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8B8" w:rsidRPr="001459F3" w:rsidRDefault="000458B8" w:rsidP="00C851EA">
      <w:pPr>
        <w:pStyle w:val="3"/>
        <w:keepNext w:val="0"/>
        <w:widowControl w:val="0"/>
        <w:numPr>
          <w:ilvl w:val="0"/>
          <w:numId w:val="0"/>
        </w:numPr>
        <w:spacing w:before="0" w:after="0"/>
        <w:jc w:val="right"/>
        <w:rPr>
          <w:rFonts w:ascii="Calibri Light" w:hAnsi="Calibri Light" w:cs="Calibri Light"/>
          <w:b w:val="0"/>
          <w:sz w:val="28"/>
          <w:szCs w:val="28"/>
        </w:rPr>
      </w:pPr>
      <w:r w:rsidRPr="001459F3">
        <w:rPr>
          <w:rFonts w:ascii="Calibri Light" w:hAnsi="Calibri Light" w:cs="Calibri Light"/>
          <w:b w:val="0"/>
          <w:sz w:val="28"/>
          <w:szCs w:val="28"/>
        </w:rPr>
        <w:t>СОГЛАСОВАНО</w:t>
      </w:r>
    </w:p>
    <w:p w:rsidR="000458B8" w:rsidRPr="001459F3" w:rsidRDefault="000458B8" w:rsidP="00C851EA">
      <w:pPr>
        <w:pStyle w:val="3"/>
        <w:keepNext w:val="0"/>
        <w:widowControl w:val="0"/>
        <w:numPr>
          <w:ilvl w:val="0"/>
          <w:numId w:val="0"/>
        </w:numPr>
        <w:spacing w:before="0" w:after="0"/>
        <w:jc w:val="right"/>
        <w:rPr>
          <w:rFonts w:ascii="Calibri Light" w:hAnsi="Calibri Light" w:cs="Calibri Light"/>
          <w:b w:val="0"/>
          <w:sz w:val="28"/>
          <w:szCs w:val="28"/>
        </w:rPr>
      </w:pPr>
      <w:r w:rsidRPr="001459F3">
        <w:rPr>
          <w:rFonts w:ascii="Calibri Light" w:hAnsi="Calibri Light" w:cs="Calibri Light"/>
          <w:b w:val="0"/>
          <w:sz w:val="28"/>
          <w:szCs w:val="28"/>
        </w:rPr>
        <w:t>Генеральный директор</w:t>
      </w:r>
    </w:p>
    <w:p w:rsidR="000458B8" w:rsidRPr="001459F3" w:rsidRDefault="000458B8" w:rsidP="00C851EA">
      <w:pPr>
        <w:widowControl w:val="0"/>
        <w:jc w:val="right"/>
        <w:rPr>
          <w:rFonts w:ascii="Calibri Light" w:hAnsi="Calibri Light" w:cs="Calibri Light"/>
          <w:sz w:val="28"/>
          <w:szCs w:val="28"/>
        </w:rPr>
      </w:pPr>
      <w:r w:rsidRPr="001459F3">
        <w:rPr>
          <w:rFonts w:ascii="Calibri Light" w:hAnsi="Calibri Light" w:cs="Calibri Light"/>
          <w:sz w:val="28"/>
          <w:szCs w:val="28"/>
        </w:rPr>
        <w:t>АО «Российские газеты» -</w:t>
      </w:r>
    </w:p>
    <w:p w:rsidR="000458B8" w:rsidRPr="001459F3" w:rsidRDefault="00D66074" w:rsidP="00C851EA">
      <w:pPr>
        <w:widowControl w:val="0"/>
        <w:jc w:val="right"/>
        <w:rPr>
          <w:rFonts w:ascii="Calibri Light" w:hAnsi="Calibri Light" w:cs="Calibri Light"/>
          <w:sz w:val="28"/>
          <w:szCs w:val="28"/>
        </w:rPr>
      </w:pPr>
      <w:r w:rsidRPr="001459F3">
        <w:rPr>
          <w:rFonts w:ascii="Calibri Light" w:hAnsi="Calibri Light" w:cs="Calibri Light"/>
          <w:sz w:val="28"/>
          <w:szCs w:val="28"/>
        </w:rPr>
        <w:t>у</w:t>
      </w:r>
      <w:r w:rsidR="000458B8" w:rsidRPr="001459F3">
        <w:rPr>
          <w:rFonts w:ascii="Calibri Light" w:hAnsi="Calibri Light" w:cs="Calibri Light"/>
          <w:sz w:val="28"/>
          <w:szCs w:val="28"/>
        </w:rPr>
        <w:t>правляющ</w:t>
      </w:r>
      <w:r w:rsidRPr="001459F3">
        <w:rPr>
          <w:rFonts w:ascii="Calibri Light" w:hAnsi="Calibri Light" w:cs="Calibri Light"/>
          <w:sz w:val="28"/>
          <w:szCs w:val="28"/>
        </w:rPr>
        <w:t>ей</w:t>
      </w:r>
      <w:r w:rsidR="000458B8" w:rsidRPr="001459F3">
        <w:rPr>
          <w:rFonts w:ascii="Calibri Light" w:hAnsi="Calibri Light" w:cs="Calibri Light"/>
          <w:sz w:val="28"/>
          <w:szCs w:val="28"/>
        </w:rPr>
        <w:t xml:space="preserve"> организаци</w:t>
      </w:r>
      <w:r w:rsidRPr="001459F3">
        <w:rPr>
          <w:rFonts w:ascii="Calibri Light" w:hAnsi="Calibri Light" w:cs="Calibri Light"/>
          <w:sz w:val="28"/>
          <w:szCs w:val="28"/>
        </w:rPr>
        <w:t>и</w:t>
      </w:r>
    </w:p>
    <w:p w:rsidR="000458B8" w:rsidRPr="001459F3" w:rsidRDefault="000458B8" w:rsidP="00C851EA">
      <w:pPr>
        <w:widowControl w:val="0"/>
        <w:jc w:val="right"/>
        <w:rPr>
          <w:rFonts w:ascii="Calibri Light" w:hAnsi="Calibri Light" w:cs="Calibri Light"/>
          <w:sz w:val="28"/>
          <w:szCs w:val="28"/>
        </w:rPr>
      </w:pPr>
      <w:r w:rsidRPr="001459F3">
        <w:rPr>
          <w:rFonts w:ascii="Calibri Light" w:hAnsi="Calibri Light" w:cs="Calibri Light"/>
          <w:sz w:val="28"/>
          <w:szCs w:val="28"/>
        </w:rPr>
        <w:t>АО «Советская Сибирь»</w:t>
      </w:r>
    </w:p>
    <w:p w:rsidR="000458B8" w:rsidRPr="001459F3" w:rsidRDefault="00D66074" w:rsidP="00C851EA">
      <w:pPr>
        <w:widowControl w:val="0"/>
        <w:jc w:val="right"/>
        <w:rPr>
          <w:rFonts w:ascii="Calibri Light" w:hAnsi="Calibri Light" w:cs="Calibri Light"/>
          <w:sz w:val="28"/>
          <w:szCs w:val="28"/>
        </w:rPr>
      </w:pPr>
      <w:r w:rsidRPr="001459F3">
        <w:rPr>
          <w:rFonts w:ascii="Calibri Light" w:hAnsi="Calibri Light" w:cs="Calibri Light"/>
          <w:sz w:val="28"/>
          <w:szCs w:val="28"/>
        </w:rPr>
        <w:t>«___»</w:t>
      </w:r>
      <w:r w:rsidR="000458B8" w:rsidRPr="001459F3">
        <w:rPr>
          <w:rFonts w:ascii="Calibri Light" w:hAnsi="Calibri Light" w:cs="Calibri Light"/>
          <w:sz w:val="28"/>
          <w:szCs w:val="28"/>
        </w:rPr>
        <w:t xml:space="preserve"> </w:t>
      </w:r>
      <w:r w:rsidR="001459F3">
        <w:rPr>
          <w:rFonts w:ascii="Calibri Light" w:hAnsi="Calibri Light" w:cs="Calibri Light"/>
          <w:sz w:val="28"/>
          <w:szCs w:val="28"/>
        </w:rPr>
        <w:t>марта</w:t>
      </w:r>
      <w:r w:rsidR="000458B8" w:rsidRPr="001459F3">
        <w:rPr>
          <w:rFonts w:ascii="Calibri Light" w:hAnsi="Calibri Light" w:cs="Calibri Light"/>
          <w:sz w:val="28"/>
          <w:szCs w:val="28"/>
        </w:rPr>
        <w:t xml:space="preserve"> 202</w:t>
      </w:r>
      <w:r w:rsidR="001459F3">
        <w:rPr>
          <w:rFonts w:ascii="Calibri Light" w:hAnsi="Calibri Light" w:cs="Calibri Light"/>
          <w:sz w:val="28"/>
          <w:szCs w:val="28"/>
        </w:rPr>
        <w:t>4</w:t>
      </w:r>
      <w:r w:rsidRPr="001459F3">
        <w:rPr>
          <w:rFonts w:ascii="Calibri Light" w:hAnsi="Calibri Light" w:cs="Calibri Light"/>
          <w:sz w:val="28"/>
          <w:szCs w:val="28"/>
        </w:rPr>
        <w:t xml:space="preserve"> </w:t>
      </w:r>
      <w:r w:rsidR="000458B8" w:rsidRPr="001459F3">
        <w:rPr>
          <w:rFonts w:ascii="Calibri Light" w:hAnsi="Calibri Light" w:cs="Calibri Light"/>
          <w:sz w:val="28"/>
          <w:szCs w:val="28"/>
        </w:rPr>
        <w:t>года</w:t>
      </w:r>
    </w:p>
    <w:p w:rsidR="000458B8" w:rsidRPr="001459F3" w:rsidRDefault="00C851EA" w:rsidP="00C851EA">
      <w:pPr>
        <w:spacing w:before="120"/>
        <w:jc w:val="right"/>
        <w:rPr>
          <w:rFonts w:ascii="Calibri Light" w:hAnsi="Calibri Light" w:cs="Calibri Light"/>
          <w:sz w:val="28"/>
          <w:szCs w:val="28"/>
        </w:rPr>
      </w:pPr>
      <w:r>
        <w:rPr>
          <w:rFonts w:ascii="Calibri Light" w:hAnsi="Calibri Light" w:cs="Calibri Light"/>
          <w:sz w:val="28"/>
          <w:szCs w:val="28"/>
        </w:rPr>
        <w:t xml:space="preserve">_________________ </w:t>
      </w:r>
      <w:r w:rsidR="000458B8" w:rsidRPr="001459F3">
        <w:rPr>
          <w:rFonts w:ascii="Calibri Light" w:hAnsi="Calibri Light" w:cs="Calibri Light"/>
          <w:sz w:val="28"/>
          <w:szCs w:val="28"/>
        </w:rPr>
        <w:t>В.</w:t>
      </w:r>
      <w:r>
        <w:rPr>
          <w:rFonts w:ascii="Calibri Light" w:hAnsi="Calibri Light" w:cs="Calibri Light"/>
          <w:sz w:val="28"/>
          <w:szCs w:val="28"/>
        </w:rPr>
        <w:t xml:space="preserve"> </w:t>
      </w:r>
      <w:r w:rsidR="000458B8" w:rsidRPr="001459F3">
        <w:rPr>
          <w:rFonts w:ascii="Calibri Light" w:hAnsi="Calibri Light" w:cs="Calibri Light"/>
          <w:sz w:val="28"/>
          <w:szCs w:val="28"/>
        </w:rPr>
        <w:t>А. Корягин</w:t>
      </w:r>
    </w:p>
    <w:p w:rsidR="003C7B70" w:rsidRPr="001459F3" w:rsidRDefault="003C7B70" w:rsidP="00C851EA">
      <w:pPr>
        <w:widowControl w:val="0"/>
        <w:rPr>
          <w:rFonts w:ascii="Calibri Light" w:hAnsi="Calibri Light" w:cs="Calibri Light"/>
          <w:sz w:val="28"/>
          <w:szCs w:val="28"/>
        </w:rPr>
      </w:pPr>
    </w:p>
    <w:p w:rsidR="000458B8" w:rsidRPr="001459F3" w:rsidRDefault="000458B8" w:rsidP="00C851EA">
      <w:pPr>
        <w:pStyle w:val="Default"/>
        <w:rPr>
          <w:rFonts w:ascii="Calibri Light" w:hAnsi="Calibri Light" w:cs="Calibri Light"/>
          <w:sz w:val="28"/>
          <w:szCs w:val="28"/>
        </w:rPr>
      </w:pPr>
    </w:p>
    <w:p w:rsidR="000458B8" w:rsidRPr="001459F3" w:rsidRDefault="000458B8" w:rsidP="00C851EA">
      <w:pPr>
        <w:pStyle w:val="Default"/>
        <w:rPr>
          <w:rFonts w:ascii="Calibri Light" w:hAnsi="Calibri Light" w:cs="Calibri Light"/>
          <w:sz w:val="28"/>
          <w:szCs w:val="28"/>
        </w:rPr>
      </w:pPr>
    </w:p>
    <w:p w:rsidR="003C7B70" w:rsidRPr="001459F3" w:rsidRDefault="003C7B70" w:rsidP="00C851EA">
      <w:pPr>
        <w:pStyle w:val="Default"/>
        <w:rPr>
          <w:rFonts w:ascii="Calibri Light" w:hAnsi="Calibri Light" w:cs="Calibri Light"/>
          <w:sz w:val="28"/>
          <w:szCs w:val="28"/>
        </w:rPr>
      </w:pPr>
    </w:p>
    <w:p w:rsidR="003C7B70" w:rsidRPr="001459F3" w:rsidRDefault="003C7B70" w:rsidP="00C851EA">
      <w:pPr>
        <w:rPr>
          <w:rFonts w:ascii="Calibri Light" w:hAnsi="Calibri Light" w:cs="Calibri Light"/>
          <w:bCs/>
          <w:sz w:val="28"/>
          <w:szCs w:val="28"/>
        </w:rPr>
      </w:pPr>
    </w:p>
    <w:p w:rsidR="003C7B70" w:rsidRPr="001459F3" w:rsidRDefault="003C7B70" w:rsidP="00C851EA">
      <w:pPr>
        <w:pStyle w:val="Default"/>
        <w:rPr>
          <w:rFonts w:ascii="Calibri Light" w:hAnsi="Calibri Light" w:cs="Calibri Light"/>
          <w:sz w:val="28"/>
          <w:szCs w:val="28"/>
        </w:rPr>
      </w:pPr>
    </w:p>
    <w:p w:rsidR="003C7B70" w:rsidRPr="001459F3" w:rsidRDefault="003C7B70" w:rsidP="00C851EA">
      <w:pPr>
        <w:pStyle w:val="Default"/>
        <w:rPr>
          <w:rFonts w:ascii="Calibri Light" w:hAnsi="Calibri Light" w:cs="Calibri Light"/>
          <w:sz w:val="28"/>
          <w:szCs w:val="28"/>
        </w:rPr>
      </w:pPr>
    </w:p>
    <w:p w:rsidR="003C7B70" w:rsidRPr="001459F3" w:rsidRDefault="003C7B70" w:rsidP="00C851EA">
      <w:pPr>
        <w:pStyle w:val="Default"/>
        <w:rPr>
          <w:rFonts w:ascii="Calibri Light" w:hAnsi="Calibri Light" w:cs="Calibri Light"/>
          <w:sz w:val="28"/>
          <w:szCs w:val="28"/>
        </w:rPr>
      </w:pPr>
    </w:p>
    <w:p w:rsidR="003C7B70" w:rsidRPr="001459F3" w:rsidRDefault="003C7B70" w:rsidP="00C851EA">
      <w:pPr>
        <w:pStyle w:val="Default"/>
        <w:jc w:val="center"/>
        <w:rPr>
          <w:rFonts w:ascii="Calibri Light" w:hAnsi="Calibri Light" w:cs="Calibri Light"/>
          <w:sz w:val="28"/>
          <w:szCs w:val="28"/>
        </w:rPr>
      </w:pPr>
      <w:r w:rsidRPr="001459F3">
        <w:rPr>
          <w:rFonts w:ascii="Calibri Light" w:hAnsi="Calibri Light" w:cs="Calibri Light"/>
          <w:sz w:val="28"/>
          <w:szCs w:val="28"/>
        </w:rPr>
        <w:t>ДОКУМЕНТАЦИЯ</w:t>
      </w:r>
    </w:p>
    <w:p w:rsidR="003C7B70" w:rsidRPr="001459F3" w:rsidRDefault="003C7B70" w:rsidP="00C851EA">
      <w:pPr>
        <w:pStyle w:val="Default"/>
        <w:jc w:val="center"/>
        <w:rPr>
          <w:rFonts w:ascii="Calibri Light" w:hAnsi="Calibri Light" w:cs="Calibri Light"/>
          <w:sz w:val="28"/>
          <w:szCs w:val="28"/>
        </w:rPr>
      </w:pPr>
      <w:r w:rsidRPr="001459F3">
        <w:rPr>
          <w:rFonts w:ascii="Calibri Light" w:hAnsi="Calibri Light" w:cs="Calibri Light"/>
          <w:sz w:val="28"/>
          <w:szCs w:val="28"/>
        </w:rPr>
        <w:t>ПО ПРОВЕДЕНИЮ ЗАКУПОЧНОЙ ПРОЦЕДУРЫ</w:t>
      </w:r>
    </w:p>
    <w:p w:rsidR="003C7B70" w:rsidRPr="001459F3" w:rsidRDefault="003C7B70" w:rsidP="00C851EA">
      <w:pPr>
        <w:pStyle w:val="Default"/>
        <w:jc w:val="center"/>
        <w:rPr>
          <w:rFonts w:ascii="Calibri Light" w:hAnsi="Calibri Light" w:cs="Calibri Light"/>
          <w:sz w:val="28"/>
          <w:szCs w:val="28"/>
        </w:rPr>
      </w:pPr>
      <w:r w:rsidRPr="001459F3">
        <w:rPr>
          <w:rFonts w:ascii="Calibri Light" w:hAnsi="Calibri Light" w:cs="Calibri Light"/>
          <w:sz w:val="28"/>
          <w:szCs w:val="28"/>
        </w:rPr>
        <w:t xml:space="preserve">«Многолотовое </w:t>
      </w:r>
      <w:r w:rsidR="00D66074" w:rsidRPr="001459F3">
        <w:rPr>
          <w:rFonts w:ascii="Calibri Light" w:hAnsi="Calibri Light" w:cs="Calibri Light"/>
          <w:sz w:val="28"/>
          <w:szCs w:val="28"/>
        </w:rPr>
        <w:t>предложение делать оферты</w:t>
      </w:r>
      <w:r w:rsidR="00181A81" w:rsidRPr="001459F3">
        <w:rPr>
          <w:rFonts w:ascii="Calibri Light" w:hAnsi="Calibri Light" w:cs="Calibri Light"/>
          <w:sz w:val="28"/>
          <w:szCs w:val="28"/>
        </w:rPr>
        <w:t>»</w:t>
      </w:r>
    </w:p>
    <w:p w:rsidR="00181A81" w:rsidRPr="001459F3" w:rsidRDefault="00181A81" w:rsidP="00C851EA">
      <w:pPr>
        <w:autoSpaceDE w:val="0"/>
        <w:autoSpaceDN w:val="0"/>
        <w:adjustRightInd w:val="0"/>
        <w:jc w:val="center"/>
        <w:rPr>
          <w:rFonts w:ascii="Calibri Light" w:hAnsi="Calibri Light" w:cs="Calibri Light"/>
          <w:sz w:val="28"/>
          <w:szCs w:val="28"/>
        </w:rPr>
      </w:pPr>
      <w:r w:rsidRPr="001459F3">
        <w:rPr>
          <w:rFonts w:ascii="Calibri Light" w:hAnsi="Calibri Light" w:cs="Calibri Light"/>
          <w:sz w:val="28"/>
          <w:szCs w:val="28"/>
        </w:rPr>
        <w:t xml:space="preserve">на право заключения </w:t>
      </w:r>
      <w:proofErr w:type="gramStart"/>
      <w:r w:rsidRPr="001459F3">
        <w:rPr>
          <w:rFonts w:ascii="Calibri Light" w:hAnsi="Calibri Light" w:cs="Calibri Light"/>
          <w:sz w:val="28"/>
          <w:szCs w:val="28"/>
        </w:rPr>
        <w:t xml:space="preserve">договора </w:t>
      </w:r>
      <w:r w:rsidR="001A1AA9" w:rsidRPr="001459F3">
        <w:rPr>
          <w:rFonts w:ascii="Calibri Light" w:hAnsi="Calibri Light" w:cs="Calibri Light"/>
          <w:sz w:val="28"/>
          <w:szCs w:val="28"/>
        </w:rPr>
        <w:t xml:space="preserve">оказания услуг </w:t>
      </w:r>
      <w:r w:rsidR="006C7F52" w:rsidRPr="001459F3">
        <w:rPr>
          <w:rFonts w:ascii="Calibri Light" w:hAnsi="Calibri Light" w:cs="Calibri Light"/>
          <w:sz w:val="28"/>
          <w:szCs w:val="28"/>
        </w:rPr>
        <w:t>добровольного медицинского страхования сотрудников</w:t>
      </w:r>
      <w:proofErr w:type="gramEnd"/>
      <w:r w:rsidR="006C7F52" w:rsidRPr="001459F3">
        <w:rPr>
          <w:rFonts w:ascii="Calibri Light" w:hAnsi="Calibri Light" w:cs="Calibri Light"/>
          <w:sz w:val="28"/>
          <w:szCs w:val="28"/>
        </w:rPr>
        <w:t xml:space="preserve"> </w:t>
      </w:r>
      <w:r w:rsidRPr="001459F3">
        <w:rPr>
          <w:rFonts w:ascii="Calibri Light" w:hAnsi="Calibri Light" w:cs="Calibri Light"/>
          <w:sz w:val="28"/>
          <w:szCs w:val="28"/>
        </w:rPr>
        <w:t xml:space="preserve">АО «Советская Сибирь» </w:t>
      </w:r>
    </w:p>
    <w:p w:rsidR="00181A81" w:rsidRPr="001459F3" w:rsidRDefault="00181A81" w:rsidP="00C851EA">
      <w:pPr>
        <w:autoSpaceDE w:val="0"/>
        <w:autoSpaceDN w:val="0"/>
        <w:adjustRightInd w:val="0"/>
        <w:rPr>
          <w:rFonts w:ascii="Calibri Light" w:hAnsi="Calibri Light" w:cs="Calibri Light"/>
          <w:sz w:val="28"/>
          <w:szCs w:val="28"/>
        </w:rPr>
      </w:pPr>
    </w:p>
    <w:p w:rsidR="003C7B70" w:rsidRPr="001459F3" w:rsidRDefault="003C7B70" w:rsidP="00C851EA">
      <w:pPr>
        <w:pStyle w:val="Default"/>
        <w:rPr>
          <w:rFonts w:ascii="Calibri Light" w:hAnsi="Calibri Light" w:cs="Calibri Light"/>
          <w:sz w:val="28"/>
          <w:szCs w:val="28"/>
        </w:rPr>
      </w:pPr>
    </w:p>
    <w:p w:rsidR="003C7B70" w:rsidRPr="001459F3" w:rsidRDefault="003C7B70" w:rsidP="00C851EA">
      <w:pPr>
        <w:pStyle w:val="Default"/>
        <w:rPr>
          <w:rFonts w:ascii="Calibri Light" w:hAnsi="Calibri Light" w:cs="Calibri Light"/>
          <w:sz w:val="28"/>
          <w:szCs w:val="28"/>
        </w:rPr>
      </w:pPr>
    </w:p>
    <w:p w:rsidR="003803AE" w:rsidRPr="001459F3" w:rsidRDefault="003803AE" w:rsidP="00C851EA">
      <w:pPr>
        <w:pStyle w:val="Default"/>
        <w:rPr>
          <w:rFonts w:ascii="Calibri Light" w:hAnsi="Calibri Light" w:cs="Calibri Light"/>
          <w:sz w:val="28"/>
          <w:szCs w:val="28"/>
        </w:rPr>
      </w:pPr>
    </w:p>
    <w:p w:rsidR="003803AE" w:rsidRPr="001459F3" w:rsidRDefault="003803AE" w:rsidP="00C851EA">
      <w:pPr>
        <w:pStyle w:val="Default"/>
        <w:rPr>
          <w:rFonts w:ascii="Calibri Light" w:hAnsi="Calibri Light" w:cs="Calibri Light"/>
          <w:sz w:val="28"/>
          <w:szCs w:val="28"/>
        </w:rPr>
      </w:pPr>
    </w:p>
    <w:p w:rsidR="003803AE" w:rsidRPr="001459F3" w:rsidRDefault="003803AE" w:rsidP="00C851EA">
      <w:pPr>
        <w:pStyle w:val="Default"/>
        <w:rPr>
          <w:rFonts w:ascii="Calibri Light" w:hAnsi="Calibri Light" w:cs="Calibri Light"/>
          <w:sz w:val="28"/>
          <w:szCs w:val="28"/>
        </w:rPr>
      </w:pPr>
    </w:p>
    <w:p w:rsidR="003C7B70" w:rsidRPr="001459F3" w:rsidRDefault="003C7B70" w:rsidP="00C851EA">
      <w:pPr>
        <w:pStyle w:val="Default"/>
        <w:rPr>
          <w:rFonts w:ascii="Calibri Light" w:hAnsi="Calibri Light" w:cs="Calibri Light"/>
          <w:sz w:val="28"/>
          <w:szCs w:val="28"/>
        </w:rPr>
      </w:pPr>
    </w:p>
    <w:p w:rsidR="003C7B70" w:rsidRPr="001459F3" w:rsidRDefault="003C7B70" w:rsidP="00C851EA">
      <w:pPr>
        <w:pStyle w:val="Default"/>
        <w:rPr>
          <w:rFonts w:ascii="Calibri Light" w:hAnsi="Calibri Light" w:cs="Calibri Light"/>
          <w:sz w:val="28"/>
          <w:szCs w:val="28"/>
        </w:rPr>
      </w:pPr>
    </w:p>
    <w:p w:rsidR="00874305" w:rsidRPr="001459F3" w:rsidRDefault="00874305" w:rsidP="00C851EA">
      <w:pPr>
        <w:ind w:right="-1"/>
        <w:jc w:val="both"/>
        <w:rPr>
          <w:rFonts w:ascii="Calibri Light" w:hAnsi="Calibri Light" w:cs="Calibri Light"/>
          <w:sz w:val="28"/>
          <w:szCs w:val="28"/>
        </w:rPr>
      </w:pPr>
      <w:r w:rsidRPr="001459F3">
        <w:rPr>
          <w:rFonts w:ascii="Calibri Light" w:hAnsi="Calibri Light" w:cs="Calibri Light"/>
          <w:sz w:val="28"/>
          <w:szCs w:val="28"/>
        </w:rPr>
        <w:t>Документация размещена:</w:t>
      </w:r>
    </w:p>
    <w:p w:rsidR="00874305" w:rsidRPr="001459F3" w:rsidRDefault="00874305" w:rsidP="00C851EA">
      <w:pPr>
        <w:ind w:right="-1"/>
        <w:jc w:val="both"/>
        <w:rPr>
          <w:rFonts w:ascii="Calibri Light" w:hAnsi="Calibri Light" w:cs="Calibri Light"/>
          <w:sz w:val="28"/>
          <w:szCs w:val="28"/>
        </w:rPr>
      </w:pPr>
      <w:r w:rsidRPr="001459F3">
        <w:rPr>
          <w:rFonts w:ascii="Calibri Light" w:hAnsi="Calibri Light" w:cs="Calibri Light"/>
          <w:sz w:val="28"/>
          <w:szCs w:val="28"/>
        </w:rPr>
        <w:t xml:space="preserve">На официальном сайте </w:t>
      </w:r>
      <w:hyperlink r:id="rId9" w:history="1">
        <w:r w:rsidRPr="001459F3">
          <w:rPr>
            <w:rStyle w:val="a4"/>
            <w:rFonts w:ascii="Calibri Light" w:hAnsi="Calibri Light" w:cs="Calibri Light"/>
            <w:sz w:val="28"/>
            <w:szCs w:val="28"/>
          </w:rPr>
          <w:t>https://zakupki.gov.ru</w:t>
        </w:r>
      </w:hyperlink>
      <w:r w:rsidRPr="001459F3">
        <w:rPr>
          <w:rFonts w:ascii="Calibri Light" w:hAnsi="Calibri Light" w:cs="Calibri Light"/>
          <w:sz w:val="28"/>
          <w:szCs w:val="28"/>
        </w:rPr>
        <w:t xml:space="preserve"> </w:t>
      </w:r>
    </w:p>
    <w:p w:rsidR="00874305" w:rsidRPr="001459F3" w:rsidRDefault="00874305" w:rsidP="00C851EA">
      <w:pPr>
        <w:ind w:right="-1"/>
        <w:jc w:val="both"/>
        <w:rPr>
          <w:rFonts w:ascii="Calibri Light" w:hAnsi="Calibri Light" w:cs="Calibri Light"/>
          <w:sz w:val="28"/>
          <w:szCs w:val="28"/>
        </w:rPr>
      </w:pPr>
    </w:p>
    <w:p w:rsidR="00874305" w:rsidRPr="001459F3" w:rsidRDefault="00874305" w:rsidP="00C851EA">
      <w:pPr>
        <w:ind w:right="-1"/>
        <w:jc w:val="both"/>
        <w:rPr>
          <w:rFonts w:ascii="Calibri Light" w:hAnsi="Calibri Light" w:cs="Calibri Light"/>
          <w:sz w:val="28"/>
          <w:szCs w:val="28"/>
        </w:rPr>
      </w:pPr>
      <w:r w:rsidRPr="001459F3">
        <w:rPr>
          <w:rFonts w:ascii="Calibri Light" w:hAnsi="Calibri Light" w:cs="Calibri Light"/>
          <w:sz w:val="28"/>
          <w:szCs w:val="28"/>
        </w:rPr>
        <w:t xml:space="preserve">Закупка проводится </w:t>
      </w:r>
      <w:proofErr w:type="gramStart"/>
      <w:r w:rsidRPr="001459F3">
        <w:rPr>
          <w:rFonts w:ascii="Calibri Light" w:hAnsi="Calibri Light" w:cs="Calibri Light"/>
          <w:sz w:val="28"/>
          <w:szCs w:val="28"/>
        </w:rPr>
        <w:t>на</w:t>
      </w:r>
      <w:proofErr w:type="gramEnd"/>
      <w:r w:rsidRPr="001459F3">
        <w:rPr>
          <w:rFonts w:ascii="Calibri Light" w:hAnsi="Calibri Light" w:cs="Calibri Light"/>
          <w:sz w:val="28"/>
          <w:szCs w:val="28"/>
        </w:rPr>
        <w:t>:</w:t>
      </w:r>
    </w:p>
    <w:p w:rsidR="003C7B70" w:rsidRPr="001459F3" w:rsidRDefault="00874305" w:rsidP="00C851EA">
      <w:pPr>
        <w:pStyle w:val="Default"/>
        <w:rPr>
          <w:rFonts w:ascii="Calibri Light" w:hAnsi="Calibri Light" w:cs="Calibri Light"/>
          <w:sz w:val="28"/>
          <w:szCs w:val="28"/>
        </w:rPr>
      </w:pPr>
      <w:r w:rsidRPr="001459F3">
        <w:rPr>
          <w:rFonts w:ascii="Calibri Light" w:hAnsi="Calibri Light" w:cs="Calibri Light"/>
          <w:sz w:val="28"/>
          <w:szCs w:val="28"/>
        </w:rPr>
        <w:t xml:space="preserve">ЭТП «Фабрикант» </w:t>
      </w:r>
      <w:hyperlink r:id="rId10" w:history="1">
        <w:r w:rsidRPr="001459F3">
          <w:rPr>
            <w:rStyle w:val="a4"/>
            <w:rFonts w:ascii="Calibri Light" w:hAnsi="Calibri Light" w:cs="Calibri Light"/>
            <w:sz w:val="28"/>
            <w:szCs w:val="28"/>
          </w:rPr>
          <w:t>https://www.fabrikant.ru/</w:t>
        </w:r>
      </w:hyperlink>
    </w:p>
    <w:p w:rsidR="003C7B70" w:rsidRPr="001459F3" w:rsidRDefault="003C7B70" w:rsidP="00C851EA">
      <w:pPr>
        <w:pStyle w:val="Default"/>
        <w:rPr>
          <w:rFonts w:ascii="Calibri Light" w:hAnsi="Calibri Light" w:cs="Calibri Light"/>
          <w:sz w:val="28"/>
          <w:szCs w:val="28"/>
        </w:rPr>
      </w:pPr>
    </w:p>
    <w:p w:rsidR="003C7B70" w:rsidRPr="001459F3" w:rsidRDefault="003C7B70" w:rsidP="00C851EA">
      <w:pPr>
        <w:pStyle w:val="Default"/>
        <w:jc w:val="center"/>
        <w:rPr>
          <w:rFonts w:ascii="Calibri Light" w:hAnsi="Calibri Light" w:cs="Calibri Light"/>
          <w:bCs/>
          <w:sz w:val="28"/>
          <w:szCs w:val="28"/>
        </w:rPr>
      </w:pPr>
    </w:p>
    <w:p w:rsidR="00E355F0" w:rsidRPr="001459F3" w:rsidRDefault="00E355F0" w:rsidP="00C851EA">
      <w:pPr>
        <w:pStyle w:val="Default"/>
        <w:jc w:val="center"/>
        <w:rPr>
          <w:rFonts w:ascii="Calibri Light" w:hAnsi="Calibri Light" w:cs="Calibri Light"/>
          <w:bCs/>
          <w:sz w:val="28"/>
          <w:szCs w:val="28"/>
        </w:rPr>
      </w:pPr>
    </w:p>
    <w:p w:rsidR="003803AE" w:rsidRPr="001459F3" w:rsidRDefault="003803AE" w:rsidP="00C851EA">
      <w:pPr>
        <w:pStyle w:val="Default"/>
        <w:jc w:val="center"/>
        <w:rPr>
          <w:rFonts w:ascii="Calibri Light" w:hAnsi="Calibri Light" w:cs="Calibri Light"/>
          <w:bCs/>
          <w:sz w:val="28"/>
          <w:szCs w:val="28"/>
        </w:rPr>
      </w:pPr>
    </w:p>
    <w:p w:rsidR="00E355F0" w:rsidRPr="001459F3" w:rsidRDefault="00E355F0" w:rsidP="00C851EA">
      <w:pPr>
        <w:pStyle w:val="Default"/>
        <w:jc w:val="center"/>
        <w:rPr>
          <w:rFonts w:ascii="Calibri Light" w:hAnsi="Calibri Light" w:cs="Calibri Light"/>
          <w:bCs/>
          <w:sz w:val="28"/>
          <w:szCs w:val="28"/>
        </w:rPr>
      </w:pPr>
    </w:p>
    <w:p w:rsidR="003C7B70" w:rsidRPr="001459F3" w:rsidRDefault="003C7B70" w:rsidP="00C851EA">
      <w:pPr>
        <w:pStyle w:val="Default"/>
        <w:jc w:val="center"/>
        <w:rPr>
          <w:rFonts w:ascii="Calibri Light" w:hAnsi="Calibri Light" w:cs="Calibri Light"/>
          <w:bCs/>
          <w:sz w:val="28"/>
          <w:szCs w:val="28"/>
        </w:rPr>
      </w:pPr>
    </w:p>
    <w:p w:rsidR="001A1AA9" w:rsidRPr="001459F3" w:rsidRDefault="001A1AA9" w:rsidP="00C851EA">
      <w:pPr>
        <w:pStyle w:val="Default"/>
        <w:jc w:val="center"/>
        <w:rPr>
          <w:rFonts w:ascii="Calibri Light" w:hAnsi="Calibri Light" w:cs="Calibri Light"/>
          <w:bCs/>
          <w:sz w:val="28"/>
          <w:szCs w:val="28"/>
        </w:rPr>
      </w:pPr>
    </w:p>
    <w:p w:rsidR="003C7B70" w:rsidRPr="001459F3" w:rsidRDefault="003C7B70" w:rsidP="00C851EA">
      <w:pPr>
        <w:pStyle w:val="Default"/>
        <w:jc w:val="center"/>
        <w:rPr>
          <w:rFonts w:ascii="Calibri Light" w:hAnsi="Calibri Light" w:cs="Calibri Light"/>
          <w:bCs/>
          <w:sz w:val="28"/>
          <w:szCs w:val="28"/>
        </w:rPr>
      </w:pPr>
      <w:r w:rsidRPr="001459F3">
        <w:rPr>
          <w:rFonts w:ascii="Calibri Light" w:hAnsi="Calibri Light" w:cs="Calibri Light"/>
          <w:bCs/>
          <w:sz w:val="28"/>
          <w:szCs w:val="28"/>
        </w:rPr>
        <w:t xml:space="preserve">г. </w:t>
      </w:r>
      <w:r w:rsidR="00181A81" w:rsidRPr="001459F3">
        <w:rPr>
          <w:rFonts w:ascii="Calibri Light" w:hAnsi="Calibri Light" w:cs="Calibri Light"/>
          <w:bCs/>
          <w:sz w:val="28"/>
          <w:szCs w:val="28"/>
        </w:rPr>
        <w:t>Новосибирск</w:t>
      </w:r>
    </w:p>
    <w:p w:rsidR="00D66074" w:rsidRPr="001459F3" w:rsidRDefault="00165F26" w:rsidP="00C851EA">
      <w:pPr>
        <w:pStyle w:val="Default"/>
        <w:jc w:val="center"/>
        <w:rPr>
          <w:rFonts w:ascii="Calibri Light" w:hAnsi="Calibri Light" w:cs="Calibri Light"/>
          <w:bCs/>
          <w:sz w:val="28"/>
          <w:szCs w:val="28"/>
        </w:rPr>
      </w:pPr>
      <w:r w:rsidRPr="001459F3">
        <w:rPr>
          <w:rFonts w:ascii="Calibri Light" w:hAnsi="Calibri Light" w:cs="Calibri Light"/>
          <w:bCs/>
          <w:sz w:val="28"/>
          <w:szCs w:val="28"/>
        </w:rPr>
        <w:t>202</w:t>
      </w:r>
      <w:r w:rsidR="00C851EA">
        <w:rPr>
          <w:rFonts w:ascii="Calibri Light" w:hAnsi="Calibri Light" w:cs="Calibri Light"/>
          <w:bCs/>
          <w:sz w:val="28"/>
          <w:szCs w:val="28"/>
        </w:rPr>
        <w:t>4</w:t>
      </w:r>
      <w:r w:rsidRPr="001459F3">
        <w:rPr>
          <w:rFonts w:ascii="Calibri Light" w:hAnsi="Calibri Light" w:cs="Calibri Light"/>
          <w:bCs/>
          <w:sz w:val="28"/>
          <w:szCs w:val="28"/>
        </w:rPr>
        <w:t xml:space="preserve"> </w:t>
      </w:r>
      <w:r w:rsidR="003C7B70" w:rsidRPr="001459F3">
        <w:rPr>
          <w:rFonts w:ascii="Calibri Light" w:hAnsi="Calibri Light" w:cs="Calibri Light"/>
          <w:bCs/>
          <w:sz w:val="28"/>
          <w:szCs w:val="28"/>
        </w:rPr>
        <w:t>г.</w:t>
      </w:r>
      <w:r w:rsidR="00D66074" w:rsidRPr="001459F3">
        <w:rPr>
          <w:rFonts w:ascii="Calibri Light" w:hAnsi="Calibri Light" w:cs="Calibri Light"/>
          <w:bCs/>
          <w:sz w:val="28"/>
          <w:szCs w:val="28"/>
        </w:rPr>
        <w:br w:type="page"/>
      </w:r>
    </w:p>
    <w:p w:rsidR="003C7B70" w:rsidRPr="00970699" w:rsidRDefault="003C7B70" w:rsidP="00C851EA">
      <w:pPr>
        <w:pStyle w:val="1"/>
        <w:numPr>
          <w:ilvl w:val="0"/>
          <w:numId w:val="0"/>
        </w:numPr>
        <w:ind w:left="720"/>
        <w:jc w:val="center"/>
        <w:rPr>
          <w:rFonts w:ascii="Calibri Light" w:hAnsi="Calibri Light" w:cs="Calibri Light"/>
          <w:b/>
          <w:iCs w:val="0"/>
          <w:sz w:val="22"/>
          <w:szCs w:val="22"/>
        </w:rPr>
      </w:pPr>
      <w:r w:rsidRPr="00970699">
        <w:rPr>
          <w:rFonts w:ascii="Calibri Light" w:hAnsi="Calibri Light" w:cs="Calibri Light"/>
          <w:b/>
          <w:iCs w:val="0"/>
          <w:sz w:val="22"/>
          <w:szCs w:val="22"/>
        </w:rPr>
        <w:lastRenderedPageBreak/>
        <w:t>ТЕРМИНЫ И ОПРЕДЕЛЕНИЯ</w:t>
      </w:r>
    </w:p>
    <w:p w:rsidR="00181A81" w:rsidRPr="00970699" w:rsidRDefault="00C851EA" w:rsidP="00970699">
      <w:pPr>
        <w:pStyle w:val="aff"/>
        <w:tabs>
          <w:tab w:val="clear" w:pos="1152"/>
          <w:tab w:val="clear" w:pos="1427"/>
          <w:tab w:val="clear" w:pos="1710"/>
        </w:tabs>
        <w:spacing w:before="120" w:after="0" w:line="240" w:lineRule="auto"/>
        <w:ind w:left="0" w:firstLine="0"/>
        <w:jc w:val="both"/>
        <w:rPr>
          <w:rFonts w:ascii="Calibri Light" w:hAnsi="Calibri Light" w:cs="Calibri Light"/>
          <w:bCs/>
          <w:color w:val="000000"/>
          <w:spacing w:val="-10"/>
          <w:sz w:val="22"/>
          <w:szCs w:val="22"/>
        </w:rPr>
      </w:pPr>
      <w:r w:rsidRPr="00970699">
        <w:rPr>
          <w:rFonts w:ascii="Calibri Light" w:hAnsi="Calibri Light" w:cs="Calibri Light"/>
          <w:b/>
          <w:sz w:val="22"/>
          <w:szCs w:val="22"/>
        </w:rPr>
        <w:tab/>
      </w:r>
      <w:r w:rsidR="003C7B70" w:rsidRPr="00970699">
        <w:rPr>
          <w:rFonts w:ascii="Calibri Light" w:hAnsi="Calibri Light" w:cs="Calibri Light"/>
          <w:b/>
          <w:sz w:val="22"/>
          <w:szCs w:val="22"/>
        </w:rPr>
        <w:t>Организатор   закупки</w:t>
      </w:r>
      <w:r w:rsidR="00181A81" w:rsidRPr="00970699">
        <w:rPr>
          <w:rFonts w:ascii="Calibri Light" w:hAnsi="Calibri Light" w:cs="Calibri Light"/>
          <w:b/>
          <w:sz w:val="22"/>
          <w:szCs w:val="22"/>
        </w:rPr>
        <w:t xml:space="preserve"> (Заказчик)</w:t>
      </w:r>
      <w:r w:rsidR="003C7B70" w:rsidRPr="00970699">
        <w:rPr>
          <w:rFonts w:ascii="Calibri Light" w:hAnsi="Calibri Light" w:cs="Calibri Light"/>
          <w:sz w:val="22"/>
          <w:szCs w:val="22"/>
        </w:rPr>
        <w:t xml:space="preserve"> </w:t>
      </w:r>
      <w:r w:rsidRPr="00970699">
        <w:rPr>
          <w:rFonts w:ascii="Calibri Light" w:hAnsi="Calibri Light" w:cs="Calibri Light"/>
          <w:color w:val="000000"/>
          <w:spacing w:val="-10"/>
          <w:sz w:val="22"/>
          <w:szCs w:val="22"/>
        </w:rPr>
        <w:t xml:space="preserve">– </w:t>
      </w:r>
      <w:r w:rsidR="003C7B70" w:rsidRPr="00970699">
        <w:rPr>
          <w:rFonts w:ascii="Calibri Light" w:hAnsi="Calibri Light" w:cs="Calibri Light"/>
          <w:sz w:val="22"/>
          <w:szCs w:val="22"/>
        </w:rPr>
        <w:t>АО «</w:t>
      </w:r>
      <w:r w:rsidR="00181A81" w:rsidRPr="00970699">
        <w:rPr>
          <w:rFonts w:ascii="Calibri Light" w:hAnsi="Calibri Light" w:cs="Calibri Light"/>
          <w:sz w:val="22"/>
          <w:szCs w:val="22"/>
        </w:rPr>
        <w:t>Советская Сибирь</w:t>
      </w:r>
      <w:r w:rsidR="003C7B70" w:rsidRPr="00970699">
        <w:rPr>
          <w:rFonts w:ascii="Calibri Light" w:hAnsi="Calibri Light" w:cs="Calibri Light"/>
          <w:sz w:val="22"/>
          <w:szCs w:val="22"/>
        </w:rPr>
        <w:t xml:space="preserve">» </w:t>
      </w:r>
      <w:r w:rsidR="00181A81" w:rsidRPr="00970699">
        <w:rPr>
          <w:rFonts w:ascii="Calibri Light" w:hAnsi="Calibri Light" w:cs="Calibri Light"/>
          <w:color w:val="000000"/>
          <w:spacing w:val="-10"/>
          <w:sz w:val="22"/>
          <w:szCs w:val="22"/>
        </w:rPr>
        <w:t xml:space="preserve">для целей определения прав и обязанностей сторон в рамках закупки – </w:t>
      </w:r>
      <w:r w:rsidR="00181A81" w:rsidRPr="00970699">
        <w:rPr>
          <w:rFonts w:ascii="Calibri Light" w:hAnsi="Calibri Light" w:cs="Calibri Light"/>
          <w:i/>
          <w:color w:val="000000"/>
          <w:spacing w:val="-10"/>
          <w:sz w:val="22"/>
          <w:szCs w:val="22"/>
        </w:rPr>
        <w:t>юридическое</w:t>
      </w:r>
      <w:r w:rsidR="00181A81" w:rsidRPr="00970699">
        <w:rPr>
          <w:rFonts w:ascii="Calibri Light" w:hAnsi="Calibri Light" w:cs="Calibri Light"/>
          <w:color w:val="000000"/>
          <w:spacing w:val="-10"/>
          <w:sz w:val="22"/>
          <w:szCs w:val="22"/>
        </w:rPr>
        <w:t xml:space="preserve"> </w:t>
      </w:r>
      <w:r w:rsidR="00181A81" w:rsidRPr="00970699">
        <w:rPr>
          <w:rFonts w:ascii="Calibri Light" w:hAnsi="Calibri Light" w:cs="Calibri Light"/>
          <w:i/>
          <w:color w:val="000000"/>
          <w:spacing w:val="-10"/>
          <w:sz w:val="22"/>
          <w:szCs w:val="22"/>
        </w:rPr>
        <w:t>лицо</w:t>
      </w:r>
      <w:r w:rsidR="00181A81" w:rsidRPr="00970699">
        <w:rPr>
          <w:rFonts w:ascii="Calibri Light" w:hAnsi="Calibri Light" w:cs="Calibri Light"/>
          <w:color w:val="000000"/>
          <w:spacing w:val="-10"/>
          <w:sz w:val="22"/>
          <w:szCs w:val="22"/>
        </w:rPr>
        <w:t xml:space="preserve">, непосредственно проводящее конкретную закупку. </w:t>
      </w:r>
    </w:p>
    <w:p w:rsidR="00181A81" w:rsidRPr="00970699" w:rsidRDefault="00181A81" w:rsidP="00C851EA">
      <w:pPr>
        <w:ind w:firstLine="708"/>
        <w:jc w:val="both"/>
        <w:rPr>
          <w:rFonts w:ascii="Calibri Light" w:hAnsi="Calibri Light" w:cs="Calibri Light"/>
          <w:sz w:val="22"/>
          <w:szCs w:val="22"/>
        </w:rPr>
      </w:pPr>
      <w:r w:rsidRPr="00970699">
        <w:rPr>
          <w:rFonts w:ascii="Calibri Light" w:hAnsi="Calibri Light" w:cs="Calibri Light"/>
          <w:sz w:val="22"/>
          <w:szCs w:val="22"/>
        </w:rPr>
        <w:t>Полное наименование, адрес и контактная информация о Заказчике - указывается в Информационной карте МПДО (далее по тексту - Заказчик) приглашает всех заинтересованных лиц принять участие в закупке в соответствии с процедурами и условиями, приведенными в документации о МПДО, в том числе в проекте договора.</w:t>
      </w:r>
    </w:p>
    <w:p w:rsidR="003C7B70" w:rsidRPr="00970699" w:rsidRDefault="00DA3E80" w:rsidP="00C851EA">
      <w:pPr>
        <w:ind w:firstLine="709"/>
        <w:jc w:val="both"/>
        <w:rPr>
          <w:rFonts w:ascii="Calibri Light" w:hAnsi="Calibri Light" w:cs="Calibri Light"/>
          <w:sz w:val="22"/>
          <w:szCs w:val="22"/>
          <w:lang w:eastAsia="ar-SA"/>
        </w:rPr>
      </w:pPr>
      <w:r w:rsidRPr="00970699">
        <w:rPr>
          <w:rFonts w:ascii="Calibri Light" w:hAnsi="Calibri Light" w:cs="Calibri Light"/>
          <w:b/>
          <w:sz w:val="22"/>
          <w:szCs w:val="22"/>
          <w:lang w:eastAsia="ar-SA"/>
        </w:rPr>
        <w:t>Комиссия по закупке</w:t>
      </w:r>
      <w:r w:rsidR="003C7B70" w:rsidRPr="00970699">
        <w:rPr>
          <w:rFonts w:ascii="Calibri Light" w:hAnsi="Calibri Light" w:cs="Calibri Light"/>
          <w:sz w:val="22"/>
          <w:szCs w:val="22"/>
          <w:lang w:eastAsia="ar-SA"/>
        </w:rPr>
        <w:t xml:space="preserve"> – коллегиальный орган, заранее сформированный организатором закупки для принятия решений в рамках данного </w:t>
      </w:r>
      <w:r w:rsidR="007E171D" w:rsidRPr="00970699">
        <w:rPr>
          <w:rFonts w:ascii="Calibri Light" w:hAnsi="Calibri Light" w:cs="Calibri Light"/>
          <w:sz w:val="22"/>
          <w:szCs w:val="22"/>
          <w:lang w:eastAsia="ar-SA"/>
        </w:rPr>
        <w:t>МПДО</w:t>
      </w:r>
      <w:r w:rsidR="003C7B70" w:rsidRPr="00970699">
        <w:rPr>
          <w:rFonts w:ascii="Calibri Light" w:hAnsi="Calibri Light" w:cs="Calibri Light"/>
          <w:sz w:val="22"/>
          <w:szCs w:val="22"/>
          <w:lang w:eastAsia="ar-SA"/>
        </w:rPr>
        <w:t>.</w:t>
      </w:r>
    </w:p>
    <w:p w:rsidR="00970699" w:rsidRPr="00970699" w:rsidRDefault="003C7B70" w:rsidP="00970699">
      <w:pPr>
        <w:spacing w:line="252" w:lineRule="auto"/>
        <w:ind w:firstLine="708"/>
        <w:jc w:val="both"/>
        <w:rPr>
          <w:rFonts w:ascii="Calibri Light" w:hAnsi="Calibri Light" w:cs="Calibri Light"/>
          <w:color w:val="002060"/>
          <w:sz w:val="22"/>
          <w:szCs w:val="22"/>
          <w:lang w:eastAsia="ar-SA"/>
        </w:rPr>
      </w:pPr>
      <w:proofErr w:type="gramStart"/>
      <w:r w:rsidRPr="00970699">
        <w:rPr>
          <w:rFonts w:ascii="Calibri Light" w:hAnsi="Calibri Light" w:cs="Calibri Light"/>
          <w:b/>
          <w:sz w:val="22"/>
          <w:szCs w:val="22"/>
          <w:lang w:eastAsia="ar-SA"/>
        </w:rPr>
        <w:t xml:space="preserve">Участник </w:t>
      </w:r>
      <w:r w:rsidR="00017BB8" w:rsidRPr="00970699">
        <w:rPr>
          <w:rFonts w:ascii="Calibri Light" w:hAnsi="Calibri Light" w:cs="Calibri Light"/>
          <w:b/>
          <w:sz w:val="22"/>
          <w:szCs w:val="22"/>
          <w:lang w:eastAsia="ar-SA"/>
        </w:rPr>
        <w:t>МПДО</w:t>
      </w:r>
      <w:r w:rsidRPr="00970699">
        <w:rPr>
          <w:rFonts w:ascii="Calibri Light" w:hAnsi="Calibri Light" w:cs="Calibri Light"/>
          <w:b/>
          <w:sz w:val="22"/>
          <w:szCs w:val="22"/>
          <w:lang w:eastAsia="ar-SA"/>
        </w:rPr>
        <w:t xml:space="preserve"> (участник)</w:t>
      </w:r>
      <w:r w:rsidRPr="00970699">
        <w:rPr>
          <w:rFonts w:ascii="Calibri Light" w:hAnsi="Calibri Light" w:cs="Calibri Light"/>
          <w:sz w:val="22"/>
          <w:szCs w:val="22"/>
          <w:lang w:eastAsia="ar-SA"/>
        </w:rPr>
        <w:t xml:space="preserve"> </w:t>
      </w:r>
      <w:r w:rsidR="00970699" w:rsidRPr="00970699">
        <w:rPr>
          <w:rFonts w:ascii="Calibri Light" w:hAnsi="Calibri Light" w:cs="Calibri Light"/>
          <w:color w:val="002060"/>
          <w:sz w:val="22"/>
          <w:szCs w:val="22"/>
          <w:lang w:eastAsia="ar-SA"/>
        </w:rPr>
        <w:t xml:space="preserve">– </w:t>
      </w:r>
      <w:r w:rsidR="00970699" w:rsidRPr="00970699">
        <w:rPr>
          <w:rFonts w:ascii="Calibri Light" w:hAnsi="Calibri Light" w:cs="Calibri Light"/>
          <w:color w:val="002060"/>
          <w:sz w:val="22"/>
          <w:szCs w:val="22"/>
        </w:rPr>
        <w:t>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 исключением юридических или физических лиц, являющихся иностранными агентами в соответствии с Федеральным законом от 14 июля 2022 года №255-ФЗ «О контроле за деятельностью лиц, находящихся под иностранным влиянием</w:t>
      </w:r>
      <w:proofErr w:type="gramEnd"/>
      <w:r w:rsidR="00970699" w:rsidRPr="00970699">
        <w:rPr>
          <w:rFonts w:ascii="Calibri Light" w:hAnsi="Calibri Light" w:cs="Calibri Light"/>
          <w:color w:val="002060"/>
          <w:sz w:val="22"/>
          <w:szCs w:val="22"/>
        </w:rPr>
        <w:t xml:space="preserve">», </w:t>
      </w:r>
      <w:proofErr w:type="gramStart"/>
      <w:r w:rsidR="00970699" w:rsidRPr="00970699">
        <w:rPr>
          <w:rFonts w:ascii="Calibri Light" w:hAnsi="Calibri Light" w:cs="Calibri Light"/>
          <w:color w:val="002060"/>
          <w:sz w:val="22"/>
          <w:szCs w:val="22"/>
          <w:lang w:eastAsia="ar-SA"/>
        </w:rPr>
        <w:t>подавшее заявку на участие в МПДО.</w:t>
      </w:r>
      <w:proofErr w:type="gramEnd"/>
    </w:p>
    <w:p w:rsidR="003C7B70" w:rsidRPr="00970699" w:rsidRDefault="003C7B70" w:rsidP="00C851EA">
      <w:pPr>
        <w:ind w:firstLine="709"/>
        <w:jc w:val="both"/>
        <w:rPr>
          <w:rFonts w:ascii="Calibri Light" w:hAnsi="Calibri Light" w:cs="Calibri Light"/>
          <w:sz w:val="22"/>
          <w:szCs w:val="22"/>
          <w:lang w:eastAsia="ar-SA"/>
        </w:rPr>
      </w:pPr>
      <w:r w:rsidRPr="00970699">
        <w:rPr>
          <w:rFonts w:ascii="Calibri Light" w:hAnsi="Calibri Light" w:cs="Calibri Light"/>
          <w:b/>
          <w:sz w:val="22"/>
          <w:szCs w:val="22"/>
          <w:lang w:eastAsia="ar-SA"/>
        </w:rPr>
        <w:t xml:space="preserve">Победитель </w:t>
      </w:r>
      <w:r w:rsidR="00017BB8" w:rsidRPr="00970699">
        <w:rPr>
          <w:rFonts w:ascii="Calibri Light" w:hAnsi="Calibri Light" w:cs="Calibri Light"/>
          <w:b/>
          <w:sz w:val="22"/>
          <w:szCs w:val="22"/>
          <w:lang w:eastAsia="ar-SA"/>
        </w:rPr>
        <w:t>МПДО</w:t>
      </w:r>
      <w:r w:rsidRPr="00970699">
        <w:rPr>
          <w:rFonts w:ascii="Calibri Light" w:hAnsi="Calibri Light" w:cs="Calibri Light"/>
          <w:sz w:val="22"/>
          <w:szCs w:val="22"/>
          <w:lang w:eastAsia="ar-SA"/>
        </w:rPr>
        <w:t xml:space="preserve"> – участник </w:t>
      </w:r>
      <w:r w:rsidR="007E171D" w:rsidRPr="00970699">
        <w:rPr>
          <w:rFonts w:ascii="Calibri Light" w:hAnsi="Calibri Light" w:cs="Calibri Light"/>
          <w:sz w:val="22"/>
          <w:szCs w:val="22"/>
          <w:lang w:eastAsia="ar-SA"/>
        </w:rPr>
        <w:t>МПДО</w:t>
      </w:r>
      <w:r w:rsidRPr="00970699">
        <w:rPr>
          <w:rFonts w:ascii="Calibri Light" w:hAnsi="Calibri Light" w:cs="Calibri Light"/>
          <w:sz w:val="22"/>
          <w:szCs w:val="22"/>
          <w:lang w:eastAsia="ar-SA"/>
        </w:rPr>
        <w:t>, предложивший лучшие условия исполнения до</w:t>
      </w:r>
      <w:r w:rsidR="00017BB8" w:rsidRPr="00970699">
        <w:rPr>
          <w:rFonts w:ascii="Calibri Light" w:hAnsi="Calibri Light" w:cs="Calibri Light"/>
          <w:sz w:val="22"/>
          <w:szCs w:val="22"/>
          <w:lang w:eastAsia="ar-SA"/>
        </w:rPr>
        <w:t>говора</w:t>
      </w:r>
      <w:r w:rsidRPr="00970699">
        <w:rPr>
          <w:rFonts w:ascii="Calibri Light" w:hAnsi="Calibri Light" w:cs="Calibri Light"/>
          <w:sz w:val="22"/>
          <w:szCs w:val="22"/>
          <w:lang w:eastAsia="ar-SA"/>
        </w:rPr>
        <w:t>, объявленны</w:t>
      </w:r>
      <w:r w:rsidR="002026C9" w:rsidRPr="00970699">
        <w:rPr>
          <w:rFonts w:ascii="Calibri Light" w:hAnsi="Calibri Light" w:cs="Calibri Light"/>
          <w:sz w:val="22"/>
          <w:szCs w:val="22"/>
          <w:lang w:eastAsia="ar-SA"/>
        </w:rPr>
        <w:t>е</w:t>
      </w:r>
      <w:r w:rsidRPr="00970699">
        <w:rPr>
          <w:rFonts w:ascii="Calibri Light" w:hAnsi="Calibri Light" w:cs="Calibri Light"/>
          <w:sz w:val="22"/>
          <w:szCs w:val="22"/>
          <w:lang w:eastAsia="ar-SA"/>
        </w:rPr>
        <w:t xml:space="preserve"> в документации по </w:t>
      </w:r>
      <w:r w:rsidR="00017BB8" w:rsidRPr="00970699">
        <w:rPr>
          <w:rFonts w:ascii="Calibri Light" w:hAnsi="Calibri Light" w:cs="Calibri Light"/>
          <w:sz w:val="22"/>
          <w:szCs w:val="22"/>
          <w:lang w:eastAsia="ar-SA"/>
        </w:rPr>
        <w:t>МПДО</w:t>
      </w:r>
      <w:r w:rsidRPr="00970699">
        <w:rPr>
          <w:rFonts w:ascii="Calibri Light" w:hAnsi="Calibri Light" w:cs="Calibri Light"/>
          <w:sz w:val="22"/>
          <w:szCs w:val="22"/>
          <w:lang w:eastAsia="ar-SA"/>
        </w:rPr>
        <w:t xml:space="preserve"> и признанный закупочной комиссией победителем.</w:t>
      </w:r>
    </w:p>
    <w:p w:rsidR="003C7B70" w:rsidRPr="00970699" w:rsidRDefault="003C7B70" w:rsidP="00C851EA">
      <w:pPr>
        <w:ind w:firstLine="709"/>
        <w:jc w:val="both"/>
        <w:rPr>
          <w:rFonts w:ascii="Calibri Light" w:hAnsi="Calibri Light" w:cs="Calibri Light"/>
          <w:sz w:val="22"/>
          <w:szCs w:val="22"/>
          <w:lang w:eastAsia="ar-SA"/>
        </w:rPr>
      </w:pPr>
      <w:r w:rsidRPr="00970699">
        <w:rPr>
          <w:rFonts w:ascii="Calibri Light" w:hAnsi="Calibri Light" w:cs="Calibri Light"/>
          <w:b/>
          <w:sz w:val="22"/>
          <w:szCs w:val="22"/>
          <w:lang w:eastAsia="ar-SA"/>
        </w:rPr>
        <w:t>Единая информационная система в сфере закупок</w:t>
      </w:r>
      <w:r w:rsidRPr="00970699">
        <w:rPr>
          <w:rFonts w:ascii="Calibri Light" w:hAnsi="Calibri Light" w:cs="Calibri Light"/>
          <w:sz w:val="22"/>
          <w:szCs w:val="22"/>
          <w:lang w:eastAsia="ar-SA"/>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единая информационная система, </w:t>
      </w:r>
      <w:hyperlink r:id="rId11" w:history="1">
        <w:r w:rsidRPr="00970699">
          <w:rPr>
            <w:rFonts w:ascii="Calibri Light" w:hAnsi="Calibri Light" w:cs="Calibri Light"/>
            <w:sz w:val="22"/>
            <w:szCs w:val="22"/>
            <w:lang w:eastAsia="ar-SA"/>
          </w:rPr>
          <w:t>www.zakupki.gov.ru</w:t>
        </w:r>
      </w:hyperlink>
      <w:r w:rsidRPr="00970699">
        <w:rPr>
          <w:rFonts w:ascii="Calibri Light" w:hAnsi="Calibri Light" w:cs="Calibri Light"/>
          <w:sz w:val="22"/>
          <w:szCs w:val="22"/>
          <w:lang w:eastAsia="ar-SA"/>
        </w:rPr>
        <w:t>).</w:t>
      </w:r>
    </w:p>
    <w:p w:rsidR="003C7B70" w:rsidRPr="00970699" w:rsidRDefault="003C7B70" w:rsidP="00C851EA">
      <w:pPr>
        <w:ind w:firstLine="709"/>
        <w:jc w:val="both"/>
        <w:rPr>
          <w:rFonts w:ascii="Calibri Light" w:hAnsi="Calibri Light" w:cs="Calibri Light"/>
          <w:sz w:val="22"/>
          <w:szCs w:val="22"/>
          <w:lang w:eastAsia="ar-SA"/>
        </w:rPr>
      </w:pPr>
      <w:r w:rsidRPr="00970699">
        <w:rPr>
          <w:rFonts w:ascii="Calibri Light" w:hAnsi="Calibri Light" w:cs="Calibri Light"/>
          <w:b/>
          <w:sz w:val="22"/>
          <w:szCs w:val="22"/>
          <w:lang w:eastAsia="ar-SA"/>
        </w:rPr>
        <w:t>Лот</w:t>
      </w:r>
      <w:r w:rsidRPr="00970699">
        <w:rPr>
          <w:rFonts w:ascii="Calibri Light" w:hAnsi="Calibri Light" w:cs="Calibri Light"/>
          <w:sz w:val="22"/>
          <w:szCs w:val="22"/>
          <w:lang w:eastAsia="ar-SA"/>
        </w:rPr>
        <w:t xml:space="preserve"> – часть закупаемых товаров, работ, услуг, явно обособленная в документации по </w:t>
      </w:r>
      <w:r w:rsidR="00017BB8" w:rsidRPr="00970699">
        <w:rPr>
          <w:rFonts w:ascii="Calibri Light" w:hAnsi="Calibri Light" w:cs="Calibri Light"/>
          <w:sz w:val="22"/>
          <w:szCs w:val="22"/>
          <w:lang w:eastAsia="ar-SA"/>
        </w:rPr>
        <w:t>МПДО</w:t>
      </w:r>
      <w:r w:rsidRPr="00970699">
        <w:rPr>
          <w:rFonts w:ascii="Calibri Light" w:hAnsi="Calibri Light" w:cs="Calibri Light"/>
          <w:sz w:val="22"/>
          <w:szCs w:val="22"/>
          <w:lang w:eastAsia="ar-SA"/>
        </w:rPr>
        <w:t xml:space="preserve">, на которую в рамках </w:t>
      </w:r>
      <w:r w:rsidR="007E171D" w:rsidRPr="00970699">
        <w:rPr>
          <w:rFonts w:ascii="Calibri Light" w:hAnsi="Calibri Light" w:cs="Calibri Light"/>
          <w:sz w:val="22"/>
          <w:szCs w:val="22"/>
          <w:lang w:eastAsia="ar-SA"/>
        </w:rPr>
        <w:t>МПДО</w:t>
      </w:r>
      <w:r w:rsidRPr="00970699">
        <w:rPr>
          <w:rFonts w:ascii="Calibri Light" w:hAnsi="Calibri Light" w:cs="Calibri Light"/>
          <w:sz w:val="22"/>
          <w:szCs w:val="22"/>
          <w:lang w:eastAsia="ar-SA"/>
        </w:rPr>
        <w:t xml:space="preserve"> подается отдельное предложение.</w:t>
      </w:r>
    </w:p>
    <w:p w:rsidR="003C7B70" w:rsidRPr="00970699" w:rsidRDefault="003C7B70" w:rsidP="00C851EA">
      <w:pPr>
        <w:ind w:firstLine="709"/>
        <w:jc w:val="both"/>
        <w:rPr>
          <w:rFonts w:ascii="Calibri Light" w:hAnsi="Calibri Light" w:cs="Calibri Light"/>
          <w:sz w:val="22"/>
          <w:szCs w:val="22"/>
          <w:lang w:eastAsia="ar-SA"/>
        </w:rPr>
      </w:pPr>
      <w:r w:rsidRPr="00970699">
        <w:rPr>
          <w:rFonts w:ascii="Calibri Light" w:hAnsi="Calibri Light" w:cs="Calibri Light"/>
          <w:b/>
          <w:sz w:val="22"/>
          <w:szCs w:val="22"/>
          <w:lang w:eastAsia="ar-SA"/>
        </w:rPr>
        <w:t>Электронный документ</w:t>
      </w:r>
      <w:r w:rsidRPr="00970699">
        <w:rPr>
          <w:rFonts w:ascii="Calibri Light" w:hAnsi="Calibri Light" w:cs="Calibri Light"/>
          <w:sz w:val="22"/>
          <w:szCs w:val="22"/>
          <w:lang w:eastAsia="ar-SA"/>
        </w:rPr>
        <w:t xml:space="preserve"> – электронное сообщение, подписанное электронной цифровой подписью, созданное и оформленное в порядке, предусмотренном Федеральным законом от 06 апреля 2011 года № 63–ФЗ «Об электронной подписи» и принятых в соответствии с ним иных нормативно-правовых актов Правительства Российской Федерации.</w:t>
      </w:r>
    </w:p>
    <w:p w:rsidR="003C7B70" w:rsidRPr="00970699" w:rsidRDefault="003C7B70" w:rsidP="00C851EA">
      <w:pPr>
        <w:ind w:firstLine="709"/>
        <w:jc w:val="both"/>
        <w:rPr>
          <w:rFonts w:ascii="Calibri Light" w:hAnsi="Calibri Light" w:cs="Calibri Light"/>
          <w:sz w:val="22"/>
          <w:szCs w:val="22"/>
          <w:lang w:eastAsia="ar-SA"/>
        </w:rPr>
      </w:pPr>
      <w:r w:rsidRPr="00970699">
        <w:rPr>
          <w:rFonts w:ascii="Calibri Light" w:hAnsi="Calibri Light" w:cs="Calibri Light"/>
          <w:b/>
          <w:sz w:val="22"/>
          <w:szCs w:val="22"/>
          <w:lang w:eastAsia="ar-SA"/>
        </w:rPr>
        <w:t>Электронная торговая площадка (ЭТП)</w:t>
      </w:r>
      <w:r w:rsidRPr="00970699">
        <w:rPr>
          <w:rFonts w:ascii="Calibri Light" w:hAnsi="Calibri Light" w:cs="Calibri Light"/>
          <w:sz w:val="22"/>
          <w:szCs w:val="22"/>
          <w:lang w:eastAsia="ar-SA"/>
        </w:rPr>
        <w:t xml:space="preserve"> – Межотраслевая Торговая Система (МТС) «Фабрикант» www.fabrikant.ru – программно-аппаратный комплекс, обеспечивающий проведение МПДО, т.е. с обменом электронными документами или иными сведениями в электронно-цифровой форме, с использованием сети Интернет.</w:t>
      </w:r>
    </w:p>
    <w:p w:rsidR="00727944" w:rsidRPr="00970699" w:rsidRDefault="0037435B" w:rsidP="00970699">
      <w:pPr>
        <w:pStyle w:val="1"/>
        <w:numPr>
          <w:ilvl w:val="0"/>
          <w:numId w:val="0"/>
        </w:numPr>
        <w:spacing w:before="120"/>
        <w:jc w:val="center"/>
        <w:rPr>
          <w:rFonts w:ascii="Calibri Light" w:hAnsi="Calibri Light" w:cs="Calibri Light"/>
          <w:b/>
          <w:sz w:val="22"/>
          <w:szCs w:val="22"/>
        </w:rPr>
      </w:pPr>
      <w:r w:rsidRPr="00970699">
        <w:rPr>
          <w:rFonts w:ascii="Calibri Light" w:hAnsi="Calibri Light" w:cs="Calibri Light"/>
          <w:b/>
          <w:iCs w:val="0"/>
          <w:sz w:val="22"/>
          <w:szCs w:val="22"/>
        </w:rPr>
        <w:t>1.</w:t>
      </w:r>
      <w:r w:rsidR="003C7B70" w:rsidRPr="00970699">
        <w:rPr>
          <w:rFonts w:ascii="Calibri Light" w:hAnsi="Calibri Light" w:cs="Calibri Light"/>
          <w:b/>
          <w:iCs w:val="0"/>
          <w:sz w:val="22"/>
          <w:szCs w:val="22"/>
        </w:rPr>
        <w:t>ОБЩИЕ УСЛОВИЯ ПРО</w:t>
      </w:r>
      <w:r w:rsidR="00017BB8" w:rsidRPr="00970699">
        <w:rPr>
          <w:rFonts w:ascii="Calibri Light" w:hAnsi="Calibri Light" w:cs="Calibri Light"/>
          <w:b/>
          <w:iCs w:val="0"/>
          <w:sz w:val="22"/>
          <w:szCs w:val="22"/>
        </w:rPr>
        <w:t>ВЕДЕНИЯ ЗАКУПОЧНОЙ ПРОЦЕДУРЫ</w:t>
      </w:r>
    </w:p>
    <w:p w:rsidR="001A1AA9" w:rsidRPr="00970699" w:rsidRDefault="001A1AA9" w:rsidP="00970699">
      <w:pPr>
        <w:ind w:firstLine="709"/>
        <w:jc w:val="both"/>
        <w:rPr>
          <w:rFonts w:ascii="Calibri Light" w:hAnsi="Calibri Light" w:cs="Calibri Light"/>
          <w:sz w:val="22"/>
          <w:szCs w:val="22"/>
          <w:lang w:eastAsia="ar-SA"/>
        </w:rPr>
      </w:pPr>
      <w:r w:rsidRPr="00970699">
        <w:rPr>
          <w:rFonts w:ascii="Calibri Light" w:hAnsi="Calibri Light" w:cs="Calibri Light"/>
          <w:sz w:val="22"/>
          <w:szCs w:val="22"/>
        </w:rPr>
        <w:t>Следующие условия проведения</w:t>
      </w:r>
      <w:r w:rsidR="00326287" w:rsidRPr="00970699">
        <w:rPr>
          <w:rFonts w:ascii="Calibri Light" w:hAnsi="Calibri Light" w:cs="Calibri Light"/>
          <w:sz w:val="22"/>
          <w:szCs w:val="22"/>
        </w:rPr>
        <w:t xml:space="preserve"> закупочной процедуры в форме многолотовое предложение делать оферты (МПДО)</w:t>
      </w:r>
      <w:r w:rsidRPr="00970699">
        <w:rPr>
          <w:rFonts w:ascii="Calibri Light" w:hAnsi="Calibri Light" w:cs="Calibri Light"/>
          <w:sz w:val="22"/>
          <w:szCs w:val="22"/>
        </w:rPr>
        <w:t xml:space="preserve"> являются неотъемлемой частью настоящей документации, уточняют и дополняют положения разделов </w:t>
      </w:r>
      <w:r w:rsidR="00326287" w:rsidRPr="00970699">
        <w:rPr>
          <w:rFonts w:ascii="Calibri Light" w:hAnsi="Calibri Light" w:cs="Calibri Light"/>
          <w:sz w:val="22"/>
          <w:szCs w:val="22"/>
        </w:rPr>
        <w:t>3</w:t>
      </w:r>
      <w:r w:rsidRPr="00970699">
        <w:rPr>
          <w:rFonts w:ascii="Calibri Light" w:hAnsi="Calibri Light" w:cs="Calibri Light"/>
          <w:sz w:val="22"/>
          <w:szCs w:val="22"/>
        </w:rPr>
        <w:t>-</w:t>
      </w:r>
      <w:r w:rsidR="00326287" w:rsidRPr="00970699">
        <w:rPr>
          <w:rFonts w:ascii="Calibri Light" w:hAnsi="Calibri Light" w:cs="Calibri Light"/>
          <w:sz w:val="22"/>
          <w:szCs w:val="22"/>
        </w:rPr>
        <w:t>6</w:t>
      </w:r>
      <w:r w:rsidRPr="00970699">
        <w:rPr>
          <w:rFonts w:ascii="Calibri Light" w:hAnsi="Calibri Light" w:cs="Calibri Light"/>
          <w:sz w:val="22"/>
          <w:szCs w:val="22"/>
        </w:rPr>
        <w:t xml:space="preserve"> документации по проведению </w:t>
      </w:r>
      <w:r w:rsidR="00326287" w:rsidRPr="00970699">
        <w:rPr>
          <w:rFonts w:ascii="Calibri Light" w:hAnsi="Calibri Light" w:cs="Calibri Light"/>
          <w:sz w:val="22"/>
          <w:szCs w:val="22"/>
        </w:rPr>
        <w:t xml:space="preserve">МПДО. </w:t>
      </w:r>
      <w:r w:rsidRPr="00970699">
        <w:rPr>
          <w:rFonts w:ascii="Calibri Light" w:hAnsi="Calibri Light" w:cs="Calibri Light"/>
          <w:sz w:val="22"/>
          <w:szCs w:val="22"/>
        </w:rPr>
        <w:t>При возникновении противоречия между положениями разделов 3-6 документации применяются положения раздела  2 «ИНФОРМАЦИОННАЯ КАРТА МПДО»</w:t>
      </w:r>
      <w:r w:rsidR="000458B8" w:rsidRPr="00970699">
        <w:rPr>
          <w:rFonts w:ascii="Calibri Light" w:hAnsi="Calibri Light" w:cs="Calibri Light"/>
          <w:sz w:val="22"/>
          <w:szCs w:val="22"/>
        </w:rPr>
        <w:t>.</w:t>
      </w:r>
    </w:p>
    <w:p w:rsidR="000458B8" w:rsidRPr="00970699" w:rsidRDefault="001A1AA9" w:rsidP="00970699">
      <w:pPr>
        <w:ind w:firstLine="709"/>
        <w:jc w:val="both"/>
        <w:rPr>
          <w:rFonts w:ascii="Calibri Light" w:hAnsi="Calibri Light" w:cs="Calibri Light"/>
          <w:b/>
          <w:sz w:val="22"/>
          <w:szCs w:val="22"/>
        </w:rPr>
      </w:pPr>
      <w:r w:rsidRPr="00970699">
        <w:rPr>
          <w:rFonts w:ascii="Calibri Light" w:hAnsi="Calibri Light" w:cs="Calibri Light"/>
          <w:bCs/>
          <w:sz w:val="22"/>
          <w:szCs w:val="22"/>
        </w:rPr>
        <w:t>Организатор для данной закупки в соответствии с Постановлением Правительства РФ от</w:t>
      </w:r>
      <w:r w:rsidRPr="00970699">
        <w:rPr>
          <w:rFonts w:ascii="Calibri Light" w:hAnsi="Calibri Light" w:cs="Calibri Light"/>
          <w:sz w:val="22"/>
          <w:szCs w:val="22"/>
        </w:rPr>
        <w:t xml:space="preserve"> 16.09.2016 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 такой приоритет. При этом оценка и сопоставление заявок с предложениями о поставке товаров российского происхождения работ, услуг, оказываемых российскими юридическими лицами, осуществляется по предложенным в заявках ценам, сниженным на 15 процентов, при этом договор заключается по цене предложения. Прочие требования Постановления №925 изложены в</w:t>
      </w:r>
      <w:r w:rsidR="00970699" w:rsidRPr="00970699">
        <w:rPr>
          <w:rFonts w:ascii="Calibri Light" w:hAnsi="Calibri Light" w:cs="Calibri Light"/>
          <w:sz w:val="22"/>
          <w:szCs w:val="22"/>
        </w:rPr>
        <w:t xml:space="preserve"> настоящей документации.</w:t>
      </w:r>
    </w:p>
    <w:p w:rsidR="00970699" w:rsidRDefault="00970699" w:rsidP="00970699">
      <w:pPr>
        <w:pStyle w:val="a6"/>
        <w:spacing w:before="120"/>
        <w:ind w:left="0"/>
        <w:jc w:val="center"/>
        <w:rPr>
          <w:rFonts w:ascii="Calibri Light" w:hAnsi="Calibri Light" w:cs="Calibri Light"/>
          <w:b/>
        </w:rPr>
      </w:pPr>
      <w:r>
        <w:rPr>
          <w:rFonts w:ascii="Calibri Light" w:hAnsi="Calibri Light" w:cs="Calibri Light"/>
          <w:b/>
        </w:rPr>
        <w:br w:type="page"/>
      </w:r>
    </w:p>
    <w:p w:rsidR="00F45F79" w:rsidRPr="001459F3" w:rsidRDefault="0037435B" w:rsidP="00970699">
      <w:pPr>
        <w:pStyle w:val="a6"/>
        <w:spacing w:before="120"/>
        <w:ind w:left="0"/>
        <w:jc w:val="center"/>
        <w:rPr>
          <w:rFonts w:ascii="Calibri Light" w:hAnsi="Calibri Light" w:cs="Calibri Light"/>
          <w:b/>
          <w:lang w:eastAsia="ar-SA"/>
        </w:rPr>
      </w:pPr>
      <w:r w:rsidRPr="001459F3">
        <w:rPr>
          <w:rFonts w:ascii="Calibri Light" w:hAnsi="Calibri Light" w:cs="Calibri Light"/>
          <w:b/>
        </w:rPr>
        <w:t>2.</w:t>
      </w:r>
      <w:r w:rsidR="000458B8" w:rsidRPr="001459F3">
        <w:rPr>
          <w:rFonts w:ascii="Calibri Light" w:hAnsi="Calibri Light" w:cs="Calibri Light"/>
          <w:b/>
        </w:rPr>
        <w:t>ИНФОРМАЦИОННАЯ КАРТА МПДО</w:t>
      </w:r>
    </w:p>
    <w:tbl>
      <w:tblPr>
        <w:tblW w:w="9639" w:type="dxa"/>
        <w:tblInd w:w="72" w:type="dxa"/>
        <w:tblLayout w:type="fixed"/>
        <w:tblCellMar>
          <w:left w:w="72" w:type="dxa"/>
          <w:right w:w="72" w:type="dxa"/>
        </w:tblCellMar>
        <w:tblLook w:val="0000" w:firstRow="0" w:lastRow="0" w:firstColumn="0" w:lastColumn="0" w:noHBand="0" w:noVBand="0"/>
      </w:tblPr>
      <w:tblGrid>
        <w:gridCol w:w="567"/>
        <w:gridCol w:w="2631"/>
        <w:gridCol w:w="6441"/>
      </w:tblGrid>
      <w:tr w:rsidR="002B73DE" w:rsidRPr="001459F3" w:rsidTr="00E355F0">
        <w:trPr>
          <w:trHeight w:val="444"/>
          <w:tblHeader/>
        </w:trPr>
        <w:tc>
          <w:tcPr>
            <w:tcW w:w="567" w:type="dxa"/>
            <w:tcBorders>
              <w:top w:val="single" w:sz="4" w:space="0" w:color="000000"/>
              <w:left w:val="single" w:sz="4" w:space="0" w:color="000000"/>
              <w:bottom w:val="single" w:sz="4" w:space="0" w:color="000000"/>
            </w:tcBorders>
            <w:shd w:val="clear" w:color="auto" w:fill="E7E6E6" w:themeFill="background2"/>
            <w:vAlign w:val="center"/>
          </w:tcPr>
          <w:p w:rsidR="008901D2" w:rsidRPr="001459F3" w:rsidRDefault="008901D2" w:rsidP="00C851EA">
            <w:pPr>
              <w:snapToGrid w:val="0"/>
              <w:jc w:val="center"/>
              <w:rPr>
                <w:rFonts w:ascii="Calibri Light" w:hAnsi="Calibri Light" w:cs="Calibri Light"/>
              </w:rPr>
            </w:pPr>
            <w:r w:rsidRPr="001459F3">
              <w:rPr>
                <w:rFonts w:ascii="Calibri Light" w:hAnsi="Calibri Light" w:cs="Calibri Light"/>
              </w:rPr>
              <w:t xml:space="preserve">№ </w:t>
            </w:r>
            <w:proofErr w:type="gramStart"/>
            <w:r w:rsidRPr="001459F3">
              <w:rPr>
                <w:rFonts w:ascii="Calibri Light" w:hAnsi="Calibri Light" w:cs="Calibri Light"/>
              </w:rPr>
              <w:t>п</w:t>
            </w:r>
            <w:proofErr w:type="gramEnd"/>
            <w:r w:rsidRPr="001459F3">
              <w:rPr>
                <w:rFonts w:ascii="Calibri Light" w:hAnsi="Calibri Light" w:cs="Calibri Light"/>
              </w:rPr>
              <w:t>/п</w:t>
            </w:r>
          </w:p>
        </w:tc>
        <w:tc>
          <w:tcPr>
            <w:tcW w:w="2631" w:type="dxa"/>
            <w:tcBorders>
              <w:top w:val="single" w:sz="4" w:space="0" w:color="000000"/>
              <w:left w:val="single" w:sz="4" w:space="0" w:color="000000"/>
              <w:bottom w:val="single" w:sz="4" w:space="0" w:color="000000"/>
            </w:tcBorders>
            <w:shd w:val="clear" w:color="auto" w:fill="auto"/>
            <w:vAlign w:val="center"/>
          </w:tcPr>
          <w:p w:rsidR="008901D2" w:rsidRPr="001459F3" w:rsidRDefault="008901D2" w:rsidP="00C851EA">
            <w:pPr>
              <w:pStyle w:val="21"/>
              <w:snapToGrid w:val="0"/>
              <w:ind w:firstLine="0"/>
              <w:jc w:val="center"/>
              <w:rPr>
                <w:rFonts w:ascii="Calibri Light" w:hAnsi="Calibri Light" w:cs="Calibri Light"/>
                <w:bCs/>
              </w:rPr>
            </w:pPr>
            <w:r w:rsidRPr="001459F3">
              <w:rPr>
                <w:rFonts w:ascii="Calibri Light" w:hAnsi="Calibri Light" w:cs="Calibri Light"/>
                <w:bCs/>
              </w:rPr>
              <w:t xml:space="preserve">Наименование </w:t>
            </w:r>
          </w:p>
        </w:tc>
        <w:tc>
          <w:tcPr>
            <w:tcW w:w="6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1D2" w:rsidRPr="001459F3" w:rsidRDefault="008901D2" w:rsidP="00C851EA">
            <w:pPr>
              <w:pStyle w:val="21"/>
              <w:snapToGrid w:val="0"/>
              <w:ind w:firstLine="0"/>
              <w:jc w:val="center"/>
              <w:rPr>
                <w:rFonts w:ascii="Calibri Light" w:hAnsi="Calibri Light" w:cs="Calibri Light"/>
                <w:bCs/>
              </w:rPr>
            </w:pPr>
            <w:r w:rsidRPr="001459F3">
              <w:rPr>
                <w:rFonts w:ascii="Calibri Light" w:hAnsi="Calibri Light" w:cs="Calibri Light"/>
                <w:bCs/>
              </w:rPr>
              <w:t>Содержание</w:t>
            </w:r>
          </w:p>
        </w:tc>
      </w:tr>
      <w:tr w:rsidR="002B73DE" w:rsidRPr="001459F3" w:rsidTr="00E355F0">
        <w:trPr>
          <w:trHeight w:val="605"/>
        </w:trPr>
        <w:tc>
          <w:tcPr>
            <w:tcW w:w="567" w:type="dxa"/>
            <w:tcBorders>
              <w:top w:val="single" w:sz="4" w:space="0" w:color="000000"/>
              <w:left w:val="single" w:sz="4" w:space="0" w:color="000000"/>
              <w:bottom w:val="single" w:sz="4" w:space="0" w:color="000000"/>
            </w:tcBorders>
            <w:shd w:val="clear" w:color="auto" w:fill="E7E6E6" w:themeFill="background2"/>
          </w:tcPr>
          <w:p w:rsidR="008901D2" w:rsidRPr="001459F3" w:rsidRDefault="00727944" w:rsidP="00C851EA">
            <w:pPr>
              <w:suppressAutoHyphens/>
              <w:snapToGrid w:val="0"/>
              <w:ind w:left="-15"/>
              <w:jc w:val="center"/>
              <w:rPr>
                <w:rFonts w:ascii="Calibri Light" w:hAnsi="Calibri Light" w:cs="Calibri Light"/>
                <w:b/>
                <w:bCs/>
              </w:rPr>
            </w:pPr>
            <w:r w:rsidRPr="001459F3">
              <w:rPr>
                <w:rFonts w:ascii="Calibri Light" w:hAnsi="Calibri Light" w:cs="Calibri Light"/>
                <w:b/>
                <w:bCs/>
              </w:rPr>
              <w:t>1.</w:t>
            </w:r>
          </w:p>
        </w:tc>
        <w:tc>
          <w:tcPr>
            <w:tcW w:w="2631" w:type="dxa"/>
            <w:tcBorders>
              <w:top w:val="single" w:sz="4" w:space="0" w:color="000000"/>
              <w:left w:val="single" w:sz="4" w:space="0" w:color="000000"/>
              <w:bottom w:val="single" w:sz="4" w:space="0" w:color="000000"/>
            </w:tcBorders>
            <w:shd w:val="clear" w:color="auto" w:fill="auto"/>
          </w:tcPr>
          <w:p w:rsidR="008901D2" w:rsidRPr="001459F3" w:rsidRDefault="008901D2" w:rsidP="00C851EA">
            <w:pPr>
              <w:rPr>
                <w:rFonts w:ascii="Calibri Light" w:hAnsi="Calibri Light" w:cs="Calibri Light"/>
                <w:b/>
                <w:bCs/>
                <w:i/>
              </w:rPr>
            </w:pPr>
            <w:r w:rsidRPr="001459F3">
              <w:rPr>
                <w:rFonts w:ascii="Calibri Light" w:hAnsi="Calibri Light" w:cs="Calibri Light"/>
                <w:b/>
                <w:bCs/>
              </w:rPr>
              <w:t>Предмет закупочной процедуры</w:t>
            </w:r>
          </w:p>
        </w:tc>
        <w:tc>
          <w:tcPr>
            <w:tcW w:w="6441" w:type="dxa"/>
            <w:tcBorders>
              <w:top w:val="single" w:sz="4" w:space="0" w:color="000000"/>
              <w:left w:val="single" w:sz="4" w:space="0" w:color="000000"/>
              <w:bottom w:val="single" w:sz="4" w:space="0" w:color="000000"/>
              <w:right w:val="single" w:sz="4" w:space="0" w:color="000000"/>
            </w:tcBorders>
            <w:shd w:val="clear" w:color="auto" w:fill="auto"/>
          </w:tcPr>
          <w:p w:rsidR="006C7F52" w:rsidRPr="001459F3" w:rsidRDefault="006C7F52" w:rsidP="00C851EA">
            <w:pPr>
              <w:jc w:val="both"/>
              <w:rPr>
                <w:rFonts w:ascii="Calibri Light" w:hAnsi="Calibri Light" w:cs="Calibri Light"/>
              </w:rPr>
            </w:pPr>
            <w:r w:rsidRPr="001459F3">
              <w:rPr>
                <w:rFonts w:ascii="Calibri Light" w:hAnsi="Calibri Light" w:cs="Calibri Light"/>
              </w:rPr>
              <w:t>Выбор наилучших условий добровольного медицинского страхования сотрудников АО «Советская Сибирь» с целью заключения договора на оказание услуг ДМС сроком на 1 год</w:t>
            </w:r>
          </w:p>
          <w:p w:rsidR="00E355F0" w:rsidRPr="001459F3" w:rsidRDefault="006C7F52" w:rsidP="00C851EA">
            <w:pPr>
              <w:jc w:val="both"/>
              <w:rPr>
                <w:rFonts w:ascii="Calibri Light" w:hAnsi="Calibri Light" w:cs="Calibri Light"/>
              </w:rPr>
            </w:pPr>
            <w:r w:rsidRPr="001459F3">
              <w:rPr>
                <w:rFonts w:ascii="Calibri Light" w:hAnsi="Calibri Light" w:cs="Calibri Light"/>
              </w:rPr>
              <w:t xml:space="preserve">Качество оказываемых услуг должно соответствовать требованиям, изложенным в «Техническом задании» (Приложение №3), количество сотрудников предприятия </w:t>
            </w:r>
          </w:p>
          <w:p w:rsidR="005467DC" w:rsidRPr="001459F3" w:rsidRDefault="00826A99" w:rsidP="00C851EA">
            <w:pPr>
              <w:jc w:val="both"/>
              <w:rPr>
                <w:rFonts w:ascii="Calibri Light" w:hAnsi="Calibri Light" w:cs="Calibri Light"/>
              </w:rPr>
            </w:pPr>
            <w:r w:rsidRPr="00826A99">
              <w:rPr>
                <w:rFonts w:ascii="Calibri Light" w:hAnsi="Calibri Light" w:cs="Calibri Light"/>
                <w:color w:val="0070C0"/>
              </w:rPr>
              <w:t>270</w:t>
            </w:r>
            <w:r w:rsidR="00D66074" w:rsidRPr="00826A99">
              <w:rPr>
                <w:rFonts w:ascii="Calibri Light" w:hAnsi="Calibri Light" w:cs="Calibri Light"/>
                <w:color w:val="0070C0"/>
              </w:rPr>
              <w:t xml:space="preserve"> </w:t>
            </w:r>
            <w:r w:rsidR="006C7F52" w:rsidRPr="00826A99">
              <w:rPr>
                <w:rFonts w:ascii="Calibri Light" w:hAnsi="Calibri Light" w:cs="Calibri Light"/>
                <w:color w:val="0070C0"/>
              </w:rPr>
              <w:t>человек</w:t>
            </w:r>
          </w:p>
        </w:tc>
      </w:tr>
      <w:tr w:rsidR="002B73DE" w:rsidRPr="001459F3" w:rsidTr="00E355F0">
        <w:trPr>
          <w:trHeight w:val="152"/>
        </w:trPr>
        <w:tc>
          <w:tcPr>
            <w:tcW w:w="567" w:type="dxa"/>
            <w:tcBorders>
              <w:top w:val="single" w:sz="4" w:space="0" w:color="000000"/>
              <w:left w:val="single" w:sz="4" w:space="0" w:color="000000"/>
              <w:bottom w:val="single" w:sz="4" w:space="0" w:color="000000"/>
            </w:tcBorders>
            <w:shd w:val="clear" w:color="auto" w:fill="E7E6E6" w:themeFill="background2"/>
          </w:tcPr>
          <w:p w:rsidR="008901D2" w:rsidRPr="001459F3" w:rsidRDefault="00727944" w:rsidP="00C851EA">
            <w:pPr>
              <w:suppressAutoHyphens/>
              <w:snapToGrid w:val="0"/>
              <w:ind w:left="-15"/>
              <w:jc w:val="center"/>
              <w:rPr>
                <w:rFonts w:ascii="Calibri Light" w:hAnsi="Calibri Light" w:cs="Calibri Light"/>
                <w:b/>
                <w:bCs/>
              </w:rPr>
            </w:pPr>
            <w:r w:rsidRPr="001459F3">
              <w:rPr>
                <w:rFonts w:ascii="Calibri Light" w:hAnsi="Calibri Light" w:cs="Calibri Light"/>
                <w:b/>
                <w:bCs/>
              </w:rPr>
              <w:t>2.</w:t>
            </w:r>
          </w:p>
        </w:tc>
        <w:tc>
          <w:tcPr>
            <w:tcW w:w="2631" w:type="dxa"/>
            <w:tcBorders>
              <w:top w:val="single" w:sz="4" w:space="0" w:color="000000"/>
              <w:left w:val="single" w:sz="4" w:space="0" w:color="000000"/>
              <w:bottom w:val="single" w:sz="4" w:space="0" w:color="000000"/>
            </w:tcBorders>
            <w:shd w:val="clear" w:color="auto" w:fill="auto"/>
          </w:tcPr>
          <w:p w:rsidR="008901D2" w:rsidRPr="001459F3" w:rsidRDefault="00507D9F" w:rsidP="00C851EA">
            <w:pPr>
              <w:snapToGrid w:val="0"/>
              <w:ind w:right="153"/>
              <w:rPr>
                <w:rFonts w:ascii="Calibri Light" w:hAnsi="Calibri Light" w:cs="Calibri Light"/>
                <w:b/>
                <w:bCs/>
              </w:rPr>
            </w:pPr>
            <w:r w:rsidRPr="001459F3">
              <w:rPr>
                <w:rFonts w:ascii="Calibri Light" w:hAnsi="Calibri Light" w:cs="Calibri Light"/>
                <w:b/>
                <w:bCs/>
              </w:rPr>
              <w:t>Наименование и правовой статус закупочной процедуры</w:t>
            </w:r>
          </w:p>
        </w:tc>
        <w:tc>
          <w:tcPr>
            <w:tcW w:w="6441" w:type="dxa"/>
            <w:tcBorders>
              <w:top w:val="single" w:sz="4" w:space="0" w:color="000000"/>
              <w:left w:val="single" w:sz="4" w:space="0" w:color="000000"/>
              <w:bottom w:val="single" w:sz="4" w:space="0" w:color="000000"/>
              <w:right w:val="single" w:sz="4" w:space="0" w:color="000000"/>
            </w:tcBorders>
            <w:shd w:val="clear" w:color="auto" w:fill="auto"/>
          </w:tcPr>
          <w:p w:rsidR="008901D2" w:rsidRPr="001459F3" w:rsidRDefault="00140CC3" w:rsidP="00970699">
            <w:pPr>
              <w:jc w:val="both"/>
              <w:rPr>
                <w:rFonts w:ascii="Calibri Light" w:hAnsi="Calibri Light" w:cs="Calibri Light"/>
              </w:rPr>
            </w:pPr>
            <w:r w:rsidRPr="001459F3">
              <w:rPr>
                <w:rFonts w:ascii="Calibri Light" w:hAnsi="Calibri Light" w:cs="Calibri Light"/>
              </w:rPr>
              <w:t>Многолотовое ПДО</w:t>
            </w:r>
            <w:r w:rsidR="005D5DE0" w:rsidRPr="001459F3">
              <w:rPr>
                <w:rFonts w:ascii="Calibri Light" w:hAnsi="Calibri Light" w:cs="Calibri Light"/>
              </w:rPr>
              <w:t xml:space="preserve"> </w:t>
            </w:r>
            <w:r w:rsidRPr="001459F3">
              <w:rPr>
                <w:rFonts w:ascii="Calibri Light" w:hAnsi="Calibri Light" w:cs="Calibri Light"/>
              </w:rPr>
              <w:t>(приглашение делать оферты)</w:t>
            </w:r>
            <w:r w:rsidR="005D5DE0" w:rsidRPr="001459F3">
              <w:rPr>
                <w:rFonts w:ascii="Calibri Light" w:hAnsi="Calibri Light" w:cs="Calibri Light"/>
              </w:rPr>
              <w:t xml:space="preserve"> </w:t>
            </w:r>
            <w:r w:rsidRPr="001459F3">
              <w:rPr>
                <w:rFonts w:ascii="Calibri Light" w:hAnsi="Calibri Light" w:cs="Calibri Light"/>
              </w:rPr>
              <w:t xml:space="preserve">– это адресованное неопределенному кругу лиц приглашение делать оферты (предложения) о предмете закупаемых товаров, работ, услуг. </w:t>
            </w:r>
            <w:r w:rsidR="00507D9F" w:rsidRPr="001459F3">
              <w:rPr>
                <w:rFonts w:ascii="Calibri Light" w:hAnsi="Calibri Light" w:cs="Calibri Light"/>
                <w:lang w:eastAsia="ar-SA"/>
              </w:rPr>
              <w:t>МПДО не является разновидностью торгов и не подпадают под регулирование статьями 447–449 части первой Гражданского кодекса Российской Федерации. Организатор МПДО не имеет обязанности заключения договора по результатам процедуры. Даже при наличии предложений от участников процедуры Организатор может не выбирать победителя и не заключать договор. Таким образом, данная процедура может проводиться также и с целью сбора информа</w:t>
            </w:r>
            <w:r w:rsidR="002026C9" w:rsidRPr="001459F3">
              <w:rPr>
                <w:rFonts w:ascii="Calibri Light" w:hAnsi="Calibri Light" w:cs="Calibri Light"/>
                <w:lang w:eastAsia="ar-SA"/>
              </w:rPr>
              <w:t>ции по ценам и условиям закупки</w:t>
            </w:r>
            <w:r w:rsidR="00D66074" w:rsidRPr="001459F3">
              <w:rPr>
                <w:rFonts w:ascii="Calibri Light" w:hAnsi="Calibri Light" w:cs="Calibri Light"/>
                <w:lang w:eastAsia="ar-SA"/>
              </w:rPr>
              <w:t>.</w:t>
            </w:r>
          </w:p>
        </w:tc>
      </w:tr>
      <w:tr w:rsidR="00CA1249" w:rsidRPr="001459F3" w:rsidTr="00E355F0">
        <w:trPr>
          <w:trHeight w:val="1080"/>
        </w:trPr>
        <w:tc>
          <w:tcPr>
            <w:tcW w:w="567" w:type="dxa"/>
            <w:tcBorders>
              <w:top w:val="single" w:sz="4" w:space="0" w:color="000000"/>
              <w:left w:val="single" w:sz="4" w:space="0" w:color="000000"/>
              <w:bottom w:val="single" w:sz="4" w:space="0" w:color="000000"/>
            </w:tcBorders>
            <w:shd w:val="clear" w:color="auto" w:fill="E7E6E6" w:themeFill="background2"/>
          </w:tcPr>
          <w:p w:rsidR="00CA1249" w:rsidRPr="001459F3" w:rsidRDefault="00CA1249" w:rsidP="00C851EA">
            <w:pPr>
              <w:suppressAutoHyphens/>
              <w:snapToGrid w:val="0"/>
              <w:spacing w:after="120"/>
              <w:ind w:left="-15"/>
              <w:jc w:val="center"/>
              <w:rPr>
                <w:rFonts w:ascii="Calibri Light" w:hAnsi="Calibri Light" w:cs="Calibri Light"/>
                <w:b/>
                <w:bCs/>
                <w:shd w:val="clear" w:color="auto" w:fill="FDE9D9"/>
              </w:rPr>
            </w:pPr>
            <w:r w:rsidRPr="001459F3">
              <w:rPr>
                <w:rFonts w:ascii="Calibri Light" w:hAnsi="Calibri Light" w:cs="Calibri Light"/>
                <w:b/>
              </w:rPr>
              <w:t>3.</w:t>
            </w:r>
          </w:p>
        </w:tc>
        <w:tc>
          <w:tcPr>
            <w:tcW w:w="2631" w:type="dxa"/>
            <w:tcBorders>
              <w:top w:val="single" w:sz="4" w:space="0" w:color="000000"/>
              <w:left w:val="single" w:sz="4" w:space="0" w:color="000000"/>
              <w:bottom w:val="single" w:sz="4" w:space="0" w:color="000000"/>
            </w:tcBorders>
            <w:shd w:val="clear" w:color="auto" w:fill="auto"/>
          </w:tcPr>
          <w:p w:rsidR="00CA1249" w:rsidRPr="001459F3" w:rsidRDefault="005D5DE0" w:rsidP="00C851EA">
            <w:pPr>
              <w:snapToGrid w:val="0"/>
              <w:ind w:right="153"/>
              <w:rPr>
                <w:rFonts w:ascii="Calibri Light" w:hAnsi="Calibri Light" w:cs="Calibri Light"/>
                <w:b/>
                <w:color w:val="000000"/>
              </w:rPr>
            </w:pPr>
            <w:r w:rsidRPr="001459F3">
              <w:rPr>
                <w:rFonts w:ascii="Calibri Light" w:hAnsi="Calibri Light" w:cs="Calibri Light"/>
                <w:b/>
                <w:color w:val="000000"/>
              </w:rPr>
              <w:t>Период оказания услуги</w:t>
            </w:r>
          </w:p>
          <w:p w:rsidR="00CA1249" w:rsidRPr="001459F3" w:rsidRDefault="00CA1249" w:rsidP="00C851EA">
            <w:pPr>
              <w:snapToGrid w:val="0"/>
              <w:ind w:right="153"/>
              <w:rPr>
                <w:rFonts w:ascii="Calibri Light" w:hAnsi="Calibri Light" w:cs="Calibri Light"/>
                <w:b/>
                <w:color w:val="000000"/>
              </w:rPr>
            </w:pPr>
          </w:p>
          <w:p w:rsidR="00CA1249" w:rsidRPr="001459F3" w:rsidRDefault="00CA1249" w:rsidP="00C851EA">
            <w:pPr>
              <w:ind w:right="153"/>
              <w:rPr>
                <w:rFonts w:ascii="Calibri Light" w:hAnsi="Calibri Light" w:cs="Calibri Light"/>
                <w:b/>
                <w:color w:val="000000"/>
              </w:rPr>
            </w:pPr>
            <w:r w:rsidRPr="001459F3">
              <w:rPr>
                <w:rFonts w:ascii="Calibri Light" w:hAnsi="Calibri Light" w:cs="Calibri Light"/>
                <w:b/>
                <w:color w:val="000000"/>
              </w:rPr>
              <w:t>Условия и место оказания услуги</w:t>
            </w:r>
          </w:p>
          <w:p w:rsidR="00CA1249" w:rsidRPr="001459F3" w:rsidRDefault="00CA1249" w:rsidP="00C851EA">
            <w:pPr>
              <w:ind w:right="153"/>
              <w:rPr>
                <w:rFonts w:ascii="Calibri Light" w:hAnsi="Calibri Light" w:cs="Calibri Light"/>
                <w:b/>
                <w:color w:val="000000"/>
              </w:rPr>
            </w:pPr>
          </w:p>
          <w:p w:rsidR="00CA1249" w:rsidRPr="001459F3" w:rsidRDefault="00CA1249" w:rsidP="00C851EA">
            <w:pPr>
              <w:ind w:right="153"/>
              <w:rPr>
                <w:rFonts w:ascii="Calibri Light" w:hAnsi="Calibri Light" w:cs="Calibri Light"/>
                <w:b/>
                <w:color w:val="000000"/>
              </w:rPr>
            </w:pPr>
          </w:p>
          <w:p w:rsidR="000458B8" w:rsidRPr="001459F3" w:rsidRDefault="000458B8" w:rsidP="00C851EA">
            <w:pPr>
              <w:ind w:right="153"/>
              <w:rPr>
                <w:rFonts w:ascii="Calibri Light" w:hAnsi="Calibri Light" w:cs="Calibri Light"/>
                <w:b/>
                <w:color w:val="000000"/>
              </w:rPr>
            </w:pPr>
          </w:p>
          <w:p w:rsidR="000458B8" w:rsidRPr="001459F3" w:rsidRDefault="000458B8" w:rsidP="00C851EA">
            <w:pPr>
              <w:ind w:right="153"/>
              <w:rPr>
                <w:rFonts w:ascii="Calibri Light" w:hAnsi="Calibri Light" w:cs="Calibri Light"/>
                <w:b/>
                <w:color w:val="000000"/>
              </w:rPr>
            </w:pPr>
          </w:p>
          <w:p w:rsidR="00CA1249" w:rsidRPr="001459F3" w:rsidRDefault="005D5DE0" w:rsidP="00C851EA">
            <w:pPr>
              <w:ind w:right="153"/>
              <w:rPr>
                <w:rFonts w:ascii="Calibri Light" w:hAnsi="Calibri Light" w:cs="Calibri Light"/>
                <w:b/>
                <w:color w:val="000000"/>
              </w:rPr>
            </w:pPr>
            <w:r w:rsidRPr="001459F3">
              <w:rPr>
                <w:rFonts w:ascii="Calibri Light" w:hAnsi="Calibri Light" w:cs="Calibri Light"/>
                <w:b/>
                <w:color w:val="000000"/>
              </w:rPr>
              <w:t>Условия оплаты</w:t>
            </w:r>
          </w:p>
        </w:tc>
        <w:tc>
          <w:tcPr>
            <w:tcW w:w="6441" w:type="dxa"/>
            <w:tcBorders>
              <w:top w:val="single" w:sz="4" w:space="0" w:color="000000"/>
              <w:left w:val="single" w:sz="4" w:space="0" w:color="000000"/>
              <w:bottom w:val="single" w:sz="4" w:space="0" w:color="000000"/>
              <w:right w:val="single" w:sz="4" w:space="0" w:color="000000"/>
            </w:tcBorders>
            <w:shd w:val="clear" w:color="auto" w:fill="auto"/>
          </w:tcPr>
          <w:p w:rsidR="00CA1249" w:rsidRPr="001459F3" w:rsidRDefault="00CA1249" w:rsidP="00C851EA">
            <w:pPr>
              <w:ind w:right="120"/>
              <w:jc w:val="both"/>
              <w:rPr>
                <w:rFonts w:ascii="Calibri Light" w:hAnsi="Calibri Light" w:cs="Calibri Light"/>
              </w:rPr>
            </w:pPr>
            <w:r w:rsidRPr="001459F3">
              <w:rPr>
                <w:rFonts w:ascii="Calibri Light" w:hAnsi="Calibri Light" w:cs="Calibri Light"/>
              </w:rPr>
              <w:t>Услуги добровольного медицинского страхования сотрудников предприятия должны оказываться сроком 1 (один) год от даты заключения договора</w:t>
            </w:r>
            <w:r w:rsidR="00970699">
              <w:rPr>
                <w:rFonts w:ascii="Calibri Light" w:hAnsi="Calibri Light" w:cs="Calibri Light"/>
              </w:rPr>
              <w:t>.</w:t>
            </w:r>
          </w:p>
          <w:p w:rsidR="00801FDE" w:rsidRPr="001459F3" w:rsidRDefault="00801FDE" w:rsidP="00C851EA">
            <w:pPr>
              <w:ind w:right="120"/>
              <w:jc w:val="both"/>
              <w:rPr>
                <w:rFonts w:ascii="Calibri Light" w:hAnsi="Calibri Light" w:cs="Calibri Light"/>
              </w:rPr>
            </w:pPr>
            <w:r w:rsidRPr="001459F3">
              <w:rPr>
                <w:rFonts w:ascii="Calibri Light" w:hAnsi="Calibri Light" w:cs="Calibri Light"/>
              </w:rPr>
              <w:t>В зависимости от месторасположения лечебных, диагностических и прочих учреждений в соответствии с условиями  заключаемого договора</w:t>
            </w:r>
            <w:r w:rsidR="00970699">
              <w:rPr>
                <w:rFonts w:ascii="Calibri Light" w:hAnsi="Calibri Light" w:cs="Calibri Light"/>
              </w:rPr>
              <w:t>.</w:t>
            </w:r>
          </w:p>
          <w:p w:rsidR="00CA1249" w:rsidRPr="001459F3" w:rsidRDefault="00CA1249" w:rsidP="00C851EA">
            <w:pPr>
              <w:ind w:right="120"/>
              <w:jc w:val="both"/>
              <w:rPr>
                <w:rFonts w:ascii="Calibri Light" w:hAnsi="Calibri Light" w:cs="Calibri Light"/>
              </w:rPr>
            </w:pPr>
            <w:r w:rsidRPr="001459F3">
              <w:rPr>
                <w:rFonts w:ascii="Calibri Light" w:hAnsi="Calibri Light" w:cs="Calibri Light"/>
              </w:rPr>
              <w:t>Услуги добровольного медицинского страхования должны быть оказаны в соответствии с требованиями  «Технического задания» (Приложение №3)</w:t>
            </w:r>
            <w:r w:rsidR="00970699">
              <w:rPr>
                <w:rFonts w:ascii="Calibri Light" w:hAnsi="Calibri Light" w:cs="Calibri Light"/>
              </w:rPr>
              <w:t>.</w:t>
            </w:r>
          </w:p>
          <w:p w:rsidR="00CA1249" w:rsidRPr="001459F3" w:rsidRDefault="00CA1249" w:rsidP="00C851EA">
            <w:pPr>
              <w:ind w:right="120"/>
              <w:jc w:val="both"/>
              <w:rPr>
                <w:rFonts w:ascii="Calibri Light" w:eastAsia="Calibri" w:hAnsi="Calibri Light" w:cs="Calibri Light"/>
                <w:iCs/>
              </w:rPr>
            </w:pPr>
            <w:r w:rsidRPr="001459F3">
              <w:rPr>
                <w:rFonts w:ascii="Calibri Light" w:eastAsia="Calibri" w:hAnsi="Calibri Light" w:cs="Calibri Light"/>
                <w:iCs/>
              </w:rPr>
              <w:t>Оплата страховой премии в размере общей страховой премии, которая составляет 1</w:t>
            </w:r>
            <w:r w:rsidR="00092B89" w:rsidRPr="001459F3">
              <w:rPr>
                <w:rFonts w:ascii="Calibri Light" w:eastAsia="Calibri" w:hAnsi="Calibri Light" w:cs="Calibri Light"/>
                <w:iCs/>
              </w:rPr>
              <w:t>3</w:t>
            </w:r>
            <w:r w:rsidRPr="001459F3">
              <w:rPr>
                <w:rFonts w:ascii="Calibri Light" w:eastAsia="Calibri" w:hAnsi="Calibri Light" w:cs="Calibri Light"/>
                <w:iCs/>
              </w:rPr>
              <w:t>00000,00 рубле</w:t>
            </w:r>
            <w:r w:rsidR="000458B8" w:rsidRPr="001459F3">
              <w:rPr>
                <w:rFonts w:ascii="Calibri Light" w:eastAsia="Calibri" w:hAnsi="Calibri Light" w:cs="Calibri Light"/>
                <w:iCs/>
              </w:rPr>
              <w:t>й, производится в рассрочку путё</w:t>
            </w:r>
            <w:r w:rsidRPr="001459F3">
              <w:rPr>
                <w:rFonts w:ascii="Calibri Light" w:eastAsia="Calibri" w:hAnsi="Calibri Light" w:cs="Calibri Light"/>
                <w:iCs/>
              </w:rPr>
              <w:t xml:space="preserve">м перечисления </w:t>
            </w:r>
            <w:r w:rsidR="000458B8" w:rsidRPr="001459F3">
              <w:rPr>
                <w:rFonts w:ascii="Calibri Light" w:eastAsia="Calibri" w:hAnsi="Calibri Light" w:cs="Calibri Light"/>
                <w:iCs/>
              </w:rPr>
              <w:t>денежных средств на расчётный счёт Страховщика</w:t>
            </w:r>
            <w:r w:rsidR="00970699">
              <w:rPr>
                <w:rFonts w:ascii="Calibri Light" w:eastAsia="Calibri" w:hAnsi="Calibri Light" w:cs="Calibri Light"/>
                <w:iCs/>
              </w:rPr>
              <w:t>.</w:t>
            </w:r>
          </w:p>
        </w:tc>
      </w:tr>
      <w:tr w:rsidR="00CA1249" w:rsidRPr="001459F3" w:rsidTr="00E355F0">
        <w:trPr>
          <w:trHeight w:val="352"/>
        </w:trPr>
        <w:tc>
          <w:tcPr>
            <w:tcW w:w="567" w:type="dxa"/>
            <w:tcBorders>
              <w:top w:val="single" w:sz="4" w:space="0" w:color="000000"/>
              <w:left w:val="single" w:sz="4" w:space="0" w:color="000000"/>
              <w:bottom w:val="single" w:sz="4" w:space="0" w:color="000000"/>
            </w:tcBorders>
            <w:shd w:val="clear" w:color="auto" w:fill="E7E6E6" w:themeFill="background2"/>
          </w:tcPr>
          <w:p w:rsidR="00CA1249" w:rsidRPr="001459F3" w:rsidRDefault="00CA1249" w:rsidP="00C851EA">
            <w:pPr>
              <w:suppressAutoHyphens/>
              <w:snapToGrid w:val="0"/>
              <w:spacing w:after="120"/>
              <w:ind w:left="-15"/>
              <w:jc w:val="center"/>
              <w:rPr>
                <w:rFonts w:ascii="Calibri Light" w:hAnsi="Calibri Light" w:cs="Calibri Light"/>
                <w:b/>
              </w:rPr>
            </w:pPr>
            <w:r w:rsidRPr="001459F3">
              <w:rPr>
                <w:rFonts w:ascii="Calibri Light" w:hAnsi="Calibri Light" w:cs="Calibri Light"/>
                <w:b/>
              </w:rPr>
              <w:t>4.</w:t>
            </w:r>
          </w:p>
        </w:tc>
        <w:tc>
          <w:tcPr>
            <w:tcW w:w="2631" w:type="dxa"/>
            <w:tcBorders>
              <w:top w:val="single" w:sz="4" w:space="0" w:color="000000"/>
              <w:left w:val="single" w:sz="4" w:space="0" w:color="000000"/>
              <w:bottom w:val="single" w:sz="4" w:space="0" w:color="000000"/>
            </w:tcBorders>
            <w:shd w:val="clear" w:color="auto" w:fill="auto"/>
          </w:tcPr>
          <w:p w:rsidR="00CA1249" w:rsidRPr="001459F3" w:rsidRDefault="00CA1249" w:rsidP="00C851EA">
            <w:pPr>
              <w:snapToGrid w:val="0"/>
              <w:ind w:right="153"/>
              <w:rPr>
                <w:rFonts w:ascii="Calibri Light" w:hAnsi="Calibri Light" w:cs="Calibri Light"/>
                <w:b/>
              </w:rPr>
            </w:pPr>
            <w:r w:rsidRPr="001459F3">
              <w:rPr>
                <w:rFonts w:ascii="Calibri Light" w:hAnsi="Calibri Light" w:cs="Calibri Light"/>
                <w:b/>
              </w:rPr>
              <w:t>Количество лотов</w:t>
            </w:r>
          </w:p>
        </w:tc>
        <w:tc>
          <w:tcPr>
            <w:tcW w:w="6441" w:type="dxa"/>
            <w:tcBorders>
              <w:top w:val="single" w:sz="4" w:space="0" w:color="000000"/>
              <w:left w:val="single" w:sz="4" w:space="0" w:color="000000"/>
              <w:bottom w:val="single" w:sz="4" w:space="0" w:color="000000"/>
              <w:right w:val="single" w:sz="4" w:space="0" w:color="000000"/>
            </w:tcBorders>
            <w:shd w:val="clear" w:color="auto" w:fill="auto"/>
          </w:tcPr>
          <w:p w:rsidR="00CA1249" w:rsidRPr="001459F3" w:rsidRDefault="00CA1249" w:rsidP="00C851EA">
            <w:pPr>
              <w:snapToGrid w:val="0"/>
              <w:ind w:right="153"/>
              <w:rPr>
                <w:rFonts w:ascii="Calibri Light" w:hAnsi="Calibri Light" w:cs="Calibri Light"/>
              </w:rPr>
            </w:pPr>
            <w:r w:rsidRPr="001459F3">
              <w:rPr>
                <w:rFonts w:ascii="Calibri Light" w:hAnsi="Calibri Light" w:cs="Calibri Light"/>
              </w:rPr>
              <w:t>1 (один)</w:t>
            </w:r>
          </w:p>
        </w:tc>
      </w:tr>
      <w:tr w:rsidR="00CA1249" w:rsidRPr="001459F3" w:rsidTr="00E355F0">
        <w:trPr>
          <w:trHeight w:val="152"/>
        </w:trPr>
        <w:tc>
          <w:tcPr>
            <w:tcW w:w="567" w:type="dxa"/>
            <w:tcBorders>
              <w:top w:val="single" w:sz="4" w:space="0" w:color="000000"/>
              <w:left w:val="single" w:sz="4" w:space="0" w:color="000000"/>
              <w:bottom w:val="single" w:sz="4" w:space="0" w:color="000000"/>
            </w:tcBorders>
            <w:shd w:val="clear" w:color="auto" w:fill="E7E6E6" w:themeFill="background2"/>
          </w:tcPr>
          <w:p w:rsidR="00CA1249" w:rsidRPr="001459F3" w:rsidRDefault="00CA1249" w:rsidP="00C851EA">
            <w:pPr>
              <w:suppressAutoHyphens/>
              <w:snapToGrid w:val="0"/>
              <w:spacing w:after="120"/>
              <w:ind w:left="-15"/>
              <w:jc w:val="center"/>
              <w:rPr>
                <w:rFonts w:ascii="Calibri Light" w:hAnsi="Calibri Light" w:cs="Calibri Light"/>
                <w:b/>
                <w:color w:val="595959"/>
              </w:rPr>
            </w:pPr>
            <w:r w:rsidRPr="001459F3">
              <w:rPr>
                <w:rFonts w:ascii="Calibri Light" w:hAnsi="Calibri Light" w:cs="Calibri Light"/>
                <w:b/>
                <w:color w:val="595959"/>
              </w:rPr>
              <w:t>5.</w:t>
            </w:r>
          </w:p>
        </w:tc>
        <w:tc>
          <w:tcPr>
            <w:tcW w:w="2631" w:type="dxa"/>
            <w:tcBorders>
              <w:top w:val="single" w:sz="4" w:space="0" w:color="000000"/>
              <w:left w:val="single" w:sz="4" w:space="0" w:color="000000"/>
              <w:bottom w:val="single" w:sz="4" w:space="0" w:color="000000"/>
            </w:tcBorders>
            <w:shd w:val="clear" w:color="auto" w:fill="auto"/>
          </w:tcPr>
          <w:p w:rsidR="00CA1249" w:rsidRPr="001459F3" w:rsidRDefault="00CA1249" w:rsidP="00C851EA">
            <w:pPr>
              <w:snapToGrid w:val="0"/>
              <w:ind w:right="153"/>
              <w:rPr>
                <w:rFonts w:ascii="Calibri Light" w:hAnsi="Calibri Light" w:cs="Calibri Light"/>
                <w:b/>
              </w:rPr>
            </w:pPr>
            <w:r w:rsidRPr="001459F3">
              <w:rPr>
                <w:rFonts w:ascii="Calibri Light" w:hAnsi="Calibri Light" w:cs="Calibri Light"/>
                <w:b/>
              </w:rPr>
              <w:t>Организатор закупки</w:t>
            </w:r>
          </w:p>
        </w:tc>
        <w:tc>
          <w:tcPr>
            <w:tcW w:w="6441" w:type="dxa"/>
            <w:tcBorders>
              <w:top w:val="single" w:sz="4" w:space="0" w:color="000000"/>
              <w:left w:val="single" w:sz="4" w:space="0" w:color="000000"/>
              <w:bottom w:val="single" w:sz="4" w:space="0" w:color="000000"/>
              <w:right w:val="single" w:sz="4" w:space="0" w:color="000000"/>
            </w:tcBorders>
            <w:shd w:val="clear" w:color="auto" w:fill="auto"/>
          </w:tcPr>
          <w:p w:rsidR="00CA1249" w:rsidRPr="001459F3" w:rsidRDefault="00CA1249" w:rsidP="00C851EA">
            <w:pPr>
              <w:widowControl w:val="0"/>
              <w:jc w:val="both"/>
              <w:rPr>
                <w:rFonts w:ascii="Calibri Light" w:hAnsi="Calibri Light" w:cs="Calibri Light"/>
                <w:spacing w:val="-6"/>
              </w:rPr>
            </w:pPr>
            <w:r w:rsidRPr="001459F3">
              <w:rPr>
                <w:rFonts w:ascii="Calibri Light" w:hAnsi="Calibri Light" w:cs="Calibri Light"/>
              </w:rPr>
              <w:t>Акционерное общество «Советская Сибирь»</w:t>
            </w:r>
          </w:p>
        </w:tc>
      </w:tr>
      <w:tr w:rsidR="00CA1249" w:rsidRPr="00AB3B47" w:rsidTr="00E355F0">
        <w:trPr>
          <w:trHeight w:val="152"/>
        </w:trPr>
        <w:tc>
          <w:tcPr>
            <w:tcW w:w="567" w:type="dxa"/>
            <w:tcBorders>
              <w:top w:val="single" w:sz="4" w:space="0" w:color="000000"/>
              <w:left w:val="single" w:sz="4" w:space="0" w:color="000000"/>
              <w:bottom w:val="single" w:sz="4" w:space="0" w:color="000000"/>
            </w:tcBorders>
            <w:shd w:val="clear" w:color="auto" w:fill="E7E6E6" w:themeFill="background2"/>
          </w:tcPr>
          <w:p w:rsidR="00CA1249" w:rsidRPr="001459F3" w:rsidRDefault="00CA1249" w:rsidP="00C851EA">
            <w:pPr>
              <w:suppressAutoHyphens/>
              <w:snapToGrid w:val="0"/>
              <w:spacing w:after="120"/>
              <w:ind w:left="-15"/>
              <w:jc w:val="center"/>
              <w:rPr>
                <w:rFonts w:ascii="Calibri Light" w:hAnsi="Calibri Light" w:cs="Calibri Light"/>
                <w:b/>
                <w:color w:val="595959"/>
              </w:rPr>
            </w:pPr>
            <w:r w:rsidRPr="001459F3">
              <w:rPr>
                <w:rFonts w:ascii="Calibri Light" w:hAnsi="Calibri Light" w:cs="Calibri Light"/>
                <w:b/>
                <w:color w:val="595959"/>
              </w:rPr>
              <w:t>6.</w:t>
            </w:r>
          </w:p>
        </w:tc>
        <w:tc>
          <w:tcPr>
            <w:tcW w:w="2631" w:type="dxa"/>
            <w:tcBorders>
              <w:top w:val="single" w:sz="4" w:space="0" w:color="000000"/>
              <w:left w:val="single" w:sz="4" w:space="0" w:color="000000"/>
              <w:bottom w:val="single" w:sz="4" w:space="0" w:color="000000"/>
            </w:tcBorders>
            <w:shd w:val="clear" w:color="auto" w:fill="auto"/>
          </w:tcPr>
          <w:p w:rsidR="00CA1249" w:rsidRPr="001459F3" w:rsidRDefault="00CA1249" w:rsidP="00C851EA">
            <w:pPr>
              <w:snapToGrid w:val="0"/>
              <w:ind w:right="153"/>
              <w:rPr>
                <w:rFonts w:ascii="Calibri Light" w:hAnsi="Calibri Light" w:cs="Calibri Light"/>
                <w:b/>
              </w:rPr>
            </w:pPr>
            <w:r w:rsidRPr="001459F3">
              <w:rPr>
                <w:rFonts w:ascii="Calibri Light" w:hAnsi="Calibri Light" w:cs="Calibri Light"/>
                <w:b/>
              </w:rPr>
              <w:t>Контактные данные Организатора</w:t>
            </w:r>
          </w:p>
        </w:tc>
        <w:tc>
          <w:tcPr>
            <w:tcW w:w="6441" w:type="dxa"/>
            <w:tcBorders>
              <w:top w:val="single" w:sz="4" w:space="0" w:color="000000"/>
              <w:left w:val="single" w:sz="4" w:space="0" w:color="000000"/>
              <w:bottom w:val="single" w:sz="4" w:space="0" w:color="000000"/>
              <w:right w:val="single" w:sz="4" w:space="0" w:color="000000"/>
            </w:tcBorders>
            <w:shd w:val="clear" w:color="auto" w:fill="auto"/>
          </w:tcPr>
          <w:p w:rsidR="000458B8" w:rsidRPr="001459F3" w:rsidRDefault="00CA1249" w:rsidP="00C851EA">
            <w:pPr>
              <w:widowControl w:val="0"/>
              <w:jc w:val="both"/>
              <w:rPr>
                <w:rFonts w:ascii="Calibri Light" w:hAnsi="Calibri Light" w:cs="Calibri Light"/>
              </w:rPr>
            </w:pPr>
            <w:r w:rsidRPr="001459F3">
              <w:rPr>
                <w:rFonts w:ascii="Calibri Light" w:hAnsi="Calibri Light" w:cs="Calibri Light"/>
              </w:rPr>
              <w:t xml:space="preserve">Акционерное общество «Советская Сибирь». Юридический  и почтовый адрес: Российская Федерация, 630048, </w:t>
            </w:r>
          </w:p>
          <w:p w:rsidR="00CA1249" w:rsidRPr="001459F3" w:rsidRDefault="00CA1249" w:rsidP="00C851EA">
            <w:pPr>
              <w:widowControl w:val="0"/>
              <w:jc w:val="both"/>
              <w:rPr>
                <w:rFonts w:ascii="Calibri Light" w:hAnsi="Calibri Light" w:cs="Calibri Light"/>
              </w:rPr>
            </w:pPr>
            <w:r w:rsidRPr="001459F3">
              <w:rPr>
                <w:rFonts w:ascii="Calibri Light" w:hAnsi="Calibri Light" w:cs="Calibri Light"/>
              </w:rPr>
              <w:t>г. Новосибирск, у</w:t>
            </w:r>
            <w:r w:rsidR="00E355F0" w:rsidRPr="001459F3">
              <w:rPr>
                <w:rFonts w:ascii="Calibri Light" w:hAnsi="Calibri Light" w:cs="Calibri Light"/>
              </w:rPr>
              <w:t>л. Немировича-Данченко, д. 104</w:t>
            </w:r>
          </w:p>
          <w:p w:rsidR="00CA1249" w:rsidRPr="001459F3" w:rsidRDefault="00CA1249" w:rsidP="00C851EA">
            <w:pPr>
              <w:snapToGrid w:val="0"/>
              <w:ind w:right="113"/>
              <w:jc w:val="both"/>
              <w:rPr>
                <w:rFonts w:ascii="Calibri Light" w:hAnsi="Calibri Light" w:cs="Calibri Light"/>
              </w:rPr>
            </w:pPr>
            <w:r w:rsidRPr="001459F3">
              <w:rPr>
                <w:rFonts w:ascii="Calibri Light" w:hAnsi="Calibri Light" w:cs="Calibri Light"/>
                <w:u w:val="single"/>
              </w:rPr>
              <w:t>Контактное лицо по общим вопросам</w:t>
            </w:r>
            <w:r w:rsidRPr="001459F3">
              <w:rPr>
                <w:rFonts w:ascii="Calibri Light" w:hAnsi="Calibri Light" w:cs="Calibri Light"/>
              </w:rPr>
              <w:t xml:space="preserve">: </w:t>
            </w:r>
          </w:p>
          <w:p w:rsidR="00A4018E" w:rsidRPr="001459F3" w:rsidRDefault="000458B8" w:rsidP="00C851EA">
            <w:pPr>
              <w:pStyle w:val="Default"/>
              <w:rPr>
                <w:rFonts w:ascii="Calibri Light" w:hAnsi="Calibri Light" w:cs="Calibri Light"/>
              </w:rPr>
            </w:pPr>
            <w:r w:rsidRPr="001459F3">
              <w:rPr>
                <w:rFonts w:ascii="Calibri Light" w:hAnsi="Calibri Light" w:cs="Calibri Light"/>
              </w:rPr>
              <w:t>специали</w:t>
            </w:r>
            <w:proofErr w:type="gramStart"/>
            <w:r w:rsidRPr="001459F3">
              <w:rPr>
                <w:rFonts w:ascii="Calibri Light" w:hAnsi="Calibri Light" w:cs="Calibri Light"/>
              </w:rPr>
              <w:t>ст в сф</w:t>
            </w:r>
            <w:proofErr w:type="gramEnd"/>
            <w:r w:rsidRPr="001459F3">
              <w:rPr>
                <w:rFonts w:ascii="Calibri Light" w:hAnsi="Calibri Light" w:cs="Calibri Light"/>
              </w:rPr>
              <w:t>ере закупок</w:t>
            </w:r>
            <w:r w:rsidR="00CA1249" w:rsidRPr="001459F3">
              <w:rPr>
                <w:rFonts w:ascii="Calibri Light" w:hAnsi="Calibri Light" w:cs="Calibri Light"/>
              </w:rPr>
              <w:t xml:space="preserve"> </w:t>
            </w:r>
            <w:r w:rsidRPr="001459F3">
              <w:rPr>
                <w:rFonts w:ascii="Calibri Light" w:hAnsi="Calibri Light" w:cs="Calibri Light"/>
              </w:rPr>
              <w:t>Бужинская Ольга Юрьевна</w:t>
            </w:r>
            <w:r w:rsidR="00CA1249" w:rsidRPr="001459F3">
              <w:rPr>
                <w:rFonts w:ascii="Calibri Light" w:hAnsi="Calibri Light" w:cs="Calibri Light"/>
              </w:rPr>
              <w:t xml:space="preserve">, </w:t>
            </w:r>
          </w:p>
          <w:p w:rsidR="00CA1249" w:rsidRPr="001459F3" w:rsidRDefault="00CA1249" w:rsidP="00C851EA">
            <w:pPr>
              <w:pStyle w:val="Default"/>
              <w:rPr>
                <w:rFonts w:ascii="Calibri Light" w:eastAsia="Arial Unicode MS" w:hAnsi="Calibri Light" w:cs="Calibri Light"/>
                <w:color w:val="auto"/>
                <w:lang w:val="en-US"/>
              </w:rPr>
            </w:pPr>
            <w:r w:rsidRPr="001459F3">
              <w:rPr>
                <w:rFonts w:ascii="Calibri Light" w:hAnsi="Calibri Light" w:cs="Calibri Light"/>
              </w:rPr>
              <w:t>тел</w:t>
            </w:r>
            <w:r w:rsidRPr="001459F3">
              <w:rPr>
                <w:rFonts w:ascii="Calibri Light" w:hAnsi="Calibri Light" w:cs="Calibri Light"/>
                <w:lang w:val="en-US"/>
              </w:rPr>
              <w:t>. (383) 314-40-49, e-mail</w:t>
            </w:r>
            <w:r w:rsidRPr="001459F3">
              <w:rPr>
                <w:rFonts w:ascii="Calibri Light" w:hAnsi="Calibri Light" w:cs="Calibri Light"/>
                <w:color w:val="auto"/>
                <w:lang w:val="en-US"/>
              </w:rPr>
              <w:t xml:space="preserve">: </w:t>
            </w:r>
            <w:hyperlink r:id="rId12" w:history="1">
              <w:r w:rsidR="004D5A81" w:rsidRPr="001459F3">
                <w:rPr>
                  <w:rStyle w:val="a4"/>
                  <w:rFonts w:ascii="Calibri Light" w:eastAsia="Arial Unicode MS" w:hAnsi="Calibri Light" w:cs="Calibri Light"/>
                  <w:lang w:val="en-US"/>
                </w:rPr>
                <w:t>buginskaya@sovsib.ru</w:t>
              </w:r>
            </w:hyperlink>
            <w:r w:rsidRPr="001459F3">
              <w:rPr>
                <w:rFonts w:ascii="Calibri Light" w:eastAsia="Arial Unicode MS" w:hAnsi="Calibri Light" w:cs="Calibri Light"/>
                <w:color w:val="auto"/>
                <w:lang w:val="en-US"/>
              </w:rPr>
              <w:t xml:space="preserve"> </w:t>
            </w:r>
          </w:p>
          <w:p w:rsidR="00CA1249" w:rsidRPr="001459F3" w:rsidRDefault="00CA1249" w:rsidP="00C851EA">
            <w:pPr>
              <w:snapToGrid w:val="0"/>
              <w:ind w:right="113"/>
              <w:jc w:val="both"/>
              <w:rPr>
                <w:rFonts w:ascii="Calibri Light" w:hAnsi="Calibri Light" w:cs="Calibri Light"/>
              </w:rPr>
            </w:pPr>
            <w:r w:rsidRPr="001459F3">
              <w:rPr>
                <w:rFonts w:ascii="Calibri Light" w:hAnsi="Calibri Light" w:cs="Calibri Light"/>
                <w:u w:val="single"/>
              </w:rPr>
              <w:t>Контактное лицо по юридическим вопросам</w:t>
            </w:r>
            <w:r w:rsidRPr="001459F3">
              <w:rPr>
                <w:rFonts w:ascii="Calibri Light" w:hAnsi="Calibri Light" w:cs="Calibri Light"/>
              </w:rPr>
              <w:t xml:space="preserve">: </w:t>
            </w:r>
          </w:p>
          <w:p w:rsidR="004D5A81" w:rsidRPr="001459F3" w:rsidRDefault="00CA1249" w:rsidP="00C851EA">
            <w:pPr>
              <w:pStyle w:val="Default"/>
              <w:rPr>
                <w:rFonts w:ascii="Calibri Light" w:hAnsi="Calibri Light" w:cs="Calibri Light"/>
              </w:rPr>
            </w:pPr>
            <w:r w:rsidRPr="001459F3">
              <w:rPr>
                <w:rFonts w:ascii="Calibri Light" w:hAnsi="Calibri Light" w:cs="Calibri Light"/>
              </w:rPr>
              <w:t xml:space="preserve">юрисконсульт Рыбалко Вадим Юрьевич,  </w:t>
            </w:r>
          </w:p>
          <w:p w:rsidR="004D5A81" w:rsidRPr="001459F3" w:rsidRDefault="00CA1249" w:rsidP="00C851EA">
            <w:pPr>
              <w:pStyle w:val="Default"/>
              <w:rPr>
                <w:rFonts w:ascii="Calibri Light" w:hAnsi="Calibri Light" w:cs="Calibri Light"/>
              </w:rPr>
            </w:pPr>
            <w:r w:rsidRPr="001459F3">
              <w:rPr>
                <w:rFonts w:ascii="Calibri Light" w:hAnsi="Calibri Light" w:cs="Calibri Light"/>
              </w:rPr>
              <w:t xml:space="preserve">тел. (383) 314-32-41, факс (383) 314-67-78, </w:t>
            </w:r>
          </w:p>
          <w:p w:rsidR="00CA1249" w:rsidRPr="001459F3" w:rsidRDefault="00CA1249" w:rsidP="00C851EA">
            <w:pPr>
              <w:pStyle w:val="Default"/>
              <w:rPr>
                <w:rStyle w:val="a4"/>
                <w:rFonts w:ascii="Calibri Light" w:hAnsi="Calibri Light" w:cs="Calibri Light"/>
              </w:rPr>
            </w:pPr>
            <w:r w:rsidRPr="001459F3">
              <w:rPr>
                <w:rFonts w:ascii="Calibri Light" w:hAnsi="Calibri Light" w:cs="Calibri Light"/>
                <w:lang w:val="en-US"/>
              </w:rPr>
              <w:t>e</w:t>
            </w:r>
            <w:r w:rsidRPr="001459F3">
              <w:rPr>
                <w:rFonts w:ascii="Calibri Light" w:hAnsi="Calibri Light" w:cs="Calibri Light"/>
              </w:rPr>
              <w:t>-</w:t>
            </w:r>
            <w:r w:rsidRPr="001459F3">
              <w:rPr>
                <w:rFonts w:ascii="Calibri Light" w:hAnsi="Calibri Light" w:cs="Calibri Light"/>
                <w:lang w:val="en-US"/>
              </w:rPr>
              <w:t>mail</w:t>
            </w:r>
            <w:r w:rsidRPr="001459F3">
              <w:rPr>
                <w:rFonts w:ascii="Calibri Light" w:hAnsi="Calibri Light" w:cs="Calibri Light"/>
                <w:color w:val="auto"/>
              </w:rPr>
              <w:t xml:space="preserve">: </w:t>
            </w:r>
            <w:proofErr w:type="spellStart"/>
            <w:r w:rsidRPr="001459F3">
              <w:rPr>
                <w:rFonts w:ascii="Calibri Light" w:hAnsi="Calibri Light" w:cs="Calibri Light"/>
                <w:color w:val="2300DC"/>
                <w:u w:val="single"/>
                <w:lang w:val="en-US"/>
              </w:rPr>
              <w:t>vadim</w:t>
            </w:r>
            <w:proofErr w:type="spellEnd"/>
            <w:r w:rsidR="000458B8" w:rsidRPr="001459F3">
              <w:fldChar w:fldCharType="begin"/>
            </w:r>
            <w:r w:rsidR="000458B8" w:rsidRPr="001459F3">
              <w:rPr>
                <w:rFonts w:ascii="Calibri Light" w:hAnsi="Calibri Light" w:cs="Calibri Light"/>
              </w:rPr>
              <w:instrText xml:space="preserve"> </w:instrText>
            </w:r>
            <w:r w:rsidR="000458B8" w:rsidRPr="001459F3">
              <w:rPr>
                <w:rFonts w:ascii="Calibri Light" w:hAnsi="Calibri Light" w:cs="Calibri Light"/>
                <w:lang w:val="en-US"/>
              </w:rPr>
              <w:instrText>HYPERLINK</w:instrText>
            </w:r>
            <w:r w:rsidR="000458B8" w:rsidRPr="001459F3">
              <w:rPr>
                <w:rFonts w:ascii="Calibri Light" w:hAnsi="Calibri Light" w:cs="Calibri Light"/>
              </w:rPr>
              <w:instrText xml:space="preserve"> "</w:instrText>
            </w:r>
            <w:r w:rsidR="000458B8" w:rsidRPr="001459F3">
              <w:rPr>
                <w:rFonts w:ascii="Calibri Light" w:hAnsi="Calibri Light" w:cs="Calibri Light"/>
                <w:lang w:val="en-US"/>
              </w:rPr>
              <w:instrText>mailto</w:instrText>
            </w:r>
            <w:r w:rsidR="000458B8" w:rsidRPr="001459F3">
              <w:rPr>
                <w:rFonts w:ascii="Calibri Light" w:hAnsi="Calibri Light" w:cs="Calibri Light"/>
              </w:rPr>
              <w:instrText>:</w:instrText>
            </w:r>
            <w:r w:rsidR="000458B8" w:rsidRPr="001459F3">
              <w:rPr>
                <w:rFonts w:ascii="Calibri Light" w:hAnsi="Calibri Light" w:cs="Calibri Light"/>
                <w:lang w:val="en-US"/>
              </w:rPr>
              <w:instrText>maksimova</w:instrText>
            </w:r>
            <w:r w:rsidR="000458B8" w:rsidRPr="001459F3">
              <w:rPr>
                <w:rFonts w:ascii="Calibri Light" w:hAnsi="Calibri Light" w:cs="Calibri Light"/>
              </w:rPr>
              <w:instrText>@</w:instrText>
            </w:r>
            <w:r w:rsidR="000458B8" w:rsidRPr="001459F3">
              <w:rPr>
                <w:rFonts w:ascii="Calibri Light" w:hAnsi="Calibri Light" w:cs="Calibri Light"/>
                <w:lang w:val="en-US"/>
              </w:rPr>
              <w:instrText>sovsib</w:instrText>
            </w:r>
            <w:r w:rsidR="000458B8" w:rsidRPr="001459F3">
              <w:rPr>
                <w:rFonts w:ascii="Calibri Light" w:hAnsi="Calibri Light" w:cs="Calibri Light"/>
              </w:rPr>
              <w:instrText>.</w:instrText>
            </w:r>
            <w:r w:rsidR="000458B8" w:rsidRPr="001459F3">
              <w:rPr>
                <w:rFonts w:ascii="Calibri Light" w:hAnsi="Calibri Light" w:cs="Calibri Light"/>
                <w:lang w:val="en-US"/>
              </w:rPr>
              <w:instrText>ru</w:instrText>
            </w:r>
            <w:r w:rsidR="000458B8" w:rsidRPr="001459F3">
              <w:rPr>
                <w:rFonts w:ascii="Calibri Light" w:hAnsi="Calibri Light" w:cs="Calibri Light"/>
              </w:rPr>
              <w:instrText xml:space="preserve">" </w:instrText>
            </w:r>
            <w:r w:rsidR="000458B8" w:rsidRPr="001459F3">
              <w:fldChar w:fldCharType="separate"/>
            </w:r>
            <w:r w:rsidRPr="001459F3">
              <w:rPr>
                <w:rStyle w:val="a4"/>
                <w:rFonts w:ascii="Calibri Light" w:hAnsi="Calibri Light" w:cs="Calibri Light"/>
              </w:rPr>
              <w:t>@</w:t>
            </w:r>
            <w:proofErr w:type="spellStart"/>
            <w:r w:rsidRPr="001459F3">
              <w:rPr>
                <w:rStyle w:val="a4"/>
                <w:rFonts w:ascii="Calibri Light" w:hAnsi="Calibri Light" w:cs="Calibri Light"/>
                <w:lang w:val="en-US"/>
              </w:rPr>
              <w:t>sovsib</w:t>
            </w:r>
            <w:proofErr w:type="spellEnd"/>
            <w:r w:rsidRPr="001459F3">
              <w:rPr>
                <w:rStyle w:val="a4"/>
                <w:rFonts w:ascii="Calibri Light" w:hAnsi="Calibri Light" w:cs="Calibri Light"/>
              </w:rPr>
              <w:t>.</w:t>
            </w:r>
            <w:r w:rsidRPr="001459F3">
              <w:rPr>
                <w:rStyle w:val="a4"/>
                <w:rFonts w:ascii="Calibri Light" w:hAnsi="Calibri Light" w:cs="Calibri Light"/>
                <w:lang w:val="en-US"/>
              </w:rPr>
              <w:t>ru</w:t>
            </w:r>
            <w:r w:rsidR="000458B8" w:rsidRPr="001459F3">
              <w:rPr>
                <w:rStyle w:val="a4"/>
                <w:rFonts w:ascii="Calibri Light" w:hAnsi="Calibri Light" w:cs="Calibri Light"/>
                <w:lang w:val="en-US"/>
              </w:rPr>
              <w:fldChar w:fldCharType="end"/>
            </w:r>
          </w:p>
          <w:p w:rsidR="00CA1249" w:rsidRPr="001459F3" w:rsidRDefault="00CA1249" w:rsidP="00C851EA">
            <w:pPr>
              <w:snapToGrid w:val="0"/>
              <w:ind w:right="113"/>
              <w:jc w:val="both"/>
              <w:rPr>
                <w:rFonts w:ascii="Calibri Light" w:hAnsi="Calibri Light" w:cs="Calibri Light"/>
                <w:u w:val="single"/>
              </w:rPr>
            </w:pPr>
            <w:r w:rsidRPr="001459F3">
              <w:rPr>
                <w:rFonts w:ascii="Calibri Light" w:hAnsi="Calibri Light" w:cs="Calibri Light"/>
                <w:u w:val="single"/>
              </w:rPr>
              <w:t>Контактное лицо по технической части:</w:t>
            </w:r>
          </w:p>
          <w:p w:rsidR="004D5A81" w:rsidRPr="001459F3" w:rsidRDefault="00CA1249" w:rsidP="00C851EA">
            <w:pPr>
              <w:widowControl w:val="0"/>
              <w:jc w:val="both"/>
              <w:rPr>
                <w:rFonts w:ascii="Calibri Light" w:hAnsi="Calibri Light" w:cs="Calibri Light"/>
              </w:rPr>
            </w:pPr>
            <w:r w:rsidRPr="001459F3">
              <w:rPr>
                <w:rFonts w:ascii="Calibri Light" w:hAnsi="Calibri Light" w:cs="Calibri Light"/>
              </w:rPr>
              <w:t xml:space="preserve">Главный бухгалтер Ухова Ирина Николаевна, </w:t>
            </w:r>
          </w:p>
          <w:p w:rsidR="00CA1249" w:rsidRPr="001459F3" w:rsidRDefault="00CA1249" w:rsidP="00C851EA">
            <w:pPr>
              <w:widowControl w:val="0"/>
              <w:jc w:val="both"/>
              <w:rPr>
                <w:rFonts w:ascii="Calibri Light" w:hAnsi="Calibri Light" w:cs="Calibri Light"/>
                <w:spacing w:val="-6"/>
                <w:lang w:val="en-US"/>
              </w:rPr>
            </w:pPr>
            <w:r w:rsidRPr="001459F3">
              <w:rPr>
                <w:rFonts w:ascii="Calibri Light" w:hAnsi="Calibri Light" w:cs="Calibri Light"/>
              </w:rPr>
              <w:t>тел</w:t>
            </w:r>
            <w:r w:rsidRPr="001459F3">
              <w:rPr>
                <w:rFonts w:ascii="Calibri Light" w:hAnsi="Calibri Light" w:cs="Calibri Light"/>
                <w:lang w:val="en-US"/>
              </w:rPr>
              <w:t xml:space="preserve">. (383) 314-47-34, e-mail: </w:t>
            </w:r>
            <w:hyperlink r:id="rId13" w:history="1">
              <w:r w:rsidRPr="001459F3">
                <w:rPr>
                  <w:rStyle w:val="a4"/>
                  <w:rFonts w:ascii="Calibri Light" w:hAnsi="Calibri Light" w:cs="Calibri Light"/>
                  <w:spacing w:val="-6"/>
                  <w:lang w:val="en-US"/>
                </w:rPr>
                <w:t>uhova@sovsib.ru</w:t>
              </w:r>
            </w:hyperlink>
          </w:p>
        </w:tc>
      </w:tr>
      <w:tr w:rsidR="00CA1249" w:rsidRPr="001459F3" w:rsidTr="00E355F0">
        <w:trPr>
          <w:trHeight w:val="322"/>
        </w:trPr>
        <w:tc>
          <w:tcPr>
            <w:tcW w:w="567" w:type="dxa"/>
            <w:tcBorders>
              <w:top w:val="single" w:sz="4" w:space="0" w:color="000000"/>
              <w:left w:val="single" w:sz="4" w:space="0" w:color="000000"/>
              <w:bottom w:val="single" w:sz="4" w:space="0" w:color="000000"/>
            </w:tcBorders>
            <w:shd w:val="clear" w:color="auto" w:fill="E7E6E6" w:themeFill="background2"/>
          </w:tcPr>
          <w:p w:rsidR="00CA1249" w:rsidRPr="001459F3" w:rsidRDefault="00CA1249" w:rsidP="00C851EA">
            <w:pPr>
              <w:suppressAutoHyphens/>
              <w:snapToGrid w:val="0"/>
              <w:spacing w:after="120"/>
              <w:ind w:left="-15"/>
              <w:jc w:val="center"/>
              <w:rPr>
                <w:rFonts w:ascii="Calibri Light" w:hAnsi="Calibri Light" w:cs="Calibri Light"/>
                <w:b/>
                <w:color w:val="595959"/>
              </w:rPr>
            </w:pPr>
            <w:r w:rsidRPr="001459F3">
              <w:rPr>
                <w:rFonts w:ascii="Calibri Light" w:hAnsi="Calibri Light" w:cs="Calibri Light"/>
                <w:b/>
                <w:color w:val="595959"/>
              </w:rPr>
              <w:t>7.</w:t>
            </w:r>
          </w:p>
        </w:tc>
        <w:tc>
          <w:tcPr>
            <w:tcW w:w="2631" w:type="dxa"/>
            <w:tcBorders>
              <w:top w:val="single" w:sz="4" w:space="0" w:color="000000"/>
              <w:left w:val="single" w:sz="4" w:space="0" w:color="000000"/>
              <w:bottom w:val="single" w:sz="4" w:space="0" w:color="000000"/>
            </w:tcBorders>
            <w:shd w:val="clear" w:color="auto" w:fill="auto"/>
          </w:tcPr>
          <w:p w:rsidR="00CA1249" w:rsidRPr="001459F3" w:rsidRDefault="00CA1249" w:rsidP="00C851EA">
            <w:pPr>
              <w:snapToGrid w:val="0"/>
              <w:ind w:right="153"/>
              <w:rPr>
                <w:rFonts w:ascii="Calibri Light" w:hAnsi="Calibri Light" w:cs="Calibri Light"/>
                <w:b/>
              </w:rPr>
            </w:pPr>
            <w:r w:rsidRPr="001459F3">
              <w:rPr>
                <w:rFonts w:ascii="Calibri Light" w:hAnsi="Calibri Light" w:cs="Calibri Light"/>
                <w:b/>
              </w:rPr>
              <w:t>Официальный язык закупочной процедуры</w:t>
            </w:r>
          </w:p>
        </w:tc>
        <w:tc>
          <w:tcPr>
            <w:tcW w:w="6441" w:type="dxa"/>
            <w:tcBorders>
              <w:top w:val="single" w:sz="4" w:space="0" w:color="000000"/>
              <w:left w:val="single" w:sz="4" w:space="0" w:color="000000"/>
              <w:bottom w:val="single" w:sz="4" w:space="0" w:color="000000"/>
              <w:right w:val="single" w:sz="4" w:space="0" w:color="000000"/>
            </w:tcBorders>
            <w:shd w:val="clear" w:color="auto" w:fill="auto"/>
          </w:tcPr>
          <w:p w:rsidR="00CA1249" w:rsidRPr="001459F3" w:rsidRDefault="00CA1249" w:rsidP="00C851EA">
            <w:pPr>
              <w:snapToGrid w:val="0"/>
              <w:ind w:right="113"/>
              <w:rPr>
                <w:rFonts w:ascii="Calibri Light" w:hAnsi="Calibri Light" w:cs="Calibri Light"/>
              </w:rPr>
            </w:pPr>
            <w:r w:rsidRPr="001459F3">
              <w:rPr>
                <w:rFonts w:ascii="Calibri Light" w:hAnsi="Calibri Light" w:cs="Calibri Light"/>
              </w:rPr>
              <w:t>Русский</w:t>
            </w:r>
          </w:p>
        </w:tc>
      </w:tr>
      <w:tr w:rsidR="00CA1249" w:rsidRPr="001459F3" w:rsidTr="00E355F0">
        <w:trPr>
          <w:trHeight w:val="552"/>
        </w:trPr>
        <w:tc>
          <w:tcPr>
            <w:tcW w:w="567" w:type="dxa"/>
            <w:tcBorders>
              <w:top w:val="single" w:sz="4" w:space="0" w:color="000000"/>
              <w:left w:val="single" w:sz="4" w:space="0" w:color="000000"/>
              <w:bottom w:val="single" w:sz="4" w:space="0" w:color="000000"/>
            </w:tcBorders>
            <w:shd w:val="clear" w:color="auto" w:fill="E7E6E6" w:themeFill="background2"/>
          </w:tcPr>
          <w:p w:rsidR="00CA1249" w:rsidRPr="001459F3" w:rsidRDefault="00CA1249" w:rsidP="00C851EA">
            <w:pPr>
              <w:suppressAutoHyphens/>
              <w:snapToGrid w:val="0"/>
              <w:spacing w:after="120"/>
              <w:ind w:left="-15"/>
              <w:jc w:val="center"/>
              <w:rPr>
                <w:rFonts w:ascii="Calibri Light" w:hAnsi="Calibri Light" w:cs="Calibri Light"/>
                <w:b/>
                <w:color w:val="595959"/>
              </w:rPr>
            </w:pPr>
            <w:r w:rsidRPr="001459F3">
              <w:rPr>
                <w:rFonts w:ascii="Calibri Light" w:hAnsi="Calibri Light" w:cs="Calibri Light"/>
                <w:b/>
                <w:color w:val="595959"/>
              </w:rPr>
              <w:t>8.</w:t>
            </w:r>
          </w:p>
        </w:tc>
        <w:tc>
          <w:tcPr>
            <w:tcW w:w="2631" w:type="dxa"/>
            <w:tcBorders>
              <w:top w:val="single" w:sz="4" w:space="0" w:color="000000"/>
              <w:left w:val="single" w:sz="4" w:space="0" w:color="000000"/>
              <w:bottom w:val="single" w:sz="4" w:space="0" w:color="000000"/>
            </w:tcBorders>
            <w:shd w:val="clear" w:color="auto" w:fill="auto"/>
          </w:tcPr>
          <w:p w:rsidR="00CA1249" w:rsidRPr="001459F3" w:rsidRDefault="00CA1249" w:rsidP="00C851EA">
            <w:pPr>
              <w:snapToGrid w:val="0"/>
              <w:ind w:right="153"/>
              <w:rPr>
                <w:rFonts w:ascii="Calibri Light" w:hAnsi="Calibri Light" w:cs="Calibri Light"/>
                <w:b/>
              </w:rPr>
            </w:pPr>
            <w:r w:rsidRPr="001459F3">
              <w:rPr>
                <w:rFonts w:ascii="Calibri Light" w:hAnsi="Calibri Light" w:cs="Calibri Light"/>
                <w:b/>
              </w:rPr>
              <w:t>Валюта закупочной процедуры</w:t>
            </w:r>
          </w:p>
        </w:tc>
        <w:tc>
          <w:tcPr>
            <w:tcW w:w="6441" w:type="dxa"/>
            <w:tcBorders>
              <w:top w:val="single" w:sz="4" w:space="0" w:color="000000"/>
              <w:left w:val="single" w:sz="4" w:space="0" w:color="000000"/>
              <w:bottom w:val="single" w:sz="4" w:space="0" w:color="000000"/>
              <w:right w:val="single" w:sz="4" w:space="0" w:color="000000"/>
            </w:tcBorders>
            <w:shd w:val="clear" w:color="auto" w:fill="auto"/>
          </w:tcPr>
          <w:p w:rsidR="00CA1249" w:rsidRPr="001459F3" w:rsidRDefault="005D5DE0" w:rsidP="00C851EA">
            <w:pPr>
              <w:snapToGrid w:val="0"/>
              <w:ind w:right="113"/>
              <w:rPr>
                <w:rFonts w:ascii="Calibri Light" w:hAnsi="Calibri Light" w:cs="Calibri Light"/>
              </w:rPr>
            </w:pPr>
            <w:r w:rsidRPr="001459F3">
              <w:rPr>
                <w:rFonts w:ascii="Calibri Light" w:hAnsi="Calibri Light" w:cs="Calibri Light"/>
              </w:rPr>
              <w:t>Российский рубль</w:t>
            </w:r>
          </w:p>
        </w:tc>
      </w:tr>
      <w:tr w:rsidR="00CA1249" w:rsidRPr="001459F3" w:rsidTr="00E355F0">
        <w:trPr>
          <w:trHeight w:val="552"/>
        </w:trPr>
        <w:tc>
          <w:tcPr>
            <w:tcW w:w="567" w:type="dxa"/>
            <w:tcBorders>
              <w:top w:val="single" w:sz="4" w:space="0" w:color="000000"/>
              <w:left w:val="single" w:sz="4" w:space="0" w:color="000000"/>
              <w:bottom w:val="single" w:sz="4" w:space="0" w:color="000000"/>
            </w:tcBorders>
            <w:shd w:val="clear" w:color="auto" w:fill="E7E6E6" w:themeFill="background2"/>
          </w:tcPr>
          <w:p w:rsidR="00CA1249" w:rsidRPr="001459F3" w:rsidRDefault="00CA1249" w:rsidP="00C851EA">
            <w:pPr>
              <w:suppressAutoHyphens/>
              <w:snapToGrid w:val="0"/>
              <w:spacing w:after="120"/>
              <w:ind w:left="-15"/>
              <w:jc w:val="center"/>
              <w:rPr>
                <w:rFonts w:ascii="Calibri Light" w:hAnsi="Calibri Light" w:cs="Calibri Light"/>
                <w:b/>
                <w:color w:val="595959"/>
              </w:rPr>
            </w:pPr>
            <w:r w:rsidRPr="001459F3">
              <w:rPr>
                <w:rFonts w:ascii="Calibri Light" w:hAnsi="Calibri Light" w:cs="Calibri Light"/>
                <w:b/>
                <w:color w:val="595959"/>
              </w:rPr>
              <w:t>9а.</w:t>
            </w:r>
          </w:p>
        </w:tc>
        <w:tc>
          <w:tcPr>
            <w:tcW w:w="2631" w:type="dxa"/>
            <w:tcBorders>
              <w:top w:val="single" w:sz="4" w:space="0" w:color="000000"/>
              <w:left w:val="single" w:sz="4" w:space="0" w:color="000000"/>
              <w:bottom w:val="single" w:sz="4" w:space="0" w:color="000000"/>
            </w:tcBorders>
            <w:shd w:val="clear" w:color="auto" w:fill="auto"/>
          </w:tcPr>
          <w:p w:rsidR="00CA1249" w:rsidRPr="001459F3" w:rsidRDefault="00CA1249" w:rsidP="00C851EA">
            <w:pPr>
              <w:snapToGrid w:val="0"/>
              <w:ind w:right="153"/>
              <w:rPr>
                <w:rFonts w:ascii="Calibri Light" w:hAnsi="Calibri Light" w:cs="Calibri Light"/>
                <w:b/>
              </w:rPr>
            </w:pPr>
            <w:r w:rsidRPr="001459F3">
              <w:rPr>
                <w:rFonts w:ascii="Calibri Light" w:hAnsi="Calibri Light" w:cs="Calibri Light"/>
                <w:b/>
              </w:rPr>
              <w:t>Сведения о начальной (максимальной) цене е</w:t>
            </w:r>
            <w:r w:rsidR="005D5DE0" w:rsidRPr="001459F3">
              <w:rPr>
                <w:rFonts w:ascii="Calibri Light" w:hAnsi="Calibri Light" w:cs="Calibri Light"/>
                <w:b/>
              </w:rPr>
              <w:t>диницы товара (работы, услуги)</w:t>
            </w:r>
          </w:p>
        </w:tc>
        <w:tc>
          <w:tcPr>
            <w:tcW w:w="6441" w:type="dxa"/>
            <w:tcBorders>
              <w:top w:val="single" w:sz="4" w:space="0" w:color="000000"/>
              <w:left w:val="single" w:sz="4" w:space="0" w:color="000000"/>
              <w:bottom w:val="single" w:sz="4" w:space="0" w:color="000000"/>
              <w:right w:val="single" w:sz="4" w:space="0" w:color="000000"/>
            </w:tcBorders>
            <w:shd w:val="clear" w:color="auto" w:fill="auto"/>
          </w:tcPr>
          <w:p w:rsidR="00CA1249" w:rsidRPr="001459F3" w:rsidRDefault="00CA1249" w:rsidP="00C851EA">
            <w:pPr>
              <w:snapToGrid w:val="0"/>
              <w:ind w:right="113"/>
              <w:rPr>
                <w:rFonts w:ascii="Calibri Light" w:hAnsi="Calibri Light" w:cs="Calibri Light"/>
              </w:rPr>
            </w:pPr>
            <w:r w:rsidRPr="001459F3">
              <w:rPr>
                <w:rFonts w:ascii="Calibri Light" w:hAnsi="Calibri Light" w:cs="Calibri Light"/>
              </w:rPr>
              <w:t>1</w:t>
            </w:r>
            <w:r w:rsidR="00092B89" w:rsidRPr="001459F3">
              <w:rPr>
                <w:rFonts w:ascii="Calibri Light" w:hAnsi="Calibri Light" w:cs="Calibri Light"/>
              </w:rPr>
              <w:t>3</w:t>
            </w:r>
            <w:r w:rsidRPr="001459F3">
              <w:rPr>
                <w:rFonts w:ascii="Calibri Light" w:hAnsi="Calibri Light" w:cs="Calibri Light"/>
              </w:rPr>
              <w:t xml:space="preserve">00000 (один миллион </w:t>
            </w:r>
            <w:r w:rsidR="00092B89" w:rsidRPr="001459F3">
              <w:rPr>
                <w:rFonts w:ascii="Calibri Light" w:hAnsi="Calibri Light" w:cs="Calibri Light"/>
              </w:rPr>
              <w:t>триста</w:t>
            </w:r>
            <w:r w:rsidRPr="001459F3">
              <w:rPr>
                <w:rFonts w:ascii="Calibri Light" w:hAnsi="Calibri Light" w:cs="Calibri Light"/>
              </w:rPr>
              <w:t xml:space="preserve"> тысяч) руб., НДС не облагается</w:t>
            </w:r>
          </w:p>
        </w:tc>
      </w:tr>
      <w:tr w:rsidR="00CA1249" w:rsidRPr="001459F3" w:rsidTr="00E355F0">
        <w:trPr>
          <w:trHeight w:val="1020"/>
        </w:trPr>
        <w:tc>
          <w:tcPr>
            <w:tcW w:w="567" w:type="dxa"/>
            <w:tcBorders>
              <w:top w:val="single" w:sz="4" w:space="0" w:color="000000"/>
              <w:left w:val="single" w:sz="4" w:space="0" w:color="000000"/>
              <w:bottom w:val="single" w:sz="4" w:space="0" w:color="000000"/>
            </w:tcBorders>
            <w:shd w:val="clear" w:color="auto" w:fill="E7E6E6" w:themeFill="background2"/>
          </w:tcPr>
          <w:p w:rsidR="00CA1249" w:rsidRPr="001459F3" w:rsidRDefault="00CA1249" w:rsidP="00C851EA">
            <w:pPr>
              <w:suppressAutoHyphens/>
              <w:snapToGrid w:val="0"/>
              <w:spacing w:after="120"/>
              <w:ind w:left="-15"/>
              <w:jc w:val="center"/>
              <w:rPr>
                <w:rFonts w:ascii="Calibri Light" w:hAnsi="Calibri Light" w:cs="Calibri Light"/>
                <w:b/>
                <w:color w:val="595959"/>
              </w:rPr>
            </w:pPr>
            <w:r w:rsidRPr="001459F3">
              <w:rPr>
                <w:rFonts w:ascii="Calibri Light" w:hAnsi="Calibri Light" w:cs="Calibri Light"/>
                <w:b/>
                <w:color w:val="595959"/>
              </w:rPr>
              <w:t>9б.</w:t>
            </w:r>
          </w:p>
        </w:tc>
        <w:tc>
          <w:tcPr>
            <w:tcW w:w="2631" w:type="dxa"/>
            <w:tcBorders>
              <w:top w:val="single" w:sz="4" w:space="0" w:color="000000"/>
              <w:left w:val="single" w:sz="4" w:space="0" w:color="000000"/>
              <w:bottom w:val="single" w:sz="4" w:space="0" w:color="000000"/>
            </w:tcBorders>
            <w:shd w:val="clear" w:color="auto" w:fill="auto"/>
          </w:tcPr>
          <w:p w:rsidR="00CA1249" w:rsidRPr="001459F3" w:rsidRDefault="00CA1249" w:rsidP="00C851EA">
            <w:pPr>
              <w:snapToGrid w:val="0"/>
              <w:ind w:right="153"/>
              <w:rPr>
                <w:rFonts w:ascii="Calibri Light" w:hAnsi="Calibri Light" w:cs="Calibri Light"/>
                <w:b/>
              </w:rPr>
            </w:pPr>
            <w:r w:rsidRPr="001459F3">
              <w:rPr>
                <w:rFonts w:ascii="Calibri Light" w:hAnsi="Calibri Light" w:cs="Calibri Light"/>
                <w:b/>
              </w:rPr>
              <w:t>Сведения о начальной (максималь</w:t>
            </w:r>
            <w:r w:rsidR="005D5DE0" w:rsidRPr="001459F3">
              <w:rPr>
                <w:rFonts w:ascii="Calibri Light" w:hAnsi="Calibri Light" w:cs="Calibri Light"/>
                <w:b/>
              </w:rPr>
              <w:t>ной) цене договора</w:t>
            </w:r>
          </w:p>
          <w:p w:rsidR="005D5DE0" w:rsidRPr="001459F3" w:rsidRDefault="005D5DE0" w:rsidP="00C851EA">
            <w:pPr>
              <w:snapToGrid w:val="0"/>
              <w:ind w:right="153"/>
              <w:rPr>
                <w:rFonts w:ascii="Calibri Light" w:hAnsi="Calibri Light" w:cs="Calibri Light"/>
                <w:b/>
              </w:rPr>
            </w:pPr>
            <w:r w:rsidRPr="001459F3">
              <w:rPr>
                <w:rFonts w:ascii="Calibri Light" w:hAnsi="Calibri Light" w:cs="Calibri Light"/>
                <w:b/>
                <w:color w:val="0070C0"/>
              </w:rPr>
              <w:t>Обоснование начальной (максимальной) цены договора</w:t>
            </w:r>
          </w:p>
        </w:tc>
        <w:tc>
          <w:tcPr>
            <w:tcW w:w="6441" w:type="dxa"/>
            <w:tcBorders>
              <w:top w:val="single" w:sz="4" w:space="0" w:color="000000"/>
              <w:left w:val="single" w:sz="4" w:space="0" w:color="000000"/>
              <w:bottom w:val="single" w:sz="4" w:space="0" w:color="000000"/>
              <w:right w:val="single" w:sz="4" w:space="0" w:color="000000"/>
            </w:tcBorders>
            <w:shd w:val="clear" w:color="auto" w:fill="auto"/>
          </w:tcPr>
          <w:p w:rsidR="00CA1249" w:rsidRPr="001459F3" w:rsidRDefault="00CA1249" w:rsidP="00C851EA">
            <w:pPr>
              <w:snapToGrid w:val="0"/>
              <w:ind w:right="113"/>
              <w:rPr>
                <w:rFonts w:ascii="Calibri Light" w:hAnsi="Calibri Light" w:cs="Calibri Light"/>
              </w:rPr>
            </w:pPr>
            <w:r w:rsidRPr="001459F3">
              <w:rPr>
                <w:rFonts w:ascii="Calibri Light" w:hAnsi="Calibri Light" w:cs="Calibri Light"/>
              </w:rPr>
              <w:t>1</w:t>
            </w:r>
            <w:r w:rsidR="00092B89" w:rsidRPr="001459F3">
              <w:rPr>
                <w:rFonts w:ascii="Calibri Light" w:hAnsi="Calibri Light" w:cs="Calibri Light"/>
              </w:rPr>
              <w:t>3</w:t>
            </w:r>
            <w:r w:rsidRPr="001459F3">
              <w:rPr>
                <w:rFonts w:ascii="Calibri Light" w:hAnsi="Calibri Light" w:cs="Calibri Light"/>
              </w:rPr>
              <w:t xml:space="preserve">00000 (один миллион </w:t>
            </w:r>
            <w:r w:rsidR="00092B89" w:rsidRPr="001459F3">
              <w:rPr>
                <w:rFonts w:ascii="Calibri Light" w:hAnsi="Calibri Light" w:cs="Calibri Light"/>
              </w:rPr>
              <w:t>трис</w:t>
            </w:r>
            <w:r w:rsidRPr="001459F3">
              <w:rPr>
                <w:rFonts w:ascii="Calibri Light" w:hAnsi="Calibri Light" w:cs="Calibri Light"/>
              </w:rPr>
              <w:t>т</w:t>
            </w:r>
            <w:r w:rsidR="00092B89" w:rsidRPr="001459F3">
              <w:rPr>
                <w:rFonts w:ascii="Calibri Light" w:hAnsi="Calibri Light" w:cs="Calibri Light"/>
              </w:rPr>
              <w:t>а</w:t>
            </w:r>
            <w:r w:rsidRPr="001459F3">
              <w:rPr>
                <w:rFonts w:ascii="Calibri Light" w:hAnsi="Calibri Light" w:cs="Calibri Light"/>
              </w:rPr>
              <w:t xml:space="preserve"> </w:t>
            </w:r>
            <w:r w:rsidR="005D5DE0" w:rsidRPr="001459F3">
              <w:rPr>
                <w:rFonts w:ascii="Calibri Light" w:hAnsi="Calibri Light" w:cs="Calibri Light"/>
              </w:rPr>
              <w:t>тысяч) руб., НДС не облагается</w:t>
            </w:r>
          </w:p>
          <w:p w:rsidR="00757286" w:rsidRPr="001459F3" w:rsidRDefault="00757286" w:rsidP="00C851EA">
            <w:pPr>
              <w:snapToGrid w:val="0"/>
              <w:ind w:right="113"/>
              <w:rPr>
                <w:rFonts w:ascii="Calibri Light" w:hAnsi="Calibri Light" w:cs="Calibri Light"/>
              </w:rPr>
            </w:pPr>
          </w:p>
          <w:p w:rsidR="00C77017" w:rsidRPr="001459F3" w:rsidRDefault="00C77017" w:rsidP="00C851EA">
            <w:pPr>
              <w:snapToGrid w:val="0"/>
              <w:ind w:right="113"/>
              <w:jc w:val="both"/>
              <w:rPr>
                <w:rFonts w:ascii="Calibri Light" w:hAnsi="Calibri Light" w:cs="Calibri Light"/>
              </w:rPr>
            </w:pPr>
            <w:r w:rsidRPr="001459F3">
              <w:rPr>
                <w:rFonts w:ascii="Calibri Light" w:hAnsi="Calibri Light" w:cs="Calibri Light"/>
              </w:rPr>
              <w:t xml:space="preserve">Ценовое предложение (страховая премия) участника закупки включает в себя общую стоимость услуг, страхование, уплату таможенных пошлин, налогов, сборов и других обязательных платежей, а также иные расходы, связанные с исполнением обязательств по </w:t>
            </w:r>
            <w:r w:rsidR="00757286" w:rsidRPr="001459F3">
              <w:rPr>
                <w:rFonts w:ascii="Calibri Light" w:hAnsi="Calibri Light" w:cs="Calibri Light"/>
              </w:rPr>
              <w:t>договору</w:t>
            </w:r>
            <w:r w:rsidRPr="001459F3">
              <w:rPr>
                <w:rFonts w:ascii="Calibri Light" w:hAnsi="Calibri Light" w:cs="Calibri Light"/>
              </w:rPr>
              <w:t xml:space="preserve"> и рассчитываться исходя из требований действующего законодательства и соответствующих страховых тарифов</w:t>
            </w:r>
            <w:r w:rsidR="00970699">
              <w:rPr>
                <w:rFonts w:ascii="Calibri Light" w:hAnsi="Calibri Light" w:cs="Calibri Light"/>
              </w:rPr>
              <w:t>.</w:t>
            </w:r>
          </w:p>
        </w:tc>
      </w:tr>
      <w:tr w:rsidR="00CA1249" w:rsidRPr="001459F3" w:rsidTr="00E355F0">
        <w:trPr>
          <w:trHeight w:val="152"/>
        </w:trPr>
        <w:tc>
          <w:tcPr>
            <w:tcW w:w="567" w:type="dxa"/>
            <w:tcBorders>
              <w:top w:val="single" w:sz="4" w:space="0" w:color="000000"/>
              <w:left w:val="single" w:sz="4" w:space="0" w:color="000000"/>
              <w:bottom w:val="single" w:sz="4" w:space="0" w:color="000000"/>
            </w:tcBorders>
            <w:shd w:val="clear" w:color="auto" w:fill="E7E6E6" w:themeFill="background2"/>
          </w:tcPr>
          <w:p w:rsidR="00CA1249" w:rsidRPr="001459F3" w:rsidRDefault="00CA1249" w:rsidP="00C851EA">
            <w:pPr>
              <w:suppressAutoHyphens/>
              <w:snapToGrid w:val="0"/>
              <w:spacing w:after="120"/>
              <w:ind w:left="-15"/>
              <w:rPr>
                <w:rFonts w:ascii="Calibri Light" w:hAnsi="Calibri Light" w:cs="Calibri Light"/>
                <w:b/>
                <w:color w:val="595959"/>
              </w:rPr>
            </w:pPr>
            <w:r w:rsidRPr="001459F3">
              <w:rPr>
                <w:rFonts w:ascii="Calibri Light" w:hAnsi="Calibri Light" w:cs="Calibri Light"/>
                <w:b/>
                <w:color w:val="595959"/>
              </w:rPr>
              <w:t>10.</w:t>
            </w:r>
          </w:p>
        </w:tc>
        <w:tc>
          <w:tcPr>
            <w:tcW w:w="2631" w:type="dxa"/>
            <w:tcBorders>
              <w:top w:val="single" w:sz="4" w:space="0" w:color="000000"/>
              <w:left w:val="single" w:sz="4" w:space="0" w:color="000000"/>
              <w:bottom w:val="single" w:sz="4" w:space="0" w:color="000000"/>
            </w:tcBorders>
            <w:shd w:val="clear" w:color="auto" w:fill="auto"/>
          </w:tcPr>
          <w:p w:rsidR="00CA1249" w:rsidRPr="001459F3" w:rsidRDefault="00CA1249" w:rsidP="00C851EA">
            <w:pPr>
              <w:snapToGrid w:val="0"/>
              <w:ind w:right="153"/>
              <w:rPr>
                <w:rStyle w:val="1333"/>
                <w:rFonts w:ascii="Calibri Light" w:hAnsi="Calibri Light" w:cs="Calibri Light"/>
                <w:b/>
              </w:rPr>
            </w:pPr>
            <w:r w:rsidRPr="001459F3">
              <w:rPr>
                <w:rStyle w:val="1333"/>
                <w:rFonts w:ascii="Calibri Light" w:hAnsi="Calibri Light" w:cs="Calibri Light"/>
                <w:b/>
              </w:rPr>
              <w:t>Обеспечение заявки на участие в закупочной процедуре</w:t>
            </w:r>
          </w:p>
        </w:tc>
        <w:tc>
          <w:tcPr>
            <w:tcW w:w="6441" w:type="dxa"/>
            <w:tcBorders>
              <w:top w:val="single" w:sz="4" w:space="0" w:color="000000"/>
              <w:left w:val="single" w:sz="4" w:space="0" w:color="000000"/>
              <w:bottom w:val="single" w:sz="4" w:space="0" w:color="000000"/>
              <w:right w:val="single" w:sz="4" w:space="0" w:color="000000"/>
            </w:tcBorders>
            <w:shd w:val="clear" w:color="auto" w:fill="auto"/>
          </w:tcPr>
          <w:p w:rsidR="00CA1249" w:rsidRPr="001459F3" w:rsidRDefault="00E11B6A" w:rsidP="00C851EA">
            <w:pPr>
              <w:snapToGrid w:val="0"/>
              <w:ind w:right="113"/>
              <w:rPr>
                <w:rStyle w:val="623"/>
                <w:rFonts w:ascii="Calibri Light" w:hAnsi="Calibri Light" w:cs="Calibri Light"/>
              </w:rPr>
            </w:pPr>
            <w:r w:rsidRPr="001459F3">
              <w:rPr>
                <w:rStyle w:val="623"/>
                <w:rFonts w:ascii="Calibri Light" w:hAnsi="Calibri Light" w:cs="Calibri Light"/>
              </w:rPr>
              <w:t>Для данного МПДО не требуется</w:t>
            </w:r>
            <w:r w:rsidR="00970699">
              <w:rPr>
                <w:rStyle w:val="623"/>
                <w:rFonts w:ascii="Calibri Light" w:hAnsi="Calibri Light" w:cs="Calibri Light"/>
              </w:rPr>
              <w:t>.</w:t>
            </w:r>
          </w:p>
          <w:p w:rsidR="00E11B6A" w:rsidRPr="001459F3" w:rsidRDefault="00E11B6A" w:rsidP="00C851EA">
            <w:pPr>
              <w:snapToGrid w:val="0"/>
              <w:ind w:right="113"/>
              <w:jc w:val="both"/>
              <w:rPr>
                <w:rFonts w:ascii="Calibri Light" w:hAnsi="Calibri Light" w:cs="Calibri Light"/>
                <w:bCs/>
                <w:iCs/>
              </w:rPr>
            </w:pPr>
            <w:r w:rsidRPr="001459F3">
              <w:rPr>
                <w:rFonts w:ascii="Calibri Light" w:hAnsi="Calibri Light" w:cs="Calibri Light"/>
                <w:bCs/>
                <w:iCs/>
              </w:rPr>
              <w:t>Обеспечение заявки на участие в закупке может предоставляться участником закупки путем внесения денежных сре</w:t>
            </w:r>
            <w:proofErr w:type="gramStart"/>
            <w:r w:rsidRPr="001459F3">
              <w:rPr>
                <w:rFonts w:ascii="Calibri Light" w:hAnsi="Calibri Light" w:cs="Calibri Light"/>
                <w:bCs/>
                <w:iCs/>
              </w:rPr>
              <w:t>дств в р</w:t>
            </w:r>
            <w:proofErr w:type="gramEnd"/>
            <w:r w:rsidRPr="001459F3">
              <w:rPr>
                <w:rFonts w:ascii="Calibri Light" w:hAnsi="Calibri Light" w:cs="Calibri Light"/>
                <w:bCs/>
                <w:iCs/>
              </w:rPr>
              <w:t>ублях по курсу ЦБ на день подачи заявки или независимой гарантией. Выбор способа обеспечения заявки на участие в МПДО осуществляется участником закупок.</w:t>
            </w:r>
          </w:p>
          <w:p w:rsidR="00E11B6A" w:rsidRPr="001459F3" w:rsidRDefault="00E11B6A" w:rsidP="00C851EA">
            <w:pPr>
              <w:snapToGrid w:val="0"/>
              <w:ind w:right="113"/>
              <w:jc w:val="both"/>
              <w:rPr>
                <w:rFonts w:ascii="Calibri Light" w:hAnsi="Calibri Light" w:cs="Calibri Light"/>
                <w:bCs/>
                <w:iCs/>
              </w:rPr>
            </w:pPr>
            <w:r w:rsidRPr="001459F3">
              <w:rPr>
                <w:rFonts w:ascii="Calibri Light" w:hAnsi="Calibri Light" w:cs="Calibri Light"/>
                <w:bCs/>
                <w:iCs/>
              </w:rPr>
              <w:t>Независимая гарантия, выданная участнику закупки банком для целей обеспечения заявки на участие в МПДО, должна соответствовать требованиям статьи 45 ФЗ «О контрактной системе». Срок действия независимой гарантии, предоставленной в качестве обеспечения заявки, должен составлять не менее чем два месяца от даты окончания срока подачи заявок.</w:t>
            </w:r>
          </w:p>
          <w:p w:rsidR="00E11B6A" w:rsidRPr="001459F3" w:rsidRDefault="00E11B6A" w:rsidP="00C851EA">
            <w:pPr>
              <w:snapToGrid w:val="0"/>
              <w:ind w:right="113"/>
              <w:rPr>
                <w:rFonts w:ascii="Calibri Light" w:hAnsi="Calibri Light" w:cs="Calibri Light"/>
                <w:bCs/>
                <w:iCs/>
              </w:rPr>
            </w:pPr>
            <w:r w:rsidRPr="001459F3">
              <w:rPr>
                <w:rFonts w:ascii="Calibri Light" w:hAnsi="Calibri Light" w:cs="Calibri Light"/>
                <w:bCs/>
                <w:iCs/>
              </w:rPr>
              <w:t>Денежные средства в обеспечение заявки перечисляются участниками на счет оператора портала.</w:t>
            </w:r>
          </w:p>
          <w:p w:rsidR="00E11B6A" w:rsidRPr="001459F3" w:rsidRDefault="00E11B6A" w:rsidP="00C851EA">
            <w:pPr>
              <w:snapToGrid w:val="0"/>
              <w:ind w:right="113"/>
              <w:rPr>
                <w:rStyle w:val="623"/>
                <w:rFonts w:ascii="Calibri Light" w:hAnsi="Calibri Light" w:cs="Calibri Light"/>
              </w:rPr>
            </w:pPr>
            <w:r w:rsidRPr="001459F3">
              <w:rPr>
                <w:rFonts w:ascii="Calibri Light" w:hAnsi="Calibri Light" w:cs="Calibri Light"/>
              </w:rPr>
              <w:t>Порядок работы с обеспечением на портале:</w:t>
            </w:r>
            <w:r w:rsidRPr="001459F3">
              <w:rPr>
                <w:rFonts w:ascii="Calibri Light" w:hAnsi="Calibri Light" w:cs="Calibri Light"/>
              </w:rPr>
              <w:br/>
              <w:t xml:space="preserve">1. Войдите в раздел </w:t>
            </w:r>
            <w:hyperlink r:id="rId14" w:history="1">
              <w:r w:rsidRPr="001459F3">
                <w:rPr>
                  <w:rStyle w:val="a4"/>
                  <w:rFonts w:ascii="Calibri Light" w:hAnsi="Calibri Light" w:cs="Calibri Light"/>
                </w:rPr>
                <w:t>Финансирование</w:t>
              </w:r>
            </w:hyperlink>
            <w:r w:rsidRPr="001459F3">
              <w:rPr>
                <w:rFonts w:ascii="Calibri Light" w:hAnsi="Calibri Light" w:cs="Calibri Light"/>
              </w:rPr>
              <w:t xml:space="preserve">,  </w:t>
            </w:r>
            <w:hyperlink r:id="rId15" w:history="1">
              <w:r w:rsidRPr="001459F3">
                <w:rPr>
                  <w:rStyle w:val="a4"/>
                  <w:rFonts w:ascii="Calibri Light" w:hAnsi="Calibri Light" w:cs="Calibri Light"/>
                </w:rPr>
                <w:t>"Управление счетами"</w:t>
              </w:r>
            </w:hyperlink>
            <w:r w:rsidRPr="001459F3">
              <w:rPr>
                <w:rFonts w:ascii="Calibri Light" w:hAnsi="Calibri Light" w:cs="Calibri Light"/>
              </w:rPr>
              <w:t>;</w:t>
            </w:r>
            <w:r w:rsidRPr="001459F3">
              <w:rPr>
                <w:rFonts w:ascii="Calibri Light" w:hAnsi="Calibri Light" w:cs="Calibri Light"/>
              </w:rPr>
              <w:br/>
              <w:t xml:space="preserve">2. Внести реквизиты Вашего счета с помощью кнопки </w:t>
            </w:r>
            <w:hyperlink r:id="rId16" w:history="1">
              <w:r w:rsidRPr="001459F3">
                <w:rPr>
                  <w:rStyle w:val="a4"/>
                  <w:rFonts w:ascii="Calibri Light" w:hAnsi="Calibri Light" w:cs="Calibri Light"/>
                </w:rPr>
                <w:t>"Добавить счет"</w:t>
              </w:r>
            </w:hyperlink>
            <w:r w:rsidRPr="001459F3">
              <w:rPr>
                <w:rFonts w:ascii="Calibri Light" w:hAnsi="Calibri Light" w:cs="Calibri Light"/>
              </w:rPr>
              <w:t>;</w:t>
            </w:r>
            <w:r w:rsidRPr="001459F3">
              <w:rPr>
                <w:rFonts w:ascii="Calibri Light" w:hAnsi="Calibri Light" w:cs="Calibri Light"/>
              </w:rPr>
              <w:br/>
              <w:t xml:space="preserve">3. Сформируйте счет через кнопку </w:t>
            </w:r>
            <w:hyperlink r:id="rId17" w:history="1">
              <w:r w:rsidRPr="001459F3">
                <w:rPr>
                  <w:rStyle w:val="a4"/>
                  <w:rFonts w:ascii="Calibri Light" w:hAnsi="Calibri Light" w:cs="Calibri Light"/>
                </w:rPr>
                <w:t>"Зачислить средства"</w:t>
              </w:r>
            </w:hyperlink>
            <w:r w:rsidRPr="001459F3">
              <w:rPr>
                <w:rFonts w:ascii="Calibri Light" w:hAnsi="Calibri Light" w:cs="Calibri Light"/>
              </w:rPr>
              <w:br/>
              <w:t xml:space="preserve">Обращаем Ваше внимание, что срок зачисления средств составляет </w:t>
            </w:r>
            <w:r w:rsidRPr="001459F3">
              <w:rPr>
                <w:rStyle w:val="affa"/>
                <w:rFonts w:ascii="Calibri Light" w:hAnsi="Calibri Light" w:cs="Calibri Light"/>
              </w:rPr>
              <w:t>1-5 банковских дней</w:t>
            </w:r>
            <w:r w:rsidRPr="001459F3">
              <w:rPr>
                <w:rFonts w:ascii="Calibri Light" w:hAnsi="Calibri Light" w:cs="Calibri Light"/>
                <w:b/>
              </w:rPr>
              <w:t xml:space="preserve">. </w:t>
            </w:r>
            <w:r w:rsidRPr="001459F3">
              <w:rPr>
                <w:rFonts w:ascii="Calibri Light" w:hAnsi="Calibri Light" w:cs="Calibri Light"/>
              </w:rPr>
              <w:t>Просим Вас проводить перечисление заранее.</w:t>
            </w:r>
            <w:r w:rsidRPr="001459F3">
              <w:rPr>
                <w:rFonts w:ascii="Calibri Light" w:hAnsi="Calibri Light" w:cs="Calibri Light"/>
              </w:rPr>
              <w:br/>
              <w:t>4. Заблокировать средства под интересующую процедуру. Блокировка производится ПОСЛЕ отправки заявки через кнопку «Заблокировать» на странице предложения до даты завершения приема заявок / завершения торговой процедуры.</w:t>
            </w:r>
            <w:r w:rsidRPr="001459F3">
              <w:rPr>
                <w:rFonts w:ascii="Calibri Light" w:hAnsi="Calibri Light" w:cs="Calibri Light"/>
              </w:rPr>
              <w:br/>
              <w:t>5. После разблокирования средств по результатам процедуры Вы можете их вывести на свой расчетный счет.</w:t>
            </w:r>
            <w:r w:rsidRPr="001459F3">
              <w:rPr>
                <w:rFonts w:ascii="Calibri Light" w:hAnsi="Calibri Light" w:cs="Calibri Light"/>
              </w:rPr>
              <w:br/>
            </w:r>
            <w:r w:rsidRPr="001459F3">
              <w:rPr>
                <w:rStyle w:val="affa"/>
                <w:rFonts w:ascii="Calibri Light" w:hAnsi="Calibri Light" w:cs="Calibri Light"/>
              </w:rPr>
              <w:t>Внимание! Для вывода денежных средств использование электронной подписи (ЭП) обязательно</w:t>
            </w:r>
            <w:r w:rsidRPr="001459F3">
              <w:rPr>
                <w:rFonts w:ascii="Calibri Light" w:hAnsi="Calibri Light" w:cs="Calibri Light"/>
              </w:rPr>
              <w:t>.</w:t>
            </w:r>
          </w:p>
        </w:tc>
      </w:tr>
      <w:tr w:rsidR="00CA1249" w:rsidRPr="001459F3" w:rsidTr="00E355F0">
        <w:trPr>
          <w:trHeight w:val="152"/>
        </w:trPr>
        <w:tc>
          <w:tcPr>
            <w:tcW w:w="567" w:type="dxa"/>
            <w:tcBorders>
              <w:top w:val="single" w:sz="4" w:space="0" w:color="000000"/>
              <w:left w:val="single" w:sz="4" w:space="0" w:color="000000"/>
              <w:bottom w:val="single" w:sz="4" w:space="0" w:color="000000"/>
            </w:tcBorders>
            <w:shd w:val="clear" w:color="auto" w:fill="E7E6E6" w:themeFill="background2"/>
          </w:tcPr>
          <w:p w:rsidR="00CA1249" w:rsidRPr="001459F3" w:rsidRDefault="00CA1249" w:rsidP="00C851EA">
            <w:pPr>
              <w:suppressAutoHyphens/>
              <w:snapToGrid w:val="0"/>
              <w:spacing w:after="120"/>
              <w:ind w:left="-15"/>
              <w:jc w:val="center"/>
              <w:rPr>
                <w:rFonts w:ascii="Calibri Light" w:hAnsi="Calibri Light" w:cs="Calibri Light"/>
                <w:b/>
                <w:color w:val="595959"/>
              </w:rPr>
            </w:pPr>
            <w:r w:rsidRPr="001459F3">
              <w:rPr>
                <w:rFonts w:ascii="Calibri Light" w:hAnsi="Calibri Light" w:cs="Calibri Light"/>
                <w:b/>
                <w:color w:val="595959"/>
              </w:rPr>
              <w:t>11.</w:t>
            </w:r>
          </w:p>
        </w:tc>
        <w:tc>
          <w:tcPr>
            <w:tcW w:w="2631" w:type="dxa"/>
            <w:tcBorders>
              <w:top w:val="single" w:sz="4" w:space="0" w:color="000000"/>
              <w:left w:val="single" w:sz="4" w:space="0" w:color="000000"/>
              <w:bottom w:val="single" w:sz="4" w:space="0" w:color="000000"/>
            </w:tcBorders>
            <w:shd w:val="clear" w:color="auto" w:fill="auto"/>
          </w:tcPr>
          <w:p w:rsidR="00CA1249" w:rsidRPr="001459F3" w:rsidRDefault="005D5DE0" w:rsidP="00C851EA">
            <w:pPr>
              <w:snapToGrid w:val="0"/>
              <w:ind w:right="153"/>
              <w:rPr>
                <w:rFonts w:ascii="Calibri Light" w:hAnsi="Calibri Light" w:cs="Calibri Light"/>
                <w:b/>
              </w:rPr>
            </w:pPr>
            <w:r w:rsidRPr="001459F3">
              <w:rPr>
                <w:rFonts w:ascii="Calibri Light" w:hAnsi="Calibri Light" w:cs="Calibri Light"/>
                <w:b/>
              </w:rPr>
              <w:t xml:space="preserve">Требования, предъявляемые к </w:t>
            </w:r>
            <w:r w:rsidR="00CA1249" w:rsidRPr="001459F3">
              <w:rPr>
                <w:rFonts w:ascii="Calibri Light" w:hAnsi="Calibri Light" w:cs="Calibri Light"/>
                <w:b/>
              </w:rPr>
              <w:t>участникам закупочной процедуры</w:t>
            </w:r>
          </w:p>
        </w:tc>
        <w:tc>
          <w:tcPr>
            <w:tcW w:w="6441" w:type="dxa"/>
            <w:tcBorders>
              <w:top w:val="single" w:sz="4" w:space="0" w:color="000000"/>
              <w:left w:val="single" w:sz="4" w:space="0" w:color="000000"/>
              <w:bottom w:val="single" w:sz="4" w:space="0" w:color="000000"/>
              <w:right w:val="single" w:sz="4" w:space="0" w:color="000000"/>
            </w:tcBorders>
            <w:shd w:val="clear" w:color="auto" w:fill="auto"/>
          </w:tcPr>
          <w:p w:rsidR="00CA1249" w:rsidRPr="001459F3" w:rsidRDefault="00CA1249" w:rsidP="00C851EA">
            <w:pPr>
              <w:pStyle w:val="afa"/>
              <w:spacing w:after="0"/>
              <w:ind w:left="0"/>
              <w:jc w:val="both"/>
              <w:rPr>
                <w:rFonts w:ascii="Calibri Light" w:hAnsi="Calibri Light" w:cs="Calibri Light"/>
              </w:rPr>
            </w:pPr>
            <w:r w:rsidRPr="001459F3">
              <w:rPr>
                <w:rFonts w:ascii="Calibri Light" w:hAnsi="Calibri Light" w:cs="Calibri Light"/>
              </w:rPr>
              <w:t>Участник должен соответствовать следующим требованиям:</w:t>
            </w:r>
          </w:p>
          <w:p w:rsidR="00CA1249" w:rsidRPr="001459F3" w:rsidRDefault="00CA1249" w:rsidP="00C851EA">
            <w:pPr>
              <w:ind w:right="-1"/>
              <w:jc w:val="both"/>
              <w:rPr>
                <w:rFonts w:ascii="Calibri Light" w:hAnsi="Calibri Light" w:cs="Calibri Light"/>
              </w:rPr>
            </w:pPr>
            <w:r w:rsidRPr="001459F3">
              <w:rPr>
                <w:rFonts w:ascii="Calibri Light" w:hAnsi="Calibri Light" w:cs="Calibri Light"/>
              </w:rPr>
              <w:t>1</w:t>
            </w:r>
            <w:r w:rsidR="004D5A81" w:rsidRPr="001459F3">
              <w:rPr>
                <w:rFonts w:ascii="Calibri Light" w:hAnsi="Calibri Light" w:cs="Calibri Light"/>
              </w:rPr>
              <w:t>.правоспособность в полном объё</w:t>
            </w:r>
            <w:r w:rsidRPr="001459F3">
              <w:rPr>
                <w:rFonts w:ascii="Calibri Light" w:hAnsi="Calibri Light" w:cs="Calibri Light"/>
              </w:rPr>
              <w:t>ме на участие в закупочной процедуре, заключение и исполнение договора по результатам такой закупочной процедуры;</w:t>
            </w:r>
          </w:p>
          <w:p w:rsidR="00CA1249" w:rsidRPr="001459F3" w:rsidRDefault="004D5A81" w:rsidP="00C851EA">
            <w:pPr>
              <w:ind w:right="-1"/>
              <w:jc w:val="both"/>
              <w:rPr>
                <w:rFonts w:ascii="Calibri Light" w:hAnsi="Calibri Light" w:cs="Calibri Light"/>
              </w:rPr>
            </w:pPr>
            <w:r w:rsidRPr="001459F3">
              <w:rPr>
                <w:rFonts w:ascii="Calibri Light" w:hAnsi="Calibri Light" w:cs="Calibri Light"/>
              </w:rPr>
              <w:t>2.</w:t>
            </w:r>
            <w:r w:rsidR="00CA1249" w:rsidRPr="001459F3">
              <w:rPr>
                <w:rFonts w:ascii="Calibri Light" w:hAnsi="Calibri Light" w:cs="Calibri Light"/>
              </w:rPr>
              <w:t xml:space="preserve">в отношении </w:t>
            </w:r>
            <w:r w:rsidR="00E11B6A" w:rsidRPr="001459F3">
              <w:rPr>
                <w:rFonts w:ascii="Calibri Light" w:hAnsi="Calibri Light" w:cs="Calibri Light"/>
              </w:rPr>
              <w:t>у</w:t>
            </w:r>
            <w:r w:rsidR="00CA1249" w:rsidRPr="001459F3">
              <w:rPr>
                <w:rFonts w:ascii="Calibri Light" w:hAnsi="Calibri Light" w:cs="Calibri Light"/>
              </w:rPr>
              <w:t xml:space="preserve">частника не должно проводиться процедур ликвидации (для юридического лица) и должно отсутствовать решение арбитражного суда о признании </w:t>
            </w:r>
            <w:r w:rsidR="00E11B6A" w:rsidRPr="001459F3">
              <w:rPr>
                <w:rFonts w:ascii="Calibri Light" w:hAnsi="Calibri Light" w:cs="Calibri Light"/>
              </w:rPr>
              <w:t>у</w:t>
            </w:r>
            <w:r w:rsidR="00CA1249" w:rsidRPr="001459F3">
              <w:rPr>
                <w:rFonts w:ascii="Calibri Light" w:hAnsi="Calibri Light" w:cs="Calibri Light"/>
              </w:rPr>
              <w:t>частника банкротом и об открытии конкурсного производства (для юридического лица и индивидуального предпринимателя);</w:t>
            </w:r>
          </w:p>
          <w:p w:rsidR="00CA1249" w:rsidRPr="001459F3" w:rsidRDefault="004D5A81" w:rsidP="00C851EA">
            <w:pPr>
              <w:ind w:right="-1"/>
              <w:jc w:val="both"/>
              <w:rPr>
                <w:rFonts w:ascii="Calibri Light" w:hAnsi="Calibri Light" w:cs="Calibri Light"/>
              </w:rPr>
            </w:pPr>
            <w:r w:rsidRPr="001459F3">
              <w:rPr>
                <w:rFonts w:ascii="Calibri Light" w:hAnsi="Calibri Light" w:cs="Calibri Light"/>
              </w:rPr>
              <w:t>3.</w:t>
            </w:r>
            <w:r w:rsidR="00CA1249" w:rsidRPr="001459F3">
              <w:rPr>
                <w:rFonts w:ascii="Calibri Light" w:hAnsi="Calibri Light" w:cs="Calibri Light"/>
              </w:rPr>
              <w:t xml:space="preserve">деятельность </w:t>
            </w:r>
            <w:r w:rsidR="00E11B6A" w:rsidRPr="001459F3">
              <w:rPr>
                <w:rFonts w:ascii="Calibri Light" w:hAnsi="Calibri Light" w:cs="Calibri Light"/>
              </w:rPr>
              <w:t>у</w:t>
            </w:r>
            <w:r w:rsidR="00CA1249" w:rsidRPr="001459F3">
              <w:rPr>
                <w:rFonts w:ascii="Calibri Light" w:hAnsi="Calibri Light" w:cs="Calibri Light"/>
              </w:rPr>
              <w:t>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закупочной процедуре;</w:t>
            </w:r>
          </w:p>
          <w:p w:rsidR="00CA1249" w:rsidRPr="001459F3" w:rsidRDefault="004D5A81" w:rsidP="00C851EA">
            <w:pPr>
              <w:jc w:val="both"/>
              <w:rPr>
                <w:rFonts w:ascii="Calibri Light" w:hAnsi="Calibri Light" w:cs="Calibri Light"/>
              </w:rPr>
            </w:pPr>
            <w:r w:rsidRPr="001459F3">
              <w:rPr>
                <w:rFonts w:ascii="Calibri Light" w:hAnsi="Calibri Light" w:cs="Calibri Light"/>
              </w:rPr>
              <w:t>4.</w:t>
            </w:r>
            <w:r w:rsidR="00CA1249" w:rsidRPr="001459F3">
              <w:rPr>
                <w:rFonts w:ascii="Calibri Light" w:hAnsi="Calibri Light" w:cs="Calibri Light"/>
              </w:rPr>
              <w:t xml:space="preserve">у </w:t>
            </w:r>
            <w:r w:rsidR="00E11B6A" w:rsidRPr="001459F3">
              <w:rPr>
                <w:rFonts w:ascii="Calibri Light" w:hAnsi="Calibri Light" w:cs="Calibri Light"/>
              </w:rPr>
              <w:t>у</w:t>
            </w:r>
            <w:r w:rsidR="00CA1249" w:rsidRPr="001459F3">
              <w:rPr>
                <w:rFonts w:ascii="Calibri Light" w:hAnsi="Calibri Light" w:cs="Calibri Light"/>
              </w:rPr>
              <w:t>частника закупки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на дату подачи заявки на участие в закупке</w:t>
            </w:r>
            <w:r w:rsidR="008E3475" w:rsidRPr="001459F3">
              <w:rPr>
                <w:rFonts w:ascii="Calibri Light" w:hAnsi="Calibri Light" w:cs="Calibri Light"/>
              </w:rPr>
              <w:t>;</w:t>
            </w:r>
          </w:p>
          <w:p w:rsidR="00CA1249" w:rsidRPr="001459F3" w:rsidRDefault="004D5A81" w:rsidP="00C851EA">
            <w:pPr>
              <w:ind w:right="-1"/>
              <w:jc w:val="both"/>
              <w:rPr>
                <w:rFonts w:ascii="Calibri Light" w:hAnsi="Calibri Light" w:cs="Calibri Light"/>
              </w:rPr>
            </w:pPr>
            <w:r w:rsidRPr="001459F3">
              <w:rPr>
                <w:rFonts w:ascii="Calibri Light" w:hAnsi="Calibri Light" w:cs="Calibri Light"/>
                <w:lang w:eastAsia="ar-SA"/>
              </w:rPr>
              <w:t>5.</w:t>
            </w:r>
            <w:r w:rsidR="00CA1249" w:rsidRPr="001459F3">
              <w:rPr>
                <w:rFonts w:ascii="Calibri Light" w:hAnsi="Calibri Light" w:cs="Calibri Light"/>
                <w:lang w:eastAsia="ar-SA"/>
              </w:rPr>
              <w:t>о</w:t>
            </w:r>
            <w:r w:rsidR="00CA1249" w:rsidRPr="001459F3">
              <w:rPr>
                <w:rFonts w:ascii="Calibri Light" w:hAnsi="Calibri Light" w:cs="Calibri Light"/>
              </w:rPr>
              <w:t xml:space="preserve">тсутствие сведений об </w:t>
            </w:r>
            <w:r w:rsidR="00E11B6A" w:rsidRPr="001459F3">
              <w:rPr>
                <w:rFonts w:ascii="Calibri Light" w:hAnsi="Calibri Light" w:cs="Calibri Light"/>
              </w:rPr>
              <w:t>у</w:t>
            </w:r>
            <w:r w:rsidR="00CA1249" w:rsidRPr="001459F3">
              <w:rPr>
                <w:rFonts w:ascii="Calibri Light" w:hAnsi="Calibri Light" w:cs="Calibri Light"/>
              </w:rPr>
              <w:t>частнике в реестре недобросовестных поставщиков, предусмотренном статьей 5 Федерального Закона от 18.07.2011 №223-ФЗ «О закупках товаров, работ, услуг отдельными видами юридических лиц»</w:t>
            </w:r>
          </w:p>
          <w:p w:rsidR="00CA1249" w:rsidRPr="001459F3" w:rsidRDefault="00CA1249" w:rsidP="00C851EA">
            <w:pPr>
              <w:jc w:val="both"/>
              <w:rPr>
                <w:rFonts w:ascii="Calibri Light" w:hAnsi="Calibri Light" w:cs="Calibri Light"/>
              </w:rPr>
            </w:pPr>
            <w:r w:rsidRPr="001459F3">
              <w:rPr>
                <w:rFonts w:ascii="Calibri Light" w:hAnsi="Calibri Light" w:cs="Calibri Light"/>
              </w:rPr>
              <w:t>и в реестре недобросовестных поставщиков,  предусмотренном статьей 104 Федеральным Законом от 05.04.2013 №44-ФЗ «О контрактной системе в сфере закупок товаров, работ, услуг для обеспечения государственных и муниципальных нужд»</w:t>
            </w:r>
            <w:r w:rsidR="008E3475" w:rsidRPr="001459F3">
              <w:rPr>
                <w:rFonts w:ascii="Calibri Light" w:hAnsi="Calibri Light" w:cs="Calibri Light"/>
              </w:rPr>
              <w:t>;</w:t>
            </w:r>
          </w:p>
          <w:p w:rsidR="00CA1249" w:rsidRPr="001459F3" w:rsidRDefault="004D5A81" w:rsidP="00C851EA">
            <w:pPr>
              <w:jc w:val="both"/>
              <w:rPr>
                <w:rFonts w:ascii="Calibri Light" w:hAnsi="Calibri Light" w:cs="Calibri Light"/>
              </w:rPr>
            </w:pPr>
            <w:r w:rsidRPr="001459F3">
              <w:rPr>
                <w:rFonts w:ascii="Calibri Light" w:hAnsi="Calibri Light" w:cs="Calibri Light"/>
              </w:rPr>
              <w:t>6.</w:t>
            </w:r>
            <w:r w:rsidR="00CA1249" w:rsidRPr="001459F3">
              <w:rPr>
                <w:rFonts w:ascii="Calibri Light" w:hAnsi="Calibri Light" w:cs="Calibri Light"/>
              </w:rPr>
              <w:t>наличие специальных разрешений (лицензий, допусков, членства в саморегулируемых общественных организациях и т. д.), в соответствии с действующим законодательством Российской Федерации и если такие товары, работы, услуги приобретаются в рамках заключаемого договора</w:t>
            </w:r>
            <w:r w:rsidR="008E3475" w:rsidRPr="001459F3">
              <w:rPr>
                <w:rFonts w:ascii="Calibri Light" w:hAnsi="Calibri Light" w:cs="Calibri Light"/>
              </w:rPr>
              <w:t>;</w:t>
            </w:r>
          </w:p>
          <w:p w:rsidR="00CA1249" w:rsidRPr="001459F3" w:rsidRDefault="004D5A81" w:rsidP="00C851EA">
            <w:pPr>
              <w:ind w:right="-1"/>
              <w:jc w:val="both"/>
              <w:rPr>
                <w:rFonts w:ascii="Calibri Light" w:hAnsi="Calibri Light" w:cs="Calibri Light"/>
              </w:rPr>
            </w:pPr>
            <w:r w:rsidRPr="001459F3">
              <w:rPr>
                <w:rFonts w:ascii="Calibri Light" w:hAnsi="Calibri Light" w:cs="Calibri Light"/>
              </w:rPr>
              <w:t>7.</w:t>
            </w:r>
            <w:r w:rsidR="00CA1249" w:rsidRPr="001459F3">
              <w:rPr>
                <w:rFonts w:ascii="Calibri Light" w:hAnsi="Calibri Light" w:cs="Calibri Light"/>
              </w:rPr>
              <w:t>обладать необходимыми документами, подтверждающими соответствие требованиям, установленным на основании поручений Правительства Российской Федерации либо нормативных правовых актов федеральных органов исполнительной власти, если такие товары, работы, услуги приобретаются в рамках заключаемого договора</w:t>
            </w:r>
            <w:r w:rsidR="008E3475" w:rsidRPr="001459F3">
              <w:rPr>
                <w:rFonts w:ascii="Calibri Light" w:hAnsi="Calibri Light" w:cs="Calibri Light"/>
              </w:rPr>
              <w:t>;</w:t>
            </w:r>
          </w:p>
          <w:p w:rsidR="00CA1249" w:rsidRPr="001459F3" w:rsidRDefault="00CA1249" w:rsidP="00C851EA">
            <w:pPr>
              <w:ind w:right="-1"/>
              <w:jc w:val="both"/>
              <w:rPr>
                <w:rFonts w:ascii="Calibri Light" w:hAnsi="Calibri Light" w:cs="Calibri Light"/>
              </w:rPr>
            </w:pPr>
            <w:r w:rsidRPr="001459F3">
              <w:rPr>
                <w:rFonts w:ascii="Calibri Light" w:hAnsi="Calibri Light" w:cs="Calibri Light"/>
              </w:rPr>
              <w:t>8</w:t>
            </w:r>
            <w:r w:rsidR="004D5A81" w:rsidRPr="001459F3">
              <w:rPr>
                <w:rFonts w:ascii="Calibri Light" w:hAnsi="Calibri Light" w:cs="Calibri Light"/>
              </w:rPr>
              <w:t>.</w:t>
            </w:r>
            <w:r w:rsidRPr="001459F3">
              <w:rPr>
                <w:rFonts w:ascii="Calibri Light" w:hAnsi="Calibri Light" w:cs="Calibri Light"/>
              </w:rPr>
              <w:t xml:space="preserve">наличие у участника </w:t>
            </w:r>
            <w:r w:rsidR="00304D17" w:rsidRPr="001459F3">
              <w:rPr>
                <w:rFonts w:ascii="Calibri Light" w:hAnsi="Calibri Light" w:cs="Calibri Light"/>
              </w:rPr>
              <w:t xml:space="preserve">финансовых ресурсов (финансовая устойчивость), </w:t>
            </w:r>
            <w:r w:rsidR="0010019A" w:rsidRPr="001459F3">
              <w:rPr>
                <w:rFonts w:ascii="Calibri Light" w:hAnsi="Calibri Light" w:cs="Calibri Light"/>
              </w:rPr>
              <w:t xml:space="preserve">соответствие качества услуг </w:t>
            </w:r>
            <w:r w:rsidRPr="001459F3">
              <w:rPr>
                <w:rFonts w:ascii="Calibri Light" w:hAnsi="Calibri Light" w:cs="Calibri Light"/>
              </w:rPr>
              <w:t>требовани</w:t>
            </w:r>
            <w:r w:rsidR="00304D17" w:rsidRPr="001459F3">
              <w:rPr>
                <w:rFonts w:ascii="Calibri Light" w:hAnsi="Calibri Light" w:cs="Calibri Light"/>
              </w:rPr>
              <w:t>ям</w:t>
            </w:r>
            <w:r w:rsidR="0010019A" w:rsidRPr="001459F3">
              <w:rPr>
                <w:rFonts w:ascii="Calibri Light" w:hAnsi="Calibri Light" w:cs="Calibri Light"/>
              </w:rPr>
              <w:t xml:space="preserve"> Заказчика</w:t>
            </w:r>
            <w:r w:rsidRPr="001459F3">
              <w:rPr>
                <w:rFonts w:ascii="Calibri Light" w:hAnsi="Calibri Light" w:cs="Calibri Light"/>
              </w:rPr>
              <w:t>, предусмотренным в Техническом задании (Приложение № 3)</w:t>
            </w:r>
            <w:r w:rsidR="008E3475" w:rsidRPr="001459F3">
              <w:rPr>
                <w:rFonts w:ascii="Calibri Light" w:hAnsi="Calibri Light" w:cs="Calibri Light"/>
              </w:rPr>
              <w:t>.</w:t>
            </w:r>
          </w:p>
        </w:tc>
      </w:tr>
      <w:tr w:rsidR="00CA1249" w:rsidRPr="001459F3" w:rsidTr="00E355F0">
        <w:trPr>
          <w:trHeight w:val="152"/>
        </w:trPr>
        <w:tc>
          <w:tcPr>
            <w:tcW w:w="567" w:type="dxa"/>
            <w:tcBorders>
              <w:top w:val="single" w:sz="4" w:space="0" w:color="000000"/>
              <w:left w:val="single" w:sz="4" w:space="0" w:color="000000"/>
              <w:bottom w:val="single" w:sz="4" w:space="0" w:color="000000"/>
            </w:tcBorders>
            <w:shd w:val="clear" w:color="auto" w:fill="E7E6E6" w:themeFill="background2"/>
          </w:tcPr>
          <w:p w:rsidR="00CA1249" w:rsidRPr="001459F3" w:rsidRDefault="00CA1249" w:rsidP="00C851EA">
            <w:pPr>
              <w:suppressAutoHyphens/>
              <w:snapToGrid w:val="0"/>
              <w:spacing w:after="120"/>
              <w:ind w:left="-15"/>
              <w:jc w:val="center"/>
              <w:rPr>
                <w:rFonts w:ascii="Calibri Light" w:hAnsi="Calibri Light" w:cs="Calibri Light"/>
                <w:b/>
                <w:color w:val="595959"/>
              </w:rPr>
            </w:pPr>
            <w:r w:rsidRPr="001459F3">
              <w:rPr>
                <w:rFonts w:ascii="Calibri Light" w:hAnsi="Calibri Light" w:cs="Calibri Light"/>
                <w:b/>
                <w:color w:val="595959"/>
              </w:rPr>
              <w:t>12.</w:t>
            </w:r>
          </w:p>
        </w:tc>
        <w:tc>
          <w:tcPr>
            <w:tcW w:w="2631" w:type="dxa"/>
            <w:tcBorders>
              <w:top w:val="single" w:sz="4" w:space="0" w:color="000000"/>
              <w:left w:val="single" w:sz="4" w:space="0" w:color="000000"/>
              <w:bottom w:val="single" w:sz="4" w:space="0" w:color="000000"/>
            </w:tcBorders>
            <w:shd w:val="clear" w:color="auto" w:fill="auto"/>
          </w:tcPr>
          <w:p w:rsidR="00CA1249" w:rsidRPr="001459F3" w:rsidRDefault="005D5DE0" w:rsidP="00C851EA">
            <w:pPr>
              <w:snapToGrid w:val="0"/>
              <w:ind w:right="153"/>
              <w:rPr>
                <w:rFonts w:ascii="Calibri Light" w:hAnsi="Calibri Light" w:cs="Calibri Light"/>
                <w:b/>
              </w:rPr>
            </w:pPr>
            <w:r w:rsidRPr="001459F3">
              <w:rPr>
                <w:rFonts w:ascii="Calibri Light" w:hAnsi="Calibri Light" w:cs="Calibri Light"/>
                <w:b/>
              </w:rPr>
              <w:t xml:space="preserve">Требования к </w:t>
            </w:r>
            <w:r w:rsidR="00CA1249" w:rsidRPr="001459F3">
              <w:rPr>
                <w:rFonts w:ascii="Calibri Light" w:hAnsi="Calibri Light" w:cs="Calibri Light"/>
                <w:b/>
              </w:rPr>
              <w:t>поставляемому товару (работам, услугам)</w:t>
            </w:r>
          </w:p>
        </w:tc>
        <w:tc>
          <w:tcPr>
            <w:tcW w:w="6441" w:type="dxa"/>
            <w:tcBorders>
              <w:top w:val="single" w:sz="4" w:space="0" w:color="000000"/>
              <w:left w:val="single" w:sz="4" w:space="0" w:color="000000"/>
              <w:bottom w:val="single" w:sz="4" w:space="0" w:color="000000"/>
              <w:right w:val="single" w:sz="4" w:space="0" w:color="000000"/>
            </w:tcBorders>
            <w:shd w:val="clear" w:color="auto" w:fill="auto"/>
          </w:tcPr>
          <w:p w:rsidR="00CA1249" w:rsidRPr="001459F3" w:rsidRDefault="00CA1249" w:rsidP="00C851EA">
            <w:pPr>
              <w:suppressAutoHyphens/>
              <w:snapToGrid w:val="0"/>
              <w:ind w:right="120"/>
              <w:jc w:val="both"/>
              <w:rPr>
                <w:rFonts w:ascii="Calibri Light" w:hAnsi="Calibri Light" w:cs="Calibri Light"/>
              </w:rPr>
            </w:pPr>
            <w:r w:rsidRPr="001459F3">
              <w:rPr>
                <w:rFonts w:ascii="Calibri Light" w:hAnsi="Calibri Light" w:cs="Calibri Light"/>
              </w:rPr>
              <w:t xml:space="preserve">Требования к услуге </w:t>
            </w:r>
            <w:r w:rsidR="00BD7665" w:rsidRPr="001459F3">
              <w:rPr>
                <w:rFonts w:ascii="Calibri Light" w:hAnsi="Calibri Light" w:cs="Calibri Light"/>
              </w:rPr>
              <w:t xml:space="preserve">добровольного медицинского страхования </w:t>
            </w:r>
            <w:r w:rsidR="0010019A" w:rsidRPr="001459F3">
              <w:rPr>
                <w:rFonts w:ascii="Calibri Light" w:hAnsi="Calibri Light" w:cs="Calibri Light"/>
              </w:rPr>
              <w:t>изложены</w:t>
            </w:r>
            <w:r w:rsidRPr="001459F3">
              <w:rPr>
                <w:rFonts w:ascii="Calibri Light" w:hAnsi="Calibri Light" w:cs="Calibri Light"/>
              </w:rPr>
              <w:t xml:space="preserve"> в «Техническом задании» (Приложение №3), </w:t>
            </w:r>
            <w:r w:rsidR="0010019A" w:rsidRPr="001459F3">
              <w:rPr>
                <w:rFonts w:ascii="Calibri Light" w:hAnsi="Calibri Light" w:cs="Calibri Light"/>
              </w:rPr>
              <w:t>которо</w:t>
            </w:r>
            <w:r w:rsidRPr="001459F3">
              <w:rPr>
                <w:rFonts w:ascii="Calibri Light" w:hAnsi="Calibri Light" w:cs="Calibri Light"/>
              </w:rPr>
              <w:t>е явля</w:t>
            </w:r>
            <w:r w:rsidR="0010019A" w:rsidRPr="001459F3">
              <w:rPr>
                <w:rFonts w:ascii="Calibri Light" w:hAnsi="Calibri Light" w:cs="Calibri Light"/>
              </w:rPr>
              <w:t>е</w:t>
            </w:r>
            <w:r w:rsidR="005D5DE0" w:rsidRPr="001459F3">
              <w:rPr>
                <w:rFonts w:ascii="Calibri Light" w:hAnsi="Calibri Light" w:cs="Calibri Light"/>
              </w:rPr>
              <w:t>т</w:t>
            </w:r>
            <w:r w:rsidRPr="001459F3">
              <w:rPr>
                <w:rFonts w:ascii="Calibri Light" w:hAnsi="Calibri Light" w:cs="Calibri Light"/>
              </w:rPr>
              <w:t>ся н</w:t>
            </w:r>
            <w:r w:rsidR="0037435B" w:rsidRPr="001459F3">
              <w:rPr>
                <w:rFonts w:ascii="Calibri Light" w:hAnsi="Calibri Light" w:cs="Calibri Light"/>
              </w:rPr>
              <w:t>еотъемлемой частью документации.</w:t>
            </w:r>
          </w:p>
          <w:p w:rsidR="00CA1249" w:rsidRPr="001459F3" w:rsidRDefault="002231CF" w:rsidP="00C851EA">
            <w:pPr>
              <w:suppressAutoHyphens/>
              <w:snapToGrid w:val="0"/>
              <w:ind w:right="120"/>
              <w:jc w:val="both"/>
              <w:rPr>
                <w:rFonts w:ascii="Calibri Light" w:hAnsi="Calibri Light" w:cs="Calibri Light"/>
              </w:rPr>
            </w:pPr>
            <w:r w:rsidRPr="001459F3">
              <w:rPr>
                <w:rFonts w:ascii="Calibri Light" w:hAnsi="Calibri Light" w:cs="Calibri Light"/>
                <w:b/>
              </w:rPr>
              <w:t>Наличие лицензии</w:t>
            </w:r>
            <w:r w:rsidRPr="001459F3">
              <w:rPr>
                <w:rFonts w:ascii="Calibri Light" w:hAnsi="Calibri Light" w:cs="Calibri Light"/>
              </w:rPr>
              <w:t xml:space="preserve">, выданной Федеральной службой страхового надзора, </w:t>
            </w:r>
            <w:r w:rsidRPr="001459F3">
              <w:rPr>
                <w:rFonts w:ascii="Calibri Light" w:hAnsi="Calibri Light" w:cs="Calibri Light"/>
                <w:b/>
              </w:rPr>
              <w:t>является обязательным</w:t>
            </w:r>
            <w:r w:rsidRPr="001459F3">
              <w:rPr>
                <w:rFonts w:ascii="Calibri Light" w:hAnsi="Calibri Light" w:cs="Calibri Light"/>
              </w:rPr>
              <w:t xml:space="preserve"> условием участия в данной процедуре</w:t>
            </w:r>
            <w:r w:rsidR="0037435B" w:rsidRPr="001459F3">
              <w:rPr>
                <w:rFonts w:ascii="Calibri Light" w:hAnsi="Calibri Light" w:cs="Calibri Light"/>
              </w:rPr>
              <w:t>.</w:t>
            </w:r>
          </w:p>
        </w:tc>
      </w:tr>
      <w:tr w:rsidR="00CA1249" w:rsidRPr="001459F3" w:rsidTr="00E355F0">
        <w:trPr>
          <w:trHeight w:val="152"/>
        </w:trPr>
        <w:tc>
          <w:tcPr>
            <w:tcW w:w="567" w:type="dxa"/>
            <w:tcBorders>
              <w:top w:val="single" w:sz="4" w:space="0" w:color="000000"/>
              <w:left w:val="single" w:sz="4" w:space="0" w:color="000000"/>
              <w:bottom w:val="single" w:sz="4" w:space="0" w:color="000000"/>
            </w:tcBorders>
            <w:shd w:val="clear" w:color="auto" w:fill="E7E6E6" w:themeFill="background2"/>
          </w:tcPr>
          <w:p w:rsidR="00CA1249" w:rsidRPr="001459F3" w:rsidRDefault="00CA1249" w:rsidP="00C851EA">
            <w:pPr>
              <w:suppressAutoHyphens/>
              <w:snapToGrid w:val="0"/>
              <w:spacing w:after="120"/>
              <w:ind w:left="-15"/>
              <w:jc w:val="center"/>
              <w:rPr>
                <w:rFonts w:ascii="Calibri Light" w:hAnsi="Calibri Light" w:cs="Calibri Light"/>
                <w:b/>
                <w:color w:val="595959"/>
              </w:rPr>
            </w:pPr>
            <w:r w:rsidRPr="001459F3">
              <w:rPr>
                <w:rFonts w:ascii="Calibri Light" w:hAnsi="Calibri Light" w:cs="Calibri Light"/>
                <w:b/>
                <w:color w:val="595959"/>
              </w:rPr>
              <w:t>13.</w:t>
            </w:r>
          </w:p>
        </w:tc>
        <w:tc>
          <w:tcPr>
            <w:tcW w:w="2631" w:type="dxa"/>
            <w:tcBorders>
              <w:top w:val="single" w:sz="4" w:space="0" w:color="000000"/>
              <w:left w:val="single" w:sz="4" w:space="0" w:color="000000"/>
              <w:bottom w:val="single" w:sz="4" w:space="0" w:color="000000"/>
            </w:tcBorders>
            <w:shd w:val="clear" w:color="auto" w:fill="auto"/>
          </w:tcPr>
          <w:p w:rsidR="00CA1249" w:rsidRPr="001459F3" w:rsidRDefault="00CA1249" w:rsidP="00C851EA">
            <w:pPr>
              <w:snapToGrid w:val="0"/>
              <w:ind w:right="153"/>
              <w:rPr>
                <w:rFonts w:ascii="Calibri Light" w:hAnsi="Calibri Light" w:cs="Calibri Light"/>
                <w:b/>
              </w:rPr>
            </w:pPr>
            <w:r w:rsidRPr="001459F3">
              <w:rPr>
                <w:rFonts w:ascii="Calibri Light" w:hAnsi="Calibri Light" w:cs="Calibri Light"/>
                <w:b/>
              </w:rPr>
              <w:t>Документы, подтверждающие соответствие требованиям, предъявляемым участникам закупочной процедуры и включаемые участником в состав заявки на участие в закупочной процедуре</w:t>
            </w:r>
          </w:p>
        </w:tc>
        <w:tc>
          <w:tcPr>
            <w:tcW w:w="6441" w:type="dxa"/>
            <w:tcBorders>
              <w:top w:val="single" w:sz="4" w:space="0" w:color="000000"/>
              <w:left w:val="single" w:sz="4" w:space="0" w:color="000000"/>
              <w:bottom w:val="single" w:sz="4" w:space="0" w:color="000000"/>
              <w:right w:val="single" w:sz="4" w:space="0" w:color="000000"/>
            </w:tcBorders>
            <w:shd w:val="clear" w:color="auto" w:fill="auto"/>
          </w:tcPr>
          <w:p w:rsidR="00CA1249" w:rsidRPr="001459F3" w:rsidRDefault="00CA1249" w:rsidP="00C851EA">
            <w:pPr>
              <w:suppressAutoHyphens/>
              <w:snapToGrid w:val="0"/>
              <w:ind w:right="120"/>
              <w:jc w:val="both"/>
              <w:rPr>
                <w:rFonts w:ascii="Calibri Light" w:hAnsi="Calibri Light" w:cs="Calibri Light"/>
              </w:rPr>
            </w:pPr>
            <w:r w:rsidRPr="001459F3">
              <w:rPr>
                <w:rFonts w:ascii="Calibri Light" w:hAnsi="Calibri Light" w:cs="Calibri Light"/>
              </w:rPr>
              <w:t>Для подтверждения соответствия требованиям, указанным в</w:t>
            </w:r>
            <w:r w:rsidR="005D5DE0" w:rsidRPr="001459F3">
              <w:rPr>
                <w:rFonts w:ascii="Calibri Light" w:hAnsi="Calibri Light" w:cs="Calibri Light"/>
              </w:rPr>
              <w:t xml:space="preserve"> </w:t>
            </w:r>
            <w:r w:rsidRPr="001459F3">
              <w:rPr>
                <w:rFonts w:ascii="Calibri Light" w:hAnsi="Calibri Light" w:cs="Calibri Light"/>
              </w:rPr>
              <w:t>пункте</w:t>
            </w:r>
            <w:r w:rsidR="005D5DE0" w:rsidRPr="001459F3">
              <w:rPr>
                <w:rFonts w:ascii="Calibri Light" w:hAnsi="Calibri Light" w:cs="Calibri Light"/>
              </w:rPr>
              <w:t xml:space="preserve"> </w:t>
            </w:r>
            <w:r w:rsidRPr="001459F3">
              <w:rPr>
                <w:rFonts w:ascii="Calibri Light" w:hAnsi="Calibri Light" w:cs="Calibri Light"/>
              </w:rPr>
              <w:t>11, участник в составе заявки на участие в закупке должен приложить следующие документы:</w:t>
            </w:r>
          </w:p>
          <w:p w:rsidR="00CA1249" w:rsidRPr="001459F3" w:rsidRDefault="004D5A81" w:rsidP="00C851EA">
            <w:pPr>
              <w:jc w:val="both"/>
              <w:rPr>
                <w:rFonts w:ascii="Calibri Light" w:hAnsi="Calibri Light" w:cs="Calibri Light"/>
              </w:rPr>
            </w:pPr>
            <w:r w:rsidRPr="001459F3">
              <w:rPr>
                <w:rFonts w:ascii="Calibri Light" w:hAnsi="Calibri Light" w:cs="Calibri Light"/>
              </w:rPr>
              <w:t>1)</w:t>
            </w:r>
            <w:r w:rsidR="00CA1249" w:rsidRPr="001459F3">
              <w:rPr>
                <w:rFonts w:ascii="Calibri Light" w:hAnsi="Calibri Light" w:cs="Calibri Light"/>
              </w:rPr>
              <w:t>отсканированные оригиналы, полученных не ранее, чем за один месяц, до дня размещения на официальном сайте ЕИС в сфере закупок извещения о проведени</w:t>
            </w:r>
            <w:r w:rsidRPr="001459F3">
              <w:rPr>
                <w:rFonts w:ascii="Calibri Light" w:hAnsi="Calibri Light" w:cs="Calibri Light"/>
              </w:rPr>
              <w:t>и МПДО:</w:t>
            </w:r>
          </w:p>
          <w:p w:rsidR="00CA1249" w:rsidRPr="001459F3" w:rsidRDefault="004D5A81" w:rsidP="00C851EA">
            <w:pPr>
              <w:jc w:val="both"/>
              <w:rPr>
                <w:rFonts w:ascii="Calibri Light" w:hAnsi="Calibri Light" w:cs="Calibri Light"/>
              </w:rPr>
            </w:pPr>
            <w:r w:rsidRPr="001459F3">
              <w:rPr>
                <w:rFonts w:ascii="Calibri Light" w:hAnsi="Calibri Light" w:cs="Calibri Light"/>
              </w:rPr>
              <w:t>-</w:t>
            </w:r>
            <w:r w:rsidR="00CA1249" w:rsidRPr="001459F3">
              <w:rPr>
                <w:rFonts w:ascii="Calibri Light" w:hAnsi="Calibri Light" w:cs="Calibri Light"/>
              </w:rPr>
              <w:t xml:space="preserve">выписки из единого государственного реестра юридических лиц (для юридических лиц), </w:t>
            </w:r>
          </w:p>
          <w:p w:rsidR="00CA1249" w:rsidRPr="001459F3" w:rsidRDefault="004D5A81" w:rsidP="00C851EA">
            <w:pPr>
              <w:jc w:val="both"/>
              <w:rPr>
                <w:rFonts w:ascii="Calibri Light" w:hAnsi="Calibri Light" w:cs="Calibri Light"/>
              </w:rPr>
            </w:pPr>
            <w:r w:rsidRPr="001459F3">
              <w:rPr>
                <w:rFonts w:ascii="Calibri Light" w:hAnsi="Calibri Light" w:cs="Calibri Light"/>
              </w:rPr>
              <w:t>-</w:t>
            </w:r>
            <w:r w:rsidR="00CA1249" w:rsidRPr="001459F3">
              <w:rPr>
                <w:rFonts w:ascii="Calibri Light" w:hAnsi="Calibri Light" w:cs="Calibri Light"/>
              </w:rPr>
              <w:t>либо выписки из единого государственного реестра индивидуальных предпринимателей (для индивидуальных предпринимателей);</w:t>
            </w:r>
          </w:p>
          <w:p w:rsidR="00CA1249" w:rsidRPr="001459F3" w:rsidRDefault="004D5A81" w:rsidP="00C851EA">
            <w:pPr>
              <w:jc w:val="both"/>
              <w:rPr>
                <w:rFonts w:ascii="Calibri Light" w:hAnsi="Calibri Light" w:cs="Calibri Light"/>
              </w:rPr>
            </w:pPr>
            <w:r w:rsidRPr="001459F3">
              <w:rPr>
                <w:rFonts w:ascii="Calibri Light" w:hAnsi="Calibri Light" w:cs="Calibri Light"/>
              </w:rPr>
              <w:t>-</w:t>
            </w:r>
            <w:r w:rsidR="00CA1249" w:rsidRPr="001459F3">
              <w:rPr>
                <w:rFonts w:ascii="Calibri Light" w:hAnsi="Calibri Light" w:cs="Calibri Light"/>
              </w:rPr>
              <w:t>или документов, удостоверяющих личность, для иных физических лиц;</w:t>
            </w:r>
          </w:p>
          <w:p w:rsidR="00CA1249" w:rsidRPr="001459F3" w:rsidRDefault="004D5A81" w:rsidP="00C851EA">
            <w:pPr>
              <w:ind w:right="-1"/>
              <w:jc w:val="both"/>
              <w:rPr>
                <w:rFonts w:ascii="Calibri Light" w:hAnsi="Calibri Light" w:cs="Calibri Light"/>
              </w:rPr>
            </w:pPr>
            <w:r w:rsidRPr="001459F3">
              <w:rPr>
                <w:rFonts w:ascii="Calibri Light" w:hAnsi="Calibri Light" w:cs="Calibri Light"/>
              </w:rPr>
              <w:t>-</w:t>
            </w:r>
            <w:r w:rsidR="00CA1249" w:rsidRPr="001459F3">
              <w:rPr>
                <w:rFonts w:ascii="Calibri Light" w:hAnsi="Calibri Light" w:cs="Calibri Light"/>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Pr="001459F3">
              <w:rPr>
                <w:rFonts w:ascii="Calibri Light" w:hAnsi="Calibri Light" w:cs="Calibri Light"/>
              </w:rPr>
              <w:t>;</w:t>
            </w:r>
          </w:p>
          <w:p w:rsidR="00CA1249" w:rsidRPr="001459F3" w:rsidRDefault="00CA1249" w:rsidP="00C851EA">
            <w:pPr>
              <w:ind w:right="-1"/>
              <w:jc w:val="both"/>
              <w:rPr>
                <w:rFonts w:ascii="Calibri Light" w:hAnsi="Calibri Light" w:cs="Calibri Light"/>
              </w:rPr>
            </w:pPr>
            <w:r w:rsidRPr="001459F3">
              <w:rPr>
                <w:rFonts w:ascii="Calibri Light" w:hAnsi="Calibri Light" w:cs="Calibri Light"/>
              </w:rPr>
              <w:t>2)отсканированный оригинал документа, подтверждающий полномочия лица на подписание заявки на участие в конкурсе от имени участника конкурса (документы, подтверждающие полномочия лица, выполняющего функции единоличного исполнительного органа и, при необходимости, доверенность, если заявка на участие в конкурсе подписывается по доверенности);</w:t>
            </w:r>
          </w:p>
          <w:p w:rsidR="00CA1249" w:rsidRPr="001459F3" w:rsidRDefault="00CA1249" w:rsidP="00C851EA">
            <w:pPr>
              <w:jc w:val="both"/>
              <w:rPr>
                <w:rFonts w:ascii="Calibri Light" w:hAnsi="Calibri Light" w:cs="Calibri Light"/>
              </w:rPr>
            </w:pPr>
            <w:r w:rsidRPr="001459F3">
              <w:rPr>
                <w:rFonts w:ascii="Calibri Light" w:hAnsi="Calibri Light" w:cs="Calibri Light"/>
              </w:rPr>
              <w:t>3)отсканированные оригиналы учредительных документов в действующей редакции (для юридических лиц), копию паспорта гражданина Российской Федерации (для физических лиц);</w:t>
            </w:r>
          </w:p>
          <w:p w:rsidR="00CA1249" w:rsidRPr="001459F3" w:rsidRDefault="00CA1249" w:rsidP="00C851EA">
            <w:pPr>
              <w:jc w:val="both"/>
              <w:rPr>
                <w:rFonts w:ascii="Calibri Light" w:hAnsi="Calibri Light" w:cs="Calibri Light"/>
              </w:rPr>
            </w:pPr>
            <w:r w:rsidRPr="001459F3">
              <w:rPr>
                <w:rFonts w:ascii="Calibri Light" w:hAnsi="Calibri Light" w:cs="Calibri Light"/>
              </w:rPr>
              <w:t>4)отсканированные оригиналы специальных разрешений (лицензий, допусков, членства в саморегулируемых общественных организациях и т. д.), в соответствии с действующим законодательством Российской Федерации и если такие товары, работы, услуги приобретаются</w:t>
            </w:r>
            <w:r w:rsidR="004D5A81" w:rsidRPr="001459F3">
              <w:rPr>
                <w:rFonts w:ascii="Calibri Light" w:hAnsi="Calibri Light" w:cs="Calibri Light"/>
              </w:rPr>
              <w:t xml:space="preserve"> в рамках заключаемого договора;</w:t>
            </w:r>
          </w:p>
          <w:p w:rsidR="00CA1249" w:rsidRPr="001459F3" w:rsidRDefault="00F24121" w:rsidP="00C851EA">
            <w:pPr>
              <w:jc w:val="both"/>
              <w:rPr>
                <w:rFonts w:ascii="Calibri Light" w:hAnsi="Calibri Light" w:cs="Calibri Light"/>
              </w:rPr>
            </w:pPr>
            <w:r w:rsidRPr="001459F3">
              <w:rPr>
                <w:rFonts w:ascii="Calibri Light" w:hAnsi="Calibri Light" w:cs="Calibri Light"/>
              </w:rPr>
              <w:t>5)</w:t>
            </w:r>
            <w:r w:rsidR="00CA1249" w:rsidRPr="001459F3">
              <w:rPr>
                <w:rFonts w:ascii="Calibri Light" w:hAnsi="Calibri Light" w:cs="Calibri Light"/>
              </w:rPr>
              <w:t>отсканированный оригинал уведомления о возможности применения участником упрощенной системы налогообложения (для участников конкурса, применяющих ее);</w:t>
            </w:r>
          </w:p>
          <w:p w:rsidR="00CA1249" w:rsidRPr="001459F3" w:rsidRDefault="00F24121" w:rsidP="00C851EA">
            <w:pPr>
              <w:jc w:val="both"/>
              <w:rPr>
                <w:rFonts w:ascii="Calibri Light" w:hAnsi="Calibri Light" w:cs="Calibri Light"/>
              </w:rPr>
            </w:pPr>
            <w:r w:rsidRPr="001459F3">
              <w:rPr>
                <w:rFonts w:ascii="Calibri Light" w:hAnsi="Calibri Light" w:cs="Calibri Light"/>
              </w:rPr>
              <w:t>6)</w:t>
            </w:r>
            <w:r w:rsidR="00CA1249" w:rsidRPr="001459F3">
              <w:rPr>
                <w:rFonts w:ascii="Calibri Light" w:hAnsi="Calibri Light" w:cs="Calibri Light"/>
              </w:rPr>
              <w:t>подтверждение о не нахождении участника в процессе ликвидации (для юридического лица), об отсутствии в отношении участника решения арбитражного суда о признании его несостоятельным (банкротом), об отсутс</w:t>
            </w:r>
            <w:r w:rsidR="00E11B6A" w:rsidRPr="001459F3">
              <w:rPr>
                <w:rFonts w:ascii="Calibri Light" w:hAnsi="Calibri Light" w:cs="Calibri Light"/>
              </w:rPr>
              <w:t>твии ареста имущества участника</w:t>
            </w:r>
            <w:r w:rsidR="00CA1249" w:rsidRPr="001459F3">
              <w:rPr>
                <w:rFonts w:ascii="Calibri Light" w:hAnsi="Calibri Light" w:cs="Calibri Light"/>
              </w:rPr>
              <w:t>, наложенного по решению суда, административного органа, о не приостановлении экономической деятельности участника закупки;</w:t>
            </w:r>
          </w:p>
          <w:p w:rsidR="00CA1249" w:rsidRPr="001459F3" w:rsidRDefault="00F24121" w:rsidP="00C851EA">
            <w:pPr>
              <w:jc w:val="both"/>
              <w:rPr>
                <w:rFonts w:ascii="Calibri Light" w:hAnsi="Calibri Light" w:cs="Calibri Light"/>
              </w:rPr>
            </w:pPr>
            <w:r w:rsidRPr="001459F3">
              <w:rPr>
                <w:rFonts w:ascii="Calibri Light" w:hAnsi="Calibri Light" w:cs="Calibri Light"/>
              </w:rPr>
              <w:t>7)</w:t>
            </w:r>
            <w:r w:rsidR="00CA1249" w:rsidRPr="001459F3">
              <w:rPr>
                <w:rFonts w:ascii="Calibri Light" w:hAnsi="Calibri Light" w:cs="Calibri Light"/>
              </w:rPr>
              <w:t>отсканированный оригинал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либо письмо участника о том, что данная сделка для такого участник</w:t>
            </w:r>
            <w:r w:rsidRPr="001459F3">
              <w:rPr>
                <w:rFonts w:ascii="Calibri Light" w:hAnsi="Calibri Light" w:cs="Calibri Light"/>
              </w:rPr>
              <w:t>а конкурса не является крупной;</w:t>
            </w:r>
          </w:p>
          <w:p w:rsidR="00CA1249" w:rsidRPr="001459F3" w:rsidRDefault="00F24121" w:rsidP="00C851EA">
            <w:pPr>
              <w:jc w:val="both"/>
              <w:rPr>
                <w:rFonts w:ascii="Calibri Light" w:hAnsi="Calibri Light" w:cs="Calibri Light"/>
              </w:rPr>
            </w:pPr>
            <w:r w:rsidRPr="001459F3">
              <w:rPr>
                <w:rFonts w:ascii="Calibri Light" w:hAnsi="Calibri Light" w:cs="Calibri Light"/>
              </w:rPr>
              <w:t>8)</w:t>
            </w:r>
            <w:r w:rsidR="00CA1249" w:rsidRPr="001459F3">
              <w:rPr>
                <w:rFonts w:ascii="Calibri Light" w:hAnsi="Calibri Light" w:cs="Calibri Light"/>
              </w:rPr>
              <w:t>отсканированный оригинал решения об одобрении или о совершении сделки с заинтересованностью, если требование о наличии такого одобрения установлено законодательством Российской Федерации, учредительными документации юридического лица, либо письмо участника о том, что данная сделка для такого участника не являетс</w:t>
            </w:r>
            <w:r w:rsidRPr="001459F3">
              <w:rPr>
                <w:rFonts w:ascii="Calibri Light" w:hAnsi="Calibri Light" w:cs="Calibri Light"/>
              </w:rPr>
              <w:t>я сделкой с заинтересованностью;</w:t>
            </w:r>
          </w:p>
          <w:p w:rsidR="00CA1249" w:rsidRPr="001459F3" w:rsidRDefault="00CA1249" w:rsidP="00C851EA">
            <w:pPr>
              <w:jc w:val="both"/>
              <w:rPr>
                <w:rFonts w:ascii="Calibri Light" w:hAnsi="Calibri Light" w:cs="Calibri Light"/>
              </w:rPr>
            </w:pPr>
            <w:r w:rsidRPr="001459F3">
              <w:rPr>
                <w:rFonts w:ascii="Calibri Light" w:hAnsi="Calibri Light" w:cs="Calibri Light"/>
              </w:rPr>
              <w:t>9)отсканированный оригинал или заверенную копию свидетельства о постановке на учет в налоговом органе;</w:t>
            </w:r>
          </w:p>
          <w:p w:rsidR="00CA1249" w:rsidRPr="001459F3" w:rsidRDefault="00CA1249" w:rsidP="00C851EA">
            <w:pPr>
              <w:jc w:val="both"/>
              <w:rPr>
                <w:rFonts w:ascii="Calibri Light" w:hAnsi="Calibri Light" w:cs="Calibri Light"/>
              </w:rPr>
            </w:pPr>
            <w:r w:rsidRPr="001459F3">
              <w:rPr>
                <w:rFonts w:ascii="Calibri Light" w:hAnsi="Calibri Light" w:cs="Calibri Light"/>
              </w:rPr>
              <w:t>10)отсканированный оригинал или заверенную копию свидетельства о государственной регистрации (перерегистрации) юридич</w:t>
            </w:r>
            <w:r w:rsidR="00F24121" w:rsidRPr="001459F3">
              <w:rPr>
                <w:rFonts w:ascii="Calibri Light" w:hAnsi="Calibri Light" w:cs="Calibri Light"/>
              </w:rPr>
              <w:t>еского лица или предпринимателя;</w:t>
            </w:r>
          </w:p>
          <w:p w:rsidR="00CA1249" w:rsidRPr="001459F3" w:rsidRDefault="00CA1249" w:rsidP="00C851EA">
            <w:pPr>
              <w:ind w:right="-1"/>
              <w:jc w:val="both"/>
              <w:rPr>
                <w:rFonts w:ascii="Calibri Light" w:hAnsi="Calibri Light" w:cs="Calibri Light"/>
              </w:rPr>
            </w:pPr>
            <w:r w:rsidRPr="001459F3">
              <w:rPr>
                <w:rFonts w:ascii="Calibri Light" w:hAnsi="Calibri Light" w:cs="Calibri Light"/>
              </w:rPr>
              <w:t>11)отсканированный оригинал документов, подтверждающих соответствие требованиям, установленным на основании поручений Правительства Российской Федерации. Либо требованиям, установленных нормативными правовыми актами федеральных органов исполнительной власти, если такие требования установлены к товарам, работам, услугам, приобретаемым в рамках заключаемого договора</w:t>
            </w:r>
            <w:r w:rsidR="00F24121" w:rsidRPr="001459F3">
              <w:rPr>
                <w:rFonts w:ascii="Calibri Light" w:hAnsi="Calibri Light" w:cs="Calibri Light"/>
              </w:rPr>
              <w:t>;</w:t>
            </w:r>
          </w:p>
          <w:p w:rsidR="00CA1249" w:rsidRPr="001459F3" w:rsidRDefault="00F24121" w:rsidP="00C851EA">
            <w:pPr>
              <w:ind w:right="-1"/>
              <w:jc w:val="both"/>
              <w:rPr>
                <w:rFonts w:ascii="Calibri Light" w:hAnsi="Calibri Light" w:cs="Calibri Light"/>
              </w:rPr>
            </w:pPr>
            <w:r w:rsidRPr="001459F3">
              <w:rPr>
                <w:rFonts w:ascii="Calibri Light" w:hAnsi="Calibri Light" w:cs="Calibri Light"/>
              </w:rPr>
              <w:t>12)</w:t>
            </w:r>
            <w:r w:rsidR="00CA1249" w:rsidRPr="001459F3">
              <w:rPr>
                <w:rFonts w:ascii="Calibri Light" w:hAnsi="Calibri Light" w:cs="Calibri Light"/>
              </w:rPr>
              <w:t>отсканированный бухгалтерский баланс (форма №1) за последний отчетный период с отметкой налогового органа о принятии, либо с отметкой, подтверждающей сдачу налоговой отчетности в электронном виде. Отсканированной отчет о финансовых результатах (форма №2) за последний отчетный период с отметкой налогового органа о принятии, либо с отметкой, подтверждающей сдачу налоговой отчетности в электронном виде</w:t>
            </w:r>
            <w:r w:rsidRPr="001459F3">
              <w:rPr>
                <w:rFonts w:ascii="Calibri Light" w:hAnsi="Calibri Light" w:cs="Calibri Light"/>
              </w:rPr>
              <w:t>;</w:t>
            </w:r>
          </w:p>
          <w:p w:rsidR="00CA1249" w:rsidRPr="001459F3" w:rsidRDefault="00F24121" w:rsidP="00C851EA">
            <w:pPr>
              <w:jc w:val="both"/>
              <w:rPr>
                <w:rFonts w:ascii="Calibri Light" w:hAnsi="Calibri Light" w:cs="Calibri Light"/>
              </w:rPr>
            </w:pPr>
            <w:r w:rsidRPr="001459F3">
              <w:rPr>
                <w:rFonts w:ascii="Calibri Light" w:hAnsi="Calibri Light" w:cs="Calibri Light"/>
              </w:rPr>
              <w:t>1</w:t>
            </w:r>
            <w:r w:rsidR="00E11B6A" w:rsidRPr="001459F3">
              <w:rPr>
                <w:rFonts w:ascii="Calibri Light" w:hAnsi="Calibri Light" w:cs="Calibri Light"/>
              </w:rPr>
              <w:t>3</w:t>
            </w:r>
            <w:r w:rsidRPr="001459F3">
              <w:rPr>
                <w:rFonts w:ascii="Calibri Light" w:hAnsi="Calibri Light" w:cs="Calibri Light"/>
              </w:rPr>
              <w:t>)</w:t>
            </w:r>
            <w:r w:rsidR="00CA1249" w:rsidRPr="001459F3">
              <w:rPr>
                <w:rFonts w:ascii="Calibri Light" w:hAnsi="Calibri Light" w:cs="Calibri Light"/>
              </w:rPr>
              <w:t>документы, подтверждающие внесение обеспечения заявки на участие в закупке в соответствии с п. 10 (платежное поручение, подтверждающее перечисление денежных средств, в качестве обеспечения заявки на участие с отметкой банка, или заверенная банком копия этого платежного поручения, либо включенная в реестр банковских гарантий банковская г</w:t>
            </w:r>
            <w:r w:rsidRPr="001459F3">
              <w:rPr>
                <w:rFonts w:ascii="Calibri Light" w:hAnsi="Calibri Light" w:cs="Calibri Light"/>
              </w:rPr>
              <w:t>арантия);</w:t>
            </w:r>
          </w:p>
          <w:p w:rsidR="00CA1249" w:rsidRPr="001459F3" w:rsidRDefault="00CA1249" w:rsidP="00C851EA">
            <w:pPr>
              <w:jc w:val="both"/>
              <w:rPr>
                <w:rFonts w:ascii="Calibri Light" w:hAnsi="Calibri Light" w:cs="Calibri Light"/>
              </w:rPr>
            </w:pPr>
            <w:r w:rsidRPr="001459F3">
              <w:rPr>
                <w:rFonts w:ascii="Calibri Light" w:hAnsi="Calibri Light" w:cs="Calibri Light"/>
              </w:rPr>
              <w:t>1</w:t>
            </w:r>
            <w:r w:rsidR="00E11B6A" w:rsidRPr="001459F3">
              <w:rPr>
                <w:rFonts w:ascii="Calibri Light" w:hAnsi="Calibri Light" w:cs="Calibri Light"/>
              </w:rPr>
              <w:t>4</w:t>
            </w:r>
            <w:r w:rsidR="00F24121" w:rsidRPr="001459F3">
              <w:rPr>
                <w:rFonts w:ascii="Calibri Light" w:hAnsi="Calibri Light" w:cs="Calibri Light"/>
              </w:rPr>
              <w:t>)</w:t>
            </w:r>
            <w:r w:rsidRPr="001459F3">
              <w:rPr>
                <w:rFonts w:ascii="Calibri Light" w:hAnsi="Calibri Light" w:cs="Calibri Light"/>
              </w:rPr>
              <w:t>документы, подтверждающие внесение обеспечени</w:t>
            </w:r>
            <w:r w:rsidR="006C4BAB" w:rsidRPr="001459F3">
              <w:rPr>
                <w:rFonts w:ascii="Calibri Light" w:hAnsi="Calibri Light" w:cs="Calibri Light"/>
              </w:rPr>
              <w:t xml:space="preserve">я </w:t>
            </w:r>
            <w:r w:rsidRPr="001459F3">
              <w:rPr>
                <w:rFonts w:ascii="Calibri Light" w:hAnsi="Calibri Light" w:cs="Calibri Light"/>
              </w:rPr>
              <w:t>исполнен</w:t>
            </w:r>
            <w:r w:rsidR="00A4018E" w:rsidRPr="001459F3">
              <w:rPr>
                <w:rFonts w:ascii="Calibri Light" w:hAnsi="Calibri Light" w:cs="Calibri Light"/>
              </w:rPr>
              <w:t>ия договора в соответствии с п.</w:t>
            </w:r>
            <w:r w:rsidRPr="001459F3">
              <w:rPr>
                <w:rFonts w:ascii="Calibri Light" w:hAnsi="Calibri Light" w:cs="Calibri Light"/>
              </w:rPr>
              <w:t>2</w:t>
            </w:r>
            <w:r w:rsidR="00F24121" w:rsidRPr="001459F3">
              <w:rPr>
                <w:rFonts w:ascii="Calibri Light" w:hAnsi="Calibri Light" w:cs="Calibri Light"/>
              </w:rPr>
              <w:t>0;</w:t>
            </w:r>
          </w:p>
          <w:p w:rsidR="00DF3AEC" w:rsidRPr="001459F3" w:rsidRDefault="00CA1249" w:rsidP="00C851EA">
            <w:pPr>
              <w:jc w:val="both"/>
              <w:rPr>
                <w:rFonts w:ascii="Calibri Light" w:hAnsi="Calibri Light" w:cs="Calibri Light"/>
                <w:color w:val="0070C0"/>
              </w:rPr>
            </w:pPr>
            <w:r w:rsidRPr="001459F3">
              <w:rPr>
                <w:rFonts w:ascii="Calibri Light" w:hAnsi="Calibri Light" w:cs="Calibri Light"/>
              </w:rPr>
              <w:t>1</w:t>
            </w:r>
            <w:r w:rsidR="00E11B6A" w:rsidRPr="001459F3">
              <w:rPr>
                <w:rFonts w:ascii="Calibri Light" w:hAnsi="Calibri Light" w:cs="Calibri Light"/>
              </w:rPr>
              <w:t>5</w:t>
            </w:r>
            <w:r w:rsidR="00F24121" w:rsidRPr="001459F3">
              <w:rPr>
                <w:rFonts w:ascii="Calibri Light" w:hAnsi="Calibri Light" w:cs="Calibri Light"/>
              </w:rPr>
              <w:t>)</w:t>
            </w:r>
            <w:r w:rsidR="00DF3AEC" w:rsidRPr="001459F3">
              <w:rPr>
                <w:rFonts w:ascii="Calibri Light" w:hAnsi="Calibri Light" w:cs="Calibri Light"/>
                <w:color w:val="0070C0"/>
              </w:rPr>
              <w:t>наличие финансовых ресурсов (финансова</w:t>
            </w:r>
            <w:r w:rsidR="00F24121" w:rsidRPr="001459F3">
              <w:rPr>
                <w:rFonts w:ascii="Calibri Light" w:hAnsi="Calibri Light" w:cs="Calibri Light"/>
                <w:color w:val="0070C0"/>
              </w:rPr>
              <w:t>я устойчивость) подтверждается:</w:t>
            </w:r>
          </w:p>
          <w:p w:rsidR="00230363" w:rsidRPr="001459F3" w:rsidRDefault="00F24121" w:rsidP="00C851EA">
            <w:pPr>
              <w:jc w:val="both"/>
              <w:rPr>
                <w:rFonts w:ascii="Calibri Light" w:hAnsi="Calibri Light" w:cs="Calibri Light"/>
                <w:color w:val="0070C0"/>
                <w:lang w:eastAsia="en-US"/>
              </w:rPr>
            </w:pPr>
            <w:r w:rsidRPr="001459F3">
              <w:rPr>
                <w:rFonts w:ascii="Calibri Light" w:hAnsi="Calibri Light" w:cs="Calibri Light"/>
                <w:color w:val="0070C0"/>
                <w:lang w:eastAsia="en-US"/>
              </w:rPr>
              <w:t>-</w:t>
            </w:r>
            <w:r w:rsidR="00230363" w:rsidRPr="001459F3">
              <w:rPr>
                <w:rFonts w:ascii="Calibri Light" w:hAnsi="Calibri Light" w:cs="Calibri Light"/>
                <w:color w:val="0070C0"/>
                <w:lang w:eastAsia="en-US"/>
              </w:rPr>
              <w:t>документами о количестве урегулированных страховых случаев ДМС за 20</w:t>
            </w:r>
            <w:r w:rsidR="00902FA1" w:rsidRPr="001459F3">
              <w:rPr>
                <w:rFonts w:ascii="Calibri Light" w:hAnsi="Calibri Light" w:cs="Calibri Light"/>
                <w:color w:val="0070C0"/>
                <w:lang w:eastAsia="en-US"/>
              </w:rPr>
              <w:t>2</w:t>
            </w:r>
            <w:r w:rsidR="00AB4840">
              <w:rPr>
                <w:rFonts w:ascii="Calibri Light" w:hAnsi="Calibri Light" w:cs="Calibri Light"/>
                <w:color w:val="0070C0"/>
                <w:lang w:eastAsia="en-US"/>
              </w:rPr>
              <w:t>1</w:t>
            </w:r>
            <w:r w:rsidR="00230363" w:rsidRPr="001459F3">
              <w:rPr>
                <w:rFonts w:ascii="Calibri Light" w:hAnsi="Calibri Light" w:cs="Calibri Light"/>
                <w:color w:val="0070C0"/>
                <w:lang w:eastAsia="en-US"/>
              </w:rPr>
              <w:t>-20</w:t>
            </w:r>
            <w:r w:rsidRPr="001459F3">
              <w:rPr>
                <w:rFonts w:ascii="Calibri Light" w:hAnsi="Calibri Light" w:cs="Calibri Light"/>
                <w:color w:val="0070C0"/>
                <w:lang w:eastAsia="en-US"/>
              </w:rPr>
              <w:t>2</w:t>
            </w:r>
            <w:r w:rsidR="00AB4840">
              <w:rPr>
                <w:rFonts w:ascii="Calibri Light" w:hAnsi="Calibri Light" w:cs="Calibri Light"/>
                <w:color w:val="0070C0"/>
                <w:lang w:eastAsia="en-US"/>
              </w:rPr>
              <w:t xml:space="preserve">3 </w:t>
            </w:r>
            <w:r w:rsidR="00230363" w:rsidRPr="001459F3">
              <w:rPr>
                <w:rFonts w:ascii="Calibri Light" w:hAnsi="Calibri Light" w:cs="Calibri Light"/>
                <w:color w:val="0070C0"/>
                <w:lang w:eastAsia="en-US"/>
              </w:rPr>
              <w:t>г</w:t>
            </w:r>
            <w:r w:rsidR="00AB4840">
              <w:rPr>
                <w:rFonts w:ascii="Calibri Light" w:hAnsi="Calibri Light" w:cs="Calibri Light"/>
                <w:color w:val="0070C0"/>
                <w:lang w:eastAsia="en-US"/>
              </w:rPr>
              <w:t>оды</w:t>
            </w:r>
            <w:r w:rsidR="00230363" w:rsidRPr="001459F3">
              <w:rPr>
                <w:rFonts w:ascii="Calibri Light" w:hAnsi="Calibri Light" w:cs="Calibri Light"/>
                <w:color w:val="0070C0"/>
                <w:lang w:eastAsia="en-US"/>
              </w:rPr>
              <w:t xml:space="preserve"> (С</w:t>
            </w:r>
            <w:proofErr w:type="gramStart"/>
            <w:r w:rsidR="00230363" w:rsidRPr="001459F3">
              <w:rPr>
                <w:rFonts w:ascii="Calibri Light" w:hAnsi="Calibri Light" w:cs="Calibri Light"/>
                <w:color w:val="0070C0"/>
                <w:lang w:eastAsia="en-US"/>
              </w:rPr>
              <w:t>1</w:t>
            </w:r>
            <w:proofErr w:type="gramEnd"/>
            <w:r w:rsidR="00230363" w:rsidRPr="001459F3">
              <w:rPr>
                <w:rFonts w:ascii="Calibri Light" w:hAnsi="Calibri Light" w:cs="Calibri Light"/>
                <w:color w:val="0070C0"/>
                <w:lang w:eastAsia="en-US"/>
              </w:rPr>
              <w:t>)</w:t>
            </w:r>
          </w:p>
          <w:p w:rsidR="00042737" w:rsidRPr="001459F3" w:rsidRDefault="00F24121" w:rsidP="00C851EA">
            <w:pPr>
              <w:jc w:val="both"/>
              <w:rPr>
                <w:rFonts w:ascii="Calibri Light" w:hAnsi="Calibri Light" w:cs="Calibri Light"/>
                <w:color w:val="0070C0"/>
              </w:rPr>
            </w:pPr>
            <w:r w:rsidRPr="001459F3">
              <w:rPr>
                <w:rFonts w:ascii="Calibri Light" w:hAnsi="Calibri Light" w:cs="Calibri Light"/>
                <w:color w:val="0070C0"/>
                <w:lang w:eastAsia="en-US"/>
              </w:rPr>
              <w:t>-</w:t>
            </w:r>
            <w:r w:rsidR="00042737" w:rsidRPr="001459F3">
              <w:rPr>
                <w:rFonts w:ascii="Calibri Light" w:hAnsi="Calibri Light" w:cs="Calibri Light"/>
                <w:color w:val="0070C0"/>
                <w:lang w:eastAsia="en-US"/>
              </w:rPr>
              <w:t>документами о количестве заключенных договоров по добровольному медицинскому страхованию за 20</w:t>
            </w:r>
            <w:r w:rsidR="00902FA1" w:rsidRPr="001459F3">
              <w:rPr>
                <w:rFonts w:ascii="Calibri Light" w:hAnsi="Calibri Light" w:cs="Calibri Light"/>
                <w:color w:val="0070C0"/>
                <w:lang w:eastAsia="en-US"/>
              </w:rPr>
              <w:t>2</w:t>
            </w:r>
            <w:r w:rsidR="00AB4840">
              <w:rPr>
                <w:rFonts w:ascii="Calibri Light" w:hAnsi="Calibri Light" w:cs="Calibri Light"/>
                <w:color w:val="0070C0"/>
                <w:lang w:eastAsia="en-US"/>
              </w:rPr>
              <w:t>1</w:t>
            </w:r>
            <w:r w:rsidR="00042737" w:rsidRPr="001459F3">
              <w:rPr>
                <w:rFonts w:ascii="Calibri Light" w:hAnsi="Calibri Light" w:cs="Calibri Light"/>
                <w:color w:val="0070C0"/>
                <w:lang w:eastAsia="en-US"/>
              </w:rPr>
              <w:t>-20</w:t>
            </w:r>
            <w:r w:rsidRPr="001459F3">
              <w:rPr>
                <w:rFonts w:ascii="Calibri Light" w:hAnsi="Calibri Light" w:cs="Calibri Light"/>
                <w:color w:val="0070C0"/>
                <w:lang w:eastAsia="en-US"/>
              </w:rPr>
              <w:t>2</w:t>
            </w:r>
            <w:r w:rsidR="00AB4840">
              <w:rPr>
                <w:rFonts w:ascii="Calibri Light" w:hAnsi="Calibri Light" w:cs="Calibri Light"/>
                <w:color w:val="0070C0"/>
                <w:lang w:eastAsia="en-US"/>
              </w:rPr>
              <w:t>3</w:t>
            </w:r>
            <w:r w:rsidR="00042737" w:rsidRPr="001459F3">
              <w:rPr>
                <w:rFonts w:ascii="Calibri Light" w:hAnsi="Calibri Light" w:cs="Calibri Light"/>
                <w:color w:val="0070C0"/>
                <w:lang w:eastAsia="en-US"/>
              </w:rPr>
              <w:t xml:space="preserve"> годы (С</w:t>
            </w:r>
            <w:proofErr w:type="gramStart"/>
            <w:r w:rsidR="00042737" w:rsidRPr="001459F3">
              <w:rPr>
                <w:rFonts w:ascii="Calibri Light" w:hAnsi="Calibri Light" w:cs="Calibri Light"/>
                <w:color w:val="0070C0"/>
                <w:lang w:eastAsia="en-US"/>
              </w:rPr>
              <w:t>2</w:t>
            </w:r>
            <w:proofErr w:type="gramEnd"/>
            <w:r w:rsidR="00042737" w:rsidRPr="001459F3">
              <w:rPr>
                <w:rFonts w:ascii="Calibri Light" w:hAnsi="Calibri Light" w:cs="Calibri Light"/>
                <w:color w:val="0070C0"/>
                <w:lang w:eastAsia="en-US"/>
              </w:rPr>
              <w:t>)</w:t>
            </w:r>
          </w:p>
          <w:p w:rsidR="00042737" w:rsidRPr="001459F3" w:rsidRDefault="00F24121" w:rsidP="00C851EA">
            <w:pPr>
              <w:jc w:val="both"/>
              <w:rPr>
                <w:rFonts w:ascii="Calibri Light" w:hAnsi="Calibri Light" w:cs="Calibri Light"/>
                <w:color w:val="0070C0"/>
                <w:lang w:eastAsia="en-US"/>
              </w:rPr>
            </w:pPr>
            <w:r w:rsidRPr="001459F3">
              <w:rPr>
                <w:rFonts w:ascii="Calibri Light" w:hAnsi="Calibri Light" w:cs="Calibri Light"/>
                <w:color w:val="0070C0"/>
              </w:rPr>
              <w:t>-</w:t>
            </w:r>
            <w:r w:rsidR="00042737" w:rsidRPr="001459F3">
              <w:rPr>
                <w:rFonts w:ascii="Calibri Light" w:hAnsi="Calibri Light" w:cs="Calibri Light"/>
                <w:color w:val="0070C0"/>
              </w:rPr>
              <w:t>документами, позволяющими рассчитать у</w:t>
            </w:r>
            <w:r w:rsidR="00042737" w:rsidRPr="001459F3">
              <w:rPr>
                <w:rFonts w:ascii="Calibri Light" w:hAnsi="Calibri Light" w:cs="Calibri Light"/>
                <w:color w:val="0070C0"/>
                <w:lang w:eastAsia="en-US"/>
              </w:rPr>
              <w:t>ровень покрытия страховых резервов собственным капиталом за 20</w:t>
            </w:r>
            <w:r w:rsidRPr="001459F3">
              <w:rPr>
                <w:rFonts w:ascii="Calibri Light" w:hAnsi="Calibri Light" w:cs="Calibri Light"/>
                <w:color w:val="0070C0"/>
                <w:lang w:eastAsia="en-US"/>
              </w:rPr>
              <w:t>2</w:t>
            </w:r>
            <w:r w:rsidR="00AB4840">
              <w:rPr>
                <w:rFonts w:ascii="Calibri Light" w:hAnsi="Calibri Light" w:cs="Calibri Light"/>
                <w:color w:val="0070C0"/>
                <w:lang w:eastAsia="en-US"/>
              </w:rPr>
              <w:t>3</w:t>
            </w:r>
            <w:r w:rsidR="00042737" w:rsidRPr="001459F3">
              <w:rPr>
                <w:rFonts w:ascii="Calibri Light" w:hAnsi="Calibri Light" w:cs="Calibri Light"/>
                <w:color w:val="0070C0"/>
                <w:lang w:eastAsia="en-US"/>
              </w:rPr>
              <w:t xml:space="preserve"> год (C3)</w:t>
            </w:r>
          </w:p>
          <w:p w:rsidR="00042737" w:rsidRPr="001459F3" w:rsidRDefault="00F24121" w:rsidP="00C851EA">
            <w:pPr>
              <w:jc w:val="both"/>
              <w:rPr>
                <w:rFonts w:ascii="Calibri Light" w:hAnsi="Calibri Light" w:cs="Calibri Light"/>
                <w:color w:val="0070C0"/>
              </w:rPr>
            </w:pPr>
            <w:r w:rsidRPr="001459F3">
              <w:rPr>
                <w:rFonts w:ascii="Calibri Light" w:hAnsi="Calibri Light" w:cs="Calibri Light"/>
                <w:color w:val="0070C0"/>
                <w:lang w:eastAsia="en-US"/>
              </w:rPr>
              <w:t>-</w:t>
            </w:r>
            <w:r w:rsidR="00042737" w:rsidRPr="001459F3">
              <w:rPr>
                <w:rFonts w:ascii="Calibri Light" w:hAnsi="Calibri Light" w:cs="Calibri Light"/>
                <w:color w:val="0070C0"/>
                <w:lang w:eastAsia="en-US"/>
              </w:rPr>
              <w:t>документами, позволяющими рассчитать долю перестраховщиков в страховых резервах за 20</w:t>
            </w:r>
            <w:r w:rsidRPr="001459F3">
              <w:rPr>
                <w:rFonts w:ascii="Calibri Light" w:hAnsi="Calibri Light" w:cs="Calibri Light"/>
                <w:color w:val="0070C0"/>
                <w:lang w:eastAsia="en-US"/>
              </w:rPr>
              <w:t>2</w:t>
            </w:r>
            <w:r w:rsidR="00AB4840">
              <w:rPr>
                <w:rFonts w:ascii="Calibri Light" w:hAnsi="Calibri Light" w:cs="Calibri Light"/>
                <w:color w:val="0070C0"/>
                <w:lang w:eastAsia="en-US"/>
              </w:rPr>
              <w:t>3</w:t>
            </w:r>
            <w:r w:rsidR="00042737" w:rsidRPr="001459F3">
              <w:rPr>
                <w:rFonts w:ascii="Calibri Light" w:hAnsi="Calibri Light" w:cs="Calibri Light"/>
                <w:color w:val="0070C0"/>
                <w:lang w:eastAsia="en-US"/>
              </w:rPr>
              <w:t xml:space="preserve"> год (C4)</w:t>
            </w:r>
          </w:p>
          <w:p w:rsidR="00042737" w:rsidRPr="001459F3" w:rsidRDefault="00CA1249" w:rsidP="00C851EA">
            <w:pPr>
              <w:jc w:val="both"/>
              <w:rPr>
                <w:rFonts w:ascii="Calibri Light" w:hAnsi="Calibri Light" w:cs="Calibri Light"/>
                <w:color w:val="0070C0"/>
              </w:rPr>
            </w:pPr>
            <w:r w:rsidRPr="001459F3">
              <w:rPr>
                <w:rFonts w:ascii="Calibri Light" w:hAnsi="Calibri Light" w:cs="Calibri Light"/>
              </w:rPr>
              <w:t>1</w:t>
            </w:r>
            <w:r w:rsidR="00E11B6A" w:rsidRPr="001459F3">
              <w:rPr>
                <w:rFonts w:ascii="Calibri Light" w:hAnsi="Calibri Light" w:cs="Calibri Light"/>
              </w:rPr>
              <w:t>6</w:t>
            </w:r>
            <w:r w:rsidR="00F24121" w:rsidRPr="001459F3">
              <w:rPr>
                <w:rFonts w:ascii="Calibri Light" w:hAnsi="Calibri Light" w:cs="Calibri Light"/>
              </w:rPr>
              <w:t>)</w:t>
            </w:r>
            <w:r w:rsidR="00D65111" w:rsidRPr="001459F3">
              <w:rPr>
                <w:rFonts w:ascii="Calibri Light" w:hAnsi="Calibri Light" w:cs="Calibri Light"/>
                <w:color w:val="0070C0"/>
              </w:rPr>
              <w:t>участник МПДО должен представить документы, характеризующие качество предлагаемых услуг ДМС</w:t>
            </w:r>
          </w:p>
          <w:p w:rsidR="00D65111" w:rsidRPr="001459F3" w:rsidRDefault="00F24121" w:rsidP="00C851EA">
            <w:pPr>
              <w:jc w:val="both"/>
              <w:rPr>
                <w:rFonts w:ascii="Calibri Light" w:hAnsi="Calibri Light" w:cs="Calibri Light"/>
                <w:color w:val="0070C0"/>
                <w:lang w:eastAsia="en-US"/>
              </w:rPr>
            </w:pPr>
            <w:r w:rsidRPr="001459F3">
              <w:rPr>
                <w:rFonts w:ascii="Calibri Light" w:hAnsi="Calibri Light" w:cs="Calibri Light"/>
                <w:color w:val="0070C0"/>
              </w:rPr>
              <w:t>-</w:t>
            </w:r>
            <w:r w:rsidR="00D65111" w:rsidRPr="001459F3">
              <w:rPr>
                <w:rFonts w:ascii="Calibri Light" w:hAnsi="Calibri Light" w:cs="Calibri Light"/>
                <w:color w:val="0070C0"/>
                <w:lang w:eastAsia="en-US"/>
              </w:rPr>
              <w:t>наличие консультативно-диспетчерской службы для координации работы с Заказчиком</w:t>
            </w:r>
            <w:r w:rsidR="006C4BAB" w:rsidRPr="001459F3">
              <w:rPr>
                <w:rFonts w:ascii="Calibri Light" w:hAnsi="Calibri Light" w:cs="Calibri Light"/>
                <w:color w:val="0070C0"/>
                <w:lang w:eastAsia="en-US"/>
              </w:rPr>
              <w:t>,</w:t>
            </w:r>
          </w:p>
          <w:p w:rsidR="00D65111" w:rsidRPr="001459F3" w:rsidRDefault="00F24121" w:rsidP="00C851EA">
            <w:pPr>
              <w:jc w:val="both"/>
              <w:rPr>
                <w:rFonts w:ascii="Calibri Light" w:hAnsi="Calibri Light" w:cs="Calibri Light"/>
                <w:color w:val="0070C0"/>
                <w:lang w:eastAsia="en-US"/>
              </w:rPr>
            </w:pPr>
            <w:r w:rsidRPr="001459F3">
              <w:rPr>
                <w:rFonts w:ascii="Calibri Light" w:hAnsi="Calibri Light" w:cs="Calibri Light"/>
                <w:color w:val="0070C0"/>
                <w:lang w:eastAsia="en-US"/>
              </w:rPr>
              <w:t>-</w:t>
            </w:r>
            <w:r w:rsidR="00D65111" w:rsidRPr="001459F3">
              <w:rPr>
                <w:rFonts w:ascii="Calibri Light" w:hAnsi="Calibri Light" w:cs="Calibri Light"/>
                <w:color w:val="0070C0"/>
                <w:lang w:eastAsia="en-US"/>
              </w:rPr>
              <w:t>наличие у Страховщика официально зарегистрированных филиалов страховой организации в субъектах РФ</w:t>
            </w:r>
            <w:r w:rsidR="006C4BAB" w:rsidRPr="001459F3">
              <w:rPr>
                <w:rFonts w:ascii="Calibri Light" w:hAnsi="Calibri Light" w:cs="Calibri Light"/>
                <w:color w:val="0070C0"/>
                <w:lang w:eastAsia="en-US"/>
              </w:rPr>
              <w:t>,</w:t>
            </w:r>
          </w:p>
          <w:p w:rsidR="00D65111" w:rsidRPr="001459F3" w:rsidRDefault="00F24121" w:rsidP="00C851EA">
            <w:pPr>
              <w:suppressLineNumbers/>
              <w:snapToGrid w:val="0"/>
              <w:jc w:val="both"/>
              <w:rPr>
                <w:rFonts w:ascii="Calibri Light" w:hAnsi="Calibri Light" w:cs="Calibri Light"/>
                <w:color w:val="0070C0"/>
                <w:lang w:eastAsia="en-US"/>
              </w:rPr>
            </w:pPr>
            <w:r w:rsidRPr="001459F3">
              <w:rPr>
                <w:rFonts w:ascii="Calibri Light" w:hAnsi="Calibri Light" w:cs="Calibri Light"/>
                <w:color w:val="0070C0"/>
                <w:lang w:eastAsia="en-US"/>
              </w:rPr>
              <w:t>-</w:t>
            </w:r>
            <w:r w:rsidR="00D65111" w:rsidRPr="001459F3">
              <w:rPr>
                <w:rFonts w:ascii="Calibri Light" w:hAnsi="Calibri Light" w:cs="Calibri Light"/>
                <w:color w:val="0070C0"/>
                <w:lang w:eastAsia="en-US"/>
              </w:rPr>
              <w:t>наличие комплекса видов услуг в соответствии с перечнем, изложенном в Приложении №3 «Техническое задание»</w:t>
            </w:r>
            <w:r w:rsidR="0006066A" w:rsidRPr="001459F3">
              <w:rPr>
                <w:rFonts w:ascii="Calibri Light" w:hAnsi="Calibri Light" w:cs="Calibri Light"/>
                <w:color w:val="0070C0"/>
                <w:lang w:eastAsia="en-US"/>
              </w:rPr>
              <w:t xml:space="preserve">. Участник МПДО </w:t>
            </w:r>
            <w:r w:rsidRPr="001459F3">
              <w:rPr>
                <w:rFonts w:ascii="Calibri Light" w:hAnsi="Calibri Light" w:cs="Calibri Light"/>
                <w:color w:val="0070C0"/>
              </w:rPr>
              <w:t>должен указать объё</w:t>
            </w:r>
            <w:r w:rsidR="0006066A" w:rsidRPr="001459F3">
              <w:rPr>
                <w:rFonts w:ascii="Calibri Light" w:hAnsi="Calibri Light" w:cs="Calibri Light"/>
                <w:color w:val="0070C0"/>
              </w:rPr>
              <w:t>м, предлагаемой медицинской помощи, в рублях по ка</w:t>
            </w:r>
            <w:r w:rsidRPr="001459F3">
              <w:rPr>
                <w:rFonts w:ascii="Calibri Light" w:hAnsi="Calibri Light" w:cs="Calibri Light"/>
                <w:color w:val="0070C0"/>
              </w:rPr>
              <w:t>ждому направлению этого перечня;</w:t>
            </w:r>
          </w:p>
          <w:p w:rsidR="00CA1249" w:rsidRPr="001459F3" w:rsidRDefault="00E11B6A" w:rsidP="00C851EA">
            <w:pPr>
              <w:jc w:val="both"/>
              <w:rPr>
                <w:rFonts w:ascii="Calibri Light" w:hAnsi="Calibri Light" w:cs="Calibri Light"/>
              </w:rPr>
            </w:pPr>
            <w:r w:rsidRPr="001459F3">
              <w:rPr>
                <w:rFonts w:ascii="Calibri Light" w:hAnsi="Calibri Light" w:cs="Calibri Light"/>
              </w:rPr>
              <w:t>17</w:t>
            </w:r>
            <w:r w:rsidR="00F24121" w:rsidRPr="001459F3">
              <w:rPr>
                <w:rFonts w:ascii="Calibri Light" w:hAnsi="Calibri Light" w:cs="Calibri Light"/>
              </w:rPr>
              <w:t>)</w:t>
            </w:r>
            <w:r w:rsidR="00CA1249" w:rsidRPr="001459F3">
              <w:rPr>
                <w:rFonts w:ascii="Calibri Light" w:hAnsi="Calibri Light" w:cs="Calibri Light"/>
              </w:rPr>
              <w:t>для закупок на выполнение работ, оказание услуг Участник закупки обязан представить документы, содержащие информацию о месте его регистрации (для юридических лиц и индивидуальных предпринимателей), документ, удостоверяющий личность (для физических лиц) для целей отнесения участника закупки к российским или иностранным лицам</w:t>
            </w:r>
            <w:r w:rsidR="00F24121" w:rsidRPr="001459F3">
              <w:rPr>
                <w:rFonts w:ascii="Calibri Light" w:hAnsi="Calibri Light" w:cs="Calibri Light"/>
              </w:rPr>
              <w:t>;</w:t>
            </w:r>
          </w:p>
          <w:p w:rsidR="00CA1249" w:rsidRPr="001459F3" w:rsidRDefault="00E11B6A" w:rsidP="00C851EA">
            <w:pPr>
              <w:jc w:val="both"/>
              <w:rPr>
                <w:rFonts w:ascii="Calibri Light" w:hAnsi="Calibri Light" w:cs="Calibri Light"/>
              </w:rPr>
            </w:pPr>
            <w:r w:rsidRPr="001459F3">
              <w:rPr>
                <w:rFonts w:ascii="Calibri Light" w:hAnsi="Calibri Light" w:cs="Calibri Light"/>
              </w:rPr>
              <w:t>18</w:t>
            </w:r>
            <w:r w:rsidR="00F24121" w:rsidRPr="001459F3">
              <w:rPr>
                <w:rFonts w:ascii="Calibri Light" w:hAnsi="Calibri Light" w:cs="Calibri Light"/>
              </w:rPr>
              <w:t>)</w:t>
            </w:r>
            <w:r w:rsidR="00CA1249" w:rsidRPr="001459F3">
              <w:rPr>
                <w:rFonts w:ascii="Calibri Light" w:hAnsi="Calibri Light" w:cs="Calibri Light"/>
              </w:rPr>
              <w:t>иные документы, которые, по мнению Участника, под</w:t>
            </w:r>
            <w:r w:rsidR="00CA1249" w:rsidRPr="001459F3">
              <w:rPr>
                <w:rFonts w:ascii="Calibri Light" w:hAnsi="Calibri Light" w:cs="Calibri Light"/>
              </w:rPr>
              <w:softHyphen/>
              <w:t>тверждают его соответствие установленным требова</w:t>
            </w:r>
            <w:r w:rsidR="00CA1249" w:rsidRPr="001459F3">
              <w:rPr>
                <w:rFonts w:ascii="Calibri Light" w:hAnsi="Calibri Light" w:cs="Calibri Light"/>
              </w:rPr>
              <w:softHyphen/>
              <w:t>ниям, с соответствующими комментариями, разъясняющими цель предоставления этих документов</w:t>
            </w:r>
          </w:p>
        </w:tc>
      </w:tr>
      <w:tr w:rsidR="005B6327" w:rsidRPr="001459F3" w:rsidTr="00E355F0">
        <w:trPr>
          <w:trHeight w:val="152"/>
        </w:trPr>
        <w:tc>
          <w:tcPr>
            <w:tcW w:w="567" w:type="dxa"/>
            <w:tcBorders>
              <w:top w:val="single" w:sz="4" w:space="0" w:color="000000"/>
              <w:left w:val="single" w:sz="4" w:space="0" w:color="000000"/>
              <w:bottom w:val="single" w:sz="4" w:space="0" w:color="000000"/>
            </w:tcBorders>
            <w:shd w:val="clear" w:color="auto" w:fill="E7E6E6" w:themeFill="background2"/>
          </w:tcPr>
          <w:p w:rsidR="005B6327" w:rsidRPr="001459F3" w:rsidRDefault="005B6327" w:rsidP="00C851EA">
            <w:pPr>
              <w:suppressAutoHyphens/>
              <w:snapToGrid w:val="0"/>
              <w:spacing w:after="120"/>
              <w:ind w:left="-15"/>
              <w:jc w:val="center"/>
              <w:rPr>
                <w:rFonts w:ascii="Calibri Light" w:hAnsi="Calibri Light" w:cs="Calibri Light"/>
                <w:b/>
                <w:color w:val="595959"/>
              </w:rPr>
            </w:pPr>
            <w:r w:rsidRPr="001459F3">
              <w:rPr>
                <w:rFonts w:ascii="Calibri Light" w:hAnsi="Calibri Light" w:cs="Calibri Light"/>
                <w:b/>
                <w:color w:val="595959"/>
              </w:rPr>
              <w:t>14.</w:t>
            </w:r>
          </w:p>
        </w:tc>
        <w:tc>
          <w:tcPr>
            <w:tcW w:w="2631" w:type="dxa"/>
            <w:tcBorders>
              <w:top w:val="single" w:sz="4" w:space="0" w:color="000000"/>
              <w:left w:val="single" w:sz="4" w:space="0" w:color="000000"/>
              <w:bottom w:val="single" w:sz="4" w:space="0" w:color="000000"/>
            </w:tcBorders>
            <w:shd w:val="clear" w:color="auto" w:fill="auto"/>
          </w:tcPr>
          <w:p w:rsidR="005B6327" w:rsidRPr="001459F3" w:rsidRDefault="005B6327" w:rsidP="00C851EA">
            <w:pPr>
              <w:snapToGrid w:val="0"/>
              <w:ind w:right="153"/>
              <w:rPr>
                <w:rFonts w:ascii="Calibri Light" w:hAnsi="Calibri Light" w:cs="Calibri Light"/>
                <w:b/>
              </w:rPr>
            </w:pPr>
            <w:r w:rsidRPr="001459F3">
              <w:rPr>
                <w:rFonts w:ascii="Calibri Light" w:hAnsi="Calibri Light" w:cs="Calibri Light"/>
                <w:b/>
              </w:rPr>
              <w:t>Состав заявки на участие в МПДО  и порядок размещения документов в составе заявки на участие в МПДО</w:t>
            </w:r>
          </w:p>
        </w:tc>
        <w:tc>
          <w:tcPr>
            <w:tcW w:w="6441" w:type="dxa"/>
            <w:tcBorders>
              <w:top w:val="single" w:sz="4" w:space="0" w:color="000000"/>
              <w:left w:val="single" w:sz="4" w:space="0" w:color="000000"/>
              <w:bottom w:val="single" w:sz="4" w:space="0" w:color="000000"/>
              <w:right w:val="single" w:sz="4" w:space="0" w:color="000000"/>
            </w:tcBorders>
            <w:shd w:val="clear" w:color="auto" w:fill="auto"/>
          </w:tcPr>
          <w:p w:rsidR="005B6327" w:rsidRPr="001459F3" w:rsidRDefault="00F24121" w:rsidP="00C851EA">
            <w:pPr>
              <w:jc w:val="both"/>
              <w:rPr>
                <w:rFonts w:ascii="Calibri Light" w:hAnsi="Calibri Light" w:cs="Calibri Light"/>
                <w:lang w:eastAsia="ar-SA"/>
              </w:rPr>
            </w:pPr>
            <w:r w:rsidRPr="001459F3">
              <w:rPr>
                <w:rFonts w:ascii="Calibri Light" w:hAnsi="Calibri Light" w:cs="Calibri Light"/>
              </w:rPr>
              <w:t>1)</w:t>
            </w:r>
            <w:r w:rsidR="005B6327" w:rsidRPr="001459F3">
              <w:rPr>
                <w:rFonts w:ascii="Calibri Light" w:hAnsi="Calibri Light" w:cs="Calibri Light"/>
              </w:rPr>
              <w:t xml:space="preserve">Предложение (заявка) участника МПДО по форме, приведенной в настоящей </w:t>
            </w:r>
            <w:r w:rsidR="00A4018E" w:rsidRPr="001459F3">
              <w:rPr>
                <w:rFonts w:ascii="Calibri Light" w:hAnsi="Calibri Light" w:cs="Calibri Light"/>
              </w:rPr>
              <w:t>д</w:t>
            </w:r>
            <w:r w:rsidR="005B6327" w:rsidRPr="001459F3">
              <w:rPr>
                <w:rFonts w:ascii="Calibri Light" w:hAnsi="Calibri Light" w:cs="Calibri Light"/>
              </w:rPr>
              <w:t xml:space="preserve">окументации к МПДО.  </w:t>
            </w:r>
            <w:r w:rsidR="005B6327" w:rsidRPr="001459F3">
              <w:rPr>
                <w:rFonts w:ascii="Calibri Light" w:hAnsi="Calibri Light" w:cs="Calibri Light"/>
                <w:color w:val="0070C0"/>
              </w:rPr>
              <w:t xml:space="preserve">Предложение должно соответствовать  Техническому заданию и </w:t>
            </w:r>
            <w:r w:rsidR="00957254" w:rsidRPr="001459F3">
              <w:rPr>
                <w:rFonts w:ascii="Calibri Light" w:hAnsi="Calibri Light" w:cs="Calibri Light"/>
                <w:color w:val="0070C0"/>
              </w:rPr>
              <w:t>содержать Техническое предложение.</w:t>
            </w:r>
            <w:r w:rsidR="00957254" w:rsidRPr="001459F3">
              <w:rPr>
                <w:rFonts w:ascii="Calibri Light" w:hAnsi="Calibri Light" w:cs="Calibri Light"/>
                <w:color w:val="0070C0"/>
                <w:lang w:eastAsia="ar-SA"/>
              </w:rPr>
              <w:t xml:space="preserve"> </w:t>
            </w:r>
            <w:r w:rsidR="00957254" w:rsidRPr="001459F3">
              <w:rPr>
                <w:rFonts w:ascii="Calibri Light" w:hAnsi="Calibri Light" w:cs="Calibri Light"/>
                <w:lang w:eastAsia="ar-SA"/>
              </w:rPr>
              <w:t xml:space="preserve">(Приложение №1 – Форма «Предложение участника МПДО»); </w:t>
            </w:r>
            <w:r w:rsidR="005B6327" w:rsidRPr="001459F3">
              <w:rPr>
                <w:rFonts w:ascii="Calibri Light" w:hAnsi="Calibri Light" w:cs="Calibri Light"/>
              </w:rPr>
              <w:t>Анкета участника (</w:t>
            </w:r>
            <w:r w:rsidR="005B6327" w:rsidRPr="001459F3">
              <w:rPr>
                <w:rFonts w:ascii="Calibri Light" w:hAnsi="Calibri Light" w:cs="Calibri Light"/>
                <w:lang w:eastAsia="ar-SA"/>
              </w:rPr>
              <w:t>Приложение №2 – Форма «Анкета участника»);</w:t>
            </w:r>
          </w:p>
          <w:p w:rsidR="005B6327" w:rsidRPr="001459F3" w:rsidRDefault="00F24121" w:rsidP="00C851EA">
            <w:pPr>
              <w:pStyle w:val="Times12"/>
              <w:ind w:firstLine="0"/>
              <w:rPr>
                <w:rFonts w:ascii="Calibri Light" w:hAnsi="Calibri Light" w:cs="Calibri Light"/>
                <w:szCs w:val="24"/>
              </w:rPr>
            </w:pPr>
            <w:r w:rsidRPr="001459F3">
              <w:rPr>
                <w:rFonts w:ascii="Calibri Light" w:hAnsi="Calibri Light" w:cs="Calibri Light"/>
                <w:szCs w:val="24"/>
              </w:rPr>
              <w:t>2)</w:t>
            </w:r>
            <w:r w:rsidR="005B6327" w:rsidRPr="001459F3">
              <w:rPr>
                <w:rFonts w:ascii="Calibri Light" w:hAnsi="Calibri Light" w:cs="Calibri Light"/>
                <w:szCs w:val="24"/>
              </w:rPr>
              <w:t xml:space="preserve">Документы, указанные в </w:t>
            </w:r>
            <w:r w:rsidR="006C4BAB" w:rsidRPr="001459F3">
              <w:rPr>
                <w:rFonts w:ascii="Calibri Light" w:hAnsi="Calibri Light" w:cs="Calibri Light"/>
                <w:szCs w:val="24"/>
              </w:rPr>
              <w:t>п.</w:t>
            </w:r>
            <w:r w:rsidR="005B6327" w:rsidRPr="001459F3">
              <w:rPr>
                <w:rFonts w:ascii="Calibri Light" w:hAnsi="Calibri Light" w:cs="Calibri Light"/>
                <w:szCs w:val="24"/>
              </w:rPr>
              <w:t>1</w:t>
            </w:r>
            <w:r w:rsidR="00957254" w:rsidRPr="001459F3">
              <w:rPr>
                <w:rFonts w:ascii="Calibri Light" w:hAnsi="Calibri Light" w:cs="Calibri Light"/>
                <w:szCs w:val="24"/>
              </w:rPr>
              <w:t>3</w:t>
            </w:r>
            <w:r w:rsidR="005B6327" w:rsidRPr="001459F3">
              <w:rPr>
                <w:rFonts w:ascii="Calibri Light" w:hAnsi="Calibri Light" w:cs="Calibri Light"/>
                <w:szCs w:val="24"/>
              </w:rPr>
              <w:t xml:space="preserve"> </w:t>
            </w:r>
            <w:r w:rsidR="00957254" w:rsidRPr="001459F3">
              <w:rPr>
                <w:rFonts w:ascii="Calibri Light" w:hAnsi="Calibri Light" w:cs="Calibri Light"/>
                <w:szCs w:val="24"/>
              </w:rPr>
              <w:t>документации</w:t>
            </w:r>
            <w:r w:rsidR="005B6327" w:rsidRPr="001459F3">
              <w:rPr>
                <w:rFonts w:ascii="Calibri Light" w:hAnsi="Calibri Light" w:cs="Calibri Light"/>
                <w:szCs w:val="24"/>
              </w:rPr>
              <w:t xml:space="preserve"> к МПДО, подтверждающие соответствие Участника МПДО установленным требованиям.</w:t>
            </w:r>
          </w:p>
          <w:p w:rsidR="005B6327" w:rsidRPr="001459F3" w:rsidRDefault="005B6327" w:rsidP="00C851EA">
            <w:pPr>
              <w:autoSpaceDE w:val="0"/>
              <w:autoSpaceDN w:val="0"/>
              <w:adjustRightInd w:val="0"/>
              <w:jc w:val="both"/>
              <w:rPr>
                <w:rFonts w:ascii="Calibri Light" w:hAnsi="Calibri Light" w:cs="Calibri Light"/>
              </w:rPr>
            </w:pPr>
            <w:r w:rsidRPr="001459F3">
              <w:rPr>
                <w:rFonts w:ascii="Calibri Light" w:hAnsi="Calibri Light" w:cs="Calibri Light"/>
                <w:b/>
              </w:rPr>
              <w:t xml:space="preserve">Документы в составе заявки должны быть представлены в форме электронного документа (сканов оригиналов, заверенных копий) и подписаны ЭЦП. </w:t>
            </w:r>
            <w:r w:rsidRPr="001459F3">
              <w:rPr>
                <w:rFonts w:ascii="Calibri Light" w:hAnsi="Calibri Light" w:cs="Calibri Light"/>
              </w:rPr>
              <w:t>Для этого необходимо</w:t>
            </w:r>
          </w:p>
          <w:p w:rsidR="005B6327" w:rsidRPr="001459F3" w:rsidRDefault="006E07BC" w:rsidP="00C851EA">
            <w:pPr>
              <w:autoSpaceDE w:val="0"/>
              <w:autoSpaceDN w:val="0"/>
              <w:adjustRightInd w:val="0"/>
              <w:jc w:val="both"/>
              <w:rPr>
                <w:rFonts w:ascii="Calibri Light" w:hAnsi="Calibri Light" w:cs="Calibri Light"/>
              </w:rPr>
            </w:pPr>
            <w:r w:rsidRPr="001459F3">
              <w:rPr>
                <w:rFonts w:ascii="Calibri Light" w:hAnsi="Calibri Light" w:cs="Calibri Light"/>
              </w:rPr>
              <w:t>-</w:t>
            </w:r>
            <w:r w:rsidR="005B6327" w:rsidRPr="001459F3">
              <w:rPr>
                <w:rFonts w:ascii="Calibri Light" w:hAnsi="Calibri Light" w:cs="Calibri Light"/>
              </w:rPr>
              <w:t>подписывать документы с использованием ключей ЭП, совместимых со средствами криптографической защиты информации (далее - СКЗИ) "</w:t>
            </w:r>
            <w:proofErr w:type="spellStart"/>
            <w:r w:rsidR="005B6327" w:rsidRPr="001459F3">
              <w:rPr>
                <w:rFonts w:ascii="Calibri Light" w:hAnsi="Calibri Light" w:cs="Calibri Light"/>
              </w:rPr>
              <w:t>КриптоПро</w:t>
            </w:r>
            <w:proofErr w:type="spellEnd"/>
            <w:r w:rsidR="005B6327" w:rsidRPr="001459F3">
              <w:rPr>
                <w:rFonts w:ascii="Calibri Light" w:hAnsi="Calibri Light" w:cs="Calibri Light"/>
              </w:rPr>
              <w:t xml:space="preserve"> CSP" - </w:t>
            </w:r>
            <w:proofErr w:type="spellStart"/>
            <w:proofErr w:type="gramStart"/>
            <w:r w:rsidR="005B6327" w:rsidRPr="001459F3">
              <w:rPr>
                <w:rFonts w:ascii="Calibri Light" w:hAnsi="Calibri Light" w:cs="Calibri Light"/>
              </w:rPr>
              <w:t>С</w:t>
            </w:r>
            <w:proofErr w:type="gramEnd"/>
            <w:r w:rsidR="005B6327" w:rsidRPr="001459F3">
              <w:rPr>
                <w:rFonts w:ascii="Calibri Light" w:hAnsi="Calibri Light" w:cs="Calibri Light"/>
              </w:rPr>
              <w:t>ryptoPro</w:t>
            </w:r>
            <w:proofErr w:type="spellEnd"/>
            <w:r w:rsidR="005B6327" w:rsidRPr="001459F3">
              <w:rPr>
                <w:rFonts w:ascii="Calibri Light" w:hAnsi="Calibri Light" w:cs="Calibri Light"/>
              </w:rPr>
              <w:t xml:space="preserve"> CSP 3.0;</w:t>
            </w:r>
          </w:p>
          <w:p w:rsidR="005B6327" w:rsidRPr="001459F3" w:rsidRDefault="006E07BC" w:rsidP="00C851EA">
            <w:pPr>
              <w:jc w:val="both"/>
              <w:rPr>
                <w:rFonts w:ascii="Calibri Light" w:hAnsi="Calibri Light" w:cs="Calibri Light"/>
              </w:rPr>
            </w:pPr>
            <w:r w:rsidRPr="001459F3">
              <w:rPr>
                <w:rFonts w:ascii="Calibri Light" w:hAnsi="Calibri Light" w:cs="Calibri Light"/>
              </w:rPr>
              <w:t>-</w:t>
            </w:r>
            <w:r w:rsidR="005B6327" w:rsidRPr="001459F3">
              <w:rPr>
                <w:rFonts w:ascii="Calibri Light" w:hAnsi="Calibri Light" w:cs="Calibri Light"/>
              </w:rPr>
              <w:t>для подтверждения подлинности ЭП и идентификации владельца сертификата открытого ключа подписи включать сертификат открытого ключа подписи в ЭП сообщения или отправить</w:t>
            </w:r>
            <w:r w:rsidR="005A1226">
              <w:rPr>
                <w:rFonts w:ascii="Calibri Light" w:hAnsi="Calibri Light" w:cs="Calibri Light"/>
              </w:rPr>
              <w:t xml:space="preserve"> как вложение вместе с заявкой.</w:t>
            </w:r>
          </w:p>
          <w:p w:rsidR="005B6327" w:rsidRPr="001459F3" w:rsidRDefault="005B6327" w:rsidP="00C851EA">
            <w:pPr>
              <w:jc w:val="both"/>
              <w:rPr>
                <w:rFonts w:ascii="Calibri Light" w:hAnsi="Calibri Light" w:cs="Calibri Light"/>
                <w:b/>
              </w:rPr>
            </w:pPr>
            <w:r w:rsidRPr="001459F3">
              <w:rPr>
                <w:rFonts w:ascii="Calibri Light" w:hAnsi="Calibri Light" w:cs="Calibri Light"/>
                <w:b/>
              </w:rPr>
              <w:t>Заявка в обязательном порядке должна быть подгружена к ценовому предложению Участника. При этом допускается размещение Заявки при подаче первоначального ценового предложения Участника, к последующим ценовым предложениям, поданным по правилам ЭТП МТС «Фабрикант», Участник вправе не подгружать Заявку, и такие предложения Закупочной комиссией будут признаваться действительными</w:t>
            </w:r>
            <w:r w:rsidR="005A1226">
              <w:rPr>
                <w:rFonts w:ascii="Calibri Light" w:hAnsi="Calibri Light" w:cs="Calibri Light"/>
                <w:b/>
              </w:rPr>
              <w:t>.</w:t>
            </w:r>
          </w:p>
        </w:tc>
      </w:tr>
      <w:tr w:rsidR="00CA1249" w:rsidRPr="001459F3" w:rsidTr="00E355F0">
        <w:trPr>
          <w:trHeight w:val="989"/>
        </w:trPr>
        <w:tc>
          <w:tcPr>
            <w:tcW w:w="567" w:type="dxa"/>
            <w:tcBorders>
              <w:top w:val="single" w:sz="4" w:space="0" w:color="000000"/>
              <w:left w:val="single" w:sz="4" w:space="0" w:color="000000"/>
              <w:bottom w:val="single" w:sz="4" w:space="0" w:color="000000"/>
            </w:tcBorders>
            <w:shd w:val="clear" w:color="auto" w:fill="E7E6E6" w:themeFill="background2"/>
          </w:tcPr>
          <w:p w:rsidR="00CA1249" w:rsidRPr="001459F3" w:rsidRDefault="00CA1249" w:rsidP="00C851EA">
            <w:pPr>
              <w:snapToGrid w:val="0"/>
              <w:spacing w:after="120"/>
              <w:ind w:left="-15"/>
              <w:jc w:val="center"/>
              <w:rPr>
                <w:rFonts w:ascii="Calibri Light" w:hAnsi="Calibri Light" w:cs="Calibri Light"/>
                <w:b/>
                <w:color w:val="000000"/>
              </w:rPr>
            </w:pPr>
            <w:r w:rsidRPr="001459F3">
              <w:rPr>
                <w:rFonts w:ascii="Calibri Light" w:hAnsi="Calibri Light" w:cs="Calibri Light"/>
                <w:b/>
                <w:color w:val="000000"/>
              </w:rPr>
              <w:t>1</w:t>
            </w:r>
            <w:r w:rsidR="00E25AAB" w:rsidRPr="001459F3">
              <w:rPr>
                <w:rFonts w:ascii="Calibri Light" w:hAnsi="Calibri Light" w:cs="Calibri Light"/>
                <w:b/>
                <w:color w:val="000000"/>
              </w:rPr>
              <w:t>5</w:t>
            </w:r>
            <w:r w:rsidRPr="001459F3">
              <w:rPr>
                <w:rFonts w:ascii="Calibri Light" w:hAnsi="Calibri Light" w:cs="Calibri Light"/>
                <w:b/>
                <w:color w:val="000000"/>
              </w:rPr>
              <w:t>.</w:t>
            </w:r>
          </w:p>
        </w:tc>
        <w:tc>
          <w:tcPr>
            <w:tcW w:w="2631" w:type="dxa"/>
            <w:tcBorders>
              <w:top w:val="single" w:sz="4" w:space="0" w:color="000000"/>
              <w:left w:val="single" w:sz="4" w:space="0" w:color="000000"/>
              <w:bottom w:val="single" w:sz="4" w:space="0" w:color="000000"/>
            </w:tcBorders>
            <w:shd w:val="clear" w:color="auto" w:fill="auto"/>
          </w:tcPr>
          <w:p w:rsidR="00CA1249" w:rsidRPr="001459F3" w:rsidRDefault="00CA1249" w:rsidP="00C851EA">
            <w:pPr>
              <w:autoSpaceDE w:val="0"/>
              <w:autoSpaceDN w:val="0"/>
              <w:adjustRightInd w:val="0"/>
              <w:rPr>
                <w:rFonts w:ascii="Calibri Light" w:hAnsi="Calibri Light" w:cs="Calibri Light"/>
                <w:b/>
                <w:color w:val="0070C0"/>
              </w:rPr>
            </w:pPr>
            <w:r w:rsidRPr="001459F3">
              <w:rPr>
                <w:rFonts w:ascii="Calibri Light" w:hAnsi="Calibri Light" w:cs="Calibri Light"/>
                <w:b/>
                <w:color w:val="0070C0"/>
              </w:rPr>
              <w:t>Дата начала и дата окончания срока предоставления участникам закупки разъяснений положений документации о закупке</w:t>
            </w:r>
          </w:p>
        </w:tc>
        <w:tc>
          <w:tcPr>
            <w:tcW w:w="6441" w:type="dxa"/>
            <w:tcBorders>
              <w:top w:val="single" w:sz="4" w:space="0" w:color="000000"/>
              <w:left w:val="single" w:sz="4" w:space="0" w:color="000000"/>
              <w:bottom w:val="single" w:sz="4" w:space="0" w:color="000000"/>
              <w:right w:val="single" w:sz="4" w:space="0" w:color="000000"/>
            </w:tcBorders>
            <w:shd w:val="clear" w:color="auto" w:fill="auto"/>
          </w:tcPr>
          <w:p w:rsidR="006C4BAB" w:rsidRPr="001459F3" w:rsidRDefault="00CA1249" w:rsidP="00C851EA">
            <w:pPr>
              <w:autoSpaceDE w:val="0"/>
              <w:autoSpaceDN w:val="0"/>
              <w:adjustRightInd w:val="0"/>
              <w:jc w:val="both"/>
              <w:rPr>
                <w:rFonts w:ascii="Calibri Light" w:hAnsi="Calibri Light" w:cs="Calibri Light"/>
              </w:rPr>
            </w:pPr>
            <w:r w:rsidRPr="001459F3">
              <w:rPr>
                <w:rFonts w:ascii="Calibri Light" w:hAnsi="Calibri Light" w:cs="Calibri Light"/>
              </w:rPr>
              <w:t>Дата начала срока предоставления участникам закупки разъяснений положений документации о закупке</w:t>
            </w:r>
            <w:r w:rsidR="006C4BAB" w:rsidRPr="001459F3">
              <w:rPr>
                <w:rFonts w:ascii="Calibri Light" w:hAnsi="Calibri Light" w:cs="Calibri Light"/>
              </w:rPr>
              <w:t>:</w:t>
            </w:r>
          </w:p>
          <w:p w:rsidR="00CA1249" w:rsidRPr="001459F3" w:rsidRDefault="005A1226" w:rsidP="00C851EA">
            <w:pPr>
              <w:autoSpaceDE w:val="0"/>
              <w:autoSpaceDN w:val="0"/>
              <w:adjustRightInd w:val="0"/>
              <w:rPr>
                <w:rFonts w:ascii="Calibri Light" w:hAnsi="Calibri Light" w:cs="Calibri Light"/>
              </w:rPr>
            </w:pPr>
            <w:r>
              <w:rPr>
                <w:rFonts w:ascii="Calibri Light" w:hAnsi="Calibri Light" w:cs="Calibri Light"/>
                <w:highlight w:val="yellow"/>
              </w:rPr>
              <w:t>25</w:t>
            </w:r>
            <w:r w:rsidR="00CA1249" w:rsidRPr="001459F3">
              <w:rPr>
                <w:rFonts w:ascii="Calibri Light" w:hAnsi="Calibri Light" w:cs="Calibri Light"/>
                <w:highlight w:val="yellow"/>
              </w:rPr>
              <w:t xml:space="preserve"> </w:t>
            </w:r>
            <w:r>
              <w:rPr>
                <w:rFonts w:ascii="Calibri Light" w:hAnsi="Calibri Light" w:cs="Calibri Light"/>
                <w:highlight w:val="yellow"/>
              </w:rPr>
              <w:t>марта</w:t>
            </w:r>
            <w:r w:rsidR="00CA1249" w:rsidRPr="001459F3">
              <w:rPr>
                <w:rFonts w:ascii="Calibri Light" w:hAnsi="Calibri Light" w:cs="Calibri Light"/>
                <w:highlight w:val="yellow"/>
              </w:rPr>
              <w:t xml:space="preserve"> 20</w:t>
            </w:r>
            <w:r w:rsidR="00950FE9" w:rsidRPr="001459F3">
              <w:rPr>
                <w:rFonts w:ascii="Calibri Light" w:hAnsi="Calibri Light" w:cs="Calibri Light"/>
                <w:highlight w:val="yellow"/>
              </w:rPr>
              <w:t>2</w:t>
            </w:r>
            <w:r>
              <w:rPr>
                <w:rFonts w:ascii="Calibri Light" w:hAnsi="Calibri Light" w:cs="Calibri Light"/>
                <w:highlight w:val="yellow"/>
              </w:rPr>
              <w:t>4</w:t>
            </w:r>
            <w:r w:rsidR="00CA1249" w:rsidRPr="001459F3">
              <w:rPr>
                <w:rFonts w:ascii="Calibri Light" w:hAnsi="Calibri Light" w:cs="Calibri Light"/>
                <w:highlight w:val="yellow"/>
              </w:rPr>
              <w:t xml:space="preserve"> года</w:t>
            </w:r>
            <w:r w:rsidR="00CA1249" w:rsidRPr="001459F3">
              <w:rPr>
                <w:rFonts w:ascii="Calibri Light" w:hAnsi="Calibri Light" w:cs="Calibri Light"/>
              </w:rPr>
              <w:t xml:space="preserve"> (</w:t>
            </w:r>
            <w:proofErr w:type="gramStart"/>
            <w:r w:rsidR="00CA1249" w:rsidRPr="001459F3">
              <w:rPr>
                <w:rFonts w:ascii="Calibri Light" w:hAnsi="Calibri Light" w:cs="Calibri Light"/>
              </w:rPr>
              <w:t>с даты публикации</w:t>
            </w:r>
            <w:proofErr w:type="gramEnd"/>
            <w:r w:rsidR="00CA1249" w:rsidRPr="001459F3">
              <w:rPr>
                <w:rFonts w:ascii="Calibri Light" w:hAnsi="Calibri Light" w:cs="Calibri Light"/>
              </w:rPr>
              <w:t>)</w:t>
            </w:r>
          </w:p>
          <w:p w:rsidR="006C4BAB" w:rsidRPr="001459F3" w:rsidRDefault="00CA1249" w:rsidP="00C851EA">
            <w:pPr>
              <w:autoSpaceDE w:val="0"/>
              <w:autoSpaceDN w:val="0"/>
              <w:adjustRightInd w:val="0"/>
              <w:rPr>
                <w:rFonts w:ascii="Calibri Light" w:hAnsi="Calibri Light" w:cs="Calibri Light"/>
              </w:rPr>
            </w:pPr>
            <w:r w:rsidRPr="001459F3">
              <w:rPr>
                <w:rFonts w:ascii="Calibri Light" w:hAnsi="Calibri Light" w:cs="Calibri Light"/>
              </w:rPr>
              <w:t>Дата окончания срока предоставления участникам закупки разъяснений положений документации о закупке</w:t>
            </w:r>
            <w:r w:rsidR="006C4BAB" w:rsidRPr="001459F3">
              <w:rPr>
                <w:rFonts w:ascii="Calibri Light" w:hAnsi="Calibri Light" w:cs="Calibri Light"/>
              </w:rPr>
              <w:t>:</w:t>
            </w:r>
          </w:p>
          <w:p w:rsidR="00CA1249" w:rsidRPr="001459F3" w:rsidRDefault="005A1226" w:rsidP="005A1226">
            <w:pPr>
              <w:autoSpaceDE w:val="0"/>
              <w:autoSpaceDN w:val="0"/>
              <w:adjustRightInd w:val="0"/>
              <w:rPr>
                <w:rFonts w:ascii="Calibri Light" w:hAnsi="Calibri Light" w:cs="Calibri Light"/>
                <w:color w:val="000000"/>
              </w:rPr>
            </w:pPr>
            <w:r>
              <w:rPr>
                <w:rFonts w:ascii="Calibri Light" w:hAnsi="Calibri Light" w:cs="Calibri Light"/>
                <w:highlight w:val="yellow"/>
              </w:rPr>
              <w:t>04</w:t>
            </w:r>
            <w:r w:rsidR="00CA1249" w:rsidRPr="001459F3">
              <w:rPr>
                <w:rFonts w:ascii="Calibri Light" w:hAnsi="Calibri Light" w:cs="Calibri Light"/>
                <w:highlight w:val="yellow"/>
              </w:rPr>
              <w:t xml:space="preserve"> </w:t>
            </w:r>
            <w:r w:rsidR="00DF3AEC" w:rsidRPr="001459F3">
              <w:rPr>
                <w:rFonts w:ascii="Calibri Light" w:hAnsi="Calibri Light" w:cs="Calibri Light"/>
                <w:highlight w:val="yellow"/>
              </w:rPr>
              <w:t>апреля</w:t>
            </w:r>
            <w:r w:rsidR="00CA1249" w:rsidRPr="001459F3">
              <w:rPr>
                <w:rFonts w:ascii="Calibri Light" w:hAnsi="Calibri Light" w:cs="Calibri Light"/>
                <w:highlight w:val="yellow"/>
              </w:rPr>
              <w:t xml:space="preserve"> 20</w:t>
            </w:r>
            <w:r w:rsidR="00950FE9" w:rsidRPr="001459F3">
              <w:rPr>
                <w:rFonts w:ascii="Calibri Light" w:hAnsi="Calibri Light" w:cs="Calibri Light"/>
                <w:highlight w:val="yellow"/>
              </w:rPr>
              <w:t>2</w:t>
            </w:r>
            <w:r>
              <w:rPr>
                <w:rFonts w:ascii="Calibri Light" w:hAnsi="Calibri Light" w:cs="Calibri Light"/>
                <w:highlight w:val="yellow"/>
              </w:rPr>
              <w:t>4</w:t>
            </w:r>
            <w:r w:rsidR="00CA1249" w:rsidRPr="001459F3">
              <w:rPr>
                <w:rFonts w:ascii="Calibri Light" w:hAnsi="Calibri Light" w:cs="Calibri Light"/>
                <w:highlight w:val="yellow"/>
              </w:rPr>
              <w:t xml:space="preserve"> года</w:t>
            </w:r>
            <w:r w:rsidR="00CA1249" w:rsidRPr="001459F3">
              <w:rPr>
                <w:rFonts w:ascii="Calibri Light" w:hAnsi="Calibri Light" w:cs="Calibri Light"/>
              </w:rPr>
              <w:t xml:space="preserve"> (за один раб</w:t>
            </w:r>
            <w:r w:rsidR="006E07BC" w:rsidRPr="001459F3">
              <w:rPr>
                <w:rFonts w:ascii="Calibri Light" w:hAnsi="Calibri Light" w:cs="Calibri Light"/>
              </w:rPr>
              <w:t>очий день до даты окончания приё</w:t>
            </w:r>
            <w:r w:rsidR="00CA1249" w:rsidRPr="001459F3">
              <w:rPr>
                <w:rFonts w:ascii="Calibri Light" w:hAnsi="Calibri Light" w:cs="Calibri Light"/>
              </w:rPr>
              <w:t xml:space="preserve">ма заявок) </w:t>
            </w:r>
          </w:p>
        </w:tc>
      </w:tr>
      <w:tr w:rsidR="00CA1249" w:rsidRPr="001459F3" w:rsidTr="00E355F0">
        <w:trPr>
          <w:trHeight w:val="234"/>
        </w:trPr>
        <w:tc>
          <w:tcPr>
            <w:tcW w:w="567" w:type="dxa"/>
            <w:tcBorders>
              <w:top w:val="single" w:sz="4" w:space="0" w:color="000000"/>
              <w:left w:val="single" w:sz="4" w:space="0" w:color="000000"/>
              <w:bottom w:val="single" w:sz="4" w:space="0" w:color="000000"/>
            </w:tcBorders>
            <w:shd w:val="clear" w:color="auto" w:fill="E7E6E6" w:themeFill="background2"/>
          </w:tcPr>
          <w:p w:rsidR="00CA1249" w:rsidRPr="001459F3" w:rsidRDefault="00CA1249" w:rsidP="00C851EA">
            <w:pPr>
              <w:snapToGrid w:val="0"/>
              <w:spacing w:after="120"/>
              <w:ind w:left="-15"/>
              <w:jc w:val="center"/>
              <w:rPr>
                <w:rFonts w:ascii="Calibri Light" w:hAnsi="Calibri Light" w:cs="Calibri Light"/>
                <w:b/>
                <w:color w:val="000000"/>
              </w:rPr>
            </w:pPr>
            <w:r w:rsidRPr="001459F3">
              <w:rPr>
                <w:rFonts w:ascii="Calibri Light" w:hAnsi="Calibri Light" w:cs="Calibri Light"/>
                <w:b/>
                <w:color w:val="000000"/>
              </w:rPr>
              <w:t>1</w:t>
            </w:r>
            <w:r w:rsidR="00E25AAB" w:rsidRPr="001459F3">
              <w:rPr>
                <w:rFonts w:ascii="Calibri Light" w:hAnsi="Calibri Light" w:cs="Calibri Light"/>
                <w:b/>
                <w:color w:val="000000"/>
              </w:rPr>
              <w:t>6</w:t>
            </w:r>
            <w:r w:rsidRPr="001459F3">
              <w:rPr>
                <w:rFonts w:ascii="Calibri Light" w:hAnsi="Calibri Light" w:cs="Calibri Light"/>
                <w:b/>
                <w:color w:val="000000"/>
              </w:rPr>
              <w:t>.</w:t>
            </w:r>
          </w:p>
        </w:tc>
        <w:tc>
          <w:tcPr>
            <w:tcW w:w="2631" w:type="dxa"/>
            <w:tcBorders>
              <w:top w:val="single" w:sz="4" w:space="0" w:color="000000"/>
              <w:left w:val="single" w:sz="4" w:space="0" w:color="000000"/>
              <w:bottom w:val="single" w:sz="4" w:space="0" w:color="000000"/>
            </w:tcBorders>
            <w:shd w:val="clear" w:color="auto" w:fill="auto"/>
          </w:tcPr>
          <w:p w:rsidR="00CA1249" w:rsidRPr="001459F3" w:rsidRDefault="00CA1249" w:rsidP="00C851EA">
            <w:pPr>
              <w:autoSpaceDE w:val="0"/>
              <w:autoSpaceDN w:val="0"/>
              <w:adjustRightInd w:val="0"/>
              <w:rPr>
                <w:rFonts w:ascii="Calibri Light" w:hAnsi="Calibri Light" w:cs="Calibri Light"/>
                <w:b/>
              </w:rPr>
            </w:pPr>
            <w:r w:rsidRPr="001459F3">
              <w:rPr>
                <w:rFonts w:ascii="Calibri Light" w:hAnsi="Calibri Light" w:cs="Calibri Light"/>
                <w:b/>
              </w:rPr>
              <w:t>Место, дата начала и дата окончания срока подачи заявок на участие в закупке</w:t>
            </w:r>
          </w:p>
          <w:p w:rsidR="00CA1249" w:rsidRPr="001459F3" w:rsidRDefault="00CA1249" w:rsidP="00C851EA">
            <w:pPr>
              <w:snapToGrid w:val="0"/>
              <w:spacing w:after="120"/>
              <w:ind w:right="153"/>
              <w:rPr>
                <w:rFonts w:ascii="Calibri Light" w:hAnsi="Calibri Light" w:cs="Calibri Light"/>
                <w:b/>
                <w:bCs/>
                <w:color w:val="000000"/>
              </w:rPr>
            </w:pPr>
          </w:p>
        </w:tc>
        <w:tc>
          <w:tcPr>
            <w:tcW w:w="6441" w:type="dxa"/>
            <w:tcBorders>
              <w:top w:val="single" w:sz="4" w:space="0" w:color="000000"/>
              <w:left w:val="single" w:sz="4" w:space="0" w:color="000000"/>
              <w:bottom w:val="single" w:sz="4" w:space="0" w:color="000000"/>
              <w:right w:val="single" w:sz="4" w:space="0" w:color="000000"/>
            </w:tcBorders>
            <w:shd w:val="clear" w:color="auto" w:fill="auto"/>
          </w:tcPr>
          <w:p w:rsidR="00CA1249" w:rsidRPr="001459F3" w:rsidRDefault="00CA1249" w:rsidP="00C851EA">
            <w:pPr>
              <w:snapToGrid w:val="0"/>
              <w:ind w:right="153"/>
              <w:rPr>
                <w:rFonts w:ascii="Calibri Light" w:hAnsi="Calibri Light" w:cs="Calibri Light"/>
                <w:bCs/>
                <w:color w:val="0000FF"/>
                <w:u w:val="single"/>
              </w:rPr>
            </w:pPr>
            <w:r w:rsidRPr="001459F3">
              <w:rPr>
                <w:rFonts w:ascii="Calibri Light" w:hAnsi="Calibri Light" w:cs="Calibri Light"/>
                <w:bCs/>
                <w:color w:val="000000"/>
              </w:rPr>
              <w:t xml:space="preserve">Место подачи заявок:  </w:t>
            </w:r>
            <w:r w:rsidRPr="001459F3">
              <w:rPr>
                <w:rFonts w:ascii="Calibri Light" w:hAnsi="Calibri Light" w:cs="Calibri Light"/>
                <w:bCs/>
              </w:rPr>
              <w:t xml:space="preserve">ЭТП «Фабрикант» </w:t>
            </w:r>
            <w:hyperlink r:id="rId18" w:history="1">
              <w:r w:rsidRPr="001459F3">
                <w:rPr>
                  <w:rStyle w:val="a4"/>
                  <w:rFonts w:ascii="Calibri Light" w:hAnsi="Calibri Light" w:cs="Calibri Light"/>
                  <w:bCs/>
                  <w:lang w:val="en-US"/>
                </w:rPr>
                <w:t>www</w:t>
              </w:r>
              <w:r w:rsidRPr="001459F3">
                <w:rPr>
                  <w:rStyle w:val="a4"/>
                  <w:rFonts w:ascii="Calibri Light" w:hAnsi="Calibri Light" w:cs="Calibri Light"/>
                  <w:bCs/>
                </w:rPr>
                <w:t>.</w:t>
              </w:r>
              <w:proofErr w:type="spellStart"/>
              <w:r w:rsidRPr="001459F3">
                <w:rPr>
                  <w:rStyle w:val="a4"/>
                  <w:rFonts w:ascii="Calibri Light" w:hAnsi="Calibri Light" w:cs="Calibri Light"/>
                  <w:bCs/>
                  <w:lang w:val="en-US"/>
                </w:rPr>
                <w:t>fabrikant</w:t>
              </w:r>
              <w:proofErr w:type="spellEnd"/>
              <w:r w:rsidRPr="001459F3">
                <w:rPr>
                  <w:rStyle w:val="a4"/>
                  <w:rFonts w:ascii="Calibri Light" w:hAnsi="Calibri Light" w:cs="Calibri Light"/>
                  <w:bCs/>
                </w:rPr>
                <w:t>.</w:t>
              </w:r>
              <w:r w:rsidRPr="001459F3">
                <w:rPr>
                  <w:rStyle w:val="a4"/>
                  <w:rFonts w:ascii="Calibri Light" w:hAnsi="Calibri Light" w:cs="Calibri Light"/>
                  <w:bCs/>
                  <w:lang w:val="en-US"/>
                </w:rPr>
                <w:t>ru</w:t>
              </w:r>
            </w:hyperlink>
          </w:p>
          <w:p w:rsidR="00CA1249" w:rsidRPr="001459F3" w:rsidRDefault="00CA1249" w:rsidP="00C851EA">
            <w:pPr>
              <w:autoSpaceDE w:val="0"/>
              <w:autoSpaceDN w:val="0"/>
              <w:adjustRightInd w:val="0"/>
              <w:rPr>
                <w:rFonts w:ascii="Calibri Light" w:hAnsi="Calibri Light" w:cs="Calibri Light"/>
              </w:rPr>
            </w:pPr>
            <w:r w:rsidRPr="001459F3">
              <w:rPr>
                <w:rFonts w:ascii="Calibri Light" w:hAnsi="Calibri Light" w:cs="Calibri Light"/>
              </w:rPr>
              <w:t xml:space="preserve">Дата начала подачи заявок на участие в закупке: </w:t>
            </w:r>
          </w:p>
          <w:p w:rsidR="00CA1249" w:rsidRPr="001459F3" w:rsidRDefault="005A1226" w:rsidP="00C851EA">
            <w:pPr>
              <w:autoSpaceDE w:val="0"/>
              <w:autoSpaceDN w:val="0"/>
              <w:adjustRightInd w:val="0"/>
              <w:rPr>
                <w:rFonts w:ascii="Calibri Light" w:hAnsi="Calibri Light" w:cs="Calibri Light"/>
              </w:rPr>
            </w:pPr>
            <w:r>
              <w:rPr>
                <w:rFonts w:ascii="Calibri Light" w:hAnsi="Calibri Light" w:cs="Calibri Light"/>
                <w:highlight w:val="yellow"/>
              </w:rPr>
              <w:t>25</w:t>
            </w:r>
            <w:r w:rsidR="00CA1249" w:rsidRPr="001459F3">
              <w:rPr>
                <w:rFonts w:ascii="Calibri Light" w:hAnsi="Calibri Light" w:cs="Calibri Light"/>
                <w:highlight w:val="yellow"/>
              </w:rPr>
              <w:t xml:space="preserve"> </w:t>
            </w:r>
            <w:r>
              <w:rPr>
                <w:rFonts w:ascii="Calibri Light" w:hAnsi="Calibri Light" w:cs="Calibri Light"/>
                <w:highlight w:val="yellow"/>
              </w:rPr>
              <w:t>марта</w:t>
            </w:r>
            <w:r w:rsidR="00CA1249" w:rsidRPr="001459F3">
              <w:rPr>
                <w:rFonts w:ascii="Calibri Light" w:hAnsi="Calibri Light" w:cs="Calibri Light"/>
                <w:highlight w:val="yellow"/>
              </w:rPr>
              <w:t xml:space="preserve"> 20</w:t>
            </w:r>
            <w:r w:rsidR="00950FE9" w:rsidRPr="001459F3">
              <w:rPr>
                <w:rFonts w:ascii="Calibri Light" w:hAnsi="Calibri Light" w:cs="Calibri Light"/>
                <w:highlight w:val="yellow"/>
              </w:rPr>
              <w:t>2</w:t>
            </w:r>
            <w:r>
              <w:rPr>
                <w:rFonts w:ascii="Calibri Light" w:hAnsi="Calibri Light" w:cs="Calibri Light"/>
                <w:highlight w:val="yellow"/>
              </w:rPr>
              <w:t>4</w:t>
            </w:r>
            <w:r w:rsidR="0037435B" w:rsidRPr="001459F3">
              <w:rPr>
                <w:rFonts w:ascii="Calibri Light" w:hAnsi="Calibri Light" w:cs="Calibri Light"/>
                <w:highlight w:val="yellow"/>
              </w:rPr>
              <w:t xml:space="preserve"> года</w:t>
            </w:r>
          </w:p>
          <w:p w:rsidR="00CA1249" w:rsidRPr="001459F3" w:rsidRDefault="00CA1249" w:rsidP="00C851EA">
            <w:pPr>
              <w:autoSpaceDE w:val="0"/>
              <w:autoSpaceDN w:val="0"/>
              <w:adjustRightInd w:val="0"/>
              <w:rPr>
                <w:rFonts w:ascii="Calibri Light" w:hAnsi="Calibri Light" w:cs="Calibri Light"/>
              </w:rPr>
            </w:pPr>
            <w:r w:rsidRPr="001459F3">
              <w:rPr>
                <w:rFonts w:ascii="Calibri Light" w:hAnsi="Calibri Light" w:cs="Calibri Light"/>
              </w:rPr>
              <w:t>Дата окончания срока подачи заявок на участие в закупке:</w:t>
            </w:r>
          </w:p>
          <w:p w:rsidR="00CA1249" w:rsidRPr="001459F3" w:rsidRDefault="005A1226" w:rsidP="005A1226">
            <w:pPr>
              <w:ind w:right="153"/>
              <w:rPr>
                <w:rFonts w:ascii="Calibri Light" w:hAnsi="Calibri Light" w:cs="Calibri Light"/>
                <w:bCs/>
              </w:rPr>
            </w:pPr>
            <w:r>
              <w:rPr>
                <w:rFonts w:ascii="Calibri Light" w:hAnsi="Calibri Light" w:cs="Calibri Light"/>
                <w:bCs/>
                <w:highlight w:val="yellow"/>
              </w:rPr>
              <w:t>05</w:t>
            </w:r>
            <w:r w:rsidR="00CA1249" w:rsidRPr="001459F3">
              <w:rPr>
                <w:rFonts w:ascii="Calibri Light" w:hAnsi="Calibri Light" w:cs="Calibri Light"/>
                <w:bCs/>
                <w:highlight w:val="yellow"/>
              </w:rPr>
              <w:t xml:space="preserve"> </w:t>
            </w:r>
            <w:r w:rsidR="00DF3AEC" w:rsidRPr="001459F3">
              <w:rPr>
                <w:rFonts w:ascii="Calibri Light" w:hAnsi="Calibri Light" w:cs="Calibri Light"/>
                <w:bCs/>
                <w:highlight w:val="yellow"/>
              </w:rPr>
              <w:t>апреля</w:t>
            </w:r>
            <w:r w:rsidR="00CA1249" w:rsidRPr="001459F3">
              <w:rPr>
                <w:rFonts w:ascii="Calibri Light" w:hAnsi="Calibri Light" w:cs="Calibri Light"/>
                <w:bCs/>
                <w:highlight w:val="yellow"/>
              </w:rPr>
              <w:t xml:space="preserve"> 20</w:t>
            </w:r>
            <w:r w:rsidR="00950FE9" w:rsidRPr="001459F3">
              <w:rPr>
                <w:rFonts w:ascii="Calibri Light" w:hAnsi="Calibri Light" w:cs="Calibri Light"/>
                <w:bCs/>
                <w:highlight w:val="yellow"/>
              </w:rPr>
              <w:t>2</w:t>
            </w:r>
            <w:r>
              <w:rPr>
                <w:rFonts w:ascii="Calibri Light" w:hAnsi="Calibri Light" w:cs="Calibri Light"/>
                <w:bCs/>
                <w:highlight w:val="yellow"/>
              </w:rPr>
              <w:t>4</w:t>
            </w:r>
            <w:r w:rsidR="00CA1249" w:rsidRPr="001459F3">
              <w:rPr>
                <w:rFonts w:ascii="Calibri Light" w:hAnsi="Calibri Light" w:cs="Calibri Light"/>
                <w:bCs/>
                <w:highlight w:val="yellow"/>
              </w:rPr>
              <w:t xml:space="preserve"> года в 10:00 по </w:t>
            </w:r>
            <w:proofErr w:type="gramStart"/>
            <w:r w:rsidR="0037435B" w:rsidRPr="001459F3">
              <w:rPr>
                <w:rFonts w:ascii="Calibri Light" w:hAnsi="Calibri Light" w:cs="Calibri Light"/>
                <w:bCs/>
                <w:highlight w:val="yellow"/>
              </w:rPr>
              <w:t>МСК</w:t>
            </w:r>
            <w:proofErr w:type="gramEnd"/>
          </w:p>
        </w:tc>
      </w:tr>
      <w:tr w:rsidR="00CA1249" w:rsidRPr="001459F3" w:rsidTr="00E355F0">
        <w:trPr>
          <w:trHeight w:val="234"/>
        </w:trPr>
        <w:tc>
          <w:tcPr>
            <w:tcW w:w="567" w:type="dxa"/>
            <w:tcBorders>
              <w:top w:val="single" w:sz="4" w:space="0" w:color="000000"/>
              <w:left w:val="single" w:sz="4" w:space="0" w:color="000000"/>
              <w:bottom w:val="single" w:sz="4" w:space="0" w:color="000000"/>
            </w:tcBorders>
            <w:shd w:val="clear" w:color="auto" w:fill="E7E6E6" w:themeFill="background2"/>
          </w:tcPr>
          <w:p w:rsidR="00CA1249" w:rsidRPr="001459F3" w:rsidRDefault="00CA1249" w:rsidP="00C851EA">
            <w:pPr>
              <w:snapToGrid w:val="0"/>
              <w:spacing w:after="120"/>
              <w:ind w:left="-15"/>
              <w:jc w:val="center"/>
              <w:rPr>
                <w:rFonts w:ascii="Calibri Light" w:hAnsi="Calibri Light" w:cs="Calibri Light"/>
                <w:b/>
                <w:color w:val="000000"/>
              </w:rPr>
            </w:pPr>
            <w:r w:rsidRPr="001459F3">
              <w:rPr>
                <w:rFonts w:ascii="Calibri Light" w:hAnsi="Calibri Light" w:cs="Calibri Light"/>
                <w:b/>
                <w:color w:val="000000"/>
              </w:rPr>
              <w:t>1</w:t>
            </w:r>
            <w:r w:rsidR="00E25AAB" w:rsidRPr="001459F3">
              <w:rPr>
                <w:rFonts w:ascii="Calibri Light" w:hAnsi="Calibri Light" w:cs="Calibri Light"/>
                <w:b/>
                <w:color w:val="000000"/>
              </w:rPr>
              <w:t>7</w:t>
            </w:r>
            <w:r w:rsidRPr="001459F3">
              <w:rPr>
                <w:rFonts w:ascii="Calibri Light" w:hAnsi="Calibri Light" w:cs="Calibri Light"/>
                <w:b/>
                <w:color w:val="000000"/>
              </w:rPr>
              <w:t>.</w:t>
            </w:r>
          </w:p>
        </w:tc>
        <w:tc>
          <w:tcPr>
            <w:tcW w:w="2631" w:type="dxa"/>
            <w:tcBorders>
              <w:top w:val="single" w:sz="4" w:space="0" w:color="000000"/>
              <w:left w:val="single" w:sz="4" w:space="0" w:color="000000"/>
              <w:bottom w:val="single" w:sz="4" w:space="0" w:color="000000"/>
            </w:tcBorders>
            <w:shd w:val="clear" w:color="auto" w:fill="auto"/>
          </w:tcPr>
          <w:p w:rsidR="00CA1249" w:rsidRPr="001459F3" w:rsidRDefault="00CA1249" w:rsidP="00C851EA">
            <w:pPr>
              <w:autoSpaceDE w:val="0"/>
              <w:autoSpaceDN w:val="0"/>
              <w:adjustRightInd w:val="0"/>
              <w:rPr>
                <w:rFonts w:ascii="Calibri Light" w:hAnsi="Calibri Light" w:cs="Calibri Light"/>
                <w:b/>
                <w:bCs/>
                <w:color w:val="000000"/>
              </w:rPr>
            </w:pPr>
            <w:r w:rsidRPr="001459F3">
              <w:rPr>
                <w:rFonts w:ascii="Calibri Light" w:hAnsi="Calibri Light" w:cs="Calibri Light"/>
                <w:b/>
              </w:rPr>
              <w:t>Место и дата рассмотрения предложений участников закупки и подведения итогов закупки</w:t>
            </w:r>
          </w:p>
        </w:tc>
        <w:tc>
          <w:tcPr>
            <w:tcW w:w="6441" w:type="dxa"/>
            <w:tcBorders>
              <w:top w:val="single" w:sz="4" w:space="0" w:color="000000"/>
              <w:left w:val="single" w:sz="4" w:space="0" w:color="000000"/>
              <w:bottom w:val="single" w:sz="4" w:space="0" w:color="000000"/>
              <w:right w:val="single" w:sz="4" w:space="0" w:color="000000"/>
            </w:tcBorders>
            <w:shd w:val="clear" w:color="auto" w:fill="auto"/>
          </w:tcPr>
          <w:p w:rsidR="00CA1249" w:rsidRPr="001459F3" w:rsidRDefault="00CA1249" w:rsidP="00C851EA">
            <w:pPr>
              <w:snapToGrid w:val="0"/>
              <w:ind w:right="153"/>
              <w:rPr>
                <w:rFonts w:ascii="Calibri Light" w:hAnsi="Calibri Light" w:cs="Calibri Light"/>
                <w:bCs/>
                <w:color w:val="000000"/>
              </w:rPr>
            </w:pPr>
            <w:r w:rsidRPr="001459F3">
              <w:rPr>
                <w:rFonts w:ascii="Calibri Light" w:hAnsi="Calibri Light" w:cs="Calibri Light"/>
                <w:bCs/>
                <w:color w:val="000000"/>
              </w:rPr>
              <w:t xml:space="preserve">Место </w:t>
            </w:r>
            <w:r w:rsidRPr="001459F3">
              <w:rPr>
                <w:rFonts w:ascii="Calibri Light" w:hAnsi="Calibri Light" w:cs="Calibri Light"/>
              </w:rPr>
              <w:t>рассмотрения предложений участников закупки</w:t>
            </w:r>
            <w:r w:rsidRPr="001459F3">
              <w:rPr>
                <w:rFonts w:ascii="Calibri Light" w:hAnsi="Calibri Light" w:cs="Calibri Light"/>
                <w:bCs/>
                <w:color w:val="000000"/>
              </w:rPr>
              <w:t>: 630048, г. Новосибирск, ул. Немировича-Данченко, 104</w:t>
            </w:r>
          </w:p>
          <w:p w:rsidR="0037435B" w:rsidRPr="001459F3" w:rsidRDefault="00CA1249" w:rsidP="00C851EA">
            <w:pPr>
              <w:autoSpaceDE w:val="0"/>
              <w:autoSpaceDN w:val="0"/>
              <w:adjustRightInd w:val="0"/>
              <w:jc w:val="both"/>
              <w:rPr>
                <w:rFonts w:ascii="Calibri Light" w:hAnsi="Calibri Light" w:cs="Calibri Light"/>
              </w:rPr>
            </w:pPr>
            <w:r w:rsidRPr="001459F3">
              <w:rPr>
                <w:rFonts w:ascii="Calibri Light" w:hAnsi="Calibri Light" w:cs="Calibri Light"/>
              </w:rPr>
              <w:t>Дата рассмотрения предложений участников закупки</w:t>
            </w:r>
            <w:r w:rsidR="00950FE9" w:rsidRPr="001459F3">
              <w:rPr>
                <w:rFonts w:ascii="Calibri Light" w:hAnsi="Calibri Light" w:cs="Calibri Light"/>
              </w:rPr>
              <w:t>:</w:t>
            </w:r>
            <w:r w:rsidRPr="001459F3">
              <w:rPr>
                <w:rFonts w:ascii="Calibri Light" w:hAnsi="Calibri Light" w:cs="Calibri Light"/>
              </w:rPr>
              <w:t xml:space="preserve"> </w:t>
            </w:r>
          </w:p>
          <w:p w:rsidR="00CA1249" w:rsidRPr="001459F3" w:rsidRDefault="005A1226" w:rsidP="00C851EA">
            <w:pPr>
              <w:autoSpaceDE w:val="0"/>
              <w:autoSpaceDN w:val="0"/>
              <w:adjustRightInd w:val="0"/>
              <w:jc w:val="both"/>
              <w:rPr>
                <w:rFonts w:ascii="Calibri Light" w:hAnsi="Calibri Light" w:cs="Calibri Light"/>
                <w:bCs/>
              </w:rPr>
            </w:pPr>
            <w:r>
              <w:rPr>
                <w:rFonts w:ascii="Calibri Light" w:hAnsi="Calibri Light" w:cs="Calibri Light"/>
                <w:bCs/>
                <w:highlight w:val="yellow"/>
              </w:rPr>
              <w:t>08</w:t>
            </w:r>
            <w:r w:rsidR="00CA1249" w:rsidRPr="001459F3">
              <w:rPr>
                <w:rFonts w:ascii="Calibri Light" w:hAnsi="Calibri Light" w:cs="Calibri Light"/>
                <w:bCs/>
                <w:highlight w:val="yellow"/>
              </w:rPr>
              <w:t xml:space="preserve"> </w:t>
            </w:r>
            <w:r w:rsidR="00D668EA" w:rsidRPr="001459F3">
              <w:rPr>
                <w:rFonts w:ascii="Calibri Light" w:hAnsi="Calibri Light" w:cs="Calibri Light"/>
                <w:bCs/>
                <w:highlight w:val="yellow"/>
              </w:rPr>
              <w:t>апреля</w:t>
            </w:r>
            <w:r w:rsidR="00CA1249" w:rsidRPr="001459F3">
              <w:rPr>
                <w:rFonts w:ascii="Calibri Light" w:hAnsi="Calibri Light" w:cs="Calibri Light"/>
                <w:bCs/>
                <w:highlight w:val="yellow"/>
              </w:rPr>
              <w:t xml:space="preserve"> 20</w:t>
            </w:r>
            <w:r w:rsidR="00950FE9" w:rsidRPr="001459F3">
              <w:rPr>
                <w:rFonts w:ascii="Calibri Light" w:hAnsi="Calibri Light" w:cs="Calibri Light"/>
                <w:bCs/>
                <w:highlight w:val="yellow"/>
              </w:rPr>
              <w:t>2</w:t>
            </w:r>
            <w:r>
              <w:rPr>
                <w:rFonts w:ascii="Calibri Light" w:hAnsi="Calibri Light" w:cs="Calibri Light"/>
                <w:bCs/>
                <w:highlight w:val="yellow"/>
              </w:rPr>
              <w:t>4</w:t>
            </w:r>
            <w:r w:rsidR="00CA1249" w:rsidRPr="001459F3">
              <w:rPr>
                <w:rFonts w:ascii="Calibri Light" w:hAnsi="Calibri Light" w:cs="Calibri Light"/>
                <w:bCs/>
                <w:highlight w:val="yellow"/>
              </w:rPr>
              <w:t xml:space="preserve"> го</w:t>
            </w:r>
            <w:r w:rsidR="00407B57" w:rsidRPr="001459F3">
              <w:rPr>
                <w:rFonts w:ascii="Calibri Light" w:hAnsi="Calibri Light" w:cs="Calibri Light"/>
                <w:bCs/>
                <w:highlight w:val="yellow"/>
              </w:rPr>
              <w:t xml:space="preserve">да в 10:00 по </w:t>
            </w:r>
            <w:proofErr w:type="gramStart"/>
            <w:r w:rsidR="00407B57" w:rsidRPr="001459F3">
              <w:rPr>
                <w:rFonts w:ascii="Calibri Light" w:hAnsi="Calibri Light" w:cs="Calibri Light"/>
                <w:bCs/>
                <w:highlight w:val="yellow"/>
              </w:rPr>
              <w:t>МСК</w:t>
            </w:r>
            <w:proofErr w:type="gramEnd"/>
          </w:p>
          <w:p w:rsidR="00407B57" w:rsidRPr="001459F3" w:rsidRDefault="00801FDE" w:rsidP="00C851EA">
            <w:pPr>
              <w:autoSpaceDE w:val="0"/>
              <w:autoSpaceDN w:val="0"/>
              <w:adjustRightInd w:val="0"/>
              <w:jc w:val="both"/>
              <w:rPr>
                <w:rFonts w:ascii="Calibri Light" w:hAnsi="Calibri Light" w:cs="Calibri Light"/>
                <w:bCs/>
              </w:rPr>
            </w:pPr>
            <w:r w:rsidRPr="001459F3">
              <w:rPr>
                <w:rFonts w:ascii="Calibri Light" w:hAnsi="Calibri Light" w:cs="Calibri Light"/>
                <w:bCs/>
              </w:rPr>
              <w:t xml:space="preserve">Дата подведения итогов: </w:t>
            </w:r>
          </w:p>
          <w:p w:rsidR="00801FDE" w:rsidRPr="001459F3" w:rsidRDefault="005A1226" w:rsidP="005A1226">
            <w:pPr>
              <w:autoSpaceDE w:val="0"/>
              <w:autoSpaceDN w:val="0"/>
              <w:adjustRightInd w:val="0"/>
              <w:jc w:val="both"/>
              <w:rPr>
                <w:rFonts w:ascii="Calibri Light" w:hAnsi="Calibri Light" w:cs="Calibri Light"/>
                <w:bCs/>
                <w:color w:val="000000"/>
              </w:rPr>
            </w:pPr>
            <w:r>
              <w:rPr>
                <w:rFonts w:ascii="Calibri Light" w:hAnsi="Calibri Light" w:cs="Calibri Light"/>
                <w:bCs/>
                <w:highlight w:val="yellow"/>
              </w:rPr>
              <w:t>09</w:t>
            </w:r>
            <w:r w:rsidR="00801FDE" w:rsidRPr="001459F3">
              <w:rPr>
                <w:rFonts w:ascii="Calibri Light" w:hAnsi="Calibri Light" w:cs="Calibri Light"/>
                <w:bCs/>
                <w:highlight w:val="yellow"/>
              </w:rPr>
              <w:t xml:space="preserve"> </w:t>
            </w:r>
            <w:r w:rsidR="00D668EA" w:rsidRPr="001459F3">
              <w:rPr>
                <w:rFonts w:ascii="Calibri Light" w:hAnsi="Calibri Light" w:cs="Calibri Light"/>
                <w:bCs/>
                <w:highlight w:val="yellow"/>
              </w:rPr>
              <w:t>апреля</w:t>
            </w:r>
            <w:r w:rsidR="00801FDE" w:rsidRPr="001459F3">
              <w:rPr>
                <w:rFonts w:ascii="Calibri Light" w:hAnsi="Calibri Light" w:cs="Calibri Light"/>
                <w:bCs/>
                <w:highlight w:val="yellow"/>
              </w:rPr>
              <w:t xml:space="preserve"> 20</w:t>
            </w:r>
            <w:r w:rsidR="00950FE9" w:rsidRPr="001459F3">
              <w:rPr>
                <w:rFonts w:ascii="Calibri Light" w:hAnsi="Calibri Light" w:cs="Calibri Light"/>
                <w:bCs/>
                <w:highlight w:val="yellow"/>
              </w:rPr>
              <w:t>2</w:t>
            </w:r>
            <w:r>
              <w:rPr>
                <w:rFonts w:ascii="Calibri Light" w:hAnsi="Calibri Light" w:cs="Calibri Light"/>
                <w:bCs/>
                <w:highlight w:val="yellow"/>
              </w:rPr>
              <w:t>4</w:t>
            </w:r>
            <w:r w:rsidR="00801FDE" w:rsidRPr="001459F3">
              <w:rPr>
                <w:rFonts w:ascii="Calibri Light" w:hAnsi="Calibri Light" w:cs="Calibri Light"/>
                <w:bCs/>
                <w:highlight w:val="yellow"/>
              </w:rPr>
              <w:t xml:space="preserve"> года в 10:00 по </w:t>
            </w:r>
            <w:proofErr w:type="gramStart"/>
            <w:r w:rsidR="00801FDE" w:rsidRPr="001459F3">
              <w:rPr>
                <w:rFonts w:ascii="Calibri Light" w:hAnsi="Calibri Light" w:cs="Calibri Light"/>
                <w:bCs/>
                <w:highlight w:val="yellow"/>
              </w:rPr>
              <w:t>МСК</w:t>
            </w:r>
            <w:proofErr w:type="gramEnd"/>
          </w:p>
        </w:tc>
      </w:tr>
      <w:tr w:rsidR="00CA1249" w:rsidRPr="001459F3" w:rsidTr="0037435B">
        <w:trPr>
          <w:trHeight w:val="464"/>
        </w:trPr>
        <w:tc>
          <w:tcPr>
            <w:tcW w:w="567" w:type="dxa"/>
            <w:tcBorders>
              <w:top w:val="single" w:sz="4" w:space="0" w:color="000000"/>
              <w:left w:val="single" w:sz="4" w:space="0" w:color="000000"/>
              <w:bottom w:val="single" w:sz="4" w:space="0" w:color="000000"/>
            </w:tcBorders>
            <w:shd w:val="clear" w:color="auto" w:fill="E7E6E6" w:themeFill="background2"/>
          </w:tcPr>
          <w:p w:rsidR="00CA1249" w:rsidRPr="001459F3" w:rsidRDefault="00CA1249" w:rsidP="00C851EA">
            <w:pPr>
              <w:snapToGrid w:val="0"/>
              <w:spacing w:after="120"/>
              <w:ind w:left="-15"/>
              <w:jc w:val="center"/>
              <w:rPr>
                <w:rFonts w:ascii="Calibri Light" w:hAnsi="Calibri Light" w:cs="Calibri Light"/>
                <w:b/>
                <w:color w:val="000000"/>
              </w:rPr>
            </w:pPr>
            <w:r w:rsidRPr="001459F3">
              <w:rPr>
                <w:rFonts w:ascii="Calibri Light" w:hAnsi="Calibri Light" w:cs="Calibri Light"/>
                <w:b/>
                <w:color w:val="000000"/>
              </w:rPr>
              <w:t>1</w:t>
            </w:r>
            <w:r w:rsidR="00E25AAB" w:rsidRPr="001459F3">
              <w:rPr>
                <w:rFonts w:ascii="Calibri Light" w:hAnsi="Calibri Light" w:cs="Calibri Light"/>
                <w:b/>
                <w:color w:val="000000"/>
              </w:rPr>
              <w:t>8</w:t>
            </w:r>
            <w:r w:rsidRPr="001459F3">
              <w:rPr>
                <w:rFonts w:ascii="Calibri Light" w:hAnsi="Calibri Light" w:cs="Calibri Light"/>
                <w:b/>
                <w:color w:val="000000"/>
              </w:rPr>
              <w:t>.</w:t>
            </w:r>
          </w:p>
        </w:tc>
        <w:tc>
          <w:tcPr>
            <w:tcW w:w="2631" w:type="dxa"/>
            <w:tcBorders>
              <w:top w:val="single" w:sz="4" w:space="0" w:color="000000"/>
              <w:left w:val="single" w:sz="4" w:space="0" w:color="000000"/>
              <w:bottom w:val="single" w:sz="4" w:space="0" w:color="000000"/>
            </w:tcBorders>
            <w:shd w:val="clear" w:color="auto" w:fill="auto"/>
          </w:tcPr>
          <w:p w:rsidR="00CA1249" w:rsidRPr="001459F3" w:rsidRDefault="00CA1249" w:rsidP="00C851EA">
            <w:pPr>
              <w:snapToGrid w:val="0"/>
              <w:spacing w:after="120"/>
              <w:ind w:right="153"/>
              <w:rPr>
                <w:rFonts w:ascii="Calibri Light" w:hAnsi="Calibri Light" w:cs="Calibri Light"/>
                <w:b/>
                <w:bCs/>
                <w:color w:val="000000"/>
              </w:rPr>
            </w:pPr>
            <w:r w:rsidRPr="001459F3">
              <w:rPr>
                <w:rFonts w:ascii="Calibri Light" w:hAnsi="Calibri Light" w:cs="Calibri Light"/>
                <w:b/>
                <w:bCs/>
                <w:color w:val="000000"/>
              </w:rPr>
              <w:t xml:space="preserve">Критерии </w:t>
            </w:r>
            <w:r w:rsidRPr="001459F3">
              <w:rPr>
                <w:rFonts w:ascii="Calibri Light" w:hAnsi="Calibri Light" w:cs="Calibri Light"/>
                <w:b/>
                <w:bCs/>
              </w:rPr>
              <w:t>и порядок</w:t>
            </w:r>
            <w:r w:rsidRPr="001459F3">
              <w:rPr>
                <w:rFonts w:ascii="Calibri Light" w:hAnsi="Calibri Light" w:cs="Calibri Light"/>
                <w:b/>
                <w:bCs/>
                <w:color w:val="000000"/>
              </w:rPr>
              <w:t xml:space="preserve"> оценки заявок на участие в закупочной процедуре</w:t>
            </w:r>
          </w:p>
        </w:tc>
        <w:tc>
          <w:tcPr>
            <w:tcW w:w="6441" w:type="dxa"/>
            <w:tcBorders>
              <w:top w:val="single" w:sz="4" w:space="0" w:color="000000"/>
              <w:left w:val="single" w:sz="4" w:space="0" w:color="000000"/>
              <w:bottom w:val="single" w:sz="4" w:space="0" w:color="000000"/>
              <w:right w:val="single" w:sz="4" w:space="0" w:color="000000"/>
            </w:tcBorders>
            <w:shd w:val="clear" w:color="auto" w:fill="auto"/>
          </w:tcPr>
          <w:p w:rsidR="00CA1249" w:rsidRPr="001459F3" w:rsidRDefault="00CA1249" w:rsidP="00C851EA">
            <w:pPr>
              <w:widowControl w:val="0"/>
              <w:jc w:val="both"/>
              <w:rPr>
                <w:rFonts w:ascii="Calibri Light" w:hAnsi="Calibri Light" w:cs="Calibri Light"/>
              </w:rPr>
            </w:pPr>
            <w:r w:rsidRPr="001459F3">
              <w:rPr>
                <w:rFonts w:ascii="Calibri Light" w:hAnsi="Calibri Light" w:cs="Calibri Light"/>
              </w:rPr>
              <w:t>Комиссия осуществляет оценку заявок на участие в МПДО, которые не были отклонены (по основаниям п. 3.7.7), для выявления победителя процедуры на основе критериев и в порядке, определенных в документации по проведению МПДО (Приложение 4 к Информационной карте). Комиссия оценивает заявки участников, которые выполнили требования организатора, а именно: представил</w:t>
            </w:r>
            <w:r w:rsidR="0037435B" w:rsidRPr="001459F3">
              <w:rPr>
                <w:rFonts w:ascii="Calibri Light" w:hAnsi="Calibri Light" w:cs="Calibri Light"/>
              </w:rPr>
              <w:t>и пакет обязательных документов.</w:t>
            </w:r>
          </w:p>
        </w:tc>
      </w:tr>
      <w:tr w:rsidR="00CA1249" w:rsidRPr="001459F3" w:rsidTr="00E355F0">
        <w:trPr>
          <w:trHeight w:val="694"/>
        </w:trPr>
        <w:tc>
          <w:tcPr>
            <w:tcW w:w="567" w:type="dxa"/>
            <w:tcBorders>
              <w:top w:val="single" w:sz="4" w:space="0" w:color="000000"/>
              <w:left w:val="single" w:sz="4" w:space="0" w:color="000000"/>
              <w:bottom w:val="single" w:sz="4" w:space="0" w:color="000000"/>
            </w:tcBorders>
            <w:shd w:val="clear" w:color="auto" w:fill="E7E6E6" w:themeFill="background2"/>
          </w:tcPr>
          <w:p w:rsidR="00CA1249" w:rsidRPr="001459F3" w:rsidRDefault="00CA1249" w:rsidP="00C851EA">
            <w:pPr>
              <w:snapToGrid w:val="0"/>
              <w:spacing w:after="120"/>
              <w:jc w:val="center"/>
              <w:rPr>
                <w:rFonts w:ascii="Calibri Light" w:hAnsi="Calibri Light" w:cs="Calibri Light"/>
                <w:b/>
                <w:color w:val="000000"/>
              </w:rPr>
            </w:pPr>
            <w:r w:rsidRPr="001459F3">
              <w:rPr>
                <w:rFonts w:ascii="Calibri Light" w:hAnsi="Calibri Light" w:cs="Calibri Light"/>
                <w:b/>
                <w:color w:val="000000"/>
              </w:rPr>
              <w:t>1</w:t>
            </w:r>
            <w:r w:rsidR="00E25AAB" w:rsidRPr="001459F3">
              <w:rPr>
                <w:rFonts w:ascii="Calibri Light" w:hAnsi="Calibri Light" w:cs="Calibri Light"/>
                <w:b/>
                <w:color w:val="000000"/>
              </w:rPr>
              <w:t>9</w:t>
            </w:r>
            <w:r w:rsidRPr="001459F3">
              <w:rPr>
                <w:rFonts w:ascii="Calibri Light" w:hAnsi="Calibri Light" w:cs="Calibri Light"/>
                <w:b/>
                <w:color w:val="000000"/>
              </w:rPr>
              <w:t>.</w:t>
            </w:r>
          </w:p>
        </w:tc>
        <w:tc>
          <w:tcPr>
            <w:tcW w:w="2631" w:type="dxa"/>
            <w:tcBorders>
              <w:top w:val="single" w:sz="4" w:space="0" w:color="000000"/>
              <w:left w:val="single" w:sz="4" w:space="0" w:color="000000"/>
              <w:bottom w:val="single" w:sz="4" w:space="0" w:color="000000"/>
            </w:tcBorders>
            <w:shd w:val="clear" w:color="auto" w:fill="auto"/>
          </w:tcPr>
          <w:p w:rsidR="00CA1249" w:rsidRPr="001459F3" w:rsidRDefault="00CA1249" w:rsidP="00C851EA">
            <w:pPr>
              <w:snapToGrid w:val="0"/>
              <w:ind w:right="153"/>
              <w:rPr>
                <w:rFonts w:ascii="Calibri Light" w:hAnsi="Calibri Light" w:cs="Calibri Light"/>
                <w:b/>
                <w:spacing w:val="-6"/>
              </w:rPr>
            </w:pPr>
            <w:r w:rsidRPr="001459F3">
              <w:rPr>
                <w:rFonts w:ascii="Calibri Light" w:hAnsi="Calibri Light" w:cs="Calibri Light"/>
                <w:b/>
                <w:spacing w:val="-6"/>
              </w:rPr>
              <w:t>Срок заключения договора</w:t>
            </w:r>
          </w:p>
        </w:tc>
        <w:tc>
          <w:tcPr>
            <w:tcW w:w="6441" w:type="dxa"/>
            <w:tcBorders>
              <w:top w:val="single" w:sz="4" w:space="0" w:color="000000"/>
              <w:left w:val="single" w:sz="4" w:space="0" w:color="000000"/>
              <w:bottom w:val="single" w:sz="4" w:space="0" w:color="000000"/>
              <w:right w:val="single" w:sz="4" w:space="0" w:color="000000"/>
            </w:tcBorders>
            <w:shd w:val="clear" w:color="auto" w:fill="auto"/>
          </w:tcPr>
          <w:p w:rsidR="00CA1249" w:rsidRPr="001459F3" w:rsidRDefault="00B955D4" w:rsidP="00C851EA">
            <w:pPr>
              <w:snapToGrid w:val="0"/>
              <w:ind w:right="113"/>
              <w:jc w:val="both"/>
              <w:rPr>
                <w:rFonts w:ascii="Calibri Light" w:hAnsi="Calibri Light" w:cs="Calibri Light"/>
              </w:rPr>
            </w:pPr>
            <w:r w:rsidRPr="001459F3">
              <w:rPr>
                <w:rFonts w:ascii="Calibri Light" w:hAnsi="Calibri Light" w:cs="Calibri Light"/>
              </w:rPr>
              <w:t>Договор по результатам состоявшейся процедуры МПДО заключается в срок не ранее чем через 10, не позднее чем через 20 дней с момента подписания итогового протокола</w:t>
            </w:r>
            <w:r w:rsidR="00CA1249" w:rsidRPr="001459F3">
              <w:rPr>
                <w:rFonts w:ascii="Calibri Light" w:hAnsi="Calibri Light" w:cs="Calibri Light"/>
                <w:bCs/>
                <w:color w:val="000000"/>
              </w:rPr>
              <w:t xml:space="preserve"> на </w:t>
            </w:r>
            <w:r w:rsidR="00CA1249" w:rsidRPr="001459F3">
              <w:rPr>
                <w:rFonts w:ascii="Calibri Light" w:hAnsi="Calibri Light" w:cs="Calibri Light"/>
                <w:bCs/>
              </w:rPr>
              <w:t xml:space="preserve">ЭТП МТС «Фабрикант» </w:t>
            </w:r>
            <w:hyperlink r:id="rId19" w:history="1">
              <w:r w:rsidR="00CA1249" w:rsidRPr="001459F3">
                <w:rPr>
                  <w:rStyle w:val="a4"/>
                  <w:rFonts w:ascii="Calibri Light" w:hAnsi="Calibri Light" w:cs="Calibri Light"/>
                  <w:bCs/>
                  <w:lang w:val="en-US"/>
                </w:rPr>
                <w:t>www</w:t>
              </w:r>
              <w:r w:rsidR="00CA1249" w:rsidRPr="001459F3">
                <w:rPr>
                  <w:rStyle w:val="a4"/>
                  <w:rFonts w:ascii="Calibri Light" w:hAnsi="Calibri Light" w:cs="Calibri Light"/>
                  <w:bCs/>
                </w:rPr>
                <w:t>.</w:t>
              </w:r>
              <w:proofErr w:type="spellStart"/>
              <w:r w:rsidR="00CA1249" w:rsidRPr="001459F3">
                <w:rPr>
                  <w:rStyle w:val="a4"/>
                  <w:rFonts w:ascii="Calibri Light" w:hAnsi="Calibri Light" w:cs="Calibri Light"/>
                  <w:bCs/>
                  <w:lang w:val="en-US"/>
                </w:rPr>
                <w:t>fabrikant</w:t>
              </w:r>
              <w:proofErr w:type="spellEnd"/>
              <w:r w:rsidR="00CA1249" w:rsidRPr="001459F3">
                <w:rPr>
                  <w:rStyle w:val="a4"/>
                  <w:rFonts w:ascii="Calibri Light" w:hAnsi="Calibri Light" w:cs="Calibri Light"/>
                  <w:bCs/>
                </w:rPr>
                <w:t>.</w:t>
              </w:r>
              <w:r w:rsidR="00CA1249" w:rsidRPr="001459F3">
                <w:rPr>
                  <w:rStyle w:val="a4"/>
                  <w:rFonts w:ascii="Calibri Light" w:hAnsi="Calibri Light" w:cs="Calibri Light"/>
                  <w:bCs/>
                  <w:lang w:val="en-US"/>
                </w:rPr>
                <w:t>ru</w:t>
              </w:r>
            </w:hyperlink>
            <w:r w:rsidR="00CA1249" w:rsidRPr="001459F3">
              <w:rPr>
                <w:rFonts w:ascii="Calibri Light" w:hAnsi="Calibri Light" w:cs="Calibri Light"/>
              </w:rPr>
              <w:t xml:space="preserve"> </w:t>
            </w:r>
          </w:p>
        </w:tc>
      </w:tr>
      <w:tr w:rsidR="00CA1249" w:rsidRPr="001459F3" w:rsidTr="00E355F0">
        <w:trPr>
          <w:trHeight w:val="234"/>
        </w:trPr>
        <w:tc>
          <w:tcPr>
            <w:tcW w:w="567" w:type="dxa"/>
            <w:tcBorders>
              <w:top w:val="single" w:sz="4" w:space="0" w:color="000000"/>
              <w:left w:val="single" w:sz="4" w:space="0" w:color="000000"/>
              <w:bottom w:val="single" w:sz="4" w:space="0" w:color="000000"/>
            </w:tcBorders>
            <w:shd w:val="clear" w:color="auto" w:fill="E7E6E6" w:themeFill="background2"/>
          </w:tcPr>
          <w:p w:rsidR="00CA1249" w:rsidRPr="001459F3" w:rsidRDefault="00E25AAB" w:rsidP="00C851EA">
            <w:pPr>
              <w:snapToGrid w:val="0"/>
              <w:spacing w:after="120"/>
              <w:ind w:left="-15"/>
              <w:jc w:val="center"/>
              <w:rPr>
                <w:rFonts w:ascii="Calibri Light" w:hAnsi="Calibri Light" w:cs="Calibri Light"/>
                <w:b/>
                <w:color w:val="000000"/>
                <w:spacing w:val="-6"/>
              </w:rPr>
            </w:pPr>
            <w:r w:rsidRPr="001459F3">
              <w:rPr>
                <w:rFonts w:ascii="Calibri Light" w:hAnsi="Calibri Light" w:cs="Calibri Light"/>
                <w:b/>
                <w:color w:val="000000"/>
                <w:spacing w:val="-6"/>
              </w:rPr>
              <w:t>20</w:t>
            </w:r>
            <w:r w:rsidR="00CA1249" w:rsidRPr="001459F3">
              <w:rPr>
                <w:rFonts w:ascii="Calibri Light" w:hAnsi="Calibri Light" w:cs="Calibri Light"/>
                <w:b/>
                <w:color w:val="000000"/>
                <w:spacing w:val="-6"/>
              </w:rPr>
              <w:t>.</w:t>
            </w:r>
          </w:p>
        </w:tc>
        <w:tc>
          <w:tcPr>
            <w:tcW w:w="2631" w:type="dxa"/>
            <w:tcBorders>
              <w:top w:val="single" w:sz="4" w:space="0" w:color="000000"/>
              <w:left w:val="single" w:sz="4" w:space="0" w:color="000000"/>
              <w:bottom w:val="single" w:sz="4" w:space="0" w:color="000000"/>
            </w:tcBorders>
            <w:shd w:val="clear" w:color="auto" w:fill="auto"/>
          </w:tcPr>
          <w:p w:rsidR="00CA1249" w:rsidRPr="001459F3" w:rsidRDefault="00CA1249" w:rsidP="00C851EA">
            <w:pPr>
              <w:snapToGrid w:val="0"/>
              <w:spacing w:after="120"/>
              <w:ind w:right="153"/>
              <w:rPr>
                <w:rFonts w:ascii="Calibri Light" w:hAnsi="Calibri Light" w:cs="Calibri Light"/>
                <w:b/>
                <w:i/>
                <w:spacing w:val="-6"/>
              </w:rPr>
            </w:pPr>
            <w:r w:rsidRPr="001459F3">
              <w:rPr>
                <w:rFonts w:ascii="Calibri Light" w:hAnsi="Calibri Light" w:cs="Calibri Light"/>
                <w:b/>
              </w:rPr>
              <w:t>Обеспечение</w:t>
            </w:r>
            <w:r w:rsidRPr="001459F3">
              <w:rPr>
                <w:rFonts w:ascii="Calibri Light" w:hAnsi="Calibri Light" w:cs="Calibri Light"/>
                <w:b/>
                <w:spacing w:val="-6"/>
              </w:rPr>
              <w:t xml:space="preserve"> исполнения договора </w:t>
            </w:r>
          </w:p>
        </w:tc>
        <w:tc>
          <w:tcPr>
            <w:tcW w:w="6441" w:type="dxa"/>
            <w:tcBorders>
              <w:top w:val="single" w:sz="4" w:space="0" w:color="000000"/>
              <w:left w:val="single" w:sz="4" w:space="0" w:color="000000"/>
              <w:bottom w:val="single" w:sz="4" w:space="0" w:color="000000"/>
              <w:right w:val="single" w:sz="4" w:space="0" w:color="000000"/>
            </w:tcBorders>
            <w:shd w:val="clear" w:color="auto" w:fill="auto"/>
          </w:tcPr>
          <w:p w:rsidR="00CA1249" w:rsidRPr="001459F3" w:rsidRDefault="00CA1249" w:rsidP="00C851EA">
            <w:pPr>
              <w:snapToGrid w:val="0"/>
              <w:ind w:right="113"/>
              <w:rPr>
                <w:rStyle w:val="623"/>
                <w:rFonts w:ascii="Calibri Light" w:hAnsi="Calibri Light" w:cs="Calibri Light"/>
              </w:rPr>
            </w:pPr>
            <w:r w:rsidRPr="001459F3">
              <w:rPr>
                <w:rStyle w:val="623"/>
                <w:rFonts w:ascii="Calibri Light" w:hAnsi="Calibri Light" w:cs="Calibri Light"/>
              </w:rPr>
              <w:t>Для данной закупки не требуется.</w:t>
            </w:r>
          </w:p>
          <w:p w:rsidR="00430ED2" w:rsidRPr="001459F3" w:rsidRDefault="00430ED2" w:rsidP="00C851EA">
            <w:pPr>
              <w:snapToGrid w:val="0"/>
              <w:jc w:val="both"/>
              <w:rPr>
                <w:rFonts w:ascii="Calibri Light" w:hAnsi="Calibri Light" w:cs="Calibri Light"/>
              </w:rPr>
            </w:pPr>
            <w:r w:rsidRPr="001459F3">
              <w:rPr>
                <w:rFonts w:ascii="Calibri Light" w:hAnsi="Calibri Light" w:cs="Calibri Light"/>
              </w:rPr>
              <w:t>Обеспечение исполнения договора предоставляется победителем/участником закупки путем внесения денежных средств на указанный Заказчиком счет или безотзывной банковской гарантией, выданной кредитной организацией. Срок действия банковской гарантии должен превышать срок действия договора не менее чем на один месяц. Способ обеспечения исполнения договора определяется участником закупки, с которым заключается договор, самостоятельно.</w:t>
            </w:r>
          </w:p>
          <w:p w:rsidR="00430ED2" w:rsidRPr="001459F3" w:rsidRDefault="00430ED2" w:rsidP="00C851EA">
            <w:pPr>
              <w:shd w:val="clear" w:color="auto" w:fill="FFFFFF"/>
              <w:jc w:val="both"/>
              <w:rPr>
                <w:rFonts w:ascii="Calibri Light" w:hAnsi="Calibri Light" w:cs="Calibri Light"/>
              </w:rPr>
            </w:pPr>
            <w:r w:rsidRPr="001459F3">
              <w:rPr>
                <w:rFonts w:ascii="Calibri Light" w:hAnsi="Calibri Light" w:cs="Calibri Light"/>
              </w:rPr>
              <w:t>Платежные реквизиты для перечисления денежных средств, в качестве обеспечения исполнения договора:</w:t>
            </w:r>
            <w:r w:rsidRPr="001459F3">
              <w:rPr>
                <w:rStyle w:val="iceouttxt4"/>
                <w:rFonts w:ascii="Calibri Light" w:hAnsi="Calibri Light" w:cs="Calibri Light"/>
                <w:sz w:val="24"/>
                <w:szCs w:val="24"/>
              </w:rPr>
              <w:t xml:space="preserve"> </w:t>
            </w:r>
            <w:r w:rsidRPr="001459F3">
              <w:rPr>
                <w:rFonts w:ascii="Calibri Light" w:hAnsi="Calibri Light" w:cs="Calibri Light"/>
              </w:rPr>
              <w:t>Получатель АО «Советская Сибирь»</w:t>
            </w:r>
          </w:p>
          <w:p w:rsidR="00430ED2" w:rsidRPr="001459F3" w:rsidRDefault="00430ED2" w:rsidP="00C851EA">
            <w:pPr>
              <w:rPr>
                <w:rFonts w:ascii="Calibri Light" w:hAnsi="Calibri Light" w:cs="Calibri Light"/>
              </w:rPr>
            </w:pPr>
            <w:r w:rsidRPr="001459F3">
              <w:rPr>
                <w:rFonts w:ascii="Calibri Light" w:hAnsi="Calibri Light" w:cs="Calibri Light"/>
              </w:rPr>
              <w:t>ИНН 5403173213 /КПП 540301001</w:t>
            </w:r>
          </w:p>
          <w:p w:rsidR="00430ED2" w:rsidRPr="001459F3" w:rsidRDefault="00430ED2" w:rsidP="00C851EA">
            <w:pPr>
              <w:keepNext/>
              <w:keepLines/>
              <w:suppressLineNumbers/>
              <w:jc w:val="both"/>
              <w:rPr>
                <w:rFonts w:ascii="Calibri Light" w:hAnsi="Calibri Light" w:cs="Calibri Light"/>
              </w:rPr>
            </w:pPr>
            <w:proofErr w:type="gramStart"/>
            <w:r w:rsidRPr="001459F3">
              <w:rPr>
                <w:rFonts w:ascii="Calibri Light" w:hAnsi="Calibri Light" w:cs="Calibri Light"/>
              </w:rPr>
              <w:t>р</w:t>
            </w:r>
            <w:proofErr w:type="gramEnd"/>
            <w:r w:rsidRPr="001459F3">
              <w:rPr>
                <w:rFonts w:ascii="Calibri Light" w:hAnsi="Calibri Light" w:cs="Calibri Light"/>
              </w:rPr>
              <w:t>/с 40702810500011638046 в АО «</w:t>
            </w:r>
            <w:proofErr w:type="spellStart"/>
            <w:r w:rsidRPr="001459F3">
              <w:rPr>
                <w:rFonts w:ascii="Calibri Light" w:hAnsi="Calibri Light" w:cs="Calibri Light"/>
              </w:rPr>
              <w:t>ЮниКредит</w:t>
            </w:r>
            <w:proofErr w:type="spellEnd"/>
            <w:r w:rsidRPr="001459F3">
              <w:rPr>
                <w:rFonts w:ascii="Calibri Light" w:hAnsi="Calibri Light" w:cs="Calibri Light"/>
              </w:rPr>
              <w:t xml:space="preserve"> Банк» г. Москва </w:t>
            </w:r>
          </w:p>
          <w:p w:rsidR="00430ED2" w:rsidRPr="001459F3" w:rsidRDefault="00430ED2" w:rsidP="00C851EA">
            <w:pPr>
              <w:keepNext/>
              <w:keepLines/>
              <w:suppressLineNumbers/>
              <w:jc w:val="both"/>
              <w:rPr>
                <w:rFonts w:ascii="Calibri Light" w:hAnsi="Calibri Light" w:cs="Calibri Light"/>
                <w:highlight w:val="yellow"/>
              </w:rPr>
            </w:pPr>
            <w:r w:rsidRPr="001459F3">
              <w:rPr>
                <w:rFonts w:ascii="Calibri Light" w:hAnsi="Calibri Light" w:cs="Calibri Light"/>
              </w:rPr>
              <w:t xml:space="preserve">БИК 044525545 к/с 30101810300000000545   </w:t>
            </w:r>
          </w:p>
          <w:p w:rsidR="00430ED2" w:rsidRPr="001459F3" w:rsidRDefault="00430ED2" w:rsidP="00C851EA">
            <w:pPr>
              <w:pStyle w:val="afd"/>
              <w:jc w:val="both"/>
              <w:rPr>
                <w:rFonts w:ascii="Calibri Light" w:hAnsi="Calibri Light" w:cs="Calibri Light"/>
                <w:lang w:eastAsia="ru-RU"/>
              </w:rPr>
            </w:pPr>
            <w:r w:rsidRPr="001459F3">
              <w:rPr>
                <w:rFonts w:ascii="Calibri Light" w:hAnsi="Calibri Light" w:cs="Calibri Light"/>
                <w:lang w:eastAsia="ru-RU"/>
              </w:rPr>
              <w:t>Договор заключается с участником закупки после предоставления таким участником обеспечения исполнения договора.</w:t>
            </w:r>
          </w:p>
          <w:p w:rsidR="00430ED2" w:rsidRPr="001459F3" w:rsidRDefault="00430ED2" w:rsidP="00C851EA">
            <w:pPr>
              <w:pStyle w:val="afd"/>
              <w:jc w:val="both"/>
              <w:rPr>
                <w:rFonts w:ascii="Calibri Light" w:hAnsi="Calibri Light" w:cs="Calibri Light"/>
                <w:lang w:eastAsia="ru-RU"/>
              </w:rPr>
            </w:pPr>
            <w:r w:rsidRPr="001459F3">
              <w:rPr>
                <w:rFonts w:ascii="Calibri Light" w:hAnsi="Calibri Light" w:cs="Calibri Light"/>
                <w:lang w:eastAsia="ru-RU"/>
              </w:rPr>
              <w:t>В случае непредставления участником закупки обеспечения исполнения договора в срок, установленный для заключения договора в документации о закупке, такой участник признается уклонившемся от заключения договора.</w:t>
            </w:r>
          </w:p>
          <w:p w:rsidR="00CA1249" w:rsidRPr="001459F3" w:rsidRDefault="00430ED2" w:rsidP="00C87BDE">
            <w:pPr>
              <w:snapToGrid w:val="0"/>
              <w:ind w:right="113"/>
              <w:jc w:val="both"/>
              <w:rPr>
                <w:rFonts w:ascii="Calibri Light" w:hAnsi="Calibri Light" w:cs="Calibri Light"/>
                <w:spacing w:val="-6"/>
              </w:rPr>
            </w:pPr>
            <w:r w:rsidRPr="001459F3">
              <w:rPr>
                <w:rFonts w:ascii="Calibri Light" w:hAnsi="Calibri Light" w:cs="Calibri Light"/>
              </w:rPr>
              <w:t>Денежные средства, внесенные участником в качестве обеспечения исполнения договора, возвращаются такому участнику после исполнения договора в течение десяти рабочих дней со дня подписания документов, подтверждающих приемку товаров (товарная накладная формы ТОРГ-12, универсального передаточного документа), акта выполненных работ, оказанных услуг.</w:t>
            </w:r>
          </w:p>
        </w:tc>
      </w:tr>
      <w:tr w:rsidR="00CA1249" w:rsidRPr="001459F3" w:rsidTr="00E355F0">
        <w:trPr>
          <w:trHeight w:val="234"/>
        </w:trPr>
        <w:tc>
          <w:tcPr>
            <w:tcW w:w="567" w:type="dxa"/>
            <w:tcBorders>
              <w:top w:val="single" w:sz="4" w:space="0" w:color="000000"/>
              <w:left w:val="single" w:sz="4" w:space="0" w:color="000000"/>
              <w:bottom w:val="single" w:sz="4" w:space="0" w:color="000000"/>
            </w:tcBorders>
            <w:shd w:val="clear" w:color="auto" w:fill="E7E6E6" w:themeFill="background2"/>
          </w:tcPr>
          <w:p w:rsidR="00CA1249" w:rsidRPr="001459F3" w:rsidRDefault="00CA1249" w:rsidP="00C851EA">
            <w:pPr>
              <w:snapToGrid w:val="0"/>
              <w:spacing w:after="120"/>
              <w:ind w:left="-15"/>
              <w:jc w:val="center"/>
              <w:rPr>
                <w:rFonts w:ascii="Calibri Light" w:hAnsi="Calibri Light" w:cs="Calibri Light"/>
                <w:b/>
                <w:color w:val="000000"/>
                <w:spacing w:val="-6"/>
              </w:rPr>
            </w:pPr>
            <w:r w:rsidRPr="001459F3">
              <w:rPr>
                <w:rFonts w:ascii="Calibri Light" w:hAnsi="Calibri Light" w:cs="Calibri Light"/>
                <w:b/>
                <w:color w:val="000000"/>
                <w:spacing w:val="-6"/>
              </w:rPr>
              <w:t>2</w:t>
            </w:r>
            <w:r w:rsidR="00E25AAB" w:rsidRPr="001459F3">
              <w:rPr>
                <w:rFonts w:ascii="Calibri Light" w:hAnsi="Calibri Light" w:cs="Calibri Light"/>
                <w:b/>
                <w:color w:val="000000"/>
                <w:spacing w:val="-6"/>
              </w:rPr>
              <w:t>1</w:t>
            </w:r>
            <w:r w:rsidRPr="001459F3">
              <w:rPr>
                <w:rFonts w:ascii="Calibri Light" w:hAnsi="Calibri Light" w:cs="Calibri Light"/>
                <w:b/>
                <w:color w:val="000000"/>
                <w:spacing w:val="-6"/>
              </w:rPr>
              <w:t>.</w:t>
            </w:r>
          </w:p>
        </w:tc>
        <w:tc>
          <w:tcPr>
            <w:tcW w:w="2631" w:type="dxa"/>
            <w:tcBorders>
              <w:top w:val="single" w:sz="4" w:space="0" w:color="000000"/>
              <w:left w:val="single" w:sz="4" w:space="0" w:color="000000"/>
              <w:bottom w:val="single" w:sz="4" w:space="0" w:color="000000"/>
            </w:tcBorders>
            <w:shd w:val="clear" w:color="auto" w:fill="auto"/>
          </w:tcPr>
          <w:p w:rsidR="00CA1249" w:rsidRPr="001459F3" w:rsidRDefault="00CA1249" w:rsidP="00C851EA">
            <w:pPr>
              <w:rPr>
                <w:rFonts w:ascii="Calibri Light" w:hAnsi="Calibri Light" w:cs="Calibri Light"/>
                <w:b/>
                <w:bCs/>
              </w:rPr>
            </w:pPr>
            <w:r w:rsidRPr="001459F3">
              <w:rPr>
                <w:rFonts w:ascii="Calibri Light" w:hAnsi="Calibri Light" w:cs="Calibri Light"/>
                <w:b/>
                <w:bCs/>
              </w:rPr>
              <w:t>Сведения о праве Заказчика отказаться от проведения процедуры закупки</w:t>
            </w:r>
          </w:p>
        </w:tc>
        <w:tc>
          <w:tcPr>
            <w:tcW w:w="6441" w:type="dxa"/>
            <w:tcBorders>
              <w:top w:val="single" w:sz="4" w:space="0" w:color="000000"/>
              <w:left w:val="single" w:sz="4" w:space="0" w:color="000000"/>
              <w:bottom w:val="single" w:sz="4" w:space="0" w:color="000000"/>
              <w:right w:val="single" w:sz="4" w:space="0" w:color="000000"/>
            </w:tcBorders>
            <w:shd w:val="clear" w:color="auto" w:fill="auto"/>
          </w:tcPr>
          <w:p w:rsidR="00CA1249" w:rsidRPr="001459F3" w:rsidRDefault="00CA1249" w:rsidP="00C851EA">
            <w:pPr>
              <w:jc w:val="both"/>
              <w:rPr>
                <w:rFonts w:ascii="Calibri Light" w:hAnsi="Calibri Light" w:cs="Calibri Light"/>
              </w:rPr>
            </w:pPr>
            <w:r w:rsidRPr="001459F3">
              <w:rPr>
                <w:rFonts w:ascii="Calibri Light" w:hAnsi="Calibri Light" w:cs="Calibri Light"/>
              </w:rPr>
              <w:t>Заказчик вправе отменить закупочную процедуру в любое время вплоть до заключения договора.</w:t>
            </w:r>
          </w:p>
          <w:p w:rsidR="00CA1249" w:rsidRPr="001459F3" w:rsidRDefault="00CA1249" w:rsidP="00C851EA">
            <w:pPr>
              <w:contextualSpacing/>
              <w:jc w:val="both"/>
              <w:rPr>
                <w:rFonts w:ascii="Calibri Light" w:hAnsi="Calibri Light" w:cs="Calibri Light"/>
              </w:rPr>
            </w:pPr>
            <w:r w:rsidRPr="001459F3">
              <w:rPr>
                <w:rFonts w:ascii="Calibri Light" w:hAnsi="Calibri Light" w:cs="Calibri Light"/>
              </w:rPr>
              <w:t>Заказчик при отмене МПДО не несёт ответственности перед участниками закупочной процедуры</w:t>
            </w:r>
            <w:r w:rsidR="00407B57" w:rsidRPr="001459F3">
              <w:rPr>
                <w:rFonts w:ascii="Calibri Light" w:hAnsi="Calibri Light" w:cs="Calibri Light"/>
              </w:rPr>
              <w:t>.</w:t>
            </w:r>
          </w:p>
        </w:tc>
      </w:tr>
    </w:tbl>
    <w:p w:rsidR="00D017B4" w:rsidRPr="001459F3" w:rsidRDefault="00D017B4" w:rsidP="00C851EA">
      <w:pPr>
        <w:pStyle w:val="1"/>
        <w:numPr>
          <w:ilvl w:val="0"/>
          <w:numId w:val="0"/>
        </w:numPr>
        <w:ind w:left="360"/>
        <w:jc w:val="center"/>
        <w:rPr>
          <w:rFonts w:ascii="Calibri Light" w:hAnsi="Calibri Light" w:cs="Calibri Light"/>
          <w:b/>
          <w:iCs w:val="0"/>
          <w:sz w:val="22"/>
          <w:szCs w:val="22"/>
        </w:rPr>
      </w:pPr>
    </w:p>
    <w:p w:rsidR="003C7B70" w:rsidRPr="001459F3" w:rsidRDefault="003C7B70" w:rsidP="00C851EA">
      <w:pPr>
        <w:pStyle w:val="1"/>
        <w:numPr>
          <w:ilvl w:val="0"/>
          <w:numId w:val="0"/>
        </w:numPr>
        <w:ind w:left="360"/>
        <w:jc w:val="center"/>
        <w:rPr>
          <w:rFonts w:ascii="Calibri Light" w:hAnsi="Calibri Light" w:cs="Calibri Light"/>
          <w:b/>
          <w:iCs w:val="0"/>
          <w:sz w:val="22"/>
          <w:szCs w:val="22"/>
        </w:rPr>
      </w:pPr>
      <w:r w:rsidRPr="001459F3">
        <w:rPr>
          <w:rFonts w:ascii="Calibri Light" w:hAnsi="Calibri Light" w:cs="Calibri Light"/>
          <w:b/>
          <w:iCs w:val="0"/>
          <w:sz w:val="22"/>
          <w:szCs w:val="22"/>
        </w:rPr>
        <w:t xml:space="preserve">3.ПОРЯДОК ПРОВЕДЕНИЯ </w:t>
      </w:r>
      <w:r w:rsidR="00B66CF0" w:rsidRPr="001459F3">
        <w:rPr>
          <w:rFonts w:ascii="Calibri Light" w:hAnsi="Calibri Light" w:cs="Calibri Light"/>
          <w:b/>
          <w:iCs w:val="0"/>
          <w:sz w:val="22"/>
          <w:szCs w:val="22"/>
        </w:rPr>
        <w:t>ЗАКУПОЧНОЙ ПРОЦЕДУРЫ</w:t>
      </w:r>
    </w:p>
    <w:p w:rsidR="00E87EB3" w:rsidRPr="001459F3" w:rsidRDefault="00E87EB3"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3.1.</w:t>
      </w:r>
      <w:r w:rsidRPr="001459F3">
        <w:rPr>
          <w:rFonts w:ascii="Calibri Light" w:hAnsi="Calibri Light" w:cs="Calibri Light"/>
          <w:sz w:val="22"/>
          <w:szCs w:val="22"/>
          <w:lang w:eastAsia="ar-SA"/>
        </w:rPr>
        <w:tab/>
        <w:t>Документация по МПДО, размещенная в единой информационной системе, находится в открытом доступе и предоставляется бесплатно. Порядок получения документации по МПДО на ЭТП МТС «Фабрикант» www.fabrikant.ru определяется правилами данной ЭТП.</w:t>
      </w:r>
    </w:p>
    <w:p w:rsidR="00E87EB3" w:rsidRPr="001459F3" w:rsidRDefault="00407B57"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3.2.</w:t>
      </w:r>
      <w:r w:rsidRPr="001459F3">
        <w:rPr>
          <w:rFonts w:ascii="Calibri Light" w:hAnsi="Calibri Light" w:cs="Calibri Light"/>
          <w:sz w:val="22"/>
          <w:szCs w:val="22"/>
          <w:lang w:eastAsia="ar-SA"/>
        </w:rPr>
        <w:tab/>
      </w:r>
      <w:r w:rsidR="00E87EB3" w:rsidRPr="001459F3">
        <w:rPr>
          <w:rFonts w:ascii="Calibri Light" w:hAnsi="Calibri Light" w:cs="Calibri Light"/>
          <w:sz w:val="22"/>
          <w:szCs w:val="22"/>
          <w:lang w:eastAsia="ar-SA"/>
        </w:rPr>
        <w:t>Заявки подаются в электронной форме с использованием соответствующего функционала электронной торговой площадки «Фабрикант» (www.fabrikant.ru)</w:t>
      </w:r>
      <w:proofErr w:type="gramStart"/>
      <w:r w:rsidR="00E87EB3" w:rsidRPr="001459F3">
        <w:rPr>
          <w:rFonts w:ascii="Calibri Light" w:hAnsi="Calibri Light" w:cs="Calibri Light"/>
          <w:sz w:val="22"/>
          <w:szCs w:val="22"/>
          <w:lang w:eastAsia="ar-SA"/>
        </w:rPr>
        <w:t>.</w:t>
      </w:r>
      <w:proofErr w:type="gramEnd"/>
      <w:r w:rsidR="00E87EB3" w:rsidRPr="001459F3">
        <w:rPr>
          <w:rFonts w:ascii="Calibri Light" w:hAnsi="Calibri Light" w:cs="Calibri Light"/>
          <w:sz w:val="22"/>
          <w:szCs w:val="22"/>
          <w:lang w:eastAsia="ar-SA"/>
        </w:rPr>
        <w:t xml:space="preserve"> </w:t>
      </w:r>
      <w:proofErr w:type="gramStart"/>
      <w:r w:rsidR="00E87EB3" w:rsidRPr="001459F3">
        <w:rPr>
          <w:rFonts w:ascii="Calibri Light" w:hAnsi="Calibri Light" w:cs="Calibri Light"/>
          <w:sz w:val="22"/>
          <w:szCs w:val="22"/>
          <w:lang w:eastAsia="ar-SA"/>
        </w:rPr>
        <w:t>в</w:t>
      </w:r>
      <w:proofErr w:type="gramEnd"/>
      <w:r w:rsidR="00E87EB3" w:rsidRPr="001459F3">
        <w:rPr>
          <w:rFonts w:ascii="Calibri Light" w:hAnsi="Calibri Light" w:cs="Calibri Light"/>
          <w:sz w:val="22"/>
          <w:szCs w:val="22"/>
          <w:lang w:eastAsia="ar-SA"/>
        </w:rPr>
        <w:t xml:space="preserve"> соответствии с ее регламентом до наступления даты и времени окончания приема Заявок.</w:t>
      </w:r>
    </w:p>
    <w:p w:rsidR="00E87EB3" w:rsidRPr="001459F3" w:rsidRDefault="007077A9" w:rsidP="00C851EA">
      <w:pPr>
        <w:jc w:val="both"/>
        <w:rPr>
          <w:rFonts w:ascii="Calibri Light" w:hAnsi="Calibri Light" w:cs="Calibri Light"/>
          <w:b/>
          <w:sz w:val="22"/>
          <w:szCs w:val="22"/>
          <w:lang w:eastAsia="ar-SA"/>
        </w:rPr>
      </w:pPr>
      <w:r w:rsidRPr="001459F3">
        <w:rPr>
          <w:rFonts w:ascii="Calibri Light" w:hAnsi="Calibri Light" w:cs="Calibri Light"/>
          <w:b/>
          <w:sz w:val="22"/>
          <w:szCs w:val="22"/>
          <w:lang w:eastAsia="ar-SA"/>
        </w:rPr>
        <w:t>3.3</w:t>
      </w:r>
      <w:r w:rsidR="00407B57" w:rsidRPr="001459F3">
        <w:rPr>
          <w:rFonts w:ascii="Calibri Light" w:hAnsi="Calibri Light" w:cs="Calibri Light"/>
          <w:b/>
          <w:sz w:val="22"/>
          <w:szCs w:val="22"/>
          <w:lang w:eastAsia="ar-SA"/>
        </w:rPr>
        <w:t>.</w:t>
      </w:r>
      <w:r w:rsidR="00407B57" w:rsidRPr="001459F3">
        <w:rPr>
          <w:rFonts w:ascii="Calibri Light" w:hAnsi="Calibri Light" w:cs="Calibri Light"/>
          <w:b/>
          <w:sz w:val="22"/>
          <w:szCs w:val="22"/>
          <w:lang w:eastAsia="ar-SA"/>
        </w:rPr>
        <w:tab/>
      </w:r>
      <w:r w:rsidR="00E87EB3" w:rsidRPr="001459F3">
        <w:rPr>
          <w:rFonts w:ascii="Calibri Light" w:hAnsi="Calibri Light" w:cs="Calibri Light"/>
          <w:b/>
          <w:sz w:val="22"/>
          <w:szCs w:val="22"/>
          <w:lang w:eastAsia="ar-SA"/>
        </w:rPr>
        <w:t>Общие требования к заявке на участие в МПДО</w:t>
      </w:r>
    </w:p>
    <w:p w:rsidR="00496469" w:rsidRPr="001459F3" w:rsidRDefault="00407B57"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3.3.1.</w:t>
      </w:r>
      <w:r w:rsidRPr="001459F3">
        <w:rPr>
          <w:rFonts w:ascii="Calibri Light" w:hAnsi="Calibri Light" w:cs="Calibri Light"/>
          <w:sz w:val="22"/>
          <w:szCs w:val="22"/>
          <w:lang w:eastAsia="ar-SA"/>
        </w:rPr>
        <w:tab/>
      </w:r>
      <w:proofErr w:type="gramStart"/>
      <w:r w:rsidR="00496469" w:rsidRPr="001459F3">
        <w:rPr>
          <w:rFonts w:ascii="Calibri Light" w:hAnsi="Calibri Light" w:cs="Calibri Light"/>
          <w:sz w:val="22"/>
          <w:szCs w:val="22"/>
          <w:lang w:eastAsia="ar-SA"/>
        </w:rPr>
        <w:t>Для целей настоящей документации по МПДО под заявкой понимается предоставляемое участником МПДО с использованием функционала и в соответствии с регламентом ЭТП МТС «Фабрикант» www.fabrikant.ru предложение на участие в МПДО (в отношении лота), сделанное в электронной форме с приложением полного комплекта электронных документов согласно перечню, определенному в «Информационной карте МПДО», оформленных в соответствии с положениями настоящего подраздела, содержание которых</w:t>
      </w:r>
      <w:proofErr w:type="gramEnd"/>
      <w:r w:rsidR="00496469" w:rsidRPr="001459F3">
        <w:rPr>
          <w:rFonts w:ascii="Calibri Light" w:hAnsi="Calibri Light" w:cs="Calibri Light"/>
          <w:sz w:val="22"/>
          <w:szCs w:val="22"/>
          <w:lang w:eastAsia="ar-SA"/>
        </w:rPr>
        <w:t xml:space="preserve"> соответствует требованиям настоящей документации по проведению МПДО.</w:t>
      </w:r>
    </w:p>
    <w:p w:rsidR="00496469" w:rsidRPr="001459F3" w:rsidRDefault="00407B57"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3.3.2.</w:t>
      </w:r>
      <w:r w:rsidRPr="001459F3">
        <w:rPr>
          <w:rFonts w:ascii="Calibri Light" w:hAnsi="Calibri Light" w:cs="Calibri Light"/>
          <w:sz w:val="22"/>
          <w:szCs w:val="22"/>
          <w:lang w:eastAsia="ar-SA"/>
        </w:rPr>
        <w:tab/>
      </w:r>
      <w:r w:rsidR="00496469" w:rsidRPr="001459F3">
        <w:rPr>
          <w:rFonts w:ascii="Calibri Light" w:hAnsi="Calibri Light" w:cs="Calibri Light"/>
          <w:sz w:val="22"/>
          <w:szCs w:val="22"/>
          <w:lang w:eastAsia="ar-SA"/>
        </w:rPr>
        <w:t xml:space="preserve">Участник МПДО вправе подать заявку на участие в МПДО на любой лот, любые несколько лотов или все лоты. В случае если участник МПДО планирует принять участие в МПДО по нескольким лотам, он должен подготовить заявку на участие в МПДО на каждый такой лот отдельно. </w:t>
      </w:r>
    </w:p>
    <w:p w:rsidR="00496469" w:rsidRPr="001459F3" w:rsidRDefault="00407B57" w:rsidP="00C851EA">
      <w:pPr>
        <w:jc w:val="both"/>
        <w:rPr>
          <w:rFonts w:ascii="Calibri Light" w:hAnsi="Calibri Light" w:cs="Calibri Light"/>
          <w:b/>
          <w:sz w:val="22"/>
          <w:szCs w:val="22"/>
          <w:lang w:eastAsia="ar-SA"/>
        </w:rPr>
      </w:pPr>
      <w:r w:rsidRPr="001459F3">
        <w:rPr>
          <w:rFonts w:ascii="Calibri Light" w:hAnsi="Calibri Light" w:cs="Calibri Light"/>
          <w:sz w:val="22"/>
          <w:szCs w:val="22"/>
          <w:lang w:eastAsia="ar-SA"/>
        </w:rPr>
        <w:t>3.3.3.</w:t>
      </w:r>
      <w:r w:rsidRPr="001459F3">
        <w:rPr>
          <w:rFonts w:ascii="Calibri Light" w:hAnsi="Calibri Light" w:cs="Calibri Light"/>
          <w:sz w:val="22"/>
          <w:szCs w:val="22"/>
          <w:lang w:eastAsia="ar-SA"/>
        </w:rPr>
        <w:tab/>
      </w:r>
      <w:r w:rsidR="00496469" w:rsidRPr="001459F3">
        <w:rPr>
          <w:rFonts w:ascii="Calibri Light" w:hAnsi="Calibri Light" w:cs="Calibri Light"/>
          <w:b/>
          <w:sz w:val="22"/>
          <w:szCs w:val="22"/>
          <w:lang w:eastAsia="ar-SA"/>
        </w:rPr>
        <w:t>Каждый документ, входящий в заявку на участие в МПДО, должен быть подписан ЭЦП.</w:t>
      </w:r>
    </w:p>
    <w:p w:rsidR="00496469" w:rsidRPr="001459F3" w:rsidRDefault="00407B57"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3.3.4.</w:t>
      </w:r>
      <w:r w:rsidRPr="001459F3">
        <w:rPr>
          <w:rFonts w:ascii="Calibri Light" w:hAnsi="Calibri Light" w:cs="Calibri Light"/>
          <w:sz w:val="22"/>
          <w:szCs w:val="22"/>
          <w:lang w:eastAsia="ar-SA"/>
        </w:rPr>
        <w:tab/>
      </w:r>
      <w:r w:rsidR="00496469" w:rsidRPr="001459F3">
        <w:rPr>
          <w:rFonts w:ascii="Calibri Light" w:hAnsi="Calibri Light" w:cs="Calibri Light"/>
          <w:sz w:val="22"/>
          <w:szCs w:val="22"/>
          <w:lang w:eastAsia="ar-SA"/>
        </w:rPr>
        <w:t>Предоставляемые в составе заявки на участие в МПДО документы должны быть четко напечатаны. Подчистки, дописки, исправления не допускаются.</w:t>
      </w:r>
    </w:p>
    <w:p w:rsidR="00496469" w:rsidRPr="001459F3" w:rsidRDefault="00407B57"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3.3.5.</w:t>
      </w:r>
      <w:r w:rsidRPr="001459F3">
        <w:rPr>
          <w:rFonts w:ascii="Calibri Light" w:hAnsi="Calibri Light" w:cs="Calibri Light"/>
          <w:sz w:val="22"/>
          <w:szCs w:val="22"/>
          <w:lang w:eastAsia="ar-SA"/>
        </w:rPr>
        <w:tab/>
      </w:r>
      <w:r w:rsidR="00496469" w:rsidRPr="001459F3">
        <w:rPr>
          <w:rFonts w:ascii="Calibri Light" w:hAnsi="Calibri Light" w:cs="Calibri Light"/>
          <w:sz w:val="22"/>
          <w:szCs w:val="22"/>
          <w:lang w:eastAsia="ar-SA"/>
        </w:rPr>
        <w:t>Документы в составе заявки представляются в электронной форме. Все документы, в том числе формы, заполненные в соответствии с требованиями настоящей документации и входящие в состав заявки, должны быть представлены участником закупки посредством функционала электронной площадки. Документы должны быть в отсканированном виде, доступном для прочтения формате, подписаны электронной подписью лица, являющегося уполномоченным представителем участника закупки, полномочия которого подтверждены документами, представленными в составе заявки. Предпочтительнее формат *.</w:t>
      </w:r>
      <w:proofErr w:type="spellStart"/>
      <w:r w:rsidR="00496469" w:rsidRPr="001459F3">
        <w:rPr>
          <w:rFonts w:ascii="Calibri Light" w:hAnsi="Calibri Light" w:cs="Calibri Light"/>
          <w:sz w:val="22"/>
          <w:szCs w:val="22"/>
          <w:lang w:eastAsia="ar-SA"/>
        </w:rPr>
        <w:t>pdf</w:t>
      </w:r>
      <w:proofErr w:type="spellEnd"/>
      <w:r w:rsidR="00496469" w:rsidRPr="001459F3">
        <w:rPr>
          <w:rFonts w:ascii="Calibri Light" w:hAnsi="Calibri Light" w:cs="Calibri Light"/>
          <w:sz w:val="22"/>
          <w:szCs w:val="22"/>
          <w:lang w:eastAsia="ar-SA"/>
        </w:rPr>
        <w:t xml:space="preserve">, формат: один файл – один документ. Все файлы, входящие в состав заявки, размещенные участником закупки на электронной площадке, должны иметь наименование либо комментарий, позволяющие идентифицировать содержание данного файла в составе заявки на участие в закупке, с наименования документа, представленного данным файлом. При этом сканироваться документы должны после того, как они будут оформлены в соответствии с установленными выше  требованиями. </w:t>
      </w:r>
    </w:p>
    <w:p w:rsidR="00496469" w:rsidRPr="001459F3" w:rsidRDefault="00407B57"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3.3.6.</w:t>
      </w:r>
      <w:r w:rsidRPr="001459F3">
        <w:rPr>
          <w:rFonts w:ascii="Calibri Light" w:hAnsi="Calibri Light" w:cs="Calibri Light"/>
          <w:sz w:val="22"/>
          <w:szCs w:val="22"/>
          <w:lang w:eastAsia="ar-SA"/>
        </w:rPr>
        <w:tab/>
      </w:r>
      <w:r w:rsidR="00496469" w:rsidRPr="001459F3">
        <w:rPr>
          <w:rFonts w:ascii="Calibri Light" w:hAnsi="Calibri Light" w:cs="Calibri Light"/>
          <w:sz w:val="22"/>
          <w:szCs w:val="22"/>
        </w:rPr>
        <w:t>В случае если регламентом электронной площадки предусмотрено направление в составе заявки документов, представленных участником процедуры (в статусе «поставщика (исполнителя, подрядчика)») в момент его аккредитации на электронной площадке, он обязан обеспечить актуальность направляемых сведений. Комиссия по закупкам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496469" w:rsidRPr="001459F3" w:rsidRDefault="00407B57"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3.3.7.</w:t>
      </w:r>
      <w:r w:rsidRPr="001459F3">
        <w:rPr>
          <w:rFonts w:ascii="Calibri Light" w:hAnsi="Calibri Light" w:cs="Calibri Light"/>
          <w:sz w:val="22"/>
          <w:szCs w:val="22"/>
          <w:lang w:eastAsia="ar-SA"/>
        </w:rPr>
        <w:tab/>
      </w:r>
      <w:r w:rsidR="00496469" w:rsidRPr="001459F3">
        <w:rPr>
          <w:rFonts w:ascii="Calibri Light" w:hAnsi="Calibri Light" w:cs="Calibri Light"/>
          <w:sz w:val="22"/>
          <w:szCs w:val="22"/>
          <w:lang w:eastAsia="ar-SA"/>
        </w:rPr>
        <w:t>Предложение участника МПДО (в отношении лота) должн</w:t>
      </w:r>
      <w:r w:rsidRPr="001459F3">
        <w:rPr>
          <w:rFonts w:ascii="Calibri Light" w:hAnsi="Calibri Light" w:cs="Calibri Light"/>
          <w:sz w:val="22"/>
          <w:szCs w:val="22"/>
          <w:lang w:eastAsia="ar-SA"/>
        </w:rPr>
        <w:t>о</w:t>
      </w:r>
      <w:r w:rsidR="00496469" w:rsidRPr="001459F3">
        <w:rPr>
          <w:rFonts w:ascii="Calibri Light" w:hAnsi="Calibri Light" w:cs="Calibri Light"/>
          <w:sz w:val="22"/>
          <w:szCs w:val="22"/>
          <w:lang w:eastAsia="ar-SA"/>
        </w:rPr>
        <w:t xml:space="preserve"> быть действительн</w:t>
      </w:r>
      <w:r w:rsidRPr="001459F3">
        <w:rPr>
          <w:rFonts w:ascii="Calibri Light" w:hAnsi="Calibri Light" w:cs="Calibri Light"/>
          <w:sz w:val="22"/>
          <w:szCs w:val="22"/>
          <w:lang w:eastAsia="ar-SA"/>
        </w:rPr>
        <w:t>о</w:t>
      </w:r>
      <w:r w:rsidR="00496469" w:rsidRPr="001459F3">
        <w:rPr>
          <w:rFonts w:ascii="Calibri Light" w:hAnsi="Calibri Light" w:cs="Calibri Light"/>
          <w:sz w:val="22"/>
          <w:szCs w:val="22"/>
          <w:lang w:eastAsia="ar-SA"/>
        </w:rPr>
        <w:t xml:space="preserve"> в течение срока, указанного Участником МПДО, но не менее 60 календарных дней со дня окончания приема заявок, указанного в извещении.</w:t>
      </w:r>
    </w:p>
    <w:p w:rsidR="00496469" w:rsidRPr="001459F3" w:rsidRDefault="00407B57"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3.3.8.</w:t>
      </w:r>
      <w:r w:rsidRPr="001459F3">
        <w:rPr>
          <w:rFonts w:ascii="Calibri Light" w:hAnsi="Calibri Light" w:cs="Calibri Light"/>
          <w:sz w:val="22"/>
          <w:szCs w:val="22"/>
          <w:lang w:eastAsia="ar-SA"/>
        </w:rPr>
        <w:tab/>
      </w:r>
      <w:r w:rsidR="00496469" w:rsidRPr="001459F3">
        <w:rPr>
          <w:rFonts w:ascii="Calibri Light" w:hAnsi="Calibri Light" w:cs="Calibri Light"/>
          <w:sz w:val="22"/>
          <w:szCs w:val="22"/>
          <w:lang w:eastAsia="ar-SA"/>
        </w:rPr>
        <w:t>Документы, предоставляемые в составе заявки на участие в МПДО</w:t>
      </w:r>
    </w:p>
    <w:p w:rsidR="00496469" w:rsidRPr="001459F3" w:rsidRDefault="00496469"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Для подтверждения соответствия требованиям участник закупки в составе заявки должен приложить документы, перечисленные в п.13 Информационной карты к МПДО.</w:t>
      </w:r>
    </w:p>
    <w:p w:rsidR="00496469" w:rsidRPr="001459F3" w:rsidRDefault="00496469" w:rsidP="00C851EA">
      <w:pPr>
        <w:jc w:val="both"/>
        <w:rPr>
          <w:rFonts w:ascii="Calibri Light" w:hAnsi="Calibri Light" w:cs="Calibri Light"/>
          <w:b/>
          <w:sz w:val="22"/>
          <w:szCs w:val="22"/>
          <w:lang w:eastAsia="ar-SA"/>
        </w:rPr>
      </w:pPr>
      <w:r w:rsidRPr="001459F3">
        <w:rPr>
          <w:rFonts w:ascii="Calibri Light" w:hAnsi="Calibri Light" w:cs="Calibri Light"/>
          <w:b/>
          <w:sz w:val="22"/>
          <w:szCs w:val="22"/>
          <w:lang w:eastAsia="ar-SA"/>
        </w:rPr>
        <w:t>3.4.</w:t>
      </w:r>
      <w:r w:rsidRPr="001459F3">
        <w:rPr>
          <w:rFonts w:ascii="Calibri Light" w:hAnsi="Calibri Light" w:cs="Calibri Light"/>
          <w:b/>
          <w:sz w:val="22"/>
          <w:szCs w:val="22"/>
          <w:lang w:eastAsia="ar-SA"/>
        </w:rPr>
        <w:tab/>
        <w:t xml:space="preserve">Обеспечение исполнения обязательств, связанных с участием в МПДО </w:t>
      </w:r>
    </w:p>
    <w:p w:rsidR="00496469" w:rsidRPr="001459F3" w:rsidRDefault="00496469"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3.4.1.</w:t>
      </w:r>
      <w:r w:rsidRPr="001459F3">
        <w:rPr>
          <w:rFonts w:ascii="Calibri Light" w:hAnsi="Calibri Light" w:cs="Calibri Light"/>
          <w:sz w:val="22"/>
          <w:szCs w:val="22"/>
          <w:lang w:eastAsia="ar-SA"/>
        </w:rPr>
        <w:tab/>
      </w:r>
      <w:r w:rsidRPr="001459F3">
        <w:rPr>
          <w:rFonts w:ascii="Calibri Light" w:hAnsi="Calibri Light" w:cs="Calibri Light"/>
          <w:sz w:val="22"/>
          <w:szCs w:val="22"/>
        </w:rPr>
        <w:t>Организатор закупки вправе установить обеспечение заявки на участие в МПДО в соответствии с частью 27 статьи 3.2 ФЗ №223. Организатор закупки вправе установить обеспечение исполнения договора Победителем в процедуре МПДО</w:t>
      </w:r>
    </w:p>
    <w:p w:rsidR="00496469" w:rsidRPr="001459F3" w:rsidRDefault="00407B57"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3.4.2.</w:t>
      </w:r>
      <w:r w:rsidRPr="001459F3">
        <w:rPr>
          <w:rFonts w:ascii="Calibri Light" w:hAnsi="Calibri Light" w:cs="Calibri Light"/>
          <w:sz w:val="22"/>
          <w:szCs w:val="22"/>
          <w:lang w:eastAsia="ar-SA"/>
        </w:rPr>
        <w:tab/>
      </w:r>
      <w:r w:rsidR="00496469" w:rsidRPr="001459F3">
        <w:rPr>
          <w:rFonts w:ascii="Calibri Light" w:hAnsi="Calibri Light" w:cs="Calibri Light"/>
          <w:sz w:val="22"/>
          <w:szCs w:val="22"/>
          <w:lang w:eastAsia="ar-SA"/>
        </w:rPr>
        <w:t>В случае</w:t>
      </w:r>
      <w:proofErr w:type="gramStart"/>
      <w:r w:rsidR="00496469" w:rsidRPr="001459F3">
        <w:rPr>
          <w:rFonts w:ascii="Calibri Light" w:hAnsi="Calibri Light" w:cs="Calibri Light"/>
          <w:sz w:val="22"/>
          <w:szCs w:val="22"/>
          <w:lang w:eastAsia="ar-SA"/>
        </w:rPr>
        <w:t>,</w:t>
      </w:r>
      <w:proofErr w:type="gramEnd"/>
      <w:r w:rsidR="00496469" w:rsidRPr="001459F3">
        <w:rPr>
          <w:rFonts w:ascii="Calibri Light" w:hAnsi="Calibri Light" w:cs="Calibri Light"/>
          <w:sz w:val="22"/>
          <w:szCs w:val="22"/>
          <w:lang w:eastAsia="ar-SA"/>
        </w:rPr>
        <w:t xml:space="preserve"> если извещением о проведении МПДО и Информационной картой МПДО установлено требование обеспечения заявки на участие </w:t>
      </w:r>
      <w:r w:rsidR="00496469" w:rsidRPr="001459F3">
        <w:rPr>
          <w:rFonts w:ascii="Calibri Light" w:hAnsi="Calibri Light" w:cs="Calibri Light"/>
          <w:sz w:val="22"/>
          <w:szCs w:val="22"/>
        </w:rPr>
        <w:t>в закупке, требование обеспечения исполнения обязательств по договору Победителем МПДО</w:t>
      </w:r>
      <w:r w:rsidR="00496469" w:rsidRPr="001459F3">
        <w:rPr>
          <w:rFonts w:ascii="Calibri Light" w:hAnsi="Calibri Light" w:cs="Calibri Light"/>
          <w:sz w:val="22"/>
          <w:szCs w:val="22"/>
          <w:lang w:eastAsia="ar-SA"/>
        </w:rPr>
        <w:t xml:space="preserve">, участник МПДО должен предоставить обеспечение заявки на участие в МПДО, </w:t>
      </w:r>
      <w:r w:rsidR="00496469" w:rsidRPr="001459F3">
        <w:rPr>
          <w:rFonts w:ascii="Calibri Light" w:hAnsi="Calibri Light" w:cs="Calibri Light"/>
          <w:sz w:val="22"/>
          <w:szCs w:val="22"/>
        </w:rPr>
        <w:t>обеспечение исполнения договора</w:t>
      </w:r>
      <w:r w:rsidR="00496469" w:rsidRPr="001459F3">
        <w:rPr>
          <w:rFonts w:ascii="Calibri Light" w:hAnsi="Calibri Light" w:cs="Calibri Light"/>
          <w:sz w:val="22"/>
          <w:szCs w:val="22"/>
          <w:lang w:eastAsia="ar-SA"/>
        </w:rPr>
        <w:t xml:space="preserve"> по форме, в размере и валюте, в соответствии с требованиями, установленными в извещении (документации) о проведении закупки и Информационной картой МПДО. </w:t>
      </w:r>
    </w:p>
    <w:p w:rsidR="00496469" w:rsidRPr="001459F3" w:rsidRDefault="00496469"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3.4.3.</w:t>
      </w:r>
      <w:r w:rsidRPr="001459F3">
        <w:rPr>
          <w:rFonts w:ascii="Calibri Light" w:hAnsi="Calibri Light" w:cs="Calibri Light"/>
          <w:sz w:val="22"/>
          <w:szCs w:val="22"/>
          <w:lang w:eastAsia="ar-SA"/>
        </w:rPr>
        <w:tab/>
        <w:t xml:space="preserve"> Если участник принимает участие в МПДО по нескольким лотам, обеспечение заявки на участие в МПДО предоставляется по каждому такому лоту.</w:t>
      </w:r>
    </w:p>
    <w:p w:rsidR="00496469" w:rsidRPr="001459F3" w:rsidRDefault="00496469"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3.4.4.</w:t>
      </w:r>
      <w:r w:rsidRPr="001459F3">
        <w:rPr>
          <w:rFonts w:ascii="Calibri Light" w:hAnsi="Calibri Light" w:cs="Calibri Light"/>
          <w:sz w:val="22"/>
          <w:szCs w:val="22"/>
          <w:lang w:eastAsia="ar-SA"/>
        </w:rPr>
        <w:tab/>
        <w:t>Обеспечение заявки на участие в МПДО возвращается:</w:t>
      </w:r>
    </w:p>
    <w:p w:rsidR="00496469" w:rsidRPr="001459F3" w:rsidRDefault="002E2E5B"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3.4.4.1.</w:t>
      </w:r>
      <w:r w:rsidRPr="001459F3">
        <w:rPr>
          <w:rFonts w:ascii="Calibri Light" w:hAnsi="Calibri Light" w:cs="Calibri Light"/>
          <w:sz w:val="22"/>
          <w:szCs w:val="22"/>
          <w:lang w:eastAsia="ar-SA"/>
        </w:rPr>
        <w:tab/>
      </w:r>
      <w:r w:rsidR="00496469" w:rsidRPr="001459F3">
        <w:rPr>
          <w:rFonts w:ascii="Calibri Light" w:hAnsi="Calibri Light" w:cs="Calibri Light"/>
          <w:sz w:val="22"/>
          <w:szCs w:val="22"/>
          <w:lang w:eastAsia="ar-SA"/>
        </w:rPr>
        <w:t>в течение 5 (пяти) рабочих дней со дня принятия решения об отказе от проведения МПДО – всем участникам МПДО, подавшим заявки на участие в МПДО;</w:t>
      </w:r>
    </w:p>
    <w:p w:rsidR="00496469" w:rsidRPr="001459F3" w:rsidRDefault="002E2E5B"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3.4.4.2.</w:t>
      </w:r>
      <w:r w:rsidRPr="001459F3">
        <w:rPr>
          <w:rFonts w:ascii="Calibri Light" w:hAnsi="Calibri Light" w:cs="Calibri Light"/>
          <w:sz w:val="22"/>
          <w:szCs w:val="22"/>
          <w:lang w:eastAsia="ar-SA"/>
        </w:rPr>
        <w:tab/>
      </w:r>
      <w:r w:rsidR="00496469" w:rsidRPr="001459F3">
        <w:rPr>
          <w:rFonts w:ascii="Calibri Light" w:hAnsi="Calibri Light" w:cs="Calibri Light"/>
          <w:sz w:val="22"/>
          <w:szCs w:val="22"/>
          <w:lang w:eastAsia="ar-SA"/>
        </w:rPr>
        <w:t>в течение 5 (пяти) рабочих дней со дня поступления Заказчику уведомления об отзыве участником заявки на участие в МПДО – участнику МПДО, отозвавшему заявку в соответствии с условиями документации по МПДО;</w:t>
      </w:r>
    </w:p>
    <w:p w:rsidR="00496469" w:rsidRPr="001459F3" w:rsidRDefault="002E2E5B"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3.4.4.3.</w:t>
      </w:r>
      <w:r w:rsidRPr="001459F3">
        <w:rPr>
          <w:rFonts w:ascii="Calibri Light" w:hAnsi="Calibri Light" w:cs="Calibri Light"/>
          <w:sz w:val="22"/>
          <w:szCs w:val="22"/>
          <w:lang w:eastAsia="ar-SA"/>
        </w:rPr>
        <w:tab/>
      </w:r>
      <w:r w:rsidR="00496469" w:rsidRPr="001459F3">
        <w:rPr>
          <w:rFonts w:ascii="Calibri Light" w:hAnsi="Calibri Light" w:cs="Calibri Light"/>
          <w:sz w:val="22"/>
          <w:szCs w:val="22"/>
          <w:lang w:eastAsia="ar-SA"/>
        </w:rPr>
        <w:t>в течение 5 (пяти) рабочих дней со дня подписания протокола рассмотрения заявок –</w:t>
      </w:r>
      <w:r w:rsidRPr="001459F3">
        <w:rPr>
          <w:rFonts w:ascii="Calibri Light" w:hAnsi="Calibri Light" w:cs="Calibri Light"/>
          <w:sz w:val="22"/>
          <w:szCs w:val="22"/>
          <w:lang w:eastAsia="ar-SA"/>
        </w:rPr>
        <w:t xml:space="preserve"> </w:t>
      </w:r>
      <w:r w:rsidR="00496469" w:rsidRPr="001459F3">
        <w:rPr>
          <w:rFonts w:ascii="Calibri Light" w:hAnsi="Calibri Light" w:cs="Calibri Light"/>
          <w:sz w:val="22"/>
          <w:szCs w:val="22"/>
          <w:lang w:eastAsia="ar-SA"/>
        </w:rPr>
        <w:t>участнику, заявка которого отклонена;</w:t>
      </w:r>
    </w:p>
    <w:p w:rsidR="00496469" w:rsidRPr="001459F3" w:rsidRDefault="002E2E5B"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3.4.4.4.</w:t>
      </w:r>
      <w:r w:rsidRPr="001459F3">
        <w:rPr>
          <w:rFonts w:ascii="Calibri Light" w:hAnsi="Calibri Light" w:cs="Calibri Light"/>
          <w:sz w:val="22"/>
          <w:szCs w:val="22"/>
          <w:lang w:eastAsia="ar-SA"/>
        </w:rPr>
        <w:tab/>
      </w:r>
      <w:r w:rsidR="00496469" w:rsidRPr="001459F3">
        <w:rPr>
          <w:rFonts w:ascii="Calibri Light" w:hAnsi="Calibri Light" w:cs="Calibri Light"/>
          <w:sz w:val="22"/>
          <w:szCs w:val="22"/>
          <w:lang w:eastAsia="ar-SA"/>
        </w:rPr>
        <w:t xml:space="preserve">в течение 5 (пяти) рабочих дней со дня заключения договора с победителем (участником) закупки </w:t>
      </w:r>
    </w:p>
    <w:p w:rsidR="00496469" w:rsidRPr="001459F3" w:rsidRDefault="002E2E5B"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3.4.4.5.</w:t>
      </w:r>
      <w:r w:rsidRPr="001459F3">
        <w:rPr>
          <w:rFonts w:ascii="Calibri Light" w:hAnsi="Calibri Light" w:cs="Calibri Light"/>
          <w:sz w:val="22"/>
          <w:szCs w:val="22"/>
          <w:lang w:eastAsia="ar-SA"/>
        </w:rPr>
        <w:tab/>
      </w:r>
      <w:r w:rsidR="00496469" w:rsidRPr="001459F3">
        <w:rPr>
          <w:rFonts w:ascii="Calibri Light" w:hAnsi="Calibri Light" w:cs="Calibri Light"/>
          <w:sz w:val="22"/>
          <w:szCs w:val="22"/>
          <w:lang w:eastAsia="ar-SA"/>
        </w:rPr>
        <w:t>в течение 5 (пяти) рабочих дней со дня заключения договора с победителем МПДО по результатам состоявшегося МПДО – всем остальным участникам МПДО, которым обеспечение заявки не было возвращено на предыдущих стадиях;</w:t>
      </w:r>
    </w:p>
    <w:p w:rsidR="00496469" w:rsidRPr="001459F3" w:rsidRDefault="002E2E5B"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3.4.4.6.</w:t>
      </w:r>
      <w:r w:rsidRPr="001459F3">
        <w:rPr>
          <w:rFonts w:ascii="Calibri Light" w:hAnsi="Calibri Light" w:cs="Calibri Light"/>
          <w:sz w:val="22"/>
          <w:szCs w:val="22"/>
          <w:lang w:eastAsia="ar-SA"/>
        </w:rPr>
        <w:tab/>
      </w:r>
      <w:r w:rsidR="00496469" w:rsidRPr="001459F3">
        <w:rPr>
          <w:rFonts w:ascii="Calibri Light" w:hAnsi="Calibri Light" w:cs="Calibri Light"/>
          <w:sz w:val="22"/>
          <w:szCs w:val="22"/>
          <w:lang w:eastAsia="ar-SA"/>
        </w:rPr>
        <w:t>в течение 5 (пяти) рабочих дней со дня заключения договора с участником МПДО и (если требовалось) предоставления им обеспечения исполнения обязательств по договору, либо со дня принятия решения об отказе от заключения с ним договора – такому участнику МПДО;</w:t>
      </w:r>
    </w:p>
    <w:p w:rsidR="00496469" w:rsidRPr="001459F3" w:rsidRDefault="002E2E5B"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3.4.4.7.</w:t>
      </w:r>
      <w:r w:rsidRPr="001459F3">
        <w:rPr>
          <w:rFonts w:ascii="Calibri Light" w:hAnsi="Calibri Light" w:cs="Calibri Light"/>
          <w:sz w:val="22"/>
          <w:szCs w:val="22"/>
          <w:lang w:eastAsia="ar-SA"/>
        </w:rPr>
        <w:tab/>
      </w:r>
      <w:r w:rsidR="00496469" w:rsidRPr="001459F3">
        <w:rPr>
          <w:rFonts w:ascii="Calibri Light" w:hAnsi="Calibri Light" w:cs="Calibri Light"/>
          <w:sz w:val="22"/>
          <w:szCs w:val="22"/>
          <w:lang w:eastAsia="ar-SA"/>
        </w:rPr>
        <w:t>в течение 5 (пяти) рабочих дней со дня признания МПДО несостоявшимся и принятия решения о не заключении договора по его результатам – участнику МПДО, которому обеспечение заявки не было возвращено на предыдущих стадиях.</w:t>
      </w:r>
    </w:p>
    <w:p w:rsidR="00496469" w:rsidRPr="001459F3" w:rsidRDefault="00496469"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3.4.5.</w:t>
      </w:r>
      <w:r w:rsidRPr="001459F3">
        <w:rPr>
          <w:rFonts w:ascii="Calibri Light" w:hAnsi="Calibri Light" w:cs="Calibri Light"/>
          <w:sz w:val="22"/>
          <w:szCs w:val="22"/>
          <w:lang w:eastAsia="ar-SA"/>
        </w:rPr>
        <w:tab/>
        <w:t>В случае поступления жалобы на действия (бездействия) Заказчика, закупочной комиссии, срок, начиная с которого участник МПДО получает возможность возврата ему обеспечения, на время рассмотрения жалобы переносится до получения решения о результатах рассмотрения данной жалобы.</w:t>
      </w:r>
    </w:p>
    <w:p w:rsidR="00496469" w:rsidRPr="001459F3" w:rsidRDefault="002E2E5B"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3.4.6.</w:t>
      </w:r>
      <w:r w:rsidRPr="001459F3">
        <w:rPr>
          <w:rFonts w:ascii="Calibri Light" w:hAnsi="Calibri Light" w:cs="Calibri Light"/>
          <w:sz w:val="22"/>
          <w:szCs w:val="22"/>
          <w:lang w:eastAsia="ar-SA"/>
        </w:rPr>
        <w:tab/>
      </w:r>
      <w:r w:rsidR="00496469" w:rsidRPr="001459F3">
        <w:rPr>
          <w:rFonts w:ascii="Calibri Light" w:hAnsi="Calibri Light" w:cs="Calibri Light"/>
          <w:sz w:val="22"/>
          <w:szCs w:val="22"/>
          <w:lang w:eastAsia="ar-SA"/>
        </w:rPr>
        <w:t>Обеспечение заявки на участие в МПДО может быть удержано в следующем случае: уклонения победителя МПДО или участника МПДО, с которым принято решение о заключении договора от заключения договора.</w:t>
      </w:r>
    </w:p>
    <w:p w:rsidR="00496469" w:rsidRPr="001459F3" w:rsidRDefault="00496469"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3.4.7.</w:t>
      </w:r>
      <w:r w:rsidRPr="001459F3">
        <w:rPr>
          <w:rFonts w:ascii="Calibri Light" w:hAnsi="Calibri Light" w:cs="Calibri Light"/>
          <w:sz w:val="22"/>
          <w:szCs w:val="22"/>
          <w:lang w:eastAsia="ar-SA"/>
        </w:rPr>
        <w:tab/>
        <w:t>При наступлении случая, указанного в пункте 3.4.6</w:t>
      </w:r>
      <w:r w:rsidR="00A07A0A" w:rsidRPr="001459F3">
        <w:rPr>
          <w:rFonts w:ascii="Calibri Light" w:hAnsi="Calibri Light" w:cs="Calibri Light"/>
          <w:sz w:val="22"/>
          <w:szCs w:val="22"/>
          <w:lang w:eastAsia="ar-SA"/>
        </w:rPr>
        <w:t xml:space="preserve"> </w:t>
      </w:r>
      <w:r w:rsidRPr="001459F3">
        <w:rPr>
          <w:rFonts w:ascii="Calibri Light" w:hAnsi="Calibri Light" w:cs="Calibri Light"/>
          <w:sz w:val="22"/>
          <w:szCs w:val="22"/>
          <w:lang w:eastAsia="ar-SA"/>
        </w:rPr>
        <w:t>Организатор уведомляет такого участника МПДО об удержании денежных средств, внесенных в качестве обеспечения заявки на участие в МПДО.</w:t>
      </w:r>
    </w:p>
    <w:p w:rsidR="00496469" w:rsidRPr="001459F3" w:rsidRDefault="002E2E5B" w:rsidP="00C851EA">
      <w:pPr>
        <w:jc w:val="both"/>
        <w:rPr>
          <w:rFonts w:ascii="Calibri Light" w:hAnsi="Calibri Light" w:cs="Calibri Light"/>
          <w:b/>
          <w:sz w:val="22"/>
          <w:szCs w:val="22"/>
          <w:lang w:eastAsia="ar-SA"/>
        </w:rPr>
      </w:pPr>
      <w:r w:rsidRPr="001459F3">
        <w:rPr>
          <w:rFonts w:ascii="Calibri Light" w:hAnsi="Calibri Light" w:cs="Calibri Light"/>
          <w:b/>
          <w:sz w:val="22"/>
          <w:szCs w:val="22"/>
          <w:lang w:eastAsia="ar-SA"/>
        </w:rPr>
        <w:t>3.5.</w:t>
      </w:r>
      <w:r w:rsidRPr="001459F3">
        <w:rPr>
          <w:rFonts w:ascii="Calibri Light" w:hAnsi="Calibri Light" w:cs="Calibri Light"/>
          <w:b/>
          <w:sz w:val="22"/>
          <w:szCs w:val="22"/>
          <w:lang w:eastAsia="ar-SA"/>
        </w:rPr>
        <w:tab/>
        <w:t>Подача и приё</w:t>
      </w:r>
      <w:r w:rsidR="00496469" w:rsidRPr="001459F3">
        <w:rPr>
          <w:rFonts w:ascii="Calibri Light" w:hAnsi="Calibri Light" w:cs="Calibri Light"/>
          <w:b/>
          <w:sz w:val="22"/>
          <w:szCs w:val="22"/>
          <w:lang w:eastAsia="ar-SA"/>
        </w:rPr>
        <w:t>м заявок на участие в МПДО</w:t>
      </w:r>
    </w:p>
    <w:p w:rsidR="00496469" w:rsidRPr="001459F3" w:rsidRDefault="002E2E5B"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3.5.1.</w:t>
      </w:r>
      <w:r w:rsidRPr="001459F3">
        <w:rPr>
          <w:rFonts w:ascii="Calibri Light" w:hAnsi="Calibri Light" w:cs="Calibri Light"/>
          <w:sz w:val="22"/>
          <w:szCs w:val="22"/>
          <w:lang w:eastAsia="ar-SA"/>
        </w:rPr>
        <w:tab/>
      </w:r>
      <w:r w:rsidR="00496469" w:rsidRPr="001459F3">
        <w:rPr>
          <w:rFonts w:ascii="Calibri Light" w:hAnsi="Calibri Light" w:cs="Calibri Light"/>
          <w:sz w:val="22"/>
          <w:szCs w:val="22"/>
          <w:lang w:eastAsia="ar-SA"/>
        </w:rPr>
        <w:t>Любой участник МПДО, начиная от даты публикации в единой информационной системе zakupki.gov.ru и/или на ЭТП МТС «Фабрикант» www.fabrikant.ru извещения о проведении МПДО, вправе направить свое предложение исполнения договора. При этом помимо цены договора предложение участника  может содержать иные условия исполнения договора.</w:t>
      </w:r>
    </w:p>
    <w:p w:rsidR="00496469" w:rsidRPr="001459F3" w:rsidRDefault="00496469"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3.5.2.</w:t>
      </w:r>
      <w:r w:rsidRPr="001459F3">
        <w:rPr>
          <w:rFonts w:ascii="Calibri Light" w:hAnsi="Calibri Light" w:cs="Calibri Light"/>
          <w:sz w:val="22"/>
          <w:szCs w:val="22"/>
          <w:lang w:eastAsia="ar-SA"/>
        </w:rPr>
        <w:tab/>
        <w:t>Участник  МПДО должен в сроки, указанные в «Информационной карте МПДО», подать заявку на участие в МПДО в форме электронного документа через ЭТП МТС «Фабрикант» www.fabrikant.ru в порядке, предусмотренном регламентом работы данной системы. Правила регистрации и аккредитации участника МПДО на ЭТП МТС «Фабрикант» www.fabrikant.ru, правила проведения процедур МПДО на ЭТП МТС «Фабрикант» (в том числе, подача заявки на участие в МПДО) определяются регламентом работы и инструкциями данной ЭТП.</w:t>
      </w:r>
    </w:p>
    <w:p w:rsidR="00496469" w:rsidRPr="001459F3" w:rsidRDefault="00496469"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3.5.3.</w:t>
      </w:r>
      <w:r w:rsidRPr="001459F3">
        <w:rPr>
          <w:rFonts w:ascii="Calibri Light" w:hAnsi="Calibri Light" w:cs="Calibri Light"/>
          <w:sz w:val="22"/>
          <w:szCs w:val="22"/>
          <w:lang w:eastAsia="ar-SA"/>
        </w:rPr>
        <w:tab/>
        <w:t>Участник  МПДО самостоятельно несет все расходы, связанные с участием в МПДО, в том числе с регистрацией и аккредитацией на электронной площадке. Расходов связанных с подготовкой и предоставлением заявки на участие в МПДО (в отношении лота),</w:t>
      </w:r>
    </w:p>
    <w:p w:rsidR="00496469" w:rsidRPr="001459F3" w:rsidRDefault="00496469"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иной документации, а Заказчик не имеет обязательств по этим расходам независимо от итогов МПДО, а также оснований их завершения. Участник МПДО не вправе требовать компенсацию упущенной выгоды по результатам проведения МПДО.</w:t>
      </w:r>
    </w:p>
    <w:p w:rsidR="00496469" w:rsidRPr="001459F3" w:rsidRDefault="002E2E5B"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3.5.4.</w:t>
      </w:r>
      <w:r w:rsidRPr="001459F3">
        <w:rPr>
          <w:rFonts w:ascii="Calibri Light" w:hAnsi="Calibri Light" w:cs="Calibri Light"/>
          <w:sz w:val="22"/>
          <w:szCs w:val="22"/>
          <w:lang w:eastAsia="ar-SA"/>
        </w:rPr>
        <w:tab/>
      </w:r>
      <w:r w:rsidR="00496469" w:rsidRPr="001459F3">
        <w:rPr>
          <w:rFonts w:ascii="Calibri Light" w:hAnsi="Calibri Light" w:cs="Calibri Light"/>
          <w:sz w:val="22"/>
          <w:szCs w:val="22"/>
          <w:lang w:eastAsia="ar-SA"/>
        </w:rPr>
        <w:t>Если участник подает заявки на несколько лотов, то он вправе не прикладывать одинаковые документы, приложив письмо со ссылкой на номер извещения, к которому приложены эти документы.</w:t>
      </w:r>
    </w:p>
    <w:p w:rsidR="00496469" w:rsidRPr="001459F3" w:rsidRDefault="002E2E5B"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3.5.5.</w:t>
      </w:r>
      <w:r w:rsidRPr="001459F3">
        <w:rPr>
          <w:rFonts w:ascii="Calibri Light" w:hAnsi="Calibri Light" w:cs="Calibri Light"/>
          <w:sz w:val="22"/>
          <w:szCs w:val="22"/>
          <w:lang w:eastAsia="ar-SA"/>
        </w:rPr>
        <w:tab/>
      </w:r>
      <w:r w:rsidR="00496469" w:rsidRPr="001459F3">
        <w:rPr>
          <w:rFonts w:ascii="Calibri Light" w:hAnsi="Calibri Light" w:cs="Calibri Light"/>
          <w:sz w:val="22"/>
          <w:szCs w:val="22"/>
          <w:lang w:eastAsia="ar-SA"/>
        </w:rPr>
        <w:t xml:space="preserve">Предложения в рамках проведения процедуры закупки на электронной площадке подаются участниками в открытых электронных конвертах, то есть с момента подачи участником предложения, другие участники, а также Организатор закупки, имеют возможность сразу ознакомиться с содержанием поступившего предложения. </w:t>
      </w:r>
    </w:p>
    <w:p w:rsidR="00496469" w:rsidRPr="001459F3" w:rsidRDefault="002E2E5B"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3.5.6.</w:t>
      </w:r>
      <w:r w:rsidRPr="001459F3">
        <w:rPr>
          <w:rFonts w:ascii="Calibri Light" w:hAnsi="Calibri Light" w:cs="Calibri Light"/>
          <w:sz w:val="22"/>
          <w:szCs w:val="22"/>
          <w:lang w:eastAsia="ar-SA"/>
        </w:rPr>
        <w:tab/>
      </w:r>
      <w:r w:rsidR="00496469" w:rsidRPr="001459F3">
        <w:rPr>
          <w:rFonts w:ascii="Calibri Light" w:hAnsi="Calibri Light" w:cs="Calibri Light"/>
          <w:sz w:val="22"/>
          <w:szCs w:val="22"/>
          <w:lang w:eastAsia="ar-SA"/>
        </w:rPr>
        <w:t>Любой участник может подать неограниченное количество своих предложений Заказчику, не дожидаясь поступления предложения от другого участника (т.е. можно подавать подряд одно предложение за другим). Каждое следующее предложение должно быть ниже предыдущего.</w:t>
      </w:r>
    </w:p>
    <w:p w:rsidR="00496469" w:rsidRPr="001459F3" w:rsidRDefault="002E2E5B"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3.5.7.</w:t>
      </w:r>
      <w:r w:rsidRPr="001459F3">
        <w:rPr>
          <w:rFonts w:ascii="Calibri Light" w:hAnsi="Calibri Light" w:cs="Calibri Light"/>
          <w:sz w:val="22"/>
          <w:szCs w:val="22"/>
          <w:lang w:eastAsia="ar-SA"/>
        </w:rPr>
        <w:tab/>
      </w:r>
      <w:r w:rsidR="00496469" w:rsidRPr="001459F3">
        <w:rPr>
          <w:rFonts w:ascii="Calibri Light" w:hAnsi="Calibri Light" w:cs="Calibri Light"/>
          <w:sz w:val="22"/>
          <w:szCs w:val="22"/>
          <w:lang w:eastAsia="ar-SA"/>
        </w:rPr>
        <w:t>Порядок подачи заявок на участие в МПДО на ЭТП МТС «Фабрикант» www.fabrikant.ru определяется регламентом работы данной ЭТП.</w:t>
      </w:r>
    </w:p>
    <w:p w:rsidR="00496469" w:rsidRPr="001459F3" w:rsidRDefault="00496469"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3.</w:t>
      </w:r>
      <w:r w:rsidR="002E2E5B" w:rsidRPr="001459F3">
        <w:rPr>
          <w:rFonts w:ascii="Calibri Light" w:hAnsi="Calibri Light" w:cs="Calibri Light"/>
          <w:sz w:val="22"/>
          <w:szCs w:val="22"/>
          <w:lang w:eastAsia="ar-SA"/>
        </w:rPr>
        <w:t>5.8.</w:t>
      </w:r>
      <w:r w:rsidR="002E2E5B" w:rsidRPr="001459F3">
        <w:rPr>
          <w:rFonts w:ascii="Calibri Light" w:hAnsi="Calibri Light" w:cs="Calibri Light"/>
          <w:sz w:val="22"/>
          <w:szCs w:val="22"/>
          <w:lang w:eastAsia="ar-SA"/>
        </w:rPr>
        <w:tab/>
      </w:r>
      <w:r w:rsidRPr="001459F3">
        <w:rPr>
          <w:rFonts w:ascii="Calibri Light" w:hAnsi="Calibri Light" w:cs="Calibri Light"/>
          <w:b/>
          <w:sz w:val="22"/>
          <w:szCs w:val="22"/>
          <w:lang w:eastAsia="ar-SA"/>
        </w:rPr>
        <w:t>Если участник, дав меньшее ценовое предложение,  следом дает большее предложение, ни одна заявка  такого участника рассматриваться закупочной комиссией не будет</w:t>
      </w:r>
      <w:r w:rsidRPr="001459F3">
        <w:rPr>
          <w:rFonts w:ascii="Calibri Light" w:hAnsi="Calibri Light" w:cs="Calibri Light"/>
          <w:sz w:val="22"/>
          <w:szCs w:val="22"/>
          <w:lang w:eastAsia="ar-SA"/>
        </w:rPr>
        <w:t>.</w:t>
      </w:r>
    </w:p>
    <w:p w:rsidR="00496469" w:rsidRPr="001459F3" w:rsidRDefault="00496469" w:rsidP="00C851EA">
      <w:pPr>
        <w:jc w:val="both"/>
        <w:rPr>
          <w:rFonts w:ascii="Calibri Light" w:hAnsi="Calibri Light" w:cs="Calibri Light"/>
          <w:b/>
          <w:sz w:val="22"/>
          <w:szCs w:val="22"/>
          <w:lang w:eastAsia="ar-SA"/>
        </w:rPr>
      </w:pPr>
      <w:r w:rsidRPr="001459F3">
        <w:rPr>
          <w:rFonts w:ascii="Calibri Light" w:hAnsi="Calibri Light" w:cs="Calibri Light"/>
          <w:b/>
          <w:sz w:val="22"/>
          <w:szCs w:val="22"/>
          <w:lang w:eastAsia="ar-SA"/>
        </w:rPr>
        <w:t>3.6.</w:t>
      </w:r>
      <w:r w:rsidRPr="001459F3">
        <w:rPr>
          <w:rFonts w:ascii="Calibri Light" w:hAnsi="Calibri Light" w:cs="Calibri Light"/>
          <w:b/>
          <w:sz w:val="22"/>
          <w:szCs w:val="22"/>
          <w:lang w:eastAsia="ar-SA"/>
        </w:rPr>
        <w:tab/>
        <w:t xml:space="preserve">Разъяснение, изменения положений документации по МПДО, отмена (отказ от проведения </w:t>
      </w:r>
      <w:r w:rsidR="002E2E5B" w:rsidRPr="001459F3">
        <w:rPr>
          <w:rFonts w:ascii="Calibri Light" w:hAnsi="Calibri Light" w:cs="Calibri Light"/>
          <w:b/>
          <w:sz w:val="22"/>
          <w:szCs w:val="22"/>
          <w:lang w:eastAsia="ar-SA"/>
        </w:rPr>
        <w:t>процедуры), внесение изменений</w:t>
      </w:r>
    </w:p>
    <w:p w:rsidR="00496469" w:rsidRPr="001459F3" w:rsidRDefault="00496469"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3.6.1.</w:t>
      </w:r>
      <w:r w:rsidRPr="001459F3">
        <w:rPr>
          <w:rFonts w:ascii="Calibri Light" w:hAnsi="Calibri Light" w:cs="Calibri Light"/>
          <w:sz w:val="22"/>
          <w:szCs w:val="22"/>
          <w:lang w:eastAsia="ar-SA"/>
        </w:rPr>
        <w:tab/>
        <w:t>Не позднее, чем за 1 (один) рабочий день до дня окончания подачи заявок на участие в МПДО, любой участник процедуры вправе направить Заказчику запрос о разъяснении положений документации. Запрос направляется через ЭТП МТС «Фабрикант» www.fabrikant.ru в порядке, предусмотренном регламентом работы данной ЭТП, или в письменном виде (на бланке участника или с печатью участника) за подписью руководителя участника МПДО или уполномоченного им лица по контактным реквизитам Заказчика, указанным в извещении о проведении МПДО и Информационной карте МПДО.</w:t>
      </w:r>
    </w:p>
    <w:p w:rsidR="00496469" w:rsidRPr="001459F3" w:rsidRDefault="00496469"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3.6.2.</w:t>
      </w:r>
      <w:r w:rsidRPr="001459F3">
        <w:rPr>
          <w:rFonts w:ascii="Calibri Light" w:hAnsi="Calibri Light" w:cs="Calibri Light"/>
          <w:sz w:val="22"/>
          <w:szCs w:val="22"/>
          <w:lang w:eastAsia="ar-SA"/>
        </w:rPr>
        <w:tab/>
        <w:t xml:space="preserve">Заказчик в течение 1 (одного) рабочего дня со дня поступления запроса размещает в единой информационной системе и на ЭТП МТС «Фабрикант» www.fabrikant.ru соответствующий ответ с указанием предмета запроса, без ссылки на участника МПДО, от которого поступил запрос. Разъяснение положений документации по МПДО не изменяет ее суть. </w:t>
      </w:r>
    </w:p>
    <w:p w:rsidR="00496469" w:rsidRPr="001459F3" w:rsidRDefault="00496469"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3.6.3.</w:t>
      </w:r>
      <w:r w:rsidRPr="001459F3">
        <w:rPr>
          <w:rFonts w:ascii="Calibri Light" w:hAnsi="Calibri Light" w:cs="Calibri Light"/>
          <w:sz w:val="22"/>
          <w:szCs w:val="22"/>
          <w:lang w:eastAsia="ar-SA"/>
        </w:rPr>
        <w:tab/>
        <w:t>Заказчик вправе не отвечать на запросы о разъяснении положений документации по МПДО, поступившие позднее установленного срока.</w:t>
      </w:r>
    </w:p>
    <w:p w:rsidR="00496469" w:rsidRPr="001459F3" w:rsidRDefault="002E2E5B"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3.6.4.</w:t>
      </w:r>
      <w:r w:rsidRPr="001459F3">
        <w:rPr>
          <w:rFonts w:ascii="Calibri Light" w:hAnsi="Calibri Light" w:cs="Calibri Light"/>
          <w:sz w:val="22"/>
          <w:szCs w:val="22"/>
          <w:lang w:eastAsia="ar-SA"/>
        </w:rPr>
        <w:tab/>
      </w:r>
      <w:r w:rsidR="00496469" w:rsidRPr="001459F3">
        <w:rPr>
          <w:rFonts w:ascii="Calibri Light" w:hAnsi="Calibri Light" w:cs="Calibri Light"/>
          <w:sz w:val="22"/>
          <w:szCs w:val="22"/>
          <w:lang w:eastAsia="ar-SA"/>
        </w:rPr>
        <w:t xml:space="preserve">Организатор закупки (Заказчик) </w:t>
      </w:r>
      <w:r w:rsidR="00496469" w:rsidRPr="001459F3">
        <w:rPr>
          <w:rFonts w:ascii="Calibri Light" w:hAnsi="Calibri Light" w:cs="Calibri Light"/>
          <w:b/>
          <w:sz w:val="22"/>
          <w:szCs w:val="22"/>
          <w:lang w:eastAsia="ar-SA"/>
        </w:rPr>
        <w:t>вправе внести изменения в Извещение и документацию до поступления первого предложения</w:t>
      </w:r>
      <w:r w:rsidR="00496469" w:rsidRPr="001459F3">
        <w:rPr>
          <w:rFonts w:ascii="Calibri Light" w:hAnsi="Calibri Light" w:cs="Calibri Light"/>
          <w:sz w:val="22"/>
          <w:szCs w:val="22"/>
          <w:lang w:eastAsia="ar-SA"/>
        </w:rPr>
        <w:t>. После поступления первого предложения редактирование невозможно. В случае</w:t>
      </w:r>
      <w:proofErr w:type="gramStart"/>
      <w:r w:rsidR="00496469" w:rsidRPr="001459F3">
        <w:rPr>
          <w:rFonts w:ascii="Calibri Light" w:hAnsi="Calibri Light" w:cs="Calibri Light"/>
          <w:sz w:val="22"/>
          <w:szCs w:val="22"/>
          <w:lang w:eastAsia="ar-SA"/>
        </w:rPr>
        <w:t>,</w:t>
      </w:r>
      <w:proofErr w:type="gramEnd"/>
      <w:r w:rsidR="00496469" w:rsidRPr="001459F3">
        <w:rPr>
          <w:rFonts w:ascii="Calibri Light" w:hAnsi="Calibri Light" w:cs="Calibri Light"/>
          <w:sz w:val="22"/>
          <w:szCs w:val="22"/>
          <w:lang w:eastAsia="ar-SA"/>
        </w:rPr>
        <w:t xml:space="preserve"> если изменения в извещение о проведении МПДО внесены позднее, чем за 1 рабочий день до даты окончания подачи заявок на участие в МПДО, срок подачи заявок на участие в МПДО должен быть продлен так, чтобы со дня размещения в единой информационной системе внесенных в извещение о закупке изменений, до даты окончания подачи заявок на участие в процедуре такой срок составлял не менее чем 2 (два) рабочих дня.</w:t>
      </w:r>
    </w:p>
    <w:p w:rsidR="00496469" w:rsidRPr="001459F3" w:rsidRDefault="002E2E5B"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3.6.5.</w:t>
      </w:r>
      <w:r w:rsidRPr="001459F3">
        <w:rPr>
          <w:rFonts w:ascii="Calibri Light" w:hAnsi="Calibri Light" w:cs="Calibri Light"/>
          <w:sz w:val="22"/>
          <w:szCs w:val="22"/>
          <w:lang w:eastAsia="ar-SA"/>
        </w:rPr>
        <w:tab/>
      </w:r>
      <w:r w:rsidR="00496469" w:rsidRPr="001459F3">
        <w:rPr>
          <w:rFonts w:ascii="Calibri Light" w:hAnsi="Calibri Light" w:cs="Calibri Light"/>
          <w:sz w:val="22"/>
          <w:szCs w:val="22"/>
          <w:lang w:eastAsia="ar-SA"/>
        </w:rPr>
        <w:t xml:space="preserve">Организатор закупки имеет право редактировать сроки проведения МПДО: изменить (отодвинуть) дату завершения процедуры (сделать ее более чем на 24 часа позднее текущей, но только в том случае, если не будет нарушен максимально допустимый срок проведения МПДО – 90 дней). </w:t>
      </w:r>
    </w:p>
    <w:p w:rsidR="00496469" w:rsidRPr="001459F3" w:rsidRDefault="00496469"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3.6.6.</w:t>
      </w:r>
      <w:r w:rsidRPr="001459F3">
        <w:rPr>
          <w:rFonts w:ascii="Calibri Light" w:hAnsi="Calibri Light" w:cs="Calibri Light"/>
          <w:sz w:val="22"/>
          <w:szCs w:val="22"/>
          <w:lang w:eastAsia="ar-SA"/>
        </w:rPr>
        <w:tab/>
      </w:r>
      <w:r w:rsidRPr="001459F3">
        <w:rPr>
          <w:rFonts w:ascii="Calibri Light" w:hAnsi="Calibri Light" w:cs="Calibri Light"/>
          <w:b/>
          <w:sz w:val="22"/>
          <w:szCs w:val="22"/>
          <w:lang w:eastAsia="ar-SA"/>
        </w:rPr>
        <w:t>Заказчик,</w:t>
      </w:r>
      <w:r w:rsidRPr="001459F3">
        <w:rPr>
          <w:rFonts w:ascii="Calibri Light" w:hAnsi="Calibri Light" w:cs="Calibri Light"/>
          <w:sz w:val="22"/>
          <w:szCs w:val="22"/>
          <w:lang w:eastAsia="ar-SA"/>
        </w:rPr>
        <w:t xml:space="preserve"> разместивший в единой информационной системе www.zakupki.gov.ru и на ЭТП МТС «Фабрикант» www.fabrikant.ru, извещение о проведении МПДО и документацию по МПДО, </w:t>
      </w:r>
      <w:r w:rsidRPr="001459F3">
        <w:rPr>
          <w:rFonts w:ascii="Calibri Light" w:hAnsi="Calibri Light" w:cs="Calibri Light"/>
          <w:b/>
          <w:sz w:val="22"/>
          <w:szCs w:val="22"/>
          <w:lang w:eastAsia="ar-SA"/>
        </w:rPr>
        <w:t>вправе отказаться от проведения МПДО (или любого лота МПДО) в любое время вплоть до подписания договора</w:t>
      </w:r>
      <w:r w:rsidRPr="001459F3">
        <w:rPr>
          <w:rFonts w:ascii="Calibri Light" w:hAnsi="Calibri Light" w:cs="Calibri Light"/>
          <w:sz w:val="22"/>
          <w:szCs w:val="22"/>
          <w:lang w:eastAsia="ar-SA"/>
        </w:rPr>
        <w:t>.</w:t>
      </w:r>
    </w:p>
    <w:p w:rsidR="00496469" w:rsidRPr="001459F3" w:rsidRDefault="00496469"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3.6.7.</w:t>
      </w:r>
      <w:r w:rsidRPr="001459F3">
        <w:rPr>
          <w:rFonts w:ascii="Calibri Light" w:hAnsi="Calibri Light" w:cs="Calibri Light"/>
          <w:sz w:val="22"/>
          <w:szCs w:val="22"/>
          <w:lang w:eastAsia="ar-SA"/>
        </w:rPr>
        <w:tab/>
        <w:t>Извещение об отказе от проведения МПДО (или любого лота МПДО) размещается Заказчиком не позднее 2 (двух) дней со дня принятия решения об отказе от проведения МПДО (или любого лота МПДО), в порядке, установленном для размещения извещения о проведении МПДО.</w:t>
      </w:r>
    </w:p>
    <w:p w:rsidR="00496469" w:rsidRPr="001459F3" w:rsidRDefault="00496469" w:rsidP="00C851EA">
      <w:pPr>
        <w:jc w:val="both"/>
        <w:rPr>
          <w:rFonts w:ascii="Calibri Light" w:hAnsi="Calibri Light" w:cs="Calibri Light"/>
          <w:b/>
          <w:sz w:val="22"/>
          <w:szCs w:val="22"/>
          <w:lang w:eastAsia="ar-SA"/>
        </w:rPr>
      </w:pPr>
      <w:r w:rsidRPr="001459F3">
        <w:rPr>
          <w:rFonts w:ascii="Calibri Light" w:hAnsi="Calibri Light" w:cs="Calibri Light"/>
          <w:b/>
          <w:sz w:val="22"/>
          <w:szCs w:val="22"/>
          <w:lang w:eastAsia="ar-SA"/>
        </w:rPr>
        <w:t>3.7.</w:t>
      </w:r>
      <w:r w:rsidRPr="001459F3">
        <w:rPr>
          <w:rFonts w:ascii="Calibri Light" w:hAnsi="Calibri Light" w:cs="Calibri Light"/>
          <w:b/>
          <w:sz w:val="22"/>
          <w:szCs w:val="22"/>
          <w:lang w:eastAsia="ar-SA"/>
        </w:rPr>
        <w:tab/>
        <w:t>Рассмо</w:t>
      </w:r>
      <w:r w:rsidR="002E2E5B" w:rsidRPr="001459F3">
        <w:rPr>
          <w:rFonts w:ascii="Calibri Light" w:hAnsi="Calibri Light" w:cs="Calibri Light"/>
          <w:b/>
          <w:sz w:val="22"/>
          <w:szCs w:val="22"/>
          <w:lang w:eastAsia="ar-SA"/>
        </w:rPr>
        <w:t>трение заявок на участие в МПДО</w:t>
      </w:r>
    </w:p>
    <w:p w:rsidR="00496469" w:rsidRPr="001459F3" w:rsidRDefault="00496469"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3.7.1.</w:t>
      </w:r>
      <w:r w:rsidRPr="001459F3">
        <w:rPr>
          <w:rFonts w:ascii="Calibri Light" w:hAnsi="Calibri Light" w:cs="Calibri Light"/>
          <w:sz w:val="22"/>
          <w:szCs w:val="22"/>
          <w:lang w:eastAsia="ar-SA"/>
        </w:rPr>
        <w:tab/>
        <w:t>Рассмотрение заявок (</w:t>
      </w:r>
      <w:r w:rsidR="002E2E5B" w:rsidRPr="001459F3">
        <w:rPr>
          <w:rFonts w:ascii="Calibri Light" w:hAnsi="Calibri Light" w:cs="Calibri Light"/>
          <w:sz w:val="22"/>
          <w:szCs w:val="22"/>
          <w:lang w:eastAsia="ar-SA"/>
        </w:rPr>
        <w:t>по каждому лоту)</w:t>
      </w:r>
      <w:r w:rsidRPr="001459F3">
        <w:rPr>
          <w:rFonts w:ascii="Calibri Light" w:hAnsi="Calibri Light" w:cs="Calibri Light"/>
          <w:sz w:val="22"/>
          <w:szCs w:val="22"/>
          <w:lang w:eastAsia="ar-SA"/>
        </w:rPr>
        <w:t xml:space="preserve"> на участие в МПДО проводится в сроки, установленные извещением о проведении МПДО.</w:t>
      </w:r>
    </w:p>
    <w:p w:rsidR="00496469" w:rsidRPr="001459F3" w:rsidRDefault="00496469"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3.7.2.</w:t>
      </w:r>
      <w:r w:rsidRPr="001459F3">
        <w:rPr>
          <w:rFonts w:ascii="Calibri Light" w:hAnsi="Calibri Light" w:cs="Calibri Light"/>
          <w:sz w:val="22"/>
          <w:szCs w:val="22"/>
          <w:lang w:eastAsia="ar-SA"/>
        </w:rPr>
        <w:tab/>
        <w:t xml:space="preserve">Заказчик вправе привлечь экспертов к рассмотрению заявок на участие в МПДО. При этом закупочная комиссия рассматривает оценки и рекомендации экспертов (если они привлекались), однако может принимать любые самостоятельные решения. </w:t>
      </w:r>
    </w:p>
    <w:p w:rsidR="00496469" w:rsidRPr="001459F3" w:rsidRDefault="00496469"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3.7.3.</w:t>
      </w:r>
      <w:r w:rsidRPr="001459F3">
        <w:rPr>
          <w:rFonts w:ascii="Calibri Light" w:hAnsi="Calibri Light" w:cs="Calibri Light"/>
          <w:sz w:val="22"/>
          <w:szCs w:val="22"/>
          <w:lang w:eastAsia="ar-SA"/>
        </w:rPr>
        <w:tab/>
        <w:t>В ходе рассмотрения заявок на участие в МПДО  закупочная комиссия  имеет право запрашивать у соответствующих органов государственной власти, а также юридических и физических лиц, указанных в заявке на участие в МПДО и приложениях к ней, информацию о соответствии достоверности указанных в заявке на участие в МПДО сведений.</w:t>
      </w:r>
    </w:p>
    <w:p w:rsidR="00496469" w:rsidRPr="001459F3" w:rsidRDefault="00496469"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3.7.4.</w:t>
      </w:r>
      <w:r w:rsidRPr="001459F3">
        <w:rPr>
          <w:rFonts w:ascii="Calibri Light" w:hAnsi="Calibri Light" w:cs="Calibri Light"/>
          <w:sz w:val="22"/>
          <w:szCs w:val="22"/>
          <w:lang w:eastAsia="ar-SA"/>
        </w:rPr>
        <w:tab/>
        <w:t>В ходе рассмотрения заявок на участие в МПДО, Организатор закупки, по решению закупочной комиссии, вправе уточнять заявки на участие в МПДО в следующем порядке, если иное не указано в информационной карте МПДО:</w:t>
      </w:r>
    </w:p>
    <w:p w:rsidR="00496469" w:rsidRPr="001459F3" w:rsidRDefault="00314676"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3.7.4.1.</w:t>
      </w:r>
      <w:r w:rsidRPr="001459F3">
        <w:rPr>
          <w:rFonts w:ascii="Calibri Light" w:hAnsi="Calibri Light" w:cs="Calibri Light"/>
          <w:sz w:val="22"/>
          <w:szCs w:val="22"/>
          <w:lang w:eastAsia="ar-SA"/>
        </w:rPr>
        <w:tab/>
      </w:r>
      <w:r w:rsidR="00496469" w:rsidRPr="001459F3">
        <w:rPr>
          <w:rFonts w:ascii="Calibri Light" w:hAnsi="Calibri Light" w:cs="Calibri Light"/>
          <w:sz w:val="22"/>
          <w:szCs w:val="22"/>
          <w:lang w:eastAsia="ar-SA"/>
        </w:rPr>
        <w:t>затребовать у участника МПДО отсутствующие, представленные не в полном объеме или в нечитаемом виде</w:t>
      </w:r>
    </w:p>
    <w:p w:rsidR="00496469" w:rsidRPr="001459F3" w:rsidRDefault="002E2E5B"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w:t>
      </w:r>
      <w:r w:rsidR="00496469" w:rsidRPr="001459F3">
        <w:rPr>
          <w:rFonts w:ascii="Calibri Light" w:hAnsi="Calibri Light" w:cs="Calibri Light"/>
          <w:sz w:val="22"/>
          <w:szCs w:val="22"/>
          <w:lang w:eastAsia="ar-SA"/>
        </w:rPr>
        <w:t>разрешающие документы (лицензии, допуски, членство в саморегулируемых общественных организациях и т.д.),</w:t>
      </w:r>
    </w:p>
    <w:p w:rsidR="00496469" w:rsidRPr="001459F3" w:rsidRDefault="002E2E5B"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w:t>
      </w:r>
      <w:r w:rsidR="00496469" w:rsidRPr="001459F3">
        <w:rPr>
          <w:rFonts w:ascii="Calibri Light" w:hAnsi="Calibri Light" w:cs="Calibri Light"/>
          <w:sz w:val="22"/>
          <w:szCs w:val="22"/>
          <w:lang w:eastAsia="ar-SA"/>
        </w:rPr>
        <w:t>документы, подтверждающие полномочия лица на подписание заявки от имени участника МПДО,</w:t>
      </w:r>
    </w:p>
    <w:p w:rsidR="00496469" w:rsidRPr="001459F3" w:rsidRDefault="002E2E5B"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w:t>
      </w:r>
      <w:r w:rsidR="00496469" w:rsidRPr="001459F3">
        <w:rPr>
          <w:rFonts w:ascii="Calibri Light" w:hAnsi="Calibri Light" w:cs="Calibri Light"/>
          <w:sz w:val="22"/>
          <w:szCs w:val="22"/>
          <w:lang w:eastAsia="ar-SA"/>
        </w:rPr>
        <w:t>документы, подтверждающие обладание участником МПДО необходимыми для исполнения договора финансовыми ресурсами,</w:t>
      </w:r>
    </w:p>
    <w:p w:rsidR="00496469" w:rsidRPr="001459F3" w:rsidRDefault="002E2E5B"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w:t>
      </w:r>
      <w:r w:rsidR="00496469" w:rsidRPr="001459F3">
        <w:rPr>
          <w:rFonts w:ascii="Calibri Light" w:hAnsi="Calibri Light" w:cs="Calibri Light"/>
          <w:sz w:val="22"/>
          <w:szCs w:val="22"/>
          <w:lang w:eastAsia="ar-SA"/>
        </w:rPr>
        <w:t>документы от изготовителя товара, подтверждающие право участника предлагать этот товар,</w:t>
      </w:r>
    </w:p>
    <w:p w:rsidR="00496469" w:rsidRPr="001459F3" w:rsidRDefault="002E2E5B"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w:t>
      </w:r>
      <w:r w:rsidR="00496469" w:rsidRPr="001459F3">
        <w:rPr>
          <w:rFonts w:ascii="Calibri Light" w:hAnsi="Calibri Light" w:cs="Calibri Light"/>
          <w:sz w:val="22"/>
          <w:szCs w:val="22"/>
          <w:lang w:eastAsia="ar-SA"/>
        </w:rPr>
        <w:t>документы, подтверждающие соответствие требованиям, установленным на основании поручений Правительства Российской Федерации либо нормативных правовых актов федеральных органов исполнительной власти;</w:t>
      </w:r>
    </w:p>
    <w:p w:rsidR="00496469" w:rsidRPr="001459F3" w:rsidRDefault="00314676"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3.7.4.2.</w:t>
      </w:r>
      <w:r w:rsidRPr="001459F3">
        <w:rPr>
          <w:rFonts w:ascii="Calibri Light" w:hAnsi="Calibri Light" w:cs="Calibri Light"/>
          <w:sz w:val="22"/>
          <w:szCs w:val="22"/>
          <w:lang w:eastAsia="ar-SA"/>
        </w:rPr>
        <w:tab/>
      </w:r>
      <w:r w:rsidR="00496469" w:rsidRPr="001459F3">
        <w:rPr>
          <w:rFonts w:ascii="Calibri Light" w:hAnsi="Calibri Light" w:cs="Calibri Light"/>
          <w:sz w:val="22"/>
          <w:szCs w:val="22"/>
          <w:lang w:eastAsia="ar-SA"/>
        </w:rPr>
        <w:t>направить участникам  МПДО запросы об исправлении выявленных в ходе рассмотрения арифметических и грамматических ошибок в документах, представленных в составе заявки на участие в МПДО и направлении Заказчику (Организатору) исправленных документов. При исправлении арифметических ошибок в заявках на участие в МПДО применяются следующие правила:</w:t>
      </w:r>
    </w:p>
    <w:p w:rsidR="00496469" w:rsidRPr="001459F3" w:rsidRDefault="002E2E5B"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3.7.4.3.</w:t>
      </w:r>
      <w:r w:rsidRPr="001459F3">
        <w:rPr>
          <w:rFonts w:ascii="Calibri Light" w:hAnsi="Calibri Light" w:cs="Calibri Light"/>
          <w:sz w:val="22"/>
          <w:szCs w:val="22"/>
          <w:lang w:eastAsia="ar-SA"/>
        </w:rPr>
        <w:tab/>
      </w:r>
      <w:r w:rsidR="00496469" w:rsidRPr="001459F3">
        <w:rPr>
          <w:rFonts w:ascii="Calibri Light" w:hAnsi="Calibri Light" w:cs="Calibri Light"/>
          <w:sz w:val="22"/>
          <w:szCs w:val="22"/>
          <w:lang w:eastAsia="ar-SA"/>
        </w:rPr>
        <w:t xml:space="preserve">направить участникам МПДО запросы по разъяснению положений заявок на участие в МПДО, не изменяющие существо заявки, включая изменение условий заявки (валюты, сроков и условий поставки продукции, графика поставки продукции или платежа, иных условий). Данные запросы могут направляться, в том числе, по техническим условиям заявки (уточнение перечня предлагаемых товаров, работ, услуг, их технических характеристик, иных технических условий), при этом данные уточнения не должны изменять предмет </w:t>
      </w:r>
      <w:r w:rsidR="00221ADF" w:rsidRPr="001459F3">
        <w:rPr>
          <w:rFonts w:ascii="Calibri Light" w:hAnsi="Calibri Light" w:cs="Calibri Light"/>
          <w:sz w:val="22"/>
          <w:szCs w:val="22"/>
          <w:lang w:eastAsia="ar-SA"/>
        </w:rPr>
        <w:t>проводимой процедуры МПДО и объё</w:t>
      </w:r>
      <w:r w:rsidR="00496469" w:rsidRPr="001459F3">
        <w:rPr>
          <w:rFonts w:ascii="Calibri Light" w:hAnsi="Calibri Light" w:cs="Calibri Light"/>
          <w:sz w:val="22"/>
          <w:szCs w:val="22"/>
          <w:lang w:eastAsia="ar-SA"/>
        </w:rPr>
        <w:t xml:space="preserve">м, номенклатуру и цену предлагаемых участником товаров, работ, услуг. </w:t>
      </w:r>
    </w:p>
    <w:p w:rsidR="00496469" w:rsidRPr="001459F3" w:rsidRDefault="00496469"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3.7.5.</w:t>
      </w:r>
      <w:r w:rsidR="002E2E5B" w:rsidRPr="001459F3">
        <w:rPr>
          <w:rFonts w:ascii="Calibri Light" w:hAnsi="Calibri Light" w:cs="Calibri Light"/>
          <w:sz w:val="22"/>
          <w:szCs w:val="22"/>
          <w:lang w:eastAsia="ar-SA"/>
        </w:rPr>
        <w:tab/>
      </w:r>
      <w:r w:rsidRPr="001459F3">
        <w:rPr>
          <w:rFonts w:ascii="Calibri Light" w:hAnsi="Calibri Light" w:cs="Calibri Light"/>
          <w:sz w:val="22"/>
          <w:szCs w:val="22"/>
          <w:lang w:eastAsia="ar-SA"/>
        </w:rPr>
        <w:t>При уточнении заявок на участие в МПДО Организатором торгов, не допускается создание преимущественных условий участнику или нескольким участникам МПДО.</w:t>
      </w:r>
    </w:p>
    <w:p w:rsidR="00496469" w:rsidRPr="001459F3" w:rsidRDefault="00496469"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3.7.6.</w:t>
      </w:r>
      <w:r w:rsidRPr="001459F3">
        <w:rPr>
          <w:rFonts w:ascii="Calibri Light" w:hAnsi="Calibri Light" w:cs="Calibri Light"/>
          <w:sz w:val="22"/>
          <w:szCs w:val="22"/>
          <w:lang w:eastAsia="ar-SA"/>
        </w:rPr>
        <w:tab/>
        <w:t>Вся информация об уточняющих запросах  участникам публикуется в итоговом протоколе заседания закупочной комиссии не позднее, чем через три дня со дня его подписания</w:t>
      </w:r>
    </w:p>
    <w:p w:rsidR="00496469" w:rsidRPr="001459F3" w:rsidRDefault="002E2E5B" w:rsidP="00C851EA">
      <w:pPr>
        <w:jc w:val="both"/>
        <w:rPr>
          <w:rFonts w:ascii="Calibri Light" w:hAnsi="Calibri Light" w:cs="Calibri Light"/>
          <w:b/>
          <w:sz w:val="22"/>
          <w:szCs w:val="22"/>
          <w:lang w:eastAsia="ar-SA"/>
        </w:rPr>
      </w:pPr>
      <w:r w:rsidRPr="001459F3">
        <w:rPr>
          <w:rFonts w:ascii="Calibri Light" w:hAnsi="Calibri Light" w:cs="Calibri Light"/>
          <w:b/>
          <w:sz w:val="22"/>
          <w:szCs w:val="22"/>
          <w:lang w:eastAsia="ar-SA"/>
        </w:rPr>
        <w:t>3.7.7.</w:t>
      </w:r>
      <w:r w:rsidRPr="001459F3">
        <w:rPr>
          <w:rFonts w:ascii="Calibri Light" w:hAnsi="Calibri Light" w:cs="Calibri Light"/>
          <w:b/>
          <w:sz w:val="22"/>
          <w:szCs w:val="22"/>
          <w:lang w:eastAsia="ar-SA"/>
        </w:rPr>
        <w:tab/>
      </w:r>
      <w:r w:rsidR="00496469" w:rsidRPr="001459F3">
        <w:rPr>
          <w:rFonts w:ascii="Calibri Light" w:hAnsi="Calibri Light" w:cs="Calibri Light"/>
          <w:b/>
          <w:sz w:val="22"/>
          <w:szCs w:val="22"/>
          <w:lang w:eastAsia="ar-SA"/>
        </w:rPr>
        <w:t>В соответствии с установленными в документации по МПДО требованиями, закупочная комиссия на своем заседании принимает решение о не рассмотрении ценового предложения участника, по следующим основаниям:</w:t>
      </w:r>
    </w:p>
    <w:p w:rsidR="00496469" w:rsidRPr="001459F3" w:rsidRDefault="002E2E5B"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3.7.7.1.</w:t>
      </w:r>
      <w:r w:rsidRPr="001459F3">
        <w:rPr>
          <w:rFonts w:ascii="Calibri Light" w:hAnsi="Calibri Light" w:cs="Calibri Light"/>
          <w:sz w:val="22"/>
          <w:szCs w:val="22"/>
          <w:lang w:eastAsia="ar-SA"/>
        </w:rPr>
        <w:tab/>
      </w:r>
      <w:r w:rsidR="0009584F" w:rsidRPr="001459F3">
        <w:rPr>
          <w:rFonts w:ascii="Calibri Light" w:hAnsi="Calibri Light" w:cs="Calibri Light"/>
          <w:sz w:val="22"/>
          <w:szCs w:val="22"/>
          <w:lang w:eastAsia="ar-SA"/>
        </w:rPr>
        <w:t>несоответствие заявки:</w:t>
      </w:r>
    </w:p>
    <w:p w:rsidR="00496469" w:rsidRPr="001459F3" w:rsidRDefault="002E2E5B"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w:t>
      </w:r>
      <w:r w:rsidR="00496469" w:rsidRPr="001459F3">
        <w:rPr>
          <w:rFonts w:ascii="Calibri Light" w:hAnsi="Calibri Light" w:cs="Calibri Light"/>
          <w:sz w:val="22"/>
          <w:szCs w:val="22"/>
          <w:lang w:eastAsia="ar-SA"/>
        </w:rPr>
        <w:t xml:space="preserve">по составу (за исключением случаев непредставления документов и (или) сведений, необходимых исключительно для целей оценки и сопоставления заявок, если это было предусмотрено документацией по МПДО), </w:t>
      </w:r>
      <w:r w:rsidR="00496469" w:rsidRPr="001459F3">
        <w:rPr>
          <w:rFonts w:ascii="Calibri Light" w:hAnsi="Calibri Light" w:cs="Calibri Light"/>
          <w:b/>
          <w:sz w:val="22"/>
          <w:szCs w:val="22"/>
          <w:lang w:eastAsia="ar-SA"/>
        </w:rPr>
        <w:t>не предоставление актов лабораторных исследований, испытаний промышленной партии в соответствии с Техническим заданием,</w:t>
      </w:r>
      <w:r w:rsidR="00496469" w:rsidRPr="001459F3">
        <w:rPr>
          <w:rFonts w:ascii="Calibri Light" w:hAnsi="Calibri Light" w:cs="Calibri Light"/>
          <w:sz w:val="22"/>
          <w:szCs w:val="22"/>
          <w:lang w:eastAsia="ar-SA"/>
        </w:rPr>
        <w:t xml:space="preserve"> предоставление актов лабораторных исследований, испытаний промышленной партии с отрицательным заключением, </w:t>
      </w:r>
    </w:p>
    <w:p w:rsidR="00496469" w:rsidRPr="001459F3" w:rsidRDefault="002E2E5B"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w:t>
      </w:r>
      <w:r w:rsidR="00496469" w:rsidRPr="001459F3">
        <w:rPr>
          <w:rFonts w:ascii="Calibri Light" w:hAnsi="Calibri Light" w:cs="Calibri Light"/>
          <w:sz w:val="22"/>
          <w:szCs w:val="22"/>
          <w:lang w:eastAsia="ar-SA"/>
        </w:rPr>
        <w:t>содержанию и оформлению заявки (в отношении рассматриваемого лота), в том числе представленного предложения участника МПДО</w:t>
      </w:r>
    </w:p>
    <w:p w:rsidR="00496469" w:rsidRPr="001459F3" w:rsidRDefault="002E2E5B" w:rsidP="00C851EA">
      <w:pPr>
        <w:jc w:val="both"/>
        <w:rPr>
          <w:rFonts w:ascii="Calibri Light" w:hAnsi="Calibri Light" w:cs="Calibri Light"/>
          <w:sz w:val="22"/>
          <w:szCs w:val="22"/>
          <w:lang w:eastAsia="ar-SA"/>
        </w:rPr>
      </w:pPr>
      <w:proofErr w:type="gramStart"/>
      <w:r w:rsidRPr="001459F3">
        <w:rPr>
          <w:rFonts w:ascii="Calibri Light" w:hAnsi="Calibri Light" w:cs="Calibri Light"/>
          <w:sz w:val="22"/>
          <w:szCs w:val="22"/>
          <w:lang w:eastAsia="ar-SA"/>
        </w:rPr>
        <w:t>-</w:t>
      </w:r>
      <w:r w:rsidR="00496469" w:rsidRPr="001459F3">
        <w:rPr>
          <w:rFonts w:ascii="Calibri Light" w:hAnsi="Calibri Light" w:cs="Calibri Light"/>
          <w:sz w:val="22"/>
          <w:szCs w:val="22"/>
          <w:lang w:eastAsia="ar-SA"/>
        </w:rPr>
        <w:t xml:space="preserve">наличие в такой заявке предложения о цене договора, превышающей начальную (максимальную) цену договора (цену лота), начальную (максимальную) цену единицы товара (услуги, работы), </w:t>
      </w:r>
      <w:proofErr w:type="gramEnd"/>
    </w:p>
    <w:p w:rsidR="00496469" w:rsidRPr="001459F3" w:rsidRDefault="002E2E5B"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w:t>
      </w:r>
      <w:r w:rsidR="00496469" w:rsidRPr="001459F3">
        <w:rPr>
          <w:rFonts w:ascii="Calibri Light" w:hAnsi="Calibri Light" w:cs="Calibri Light"/>
          <w:sz w:val="22"/>
          <w:szCs w:val="22"/>
          <w:lang w:eastAsia="ar-SA"/>
        </w:rPr>
        <w:t xml:space="preserve">срока поставки товара, выполнения работ или оказания услуг. </w:t>
      </w:r>
      <w:proofErr w:type="gramStart"/>
      <w:r w:rsidR="00496469" w:rsidRPr="001459F3">
        <w:rPr>
          <w:rFonts w:ascii="Calibri Light" w:hAnsi="Calibri Light" w:cs="Calibri Light"/>
          <w:sz w:val="22"/>
          <w:szCs w:val="22"/>
          <w:lang w:eastAsia="ar-SA"/>
        </w:rPr>
        <w:t>Если в заявке на участие в МПДО, указан срок в периодах (дни, недели, месяцы), а в извещении о проведении МПДО и документации (пункт 3 раздела 5 «Информационная карта МПДО») установлена календарная дата, то для исчисления соответствия заявки на участие в МПДО требуемым срокам, необходимо предлагаемый период поставки товара, выполнения работ или оказания услуг, отсчитывать от предполагаемой даты заключения договора.</w:t>
      </w:r>
      <w:proofErr w:type="gramEnd"/>
      <w:r w:rsidR="00496469" w:rsidRPr="001459F3">
        <w:rPr>
          <w:rFonts w:ascii="Calibri Light" w:hAnsi="Calibri Light" w:cs="Calibri Light"/>
          <w:sz w:val="22"/>
          <w:szCs w:val="22"/>
          <w:lang w:eastAsia="ar-SA"/>
        </w:rPr>
        <w:t xml:space="preserve"> Дата заключения договора рассчитывается от даты подведения итогов МПДО, указанной в извещении о проведении МПДО и Информационной карте МПДО, в соответствии с минимально возможным сроком, указанным в извещении о проведении МПДО и Информационной карте МПДО;</w:t>
      </w:r>
    </w:p>
    <w:p w:rsidR="00496469" w:rsidRPr="001459F3" w:rsidRDefault="00496469"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3.7.7.</w:t>
      </w:r>
      <w:r w:rsidR="002E2E5B" w:rsidRPr="001459F3">
        <w:rPr>
          <w:rFonts w:ascii="Calibri Light" w:hAnsi="Calibri Light" w:cs="Calibri Light"/>
          <w:sz w:val="22"/>
          <w:szCs w:val="22"/>
          <w:lang w:eastAsia="ar-SA"/>
        </w:rPr>
        <w:t>2.</w:t>
      </w:r>
      <w:r w:rsidR="002E2E5B" w:rsidRPr="001459F3">
        <w:rPr>
          <w:rFonts w:ascii="Calibri Light" w:hAnsi="Calibri Light" w:cs="Calibri Light"/>
          <w:sz w:val="22"/>
          <w:szCs w:val="22"/>
          <w:lang w:eastAsia="ar-SA"/>
        </w:rPr>
        <w:tab/>
      </w:r>
      <w:r w:rsidRPr="001459F3">
        <w:rPr>
          <w:rFonts w:ascii="Calibri Light" w:hAnsi="Calibri Light" w:cs="Calibri Light"/>
          <w:sz w:val="22"/>
          <w:szCs w:val="22"/>
          <w:lang w:eastAsia="ar-SA"/>
        </w:rPr>
        <w:t>предоставление участником МПДО в составе заявки на участие в МПДО недостоверных сведений, в т. ч. недостоверных сведений о стране происхождения товара;</w:t>
      </w:r>
    </w:p>
    <w:p w:rsidR="00496469" w:rsidRPr="001459F3" w:rsidRDefault="002E2E5B"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3.7.7.3.</w:t>
      </w:r>
      <w:r w:rsidRPr="001459F3">
        <w:rPr>
          <w:rFonts w:ascii="Calibri Light" w:hAnsi="Calibri Light" w:cs="Calibri Light"/>
          <w:sz w:val="22"/>
          <w:szCs w:val="22"/>
          <w:lang w:eastAsia="ar-SA"/>
        </w:rPr>
        <w:tab/>
      </w:r>
      <w:r w:rsidR="00496469" w:rsidRPr="001459F3">
        <w:rPr>
          <w:rFonts w:ascii="Calibri Light" w:hAnsi="Calibri Light" w:cs="Calibri Light"/>
          <w:sz w:val="22"/>
          <w:szCs w:val="22"/>
          <w:lang w:eastAsia="ar-SA"/>
        </w:rPr>
        <w:t>несоответствие участника закупки критериям отбора;</w:t>
      </w:r>
    </w:p>
    <w:p w:rsidR="00496469" w:rsidRPr="001459F3" w:rsidRDefault="002E2E5B"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3.7.7.4.</w:t>
      </w:r>
      <w:r w:rsidRPr="001459F3">
        <w:rPr>
          <w:rFonts w:ascii="Calibri Light" w:hAnsi="Calibri Light" w:cs="Calibri Light"/>
          <w:sz w:val="22"/>
          <w:szCs w:val="22"/>
          <w:lang w:eastAsia="ar-SA"/>
        </w:rPr>
        <w:tab/>
      </w:r>
      <w:r w:rsidR="00496469" w:rsidRPr="001459F3">
        <w:rPr>
          <w:rFonts w:ascii="Calibri Light" w:hAnsi="Calibri Light" w:cs="Calibri Light"/>
          <w:sz w:val="22"/>
          <w:szCs w:val="22"/>
          <w:lang w:eastAsia="ar-SA"/>
        </w:rPr>
        <w:t>несоответствие поставщиков/ субподрядчиков/ соисполнителей согласно критерию отбора, если требования к ним были установлены;</w:t>
      </w:r>
    </w:p>
    <w:p w:rsidR="00496469" w:rsidRPr="001459F3" w:rsidRDefault="002E2E5B"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3.7.7.5.</w:t>
      </w:r>
      <w:r w:rsidRPr="001459F3">
        <w:rPr>
          <w:rFonts w:ascii="Calibri Light" w:hAnsi="Calibri Light" w:cs="Calibri Light"/>
          <w:sz w:val="22"/>
          <w:szCs w:val="22"/>
          <w:lang w:eastAsia="ar-SA"/>
        </w:rPr>
        <w:tab/>
      </w:r>
      <w:r w:rsidR="00496469" w:rsidRPr="001459F3">
        <w:rPr>
          <w:rFonts w:ascii="Calibri Light" w:hAnsi="Calibri Light" w:cs="Calibri Light"/>
          <w:sz w:val="22"/>
          <w:szCs w:val="22"/>
          <w:lang w:eastAsia="ar-SA"/>
        </w:rPr>
        <w:t xml:space="preserve">несоответствие товара, работ, услуг, указанных в заявке тем, которые были заявлены в рамках квалификационного отбора; если такой отбор проводился </w:t>
      </w:r>
    </w:p>
    <w:p w:rsidR="00496469" w:rsidRPr="001459F3" w:rsidRDefault="00496469"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3.7.7.6</w:t>
      </w:r>
      <w:r w:rsidR="002E2E5B" w:rsidRPr="001459F3">
        <w:rPr>
          <w:rFonts w:ascii="Calibri Light" w:hAnsi="Calibri Light" w:cs="Calibri Light"/>
          <w:sz w:val="22"/>
          <w:szCs w:val="22"/>
          <w:lang w:eastAsia="ar-SA"/>
        </w:rPr>
        <w:t>.</w:t>
      </w:r>
      <w:r w:rsidR="002E2E5B" w:rsidRPr="001459F3">
        <w:rPr>
          <w:rFonts w:ascii="Calibri Light" w:hAnsi="Calibri Light" w:cs="Calibri Light"/>
          <w:sz w:val="22"/>
          <w:szCs w:val="22"/>
          <w:lang w:eastAsia="ar-SA"/>
        </w:rPr>
        <w:tab/>
      </w:r>
      <w:r w:rsidRPr="001459F3">
        <w:rPr>
          <w:rFonts w:ascii="Calibri Light" w:hAnsi="Calibri Light" w:cs="Calibri Light"/>
          <w:sz w:val="22"/>
          <w:szCs w:val="22"/>
          <w:lang w:eastAsia="ar-SA"/>
        </w:rPr>
        <w:t xml:space="preserve">несоответствие размера, формы, условий или порядка предоставления обеспечения заявки. </w:t>
      </w:r>
      <w:proofErr w:type="gramStart"/>
      <w:r w:rsidRPr="001459F3">
        <w:rPr>
          <w:rFonts w:ascii="Calibri Light" w:hAnsi="Calibri Light" w:cs="Calibri Light"/>
          <w:sz w:val="22"/>
          <w:szCs w:val="22"/>
          <w:lang w:eastAsia="ar-SA"/>
        </w:rPr>
        <w:t>При этом отсутствие документа, подтверждающего перечисление денежных средств в качестве обеспечения заявки на участие в МПДО на расчетный счет Организатора МПДО, в случае установления такого требования в документации по МПДО, при условии своевременного поступления на расчетный счет Организатора МПДО денежных средств в размере обеспечения заявки на участие в МПДО за данного участника, не является основанием для отказа в допуске к</w:t>
      </w:r>
      <w:proofErr w:type="gramEnd"/>
      <w:r w:rsidRPr="001459F3">
        <w:rPr>
          <w:rFonts w:ascii="Calibri Light" w:hAnsi="Calibri Light" w:cs="Calibri Light"/>
          <w:sz w:val="22"/>
          <w:szCs w:val="22"/>
          <w:lang w:eastAsia="ar-SA"/>
        </w:rPr>
        <w:t xml:space="preserve"> участию в МПДО. Организатор МПДО по всем заявкам на участие в МПДО, в которых отсутствует документ, подтверждающий внесение денежных средств, проверяет поступление на расчетный счет сре</w:t>
      </w:r>
      <w:proofErr w:type="gramStart"/>
      <w:r w:rsidRPr="001459F3">
        <w:rPr>
          <w:rFonts w:ascii="Calibri Light" w:hAnsi="Calibri Light" w:cs="Calibri Light"/>
          <w:sz w:val="22"/>
          <w:szCs w:val="22"/>
          <w:lang w:eastAsia="ar-SA"/>
        </w:rPr>
        <w:t>дств в к</w:t>
      </w:r>
      <w:proofErr w:type="gramEnd"/>
      <w:r w:rsidRPr="001459F3">
        <w:rPr>
          <w:rFonts w:ascii="Calibri Light" w:hAnsi="Calibri Light" w:cs="Calibri Light"/>
          <w:sz w:val="22"/>
          <w:szCs w:val="22"/>
          <w:lang w:eastAsia="ar-SA"/>
        </w:rPr>
        <w:t>ачестве обеспечения заявки на участие в МПДО и вносит сведения о поступившем платеже в итоговый протокол;</w:t>
      </w:r>
    </w:p>
    <w:p w:rsidR="00496469" w:rsidRPr="001459F3" w:rsidRDefault="002E2E5B"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3.7.7.7.</w:t>
      </w:r>
      <w:r w:rsidRPr="001459F3">
        <w:rPr>
          <w:rFonts w:ascii="Calibri Light" w:hAnsi="Calibri Light" w:cs="Calibri Light"/>
          <w:sz w:val="22"/>
          <w:szCs w:val="22"/>
          <w:lang w:eastAsia="ar-SA"/>
        </w:rPr>
        <w:tab/>
      </w:r>
      <w:r w:rsidR="00496469" w:rsidRPr="001459F3">
        <w:rPr>
          <w:rFonts w:ascii="Calibri Light" w:hAnsi="Calibri Light" w:cs="Calibri Light"/>
          <w:sz w:val="22"/>
          <w:szCs w:val="22"/>
          <w:lang w:eastAsia="ar-SA"/>
        </w:rPr>
        <w:t>предоставление протокола разногласий к проекту договора.</w:t>
      </w:r>
    </w:p>
    <w:p w:rsidR="00496469" w:rsidRPr="001459F3" w:rsidRDefault="002E2E5B"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3.7.7.8.</w:t>
      </w:r>
      <w:r w:rsidRPr="001459F3">
        <w:rPr>
          <w:rFonts w:ascii="Calibri Light" w:hAnsi="Calibri Light" w:cs="Calibri Light"/>
          <w:sz w:val="22"/>
          <w:szCs w:val="22"/>
          <w:lang w:eastAsia="ar-SA"/>
        </w:rPr>
        <w:tab/>
      </w:r>
      <w:r w:rsidR="00496469" w:rsidRPr="001459F3">
        <w:rPr>
          <w:rFonts w:ascii="Calibri Light" w:hAnsi="Calibri Light" w:cs="Calibri Light"/>
          <w:sz w:val="22"/>
          <w:szCs w:val="22"/>
          <w:lang w:eastAsia="ar-SA"/>
        </w:rPr>
        <w:t xml:space="preserve">изменения участником МПДО до окончания срока подачи заявок ценового предложения </w:t>
      </w:r>
      <w:proofErr w:type="gramStart"/>
      <w:r w:rsidR="00496469" w:rsidRPr="001459F3">
        <w:rPr>
          <w:rFonts w:ascii="Calibri Light" w:hAnsi="Calibri Light" w:cs="Calibri Light"/>
          <w:sz w:val="22"/>
          <w:szCs w:val="22"/>
          <w:lang w:eastAsia="ar-SA"/>
        </w:rPr>
        <w:t>с</w:t>
      </w:r>
      <w:proofErr w:type="gramEnd"/>
      <w:r w:rsidR="00496469" w:rsidRPr="001459F3">
        <w:rPr>
          <w:rFonts w:ascii="Calibri Light" w:hAnsi="Calibri Light" w:cs="Calibri Light"/>
          <w:sz w:val="22"/>
          <w:szCs w:val="22"/>
          <w:lang w:eastAsia="ar-SA"/>
        </w:rPr>
        <w:t xml:space="preserve"> меньшего на большее</w:t>
      </w:r>
    </w:p>
    <w:p w:rsidR="00496469" w:rsidRPr="001459F3" w:rsidRDefault="00314676" w:rsidP="00C851EA">
      <w:pPr>
        <w:pStyle w:val="-3"/>
        <w:tabs>
          <w:tab w:val="clear" w:pos="1985"/>
        </w:tabs>
        <w:suppressAutoHyphens w:val="0"/>
        <w:spacing w:before="0" w:after="0" w:line="240" w:lineRule="auto"/>
        <w:ind w:left="0" w:firstLine="0"/>
        <w:jc w:val="both"/>
        <w:rPr>
          <w:rFonts w:ascii="Calibri Light" w:hAnsi="Calibri Light" w:cs="Calibri Light"/>
          <w:sz w:val="22"/>
          <w:szCs w:val="22"/>
        </w:rPr>
      </w:pPr>
      <w:r w:rsidRPr="001459F3">
        <w:rPr>
          <w:rFonts w:ascii="Calibri Light" w:hAnsi="Calibri Light" w:cs="Calibri Light"/>
          <w:sz w:val="22"/>
          <w:szCs w:val="22"/>
        </w:rPr>
        <w:t>3.7.8.</w:t>
      </w:r>
      <w:r w:rsidRPr="001459F3">
        <w:rPr>
          <w:rFonts w:ascii="Calibri Light" w:hAnsi="Calibri Light" w:cs="Calibri Light"/>
          <w:sz w:val="22"/>
          <w:szCs w:val="22"/>
        </w:rPr>
        <w:tab/>
      </w:r>
      <w:r w:rsidR="00496469" w:rsidRPr="001459F3">
        <w:rPr>
          <w:rFonts w:ascii="Calibri Light" w:hAnsi="Calibri Light" w:cs="Calibri Light"/>
          <w:sz w:val="22"/>
          <w:szCs w:val="22"/>
        </w:rPr>
        <w:t>В случае</w:t>
      </w:r>
      <w:proofErr w:type="gramStart"/>
      <w:r w:rsidR="00496469" w:rsidRPr="001459F3">
        <w:rPr>
          <w:rFonts w:ascii="Calibri Light" w:hAnsi="Calibri Light" w:cs="Calibri Light"/>
          <w:sz w:val="22"/>
          <w:szCs w:val="22"/>
        </w:rPr>
        <w:t>,</w:t>
      </w:r>
      <w:proofErr w:type="gramEnd"/>
      <w:r w:rsidR="00496469" w:rsidRPr="001459F3">
        <w:rPr>
          <w:rFonts w:ascii="Calibri Light" w:hAnsi="Calibri Light" w:cs="Calibri Light"/>
          <w:sz w:val="22"/>
          <w:szCs w:val="22"/>
        </w:rPr>
        <w:t xml:space="preserve"> если по результатам рассмотрения заявок только один участник МПДО (в том числе участник, подавший единственную заявку) и поданная им заявка были признаны соответствующими условиям МПДО, данный участник может быть признан победителем и с ним может быть заключен договор на условиях, указанных в проекте договора и содержащихся в заявке.</w:t>
      </w:r>
    </w:p>
    <w:p w:rsidR="00496469" w:rsidRPr="001459F3" w:rsidRDefault="002E2E5B" w:rsidP="00C851EA">
      <w:pPr>
        <w:pStyle w:val="-3"/>
        <w:tabs>
          <w:tab w:val="clear" w:pos="1985"/>
        </w:tabs>
        <w:suppressAutoHyphens w:val="0"/>
        <w:spacing w:before="0" w:after="0" w:line="240" w:lineRule="auto"/>
        <w:ind w:left="0" w:firstLine="0"/>
        <w:jc w:val="both"/>
        <w:rPr>
          <w:rFonts w:ascii="Calibri Light" w:hAnsi="Calibri Light" w:cs="Calibri Light"/>
          <w:color w:val="0070C0"/>
          <w:sz w:val="22"/>
          <w:szCs w:val="22"/>
        </w:rPr>
      </w:pPr>
      <w:r w:rsidRPr="001459F3">
        <w:rPr>
          <w:rFonts w:ascii="Calibri Light" w:hAnsi="Calibri Light" w:cs="Calibri Light"/>
          <w:sz w:val="22"/>
          <w:szCs w:val="22"/>
        </w:rPr>
        <w:t xml:space="preserve">3.7.9. </w:t>
      </w:r>
      <w:r w:rsidR="00496469" w:rsidRPr="001459F3">
        <w:rPr>
          <w:rFonts w:ascii="Calibri Light" w:hAnsi="Calibri Light" w:cs="Calibri Light"/>
          <w:sz w:val="22"/>
          <w:szCs w:val="22"/>
        </w:rPr>
        <w:t xml:space="preserve">Если во время проведения МПДО, не подано ни одной заявки или ни одно из предложений, сделанных во время проведения МПДО, не удовлетворяет Организатора закупки, то процедура МПДО объявляется несостоявшейся. </w:t>
      </w:r>
    </w:p>
    <w:p w:rsidR="00496469" w:rsidRPr="001459F3" w:rsidRDefault="00496469"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3.7.10.</w:t>
      </w:r>
      <w:r w:rsidRPr="001459F3">
        <w:rPr>
          <w:rFonts w:ascii="Calibri Light" w:hAnsi="Calibri Light" w:cs="Calibri Light"/>
          <w:sz w:val="22"/>
          <w:szCs w:val="22"/>
          <w:lang w:eastAsia="ar-SA"/>
        </w:rPr>
        <w:tab/>
        <w:t xml:space="preserve">Все решения закупочной комиссии публикуются в итоговом протоколе в единой информационной системе и на ЭТП МТС «Фабрикант» www.fabrikant.ru не позднее чем через три дня со дня его подписания.  </w:t>
      </w:r>
    </w:p>
    <w:p w:rsidR="00496469" w:rsidRPr="001459F3" w:rsidRDefault="00496469" w:rsidP="00C851EA">
      <w:pPr>
        <w:jc w:val="both"/>
        <w:rPr>
          <w:rFonts w:ascii="Calibri Light" w:hAnsi="Calibri Light" w:cs="Calibri Light"/>
          <w:b/>
          <w:sz w:val="22"/>
          <w:szCs w:val="22"/>
          <w:lang w:eastAsia="ar-SA"/>
        </w:rPr>
      </w:pPr>
      <w:r w:rsidRPr="001459F3">
        <w:rPr>
          <w:rFonts w:ascii="Calibri Light" w:hAnsi="Calibri Light" w:cs="Calibri Light"/>
          <w:b/>
          <w:sz w:val="22"/>
          <w:szCs w:val="22"/>
          <w:lang w:eastAsia="ar-SA"/>
        </w:rPr>
        <w:t>3.8.</w:t>
      </w:r>
      <w:r w:rsidRPr="001459F3">
        <w:rPr>
          <w:rFonts w:ascii="Calibri Light" w:hAnsi="Calibri Light" w:cs="Calibri Light"/>
          <w:b/>
          <w:sz w:val="22"/>
          <w:szCs w:val="22"/>
          <w:lang w:eastAsia="ar-SA"/>
        </w:rPr>
        <w:tab/>
        <w:t xml:space="preserve"> Проведение оценки заявок и подведение итогов, выбор победителя</w:t>
      </w:r>
    </w:p>
    <w:p w:rsidR="00496469" w:rsidRPr="001459F3" w:rsidRDefault="00496469"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3.8.1.</w:t>
      </w:r>
      <w:r w:rsidRPr="001459F3">
        <w:rPr>
          <w:rFonts w:ascii="Calibri Light" w:hAnsi="Calibri Light" w:cs="Calibri Light"/>
          <w:sz w:val="22"/>
          <w:szCs w:val="22"/>
          <w:lang w:eastAsia="ar-SA"/>
        </w:rPr>
        <w:tab/>
        <w:t>Оценка заявок на участие в МПДО производится Комиссией по закупкам в соответствии с процедурами и критериями, установленными в извещении о проведении МПДО и закупочной документации. Критериями оценки заявок на участие в МПДО могут быть:</w:t>
      </w:r>
    </w:p>
    <w:p w:rsidR="00496469" w:rsidRPr="001459F3" w:rsidRDefault="002E2E5B" w:rsidP="00C851EA">
      <w:pPr>
        <w:ind w:firstLine="709"/>
        <w:jc w:val="both"/>
        <w:rPr>
          <w:rFonts w:ascii="Calibri Light" w:hAnsi="Calibri Light" w:cs="Calibri Light"/>
          <w:sz w:val="22"/>
          <w:szCs w:val="22"/>
          <w:lang w:eastAsia="ar-SA"/>
        </w:rPr>
      </w:pPr>
      <w:r w:rsidRPr="001459F3">
        <w:rPr>
          <w:rFonts w:ascii="Calibri Light" w:hAnsi="Calibri Light" w:cs="Calibri Light"/>
          <w:sz w:val="22"/>
          <w:szCs w:val="22"/>
          <w:lang w:eastAsia="ar-SA"/>
        </w:rPr>
        <w:t>-</w:t>
      </w:r>
      <w:r w:rsidR="00496469" w:rsidRPr="001459F3">
        <w:rPr>
          <w:rFonts w:ascii="Calibri Light" w:hAnsi="Calibri Light" w:cs="Calibri Light"/>
          <w:sz w:val="22"/>
          <w:szCs w:val="22"/>
          <w:lang w:eastAsia="ar-SA"/>
        </w:rPr>
        <w:t>цена</w:t>
      </w:r>
    </w:p>
    <w:p w:rsidR="00496469" w:rsidRPr="001459F3" w:rsidRDefault="00496469" w:rsidP="00C851EA">
      <w:pPr>
        <w:ind w:firstLine="709"/>
        <w:jc w:val="both"/>
        <w:rPr>
          <w:rFonts w:ascii="Calibri Light" w:hAnsi="Calibri Light" w:cs="Calibri Light"/>
          <w:sz w:val="22"/>
          <w:szCs w:val="22"/>
          <w:lang w:eastAsia="ar-SA"/>
        </w:rPr>
      </w:pPr>
      <w:r w:rsidRPr="001459F3">
        <w:rPr>
          <w:rFonts w:ascii="Calibri Light" w:hAnsi="Calibri Light" w:cs="Calibri Light"/>
          <w:sz w:val="22"/>
          <w:szCs w:val="22"/>
          <w:lang w:eastAsia="ar-SA"/>
        </w:rPr>
        <w:t>-качественные и (или) функциональные характеристики (потребительские свойства) товара, работы, услуги</w:t>
      </w:r>
    </w:p>
    <w:p w:rsidR="00496469" w:rsidRPr="001459F3" w:rsidRDefault="00496469" w:rsidP="00C851EA">
      <w:pPr>
        <w:ind w:firstLine="709"/>
        <w:jc w:val="both"/>
        <w:rPr>
          <w:rFonts w:ascii="Calibri Light" w:hAnsi="Calibri Light" w:cs="Calibri Light"/>
          <w:sz w:val="22"/>
          <w:szCs w:val="22"/>
          <w:lang w:eastAsia="ar-SA"/>
        </w:rPr>
      </w:pPr>
      <w:r w:rsidRPr="001459F3">
        <w:rPr>
          <w:rFonts w:ascii="Calibri Light" w:hAnsi="Calibri Light" w:cs="Calibri Light"/>
          <w:sz w:val="22"/>
          <w:szCs w:val="22"/>
          <w:lang w:eastAsia="ar-SA"/>
        </w:rPr>
        <w:t>-расходы на эксплуатацию товара</w:t>
      </w:r>
    </w:p>
    <w:p w:rsidR="00496469" w:rsidRPr="001459F3" w:rsidRDefault="002E2E5B" w:rsidP="00C851EA">
      <w:pPr>
        <w:ind w:firstLine="709"/>
        <w:jc w:val="both"/>
        <w:rPr>
          <w:rFonts w:ascii="Calibri Light" w:hAnsi="Calibri Light" w:cs="Calibri Light"/>
          <w:sz w:val="22"/>
          <w:szCs w:val="22"/>
          <w:lang w:eastAsia="ar-SA"/>
        </w:rPr>
      </w:pPr>
      <w:r w:rsidRPr="001459F3">
        <w:rPr>
          <w:rFonts w:ascii="Calibri Light" w:hAnsi="Calibri Light" w:cs="Calibri Light"/>
          <w:sz w:val="22"/>
          <w:szCs w:val="22"/>
          <w:lang w:eastAsia="ar-SA"/>
        </w:rPr>
        <w:t>-</w:t>
      </w:r>
      <w:r w:rsidR="00496469" w:rsidRPr="001459F3">
        <w:rPr>
          <w:rFonts w:ascii="Calibri Light" w:hAnsi="Calibri Light" w:cs="Calibri Light"/>
          <w:sz w:val="22"/>
          <w:szCs w:val="22"/>
          <w:lang w:eastAsia="ar-SA"/>
        </w:rPr>
        <w:t>расходы на техническое обслуживание товара</w:t>
      </w:r>
    </w:p>
    <w:p w:rsidR="00496469" w:rsidRPr="001459F3" w:rsidRDefault="00496469" w:rsidP="00C851EA">
      <w:pPr>
        <w:ind w:firstLine="709"/>
        <w:jc w:val="both"/>
        <w:rPr>
          <w:rFonts w:ascii="Calibri Light" w:hAnsi="Calibri Light" w:cs="Calibri Light"/>
          <w:sz w:val="22"/>
          <w:szCs w:val="22"/>
          <w:lang w:eastAsia="ar-SA"/>
        </w:rPr>
      </w:pPr>
      <w:r w:rsidRPr="001459F3">
        <w:rPr>
          <w:rFonts w:ascii="Calibri Light" w:hAnsi="Calibri Light" w:cs="Calibri Light"/>
          <w:sz w:val="22"/>
          <w:szCs w:val="22"/>
          <w:lang w:eastAsia="ar-SA"/>
        </w:rPr>
        <w:t>-сроки (периоды) поставки товара, выполнения работ, оказания услуг</w:t>
      </w:r>
    </w:p>
    <w:p w:rsidR="00496469" w:rsidRPr="001459F3" w:rsidRDefault="002E2E5B" w:rsidP="00C851EA">
      <w:pPr>
        <w:ind w:firstLine="709"/>
        <w:jc w:val="both"/>
        <w:rPr>
          <w:rFonts w:ascii="Calibri Light" w:hAnsi="Calibri Light" w:cs="Calibri Light"/>
          <w:sz w:val="22"/>
          <w:szCs w:val="22"/>
          <w:lang w:eastAsia="ar-SA"/>
        </w:rPr>
      </w:pPr>
      <w:r w:rsidRPr="001459F3">
        <w:rPr>
          <w:rFonts w:ascii="Calibri Light" w:hAnsi="Calibri Light" w:cs="Calibri Light"/>
          <w:sz w:val="22"/>
          <w:szCs w:val="22"/>
          <w:lang w:eastAsia="ar-SA"/>
        </w:rPr>
        <w:t>-</w:t>
      </w:r>
      <w:r w:rsidR="00496469" w:rsidRPr="001459F3">
        <w:rPr>
          <w:rFonts w:ascii="Calibri Light" w:hAnsi="Calibri Light" w:cs="Calibri Light"/>
          <w:sz w:val="22"/>
          <w:szCs w:val="22"/>
          <w:lang w:eastAsia="ar-SA"/>
        </w:rPr>
        <w:t>срок, на который предоставляются гарантии качества товара, работы, услуги</w:t>
      </w:r>
    </w:p>
    <w:p w:rsidR="00496469" w:rsidRPr="001459F3" w:rsidRDefault="00496469" w:rsidP="00C851EA">
      <w:pPr>
        <w:ind w:firstLine="709"/>
        <w:jc w:val="both"/>
        <w:rPr>
          <w:rFonts w:ascii="Calibri Light" w:hAnsi="Calibri Light" w:cs="Calibri Light"/>
          <w:sz w:val="22"/>
          <w:szCs w:val="22"/>
          <w:lang w:eastAsia="ar-SA"/>
        </w:rPr>
      </w:pPr>
      <w:r w:rsidRPr="001459F3">
        <w:rPr>
          <w:rFonts w:ascii="Calibri Light" w:hAnsi="Calibri Light" w:cs="Calibri Light"/>
          <w:sz w:val="22"/>
          <w:szCs w:val="22"/>
          <w:lang w:eastAsia="ar-SA"/>
        </w:rPr>
        <w:t>-деловая репутация участника закупки</w:t>
      </w:r>
    </w:p>
    <w:p w:rsidR="00496469" w:rsidRPr="001459F3" w:rsidRDefault="00496469" w:rsidP="00C851EA">
      <w:pPr>
        <w:ind w:firstLine="709"/>
        <w:jc w:val="both"/>
        <w:rPr>
          <w:rFonts w:ascii="Calibri Light" w:hAnsi="Calibri Light" w:cs="Calibri Light"/>
          <w:sz w:val="22"/>
          <w:szCs w:val="22"/>
          <w:lang w:eastAsia="ar-SA"/>
        </w:rPr>
      </w:pPr>
      <w:r w:rsidRPr="001459F3">
        <w:rPr>
          <w:rFonts w:ascii="Calibri Light" w:hAnsi="Calibri Light" w:cs="Calibri Light"/>
          <w:sz w:val="22"/>
          <w:szCs w:val="22"/>
          <w:lang w:eastAsia="ar-SA"/>
        </w:rPr>
        <w:t>-наличие у участника закупки производственных мощностей, технологического оборудования, трудовых, финансовых и иных ресурсов, необходимых для поставки товара, выполнения работы, оказания услуги</w:t>
      </w:r>
    </w:p>
    <w:p w:rsidR="00496469" w:rsidRPr="001459F3" w:rsidRDefault="002E2E5B" w:rsidP="00C851EA">
      <w:pPr>
        <w:ind w:firstLine="709"/>
        <w:jc w:val="both"/>
        <w:rPr>
          <w:rFonts w:ascii="Calibri Light" w:hAnsi="Calibri Light" w:cs="Calibri Light"/>
          <w:sz w:val="22"/>
          <w:szCs w:val="22"/>
          <w:lang w:eastAsia="ar-SA"/>
        </w:rPr>
      </w:pPr>
      <w:r w:rsidRPr="001459F3">
        <w:rPr>
          <w:rFonts w:ascii="Calibri Light" w:hAnsi="Calibri Light" w:cs="Calibri Light"/>
          <w:sz w:val="22"/>
          <w:szCs w:val="22"/>
          <w:lang w:eastAsia="ar-SA"/>
        </w:rPr>
        <w:t>-</w:t>
      </w:r>
      <w:r w:rsidR="00496469" w:rsidRPr="001459F3">
        <w:rPr>
          <w:rFonts w:ascii="Calibri Light" w:hAnsi="Calibri Light" w:cs="Calibri Light"/>
          <w:sz w:val="22"/>
          <w:szCs w:val="22"/>
          <w:lang w:eastAsia="ar-SA"/>
        </w:rPr>
        <w:t>квалификация участника закупки</w:t>
      </w:r>
    </w:p>
    <w:p w:rsidR="00496469" w:rsidRPr="001459F3" w:rsidRDefault="002E2E5B" w:rsidP="00C851EA">
      <w:pPr>
        <w:ind w:firstLine="709"/>
        <w:jc w:val="both"/>
        <w:rPr>
          <w:rFonts w:ascii="Calibri Light" w:hAnsi="Calibri Light" w:cs="Calibri Light"/>
          <w:sz w:val="22"/>
          <w:szCs w:val="22"/>
          <w:lang w:eastAsia="ar-SA"/>
        </w:rPr>
      </w:pPr>
      <w:r w:rsidRPr="001459F3">
        <w:rPr>
          <w:rFonts w:ascii="Calibri Light" w:hAnsi="Calibri Light" w:cs="Calibri Light"/>
          <w:sz w:val="22"/>
          <w:szCs w:val="22"/>
          <w:lang w:eastAsia="ar-SA"/>
        </w:rPr>
        <w:t>-</w:t>
      </w:r>
      <w:r w:rsidR="00496469" w:rsidRPr="001459F3">
        <w:rPr>
          <w:rFonts w:ascii="Calibri Light" w:hAnsi="Calibri Light" w:cs="Calibri Light"/>
          <w:sz w:val="22"/>
          <w:szCs w:val="22"/>
          <w:lang w:eastAsia="ar-SA"/>
        </w:rPr>
        <w:t>иные требования, которые установлены закупочной документацией.</w:t>
      </w:r>
    </w:p>
    <w:p w:rsidR="00496469" w:rsidRPr="001459F3" w:rsidRDefault="002E2E5B"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3.8.2.</w:t>
      </w:r>
      <w:r w:rsidRPr="001459F3">
        <w:rPr>
          <w:rFonts w:ascii="Calibri Light" w:hAnsi="Calibri Light" w:cs="Calibri Light"/>
          <w:sz w:val="22"/>
          <w:szCs w:val="22"/>
          <w:lang w:eastAsia="ar-SA"/>
        </w:rPr>
        <w:tab/>
      </w:r>
      <w:r w:rsidR="00496469" w:rsidRPr="001459F3">
        <w:rPr>
          <w:rFonts w:ascii="Calibri Light" w:hAnsi="Calibri Light" w:cs="Calibri Light"/>
          <w:sz w:val="22"/>
          <w:szCs w:val="22"/>
          <w:lang w:eastAsia="ar-SA"/>
        </w:rPr>
        <w:t>Организатор закупки может выбрать любое количество критериев для оценки предложений участников, перечень критериев приведен в Приложение №4 – Критерии оценки и сопоставления заявок;</w:t>
      </w:r>
    </w:p>
    <w:p w:rsidR="00496469" w:rsidRPr="001459F3" w:rsidRDefault="002E2E5B"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3.8.3.</w:t>
      </w:r>
      <w:r w:rsidRPr="001459F3">
        <w:rPr>
          <w:rFonts w:ascii="Calibri Light" w:hAnsi="Calibri Light" w:cs="Calibri Light"/>
          <w:sz w:val="22"/>
          <w:szCs w:val="22"/>
          <w:lang w:eastAsia="ar-SA"/>
        </w:rPr>
        <w:tab/>
      </w:r>
      <w:r w:rsidR="00496469" w:rsidRPr="001459F3">
        <w:rPr>
          <w:rFonts w:ascii="Calibri Light" w:hAnsi="Calibri Light" w:cs="Calibri Light"/>
          <w:b/>
          <w:sz w:val="22"/>
          <w:szCs w:val="22"/>
          <w:lang w:eastAsia="ar-SA"/>
        </w:rPr>
        <w:t>К оценке допускаются заявки Участников, по всем критериям и требованиям соответствующие документации о МПДО</w:t>
      </w:r>
      <w:r w:rsidR="00496469" w:rsidRPr="001459F3">
        <w:rPr>
          <w:rFonts w:ascii="Calibri Light" w:hAnsi="Calibri Light" w:cs="Calibri Light"/>
          <w:sz w:val="22"/>
          <w:szCs w:val="22"/>
          <w:lang w:eastAsia="ar-SA"/>
        </w:rPr>
        <w:t>. Предложения, не соответствующие указанным критериям и требованиям, отклоняются по основаниям, предусмотренным документацией о МПДО. При этом не допускается предъявлять к Участникам МПДО, а также к закупаемым товарам, работам, услугам, и  к условиям исполнения договора требования и осуществлять оценку предложений  по критериям, которые не указаны в документации о МПДО. Требования, предъявляемые к Участникам МПДО, к закупаемым товарам (работам, услугам), а также к условиям исполнения договора, критерии и порядок оценки, установленные Заказчиком, применяются в равной степени ко всем Участникам, к предлагаемым ими товарам (работам, услугам), к условиям исполнения договора.</w:t>
      </w:r>
    </w:p>
    <w:p w:rsidR="00496469" w:rsidRPr="001459F3" w:rsidRDefault="002E2E5B"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3.8.4.</w:t>
      </w:r>
      <w:r w:rsidRPr="001459F3">
        <w:rPr>
          <w:rFonts w:ascii="Calibri Light" w:hAnsi="Calibri Light" w:cs="Calibri Light"/>
          <w:sz w:val="22"/>
          <w:szCs w:val="22"/>
          <w:lang w:eastAsia="ar-SA"/>
        </w:rPr>
        <w:tab/>
      </w:r>
      <w:r w:rsidR="00496469" w:rsidRPr="001459F3">
        <w:rPr>
          <w:rFonts w:ascii="Calibri Light" w:hAnsi="Calibri Light" w:cs="Calibri Light"/>
          <w:sz w:val="22"/>
          <w:szCs w:val="22"/>
          <w:lang w:eastAsia="ar-SA"/>
        </w:rPr>
        <w:t>В рамках оценочной стадии Закупочная комиссия оценивает предложения по степени предпочтительности для Заказчика, исходя из соответствия технических характеристик товара и оптимального соответствия критериям оценки, которые указываются Информационной карте МПДО.</w:t>
      </w:r>
    </w:p>
    <w:p w:rsidR="00496469" w:rsidRPr="001459F3" w:rsidRDefault="002E2E5B"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3.8.5.</w:t>
      </w:r>
      <w:r w:rsidRPr="001459F3">
        <w:rPr>
          <w:rFonts w:ascii="Calibri Light" w:hAnsi="Calibri Light" w:cs="Calibri Light"/>
          <w:sz w:val="22"/>
          <w:szCs w:val="22"/>
          <w:lang w:eastAsia="ar-SA"/>
        </w:rPr>
        <w:tab/>
      </w:r>
      <w:r w:rsidR="00496469" w:rsidRPr="001459F3">
        <w:rPr>
          <w:rFonts w:ascii="Calibri Light" w:hAnsi="Calibri Light" w:cs="Calibri Light"/>
          <w:sz w:val="22"/>
          <w:szCs w:val="22"/>
          <w:lang w:eastAsia="ar-SA"/>
        </w:rPr>
        <w:t>По итогам оценки заявок составляется протокол заседания закупочной комиссии и размещается в единой информационной системе и на ЭТП МТС «Фабрикант» www.fabrikant.ru. не позднее чем через три дня со дня его подписания.</w:t>
      </w:r>
    </w:p>
    <w:p w:rsidR="00496469" w:rsidRPr="001459F3" w:rsidRDefault="002E2E5B"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3.8.6.</w:t>
      </w:r>
      <w:r w:rsidRPr="001459F3">
        <w:rPr>
          <w:rFonts w:ascii="Calibri Light" w:hAnsi="Calibri Light" w:cs="Calibri Light"/>
          <w:sz w:val="22"/>
          <w:szCs w:val="22"/>
          <w:lang w:eastAsia="ar-SA"/>
        </w:rPr>
        <w:tab/>
      </w:r>
      <w:r w:rsidR="00496469" w:rsidRPr="001459F3">
        <w:rPr>
          <w:rFonts w:ascii="Calibri Light" w:hAnsi="Calibri Light" w:cs="Calibri Light"/>
          <w:sz w:val="22"/>
          <w:szCs w:val="22"/>
          <w:lang w:eastAsia="ar-SA"/>
        </w:rPr>
        <w:t xml:space="preserve">Основаниями отклонения предложений являются: </w:t>
      </w:r>
    </w:p>
    <w:p w:rsidR="00496469" w:rsidRPr="001459F3" w:rsidRDefault="002E2E5B"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3.8.6.1.</w:t>
      </w:r>
      <w:r w:rsidRPr="001459F3">
        <w:rPr>
          <w:rFonts w:ascii="Calibri Light" w:hAnsi="Calibri Light" w:cs="Calibri Light"/>
          <w:sz w:val="22"/>
          <w:szCs w:val="22"/>
          <w:lang w:eastAsia="ar-SA"/>
        </w:rPr>
        <w:tab/>
      </w:r>
      <w:r w:rsidR="00496469" w:rsidRPr="001459F3">
        <w:rPr>
          <w:rFonts w:ascii="Calibri Light" w:hAnsi="Calibri Light" w:cs="Calibri Light"/>
          <w:sz w:val="22"/>
          <w:szCs w:val="22"/>
          <w:lang w:eastAsia="ar-SA"/>
        </w:rPr>
        <w:t>несоответствие требованиям, установленным настоящей документацией;</w:t>
      </w:r>
    </w:p>
    <w:p w:rsidR="00496469" w:rsidRPr="001459F3" w:rsidRDefault="002E2E5B"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3.8.6.2.</w:t>
      </w:r>
      <w:r w:rsidRPr="001459F3">
        <w:rPr>
          <w:rFonts w:ascii="Calibri Light" w:hAnsi="Calibri Light" w:cs="Calibri Light"/>
          <w:sz w:val="22"/>
          <w:szCs w:val="22"/>
          <w:lang w:eastAsia="ar-SA"/>
        </w:rPr>
        <w:tab/>
      </w:r>
      <w:r w:rsidR="00496469" w:rsidRPr="001459F3">
        <w:rPr>
          <w:rFonts w:ascii="Calibri Light" w:hAnsi="Calibri Light" w:cs="Calibri Light"/>
          <w:sz w:val="22"/>
          <w:szCs w:val="22"/>
          <w:lang w:eastAsia="ar-SA"/>
        </w:rPr>
        <w:t>если будет установлен факт поступления Предложения Участников, заключивших между собой какое-либо соглашение с целью повлиять на определение Победителя МПДО.</w:t>
      </w:r>
    </w:p>
    <w:p w:rsidR="00496469" w:rsidRPr="001459F3" w:rsidRDefault="002E2E5B" w:rsidP="00C851EA">
      <w:pPr>
        <w:jc w:val="both"/>
        <w:rPr>
          <w:rFonts w:ascii="Calibri Light" w:hAnsi="Calibri Light" w:cs="Calibri Light"/>
          <w:b/>
          <w:sz w:val="22"/>
          <w:szCs w:val="22"/>
          <w:lang w:eastAsia="ar-SA"/>
        </w:rPr>
      </w:pPr>
      <w:r w:rsidRPr="001459F3">
        <w:rPr>
          <w:rFonts w:ascii="Calibri Light" w:hAnsi="Calibri Light" w:cs="Calibri Light"/>
          <w:b/>
          <w:sz w:val="22"/>
          <w:szCs w:val="22"/>
          <w:lang w:eastAsia="ar-SA"/>
        </w:rPr>
        <w:t>3.9.</w:t>
      </w:r>
      <w:r w:rsidRPr="001459F3">
        <w:rPr>
          <w:rFonts w:ascii="Calibri Light" w:hAnsi="Calibri Light" w:cs="Calibri Light"/>
          <w:b/>
          <w:sz w:val="22"/>
          <w:szCs w:val="22"/>
          <w:lang w:eastAsia="ar-SA"/>
        </w:rPr>
        <w:tab/>
      </w:r>
      <w:r w:rsidR="00496469" w:rsidRPr="001459F3">
        <w:rPr>
          <w:rFonts w:ascii="Calibri Light" w:hAnsi="Calibri Light" w:cs="Calibri Light"/>
          <w:b/>
          <w:sz w:val="22"/>
          <w:szCs w:val="22"/>
          <w:lang w:eastAsia="ar-SA"/>
        </w:rPr>
        <w:t>Заключение договора по результатам МПДО</w:t>
      </w:r>
    </w:p>
    <w:p w:rsidR="001437AB" w:rsidRPr="001459F3" w:rsidRDefault="002E2E5B"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3.9.1.</w:t>
      </w:r>
      <w:r w:rsidRPr="001459F3">
        <w:rPr>
          <w:rFonts w:ascii="Calibri Light" w:hAnsi="Calibri Light" w:cs="Calibri Light"/>
          <w:sz w:val="22"/>
          <w:szCs w:val="22"/>
          <w:lang w:eastAsia="ar-SA"/>
        </w:rPr>
        <w:tab/>
      </w:r>
      <w:r w:rsidR="001437AB" w:rsidRPr="001459F3">
        <w:rPr>
          <w:rFonts w:ascii="Calibri Light" w:hAnsi="Calibri Light" w:cs="Calibri Light"/>
        </w:rPr>
        <w:t>Договор по результатам состоявшейся процедуры МПДО заключается в срок не ранее чем через 10, не позднее чем через 20 дней с момента подписания итогового протокола</w:t>
      </w:r>
      <w:r w:rsidR="001437AB" w:rsidRPr="001459F3">
        <w:rPr>
          <w:rFonts w:ascii="Calibri Light" w:hAnsi="Calibri Light" w:cs="Calibri Light"/>
          <w:bCs/>
          <w:color w:val="000000"/>
        </w:rPr>
        <w:t xml:space="preserve"> на </w:t>
      </w:r>
      <w:r w:rsidR="001437AB" w:rsidRPr="001459F3">
        <w:rPr>
          <w:rFonts w:ascii="Calibri Light" w:hAnsi="Calibri Light" w:cs="Calibri Light"/>
          <w:bCs/>
        </w:rPr>
        <w:t xml:space="preserve">ЭТП МТС «Фабрикант» </w:t>
      </w:r>
      <w:hyperlink r:id="rId20" w:history="1">
        <w:r w:rsidR="001437AB" w:rsidRPr="001459F3">
          <w:rPr>
            <w:rStyle w:val="a4"/>
            <w:rFonts w:ascii="Calibri Light" w:hAnsi="Calibri Light" w:cs="Calibri Light"/>
            <w:bCs/>
            <w:lang w:val="en-US"/>
          </w:rPr>
          <w:t>www</w:t>
        </w:r>
        <w:r w:rsidR="001437AB" w:rsidRPr="001459F3">
          <w:rPr>
            <w:rStyle w:val="a4"/>
            <w:rFonts w:ascii="Calibri Light" w:hAnsi="Calibri Light" w:cs="Calibri Light"/>
            <w:bCs/>
          </w:rPr>
          <w:t>.</w:t>
        </w:r>
        <w:proofErr w:type="spellStart"/>
        <w:r w:rsidR="001437AB" w:rsidRPr="001459F3">
          <w:rPr>
            <w:rStyle w:val="a4"/>
            <w:rFonts w:ascii="Calibri Light" w:hAnsi="Calibri Light" w:cs="Calibri Light"/>
            <w:bCs/>
            <w:lang w:val="en-US"/>
          </w:rPr>
          <w:t>fabrikant</w:t>
        </w:r>
        <w:proofErr w:type="spellEnd"/>
        <w:r w:rsidR="001437AB" w:rsidRPr="001459F3">
          <w:rPr>
            <w:rStyle w:val="a4"/>
            <w:rFonts w:ascii="Calibri Light" w:hAnsi="Calibri Light" w:cs="Calibri Light"/>
            <w:bCs/>
          </w:rPr>
          <w:t>.</w:t>
        </w:r>
        <w:r w:rsidR="001437AB" w:rsidRPr="001459F3">
          <w:rPr>
            <w:rStyle w:val="a4"/>
            <w:rFonts w:ascii="Calibri Light" w:hAnsi="Calibri Light" w:cs="Calibri Light"/>
            <w:bCs/>
            <w:lang w:val="en-US"/>
          </w:rPr>
          <w:t>ru</w:t>
        </w:r>
      </w:hyperlink>
    </w:p>
    <w:p w:rsidR="00496469" w:rsidRPr="001459F3" w:rsidRDefault="002E2E5B"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3.9.2.</w:t>
      </w:r>
      <w:r w:rsidRPr="001459F3">
        <w:rPr>
          <w:rFonts w:ascii="Calibri Light" w:hAnsi="Calibri Light" w:cs="Calibri Light"/>
          <w:sz w:val="22"/>
          <w:szCs w:val="22"/>
          <w:lang w:eastAsia="ar-SA"/>
        </w:rPr>
        <w:tab/>
        <w:t>Победитель/</w:t>
      </w:r>
      <w:r w:rsidR="00496469" w:rsidRPr="001459F3">
        <w:rPr>
          <w:rFonts w:ascii="Calibri Light" w:hAnsi="Calibri Light" w:cs="Calibri Light"/>
          <w:sz w:val="22"/>
          <w:szCs w:val="22"/>
          <w:lang w:eastAsia="ar-SA"/>
        </w:rPr>
        <w:t xml:space="preserve">участник не вправе отказаться от заключения договора, в связи с чем, отказ победителя закупочной процедуры или участника, чье предложение было признано лучшим, от подписания договора считается уклонением от заключения договора. В соответствии с частью 2 ст. 5 Закона № 223-ФЗ уклонение от заключения договора является основанием для включения недобросовестного участника закупки в реестр недобросовестных поставщиков.  </w:t>
      </w:r>
    </w:p>
    <w:p w:rsidR="00496469" w:rsidRPr="001459F3" w:rsidRDefault="00496469" w:rsidP="00C851EA">
      <w:pPr>
        <w:ind w:firstLine="709"/>
        <w:jc w:val="both"/>
        <w:rPr>
          <w:rFonts w:ascii="Calibri Light" w:hAnsi="Calibri Light" w:cs="Calibri Light"/>
          <w:sz w:val="22"/>
          <w:szCs w:val="22"/>
          <w:lang w:eastAsia="ar-SA"/>
        </w:rPr>
      </w:pPr>
      <w:r w:rsidRPr="001459F3">
        <w:rPr>
          <w:rFonts w:ascii="Calibri Light" w:hAnsi="Calibri Light" w:cs="Calibri Light"/>
          <w:sz w:val="22"/>
          <w:szCs w:val="22"/>
          <w:lang w:eastAsia="ar-SA"/>
        </w:rPr>
        <w:t>Под уклонением от заключения договора понимается следующее:</w:t>
      </w:r>
    </w:p>
    <w:p w:rsidR="00496469" w:rsidRPr="001459F3" w:rsidRDefault="002E2E5B"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3.9.2.1.</w:t>
      </w:r>
      <w:r w:rsidRPr="001459F3">
        <w:rPr>
          <w:rFonts w:ascii="Calibri Light" w:hAnsi="Calibri Light" w:cs="Calibri Light"/>
          <w:sz w:val="22"/>
          <w:szCs w:val="22"/>
          <w:lang w:eastAsia="ar-SA"/>
        </w:rPr>
        <w:tab/>
      </w:r>
      <w:r w:rsidR="00496469" w:rsidRPr="001459F3">
        <w:rPr>
          <w:rFonts w:ascii="Calibri Light" w:hAnsi="Calibri Light" w:cs="Calibri Light"/>
          <w:sz w:val="22"/>
          <w:szCs w:val="22"/>
          <w:lang w:eastAsia="ar-SA"/>
        </w:rPr>
        <w:t>прямой письменный отказ от подписания договора;</w:t>
      </w:r>
    </w:p>
    <w:p w:rsidR="00496469" w:rsidRPr="001459F3" w:rsidRDefault="002E2E5B"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3.9.2.2.</w:t>
      </w:r>
      <w:r w:rsidRPr="001459F3">
        <w:rPr>
          <w:rFonts w:ascii="Calibri Light" w:hAnsi="Calibri Light" w:cs="Calibri Light"/>
          <w:sz w:val="22"/>
          <w:szCs w:val="22"/>
          <w:lang w:eastAsia="ar-SA"/>
        </w:rPr>
        <w:tab/>
      </w:r>
      <w:r w:rsidR="00496469" w:rsidRPr="001459F3">
        <w:rPr>
          <w:rFonts w:ascii="Calibri Light" w:hAnsi="Calibri Light" w:cs="Calibri Light"/>
          <w:sz w:val="22"/>
          <w:szCs w:val="22"/>
          <w:lang w:eastAsia="ar-SA"/>
        </w:rPr>
        <w:t>не подписание участником подписанного со стороны Заказчика договора в предусмотренный  настоящим положением срок;</w:t>
      </w:r>
    </w:p>
    <w:p w:rsidR="00496469" w:rsidRPr="001459F3" w:rsidRDefault="002E2E5B"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3.9.2.3.</w:t>
      </w:r>
      <w:r w:rsidRPr="001459F3">
        <w:rPr>
          <w:rFonts w:ascii="Calibri Light" w:hAnsi="Calibri Light" w:cs="Calibri Light"/>
          <w:sz w:val="22"/>
          <w:szCs w:val="22"/>
          <w:lang w:eastAsia="ar-SA"/>
        </w:rPr>
        <w:tab/>
      </w:r>
      <w:r w:rsidR="00496469" w:rsidRPr="001459F3">
        <w:rPr>
          <w:rFonts w:ascii="Calibri Light" w:hAnsi="Calibri Light" w:cs="Calibri Light"/>
          <w:sz w:val="22"/>
          <w:szCs w:val="22"/>
          <w:lang w:eastAsia="ar-SA"/>
        </w:rPr>
        <w:t>непредставление обеспечения исполнения договора;</w:t>
      </w:r>
    </w:p>
    <w:p w:rsidR="00496469" w:rsidRPr="001459F3" w:rsidRDefault="002E2E5B"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3.9.2.4.</w:t>
      </w:r>
      <w:r w:rsidRPr="001459F3">
        <w:rPr>
          <w:rFonts w:ascii="Calibri Light" w:hAnsi="Calibri Light" w:cs="Calibri Light"/>
          <w:sz w:val="22"/>
          <w:szCs w:val="22"/>
          <w:lang w:eastAsia="ar-SA"/>
        </w:rPr>
        <w:tab/>
      </w:r>
      <w:r w:rsidR="00496469" w:rsidRPr="001459F3">
        <w:rPr>
          <w:rFonts w:ascii="Calibri Light" w:hAnsi="Calibri Light" w:cs="Calibri Light"/>
          <w:sz w:val="22"/>
          <w:szCs w:val="22"/>
          <w:lang w:eastAsia="ar-SA"/>
        </w:rPr>
        <w:t>предъявление при подписании договора встречных требований по условиям договора, в противоречие ранее предложенным в заявке участника и другие.</w:t>
      </w:r>
    </w:p>
    <w:p w:rsidR="00496469" w:rsidRPr="001459F3" w:rsidRDefault="00496469" w:rsidP="00C851EA">
      <w:pPr>
        <w:ind w:firstLine="709"/>
        <w:jc w:val="both"/>
        <w:rPr>
          <w:rFonts w:ascii="Calibri Light" w:hAnsi="Calibri Light" w:cs="Calibri Light"/>
          <w:sz w:val="22"/>
          <w:szCs w:val="22"/>
          <w:lang w:eastAsia="ar-SA"/>
        </w:rPr>
      </w:pPr>
      <w:r w:rsidRPr="001459F3">
        <w:rPr>
          <w:rFonts w:ascii="Calibri Light" w:hAnsi="Calibri Light" w:cs="Calibri Light"/>
          <w:sz w:val="22"/>
          <w:szCs w:val="22"/>
          <w:lang w:eastAsia="ar-SA"/>
        </w:rPr>
        <w:t xml:space="preserve">При наступлении вышеперечисленных событий закупочной комиссией составляется протокол об уклонении победителя закупки или участника от заключения договора. В указанном протоколе, должны содержаться сведения: о месте, дате и времени его составления, об участнике, который отказывается заключить договор, сведения об имеющихся фактах, указывающих на уклонение от подписания договора, а также реквизиты документов, подтверждающих эти факты. Также в протоколе указывается решение комиссии  о направлении договора участнику закупки, заявке которого  присвоен второй номер,  или о признании  торгов </w:t>
      </w:r>
      <w:proofErr w:type="gramStart"/>
      <w:r w:rsidRPr="001459F3">
        <w:rPr>
          <w:rFonts w:ascii="Calibri Light" w:hAnsi="Calibri Light" w:cs="Calibri Light"/>
          <w:sz w:val="22"/>
          <w:szCs w:val="22"/>
          <w:lang w:eastAsia="ar-SA"/>
        </w:rPr>
        <w:t>несостоявшимися</w:t>
      </w:r>
      <w:proofErr w:type="gramEnd"/>
      <w:r w:rsidRPr="001459F3">
        <w:rPr>
          <w:rFonts w:ascii="Calibri Light" w:hAnsi="Calibri Light" w:cs="Calibri Light"/>
          <w:sz w:val="22"/>
          <w:szCs w:val="22"/>
          <w:lang w:eastAsia="ar-SA"/>
        </w:rPr>
        <w:t xml:space="preserve">. Указанный протокол размещается Заказчиком в ЕИС на  сайте </w:t>
      </w:r>
      <w:r w:rsidRPr="001459F3">
        <w:rPr>
          <w:rFonts w:ascii="Calibri Light" w:hAnsi="Calibri Light" w:cs="Calibri Light"/>
          <w:sz w:val="22"/>
          <w:szCs w:val="22"/>
          <w:lang w:val="en-US" w:eastAsia="ar-SA"/>
        </w:rPr>
        <w:t>www</w:t>
      </w:r>
      <w:r w:rsidRPr="001459F3">
        <w:rPr>
          <w:rFonts w:ascii="Calibri Light" w:hAnsi="Calibri Light" w:cs="Calibri Light"/>
          <w:sz w:val="22"/>
          <w:szCs w:val="22"/>
          <w:lang w:eastAsia="ar-SA"/>
        </w:rPr>
        <w:t>.zakupki.gov.ru с учетом функционала официального сайта, в течение трех дней после дня подписания указанного протокола. Заказчик обязан в течение 30 дней с момента истечения срока подписания договора направить сведения об указанном участнике в контролирующий орган.</w:t>
      </w:r>
    </w:p>
    <w:p w:rsidR="00496469" w:rsidRPr="001459F3" w:rsidRDefault="002E2E5B"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3.9.3.</w:t>
      </w:r>
      <w:r w:rsidRPr="001459F3">
        <w:rPr>
          <w:rFonts w:ascii="Calibri Light" w:hAnsi="Calibri Light" w:cs="Calibri Light"/>
          <w:sz w:val="22"/>
          <w:szCs w:val="22"/>
          <w:lang w:eastAsia="ar-SA"/>
        </w:rPr>
        <w:tab/>
      </w:r>
      <w:r w:rsidR="00496469" w:rsidRPr="001459F3">
        <w:rPr>
          <w:rFonts w:ascii="Calibri Light" w:hAnsi="Calibri Light" w:cs="Calibri Light"/>
          <w:sz w:val="22"/>
          <w:szCs w:val="22"/>
          <w:lang w:eastAsia="ar-SA"/>
        </w:rPr>
        <w:t xml:space="preserve">При уклонении Победителя от заключения договора Заказчик может предложить заключить договор Участнику, Заявке которого присвоен второй номер либо признать процедуру несостоявшейся. Участник, Заявке которого был присвоен второй номер, не вправе отказаться от заключения договора. 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условий исполнения договора, предложенных этим Участником. Проект договора подлежит направлению Заказчиком в адрес указанного Участника в срок, не превышающий 10 (десять) рабочих дней от даты признания Победителя уклонившимся от заключения договора. </w:t>
      </w:r>
    </w:p>
    <w:p w:rsidR="00496469" w:rsidRPr="001459F3" w:rsidRDefault="00496469" w:rsidP="00C851EA">
      <w:pPr>
        <w:ind w:firstLine="709"/>
        <w:jc w:val="both"/>
        <w:rPr>
          <w:rFonts w:ascii="Calibri Light" w:hAnsi="Calibri Light" w:cs="Calibri Light"/>
          <w:sz w:val="22"/>
          <w:szCs w:val="22"/>
          <w:lang w:eastAsia="ar-SA"/>
        </w:rPr>
      </w:pPr>
      <w:r w:rsidRPr="001459F3">
        <w:rPr>
          <w:rFonts w:ascii="Calibri Light" w:hAnsi="Calibri Light" w:cs="Calibri Light"/>
          <w:sz w:val="22"/>
          <w:szCs w:val="22"/>
          <w:lang w:eastAsia="ar-SA"/>
        </w:rPr>
        <w:t xml:space="preserve">Участник, Заявке которого присвоен второй номер, обязан подписать договор и передать его Заказчику, одновременно с подписанными экземплярами договора такой Участник обязан представить Заказчику документы, подтверждающие предоставление обеспечения исполнения договора в форме и размере, предусмотренными соответствующим пунктом  раздела 5 «Информационной карты» настоящей Документации. </w:t>
      </w:r>
    </w:p>
    <w:p w:rsidR="00496469" w:rsidRPr="001459F3" w:rsidRDefault="002E2E5B"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3.9.4.</w:t>
      </w:r>
      <w:r w:rsidRPr="001459F3">
        <w:rPr>
          <w:rFonts w:ascii="Calibri Light" w:hAnsi="Calibri Light" w:cs="Calibri Light"/>
          <w:sz w:val="22"/>
          <w:szCs w:val="22"/>
          <w:lang w:eastAsia="ar-SA"/>
        </w:rPr>
        <w:tab/>
      </w:r>
      <w:r w:rsidR="00496469" w:rsidRPr="001459F3">
        <w:rPr>
          <w:rFonts w:ascii="Calibri Light" w:hAnsi="Calibri Light" w:cs="Calibri Light"/>
          <w:sz w:val="22"/>
          <w:szCs w:val="22"/>
          <w:lang w:eastAsia="ar-SA"/>
        </w:rPr>
        <w:t>Заказчик  вправе отказаться от заключения договора с участником в случае</w:t>
      </w:r>
    </w:p>
    <w:p w:rsidR="00496469" w:rsidRPr="001459F3" w:rsidRDefault="002E2E5B" w:rsidP="00C851EA">
      <w:pPr>
        <w:ind w:firstLine="709"/>
        <w:jc w:val="both"/>
        <w:rPr>
          <w:rFonts w:ascii="Calibri Light" w:hAnsi="Calibri Light" w:cs="Calibri Light"/>
          <w:sz w:val="22"/>
          <w:szCs w:val="22"/>
          <w:lang w:eastAsia="ar-SA"/>
        </w:rPr>
      </w:pPr>
      <w:r w:rsidRPr="001459F3">
        <w:rPr>
          <w:rFonts w:ascii="Calibri Light" w:hAnsi="Calibri Light" w:cs="Calibri Light"/>
          <w:sz w:val="22"/>
          <w:szCs w:val="22"/>
          <w:lang w:eastAsia="ar-SA"/>
        </w:rPr>
        <w:t>-</w:t>
      </w:r>
      <w:r w:rsidR="00496469" w:rsidRPr="001459F3">
        <w:rPr>
          <w:rFonts w:ascii="Calibri Light" w:hAnsi="Calibri Light" w:cs="Calibri Light"/>
          <w:sz w:val="22"/>
          <w:szCs w:val="22"/>
          <w:lang w:eastAsia="ar-SA"/>
        </w:rPr>
        <w:t>установления недостоверности сведений (в т. ч. о стране происхождения товара), содержащихся в документах, представленных таким участником,</w:t>
      </w:r>
    </w:p>
    <w:p w:rsidR="00496469" w:rsidRPr="001459F3" w:rsidRDefault="002E2E5B" w:rsidP="00C851EA">
      <w:pPr>
        <w:ind w:firstLine="709"/>
        <w:jc w:val="both"/>
        <w:rPr>
          <w:rFonts w:ascii="Calibri Light" w:hAnsi="Calibri Light" w:cs="Calibri Light"/>
          <w:sz w:val="22"/>
          <w:szCs w:val="22"/>
          <w:lang w:eastAsia="ar-SA"/>
        </w:rPr>
      </w:pPr>
      <w:r w:rsidRPr="001459F3">
        <w:rPr>
          <w:rFonts w:ascii="Calibri Light" w:hAnsi="Calibri Light" w:cs="Calibri Light"/>
          <w:sz w:val="22"/>
          <w:szCs w:val="22"/>
          <w:lang w:eastAsia="ar-SA"/>
        </w:rPr>
        <w:t>-</w:t>
      </w:r>
      <w:r w:rsidR="00496469" w:rsidRPr="001459F3">
        <w:rPr>
          <w:rFonts w:ascii="Calibri Light" w:hAnsi="Calibri Light" w:cs="Calibri Light"/>
          <w:sz w:val="22"/>
          <w:szCs w:val="22"/>
          <w:lang w:eastAsia="ar-SA"/>
        </w:rPr>
        <w:t>установления факта проведения в отношении его ликвидации или принятия арбитражным судом решения о признании его банкротом и об открытии конкурсного производства,</w:t>
      </w:r>
    </w:p>
    <w:p w:rsidR="00496469" w:rsidRPr="001459F3" w:rsidRDefault="002E2E5B" w:rsidP="00C851EA">
      <w:pPr>
        <w:ind w:firstLine="709"/>
        <w:jc w:val="both"/>
        <w:rPr>
          <w:rFonts w:ascii="Calibri Light" w:hAnsi="Calibri Light" w:cs="Calibri Light"/>
          <w:sz w:val="22"/>
          <w:szCs w:val="22"/>
          <w:lang w:eastAsia="ar-SA"/>
        </w:rPr>
      </w:pPr>
      <w:r w:rsidRPr="001459F3">
        <w:rPr>
          <w:rFonts w:ascii="Calibri Light" w:hAnsi="Calibri Light" w:cs="Calibri Light"/>
          <w:sz w:val="22"/>
          <w:szCs w:val="22"/>
          <w:lang w:eastAsia="ar-SA"/>
        </w:rPr>
        <w:t>-</w:t>
      </w:r>
      <w:r w:rsidR="00496469" w:rsidRPr="001459F3">
        <w:rPr>
          <w:rFonts w:ascii="Calibri Light" w:hAnsi="Calibri Light" w:cs="Calibri Light"/>
          <w:sz w:val="22"/>
          <w:szCs w:val="22"/>
          <w:lang w:eastAsia="ar-SA"/>
        </w:rPr>
        <w:t xml:space="preserve">факта приостановления его деятельности, в порядке, предусмотренном Кодексом Российской Федерации об административных правонарушениях,   на любом этапе проведения процедуры МПДО до момента заключения договора.  </w:t>
      </w:r>
    </w:p>
    <w:p w:rsidR="00496469" w:rsidRPr="001459F3" w:rsidRDefault="002E2E5B" w:rsidP="00C851EA">
      <w:pPr>
        <w:jc w:val="both"/>
        <w:rPr>
          <w:rFonts w:ascii="Calibri Light" w:hAnsi="Calibri Light" w:cs="Calibri Light"/>
          <w:sz w:val="22"/>
          <w:szCs w:val="22"/>
        </w:rPr>
      </w:pPr>
      <w:r w:rsidRPr="001459F3">
        <w:rPr>
          <w:rFonts w:ascii="Calibri Light" w:hAnsi="Calibri Light" w:cs="Calibri Light"/>
          <w:b/>
          <w:sz w:val="22"/>
          <w:szCs w:val="22"/>
          <w:lang w:eastAsia="ar-SA"/>
        </w:rPr>
        <w:t>3.</w:t>
      </w:r>
      <w:r w:rsidR="00496469" w:rsidRPr="001459F3">
        <w:rPr>
          <w:rFonts w:ascii="Calibri Light" w:hAnsi="Calibri Light" w:cs="Calibri Light"/>
          <w:b/>
          <w:bCs/>
          <w:sz w:val="22"/>
          <w:szCs w:val="22"/>
        </w:rPr>
        <w:t>9.5.</w:t>
      </w:r>
      <w:r w:rsidRPr="001459F3">
        <w:rPr>
          <w:rFonts w:ascii="Calibri Light" w:hAnsi="Calibri Light" w:cs="Calibri Light"/>
          <w:b/>
          <w:bCs/>
          <w:sz w:val="22"/>
          <w:szCs w:val="22"/>
        </w:rPr>
        <w:tab/>
      </w:r>
      <w:r w:rsidR="00496469" w:rsidRPr="001459F3">
        <w:rPr>
          <w:rFonts w:ascii="Calibri Light" w:hAnsi="Calibri Light" w:cs="Calibri Light"/>
          <w:b/>
          <w:bCs/>
          <w:sz w:val="22"/>
          <w:szCs w:val="22"/>
        </w:rPr>
        <w:t xml:space="preserve">Расторжение  договора, заключение дополнительных соглашений к договору. </w:t>
      </w:r>
    </w:p>
    <w:p w:rsidR="00496469" w:rsidRPr="001459F3" w:rsidRDefault="002E2E5B" w:rsidP="00C851EA">
      <w:pPr>
        <w:rPr>
          <w:rFonts w:ascii="Calibri Light" w:hAnsi="Calibri Light" w:cs="Calibri Light"/>
          <w:sz w:val="22"/>
          <w:szCs w:val="22"/>
        </w:rPr>
      </w:pPr>
      <w:r w:rsidRPr="001459F3">
        <w:rPr>
          <w:rFonts w:ascii="Calibri Light" w:hAnsi="Calibri Light" w:cs="Calibri Light"/>
          <w:bCs/>
          <w:iCs/>
          <w:sz w:val="22"/>
          <w:szCs w:val="22"/>
          <w:lang w:eastAsia="ar-SA"/>
        </w:rPr>
        <w:t>3.9.5.1.</w:t>
      </w:r>
      <w:r w:rsidRPr="001459F3">
        <w:rPr>
          <w:rFonts w:ascii="Calibri Light" w:hAnsi="Calibri Light" w:cs="Calibri Light"/>
          <w:bCs/>
          <w:iCs/>
          <w:sz w:val="22"/>
          <w:szCs w:val="22"/>
          <w:lang w:eastAsia="ar-SA"/>
        </w:rPr>
        <w:tab/>
      </w:r>
      <w:r w:rsidR="00496469" w:rsidRPr="001459F3">
        <w:rPr>
          <w:rFonts w:ascii="Calibri Light" w:hAnsi="Calibri Light" w:cs="Calibri Light"/>
          <w:sz w:val="22"/>
          <w:szCs w:val="22"/>
        </w:rPr>
        <w:t xml:space="preserve">Договор,  может </w:t>
      </w:r>
      <w:proofErr w:type="gramStart"/>
      <w:r w:rsidR="00496469" w:rsidRPr="001459F3">
        <w:rPr>
          <w:rFonts w:ascii="Calibri Light" w:hAnsi="Calibri Light" w:cs="Calibri Light"/>
          <w:sz w:val="22"/>
          <w:szCs w:val="22"/>
        </w:rPr>
        <w:t>быть</w:t>
      </w:r>
      <w:proofErr w:type="gramEnd"/>
      <w:r w:rsidR="00496469" w:rsidRPr="001459F3">
        <w:rPr>
          <w:rFonts w:ascii="Calibri Light" w:hAnsi="Calibri Light" w:cs="Calibri Light"/>
          <w:sz w:val="22"/>
          <w:szCs w:val="22"/>
        </w:rPr>
        <w:t xml:space="preserve"> расторгнут Заказчиком в одностороннем порядке   в следующих случаях: </w:t>
      </w:r>
    </w:p>
    <w:p w:rsidR="00496469" w:rsidRPr="001459F3" w:rsidRDefault="00496469" w:rsidP="00C851EA">
      <w:pPr>
        <w:rPr>
          <w:rFonts w:ascii="Calibri Light" w:hAnsi="Calibri Light" w:cs="Calibri Light"/>
          <w:sz w:val="22"/>
          <w:szCs w:val="22"/>
        </w:rPr>
      </w:pPr>
      <w:r w:rsidRPr="001459F3">
        <w:rPr>
          <w:rFonts w:ascii="Calibri Light" w:hAnsi="Calibri Light" w:cs="Calibri Light"/>
          <w:sz w:val="22"/>
          <w:szCs w:val="22"/>
        </w:rPr>
        <w:t>1) по договору на поставки товаров:</w:t>
      </w:r>
    </w:p>
    <w:p w:rsidR="00496469" w:rsidRPr="001459F3" w:rsidRDefault="002E2E5B" w:rsidP="00C851EA">
      <w:pPr>
        <w:rPr>
          <w:rFonts w:ascii="Calibri Light" w:hAnsi="Calibri Light" w:cs="Calibri Light"/>
          <w:sz w:val="22"/>
          <w:szCs w:val="22"/>
        </w:rPr>
      </w:pPr>
      <w:r w:rsidRPr="001459F3">
        <w:rPr>
          <w:rFonts w:ascii="Calibri Light" w:hAnsi="Calibri Light" w:cs="Calibri Light"/>
          <w:sz w:val="22"/>
          <w:szCs w:val="22"/>
        </w:rPr>
        <w:t>-</w:t>
      </w:r>
      <w:r w:rsidR="00496469" w:rsidRPr="001459F3">
        <w:rPr>
          <w:rFonts w:ascii="Calibri Light" w:hAnsi="Calibri Light" w:cs="Calibri Light"/>
          <w:sz w:val="22"/>
          <w:szCs w:val="22"/>
        </w:rPr>
        <w:t>поставки товаров ненадлежащего качества с недостатками, которые не могут быть устранены в установленный заказчиком разумный срок;</w:t>
      </w:r>
    </w:p>
    <w:p w:rsidR="00496469" w:rsidRPr="001459F3" w:rsidRDefault="002E2E5B" w:rsidP="00C851EA">
      <w:pPr>
        <w:rPr>
          <w:rFonts w:ascii="Calibri Light" w:hAnsi="Calibri Light" w:cs="Calibri Light"/>
          <w:sz w:val="22"/>
          <w:szCs w:val="22"/>
        </w:rPr>
      </w:pPr>
      <w:r w:rsidRPr="001459F3">
        <w:rPr>
          <w:rFonts w:ascii="Calibri Light" w:hAnsi="Calibri Light" w:cs="Calibri Light"/>
          <w:sz w:val="22"/>
          <w:szCs w:val="22"/>
        </w:rPr>
        <w:t>-</w:t>
      </w:r>
      <w:r w:rsidR="00496469" w:rsidRPr="001459F3">
        <w:rPr>
          <w:rFonts w:ascii="Calibri Light" w:hAnsi="Calibri Light" w:cs="Calibri Light"/>
          <w:sz w:val="22"/>
          <w:szCs w:val="22"/>
        </w:rPr>
        <w:t>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496469" w:rsidRPr="001459F3" w:rsidRDefault="002E2E5B" w:rsidP="00C851EA">
      <w:pPr>
        <w:rPr>
          <w:rFonts w:ascii="Calibri Light" w:hAnsi="Calibri Light" w:cs="Calibri Light"/>
          <w:sz w:val="22"/>
          <w:szCs w:val="22"/>
        </w:rPr>
      </w:pPr>
      <w:r w:rsidRPr="001459F3">
        <w:rPr>
          <w:rFonts w:ascii="Calibri Light" w:hAnsi="Calibri Light" w:cs="Calibri Light"/>
          <w:sz w:val="22"/>
          <w:szCs w:val="22"/>
        </w:rPr>
        <w:t>-</w:t>
      </w:r>
      <w:r w:rsidR="00496469" w:rsidRPr="001459F3">
        <w:rPr>
          <w:rFonts w:ascii="Calibri Light" w:hAnsi="Calibri Light" w:cs="Calibri Light"/>
          <w:sz w:val="22"/>
          <w:szCs w:val="22"/>
        </w:rPr>
        <w:t>неоднократного (два и более раз) или существенного (более тридцати дней) нарушения сроков поставки товаров, указанных в договоре;</w:t>
      </w:r>
    </w:p>
    <w:p w:rsidR="00496469" w:rsidRPr="001459F3" w:rsidRDefault="00496469" w:rsidP="00C851EA">
      <w:pPr>
        <w:rPr>
          <w:rFonts w:ascii="Calibri Light" w:hAnsi="Calibri Light" w:cs="Calibri Light"/>
          <w:sz w:val="22"/>
          <w:szCs w:val="22"/>
        </w:rPr>
      </w:pPr>
      <w:r w:rsidRPr="001459F3">
        <w:rPr>
          <w:rFonts w:ascii="Calibri Light" w:hAnsi="Calibri Light" w:cs="Calibri Light"/>
          <w:sz w:val="22"/>
          <w:szCs w:val="22"/>
        </w:rPr>
        <w:t>2) по договору на выполнение работ:</w:t>
      </w:r>
    </w:p>
    <w:p w:rsidR="00496469" w:rsidRPr="001459F3" w:rsidRDefault="002E2E5B" w:rsidP="00C851EA">
      <w:pPr>
        <w:rPr>
          <w:rFonts w:ascii="Calibri Light" w:hAnsi="Calibri Light" w:cs="Calibri Light"/>
          <w:sz w:val="22"/>
          <w:szCs w:val="22"/>
        </w:rPr>
      </w:pPr>
      <w:r w:rsidRPr="001459F3">
        <w:rPr>
          <w:rFonts w:ascii="Calibri Light" w:hAnsi="Calibri Light" w:cs="Calibri Light"/>
          <w:sz w:val="22"/>
          <w:szCs w:val="22"/>
        </w:rPr>
        <w:t>-</w:t>
      </w:r>
      <w:r w:rsidR="00496469" w:rsidRPr="001459F3">
        <w:rPr>
          <w:rFonts w:ascii="Calibri Light" w:hAnsi="Calibri Light" w:cs="Calibri Light"/>
          <w:sz w:val="22"/>
          <w:szCs w:val="22"/>
        </w:rPr>
        <w:t>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w:t>
      </w:r>
    </w:p>
    <w:p w:rsidR="00496469" w:rsidRPr="001459F3" w:rsidRDefault="002E2E5B" w:rsidP="00C851EA">
      <w:pPr>
        <w:rPr>
          <w:rFonts w:ascii="Calibri Light" w:hAnsi="Calibri Light" w:cs="Calibri Light"/>
          <w:sz w:val="22"/>
          <w:szCs w:val="22"/>
        </w:rPr>
      </w:pPr>
      <w:r w:rsidRPr="001459F3">
        <w:rPr>
          <w:rFonts w:ascii="Calibri Light" w:hAnsi="Calibri Light" w:cs="Calibri Light"/>
          <w:sz w:val="22"/>
          <w:szCs w:val="22"/>
        </w:rPr>
        <w:t>-</w:t>
      </w:r>
      <w:r w:rsidR="00496469" w:rsidRPr="001459F3">
        <w:rPr>
          <w:rFonts w:ascii="Calibri Light" w:hAnsi="Calibri Light" w:cs="Calibri Light"/>
          <w:sz w:val="22"/>
          <w:szCs w:val="22"/>
        </w:rPr>
        <w:t>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496469" w:rsidRPr="001459F3" w:rsidRDefault="002E2E5B" w:rsidP="00C851EA">
      <w:pPr>
        <w:rPr>
          <w:rFonts w:ascii="Calibri Light" w:hAnsi="Calibri Light" w:cs="Calibri Light"/>
          <w:sz w:val="22"/>
          <w:szCs w:val="22"/>
        </w:rPr>
      </w:pPr>
      <w:r w:rsidRPr="001459F3">
        <w:rPr>
          <w:rFonts w:ascii="Calibri Light" w:hAnsi="Calibri Light" w:cs="Calibri Light"/>
          <w:sz w:val="22"/>
          <w:szCs w:val="22"/>
        </w:rPr>
        <w:t>-</w:t>
      </w:r>
      <w:r w:rsidR="00496469" w:rsidRPr="001459F3">
        <w:rPr>
          <w:rFonts w:ascii="Calibri Light" w:hAnsi="Calibri Light" w:cs="Calibri Light"/>
          <w:sz w:val="22"/>
          <w:szCs w:val="22"/>
        </w:rPr>
        <w:t>неоднократного (два и более раз) или существенного (более тридцати дней) нарушения сроков выполнения работ, указанных в договоре;</w:t>
      </w:r>
    </w:p>
    <w:p w:rsidR="00496469" w:rsidRPr="001459F3" w:rsidRDefault="00496469" w:rsidP="00C851EA">
      <w:pPr>
        <w:rPr>
          <w:rFonts w:ascii="Calibri Light" w:hAnsi="Calibri Light" w:cs="Calibri Light"/>
          <w:sz w:val="22"/>
          <w:szCs w:val="22"/>
        </w:rPr>
      </w:pPr>
      <w:r w:rsidRPr="001459F3">
        <w:rPr>
          <w:rFonts w:ascii="Calibri Light" w:hAnsi="Calibri Light" w:cs="Calibri Light"/>
          <w:sz w:val="22"/>
          <w:szCs w:val="22"/>
        </w:rPr>
        <w:t>3) по договору на оказание услуг:</w:t>
      </w:r>
    </w:p>
    <w:p w:rsidR="00496469" w:rsidRPr="001459F3" w:rsidRDefault="002E2E5B" w:rsidP="00C851EA">
      <w:pPr>
        <w:rPr>
          <w:rFonts w:ascii="Calibri Light" w:hAnsi="Calibri Light" w:cs="Calibri Light"/>
          <w:sz w:val="22"/>
          <w:szCs w:val="22"/>
        </w:rPr>
      </w:pPr>
      <w:r w:rsidRPr="001459F3">
        <w:rPr>
          <w:rFonts w:ascii="Calibri Light" w:hAnsi="Calibri Light" w:cs="Calibri Light"/>
          <w:sz w:val="22"/>
          <w:szCs w:val="22"/>
        </w:rPr>
        <w:t>-</w:t>
      </w:r>
      <w:r w:rsidR="00496469" w:rsidRPr="001459F3">
        <w:rPr>
          <w:rFonts w:ascii="Calibri Light" w:hAnsi="Calibri Light" w:cs="Calibri Light"/>
          <w:sz w:val="22"/>
          <w:szCs w:val="22"/>
        </w:rPr>
        <w:t>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496469" w:rsidRPr="001459F3" w:rsidRDefault="002E2E5B" w:rsidP="00C851EA">
      <w:pPr>
        <w:rPr>
          <w:rFonts w:ascii="Calibri Light" w:hAnsi="Calibri Light" w:cs="Calibri Light"/>
          <w:sz w:val="22"/>
          <w:szCs w:val="22"/>
        </w:rPr>
      </w:pPr>
      <w:r w:rsidRPr="001459F3">
        <w:rPr>
          <w:rFonts w:ascii="Calibri Light" w:hAnsi="Calibri Light" w:cs="Calibri Light"/>
          <w:sz w:val="22"/>
          <w:szCs w:val="22"/>
        </w:rPr>
        <w:t>-</w:t>
      </w:r>
      <w:r w:rsidR="00496469" w:rsidRPr="001459F3">
        <w:rPr>
          <w:rFonts w:ascii="Calibri Light" w:hAnsi="Calibri Light" w:cs="Calibri Light"/>
          <w:sz w:val="22"/>
          <w:szCs w:val="22"/>
        </w:rPr>
        <w:t>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496469" w:rsidRPr="001459F3" w:rsidRDefault="002E2E5B" w:rsidP="00C851EA">
      <w:pPr>
        <w:rPr>
          <w:rFonts w:ascii="Calibri Light" w:hAnsi="Calibri Light" w:cs="Calibri Light"/>
          <w:sz w:val="22"/>
          <w:szCs w:val="22"/>
        </w:rPr>
      </w:pPr>
      <w:r w:rsidRPr="001459F3">
        <w:rPr>
          <w:rFonts w:ascii="Calibri Light" w:hAnsi="Calibri Light" w:cs="Calibri Light"/>
          <w:sz w:val="22"/>
          <w:szCs w:val="22"/>
        </w:rPr>
        <w:t>-</w:t>
      </w:r>
      <w:r w:rsidR="00496469" w:rsidRPr="001459F3">
        <w:rPr>
          <w:rFonts w:ascii="Calibri Light" w:hAnsi="Calibri Light" w:cs="Calibri Light"/>
          <w:sz w:val="22"/>
          <w:szCs w:val="22"/>
        </w:rPr>
        <w:t>неоднократного (два и более раз) или существенного (более тридцати дней) нарушения сроков оказания услуг, указанных в договоре.</w:t>
      </w:r>
    </w:p>
    <w:p w:rsidR="00496469" w:rsidRPr="001459F3" w:rsidRDefault="00496469" w:rsidP="00C851EA">
      <w:pPr>
        <w:rPr>
          <w:rFonts w:ascii="Calibri Light" w:hAnsi="Calibri Light" w:cs="Calibri Light"/>
          <w:sz w:val="22"/>
          <w:szCs w:val="22"/>
        </w:rPr>
      </w:pPr>
      <w:r w:rsidRPr="001459F3">
        <w:rPr>
          <w:rFonts w:ascii="Calibri Light" w:hAnsi="Calibri Light" w:cs="Calibri Light"/>
          <w:sz w:val="22"/>
          <w:szCs w:val="22"/>
        </w:rPr>
        <w:t>Указанные основания для расторжения обязательно должны фиксироваться в  проекте договора, входящего в состав Закупочной документации.</w:t>
      </w:r>
    </w:p>
    <w:p w:rsidR="00496469" w:rsidRPr="001459F3" w:rsidRDefault="002E2E5B" w:rsidP="00C851EA">
      <w:pPr>
        <w:rPr>
          <w:rFonts w:ascii="Calibri Light" w:hAnsi="Calibri Light" w:cs="Calibri Light"/>
          <w:sz w:val="22"/>
          <w:szCs w:val="22"/>
        </w:rPr>
      </w:pPr>
      <w:r w:rsidRPr="001459F3">
        <w:rPr>
          <w:rFonts w:ascii="Calibri Light" w:hAnsi="Calibri Light" w:cs="Calibri Light"/>
          <w:sz w:val="22"/>
          <w:szCs w:val="22"/>
        </w:rPr>
        <w:t>3.9.5.2.</w:t>
      </w:r>
      <w:r w:rsidRPr="001459F3">
        <w:rPr>
          <w:rFonts w:ascii="Calibri Light" w:hAnsi="Calibri Light" w:cs="Calibri Light"/>
          <w:sz w:val="22"/>
          <w:szCs w:val="22"/>
        </w:rPr>
        <w:tab/>
      </w:r>
      <w:r w:rsidR="00496469" w:rsidRPr="001459F3">
        <w:rPr>
          <w:rFonts w:ascii="Calibri Light" w:hAnsi="Calibri Light" w:cs="Calibri Light"/>
          <w:sz w:val="22"/>
          <w:szCs w:val="22"/>
        </w:rPr>
        <w:t>Заказчик не вправе применять предусмотренные меры в случае, если обстоятельства, послужившие основанием для одностороннего расторжения договора, возникли по его вине.</w:t>
      </w:r>
    </w:p>
    <w:p w:rsidR="00496469" w:rsidRPr="001459F3" w:rsidRDefault="002E2E5B" w:rsidP="00C851EA">
      <w:pPr>
        <w:rPr>
          <w:rFonts w:ascii="Calibri Light" w:hAnsi="Calibri Light" w:cs="Calibri Light"/>
          <w:sz w:val="22"/>
          <w:szCs w:val="22"/>
        </w:rPr>
      </w:pPr>
      <w:r w:rsidRPr="001459F3">
        <w:rPr>
          <w:rFonts w:ascii="Calibri Light" w:hAnsi="Calibri Light" w:cs="Calibri Light"/>
          <w:sz w:val="22"/>
          <w:szCs w:val="22"/>
        </w:rPr>
        <w:t>3.9.5.3.</w:t>
      </w:r>
      <w:r w:rsidRPr="001459F3">
        <w:rPr>
          <w:rFonts w:ascii="Calibri Light" w:hAnsi="Calibri Light" w:cs="Calibri Light"/>
          <w:sz w:val="22"/>
          <w:szCs w:val="22"/>
        </w:rPr>
        <w:tab/>
      </w:r>
      <w:r w:rsidR="00496469" w:rsidRPr="001459F3">
        <w:rPr>
          <w:rFonts w:ascii="Calibri Light" w:hAnsi="Calibri Light" w:cs="Calibri Light"/>
          <w:sz w:val="22"/>
          <w:szCs w:val="22"/>
        </w:rPr>
        <w:t>Заказчик вправе расторгнуть договор в одностороннем порядке в случае, если в ходе исполнения договора установлено, что поставщик (исполнитель, подрядчик) не соответствует установленным в Закупочной документации требованиям к Участникам процедур закупок либо представил недостоверные сведения о требованиях к участникам процедур закупок, которые позволили ему стать победителем соответствующей процедуры закупки.</w:t>
      </w:r>
    </w:p>
    <w:p w:rsidR="00496469" w:rsidRPr="001459F3" w:rsidRDefault="00D929E5" w:rsidP="00C851EA">
      <w:pPr>
        <w:rPr>
          <w:rFonts w:ascii="Calibri Light" w:hAnsi="Calibri Light" w:cs="Calibri Light"/>
          <w:sz w:val="22"/>
          <w:szCs w:val="22"/>
        </w:rPr>
      </w:pPr>
      <w:r w:rsidRPr="001459F3">
        <w:rPr>
          <w:rFonts w:ascii="Calibri Light" w:hAnsi="Calibri Light" w:cs="Calibri Light"/>
          <w:sz w:val="22"/>
          <w:szCs w:val="22"/>
        </w:rPr>
        <w:t>3.9.5.4.</w:t>
      </w:r>
      <w:r w:rsidRPr="001459F3">
        <w:rPr>
          <w:rFonts w:ascii="Calibri Light" w:hAnsi="Calibri Light" w:cs="Calibri Light"/>
          <w:sz w:val="22"/>
          <w:szCs w:val="22"/>
        </w:rPr>
        <w:tab/>
      </w:r>
      <w:r w:rsidR="00496469" w:rsidRPr="001459F3">
        <w:rPr>
          <w:rFonts w:ascii="Calibri Light" w:hAnsi="Calibri Light" w:cs="Calibri Light"/>
          <w:sz w:val="22"/>
          <w:szCs w:val="22"/>
        </w:rPr>
        <w:t>При расторжении договора в одностороннем порядке Заказчик вправе потребовать от поставщика (исполнителя, подрядчика) возмещения причиненных убытков.</w:t>
      </w:r>
    </w:p>
    <w:p w:rsidR="00496469" w:rsidRPr="001459F3" w:rsidRDefault="00D929E5" w:rsidP="00C851EA">
      <w:pPr>
        <w:rPr>
          <w:rFonts w:ascii="Calibri Light" w:hAnsi="Calibri Light" w:cs="Calibri Light"/>
          <w:sz w:val="22"/>
          <w:szCs w:val="22"/>
        </w:rPr>
      </w:pPr>
      <w:r w:rsidRPr="001459F3">
        <w:rPr>
          <w:rFonts w:ascii="Calibri Light" w:hAnsi="Calibri Light" w:cs="Calibri Light"/>
          <w:sz w:val="22"/>
          <w:szCs w:val="22"/>
        </w:rPr>
        <w:t>3.9.5.5.</w:t>
      </w:r>
      <w:r w:rsidRPr="001459F3">
        <w:rPr>
          <w:rFonts w:ascii="Calibri Light" w:hAnsi="Calibri Light" w:cs="Calibri Light"/>
          <w:sz w:val="22"/>
          <w:szCs w:val="22"/>
        </w:rPr>
        <w:tab/>
      </w:r>
      <w:r w:rsidR="00496469" w:rsidRPr="001459F3">
        <w:rPr>
          <w:rFonts w:ascii="Calibri Light" w:hAnsi="Calibri Light" w:cs="Calibri Light"/>
          <w:sz w:val="22"/>
          <w:szCs w:val="22"/>
        </w:rPr>
        <w:t>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496469" w:rsidRPr="001459F3" w:rsidRDefault="00496469" w:rsidP="00C851EA">
      <w:pPr>
        <w:rPr>
          <w:rFonts w:ascii="Calibri Light" w:hAnsi="Calibri Light" w:cs="Calibri Light"/>
          <w:sz w:val="22"/>
          <w:szCs w:val="22"/>
        </w:rPr>
      </w:pPr>
      <w:r w:rsidRPr="001459F3">
        <w:rPr>
          <w:rFonts w:ascii="Calibri Light" w:hAnsi="Calibri Light" w:cs="Calibri Light"/>
          <w:sz w:val="22"/>
          <w:szCs w:val="22"/>
        </w:rPr>
        <w:t>3.9.5.6.</w:t>
      </w:r>
      <w:r w:rsidR="00D929E5" w:rsidRPr="001459F3">
        <w:rPr>
          <w:rFonts w:ascii="Calibri Light" w:hAnsi="Calibri Light" w:cs="Calibri Light"/>
          <w:sz w:val="22"/>
          <w:szCs w:val="22"/>
        </w:rPr>
        <w:tab/>
      </w:r>
      <w:r w:rsidRPr="001459F3">
        <w:rPr>
          <w:rFonts w:ascii="Calibri Light" w:hAnsi="Calibri Light" w:cs="Calibri Light"/>
          <w:sz w:val="22"/>
          <w:szCs w:val="22"/>
        </w:rPr>
        <w:t>Любые изменения к заключенному договору должны фиксироваться в дополнительных соглашениях.</w:t>
      </w:r>
    </w:p>
    <w:p w:rsidR="00496469" w:rsidRPr="001459F3" w:rsidRDefault="00D929E5" w:rsidP="00C851EA">
      <w:pPr>
        <w:rPr>
          <w:rFonts w:ascii="Calibri Light" w:hAnsi="Calibri Light" w:cs="Calibri Light"/>
          <w:sz w:val="22"/>
          <w:szCs w:val="22"/>
        </w:rPr>
      </w:pPr>
      <w:r w:rsidRPr="001459F3">
        <w:rPr>
          <w:rFonts w:ascii="Calibri Light" w:hAnsi="Calibri Light" w:cs="Calibri Light"/>
          <w:sz w:val="22"/>
          <w:szCs w:val="22"/>
        </w:rPr>
        <w:t>3.9.5.7.</w:t>
      </w:r>
      <w:r w:rsidRPr="001459F3">
        <w:rPr>
          <w:rFonts w:ascii="Calibri Light" w:hAnsi="Calibri Light" w:cs="Calibri Light"/>
          <w:sz w:val="22"/>
          <w:szCs w:val="22"/>
        </w:rPr>
        <w:tab/>
      </w:r>
      <w:r w:rsidR="00496469" w:rsidRPr="001459F3">
        <w:rPr>
          <w:rFonts w:ascii="Calibri Light" w:hAnsi="Calibri Light" w:cs="Calibri Light"/>
          <w:sz w:val="22"/>
          <w:szCs w:val="22"/>
        </w:rPr>
        <w:t>В случае нарушения Заказчиком сроков оплаты Поставщик имеет право начислить Заказчику неустойку в размере одной трехсотой ставки рефинансирования, установленной Центральным Банком Российской Федерации  на день оплаты неустойки за каждый день просрочки. Просрочка  оплаты товара  не  является  основанием  для прекращения  выполнения  Поставщиком  своих обязательств  по  поставке  товара.</w:t>
      </w:r>
    </w:p>
    <w:p w:rsidR="00496469" w:rsidRPr="001459F3" w:rsidRDefault="00D929E5" w:rsidP="00C851EA">
      <w:pPr>
        <w:rPr>
          <w:rFonts w:ascii="Calibri Light" w:hAnsi="Calibri Light" w:cs="Calibri Light"/>
          <w:sz w:val="22"/>
          <w:szCs w:val="22"/>
        </w:rPr>
      </w:pPr>
      <w:r w:rsidRPr="001459F3">
        <w:rPr>
          <w:rFonts w:ascii="Calibri Light" w:hAnsi="Calibri Light" w:cs="Calibri Light"/>
          <w:sz w:val="22"/>
          <w:szCs w:val="22"/>
        </w:rPr>
        <w:t>3.9.5.8.</w:t>
      </w:r>
      <w:r w:rsidRPr="001459F3">
        <w:rPr>
          <w:rFonts w:ascii="Calibri Light" w:hAnsi="Calibri Light" w:cs="Calibri Light"/>
          <w:sz w:val="22"/>
          <w:szCs w:val="22"/>
        </w:rPr>
        <w:tab/>
      </w:r>
      <w:r w:rsidR="00496469" w:rsidRPr="001459F3">
        <w:rPr>
          <w:rFonts w:ascii="Calibri Light" w:hAnsi="Calibri Light" w:cs="Calibri Light"/>
          <w:sz w:val="22"/>
          <w:szCs w:val="22"/>
        </w:rPr>
        <w:t>В случае</w:t>
      </w:r>
      <w:proofErr w:type="gramStart"/>
      <w:r w:rsidR="00496469" w:rsidRPr="001459F3">
        <w:rPr>
          <w:rFonts w:ascii="Calibri Light" w:hAnsi="Calibri Light" w:cs="Calibri Light"/>
          <w:sz w:val="22"/>
          <w:szCs w:val="22"/>
        </w:rPr>
        <w:t>,</w:t>
      </w:r>
      <w:proofErr w:type="gramEnd"/>
      <w:r w:rsidR="00496469" w:rsidRPr="001459F3">
        <w:rPr>
          <w:rFonts w:ascii="Calibri Light" w:hAnsi="Calibri Light" w:cs="Calibri Light"/>
          <w:sz w:val="22"/>
          <w:szCs w:val="22"/>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496469" w:rsidRPr="001459F3" w:rsidRDefault="00D929E5" w:rsidP="00C851EA">
      <w:pPr>
        <w:pStyle w:val="25"/>
        <w:jc w:val="center"/>
        <w:textAlignment w:val="baseline"/>
        <w:rPr>
          <w:rFonts w:ascii="Calibri Light" w:hAnsi="Calibri Light" w:cs="Calibri Light"/>
          <w:b/>
          <w:sz w:val="22"/>
          <w:szCs w:val="22"/>
        </w:rPr>
      </w:pPr>
      <w:r w:rsidRPr="001459F3">
        <w:rPr>
          <w:rFonts w:ascii="Calibri Light" w:hAnsi="Calibri Light" w:cs="Calibri Light"/>
          <w:b/>
          <w:sz w:val="22"/>
          <w:szCs w:val="22"/>
        </w:rPr>
        <w:t>4.</w:t>
      </w:r>
      <w:r w:rsidR="00496469" w:rsidRPr="001459F3">
        <w:rPr>
          <w:rFonts w:ascii="Calibri Light" w:hAnsi="Calibri Light" w:cs="Calibri Light"/>
          <w:b/>
          <w:sz w:val="22"/>
          <w:szCs w:val="22"/>
        </w:rPr>
        <w:t>ЗАКУПКА С ЗАКЛЮЧЕНИЕМ НЕСКОЛЬКИХ ДОГОВОРОВ ПО ОДНОМУ ЛОТУ</w:t>
      </w:r>
    </w:p>
    <w:p w:rsidR="00496469" w:rsidRPr="001459F3" w:rsidRDefault="00D929E5" w:rsidP="00C851EA">
      <w:pPr>
        <w:pStyle w:val="25"/>
        <w:jc w:val="both"/>
        <w:textAlignment w:val="baseline"/>
        <w:rPr>
          <w:rFonts w:ascii="Calibri Light" w:hAnsi="Calibri Light" w:cs="Calibri Light"/>
          <w:sz w:val="22"/>
          <w:szCs w:val="22"/>
        </w:rPr>
      </w:pPr>
      <w:r w:rsidRPr="001459F3">
        <w:rPr>
          <w:rFonts w:ascii="Calibri Light" w:hAnsi="Calibri Light" w:cs="Calibri Light"/>
          <w:sz w:val="22"/>
          <w:szCs w:val="22"/>
        </w:rPr>
        <w:t>4.1.</w:t>
      </w:r>
      <w:r w:rsidRPr="001459F3">
        <w:rPr>
          <w:rFonts w:ascii="Calibri Light" w:hAnsi="Calibri Light" w:cs="Calibri Light"/>
          <w:sz w:val="22"/>
          <w:szCs w:val="22"/>
        </w:rPr>
        <w:tab/>
      </w:r>
      <w:r w:rsidR="00496469" w:rsidRPr="001459F3">
        <w:rPr>
          <w:rFonts w:ascii="Calibri Light" w:hAnsi="Calibri Light" w:cs="Calibri Light"/>
          <w:sz w:val="22"/>
          <w:szCs w:val="22"/>
        </w:rPr>
        <w:t>в документации Организатор закупки вправе установить:</w:t>
      </w:r>
    </w:p>
    <w:p w:rsidR="00496469" w:rsidRPr="001459F3" w:rsidRDefault="00496469" w:rsidP="00C851EA">
      <w:pPr>
        <w:pStyle w:val="25"/>
        <w:jc w:val="both"/>
        <w:textAlignment w:val="baseline"/>
        <w:rPr>
          <w:rFonts w:ascii="Calibri Light" w:hAnsi="Calibri Light" w:cs="Calibri Light"/>
          <w:sz w:val="22"/>
          <w:szCs w:val="22"/>
        </w:rPr>
      </w:pPr>
      <w:r w:rsidRPr="001459F3">
        <w:rPr>
          <w:rFonts w:ascii="Calibri Light" w:hAnsi="Calibri Light" w:cs="Calibri Light"/>
          <w:sz w:val="22"/>
          <w:szCs w:val="22"/>
        </w:rPr>
        <w:t>-определенное предельное количество по</w:t>
      </w:r>
      <w:r w:rsidR="00D929E5" w:rsidRPr="001459F3">
        <w:rPr>
          <w:rFonts w:ascii="Calibri Light" w:hAnsi="Calibri Light" w:cs="Calibri Light"/>
          <w:sz w:val="22"/>
          <w:szCs w:val="22"/>
        </w:rPr>
        <w:t>бедителей и конкретные доли объё</w:t>
      </w:r>
      <w:r w:rsidRPr="001459F3">
        <w:rPr>
          <w:rFonts w:ascii="Calibri Light" w:hAnsi="Calibri Light" w:cs="Calibri Light"/>
          <w:sz w:val="22"/>
          <w:szCs w:val="22"/>
        </w:rPr>
        <w:t>ма закупки по каждому виду товара, работы, услуги</w:t>
      </w:r>
      <w:r w:rsidR="00D929E5" w:rsidRPr="001459F3">
        <w:rPr>
          <w:rFonts w:ascii="Calibri Light" w:hAnsi="Calibri Light" w:cs="Calibri Light"/>
          <w:sz w:val="22"/>
          <w:szCs w:val="22"/>
        </w:rPr>
        <w:t>;</w:t>
      </w:r>
    </w:p>
    <w:p w:rsidR="00496469" w:rsidRPr="001459F3" w:rsidRDefault="00496469" w:rsidP="00C851EA">
      <w:pPr>
        <w:pStyle w:val="25"/>
        <w:jc w:val="both"/>
        <w:textAlignment w:val="baseline"/>
        <w:rPr>
          <w:rFonts w:ascii="Calibri Light" w:hAnsi="Calibri Light" w:cs="Calibri Light"/>
          <w:sz w:val="22"/>
          <w:szCs w:val="22"/>
        </w:rPr>
      </w:pPr>
      <w:r w:rsidRPr="001459F3">
        <w:rPr>
          <w:rFonts w:ascii="Calibri Light" w:hAnsi="Calibri Light" w:cs="Calibri Light"/>
          <w:sz w:val="22"/>
          <w:szCs w:val="22"/>
        </w:rPr>
        <w:t xml:space="preserve">-условие о том, что если количество допущенных участников меньше, чем предельное количество победителей, то оставшийся </w:t>
      </w:r>
      <w:r w:rsidR="00D929E5" w:rsidRPr="001459F3">
        <w:rPr>
          <w:rFonts w:ascii="Calibri Light" w:hAnsi="Calibri Light" w:cs="Calibri Light"/>
          <w:sz w:val="22"/>
          <w:szCs w:val="22"/>
        </w:rPr>
        <w:t>объём может быть добавлен к объё</w:t>
      </w:r>
      <w:r w:rsidRPr="001459F3">
        <w:rPr>
          <w:rFonts w:ascii="Calibri Light" w:hAnsi="Calibri Light" w:cs="Calibri Light"/>
          <w:sz w:val="22"/>
          <w:szCs w:val="22"/>
        </w:rPr>
        <w:t>му других победителей, пропорционально их изначальной доле, по согласованию с ними и сохранении цен на единицу товара, работы, услуги</w:t>
      </w:r>
      <w:r w:rsidR="00D929E5" w:rsidRPr="001459F3">
        <w:rPr>
          <w:rFonts w:ascii="Calibri Light" w:hAnsi="Calibri Light" w:cs="Calibri Light"/>
          <w:sz w:val="22"/>
          <w:szCs w:val="22"/>
        </w:rPr>
        <w:t>;</w:t>
      </w:r>
    </w:p>
    <w:p w:rsidR="00496469" w:rsidRPr="001459F3" w:rsidRDefault="00496469" w:rsidP="00C851EA">
      <w:pPr>
        <w:pStyle w:val="25"/>
        <w:jc w:val="both"/>
        <w:textAlignment w:val="baseline"/>
        <w:rPr>
          <w:rFonts w:ascii="Calibri Light" w:hAnsi="Calibri Light" w:cs="Calibri Light"/>
          <w:sz w:val="22"/>
          <w:szCs w:val="22"/>
        </w:rPr>
      </w:pPr>
      <w:r w:rsidRPr="001459F3">
        <w:rPr>
          <w:rFonts w:ascii="Calibri Light" w:hAnsi="Calibri Light" w:cs="Calibri Light"/>
          <w:sz w:val="22"/>
          <w:szCs w:val="22"/>
        </w:rPr>
        <w:t>-условие о том, что закупки с выбором нескольких победителей могут проводиться в целях заключения рамочных договоров (с формулой цены, с ценой за единицу, предельной ценой).</w:t>
      </w:r>
    </w:p>
    <w:p w:rsidR="00496469" w:rsidRPr="001459F3" w:rsidRDefault="00D929E5" w:rsidP="00C851EA">
      <w:pPr>
        <w:jc w:val="center"/>
        <w:rPr>
          <w:rFonts w:ascii="Calibri Light" w:hAnsi="Calibri Light" w:cs="Calibri Light"/>
          <w:b/>
          <w:sz w:val="22"/>
          <w:szCs w:val="22"/>
          <w:lang w:eastAsia="ar-SA"/>
        </w:rPr>
      </w:pPr>
      <w:r w:rsidRPr="001459F3">
        <w:rPr>
          <w:rFonts w:ascii="Calibri Light" w:hAnsi="Calibri Light" w:cs="Calibri Light"/>
          <w:b/>
          <w:sz w:val="22"/>
          <w:szCs w:val="22"/>
          <w:lang w:eastAsia="ar-SA"/>
        </w:rPr>
        <w:t>5.ТРЕБОВАНИЯ К УЧАСТНИКАМ МПДО</w:t>
      </w:r>
    </w:p>
    <w:p w:rsidR="00496469" w:rsidRPr="001459F3" w:rsidRDefault="00D929E5"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5.1.</w:t>
      </w:r>
      <w:r w:rsidRPr="001459F3">
        <w:rPr>
          <w:rFonts w:ascii="Calibri Light" w:hAnsi="Calibri Light" w:cs="Calibri Light"/>
          <w:sz w:val="22"/>
          <w:szCs w:val="22"/>
          <w:lang w:eastAsia="ar-SA"/>
        </w:rPr>
        <w:tab/>
      </w:r>
      <w:r w:rsidR="00496469" w:rsidRPr="001459F3">
        <w:rPr>
          <w:rFonts w:ascii="Calibri Light" w:hAnsi="Calibri Light" w:cs="Calibri Light"/>
          <w:sz w:val="22"/>
          <w:szCs w:val="22"/>
          <w:lang w:eastAsia="ar-SA"/>
        </w:rPr>
        <w:t>Общие требования, предъявляемые к Участникам МПДО.</w:t>
      </w:r>
    </w:p>
    <w:p w:rsidR="00496469" w:rsidRPr="001459F3" w:rsidRDefault="00496469" w:rsidP="00C851EA">
      <w:pPr>
        <w:ind w:firstLine="709"/>
        <w:jc w:val="both"/>
        <w:rPr>
          <w:rFonts w:ascii="Calibri Light" w:hAnsi="Calibri Light" w:cs="Calibri Light"/>
          <w:sz w:val="22"/>
          <w:szCs w:val="22"/>
          <w:lang w:eastAsia="ar-SA"/>
        </w:rPr>
      </w:pPr>
      <w:r w:rsidRPr="001459F3">
        <w:rPr>
          <w:rFonts w:ascii="Calibri Light" w:hAnsi="Calibri Light" w:cs="Calibri Light"/>
          <w:sz w:val="22"/>
          <w:szCs w:val="22"/>
          <w:lang w:eastAsia="ar-SA"/>
        </w:rPr>
        <w:t>Участник МПДО должен:</w:t>
      </w:r>
    </w:p>
    <w:p w:rsidR="00496469" w:rsidRPr="001459F3" w:rsidRDefault="00D929E5"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 xml:space="preserve">5.1.1. </w:t>
      </w:r>
      <w:r w:rsidRPr="001459F3">
        <w:rPr>
          <w:rFonts w:ascii="Calibri Light" w:hAnsi="Calibri Light" w:cs="Calibri Light"/>
          <w:sz w:val="22"/>
          <w:szCs w:val="22"/>
          <w:lang w:eastAsia="ar-SA"/>
        </w:rPr>
        <w:tab/>
      </w:r>
      <w:r w:rsidR="00496469" w:rsidRPr="001459F3">
        <w:rPr>
          <w:rFonts w:ascii="Calibri Light" w:hAnsi="Calibri Light" w:cs="Calibri Light"/>
          <w:sz w:val="22"/>
          <w:szCs w:val="22"/>
          <w:lang w:eastAsia="ar-SA"/>
        </w:rPr>
        <w:t>соответствовать требованиям, указанным в Документации по проведению МПДО, Информационной карте;</w:t>
      </w:r>
    </w:p>
    <w:p w:rsidR="00496469" w:rsidRPr="001459F3" w:rsidRDefault="00D929E5"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 xml:space="preserve">5.1.2. </w:t>
      </w:r>
      <w:r w:rsidRPr="001459F3">
        <w:rPr>
          <w:rFonts w:ascii="Calibri Light" w:hAnsi="Calibri Light" w:cs="Calibri Light"/>
          <w:sz w:val="22"/>
          <w:szCs w:val="22"/>
          <w:lang w:eastAsia="ar-SA"/>
        </w:rPr>
        <w:tab/>
      </w:r>
      <w:r w:rsidR="00496469" w:rsidRPr="001459F3">
        <w:rPr>
          <w:rFonts w:ascii="Calibri Light" w:hAnsi="Calibri Light" w:cs="Calibri Light"/>
          <w:sz w:val="22"/>
          <w:szCs w:val="22"/>
          <w:lang w:eastAsia="ar-SA"/>
        </w:rPr>
        <w:t xml:space="preserve">быть зарегистрированным на ЭТП МТС «Фабрикант» www.fabrikant.ru, в том числе, </w:t>
      </w:r>
      <w:r w:rsidR="00496469" w:rsidRPr="001459F3">
        <w:rPr>
          <w:rFonts w:ascii="Calibri Light" w:hAnsi="Calibri Light" w:cs="Calibri Light"/>
          <w:b/>
          <w:sz w:val="22"/>
          <w:szCs w:val="22"/>
          <w:lang w:eastAsia="ar-SA"/>
        </w:rPr>
        <w:t>получить аккредитацию участника ЭТП МТС «Фабрикант»</w:t>
      </w:r>
      <w:r w:rsidR="00496469" w:rsidRPr="001459F3">
        <w:rPr>
          <w:rFonts w:ascii="Calibri Light" w:hAnsi="Calibri Light" w:cs="Calibri Light"/>
          <w:sz w:val="22"/>
          <w:szCs w:val="22"/>
          <w:lang w:eastAsia="ar-SA"/>
        </w:rPr>
        <w:t xml:space="preserve"> в соответствии с правилами, условиями и порядком регистрации, аттестации, установленными данной ЭТП;</w:t>
      </w:r>
    </w:p>
    <w:p w:rsidR="00496469" w:rsidRPr="001459F3" w:rsidRDefault="00D929E5"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5.1.3.</w:t>
      </w:r>
      <w:r w:rsidRPr="001459F3">
        <w:rPr>
          <w:rFonts w:ascii="Calibri Light" w:hAnsi="Calibri Light" w:cs="Calibri Light"/>
          <w:sz w:val="22"/>
          <w:szCs w:val="22"/>
          <w:lang w:eastAsia="ar-SA"/>
        </w:rPr>
        <w:tab/>
      </w:r>
      <w:r w:rsidR="00496469" w:rsidRPr="001459F3">
        <w:rPr>
          <w:rFonts w:ascii="Calibri Light" w:hAnsi="Calibri Light" w:cs="Calibri Light"/>
          <w:sz w:val="22"/>
          <w:szCs w:val="22"/>
          <w:lang w:eastAsia="ar-SA"/>
        </w:rPr>
        <w:t>предоставить заявку на участие в МПДО согласно требованиям настоящей документации по проведению МПДО;</w:t>
      </w:r>
    </w:p>
    <w:p w:rsidR="00496469" w:rsidRPr="001459F3" w:rsidRDefault="00D929E5"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5.1.4.</w:t>
      </w:r>
      <w:r w:rsidRPr="001459F3">
        <w:rPr>
          <w:rFonts w:ascii="Calibri Light" w:hAnsi="Calibri Light" w:cs="Calibri Light"/>
          <w:sz w:val="22"/>
          <w:szCs w:val="22"/>
          <w:lang w:eastAsia="ar-SA"/>
        </w:rPr>
        <w:tab/>
      </w:r>
      <w:r w:rsidR="00496469" w:rsidRPr="001459F3">
        <w:rPr>
          <w:rFonts w:ascii="Calibri Light" w:hAnsi="Calibri Light" w:cs="Calibri Light"/>
          <w:sz w:val="22"/>
          <w:szCs w:val="22"/>
          <w:lang w:eastAsia="ar-SA"/>
        </w:rPr>
        <w:t>обладать правоспособностью в полном объеме на участие в процедуре МПДО, заключение и исполнение договора по результатам такой закупочной процедуры;</w:t>
      </w:r>
    </w:p>
    <w:p w:rsidR="00496469" w:rsidRPr="001459F3" w:rsidRDefault="00D929E5"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5.1.5.</w:t>
      </w:r>
      <w:r w:rsidRPr="001459F3">
        <w:rPr>
          <w:rFonts w:ascii="Calibri Light" w:hAnsi="Calibri Light" w:cs="Calibri Light"/>
          <w:sz w:val="22"/>
          <w:szCs w:val="22"/>
          <w:lang w:eastAsia="ar-SA"/>
        </w:rPr>
        <w:tab/>
      </w:r>
      <w:r w:rsidR="00496469" w:rsidRPr="001459F3">
        <w:rPr>
          <w:rFonts w:ascii="Calibri Light" w:hAnsi="Calibri Light" w:cs="Calibri Light"/>
          <w:sz w:val="22"/>
          <w:szCs w:val="22"/>
          <w:lang w:eastAsia="ar-SA"/>
        </w:rPr>
        <w:t>в отношении Участника не должно проводиться процедур ликвидации (для юридического лица) и должно отсутствовать решение арбитражного суда о признании Участника банкротом и об открытии конкурсного производства (для юридического лица и индивидуального предпринимателя);</w:t>
      </w:r>
    </w:p>
    <w:p w:rsidR="00496469" w:rsidRPr="001459F3" w:rsidRDefault="00D929E5"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5.1.6.</w:t>
      </w:r>
      <w:r w:rsidRPr="001459F3">
        <w:rPr>
          <w:rFonts w:ascii="Calibri Light" w:hAnsi="Calibri Light" w:cs="Calibri Light"/>
          <w:sz w:val="22"/>
          <w:szCs w:val="22"/>
          <w:lang w:eastAsia="ar-SA"/>
        </w:rPr>
        <w:tab/>
      </w:r>
      <w:r w:rsidR="00496469" w:rsidRPr="001459F3">
        <w:rPr>
          <w:rFonts w:ascii="Calibri Light" w:hAnsi="Calibri Light" w:cs="Calibri Light"/>
          <w:sz w:val="22"/>
          <w:szCs w:val="22"/>
          <w:lang w:eastAsia="ar-SA"/>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закупочной процедуре;</w:t>
      </w:r>
    </w:p>
    <w:p w:rsidR="00496469" w:rsidRPr="001459F3" w:rsidRDefault="00D929E5"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5.1.7.</w:t>
      </w:r>
      <w:r w:rsidRPr="001459F3">
        <w:rPr>
          <w:rFonts w:ascii="Calibri Light" w:hAnsi="Calibri Light" w:cs="Calibri Light"/>
          <w:sz w:val="22"/>
          <w:szCs w:val="22"/>
          <w:lang w:eastAsia="ar-SA"/>
        </w:rPr>
        <w:tab/>
      </w:r>
      <w:r w:rsidR="00496469" w:rsidRPr="001459F3">
        <w:rPr>
          <w:rFonts w:ascii="Calibri Light" w:hAnsi="Calibri Light" w:cs="Calibri Light"/>
          <w:sz w:val="22"/>
          <w:szCs w:val="22"/>
          <w:lang w:eastAsia="ar-SA"/>
        </w:rPr>
        <w:t>у Участника должна отсутствовать просроченная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496469" w:rsidRPr="001459F3" w:rsidRDefault="00D929E5"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5.1.8.</w:t>
      </w:r>
      <w:r w:rsidRPr="001459F3">
        <w:rPr>
          <w:rFonts w:ascii="Calibri Light" w:hAnsi="Calibri Light" w:cs="Calibri Light"/>
          <w:sz w:val="22"/>
          <w:szCs w:val="22"/>
          <w:lang w:eastAsia="ar-SA"/>
        </w:rPr>
        <w:tab/>
      </w:r>
      <w:r w:rsidR="00496469" w:rsidRPr="001459F3">
        <w:rPr>
          <w:rFonts w:ascii="Calibri Light" w:hAnsi="Calibri Light" w:cs="Calibri Light"/>
          <w:sz w:val="22"/>
          <w:szCs w:val="22"/>
          <w:lang w:eastAsia="ar-SA"/>
        </w:rPr>
        <w:t>сведения об Участнике должны отсутствовать в реестре недобросовестных поставщиков, предусмотренном</w:t>
      </w:r>
    </w:p>
    <w:p w:rsidR="00496469" w:rsidRPr="001459F3" w:rsidRDefault="00D929E5" w:rsidP="00C851EA">
      <w:pPr>
        <w:ind w:firstLine="709"/>
        <w:jc w:val="both"/>
        <w:rPr>
          <w:rFonts w:ascii="Calibri Light" w:hAnsi="Calibri Light" w:cs="Calibri Light"/>
          <w:sz w:val="22"/>
          <w:szCs w:val="22"/>
          <w:lang w:eastAsia="ar-SA"/>
        </w:rPr>
      </w:pPr>
      <w:r w:rsidRPr="001459F3">
        <w:rPr>
          <w:rFonts w:ascii="Calibri Light" w:hAnsi="Calibri Light" w:cs="Calibri Light"/>
          <w:sz w:val="22"/>
          <w:szCs w:val="22"/>
          <w:lang w:eastAsia="ar-SA"/>
        </w:rPr>
        <w:t>-</w:t>
      </w:r>
      <w:r w:rsidR="00496469" w:rsidRPr="001459F3">
        <w:rPr>
          <w:rFonts w:ascii="Calibri Light" w:hAnsi="Calibri Light" w:cs="Calibri Light"/>
          <w:sz w:val="22"/>
          <w:szCs w:val="22"/>
          <w:lang w:eastAsia="ar-SA"/>
        </w:rPr>
        <w:t>статьей 5 Федерального Закона от 18.07.2011 №223-ФЗ «О закупках товаров, работ, услуг отдельными видами юридических лиц»</w:t>
      </w:r>
      <w:r w:rsidRPr="001459F3">
        <w:rPr>
          <w:rFonts w:ascii="Calibri Light" w:hAnsi="Calibri Light" w:cs="Calibri Light"/>
          <w:sz w:val="22"/>
          <w:szCs w:val="22"/>
          <w:lang w:eastAsia="ar-SA"/>
        </w:rPr>
        <w:t>;</w:t>
      </w:r>
    </w:p>
    <w:p w:rsidR="00496469" w:rsidRPr="001459F3" w:rsidRDefault="00D929E5" w:rsidP="00C851EA">
      <w:pPr>
        <w:ind w:firstLine="709"/>
        <w:jc w:val="both"/>
        <w:rPr>
          <w:rFonts w:ascii="Calibri Light" w:hAnsi="Calibri Light" w:cs="Calibri Light"/>
          <w:sz w:val="22"/>
          <w:szCs w:val="22"/>
          <w:lang w:eastAsia="ar-SA"/>
        </w:rPr>
      </w:pPr>
      <w:r w:rsidRPr="001459F3">
        <w:rPr>
          <w:rFonts w:ascii="Calibri Light" w:hAnsi="Calibri Light" w:cs="Calibri Light"/>
          <w:sz w:val="22"/>
          <w:szCs w:val="22"/>
          <w:lang w:eastAsia="ar-SA"/>
        </w:rPr>
        <w:t>-</w:t>
      </w:r>
      <w:r w:rsidR="00496469" w:rsidRPr="001459F3">
        <w:rPr>
          <w:rFonts w:ascii="Calibri Light" w:hAnsi="Calibri Light" w:cs="Calibri Light"/>
          <w:sz w:val="22"/>
          <w:szCs w:val="22"/>
          <w:lang w:eastAsia="ar-SA"/>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96469" w:rsidRPr="001459F3" w:rsidRDefault="00D929E5"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5.1.9.</w:t>
      </w:r>
      <w:r w:rsidRPr="001459F3">
        <w:rPr>
          <w:rFonts w:ascii="Calibri Light" w:hAnsi="Calibri Light" w:cs="Calibri Light"/>
          <w:sz w:val="22"/>
          <w:szCs w:val="22"/>
          <w:lang w:eastAsia="ar-SA"/>
        </w:rPr>
        <w:tab/>
      </w:r>
      <w:r w:rsidR="00496469" w:rsidRPr="001459F3">
        <w:rPr>
          <w:rFonts w:ascii="Calibri Light" w:hAnsi="Calibri Light" w:cs="Calibri Light"/>
          <w:sz w:val="22"/>
          <w:szCs w:val="22"/>
          <w:lang w:eastAsia="ar-SA"/>
        </w:rPr>
        <w:t>обладать необходимыми лицензиями или свидетельствами о допуске на поставку товаров, выполнение работ или оказание услуг в соответствии с действующим законодательством Российской Федерации и если такие товары, работы, услуги приобретаются</w:t>
      </w:r>
      <w:r w:rsidRPr="001459F3">
        <w:rPr>
          <w:rFonts w:ascii="Calibri Light" w:hAnsi="Calibri Light" w:cs="Calibri Light"/>
          <w:sz w:val="22"/>
          <w:szCs w:val="22"/>
          <w:lang w:eastAsia="ar-SA"/>
        </w:rPr>
        <w:t xml:space="preserve"> в рамках заключаемого договора;</w:t>
      </w:r>
    </w:p>
    <w:p w:rsidR="00496469" w:rsidRPr="001459F3" w:rsidRDefault="00496469"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5.1.10</w:t>
      </w:r>
      <w:r w:rsidR="00D929E5" w:rsidRPr="001459F3">
        <w:rPr>
          <w:rFonts w:ascii="Calibri Light" w:hAnsi="Calibri Light" w:cs="Calibri Light"/>
          <w:sz w:val="22"/>
          <w:szCs w:val="22"/>
          <w:lang w:eastAsia="ar-SA"/>
        </w:rPr>
        <w:t>.</w:t>
      </w:r>
      <w:r w:rsidR="00D929E5" w:rsidRPr="001459F3">
        <w:rPr>
          <w:rFonts w:ascii="Calibri Light" w:hAnsi="Calibri Light" w:cs="Calibri Light"/>
          <w:sz w:val="22"/>
          <w:szCs w:val="22"/>
          <w:lang w:eastAsia="ar-SA"/>
        </w:rPr>
        <w:tab/>
      </w:r>
      <w:r w:rsidRPr="001459F3">
        <w:rPr>
          <w:rFonts w:ascii="Calibri Light" w:hAnsi="Calibri Light" w:cs="Calibri Light"/>
          <w:sz w:val="22"/>
          <w:szCs w:val="22"/>
          <w:lang w:eastAsia="ar-SA"/>
        </w:rPr>
        <w:t>быть включенным в закрытый перечень участников МПДО по результатам квалификационного отбора, если таковой пров</w:t>
      </w:r>
      <w:r w:rsidR="00D929E5" w:rsidRPr="001459F3">
        <w:rPr>
          <w:rFonts w:ascii="Calibri Light" w:hAnsi="Calibri Light" w:cs="Calibri Light"/>
          <w:sz w:val="22"/>
          <w:szCs w:val="22"/>
          <w:lang w:eastAsia="ar-SA"/>
        </w:rPr>
        <w:t>одился;</w:t>
      </w:r>
    </w:p>
    <w:p w:rsidR="00496469" w:rsidRPr="001459F3" w:rsidRDefault="00D929E5"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5.1.11.</w:t>
      </w:r>
      <w:r w:rsidRPr="001459F3">
        <w:rPr>
          <w:rFonts w:ascii="Calibri Light" w:hAnsi="Calibri Light" w:cs="Calibri Light"/>
          <w:sz w:val="22"/>
          <w:szCs w:val="22"/>
          <w:lang w:eastAsia="ar-SA"/>
        </w:rPr>
        <w:tab/>
      </w:r>
      <w:r w:rsidR="00496469" w:rsidRPr="001459F3">
        <w:rPr>
          <w:rFonts w:ascii="Calibri Light" w:hAnsi="Calibri Light" w:cs="Calibri Light"/>
          <w:sz w:val="22"/>
          <w:szCs w:val="22"/>
          <w:lang w:eastAsia="ar-SA"/>
        </w:rPr>
        <w:t>Организатор может устанавливать дополнительные обоснованные требования к опыту работы, наличию ресурсных (материально-технических, финансовых, кадровых и иных) возможностей. А также к должной системе взаимодействия с контрагентами (поставщиками, исполнителями, соисполнителями, подрядчиками, субподрядчиками), а именно:</w:t>
      </w:r>
    </w:p>
    <w:p w:rsidR="00496469" w:rsidRPr="001459F3" w:rsidRDefault="00496469" w:rsidP="00C851EA">
      <w:pPr>
        <w:ind w:firstLine="709"/>
        <w:jc w:val="both"/>
        <w:rPr>
          <w:rFonts w:ascii="Calibri Light" w:hAnsi="Calibri Light" w:cs="Calibri Light"/>
          <w:sz w:val="22"/>
          <w:szCs w:val="22"/>
          <w:lang w:eastAsia="ar-SA"/>
        </w:rPr>
      </w:pPr>
      <w:r w:rsidRPr="001459F3">
        <w:rPr>
          <w:rFonts w:ascii="Calibri Light" w:hAnsi="Calibri Light" w:cs="Calibri Light"/>
          <w:sz w:val="22"/>
          <w:szCs w:val="22"/>
          <w:lang w:eastAsia="ar-SA"/>
        </w:rPr>
        <w:t>-наличие у участников положительной деловой репутации, включая наличие у участника рейтингов, наград или дипломов выставок и т. п.;</w:t>
      </w:r>
    </w:p>
    <w:p w:rsidR="00496469" w:rsidRPr="001459F3" w:rsidRDefault="00D929E5" w:rsidP="00C851EA">
      <w:pPr>
        <w:ind w:firstLine="709"/>
        <w:jc w:val="both"/>
        <w:rPr>
          <w:rFonts w:ascii="Calibri Light" w:hAnsi="Calibri Light" w:cs="Calibri Light"/>
          <w:sz w:val="22"/>
          <w:szCs w:val="22"/>
          <w:lang w:eastAsia="ar-SA"/>
        </w:rPr>
      </w:pPr>
      <w:r w:rsidRPr="001459F3">
        <w:rPr>
          <w:rFonts w:ascii="Calibri Light" w:hAnsi="Calibri Light" w:cs="Calibri Light"/>
          <w:sz w:val="22"/>
          <w:szCs w:val="22"/>
          <w:lang w:eastAsia="ar-SA"/>
        </w:rPr>
        <w:t>-</w:t>
      </w:r>
      <w:r w:rsidR="00496469" w:rsidRPr="001459F3">
        <w:rPr>
          <w:rFonts w:ascii="Calibri Light" w:hAnsi="Calibri Light" w:cs="Calibri Light"/>
          <w:sz w:val="22"/>
          <w:szCs w:val="22"/>
          <w:lang w:eastAsia="ar-SA"/>
        </w:rPr>
        <w:t>наличие у участника опыта поставки, товаров, выполнения работ, оказания услуг;</w:t>
      </w:r>
    </w:p>
    <w:p w:rsidR="00496469" w:rsidRPr="001459F3" w:rsidRDefault="00496469" w:rsidP="00C851EA">
      <w:pPr>
        <w:ind w:firstLine="709"/>
        <w:jc w:val="both"/>
        <w:rPr>
          <w:rFonts w:ascii="Calibri Light" w:hAnsi="Calibri Light" w:cs="Calibri Light"/>
          <w:sz w:val="22"/>
          <w:szCs w:val="22"/>
          <w:lang w:eastAsia="ar-SA"/>
        </w:rPr>
      </w:pPr>
      <w:r w:rsidRPr="001459F3">
        <w:rPr>
          <w:rFonts w:ascii="Calibri Light" w:hAnsi="Calibri Light" w:cs="Calibri Light"/>
          <w:sz w:val="22"/>
          <w:szCs w:val="22"/>
          <w:lang w:eastAsia="ar-SA"/>
        </w:rPr>
        <w:t>-наличие у участника производственных мощностей, технологического оборудования, финансовых и кадровых ресурсов;</w:t>
      </w:r>
    </w:p>
    <w:p w:rsidR="00496469" w:rsidRPr="001459F3" w:rsidRDefault="00496469" w:rsidP="00C851EA">
      <w:pPr>
        <w:ind w:firstLine="709"/>
        <w:jc w:val="both"/>
        <w:rPr>
          <w:rFonts w:ascii="Calibri Light" w:hAnsi="Calibri Light" w:cs="Calibri Light"/>
          <w:sz w:val="22"/>
          <w:szCs w:val="22"/>
          <w:lang w:eastAsia="ar-SA"/>
        </w:rPr>
      </w:pPr>
      <w:r w:rsidRPr="001459F3">
        <w:rPr>
          <w:rFonts w:ascii="Calibri Light" w:hAnsi="Calibri Light" w:cs="Calibri Light"/>
          <w:sz w:val="22"/>
          <w:szCs w:val="22"/>
          <w:lang w:eastAsia="ar-SA"/>
        </w:rPr>
        <w:t>-требования к квалификации ключевых работников участника привлекаемых для исполнения договора;</w:t>
      </w:r>
    </w:p>
    <w:p w:rsidR="00496469" w:rsidRPr="001459F3" w:rsidRDefault="00A07A0A" w:rsidP="00C851EA">
      <w:pPr>
        <w:ind w:firstLine="709"/>
        <w:jc w:val="both"/>
        <w:rPr>
          <w:rFonts w:ascii="Calibri Light" w:hAnsi="Calibri Light" w:cs="Calibri Light"/>
          <w:sz w:val="22"/>
          <w:szCs w:val="22"/>
          <w:lang w:eastAsia="ar-SA"/>
        </w:rPr>
      </w:pPr>
      <w:r w:rsidRPr="001459F3">
        <w:rPr>
          <w:rFonts w:ascii="Calibri Light" w:hAnsi="Calibri Light" w:cs="Calibri Light"/>
          <w:sz w:val="22"/>
          <w:szCs w:val="22"/>
          <w:lang w:eastAsia="ar-SA"/>
        </w:rPr>
        <w:t>-</w:t>
      </w:r>
      <w:r w:rsidR="00496469" w:rsidRPr="001459F3">
        <w:rPr>
          <w:rFonts w:ascii="Calibri Light" w:hAnsi="Calibri Light" w:cs="Calibri Light"/>
          <w:sz w:val="22"/>
          <w:szCs w:val="22"/>
          <w:lang w:eastAsia="ar-SA"/>
        </w:rPr>
        <w:t>наличие у участника закупки исключительных прав на интеллектуальную собственность, либо прав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w:t>
      </w:r>
      <w:r w:rsidR="00D929E5" w:rsidRPr="001459F3">
        <w:rPr>
          <w:rFonts w:ascii="Calibri Light" w:hAnsi="Calibri Light" w:cs="Calibri Light"/>
          <w:sz w:val="22"/>
          <w:szCs w:val="22"/>
          <w:lang w:eastAsia="ar-SA"/>
        </w:rPr>
        <w:t xml:space="preserve"> предполагает ее использование.</w:t>
      </w:r>
    </w:p>
    <w:p w:rsidR="00496469" w:rsidRPr="001459F3" w:rsidRDefault="00D929E5"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5.2.</w:t>
      </w:r>
      <w:r w:rsidRPr="001459F3">
        <w:rPr>
          <w:rFonts w:ascii="Calibri Light" w:hAnsi="Calibri Light" w:cs="Calibri Light"/>
          <w:sz w:val="22"/>
          <w:szCs w:val="22"/>
          <w:lang w:eastAsia="ar-SA"/>
        </w:rPr>
        <w:tab/>
      </w:r>
      <w:r w:rsidR="00496469" w:rsidRPr="001459F3">
        <w:rPr>
          <w:rFonts w:ascii="Calibri Light" w:hAnsi="Calibri Light" w:cs="Calibri Light"/>
          <w:sz w:val="22"/>
          <w:szCs w:val="22"/>
          <w:lang w:eastAsia="ar-SA"/>
        </w:rPr>
        <w:t xml:space="preserve">Организатор закупки имеет право устанавливать дополнительные требования к участникам при установлении Правительством Российской Федерации особенностей участия в закупке субъектов малого и среднего предпринимательства. </w:t>
      </w:r>
    </w:p>
    <w:p w:rsidR="00496469" w:rsidRPr="001459F3" w:rsidRDefault="00496469"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5.3.</w:t>
      </w:r>
      <w:r w:rsidRPr="001459F3">
        <w:rPr>
          <w:rFonts w:ascii="Calibri Light" w:hAnsi="Calibri Light" w:cs="Calibri Light"/>
          <w:sz w:val="22"/>
          <w:szCs w:val="22"/>
          <w:lang w:eastAsia="ar-SA"/>
        </w:rPr>
        <w:tab/>
        <w:t>Для всех участников МПДО устанавливаются единые требования. Применение при рассмотрении заявок на участие в МПДО требований, не предусмотренных документацией по проведению МПДО, не допускается.</w:t>
      </w:r>
    </w:p>
    <w:p w:rsidR="00496469" w:rsidRPr="001459F3" w:rsidRDefault="00496469"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5.4.</w:t>
      </w:r>
      <w:r w:rsidRPr="001459F3">
        <w:rPr>
          <w:rFonts w:ascii="Calibri Light" w:hAnsi="Calibri Light" w:cs="Calibri Light"/>
          <w:sz w:val="22"/>
          <w:szCs w:val="22"/>
          <w:lang w:eastAsia="ar-SA"/>
        </w:rPr>
        <w:tab/>
        <w:t>Закупочная комиссия вправе в любой момент вплоть до подписания договора отстранить участника МПДО, в случае обнаружения недостоверных сведений в заявке на участие в МПДО и (или) ее уточнениях существенных для допуска данного участника к МПДО и (или) установ</w:t>
      </w:r>
      <w:r w:rsidR="00D929E5" w:rsidRPr="001459F3">
        <w:rPr>
          <w:rFonts w:ascii="Calibri Light" w:hAnsi="Calibri Light" w:cs="Calibri Light"/>
          <w:sz w:val="22"/>
          <w:szCs w:val="22"/>
          <w:lang w:eastAsia="ar-SA"/>
        </w:rPr>
        <w:t>ления его места в ранжировании.</w:t>
      </w:r>
    </w:p>
    <w:p w:rsidR="00496469" w:rsidRPr="001459F3" w:rsidRDefault="00D929E5" w:rsidP="00C851EA">
      <w:pPr>
        <w:ind w:firstLine="709"/>
        <w:jc w:val="center"/>
        <w:rPr>
          <w:rFonts w:ascii="Calibri Light" w:hAnsi="Calibri Light" w:cs="Calibri Light"/>
          <w:b/>
          <w:sz w:val="22"/>
          <w:szCs w:val="22"/>
          <w:lang w:eastAsia="ar-SA"/>
        </w:rPr>
      </w:pPr>
      <w:r w:rsidRPr="001459F3">
        <w:rPr>
          <w:rFonts w:ascii="Calibri Light" w:hAnsi="Calibri Light" w:cs="Calibri Light"/>
          <w:b/>
          <w:sz w:val="22"/>
          <w:szCs w:val="22"/>
          <w:lang w:eastAsia="ar-SA"/>
        </w:rPr>
        <w:t>6.ДОПОЛНИТЕЛЬНЫЕ ПОЛОЖЕНИЯ</w:t>
      </w:r>
    </w:p>
    <w:p w:rsidR="00496469" w:rsidRPr="001459F3" w:rsidRDefault="00D929E5"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6.1.</w:t>
      </w:r>
      <w:r w:rsidRPr="001459F3">
        <w:rPr>
          <w:rFonts w:ascii="Calibri Light" w:hAnsi="Calibri Light" w:cs="Calibri Light"/>
          <w:sz w:val="22"/>
          <w:szCs w:val="22"/>
          <w:lang w:eastAsia="ar-SA"/>
        </w:rPr>
        <w:tab/>
      </w:r>
      <w:r w:rsidR="00496469" w:rsidRPr="001459F3">
        <w:rPr>
          <w:rFonts w:ascii="Calibri Light" w:hAnsi="Calibri Light" w:cs="Calibri Light"/>
          <w:sz w:val="22"/>
          <w:szCs w:val="22"/>
          <w:lang w:eastAsia="ar-SA"/>
        </w:rPr>
        <w:t>Любой участник, который заявляет, что понес или может понести убытки в результате нарушения своих прав Организатором закупки или отдельными членами закупочной комиссии, вправе обжаловать действия (бездействия) Организатора закупки (далее — жалоба) в  антимонопольный орган.</w:t>
      </w:r>
    </w:p>
    <w:p w:rsidR="00496469" w:rsidRPr="001459F3" w:rsidRDefault="00D929E5"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6.2.</w:t>
      </w:r>
      <w:r w:rsidRPr="001459F3">
        <w:rPr>
          <w:rFonts w:ascii="Calibri Light" w:hAnsi="Calibri Light" w:cs="Calibri Light"/>
          <w:sz w:val="22"/>
          <w:szCs w:val="22"/>
          <w:lang w:eastAsia="ar-SA"/>
        </w:rPr>
        <w:tab/>
      </w:r>
      <w:r w:rsidR="00496469" w:rsidRPr="001459F3">
        <w:rPr>
          <w:rFonts w:ascii="Calibri Light" w:hAnsi="Calibri Light" w:cs="Calibri Light"/>
          <w:sz w:val="22"/>
          <w:szCs w:val="22"/>
          <w:lang w:eastAsia="ar-SA"/>
        </w:rPr>
        <w:t>Споры между участниками и Организатором закупки, проведенных на  электронных торговых площадках в сети Интернет, также могут рассматриваться в порядке, предусмотренном на этих площадках.</w:t>
      </w:r>
    </w:p>
    <w:p w:rsidR="00496469" w:rsidRPr="001459F3" w:rsidRDefault="00D929E5"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6.3.</w:t>
      </w:r>
      <w:r w:rsidRPr="001459F3">
        <w:rPr>
          <w:rFonts w:ascii="Calibri Light" w:hAnsi="Calibri Light" w:cs="Calibri Light"/>
          <w:sz w:val="22"/>
          <w:szCs w:val="22"/>
          <w:lang w:eastAsia="ar-SA"/>
        </w:rPr>
        <w:tab/>
      </w:r>
      <w:r w:rsidR="00496469" w:rsidRPr="001459F3">
        <w:rPr>
          <w:rFonts w:ascii="Calibri Light" w:hAnsi="Calibri Light" w:cs="Calibri Light"/>
          <w:sz w:val="22"/>
          <w:szCs w:val="22"/>
          <w:lang w:eastAsia="ar-SA"/>
        </w:rPr>
        <w:t>Участник вправе предложить Организатору закупочной процедуры рассмотрение разногласий в соответствующем Арбитражном суде, либо, по соглашению сторон, в согласованном Третейском суде.</w:t>
      </w:r>
    </w:p>
    <w:p w:rsidR="00496469" w:rsidRPr="001459F3" w:rsidRDefault="00D929E5" w:rsidP="00C851EA">
      <w:pPr>
        <w:pStyle w:val="a6"/>
        <w:ind w:left="0" w:firstLine="709"/>
        <w:jc w:val="center"/>
        <w:rPr>
          <w:rFonts w:ascii="Calibri Light" w:hAnsi="Calibri Light" w:cs="Calibri Light"/>
          <w:b/>
          <w:sz w:val="22"/>
          <w:szCs w:val="22"/>
          <w:lang w:eastAsia="ar-SA"/>
        </w:rPr>
      </w:pPr>
      <w:r w:rsidRPr="001459F3">
        <w:rPr>
          <w:rFonts w:ascii="Calibri Light" w:hAnsi="Calibri Light" w:cs="Calibri Light"/>
          <w:b/>
          <w:sz w:val="22"/>
          <w:szCs w:val="22"/>
          <w:lang w:eastAsia="ar-SA"/>
        </w:rPr>
        <w:t>7.</w:t>
      </w:r>
      <w:r w:rsidR="00496469" w:rsidRPr="001459F3">
        <w:rPr>
          <w:rFonts w:ascii="Calibri Light" w:hAnsi="Calibri Light" w:cs="Calibri Light"/>
          <w:b/>
          <w:sz w:val="22"/>
          <w:szCs w:val="22"/>
          <w:lang w:eastAsia="ar-SA"/>
        </w:rPr>
        <w:t>ПРАВИЛА ОФОРМЛЕ</w:t>
      </w:r>
      <w:r w:rsidRPr="001459F3">
        <w:rPr>
          <w:rFonts w:ascii="Calibri Light" w:hAnsi="Calibri Light" w:cs="Calibri Light"/>
          <w:b/>
          <w:sz w:val="22"/>
          <w:szCs w:val="22"/>
          <w:lang w:eastAsia="ar-SA"/>
        </w:rPr>
        <w:t>НИЯ ПОДАВАЕМЫХ ДОКУМЕНТОВ</w:t>
      </w:r>
    </w:p>
    <w:p w:rsidR="00496469" w:rsidRPr="001459F3" w:rsidRDefault="00D929E5" w:rsidP="00C851EA">
      <w:pPr>
        <w:jc w:val="both"/>
        <w:rPr>
          <w:rFonts w:ascii="Calibri Light" w:hAnsi="Calibri Light" w:cs="Calibri Light"/>
          <w:sz w:val="22"/>
          <w:szCs w:val="22"/>
        </w:rPr>
      </w:pPr>
      <w:r w:rsidRPr="001459F3">
        <w:rPr>
          <w:rFonts w:ascii="Calibri Light" w:hAnsi="Calibri Light" w:cs="Calibri Light"/>
          <w:sz w:val="22"/>
          <w:szCs w:val="22"/>
        </w:rPr>
        <w:t>7.1.</w:t>
      </w:r>
      <w:r w:rsidRPr="001459F3">
        <w:rPr>
          <w:rFonts w:ascii="Calibri Light" w:hAnsi="Calibri Light" w:cs="Calibri Light"/>
          <w:sz w:val="22"/>
          <w:szCs w:val="22"/>
        </w:rPr>
        <w:tab/>
      </w:r>
      <w:r w:rsidR="00496469" w:rsidRPr="001459F3">
        <w:rPr>
          <w:rFonts w:ascii="Calibri Light" w:hAnsi="Calibri Light" w:cs="Calibri Light"/>
          <w:sz w:val="22"/>
          <w:szCs w:val="22"/>
        </w:rPr>
        <w:t>Документы, входящие в состав заявки на участие в МПДО, представляются в электронной форме и должны быть сканированы с оригинала, нотариально заверенной копии или копии документа, заверенного подписью уполномоченного лица и печатью, при ее наличии.</w:t>
      </w:r>
    </w:p>
    <w:p w:rsidR="00496469" w:rsidRPr="001459F3" w:rsidRDefault="00D929E5" w:rsidP="00C851EA">
      <w:pPr>
        <w:jc w:val="both"/>
        <w:rPr>
          <w:rFonts w:ascii="Calibri Light" w:hAnsi="Calibri Light" w:cs="Calibri Light"/>
          <w:sz w:val="22"/>
          <w:szCs w:val="22"/>
        </w:rPr>
      </w:pPr>
      <w:r w:rsidRPr="001459F3">
        <w:rPr>
          <w:rFonts w:ascii="Calibri Light" w:hAnsi="Calibri Light" w:cs="Calibri Light"/>
          <w:sz w:val="22"/>
          <w:szCs w:val="22"/>
        </w:rPr>
        <w:t>7.2.</w:t>
      </w:r>
      <w:r w:rsidRPr="001459F3">
        <w:rPr>
          <w:rFonts w:ascii="Calibri Light" w:hAnsi="Calibri Light" w:cs="Calibri Light"/>
          <w:sz w:val="22"/>
          <w:szCs w:val="22"/>
        </w:rPr>
        <w:tab/>
      </w:r>
      <w:r w:rsidR="00496469" w:rsidRPr="001459F3">
        <w:rPr>
          <w:rFonts w:ascii="Calibri Light" w:hAnsi="Calibri Light" w:cs="Calibri Light"/>
          <w:sz w:val="22"/>
          <w:szCs w:val="22"/>
        </w:rPr>
        <w:t xml:space="preserve">Документы, оригиналы которых выданы участнику МПДО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8 раздела 5 «Информационная карта МПДО». Исходя из официального курса валюты, установленного Центральным банком Российской Федерации, с указанием такового курса и даты его установления. </w:t>
      </w:r>
    </w:p>
    <w:p w:rsidR="00496469" w:rsidRPr="001459F3" w:rsidRDefault="00D929E5" w:rsidP="00C851EA">
      <w:pPr>
        <w:jc w:val="both"/>
        <w:rPr>
          <w:rFonts w:ascii="Calibri Light" w:hAnsi="Calibri Light" w:cs="Calibri Light"/>
          <w:sz w:val="22"/>
          <w:szCs w:val="22"/>
          <w:lang w:eastAsia="ar-SA"/>
        </w:rPr>
      </w:pPr>
      <w:r w:rsidRPr="001459F3">
        <w:rPr>
          <w:rFonts w:ascii="Calibri Light" w:hAnsi="Calibri Light" w:cs="Calibri Light"/>
          <w:sz w:val="22"/>
          <w:szCs w:val="22"/>
        </w:rPr>
        <w:t>7.3.</w:t>
      </w:r>
      <w:r w:rsidRPr="001459F3">
        <w:rPr>
          <w:rFonts w:ascii="Calibri Light" w:hAnsi="Calibri Light" w:cs="Calibri Light"/>
          <w:sz w:val="22"/>
          <w:szCs w:val="22"/>
        </w:rPr>
        <w:tab/>
      </w:r>
      <w:r w:rsidR="00496469" w:rsidRPr="001459F3">
        <w:rPr>
          <w:rFonts w:ascii="Calibri Light" w:hAnsi="Calibri Light" w:cs="Calibri Light"/>
          <w:sz w:val="22"/>
          <w:szCs w:val="22"/>
          <w:lang w:eastAsia="ar-SA"/>
        </w:rPr>
        <w:t xml:space="preserve">Любые вспомогательные документы, представленные участником в МПДО, могут быть составлены на иностранном языке, если такие материалы сопровождаются точным переводом на русский язык (в случаях, предусмотренных действующим законодательством РФ, на документах должен быть проставлен </w:t>
      </w:r>
      <w:proofErr w:type="spellStart"/>
      <w:r w:rsidR="00496469" w:rsidRPr="001459F3">
        <w:rPr>
          <w:rFonts w:ascii="Calibri Light" w:hAnsi="Calibri Light" w:cs="Calibri Light"/>
          <w:sz w:val="22"/>
          <w:szCs w:val="22"/>
          <w:lang w:eastAsia="ar-SA"/>
        </w:rPr>
        <w:t>апостиль</w:t>
      </w:r>
      <w:proofErr w:type="spellEnd"/>
      <w:r w:rsidR="00496469" w:rsidRPr="001459F3">
        <w:rPr>
          <w:rFonts w:ascii="Calibri Light" w:hAnsi="Calibri Light" w:cs="Calibri Light"/>
          <w:sz w:val="22"/>
          <w:szCs w:val="22"/>
          <w:lang w:eastAsia="ar-SA"/>
        </w:rPr>
        <w:t xml:space="preserve"> компетентного органа государства, в котором этот документ был составлен). Наличие противоречий между представленным документом и его переводом, которые изменяют смысл представленного документа, расценивается комиссией по закупкам как предоставление участником недостоверных сведений в составе Заявки на участие в МПДО.</w:t>
      </w:r>
    </w:p>
    <w:p w:rsidR="00496469" w:rsidRPr="001459F3" w:rsidRDefault="00D929E5"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7.4.</w:t>
      </w:r>
      <w:r w:rsidRPr="001459F3">
        <w:rPr>
          <w:rFonts w:ascii="Calibri Light" w:hAnsi="Calibri Light" w:cs="Calibri Light"/>
          <w:sz w:val="22"/>
          <w:szCs w:val="22"/>
          <w:lang w:eastAsia="ar-SA"/>
        </w:rPr>
        <w:tab/>
      </w:r>
      <w:r w:rsidR="00496469" w:rsidRPr="001459F3">
        <w:rPr>
          <w:rFonts w:ascii="Calibri Light" w:hAnsi="Calibri Light" w:cs="Calibri Light"/>
          <w:sz w:val="22"/>
          <w:szCs w:val="22"/>
          <w:lang w:eastAsia="ar-SA"/>
        </w:rPr>
        <w:t>Вся документация должна быть подписана лицом (лицами) имеющими соответствующие полномочия. Все страницы должны быть пронумерованы лицом или лицами, подписывающими заявку. Никакие вставки между строчками, подтирки или приписки не будут иметь силу, за исключением тех случаев, которые пронумерованы лицом или лицами, подписывающими Заявки.</w:t>
      </w:r>
    </w:p>
    <w:p w:rsidR="00496469" w:rsidRPr="001459F3" w:rsidRDefault="00D929E5" w:rsidP="00C851EA">
      <w:pPr>
        <w:jc w:val="both"/>
        <w:rPr>
          <w:rFonts w:ascii="Calibri Light" w:hAnsi="Calibri Light" w:cs="Calibri Light"/>
          <w:sz w:val="22"/>
          <w:szCs w:val="22"/>
        </w:rPr>
      </w:pPr>
      <w:r w:rsidRPr="001459F3">
        <w:rPr>
          <w:rFonts w:ascii="Calibri Light" w:hAnsi="Calibri Light" w:cs="Calibri Light"/>
          <w:sz w:val="22"/>
          <w:szCs w:val="22"/>
        </w:rPr>
        <w:t>7.5.</w:t>
      </w:r>
      <w:r w:rsidRPr="001459F3">
        <w:rPr>
          <w:rFonts w:ascii="Calibri Light" w:hAnsi="Calibri Light" w:cs="Calibri Light"/>
          <w:sz w:val="22"/>
          <w:szCs w:val="22"/>
        </w:rPr>
        <w:tab/>
      </w:r>
      <w:r w:rsidR="00496469" w:rsidRPr="001459F3">
        <w:rPr>
          <w:rFonts w:ascii="Calibri Light" w:hAnsi="Calibri Light" w:cs="Calibri Light"/>
          <w:sz w:val="22"/>
          <w:szCs w:val="22"/>
        </w:rPr>
        <w:t>Заполненная Участником анкета должна содержать все с</w:t>
      </w:r>
      <w:r w:rsidR="00517339" w:rsidRPr="001459F3">
        <w:rPr>
          <w:rFonts w:ascii="Calibri Light" w:hAnsi="Calibri Light" w:cs="Calibri Light"/>
          <w:sz w:val="22"/>
          <w:szCs w:val="22"/>
        </w:rPr>
        <w:t xml:space="preserve">ведения, указанные в таблице. В </w:t>
      </w:r>
      <w:r w:rsidR="00496469" w:rsidRPr="001459F3">
        <w:rPr>
          <w:rFonts w:ascii="Calibri Light" w:hAnsi="Calibri Light" w:cs="Calibri Light"/>
          <w:sz w:val="22"/>
          <w:szCs w:val="22"/>
        </w:rPr>
        <w:t>случае отсутствия каких-либо данных указывается слово «нет».</w:t>
      </w:r>
    </w:p>
    <w:p w:rsidR="00496469" w:rsidRPr="001459F3" w:rsidRDefault="00D929E5" w:rsidP="00C851EA">
      <w:pPr>
        <w:jc w:val="both"/>
        <w:rPr>
          <w:rFonts w:ascii="Calibri Light" w:hAnsi="Calibri Light" w:cs="Calibri Light"/>
          <w:sz w:val="22"/>
          <w:szCs w:val="22"/>
        </w:rPr>
      </w:pPr>
      <w:r w:rsidRPr="001459F3">
        <w:rPr>
          <w:rFonts w:ascii="Calibri Light" w:hAnsi="Calibri Light" w:cs="Calibri Light"/>
          <w:sz w:val="22"/>
          <w:szCs w:val="22"/>
        </w:rPr>
        <w:t>7.6.</w:t>
      </w:r>
      <w:r w:rsidRPr="001459F3">
        <w:rPr>
          <w:rFonts w:ascii="Calibri Light" w:hAnsi="Calibri Light" w:cs="Calibri Light"/>
          <w:sz w:val="22"/>
          <w:szCs w:val="22"/>
        </w:rPr>
        <w:tab/>
      </w:r>
      <w:r w:rsidR="00496469" w:rsidRPr="001459F3">
        <w:rPr>
          <w:rFonts w:ascii="Calibri Light" w:hAnsi="Calibri Light" w:cs="Calibri Light"/>
          <w:sz w:val="22"/>
          <w:szCs w:val="22"/>
        </w:rPr>
        <w:t xml:space="preserve">Если Участник МПДО планирует принять участие по нескольким лотам, он должен подготовить заявку на участие на каждый такой лот отдельно. </w:t>
      </w:r>
    </w:p>
    <w:p w:rsidR="00496469" w:rsidRPr="001459F3" w:rsidRDefault="00D929E5" w:rsidP="00C851EA">
      <w:pPr>
        <w:jc w:val="both"/>
        <w:rPr>
          <w:rFonts w:ascii="Calibri Light" w:hAnsi="Calibri Light" w:cs="Calibri Light"/>
          <w:sz w:val="22"/>
          <w:szCs w:val="22"/>
        </w:rPr>
      </w:pPr>
      <w:r w:rsidRPr="001459F3">
        <w:rPr>
          <w:rFonts w:ascii="Calibri Light" w:hAnsi="Calibri Light" w:cs="Calibri Light"/>
          <w:sz w:val="22"/>
          <w:szCs w:val="22"/>
        </w:rPr>
        <w:t>7.7.</w:t>
      </w:r>
      <w:r w:rsidRPr="001459F3">
        <w:rPr>
          <w:rFonts w:ascii="Calibri Light" w:hAnsi="Calibri Light" w:cs="Calibri Light"/>
          <w:sz w:val="22"/>
          <w:szCs w:val="22"/>
        </w:rPr>
        <w:tab/>
      </w:r>
      <w:r w:rsidR="00496469" w:rsidRPr="001459F3">
        <w:rPr>
          <w:rFonts w:ascii="Calibri Light" w:hAnsi="Calibri Light" w:cs="Calibri Light"/>
          <w:sz w:val="22"/>
          <w:szCs w:val="22"/>
        </w:rPr>
        <w:t>Предложение участника МПДО желательно оформить н</w:t>
      </w:r>
      <w:r w:rsidRPr="001459F3">
        <w:rPr>
          <w:rFonts w:ascii="Calibri Light" w:hAnsi="Calibri Light" w:cs="Calibri Light"/>
          <w:sz w:val="22"/>
          <w:szCs w:val="22"/>
        </w:rPr>
        <w:t>а официальном бланке Участника.</w:t>
      </w:r>
    </w:p>
    <w:p w:rsidR="00D929E5" w:rsidRPr="001459F3" w:rsidRDefault="00D929E5" w:rsidP="00C851EA">
      <w:pPr>
        <w:jc w:val="both"/>
        <w:rPr>
          <w:rFonts w:ascii="Calibri Light" w:hAnsi="Calibri Light" w:cs="Calibri Light"/>
          <w:sz w:val="22"/>
          <w:szCs w:val="22"/>
        </w:rPr>
      </w:pPr>
      <w:r w:rsidRPr="001459F3">
        <w:rPr>
          <w:rFonts w:ascii="Calibri Light" w:hAnsi="Calibri Light" w:cs="Calibri Light"/>
          <w:sz w:val="22"/>
          <w:szCs w:val="22"/>
        </w:rPr>
        <w:t>7.8.</w:t>
      </w:r>
      <w:r w:rsidRPr="001459F3">
        <w:rPr>
          <w:rFonts w:ascii="Calibri Light" w:hAnsi="Calibri Light" w:cs="Calibri Light"/>
          <w:sz w:val="22"/>
          <w:szCs w:val="22"/>
        </w:rPr>
        <w:tab/>
      </w:r>
      <w:r w:rsidR="00496469" w:rsidRPr="001459F3">
        <w:rPr>
          <w:rFonts w:ascii="Calibri Light" w:hAnsi="Calibri Light" w:cs="Calibri Light"/>
          <w:sz w:val="22"/>
          <w:szCs w:val="22"/>
        </w:rPr>
        <w:t>Участник указывает срок действия предложения, который не может быть менее 60 календарных дней со дня проведения процедуры открытия доступа к поданным заявкам на участие в МПДО (по данному лоту)</w:t>
      </w:r>
      <w:r w:rsidR="00A07A0A" w:rsidRPr="001459F3">
        <w:rPr>
          <w:rFonts w:ascii="Calibri Light" w:hAnsi="Calibri Light" w:cs="Calibri Light"/>
          <w:sz w:val="22"/>
          <w:szCs w:val="22"/>
        </w:rPr>
        <w:t>.</w:t>
      </w:r>
    </w:p>
    <w:p w:rsidR="00496469" w:rsidRPr="001459F3" w:rsidRDefault="00496469" w:rsidP="00C851EA">
      <w:pPr>
        <w:ind w:firstLine="709"/>
        <w:jc w:val="center"/>
        <w:rPr>
          <w:rFonts w:ascii="Calibri Light" w:hAnsi="Calibri Light" w:cs="Calibri Light"/>
          <w:sz w:val="22"/>
          <w:szCs w:val="22"/>
          <w:lang w:eastAsia="ar-SA"/>
        </w:rPr>
      </w:pPr>
      <w:r w:rsidRPr="001459F3">
        <w:rPr>
          <w:rFonts w:ascii="Calibri Light" w:hAnsi="Calibri Light" w:cs="Calibri Light"/>
          <w:b/>
          <w:iCs/>
          <w:sz w:val="22"/>
          <w:szCs w:val="22"/>
        </w:rPr>
        <w:t>8.</w:t>
      </w:r>
      <w:r w:rsidRPr="001459F3">
        <w:rPr>
          <w:rFonts w:ascii="Calibri Light" w:hAnsi="Calibri Light" w:cs="Calibri Light"/>
          <w:b/>
          <w:sz w:val="22"/>
          <w:szCs w:val="22"/>
        </w:rPr>
        <w:t>ПРИЛОЖЕНИЯ К НАСТОЯЩЕЙ ДОКУМЕНТАЦИИ ПО ПРОВЕДЕНИЮ МПДО</w:t>
      </w:r>
    </w:p>
    <w:p w:rsidR="00496469" w:rsidRPr="001459F3" w:rsidRDefault="00496469"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 xml:space="preserve">Приложение №1 – Форма «Предложение участника МПДО»; </w:t>
      </w:r>
    </w:p>
    <w:p w:rsidR="00496469" w:rsidRPr="001459F3" w:rsidRDefault="00496469"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Приложение №2 – Форма «Анкета участника»;</w:t>
      </w:r>
    </w:p>
    <w:p w:rsidR="00496469" w:rsidRPr="001459F3" w:rsidRDefault="00496469"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Приложение №3 – Техническое задание;</w:t>
      </w:r>
      <w:r w:rsidR="00314676" w:rsidRPr="001459F3">
        <w:rPr>
          <w:rFonts w:ascii="Calibri Light" w:hAnsi="Calibri Light" w:cs="Calibri Light"/>
          <w:sz w:val="22"/>
          <w:szCs w:val="22"/>
          <w:lang w:eastAsia="ar-SA"/>
        </w:rPr>
        <w:tab/>
      </w:r>
    </w:p>
    <w:p w:rsidR="00517339" w:rsidRPr="001459F3" w:rsidRDefault="00496469" w:rsidP="00C851EA">
      <w:pPr>
        <w:jc w:val="both"/>
        <w:rPr>
          <w:rFonts w:ascii="Calibri Light" w:hAnsi="Calibri Light" w:cs="Calibri Light"/>
          <w:sz w:val="22"/>
          <w:szCs w:val="22"/>
          <w:lang w:eastAsia="ar-SA"/>
        </w:rPr>
      </w:pPr>
      <w:r w:rsidRPr="001459F3">
        <w:rPr>
          <w:rFonts w:ascii="Calibri Light" w:hAnsi="Calibri Light" w:cs="Calibri Light"/>
          <w:sz w:val="22"/>
          <w:szCs w:val="22"/>
          <w:lang w:eastAsia="ar-SA"/>
        </w:rPr>
        <w:t>Приложение №4 – Критери</w:t>
      </w:r>
      <w:r w:rsidR="00D929E5" w:rsidRPr="001459F3">
        <w:rPr>
          <w:rFonts w:ascii="Calibri Light" w:hAnsi="Calibri Light" w:cs="Calibri Light"/>
          <w:sz w:val="22"/>
          <w:szCs w:val="22"/>
          <w:lang w:eastAsia="ar-SA"/>
        </w:rPr>
        <w:t>и оценки и сопоставления заявок.</w:t>
      </w:r>
    </w:p>
    <w:p w:rsidR="00D929E5" w:rsidRPr="001459F3" w:rsidRDefault="00D929E5" w:rsidP="00C851EA">
      <w:pPr>
        <w:jc w:val="both"/>
        <w:rPr>
          <w:rFonts w:ascii="Calibri Light" w:hAnsi="Calibri Light" w:cs="Calibri Light"/>
          <w:sz w:val="22"/>
          <w:lang w:eastAsia="ar-SA"/>
        </w:rPr>
      </w:pPr>
      <w:r w:rsidRPr="001459F3">
        <w:rPr>
          <w:rFonts w:ascii="Calibri Light" w:hAnsi="Calibri Light" w:cs="Calibri Light"/>
          <w:sz w:val="22"/>
          <w:lang w:eastAsia="ar-SA"/>
        </w:rPr>
        <w:br w:type="page"/>
      </w:r>
    </w:p>
    <w:p w:rsidR="00C80AE9" w:rsidRPr="001459F3" w:rsidRDefault="00C80AE9" w:rsidP="00C851EA">
      <w:pPr>
        <w:pStyle w:val="Times12"/>
        <w:suppressAutoHyphens w:val="0"/>
        <w:autoSpaceDN w:val="0"/>
        <w:adjustRightInd w:val="0"/>
        <w:ind w:firstLine="0"/>
        <w:jc w:val="right"/>
        <w:rPr>
          <w:rFonts w:ascii="Calibri Light" w:hAnsi="Calibri Light" w:cs="Calibri Light"/>
          <w:sz w:val="22"/>
          <w:u w:val="single"/>
        </w:rPr>
      </w:pPr>
      <w:r w:rsidRPr="001459F3">
        <w:rPr>
          <w:rFonts w:ascii="Calibri Light" w:hAnsi="Calibri Light" w:cs="Calibri Light"/>
          <w:sz w:val="22"/>
          <w:u w:val="single"/>
        </w:rPr>
        <w:t>Приложение № 1</w:t>
      </w:r>
    </w:p>
    <w:p w:rsidR="00C80AE9" w:rsidRPr="001459F3" w:rsidRDefault="00C80AE9" w:rsidP="00C851EA">
      <w:pPr>
        <w:jc w:val="right"/>
        <w:rPr>
          <w:rFonts w:ascii="Calibri Light" w:hAnsi="Calibri Light" w:cs="Calibri Light"/>
          <w:i/>
          <w:sz w:val="22"/>
          <w:lang w:eastAsia="ar-SA"/>
        </w:rPr>
      </w:pPr>
      <w:r w:rsidRPr="001459F3">
        <w:rPr>
          <w:rFonts w:ascii="Calibri Light" w:hAnsi="Calibri Light" w:cs="Calibri Light"/>
          <w:i/>
          <w:sz w:val="22"/>
          <w:lang w:eastAsia="ar-SA"/>
        </w:rPr>
        <w:t xml:space="preserve">к </w:t>
      </w:r>
      <w:r w:rsidR="00A07A0A" w:rsidRPr="001459F3">
        <w:rPr>
          <w:rFonts w:ascii="Calibri Light" w:hAnsi="Calibri Light" w:cs="Calibri Light"/>
          <w:i/>
          <w:sz w:val="22"/>
          <w:lang w:eastAsia="ar-SA"/>
        </w:rPr>
        <w:t>д</w:t>
      </w:r>
      <w:r w:rsidRPr="001459F3">
        <w:rPr>
          <w:rFonts w:ascii="Calibri Light" w:hAnsi="Calibri Light" w:cs="Calibri Light"/>
          <w:i/>
          <w:sz w:val="22"/>
          <w:lang w:eastAsia="ar-SA"/>
        </w:rPr>
        <w:t>окументации по проведению МПДО</w:t>
      </w:r>
      <w:r w:rsidR="00D929E5" w:rsidRPr="001459F3">
        <w:rPr>
          <w:rFonts w:ascii="Calibri Light" w:hAnsi="Calibri Light" w:cs="Calibri Light"/>
          <w:i/>
          <w:sz w:val="22"/>
          <w:lang w:eastAsia="ar-SA"/>
        </w:rPr>
        <w:t xml:space="preserve"> – форма</w:t>
      </w:r>
      <w:r w:rsidR="00A07A0A" w:rsidRPr="001459F3">
        <w:rPr>
          <w:rFonts w:ascii="Calibri Light" w:hAnsi="Calibri Light" w:cs="Calibri Light"/>
          <w:i/>
          <w:sz w:val="22"/>
          <w:lang w:eastAsia="ar-SA"/>
        </w:rPr>
        <w:t xml:space="preserve"> </w:t>
      </w:r>
      <w:r w:rsidRPr="001459F3">
        <w:rPr>
          <w:rFonts w:ascii="Calibri Light" w:hAnsi="Calibri Light" w:cs="Calibri Light"/>
          <w:i/>
          <w:sz w:val="22"/>
          <w:lang w:eastAsia="ar-SA"/>
        </w:rPr>
        <w:t>«Предложение участника МПДО»</w:t>
      </w:r>
    </w:p>
    <w:p w:rsidR="003C7B70" w:rsidRPr="001459F3" w:rsidRDefault="003C7B70" w:rsidP="00C851EA">
      <w:pPr>
        <w:rPr>
          <w:rFonts w:ascii="Calibri Light" w:hAnsi="Calibri Light" w:cs="Calibri Light"/>
          <w:sz w:val="22"/>
        </w:rPr>
      </w:pPr>
    </w:p>
    <w:p w:rsidR="00A856AE" w:rsidRPr="001459F3" w:rsidRDefault="00A856AE" w:rsidP="00C851EA">
      <w:pPr>
        <w:rPr>
          <w:rFonts w:ascii="Calibri Light" w:hAnsi="Calibri Light" w:cs="Calibri Light"/>
          <w:sz w:val="22"/>
        </w:rPr>
      </w:pPr>
      <w:r w:rsidRPr="001459F3">
        <w:rPr>
          <w:rFonts w:ascii="Calibri Light" w:hAnsi="Calibri Light" w:cs="Calibri Light"/>
          <w:sz w:val="22"/>
        </w:rPr>
        <w:t>На бланке организации</w:t>
      </w:r>
    </w:p>
    <w:p w:rsidR="00A856AE" w:rsidRPr="001459F3" w:rsidRDefault="00A856AE" w:rsidP="00C851EA">
      <w:pPr>
        <w:rPr>
          <w:rFonts w:ascii="Calibri Light" w:hAnsi="Calibri Light" w:cs="Calibri Light"/>
          <w:sz w:val="22"/>
        </w:rPr>
      </w:pPr>
      <w:r w:rsidRPr="001459F3">
        <w:rPr>
          <w:rFonts w:ascii="Calibri Light" w:hAnsi="Calibri Light" w:cs="Calibri Light"/>
          <w:sz w:val="22"/>
        </w:rPr>
        <w:t xml:space="preserve">Дата, исх. </w:t>
      </w:r>
      <w:r w:rsidR="00BE481B" w:rsidRPr="001459F3">
        <w:rPr>
          <w:rFonts w:ascii="Calibri Light" w:hAnsi="Calibri Light" w:cs="Calibri Light"/>
          <w:sz w:val="22"/>
        </w:rPr>
        <w:t>н</w:t>
      </w:r>
      <w:r w:rsidRPr="001459F3">
        <w:rPr>
          <w:rFonts w:ascii="Calibri Light" w:hAnsi="Calibri Light" w:cs="Calibri Light"/>
          <w:sz w:val="22"/>
        </w:rPr>
        <w:t xml:space="preserve">омер </w:t>
      </w:r>
    </w:p>
    <w:p w:rsidR="00A856AE" w:rsidRPr="001459F3" w:rsidRDefault="00A856AE" w:rsidP="00C851EA">
      <w:pPr>
        <w:rPr>
          <w:rFonts w:ascii="Calibri Light" w:hAnsi="Calibri Light" w:cs="Calibri Light"/>
          <w:sz w:val="22"/>
        </w:rPr>
      </w:pPr>
    </w:p>
    <w:p w:rsidR="00A856AE" w:rsidRPr="001459F3" w:rsidRDefault="00A856AE" w:rsidP="00C851EA">
      <w:pPr>
        <w:jc w:val="center"/>
        <w:rPr>
          <w:rFonts w:ascii="Calibri Light" w:hAnsi="Calibri Light" w:cs="Calibri Light"/>
          <w:b/>
          <w:sz w:val="22"/>
        </w:rPr>
      </w:pPr>
      <w:r w:rsidRPr="001459F3">
        <w:rPr>
          <w:rFonts w:ascii="Calibri Light" w:hAnsi="Calibri Light" w:cs="Calibri Light"/>
          <w:b/>
          <w:sz w:val="22"/>
        </w:rPr>
        <w:t>ПРЕДЛОЖЕНИЕ УЧАСТНИКА МПДО</w:t>
      </w:r>
    </w:p>
    <w:p w:rsidR="00E40740" w:rsidRPr="001459F3" w:rsidRDefault="00A856AE" w:rsidP="00C851EA">
      <w:pPr>
        <w:jc w:val="center"/>
        <w:rPr>
          <w:rFonts w:ascii="Calibri Light" w:hAnsi="Calibri Light" w:cs="Calibri Light"/>
          <w:color w:val="0070C0"/>
          <w:sz w:val="22"/>
          <w:szCs w:val="22"/>
        </w:rPr>
      </w:pPr>
      <w:r w:rsidRPr="001459F3">
        <w:rPr>
          <w:rFonts w:ascii="Calibri Light" w:hAnsi="Calibri Light" w:cs="Calibri Light"/>
          <w:color w:val="0070C0"/>
          <w:sz w:val="22"/>
          <w:szCs w:val="22"/>
        </w:rPr>
        <w:t xml:space="preserve">на право заключения </w:t>
      </w:r>
      <w:proofErr w:type="gramStart"/>
      <w:r w:rsidRPr="001459F3">
        <w:rPr>
          <w:rFonts w:ascii="Calibri Light" w:hAnsi="Calibri Light" w:cs="Calibri Light"/>
          <w:color w:val="0070C0"/>
          <w:sz w:val="22"/>
          <w:szCs w:val="22"/>
        </w:rPr>
        <w:t>договора</w:t>
      </w:r>
      <w:proofErr w:type="gramEnd"/>
      <w:r w:rsidR="00E40740" w:rsidRPr="001459F3">
        <w:rPr>
          <w:rFonts w:ascii="Calibri Light" w:hAnsi="Calibri Light" w:cs="Calibri Light"/>
          <w:color w:val="0070C0"/>
          <w:sz w:val="22"/>
          <w:szCs w:val="22"/>
        </w:rPr>
        <w:t xml:space="preserve"> на </w:t>
      </w:r>
      <w:r w:rsidR="001D01D0" w:rsidRPr="001459F3">
        <w:rPr>
          <w:rFonts w:ascii="Calibri Light" w:hAnsi="Calibri Light" w:cs="Calibri Light"/>
          <w:color w:val="0070C0"/>
          <w:sz w:val="22"/>
          <w:szCs w:val="22"/>
        </w:rPr>
        <w:t>оказани</w:t>
      </w:r>
      <w:r w:rsidR="00E40740" w:rsidRPr="001459F3">
        <w:rPr>
          <w:rFonts w:ascii="Calibri Light" w:hAnsi="Calibri Light" w:cs="Calibri Light"/>
          <w:color w:val="0070C0"/>
          <w:sz w:val="22"/>
          <w:szCs w:val="22"/>
        </w:rPr>
        <w:t>е</w:t>
      </w:r>
      <w:r w:rsidR="001D01D0" w:rsidRPr="001459F3">
        <w:rPr>
          <w:rFonts w:ascii="Calibri Light" w:hAnsi="Calibri Light" w:cs="Calibri Light"/>
          <w:color w:val="0070C0"/>
          <w:sz w:val="22"/>
          <w:szCs w:val="22"/>
        </w:rPr>
        <w:t xml:space="preserve"> услуг </w:t>
      </w:r>
      <w:r w:rsidR="00E40740" w:rsidRPr="001459F3">
        <w:rPr>
          <w:rFonts w:ascii="Calibri Light" w:hAnsi="Calibri Light" w:cs="Calibri Light"/>
          <w:color w:val="0070C0"/>
          <w:sz w:val="22"/>
          <w:szCs w:val="22"/>
        </w:rPr>
        <w:t>добровольного медицинского страхования сотрудников АО «Советская Сибирь» сроком на 1 (один) год от даты заключения</w:t>
      </w:r>
    </w:p>
    <w:p w:rsidR="00736798" w:rsidRPr="001459F3" w:rsidRDefault="00736798" w:rsidP="00C851EA">
      <w:pPr>
        <w:autoSpaceDE w:val="0"/>
        <w:autoSpaceDN w:val="0"/>
        <w:adjustRightInd w:val="0"/>
        <w:jc w:val="center"/>
        <w:rPr>
          <w:rFonts w:ascii="Calibri Light" w:hAnsi="Calibri Light" w:cs="Calibri Light"/>
          <w:sz w:val="22"/>
          <w:szCs w:val="22"/>
        </w:rPr>
      </w:pPr>
    </w:p>
    <w:p w:rsidR="00C00D41" w:rsidRPr="001459F3" w:rsidRDefault="00D929E5" w:rsidP="00C851EA">
      <w:pPr>
        <w:jc w:val="both"/>
        <w:rPr>
          <w:rFonts w:ascii="Calibri Light" w:hAnsi="Calibri Light" w:cs="Calibri Light"/>
          <w:sz w:val="22"/>
          <w:szCs w:val="22"/>
        </w:rPr>
      </w:pPr>
      <w:r w:rsidRPr="001459F3">
        <w:rPr>
          <w:rFonts w:ascii="Calibri Light" w:hAnsi="Calibri Light" w:cs="Calibri Light"/>
          <w:sz w:val="22"/>
        </w:rPr>
        <w:t>1.</w:t>
      </w:r>
      <w:r w:rsidRPr="001459F3">
        <w:rPr>
          <w:rFonts w:ascii="Calibri Light" w:hAnsi="Calibri Light" w:cs="Calibri Light"/>
          <w:sz w:val="22"/>
        </w:rPr>
        <w:tab/>
      </w:r>
      <w:r w:rsidR="00E80BB1" w:rsidRPr="001459F3">
        <w:rPr>
          <w:rFonts w:ascii="Calibri Light" w:hAnsi="Calibri Light" w:cs="Calibri Light"/>
          <w:sz w:val="22"/>
          <w:szCs w:val="22"/>
        </w:rPr>
        <w:t>Изучив документацию к закупочной процедуре на право</w:t>
      </w:r>
      <w:r w:rsidR="00E80BB1" w:rsidRPr="001459F3">
        <w:rPr>
          <w:rFonts w:ascii="Calibri Light" w:hAnsi="Calibri Light" w:cs="Calibri Light"/>
          <w:iCs/>
          <w:sz w:val="22"/>
          <w:szCs w:val="22"/>
        </w:rPr>
        <w:t xml:space="preserve"> </w:t>
      </w:r>
      <w:r w:rsidR="00E80BB1" w:rsidRPr="001459F3">
        <w:rPr>
          <w:rFonts w:ascii="Calibri Light" w:hAnsi="Calibri Light" w:cs="Calibri Light"/>
          <w:sz w:val="22"/>
          <w:szCs w:val="22"/>
        </w:rPr>
        <w:t>заключения договора</w:t>
      </w:r>
      <w:r w:rsidR="00C87BDE">
        <w:rPr>
          <w:rFonts w:ascii="Calibri Light" w:hAnsi="Calibri Light" w:cs="Calibri Light"/>
          <w:sz w:val="22"/>
          <w:szCs w:val="22"/>
        </w:rPr>
        <w:t xml:space="preserve"> </w:t>
      </w:r>
      <w:r w:rsidR="00E80BB1" w:rsidRPr="001459F3">
        <w:rPr>
          <w:rFonts w:ascii="Calibri Light" w:hAnsi="Calibri Light" w:cs="Calibri Light"/>
          <w:sz w:val="22"/>
          <w:szCs w:val="22"/>
        </w:rPr>
        <w:t>на оказание услуг добровольного медицинского страхования сотрудников АО «Советская Сибирь» сроком на 1 год от даты заключения договора</w:t>
      </w:r>
      <w:r w:rsidR="00E80BB1" w:rsidRPr="00C87BDE">
        <w:rPr>
          <w:rFonts w:ascii="Calibri Light" w:hAnsi="Calibri Light" w:cs="Calibri Light"/>
          <w:sz w:val="22"/>
          <w:szCs w:val="22"/>
        </w:rPr>
        <w:t>,</w:t>
      </w:r>
      <w:r w:rsidR="00E80BB1" w:rsidRPr="001459F3">
        <w:rPr>
          <w:rFonts w:ascii="Calibri Light" w:hAnsi="Calibri Light" w:cs="Calibri Light"/>
          <w:sz w:val="22"/>
          <w:szCs w:val="22"/>
        </w:rPr>
        <w:t xml:space="preserve"> а также применимые к нему законодательс</w:t>
      </w:r>
      <w:r w:rsidR="00C87BDE">
        <w:rPr>
          <w:rFonts w:ascii="Calibri Light" w:hAnsi="Calibri Light" w:cs="Calibri Light"/>
          <w:sz w:val="22"/>
          <w:szCs w:val="22"/>
        </w:rPr>
        <w:t>тво и нормативные правовые акты</w:t>
      </w:r>
    </w:p>
    <w:p w:rsidR="00C00D41" w:rsidRPr="001459F3" w:rsidRDefault="00C00D41" w:rsidP="00C851EA">
      <w:pPr>
        <w:jc w:val="both"/>
        <w:rPr>
          <w:rFonts w:ascii="Calibri Light" w:hAnsi="Calibri Light" w:cs="Calibri Light"/>
          <w:sz w:val="22"/>
          <w:szCs w:val="22"/>
        </w:rPr>
      </w:pPr>
    </w:p>
    <w:p w:rsidR="00C00D41" w:rsidRPr="001459F3" w:rsidRDefault="00C00D41" w:rsidP="00C851EA">
      <w:pPr>
        <w:jc w:val="both"/>
        <w:rPr>
          <w:rFonts w:ascii="Calibri Light" w:hAnsi="Calibri Light" w:cs="Calibri Light"/>
          <w:b/>
          <w:sz w:val="22"/>
          <w:szCs w:val="22"/>
        </w:rPr>
      </w:pPr>
      <w:r w:rsidRPr="001459F3">
        <w:rPr>
          <w:rFonts w:ascii="Calibri Light" w:hAnsi="Calibri Light" w:cs="Calibri Light"/>
          <w:sz w:val="22"/>
          <w:szCs w:val="22"/>
        </w:rPr>
        <w:t>_____________________________________________________</w:t>
      </w:r>
      <w:r w:rsidR="00C87BDE">
        <w:rPr>
          <w:rFonts w:ascii="Calibri Light" w:hAnsi="Calibri Light" w:cs="Calibri Light"/>
          <w:sz w:val="22"/>
          <w:szCs w:val="22"/>
        </w:rPr>
        <w:t>______________________________,</w:t>
      </w:r>
    </w:p>
    <w:p w:rsidR="00C00D41" w:rsidRPr="001459F3" w:rsidRDefault="00C00D41" w:rsidP="00C851EA">
      <w:pPr>
        <w:pStyle w:val="Times12"/>
        <w:ind w:left="1416" w:firstLine="708"/>
        <w:jc w:val="left"/>
        <w:rPr>
          <w:rFonts w:ascii="Calibri Light" w:hAnsi="Calibri Light" w:cs="Calibri Light"/>
          <w:sz w:val="22"/>
        </w:rPr>
      </w:pPr>
      <w:r w:rsidRPr="001459F3">
        <w:rPr>
          <w:rFonts w:ascii="Calibri Light" w:hAnsi="Calibri Light" w:cs="Calibri Light"/>
          <w:b/>
          <w:i/>
          <w:sz w:val="22"/>
          <w:vertAlign w:val="superscript"/>
        </w:rPr>
        <w:t>(полное наименование участника МПДО с указанием организационно-правовой формы)</w:t>
      </w:r>
    </w:p>
    <w:p w:rsidR="00C00D41" w:rsidRPr="001459F3" w:rsidRDefault="00C00D41" w:rsidP="00C851EA">
      <w:pPr>
        <w:pStyle w:val="Times12"/>
        <w:ind w:firstLine="0"/>
        <w:rPr>
          <w:rFonts w:ascii="Calibri Light" w:hAnsi="Calibri Light" w:cs="Calibri Light"/>
          <w:sz w:val="22"/>
        </w:rPr>
      </w:pPr>
      <w:r w:rsidRPr="001459F3">
        <w:rPr>
          <w:rFonts w:ascii="Calibri Light" w:hAnsi="Calibri Light" w:cs="Calibri Light"/>
          <w:sz w:val="22"/>
        </w:rPr>
        <w:t>ИНН/КПП ______________________________, ОГРН __________________ ОКПО ________________</w:t>
      </w:r>
    </w:p>
    <w:p w:rsidR="00C00D41" w:rsidRPr="001459F3" w:rsidRDefault="00C00D41" w:rsidP="00C851EA">
      <w:pPr>
        <w:pStyle w:val="Times12"/>
        <w:ind w:firstLine="0"/>
        <w:jc w:val="center"/>
        <w:rPr>
          <w:rFonts w:ascii="Calibri Light" w:hAnsi="Calibri Light" w:cs="Calibri Light"/>
          <w:b/>
          <w:i/>
          <w:sz w:val="22"/>
          <w:vertAlign w:val="superscript"/>
        </w:rPr>
      </w:pPr>
    </w:p>
    <w:p w:rsidR="00C00D41" w:rsidRPr="001459F3" w:rsidRDefault="00C00D41" w:rsidP="00C851EA">
      <w:pPr>
        <w:pStyle w:val="Times12"/>
        <w:ind w:firstLine="0"/>
        <w:rPr>
          <w:rFonts w:ascii="Calibri Light" w:hAnsi="Calibri Light" w:cs="Calibri Light"/>
          <w:sz w:val="22"/>
        </w:rPr>
      </w:pPr>
      <w:proofErr w:type="gramStart"/>
      <w:r w:rsidRPr="001459F3">
        <w:rPr>
          <w:rFonts w:ascii="Calibri Light" w:hAnsi="Calibri Light" w:cs="Calibri Light"/>
          <w:sz w:val="22"/>
        </w:rPr>
        <w:t>зарегистрированное</w:t>
      </w:r>
      <w:proofErr w:type="gramEnd"/>
      <w:r w:rsidRPr="001459F3">
        <w:rPr>
          <w:rFonts w:ascii="Calibri Light" w:hAnsi="Calibri Light" w:cs="Calibri Light"/>
          <w:sz w:val="22"/>
        </w:rPr>
        <w:t xml:space="preserve"> по адресу _______________________________________________,</w:t>
      </w:r>
    </w:p>
    <w:p w:rsidR="00C00D41" w:rsidRPr="001459F3" w:rsidRDefault="00C00D41" w:rsidP="00C851EA">
      <w:pPr>
        <w:pStyle w:val="Times12"/>
        <w:ind w:left="2836" w:firstLine="709"/>
        <w:jc w:val="left"/>
        <w:rPr>
          <w:rFonts w:ascii="Calibri Light" w:hAnsi="Calibri Light" w:cs="Calibri Light"/>
          <w:b/>
          <w:i/>
          <w:sz w:val="22"/>
          <w:vertAlign w:val="superscript"/>
        </w:rPr>
      </w:pPr>
      <w:r w:rsidRPr="001459F3">
        <w:rPr>
          <w:rFonts w:ascii="Calibri Light" w:hAnsi="Calibri Light" w:cs="Calibri Light"/>
          <w:b/>
          <w:i/>
          <w:sz w:val="22"/>
          <w:vertAlign w:val="superscript"/>
        </w:rPr>
        <w:t>(юридический адрес участника МПДО)</w:t>
      </w:r>
    </w:p>
    <w:p w:rsidR="00C00D41" w:rsidRPr="001459F3" w:rsidRDefault="00C00D41" w:rsidP="00C851EA">
      <w:pPr>
        <w:pStyle w:val="Times12"/>
        <w:ind w:firstLine="0"/>
        <w:rPr>
          <w:rFonts w:ascii="Calibri Light" w:hAnsi="Calibri Light" w:cs="Calibri Light"/>
          <w:sz w:val="22"/>
        </w:rPr>
      </w:pPr>
      <w:r w:rsidRPr="001459F3">
        <w:rPr>
          <w:rFonts w:ascii="Calibri Light" w:hAnsi="Calibri Light" w:cs="Calibri Light"/>
          <w:sz w:val="22"/>
        </w:rPr>
        <w:t>фактический адрес _____________________________________________________,</w:t>
      </w:r>
    </w:p>
    <w:p w:rsidR="00C00D41" w:rsidRPr="001459F3" w:rsidRDefault="00C00D41" w:rsidP="00C851EA">
      <w:pPr>
        <w:pStyle w:val="Times12"/>
        <w:ind w:firstLine="0"/>
        <w:jc w:val="center"/>
        <w:rPr>
          <w:rFonts w:ascii="Calibri Light" w:hAnsi="Calibri Light" w:cs="Calibri Light"/>
          <w:b/>
          <w:i/>
          <w:sz w:val="22"/>
          <w:vertAlign w:val="superscript"/>
        </w:rPr>
      </w:pPr>
      <w:r w:rsidRPr="001459F3">
        <w:rPr>
          <w:rFonts w:ascii="Calibri Light" w:hAnsi="Calibri Light" w:cs="Calibri Light"/>
          <w:b/>
          <w:i/>
          <w:sz w:val="22"/>
          <w:vertAlign w:val="superscript"/>
        </w:rPr>
        <w:t>(фактический адрес участника МПДО)</w:t>
      </w:r>
    </w:p>
    <w:p w:rsidR="00C00D41" w:rsidRPr="001459F3" w:rsidRDefault="00C00D41" w:rsidP="00C851EA">
      <w:pPr>
        <w:rPr>
          <w:rFonts w:ascii="Calibri Light" w:hAnsi="Calibri Light" w:cs="Calibri Light"/>
          <w:sz w:val="22"/>
          <w:szCs w:val="22"/>
        </w:rPr>
      </w:pPr>
      <w:r w:rsidRPr="001459F3">
        <w:rPr>
          <w:rFonts w:ascii="Calibri Light" w:hAnsi="Calibri Light" w:cs="Calibri Light"/>
          <w:sz w:val="22"/>
          <w:szCs w:val="22"/>
        </w:rPr>
        <w:t>Банковские реквизиты____________________________________________________________</w:t>
      </w:r>
    </w:p>
    <w:p w:rsidR="00C00D41" w:rsidRPr="001459F3" w:rsidRDefault="00C00D41" w:rsidP="00C851EA">
      <w:pPr>
        <w:rPr>
          <w:rFonts w:ascii="Calibri Light" w:hAnsi="Calibri Light" w:cs="Calibri Light"/>
          <w:sz w:val="22"/>
          <w:szCs w:val="22"/>
        </w:rPr>
      </w:pPr>
    </w:p>
    <w:p w:rsidR="00C00D41" w:rsidRPr="001459F3" w:rsidRDefault="00C00D41" w:rsidP="00C851EA">
      <w:pPr>
        <w:rPr>
          <w:rFonts w:ascii="Calibri Light" w:hAnsi="Calibri Light" w:cs="Calibri Light"/>
          <w:sz w:val="22"/>
          <w:szCs w:val="22"/>
        </w:rPr>
      </w:pPr>
      <w:r w:rsidRPr="001459F3">
        <w:rPr>
          <w:rFonts w:ascii="Calibri Light" w:hAnsi="Calibri Light" w:cs="Calibri Light"/>
          <w:sz w:val="22"/>
          <w:szCs w:val="22"/>
        </w:rPr>
        <w:t>в лице __________________________________________________________________________</w:t>
      </w:r>
    </w:p>
    <w:p w:rsidR="00C00D41" w:rsidRPr="001459F3" w:rsidRDefault="00C00D41" w:rsidP="00C851EA">
      <w:pPr>
        <w:ind w:firstLine="708"/>
        <w:rPr>
          <w:rFonts w:ascii="Calibri Light" w:hAnsi="Calibri Light" w:cs="Calibri Light"/>
          <w:b/>
          <w:i/>
          <w:sz w:val="22"/>
          <w:szCs w:val="22"/>
          <w:vertAlign w:val="superscript"/>
        </w:rPr>
      </w:pPr>
      <w:r w:rsidRPr="001459F3">
        <w:rPr>
          <w:rFonts w:ascii="Calibri Light" w:hAnsi="Calibri Light" w:cs="Calibri Light"/>
          <w:b/>
          <w:i/>
          <w:sz w:val="22"/>
          <w:szCs w:val="22"/>
          <w:vertAlign w:val="superscript"/>
        </w:rPr>
        <w:t>(наименование должности руководителя (уполномоченного лица) и его Ф.И.О.)</w:t>
      </w:r>
    </w:p>
    <w:p w:rsidR="00C00D41" w:rsidRPr="001459F3" w:rsidRDefault="00C00D41" w:rsidP="00C851EA">
      <w:pPr>
        <w:pStyle w:val="Times12"/>
        <w:ind w:firstLine="0"/>
        <w:rPr>
          <w:rFonts w:ascii="Calibri Light" w:hAnsi="Calibri Light" w:cs="Calibri Light"/>
          <w:b/>
          <w:sz w:val="22"/>
        </w:rPr>
      </w:pPr>
    </w:p>
    <w:p w:rsidR="003955CB" w:rsidRPr="001459F3" w:rsidRDefault="00C00D41" w:rsidP="00C851EA">
      <w:pPr>
        <w:pStyle w:val="Times12"/>
        <w:ind w:firstLine="0"/>
        <w:jc w:val="left"/>
        <w:rPr>
          <w:rFonts w:ascii="Calibri Light" w:hAnsi="Calibri Light" w:cs="Calibri Light"/>
          <w:sz w:val="22"/>
        </w:rPr>
      </w:pPr>
      <w:r w:rsidRPr="00C87BDE">
        <w:rPr>
          <w:rFonts w:ascii="Calibri Light" w:hAnsi="Calibri Light" w:cs="Calibri Light"/>
          <w:sz w:val="22"/>
        </w:rPr>
        <w:t>предлагает заключить договор</w:t>
      </w:r>
      <w:r w:rsidRPr="001459F3">
        <w:rPr>
          <w:rFonts w:ascii="Calibri Light" w:hAnsi="Calibri Light" w:cs="Calibri Light"/>
          <w:sz w:val="22"/>
        </w:rPr>
        <w:t xml:space="preserve"> на оказание услуг: _________________________________________________</w:t>
      </w:r>
      <w:r w:rsidR="003955CB" w:rsidRPr="001459F3">
        <w:rPr>
          <w:rFonts w:ascii="Calibri Light" w:hAnsi="Calibri Light" w:cs="Calibri Light"/>
          <w:sz w:val="22"/>
        </w:rPr>
        <w:t>______________________________</w:t>
      </w:r>
    </w:p>
    <w:p w:rsidR="00C00D41" w:rsidRPr="001459F3" w:rsidRDefault="003955CB" w:rsidP="00C851EA">
      <w:pPr>
        <w:pStyle w:val="Times12"/>
        <w:ind w:left="3540" w:firstLine="0"/>
        <w:jc w:val="left"/>
        <w:rPr>
          <w:rFonts w:ascii="Calibri Light" w:hAnsi="Calibri Light" w:cs="Calibri Light"/>
          <w:b/>
          <w:bCs w:val="0"/>
          <w:i/>
          <w:sz w:val="22"/>
          <w:vertAlign w:val="superscript"/>
        </w:rPr>
      </w:pPr>
      <w:r w:rsidRPr="001459F3">
        <w:rPr>
          <w:rFonts w:ascii="Calibri Light" w:hAnsi="Calibri Light" w:cs="Calibri Light"/>
          <w:b/>
          <w:bCs w:val="0"/>
          <w:i/>
          <w:sz w:val="22"/>
          <w:vertAlign w:val="superscript"/>
        </w:rPr>
        <w:t xml:space="preserve"> </w:t>
      </w:r>
      <w:r w:rsidR="00C00D41" w:rsidRPr="001459F3">
        <w:rPr>
          <w:rFonts w:ascii="Calibri Light" w:hAnsi="Calibri Light" w:cs="Calibri Light"/>
          <w:b/>
          <w:bCs w:val="0"/>
          <w:i/>
          <w:sz w:val="22"/>
          <w:vertAlign w:val="superscript"/>
        </w:rPr>
        <w:t>(предмет договора)</w:t>
      </w:r>
    </w:p>
    <w:p w:rsidR="00C00D41" w:rsidRPr="001459F3" w:rsidRDefault="00C00D41" w:rsidP="00C851EA">
      <w:pPr>
        <w:snapToGrid w:val="0"/>
        <w:ind w:right="12"/>
        <w:jc w:val="both"/>
        <w:rPr>
          <w:rFonts w:ascii="Calibri Light" w:hAnsi="Calibri Light" w:cs="Calibri Light"/>
          <w:sz w:val="22"/>
        </w:rPr>
      </w:pPr>
      <w:r w:rsidRPr="001459F3">
        <w:rPr>
          <w:rFonts w:ascii="Calibri Light" w:hAnsi="Calibri Light" w:cs="Calibri Light"/>
          <w:sz w:val="22"/>
          <w:szCs w:val="22"/>
        </w:rPr>
        <w:t xml:space="preserve">в количестве </w:t>
      </w:r>
      <w:r w:rsidR="00AF105B" w:rsidRPr="001459F3">
        <w:rPr>
          <w:rFonts w:ascii="Calibri Light" w:hAnsi="Calibri Light" w:cs="Calibri Light"/>
          <w:sz w:val="22"/>
          <w:szCs w:val="22"/>
        </w:rPr>
        <w:t>Лот №1</w:t>
      </w:r>
      <w:r w:rsidRPr="001459F3">
        <w:rPr>
          <w:rFonts w:ascii="Calibri Light" w:hAnsi="Calibri Light" w:cs="Calibri Light"/>
          <w:sz w:val="22"/>
          <w:szCs w:val="22"/>
        </w:rPr>
        <w:t xml:space="preserve"> и на условиях, предусмотренных документацией к закупке, в соответствии с требованиями, указанными в «Техническом задании», и </w:t>
      </w:r>
      <w:r w:rsidRPr="001459F3">
        <w:rPr>
          <w:rFonts w:ascii="Calibri Light" w:hAnsi="Calibri Light" w:cs="Calibri Light"/>
          <w:b/>
          <w:sz w:val="22"/>
          <w:szCs w:val="22"/>
        </w:rPr>
        <w:t>по цене, предложенной</w:t>
      </w:r>
      <w:r w:rsidR="00C87BDE">
        <w:rPr>
          <w:rFonts w:ascii="Calibri Light" w:hAnsi="Calibri Light" w:cs="Calibri Light"/>
          <w:b/>
          <w:sz w:val="22"/>
          <w:szCs w:val="22"/>
        </w:rPr>
        <w:t xml:space="preserve"> </w:t>
      </w:r>
      <w:r w:rsidRPr="001459F3">
        <w:rPr>
          <w:rFonts w:ascii="Calibri Light" w:hAnsi="Calibri Light" w:cs="Calibri Light"/>
          <w:b/>
          <w:sz w:val="22"/>
          <w:szCs w:val="22"/>
        </w:rPr>
        <w:t xml:space="preserve">нами на </w:t>
      </w:r>
      <w:r w:rsidRPr="001459F3">
        <w:rPr>
          <w:rFonts w:ascii="Calibri Light" w:hAnsi="Calibri Light" w:cs="Calibri Light"/>
          <w:b/>
          <w:bCs/>
          <w:sz w:val="22"/>
          <w:szCs w:val="22"/>
        </w:rPr>
        <w:t xml:space="preserve">ЭТП «Фабрикант» </w:t>
      </w:r>
      <w:r w:rsidRPr="001459F3">
        <w:rPr>
          <w:rFonts w:ascii="Calibri Light" w:hAnsi="Calibri Light" w:cs="Calibri Light"/>
          <w:bCs/>
          <w:sz w:val="22"/>
          <w:szCs w:val="22"/>
        </w:rPr>
        <w:t>в</w:t>
      </w:r>
      <w:r w:rsidRPr="001459F3">
        <w:rPr>
          <w:rFonts w:ascii="Calibri Light" w:hAnsi="Calibri Light" w:cs="Calibri Light"/>
          <w:sz w:val="22"/>
        </w:rPr>
        <w:t xml:space="preserve"> соответствии с настоящим </w:t>
      </w:r>
      <w:r w:rsidRPr="001459F3">
        <w:rPr>
          <w:rFonts w:ascii="Calibri Light" w:hAnsi="Calibri Light" w:cs="Calibri Light"/>
          <w:b/>
          <w:i/>
          <w:sz w:val="22"/>
        </w:rPr>
        <w:t>Техническим предложением</w:t>
      </w:r>
      <w:r w:rsidRPr="001459F3">
        <w:rPr>
          <w:rFonts w:ascii="Calibri Light" w:hAnsi="Calibri Light" w:cs="Calibri Light"/>
          <w:sz w:val="22"/>
        </w:rPr>
        <w:t xml:space="preserve"> и другими документами, являющимися неотъемлемыми приложениями к</w:t>
      </w:r>
      <w:r w:rsidR="00C87BDE">
        <w:rPr>
          <w:rFonts w:ascii="Calibri Light" w:hAnsi="Calibri Light" w:cs="Calibri Light"/>
          <w:sz w:val="22"/>
        </w:rPr>
        <w:t xml:space="preserve"> </w:t>
      </w:r>
      <w:r w:rsidRPr="001459F3">
        <w:rPr>
          <w:rFonts w:ascii="Calibri Light" w:hAnsi="Calibri Light" w:cs="Calibri Light"/>
          <w:sz w:val="22"/>
        </w:rPr>
        <w:t xml:space="preserve">настоящей заявке на следующих условиях: </w:t>
      </w:r>
    </w:p>
    <w:p w:rsidR="00496469" w:rsidRPr="001459F3" w:rsidRDefault="00496469" w:rsidP="00C851EA">
      <w:pPr>
        <w:pStyle w:val="Times12"/>
        <w:ind w:firstLine="0"/>
        <w:jc w:val="right"/>
        <w:rPr>
          <w:rFonts w:ascii="Calibri Light" w:hAnsi="Calibri Light" w:cs="Calibri Light"/>
          <w:b/>
          <w:i/>
          <w:sz w:val="22"/>
        </w:rPr>
      </w:pPr>
    </w:p>
    <w:p w:rsidR="00E80BB1" w:rsidRPr="001459F3" w:rsidRDefault="00C00D41" w:rsidP="00C851EA">
      <w:pPr>
        <w:pStyle w:val="Times12"/>
        <w:ind w:firstLine="0"/>
        <w:jc w:val="right"/>
        <w:rPr>
          <w:rFonts w:ascii="Calibri Light" w:hAnsi="Calibri Light" w:cs="Calibri Light"/>
          <w:sz w:val="22"/>
        </w:rPr>
      </w:pPr>
      <w:r w:rsidRPr="001459F3">
        <w:rPr>
          <w:rFonts w:ascii="Calibri Light" w:hAnsi="Calibri Light" w:cs="Calibri Light"/>
          <w:b/>
          <w:i/>
          <w:sz w:val="22"/>
        </w:rPr>
        <w:t xml:space="preserve">Техническое предложение к закупке </w:t>
      </w:r>
    </w:p>
    <w:p w:rsidR="00E40740" w:rsidRPr="001459F3" w:rsidRDefault="00E40740" w:rsidP="00C851EA">
      <w:pPr>
        <w:jc w:val="both"/>
        <w:rPr>
          <w:rFonts w:ascii="Calibri Light" w:hAnsi="Calibri Light" w:cs="Calibri Light"/>
          <w:sz w:val="22"/>
          <w:szCs w:val="22"/>
        </w:rPr>
      </w:pPr>
      <w:r w:rsidRPr="001459F3">
        <w:rPr>
          <w:rFonts w:ascii="Calibri Light" w:hAnsi="Calibri Light" w:cs="Calibri Light"/>
          <w:sz w:val="22"/>
          <w:szCs w:val="22"/>
        </w:rPr>
        <w:t>2.</w:t>
      </w:r>
      <w:r w:rsidR="006B201E" w:rsidRPr="001459F3">
        <w:rPr>
          <w:rFonts w:ascii="Calibri Light" w:hAnsi="Calibri Light" w:cs="Calibri Light"/>
          <w:sz w:val="22"/>
          <w:szCs w:val="22"/>
        </w:rPr>
        <w:tab/>
      </w:r>
      <w:r w:rsidRPr="001459F3">
        <w:rPr>
          <w:rFonts w:ascii="Calibri Light" w:hAnsi="Calibri Light" w:cs="Calibri Light"/>
          <w:sz w:val="22"/>
          <w:szCs w:val="22"/>
        </w:rPr>
        <w:t xml:space="preserve">Мы согласны оказывать услуги добровольного медицинского страхования сотрудникам АО «Советская Сибирь» в количестве </w:t>
      </w:r>
      <w:r w:rsidR="00826A99" w:rsidRPr="00826A99">
        <w:rPr>
          <w:rFonts w:ascii="Calibri Light" w:hAnsi="Calibri Light" w:cs="Calibri Light"/>
          <w:color w:val="0070C0"/>
          <w:sz w:val="22"/>
          <w:szCs w:val="22"/>
        </w:rPr>
        <w:t>270</w:t>
      </w:r>
      <w:r w:rsidRPr="00826A99">
        <w:rPr>
          <w:rFonts w:ascii="Calibri Light" w:hAnsi="Calibri Light" w:cs="Calibri Light"/>
          <w:color w:val="0070C0"/>
          <w:sz w:val="22"/>
          <w:szCs w:val="22"/>
        </w:rPr>
        <w:t xml:space="preserve"> человек</w:t>
      </w:r>
      <w:r w:rsidRPr="00826A99">
        <w:rPr>
          <w:rFonts w:ascii="Calibri Light" w:hAnsi="Calibri Light" w:cs="Calibri Light"/>
          <w:sz w:val="22"/>
          <w:szCs w:val="22"/>
        </w:rPr>
        <w:t xml:space="preserve"> </w:t>
      </w:r>
      <w:r w:rsidRPr="001459F3">
        <w:rPr>
          <w:rFonts w:ascii="Calibri Light" w:hAnsi="Calibri Light" w:cs="Calibri Light"/>
          <w:sz w:val="22"/>
          <w:szCs w:val="22"/>
        </w:rPr>
        <w:t xml:space="preserve">в соответствии с требованиями </w:t>
      </w:r>
      <w:r w:rsidR="00E80BB1" w:rsidRPr="001459F3">
        <w:rPr>
          <w:rFonts w:ascii="Calibri Light" w:hAnsi="Calibri Light" w:cs="Calibri Light"/>
          <w:sz w:val="22"/>
          <w:szCs w:val="22"/>
        </w:rPr>
        <w:t>Приложени</w:t>
      </w:r>
      <w:r w:rsidR="00C87BDE">
        <w:rPr>
          <w:rFonts w:ascii="Calibri Light" w:hAnsi="Calibri Light" w:cs="Calibri Light"/>
          <w:sz w:val="22"/>
          <w:szCs w:val="22"/>
        </w:rPr>
        <w:t xml:space="preserve">я </w:t>
      </w:r>
      <w:r w:rsidR="00E80BB1" w:rsidRPr="001459F3">
        <w:rPr>
          <w:rFonts w:ascii="Calibri Light" w:hAnsi="Calibri Light" w:cs="Calibri Light"/>
          <w:sz w:val="22"/>
          <w:szCs w:val="22"/>
        </w:rPr>
        <w:t>№3</w:t>
      </w:r>
      <w:r w:rsidR="00C87BDE">
        <w:rPr>
          <w:rFonts w:ascii="Calibri Light" w:hAnsi="Calibri Light" w:cs="Calibri Light"/>
          <w:sz w:val="22"/>
          <w:szCs w:val="22"/>
        </w:rPr>
        <w:t xml:space="preserve"> </w:t>
      </w:r>
      <w:r w:rsidRPr="001459F3">
        <w:rPr>
          <w:rFonts w:ascii="Calibri Light" w:hAnsi="Calibri Light" w:cs="Calibri Light"/>
          <w:sz w:val="22"/>
          <w:szCs w:val="22"/>
        </w:rPr>
        <w:t xml:space="preserve">«Техническое задание» </w:t>
      </w:r>
      <w:r w:rsidR="00E80BB1" w:rsidRPr="001459F3">
        <w:rPr>
          <w:rFonts w:ascii="Calibri Light" w:hAnsi="Calibri Light" w:cs="Calibri Light"/>
          <w:sz w:val="22"/>
          <w:szCs w:val="22"/>
        </w:rPr>
        <w:t xml:space="preserve">документации </w:t>
      </w:r>
      <w:r w:rsidR="00417255" w:rsidRPr="001459F3">
        <w:rPr>
          <w:rFonts w:ascii="Calibri Light" w:hAnsi="Calibri Light" w:cs="Calibri Light"/>
          <w:sz w:val="22"/>
          <w:szCs w:val="22"/>
        </w:rPr>
        <w:t>«М</w:t>
      </w:r>
      <w:r w:rsidR="00E80BB1" w:rsidRPr="001459F3">
        <w:rPr>
          <w:rFonts w:ascii="Calibri Light" w:hAnsi="Calibri Light" w:cs="Calibri Light"/>
          <w:sz w:val="22"/>
          <w:szCs w:val="22"/>
        </w:rPr>
        <w:t>ноголотовое ПДО</w:t>
      </w:r>
      <w:r w:rsidR="00417255" w:rsidRPr="001459F3">
        <w:rPr>
          <w:rFonts w:ascii="Calibri Light" w:hAnsi="Calibri Light" w:cs="Calibri Light"/>
          <w:sz w:val="22"/>
          <w:szCs w:val="22"/>
        </w:rPr>
        <w:t>»</w:t>
      </w:r>
      <w:r w:rsidRPr="001459F3">
        <w:rPr>
          <w:rFonts w:ascii="Calibri Light" w:hAnsi="Calibri Light" w:cs="Calibri Light"/>
          <w:sz w:val="22"/>
          <w:szCs w:val="22"/>
        </w:rPr>
        <w:t xml:space="preserve">. Общая сумма страховой премии составляет </w:t>
      </w:r>
      <w:r w:rsidRPr="001459F3">
        <w:rPr>
          <w:rFonts w:ascii="Calibri Light" w:hAnsi="Calibri Light" w:cs="Calibri Light"/>
          <w:color w:val="0070C0"/>
          <w:sz w:val="22"/>
          <w:szCs w:val="22"/>
        </w:rPr>
        <w:t>1</w:t>
      </w:r>
      <w:r w:rsidR="00DC4023" w:rsidRPr="001459F3">
        <w:rPr>
          <w:rFonts w:ascii="Calibri Light" w:hAnsi="Calibri Light" w:cs="Calibri Light"/>
          <w:color w:val="0070C0"/>
          <w:sz w:val="22"/>
          <w:szCs w:val="22"/>
        </w:rPr>
        <w:t xml:space="preserve"> </w:t>
      </w:r>
      <w:r w:rsidR="00E47B52" w:rsidRPr="001459F3">
        <w:rPr>
          <w:rFonts w:ascii="Calibri Light" w:hAnsi="Calibri Light" w:cs="Calibri Light"/>
          <w:color w:val="0070C0"/>
          <w:sz w:val="22"/>
          <w:szCs w:val="22"/>
        </w:rPr>
        <w:t>3</w:t>
      </w:r>
      <w:r w:rsidRPr="001459F3">
        <w:rPr>
          <w:rFonts w:ascii="Calibri Light" w:hAnsi="Calibri Light" w:cs="Calibri Light"/>
          <w:color w:val="0070C0"/>
          <w:sz w:val="22"/>
          <w:szCs w:val="22"/>
        </w:rPr>
        <w:t>00</w:t>
      </w:r>
      <w:r w:rsidR="00DC4023" w:rsidRPr="001459F3">
        <w:rPr>
          <w:rFonts w:ascii="Calibri Light" w:hAnsi="Calibri Light" w:cs="Calibri Light"/>
          <w:color w:val="0070C0"/>
          <w:sz w:val="22"/>
          <w:szCs w:val="22"/>
        </w:rPr>
        <w:t xml:space="preserve"> </w:t>
      </w:r>
      <w:r w:rsidRPr="001459F3">
        <w:rPr>
          <w:rFonts w:ascii="Calibri Light" w:hAnsi="Calibri Light" w:cs="Calibri Light"/>
          <w:color w:val="0070C0"/>
          <w:sz w:val="22"/>
          <w:szCs w:val="22"/>
        </w:rPr>
        <w:t xml:space="preserve">000 (один миллион </w:t>
      </w:r>
      <w:r w:rsidR="00E47B52" w:rsidRPr="001459F3">
        <w:rPr>
          <w:rFonts w:ascii="Calibri Light" w:hAnsi="Calibri Light" w:cs="Calibri Light"/>
          <w:color w:val="0070C0"/>
          <w:sz w:val="22"/>
          <w:szCs w:val="22"/>
        </w:rPr>
        <w:t>триста</w:t>
      </w:r>
      <w:r w:rsidRPr="001459F3">
        <w:rPr>
          <w:rFonts w:ascii="Calibri Light" w:hAnsi="Calibri Light" w:cs="Calibri Light"/>
          <w:color w:val="0070C0"/>
          <w:sz w:val="22"/>
          <w:szCs w:val="22"/>
        </w:rPr>
        <w:t xml:space="preserve"> тысяч) рублей.  </w:t>
      </w:r>
      <w:r w:rsidRPr="001459F3">
        <w:rPr>
          <w:rFonts w:ascii="Calibri Light" w:hAnsi="Calibri Light" w:cs="Calibri Light"/>
          <w:sz w:val="22"/>
          <w:szCs w:val="22"/>
        </w:rPr>
        <w:t>Мы предлагаем Покупателю услуг оплату страхового случая на условиях, изложенных в нашем проекте договора на оказание услуг добровольного медицинского страхования (</w:t>
      </w:r>
      <w:r w:rsidRPr="001459F3">
        <w:rPr>
          <w:rFonts w:ascii="Calibri Light" w:hAnsi="Calibri Light" w:cs="Calibri Light"/>
          <w:b/>
          <w:sz w:val="22"/>
          <w:szCs w:val="22"/>
        </w:rPr>
        <w:t>проект до</w:t>
      </w:r>
      <w:r w:rsidR="001F00C8" w:rsidRPr="001459F3">
        <w:rPr>
          <w:rFonts w:ascii="Calibri Light" w:hAnsi="Calibri Light" w:cs="Calibri Light"/>
          <w:b/>
          <w:sz w:val="22"/>
          <w:szCs w:val="22"/>
        </w:rPr>
        <w:t>говора прилагается к настоящей з</w:t>
      </w:r>
      <w:r w:rsidRPr="001459F3">
        <w:rPr>
          <w:rFonts w:ascii="Calibri Light" w:hAnsi="Calibri Light" w:cs="Calibri Light"/>
          <w:b/>
          <w:sz w:val="22"/>
          <w:szCs w:val="22"/>
        </w:rPr>
        <w:t>аявке</w:t>
      </w:r>
      <w:r w:rsidRPr="001459F3">
        <w:rPr>
          <w:rFonts w:ascii="Calibri Light" w:hAnsi="Calibri Light" w:cs="Calibri Light"/>
          <w:sz w:val="22"/>
          <w:szCs w:val="22"/>
        </w:rPr>
        <w:t xml:space="preserve">). </w:t>
      </w:r>
    </w:p>
    <w:p w:rsidR="00E40740" w:rsidRPr="001459F3" w:rsidRDefault="00E40740" w:rsidP="00C851EA">
      <w:pPr>
        <w:ind w:firstLine="567"/>
        <w:jc w:val="both"/>
        <w:rPr>
          <w:rFonts w:ascii="Calibri Light" w:hAnsi="Calibri Light" w:cs="Calibri Light"/>
          <w:sz w:val="22"/>
          <w:szCs w:val="22"/>
        </w:rPr>
      </w:pPr>
      <w:r w:rsidRPr="001459F3">
        <w:rPr>
          <w:rFonts w:ascii="Calibri Light" w:hAnsi="Calibri Light" w:cs="Calibri Light"/>
          <w:sz w:val="22"/>
          <w:szCs w:val="22"/>
        </w:rPr>
        <w:t>Обязуемся, в случае признания нас участником, отвечающим требованиям</w:t>
      </w:r>
      <w:r w:rsidR="00417255" w:rsidRPr="001459F3">
        <w:rPr>
          <w:rFonts w:ascii="Calibri Light" w:hAnsi="Calibri Light" w:cs="Calibri Light"/>
          <w:sz w:val="22"/>
          <w:szCs w:val="22"/>
        </w:rPr>
        <w:t xml:space="preserve"> закупочной документации</w:t>
      </w:r>
      <w:r w:rsidRPr="001459F3">
        <w:rPr>
          <w:rFonts w:ascii="Calibri Light" w:hAnsi="Calibri Light" w:cs="Calibri Light"/>
          <w:sz w:val="22"/>
          <w:szCs w:val="22"/>
        </w:rPr>
        <w:t>, который предложил оказывать услуги на условиях документации, заключить договор в срок и на условиях и требованиях</w:t>
      </w:r>
      <w:r w:rsidR="002C4307" w:rsidRPr="001459F3">
        <w:rPr>
          <w:rFonts w:ascii="Calibri Light" w:hAnsi="Calibri Light" w:cs="Calibri Light"/>
          <w:sz w:val="22"/>
          <w:szCs w:val="22"/>
        </w:rPr>
        <w:t xml:space="preserve"> </w:t>
      </w:r>
      <w:r w:rsidR="00417255" w:rsidRPr="001459F3">
        <w:rPr>
          <w:rFonts w:ascii="Calibri Light" w:hAnsi="Calibri Light" w:cs="Calibri Light"/>
          <w:sz w:val="22"/>
          <w:szCs w:val="22"/>
        </w:rPr>
        <w:t>документации</w:t>
      </w:r>
      <w:r w:rsidRPr="001459F3">
        <w:rPr>
          <w:rFonts w:ascii="Calibri Light" w:hAnsi="Calibri Light" w:cs="Calibri Light"/>
          <w:sz w:val="22"/>
          <w:szCs w:val="22"/>
        </w:rPr>
        <w:t xml:space="preserve">, по цене и условиям оплаты, предложенной в нашей заявке. </w:t>
      </w:r>
    </w:p>
    <w:p w:rsidR="00E40740" w:rsidRPr="001459F3" w:rsidRDefault="006B201E" w:rsidP="00C851EA">
      <w:pPr>
        <w:jc w:val="both"/>
        <w:rPr>
          <w:rFonts w:ascii="Calibri Light" w:hAnsi="Calibri Light" w:cs="Calibri Light"/>
          <w:sz w:val="22"/>
          <w:szCs w:val="22"/>
        </w:rPr>
      </w:pPr>
      <w:r w:rsidRPr="001459F3">
        <w:rPr>
          <w:rFonts w:ascii="Calibri Light" w:hAnsi="Calibri Light" w:cs="Calibri Light"/>
          <w:sz w:val="22"/>
          <w:szCs w:val="22"/>
        </w:rPr>
        <w:t>3.</w:t>
      </w:r>
      <w:r w:rsidRPr="001459F3">
        <w:rPr>
          <w:rFonts w:ascii="Calibri Light" w:hAnsi="Calibri Light" w:cs="Calibri Light"/>
          <w:sz w:val="22"/>
          <w:szCs w:val="22"/>
        </w:rPr>
        <w:tab/>
      </w:r>
      <w:r w:rsidR="00E40740" w:rsidRPr="001459F3">
        <w:rPr>
          <w:rFonts w:ascii="Calibri Light" w:hAnsi="Calibri Light" w:cs="Calibri Light"/>
          <w:sz w:val="22"/>
          <w:szCs w:val="22"/>
        </w:rPr>
        <w:t xml:space="preserve">В рамках   исполнения  Постановления Правительства РФ от 16.09.2016 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сообщаем запрашиваемую информацию. </w:t>
      </w:r>
    </w:p>
    <w:p w:rsidR="00E40740" w:rsidRPr="001459F3" w:rsidRDefault="00E40740" w:rsidP="00C851EA">
      <w:pPr>
        <w:pStyle w:val="ConsPlusNormal"/>
        <w:ind w:firstLine="0"/>
        <w:jc w:val="both"/>
        <w:rPr>
          <w:rFonts w:ascii="Calibri Light" w:hAnsi="Calibri Light" w:cs="Calibri Light"/>
          <w:sz w:val="22"/>
          <w:szCs w:val="22"/>
        </w:rPr>
      </w:pPr>
      <w:r w:rsidRPr="001459F3">
        <w:rPr>
          <w:rFonts w:ascii="Calibri Light" w:hAnsi="Calibri Light" w:cs="Calibri Light"/>
          <w:sz w:val="22"/>
          <w:szCs w:val="22"/>
        </w:rPr>
        <w:t>Для выполнения работ и/или оказания услуг сообщаем информацию о месте регистрации для целей отнесения участника закупки к российским или иностранным лицам</w:t>
      </w:r>
    </w:p>
    <w:p w:rsidR="00E40740" w:rsidRPr="001459F3" w:rsidRDefault="00E40740" w:rsidP="00C851EA">
      <w:pPr>
        <w:pStyle w:val="ConsPlusNormal"/>
        <w:ind w:firstLine="0"/>
        <w:jc w:val="both"/>
        <w:rPr>
          <w:rFonts w:ascii="Calibri Light" w:hAnsi="Calibri Light" w:cs="Calibri Light"/>
          <w:sz w:val="22"/>
          <w:szCs w:val="22"/>
        </w:rPr>
      </w:pPr>
      <w:r w:rsidRPr="001459F3">
        <w:rPr>
          <w:rFonts w:ascii="Calibri Light" w:hAnsi="Calibri Light" w:cs="Calibri Light"/>
          <w:sz w:val="22"/>
          <w:szCs w:val="22"/>
        </w:rPr>
        <w:t>- (для юридических лиц и индивидуальных предпринимателей) указать наименование и реквизиты подтверждающего документа,</w:t>
      </w:r>
    </w:p>
    <w:p w:rsidR="00E40740" w:rsidRPr="001459F3" w:rsidRDefault="00E40740" w:rsidP="00C851EA">
      <w:pPr>
        <w:pStyle w:val="ConsPlusNormal"/>
        <w:ind w:firstLine="0"/>
        <w:jc w:val="both"/>
        <w:rPr>
          <w:rFonts w:ascii="Calibri Light" w:hAnsi="Calibri Light" w:cs="Calibri Light"/>
          <w:sz w:val="22"/>
          <w:szCs w:val="22"/>
        </w:rPr>
      </w:pPr>
      <w:r w:rsidRPr="001459F3">
        <w:rPr>
          <w:rFonts w:ascii="Calibri Light" w:hAnsi="Calibri Light" w:cs="Calibri Light"/>
          <w:sz w:val="22"/>
          <w:szCs w:val="22"/>
        </w:rPr>
        <w:t xml:space="preserve">-  (для физических лиц) указать наименование и реквизиты  документа, удостоверяющего личность для целей отнесения участника закупки к российским или иностранным лицам. </w:t>
      </w:r>
    </w:p>
    <w:p w:rsidR="00417255" w:rsidRPr="001459F3" w:rsidRDefault="006B201E" w:rsidP="00C851EA">
      <w:pPr>
        <w:jc w:val="both"/>
        <w:rPr>
          <w:rFonts w:ascii="Calibri Light" w:hAnsi="Calibri Light" w:cs="Calibri Light"/>
          <w:sz w:val="22"/>
          <w:szCs w:val="22"/>
        </w:rPr>
      </w:pPr>
      <w:r w:rsidRPr="001459F3">
        <w:rPr>
          <w:rFonts w:ascii="Calibri Light" w:hAnsi="Calibri Light" w:cs="Calibri Light"/>
          <w:sz w:val="22"/>
          <w:szCs w:val="22"/>
        </w:rPr>
        <w:t>4.</w:t>
      </w:r>
      <w:r w:rsidRPr="001459F3">
        <w:rPr>
          <w:rFonts w:ascii="Calibri Light" w:hAnsi="Calibri Light" w:cs="Calibri Light"/>
          <w:sz w:val="22"/>
          <w:szCs w:val="22"/>
        </w:rPr>
        <w:tab/>
      </w:r>
      <w:r w:rsidR="00417255" w:rsidRPr="001459F3">
        <w:rPr>
          <w:rFonts w:ascii="Calibri Light" w:hAnsi="Calibri Light" w:cs="Calibri Light"/>
          <w:sz w:val="22"/>
          <w:szCs w:val="22"/>
        </w:rPr>
        <w:t>Мы признаем, что процедура МПДО не накладывает на Заказчика соответствующего объема гражданско-правовых обязательств, в том числе по обязательному заключению договора с победителем МПДО или иным его участником</w:t>
      </w:r>
      <w:r w:rsidRPr="001459F3">
        <w:rPr>
          <w:rFonts w:ascii="Calibri Light" w:hAnsi="Calibri Light" w:cs="Calibri Light"/>
          <w:sz w:val="22"/>
          <w:szCs w:val="22"/>
        </w:rPr>
        <w:t>.</w:t>
      </w:r>
    </w:p>
    <w:p w:rsidR="00E40740" w:rsidRPr="001459F3" w:rsidRDefault="006B201E" w:rsidP="00C851EA">
      <w:pPr>
        <w:jc w:val="both"/>
        <w:rPr>
          <w:rFonts w:ascii="Calibri Light" w:hAnsi="Calibri Light" w:cs="Calibri Light"/>
          <w:sz w:val="22"/>
          <w:szCs w:val="22"/>
        </w:rPr>
      </w:pPr>
      <w:r w:rsidRPr="001459F3">
        <w:rPr>
          <w:rFonts w:ascii="Calibri Light" w:hAnsi="Calibri Light" w:cs="Calibri Light"/>
          <w:sz w:val="22"/>
          <w:szCs w:val="22"/>
        </w:rPr>
        <w:t>5.</w:t>
      </w:r>
      <w:r w:rsidRPr="001459F3">
        <w:rPr>
          <w:rFonts w:ascii="Calibri Light" w:hAnsi="Calibri Light" w:cs="Calibri Light"/>
          <w:sz w:val="22"/>
          <w:szCs w:val="22"/>
        </w:rPr>
        <w:tab/>
      </w:r>
      <w:r w:rsidR="00E40740" w:rsidRPr="001459F3">
        <w:rPr>
          <w:rFonts w:ascii="Calibri Light" w:hAnsi="Calibri Light" w:cs="Calibri Light"/>
          <w:sz w:val="22"/>
          <w:szCs w:val="22"/>
        </w:rPr>
        <w:t>Обязуемся, в случае признания нас участником, отвечающим требованиям закупочной документации, который предложил лучшие условия оказания услуг, заключить договор в срок, на условиях и требованиях</w:t>
      </w:r>
      <w:r w:rsidR="00417255" w:rsidRPr="001459F3">
        <w:rPr>
          <w:rFonts w:ascii="Calibri Light" w:hAnsi="Calibri Light" w:cs="Calibri Light"/>
          <w:sz w:val="22"/>
          <w:szCs w:val="22"/>
        </w:rPr>
        <w:t xml:space="preserve"> документации</w:t>
      </w:r>
      <w:r w:rsidR="00E40740" w:rsidRPr="001459F3">
        <w:rPr>
          <w:rFonts w:ascii="Calibri Light" w:hAnsi="Calibri Light" w:cs="Calibri Light"/>
          <w:sz w:val="22"/>
          <w:szCs w:val="22"/>
        </w:rPr>
        <w:t>, по цене услуги и условиях оказания услуг, предложенных в нашей Заявке на ЭТП Фабрикант</w:t>
      </w:r>
      <w:r w:rsidRPr="001459F3">
        <w:rPr>
          <w:rFonts w:ascii="Calibri Light" w:hAnsi="Calibri Light" w:cs="Calibri Light"/>
          <w:sz w:val="22"/>
          <w:szCs w:val="22"/>
        </w:rPr>
        <w:t>.</w:t>
      </w:r>
    </w:p>
    <w:p w:rsidR="00E40740" w:rsidRPr="001459F3" w:rsidRDefault="006B201E" w:rsidP="00C851EA">
      <w:pPr>
        <w:jc w:val="both"/>
        <w:rPr>
          <w:rFonts w:ascii="Calibri Light" w:hAnsi="Calibri Light" w:cs="Calibri Light"/>
          <w:sz w:val="22"/>
          <w:szCs w:val="22"/>
        </w:rPr>
      </w:pPr>
      <w:r w:rsidRPr="001459F3">
        <w:rPr>
          <w:rFonts w:ascii="Calibri Light" w:hAnsi="Calibri Light" w:cs="Calibri Light"/>
          <w:sz w:val="22"/>
          <w:szCs w:val="22"/>
        </w:rPr>
        <w:t>6.</w:t>
      </w:r>
      <w:r w:rsidRPr="001459F3">
        <w:rPr>
          <w:rFonts w:ascii="Calibri Light" w:hAnsi="Calibri Light" w:cs="Calibri Light"/>
          <w:sz w:val="22"/>
          <w:szCs w:val="22"/>
        </w:rPr>
        <w:tab/>
      </w:r>
      <w:r w:rsidR="00E40740" w:rsidRPr="001459F3">
        <w:rPr>
          <w:rFonts w:ascii="Calibri Light" w:hAnsi="Calibri Light" w:cs="Calibri Light"/>
          <w:sz w:val="22"/>
          <w:szCs w:val="22"/>
        </w:rPr>
        <w:t>Мы обладаем опытом в области оказания услуг доброво</w:t>
      </w:r>
      <w:r w:rsidR="002C4307" w:rsidRPr="001459F3">
        <w:rPr>
          <w:rFonts w:ascii="Calibri Light" w:hAnsi="Calibri Light" w:cs="Calibri Light"/>
          <w:sz w:val="22"/>
          <w:szCs w:val="22"/>
        </w:rPr>
        <w:t>льного медицинского страхования.</w:t>
      </w:r>
    </w:p>
    <w:p w:rsidR="002C4307" w:rsidRPr="001459F3" w:rsidRDefault="006B201E" w:rsidP="00C851EA">
      <w:pPr>
        <w:jc w:val="both"/>
        <w:rPr>
          <w:rFonts w:ascii="Calibri Light" w:hAnsi="Calibri Light" w:cs="Calibri Light"/>
          <w:sz w:val="22"/>
          <w:szCs w:val="22"/>
        </w:rPr>
      </w:pPr>
      <w:r w:rsidRPr="001459F3">
        <w:rPr>
          <w:rFonts w:ascii="Calibri Light" w:hAnsi="Calibri Light" w:cs="Calibri Light"/>
          <w:sz w:val="22"/>
          <w:szCs w:val="22"/>
        </w:rPr>
        <w:t>7.</w:t>
      </w:r>
      <w:r w:rsidRPr="001459F3">
        <w:rPr>
          <w:rFonts w:ascii="Calibri Light" w:hAnsi="Calibri Light" w:cs="Calibri Light"/>
          <w:sz w:val="22"/>
          <w:szCs w:val="22"/>
        </w:rPr>
        <w:tab/>
      </w:r>
      <w:r w:rsidR="00E40740" w:rsidRPr="001459F3">
        <w:rPr>
          <w:rFonts w:ascii="Calibri Light" w:hAnsi="Calibri Light" w:cs="Calibri Light"/>
          <w:sz w:val="22"/>
          <w:szCs w:val="22"/>
        </w:rPr>
        <w:t>Мы обладаем достаточными кадровыми ресу</w:t>
      </w:r>
      <w:r w:rsidR="002C4307" w:rsidRPr="001459F3">
        <w:rPr>
          <w:rFonts w:ascii="Calibri Light" w:hAnsi="Calibri Light" w:cs="Calibri Light"/>
          <w:sz w:val="22"/>
          <w:szCs w:val="22"/>
        </w:rPr>
        <w:t>рсами с требуемой квалификацией.</w:t>
      </w:r>
    </w:p>
    <w:p w:rsidR="00E40740" w:rsidRPr="001459F3" w:rsidRDefault="006B201E" w:rsidP="00C851EA">
      <w:pPr>
        <w:jc w:val="both"/>
        <w:rPr>
          <w:rFonts w:ascii="Calibri Light" w:hAnsi="Calibri Light" w:cs="Calibri Light"/>
          <w:sz w:val="22"/>
          <w:szCs w:val="22"/>
        </w:rPr>
      </w:pPr>
      <w:r w:rsidRPr="001459F3">
        <w:rPr>
          <w:rFonts w:ascii="Calibri Light" w:hAnsi="Calibri Light" w:cs="Calibri Light"/>
          <w:sz w:val="22"/>
          <w:szCs w:val="22"/>
        </w:rPr>
        <w:t>8.</w:t>
      </w:r>
      <w:r w:rsidRPr="001459F3">
        <w:rPr>
          <w:rFonts w:ascii="Calibri Light" w:hAnsi="Calibri Light" w:cs="Calibri Light"/>
          <w:sz w:val="22"/>
          <w:szCs w:val="22"/>
        </w:rPr>
        <w:tab/>
      </w:r>
      <w:r w:rsidR="00E40740" w:rsidRPr="001459F3">
        <w:rPr>
          <w:rFonts w:ascii="Calibri Light" w:hAnsi="Calibri Light" w:cs="Calibri Light"/>
          <w:sz w:val="22"/>
          <w:szCs w:val="22"/>
        </w:rPr>
        <w:t xml:space="preserve">Мы обладаем </w:t>
      </w:r>
      <w:r w:rsidR="00E40740" w:rsidRPr="001459F3">
        <w:rPr>
          <w:rFonts w:ascii="Calibri Light" w:hAnsi="Calibri Light" w:cs="Calibri Light"/>
          <w:b/>
          <w:sz w:val="22"/>
          <w:szCs w:val="22"/>
        </w:rPr>
        <w:t>лицензией</w:t>
      </w:r>
      <w:r w:rsidR="00E40740" w:rsidRPr="001459F3">
        <w:rPr>
          <w:rFonts w:ascii="Calibri Light" w:hAnsi="Calibri Light" w:cs="Calibri Light"/>
          <w:sz w:val="22"/>
          <w:szCs w:val="22"/>
        </w:rPr>
        <w:t>, выданной Федеральной службой страхового надзора (</w:t>
      </w:r>
      <w:r w:rsidR="00E40740" w:rsidRPr="001459F3">
        <w:rPr>
          <w:rFonts w:ascii="Calibri Light" w:hAnsi="Calibri Light" w:cs="Calibri Light"/>
          <w:b/>
          <w:sz w:val="22"/>
          <w:szCs w:val="22"/>
        </w:rPr>
        <w:t>указать реквизиты лицензии</w:t>
      </w:r>
      <w:r w:rsidR="00E40740" w:rsidRPr="001459F3">
        <w:rPr>
          <w:rFonts w:ascii="Calibri Light" w:hAnsi="Calibri Light" w:cs="Calibri Light"/>
          <w:sz w:val="22"/>
          <w:szCs w:val="22"/>
        </w:rPr>
        <w:t>)</w:t>
      </w:r>
      <w:r w:rsidR="003955CB" w:rsidRPr="001459F3">
        <w:rPr>
          <w:rFonts w:ascii="Calibri Light" w:hAnsi="Calibri Light" w:cs="Calibri Light"/>
          <w:sz w:val="22"/>
          <w:szCs w:val="22"/>
        </w:rPr>
        <w:t>.</w:t>
      </w:r>
    </w:p>
    <w:p w:rsidR="002C4307" w:rsidRPr="001459F3" w:rsidRDefault="006B201E" w:rsidP="00C851EA">
      <w:pPr>
        <w:jc w:val="both"/>
        <w:rPr>
          <w:rFonts w:ascii="Calibri Light" w:hAnsi="Calibri Light" w:cs="Calibri Light"/>
          <w:sz w:val="22"/>
          <w:szCs w:val="22"/>
        </w:rPr>
      </w:pPr>
      <w:r w:rsidRPr="001459F3">
        <w:rPr>
          <w:rFonts w:ascii="Calibri Light" w:hAnsi="Calibri Light" w:cs="Calibri Light"/>
          <w:sz w:val="22"/>
          <w:szCs w:val="22"/>
        </w:rPr>
        <w:t>9.</w:t>
      </w:r>
      <w:r w:rsidRPr="001459F3">
        <w:rPr>
          <w:rFonts w:ascii="Calibri Light" w:hAnsi="Calibri Light" w:cs="Calibri Light"/>
          <w:sz w:val="22"/>
          <w:szCs w:val="22"/>
        </w:rPr>
        <w:tab/>
      </w:r>
      <w:r w:rsidR="00E40740" w:rsidRPr="001459F3">
        <w:rPr>
          <w:rFonts w:ascii="Calibri Light" w:hAnsi="Calibri Light" w:cs="Calibri Light"/>
          <w:sz w:val="22"/>
          <w:szCs w:val="22"/>
        </w:rPr>
        <w:t xml:space="preserve">Мы обладаем </w:t>
      </w:r>
      <w:r w:rsidR="002C4307" w:rsidRPr="001459F3">
        <w:rPr>
          <w:rFonts w:ascii="Calibri Light" w:hAnsi="Calibri Light" w:cs="Calibri Light"/>
          <w:sz w:val="22"/>
          <w:szCs w:val="22"/>
        </w:rPr>
        <w:t>финансовой устойчивостью, что подтверждается документами, прилагаемыми к данной Заявке в соответствии с требованиями Прил</w:t>
      </w:r>
      <w:r w:rsidRPr="001459F3">
        <w:rPr>
          <w:rFonts w:ascii="Calibri Light" w:hAnsi="Calibri Light" w:cs="Calibri Light"/>
          <w:sz w:val="22"/>
          <w:szCs w:val="22"/>
        </w:rPr>
        <w:t>ожения №3 «Техническое задание».</w:t>
      </w:r>
    </w:p>
    <w:p w:rsidR="002C4307" w:rsidRPr="001459F3" w:rsidRDefault="006B201E" w:rsidP="00C851EA">
      <w:pPr>
        <w:jc w:val="both"/>
        <w:rPr>
          <w:rFonts w:ascii="Calibri Light" w:hAnsi="Calibri Light" w:cs="Calibri Light"/>
          <w:sz w:val="22"/>
          <w:szCs w:val="22"/>
        </w:rPr>
      </w:pPr>
      <w:r w:rsidRPr="001459F3">
        <w:rPr>
          <w:rFonts w:ascii="Calibri Light" w:hAnsi="Calibri Light" w:cs="Calibri Light"/>
          <w:sz w:val="22"/>
          <w:szCs w:val="22"/>
        </w:rPr>
        <w:t>10.</w:t>
      </w:r>
      <w:r w:rsidRPr="001459F3">
        <w:rPr>
          <w:rFonts w:ascii="Calibri Light" w:hAnsi="Calibri Light" w:cs="Calibri Light"/>
          <w:sz w:val="22"/>
          <w:szCs w:val="22"/>
        </w:rPr>
        <w:tab/>
      </w:r>
      <w:r w:rsidR="002C4307" w:rsidRPr="001459F3">
        <w:rPr>
          <w:rFonts w:ascii="Calibri Light" w:hAnsi="Calibri Light" w:cs="Calibri Light"/>
          <w:sz w:val="22"/>
          <w:szCs w:val="22"/>
        </w:rPr>
        <w:t xml:space="preserve">Мы обязуемся оказывать услуги в соответствии с требованиями, предъявляемыми к качеству услуг Страховщика, изложенными в Приложении №3 «Техническое задание». </w:t>
      </w:r>
    </w:p>
    <w:p w:rsidR="00E40740" w:rsidRPr="001459F3" w:rsidRDefault="00E40740" w:rsidP="00C851EA">
      <w:pPr>
        <w:jc w:val="both"/>
        <w:rPr>
          <w:rFonts w:ascii="Calibri Light" w:hAnsi="Calibri Light" w:cs="Calibri Light"/>
          <w:sz w:val="22"/>
          <w:szCs w:val="22"/>
        </w:rPr>
      </w:pPr>
      <w:r w:rsidRPr="001459F3">
        <w:rPr>
          <w:rFonts w:ascii="Calibri Light" w:hAnsi="Calibri Light" w:cs="Calibri Light"/>
          <w:sz w:val="22"/>
          <w:szCs w:val="22"/>
        </w:rPr>
        <w:t>1</w:t>
      </w:r>
      <w:r w:rsidR="002C4307" w:rsidRPr="001459F3">
        <w:rPr>
          <w:rFonts w:ascii="Calibri Light" w:hAnsi="Calibri Light" w:cs="Calibri Light"/>
          <w:sz w:val="22"/>
          <w:szCs w:val="22"/>
        </w:rPr>
        <w:t>1</w:t>
      </w:r>
      <w:r w:rsidR="006B201E" w:rsidRPr="001459F3">
        <w:rPr>
          <w:rFonts w:ascii="Calibri Light" w:hAnsi="Calibri Light" w:cs="Calibri Light"/>
          <w:sz w:val="22"/>
          <w:szCs w:val="22"/>
        </w:rPr>
        <w:t>.</w:t>
      </w:r>
      <w:r w:rsidR="006B201E" w:rsidRPr="001459F3">
        <w:rPr>
          <w:rFonts w:ascii="Calibri Light" w:hAnsi="Calibri Light" w:cs="Calibri Light"/>
          <w:sz w:val="22"/>
          <w:szCs w:val="22"/>
        </w:rPr>
        <w:tab/>
        <w:t>Настоящим даё</w:t>
      </w:r>
      <w:r w:rsidRPr="001459F3">
        <w:rPr>
          <w:rFonts w:ascii="Calibri Light" w:hAnsi="Calibri Light" w:cs="Calibri Light"/>
          <w:sz w:val="22"/>
          <w:szCs w:val="22"/>
        </w:rPr>
        <w:t>м свое согласие на обработку Заказчиком предоставленных сведений о персональных данных, а также на раскрытие Заказчиком сведений, полностью или частично, компетентным органам государственной власти и последующую обработку данных сведений такими органами (включается в бланк, если участник - физическое лицо).</w:t>
      </w:r>
    </w:p>
    <w:p w:rsidR="00CD595D" w:rsidRPr="001459F3" w:rsidRDefault="00AF3D83" w:rsidP="00C851EA">
      <w:pPr>
        <w:jc w:val="both"/>
        <w:rPr>
          <w:rFonts w:ascii="Calibri Light" w:hAnsi="Calibri Light" w:cs="Calibri Light"/>
          <w:sz w:val="22"/>
          <w:szCs w:val="22"/>
        </w:rPr>
      </w:pPr>
      <w:r w:rsidRPr="001459F3">
        <w:rPr>
          <w:rFonts w:ascii="Calibri Light" w:hAnsi="Calibri Light" w:cs="Calibri Light"/>
          <w:sz w:val="22"/>
          <w:szCs w:val="22"/>
        </w:rPr>
        <w:t>1</w:t>
      </w:r>
      <w:r w:rsidR="002C4307" w:rsidRPr="001459F3">
        <w:rPr>
          <w:rFonts w:ascii="Calibri Light" w:hAnsi="Calibri Light" w:cs="Calibri Light"/>
          <w:sz w:val="22"/>
          <w:szCs w:val="22"/>
        </w:rPr>
        <w:t>2</w:t>
      </w:r>
      <w:r w:rsidR="006B201E" w:rsidRPr="001459F3">
        <w:rPr>
          <w:rFonts w:ascii="Calibri Light" w:hAnsi="Calibri Light" w:cs="Calibri Light"/>
          <w:sz w:val="22"/>
          <w:szCs w:val="22"/>
        </w:rPr>
        <w:t>.</w:t>
      </w:r>
      <w:r w:rsidR="006B201E" w:rsidRPr="001459F3">
        <w:rPr>
          <w:rFonts w:ascii="Calibri Light" w:hAnsi="Calibri Light" w:cs="Calibri Light"/>
          <w:sz w:val="22"/>
          <w:szCs w:val="22"/>
        </w:rPr>
        <w:tab/>
      </w:r>
      <w:r w:rsidR="001E29F0" w:rsidRPr="001459F3">
        <w:rPr>
          <w:rFonts w:ascii="Calibri Light" w:hAnsi="Calibri Light" w:cs="Calibri Light"/>
          <w:sz w:val="22"/>
          <w:szCs w:val="22"/>
        </w:rPr>
        <w:t>Мы согласны с условием, что сведения о нас будут внесены в реестр недобросовестных поставщиков в соответствие с Федеральным законом Российской Федерации от 18 июля 2011 г. N 223-ФЗ «О закупках товаров, работ, услуг отдельными видами юридических лиц» в случаях, если</w:t>
      </w:r>
      <w:r w:rsidR="003914B0" w:rsidRPr="001459F3">
        <w:rPr>
          <w:rFonts w:ascii="Calibri Light" w:hAnsi="Calibri Light" w:cs="Calibri Light"/>
          <w:sz w:val="22"/>
          <w:szCs w:val="22"/>
        </w:rPr>
        <w:t xml:space="preserve">  </w:t>
      </w:r>
    </w:p>
    <w:p w:rsidR="001E29F0" w:rsidRPr="001459F3" w:rsidRDefault="00CD595D" w:rsidP="00C851EA">
      <w:pPr>
        <w:jc w:val="both"/>
        <w:rPr>
          <w:rFonts w:ascii="Calibri Light" w:hAnsi="Calibri Light" w:cs="Calibri Light"/>
          <w:sz w:val="22"/>
          <w:szCs w:val="22"/>
        </w:rPr>
      </w:pPr>
      <w:r w:rsidRPr="001459F3">
        <w:rPr>
          <w:rFonts w:ascii="Calibri Light" w:hAnsi="Calibri Light" w:cs="Calibri Light"/>
          <w:sz w:val="22"/>
          <w:szCs w:val="22"/>
        </w:rPr>
        <w:t>-</w:t>
      </w:r>
      <w:r w:rsidR="001E29F0" w:rsidRPr="001459F3">
        <w:rPr>
          <w:rFonts w:ascii="Calibri Light" w:hAnsi="Calibri Light" w:cs="Calibri Light"/>
          <w:sz w:val="22"/>
          <w:szCs w:val="22"/>
        </w:rPr>
        <w:t xml:space="preserve"> не предоставим </w:t>
      </w:r>
      <w:r w:rsidR="00DE0B47" w:rsidRPr="001459F3">
        <w:rPr>
          <w:rFonts w:ascii="Calibri Light" w:hAnsi="Calibri Light" w:cs="Calibri Light"/>
          <w:sz w:val="22"/>
          <w:szCs w:val="22"/>
        </w:rPr>
        <w:t>Организатору</w:t>
      </w:r>
      <w:r w:rsidR="001E29F0" w:rsidRPr="001459F3">
        <w:rPr>
          <w:rFonts w:ascii="Calibri Light" w:hAnsi="Calibri Light" w:cs="Calibri Light"/>
          <w:sz w:val="22"/>
          <w:szCs w:val="22"/>
        </w:rPr>
        <w:t xml:space="preserve"> договор в срок, указанный в документации (в том числе не предоставим </w:t>
      </w:r>
      <w:r w:rsidR="00DE0B47" w:rsidRPr="001459F3">
        <w:rPr>
          <w:rFonts w:ascii="Calibri Light" w:hAnsi="Calibri Light" w:cs="Calibri Light"/>
          <w:sz w:val="22"/>
          <w:szCs w:val="22"/>
        </w:rPr>
        <w:t>Организатору</w:t>
      </w:r>
      <w:r w:rsidR="001E29F0" w:rsidRPr="001459F3">
        <w:rPr>
          <w:rFonts w:ascii="Calibri Light" w:hAnsi="Calibri Light" w:cs="Calibri Light"/>
          <w:sz w:val="22"/>
          <w:szCs w:val="22"/>
        </w:rPr>
        <w:t xml:space="preserve"> в установленный срок обеспечения исполнения договора, когда такое обеспечение предусмотрено), или договор, заключенный с нами по результатам </w:t>
      </w:r>
      <w:r w:rsidR="00DE0B47" w:rsidRPr="001459F3">
        <w:rPr>
          <w:rFonts w:ascii="Calibri Light" w:hAnsi="Calibri Light" w:cs="Calibri Light"/>
          <w:sz w:val="22"/>
          <w:szCs w:val="22"/>
        </w:rPr>
        <w:t>МПДО</w:t>
      </w:r>
      <w:r w:rsidR="001E29F0" w:rsidRPr="001459F3">
        <w:rPr>
          <w:rFonts w:ascii="Calibri Light" w:hAnsi="Calibri Light" w:cs="Calibri Light"/>
          <w:sz w:val="22"/>
          <w:szCs w:val="22"/>
        </w:rPr>
        <w:t xml:space="preserve">, </w:t>
      </w:r>
      <w:proofErr w:type="gramStart"/>
      <w:r w:rsidR="001E29F0" w:rsidRPr="001459F3">
        <w:rPr>
          <w:rFonts w:ascii="Calibri Light" w:hAnsi="Calibri Light" w:cs="Calibri Light"/>
          <w:sz w:val="22"/>
          <w:szCs w:val="22"/>
        </w:rPr>
        <w:t>будет</w:t>
      </w:r>
      <w:proofErr w:type="gramEnd"/>
      <w:r w:rsidR="001E29F0" w:rsidRPr="001459F3">
        <w:rPr>
          <w:rFonts w:ascii="Calibri Light" w:hAnsi="Calibri Light" w:cs="Calibri Light"/>
          <w:sz w:val="22"/>
          <w:szCs w:val="22"/>
        </w:rPr>
        <w:t xml:space="preserve"> расторгнут по решению суда.</w:t>
      </w:r>
    </w:p>
    <w:p w:rsidR="001E29F0" w:rsidRPr="001459F3" w:rsidRDefault="00AF3D83" w:rsidP="00C851EA">
      <w:pPr>
        <w:jc w:val="both"/>
        <w:rPr>
          <w:rFonts w:ascii="Calibri Light" w:hAnsi="Calibri Light" w:cs="Calibri Light"/>
          <w:sz w:val="22"/>
          <w:szCs w:val="22"/>
        </w:rPr>
      </w:pPr>
      <w:r w:rsidRPr="001459F3">
        <w:rPr>
          <w:rFonts w:ascii="Calibri Light" w:hAnsi="Calibri Light" w:cs="Calibri Light"/>
          <w:sz w:val="22"/>
          <w:szCs w:val="22"/>
        </w:rPr>
        <w:t>1</w:t>
      </w:r>
      <w:r w:rsidR="002C4307" w:rsidRPr="001459F3">
        <w:rPr>
          <w:rFonts w:ascii="Calibri Light" w:hAnsi="Calibri Light" w:cs="Calibri Light"/>
          <w:sz w:val="22"/>
          <w:szCs w:val="22"/>
        </w:rPr>
        <w:t>3</w:t>
      </w:r>
      <w:r w:rsidR="006B201E" w:rsidRPr="001459F3">
        <w:rPr>
          <w:rFonts w:ascii="Calibri Light" w:hAnsi="Calibri Light" w:cs="Calibri Light"/>
          <w:sz w:val="22"/>
          <w:szCs w:val="22"/>
        </w:rPr>
        <w:t>.</w:t>
      </w:r>
      <w:r w:rsidR="006B201E" w:rsidRPr="001459F3">
        <w:rPr>
          <w:rFonts w:ascii="Calibri Light" w:hAnsi="Calibri Light" w:cs="Calibri Light"/>
          <w:sz w:val="22"/>
          <w:szCs w:val="22"/>
        </w:rPr>
        <w:tab/>
      </w:r>
      <w:r w:rsidR="001E29F0" w:rsidRPr="001459F3">
        <w:rPr>
          <w:rFonts w:ascii="Calibri Light" w:hAnsi="Calibri Light" w:cs="Calibri Light"/>
          <w:sz w:val="22"/>
          <w:szCs w:val="22"/>
        </w:rPr>
        <w:t>Мы подтверждаем, что в отношении нас не принято решение о ликвидации, не введены процедуры банкротства, не принято решение о приостановлении деятельности, иму</w:t>
      </w:r>
      <w:r w:rsidR="00CD595D" w:rsidRPr="001459F3">
        <w:rPr>
          <w:rFonts w:ascii="Calibri Light" w:hAnsi="Calibri Light" w:cs="Calibri Light"/>
          <w:sz w:val="22"/>
          <w:szCs w:val="22"/>
        </w:rPr>
        <w:t>щество не находится под арестом.</w:t>
      </w:r>
      <w:r w:rsidR="001E29F0" w:rsidRPr="001459F3">
        <w:rPr>
          <w:rFonts w:ascii="Calibri Light" w:hAnsi="Calibri Light" w:cs="Calibri Light"/>
          <w:sz w:val="22"/>
          <w:szCs w:val="22"/>
        </w:rPr>
        <w:t xml:space="preserve"> </w:t>
      </w:r>
      <w:r w:rsidR="00CD595D" w:rsidRPr="001459F3">
        <w:rPr>
          <w:rFonts w:ascii="Calibri Light" w:hAnsi="Calibri Light" w:cs="Calibri Light"/>
          <w:sz w:val="22"/>
          <w:szCs w:val="22"/>
        </w:rPr>
        <w:t>С</w:t>
      </w:r>
      <w:r w:rsidR="001E29F0" w:rsidRPr="001459F3">
        <w:rPr>
          <w:rFonts w:ascii="Calibri Light" w:hAnsi="Calibri Light" w:cs="Calibri Light"/>
          <w:sz w:val="22"/>
          <w:szCs w:val="22"/>
        </w:rPr>
        <w:t>ведения о нас не внесены в реестр недобросовестных поставщиков в соответствии с Федеральным Законом от 18.07.2011 №223-ФЗ «О закупках товаров, работ, услуг отдельными видами юридических лиц»</w:t>
      </w:r>
      <w:r w:rsidR="00CD595D" w:rsidRPr="001459F3">
        <w:rPr>
          <w:rFonts w:ascii="Calibri Light" w:hAnsi="Calibri Light" w:cs="Calibri Light"/>
          <w:sz w:val="22"/>
          <w:szCs w:val="22"/>
        </w:rPr>
        <w:t xml:space="preserve">. Сведения о нас не внесены </w:t>
      </w:r>
      <w:r w:rsidR="001E29F0" w:rsidRPr="001459F3">
        <w:rPr>
          <w:rFonts w:ascii="Calibri Light" w:hAnsi="Calibri Light" w:cs="Calibri Light"/>
          <w:sz w:val="22"/>
          <w:szCs w:val="22"/>
        </w:rPr>
        <w:t>в реестре недобросовестных поставщиков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1E29F0" w:rsidRPr="001459F3" w:rsidRDefault="00784310" w:rsidP="00C851EA">
      <w:pPr>
        <w:jc w:val="both"/>
        <w:rPr>
          <w:rFonts w:ascii="Calibri Light" w:hAnsi="Calibri Light" w:cs="Calibri Light"/>
          <w:sz w:val="22"/>
          <w:szCs w:val="22"/>
        </w:rPr>
      </w:pPr>
      <w:r w:rsidRPr="001459F3">
        <w:rPr>
          <w:rFonts w:ascii="Calibri Light" w:hAnsi="Calibri Light" w:cs="Calibri Light"/>
          <w:sz w:val="22"/>
          <w:szCs w:val="22"/>
        </w:rPr>
        <w:t>1</w:t>
      </w:r>
      <w:r w:rsidR="00E34B95" w:rsidRPr="001459F3">
        <w:rPr>
          <w:rFonts w:ascii="Calibri Light" w:hAnsi="Calibri Light" w:cs="Calibri Light"/>
          <w:sz w:val="22"/>
          <w:szCs w:val="22"/>
        </w:rPr>
        <w:t>4</w:t>
      </w:r>
      <w:r w:rsidR="006B201E" w:rsidRPr="001459F3">
        <w:rPr>
          <w:rFonts w:ascii="Calibri Light" w:hAnsi="Calibri Light" w:cs="Calibri Light"/>
          <w:sz w:val="22"/>
          <w:szCs w:val="22"/>
        </w:rPr>
        <w:t>.</w:t>
      </w:r>
      <w:r w:rsidR="006B201E" w:rsidRPr="001459F3">
        <w:rPr>
          <w:rFonts w:ascii="Calibri Light" w:hAnsi="Calibri Light" w:cs="Calibri Light"/>
          <w:sz w:val="22"/>
          <w:szCs w:val="22"/>
        </w:rPr>
        <w:tab/>
      </w:r>
      <w:r w:rsidR="001E29F0" w:rsidRPr="001459F3">
        <w:rPr>
          <w:rFonts w:ascii="Calibri Light" w:hAnsi="Calibri Light" w:cs="Calibri Light"/>
          <w:sz w:val="22"/>
          <w:szCs w:val="22"/>
        </w:rPr>
        <w:t xml:space="preserve">Настоящая заявка на участие в </w:t>
      </w:r>
      <w:r w:rsidR="00DE0B47" w:rsidRPr="001459F3">
        <w:rPr>
          <w:rFonts w:ascii="Calibri Light" w:hAnsi="Calibri Light" w:cs="Calibri Light"/>
          <w:sz w:val="22"/>
          <w:szCs w:val="22"/>
        </w:rPr>
        <w:t>МПДО</w:t>
      </w:r>
      <w:r w:rsidR="001E29F0" w:rsidRPr="001459F3">
        <w:rPr>
          <w:rFonts w:ascii="Calibri Light" w:hAnsi="Calibri Light" w:cs="Calibri Light"/>
          <w:sz w:val="22"/>
          <w:szCs w:val="22"/>
        </w:rPr>
        <w:t xml:space="preserve"> (в отношении лота) является офертой и действительна до ___________________________</w:t>
      </w:r>
      <w:r w:rsidR="00D17FB2" w:rsidRPr="001459F3">
        <w:rPr>
          <w:rFonts w:ascii="Calibri Light" w:hAnsi="Calibri Light" w:cs="Calibri Light"/>
          <w:sz w:val="22"/>
          <w:szCs w:val="22"/>
        </w:rPr>
        <w:t xml:space="preserve"> (не менее 60 календарных дней)</w:t>
      </w:r>
      <w:r w:rsidR="001E29F0" w:rsidRPr="001459F3">
        <w:rPr>
          <w:rFonts w:ascii="Calibri Light" w:hAnsi="Calibri Light" w:cs="Calibri Light"/>
          <w:sz w:val="22"/>
          <w:szCs w:val="22"/>
        </w:rPr>
        <w:t>.</w:t>
      </w:r>
    </w:p>
    <w:p w:rsidR="004971A9" w:rsidRPr="001459F3" w:rsidRDefault="00784310" w:rsidP="00C851EA">
      <w:pPr>
        <w:widowControl w:val="0"/>
        <w:jc w:val="both"/>
        <w:rPr>
          <w:rFonts w:ascii="Calibri Light" w:hAnsi="Calibri Light" w:cs="Calibri Light"/>
          <w:sz w:val="22"/>
          <w:szCs w:val="22"/>
        </w:rPr>
      </w:pPr>
      <w:r w:rsidRPr="001459F3">
        <w:rPr>
          <w:rFonts w:ascii="Calibri Light" w:hAnsi="Calibri Light" w:cs="Calibri Light"/>
          <w:sz w:val="22"/>
          <w:szCs w:val="22"/>
        </w:rPr>
        <w:t>1</w:t>
      </w:r>
      <w:r w:rsidR="00E34B95" w:rsidRPr="001459F3">
        <w:rPr>
          <w:rFonts w:ascii="Calibri Light" w:hAnsi="Calibri Light" w:cs="Calibri Light"/>
          <w:sz w:val="22"/>
          <w:szCs w:val="22"/>
        </w:rPr>
        <w:t>5</w:t>
      </w:r>
      <w:r w:rsidR="006B201E" w:rsidRPr="001459F3">
        <w:rPr>
          <w:rFonts w:ascii="Calibri Light" w:hAnsi="Calibri Light" w:cs="Calibri Light"/>
          <w:sz w:val="22"/>
          <w:szCs w:val="22"/>
        </w:rPr>
        <w:t>.</w:t>
      </w:r>
      <w:r w:rsidR="006B201E" w:rsidRPr="001459F3">
        <w:rPr>
          <w:rFonts w:ascii="Calibri Light" w:hAnsi="Calibri Light" w:cs="Calibri Light"/>
          <w:sz w:val="22"/>
          <w:szCs w:val="22"/>
        </w:rPr>
        <w:tab/>
      </w:r>
      <w:r w:rsidR="004971A9" w:rsidRPr="001459F3">
        <w:rPr>
          <w:rFonts w:ascii="Calibri Light" w:hAnsi="Calibri Light" w:cs="Calibri Light"/>
          <w:sz w:val="22"/>
          <w:szCs w:val="22"/>
        </w:rPr>
        <w:t>В соответствии с инструкциями, полученными от Вас в документации МПДО, информация по сути наших предложений в данной закупке, представлена в следующих документах, которые являются неотъемлемой частью нашей заявки на участие в МПДО:</w:t>
      </w:r>
    </w:p>
    <w:p w:rsidR="001E29F0" w:rsidRPr="001459F3" w:rsidRDefault="001E29F0" w:rsidP="00C851EA">
      <w:pPr>
        <w:pStyle w:val="af8"/>
        <w:spacing w:line="240" w:lineRule="auto"/>
        <w:ind w:firstLine="0"/>
        <w:rPr>
          <w:rFonts w:ascii="Calibri Light" w:hAnsi="Calibri Light" w:cs="Calibri Light"/>
          <w:b/>
          <w:sz w:val="22"/>
          <w:szCs w:val="22"/>
        </w:rPr>
      </w:pPr>
      <w:r w:rsidRPr="001459F3">
        <w:rPr>
          <w:rFonts w:ascii="Calibri Light" w:hAnsi="Calibri Light" w:cs="Calibri Light"/>
          <w:b/>
          <w:sz w:val="22"/>
          <w:szCs w:val="22"/>
        </w:rPr>
        <w:t xml:space="preserve">Опись документов заявки в соответствии с требованиями </w:t>
      </w:r>
      <w:r w:rsidR="00727944" w:rsidRPr="001459F3">
        <w:rPr>
          <w:rFonts w:ascii="Calibri Light" w:hAnsi="Calibri Light" w:cs="Calibri Light"/>
          <w:b/>
          <w:sz w:val="22"/>
          <w:szCs w:val="22"/>
        </w:rPr>
        <w:t>раздела 2</w:t>
      </w:r>
      <w:r w:rsidRPr="001459F3">
        <w:rPr>
          <w:rFonts w:ascii="Calibri Light" w:hAnsi="Calibri Light" w:cs="Calibri Light"/>
          <w:b/>
          <w:sz w:val="22"/>
          <w:szCs w:val="22"/>
        </w:rPr>
        <w:t xml:space="preserve"> «Информационная карта </w:t>
      </w:r>
      <w:r w:rsidR="00727944" w:rsidRPr="001459F3">
        <w:rPr>
          <w:rFonts w:ascii="Calibri Light" w:hAnsi="Calibri Light" w:cs="Calibri Light"/>
          <w:b/>
          <w:sz w:val="22"/>
          <w:szCs w:val="22"/>
        </w:rPr>
        <w:t>МПДО</w:t>
      </w:r>
      <w:r w:rsidRPr="001459F3">
        <w:rPr>
          <w:rFonts w:ascii="Calibri Light" w:hAnsi="Calibri Light" w:cs="Calibri Light"/>
          <w:b/>
          <w:sz w:val="22"/>
          <w:szCs w:val="22"/>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4"/>
        <w:gridCol w:w="6797"/>
        <w:gridCol w:w="1276"/>
        <w:gridCol w:w="1134"/>
      </w:tblGrid>
      <w:tr w:rsidR="001E29F0" w:rsidRPr="001459F3" w:rsidTr="008376F3">
        <w:trPr>
          <w:trHeight w:val="519"/>
          <w:tblHeader/>
        </w:trPr>
        <w:tc>
          <w:tcPr>
            <w:tcW w:w="574" w:type="dxa"/>
            <w:vAlign w:val="center"/>
          </w:tcPr>
          <w:p w:rsidR="001E29F0" w:rsidRPr="001459F3" w:rsidRDefault="001E29F0" w:rsidP="00C851EA">
            <w:pPr>
              <w:pStyle w:val="af9"/>
              <w:jc w:val="center"/>
              <w:rPr>
                <w:rFonts w:ascii="Calibri Light" w:hAnsi="Calibri Light" w:cs="Calibri Light"/>
                <w:color w:val="000000"/>
                <w:sz w:val="18"/>
                <w:szCs w:val="18"/>
              </w:rPr>
            </w:pPr>
            <w:r w:rsidRPr="001459F3">
              <w:rPr>
                <w:rFonts w:ascii="Calibri Light" w:hAnsi="Calibri Light" w:cs="Calibri Light"/>
                <w:color w:val="000000"/>
                <w:sz w:val="18"/>
                <w:szCs w:val="18"/>
              </w:rPr>
              <w:t>№</w:t>
            </w:r>
          </w:p>
          <w:p w:rsidR="001E29F0" w:rsidRPr="001459F3" w:rsidRDefault="001E29F0" w:rsidP="00C851EA">
            <w:pPr>
              <w:pStyle w:val="af9"/>
              <w:jc w:val="center"/>
              <w:rPr>
                <w:rFonts w:ascii="Calibri Light" w:hAnsi="Calibri Light" w:cs="Calibri Light"/>
                <w:color w:val="000000"/>
                <w:sz w:val="18"/>
                <w:szCs w:val="18"/>
              </w:rPr>
            </w:pPr>
            <w:proofErr w:type="gramStart"/>
            <w:r w:rsidRPr="001459F3">
              <w:rPr>
                <w:rFonts w:ascii="Calibri Light" w:hAnsi="Calibri Light" w:cs="Calibri Light"/>
                <w:color w:val="000000"/>
                <w:sz w:val="18"/>
                <w:szCs w:val="18"/>
              </w:rPr>
              <w:t>п</w:t>
            </w:r>
            <w:proofErr w:type="gramEnd"/>
            <w:r w:rsidRPr="001459F3">
              <w:rPr>
                <w:rFonts w:ascii="Calibri Light" w:hAnsi="Calibri Light" w:cs="Calibri Light"/>
                <w:color w:val="000000"/>
                <w:sz w:val="18"/>
                <w:szCs w:val="18"/>
              </w:rPr>
              <w:t>/п</w:t>
            </w:r>
          </w:p>
        </w:tc>
        <w:tc>
          <w:tcPr>
            <w:tcW w:w="6797" w:type="dxa"/>
            <w:vAlign w:val="center"/>
          </w:tcPr>
          <w:p w:rsidR="001E29F0" w:rsidRPr="001459F3" w:rsidRDefault="001E29F0" w:rsidP="00C851EA">
            <w:pPr>
              <w:pStyle w:val="af9"/>
              <w:jc w:val="center"/>
              <w:rPr>
                <w:rFonts w:ascii="Calibri Light" w:hAnsi="Calibri Light" w:cs="Calibri Light"/>
                <w:color w:val="000000"/>
                <w:sz w:val="18"/>
                <w:szCs w:val="18"/>
              </w:rPr>
            </w:pPr>
            <w:r w:rsidRPr="001459F3">
              <w:rPr>
                <w:rFonts w:ascii="Calibri Light" w:hAnsi="Calibri Light" w:cs="Calibri Light"/>
                <w:color w:val="000000"/>
                <w:sz w:val="18"/>
                <w:szCs w:val="18"/>
              </w:rPr>
              <w:t xml:space="preserve">Наименование документа </w:t>
            </w:r>
          </w:p>
        </w:tc>
        <w:tc>
          <w:tcPr>
            <w:tcW w:w="1276" w:type="dxa"/>
            <w:vAlign w:val="center"/>
          </w:tcPr>
          <w:p w:rsidR="001E29F0" w:rsidRPr="001459F3" w:rsidRDefault="001E29F0" w:rsidP="00C851EA">
            <w:pPr>
              <w:pStyle w:val="af9"/>
              <w:jc w:val="center"/>
              <w:rPr>
                <w:rFonts w:ascii="Calibri Light" w:hAnsi="Calibri Light" w:cs="Calibri Light"/>
                <w:color w:val="000000"/>
                <w:sz w:val="18"/>
                <w:szCs w:val="18"/>
              </w:rPr>
            </w:pPr>
            <w:r w:rsidRPr="001459F3">
              <w:rPr>
                <w:rFonts w:ascii="Calibri Light" w:hAnsi="Calibri Light" w:cs="Calibri Light"/>
                <w:color w:val="000000"/>
                <w:sz w:val="18"/>
                <w:szCs w:val="18"/>
              </w:rPr>
              <w:t xml:space="preserve">№ </w:t>
            </w:r>
          </w:p>
          <w:p w:rsidR="001E29F0" w:rsidRPr="001459F3" w:rsidRDefault="001E29F0" w:rsidP="00C851EA">
            <w:pPr>
              <w:pStyle w:val="af9"/>
              <w:jc w:val="center"/>
              <w:rPr>
                <w:rFonts w:ascii="Calibri Light" w:hAnsi="Calibri Light" w:cs="Calibri Light"/>
                <w:color w:val="000000"/>
                <w:sz w:val="18"/>
                <w:szCs w:val="18"/>
              </w:rPr>
            </w:pPr>
            <w:r w:rsidRPr="001459F3">
              <w:rPr>
                <w:rFonts w:ascii="Calibri Light" w:hAnsi="Calibri Light" w:cs="Calibri Light"/>
                <w:color w:val="000000"/>
                <w:sz w:val="18"/>
                <w:szCs w:val="18"/>
              </w:rPr>
              <w:t>страницы</w:t>
            </w:r>
          </w:p>
        </w:tc>
        <w:tc>
          <w:tcPr>
            <w:tcW w:w="1134" w:type="dxa"/>
            <w:vAlign w:val="center"/>
          </w:tcPr>
          <w:p w:rsidR="001E29F0" w:rsidRPr="001459F3" w:rsidRDefault="001E29F0" w:rsidP="00C851EA">
            <w:pPr>
              <w:pStyle w:val="af9"/>
              <w:jc w:val="center"/>
              <w:rPr>
                <w:rFonts w:ascii="Calibri Light" w:hAnsi="Calibri Light" w:cs="Calibri Light"/>
                <w:color w:val="000000"/>
                <w:sz w:val="18"/>
                <w:szCs w:val="18"/>
              </w:rPr>
            </w:pPr>
            <w:r w:rsidRPr="001459F3">
              <w:rPr>
                <w:rFonts w:ascii="Calibri Light" w:hAnsi="Calibri Light" w:cs="Calibri Light"/>
                <w:color w:val="000000"/>
                <w:sz w:val="18"/>
                <w:szCs w:val="18"/>
              </w:rPr>
              <w:t>Число</w:t>
            </w:r>
          </w:p>
          <w:p w:rsidR="001E29F0" w:rsidRPr="001459F3" w:rsidRDefault="001E29F0" w:rsidP="00C851EA">
            <w:pPr>
              <w:pStyle w:val="af9"/>
              <w:jc w:val="center"/>
              <w:rPr>
                <w:rFonts w:ascii="Calibri Light" w:hAnsi="Calibri Light" w:cs="Calibri Light"/>
                <w:color w:val="000000"/>
                <w:sz w:val="18"/>
                <w:szCs w:val="18"/>
              </w:rPr>
            </w:pPr>
            <w:r w:rsidRPr="001459F3">
              <w:rPr>
                <w:rFonts w:ascii="Calibri Light" w:hAnsi="Calibri Light" w:cs="Calibri Light"/>
                <w:color w:val="000000"/>
                <w:sz w:val="18"/>
                <w:szCs w:val="18"/>
              </w:rPr>
              <w:t>страниц</w:t>
            </w:r>
          </w:p>
        </w:tc>
      </w:tr>
      <w:tr w:rsidR="001E29F0" w:rsidRPr="001459F3" w:rsidTr="009C4C2B">
        <w:trPr>
          <w:trHeight w:val="193"/>
        </w:trPr>
        <w:tc>
          <w:tcPr>
            <w:tcW w:w="574" w:type="dxa"/>
            <w:vAlign w:val="center"/>
          </w:tcPr>
          <w:p w:rsidR="001E29F0" w:rsidRPr="001459F3" w:rsidRDefault="001E29F0" w:rsidP="00C851EA">
            <w:pPr>
              <w:numPr>
                <w:ilvl w:val="0"/>
                <w:numId w:val="9"/>
              </w:numPr>
              <w:spacing w:before="40" w:after="40"/>
              <w:ind w:left="0" w:firstLine="0"/>
              <w:jc w:val="center"/>
              <w:rPr>
                <w:rFonts w:ascii="Calibri Light" w:hAnsi="Calibri Light" w:cs="Calibri Light"/>
                <w:color w:val="000000"/>
                <w:sz w:val="18"/>
                <w:szCs w:val="18"/>
              </w:rPr>
            </w:pPr>
          </w:p>
        </w:tc>
        <w:tc>
          <w:tcPr>
            <w:tcW w:w="6797" w:type="dxa"/>
            <w:tcBorders>
              <w:bottom w:val="single" w:sz="4" w:space="0" w:color="auto"/>
            </w:tcBorders>
          </w:tcPr>
          <w:p w:rsidR="001E29F0" w:rsidRPr="001459F3" w:rsidRDefault="00DE0B47" w:rsidP="00C851EA">
            <w:pPr>
              <w:pStyle w:val="af9"/>
              <w:spacing w:before="40" w:after="40"/>
              <w:rPr>
                <w:rFonts w:ascii="Calibri Light" w:hAnsi="Calibri Light" w:cs="Calibri Light"/>
                <w:color w:val="000000"/>
                <w:sz w:val="18"/>
                <w:szCs w:val="18"/>
              </w:rPr>
            </w:pPr>
            <w:r w:rsidRPr="001459F3">
              <w:rPr>
                <w:rFonts w:ascii="Calibri Light" w:hAnsi="Calibri Light" w:cs="Calibri Light"/>
                <w:color w:val="000000"/>
                <w:sz w:val="18"/>
                <w:szCs w:val="18"/>
              </w:rPr>
              <w:t>Предложение участника МПДО</w:t>
            </w:r>
            <w:r w:rsidR="001E29F0" w:rsidRPr="001459F3">
              <w:rPr>
                <w:rFonts w:ascii="Calibri Light" w:hAnsi="Calibri Light" w:cs="Calibri Light"/>
                <w:color w:val="000000"/>
                <w:sz w:val="18"/>
                <w:szCs w:val="18"/>
              </w:rPr>
              <w:t xml:space="preserve"> (приложение</w:t>
            </w:r>
            <w:r w:rsidR="003955CB" w:rsidRPr="001459F3">
              <w:rPr>
                <w:rFonts w:ascii="Calibri Light" w:hAnsi="Calibri Light" w:cs="Calibri Light"/>
                <w:color w:val="000000"/>
                <w:sz w:val="18"/>
                <w:szCs w:val="18"/>
              </w:rPr>
              <w:t xml:space="preserve"> </w:t>
            </w:r>
            <w:r w:rsidR="001E29F0" w:rsidRPr="001459F3">
              <w:rPr>
                <w:rFonts w:ascii="Calibri Light" w:hAnsi="Calibri Light" w:cs="Calibri Light"/>
                <w:color w:val="000000"/>
                <w:sz w:val="18"/>
                <w:szCs w:val="18"/>
              </w:rPr>
              <w:t>№ 1</w:t>
            </w:r>
            <w:r w:rsidR="000A7B12" w:rsidRPr="001459F3">
              <w:rPr>
                <w:rFonts w:ascii="Calibri Light" w:hAnsi="Calibri Light" w:cs="Calibri Light"/>
                <w:color w:val="000000"/>
                <w:sz w:val="18"/>
                <w:szCs w:val="18"/>
              </w:rPr>
              <w:t xml:space="preserve"> к документации по МПДО</w:t>
            </w:r>
            <w:r w:rsidR="001E29F0" w:rsidRPr="001459F3">
              <w:rPr>
                <w:rFonts w:ascii="Calibri Light" w:hAnsi="Calibri Light" w:cs="Calibri Light"/>
                <w:color w:val="000000"/>
                <w:sz w:val="18"/>
                <w:szCs w:val="18"/>
              </w:rPr>
              <w:t>)</w:t>
            </w:r>
          </w:p>
        </w:tc>
        <w:tc>
          <w:tcPr>
            <w:tcW w:w="1276" w:type="dxa"/>
          </w:tcPr>
          <w:p w:rsidR="001E29F0" w:rsidRPr="001459F3" w:rsidRDefault="001E29F0" w:rsidP="00C851EA">
            <w:pPr>
              <w:pStyle w:val="af9"/>
              <w:rPr>
                <w:rFonts w:ascii="Calibri Light" w:hAnsi="Calibri Light" w:cs="Calibri Light"/>
                <w:color w:val="000000"/>
                <w:sz w:val="18"/>
                <w:szCs w:val="18"/>
              </w:rPr>
            </w:pPr>
          </w:p>
        </w:tc>
        <w:tc>
          <w:tcPr>
            <w:tcW w:w="1134" w:type="dxa"/>
          </w:tcPr>
          <w:p w:rsidR="001E29F0" w:rsidRPr="001459F3" w:rsidRDefault="001E29F0" w:rsidP="00C851EA">
            <w:pPr>
              <w:pStyle w:val="af9"/>
              <w:rPr>
                <w:rFonts w:ascii="Calibri Light" w:hAnsi="Calibri Light" w:cs="Calibri Light"/>
                <w:color w:val="000000"/>
                <w:sz w:val="18"/>
                <w:szCs w:val="18"/>
              </w:rPr>
            </w:pPr>
          </w:p>
        </w:tc>
      </w:tr>
      <w:tr w:rsidR="001E29F0" w:rsidRPr="001459F3" w:rsidTr="009C4C2B">
        <w:trPr>
          <w:trHeight w:val="156"/>
        </w:trPr>
        <w:tc>
          <w:tcPr>
            <w:tcW w:w="574" w:type="dxa"/>
            <w:vAlign w:val="center"/>
          </w:tcPr>
          <w:p w:rsidR="001E29F0" w:rsidRPr="001459F3" w:rsidRDefault="001E29F0" w:rsidP="00C851EA">
            <w:pPr>
              <w:numPr>
                <w:ilvl w:val="0"/>
                <w:numId w:val="9"/>
              </w:numPr>
              <w:spacing w:before="40" w:after="40"/>
              <w:ind w:left="0" w:firstLine="0"/>
              <w:jc w:val="center"/>
              <w:rPr>
                <w:rFonts w:ascii="Calibri Light" w:hAnsi="Calibri Light" w:cs="Calibri Light"/>
                <w:color w:val="000000"/>
                <w:sz w:val="18"/>
                <w:szCs w:val="18"/>
              </w:rPr>
            </w:pPr>
          </w:p>
        </w:tc>
        <w:tc>
          <w:tcPr>
            <w:tcW w:w="6797" w:type="dxa"/>
            <w:shd w:val="clear" w:color="auto" w:fill="auto"/>
          </w:tcPr>
          <w:p w:rsidR="001E29F0" w:rsidRPr="001459F3" w:rsidRDefault="001E29F0" w:rsidP="00C851EA">
            <w:pPr>
              <w:pStyle w:val="af9"/>
              <w:spacing w:before="40" w:after="40"/>
              <w:rPr>
                <w:rFonts w:ascii="Calibri Light" w:hAnsi="Calibri Light" w:cs="Calibri Light"/>
                <w:color w:val="000000"/>
                <w:sz w:val="18"/>
                <w:szCs w:val="18"/>
              </w:rPr>
            </w:pPr>
            <w:r w:rsidRPr="001459F3">
              <w:rPr>
                <w:rFonts w:ascii="Calibri Light" w:hAnsi="Calibri Light" w:cs="Calibri Light"/>
                <w:color w:val="000000"/>
                <w:sz w:val="18"/>
                <w:szCs w:val="18"/>
              </w:rPr>
              <w:t>Анкета (приложение № 2</w:t>
            </w:r>
            <w:r w:rsidR="000A7B12" w:rsidRPr="001459F3">
              <w:rPr>
                <w:rFonts w:ascii="Calibri Light" w:hAnsi="Calibri Light" w:cs="Calibri Light"/>
                <w:color w:val="000000"/>
                <w:sz w:val="18"/>
                <w:szCs w:val="18"/>
              </w:rPr>
              <w:t xml:space="preserve"> к документации по МПДО</w:t>
            </w:r>
            <w:r w:rsidRPr="001459F3">
              <w:rPr>
                <w:rFonts w:ascii="Calibri Light" w:hAnsi="Calibri Light" w:cs="Calibri Light"/>
                <w:color w:val="000000"/>
                <w:sz w:val="18"/>
                <w:szCs w:val="18"/>
              </w:rPr>
              <w:t>)</w:t>
            </w:r>
          </w:p>
        </w:tc>
        <w:tc>
          <w:tcPr>
            <w:tcW w:w="1276" w:type="dxa"/>
            <w:shd w:val="clear" w:color="auto" w:fill="auto"/>
          </w:tcPr>
          <w:p w:rsidR="001E29F0" w:rsidRPr="001459F3" w:rsidRDefault="001E29F0" w:rsidP="00C851EA">
            <w:pPr>
              <w:pStyle w:val="af9"/>
              <w:rPr>
                <w:rFonts w:ascii="Calibri Light" w:hAnsi="Calibri Light" w:cs="Calibri Light"/>
                <w:color w:val="000000"/>
                <w:sz w:val="18"/>
                <w:szCs w:val="18"/>
              </w:rPr>
            </w:pPr>
          </w:p>
        </w:tc>
        <w:tc>
          <w:tcPr>
            <w:tcW w:w="1134" w:type="dxa"/>
            <w:shd w:val="clear" w:color="auto" w:fill="auto"/>
          </w:tcPr>
          <w:p w:rsidR="001E29F0" w:rsidRPr="001459F3" w:rsidRDefault="001E29F0" w:rsidP="00C851EA">
            <w:pPr>
              <w:pStyle w:val="af9"/>
              <w:rPr>
                <w:rFonts w:ascii="Calibri Light" w:hAnsi="Calibri Light" w:cs="Calibri Light"/>
                <w:color w:val="000000"/>
                <w:sz w:val="18"/>
                <w:szCs w:val="18"/>
              </w:rPr>
            </w:pPr>
          </w:p>
        </w:tc>
      </w:tr>
      <w:tr w:rsidR="001E29F0" w:rsidRPr="001459F3" w:rsidTr="003955CB">
        <w:trPr>
          <w:trHeight w:val="2151"/>
        </w:trPr>
        <w:tc>
          <w:tcPr>
            <w:tcW w:w="574" w:type="dxa"/>
            <w:vAlign w:val="center"/>
          </w:tcPr>
          <w:p w:rsidR="001E29F0" w:rsidRPr="001459F3" w:rsidRDefault="001E29F0" w:rsidP="00C851EA">
            <w:pPr>
              <w:numPr>
                <w:ilvl w:val="0"/>
                <w:numId w:val="9"/>
              </w:numPr>
              <w:spacing w:before="40" w:after="40"/>
              <w:ind w:left="0" w:firstLine="0"/>
              <w:jc w:val="center"/>
              <w:rPr>
                <w:rFonts w:ascii="Calibri Light" w:hAnsi="Calibri Light" w:cs="Calibri Light"/>
                <w:color w:val="000000"/>
                <w:sz w:val="18"/>
                <w:szCs w:val="18"/>
              </w:rPr>
            </w:pPr>
          </w:p>
        </w:tc>
        <w:tc>
          <w:tcPr>
            <w:tcW w:w="6797" w:type="dxa"/>
            <w:shd w:val="clear" w:color="auto" w:fill="auto"/>
          </w:tcPr>
          <w:p w:rsidR="000A7B12" w:rsidRPr="001459F3" w:rsidRDefault="006B201E" w:rsidP="00C851EA">
            <w:pPr>
              <w:pStyle w:val="af9"/>
              <w:rPr>
                <w:rFonts w:ascii="Calibri Light" w:hAnsi="Calibri Light" w:cs="Calibri Light"/>
                <w:sz w:val="18"/>
                <w:szCs w:val="18"/>
              </w:rPr>
            </w:pPr>
            <w:r w:rsidRPr="001459F3">
              <w:rPr>
                <w:rFonts w:ascii="Calibri Light" w:hAnsi="Calibri Light" w:cs="Calibri Light"/>
                <w:sz w:val="18"/>
                <w:szCs w:val="18"/>
              </w:rPr>
              <w:t>-</w:t>
            </w:r>
            <w:r w:rsidR="001E29F0" w:rsidRPr="001459F3">
              <w:rPr>
                <w:rFonts w:ascii="Calibri Light" w:hAnsi="Calibri Light" w:cs="Calibri Light"/>
                <w:sz w:val="18"/>
                <w:szCs w:val="18"/>
              </w:rPr>
              <w:t>Выписка из единого государственного реестра юридических лиц (для юридических лиц)</w:t>
            </w:r>
          </w:p>
          <w:p w:rsidR="000A7B12" w:rsidRPr="001459F3" w:rsidRDefault="001E29F0" w:rsidP="00C851EA">
            <w:pPr>
              <w:pStyle w:val="af9"/>
              <w:rPr>
                <w:rFonts w:ascii="Calibri Light" w:hAnsi="Calibri Light" w:cs="Calibri Light"/>
                <w:sz w:val="18"/>
                <w:szCs w:val="18"/>
              </w:rPr>
            </w:pPr>
            <w:r w:rsidRPr="001459F3">
              <w:rPr>
                <w:rFonts w:ascii="Calibri Light" w:hAnsi="Calibri Light" w:cs="Calibri Light"/>
                <w:sz w:val="18"/>
                <w:szCs w:val="18"/>
              </w:rPr>
              <w:t xml:space="preserve"> </w:t>
            </w:r>
            <w:r w:rsidR="006B201E" w:rsidRPr="001459F3">
              <w:rPr>
                <w:rFonts w:ascii="Calibri Light" w:hAnsi="Calibri Light" w:cs="Calibri Light"/>
                <w:sz w:val="18"/>
                <w:szCs w:val="18"/>
              </w:rPr>
              <w:t>-</w:t>
            </w:r>
            <w:r w:rsidRPr="001459F3">
              <w:rPr>
                <w:rFonts w:ascii="Calibri Light" w:hAnsi="Calibri Light" w:cs="Calibri Light"/>
                <w:sz w:val="18"/>
                <w:szCs w:val="18"/>
              </w:rPr>
              <w:t xml:space="preserve">либо выписка из единого государственного реестра индивидуальных предпринимателей (для индивидуальных предпринимателей), полученные не ранее чем за один месяц до дня размещения в </w:t>
            </w:r>
            <w:r w:rsidRPr="001459F3">
              <w:rPr>
                <w:rFonts w:ascii="Calibri Light" w:hAnsi="Calibri Light" w:cs="Calibri Light"/>
                <w:bCs/>
                <w:sz w:val="18"/>
                <w:szCs w:val="18"/>
              </w:rPr>
              <w:t>единой информационной системе</w:t>
            </w:r>
            <w:r w:rsidRPr="001459F3">
              <w:rPr>
                <w:rFonts w:ascii="Calibri Light" w:hAnsi="Calibri Light" w:cs="Calibri Light"/>
                <w:sz w:val="18"/>
                <w:szCs w:val="18"/>
              </w:rPr>
              <w:t xml:space="preserve"> извещения о проведении </w:t>
            </w:r>
            <w:r w:rsidR="00727944" w:rsidRPr="001459F3">
              <w:rPr>
                <w:rFonts w:ascii="Calibri Light" w:hAnsi="Calibri Light" w:cs="Calibri Light"/>
                <w:sz w:val="18"/>
                <w:szCs w:val="18"/>
              </w:rPr>
              <w:t>МПДО</w:t>
            </w:r>
            <w:r w:rsidRPr="001459F3">
              <w:rPr>
                <w:rFonts w:ascii="Calibri Light" w:hAnsi="Calibri Light" w:cs="Calibri Light"/>
                <w:sz w:val="18"/>
                <w:szCs w:val="18"/>
              </w:rPr>
              <w:t xml:space="preserve"> (или документов, удостоверяющих личность (для иных физических лиц)</w:t>
            </w:r>
            <w:r w:rsidR="000A7B12" w:rsidRPr="001459F3">
              <w:rPr>
                <w:rFonts w:ascii="Calibri Light" w:hAnsi="Calibri Light" w:cs="Calibri Light"/>
                <w:sz w:val="18"/>
                <w:szCs w:val="18"/>
              </w:rPr>
              <w:t>)</w:t>
            </w:r>
          </w:p>
          <w:p w:rsidR="001E29F0" w:rsidRPr="001459F3" w:rsidRDefault="000A7B12" w:rsidP="00C851EA">
            <w:pPr>
              <w:pStyle w:val="af9"/>
              <w:rPr>
                <w:rFonts w:ascii="Calibri Light" w:hAnsi="Calibri Light" w:cs="Calibri Light"/>
                <w:color w:val="000000"/>
                <w:sz w:val="18"/>
                <w:szCs w:val="18"/>
              </w:rPr>
            </w:pPr>
            <w:r w:rsidRPr="001459F3">
              <w:rPr>
                <w:rFonts w:ascii="Calibri Light" w:hAnsi="Calibri Light" w:cs="Calibri Light"/>
                <w:sz w:val="18"/>
                <w:szCs w:val="18"/>
              </w:rPr>
              <w:t>-</w:t>
            </w:r>
            <w:r w:rsidR="001E29F0" w:rsidRPr="001459F3">
              <w:rPr>
                <w:rFonts w:ascii="Calibri Light" w:hAnsi="Calibri Light" w:cs="Calibri Light"/>
                <w:sz w:val="18"/>
                <w:szCs w:val="18"/>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w:t>
            </w:r>
            <w:r w:rsidR="001E29F0" w:rsidRPr="001459F3">
              <w:rPr>
                <w:rFonts w:ascii="Calibri Light" w:hAnsi="Calibri Light" w:cs="Calibri Light"/>
                <w:sz w:val="18"/>
                <w:szCs w:val="18"/>
                <w:lang w:val="en-US"/>
              </w:rPr>
              <w:t> </w:t>
            </w:r>
            <w:r w:rsidR="001E29F0" w:rsidRPr="001459F3">
              <w:rPr>
                <w:rFonts w:ascii="Calibri Light" w:hAnsi="Calibri Light" w:cs="Calibri Light"/>
                <w:sz w:val="18"/>
                <w:szCs w:val="18"/>
              </w:rPr>
              <w:t>законодательством соответствующего государства (для иностра</w:t>
            </w:r>
            <w:r w:rsidRPr="001459F3">
              <w:rPr>
                <w:rFonts w:ascii="Calibri Light" w:hAnsi="Calibri Light" w:cs="Calibri Light"/>
                <w:sz w:val="18"/>
                <w:szCs w:val="18"/>
              </w:rPr>
              <w:t>нных лиц)</w:t>
            </w:r>
          </w:p>
        </w:tc>
        <w:tc>
          <w:tcPr>
            <w:tcW w:w="1276" w:type="dxa"/>
            <w:shd w:val="clear" w:color="auto" w:fill="auto"/>
          </w:tcPr>
          <w:p w:rsidR="001E29F0" w:rsidRPr="001459F3" w:rsidRDefault="001E29F0" w:rsidP="00C851EA">
            <w:pPr>
              <w:pStyle w:val="af9"/>
              <w:rPr>
                <w:rFonts w:ascii="Calibri Light" w:hAnsi="Calibri Light" w:cs="Calibri Light"/>
                <w:color w:val="000000"/>
                <w:sz w:val="18"/>
                <w:szCs w:val="18"/>
              </w:rPr>
            </w:pPr>
          </w:p>
        </w:tc>
        <w:tc>
          <w:tcPr>
            <w:tcW w:w="1134" w:type="dxa"/>
            <w:shd w:val="clear" w:color="auto" w:fill="auto"/>
          </w:tcPr>
          <w:p w:rsidR="001E29F0" w:rsidRPr="001459F3" w:rsidRDefault="001E29F0" w:rsidP="00C851EA">
            <w:pPr>
              <w:pStyle w:val="af9"/>
              <w:rPr>
                <w:rFonts w:ascii="Calibri Light" w:hAnsi="Calibri Light" w:cs="Calibri Light"/>
                <w:color w:val="000000"/>
                <w:sz w:val="18"/>
                <w:szCs w:val="18"/>
              </w:rPr>
            </w:pPr>
          </w:p>
        </w:tc>
      </w:tr>
      <w:tr w:rsidR="001E29F0" w:rsidRPr="001459F3" w:rsidTr="009C4C2B">
        <w:trPr>
          <w:trHeight w:val="655"/>
        </w:trPr>
        <w:tc>
          <w:tcPr>
            <w:tcW w:w="574" w:type="dxa"/>
            <w:vAlign w:val="center"/>
          </w:tcPr>
          <w:p w:rsidR="001E29F0" w:rsidRPr="001459F3" w:rsidRDefault="001E29F0" w:rsidP="00C851EA">
            <w:pPr>
              <w:numPr>
                <w:ilvl w:val="0"/>
                <w:numId w:val="9"/>
              </w:numPr>
              <w:spacing w:before="40" w:after="40"/>
              <w:ind w:left="0" w:firstLine="0"/>
              <w:jc w:val="center"/>
              <w:rPr>
                <w:rFonts w:ascii="Calibri Light" w:hAnsi="Calibri Light" w:cs="Calibri Light"/>
                <w:color w:val="000000"/>
                <w:sz w:val="18"/>
                <w:szCs w:val="18"/>
              </w:rPr>
            </w:pPr>
          </w:p>
        </w:tc>
        <w:tc>
          <w:tcPr>
            <w:tcW w:w="6797" w:type="dxa"/>
          </w:tcPr>
          <w:p w:rsidR="001E29F0" w:rsidRPr="001459F3" w:rsidRDefault="001E29F0" w:rsidP="00C851EA">
            <w:pPr>
              <w:pStyle w:val="af9"/>
              <w:spacing w:before="40" w:after="40"/>
              <w:rPr>
                <w:rFonts w:ascii="Calibri Light" w:hAnsi="Calibri Light" w:cs="Calibri Light"/>
                <w:color w:val="000000"/>
                <w:sz w:val="18"/>
                <w:szCs w:val="18"/>
              </w:rPr>
            </w:pPr>
            <w:r w:rsidRPr="001459F3">
              <w:rPr>
                <w:rFonts w:ascii="Calibri Light" w:hAnsi="Calibri Light" w:cs="Calibri Light"/>
                <w:color w:val="000000"/>
                <w:sz w:val="18"/>
                <w:szCs w:val="18"/>
              </w:rPr>
              <w:t xml:space="preserve">Документ, подтверждающий полномочия лица, подписавшего заявку на участие в </w:t>
            </w:r>
            <w:r w:rsidR="00140CC3" w:rsidRPr="001459F3">
              <w:rPr>
                <w:rFonts w:ascii="Calibri Light" w:hAnsi="Calibri Light" w:cs="Calibri Light"/>
                <w:color w:val="000000"/>
                <w:sz w:val="18"/>
                <w:szCs w:val="18"/>
              </w:rPr>
              <w:t>МПДО</w:t>
            </w:r>
            <w:r w:rsidRPr="001459F3">
              <w:rPr>
                <w:rFonts w:ascii="Calibri Light" w:hAnsi="Calibri Light" w:cs="Calibri Light"/>
                <w:color w:val="000000"/>
                <w:sz w:val="18"/>
                <w:szCs w:val="18"/>
              </w:rPr>
              <w:t xml:space="preserve">, на такое подписание от имени участника </w:t>
            </w:r>
            <w:r w:rsidR="00727944" w:rsidRPr="001459F3">
              <w:rPr>
                <w:rFonts w:ascii="Calibri Light" w:hAnsi="Calibri Light" w:cs="Calibri Light"/>
                <w:color w:val="000000"/>
                <w:sz w:val="18"/>
                <w:szCs w:val="18"/>
              </w:rPr>
              <w:t>МПДО</w:t>
            </w:r>
            <w:r w:rsidRPr="001459F3">
              <w:rPr>
                <w:rFonts w:ascii="Calibri Light" w:hAnsi="Calibri Light" w:cs="Calibri Light"/>
                <w:color w:val="000000"/>
                <w:sz w:val="18"/>
                <w:szCs w:val="18"/>
              </w:rPr>
              <w:t xml:space="preserve"> в соответствии с законодательством Российской Федерации и учредительными документами данного у</w:t>
            </w:r>
            <w:r w:rsidR="006B201E" w:rsidRPr="001459F3">
              <w:rPr>
                <w:rFonts w:ascii="Calibri Light" w:hAnsi="Calibri Light" w:cs="Calibri Light"/>
                <w:color w:val="000000"/>
                <w:sz w:val="18"/>
                <w:szCs w:val="18"/>
              </w:rPr>
              <w:t>частника (для юридических лиц)</w:t>
            </w:r>
          </w:p>
        </w:tc>
        <w:tc>
          <w:tcPr>
            <w:tcW w:w="1276" w:type="dxa"/>
          </w:tcPr>
          <w:p w:rsidR="001E29F0" w:rsidRPr="001459F3" w:rsidRDefault="001E29F0" w:rsidP="00C851EA">
            <w:pPr>
              <w:pStyle w:val="af9"/>
              <w:rPr>
                <w:rFonts w:ascii="Calibri Light" w:hAnsi="Calibri Light" w:cs="Calibri Light"/>
                <w:color w:val="000000"/>
                <w:sz w:val="18"/>
                <w:szCs w:val="18"/>
              </w:rPr>
            </w:pPr>
          </w:p>
        </w:tc>
        <w:tc>
          <w:tcPr>
            <w:tcW w:w="1134" w:type="dxa"/>
          </w:tcPr>
          <w:p w:rsidR="001E29F0" w:rsidRPr="001459F3" w:rsidRDefault="001E29F0" w:rsidP="00C851EA">
            <w:pPr>
              <w:pStyle w:val="af9"/>
              <w:rPr>
                <w:rFonts w:ascii="Calibri Light" w:hAnsi="Calibri Light" w:cs="Calibri Light"/>
                <w:color w:val="000000"/>
                <w:sz w:val="18"/>
                <w:szCs w:val="18"/>
              </w:rPr>
            </w:pPr>
          </w:p>
        </w:tc>
      </w:tr>
      <w:tr w:rsidR="001E29F0" w:rsidRPr="001459F3" w:rsidTr="009C4C2B">
        <w:trPr>
          <w:trHeight w:val="427"/>
        </w:trPr>
        <w:tc>
          <w:tcPr>
            <w:tcW w:w="574" w:type="dxa"/>
            <w:vAlign w:val="center"/>
          </w:tcPr>
          <w:p w:rsidR="001E29F0" w:rsidRPr="001459F3" w:rsidRDefault="001E29F0" w:rsidP="00C851EA">
            <w:pPr>
              <w:numPr>
                <w:ilvl w:val="0"/>
                <w:numId w:val="9"/>
              </w:numPr>
              <w:spacing w:before="40" w:after="40"/>
              <w:ind w:left="0" w:firstLine="0"/>
              <w:jc w:val="center"/>
              <w:rPr>
                <w:rFonts w:ascii="Calibri Light" w:hAnsi="Calibri Light" w:cs="Calibri Light"/>
                <w:color w:val="000000"/>
                <w:sz w:val="18"/>
                <w:szCs w:val="18"/>
              </w:rPr>
            </w:pPr>
          </w:p>
        </w:tc>
        <w:tc>
          <w:tcPr>
            <w:tcW w:w="6797" w:type="dxa"/>
          </w:tcPr>
          <w:p w:rsidR="001E29F0" w:rsidRPr="001459F3" w:rsidRDefault="001E29F0" w:rsidP="00C851EA">
            <w:pPr>
              <w:pStyle w:val="-6"/>
              <w:tabs>
                <w:tab w:val="clear" w:pos="1985"/>
              </w:tabs>
              <w:suppressAutoHyphens/>
              <w:ind w:firstLine="0"/>
              <w:rPr>
                <w:rFonts w:ascii="Calibri Light" w:hAnsi="Calibri Light" w:cs="Calibri Light"/>
                <w:color w:val="000000"/>
                <w:sz w:val="18"/>
                <w:szCs w:val="18"/>
              </w:rPr>
            </w:pPr>
            <w:r w:rsidRPr="001459F3">
              <w:rPr>
                <w:rFonts w:ascii="Calibri Light" w:hAnsi="Calibri Light" w:cs="Calibri Light"/>
                <w:color w:val="000000"/>
                <w:sz w:val="18"/>
                <w:szCs w:val="18"/>
              </w:rPr>
              <w:t xml:space="preserve">Копии учредительных документов участника </w:t>
            </w:r>
            <w:r w:rsidR="00727944" w:rsidRPr="001459F3">
              <w:rPr>
                <w:rFonts w:ascii="Calibri Light" w:hAnsi="Calibri Light" w:cs="Calibri Light"/>
                <w:color w:val="000000"/>
                <w:sz w:val="18"/>
                <w:szCs w:val="18"/>
              </w:rPr>
              <w:t>МПДО</w:t>
            </w:r>
            <w:r w:rsidRPr="001459F3">
              <w:rPr>
                <w:rFonts w:ascii="Calibri Light" w:hAnsi="Calibri Light" w:cs="Calibri Light"/>
                <w:color w:val="000000"/>
                <w:sz w:val="18"/>
                <w:szCs w:val="18"/>
              </w:rPr>
              <w:t xml:space="preserve"> (для юридических лиц)</w:t>
            </w:r>
            <w:r w:rsidRPr="001459F3">
              <w:rPr>
                <w:rFonts w:ascii="Calibri Light" w:hAnsi="Calibri Light" w:cs="Calibri Light"/>
                <w:sz w:val="18"/>
                <w:szCs w:val="18"/>
              </w:rPr>
              <w:t>, копия паспорта гражданина Российской</w:t>
            </w:r>
            <w:r w:rsidR="006B201E" w:rsidRPr="001459F3">
              <w:rPr>
                <w:rFonts w:ascii="Calibri Light" w:hAnsi="Calibri Light" w:cs="Calibri Light"/>
                <w:sz w:val="18"/>
                <w:szCs w:val="18"/>
              </w:rPr>
              <w:t xml:space="preserve"> Федерации (для физических лиц)</w:t>
            </w:r>
          </w:p>
        </w:tc>
        <w:tc>
          <w:tcPr>
            <w:tcW w:w="1276" w:type="dxa"/>
          </w:tcPr>
          <w:p w:rsidR="001E29F0" w:rsidRPr="001459F3" w:rsidRDefault="001E29F0" w:rsidP="00C851EA">
            <w:pPr>
              <w:pStyle w:val="af9"/>
              <w:rPr>
                <w:rFonts w:ascii="Calibri Light" w:hAnsi="Calibri Light" w:cs="Calibri Light"/>
                <w:color w:val="000000"/>
                <w:sz w:val="18"/>
                <w:szCs w:val="18"/>
              </w:rPr>
            </w:pPr>
          </w:p>
        </w:tc>
        <w:tc>
          <w:tcPr>
            <w:tcW w:w="1134" w:type="dxa"/>
          </w:tcPr>
          <w:p w:rsidR="001E29F0" w:rsidRPr="001459F3" w:rsidRDefault="001E29F0" w:rsidP="00C851EA">
            <w:pPr>
              <w:pStyle w:val="af9"/>
              <w:rPr>
                <w:rFonts w:ascii="Calibri Light" w:hAnsi="Calibri Light" w:cs="Calibri Light"/>
                <w:color w:val="000000"/>
                <w:sz w:val="18"/>
                <w:szCs w:val="18"/>
              </w:rPr>
            </w:pPr>
          </w:p>
        </w:tc>
      </w:tr>
      <w:tr w:rsidR="001E29F0" w:rsidRPr="001459F3" w:rsidTr="008376F3">
        <w:trPr>
          <w:trHeight w:val="663"/>
        </w:trPr>
        <w:tc>
          <w:tcPr>
            <w:tcW w:w="574" w:type="dxa"/>
            <w:vAlign w:val="center"/>
          </w:tcPr>
          <w:p w:rsidR="001E29F0" w:rsidRPr="001459F3" w:rsidDel="003D5550" w:rsidRDefault="001E29F0" w:rsidP="00C851EA">
            <w:pPr>
              <w:numPr>
                <w:ilvl w:val="0"/>
                <w:numId w:val="9"/>
              </w:numPr>
              <w:spacing w:before="40" w:after="40"/>
              <w:ind w:left="0" w:firstLine="0"/>
              <w:jc w:val="center"/>
              <w:rPr>
                <w:rFonts w:ascii="Calibri Light" w:hAnsi="Calibri Light" w:cs="Calibri Light"/>
                <w:color w:val="000000"/>
                <w:sz w:val="18"/>
                <w:szCs w:val="18"/>
              </w:rPr>
            </w:pPr>
          </w:p>
        </w:tc>
        <w:tc>
          <w:tcPr>
            <w:tcW w:w="6797" w:type="dxa"/>
          </w:tcPr>
          <w:p w:rsidR="001E29F0" w:rsidRPr="001459F3" w:rsidRDefault="001E29F0" w:rsidP="00C851EA">
            <w:pPr>
              <w:pStyle w:val="-6"/>
              <w:tabs>
                <w:tab w:val="clear" w:pos="1985"/>
              </w:tabs>
              <w:suppressAutoHyphens/>
              <w:ind w:firstLine="0"/>
              <w:rPr>
                <w:rFonts w:ascii="Calibri Light" w:hAnsi="Calibri Light" w:cs="Calibri Light"/>
                <w:sz w:val="18"/>
                <w:szCs w:val="18"/>
              </w:rPr>
            </w:pPr>
            <w:r w:rsidRPr="001459F3">
              <w:rPr>
                <w:rFonts w:ascii="Calibri Light" w:hAnsi="Calibri Light" w:cs="Calibri Light"/>
                <w:color w:val="000000"/>
                <w:sz w:val="18"/>
                <w:szCs w:val="18"/>
              </w:rPr>
              <w:t xml:space="preserve">Доверенность на осуществление действий от имени </w:t>
            </w:r>
            <w:r w:rsidR="00E45440" w:rsidRPr="001459F3">
              <w:rPr>
                <w:rFonts w:ascii="Calibri Light" w:hAnsi="Calibri Light" w:cs="Calibri Light"/>
                <w:color w:val="000000"/>
                <w:sz w:val="18"/>
                <w:szCs w:val="18"/>
              </w:rPr>
              <w:t>участника</w:t>
            </w:r>
            <w:r w:rsidRPr="001459F3">
              <w:rPr>
                <w:rFonts w:ascii="Calibri Light" w:hAnsi="Calibri Light" w:cs="Calibri Light"/>
                <w:color w:val="000000"/>
                <w:sz w:val="18"/>
                <w:szCs w:val="18"/>
              </w:rPr>
              <w:t>, в отношении юридических лиц и индивидуальных предпринимателей в случае</w:t>
            </w:r>
            <w:r w:rsidR="000A7B12" w:rsidRPr="001459F3">
              <w:rPr>
                <w:rFonts w:ascii="Calibri Light" w:hAnsi="Calibri Light" w:cs="Calibri Light"/>
                <w:color w:val="000000"/>
                <w:sz w:val="18"/>
                <w:szCs w:val="18"/>
              </w:rPr>
              <w:t>,</w:t>
            </w:r>
            <w:r w:rsidRPr="001459F3">
              <w:rPr>
                <w:rFonts w:ascii="Calibri Light" w:hAnsi="Calibri Light" w:cs="Calibri Light"/>
                <w:color w:val="000000"/>
                <w:sz w:val="18"/>
                <w:szCs w:val="18"/>
              </w:rPr>
              <w:t xml:space="preserve"> если от имени </w:t>
            </w:r>
            <w:r w:rsidR="00E45440" w:rsidRPr="001459F3">
              <w:rPr>
                <w:rFonts w:ascii="Calibri Light" w:hAnsi="Calibri Light" w:cs="Calibri Light"/>
                <w:color w:val="000000"/>
                <w:sz w:val="18"/>
                <w:szCs w:val="18"/>
              </w:rPr>
              <w:t>участника</w:t>
            </w:r>
            <w:r w:rsidRPr="001459F3">
              <w:rPr>
                <w:rFonts w:ascii="Calibri Light" w:hAnsi="Calibri Light" w:cs="Calibri Light"/>
                <w:color w:val="000000"/>
                <w:sz w:val="18"/>
                <w:szCs w:val="18"/>
              </w:rPr>
              <w:t xml:space="preserve"> действует иное лицо </w:t>
            </w:r>
          </w:p>
        </w:tc>
        <w:tc>
          <w:tcPr>
            <w:tcW w:w="1276" w:type="dxa"/>
          </w:tcPr>
          <w:p w:rsidR="001E29F0" w:rsidRPr="001459F3" w:rsidDel="003D5550" w:rsidRDefault="001E29F0" w:rsidP="00C851EA">
            <w:pPr>
              <w:pStyle w:val="af9"/>
              <w:spacing w:before="40" w:after="40"/>
              <w:rPr>
                <w:rFonts w:ascii="Calibri Light" w:hAnsi="Calibri Light" w:cs="Calibri Light"/>
                <w:color w:val="000000"/>
                <w:sz w:val="18"/>
                <w:szCs w:val="18"/>
              </w:rPr>
            </w:pPr>
          </w:p>
        </w:tc>
        <w:tc>
          <w:tcPr>
            <w:tcW w:w="1134" w:type="dxa"/>
          </w:tcPr>
          <w:p w:rsidR="001E29F0" w:rsidRPr="001459F3" w:rsidDel="003D5550" w:rsidRDefault="001E29F0" w:rsidP="00C851EA">
            <w:pPr>
              <w:pStyle w:val="af9"/>
              <w:spacing w:before="40" w:after="40"/>
              <w:rPr>
                <w:rFonts w:ascii="Calibri Light" w:hAnsi="Calibri Light" w:cs="Calibri Light"/>
                <w:color w:val="000000"/>
                <w:sz w:val="18"/>
                <w:szCs w:val="18"/>
              </w:rPr>
            </w:pPr>
          </w:p>
        </w:tc>
      </w:tr>
      <w:tr w:rsidR="007E1250" w:rsidRPr="001459F3" w:rsidTr="009C4C2B">
        <w:trPr>
          <w:trHeight w:val="882"/>
        </w:trPr>
        <w:tc>
          <w:tcPr>
            <w:tcW w:w="574" w:type="dxa"/>
            <w:vAlign w:val="center"/>
          </w:tcPr>
          <w:p w:rsidR="007E1250" w:rsidRPr="001459F3" w:rsidDel="003D5550" w:rsidRDefault="007E1250" w:rsidP="00C851EA">
            <w:pPr>
              <w:numPr>
                <w:ilvl w:val="0"/>
                <w:numId w:val="9"/>
              </w:numPr>
              <w:spacing w:before="40" w:after="40"/>
              <w:ind w:left="0" w:firstLine="0"/>
              <w:jc w:val="center"/>
              <w:rPr>
                <w:rFonts w:ascii="Calibri Light" w:hAnsi="Calibri Light" w:cs="Calibri Light"/>
                <w:color w:val="000000"/>
                <w:sz w:val="18"/>
                <w:szCs w:val="18"/>
              </w:rPr>
            </w:pPr>
          </w:p>
        </w:tc>
        <w:tc>
          <w:tcPr>
            <w:tcW w:w="6797" w:type="dxa"/>
          </w:tcPr>
          <w:p w:rsidR="007E1250" w:rsidRPr="001459F3" w:rsidRDefault="006208DD" w:rsidP="00C851EA">
            <w:pPr>
              <w:pStyle w:val="-6"/>
              <w:tabs>
                <w:tab w:val="clear" w:pos="1985"/>
              </w:tabs>
              <w:suppressAutoHyphens/>
              <w:ind w:firstLine="0"/>
              <w:rPr>
                <w:rFonts w:ascii="Calibri Light" w:hAnsi="Calibri Light" w:cs="Calibri Light"/>
                <w:color w:val="000000"/>
                <w:sz w:val="18"/>
                <w:szCs w:val="18"/>
              </w:rPr>
            </w:pPr>
            <w:r w:rsidRPr="001459F3">
              <w:rPr>
                <w:rFonts w:ascii="Calibri Light" w:hAnsi="Calibri Light" w:cs="Calibri Light"/>
                <w:sz w:val="18"/>
                <w:szCs w:val="18"/>
              </w:rPr>
              <w:t>Специальные разрешения (лицензии, допуски, членство в саморегулируемых общественных организациях и т. д.), в соответствии с действующим законодательством Российской Федерации и если такие товары, работы, услуги приобретаются в рамках заключаемого договора</w:t>
            </w:r>
            <w:r w:rsidR="00E34B95" w:rsidRPr="001459F3">
              <w:rPr>
                <w:rFonts w:ascii="Calibri Light" w:hAnsi="Calibri Light" w:cs="Calibri Light"/>
                <w:sz w:val="18"/>
                <w:szCs w:val="18"/>
              </w:rPr>
              <w:t xml:space="preserve"> (</w:t>
            </w:r>
            <w:r w:rsidR="00E34B95" w:rsidRPr="001459F3">
              <w:rPr>
                <w:rFonts w:ascii="Calibri Light" w:hAnsi="Calibri Light" w:cs="Calibri Light"/>
                <w:b/>
                <w:sz w:val="18"/>
                <w:szCs w:val="18"/>
              </w:rPr>
              <w:t>лицензия</w:t>
            </w:r>
            <w:r w:rsidR="00E34B95" w:rsidRPr="001459F3">
              <w:rPr>
                <w:rFonts w:ascii="Calibri Light" w:hAnsi="Calibri Light" w:cs="Calibri Light"/>
                <w:sz w:val="18"/>
                <w:szCs w:val="18"/>
              </w:rPr>
              <w:t xml:space="preserve">, выданная Федеральной службой страхового надзора </w:t>
            </w:r>
            <w:r w:rsidR="00E34B95" w:rsidRPr="001459F3">
              <w:rPr>
                <w:rFonts w:ascii="Calibri Light" w:hAnsi="Calibri Light" w:cs="Calibri Light"/>
                <w:b/>
                <w:sz w:val="18"/>
                <w:szCs w:val="18"/>
              </w:rPr>
              <w:t>указать реквизиты лицензии</w:t>
            </w:r>
            <w:r w:rsidR="00E34B95" w:rsidRPr="001459F3">
              <w:rPr>
                <w:rFonts w:ascii="Calibri Light" w:hAnsi="Calibri Light" w:cs="Calibri Light"/>
                <w:sz w:val="18"/>
                <w:szCs w:val="18"/>
              </w:rPr>
              <w:t xml:space="preserve">) </w:t>
            </w:r>
          </w:p>
        </w:tc>
        <w:tc>
          <w:tcPr>
            <w:tcW w:w="1276" w:type="dxa"/>
          </w:tcPr>
          <w:p w:rsidR="007E1250" w:rsidRPr="001459F3" w:rsidDel="003D5550" w:rsidRDefault="007E1250" w:rsidP="00C851EA">
            <w:pPr>
              <w:pStyle w:val="af9"/>
              <w:spacing w:before="40" w:after="40"/>
              <w:rPr>
                <w:rFonts w:ascii="Calibri Light" w:hAnsi="Calibri Light" w:cs="Calibri Light"/>
                <w:color w:val="000000"/>
                <w:sz w:val="18"/>
                <w:szCs w:val="18"/>
              </w:rPr>
            </w:pPr>
          </w:p>
        </w:tc>
        <w:tc>
          <w:tcPr>
            <w:tcW w:w="1134" w:type="dxa"/>
          </w:tcPr>
          <w:p w:rsidR="007E1250" w:rsidRPr="001459F3" w:rsidDel="003D5550" w:rsidRDefault="007E1250" w:rsidP="00C851EA">
            <w:pPr>
              <w:pStyle w:val="af9"/>
              <w:spacing w:before="40" w:after="40"/>
              <w:rPr>
                <w:rFonts w:ascii="Calibri Light" w:hAnsi="Calibri Light" w:cs="Calibri Light"/>
                <w:color w:val="000000"/>
                <w:sz w:val="18"/>
                <w:szCs w:val="18"/>
              </w:rPr>
            </w:pPr>
          </w:p>
        </w:tc>
      </w:tr>
      <w:tr w:rsidR="001E29F0" w:rsidRPr="001459F3" w:rsidTr="009C4C2B">
        <w:trPr>
          <w:trHeight w:val="1224"/>
        </w:trPr>
        <w:tc>
          <w:tcPr>
            <w:tcW w:w="574" w:type="dxa"/>
            <w:vAlign w:val="center"/>
          </w:tcPr>
          <w:p w:rsidR="001E29F0" w:rsidRPr="001459F3" w:rsidDel="003D5550" w:rsidRDefault="001E29F0" w:rsidP="00C851EA">
            <w:pPr>
              <w:numPr>
                <w:ilvl w:val="0"/>
                <w:numId w:val="9"/>
              </w:numPr>
              <w:spacing w:before="40" w:after="40"/>
              <w:ind w:left="0" w:firstLine="0"/>
              <w:jc w:val="center"/>
              <w:rPr>
                <w:rFonts w:ascii="Calibri Light" w:hAnsi="Calibri Light" w:cs="Calibri Light"/>
                <w:color w:val="000000"/>
                <w:sz w:val="18"/>
                <w:szCs w:val="18"/>
              </w:rPr>
            </w:pPr>
          </w:p>
        </w:tc>
        <w:tc>
          <w:tcPr>
            <w:tcW w:w="6797" w:type="dxa"/>
          </w:tcPr>
          <w:p w:rsidR="001E29F0" w:rsidRPr="001459F3" w:rsidRDefault="00F8657D" w:rsidP="00C851EA">
            <w:pPr>
              <w:ind w:right="-1"/>
              <w:jc w:val="both"/>
              <w:rPr>
                <w:rFonts w:ascii="Calibri Light" w:hAnsi="Calibri Light" w:cs="Calibri Light"/>
                <w:color w:val="000000"/>
                <w:sz w:val="18"/>
                <w:szCs w:val="18"/>
              </w:rPr>
            </w:pPr>
            <w:r w:rsidRPr="001459F3">
              <w:rPr>
                <w:rFonts w:ascii="Calibri Light" w:hAnsi="Calibri Light" w:cs="Calibri Light"/>
                <w:sz w:val="18"/>
                <w:szCs w:val="18"/>
              </w:rPr>
              <w:t>бухгалтерский баланс (форма №1) за последний отчетный период с отметкой налогового органа о принятии, либо с отметкой, подтверждающей сдачу налоговой отчетности в электронном виде. Отсканированной отчет о финансовых результатах (форма №2) за последний отчетный период с отметкой налогового органа о принятии, либо с отметкой, подтверждающей сдачу налоговой отчетности в электронном виде</w:t>
            </w:r>
          </w:p>
        </w:tc>
        <w:tc>
          <w:tcPr>
            <w:tcW w:w="1276" w:type="dxa"/>
          </w:tcPr>
          <w:p w:rsidR="001E29F0" w:rsidRPr="001459F3" w:rsidDel="003D5550" w:rsidRDefault="001E29F0" w:rsidP="00C851EA">
            <w:pPr>
              <w:pStyle w:val="af9"/>
              <w:spacing w:before="40" w:after="40"/>
              <w:rPr>
                <w:rFonts w:ascii="Calibri Light" w:hAnsi="Calibri Light" w:cs="Calibri Light"/>
                <w:color w:val="000000"/>
                <w:sz w:val="18"/>
                <w:szCs w:val="18"/>
              </w:rPr>
            </w:pPr>
          </w:p>
        </w:tc>
        <w:tc>
          <w:tcPr>
            <w:tcW w:w="1134" w:type="dxa"/>
          </w:tcPr>
          <w:p w:rsidR="001E29F0" w:rsidRPr="001459F3" w:rsidDel="003D5550" w:rsidRDefault="001E29F0" w:rsidP="00C851EA">
            <w:pPr>
              <w:pStyle w:val="af9"/>
              <w:spacing w:before="40" w:after="40"/>
              <w:rPr>
                <w:rFonts w:ascii="Calibri Light" w:hAnsi="Calibri Light" w:cs="Calibri Light"/>
                <w:color w:val="000000"/>
                <w:sz w:val="18"/>
                <w:szCs w:val="18"/>
              </w:rPr>
            </w:pPr>
          </w:p>
        </w:tc>
      </w:tr>
      <w:tr w:rsidR="002F6454" w:rsidRPr="001459F3" w:rsidTr="008376F3">
        <w:trPr>
          <w:trHeight w:val="561"/>
        </w:trPr>
        <w:tc>
          <w:tcPr>
            <w:tcW w:w="574" w:type="dxa"/>
            <w:vAlign w:val="center"/>
          </w:tcPr>
          <w:p w:rsidR="002F6454" w:rsidRPr="001459F3" w:rsidDel="003D5550" w:rsidRDefault="002F6454" w:rsidP="00C851EA">
            <w:pPr>
              <w:numPr>
                <w:ilvl w:val="0"/>
                <w:numId w:val="9"/>
              </w:numPr>
              <w:spacing w:before="40" w:after="40"/>
              <w:ind w:left="0" w:firstLine="0"/>
              <w:jc w:val="center"/>
              <w:rPr>
                <w:rFonts w:ascii="Calibri Light" w:hAnsi="Calibri Light" w:cs="Calibri Light"/>
                <w:color w:val="000000"/>
                <w:sz w:val="18"/>
                <w:szCs w:val="18"/>
              </w:rPr>
            </w:pPr>
          </w:p>
        </w:tc>
        <w:tc>
          <w:tcPr>
            <w:tcW w:w="6797" w:type="dxa"/>
          </w:tcPr>
          <w:p w:rsidR="00107B1B" w:rsidRPr="001459F3" w:rsidRDefault="00607289" w:rsidP="00C851EA">
            <w:pPr>
              <w:jc w:val="both"/>
              <w:rPr>
                <w:rFonts w:ascii="Calibri Light" w:hAnsi="Calibri Light" w:cs="Calibri Light"/>
                <w:sz w:val="18"/>
                <w:szCs w:val="18"/>
              </w:rPr>
            </w:pPr>
            <w:r w:rsidRPr="001459F3">
              <w:rPr>
                <w:rFonts w:ascii="Calibri Light" w:hAnsi="Calibri Light" w:cs="Calibri Light"/>
                <w:sz w:val="18"/>
                <w:szCs w:val="18"/>
              </w:rPr>
              <w:t>отсканированный оригинал уведомления о возможности применения участником МПДО упрощенной системы налогообложения (для участников конкурса, применяющих е</w:t>
            </w:r>
            <w:r w:rsidR="006B201E" w:rsidRPr="001459F3">
              <w:rPr>
                <w:rFonts w:ascii="Calibri Light" w:hAnsi="Calibri Light" w:cs="Calibri Light"/>
                <w:sz w:val="18"/>
                <w:szCs w:val="18"/>
              </w:rPr>
              <w:t>ё</w:t>
            </w:r>
            <w:r w:rsidRPr="001459F3">
              <w:rPr>
                <w:rFonts w:ascii="Calibri Light" w:hAnsi="Calibri Light" w:cs="Calibri Light"/>
                <w:sz w:val="18"/>
                <w:szCs w:val="18"/>
              </w:rPr>
              <w:t>)</w:t>
            </w:r>
          </w:p>
        </w:tc>
        <w:tc>
          <w:tcPr>
            <w:tcW w:w="1276" w:type="dxa"/>
          </w:tcPr>
          <w:p w:rsidR="002F6454" w:rsidRPr="001459F3" w:rsidDel="003D5550" w:rsidRDefault="002F6454" w:rsidP="00C851EA">
            <w:pPr>
              <w:pStyle w:val="af9"/>
              <w:spacing w:before="40" w:after="40"/>
              <w:rPr>
                <w:rFonts w:ascii="Calibri Light" w:hAnsi="Calibri Light" w:cs="Calibri Light"/>
                <w:color w:val="000000"/>
                <w:sz w:val="18"/>
                <w:szCs w:val="18"/>
              </w:rPr>
            </w:pPr>
          </w:p>
        </w:tc>
        <w:tc>
          <w:tcPr>
            <w:tcW w:w="1134" w:type="dxa"/>
          </w:tcPr>
          <w:p w:rsidR="002F6454" w:rsidRPr="001459F3" w:rsidDel="003D5550" w:rsidRDefault="002F6454" w:rsidP="00C851EA">
            <w:pPr>
              <w:pStyle w:val="af9"/>
              <w:spacing w:before="40" w:after="40"/>
              <w:rPr>
                <w:rFonts w:ascii="Calibri Light" w:hAnsi="Calibri Light" w:cs="Calibri Light"/>
                <w:color w:val="000000"/>
                <w:sz w:val="18"/>
                <w:szCs w:val="18"/>
              </w:rPr>
            </w:pPr>
          </w:p>
        </w:tc>
      </w:tr>
      <w:tr w:rsidR="002F6454" w:rsidRPr="001459F3" w:rsidTr="008376F3">
        <w:trPr>
          <w:trHeight w:val="733"/>
        </w:trPr>
        <w:tc>
          <w:tcPr>
            <w:tcW w:w="574" w:type="dxa"/>
            <w:vAlign w:val="center"/>
          </w:tcPr>
          <w:p w:rsidR="002F6454" w:rsidRPr="001459F3" w:rsidDel="003D5550" w:rsidRDefault="002F6454" w:rsidP="00C851EA">
            <w:pPr>
              <w:numPr>
                <w:ilvl w:val="0"/>
                <w:numId w:val="9"/>
              </w:numPr>
              <w:spacing w:before="40" w:after="40"/>
              <w:ind w:left="0" w:firstLine="0"/>
              <w:jc w:val="center"/>
              <w:rPr>
                <w:rFonts w:ascii="Calibri Light" w:hAnsi="Calibri Light" w:cs="Calibri Light"/>
                <w:color w:val="000000"/>
                <w:sz w:val="18"/>
                <w:szCs w:val="18"/>
              </w:rPr>
            </w:pPr>
          </w:p>
        </w:tc>
        <w:tc>
          <w:tcPr>
            <w:tcW w:w="6797" w:type="dxa"/>
          </w:tcPr>
          <w:p w:rsidR="002F6454" w:rsidRPr="001459F3" w:rsidRDefault="00607289" w:rsidP="00C851EA">
            <w:pPr>
              <w:jc w:val="both"/>
              <w:rPr>
                <w:rFonts w:ascii="Calibri Light" w:hAnsi="Calibri Light" w:cs="Calibri Light"/>
                <w:sz w:val="18"/>
                <w:szCs w:val="18"/>
              </w:rPr>
            </w:pPr>
            <w:r w:rsidRPr="001459F3">
              <w:rPr>
                <w:rFonts w:ascii="Calibri Light" w:hAnsi="Calibri Light" w:cs="Calibri Light"/>
                <w:sz w:val="18"/>
                <w:szCs w:val="18"/>
              </w:rPr>
              <w:t>подтверждение о не нахождении участника МПДО в процессе ликвидации (для юридического лица), об отсутствии в отношении участника МПДО, решения арбитражного суда о признании его несостоятельным (банкротом), об отсутствии ареста имущества участника МПДО, наложенного по решению суда, административного органа, о не приостановлении экономической деятельности участника закупки</w:t>
            </w:r>
          </w:p>
        </w:tc>
        <w:tc>
          <w:tcPr>
            <w:tcW w:w="1276" w:type="dxa"/>
          </w:tcPr>
          <w:p w:rsidR="002F6454" w:rsidRPr="001459F3" w:rsidDel="003D5550" w:rsidRDefault="002F6454" w:rsidP="00C851EA">
            <w:pPr>
              <w:pStyle w:val="af9"/>
              <w:spacing w:before="40" w:after="40"/>
              <w:rPr>
                <w:rFonts w:ascii="Calibri Light" w:hAnsi="Calibri Light" w:cs="Calibri Light"/>
                <w:color w:val="000000"/>
                <w:sz w:val="18"/>
                <w:szCs w:val="18"/>
              </w:rPr>
            </w:pPr>
          </w:p>
        </w:tc>
        <w:tc>
          <w:tcPr>
            <w:tcW w:w="1134" w:type="dxa"/>
          </w:tcPr>
          <w:p w:rsidR="002F6454" w:rsidRPr="001459F3" w:rsidDel="003D5550" w:rsidRDefault="002F6454" w:rsidP="00C851EA">
            <w:pPr>
              <w:pStyle w:val="af9"/>
              <w:spacing w:before="40" w:after="40"/>
              <w:rPr>
                <w:rFonts w:ascii="Calibri Light" w:hAnsi="Calibri Light" w:cs="Calibri Light"/>
                <w:color w:val="000000"/>
                <w:sz w:val="18"/>
                <w:szCs w:val="18"/>
              </w:rPr>
            </w:pPr>
          </w:p>
        </w:tc>
      </w:tr>
      <w:tr w:rsidR="00607289" w:rsidRPr="001459F3" w:rsidTr="003955CB">
        <w:trPr>
          <w:trHeight w:val="1012"/>
        </w:trPr>
        <w:tc>
          <w:tcPr>
            <w:tcW w:w="574" w:type="dxa"/>
            <w:vAlign w:val="center"/>
          </w:tcPr>
          <w:p w:rsidR="00607289" w:rsidRPr="001459F3" w:rsidDel="003D5550" w:rsidRDefault="00607289" w:rsidP="00C851EA">
            <w:pPr>
              <w:numPr>
                <w:ilvl w:val="0"/>
                <w:numId w:val="9"/>
              </w:numPr>
              <w:spacing w:before="40" w:after="40"/>
              <w:ind w:left="0" w:firstLine="0"/>
              <w:jc w:val="center"/>
              <w:rPr>
                <w:rFonts w:ascii="Calibri Light" w:hAnsi="Calibri Light" w:cs="Calibri Light"/>
                <w:color w:val="000000"/>
                <w:sz w:val="18"/>
                <w:szCs w:val="18"/>
              </w:rPr>
            </w:pPr>
          </w:p>
        </w:tc>
        <w:tc>
          <w:tcPr>
            <w:tcW w:w="6797" w:type="dxa"/>
          </w:tcPr>
          <w:p w:rsidR="00607289" w:rsidRPr="001459F3" w:rsidRDefault="00607289" w:rsidP="00C851EA">
            <w:pPr>
              <w:jc w:val="both"/>
              <w:rPr>
                <w:rFonts w:ascii="Calibri Light" w:hAnsi="Calibri Light" w:cs="Calibri Light"/>
                <w:sz w:val="18"/>
                <w:szCs w:val="18"/>
              </w:rPr>
            </w:pPr>
            <w:r w:rsidRPr="001459F3">
              <w:rPr>
                <w:rFonts w:ascii="Calibri Light" w:hAnsi="Calibri Light" w:cs="Calibri Light"/>
                <w:sz w:val="18"/>
                <w:szCs w:val="18"/>
              </w:rPr>
              <w:t xml:space="preserve">отсканированный оригинал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либо письмо участника МПДО о том, что данная сделка для такого участника </w:t>
            </w:r>
            <w:r w:rsidR="00C03D63" w:rsidRPr="001459F3">
              <w:rPr>
                <w:rFonts w:ascii="Calibri Light" w:hAnsi="Calibri Light" w:cs="Calibri Light"/>
                <w:sz w:val="18"/>
                <w:szCs w:val="18"/>
              </w:rPr>
              <w:t>МПДО</w:t>
            </w:r>
            <w:r w:rsidRPr="001459F3">
              <w:rPr>
                <w:rFonts w:ascii="Calibri Light" w:hAnsi="Calibri Light" w:cs="Calibri Light"/>
                <w:sz w:val="18"/>
                <w:szCs w:val="18"/>
              </w:rPr>
              <w:t xml:space="preserve"> не является крупной</w:t>
            </w:r>
          </w:p>
        </w:tc>
        <w:tc>
          <w:tcPr>
            <w:tcW w:w="1276" w:type="dxa"/>
          </w:tcPr>
          <w:p w:rsidR="00607289" w:rsidRPr="001459F3" w:rsidDel="003D5550" w:rsidRDefault="00607289" w:rsidP="00C851EA">
            <w:pPr>
              <w:pStyle w:val="af9"/>
              <w:spacing w:before="40" w:after="40"/>
              <w:rPr>
                <w:rFonts w:ascii="Calibri Light" w:hAnsi="Calibri Light" w:cs="Calibri Light"/>
                <w:color w:val="000000"/>
                <w:sz w:val="18"/>
                <w:szCs w:val="18"/>
              </w:rPr>
            </w:pPr>
          </w:p>
        </w:tc>
        <w:tc>
          <w:tcPr>
            <w:tcW w:w="1134" w:type="dxa"/>
          </w:tcPr>
          <w:p w:rsidR="00607289" w:rsidRPr="001459F3" w:rsidDel="003D5550" w:rsidRDefault="00607289" w:rsidP="00C851EA">
            <w:pPr>
              <w:pStyle w:val="af9"/>
              <w:spacing w:before="40" w:after="40"/>
              <w:rPr>
                <w:rFonts w:ascii="Calibri Light" w:hAnsi="Calibri Light" w:cs="Calibri Light"/>
                <w:color w:val="000000"/>
                <w:sz w:val="18"/>
                <w:szCs w:val="18"/>
              </w:rPr>
            </w:pPr>
          </w:p>
        </w:tc>
      </w:tr>
      <w:tr w:rsidR="00607289" w:rsidRPr="001459F3" w:rsidTr="008376F3">
        <w:trPr>
          <w:trHeight w:val="55"/>
        </w:trPr>
        <w:tc>
          <w:tcPr>
            <w:tcW w:w="574" w:type="dxa"/>
            <w:vAlign w:val="center"/>
          </w:tcPr>
          <w:p w:rsidR="00607289" w:rsidRPr="001459F3" w:rsidDel="003D5550" w:rsidRDefault="00607289" w:rsidP="00C851EA">
            <w:pPr>
              <w:numPr>
                <w:ilvl w:val="0"/>
                <w:numId w:val="9"/>
              </w:numPr>
              <w:spacing w:before="40" w:after="40"/>
              <w:ind w:left="0" w:firstLine="0"/>
              <w:jc w:val="center"/>
              <w:rPr>
                <w:rFonts w:ascii="Calibri Light" w:hAnsi="Calibri Light" w:cs="Calibri Light"/>
                <w:color w:val="000000"/>
                <w:sz w:val="18"/>
                <w:szCs w:val="18"/>
              </w:rPr>
            </w:pPr>
          </w:p>
        </w:tc>
        <w:tc>
          <w:tcPr>
            <w:tcW w:w="6797" w:type="dxa"/>
          </w:tcPr>
          <w:p w:rsidR="00607289" w:rsidRPr="001459F3" w:rsidRDefault="00607289" w:rsidP="00C851EA">
            <w:pPr>
              <w:jc w:val="both"/>
              <w:rPr>
                <w:rFonts w:ascii="Calibri Light" w:hAnsi="Calibri Light" w:cs="Calibri Light"/>
                <w:sz w:val="18"/>
                <w:szCs w:val="18"/>
              </w:rPr>
            </w:pPr>
            <w:r w:rsidRPr="001459F3">
              <w:rPr>
                <w:rFonts w:ascii="Calibri Light" w:hAnsi="Calibri Light" w:cs="Calibri Light"/>
                <w:sz w:val="18"/>
                <w:szCs w:val="18"/>
              </w:rPr>
              <w:t>отсканированный оригинал решения об одобрении или о совершении сделки с заинтересованностью, если требование о наличии такого одобрения установлено законодательством Российской Федерации, учредительными документации юридического лица, либо письмо участника МПДО о том, что данная сделка для такого участника МПДО не является сделкой с заинтересованностью</w:t>
            </w:r>
          </w:p>
        </w:tc>
        <w:tc>
          <w:tcPr>
            <w:tcW w:w="1276" w:type="dxa"/>
          </w:tcPr>
          <w:p w:rsidR="00607289" w:rsidRPr="001459F3" w:rsidDel="003D5550" w:rsidRDefault="00607289" w:rsidP="00C851EA">
            <w:pPr>
              <w:pStyle w:val="af9"/>
              <w:spacing w:before="40" w:after="40"/>
              <w:rPr>
                <w:rFonts w:ascii="Calibri Light" w:hAnsi="Calibri Light" w:cs="Calibri Light"/>
                <w:color w:val="000000"/>
                <w:sz w:val="18"/>
                <w:szCs w:val="18"/>
              </w:rPr>
            </w:pPr>
          </w:p>
        </w:tc>
        <w:tc>
          <w:tcPr>
            <w:tcW w:w="1134" w:type="dxa"/>
          </w:tcPr>
          <w:p w:rsidR="00607289" w:rsidRPr="001459F3" w:rsidDel="003D5550" w:rsidRDefault="00607289" w:rsidP="00C851EA">
            <w:pPr>
              <w:pStyle w:val="af9"/>
              <w:spacing w:before="40" w:after="40"/>
              <w:rPr>
                <w:rFonts w:ascii="Calibri Light" w:hAnsi="Calibri Light" w:cs="Calibri Light"/>
                <w:color w:val="000000"/>
                <w:sz w:val="18"/>
                <w:szCs w:val="18"/>
              </w:rPr>
            </w:pPr>
          </w:p>
        </w:tc>
      </w:tr>
      <w:tr w:rsidR="00607289" w:rsidRPr="001459F3" w:rsidTr="008376F3">
        <w:trPr>
          <w:trHeight w:val="354"/>
        </w:trPr>
        <w:tc>
          <w:tcPr>
            <w:tcW w:w="574" w:type="dxa"/>
            <w:vAlign w:val="center"/>
          </w:tcPr>
          <w:p w:rsidR="00607289" w:rsidRPr="001459F3" w:rsidDel="003D5550" w:rsidRDefault="00607289" w:rsidP="00C851EA">
            <w:pPr>
              <w:numPr>
                <w:ilvl w:val="0"/>
                <w:numId w:val="9"/>
              </w:numPr>
              <w:spacing w:before="40" w:after="40"/>
              <w:ind w:left="0" w:firstLine="0"/>
              <w:jc w:val="center"/>
              <w:rPr>
                <w:rFonts w:ascii="Calibri Light" w:hAnsi="Calibri Light" w:cs="Calibri Light"/>
                <w:color w:val="000000"/>
                <w:sz w:val="18"/>
                <w:szCs w:val="18"/>
              </w:rPr>
            </w:pPr>
          </w:p>
        </w:tc>
        <w:tc>
          <w:tcPr>
            <w:tcW w:w="6797" w:type="dxa"/>
          </w:tcPr>
          <w:p w:rsidR="00607289" w:rsidRPr="001459F3" w:rsidRDefault="00607289" w:rsidP="00C851EA">
            <w:pPr>
              <w:jc w:val="both"/>
              <w:rPr>
                <w:rFonts w:ascii="Calibri Light" w:hAnsi="Calibri Light" w:cs="Calibri Light"/>
                <w:sz w:val="18"/>
                <w:szCs w:val="18"/>
              </w:rPr>
            </w:pPr>
            <w:r w:rsidRPr="001459F3">
              <w:rPr>
                <w:rFonts w:ascii="Calibri Light" w:hAnsi="Calibri Light" w:cs="Calibri Light"/>
                <w:sz w:val="18"/>
                <w:szCs w:val="18"/>
              </w:rPr>
              <w:t>отсканированный оригинал или заверенную копию свидетельства о постан</w:t>
            </w:r>
            <w:r w:rsidR="006B201E" w:rsidRPr="001459F3">
              <w:rPr>
                <w:rFonts w:ascii="Calibri Light" w:hAnsi="Calibri Light" w:cs="Calibri Light"/>
                <w:sz w:val="18"/>
                <w:szCs w:val="18"/>
              </w:rPr>
              <w:t>овке на учё</w:t>
            </w:r>
            <w:r w:rsidRPr="001459F3">
              <w:rPr>
                <w:rFonts w:ascii="Calibri Light" w:hAnsi="Calibri Light" w:cs="Calibri Light"/>
                <w:sz w:val="18"/>
                <w:szCs w:val="18"/>
              </w:rPr>
              <w:t>т в налоговом органе</w:t>
            </w:r>
          </w:p>
        </w:tc>
        <w:tc>
          <w:tcPr>
            <w:tcW w:w="1276" w:type="dxa"/>
          </w:tcPr>
          <w:p w:rsidR="00607289" w:rsidRPr="001459F3" w:rsidDel="003D5550" w:rsidRDefault="00607289" w:rsidP="00C851EA">
            <w:pPr>
              <w:pStyle w:val="af9"/>
              <w:spacing w:before="40" w:after="40"/>
              <w:rPr>
                <w:rFonts w:ascii="Calibri Light" w:hAnsi="Calibri Light" w:cs="Calibri Light"/>
                <w:color w:val="000000"/>
                <w:sz w:val="18"/>
                <w:szCs w:val="18"/>
              </w:rPr>
            </w:pPr>
          </w:p>
        </w:tc>
        <w:tc>
          <w:tcPr>
            <w:tcW w:w="1134" w:type="dxa"/>
          </w:tcPr>
          <w:p w:rsidR="00607289" w:rsidRPr="001459F3" w:rsidDel="003D5550" w:rsidRDefault="00607289" w:rsidP="00C851EA">
            <w:pPr>
              <w:pStyle w:val="af9"/>
              <w:spacing w:before="40" w:after="40"/>
              <w:rPr>
                <w:rFonts w:ascii="Calibri Light" w:hAnsi="Calibri Light" w:cs="Calibri Light"/>
                <w:color w:val="000000"/>
                <w:sz w:val="18"/>
                <w:szCs w:val="18"/>
              </w:rPr>
            </w:pPr>
          </w:p>
        </w:tc>
      </w:tr>
      <w:tr w:rsidR="00607289" w:rsidRPr="001459F3" w:rsidTr="009C4C2B">
        <w:trPr>
          <w:trHeight w:val="533"/>
        </w:trPr>
        <w:tc>
          <w:tcPr>
            <w:tcW w:w="574" w:type="dxa"/>
            <w:vAlign w:val="center"/>
          </w:tcPr>
          <w:p w:rsidR="00607289" w:rsidRPr="001459F3" w:rsidDel="003D5550" w:rsidRDefault="00607289" w:rsidP="00C851EA">
            <w:pPr>
              <w:numPr>
                <w:ilvl w:val="0"/>
                <w:numId w:val="9"/>
              </w:numPr>
              <w:spacing w:before="40" w:after="40"/>
              <w:ind w:left="0" w:firstLine="0"/>
              <w:jc w:val="center"/>
              <w:rPr>
                <w:rFonts w:ascii="Calibri Light" w:hAnsi="Calibri Light" w:cs="Calibri Light"/>
                <w:color w:val="000000"/>
                <w:sz w:val="18"/>
                <w:szCs w:val="18"/>
              </w:rPr>
            </w:pPr>
          </w:p>
        </w:tc>
        <w:tc>
          <w:tcPr>
            <w:tcW w:w="6797" w:type="dxa"/>
          </w:tcPr>
          <w:p w:rsidR="00607289" w:rsidRPr="001459F3" w:rsidRDefault="00607289" w:rsidP="00C851EA">
            <w:pPr>
              <w:jc w:val="both"/>
              <w:rPr>
                <w:rFonts w:ascii="Calibri Light" w:hAnsi="Calibri Light" w:cs="Calibri Light"/>
                <w:sz w:val="18"/>
                <w:szCs w:val="18"/>
              </w:rPr>
            </w:pPr>
            <w:r w:rsidRPr="001459F3">
              <w:rPr>
                <w:rFonts w:ascii="Calibri Light" w:hAnsi="Calibri Light" w:cs="Calibri Light"/>
                <w:sz w:val="18"/>
                <w:szCs w:val="18"/>
              </w:rPr>
              <w:t>отсканированный оригинал или заверенную копию свидетельства о государственной регистрации (перерегистрации) юридич</w:t>
            </w:r>
            <w:r w:rsidR="00F57D14" w:rsidRPr="001459F3">
              <w:rPr>
                <w:rFonts w:ascii="Calibri Light" w:hAnsi="Calibri Light" w:cs="Calibri Light"/>
                <w:sz w:val="18"/>
                <w:szCs w:val="18"/>
              </w:rPr>
              <w:t>еского лица или предпринимателя</w:t>
            </w:r>
          </w:p>
        </w:tc>
        <w:tc>
          <w:tcPr>
            <w:tcW w:w="1276" w:type="dxa"/>
          </w:tcPr>
          <w:p w:rsidR="00607289" w:rsidRPr="001459F3" w:rsidDel="003D5550" w:rsidRDefault="00607289" w:rsidP="00C851EA">
            <w:pPr>
              <w:pStyle w:val="af9"/>
              <w:spacing w:before="40" w:after="40"/>
              <w:rPr>
                <w:rFonts w:ascii="Calibri Light" w:hAnsi="Calibri Light" w:cs="Calibri Light"/>
                <w:color w:val="000000"/>
                <w:sz w:val="18"/>
                <w:szCs w:val="18"/>
              </w:rPr>
            </w:pPr>
          </w:p>
        </w:tc>
        <w:tc>
          <w:tcPr>
            <w:tcW w:w="1134" w:type="dxa"/>
          </w:tcPr>
          <w:p w:rsidR="00607289" w:rsidRPr="001459F3" w:rsidDel="003D5550" w:rsidRDefault="00607289" w:rsidP="00C851EA">
            <w:pPr>
              <w:pStyle w:val="af9"/>
              <w:spacing w:before="40" w:after="40"/>
              <w:rPr>
                <w:rFonts w:ascii="Calibri Light" w:hAnsi="Calibri Light" w:cs="Calibri Light"/>
                <w:color w:val="000000"/>
                <w:sz w:val="18"/>
                <w:szCs w:val="18"/>
              </w:rPr>
            </w:pPr>
          </w:p>
        </w:tc>
      </w:tr>
      <w:tr w:rsidR="00607289" w:rsidRPr="001459F3" w:rsidTr="008376F3">
        <w:trPr>
          <w:trHeight w:val="733"/>
        </w:trPr>
        <w:tc>
          <w:tcPr>
            <w:tcW w:w="574" w:type="dxa"/>
            <w:vAlign w:val="center"/>
          </w:tcPr>
          <w:p w:rsidR="00607289" w:rsidRPr="001459F3" w:rsidDel="003D5550" w:rsidRDefault="00607289" w:rsidP="00C851EA">
            <w:pPr>
              <w:numPr>
                <w:ilvl w:val="0"/>
                <w:numId w:val="9"/>
              </w:numPr>
              <w:spacing w:before="40" w:after="40"/>
              <w:ind w:left="0" w:firstLine="0"/>
              <w:jc w:val="center"/>
              <w:rPr>
                <w:rFonts w:ascii="Calibri Light" w:hAnsi="Calibri Light" w:cs="Calibri Light"/>
                <w:color w:val="000000"/>
                <w:sz w:val="18"/>
                <w:szCs w:val="18"/>
              </w:rPr>
            </w:pPr>
          </w:p>
        </w:tc>
        <w:tc>
          <w:tcPr>
            <w:tcW w:w="6797" w:type="dxa"/>
          </w:tcPr>
          <w:p w:rsidR="00607289" w:rsidRPr="001459F3" w:rsidRDefault="0003288D" w:rsidP="00C851EA">
            <w:pPr>
              <w:ind w:right="-1"/>
              <w:jc w:val="both"/>
              <w:rPr>
                <w:rFonts w:ascii="Calibri Light" w:hAnsi="Calibri Light" w:cs="Calibri Light"/>
                <w:sz w:val="18"/>
                <w:szCs w:val="18"/>
              </w:rPr>
            </w:pPr>
            <w:r w:rsidRPr="001459F3">
              <w:rPr>
                <w:rFonts w:ascii="Calibri Light" w:hAnsi="Calibri Light" w:cs="Calibri Light"/>
                <w:sz w:val="18"/>
                <w:szCs w:val="18"/>
              </w:rPr>
              <w:t>отсканированный оригинал документов, подтверждающих соответствие требованиям, установленным на основании поручений Правительства Российской Федерации. Либо требованиям, установленных нормативными правовыми актами федеральных органов исполнительной власти, если такие требования установлены к товарам, работам, услугам, приобретаемым в рамках заключаемого договора</w:t>
            </w:r>
          </w:p>
        </w:tc>
        <w:tc>
          <w:tcPr>
            <w:tcW w:w="1276" w:type="dxa"/>
          </w:tcPr>
          <w:p w:rsidR="00607289" w:rsidRPr="001459F3" w:rsidDel="003D5550" w:rsidRDefault="00607289" w:rsidP="00C851EA">
            <w:pPr>
              <w:pStyle w:val="af9"/>
              <w:spacing w:before="40" w:after="40"/>
              <w:rPr>
                <w:rFonts w:ascii="Calibri Light" w:hAnsi="Calibri Light" w:cs="Calibri Light"/>
                <w:color w:val="000000"/>
                <w:sz w:val="18"/>
                <w:szCs w:val="18"/>
              </w:rPr>
            </w:pPr>
          </w:p>
        </w:tc>
        <w:tc>
          <w:tcPr>
            <w:tcW w:w="1134" w:type="dxa"/>
          </w:tcPr>
          <w:p w:rsidR="00607289" w:rsidRPr="001459F3" w:rsidDel="003D5550" w:rsidRDefault="00607289" w:rsidP="00C851EA">
            <w:pPr>
              <w:pStyle w:val="af9"/>
              <w:spacing w:before="40" w:after="40"/>
              <w:rPr>
                <w:rFonts w:ascii="Calibri Light" w:hAnsi="Calibri Light" w:cs="Calibri Light"/>
                <w:color w:val="000000"/>
                <w:sz w:val="18"/>
                <w:szCs w:val="18"/>
              </w:rPr>
            </w:pPr>
          </w:p>
        </w:tc>
      </w:tr>
      <w:tr w:rsidR="00607289" w:rsidRPr="001459F3" w:rsidTr="009C4C2B">
        <w:trPr>
          <w:trHeight w:val="1158"/>
        </w:trPr>
        <w:tc>
          <w:tcPr>
            <w:tcW w:w="574" w:type="dxa"/>
            <w:vAlign w:val="center"/>
          </w:tcPr>
          <w:p w:rsidR="00607289" w:rsidRPr="001459F3" w:rsidDel="003D5550" w:rsidRDefault="00607289" w:rsidP="00C851EA">
            <w:pPr>
              <w:numPr>
                <w:ilvl w:val="0"/>
                <w:numId w:val="9"/>
              </w:numPr>
              <w:spacing w:before="40" w:after="40"/>
              <w:ind w:left="0" w:firstLine="0"/>
              <w:jc w:val="center"/>
              <w:rPr>
                <w:rFonts w:ascii="Calibri Light" w:hAnsi="Calibri Light" w:cs="Calibri Light"/>
                <w:color w:val="000000"/>
                <w:sz w:val="18"/>
                <w:szCs w:val="18"/>
              </w:rPr>
            </w:pPr>
          </w:p>
        </w:tc>
        <w:tc>
          <w:tcPr>
            <w:tcW w:w="6797" w:type="dxa"/>
          </w:tcPr>
          <w:p w:rsidR="00607289" w:rsidRPr="001459F3" w:rsidRDefault="0003288D" w:rsidP="00C851EA">
            <w:pPr>
              <w:jc w:val="both"/>
              <w:rPr>
                <w:rFonts w:ascii="Calibri Light" w:hAnsi="Calibri Light" w:cs="Calibri Light"/>
                <w:sz w:val="18"/>
                <w:szCs w:val="18"/>
              </w:rPr>
            </w:pPr>
            <w:r w:rsidRPr="001459F3">
              <w:rPr>
                <w:rFonts w:ascii="Calibri Light" w:hAnsi="Calibri Light" w:cs="Calibri Light"/>
                <w:sz w:val="18"/>
                <w:szCs w:val="18"/>
              </w:rPr>
              <w:t xml:space="preserve">сведения об отсутствии участника закупки в реестре недобросовестных поставщиков, предусмотренном статьей 5 Федерального Закона от 18.07.2011 №223-ФЗ «О закупках товаров, работ, услуг отдельными видами юридических лиц» и Федеральным Законом от 05.04.2013 №44-ФЗ «О контрактной системе в сфере закупок товаров, работ, услуг для обеспечения государственных и </w:t>
            </w:r>
            <w:r w:rsidR="00B375BA" w:rsidRPr="001459F3">
              <w:rPr>
                <w:rFonts w:ascii="Calibri Light" w:hAnsi="Calibri Light" w:cs="Calibri Light"/>
                <w:sz w:val="18"/>
                <w:szCs w:val="18"/>
              </w:rPr>
              <w:t>м</w:t>
            </w:r>
            <w:r w:rsidRPr="001459F3">
              <w:rPr>
                <w:rFonts w:ascii="Calibri Light" w:hAnsi="Calibri Light" w:cs="Calibri Light"/>
                <w:sz w:val="18"/>
                <w:szCs w:val="18"/>
              </w:rPr>
              <w:t>униципальных нужд»</w:t>
            </w:r>
          </w:p>
        </w:tc>
        <w:tc>
          <w:tcPr>
            <w:tcW w:w="1276" w:type="dxa"/>
          </w:tcPr>
          <w:p w:rsidR="00607289" w:rsidRPr="001459F3" w:rsidDel="003D5550" w:rsidRDefault="00607289" w:rsidP="00C851EA">
            <w:pPr>
              <w:pStyle w:val="af9"/>
              <w:spacing w:before="40" w:after="40"/>
              <w:rPr>
                <w:rFonts w:ascii="Calibri Light" w:hAnsi="Calibri Light" w:cs="Calibri Light"/>
                <w:color w:val="000000"/>
                <w:sz w:val="18"/>
                <w:szCs w:val="18"/>
              </w:rPr>
            </w:pPr>
          </w:p>
        </w:tc>
        <w:tc>
          <w:tcPr>
            <w:tcW w:w="1134" w:type="dxa"/>
          </w:tcPr>
          <w:p w:rsidR="00607289" w:rsidRPr="001459F3" w:rsidDel="003D5550" w:rsidRDefault="00607289" w:rsidP="00C851EA">
            <w:pPr>
              <w:pStyle w:val="af9"/>
              <w:spacing w:before="40" w:after="40"/>
              <w:rPr>
                <w:rFonts w:ascii="Calibri Light" w:hAnsi="Calibri Light" w:cs="Calibri Light"/>
                <w:color w:val="000000"/>
                <w:sz w:val="18"/>
                <w:szCs w:val="18"/>
              </w:rPr>
            </w:pPr>
          </w:p>
        </w:tc>
      </w:tr>
      <w:tr w:rsidR="0003288D" w:rsidRPr="001459F3" w:rsidTr="009C4C2B">
        <w:trPr>
          <w:trHeight w:val="1021"/>
        </w:trPr>
        <w:tc>
          <w:tcPr>
            <w:tcW w:w="574" w:type="dxa"/>
            <w:vAlign w:val="center"/>
          </w:tcPr>
          <w:p w:rsidR="0003288D" w:rsidRPr="001459F3" w:rsidDel="003D5550" w:rsidRDefault="0003288D" w:rsidP="00C851EA">
            <w:pPr>
              <w:numPr>
                <w:ilvl w:val="0"/>
                <w:numId w:val="9"/>
              </w:numPr>
              <w:spacing w:before="40" w:after="40"/>
              <w:ind w:left="0" w:firstLine="0"/>
              <w:jc w:val="center"/>
              <w:rPr>
                <w:rFonts w:ascii="Calibri Light" w:hAnsi="Calibri Light" w:cs="Calibri Light"/>
                <w:color w:val="000000"/>
                <w:sz w:val="18"/>
                <w:szCs w:val="18"/>
              </w:rPr>
            </w:pPr>
          </w:p>
        </w:tc>
        <w:tc>
          <w:tcPr>
            <w:tcW w:w="6797" w:type="dxa"/>
          </w:tcPr>
          <w:p w:rsidR="0003288D" w:rsidRPr="001459F3" w:rsidRDefault="0003288D" w:rsidP="00C851EA">
            <w:pPr>
              <w:jc w:val="both"/>
              <w:rPr>
                <w:rFonts w:ascii="Calibri Light" w:hAnsi="Calibri Light" w:cs="Calibri Light"/>
                <w:sz w:val="18"/>
                <w:szCs w:val="18"/>
              </w:rPr>
            </w:pPr>
            <w:r w:rsidRPr="001459F3">
              <w:rPr>
                <w:rFonts w:ascii="Calibri Light" w:hAnsi="Calibri Light" w:cs="Calibri Light"/>
                <w:sz w:val="18"/>
                <w:szCs w:val="18"/>
              </w:rPr>
              <w:t>документы, подтверждающие внесение обеспечения заявки на участие в закупке в соответствии с п.10 (платежное поручение, подтверждающее перечисление денежных средств, в качестве обеспечения заявки на участие с отметкой банка, или заверенная банком копия этого платежного поручения, либо включенная в реестр банковских гарантий банковская гарантия)</w:t>
            </w:r>
          </w:p>
        </w:tc>
        <w:tc>
          <w:tcPr>
            <w:tcW w:w="1276" w:type="dxa"/>
          </w:tcPr>
          <w:p w:rsidR="0003288D" w:rsidRPr="001459F3" w:rsidDel="003D5550" w:rsidRDefault="0003288D" w:rsidP="00C851EA">
            <w:pPr>
              <w:pStyle w:val="af9"/>
              <w:spacing w:before="40" w:after="40"/>
              <w:rPr>
                <w:rFonts w:ascii="Calibri Light" w:hAnsi="Calibri Light" w:cs="Calibri Light"/>
                <w:color w:val="000000"/>
                <w:sz w:val="18"/>
                <w:szCs w:val="18"/>
              </w:rPr>
            </w:pPr>
          </w:p>
        </w:tc>
        <w:tc>
          <w:tcPr>
            <w:tcW w:w="1134" w:type="dxa"/>
          </w:tcPr>
          <w:p w:rsidR="0003288D" w:rsidRPr="001459F3" w:rsidDel="003D5550" w:rsidRDefault="0003288D" w:rsidP="00C851EA">
            <w:pPr>
              <w:pStyle w:val="af9"/>
              <w:spacing w:before="40" w:after="40"/>
              <w:rPr>
                <w:rFonts w:ascii="Calibri Light" w:hAnsi="Calibri Light" w:cs="Calibri Light"/>
                <w:color w:val="000000"/>
                <w:sz w:val="18"/>
                <w:szCs w:val="18"/>
              </w:rPr>
            </w:pPr>
          </w:p>
        </w:tc>
      </w:tr>
      <w:tr w:rsidR="0003288D" w:rsidRPr="001459F3" w:rsidTr="009C4C2B">
        <w:trPr>
          <w:trHeight w:val="384"/>
        </w:trPr>
        <w:tc>
          <w:tcPr>
            <w:tcW w:w="574" w:type="dxa"/>
            <w:vAlign w:val="center"/>
          </w:tcPr>
          <w:p w:rsidR="0003288D" w:rsidRPr="001459F3" w:rsidDel="003D5550" w:rsidRDefault="0003288D" w:rsidP="00C851EA">
            <w:pPr>
              <w:numPr>
                <w:ilvl w:val="0"/>
                <w:numId w:val="9"/>
              </w:numPr>
              <w:spacing w:before="40" w:after="40"/>
              <w:ind w:left="0" w:firstLine="0"/>
              <w:jc w:val="center"/>
              <w:rPr>
                <w:rFonts w:ascii="Calibri Light" w:hAnsi="Calibri Light" w:cs="Calibri Light"/>
                <w:color w:val="000000"/>
                <w:sz w:val="18"/>
                <w:szCs w:val="18"/>
              </w:rPr>
            </w:pPr>
          </w:p>
        </w:tc>
        <w:tc>
          <w:tcPr>
            <w:tcW w:w="6797" w:type="dxa"/>
          </w:tcPr>
          <w:p w:rsidR="0003288D" w:rsidRPr="001459F3" w:rsidRDefault="0003288D" w:rsidP="00C851EA">
            <w:pPr>
              <w:jc w:val="both"/>
              <w:rPr>
                <w:rFonts w:ascii="Calibri Light" w:hAnsi="Calibri Light" w:cs="Calibri Light"/>
                <w:sz w:val="18"/>
                <w:szCs w:val="18"/>
              </w:rPr>
            </w:pPr>
            <w:r w:rsidRPr="001459F3">
              <w:rPr>
                <w:rFonts w:ascii="Calibri Light" w:hAnsi="Calibri Light" w:cs="Calibri Light"/>
                <w:sz w:val="18"/>
                <w:szCs w:val="18"/>
              </w:rPr>
              <w:t>документы, подтверждающие внесение обеспечение исполнен</w:t>
            </w:r>
            <w:r w:rsidR="008376F3" w:rsidRPr="001459F3">
              <w:rPr>
                <w:rFonts w:ascii="Calibri Light" w:hAnsi="Calibri Light" w:cs="Calibri Light"/>
                <w:sz w:val="18"/>
                <w:szCs w:val="18"/>
              </w:rPr>
              <w:t>ия договора в соответствии с п.</w:t>
            </w:r>
            <w:r w:rsidRPr="001459F3">
              <w:rPr>
                <w:rFonts w:ascii="Calibri Light" w:hAnsi="Calibri Light" w:cs="Calibri Light"/>
                <w:sz w:val="18"/>
                <w:szCs w:val="18"/>
              </w:rPr>
              <w:t>2</w:t>
            </w:r>
            <w:r w:rsidR="006B201E" w:rsidRPr="001459F3">
              <w:rPr>
                <w:rFonts w:ascii="Calibri Light" w:hAnsi="Calibri Light" w:cs="Calibri Light"/>
                <w:sz w:val="18"/>
                <w:szCs w:val="18"/>
              </w:rPr>
              <w:t>0</w:t>
            </w:r>
          </w:p>
        </w:tc>
        <w:tc>
          <w:tcPr>
            <w:tcW w:w="1276" w:type="dxa"/>
          </w:tcPr>
          <w:p w:rsidR="0003288D" w:rsidRPr="001459F3" w:rsidDel="003D5550" w:rsidRDefault="0003288D" w:rsidP="00C851EA">
            <w:pPr>
              <w:pStyle w:val="af9"/>
              <w:spacing w:before="40" w:after="40"/>
              <w:rPr>
                <w:rFonts w:ascii="Calibri Light" w:hAnsi="Calibri Light" w:cs="Calibri Light"/>
                <w:color w:val="000000"/>
                <w:sz w:val="18"/>
                <w:szCs w:val="18"/>
              </w:rPr>
            </w:pPr>
          </w:p>
        </w:tc>
        <w:tc>
          <w:tcPr>
            <w:tcW w:w="1134" w:type="dxa"/>
          </w:tcPr>
          <w:p w:rsidR="0003288D" w:rsidRPr="001459F3" w:rsidDel="003D5550" w:rsidRDefault="0003288D" w:rsidP="00C851EA">
            <w:pPr>
              <w:pStyle w:val="af9"/>
              <w:spacing w:before="40" w:after="40"/>
              <w:rPr>
                <w:rFonts w:ascii="Calibri Light" w:hAnsi="Calibri Light" w:cs="Calibri Light"/>
                <w:color w:val="000000"/>
                <w:sz w:val="18"/>
                <w:szCs w:val="18"/>
              </w:rPr>
            </w:pPr>
          </w:p>
        </w:tc>
      </w:tr>
      <w:tr w:rsidR="00B375BA" w:rsidRPr="001459F3" w:rsidTr="003955CB">
        <w:trPr>
          <w:trHeight w:val="166"/>
        </w:trPr>
        <w:tc>
          <w:tcPr>
            <w:tcW w:w="574" w:type="dxa"/>
            <w:vAlign w:val="center"/>
          </w:tcPr>
          <w:p w:rsidR="00B375BA" w:rsidRPr="001459F3" w:rsidDel="003D5550" w:rsidRDefault="00B375BA" w:rsidP="00C851EA">
            <w:pPr>
              <w:numPr>
                <w:ilvl w:val="0"/>
                <w:numId w:val="9"/>
              </w:numPr>
              <w:spacing w:before="40" w:after="40"/>
              <w:ind w:left="0" w:firstLine="0"/>
              <w:jc w:val="center"/>
              <w:rPr>
                <w:rFonts w:ascii="Calibri Light" w:hAnsi="Calibri Light" w:cs="Calibri Light"/>
                <w:color w:val="000000"/>
                <w:sz w:val="18"/>
                <w:szCs w:val="18"/>
              </w:rPr>
            </w:pPr>
          </w:p>
        </w:tc>
        <w:tc>
          <w:tcPr>
            <w:tcW w:w="6797" w:type="dxa"/>
          </w:tcPr>
          <w:p w:rsidR="00B375BA" w:rsidRPr="001459F3" w:rsidRDefault="00B375BA" w:rsidP="00C851EA">
            <w:pPr>
              <w:jc w:val="both"/>
              <w:rPr>
                <w:rFonts w:ascii="Calibri Light" w:hAnsi="Calibri Light" w:cs="Calibri Light"/>
                <w:sz w:val="18"/>
                <w:szCs w:val="18"/>
              </w:rPr>
            </w:pPr>
            <w:r w:rsidRPr="001459F3">
              <w:rPr>
                <w:rFonts w:ascii="Calibri Light" w:hAnsi="Calibri Light" w:cs="Calibri Light"/>
                <w:sz w:val="18"/>
                <w:szCs w:val="18"/>
              </w:rPr>
              <w:t>для закупок на выполнение работ, оказание услуг Участник закупки обязан представить документы, содержащие информацию о месте его регистрации (для юридических лиц и индивидуальных предпринимателей), документ, удостоверяющий личность (для физических лиц) для целей отнесения участника закупки к российским или иностранным лицам</w:t>
            </w:r>
          </w:p>
        </w:tc>
        <w:tc>
          <w:tcPr>
            <w:tcW w:w="1276" w:type="dxa"/>
          </w:tcPr>
          <w:p w:rsidR="00B375BA" w:rsidRPr="001459F3" w:rsidDel="003D5550" w:rsidRDefault="00B375BA" w:rsidP="00C851EA">
            <w:pPr>
              <w:pStyle w:val="af9"/>
              <w:spacing w:before="40" w:after="40"/>
              <w:rPr>
                <w:rFonts w:ascii="Calibri Light" w:hAnsi="Calibri Light" w:cs="Calibri Light"/>
                <w:color w:val="000000"/>
                <w:sz w:val="18"/>
                <w:szCs w:val="18"/>
              </w:rPr>
            </w:pPr>
          </w:p>
        </w:tc>
        <w:tc>
          <w:tcPr>
            <w:tcW w:w="1134" w:type="dxa"/>
          </w:tcPr>
          <w:p w:rsidR="00B375BA" w:rsidRPr="001459F3" w:rsidDel="003D5550" w:rsidRDefault="00B375BA" w:rsidP="00C851EA">
            <w:pPr>
              <w:pStyle w:val="af9"/>
              <w:spacing w:before="40" w:after="40"/>
              <w:rPr>
                <w:rFonts w:ascii="Calibri Light" w:hAnsi="Calibri Light" w:cs="Calibri Light"/>
                <w:color w:val="000000"/>
                <w:sz w:val="18"/>
                <w:szCs w:val="18"/>
              </w:rPr>
            </w:pPr>
          </w:p>
        </w:tc>
      </w:tr>
      <w:tr w:rsidR="0003288D" w:rsidRPr="001459F3" w:rsidTr="008376F3">
        <w:trPr>
          <w:trHeight w:val="733"/>
        </w:trPr>
        <w:tc>
          <w:tcPr>
            <w:tcW w:w="574" w:type="dxa"/>
            <w:vAlign w:val="center"/>
          </w:tcPr>
          <w:p w:rsidR="0003288D" w:rsidRPr="001459F3" w:rsidDel="003D5550" w:rsidRDefault="0003288D" w:rsidP="00C851EA">
            <w:pPr>
              <w:numPr>
                <w:ilvl w:val="0"/>
                <w:numId w:val="9"/>
              </w:numPr>
              <w:spacing w:before="40" w:after="40"/>
              <w:ind w:left="0" w:firstLine="0"/>
              <w:jc w:val="center"/>
              <w:rPr>
                <w:rFonts w:ascii="Calibri Light" w:hAnsi="Calibri Light" w:cs="Calibri Light"/>
                <w:color w:val="000000"/>
                <w:sz w:val="18"/>
                <w:szCs w:val="18"/>
              </w:rPr>
            </w:pPr>
          </w:p>
        </w:tc>
        <w:tc>
          <w:tcPr>
            <w:tcW w:w="6797" w:type="dxa"/>
          </w:tcPr>
          <w:p w:rsidR="00E34B95" w:rsidRPr="001459F3" w:rsidRDefault="00E34B95" w:rsidP="00C851EA">
            <w:pPr>
              <w:jc w:val="both"/>
              <w:rPr>
                <w:rFonts w:ascii="Calibri Light" w:hAnsi="Calibri Light" w:cs="Calibri Light"/>
                <w:sz w:val="18"/>
                <w:szCs w:val="18"/>
              </w:rPr>
            </w:pPr>
            <w:r w:rsidRPr="001459F3">
              <w:rPr>
                <w:rFonts w:ascii="Calibri Light" w:hAnsi="Calibri Light" w:cs="Calibri Light"/>
                <w:sz w:val="18"/>
                <w:szCs w:val="18"/>
              </w:rPr>
              <w:t xml:space="preserve">Документы, подтверждающие наличие финансовых ресурсов (финансовая устойчивость) </w:t>
            </w:r>
          </w:p>
          <w:p w:rsidR="00E34B95" w:rsidRPr="001459F3" w:rsidRDefault="006B201E" w:rsidP="00C851EA">
            <w:pPr>
              <w:jc w:val="both"/>
              <w:rPr>
                <w:rFonts w:ascii="Calibri Light" w:hAnsi="Calibri Light" w:cs="Calibri Light"/>
                <w:sz w:val="18"/>
                <w:szCs w:val="18"/>
                <w:lang w:eastAsia="en-US"/>
              </w:rPr>
            </w:pPr>
            <w:r w:rsidRPr="001459F3">
              <w:rPr>
                <w:rFonts w:ascii="Calibri Light" w:hAnsi="Calibri Light" w:cs="Calibri Light"/>
                <w:sz w:val="18"/>
                <w:szCs w:val="18"/>
                <w:lang w:eastAsia="en-US"/>
              </w:rPr>
              <w:t>-</w:t>
            </w:r>
            <w:r w:rsidR="00E34B95" w:rsidRPr="001459F3">
              <w:rPr>
                <w:rFonts w:ascii="Calibri Light" w:hAnsi="Calibri Light" w:cs="Calibri Light"/>
                <w:sz w:val="18"/>
                <w:szCs w:val="18"/>
                <w:lang w:eastAsia="en-US"/>
              </w:rPr>
              <w:t>документами о количестве урегулированных страховых случаев ДМС за 20</w:t>
            </w:r>
            <w:r w:rsidR="003955CB" w:rsidRPr="001459F3">
              <w:rPr>
                <w:rFonts w:ascii="Calibri Light" w:hAnsi="Calibri Light" w:cs="Calibri Light"/>
                <w:sz w:val="18"/>
                <w:szCs w:val="18"/>
                <w:lang w:eastAsia="en-US"/>
              </w:rPr>
              <w:t>20</w:t>
            </w:r>
            <w:r w:rsidR="00E34B95" w:rsidRPr="001459F3">
              <w:rPr>
                <w:rFonts w:ascii="Calibri Light" w:hAnsi="Calibri Light" w:cs="Calibri Light"/>
                <w:sz w:val="18"/>
                <w:szCs w:val="18"/>
                <w:lang w:eastAsia="en-US"/>
              </w:rPr>
              <w:t>-20</w:t>
            </w:r>
            <w:r w:rsidR="0000301B" w:rsidRPr="001459F3">
              <w:rPr>
                <w:rFonts w:ascii="Calibri Light" w:hAnsi="Calibri Light" w:cs="Calibri Light"/>
                <w:sz w:val="18"/>
                <w:szCs w:val="18"/>
                <w:lang w:eastAsia="en-US"/>
              </w:rPr>
              <w:t>2</w:t>
            </w:r>
            <w:r w:rsidR="003955CB" w:rsidRPr="001459F3">
              <w:rPr>
                <w:rFonts w:ascii="Calibri Light" w:hAnsi="Calibri Light" w:cs="Calibri Light"/>
                <w:sz w:val="18"/>
                <w:szCs w:val="18"/>
                <w:lang w:eastAsia="en-US"/>
              </w:rPr>
              <w:t xml:space="preserve">2 </w:t>
            </w:r>
            <w:r w:rsidR="00E34B95" w:rsidRPr="001459F3">
              <w:rPr>
                <w:rFonts w:ascii="Calibri Light" w:hAnsi="Calibri Light" w:cs="Calibri Light"/>
                <w:sz w:val="18"/>
                <w:szCs w:val="18"/>
                <w:lang w:eastAsia="en-US"/>
              </w:rPr>
              <w:t>г</w:t>
            </w:r>
            <w:r w:rsidR="003955CB" w:rsidRPr="001459F3">
              <w:rPr>
                <w:rFonts w:ascii="Calibri Light" w:hAnsi="Calibri Light" w:cs="Calibri Light"/>
                <w:sz w:val="18"/>
                <w:szCs w:val="18"/>
                <w:lang w:eastAsia="en-US"/>
              </w:rPr>
              <w:t>оды</w:t>
            </w:r>
            <w:r w:rsidR="00E34B95" w:rsidRPr="001459F3">
              <w:rPr>
                <w:rFonts w:ascii="Calibri Light" w:hAnsi="Calibri Light" w:cs="Calibri Light"/>
                <w:sz w:val="18"/>
                <w:szCs w:val="18"/>
                <w:lang w:eastAsia="en-US"/>
              </w:rPr>
              <w:t xml:space="preserve"> (С</w:t>
            </w:r>
            <w:proofErr w:type="gramStart"/>
            <w:r w:rsidR="00E34B95" w:rsidRPr="001459F3">
              <w:rPr>
                <w:rFonts w:ascii="Calibri Light" w:hAnsi="Calibri Light" w:cs="Calibri Light"/>
                <w:sz w:val="18"/>
                <w:szCs w:val="18"/>
                <w:lang w:eastAsia="en-US"/>
              </w:rPr>
              <w:t>1</w:t>
            </w:r>
            <w:proofErr w:type="gramEnd"/>
            <w:r w:rsidR="00E34B95" w:rsidRPr="001459F3">
              <w:rPr>
                <w:rFonts w:ascii="Calibri Light" w:hAnsi="Calibri Light" w:cs="Calibri Light"/>
                <w:sz w:val="18"/>
                <w:szCs w:val="18"/>
                <w:lang w:eastAsia="en-US"/>
              </w:rPr>
              <w:t>)</w:t>
            </w:r>
          </w:p>
          <w:p w:rsidR="00E34B95" w:rsidRPr="001459F3" w:rsidRDefault="006B201E" w:rsidP="00C851EA">
            <w:pPr>
              <w:jc w:val="both"/>
              <w:rPr>
                <w:rFonts w:ascii="Calibri Light" w:hAnsi="Calibri Light" w:cs="Calibri Light"/>
                <w:sz w:val="18"/>
                <w:szCs w:val="18"/>
              </w:rPr>
            </w:pPr>
            <w:r w:rsidRPr="001459F3">
              <w:rPr>
                <w:rFonts w:ascii="Calibri Light" w:hAnsi="Calibri Light" w:cs="Calibri Light"/>
                <w:sz w:val="18"/>
                <w:szCs w:val="18"/>
                <w:lang w:eastAsia="en-US"/>
              </w:rPr>
              <w:t>-</w:t>
            </w:r>
            <w:r w:rsidR="00E34B95" w:rsidRPr="001459F3">
              <w:rPr>
                <w:rFonts w:ascii="Calibri Light" w:hAnsi="Calibri Light" w:cs="Calibri Light"/>
                <w:sz w:val="18"/>
                <w:szCs w:val="18"/>
                <w:lang w:eastAsia="en-US"/>
              </w:rPr>
              <w:t>документами о количестве заключенных договоров по добровольному медицинскому страхованию за 20</w:t>
            </w:r>
            <w:r w:rsidR="003955CB" w:rsidRPr="001459F3">
              <w:rPr>
                <w:rFonts w:ascii="Calibri Light" w:hAnsi="Calibri Light" w:cs="Calibri Light"/>
                <w:sz w:val="18"/>
                <w:szCs w:val="18"/>
                <w:lang w:eastAsia="en-US"/>
              </w:rPr>
              <w:t>20</w:t>
            </w:r>
            <w:r w:rsidR="00E34B95" w:rsidRPr="001459F3">
              <w:rPr>
                <w:rFonts w:ascii="Calibri Light" w:hAnsi="Calibri Light" w:cs="Calibri Light"/>
                <w:sz w:val="18"/>
                <w:szCs w:val="18"/>
                <w:lang w:eastAsia="en-US"/>
              </w:rPr>
              <w:t>-20</w:t>
            </w:r>
            <w:r w:rsidR="0000301B" w:rsidRPr="001459F3">
              <w:rPr>
                <w:rFonts w:ascii="Calibri Light" w:hAnsi="Calibri Light" w:cs="Calibri Light"/>
                <w:sz w:val="18"/>
                <w:szCs w:val="18"/>
                <w:lang w:eastAsia="en-US"/>
              </w:rPr>
              <w:t>2</w:t>
            </w:r>
            <w:r w:rsidR="003955CB" w:rsidRPr="001459F3">
              <w:rPr>
                <w:rFonts w:ascii="Calibri Light" w:hAnsi="Calibri Light" w:cs="Calibri Light"/>
                <w:sz w:val="18"/>
                <w:szCs w:val="18"/>
                <w:lang w:eastAsia="en-US"/>
              </w:rPr>
              <w:t>2</w:t>
            </w:r>
            <w:r w:rsidR="00E34B95" w:rsidRPr="001459F3">
              <w:rPr>
                <w:rFonts w:ascii="Calibri Light" w:hAnsi="Calibri Light" w:cs="Calibri Light"/>
                <w:sz w:val="18"/>
                <w:szCs w:val="18"/>
                <w:lang w:eastAsia="en-US"/>
              </w:rPr>
              <w:t xml:space="preserve"> годы (С</w:t>
            </w:r>
            <w:proofErr w:type="gramStart"/>
            <w:r w:rsidR="00E34B95" w:rsidRPr="001459F3">
              <w:rPr>
                <w:rFonts w:ascii="Calibri Light" w:hAnsi="Calibri Light" w:cs="Calibri Light"/>
                <w:sz w:val="18"/>
                <w:szCs w:val="18"/>
                <w:lang w:eastAsia="en-US"/>
              </w:rPr>
              <w:t>2</w:t>
            </w:r>
            <w:proofErr w:type="gramEnd"/>
            <w:r w:rsidR="00E34B95" w:rsidRPr="001459F3">
              <w:rPr>
                <w:rFonts w:ascii="Calibri Light" w:hAnsi="Calibri Light" w:cs="Calibri Light"/>
                <w:sz w:val="18"/>
                <w:szCs w:val="18"/>
                <w:lang w:eastAsia="en-US"/>
              </w:rPr>
              <w:t>)</w:t>
            </w:r>
          </w:p>
          <w:p w:rsidR="00E34B95" w:rsidRPr="001459F3" w:rsidRDefault="006B201E" w:rsidP="00C851EA">
            <w:pPr>
              <w:jc w:val="both"/>
              <w:rPr>
                <w:rFonts w:ascii="Calibri Light" w:hAnsi="Calibri Light" w:cs="Calibri Light"/>
                <w:sz w:val="18"/>
                <w:szCs w:val="18"/>
                <w:lang w:eastAsia="en-US"/>
              </w:rPr>
            </w:pPr>
            <w:r w:rsidRPr="001459F3">
              <w:rPr>
                <w:rFonts w:ascii="Calibri Light" w:hAnsi="Calibri Light" w:cs="Calibri Light"/>
                <w:sz w:val="18"/>
                <w:szCs w:val="18"/>
              </w:rPr>
              <w:t>-</w:t>
            </w:r>
            <w:r w:rsidR="00E34B95" w:rsidRPr="001459F3">
              <w:rPr>
                <w:rFonts w:ascii="Calibri Light" w:hAnsi="Calibri Light" w:cs="Calibri Light"/>
                <w:sz w:val="18"/>
                <w:szCs w:val="18"/>
              </w:rPr>
              <w:t>документами, позволяющими рассчитать у</w:t>
            </w:r>
            <w:r w:rsidR="00E34B95" w:rsidRPr="001459F3">
              <w:rPr>
                <w:rFonts w:ascii="Calibri Light" w:hAnsi="Calibri Light" w:cs="Calibri Light"/>
                <w:sz w:val="18"/>
                <w:szCs w:val="18"/>
                <w:lang w:eastAsia="en-US"/>
              </w:rPr>
              <w:t>ровень покрытия страховых резервов собственным капиталом за 20</w:t>
            </w:r>
            <w:r w:rsidR="0000301B" w:rsidRPr="001459F3">
              <w:rPr>
                <w:rFonts w:ascii="Calibri Light" w:hAnsi="Calibri Light" w:cs="Calibri Light"/>
                <w:sz w:val="18"/>
                <w:szCs w:val="18"/>
                <w:lang w:eastAsia="en-US"/>
              </w:rPr>
              <w:t>2</w:t>
            </w:r>
            <w:r w:rsidR="003955CB" w:rsidRPr="001459F3">
              <w:rPr>
                <w:rFonts w:ascii="Calibri Light" w:hAnsi="Calibri Light" w:cs="Calibri Light"/>
                <w:sz w:val="18"/>
                <w:szCs w:val="18"/>
                <w:lang w:eastAsia="en-US"/>
              </w:rPr>
              <w:t>2</w:t>
            </w:r>
            <w:r w:rsidR="00E34B95" w:rsidRPr="001459F3">
              <w:rPr>
                <w:rFonts w:ascii="Calibri Light" w:hAnsi="Calibri Light" w:cs="Calibri Light"/>
                <w:sz w:val="18"/>
                <w:szCs w:val="18"/>
                <w:lang w:eastAsia="en-US"/>
              </w:rPr>
              <w:t xml:space="preserve"> год (C3)</w:t>
            </w:r>
          </w:p>
          <w:p w:rsidR="0003288D" w:rsidRPr="001459F3" w:rsidRDefault="006B201E" w:rsidP="00C851EA">
            <w:pPr>
              <w:jc w:val="both"/>
              <w:rPr>
                <w:rFonts w:ascii="Calibri Light" w:hAnsi="Calibri Light" w:cs="Calibri Light"/>
                <w:sz w:val="18"/>
                <w:szCs w:val="18"/>
              </w:rPr>
            </w:pPr>
            <w:r w:rsidRPr="001459F3">
              <w:rPr>
                <w:rFonts w:ascii="Calibri Light" w:hAnsi="Calibri Light" w:cs="Calibri Light"/>
                <w:sz w:val="18"/>
                <w:szCs w:val="18"/>
                <w:lang w:eastAsia="en-US"/>
              </w:rPr>
              <w:t>-</w:t>
            </w:r>
            <w:r w:rsidR="00E34B95" w:rsidRPr="001459F3">
              <w:rPr>
                <w:rFonts w:ascii="Calibri Light" w:hAnsi="Calibri Light" w:cs="Calibri Light"/>
                <w:sz w:val="18"/>
                <w:szCs w:val="18"/>
                <w:lang w:eastAsia="en-US"/>
              </w:rPr>
              <w:t>документами, позволяющими рассчитать долю перестраховщиков в страховых резервах за 20</w:t>
            </w:r>
            <w:r w:rsidR="0000301B" w:rsidRPr="001459F3">
              <w:rPr>
                <w:rFonts w:ascii="Calibri Light" w:hAnsi="Calibri Light" w:cs="Calibri Light"/>
                <w:sz w:val="18"/>
                <w:szCs w:val="18"/>
                <w:lang w:eastAsia="en-US"/>
              </w:rPr>
              <w:t>2</w:t>
            </w:r>
            <w:r w:rsidR="003955CB" w:rsidRPr="001459F3">
              <w:rPr>
                <w:rFonts w:ascii="Calibri Light" w:hAnsi="Calibri Light" w:cs="Calibri Light"/>
                <w:sz w:val="18"/>
                <w:szCs w:val="18"/>
                <w:lang w:eastAsia="en-US"/>
              </w:rPr>
              <w:t>2</w:t>
            </w:r>
            <w:r w:rsidR="00E34B95" w:rsidRPr="001459F3">
              <w:rPr>
                <w:rFonts w:ascii="Calibri Light" w:hAnsi="Calibri Light" w:cs="Calibri Light"/>
                <w:sz w:val="18"/>
                <w:szCs w:val="18"/>
                <w:lang w:eastAsia="en-US"/>
              </w:rPr>
              <w:t xml:space="preserve"> год (C4)</w:t>
            </w:r>
          </w:p>
        </w:tc>
        <w:tc>
          <w:tcPr>
            <w:tcW w:w="1276" w:type="dxa"/>
          </w:tcPr>
          <w:p w:rsidR="0003288D" w:rsidRPr="001459F3" w:rsidDel="003D5550" w:rsidRDefault="0003288D" w:rsidP="00C851EA">
            <w:pPr>
              <w:pStyle w:val="af9"/>
              <w:spacing w:before="40" w:after="40"/>
              <w:rPr>
                <w:rFonts w:ascii="Calibri Light" w:hAnsi="Calibri Light" w:cs="Calibri Light"/>
                <w:color w:val="000000"/>
                <w:sz w:val="18"/>
                <w:szCs w:val="18"/>
              </w:rPr>
            </w:pPr>
          </w:p>
        </w:tc>
        <w:tc>
          <w:tcPr>
            <w:tcW w:w="1134" w:type="dxa"/>
          </w:tcPr>
          <w:p w:rsidR="0003288D" w:rsidRPr="001459F3" w:rsidDel="003D5550" w:rsidRDefault="0003288D" w:rsidP="00C851EA">
            <w:pPr>
              <w:pStyle w:val="af9"/>
              <w:spacing w:before="40" w:after="40"/>
              <w:rPr>
                <w:rFonts w:ascii="Calibri Light" w:hAnsi="Calibri Light" w:cs="Calibri Light"/>
                <w:color w:val="000000"/>
                <w:sz w:val="18"/>
                <w:szCs w:val="18"/>
              </w:rPr>
            </w:pPr>
          </w:p>
        </w:tc>
      </w:tr>
      <w:tr w:rsidR="0003288D" w:rsidRPr="001459F3" w:rsidTr="008376F3">
        <w:trPr>
          <w:trHeight w:val="733"/>
        </w:trPr>
        <w:tc>
          <w:tcPr>
            <w:tcW w:w="574" w:type="dxa"/>
            <w:vAlign w:val="center"/>
          </w:tcPr>
          <w:p w:rsidR="0003288D" w:rsidRPr="001459F3" w:rsidDel="003D5550" w:rsidRDefault="0003288D" w:rsidP="00C851EA">
            <w:pPr>
              <w:numPr>
                <w:ilvl w:val="0"/>
                <w:numId w:val="9"/>
              </w:numPr>
              <w:spacing w:before="40" w:after="40"/>
              <w:ind w:left="0" w:firstLine="0"/>
              <w:jc w:val="center"/>
              <w:rPr>
                <w:rFonts w:ascii="Calibri Light" w:hAnsi="Calibri Light" w:cs="Calibri Light"/>
                <w:color w:val="000000"/>
                <w:sz w:val="18"/>
                <w:szCs w:val="18"/>
              </w:rPr>
            </w:pPr>
          </w:p>
        </w:tc>
        <w:tc>
          <w:tcPr>
            <w:tcW w:w="6797" w:type="dxa"/>
          </w:tcPr>
          <w:p w:rsidR="00E34B95" w:rsidRPr="001459F3" w:rsidRDefault="00E34B95" w:rsidP="00C851EA">
            <w:pPr>
              <w:jc w:val="both"/>
              <w:rPr>
                <w:rFonts w:ascii="Calibri Light" w:hAnsi="Calibri Light" w:cs="Calibri Light"/>
                <w:sz w:val="18"/>
                <w:szCs w:val="18"/>
              </w:rPr>
            </w:pPr>
            <w:r w:rsidRPr="001459F3">
              <w:rPr>
                <w:rFonts w:ascii="Calibri Light" w:hAnsi="Calibri Light" w:cs="Calibri Light"/>
                <w:sz w:val="18"/>
                <w:szCs w:val="18"/>
              </w:rPr>
              <w:t>Документы, характеризующие качество предлагаемых услуг ДМС</w:t>
            </w:r>
          </w:p>
          <w:p w:rsidR="00E34B95" w:rsidRPr="001459F3" w:rsidRDefault="006B201E" w:rsidP="00C851EA">
            <w:pPr>
              <w:jc w:val="both"/>
              <w:rPr>
                <w:rFonts w:ascii="Calibri Light" w:hAnsi="Calibri Light" w:cs="Calibri Light"/>
                <w:sz w:val="18"/>
                <w:szCs w:val="18"/>
                <w:lang w:eastAsia="en-US"/>
              </w:rPr>
            </w:pPr>
            <w:r w:rsidRPr="001459F3">
              <w:rPr>
                <w:rFonts w:ascii="Calibri Light" w:hAnsi="Calibri Light" w:cs="Calibri Light"/>
                <w:sz w:val="18"/>
                <w:szCs w:val="18"/>
              </w:rPr>
              <w:t>-</w:t>
            </w:r>
            <w:r w:rsidR="00E34B95" w:rsidRPr="001459F3">
              <w:rPr>
                <w:rFonts w:ascii="Calibri Light" w:hAnsi="Calibri Light" w:cs="Calibri Light"/>
                <w:sz w:val="18"/>
                <w:szCs w:val="18"/>
                <w:lang w:eastAsia="en-US"/>
              </w:rPr>
              <w:t>наличие консультативно-диспетчерской службы для координации работы с Заказчиком</w:t>
            </w:r>
          </w:p>
          <w:p w:rsidR="00E34B95" w:rsidRPr="001459F3" w:rsidRDefault="006B201E" w:rsidP="00C851EA">
            <w:pPr>
              <w:jc w:val="both"/>
              <w:rPr>
                <w:rFonts w:ascii="Calibri Light" w:hAnsi="Calibri Light" w:cs="Calibri Light"/>
                <w:sz w:val="18"/>
                <w:szCs w:val="18"/>
                <w:lang w:eastAsia="en-US"/>
              </w:rPr>
            </w:pPr>
            <w:r w:rsidRPr="001459F3">
              <w:rPr>
                <w:rFonts w:ascii="Calibri Light" w:hAnsi="Calibri Light" w:cs="Calibri Light"/>
                <w:sz w:val="18"/>
                <w:szCs w:val="18"/>
                <w:lang w:eastAsia="en-US"/>
              </w:rPr>
              <w:t>-</w:t>
            </w:r>
            <w:r w:rsidR="00E34B95" w:rsidRPr="001459F3">
              <w:rPr>
                <w:rFonts w:ascii="Calibri Light" w:hAnsi="Calibri Light" w:cs="Calibri Light"/>
                <w:sz w:val="18"/>
                <w:szCs w:val="18"/>
                <w:lang w:eastAsia="en-US"/>
              </w:rPr>
              <w:t>наличие у Страховщика официально зарегистрированных филиалов страховой организации в субъектах РФ</w:t>
            </w:r>
          </w:p>
          <w:p w:rsidR="0003288D" w:rsidRPr="001459F3" w:rsidRDefault="00E34B95" w:rsidP="00C851EA">
            <w:pPr>
              <w:suppressLineNumbers/>
              <w:snapToGrid w:val="0"/>
              <w:jc w:val="both"/>
              <w:rPr>
                <w:rFonts w:ascii="Calibri Light" w:hAnsi="Calibri Light" w:cs="Calibri Light"/>
                <w:sz w:val="18"/>
                <w:szCs w:val="18"/>
                <w:lang w:eastAsia="en-US"/>
              </w:rPr>
            </w:pPr>
            <w:r w:rsidRPr="001459F3">
              <w:rPr>
                <w:rFonts w:ascii="Calibri Light" w:hAnsi="Calibri Light" w:cs="Calibri Light"/>
                <w:sz w:val="18"/>
                <w:szCs w:val="18"/>
                <w:lang w:eastAsia="en-US"/>
              </w:rPr>
              <w:t xml:space="preserve">-наличие комплекса видов услуг в соответствии с перечнем, изложенном в Приложении №3 «Техническое задание». Участник МПДО </w:t>
            </w:r>
            <w:r w:rsidRPr="001459F3">
              <w:rPr>
                <w:rFonts w:ascii="Calibri Light" w:hAnsi="Calibri Light" w:cs="Calibri Light"/>
                <w:sz w:val="18"/>
                <w:szCs w:val="18"/>
              </w:rPr>
              <w:t>должен указать объем, предлагаемой медицинской помощи, в рублях по каждому направле</w:t>
            </w:r>
            <w:r w:rsidR="006B201E" w:rsidRPr="001459F3">
              <w:rPr>
                <w:rFonts w:ascii="Calibri Light" w:hAnsi="Calibri Light" w:cs="Calibri Light"/>
                <w:sz w:val="18"/>
                <w:szCs w:val="18"/>
              </w:rPr>
              <w:t>нию этого перечня</w:t>
            </w:r>
          </w:p>
        </w:tc>
        <w:tc>
          <w:tcPr>
            <w:tcW w:w="1276" w:type="dxa"/>
          </w:tcPr>
          <w:p w:rsidR="0003288D" w:rsidRPr="001459F3" w:rsidDel="003D5550" w:rsidRDefault="0003288D" w:rsidP="00C851EA">
            <w:pPr>
              <w:pStyle w:val="af9"/>
              <w:spacing w:before="40" w:after="40"/>
              <w:rPr>
                <w:rFonts w:ascii="Calibri Light" w:hAnsi="Calibri Light" w:cs="Calibri Light"/>
                <w:color w:val="000000"/>
                <w:sz w:val="18"/>
                <w:szCs w:val="18"/>
              </w:rPr>
            </w:pPr>
          </w:p>
        </w:tc>
        <w:tc>
          <w:tcPr>
            <w:tcW w:w="1134" w:type="dxa"/>
          </w:tcPr>
          <w:p w:rsidR="0003288D" w:rsidRPr="001459F3" w:rsidDel="003D5550" w:rsidRDefault="0003288D" w:rsidP="00C851EA">
            <w:pPr>
              <w:pStyle w:val="af9"/>
              <w:spacing w:before="40" w:after="40"/>
              <w:rPr>
                <w:rFonts w:ascii="Calibri Light" w:hAnsi="Calibri Light" w:cs="Calibri Light"/>
                <w:color w:val="000000"/>
                <w:sz w:val="18"/>
                <w:szCs w:val="18"/>
              </w:rPr>
            </w:pPr>
          </w:p>
        </w:tc>
      </w:tr>
      <w:tr w:rsidR="00607289" w:rsidRPr="001459F3" w:rsidTr="009C4C2B">
        <w:trPr>
          <w:trHeight w:val="661"/>
        </w:trPr>
        <w:tc>
          <w:tcPr>
            <w:tcW w:w="574" w:type="dxa"/>
            <w:vAlign w:val="center"/>
          </w:tcPr>
          <w:p w:rsidR="00607289" w:rsidRPr="001459F3" w:rsidDel="003D5550" w:rsidRDefault="00607289" w:rsidP="00C851EA">
            <w:pPr>
              <w:numPr>
                <w:ilvl w:val="0"/>
                <w:numId w:val="9"/>
              </w:numPr>
              <w:spacing w:before="40" w:after="40"/>
              <w:ind w:left="0" w:firstLine="0"/>
              <w:jc w:val="center"/>
              <w:rPr>
                <w:rFonts w:ascii="Calibri Light" w:hAnsi="Calibri Light" w:cs="Calibri Light"/>
                <w:color w:val="000000"/>
                <w:sz w:val="18"/>
                <w:szCs w:val="18"/>
              </w:rPr>
            </w:pPr>
          </w:p>
        </w:tc>
        <w:tc>
          <w:tcPr>
            <w:tcW w:w="6797" w:type="dxa"/>
          </w:tcPr>
          <w:p w:rsidR="00607289" w:rsidRPr="001459F3" w:rsidRDefault="00607289" w:rsidP="00C851EA">
            <w:pPr>
              <w:pStyle w:val="af9"/>
              <w:rPr>
                <w:rFonts w:ascii="Calibri Light" w:hAnsi="Calibri Light" w:cs="Calibri Light"/>
                <w:color w:val="000000"/>
                <w:sz w:val="18"/>
                <w:szCs w:val="18"/>
                <w:lang w:eastAsia="ru-RU"/>
              </w:rPr>
            </w:pPr>
            <w:r w:rsidRPr="001459F3">
              <w:rPr>
                <w:rFonts w:ascii="Calibri Light" w:hAnsi="Calibri Light" w:cs="Calibri Light"/>
                <w:sz w:val="18"/>
                <w:szCs w:val="18"/>
              </w:rPr>
              <w:t>Иные документы, которые, по мнению участника закупки, подтверждают его соответствие установленным требованиям, с соответствующими комментариями, разъясняющими цель предоставления этих документов</w:t>
            </w:r>
            <w:r w:rsidR="0003288D" w:rsidRPr="001459F3">
              <w:rPr>
                <w:rFonts w:ascii="Calibri Light" w:hAnsi="Calibri Light" w:cs="Calibri Light"/>
                <w:sz w:val="18"/>
                <w:szCs w:val="18"/>
              </w:rPr>
              <w:t xml:space="preserve"> </w:t>
            </w:r>
          </w:p>
        </w:tc>
        <w:tc>
          <w:tcPr>
            <w:tcW w:w="1276" w:type="dxa"/>
          </w:tcPr>
          <w:p w:rsidR="00607289" w:rsidRPr="001459F3" w:rsidDel="003D5550" w:rsidRDefault="00607289" w:rsidP="00C851EA">
            <w:pPr>
              <w:pStyle w:val="af9"/>
              <w:spacing w:before="40" w:after="40"/>
              <w:rPr>
                <w:rFonts w:ascii="Calibri Light" w:hAnsi="Calibri Light" w:cs="Calibri Light"/>
                <w:color w:val="000000"/>
                <w:sz w:val="18"/>
                <w:szCs w:val="18"/>
              </w:rPr>
            </w:pPr>
          </w:p>
        </w:tc>
        <w:tc>
          <w:tcPr>
            <w:tcW w:w="1134" w:type="dxa"/>
          </w:tcPr>
          <w:p w:rsidR="00607289" w:rsidRPr="001459F3" w:rsidDel="003D5550" w:rsidRDefault="00607289" w:rsidP="00C851EA">
            <w:pPr>
              <w:pStyle w:val="af9"/>
              <w:spacing w:before="40" w:after="40"/>
              <w:rPr>
                <w:rFonts w:ascii="Calibri Light" w:hAnsi="Calibri Light" w:cs="Calibri Light"/>
                <w:color w:val="000000"/>
                <w:sz w:val="18"/>
                <w:szCs w:val="18"/>
              </w:rPr>
            </w:pPr>
          </w:p>
        </w:tc>
      </w:tr>
    </w:tbl>
    <w:p w:rsidR="00DE0B47" w:rsidRPr="001459F3" w:rsidRDefault="00DE0B47" w:rsidP="00C851EA">
      <w:pPr>
        <w:rPr>
          <w:rFonts w:ascii="Calibri Light" w:hAnsi="Calibri Light" w:cs="Calibri Light"/>
          <w:sz w:val="22"/>
        </w:rPr>
      </w:pPr>
    </w:p>
    <w:p w:rsidR="00A97049" w:rsidRPr="001459F3" w:rsidRDefault="00A97049" w:rsidP="00C851EA">
      <w:pPr>
        <w:rPr>
          <w:rFonts w:ascii="Calibri Light" w:hAnsi="Calibri Light" w:cs="Calibri Light"/>
          <w:sz w:val="22"/>
        </w:rPr>
      </w:pPr>
      <w:r w:rsidRPr="001459F3">
        <w:rPr>
          <w:rFonts w:ascii="Calibri Light" w:hAnsi="Calibri Light" w:cs="Calibri Light"/>
          <w:sz w:val="22"/>
        </w:rPr>
        <w:t>Сообщаем, что для оперативного уведомления нас по вопросам организационного характера и взаимодействия Организатора с нами</w:t>
      </w:r>
      <w:r w:rsidR="004971A9" w:rsidRPr="001459F3">
        <w:rPr>
          <w:rFonts w:ascii="Calibri Light" w:hAnsi="Calibri Light" w:cs="Calibri Light"/>
          <w:sz w:val="22"/>
        </w:rPr>
        <w:t>,</w:t>
      </w:r>
      <w:r w:rsidRPr="001459F3">
        <w:rPr>
          <w:rFonts w:ascii="Calibri Light" w:hAnsi="Calibri Light" w:cs="Calibri Light"/>
          <w:sz w:val="22"/>
        </w:rPr>
        <w:t xml:space="preserve"> </w:t>
      </w:r>
      <w:proofErr w:type="gramStart"/>
      <w:r w:rsidRPr="001459F3">
        <w:rPr>
          <w:rFonts w:ascii="Calibri Light" w:hAnsi="Calibri Light" w:cs="Calibri Light"/>
          <w:sz w:val="22"/>
        </w:rPr>
        <w:t>уполномочен</w:t>
      </w:r>
      <w:proofErr w:type="gramEnd"/>
      <w:r w:rsidRPr="001459F3">
        <w:rPr>
          <w:rFonts w:ascii="Calibri Light" w:hAnsi="Calibri Light" w:cs="Calibri Light"/>
          <w:sz w:val="22"/>
        </w:rPr>
        <w:t xml:space="preserve"> __________________________________________________________________________</w:t>
      </w:r>
    </w:p>
    <w:p w:rsidR="00A97049" w:rsidRPr="001459F3" w:rsidRDefault="00A97049" w:rsidP="00C851EA">
      <w:pPr>
        <w:ind w:firstLine="708"/>
        <w:rPr>
          <w:rFonts w:ascii="Calibri Light" w:hAnsi="Calibri Light" w:cs="Calibri Light"/>
          <w:b/>
          <w:i/>
          <w:sz w:val="20"/>
          <w:vertAlign w:val="superscript"/>
        </w:rPr>
      </w:pPr>
      <w:r w:rsidRPr="001459F3">
        <w:rPr>
          <w:rFonts w:ascii="Calibri Light" w:hAnsi="Calibri Light" w:cs="Calibri Light"/>
          <w:b/>
          <w:i/>
          <w:sz w:val="20"/>
          <w:vertAlign w:val="superscript"/>
        </w:rPr>
        <w:t>(Ф.И.О., телефон ра</w:t>
      </w:r>
      <w:r w:rsidR="009C4C2B" w:rsidRPr="001459F3">
        <w:rPr>
          <w:rFonts w:ascii="Calibri Light" w:hAnsi="Calibri Light" w:cs="Calibri Light"/>
          <w:b/>
          <w:i/>
          <w:sz w:val="20"/>
          <w:vertAlign w:val="superscript"/>
        </w:rPr>
        <w:t>ботника организации – Участника</w:t>
      </w:r>
      <w:r w:rsidRPr="001459F3">
        <w:rPr>
          <w:rFonts w:ascii="Calibri Light" w:hAnsi="Calibri Light" w:cs="Calibri Light"/>
          <w:b/>
          <w:i/>
          <w:sz w:val="20"/>
          <w:vertAlign w:val="superscript"/>
        </w:rPr>
        <w:t>)</w:t>
      </w:r>
    </w:p>
    <w:p w:rsidR="00DE0B47" w:rsidRPr="001459F3" w:rsidRDefault="00DE0B47" w:rsidP="00C851EA">
      <w:pPr>
        <w:rPr>
          <w:rFonts w:ascii="Calibri Light" w:hAnsi="Calibri Light" w:cs="Calibri Light"/>
          <w:sz w:val="22"/>
        </w:rPr>
      </w:pPr>
    </w:p>
    <w:p w:rsidR="00DE0B47" w:rsidRPr="001459F3" w:rsidRDefault="00DE0B47" w:rsidP="00C851EA">
      <w:pPr>
        <w:rPr>
          <w:rFonts w:ascii="Calibri Light" w:hAnsi="Calibri Light" w:cs="Calibri Light"/>
          <w:sz w:val="22"/>
        </w:rPr>
      </w:pPr>
      <w:r w:rsidRPr="001459F3">
        <w:rPr>
          <w:rFonts w:ascii="Calibri Light" w:hAnsi="Calibri Light" w:cs="Calibri Light"/>
          <w:sz w:val="22"/>
        </w:rPr>
        <w:t>Подпись руковод</w:t>
      </w:r>
      <w:r w:rsidR="003955CB" w:rsidRPr="001459F3">
        <w:rPr>
          <w:rFonts w:ascii="Calibri Light" w:hAnsi="Calibri Light" w:cs="Calibri Light"/>
          <w:sz w:val="22"/>
        </w:rPr>
        <w:t>ителя _________________</w:t>
      </w:r>
      <w:r w:rsidR="003955CB" w:rsidRPr="001459F3">
        <w:rPr>
          <w:rFonts w:ascii="Calibri Light" w:hAnsi="Calibri Light" w:cs="Calibri Light"/>
          <w:sz w:val="22"/>
        </w:rPr>
        <w:tab/>
      </w:r>
      <w:r w:rsidR="003955CB" w:rsidRPr="001459F3">
        <w:rPr>
          <w:rFonts w:ascii="Calibri Light" w:hAnsi="Calibri Light" w:cs="Calibri Light"/>
          <w:sz w:val="22"/>
        </w:rPr>
        <w:tab/>
      </w:r>
      <w:r w:rsidRPr="001459F3">
        <w:rPr>
          <w:rFonts w:ascii="Calibri Light" w:hAnsi="Calibri Light" w:cs="Calibri Light"/>
          <w:sz w:val="22"/>
        </w:rPr>
        <w:t>_____________________</w:t>
      </w:r>
    </w:p>
    <w:p w:rsidR="00DE0B47" w:rsidRPr="001459F3" w:rsidRDefault="00DE0B47" w:rsidP="00C851EA">
      <w:pPr>
        <w:ind w:left="2124" w:firstLine="708"/>
        <w:rPr>
          <w:rFonts w:ascii="Calibri Light" w:hAnsi="Calibri Light" w:cs="Calibri Light"/>
          <w:b/>
          <w:i/>
          <w:sz w:val="22"/>
          <w:vertAlign w:val="superscript"/>
        </w:rPr>
      </w:pPr>
      <w:r w:rsidRPr="001459F3">
        <w:rPr>
          <w:rFonts w:ascii="Calibri Light" w:hAnsi="Calibri Light" w:cs="Calibri Light"/>
          <w:b/>
          <w:i/>
          <w:sz w:val="22"/>
          <w:vertAlign w:val="superscript"/>
        </w:rPr>
        <w:t>(подпись)</w:t>
      </w:r>
      <w:r w:rsidR="00D55E84" w:rsidRPr="001459F3">
        <w:rPr>
          <w:rFonts w:ascii="Calibri Light" w:hAnsi="Calibri Light" w:cs="Calibri Light"/>
          <w:b/>
          <w:i/>
          <w:sz w:val="22"/>
          <w:vertAlign w:val="superscript"/>
        </w:rPr>
        <w:tab/>
      </w:r>
      <w:r w:rsidR="00D55E84" w:rsidRPr="001459F3">
        <w:rPr>
          <w:rFonts w:ascii="Calibri Light" w:hAnsi="Calibri Light" w:cs="Calibri Light"/>
          <w:b/>
          <w:i/>
          <w:sz w:val="22"/>
          <w:vertAlign w:val="superscript"/>
        </w:rPr>
        <w:tab/>
      </w:r>
      <w:r w:rsidR="003955CB" w:rsidRPr="001459F3">
        <w:rPr>
          <w:rFonts w:ascii="Calibri Light" w:hAnsi="Calibri Light" w:cs="Calibri Light"/>
          <w:b/>
          <w:i/>
          <w:sz w:val="22"/>
          <w:vertAlign w:val="superscript"/>
        </w:rPr>
        <w:tab/>
      </w:r>
      <w:r w:rsidR="00D55E84" w:rsidRPr="001459F3">
        <w:rPr>
          <w:rFonts w:ascii="Calibri Light" w:hAnsi="Calibri Light" w:cs="Calibri Light"/>
          <w:b/>
          <w:i/>
          <w:sz w:val="22"/>
          <w:vertAlign w:val="superscript"/>
        </w:rPr>
        <w:tab/>
      </w:r>
      <w:r w:rsidRPr="001459F3">
        <w:rPr>
          <w:rFonts w:ascii="Calibri Light" w:hAnsi="Calibri Light" w:cs="Calibri Light"/>
          <w:b/>
          <w:i/>
          <w:sz w:val="22"/>
          <w:vertAlign w:val="superscript"/>
        </w:rPr>
        <w:t>(Ф.И.О.)</w:t>
      </w:r>
    </w:p>
    <w:p w:rsidR="005615DF" w:rsidRPr="001459F3" w:rsidRDefault="003955CB" w:rsidP="00C851EA">
      <w:pPr>
        <w:pStyle w:val="ae"/>
        <w:tabs>
          <w:tab w:val="clear" w:pos="1134"/>
        </w:tabs>
        <w:autoSpaceDE w:val="0"/>
        <w:autoSpaceDN w:val="0"/>
        <w:spacing w:line="240" w:lineRule="auto"/>
        <w:ind w:firstLine="0"/>
        <w:rPr>
          <w:rFonts w:ascii="Calibri Light" w:hAnsi="Calibri Light" w:cs="Calibri Light"/>
        </w:rPr>
      </w:pPr>
      <w:r w:rsidRPr="001459F3">
        <w:rPr>
          <w:rFonts w:ascii="Calibri Light" w:hAnsi="Calibri Light" w:cs="Calibri Light"/>
        </w:rPr>
        <w:t>м. п.</w:t>
      </w:r>
    </w:p>
    <w:p w:rsidR="006B201E" w:rsidRPr="001459F3" w:rsidRDefault="006B201E" w:rsidP="00C851EA">
      <w:pPr>
        <w:pStyle w:val="Times12"/>
        <w:suppressAutoHyphens w:val="0"/>
        <w:autoSpaceDN w:val="0"/>
        <w:adjustRightInd w:val="0"/>
        <w:ind w:firstLine="0"/>
        <w:jc w:val="right"/>
        <w:rPr>
          <w:rFonts w:ascii="Calibri Light" w:hAnsi="Calibri Light" w:cs="Calibri Light"/>
          <w:sz w:val="22"/>
          <w:u w:val="single"/>
        </w:rPr>
      </w:pPr>
      <w:r w:rsidRPr="001459F3">
        <w:rPr>
          <w:rFonts w:ascii="Calibri Light" w:hAnsi="Calibri Light" w:cs="Calibri Light"/>
          <w:sz w:val="22"/>
          <w:u w:val="single"/>
        </w:rPr>
        <w:br w:type="page"/>
      </w:r>
    </w:p>
    <w:p w:rsidR="003C7B70" w:rsidRPr="001459F3" w:rsidRDefault="00A856AE" w:rsidP="00C851EA">
      <w:pPr>
        <w:pStyle w:val="Times12"/>
        <w:suppressAutoHyphens w:val="0"/>
        <w:autoSpaceDN w:val="0"/>
        <w:adjustRightInd w:val="0"/>
        <w:ind w:firstLine="0"/>
        <w:jc w:val="right"/>
        <w:rPr>
          <w:rFonts w:ascii="Calibri Light" w:hAnsi="Calibri Light" w:cs="Calibri Light"/>
          <w:sz w:val="22"/>
          <w:u w:val="single"/>
        </w:rPr>
      </w:pPr>
      <w:r w:rsidRPr="001459F3">
        <w:rPr>
          <w:rFonts w:ascii="Calibri Light" w:hAnsi="Calibri Light" w:cs="Calibri Light"/>
          <w:sz w:val="22"/>
          <w:u w:val="single"/>
        </w:rPr>
        <w:t>Приложение № 2</w:t>
      </w:r>
    </w:p>
    <w:p w:rsidR="003C7B70" w:rsidRPr="001459F3" w:rsidRDefault="006B201E" w:rsidP="00C851EA">
      <w:pPr>
        <w:jc w:val="right"/>
        <w:rPr>
          <w:rFonts w:ascii="Calibri Light" w:hAnsi="Calibri Light" w:cs="Calibri Light"/>
          <w:i/>
          <w:sz w:val="22"/>
          <w:lang w:eastAsia="ar-SA"/>
        </w:rPr>
      </w:pPr>
      <w:r w:rsidRPr="001459F3">
        <w:rPr>
          <w:rFonts w:ascii="Calibri Light" w:hAnsi="Calibri Light" w:cs="Calibri Light"/>
          <w:i/>
          <w:sz w:val="22"/>
          <w:lang w:eastAsia="ar-SA"/>
        </w:rPr>
        <w:t xml:space="preserve">к Документации по проведению </w:t>
      </w:r>
      <w:r w:rsidR="00A856AE" w:rsidRPr="001459F3">
        <w:rPr>
          <w:rFonts w:ascii="Calibri Light" w:hAnsi="Calibri Light" w:cs="Calibri Light"/>
          <w:i/>
          <w:sz w:val="22"/>
          <w:lang w:eastAsia="ar-SA"/>
        </w:rPr>
        <w:t>МПДО</w:t>
      </w:r>
      <w:r w:rsidR="009C4C2B" w:rsidRPr="001459F3">
        <w:rPr>
          <w:rFonts w:ascii="Calibri Light" w:hAnsi="Calibri Light" w:cs="Calibri Light"/>
          <w:i/>
          <w:sz w:val="22"/>
          <w:lang w:eastAsia="ar-SA"/>
        </w:rPr>
        <w:t xml:space="preserve"> – форма </w:t>
      </w:r>
      <w:r w:rsidR="003C7B70" w:rsidRPr="001459F3">
        <w:rPr>
          <w:rFonts w:ascii="Calibri Light" w:hAnsi="Calibri Light" w:cs="Calibri Light"/>
          <w:i/>
          <w:sz w:val="22"/>
          <w:lang w:eastAsia="ar-SA"/>
        </w:rPr>
        <w:t>«</w:t>
      </w:r>
      <w:r w:rsidR="000B2C4F" w:rsidRPr="001459F3">
        <w:rPr>
          <w:rFonts w:ascii="Calibri Light" w:hAnsi="Calibri Light" w:cs="Calibri Light"/>
          <w:i/>
          <w:sz w:val="22"/>
          <w:lang w:eastAsia="ar-SA"/>
        </w:rPr>
        <w:t xml:space="preserve">Анкета участника» </w:t>
      </w:r>
    </w:p>
    <w:p w:rsidR="003C7B70" w:rsidRPr="001459F3" w:rsidRDefault="003C7B70" w:rsidP="00C851EA">
      <w:pPr>
        <w:jc w:val="center"/>
        <w:rPr>
          <w:rFonts w:ascii="Calibri Light" w:hAnsi="Calibri Light" w:cs="Calibri Light"/>
          <w:b/>
          <w:sz w:val="22"/>
        </w:rPr>
      </w:pPr>
    </w:p>
    <w:p w:rsidR="003C7B70" w:rsidRPr="001459F3" w:rsidRDefault="003C7B70" w:rsidP="00C851EA">
      <w:pPr>
        <w:jc w:val="center"/>
        <w:rPr>
          <w:rFonts w:ascii="Calibri Light" w:hAnsi="Calibri Light" w:cs="Calibri Light"/>
          <w:color w:val="0070C0"/>
          <w:sz w:val="22"/>
          <w:szCs w:val="22"/>
        </w:rPr>
      </w:pPr>
      <w:r w:rsidRPr="001459F3">
        <w:rPr>
          <w:rFonts w:ascii="Calibri Light" w:hAnsi="Calibri Light" w:cs="Calibri Light"/>
          <w:b/>
        </w:rPr>
        <w:t>Наименование процедуры:</w:t>
      </w:r>
      <w:r w:rsidRPr="001459F3">
        <w:rPr>
          <w:rFonts w:ascii="Calibri Light" w:hAnsi="Calibri Light" w:cs="Calibri Light"/>
        </w:rPr>
        <w:t xml:space="preserve"> </w:t>
      </w:r>
      <w:r w:rsidRPr="001459F3">
        <w:rPr>
          <w:rFonts w:ascii="Calibri Light" w:hAnsi="Calibri Light" w:cs="Calibri Light"/>
          <w:color w:val="0070C0"/>
          <w:sz w:val="22"/>
          <w:szCs w:val="22"/>
        </w:rPr>
        <w:t>Многоло</w:t>
      </w:r>
      <w:r w:rsidR="00A856AE" w:rsidRPr="001459F3">
        <w:rPr>
          <w:rFonts w:ascii="Calibri Light" w:hAnsi="Calibri Light" w:cs="Calibri Light"/>
          <w:color w:val="0070C0"/>
          <w:sz w:val="22"/>
          <w:szCs w:val="22"/>
        </w:rPr>
        <w:t>товое предложение делать оферты</w:t>
      </w:r>
      <w:r w:rsidRPr="001459F3">
        <w:rPr>
          <w:rFonts w:ascii="Calibri Light" w:hAnsi="Calibri Light" w:cs="Calibri Light"/>
          <w:color w:val="0070C0"/>
          <w:sz w:val="22"/>
          <w:szCs w:val="22"/>
        </w:rPr>
        <w:t xml:space="preserve"> на</w:t>
      </w:r>
      <w:r w:rsidR="00C3364D" w:rsidRPr="001459F3">
        <w:rPr>
          <w:rFonts w:ascii="Calibri Light" w:hAnsi="Calibri Light" w:cs="Calibri Light"/>
          <w:color w:val="0070C0"/>
          <w:sz w:val="22"/>
          <w:szCs w:val="22"/>
        </w:rPr>
        <w:t xml:space="preserve"> оказание услуг </w:t>
      </w:r>
      <w:r w:rsidR="00233A10" w:rsidRPr="001459F3">
        <w:rPr>
          <w:rFonts w:ascii="Calibri Light" w:hAnsi="Calibri Light" w:cs="Calibri Light"/>
          <w:color w:val="0070C0"/>
          <w:sz w:val="22"/>
          <w:szCs w:val="22"/>
        </w:rPr>
        <w:t>добровольного медицинского страхования сотрудников АО «Советская Сибирь»  сроком на 1 (один) год от даты заключения договора</w:t>
      </w:r>
    </w:p>
    <w:p w:rsidR="003C7B70" w:rsidRPr="001459F3" w:rsidRDefault="003C7B70" w:rsidP="00C851EA">
      <w:pPr>
        <w:jc w:val="right"/>
        <w:rPr>
          <w:rFonts w:ascii="Calibri Light" w:hAnsi="Calibri Light" w:cs="Calibri Light"/>
          <w:b/>
          <w:sz w:val="22"/>
          <w:szCs w:val="22"/>
        </w:rPr>
      </w:pPr>
    </w:p>
    <w:p w:rsidR="003C7B70" w:rsidRPr="001459F3" w:rsidRDefault="003C7B70" w:rsidP="00C851EA">
      <w:pPr>
        <w:pStyle w:val="2"/>
        <w:numPr>
          <w:ilvl w:val="0"/>
          <w:numId w:val="0"/>
        </w:numPr>
        <w:spacing w:before="0" w:after="0"/>
        <w:jc w:val="center"/>
        <w:rPr>
          <w:rFonts w:ascii="Calibri Light" w:hAnsi="Calibri Light" w:cs="Calibri Light"/>
          <w:b w:val="0"/>
          <w:i w:val="0"/>
          <w:sz w:val="22"/>
          <w:szCs w:val="22"/>
        </w:rPr>
      </w:pPr>
      <w:r w:rsidRPr="001459F3">
        <w:rPr>
          <w:rFonts w:ascii="Calibri Light" w:hAnsi="Calibri Light" w:cs="Calibri Light"/>
          <w:b w:val="0"/>
          <w:i w:val="0"/>
          <w:sz w:val="22"/>
          <w:szCs w:val="22"/>
        </w:rPr>
        <w:t xml:space="preserve">АНКЕТА УЧАСТНИКА </w:t>
      </w:r>
    </w:p>
    <w:p w:rsidR="003C7B70" w:rsidRPr="001459F3" w:rsidRDefault="003C7B70" w:rsidP="00C851EA">
      <w:pPr>
        <w:jc w:val="right"/>
        <w:rPr>
          <w:rFonts w:ascii="Calibri Light" w:hAnsi="Calibri Light" w:cs="Calibri Light"/>
          <w:b/>
          <w:i/>
          <w:iCs/>
          <w:sz w:val="22"/>
          <w:szCs w:val="22"/>
        </w:rPr>
      </w:pPr>
    </w:p>
    <w:p w:rsidR="003C7B70" w:rsidRPr="001459F3" w:rsidRDefault="003C7B70" w:rsidP="00C851EA">
      <w:pPr>
        <w:pStyle w:val="Times12"/>
        <w:ind w:firstLine="0"/>
        <w:rPr>
          <w:rFonts w:ascii="Calibri Light" w:hAnsi="Calibri Light" w:cs="Calibri Light"/>
          <w:sz w:val="22"/>
        </w:rPr>
      </w:pPr>
      <w:r w:rsidRPr="001459F3">
        <w:rPr>
          <w:rFonts w:ascii="Calibri Light" w:hAnsi="Calibri Light" w:cs="Calibri Light"/>
          <w:sz w:val="22"/>
        </w:rPr>
        <w:t xml:space="preserve">Сведения об </w:t>
      </w:r>
      <w:r w:rsidR="007D2AA3" w:rsidRPr="001459F3">
        <w:rPr>
          <w:rFonts w:ascii="Calibri Light" w:hAnsi="Calibri Light" w:cs="Calibri Light"/>
          <w:sz w:val="22"/>
        </w:rPr>
        <w:t>у</w:t>
      </w:r>
      <w:r w:rsidRPr="001459F3">
        <w:rPr>
          <w:rFonts w:ascii="Calibri Light" w:hAnsi="Calibri Light" w:cs="Calibri Light"/>
          <w:sz w:val="22"/>
        </w:rPr>
        <w:t xml:space="preserve">частнике </w:t>
      </w:r>
      <w:r w:rsidR="00A856AE" w:rsidRPr="001459F3">
        <w:rPr>
          <w:rFonts w:ascii="Calibri Light" w:hAnsi="Calibri Light" w:cs="Calibri Light"/>
          <w:sz w:val="22"/>
        </w:rPr>
        <w:t>МПДО</w:t>
      </w:r>
      <w:r w:rsidRPr="001459F3">
        <w:rPr>
          <w:rFonts w:ascii="Calibri Light" w:hAnsi="Calibri Light" w:cs="Calibri Light"/>
          <w:sz w:val="22"/>
        </w:rPr>
        <w:t>.</w:t>
      </w:r>
    </w:p>
    <w:p w:rsidR="003955CB" w:rsidRPr="001459F3" w:rsidRDefault="003955CB" w:rsidP="00C851EA">
      <w:pPr>
        <w:pStyle w:val="Times12"/>
        <w:ind w:firstLine="0"/>
        <w:rPr>
          <w:rFonts w:ascii="Calibri Light" w:hAnsi="Calibri Light" w:cs="Calibri Light"/>
          <w:sz w:val="22"/>
        </w:rPr>
      </w:pPr>
    </w:p>
    <w:tbl>
      <w:tblPr>
        <w:tblStyle w:val="a5"/>
        <w:tblW w:w="0" w:type="auto"/>
        <w:tblLook w:val="04A0" w:firstRow="1" w:lastRow="0" w:firstColumn="1" w:lastColumn="0" w:noHBand="0" w:noVBand="1"/>
      </w:tblPr>
      <w:tblGrid>
        <w:gridCol w:w="4995"/>
        <w:gridCol w:w="4853"/>
      </w:tblGrid>
      <w:tr w:rsidR="007D2AA3" w:rsidRPr="001459F3" w:rsidTr="00D668EA">
        <w:tc>
          <w:tcPr>
            <w:tcW w:w="5207" w:type="dxa"/>
          </w:tcPr>
          <w:p w:rsidR="007D2AA3" w:rsidRPr="001459F3" w:rsidRDefault="007D2AA3" w:rsidP="00C851EA">
            <w:pPr>
              <w:pStyle w:val="Times12"/>
              <w:ind w:firstLine="0"/>
              <w:rPr>
                <w:rFonts w:ascii="Calibri Light" w:hAnsi="Calibri Light" w:cs="Calibri Light"/>
                <w:sz w:val="22"/>
              </w:rPr>
            </w:pPr>
            <w:r w:rsidRPr="001459F3">
              <w:rPr>
                <w:rFonts w:ascii="Calibri Light" w:hAnsi="Calibri Light" w:cs="Calibri Light"/>
                <w:sz w:val="22"/>
              </w:rPr>
              <w:t xml:space="preserve">Полное </w:t>
            </w:r>
            <w:r w:rsidRPr="001459F3">
              <w:rPr>
                <w:rFonts w:ascii="Calibri Light" w:hAnsi="Calibri Light" w:cs="Calibri Light"/>
                <w:bCs w:val="0"/>
                <w:sz w:val="22"/>
              </w:rPr>
              <w:t xml:space="preserve">и сокращенное </w:t>
            </w:r>
            <w:r w:rsidRPr="001459F3">
              <w:rPr>
                <w:rFonts w:ascii="Calibri Light" w:hAnsi="Calibri Light" w:cs="Calibri Light"/>
                <w:sz w:val="22"/>
              </w:rPr>
              <w:t>наименования организац</w:t>
            </w:r>
            <w:proofErr w:type="gramStart"/>
            <w:r w:rsidRPr="001459F3">
              <w:rPr>
                <w:rFonts w:ascii="Calibri Light" w:hAnsi="Calibri Light" w:cs="Calibri Light"/>
                <w:sz w:val="22"/>
              </w:rPr>
              <w:t>ии и ее</w:t>
            </w:r>
            <w:proofErr w:type="gramEnd"/>
            <w:r w:rsidRPr="001459F3">
              <w:rPr>
                <w:rFonts w:ascii="Calibri Light" w:hAnsi="Calibri Light" w:cs="Calibri Light"/>
                <w:sz w:val="22"/>
              </w:rPr>
              <w:t xml:space="preserve"> организационно-правовая форма</w:t>
            </w:r>
          </w:p>
          <w:p w:rsidR="007D2AA3" w:rsidRPr="001459F3" w:rsidRDefault="007D2AA3" w:rsidP="00C851E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Light" w:hAnsi="Calibri Light" w:cs="Calibri Light"/>
                <w:bCs/>
                <w:sz w:val="22"/>
                <w:szCs w:val="22"/>
              </w:rPr>
            </w:pPr>
            <w:r w:rsidRPr="001459F3">
              <w:rPr>
                <w:rFonts w:ascii="Calibri Light" w:hAnsi="Calibri Light" w:cs="Calibri Light"/>
                <w:sz w:val="22"/>
                <w:szCs w:val="22"/>
              </w:rPr>
              <w:t>(</w:t>
            </w:r>
            <w:r w:rsidRPr="001459F3">
              <w:rPr>
                <w:rFonts w:ascii="Calibri Light" w:hAnsi="Calibri Light" w:cs="Calibri Light"/>
                <w:bCs/>
                <w:sz w:val="22"/>
                <w:szCs w:val="22"/>
              </w:rPr>
              <w:t>на основании Учредительных документов установленной формы (устав, положение), свидетельства о государственной регистрации, свидетельства о внесении записи в единый государственный реестр юридических лиц)</w:t>
            </w:r>
          </w:p>
          <w:p w:rsidR="007D2AA3" w:rsidRPr="001459F3" w:rsidRDefault="007D2AA3" w:rsidP="00C851EA">
            <w:pPr>
              <w:pStyle w:val="Times12"/>
              <w:ind w:firstLine="0"/>
              <w:rPr>
                <w:rFonts w:ascii="Calibri Light" w:hAnsi="Calibri Light" w:cs="Calibri Light"/>
                <w:sz w:val="22"/>
              </w:rPr>
            </w:pPr>
            <w:r w:rsidRPr="001459F3">
              <w:rPr>
                <w:rFonts w:ascii="Calibri Light" w:hAnsi="Calibri Light" w:cs="Calibri Light"/>
                <w:bCs w:val="0"/>
                <w:sz w:val="22"/>
              </w:rPr>
              <w:t>Ф.И.О. участника закупочной процедуры – физического лица, в том числе зарегистрированного в качестве индивидуального предпринимателя</w:t>
            </w:r>
          </w:p>
        </w:tc>
        <w:tc>
          <w:tcPr>
            <w:tcW w:w="5207" w:type="dxa"/>
          </w:tcPr>
          <w:p w:rsidR="007D2AA3" w:rsidRPr="001459F3" w:rsidRDefault="007D2AA3" w:rsidP="00C851EA">
            <w:pPr>
              <w:pStyle w:val="Times12"/>
              <w:ind w:firstLine="0"/>
              <w:rPr>
                <w:rFonts w:ascii="Calibri Light" w:hAnsi="Calibri Light" w:cs="Calibri Light"/>
                <w:sz w:val="22"/>
              </w:rPr>
            </w:pPr>
          </w:p>
        </w:tc>
      </w:tr>
      <w:tr w:rsidR="007D2AA3" w:rsidRPr="001459F3" w:rsidTr="00D668EA">
        <w:tc>
          <w:tcPr>
            <w:tcW w:w="5207" w:type="dxa"/>
          </w:tcPr>
          <w:p w:rsidR="007D2AA3" w:rsidRPr="001459F3" w:rsidRDefault="007D2AA3" w:rsidP="00C851EA">
            <w:pPr>
              <w:pStyle w:val="Times12"/>
              <w:ind w:firstLine="0"/>
              <w:rPr>
                <w:rFonts w:ascii="Calibri Light" w:hAnsi="Calibri Light" w:cs="Calibri Light"/>
                <w:sz w:val="22"/>
              </w:rPr>
            </w:pPr>
            <w:r w:rsidRPr="001459F3">
              <w:rPr>
                <w:rFonts w:ascii="Calibri Light" w:hAnsi="Calibri Light" w:cs="Calibri Light"/>
                <w:sz w:val="22"/>
              </w:rPr>
              <w:t>ИНН/КПП</w:t>
            </w:r>
          </w:p>
        </w:tc>
        <w:tc>
          <w:tcPr>
            <w:tcW w:w="5207" w:type="dxa"/>
          </w:tcPr>
          <w:p w:rsidR="007D2AA3" w:rsidRPr="001459F3" w:rsidRDefault="007D2AA3" w:rsidP="00C851EA">
            <w:pPr>
              <w:pStyle w:val="Times12"/>
              <w:ind w:firstLine="0"/>
              <w:rPr>
                <w:rFonts w:ascii="Calibri Light" w:hAnsi="Calibri Light" w:cs="Calibri Light"/>
                <w:sz w:val="22"/>
              </w:rPr>
            </w:pPr>
          </w:p>
        </w:tc>
      </w:tr>
      <w:tr w:rsidR="007D2AA3" w:rsidRPr="001459F3" w:rsidTr="00D668EA">
        <w:tc>
          <w:tcPr>
            <w:tcW w:w="5207" w:type="dxa"/>
          </w:tcPr>
          <w:p w:rsidR="007D2AA3" w:rsidRPr="001459F3" w:rsidRDefault="007D2AA3" w:rsidP="00C851EA">
            <w:pPr>
              <w:pStyle w:val="Times12"/>
              <w:ind w:firstLine="0"/>
              <w:rPr>
                <w:rFonts w:ascii="Calibri Light" w:hAnsi="Calibri Light" w:cs="Calibri Light"/>
                <w:sz w:val="22"/>
              </w:rPr>
            </w:pPr>
            <w:r w:rsidRPr="001459F3">
              <w:rPr>
                <w:rFonts w:ascii="Calibri Light" w:hAnsi="Calibri Light" w:cs="Calibri Light"/>
                <w:b/>
                <w:sz w:val="22"/>
              </w:rPr>
              <w:t>ОКПО/ОКТМО</w:t>
            </w:r>
          </w:p>
        </w:tc>
        <w:tc>
          <w:tcPr>
            <w:tcW w:w="5207" w:type="dxa"/>
          </w:tcPr>
          <w:p w:rsidR="007D2AA3" w:rsidRPr="001459F3" w:rsidRDefault="007D2AA3" w:rsidP="00C851EA">
            <w:pPr>
              <w:pStyle w:val="Times12"/>
              <w:ind w:firstLine="0"/>
              <w:rPr>
                <w:rFonts w:ascii="Calibri Light" w:hAnsi="Calibri Light" w:cs="Calibri Light"/>
                <w:sz w:val="22"/>
              </w:rPr>
            </w:pPr>
          </w:p>
        </w:tc>
      </w:tr>
      <w:tr w:rsidR="007D2AA3" w:rsidRPr="001459F3" w:rsidTr="00D668EA">
        <w:tc>
          <w:tcPr>
            <w:tcW w:w="5207" w:type="dxa"/>
          </w:tcPr>
          <w:p w:rsidR="007D2AA3" w:rsidRPr="001459F3" w:rsidRDefault="007D2AA3" w:rsidP="00C851EA">
            <w:pPr>
              <w:pStyle w:val="Times12"/>
              <w:ind w:firstLine="0"/>
              <w:rPr>
                <w:rFonts w:ascii="Calibri Light" w:hAnsi="Calibri Light" w:cs="Calibri Light"/>
                <w:sz w:val="22"/>
              </w:rPr>
            </w:pPr>
            <w:r w:rsidRPr="001459F3">
              <w:rPr>
                <w:rFonts w:ascii="Calibri Light" w:hAnsi="Calibri Light" w:cs="Calibri Light"/>
                <w:b/>
                <w:sz w:val="22"/>
              </w:rPr>
              <w:t>Банковские реквизиты</w:t>
            </w:r>
          </w:p>
        </w:tc>
        <w:tc>
          <w:tcPr>
            <w:tcW w:w="5207" w:type="dxa"/>
          </w:tcPr>
          <w:p w:rsidR="007D2AA3" w:rsidRPr="001459F3" w:rsidRDefault="007D2AA3" w:rsidP="00C851EA">
            <w:pPr>
              <w:pStyle w:val="Times12"/>
              <w:ind w:firstLine="0"/>
              <w:rPr>
                <w:rFonts w:ascii="Calibri Light" w:hAnsi="Calibri Light" w:cs="Calibri Light"/>
                <w:sz w:val="22"/>
              </w:rPr>
            </w:pPr>
          </w:p>
        </w:tc>
      </w:tr>
      <w:tr w:rsidR="007D2AA3" w:rsidRPr="001459F3" w:rsidTr="00D668EA">
        <w:tc>
          <w:tcPr>
            <w:tcW w:w="5207" w:type="dxa"/>
          </w:tcPr>
          <w:p w:rsidR="007D2AA3" w:rsidRPr="001459F3" w:rsidRDefault="007D2AA3" w:rsidP="00C851EA">
            <w:pPr>
              <w:pStyle w:val="Times12"/>
              <w:ind w:firstLine="0"/>
              <w:rPr>
                <w:rFonts w:ascii="Calibri Light" w:hAnsi="Calibri Light" w:cs="Calibri Light"/>
                <w:sz w:val="22"/>
              </w:rPr>
            </w:pPr>
            <w:r w:rsidRPr="001459F3">
              <w:rPr>
                <w:rFonts w:ascii="Calibri Light" w:hAnsi="Calibri Light" w:cs="Calibri Light"/>
                <w:sz w:val="22"/>
              </w:rPr>
              <w:t>Юридический адрес</w:t>
            </w:r>
          </w:p>
        </w:tc>
        <w:tc>
          <w:tcPr>
            <w:tcW w:w="5207" w:type="dxa"/>
          </w:tcPr>
          <w:p w:rsidR="007D2AA3" w:rsidRPr="001459F3" w:rsidRDefault="007D2AA3" w:rsidP="00C851EA">
            <w:pPr>
              <w:pStyle w:val="Times12"/>
              <w:ind w:firstLine="0"/>
              <w:rPr>
                <w:rFonts w:ascii="Calibri Light" w:hAnsi="Calibri Light" w:cs="Calibri Light"/>
                <w:sz w:val="22"/>
              </w:rPr>
            </w:pPr>
          </w:p>
        </w:tc>
      </w:tr>
      <w:tr w:rsidR="007D2AA3" w:rsidRPr="001459F3" w:rsidTr="00D668EA">
        <w:tc>
          <w:tcPr>
            <w:tcW w:w="5207" w:type="dxa"/>
          </w:tcPr>
          <w:p w:rsidR="007D2AA3" w:rsidRPr="001459F3" w:rsidRDefault="007D2AA3" w:rsidP="00C851EA">
            <w:pPr>
              <w:pStyle w:val="Times12"/>
              <w:ind w:firstLine="0"/>
              <w:rPr>
                <w:rFonts w:ascii="Calibri Light" w:hAnsi="Calibri Light" w:cs="Calibri Light"/>
                <w:sz w:val="22"/>
              </w:rPr>
            </w:pPr>
            <w:r w:rsidRPr="001459F3">
              <w:rPr>
                <w:rFonts w:ascii="Calibri Light" w:hAnsi="Calibri Light" w:cs="Calibri Light"/>
                <w:sz w:val="22"/>
              </w:rPr>
              <w:t>Почтовый адрес</w:t>
            </w:r>
          </w:p>
        </w:tc>
        <w:tc>
          <w:tcPr>
            <w:tcW w:w="5207" w:type="dxa"/>
          </w:tcPr>
          <w:p w:rsidR="007D2AA3" w:rsidRPr="001459F3" w:rsidRDefault="007D2AA3" w:rsidP="00C851EA">
            <w:pPr>
              <w:pStyle w:val="Times12"/>
              <w:ind w:firstLine="0"/>
              <w:rPr>
                <w:rFonts w:ascii="Calibri Light" w:hAnsi="Calibri Light" w:cs="Calibri Light"/>
                <w:sz w:val="22"/>
              </w:rPr>
            </w:pPr>
          </w:p>
        </w:tc>
      </w:tr>
      <w:tr w:rsidR="007D2AA3" w:rsidRPr="001459F3" w:rsidTr="00D668EA">
        <w:tc>
          <w:tcPr>
            <w:tcW w:w="5207" w:type="dxa"/>
          </w:tcPr>
          <w:p w:rsidR="007D2AA3" w:rsidRPr="001459F3" w:rsidRDefault="007D2AA3" w:rsidP="00C851EA">
            <w:pPr>
              <w:pStyle w:val="Times12"/>
              <w:ind w:firstLine="0"/>
              <w:rPr>
                <w:rFonts w:ascii="Calibri Light" w:hAnsi="Calibri Light" w:cs="Calibri Light"/>
                <w:sz w:val="22"/>
              </w:rPr>
            </w:pPr>
            <w:r w:rsidRPr="001459F3">
              <w:rPr>
                <w:rFonts w:ascii="Calibri Light" w:hAnsi="Calibri Light" w:cs="Calibri Light"/>
                <w:sz w:val="22"/>
              </w:rPr>
              <w:t>ФИО руководителя, имеющего право действовать от имени юридического лица без доверенности</w:t>
            </w:r>
          </w:p>
        </w:tc>
        <w:tc>
          <w:tcPr>
            <w:tcW w:w="5207" w:type="dxa"/>
          </w:tcPr>
          <w:p w:rsidR="007D2AA3" w:rsidRPr="001459F3" w:rsidRDefault="007D2AA3" w:rsidP="00C851EA">
            <w:pPr>
              <w:pStyle w:val="Times12"/>
              <w:ind w:firstLine="0"/>
              <w:rPr>
                <w:rFonts w:ascii="Calibri Light" w:hAnsi="Calibri Light" w:cs="Calibri Light"/>
                <w:sz w:val="22"/>
              </w:rPr>
            </w:pPr>
          </w:p>
        </w:tc>
      </w:tr>
      <w:tr w:rsidR="007D2AA3" w:rsidRPr="001459F3" w:rsidTr="00D668EA">
        <w:tc>
          <w:tcPr>
            <w:tcW w:w="5207" w:type="dxa"/>
          </w:tcPr>
          <w:p w:rsidR="007D2AA3" w:rsidRPr="001459F3" w:rsidRDefault="007D2AA3" w:rsidP="00C851EA">
            <w:pPr>
              <w:pStyle w:val="Times12"/>
              <w:ind w:firstLine="0"/>
              <w:rPr>
                <w:rFonts w:ascii="Calibri Light" w:hAnsi="Calibri Light" w:cs="Calibri Light"/>
                <w:sz w:val="22"/>
              </w:rPr>
            </w:pPr>
            <w:proofErr w:type="spellStart"/>
            <w:r w:rsidRPr="001459F3">
              <w:rPr>
                <w:rFonts w:ascii="Calibri Light" w:hAnsi="Calibri Light" w:cs="Calibri Light"/>
                <w:sz w:val="22"/>
              </w:rPr>
              <w:t>конт</w:t>
            </w:r>
            <w:proofErr w:type="spellEnd"/>
            <w:r w:rsidRPr="001459F3">
              <w:rPr>
                <w:rFonts w:ascii="Calibri Light" w:hAnsi="Calibri Light" w:cs="Calibri Light"/>
                <w:sz w:val="22"/>
              </w:rPr>
              <w:t xml:space="preserve">. тел., </w:t>
            </w:r>
            <w:r w:rsidRPr="001459F3">
              <w:rPr>
                <w:rFonts w:ascii="Calibri Light" w:hAnsi="Calibri Light" w:cs="Calibri Light"/>
                <w:b/>
                <w:sz w:val="22"/>
                <w:lang w:val="en-US"/>
              </w:rPr>
              <w:t>e</w:t>
            </w:r>
            <w:r w:rsidRPr="001459F3">
              <w:rPr>
                <w:rFonts w:ascii="Calibri Light" w:hAnsi="Calibri Light" w:cs="Calibri Light"/>
                <w:b/>
                <w:sz w:val="22"/>
              </w:rPr>
              <w:t>-</w:t>
            </w:r>
            <w:r w:rsidRPr="001459F3">
              <w:rPr>
                <w:rFonts w:ascii="Calibri Light" w:hAnsi="Calibri Light" w:cs="Calibri Light"/>
                <w:b/>
                <w:sz w:val="22"/>
                <w:lang w:val="en-US"/>
              </w:rPr>
              <w:t>mail</w:t>
            </w:r>
          </w:p>
        </w:tc>
        <w:tc>
          <w:tcPr>
            <w:tcW w:w="5207" w:type="dxa"/>
          </w:tcPr>
          <w:p w:rsidR="007D2AA3" w:rsidRPr="001459F3" w:rsidRDefault="007D2AA3" w:rsidP="00C851EA">
            <w:pPr>
              <w:pStyle w:val="Times12"/>
              <w:ind w:firstLine="0"/>
              <w:rPr>
                <w:rFonts w:ascii="Calibri Light" w:hAnsi="Calibri Light" w:cs="Calibri Light"/>
                <w:sz w:val="22"/>
              </w:rPr>
            </w:pPr>
          </w:p>
        </w:tc>
      </w:tr>
    </w:tbl>
    <w:p w:rsidR="003955CB" w:rsidRPr="001459F3" w:rsidRDefault="003955CB" w:rsidP="00C851EA">
      <w:pPr>
        <w:pStyle w:val="Times12"/>
        <w:ind w:firstLine="0"/>
        <w:rPr>
          <w:rFonts w:ascii="Calibri Light" w:hAnsi="Calibri Light" w:cs="Calibri Light"/>
          <w:sz w:val="22"/>
        </w:rPr>
      </w:pPr>
    </w:p>
    <w:p w:rsidR="003C7B70" w:rsidRPr="001459F3" w:rsidRDefault="007D2AA3" w:rsidP="00C851EA">
      <w:pPr>
        <w:pStyle w:val="Times12"/>
        <w:suppressAutoHyphens w:val="0"/>
        <w:autoSpaceDN w:val="0"/>
        <w:adjustRightInd w:val="0"/>
        <w:ind w:firstLine="0"/>
        <w:rPr>
          <w:rFonts w:ascii="Calibri Light" w:hAnsi="Calibri Light" w:cs="Calibri Light"/>
          <w:sz w:val="22"/>
        </w:rPr>
      </w:pPr>
      <w:r w:rsidRPr="001459F3">
        <w:rPr>
          <w:rFonts w:ascii="Calibri Light" w:hAnsi="Calibri Light" w:cs="Calibri Light"/>
          <w:sz w:val="22"/>
        </w:rPr>
        <w:t>Примечание: з</w:t>
      </w:r>
      <w:r w:rsidR="003C7B70" w:rsidRPr="001459F3">
        <w:rPr>
          <w:rFonts w:ascii="Calibri Light" w:hAnsi="Calibri Light" w:cs="Calibri Light"/>
          <w:sz w:val="22"/>
        </w:rPr>
        <w:t xml:space="preserve">аполненная </w:t>
      </w:r>
      <w:r w:rsidRPr="001459F3">
        <w:rPr>
          <w:rFonts w:ascii="Calibri Light" w:hAnsi="Calibri Light" w:cs="Calibri Light"/>
          <w:sz w:val="22"/>
        </w:rPr>
        <w:t>у</w:t>
      </w:r>
      <w:r w:rsidR="003C7B70" w:rsidRPr="001459F3">
        <w:rPr>
          <w:rFonts w:ascii="Calibri Light" w:hAnsi="Calibri Light" w:cs="Calibri Light"/>
          <w:sz w:val="22"/>
        </w:rPr>
        <w:t xml:space="preserve">частником анкета должна содержать все сведения, указанные </w:t>
      </w:r>
      <w:r w:rsidRPr="001459F3">
        <w:rPr>
          <w:rFonts w:ascii="Calibri Light" w:hAnsi="Calibri Light" w:cs="Calibri Light"/>
          <w:sz w:val="22"/>
        </w:rPr>
        <w:t xml:space="preserve">в таблице. В </w:t>
      </w:r>
      <w:r w:rsidR="003C7B70" w:rsidRPr="001459F3">
        <w:rPr>
          <w:rFonts w:ascii="Calibri Light" w:hAnsi="Calibri Light" w:cs="Calibri Light"/>
          <w:sz w:val="22"/>
        </w:rPr>
        <w:t>случае отсутствия каких-либо данных указывается слово «нет».</w:t>
      </w:r>
    </w:p>
    <w:p w:rsidR="003C7B70" w:rsidRPr="001459F3" w:rsidRDefault="003C7B70" w:rsidP="00C851EA">
      <w:pPr>
        <w:rPr>
          <w:rFonts w:ascii="Calibri Light" w:hAnsi="Calibri Light" w:cs="Calibri Light"/>
          <w:sz w:val="22"/>
          <w:szCs w:val="22"/>
        </w:rPr>
      </w:pPr>
    </w:p>
    <w:p w:rsidR="003C7B70" w:rsidRPr="001459F3" w:rsidRDefault="003C7B70" w:rsidP="00C851EA">
      <w:pPr>
        <w:pStyle w:val="ae"/>
        <w:tabs>
          <w:tab w:val="clear" w:pos="1134"/>
        </w:tabs>
        <w:autoSpaceDE w:val="0"/>
        <w:autoSpaceDN w:val="0"/>
        <w:spacing w:line="240" w:lineRule="auto"/>
        <w:ind w:firstLine="0"/>
        <w:rPr>
          <w:rFonts w:ascii="Calibri Light" w:hAnsi="Calibri Light" w:cs="Calibri Light"/>
          <w:szCs w:val="24"/>
        </w:rPr>
      </w:pPr>
      <w:r w:rsidRPr="001459F3">
        <w:rPr>
          <w:rFonts w:ascii="Calibri Light" w:hAnsi="Calibri Light" w:cs="Calibri Light"/>
          <w:szCs w:val="24"/>
        </w:rPr>
        <w:t>____________________________________</w:t>
      </w:r>
      <w:r w:rsidRPr="001459F3">
        <w:rPr>
          <w:rFonts w:ascii="Calibri Light" w:hAnsi="Calibri Light" w:cs="Calibri Light"/>
          <w:szCs w:val="24"/>
        </w:rPr>
        <w:tab/>
      </w:r>
      <w:r w:rsidRPr="001459F3">
        <w:rPr>
          <w:rFonts w:ascii="Calibri Light" w:hAnsi="Calibri Light" w:cs="Calibri Light"/>
          <w:szCs w:val="24"/>
        </w:rPr>
        <w:tab/>
        <w:t>___________________________</w:t>
      </w:r>
    </w:p>
    <w:p w:rsidR="003C7B70" w:rsidRPr="001459F3" w:rsidRDefault="003C7B70" w:rsidP="00C851EA">
      <w:pPr>
        <w:pStyle w:val="Times12"/>
        <w:ind w:firstLine="0"/>
        <w:rPr>
          <w:rFonts w:ascii="Calibri Light" w:hAnsi="Calibri Light" w:cs="Calibri Light"/>
          <w:b/>
          <w:bCs w:val="0"/>
          <w:i/>
          <w:sz w:val="22"/>
          <w:szCs w:val="24"/>
          <w:vertAlign w:val="superscript"/>
        </w:rPr>
      </w:pPr>
      <w:r w:rsidRPr="001459F3">
        <w:rPr>
          <w:rFonts w:ascii="Calibri Light" w:hAnsi="Calibri Light" w:cs="Calibri Light"/>
          <w:b/>
          <w:bCs w:val="0"/>
          <w:i/>
          <w:sz w:val="22"/>
          <w:szCs w:val="24"/>
          <w:vertAlign w:val="superscript"/>
        </w:rPr>
        <w:t>(Подпись уполномоченного представителя)</w:t>
      </w:r>
      <w:r w:rsidRPr="001459F3">
        <w:rPr>
          <w:rFonts w:ascii="Calibri Light" w:hAnsi="Calibri Light" w:cs="Calibri Light"/>
          <w:snapToGrid w:val="0"/>
          <w:sz w:val="22"/>
          <w:szCs w:val="24"/>
        </w:rPr>
        <w:tab/>
      </w:r>
      <w:r w:rsidRPr="001459F3">
        <w:rPr>
          <w:rFonts w:ascii="Calibri Light" w:hAnsi="Calibri Light" w:cs="Calibri Light"/>
          <w:snapToGrid w:val="0"/>
          <w:sz w:val="22"/>
          <w:szCs w:val="24"/>
        </w:rPr>
        <w:tab/>
      </w:r>
      <w:r w:rsidR="007D2AA3" w:rsidRPr="001459F3">
        <w:rPr>
          <w:rFonts w:ascii="Calibri Light" w:hAnsi="Calibri Light" w:cs="Calibri Light"/>
          <w:snapToGrid w:val="0"/>
          <w:sz w:val="22"/>
          <w:szCs w:val="24"/>
        </w:rPr>
        <w:tab/>
      </w:r>
      <w:r w:rsidR="007D2AA3" w:rsidRPr="001459F3">
        <w:rPr>
          <w:rFonts w:ascii="Calibri Light" w:hAnsi="Calibri Light" w:cs="Calibri Light"/>
          <w:snapToGrid w:val="0"/>
          <w:sz w:val="22"/>
          <w:szCs w:val="24"/>
        </w:rPr>
        <w:tab/>
      </w:r>
      <w:r w:rsidRPr="001459F3">
        <w:rPr>
          <w:rFonts w:ascii="Calibri Light" w:hAnsi="Calibri Light" w:cs="Calibri Light"/>
          <w:b/>
          <w:bCs w:val="0"/>
          <w:i/>
          <w:sz w:val="22"/>
          <w:szCs w:val="24"/>
          <w:vertAlign w:val="superscript"/>
        </w:rPr>
        <w:t>(ФИО  и должность подписавшего)</w:t>
      </w:r>
    </w:p>
    <w:p w:rsidR="003C7B70" w:rsidRPr="001459F3" w:rsidRDefault="003C7B70" w:rsidP="00C851EA">
      <w:pPr>
        <w:pStyle w:val="Times12"/>
        <w:ind w:firstLine="709"/>
        <w:rPr>
          <w:rFonts w:ascii="Calibri Light" w:hAnsi="Calibri Light" w:cs="Calibri Light"/>
          <w:bCs w:val="0"/>
          <w:sz w:val="22"/>
          <w:szCs w:val="24"/>
        </w:rPr>
      </w:pPr>
      <w:r w:rsidRPr="001459F3">
        <w:rPr>
          <w:rFonts w:ascii="Calibri Light" w:hAnsi="Calibri Light" w:cs="Calibri Light"/>
          <w:bCs w:val="0"/>
          <w:sz w:val="22"/>
          <w:szCs w:val="24"/>
        </w:rPr>
        <w:t>М.П.</w:t>
      </w:r>
    </w:p>
    <w:p w:rsidR="009C4C2B" w:rsidRPr="001459F3" w:rsidRDefault="009C4C2B" w:rsidP="00C851EA">
      <w:pPr>
        <w:jc w:val="right"/>
        <w:rPr>
          <w:rFonts w:ascii="Calibri Light" w:hAnsi="Calibri Light" w:cs="Calibri Light"/>
          <w:sz w:val="22"/>
          <w:u w:val="single"/>
        </w:rPr>
      </w:pPr>
      <w:r w:rsidRPr="001459F3">
        <w:rPr>
          <w:rFonts w:ascii="Calibri Light" w:hAnsi="Calibri Light" w:cs="Calibri Light"/>
          <w:sz w:val="22"/>
          <w:u w:val="single"/>
        </w:rPr>
        <w:br w:type="page"/>
      </w:r>
    </w:p>
    <w:p w:rsidR="003C7B70" w:rsidRPr="004C4BF2" w:rsidRDefault="003C7B70" w:rsidP="00C851EA">
      <w:pPr>
        <w:jc w:val="right"/>
        <w:rPr>
          <w:rFonts w:ascii="Calibri Light" w:hAnsi="Calibri Light" w:cs="Calibri Light"/>
          <w:b/>
          <w:bCs/>
          <w:i/>
          <w:vertAlign w:val="superscript"/>
        </w:rPr>
      </w:pPr>
      <w:r w:rsidRPr="004C4BF2">
        <w:rPr>
          <w:rFonts w:ascii="Calibri Light" w:hAnsi="Calibri Light" w:cs="Calibri Light"/>
          <w:u w:val="single"/>
        </w:rPr>
        <w:t xml:space="preserve">Приложение № </w:t>
      </w:r>
      <w:r w:rsidR="00C80AE9" w:rsidRPr="004C4BF2">
        <w:rPr>
          <w:rFonts w:ascii="Calibri Light" w:hAnsi="Calibri Light" w:cs="Calibri Light"/>
          <w:u w:val="single"/>
        </w:rPr>
        <w:t>3</w:t>
      </w:r>
    </w:p>
    <w:p w:rsidR="003C7B70" w:rsidRPr="004C4BF2" w:rsidRDefault="006B201E" w:rsidP="00C851EA">
      <w:pPr>
        <w:jc w:val="right"/>
        <w:rPr>
          <w:rFonts w:ascii="Calibri Light" w:hAnsi="Calibri Light" w:cs="Calibri Light"/>
          <w:b/>
          <w:bCs/>
          <w:vertAlign w:val="superscript"/>
        </w:rPr>
      </w:pPr>
      <w:r w:rsidRPr="004C4BF2">
        <w:rPr>
          <w:rFonts w:ascii="Calibri Light" w:hAnsi="Calibri Light" w:cs="Calibri Light"/>
          <w:i/>
          <w:lang w:eastAsia="ar-SA"/>
        </w:rPr>
        <w:t xml:space="preserve">к Документации по проведению </w:t>
      </w:r>
      <w:r w:rsidR="00A856AE" w:rsidRPr="004C4BF2">
        <w:rPr>
          <w:rFonts w:ascii="Calibri Light" w:hAnsi="Calibri Light" w:cs="Calibri Light"/>
          <w:i/>
          <w:lang w:eastAsia="ar-SA"/>
        </w:rPr>
        <w:t>МПДО</w:t>
      </w:r>
      <w:r w:rsidR="003C7B70" w:rsidRPr="004C4BF2">
        <w:rPr>
          <w:rFonts w:ascii="Calibri Light" w:hAnsi="Calibri Light" w:cs="Calibri Light"/>
          <w:i/>
          <w:lang w:eastAsia="ar-SA"/>
        </w:rPr>
        <w:t xml:space="preserve"> – </w:t>
      </w:r>
      <w:r w:rsidR="00A856AE" w:rsidRPr="004C4BF2">
        <w:rPr>
          <w:rFonts w:ascii="Calibri Light" w:hAnsi="Calibri Light" w:cs="Calibri Light"/>
          <w:i/>
          <w:lang w:eastAsia="ar-SA"/>
        </w:rPr>
        <w:t>Техническое задание</w:t>
      </w:r>
    </w:p>
    <w:p w:rsidR="003C7B70" w:rsidRPr="004C4BF2" w:rsidRDefault="003C7B70" w:rsidP="00C851EA">
      <w:pPr>
        <w:jc w:val="right"/>
        <w:rPr>
          <w:rFonts w:ascii="Calibri Light" w:hAnsi="Calibri Light" w:cs="Calibri Light"/>
          <w:b/>
          <w:bCs/>
          <w:vertAlign w:val="superscript"/>
        </w:rPr>
      </w:pPr>
    </w:p>
    <w:p w:rsidR="00A856AE" w:rsidRPr="004C4BF2" w:rsidRDefault="00A856AE" w:rsidP="00C851EA">
      <w:pPr>
        <w:widowControl w:val="0"/>
        <w:suppressAutoHyphens/>
        <w:spacing w:line="100" w:lineRule="atLeast"/>
        <w:jc w:val="center"/>
        <w:rPr>
          <w:rFonts w:ascii="Calibri Light" w:eastAsia="Calibri" w:hAnsi="Calibri Light" w:cs="Calibri Light"/>
          <w:b/>
          <w:kern w:val="1"/>
          <w:lang w:eastAsia="ar-SA"/>
        </w:rPr>
      </w:pPr>
      <w:r w:rsidRPr="004C4BF2">
        <w:rPr>
          <w:rFonts w:ascii="Calibri Light" w:eastAsia="Calibri" w:hAnsi="Calibri Light" w:cs="Calibri Light"/>
          <w:b/>
          <w:kern w:val="1"/>
          <w:lang w:eastAsia="ar-SA"/>
        </w:rPr>
        <w:t>ТЕХНИЧЕСКОЕ ЗАДАНИЕ</w:t>
      </w:r>
      <w:r w:rsidR="00217F60" w:rsidRPr="004C4BF2">
        <w:rPr>
          <w:rFonts w:ascii="Calibri Light" w:eastAsia="Calibri" w:hAnsi="Calibri Light" w:cs="Calibri Light"/>
          <w:b/>
          <w:kern w:val="1"/>
          <w:lang w:eastAsia="ar-SA"/>
        </w:rPr>
        <w:t xml:space="preserve"> </w:t>
      </w:r>
    </w:p>
    <w:p w:rsidR="00EF5A4D" w:rsidRPr="004C4BF2" w:rsidRDefault="00EF5A4D" w:rsidP="00C851EA">
      <w:pPr>
        <w:jc w:val="both"/>
        <w:rPr>
          <w:rFonts w:ascii="Calibri Light" w:hAnsi="Calibri Light" w:cs="Calibri Light"/>
          <w:b/>
        </w:rPr>
      </w:pPr>
    </w:p>
    <w:p w:rsidR="00784310" w:rsidRPr="004C4BF2" w:rsidRDefault="00784310" w:rsidP="00C851EA">
      <w:pPr>
        <w:jc w:val="both"/>
        <w:rPr>
          <w:rFonts w:ascii="Calibri Light" w:hAnsi="Calibri Light" w:cs="Calibri Light"/>
          <w:color w:val="0070C0"/>
        </w:rPr>
      </w:pPr>
      <w:r w:rsidRPr="004C4BF2">
        <w:rPr>
          <w:rFonts w:ascii="Calibri Light" w:hAnsi="Calibri Light" w:cs="Calibri Light"/>
          <w:b/>
        </w:rPr>
        <w:t xml:space="preserve">Предмет договора: </w:t>
      </w:r>
      <w:r w:rsidRPr="004C4BF2">
        <w:rPr>
          <w:rFonts w:ascii="Calibri Light" w:hAnsi="Calibri Light" w:cs="Calibri Light"/>
          <w:color w:val="0070C0"/>
        </w:rPr>
        <w:t>оказание услуг добровольного медицинского страхования сотрудников АО «Советская Сибирь»  сроком на 1 (один) год от даты заключения договора</w:t>
      </w:r>
    </w:p>
    <w:p w:rsidR="0030165B" w:rsidRPr="004C4BF2" w:rsidRDefault="0030165B" w:rsidP="00C851EA">
      <w:pPr>
        <w:jc w:val="both"/>
        <w:rPr>
          <w:rFonts w:ascii="Calibri Light" w:hAnsi="Calibri Light" w:cs="Calibri Light"/>
          <w:b/>
        </w:rPr>
      </w:pPr>
    </w:p>
    <w:p w:rsidR="0030165B" w:rsidRPr="004C4BF2" w:rsidRDefault="0030165B" w:rsidP="00C851EA">
      <w:pPr>
        <w:jc w:val="both"/>
        <w:rPr>
          <w:rFonts w:ascii="Calibri Light" w:hAnsi="Calibri Light" w:cs="Calibri Light"/>
          <w:b/>
        </w:rPr>
      </w:pPr>
      <w:proofErr w:type="gramStart"/>
      <w:r w:rsidRPr="004C4BF2">
        <w:rPr>
          <w:rFonts w:ascii="Calibri Light" w:hAnsi="Calibri Light" w:cs="Calibri Light"/>
          <w:b/>
          <w:lang w:val="en-US"/>
        </w:rPr>
        <w:t>I</w:t>
      </w:r>
      <w:r w:rsidR="009C4C2B" w:rsidRPr="004C4BF2">
        <w:rPr>
          <w:rFonts w:ascii="Calibri Light" w:hAnsi="Calibri Light" w:cs="Calibri Light"/>
          <w:b/>
        </w:rPr>
        <w:t>.</w:t>
      </w:r>
      <w:r w:rsidRPr="004C4BF2">
        <w:rPr>
          <w:rFonts w:ascii="Calibri Light" w:hAnsi="Calibri Light" w:cs="Calibri Light"/>
          <w:b/>
        </w:rPr>
        <w:t>Условия оплаты страхового случая, предлагаемые П</w:t>
      </w:r>
      <w:r w:rsidR="009C4C2B" w:rsidRPr="004C4BF2">
        <w:rPr>
          <w:rFonts w:ascii="Calibri Light" w:hAnsi="Calibri Light" w:cs="Calibri Light"/>
          <w:b/>
        </w:rPr>
        <w:t xml:space="preserve">оставщиком услуг (Страховщиком) </w:t>
      </w:r>
      <w:r w:rsidRPr="004C4BF2">
        <w:rPr>
          <w:rFonts w:ascii="Calibri Light" w:hAnsi="Calibri Light" w:cs="Calibri Light"/>
          <w:color w:val="0070C0"/>
        </w:rPr>
        <w:t>Для разъяснения формирования оплаты медицинских услуг организатор процедуры предлагает участникам закупки предоставить проект договора добровольного медицинского страхования с приложениями.</w:t>
      </w:r>
      <w:proofErr w:type="gramEnd"/>
    </w:p>
    <w:p w:rsidR="0030165B" w:rsidRPr="004C4BF2" w:rsidRDefault="0030165B" w:rsidP="00C851EA">
      <w:pPr>
        <w:jc w:val="both"/>
        <w:rPr>
          <w:rFonts w:ascii="Calibri Light" w:hAnsi="Calibri Light" w:cs="Calibri Light"/>
          <w:iCs/>
        </w:rPr>
      </w:pPr>
    </w:p>
    <w:p w:rsidR="0030165B" w:rsidRPr="004C4BF2" w:rsidRDefault="0030165B" w:rsidP="00C851EA">
      <w:pPr>
        <w:jc w:val="both"/>
        <w:rPr>
          <w:rFonts w:ascii="Calibri Light" w:hAnsi="Calibri Light" w:cs="Calibri Light"/>
          <w:bCs/>
        </w:rPr>
      </w:pPr>
      <w:r w:rsidRPr="004C4BF2">
        <w:rPr>
          <w:rFonts w:ascii="Calibri Light" w:hAnsi="Calibri Light" w:cs="Calibri Light"/>
          <w:b/>
          <w:bCs/>
          <w:lang w:val="en-US"/>
        </w:rPr>
        <w:t>II</w:t>
      </w:r>
      <w:r w:rsidRPr="004C4BF2">
        <w:rPr>
          <w:rFonts w:ascii="Calibri Light" w:hAnsi="Calibri Light" w:cs="Calibri Light"/>
          <w:b/>
          <w:bCs/>
        </w:rPr>
        <w:t>.Требования, предъявляемые к Поставщику услуг:</w:t>
      </w:r>
      <w:r w:rsidRPr="004C4BF2">
        <w:rPr>
          <w:rFonts w:ascii="Calibri Light" w:hAnsi="Calibri Light" w:cs="Calibri Light"/>
          <w:bCs/>
        </w:rPr>
        <w:t xml:space="preserve"> </w:t>
      </w:r>
    </w:p>
    <w:p w:rsidR="0030165B" w:rsidRPr="004C4BF2" w:rsidRDefault="0030165B" w:rsidP="00C851EA">
      <w:pPr>
        <w:jc w:val="both"/>
        <w:rPr>
          <w:rFonts w:ascii="Calibri Light" w:hAnsi="Calibri Light" w:cs="Calibri Light"/>
        </w:rPr>
      </w:pPr>
      <w:r w:rsidRPr="004C4BF2">
        <w:rPr>
          <w:rFonts w:ascii="Calibri Light" w:hAnsi="Calibri Light" w:cs="Calibri Light"/>
          <w:bCs/>
        </w:rPr>
        <w:t>1.Поставщик услуг</w:t>
      </w:r>
      <w:r w:rsidRPr="004C4BF2">
        <w:rPr>
          <w:rFonts w:ascii="Calibri Light" w:hAnsi="Calibri Light" w:cs="Calibri Light"/>
        </w:rPr>
        <w:t xml:space="preserve"> (Страховщик) обязан организовать оказание услуг добровольного медицинского страхования в полном объ</w:t>
      </w:r>
      <w:r w:rsidR="00640485" w:rsidRPr="004C4BF2">
        <w:rPr>
          <w:rFonts w:ascii="Calibri Light" w:hAnsi="Calibri Light" w:cs="Calibri Light"/>
        </w:rPr>
        <w:t>ё</w:t>
      </w:r>
      <w:r w:rsidRPr="004C4BF2">
        <w:rPr>
          <w:rFonts w:ascii="Calibri Light" w:hAnsi="Calibri Light" w:cs="Calibri Light"/>
        </w:rPr>
        <w:t>ме, качественно</w:t>
      </w:r>
      <w:r w:rsidR="00640485" w:rsidRPr="004C4BF2">
        <w:rPr>
          <w:rFonts w:ascii="Calibri Light" w:hAnsi="Calibri Light" w:cs="Calibri Light"/>
        </w:rPr>
        <w:t xml:space="preserve"> </w:t>
      </w:r>
      <w:r w:rsidRPr="004C4BF2">
        <w:rPr>
          <w:rFonts w:ascii="Calibri Light" w:hAnsi="Calibri Light" w:cs="Calibri Light"/>
        </w:rPr>
        <w:t xml:space="preserve">и в сроки в соответствии с поданными Заявками заказчика (Страхователя), обладать </w:t>
      </w:r>
      <w:r w:rsidRPr="004C4BF2">
        <w:rPr>
          <w:rFonts w:ascii="Calibri Light" w:hAnsi="Calibri Light" w:cs="Calibri Light"/>
          <w:b/>
        </w:rPr>
        <w:t>лицензией</w:t>
      </w:r>
      <w:r w:rsidRPr="004C4BF2">
        <w:rPr>
          <w:rFonts w:ascii="Calibri Light" w:hAnsi="Calibri Light" w:cs="Calibri Light"/>
        </w:rPr>
        <w:t>, выданной Федеральной службой страхового надзора</w:t>
      </w:r>
      <w:r w:rsidR="00B74C64" w:rsidRPr="004C4BF2">
        <w:rPr>
          <w:rFonts w:ascii="Calibri Light" w:hAnsi="Calibri Light" w:cs="Calibri Light"/>
        </w:rPr>
        <w:t>.</w:t>
      </w:r>
    </w:p>
    <w:p w:rsidR="0030165B" w:rsidRPr="004C4BF2" w:rsidRDefault="00640485" w:rsidP="00C851EA">
      <w:pPr>
        <w:jc w:val="both"/>
        <w:rPr>
          <w:rFonts w:ascii="Calibri Light" w:hAnsi="Calibri Light" w:cs="Calibri Light"/>
        </w:rPr>
      </w:pPr>
      <w:r w:rsidRPr="004C4BF2">
        <w:rPr>
          <w:rFonts w:ascii="Calibri Light" w:hAnsi="Calibri Light" w:cs="Calibri Light"/>
        </w:rPr>
        <w:t>2.</w:t>
      </w:r>
      <w:r w:rsidR="0030165B" w:rsidRPr="004C4BF2">
        <w:rPr>
          <w:rFonts w:ascii="Calibri Light" w:hAnsi="Calibri Light" w:cs="Calibri Light"/>
        </w:rPr>
        <w:t>Поставщик услуг (Страховщик) должен обладать положительной финансовой устойчивостью, которая может быть подтверждена</w:t>
      </w:r>
    </w:p>
    <w:p w:rsidR="0030165B" w:rsidRPr="004C4BF2" w:rsidRDefault="00640485" w:rsidP="00C851EA">
      <w:pPr>
        <w:jc w:val="both"/>
        <w:rPr>
          <w:rFonts w:ascii="Calibri Light" w:hAnsi="Calibri Light" w:cs="Calibri Light"/>
        </w:rPr>
      </w:pPr>
      <w:r w:rsidRPr="004C4BF2">
        <w:rPr>
          <w:rFonts w:ascii="Calibri Light" w:hAnsi="Calibri Light" w:cs="Calibri Light"/>
        </w:rPr>
        <w:t>-</w:t>
      </w:r>
      <w:r w:rsidR="0030165B" w:rsidRPr="004C4BF2">
        <w:rPr>
          <w:rFonts w:ascii="Calibri Light" w:hAnsi="Calibri Light" w:cs="Calibri Light"/>
        </w:rPr>
        <w:t>количеством урегулированных страховых случаев ДМС за 20</w:t>
      </w:r>
      <w:r w:rsidR="007D2AA3" w:rsidRPr="004C4BF2">
        <w:rPr>
          <w:rFonts w:ascii="Calibri Light" w:hAnsi="Calibri Light" w:cs="Calibri Light"/>
        </w:rPr>
        <w:t>2</w:t>
      </w:r>
      <w:r w:rsidR="00C87BDE" w:rsidRPr="004C4BF2">
        <w:rPr>
          <w:rFonts w:ascii="Calibri Light" w:hAnsi="Calibri Light" w:cs="Calibri Light"/>
        </w:rPr>
        <w:t>1</w:t>
      </w:r>
      <w:r w:rsidR="0030165B" w:rsidRPr="004C4BF2">
        <w:rPr>
          <w:rFonts w:ascii="Calibri Light" w:hAnsi="Calibri Light" w:cs="Calibri Light"/>
        </w:rPr>
        <w:t>-20</w:t>
      </w:r>
      <w:r w:rsidR="0000301B" w:rsidRPr="004C4BF2">
        <w:rPr>
          <w:rFonts w:ascii="Calibri Light" w:hAnsi="Calibri Light" w:cs="Calibri Light"/>
        </w:rPr>
        <w:t>2</w:t>
      </w:r>
      <w:r w:rsidR="00C87BDE" w:rsidRPr="004C4BF2">
        <w:rPr>
          <w:rFonts w:ascii="Calibri Light" w:hAnsi="Calibri Light" w:cs="Calibri Light"/>
        </w:rPr>
        <w:t>3</w:t>
      </w:r>
      <w:r w:rsidR="00B74C64" w:rsidRPr="004C4BF2">
        <w:rPr>
          <w:rFonts w:ascii="Calibri Light" w:hAnsi="Calibri Light" w:cs="Calibri Light"/>
        </w:rPr>
        <w:t xml:space="preserve"> </w:t>
      </w:r>
      <w:r w:rsidR="0030165B" w:rsidRPr="004C4BF2">
        <w:rPr>
          <w:rFonts w:ascii="Calibri Light" w:hAnsi="Calibri Light" w:cs="Calibri Light"/>
        </w:rPr>
        <w:t>годы (данные раздела 1 формы ОКУД 0420162 «Сведения о деятельности страховщика» за январь-декабрь 20</w:t>
      </w:r>
      <w:r w:rsidR="007D2AA3" w:rsidRPr="004C4BF2">
        <w:rPr>
          <w:rFonts w:ascii="Calibri Light" w:hAnsi="Calibri Light" w:cs="Calibri Light"/>
        </w:rPr>
        <w:t>2</w:t>
      </w:r>
      <w:r w:rsidR="00C87BDE" w:rsidRPr="004C4BF2">
        <w:rPr>
          <w:rFonts w:ascii="Calibri Light" w:hAnsi="Calibri Light" w:cs="Calibri Light"/>
        </w:rPr>
        <w:t>1</w:t>
      </w:r>
      <w:r w:rsidR="0030165B" w:rsidRPr="004C4BF2">
        <w:rPr>
          <w:rFonts w:ascii="Calibri Light" w:hAnsi="Calibri Light" w:cs="Calibri Light"/>
        </w:rPr>
        <w:t>, 20</w:t>
      </w:r>
      <w:r w:rsidR="009C4C2B" w:rsidRPr="004C4BF2">
        <w:rPr>
          <w:rFonts w:ascii="Calibri Light" w:hAnsi="Calibri Light" w:cs="Calibri Light"/>
        </w:rPr>
        <w:t>2</w:t>
      </w:r>
      <w:r w:rsidR="00C87BDE" w:rsidRPr="004C4BF2">
        <w:rPr>
          <w:rFonts w:ascii="Calibri Light" w:hAnsi="Calibri Light" w:cs="Calibri Light"/>
        </w:rPr>
        <w:t>2</w:t>
      </w:r>
      <w:r w:rsidR="0030165B" w:rsidRPr="004C4BF2">
        <w:rPr>
          <w:rFonts w:ascii="Calibri Light" w:hAnsi="Calibri Light" w:cs="Calibri Light"/>
        </w:rPr>
        <w:t xml:space="preserve"> и 20</w:t>
      </w:r>
      <w:r w:rsidRPr="004C4BF2">
        <w:rPr>
          <w:rFonts w:ascii="Calibri Light" w:hAnsi="Calibri Light" w:cs="Calibri Light"/>
        </w:rPr>
        <w:t>2</w:t>
      </w:r>
      <w:r w:rsidR="00C87BDE" w:rsidRPr="004C4BF2">
        <w:rPr>
          <w:rFonts w:ascii="Calibri Light" w:hAnsi="Calibri Light" w:cs="Calibri Light"/>
        </w:rPr>
        <w:t>3</w:t>
      </w:r>
      <w:r w:rsidR="0030165B" w:rsidRPr="004C4BF2">
        <w:rPr>
          <w:rFonts w:ascii="Calibri Light" w:hAnsi="Calibri Light" w:cs="Calibri Light"/>
        </w:rPr>
        <w:t xml:space="preserve"> годы). Указывается суммарное количество урегулированных страховых случаев за 3 года.</w:t>
      </w:r>
    </w:p>
    <w:p w:rsidR="0030165B" w:rsidRPr="004C4BF2" w:rsidRDefault="00640485" w:rsidP="00C851EA">
      <w:pPr>
        <w:jc w:val="both"/>
        <w:rPr>
          <w:rFonts w:ascii="Calibri Light" w:hAnsi="Calibri Light" w:cs="Calibri Light"/>
        </w:rPr>
      </w:pPr>
      <w:r w:rsidRPr="004C4BF2">
        <w:rPr>
          <w:rFonts w:ascii="Calibri Light" w:hAnsi="Calibri Light" w:cs="Calibri Light"/>
        </w:rPr>
        <w:t>-</w:t>
      </w:r>
      <w:r w:rsidR="0030165B" w:rsidRPr="004C4BF2">
        <w:rPr>
          <w:rFonts w:ascii="Calibri Light" w:hAnsi="Calibri Light" w:cs="Calibri Light"/>
        </w:rPr>
        <w:t>количеством заключенных договоров по добровольному медицинскому страхованию за 20</w:t>
      </w:r>
      <w:r w:rsidR="007D2AA3" w:rsidRPr="004C4BF2">
        <w:rPr>
          <w:rFonts w:ascii="Calibri Light" w:hAnsi="Calibri Light" w:cs="Calibri Light"/>
        </w:rPr>
        <w:t>2</w:t>
      </w:r>
      <w:r w:rsidR="00C87BDE" w:rsidRPr="004C4BF2">
        <w:rPr>
          <w:rFonts w:ascii="Calibri Light" w:hAnsi="Calibri Light" w:cs="Calibri Light"/>
        </w:rPr>
        <w:t>1</w:t>
      </w:r>
      <w:r w:rsidR="0030165B" w:rsidRPr="004C4BF2">
        <w:rPr>
          <w:rFonts w:ascii="Calibri Light" w:hAnsi="Calibri Light" w:cs="Calibri Light"/>
        </w:rPr>
        <w:t>-20</w:t>
      </w:r>
      <w:r w:rsidRPr="004C4BF2">
        <w:rPr>
          <w:rFonts w:ascii="Calibri Light" w:hAnsi="Calibri Light" w:cs="Calibri Light"/>
        </w:rPr>
        <w:t>2</w:t>
      </w:r>
      <w:r w:rsidR="00C87BDE" w:rsidRPr="004C4BF2">
        <w:rPr>
          <w:rFonts w:ascii="Calibri Light" w:hAnsi="Calibri Light" w:cs="Calibri Light"/>
        </w:rPr>
        <w:t>3</w:t>
      </w:r>
      <w:r w:rsidRPr="004C4BF2">
        <w:rPr>
          <w:rFonts w:ascii="Calibri Light" w:hAnsi="Calibri Light" w:cs="Calibri Light"/>
        </w:rPr>
        <w:t xml:space="preserve"> </w:t>
      </w:r>
      <w:r w:rsidR="0030165B" w:rsidRPr="004C4BF2">
        <w:rPr>
          <w:rFonts w:ascii="Calibri Light" w:hAnsi="Calibri Light" w:cs="Calibri Light"/>
        </w:rPr>
        <w:t>годы (данные раздела 1 формы ОКУД 0420162 «Сведения о деятельности страховщика» за январь-декабрь 20</w:t>
      </w:r>
      <w:r w:rsidR="007D2AA3" w:rsidRPr="004C4BF2">
        <w:rPr>
          <w:rFonts w:ascii="Calibri Light" w:hAnsi="Calibri Light" w:cs="Calibri Light"/>
        </w:rPr>
        <w:t>2</w:t>
      </w:r>
      <w:r w:rsidR="00C87BDE" w:rsidRPr="004C4BF2">
        <w:rPr>
          <w:rFonts w:ascii="Calibri Light" w:hAnsi="Calibri Light" w:cs="Calibri Light"/>
        </w:rPr>
        <w:t>1</w:t>
      </w:r>
      <w:r w:rsidR="0030165B" w:rsidRPr="004C4BF2">
        <w:rPr>
          <w:rFonts w:ascii="Calibri Light" w:hAnsi="Calibri Light" w:cs="Calibri Light"/>
        </w:rPr>
        <w:t>, 20</w:t>
      </w:r>
      <w:r w:rsidR="009C4C2B" w:rsidRPr="004C4BF2">
        <w:rPr>
          <w:rFonts w:ascii="Calibri Light" w:hAnsi="Calibri Light" w:cs="Calibri Light"/>
        </w:rPr>
        <w:t>2</w:t>
      </w:r>
      <w:r w:rsidR="00C87BDE" w:rsidRPr="004C4BF2">
        <w:rPr>
          <w:rFonts w:ascii="Calibri Light" w:hAnsi="Calibri Light" w:cs="Calibri Light"/>
        </w:rPr>
        <w:t>2</w:t>
      </w:r>
      <w:r w:rsidR="0030165B" w:rsidRPr="004C4BF2">
        <w:rPr>
          <w:rFonts w:ascii="Calibri Light" w:hAnsi="Calibri Light" w:cs="Calibri Light"/>
        </w:rPr>
        <w:t xml:space="preserve"> и 20</w:t>
      </w:r>
      <w:r w:rsidRPr="004C4BF2">
        <w:rPr>
          <w:rFonts w:ascii="Calibri Light" w:hAnsi="Calibri Light" w:cs="Calibri Light"/>
        </w:rPr>
        <w:t>2</w:t>
      </w:r>
      <w:r w:rsidR="00C87BDE" w:rsidRPr="004C4BF2">
        <w:rPr>
          <w:rFonts w:ascii="Calibri Light" w:hAnsi="Calibri Light" w:cs="Calibri Light"/>
        </w:rPr>
        <w:t>3</w:t>
      </w:r>
      <w:r w:rsidR="0030165B" w:rsidRPr="004C4BF2">
        <w:rPr>
          <w:rFonts w:ascii="Calibri Light" w:hAnsi="Calibri Light" w:cs="Calibri Light"/>
        </w:rPr>
        <w:t xml:space="preserve"> годы). Указывается суммарное количество заключенных договоров за 3 года.</w:t>
      </w:r>
    </w:p>
    <w:p w:rsidR="0030165B" w:rsidRPr="004C4BF2" w:rsidRDefault="0030165B" w:rsidP="00C851EA">
      <w:pPr>
        <w:jc w:val="both"/>
        <w:rPr>
          <w:rFonts w:ascii="Calibri Light" w:hAnsi="Calibri Light" w:cs="Calibri Light"/>
        </w:rPr>
      </w:pPr>
      <w:r w:rsidRPr="004C4BF2">
        <w:rPr>
          <w:rFonts w:ascii="Calibri Light" w:hAnsi="Calibri Light" w:cs="Calibri Light"/>
        </w:rPr>
        <w:t>-уровнем покрытия страховых резервов собственным капиталом за 20</w:t>
      </w:r>
      <w:r w:rsidR="00640485" w:rsidRPr="004C4BF2">
        <w:rPr>
          <w:rFonts w:ascii="Calibri Light" w:hAnsi="Calibri Light" w:cs="Calibri Light"/>
        </w:rPr>
        <w:t>2</w:t>
      </w:r>
      <w:r w:rsidR="00C87BDE" w:rsidRPr="004C4BF2">
        <w:rPr>
          <w:rFonts w:ascii="Calibri Light" w:hAnsi="Calibri Light" w:cs="Calibri Light"/>
        </w:rPr>
        <w:t>3</w:t>
      </w:r>
      <w:r w:rsidRPr="004C4BF2">
        <w:rPr>
          <w:rFonts w:ascii="Calibri Light" w:hAnsi="Calibri Light" w:cs="Calibri Light"/>
        </w:rPr>
        <w:t xml:space="preserve"> год (C3). Данные подтверждаются пут</w:t>
      </w:r>
      <w:r w:rsidR="00640485" w:rsidRPr="004C4BF2">
        <w:rPr>
          <w:rFonts w:ascii="Calibri Light" w:hAnsi="Calibri Light" w:cs="Calibri Light"/>
        </w:rPr>
        <w:t>ё</w:t>
      </w:r>
      <w:r w:rsidRPr="004C4BF2">
        <w:rPr>
          <w:rFonts w:ascii="Calibri Light" w:hAnsi="Calibri Light" w:cs="Calibri Light"/>
        </w:rPr>
        <w:t>м предоставления бухгалтерского баланса</w:t>
      </w:r>
      <w:r w:rsidR="00B74C64" w:rsidRPr="004C4BF2">
        <w:rPr>
          <w:rFonts w:ascii="Calibri Light" w:hAnsi="Calibri Light" w:cs="Calibri Light"/>
        </w:rPr>
        <w:t xml:space="preserve"> </w:t>
      </w:r>
      <w:r w:rsidRPr="004C4BF2">
        <w:rPr>
          <w:rFonts w:ascii="Calibri Light" w:hAnsi="Calibri Light" w:cs="Calibri Light"/>
        </w:rPr>
        <w:t>страховщика за 20</w:t>
      </w:r>
      <w:r w:rsidR="00C748EF" w:rsidRPr="004C4BF2">
        <w:rPr>
          <w:rFonts w:ascii="Calibri Light" w:hAnsi="Calibri Light" w:cs="Calibri Light"/>
        </w:rPr>
        <w:t>2</w:t>
      </w:r>
      <w:r w:rsidR="00C87BDE" w:rsidRPr="004C4BF2">
        <w:rPr>
          <w:rFonts w:ascii="Calibri Light" w:hAnsi="Calibri Light" w:cs="Calibri Light"/>
        </w:rPr>
        <w:t>3</w:t>
      </w:r>
      <w:r w:rsidRPr="004C4BF2">
        <w:rPr>
          <w:rFonts w:ascii="Calibri Light" w:hAnsi="Calibri Light" w:cs="Calibri Light"/>
        </w:rPr>
        <w:t xml:space="preserve"> год (Форма ОКУД 0420125), направленного в Центральный банк Российской Федерации. </w:t>
      </w:r>
    </w:p>
    <w:p w:rsidR="0030165B" w:rsidRPr="004C4BF2" w:rsidRDefault="0030165B" w:rsidP="00C851EA">
      <w:pPr>
        <w:jc w:val="both"/>
        <w:rPr>
          <w:rFonts w:ascii="Calibri Light" w:hAnsi="Calibri Light" w:cs="Calibri Light"/>
        </w:rPr>
      </w:pPr>
      <w:r w:rsidRPr="004C4BF2">
        <w:rPr>
          <w:rFonts w:ascii="Calibri Light" w:hAnsi="Calibri Light" w:cs="Calibri Light"/>
        </w:rPr>
        <w:t>-долей перестраховщ</w:t>
      </w:r>
      <w:r w:rsidR="00640485" w:rsidRPr="004C4BF2">
        <w:rPr>
          <w:rFonts w:ascii="Calibri Light" w:hAnsi="Calibri Light" w:cs="Calibri Light"/>
        </w:rPr>
        <w:t>иков в страховых резервах за 202</w:t>
      </w:r>
      <w:r w:rsidR="00C87BDE" w:rsidRPr="004C4BF2">
        <w:rPr>
          <w:rFonts w:ascii="Calibri Light" w:hAnsi="Calibri Light" w:cs="Calibri Light"/>
        </w:rPr>
        <w:t>3</w:t>
      </w:r>
      <w:r w:rsidRPr="004C4BF2">
        <w:rPr>
          <w:rFonts w:ascii="Calibri Light" w:hAnsi="Calibri Light" w:cs="Calibri Light"/>
        </w:rPr>
        <w:t xml:space="preserve"> год (</w:t>
      </w:r>
      <w:r w:rsidRPr="004C4BF2">
        <w:rPr>
          <w:rFonts w:ascii="Calibri Light" w:hAnsi="Calibri Light" w:cs="Calibri Light"/>
          <w:lang w:val="en-US"/>
        </w:rPr>
        <w:t>C</w:t>
      </w:r>
      <w:r w:rsidRPr="004C4BF2">
        <w:rPr>
          <w:rFonts w:ascii="Calibri Light" w:hAnsi="Calibri Light" w:cs="Calibri Light"/>
        </w:rPr>
        <w:t>4). Данные</w:t>
      </w:r>
      <w:r w:rsidR="00B74C64" w:rsidRPr="004C4BF2">
        <w:rPr>
          <w:rFonts w:ascii="Calibri Light" w:hAnsi="Calibri Light" w:cs="Calibri Light"/>
        </w:rPr>
        <w:t xml:space="preserve"> </w:t>
      </w:r>
      <w:r w:rsidRPr="004C4BF2">
        <w:rPr>
          <w:rFonts w:ascii="Calibri Light" w:hAnsi="Calibri Light" w:cs="Calibri Light"/>
        </w:rPr>
        <w:t>подтверждаются пут</w:t>
      </w:r>
      <w:r w:rsidR="00640485" w:rsidRPr="004C4BF2">
        <w:rPr>
          <w:rFonts w:ascii="Calibri Light" w:hAnsi="Calibri Light" w:cs="Calibri Light"/>
        </w:rPr>
        <w:t>ё</w:t>
      </w:r>
      <w:r w:rsidRPr="004C4BF2">
        <w:rPr>
          <w:rFonts w:ascii="Calibri Light" w:hAnsi="Calibri Light" w:cs="Calibri Light"/>
        </w:rPr>
        <w:t>м предоставления бухгалтерского баланса страховщика за</w:t>
      </w:r>
      <w:r w:rsidR="00B74C64" w:rsidRPr="004C4BF2">
        <w:rPr>
          <w:rFonts w:ascii="Calibri Light" w:hAnsi="Calibri Light" w:cs="Calibri Light"/>
        </w:rPr>
        <w:t xml:space="preserve"> </w:t>
      </w:r>
      <w:r w:rsidRPr="004C4BF2">
        <w:rPr>
          <w:rFonts w:ascii="Calibri Light" w:hAnsi="Calibri Light" w:cs="Calibri Light"/>
        </w:rPr>
        <w:t>20</w:t>
      </w:r>
      <w:r w:rsidR="00640485" w:rsidRPr="004C4BF2">
        <w:rPr>
          <w:rFonts w:ascii="Calibri Light" w:hAnsi="Calibri Light" w:cs="Calibri Light"/>
        </w:rPr>
        <w:t>2</w:t>
      </w:r>
      <w:r w:rsidR="00C87BDE" w:rsidRPr="004C4BF2">
        <w:rPr>
          <w:rFonts w:ascii="Calibri Light" w:hAnsi="Calibri Light" w:cs="Calibri Light"/>
        </w:rPr>
        <w:t>3</w:t>
      </w:r>
      <w:r w:rsidRPr="004C4BF2">
        <w:rPr>
          <w:rFonts w:ascii="Calibri Light" w:hAnsi="Calibri Light" w:cs="Calibri Light"/>
        </w:rPr>
        <w:t xml:space="preserve"> год (Форма ОКУД 0420125), направле</w:t>
      </w:r>
      <w:r w:rsidR="00640485" w:rsidRPr="004C4BF2">
        <w:rPr>
          <w:rFonts w:ascii="Calibri Light" w:hAnsi="Calibri Light" w:cs="Calibri Light"/>
        </w:rPr>
        <w:t>н</w:t>
      </w:r>
      <w:r w:rsidRPr="004C4BF2">
        <w:rPr>
          <w:rFonts w:ascii="Calibri Light" w:hAnsi="Calibri Light" w:cs="Calibri Light"/>
        </w:rPr>
        <w:t xml:space="preserve">ного в Центральный банк Российской Федерации. </w:t>
      </w:r>
    </w:p>
    <w:p w:rsidR="0030165B" w:rsidRPr="004C4BF2" w:rsidRDefault="0030165B" w:rsidP="00C851EA">
      <w:pPr>
        <w:jc w:val="both"/>
        <w:rPr>
          <w:rFonts w:ascii="Calibri Light" w:hAnsi="Calibri Light" w:cs="Calibri Light"/>
        </w:rPr>
      </w:pPr>
      <w:r w:rsidRPr="004C4BF2">
        <w:rPr>
          <w:rFonts w:ascii="Calibri Light" w:hAnsi="Calibri Light" w:cs="Calibri Light"/>
        </w:rPr>
        <w:t>(Все вышеперечисленные документы представлены в виде Приложения к Предложению участника МПДО).</w:t>
      </w:r>
    </w:p>
    <w:p w:rsidR="0030165B" w:rsidRPr="004C4BF2" w:rsidRDefault="0030165B" w:rsidP="00C851EA">
      <w:pPr>
        <w:ind w:left="360"/>
        <w:jc w:val="both"/>
        <w:rPr>
          <w:rFonts w:ascii="Calibri Light" w:hAnsi="Calibri Light" w:cs="Calibri Light"/>
        </w:rPr>
      </w:pPr>
    </w:p>
    <w:p w:rsidR="0030165B" w:rsidRPr="004C4BF2" w:rsidRDefault="0030165B" w:rsidP="00C851EA">
      <w:pPr>
        <w:jc w:val="both"/>
        <w:rPr>
          <w:rFonts w:ascii="Calibri Light" w:hAnsi="Calibri Light" w:cs="Calibri Light"/>
          <w:b/>
        </w:rPr>
      </w:pPr>
      <w:r w:rsidRPr="004C4BF2">
        <w:rPr>
          <w:rFonts w:ascii="Calibri Light" w:hAnsi="Calibri Light" w:cs="Calibri Light"/>
          <w:b/>
          <w:lang w:val="en-US"/>
        </w:rPr>
        <w:t>III</w:t>
      </w:r>
      <w:r w:rsidR="009C4C2B" w:rsidRPr="004C4BF2">
        <w:rPr>
          <w:rFonts w:ascii="Calibri Light" w:hAnsi="Calibri Light" w:cs="Calibri Light"/>
          <w:b/>
        </w:rPr>
        <w:t>.</w:t>
      </w:r>
      <w:r w:rsidRPr="004C4BF2">
        <w:rPr>
          <w:rFonts w:ascii="Calibri Light" w:hAnsi="Calibri Light" w:cs="Calibri Light"/>
          <w:b/>
        </w:rPr>
        <w:t>Требования, предъявляемые к качеству услуг</w:t>
      </w:r>
    </w:p>
    <w:p w:rsidR="0030165B" w:rsidRPr="004C4BF2" w:rsidRDefault="00C748EF" w:rsidP="00C851EA">
      <w:pPr>
        <w:jc w:val="both"/>
        <w:rPr>
          <w:rFonts w:ascii="Calibri Light" w:hAnsi="Calibri Light" w:cs="Calibri Light"/>
        </w:rPr>
      </w:pPr>
      <w:r w:rsidRPr="004C4BF2">
        <w:rPr>
          <w:rFonts w:ascii="Calibri Light" w:hAnsi="Calibri Light" w:cs="Calibri Light"/>
        </w:rPr>
        <w:t>1.</w:t>
      </w:r>
      <w:r w:rsidR="0030165B" w:rsidRPr="004C4BF2">
        <w:rPr>
          <w:rFonts w:ascii="Calibri Light" w:hAnsi="Calibri Light" w:cs="Calibri Light"/>
        </w:rPr>
        <w:t>Поставщик услуг (Страховщик) обязан иметь достаточное количество разноплановых и профильных медицинских учреждений, оказывающих медицинскую помощь и лечение. Участник многолотового ПДО может подтвердить свое соответствие данному требованию пут</w:t>
      </w:r>
      <w:r w:rsidRPr="004C4BF2">
        <w:rPr>
          <w:rFonts w:ascii="Calibri Light" w:hAnsi="Calibri Light" w:cs="Calibri Light"/>
        </w:rPr>
        <w:t>ё</w:t>
      </w:r>
      <w:r w:rsidR="0030165B" w:rsidRPr="004C4BF2">
        <w:rPr>
          <w:rFonts w:ascii="Calibri Light" w:hAnsi="Calibri Light" w:cs="Calibri Light"/>
        </w:rPr>
        <w:t>м предоставления соответствующего  Списка с перечнем медицинских учреждений (Приложение к Предложению участника МПДО).</w:t>
      </w:r>
    </w:p>
    <w:p w:rsidR="0030165B" w:rsidRPr="004C4BF2" w:rsidRDefault="0030165B" w:rsidP="00C851EA">
      <w:pPr>
        <w:jc w:val="both"/>
        <w:rPr>
          <w:rFonts w:ascii="Calibri Light" w:hAnsi="Calibri Light" w:cs="Calibri Light"/>
        </w:rPr>
      </w:pPr>
      <w:r w:rsidRPr="004C4BF2">
        <w:rPr>
          <w:rFonts w:ascii="Calibri Light" w:hAnsi="Calibri Light" w:cs="Calibri Light"/>
        </w:rPr>
        <w:t>2.Поставщик услуг (Страховщик) должен иметь консультативно-диспетчерскую службу для координации работы с Заказчиком (Страхователем) в круглосуточном режиме в случае возникновения экстренной ситуации. Участник многолотового ПДО может подтвердить свое соответствие данному требованию пут</w:t>
      </w:r>
      <w:r w:rsidR="0096553B" w:rsidRPr="004C4BF2">
        <w:rPr>
          <w:rFonts w:ascii="Calibri Light" w:hAnsi="Calibri Light" w:cs="Calibri Light"/>
        </w:rPr>
        <w:t>ё</w:t>
      </w:r>
      <w:r w:rsidRPr="004C4BF2">
        <w:rPr>
          <w:rFonts w:ascii="Calibri Light" w:hAnsi="Calibri Light" w:cs="Calibri Light"/>
        </w:rPr>
        <w:t>м предоставления справки в произвольной форме (Приложение к Предложению участника МПДО).</w:t>
      </w:r>
    </w:p>
    <w:p w:rsidR="0030165B" w:rsidRPr="004C4BF2" w:rsidRDefault="0030165B" w:rsidP="00C851EA">
      <w:pPr>
        <w:jc w:val="both"/>
        <w:rPr>
          <w:rFonts w:ascii="Calibri Light" w:hAnsi="Calibri Light" w:cs="Calibri Light"/>
        </w:rPr>
      </w:pPr>
      <w:r w:rsidRPr="004C4BF2">
        <w:rPr>
          <w:rFonts w:ascii="Calibri Light" w:hAnsi="Calibri Light" w:cs="Calibri Light"/>
        </w:rPr>
        <w:t xml:space="preserve">3.Поставщик услуг (Страховщик) должен обеспечить мобильную связь с врачом-куратором, закрепленным за Страхователем. </w:t>
      </w:r>
    </w:p>
    <w:p w:rsidR="0030165B" w:rsidRPr="004C4BF2" w:rsidRDefault="0096553B" w:rsidP="00C851EA">
      <w:pPr>
        <w:jc w:val="both"/>
        <w:rPr>
          <w:rFonts w:ascii="Calibri Light" w:hAnsi="Calibri Light" w:cs="Calibri Light"/>
        </w:rPr>
      </w:pPr>
      <w:r w:rsidRPr="004C4BF2">
        <w:rPr>
          <w:rFonts w:ascii="Calibri Light" w:hAnsi="Calibri Light" w:cs="Calibri Light"/>
        </w:rPr>
        <w:t>4.</w:t>
      </w:r>
      <w:r w:rsidR="0030165B" w:rsidRPr="004C4BF2">
        <w:rPr>
          <w:rFonts w:ascii="Calibri Light" w:hAnsi="Calibri Light" w:cs="Calibri Light"/>
        </w:rPr>
        <w:t>Поставщик услуг (Страховщик) должен обеспечить контроль качества лечения врачами-экспертами своей компании. Участник многолотового ПДО может указать в Пояснительной записке все имеющиеся у него способы такого контроля (Приложение к Предложению участника МПДО).</w:t>
      </w:r>
    </w:p>
    <w:p w:rsidR="0030165B" w:rsidRPr="004C4BF2" w:rsidRDefault="0096553B" w:rsidP="00C851EA">
      <w:pPr>
        <w:jc w:val="both"/>
        <w:rPr>
          <w:rFonts w:ascii="Calibri Light" w:hAnsi="Calibri Light" w:cs="Calibri Light"/>
        </w:rPr>
      </w:pPr>
      <w:r w:rsidRPr="004C4BF2">
        <w:rPr>
          <w:rFonts w:ascii="Calibri Light" w:hAnsi="Calibri Light" w:cs="Calibri Light"/>
        </w:rPr>
        <w:t>5.</w:t>
      </w:r>
      <w:r w:rsidR="0030165B" w:rsidRPr="004C4BF2">
        <w:rPr>
          <w:rFonts w:ascii="Calibri Light" w:hAnsi="Calibri Light" w:cs="Calibri Light"/>
        </w:rPr>
        <w:t>Поставщик услуг (Страховщик) должен иметь на территории РФ филиальную сеть.    (Приложение к Предложению участника МПДО).</w:t>
      </w:r>
    </w:p>
    <w:p w:rsidR="00B74C64" w:rsidRPr="004C4BF2" w:rsidRDefault="0096553B" w:rsidP="00C851EA">
      <w:pPr>
        <w:jc w:val="both"/>
        <w:rPr>
          <w:rFonts w:ascii="Calibri Light" w:hAnsi="Calibri Light" w:cs="Calibri Light"/>
        </w:rPr>
      </w:pPr>
      <w:r w:rsidRPr="004C4BF2">
        <w:rPr>
          <w:rFonts w:ascii="Calibri Light" w:hAnsi="Calibri Light" w:cs="Calibri Light"/>
        </w:rPr>
        <w:t>6.</w:t>
      </w:r>
      <w:r w:rsidR="0030165B" w:rsidRPr="004C4BF2">
        <w:rPr>
          <w:rFonts w:ascii="Calibri Light" w:hAnsi="Calibri Light" w:cs="Calibri Light"/>
        </w:rPr>
        <w:t xml:space="preserve">Поставщик услуг </w:t>
      </w:r>
      <w:r w:rsidRPr="004C4BF2">
        <w:rPr>
          <w:rFonts w:ascii="Calibri Light" w:hAnsi="Calibri Light" w:cs="Calibri Light"/>
        </w:rPr>
        <w:t>(Страховщик) должен указать объё</w:t>
      </w:r>
      <w:r w:rsidR="0030165B" w:rsidRPr="004C4BF2">
        <w:rPr>
          <w:rFonts w:ascii="Calibri Light" w:hAnsi="Calibri Light" w:cs="Calibri Light"/>
        </w:rPr>
        <w:t>м предлагаемой медицинской помощи по следующим направлениям:</w:t>
      </w:r>
    </w:p>
    <w:p w:rsidR="00B74C64" w:rsidRPr="004C4BF2" w:rsidRDefault="0030165B" w:rsidP="00C851EA">
      <w:pPr>
        <w:jc w:val="both"/>
        <w:rPr>
          <w:rFonts w:ascii="Calibri Light" w:hAnsi="Calibri Light" w:cs="Calibri Light"/>
        </w:rPr>
      </w:pPr>
      <w:r w:rsidRPr="004C4BF2">
        <w:rPr>
          <w:rFonts w:ascii="Calibri Light" w:hAnsi="Calibri Light" w:cs="Calibri Light"/>
        </w:rPr>
        <w:t>- амбулаторно - поликлиническое;</w:t>
      </w:r>
    </w:p>
    <w:p w:rsidR="0030165B" w:rsidRPr="004C4BF2" w:rsidRDefault="0030165B" w:rsidP="00C851EA">
      <w:pPr>
        <w:jc w:val="both"/>
        <w:rPr>
          <w:rFonts w:ascii="Calibri Light" w:hAnsi="Calibri Light" w:cs="Calibri Light"/>
        </w:rPr>
      </w:pPr>
      <w:r w:rsidRPr="004C4BF2">
        <w:rPr>
          <w:rFonts w:ascii="Calibri Light" w:hAnsi="Calibri Light" w:cs="Calibri Light"/>
        </w:rPr>
        <w:t>- стоматологическая помощь;</w:t>
      </w:r>
    </w:p>
    <w:p w:rsidR="0030165B" w:rsidRPr="004C4BF2" w:rsidRDefault="0030165B" w:rsidP="00C851EA">
      <w:pPr>
        <w:jc w:val="both"/>
        <w:rPr>
          <w:rFonts w:ascii="Calibri Light" w:hAnsi="Calibri Light" w:cs="Calibri Light"/>
        </w:rPr>
      </w:pPr>
      <w:r w:rsidRPr="004C4BF2">
        <w:rPr>
          <w:rFonts w:ascii="Calibri Light" w:hAnsi="Calibri Light" w:cs="Calibri Light"/>
        </w:rPr>
        <w:t>- медицинская помощь на дому;</w:t>
      </w:r>
    </w:p>
    <w:p w:rsidR="0030165B" w:rsidRPr="004C4BF2" w:rsidRDefault="0030165B" w:rsidP="00C851EA">
      <w:pPr>
        <w:jc w:val="both"/>
        <w:rPr>
          <w:rFonts w:ascii="Calibri Light" w:hAnsi="Calibri Light" w:cs="Calibri Light"/>
        </w:rPr>
      </w:pPr>
      <w:r w:rsidRPr="004C4BF2">
        <w:rPr>
          <w:rFonts w:ascii="Calibri Light" w:hAnsi="Calibri Light" w:cs="Calibri Light"/>
        </w:rPr>
        <w:t>- неотложная медицинская помощь;</w:t>
      </w:r>
    </w:p>
    <w:p w:rsidR="0030165B" w:rsidRPr="004C4BF2" w:rsidRDefault="0030165B" w:rsidP="00C851EA">
      <w:pPr>
        <w:jc w:val="both"/>
        <w:rPr>
          <w:rFonts w:ascii="Calibri Light" w:hAnsi="Calibri Light" w:cs="Calibri Light"/>
        </w:rPr>
      </w:pPr>
      <w:r w:rsidRPr="004C4BF2">
        <w:rPr>
          <w:rFonts w:ascii="Calibri Light" w:hAnsi="Calibri Light" w:cs="Calibri Light"/>
        </w:rPr>
        <w:t>- диспансерное наблюдение и обследование;</w:t>
      </w:r>
    </w:p>
    <w:p w:rsidR="0030165B" w:rsidRPr="004C4BF2" w:rsidRDefault="0030165B" w:rsidP="00C851EA">
      <w:pPr>
        <w:jc w:val="both"/>
        <w:rPr>
          <w:rFonts w:ascii="Calibri Light" w:hAnsi="Calibri Light" w:cs="Calibri Light"/>
        </w:rPr>
      </w:pPr>
      <w:r w:rsidRPr="004C4BF2">
        <w:rPr>
          <w:rFonts w:ascii="Calibri Light" w:hAnsi="Calibri Light" w:cs="Calibri Light"/>
        </w:rPr>
        <w:t>- реабилитационно-восстановительное лечение;</w:t>
      </w:r>
    </w:p>
    <w:p w:rsidR="0030165B" w:rsidRPr="004C4BF2" w:rsidRDefault="0030165B" w:rsidP="00C851EA">
      <w:pPr>
        <w:jc w:val="both"/>
        <w:rPr>
          <w:rFonts w:ascii="Calibri Light" w:hAnsi="Calibri Light" w:cs="Calibri Light"/>
        </w:rPr>
      </w:pPr>
      <w:r w:rsidRPr="004C4BF2">
        <w:rPr>
          <w:rFonts w:ascii="Calibri Light" w:hAnsi="Calibri Light" w:cs="Calibri Light"/>
        </w:rPr>
        <w:t>- стационарная помощь</w:t>
      </w:r>
    </w:p>
    <w:p w:rsidR="0030165B" w:rsidRPr="004C4BF2" w:rsidRDefault="0030165B" w:rsidP="00C851EA">
      <w:pPr>
        <w:spacing w:after="192"/>
        <w:jc w:val="both"/>
        <w:rPr>
          <w:rFonts w:ascii="Calibri Light" w:hAnsi="Calibri Light" w:cs="Calibri Light"/>
        </w:rPr>
      </w:pPr>
      <w:r w:rsidRPr="004C4BF2">
        <w:rPr>
          <w:rFonts w:ascii="Calibri Light" w:hAnsi="Calibri Light" w:cs="Calibri Light"/>
        </w:rPr>
        <w:t>с разбивкой по суммам. Кроме этого, по усмотрению участников многолотового ПДО могут быть предоставлены дополнительные виды программ в виде Приложений к Предложению участника МПДО.</w:t>
      </w:r>
    </w:p>
    <w:p w:rsidR="0030165B" w:rsidRPr="001459F3" w:rsidRDefault="0030165B" w:rsidP="00C851EA">
      <w:pPr>
        <w:jc w:val="right"/>
        <w:rPr>
          <w:rFonts w:ascii="Calibri Light" w:hAnsi="Calibri Light" w:cs="Calibri Light"/>
          <w:sz w:val="22"/>
          <w:szCs w:val="22"/>
          <w:u w:val="single"/>
        </w:rPr>
      </w:pPr>
    </w:p>
    <w:p w:rsidR="0030165B" w:rsidRPr="001459F3" w:rsidRDefault="0030165B" w:rsidP="00C851EA">
      <w:pPr>
        <w:jc w:val="right"/>
        <w:rPr>
          <w:rFonts w:ascii="Calibri Light" w:hAnsi="Calibri Light" w:cs="Calibri Light"/>
          <w:sz w:val="22"/>
          <w:szCs w:val="22"/>
          <w:u w:val="single"/>
        </w:rPr>
      </w:pPr>
    </w:p>
    <w:p w:rsidR="0030165B" w:rsidRPr="001459F3" w:rsidRDefault="0030165B" w:rsidP="00C851EA">
      <w:pPr>
        <w:jc w:val="right"/>
        <w:rPr>
          <w:rFonts w:ascii="Calibri Light" w:hAnsi="Calibri Light" w:cs="Calibri Light"/>
          <w:sz w:val="22"/>
          <w:szCs w:val="22"/>
          <w:u w:val="single"/>
        </w:rPr>
      </w:pPr>
    </w:p>
    <w:p w:rsidR="0030165B" w:rsidRPr="001459F3" w:rsidRDefault="0030165B" w:rsidP="00C851EA">
      <w:pPr>
        <w:jc w:val="right"/>
        <w:rPr>
          <w:rFonts w:ascii="Calibri Light" w:hAnsi="Calibri Light" w:cs="Calibri Light"/>
          <w:sz w:val="22"/>
          <w:szCs w:val="22"/>
          <w:u w:val="single"/>
        </w:rPr>
      </w:pPr>
    </w:p>
    <w:p w:rsidR="0030165B" w:rsidRPr="001459F3" w:rsidRDefault="0030165B" w:rsidP="00C851EA">
      <w:pPr>
        <w:jc w:val="right"/>
        <w:rPr>
          <w:rFonts w:ascii="Calibri Light" w:hAnsi="Calibri Light" w:cs="Calibri Light"/>
          <w:sz w:val="22"/>
          <w:szCs w:val="22"/>
          <w:u w:val="single"/>
        </w:rPr>
      </w:pPr>
    </w:p>
    <w:p w:rsidR="0030165B" w:rsidRPr="001459F3" w:rsidRDefault="0030165B" w:rsidP="00C851EA">
      <w:pPr>
        <w:jc w:val="right"/>
        <w:rPr>
          <w:rFonts w:ascii="Calibri Light" w:hAnsi="Calibri Light" w:cs="Calibri Light"/>
          <w:sz w:val="22"/>
          <w:szCs w:val="22"/>
          <w:u w:val="single"/>
        </w:rPr>
      </w:pPr>
    </w:p>
    <w:p w:rsidR="0030165B" w:rsidRPr="001459F3" w:rsidRDefault="0030165B" w:rsidP="00C851EA">
      <w:pPr>
        <w:jc w:val="right"/>
        <w:rPr>
          <w:rFonts w:ascii="Calibri Light" w:hAnsi="Calibri Light" w:cs="Calibri Light"/>
          <w:sz w:val="22"/>
          <w:szCs w:val="22"/>
          <w:u w:val="single"/>
        </w:rPr>
      </w:pPr>
    </w:p>
    <w:p w:rsidR="0030165B" w:rsidRPr="001459F3" w:rsidRDefault="0030165B" w:rsidP="00C851EA">
      <w:pPr>
        <w:jc w:val="right"/>
        <w:rPr>
          <w:rFonts w:ascii="Calibri Light" w:hAnsi="Calibri Light" w:cs="Calibri Light"/>
          <w:sz w:val="22"/>
          <w:szCs w:val="22"/>
          <w:u w:val="single"/>
        </w:rPr>
      </w:pPr>
    </w:p>
    <w:p w:rsidR="0030165B" w:rsidRPr="001459F3" w:rsidRDefault="0030165B" w:rsidP="00C851EA">
      <w:pPr>
        <w:jc w:val="right"/>
        <w:rPr>
          <w:rFonts w:ascii="Calibri Light" w:hAnsi="Calibri Light" w:cs="Calibri Light"/>
          <w:sz w:val="22"/>
          <w:szCs w:val="22"/>
          <w:u w:val="single"/>
        </w:rPr>
      </w:pPr>
    </w:p>
    <w:p w:rsidR="0030165B" w:rsidRPr="001459F3" w:rsidRDefault="0030165B" w:rsidP="00C851EA">
      <w:pPr>
        <w:jc w:val="right"/>
        <w:rPr>
          <w:rFonts w:ascii="Calibri Light" w:hAnsi="Calibri Light" w:cs="Calibri Light"/>
          <w:sz w:val="22"/>
          <w:szCs w:val="22"/>
          <w:u w:val="single"/>
        </w:rPr>
      </w:pPr>
    </w:p>
    <w:p w:rsidR="0030165B" w:rsidRPr="001459F3" w:rsidRDefault="0030165B" w:rsidP="00C851EA">
      <w:pPr>
        <w:jc w:val="right"/>
        <w:rPr>
          <w:rFonts w:ascii="Calibri Light" w:hAnsi="Calibri Light" w:cs="Calibri Light"/>
          <w:sz w:val="22"/>
          <w:szCs w:val="22"/>
          <w:u w:val="single"/>
        </w:rPr>
      </w:pPr>
    </w:p>
    <w:p w:rsidR="0030165B" w:rsidRPr="001459F3" w:rsidRDefault="0030165B" w:rsidP="00C851EA">
      <w:pPr>
        <w:jc w:val="right"/>
        <w:rPr>
          <w:rFonts w:ascii="Calibri Light" w:hAnsi="Calibri Light" w:cs="Calibri Light"/>
          <w:sz w:val="22"/>
          <w:szCs w:val="22"/>
          <w:u w:val="single"/>
        </w:rPr>
      </w:pPr>
    </w:p>
    <w:p w:rsidR="0030165B" w:rsidRPr="001459F3" w:rsidRDefault="0030165B" w:rsidP="00C851EA">
      <w:pPr>
        <w:jc w:val="right"/>
        <w:rPr>
          <w:rFonts w:ascii="Calibri Light" w:hAnsi="Calibri Light" w:cs="Calibri Light"/>
          <w:sz w:val="22"/>
          <w:szCs w:val="22"/>
          <w:u w:val="single"/>
        </w:rPr>
      </w:pPr>
    </w:p>
    <w:p w:rsidR="0030165B" w:rsidRPr="001459F3" w:rsidRDefault="0030165B" w:rsidP="00C851EA">
      <w:pPr>
        <w:jc w:val="right"/>
        <w:rPr>
          <w:rFonts w:ascii="Calibri Light" w:hAnsi="Calibri Light" w:cs="Calibri Light"/>
          <w:sz w:val="22"/>
          <w:szCs w:val="22"/>
          <w:u w:val="single"/>
        </w:rPr>
      </w:pPr>
    </w:p>
    <w:p w:rsidR="0030165B" w:rsidRPr="001459F3" w:rsidRDefault="0030165B" w:rsidP="00C851EA">
      <w:pPr>
        <w:jc w:val="right"/>
        <w:rPr>
          <w:rFonts w:ascii="Calibri Light" w:hAnsi="Calibri Light" w:cs="Calibri Light"/>
          <w:sz w:val="22"/>
          <w:szCs w:val="22"/>
          <w:u w:val="single"/>
        </w:rPr>
      </w:pPr>
    </w:p>
    <w:p w:rsidR="0030165B" w:rsidRPr="001459F3" w:rsidRDefault="0030165B" w:rsidP="00C851EA">
      <w:pPr>
        <w:jc w:val="right"/>
        <w:rPr>
          <w:rFonts w:ascii="Calibri Light" w:hAnsi="Calibri Light" w:cs="Calibri Light"/>
          <w:sz w:val="22"/>
          <w:szCs w:val="22"/>
          <w:u w:val="single"/>
        </w:rPr>
      </w:pPr>
    </w:p>
    <w:p w:rsidR="0030165B" w:rsidRPr="001459F3" w:rsidRDefault="0030165B" w:rsidP="00C851EA">
      <w:pPr>
        <w:jc w:val="right"/>
        <w:rPr>
          <w:rFonts w:ascii="Calibri Light" w:hAnsi="Calibri Light" w:cs="Calibri Light"/>
          <w:sz w:val="22"/>
          <w:szCs w:val="22"/>
          <w:u w:val="single"/>
        </w:rPr>
      </w:pPr>
    </w:p>
    <w:p w:rsidR="0030165B" w:rsidRPr="001459F3" w:rsidRDefault="0030165B" w:rsidP="00C851EA">
      <w:pPr>
        <w:jc w:val="right"/>
        <w:rPr>
          <w:rFonts w:ascii="Calibri Light" w:hAnsi="Calibri Light" w:cs="Calibri Light"/>
          <w:sz w:val="22"/>
          <w:szCs w:val="22"/>
          <w:u w:val="single"/>
        </w:rPr>
      </w:pPr>
    </w:p>
    <w:p w:rsidR="0030165B" w:rsidRPr="001459F3" w:rsidRDefault="0030165B" w:rsidP="00C851EA">
      <w:pPr>
        <w:jc w:val="right"/>
        <w:rPr>
          <w:rFonts w:ascii="Calibri Light" w:hAnsi="Calibri Light" w:cs="Calibri Light"/>
          <w:sz w:val="22"/>
          <w:szCs w:val="22"/>
          <w:u w:val="single"/>
        </w:rPr>
      </w:pPr>
    </w:p>
    <w:p w:rsidR="0030165B" w:rsidRPr="001459F3" w:rsidRDefault="0030165B" w:rsidP="00C851EA">
      <w:pPr>
        <w:jc w:val="right"/>
        <w:rPr>
          <w:rFonts w:ascii="Calibri Light" w:hAnsi="Calibri Light" w:cs="Calibri Light"/>
          <w:sz w:val="22"/>
          <w:szCs w:val="22"/>
          <w:u w:val="single"/>
        </w:rPr>
      </w:pPr>
    </w:p>
    <w:p w:rsidR="0030165B" w:rsidRPr="001459F3" w:rsidRDefault="0030165B" w:rsidP="00C851EA">
      <w:pPr>
        <w:jc w:val="right"/>
        <w:rPr>
          <w:rFonts w:ascii="Calibri Light" w:hAnsi="Calibri Light" w:cs="Calibri Light"/>
          <w:sz w:val="22"/>
          <w:szCs w:val="22"/>
          <w:u w:val="single"/>
        </w:rPr>
      </w:pPr>
    </w:p>
    <w:p w:rsidR="0030165B" w:rsidRPr="001459F3" w:rsidRDefault="0030165B" w:rsidP="00C851EA">
      <w:pPr>
        <w:jc w:val="right"/>
        <w:rPr>
          <w:rFonts w:ascii="Calibri Light" w:hAnsi="Calibri Light" w:cs="Calibri Light"/>
          <w:sz w:val="22"/>
          <w:szCs w:val="22"/>
          <w:u w:val="single"/>
        </w:rPr>
      </w:pPr>
    </w:p>
    <w:p w:rsidR="0096553B" w:rsidRPr="001459F3" w:rsidRDefault="0096553B" w:rsidP="00C851EA">
      <w:pPr>
        <w:jc w:val="right"/>
        <w:rPr>
          <w:rFonts w:ascii="Calibri Light" w:hAnsi="Calibri Light" w:cs="Calibri Light"/>
          <w:sz w:val="22"/>
          <w:szCs w:val="22"/>
          <w:u w:val="single"/>
        </w:rPr>
      </w:pPr>
      <w:r w:rsidRPr="001459F3">
        <w:rPr>
          <w:rFonts w:ascii="Calibri Light" w:hAnsi="Calibri Light" w:cs="Calibri Light"/>
          <w:sz w:val="22"/>
          <w:szCs w:val="22"/>
          <w:u w:val="single"/>
        </w:rPr>
        <w:br w:type="page"/>
      </w:r>
    </w:p>
    <w:p w:rsidR="00D879E6" w:rsidRPr="00AB3B47" w:rsidRDefault="0030165B" w:rsidP="00C851EA">
      <w:pPr>
        <w:jc w:val="right"/>
        <w:rPr>
          <w:rFonts w:ascii="Calibri Light" w:hAnsi="Calibri Light" w:cs="Calibri Light"/>
          <w:b/>
          <w:bCs/>
          <w:i/>
          <w:vertAlign w:val="superscript"/>
        </w:rPr>
      </w:pPr>
      <w:r w:rsidRPr="00AB3B47">
        <w:rPr>
          <w:rFonts w:ascii="Calibri Light" w:hAnsi="Calibri Light" w:cs="Calibri Light"/>
          <w:u w:val="single"/>
        </w:rPr>
        <w:t>П</w:t>
      </w:r>
      <w:r w:rsidR="00D879E6" w:rsidRPr="00AB3B47">
        <w:rPr>
          <w:rFonts w:ascii="Calibri Light" w:hAnsi="Calibri Light" w:cs="Calibri Light"/>
          <w:u w:val="single"/>
        </w:rPr>
        <w:t>риложение № 4</w:t>
      </w:r>
    </w:p>
    <w:p w:rsidR="00D879E6" w:rsidRPr="00AB3B47" w:rsidRDefault="00D879E6" w:rsidP="00C851EA">
      <w:pPr>
        <w:jc w:val="right"/>
        <w:rPr>
          <w:rFonts w:ascii="Calibri Light" w:hAnsi="Calibri Light" w:cs="Calibri Light"/>
          <w:i/>
          <w:lang w:eastAsia="ar-SA"/>
        </w:rPr>
      </w:pPr>
      <w:r w:rsidRPr="00AB3B47">
        <w:rPr>
          <w:rFonts w:ascii="Calibri Light" w:hAnsi="Calibri Light" w:cs="Calibri Light"/>
          <w:i/>
          <w:lang w:eastAsia="ar-SA"/>
        </w:rPr>
        <w:t>к Документации по проведению</w:t>
      </w:r>
      <w:r w:rsidR="0096553B" w:rsidRPr="00AB3B47">
        <w:rPr>
          <w:rFonts w:ascii="Calibri Light" w:hAnsi="Calibri Light" w:cs="Calibri Light"/>
          <w:i/>
          <w:lang w:eastAsia="ar-SA"/>
        </w:rPr>
        <w:t xml:space="preserve"> </w:t>
      </w:r>
      <w:r w:rsidRPr="00AB3B47">
        <w:rPr>
          <w:rFonts w:ascii="Calibri Light" w:hAnsi="Calibri Light" w:cs="Calibri Light"/>
          <w:i/>
          <w:lang w:eastAsia="ar-SA"/>
        </w:rPr>
        <w:t>МПДО – Критерии оценки и сопоставления</w:t>
      </w:r>
    </w:p>
    <w:p w:rsidR="00D879E6" w:rsidRPr="00AB3B47" w:rsidRDefault="00D879E6" w:rsidP="00C851EA">
      <w:pPr>
        <w:jc w:val="right"/>
        <w:rPr>
          <w:rFonts w:ascii="Calibri Light" w:hAnsi="Calibri Light" w:cs="Calibri Light"/>
          <w:b/>
          <w:bCs/>
          <w:vertAlign w:val="superscript"/>
        </w:rPr>
      </w:pPr>
    </w:p>
    <w:p w:rsidR="00D879E6" w:rsidRPr="00AB3B47" w:rsidRDefault="00D879E6" w:rsidP="00C851EA">
      <w:pPr>
        <w:jc w:val="both"/>
        <w:rPr>
          <w:rFonts w:ascii="Calibri Light" w:hAnsi="Calibri Light" w:cs="Calibri Light"/>
          <w:b/>
        </w:rPr>
      </w:pPr>
      <w:r w:rsidRPr="00AB3B47">
        <w:rPr>
          <w:rFonts w:ascii="Calibri Light" w:hAnsi="Calibri Light" w:cs="Calibri Light"/>
          <w:b/>
        </w:rPr>
        <w:t>КРИТЕРИИ ОЦЕНКИ ПРЕДЛОЖЕНИЙ УЧАСТНИКОВ МПДО, ИХ СОДЕРЖАНИЕ, ЗНАЧИМОСТЬ И ПОРЯДОК ОЦЕНКИ</w:t>
      </w:r>
    </w:p>
    <w:p w:rsidR="003803AE" w:rsidRPr="00AB3B47" w:rsidRDefault="003803AE" w:rsidP="00C851EA">
      <w:pPr>
        <w:jc w:val="both"/>
        <w:rPr>
          <w:rFonts w:ascii="Calibri Light" w:hAnsi="Calibri Light" w:cs="Calibri Light"/>
        </w:rPr>
      </w:pPr>
    </w:p>
    <w:p w:rsidR="00D879E6" w:rsidRPr="00AB3B47" w:rsidRDefault="00D879E6" w:rsidP="00C851EA">
      <w:pPr>
        <w:jc w:val="both"/>
        <w:rPr>
          <w:rFonts w:ascii="Calibri Light" w:hAnsi="Calibri Light" w:cs="Calibri Light"/>
          <w:b/>
        </w:rPr>
      </w:pPr>
      <w:r w:rsidRPr="00AB3B47">
        <w:rPr>
          <w:rFonts w:ascii="Calibri Light" w:hAnsi="Calibri Light" w:cs="Calibri Light"/>
          <w:b/>
        </w:rPr>
        <w:t>Критерии оценки предложений участников МПДО:</w:t>
      </w:r>
    </w:p>
    <w:p w:rsidR="00D879E6" w:rsidRPr="00AB3B47" w:rsidRDefault="00D879E6" w:rsidP="00C851EA">
      <w:pPr>
        <w:jc w:val="both"/>
        <w:rPr>
          <w:rFonts w:ascii="Calibri Light" w:hAnsi="Calibri Light" w:cs="Calibri Light"/>
        </w:rPr>
      </w:pPr>
      <w:r w:rsidRPr="00AB3B47">
        <w:rPr>
          <w:rFonts w:ascii="Calibri Light" w:hAnsi="Calibri Light" w:cs="Calibri Light"/>
        </w:rPr>
        <w:t>Закупочная комиссия осуществляет оценку и сопоставление предложений участников МПДО, поданных участниками закупки, в соответствии с критериями, указанными в настоящем разделе, совокупная значимость которых составляет 100%.</w:t>
      </w:r>
    </w:p>
    <w:p w:rsidR="00D879E6" w:rsidRPr="00AB3B47" w:rsidRDefault="00D879E6" w:rsidP="00C851EA">
      <w:pPr>
        <w:jc w:val="both"/>
        <w:rPr>
          <w:rFonts w:ascii="Calibri Light" w:hAnsi="Calibri Light" w:cs="Calibri Light"/>
        </w:rPr>
      </w:pPr>
      <w:r w:rsidRPr="00AB3B47">
        <w:rPr>
          <w:rFonts w:ascii="Calibri Light" w:hAnsi="Calibri Light" w:cs="Calibri Light"/>
        </w:rPr>
        <w:t>Для оценки заявок на участие в многолотовом ПДО (далее – заявка) используются следующие неценовые критерии с соответствующими предельными значимостями:</w:t>
      </w:r>
    </w:p>
    <w:p w:rsidR="003803AE" w:rsidRPr="00AB3B47" w:rsidRDefault="003803AE" w:rsidP="00C851EA">
      <w:pPr>
        <w:jc w:val="both"/>
        <w:rPr>
          <w:rFonts w:ascii="Calibri Light" w:hAnsi="Calibri Light" w:cs="Calibri Light"/>
        </w:rPr>
      </w:pPr>
    </w:p>
    <w:tbl>
      <w:tblPr>
        <w:tblW w:w="9870" w:type="dxa"/>
        <w:tblInd w:w="-5" w:type="dxa"/>
        <w:tblLayout w:type="fixed"/>
        <w:tblLook w:val="04A0" w:firstRow="1" w:lastRow="0" w:firstColumn="1" w:lastColumn="0" w:noHBand="0" w:noVBand="1"/>
      </w:tblPr>
      <w:tblGrid>
        <w:gridCol w:w="539"/>
        <w:gridCol w:w="2409"/>
        <w:gridCol w:w="2127"/>
        <w:gridCol w:w="4795"/>
      </w:tblGrid>
      <w:tr w:rsidR="00D879E6" w:rsidRPr="00AB3B47" w:rsidTr="00E53A99">
        <w:tc>
          <w:tcPr>
            <w:tcW w:w="539" w:type="dxa"/>
            <w:tcBorders>
              <w:top w:val="single" w:sz="4" w:space="0" w:color="000000"/>
              <w:left w:val="single" w:sz="4" w:space="0" w:color="000000"/>
              <w:bottom w:val="single" w:sz="4" w:space="0" w:color="000000"/>
              <w:right w:val="nil"/>
            </w:tcBorders>
            <w:hideMark/>
          </w:tcPr>
          <w:p w:rsidR="00D879E6" w:rsidRPr="00AB3B47" w:rsidRDefault="00B91561" w:rsidP="00C851EA">
            <w:pPr>
              <w:suppressLineNumbers/>
              <w:snapToGrid w:val="0"/>
              <w:rPr>
                <w:rFonts w:ascii="Calibri Light" w:hAnsi="Calibri Light" w:cs="Calibri Light"/>
                <w:lang w:eastAsia="en-US"/>
              </w:rPr>
            </w:pPr>
            <w:r w:rsidRPr="00AB3B47">
              <w:rPr>
                <w:rFonts w:ascii="Calibri Light" w:hAnsi="Calibri Light" w:cs="Calibri Light"/>
                <w:lang w:eastAsia="en-US"/>
              </w:rPr>
              <w:t>№</w:t>
            </w:r>
            <w:r w:rsidR="00D879E6" w:rsidRPr="00AB3B47">
              <w:rPr>
                <w:rFonts w:ascii="Calibri Light" w:hAnsi="Calibri Light" w:cs="Calibri Light"/>
                <w:lang w:eastAsia="en-US"/>
              </w:rPr>
              <w:t xml:space="preserve"> </w:t>
            </w:r>
            <w:proofErr w:type="gramStart"/>
            <w:r w:rsidR="00D879E6" w:rsidRPr="00AB3B47">
              <w:rPr>
                <w:rFonts w:ascii="Calibri Light" w:hAnsi="Calibri Light" w:cs="Calibri Light"/>
                <w:lang w:eastAsia="en-US"/>
              </w:rPr>
              <w:t>п</w:t>
            </w:r>
            <w:proofErr w:type="gramEnd"/>
            <w:r w:rsidR="00D879E6" w:rsidRPr="00AB3B47">
              <w:rPr>
                <w:rFonts w:ascii="Calibri Light" w:hAnsi="Calibri Light" w:cs="Calibri Light"/>
                <w:lang w:eastAsia="en-US"/>
              </w:rPr>
              <w:t>/п</w:t>
            </w:r>
          </w:p>
        </w:tc>
        <w:tc>
          <w:tcPr>
            <w:tcW w:w="2409" w:type="dxa"/>
            <w:tcBorders>
              <w:top w:val="single" w:sz="4" w:space="0" w:color="000000"/>
              <w:left w:val="single" w:sz="4" w:space="0" w:color="000000"/>
              <w:bottom w:val="single" w:sz="4" w:space="0" w:color="000000"/>
              <w:right w:val="nil"/>
            </w:tcBorders>
            <w:hideMark/>
          </w:tcPr>
          <w:p w:rsidR="00D879E6" w:rsidRPr="00AB3B47" w:rsidRDefault="00D879E6" w:rsidP="00AB3B47">
            <w:pPr>
              <w:suppressLineNumbers/>
              <w:snapToGrid w:val="0"/>
              <w:jc w:val="center"/>
              <w:rPr>
                <w:rFonts w:ascii="Calibri Light" w:hAnsi="Calibri Light" w:cs="Calibri Light"/>
                <w:lang w:eastAsia="en-US"/>
              </w:rPr>
            </w:pPr>
            <w:r w:rsidRPr="00AB3B47">
              <w:rPr>
                <w:rFonts w:ascii="Calibri Light" w:hAnsi="Calibri Light" w:cs="Calibri Light"/>
                <w:lang w:eastAsia="en-US"/>
              </w:rPr>
              <w:t xml:space="preserve">Критерий оценки заявок на участие в </w:t>
            </w:r>
            <w:r w:rsidR="00B91561" w:rsidRPr="00AB3B47">
              <w:rPr>
                <w:rFonts w:ascii="Calibri Light" w:hAnsi="Calibri Light" w:cs="Calibri Light"/>
                <w:lang w:eastAsia="en-US"/>
              </w:rPr>
              <w:t>закупке</w:t>
            </w:r>
          </w:p>
        </w:tc>
        <w:tc>
          <w:tcPr>
            <w:tcW w:w="2127" w:type="dxa"/>
            <w:tcBorders>
              <w:top w:val="single" w:sz="4" w:space="0" w:color="000000"/>
              <w:left w:val="single" w:sz="4" w:space="0" w:color="000000"/>
              <w:bottom w:val="single" w:sz="4" w:space="0" w:color="000000"/>
              <w:right w:val="nil"/>
            </w:tcBorders>
            <w:hideMark/>
          </w:tcPr>
          <w:p w:rsidR="00D879E6" w:rsidRPr="00AB3B47" w:rsidRDefault="00D879E6" w:rsidP="00C851EA">
            <w:pPr>
              <w:suppressLineNumbers/>
              <w:snapToGrid w:val="0"/>
              <w:jc w:val="center"/>
              <w:rPr>
                <w:rFonts w:ascii="Calibri Light" w:hAnsi="Calibri Light" w:cs="Calibri Light"/>
                <w:lang w:eastAsia="en-US"/>
              </w:rPr>
            </w:pPr>
            <w:r w:rsidRPr="00AB3B47">
              <w:rPr>
                <w:rFonts w:ascii="Calibri Light" w:hAnsi="Calibri Light" w:cs="Calibri Light"/>
                <w:lang w:eastAsia="en-US"/>
              </w:rPr>
              <w:t xml:space="preserve">Значимость критериев оценки на участие в </w:t>
            </w:r>
            <w:r w:rsidR="00B91561" w:rsidRPr="00AB3B47">
              <w:rPr>
                <w:rFonts w:ascii="Calibri Light" w:hAnsi="Calibri Light" w:cs="Calibri Light"/>
                <w:lang w:eastAsia="en-US"/>
              </w:rPr>
              <w:t>закупке</w:t>
            </w:r>
            <w:r w:rsidRPr="00AB3B47">
              <w:rPr>
                <w:rFonts w:ascii="Calibri Light" w:hAnsi="Calibri Light" w:cs="Calibri Light"/>
                <w:lang w:eastAsia="en-US"/>
              </w:rPr>
              <w:t xml:space="preserve"> (сумма значимостей 100%)</w:t>
            </w:r>
          </w:p>
        </w:tc>
        <w:tc>
          <w:tcPr>
            <w:tcW w:w="4795" w:type="dxa"/>
            <w:tcBorders>
              <w:top w:val="single" w:sz="4" w:space="0" w:color="000000"/>
              <w:left w:val="single" w:sz="4" w:space="0" w:color="000000"/>
              <w:bottom w:val="single" w:sz="4" w:space="0" w:color="000000"/>
              <w:right w:val="single" w:sz="4" w:space="0" w:color="000000"/>
            </w:tcBorders>
            <w:hideMark/>
          </w:tcPr>
          <w:p w:rsidR="00D879E6" w:rsidRPr="00AB3B47" w:rsidRDefault="00D879E6" w:rsidP="00C851EA">
            <w:pPr>
              <w:suppressLineNumbers/>
              <w:snapToGrid w:val="0"/>
              <w:jc w:val="center"/>
              <w:rPr>
                <w:rFonts w:ascii="Calibri Light" w:hAnsi="Calibri Light" w:cs="Calibri Light"/>
                <w:lang w:eastAsia="en-US"/>
              </w:rPr>
            </w:pPr>
            <w:r w:rsidRPr="00AB3B47">
              <w:rPr>
                <w:rFonts w:ascii="Calibri Light" w:hAnsi="Calibri Light" w:cs="Calibri Light"/>
                <w:lang w:eastAsia="en-US"/>
              </w:rPr>
              <w:t>Содержание и порядок оценки по критерию</w:t>
            </w:r>
          </w:p>
        </w:tc>
      </w:tr>
      <w:tr w:rsidR="00D879E6" w:rsidRPr="00AB3B47" w:rsidTr="00E53A99">
        <w:tc>
          <w:tcPr>
            <w:tcW w:w="539" w:type="dxa"/>
            <w:tcBorders>
              <w:top w:val="single" w:sz="4" w:space="0" w:color="000000"/>
              <w:left w:val="single" w:sz="4" w:space="0" w:color="000000"/>
              <w:bottom w:val="single" w:sz="4" w:space="0" w:color="000000"/>
              <w:right w:val="nil"/>
            </w:tcBorders>
            <w:hideMark/>
          </w:tcPr>
          <w:p w:rsidR="00D879E6" w:rsidRPr="00AB3B47" w:rsidRDefault="00D879E6" w:rsidP="00C851EA">
            <w:pPr>
              <w:suppressLineNumbers/>
              <w:snapToGrid w:val="0"/>
              <w:jc w:val="center"/>
              <w:rPr>
                <w:rFonts w:ascii="Calibri Light" w:hAnsi="Calibri Light" w:cs="Calibri Light"/>
                <w:lang w:eastAsia="en-US"/>
              </w:rPr>
            </w:pPr>
            <w:r w:rsidRPr="00AB3B47">
              <w:rPr>
                <w:rFonts w:ascii="Calibri Light" w:hAnsi="Calibri Light" w:cs="Calibri Light"/>
                <w:lang w:eastAsia="en-US"/>
              </w:rPr>
              <w:t>1</w:t>
            </w:r>
          </w:p>
        </w:tc>
        <w:tc>
          <w:tcPr>
            <w:tcW w:w="2409" w:type="dxa"/>
            <w:tcBorders>
              <w:top w:val="single" w:sz="4" w:space="0" w:color="000000"/>
              <w:left w:val="single" w:sz="4" w:space="0" w:color="000000"/>
              <w:bottom w:val="single" w:sz="4" w:space="0" w:color="000000"/>
              <w:right w:val="nil"/>
            </w:tcBorders>
            <w:hideMark/>
          </w:tcPr>
          <w:p w:rsidR="00D879E6" w:rsidRPr="00AB3B47" w:rsidRDefault="00D879E6" w:rsidP="00C851EA">
            <w:pPr>
              <w:suppressLineNumbers/>
              <w:snapToGrid w:val="0"/>
              <w:jc w:val="center"/>
              <w:rPr>
                <w:rFonts w:ascii="Calibri Light" w:hAnsi="Calibri Light" w:cs="Calibri Light"/>
                <w:lang w:eastAsia="en-US"/>
              </w:rPr>
            </w:pPr>
            <w:r w:rsidRPr="00AB3B47">
              <w:rPr>
                <w:rFonts w:ascii="Calibri Light" w:hAnsi="Calibri Light" w:cs="Calibri Light"/>
                <w:lang w:eastAsia="en-US"/>
              </w:rPr>
              <w:t xml:space="preserve">Квалификация участника МПДО </w:t>
            </w:r>
          </w:p>
        </w:tc>
        <w:tc>
          <w:tcPr>
            <w:tcW w:w="2127" w:type="dxa"/>
            <w:tcBorders>
              <w:top w:val="single" w:sz="4" w:space="0" w:color="000000"/>
              <w:left w:val="single" w:sz="4" w:space="0" w:color="000000"/>
              <w:bottom w:val="single" w:sz="4" w:space="0" w:color="000000"/>
              <w:right w:val="nil"/>
            </w:tcBorders>
            <w:hideMark/>
          </w:tcPr>
          <w:p w:rsidR="00D879E6" w:rsidRPr="00AB3B47" w:rsidRDefault="00233A10" w:rsidP="00C851EA">
            <w:pPr>
              <w:suppressLineNumbers/>
              <w:snapToGrid w:val="0"/>
              <w:jc w:val="center"/>
              <w:rPr>
                <w:rFonts w:ascii="Calibri Light" w:hAnsi="Calibri Light" w:cs="Calibri Light"/>
                <w:lang w:eastAsia="en-US"/>
              </w:rPr>
            </w:pPr>
            <w:r w:rsidRPr="00AB3B47">
              <w:rPr>
                <w:rFonts w:ascii="Calibri Light" w:hAnsi="Calibri Light" w:cs="Calibri Light"/>
                <w:lang w:eastAsia="en-US"/>
              </w:rPr>
              <w:t>8</w:t>
            </w:r>
            <w:r w:rsidR="00D879E6" w:rsidRPr="00AB3B47">
              <w:rPr>
                <w:rFonts w:ascii="Calibri Light" w:hAnsi="Calibri Light" w:cs="Calibri Light"/>
                <w:lang w:eastAsia="en-US"/>
              </w:rPr>
              <w:t>0</w:t>
            </w:r>
          </w:p>
        </w:tc>
        <w:tc>
          <w:tcPr>
            <w:tcW w:w="4795" w:type="dxa"/>
            <w:tcBorders>
              <w:top w:val="single" w:sz="4" w:space="0" w:color="000000"/>
              <w:left w:val="single" w:sz="4" w:space="0" w:color="000000"/>
              <w:bottom w:val="single" w:sz="4" w:space="0" w:color="000000"/>
              <w:right w:val="single" w:sz="4" w:space="0" w:color="000000"/>
            </w:tcBorders>
            <w:hideMark/>
          </w:tcPr>
          <w:p w:rsidR="00D879E6" w:rsidRPr="00AB3B47" w:rsidRDefault="00D879E6" w:rsidP="00C851EA">
            <w:pPr>
              <w:suppressLineNumbers/>
              <w:snapToGrid w:val="0"/>
              <w:jc w:val="both"/>
              <w:rPr>
                <w:rFonts w:ascii="Calibri Light" w:hAnsi="Calibri Light" w:cs="Calibri Light"/>
                <w:lang w:eastAsia="en-US"/>
              </w:rPr>
            </w:pPr>
            <w:r w:rsidRPr="00AB3B47">
              <w:rPr>
                <w:rFonts w:ascii="Calibri Light" w:hAnsi="Calibri Light" w:cs="Calibri Light"/>
                <w:lang w:eastAsia="en-US"/>
              </w:rPr>
              <w:t xml:space="preserve">Наиболее привлекательным/выгодным признается Поставщик услуг (Страховщик) соответствующий всем требованиям пункта 2 Приложения №3 Техническое задание «Требования, предъявляемые к Поставщику услуг»,  максимальное значение суммы баллов всех подкритериев </w:t>
            </w:r>
            <w:r w:rsidRPr="00AB3B47">
              <w:rPr>
                <w:rFonts w:ascii="Calibri Light" w:hAnsi="Calibri Light" w:cs="Calibri Light"/>
                <w:b/>
                <w:lang w:eastAsia="en-US"/>
              </w:rPr>
              <w:t xml:space="preserve">– </w:t>
            </w:r>
            <w:r w:rsidRPr="00AB3B47">
              <w:rPr>
                <w:rFonts w:ascii="Calibri Light" w:hAnsi="Calibri Light" w:cs="Calibri Light"/>
                <w:bCs/>
                <w:lang w:eastAsia="en-US"/>
              </w:rPr>
              <w:t>100</w:t>
            </w:r>
          </w:p>
        </w:tc>
      </w:tr>
      <w:tr w:rsidR="00D879E6" w:rsidRPr="00AB3B47" w:rsidTr="00E53A99">
        <w:trPr>
          <w:trHeight w:val="1848"/>
        </w:trPr>
        <w:tc>
          <w:tcPr>
            <w:tcW w:w="539" w:type="dxa"/>
            <w:tcBorders>
              <w:top w:val="single" w:sz="4" w:space="0" w:color="000000"/>
              <w:left w:val="single" w:sz="4" w:space="0" w:color="000000"/>
              <w:bottom w:val="single" w:sz="4" w:space="0" w:color="000000"/>
              <w:right w:val="nil"/>
            </w:tcBorders>
            <w:hideMark/>
          </w:tcPr>
          <w:p w:rsidR="00D879E6" w:rsidRPr="00AB3B47" w:rsidRDefault="00D879E6" w:rsidP="00C851EA">
            <w:pPr>
              <w:suppressLineNumbers/>
              <w:snapToGrid w:val="0"/>
              <w:jc w:val="center"/>
              <w:rPr>
                <w:rFonts w:ascii="Calibri Light" w:hAnsi="Calibri Light" w:cs="Calibri Light"/>
                <w:lang w:eastAsia="en-US"/>
              </w:rPr>
            </w:pPr>
            <w:r w:rsidRPr="00AB3B47">
              <w:rPr>
                <w:rFonts w:ascii="Calibri Light" w:hAnsi="Calibri Light" w:cs="Calibri Light"/>
                <w:lang w:eastAsia="en-US"/>
              </w:rPr>
              <w:t>2</w:t>
            </w:r>
          </w:p>
        </w:tc>
        <w:tc>
          <w:tcPr>
            <w:tcW w:w="2409" w:type="dxa"/>
            <w:tcBorders>
              <w:top w:val="single" w:sz="4" w:space="0" w:color="000000"/>
              <w:left w:val="single" w:sz="4" w:space="0" w:color="000000"/>
              <w:bottom w:val="single" w:sz="4" w:space="0" w:color="000000"/>
              <w:right w:val="nil"/>
            </w:tcBorders>
            <w:hideMark/>
          </w:tcPr>
          <w:p w:rsidR="00B91561" w:rsidRPr="00AB3B47" w:rsidRDefault="00D879E6" w:rsidP="00C851EA">
            <w:pPr>
              <w:suppressLineNumbers/>
              <w:snapToGrid w:val="0"/>
              <w:jc w:val="center"/>
              <w:rPr>
                <w:rFonts w:ascii="Calibri Light" w:hAnsi="Calibri Light" w:cs="Calibri Light"/>
                <w:lang w:eastAsia="en-US"/>
              </w:rPr>
            </w:pPr>
            <w:r w:rsidRPr="00AB3B47">
              <w:rPr>
                <w:rFonts w:ascii="Calibri Light" w:hAnsi="Calibri Light" w:cs="Calibri Light"/>
                <w:lang w:eastAsia="en-US"/>
              </w:rPr>
              <w:t xml:space="preserve">Качественные характеристики оказываемых услуг </w:t>
            </w:r>
          </w:p>
          <w:p w:rsidR="00D879E6" w:rsidRPr="00AB3B47" w:rsidRDefault="00D879E6" w:rsidP="00C851EA">
            <w:pPr>
              <w:suppressLineNumbers/>
              <w:snapToGrid w:val="0"/>
              <w:jc w:val="center"/>
              <w:rPr>
                <w:rFonts w:ascii="Calibri Light" w:hAnsi="Calibri Light" w:cs="Calibri Light"/>
                <w:lang w:eastAsia="en-US"/>
              </w:rPr>
            </w:pPr>
            <w:r w:rsidRPr="00AB3B47">
              <w:rPr>
                <w:rFonts w:ascii="Calibri Light" w:hAnsi="Calibri Light" w:cs="Calibri Light"/>
                <w:lang w:eastAsia="en-US"/>
              </w:rPr>
              <w:t>(оценка качества услуг)</w:t>
            </w:r>
          </w:p>
        </w:tc>
        <w:tc>
          <w:tcPr>
            <w:tcW w:w="2127" w:type="dxa"/>
            <w:tcBorders>
              <w:top w:val="single" w:sz="4" w:space="0" w:color="000000"/>
              <w:left w:val="single" w:sz="4" w:space="0" w:color="000000"/>
              <w:bottom w:val="single" w:sz="4" w:space="0" w:color="000000"/>
              <w:right w:val="nil"/>
            </w:tcBorders>
            <w:hideMark/>
          </w:tcPr>
          <w:p w:rsidR="00D879E6" w:rsidRPr="00AB3B47" w:rsidRDefault="00233A10" w:rsidP="00C851EA">
            <w:pPr>
              <w:suppressLineNumbers/>
              <w:snapToGrid w:val="0"/>
              <w:jc w:val="center"/>
              <w:rPr>
                <w:rFonts w:ascii="Calibri Light" w:hAnsi="Calibri Light" w:cs="Calibri Light"/>
                <w:lang w:eastAsia="en-US"/>
              </w:rPr>
            </w:pPr>
            <w:r w:rsidRPr="00AB3B47">
              <w:rPr>
                <w:rFonts w:ascii="Calibri Light" w:hAnsi="Calibri Light" w:cs="Calibri Light"/>
                <w:lang w:eastAsia="en-US"/>
              </w:rPr>
              <w:t>2</w:t>
            </w:r>
            <w:r w:rsidR="00D879E6" w:rsidRPr="00AB3B47">
              <w:rPr>
                <w:rFonts w:ascii="Calibri Light" w:hAnsi="Calibri Light" w:cs="Calibri Light"/>
                <w:lang w:eastAsia="en-US"/>
              </w:rPr>
              <w:t>0</w:t>
            </w:r>
          </w:p>
        </w:tc>
        <w:tc>
          <w:tcPr>
            <w:tcW w:w="4795" w:type="dxa"/>
            <w:tcBorders>
              <w:top w:val="single" w:sz="4" w:space="0" w:color="000000"/>
              <w:left w:val="single" w:sz="4" w:space="0" w:color="000000"/>
              <w:bottom w:val="single" w:sz="4" w:space="0" w:color="000000"/>
              <w:right w:val="single" w:sz="4" w:space="0" w:color="000000"/>
            </w:tcBorders>
          </w:tcPr>
          <w:p w:rsidR="00D879E6" w:rsidRPr="00AB3B47" w:rsidRDefault="00D879E6" w:rsidP="00C851EA">
            <w:pPr>
              <w:pStyle w:val="a"/>
              <w:numPr>
                <w:ilvl w:val="0"/>
                <w:numId w:val="0"/>
              </w:numPr>
              <w:spacing w:line="240" w:lineRule="auto"/>
              <w:rPr>
                <w:rFonts w:ascii="Calibri Light" w:hAnsi="Calibri Light" w:cs="Calibri Light"/>
                <w:sz w:val="24"/>
                <w:szCs w:val="24"/>
                <w:lang w:eastAsia="en-US"/>
              </w:rPr>
            </w:pPr>
            <w:r w:rsidRPr="00AB3B47">
              <w:rPr>
                <w:rFonts w:ascii="Calibri Light" w:hAnsi="Calibri Light" w:cs="Calibri Light"/>
                <w:sz w:val="24"/>
                <w:szCs w:val="24"/>
                <w:lang w:eastAsia="en-US"/>
              </w:rPr>
              <w:t xml:space="preserve">Наиболее привлекательным/выгодным признается предложение участника, предложившего комплекс оказываемых услуг добровольного медицинского страхования с учетом выполнения всех требований к качеству услуг, изложенным в пункте 3 Приложении №3 Техническое задание «Требования, предъявляемые к качеству услуг», максимальное значение суммы баллов всех подкритериев </w:t>
            </w:r>
            <w:r w:rsidRPr="00AB3B47">
              <w:rPr>
                <w:rFonts w:ascii="Calibri Light" w:hAnsi="Calibri Light" w:cs="Calibri Light"/>
                <w:b/>
                <w:sz w:val="24"/>
                <w:szCs w:val="24"/>
                <w:lang w:eastAsia="en-US"/>
              </w:rPr>
              <w:t xml:space="preserve">– </w:t>
            </w:r>
            <w:r w:rsidRPr="00AB3B47">
              <w:rPr>
                <w:rFonts w:ascii="Calibri Light" w:hAnsi="Calibri Light" w:cs="Calibri Light"/>
                <w:bCs/>
                <w:sz w:val="24"/>
                <w:szCs w:val="24"/>
                <w:lang w:eastAsia="en-US"/>
              </w:rPr>
              <w:t>100</w:t>
            </w:r>
          </w:p>
        </w:tc>
      </w:tr>
    </w:tbl>
    <w:p w:rsidR="003803AE" w:rsidRPr="00AB3B47" w:rsidRDefault="003803AE" w:rsidP="00C851EA">
      <w:pPr>
        <w:contextualSpacing/>
        <w:jc w:val="both"/>
        <w:rPr>
          <w:rFonts w:ascii="Calibri Light" w:hAnsi="Calibri Light" w:cs="Calibri Light"/>
          <w:b/>
        </w:rPr>
      </w:pPr>
    </w:p>
    <w:p w:rsidR="00D879E6" w:rsidRPr="00AB3B47" w:rsidRDefault="00D879E6" w:rsidP="00C851EA">
      <w:pPr>
        <w:numPr>
          <w:ilvl w:val="0"/>
          <w:numId w:val="40"/>
        </w:numPr>
        <w:ind w:left="0" w:firstLine="0"/>
        <w:contextualSpacing/>
        <w:jc w:val="both"/>
        <w:rPr>
          <w:rFonts w:ascii="Calibri Light" w:hAnsi="Calibri Light" w:cs="Calibri Light"/>
          <w:b/>
        </w:rPr>
      </w:pPr>
      <w:r w:rsidRPr="00AB3B47">
        <w:rPr>
          <w:rFonts w:ascii="Calibri Light" w:hAnsi="Calibri Light" w:cs="Calibri Light"/>
          <w:b/>
        </w:rPr>
        <w:t xml:space="preserve">Рейтинг, присуждаемый заявке по критерию «Квалификация участника» </w:t>
      </w:r>
      <w:r w:rsidRPr="00AB3B47">
        <w:rPr>
          <w:rFonts w:ascii="Calibri Light" w:hAnsi="Calibri Light" w:cs="Calibri Light"/>
          <w:b/>
          <w:lang w:val="en-US"/>
        </w:rPr>
        <w:t>T</w:t>
      </w:r>
      <w:r w:rsidRPr="00AB3B47">
        <w:rPr>
          <w:rFonts w:ascii="Calibri Light" w:hAnsi="Calibri Light" w:cs="Calibri Light"/>
          <w:b/>
          <w:bCs/>
          <w:vertAlign w:val="subscript"/>
          <w:lang w:val="en-US"/>
        </w:rPr>
        <w:t>i</w:t>
      </w:r>
      <w:r w:rsidRPr="00AB3B47">
        <w:rPr>
          <w:rFonts w:ascii="Calibri Light" w:hAnsi="Calibri Light" w:cs="Calibri Light"/>
          <w:b/>
        </w:rPr>
        <w:t xml:space="preserve">. </w:t>
      </w:r>
    </w:p>
    <w:p w:rsidR="00D879E6" w:rsidRPr="00AB3B47" w:rsidRDefault="00D879E6" w:rsidP="00C851EA">
      <w:pPr>
        <w:contextualSpacing/>
        <w:jc w:val="both"/>
        <w:rPr>
          <w:rFonts w:ascii="Calibri Light" w:hAnsi="Calibri Light" w:cs="Calibri Light"/>
        </w:rPr>
      </w:pPr>
      <w:r w:rsidRPr="00AB3B47">
        <w:rPr>
          <w:rFonts w:ascii="Calibri Light" w:hAnsi="Calibri Light" w:cs="Calibri Light"/>
        </w:rPr>
        <w:t>Члены закупочной комиссии оценивают квалификацию участника в баллах, исходя из степени соответствия участника подкритериям, указанным в</w:t>
      </w:r>
      <w:r w:rsidR="00EE2822" w:rsidRPr="00AB3B47">
        <w:rPr>
          <w:rFonts w:ascii="Calibri Light" w:hAnsi="Calibri Light" w:cs="Calibri Light"/>
        </w:rPr>
        <w:t xml:space="preserve"> </w:t>
      </w:r>
      <w:r w:rsidRPr="00AB3B47">
        <w:rPr>
          <w:rFonts w:ascii="Calibri Light" w:hAnsi="Calibri Light" w:cs="Calibri Light"/>
        </w:rPr>
        <w:t>Техническом задании. Подкритерии оценки квалификации участника приведены ниже в таблице:</w:t>
      </w:r>
    </w:p>
    <w:p w:rsidR="003803AE" w:rsidRPr="00AB3B47" w:rsidRDefault="003803AE" w:rsidP="00C851EA">
      <w:pPr>
        <w:contextualSpacing/>
        <w:jc w:val="both"/>
        <w:rPr>
          <w:rFonts w:ascii="Calibri Light" w:hAnsi="Calibri Light" w:cs="Calibri Light"/>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1"/>
        <w:gridCol w:w="2758"/>
        <w:gridCol w:w="3729"/>
        <w:gridCol w:w="1265"/>
        <w:gridCol w:w="1586"/>
      </w:tblGrid>
      <w:tr w:rsidR="00D879E6" w:rsidRPr="00AB3B47" w:rsidTr="00E53A99">
        <w:tc>
          <w:tcPr>
            <w:tcW w:w="534" w:type="dxa"/>
            <w:tcBorders>
              <w:top w:val="single" w:sz="4" w:space="0" w:color="000000"/>
              <w:left w:val="single" w:sz="4" w:space="0" w:color="000000"/>
              <w:bottom w:val="single" w:sz="4" w:space="0" w:color="000000"/>
              <w:right w:val="single" w:sz="4" w:space="0" w:color="000000"/>
            </w:tcBorders>
            <w:hideMark/>
          </w:tcPr>
          <w:p w:rsidR="00D879E6" w:rsidRPr="00AB3B47" w:rsidRDefault="00E53A99" w:rsidP="00C851EA">
            <w:pPr>
              <w:autoSpaceDE w:val="0"/>
              <w:autoSpaceDN w:val="0"/>
              <w:adjustRightInd w:val="0"/>
              <w:rPr>
                <w:rFonts w:ascii="Calibri Light" w:hAnsi="Calibri Light" w:cs="Calibri Light"/>
                <w:lang w:eastAsia="en-US"/>
              </w:rPr>
            </w:pPr>
            <w:r w:rsidRPr="00AB3B47">
              <w:rPr>
                <w:rFonts w:ascii="Calibri Light" w:hAnsi="Calibri Light" w:cs="Calibri Light"/>
                <w:lang w:eastAsia="en-US"/>
              </w:rPr>
              <w:t>№</w:t>
            </w:r>
            <w:r w:rsidR="00D879E6" w:rsidRPr="00AB3B47">
              <w:rPr>
                <w:rFonts w:ascii="Calibri Light" w:hAnsi="Calibri Light" w:cs="Calibri Light"/>
                <w:lang w:eastAsia="en-US"/>
              </w:rPr>
              <w:t xml:space="preserve"> </w:t>
            </w:r>
            <w:proofErr w:type="gramStart"/>
            <w:r w:rsidR="00D879E6" w:rsidRPr="00AB3B47">
              <w:rPr>
                <w:rFonts w:ascii="Calibri Light" w:hAnsi="Calibri Light" w:cs="Calibri Light"/>
                <w:lang w:eastAsia="en-US"/>
              </w:rPr>
              <w:t>п</w:t>
            </w:r>
            <w:proofErr w:type="gramEnd"/>
            <w:r w:rsidR="00D879E6" w:rsidRPr="00AB3B47">
              <w:rPr>
                <w:rFonts w:ascii="Calibri Light" w:hAnsi="Calibri Light" w:cs="Calibri Light"/>
                <w:lang w:eastAsia="en-US"/>
              </w:rPr>
              <w:t>/п</w:t>
            </w:r>
          </w:p>
        </w:tc>
        <w:tc>
          <w:tcPr>
            <w:tcW w:w="2762" w:type="dxa"/>
            <w:tcBorders>
              <w:top w:val="single" w:sz="4" w:space="0" w:color="000000"/>
              <w:left w:val="single" w:sz="4" w:space="0" w:color="000000"/>
              <w:bottom w:val="single" w:sz="4" w:space="0" w:color="000000"/>
              <w:right w:val="single" w:sz="4" w:space="0" w:color="000000"/>
            </w:tcBorders>
            <w:hideMark/>
          </w:tcPr>
          <w:p w:rsidR="00D879E6" w:rsidRPr="00AB3B47" w:rsidRDefault="00D879E6" w:rsidP="00C851EA">
            <w:pPr>
              <w:autoSpaceDE w:val="0"/>
              <w:autoSpaceDN w:val="0"/>
              <w:adjustRightInd w:val="0"/>
              <w:rPr>
                <w:rFonts w:ascii="Calibri Light" w:hAnsi="Calibri Light" w:cs="Calibri Light"/>
                <w:lang w:eastAsia="en-US"/>
              </w:rPr>
            </w:pPr>
            <w:r w:rsidRPr="00AB3B47">
              <w:rPr>
                <w:rFonts w:ascii="Calibri Light" w:hAnsi="Calibri Light" w:cs="Calibri Light"/>
                <w:lang w:eastAsia="en-US"/>
              </w:rPr>
              <w:t>Подкритерий</w:t>
            </w:r>
          </w:p>
        </w:tc>
        <w:tc>
          <w:tcPr>
            <w:tcW w:w="3739" w:type="dxa"/>
            <w:tcBorders>
              <w:top w:val="single" w:sz="4" w:space="0" w:color="000000"/>
              <w:left w:val="single" w:sz="4" w:space="0" w:color="000000"/>
              <w:bottom w:val="single" w:sz="4" w:space="0" w:color="000000"/>
              <w:right w:val="single" w:sz="4" w:space="0" w:color="000000"/>
            </w:tcBorders>
            <w:hideMark/>
          </w:tcPr>
          <w:p w:rsidR="00D879E6" w:rsidRPr="00AB3B47" w:rsidRDefault="00D879E6" w:rsidP="00C851EA">
            <w:pPr>
              <w:autoSpaceDE w:val="0"/>
              <w:autoSpaceDN w:val="0"/>
              <w:adjustRightInd w:val="0"/>
              <w:rPr>
                <w:rFonts w:ascii="Calibri Light" w:hAnsi="Calibri Light" w:cs="Calibri Light"/>
                <w:lang w:eastAsia="en-US"/>
              </w:rPr>
            </w:pPr>
            <w:r w:rsidRPr="00AB3B47">
              <w:rPr>
                <w:rFonts w:ascii="Calibri Light" w:hAnsi="Calibri Light" w:cs="Calibri Light"/>
                <w:lang w:eastAsia="en-US"/>
              </w:rPr>
              <w:t>Документальное подтверждение</w:t>
            </w:r>
          </w:p>
        </w:tc>
        <w:tc>
          <w:tcPr>
            <w:tcW w:w="2854" w:type="dxa"/>
            <w:gridSpan w:val="2"/>
            <w:tcBorders>
              <w:top w:val="single" w:sz="4" w:space="0" w:color="000000"/>
              <w:left w:val="single" w:sz="4" w:space="0" w:color="000000"/>
              <w:bottom w:val="single" w:sz="4" w:space="0" w:color="000000"/>
              <w:right w:val="single" w:sz="4" w:space="0" w:color="000000"/>
            </w:tcBorders>
            <w:hideMark/>
          </w:tcPr>
          <w:p w:rsidR="00D879E6" w:rsidRPr="00AB3B47" w:rsidRDefault="00D879E6" w:rsidP="00C851EA">
            <w:pPr>
              <w:autoSpaceDE w:val="0"/>
              <w:autoSpaceDN w:val="0"/>
              <w:adjustRightInd w:val="0"/>
              <w:rPr>
                <w:rFonts w:ascii="Calibri Light" w:hAnsi="Calibri Light" w:cs="Calibri Light"/>
                <w:lang w:eastAsia="en-US"/>
              </w:rPr>
            </w:pPr>
            <w:r w:rsidRPr="00AB3B47">
              <w:rPr>
                <w:rFonts w:ascii="Calibri Light" w:hAnsi="Calibri Light" w:cs="Calibri Light"/>
                <w:lang w:eastAsia="en-US"/>
              </w:rPr>
              <w:t>Оценка в баллах</w:t>
            </w:r>
          </w:p>
        </w:tc>
      </w:tr>
      <w:tr w:rsidR="0030165B" w:rsidRPr="00AB3B47" w:rsidTr="00E53A99">
        <w:tc>
          <w:tcPr>
            <w:tcW w:w="534" w:type="dxa"/>
            <w:tcBorders>
              <w:top w:val="single" w:sz="4" w:space="0" w:color="000000"/>
              <w:left w:val="single" w:sz="4" w:space="0" w:color="000000"/>
              <w:bottom w:val="single" w:sz="4" w:space="0" w:color="000000"/>
              <w:right w:val="single" w:sz="4" w:space="0" w:color="000000"/>
            </w:tcBorders>
            <w:hideMark/>
          </w:tcPr>
          <w:p w:rsidR="0030165B" w:rsidRPr="00AB3B47" w:rsidRDefault="0030165B" w:rsidP="00C851EA">
            <w:pPr>
              <w:autoSpaceDE w:val="0"/>
              <w:autoSpaceDN w:val="0"/>
              <w:adjustRightInd w:val="0"/>
              <w:rPr>
                <w:rFonts w:ascii="Calibri Light" w:hAnsi="Calibri Light" w:cs="Calibri Light"/>
                <w:lang w:eastAsia="en-US"/>
              </w:rPr>
            </w:pPr>
            <w:r w:rsidRPr="00AB3B47">
              <w:rPr>
                <w:rFonts w:ascii="Calibri Light" w:hAnsi="Calibri Light" w:cs="Calibri Light"/>
                <w:lang w:eastAsia="en-US"/>
              </w:rPr>
              <w:t>1.1</w:t>
            </w:r>
          </w:p>
        </w:tc>
        <w:tc>
          <w:tcPr>
            <w:tcW w:w="2762" w:type="dxa"/>
            <w:tcBorders>
              <w:top w:val="single" w:sz="4" w:space="0" w:color="000000"/>
              <w:left w:val="single" w:sz="4" w:space="0" w:color="000000"/>
              <w:bottom w:val="single" w:sz="4" w:space="0" w:color="000000"/>
              <w:right w:val="single" w:sz="4" w:space="0" w:color="000000"/>
            </w:tcBorders>
          </w:tcPr>
          <w:p w:rsidR="0030165B" w:rsidRPr="00AB3B47" w:rsidRDefault="0030165B" w:rsidP="00C87BDE">
            <w:pPr>
              <w:suppressLineNumbers/>
              <w:snapToGrid w:val="0"/>
              <w:rPr>
                <w:rFonts w:ascii="Calibri Light" w:hAnsi="Calibri Light" w:cs="Calibri Light"/>
                <w:lang w:eastAsia="en-US"/>
              </w:rPr>
            </w:pPr>
            <w:r w:rsidRPr="00AB3B47">
              <w:rPr>
                <w:rFonts w:ascii="Calibri Light" w:hAnsi="Calibri Light" w:cs="Calibri Light"/>
                <w:lang w:eastAsia="en-US"/>
              </w:rPr>
              <w:t>Количество урегулированных страховых случаев ДМС за 20</w:t>
            </w:r>
            <w:r w:rsidR="00E53A99" w:rsidRPr="00AB3B47">
              <w:rPr>
                <w:rFonts w:ascii="Calibri Light" w:hAnsi="Calibri Light" w:cs="Calibri Light"/>
                <w:lang w:eastAsia="en-US"/>
              </w:rPr>
              <w:t>2</w:t>
            </w:r>
            <w:r w:rsidR="00C87BDE" w:rsidRPr="00AB3B47">
              <w:rPr>
                <w:rFonts w:ascii="Calibri Light" w:hAnsi="Calibri Light" w:cs="Calibri Light"/>
                <w:lang w:eastAsia="en-US"/>
              </w:rPr>
              <w:t>1</w:t>
            </w:r>
            <w:r w:rsidR="0096553B" w:rsidRPr="00AB3B47">
              <w:rPr>
                <w:rFonts w:ascii="Calibri Light" w:hAnsi="Calibri Light" w:cs="Calibri Light"/>
                <w:lang w:eastAsia="en-US"/>
              </w:rPr>
              <w:t>-202</w:t>
            </w:r>
            <w:r w:rsidR="00C87BDE" w:rsidRPr="00AB3B47">
              <w:rPr>
                <w:rFonts w:ascii="Calibri Light" w:hAnsi="Calibri Light" w:cs="Calibri Light"/>
                <w:lang w:eastAsia="en-US"/>
              </w:rPr>
              <w:t>3</w:t>
            </w:r>
            <w:r w:rsidR="0096553B" w:rsidRPr="00AB3B47">
              <w:rPr>
                <w:rFonts w:ascii="Calibri Light" w:hAnsi="Calibri Light" w:cs="Calibri Light"/>
                <w:lang w:eastAsia="en-US"/>
              </w:rPr>
              <w:t xml:space="preserve"> годы</w:t>
            </w:r>
            <w:r w:rsidRPr="00AB3B47">
              <w:rPr>
                <w:rFonts w:ascii="Calibri Light" w:hAnsi="Calibri Light" w:cs="Calibri Light"/>
                <w:lang w:eastAsia="en-US"/>
              </w:rPr>
              <w:t xml:space="preserve"> (С</w:t>
            </w:r>
            <w:proofErr w:type="gramStart"/>
            <w:r w:rsidRPr="00AB3B47">
              <w:rPr>
                <w:rFonts w:ascii="Calibri Light" w:hAnsi="Calibri Light" w:cs="Calibri Light"/>
                <w:lang w:eastAsia="en-US"/>
              </w:rPr>
              <w:t>1</w:t>
            </w:r>
            <w:proofErr w:type="gramEnd"/>
            <w:r w:rsidRPr="00AB3B47">
              <w:rPr>
                <w:rFonts w:ascii="Calibri Light" w:hAnsi="Calibri Light" w:cs="Calibri Light"/>
                <w:lang w:eastAsia="en-US"/>
              </w:rPr>
              <w:t>)</w:t>
            </w:r>
            <w:r w:rsidR="00706BBF" w:rsidRPr="00AB3B47">
              <w:rPr>
                <w:rFonts w:ascii="Calibri Light" w:hAnsi="Calibri Light" w:cs="Calibri Light"/>
                <w:lang w:eastAsia="en-US"/>
              </w:rPr>
              <w:t>.</w:t>
            </w:r>
          </w:p>
        </w:tc>
        <w:tc>
          <w:tcPr>
            <w:tcW w:w="3739" w:type="dxa"/>
            <w:tcBorders>
              <w:top w:val="single" w:sz="4" w:space="0" w:color="000000"/>
              <w:left w:val="single" w:sz="4" w:space="0" w:color="000000"/>
              <w:bottom w:val="single" w:sz="4" w:space="0" w:color="000000"/>
              <w:right w:val="single" w:sz="4" w:space="0" w:color="000000"/>
            </w:tcBorders>
          </w:tcPr>
          <w:p w:rsidR="0030165B" w:rsidRPr="00AB3B47" w:rsidRDefault="0030165B" w:rsidP="00C851EA">
            <w:pPr>
              <w:suppressLineNumbers/>
              <w:snapToGrid w:val="0"/>
              <w:rPr>
                <w:rFonts w:ascii="Calibri Light" w:hAnsi="Calibri Light" w:cs="Calibri Light"/>
                <w:lang w:eastAsia="en-US"/>
              </w:rPr>
            </w:pPr>
            <w:r w:rsidRPr="00AB3B47">
              <w:rPr>
                <w:rFonts w:ascii="Calibri Light" w:hAnsi="Calibri Light" w:cs="Calibri Light"/>
                <w:lang w:eastAsia="en-US"/>
              </w:rPr>
              <w:t>Количество урегулированных страховых случаев ДМС 20</w:t>
            </w:r>
            <w:r w:rsidR="00E53A99" w:rsidRPr="00AB3B47">
              <w:rPr>
                <w:rFonts w:ascii="Calibri Light" w:hAnsi="Calibri Light" w:cs="Calibri Light"/>
                <w:lang w:eastAsia="en-US"/>
              </w:rPr>
              <w:t>2</w:t>
            </w:r>
            <w:r w:rsidR="00C87BDE" w:rsidRPr="00AB3B47">
              <w:rPr>
                <w:rFonts w:ascii="Calibri Light" w:hAnsi="Calibri Light" w:cs="Calibri Light"/>
                <w:lang w:eastAsia="en-US"/>
              </w:rPr>
              <w:t>1</w:t>
            </w:r>
            <w:r w:rsidRPr="00AB3B47">
              <w:rPr>
                <w:rFonts w:ascii="Calibri Light" w:hAnsi="Calibri Light" w:cs="Calibri Light"/>
                <w:lang w:eastAsia="en-US"/>
              </w:rPr>
              <w:t>-20</w:t>
            </w:r>
            <w:r w:rsidR="0096553B" w:rsidRPr="00AB3B47">
              <w:rPr>
                <w:rFonts w:ascii="Calibri Light" w:hAnsi="Calibri Light" w:cs="Calibri Light"/>
                <w:lang w:eastAsia="en-US"/>
              </w:rPr>
              <w:t>2</w:t>
            </w:r>
            <w:r w:rsidR="00C87BDE" w:rsidRPr="00AB3B47">
              <w:rPr>
                <w:rFonts w:ascii="Calibri Light" w:hAnsi="Calibri Light" w:cs="Calibri Light"/>
                <w:lang w:eastAsia="en-US"/>
              </w:rPr>
              <w:t xml:space="preserve">3 </w:t>
            </w:r>
            <w:r w:rsidRPr="00AB3B47">
              <w:rPr>
                <w:rFonts w:ascii="Calibri Light" w:hAnsi="Calibri Light" w:cs="Calibri Light"/>
                <w:lang w:eastAsia="en-US"/>
              </w:rPr>
              <w:t xml:space="preserve">гг. (на основании данных раздела 1 строки 126 столбца 7 формы ОКУД 0420162 «Сведения о деятельности страховщика» за январь-декабрь </w:t>
            </w:r>
            <w:r w:rsidR="0096553B" w:rsidRPr="00AB3B47">
              <w:rPr>
                <w:rFonts w:ascii="Calibri Light" w:hAnsi="Calibri Light" w:cs="Calibri Light"/>
                <w:lang w:eastAsia="en-US"/>
              </w:rPr>
              <w:t>20</w:t>
            </w:r>
            <w:r w:rsidR="00E53A99" w:rsidRPr="00AB3B47">
              <w:rPr>
                <w:rFonts w:ascii="Calibri Light" w:hAnsi="Calibri Light" w:cs="Calibri Light"/>
                <w:lang w:eastAsia="en-US"/>
              </w:rPr>
              <w:t>2</w:t>
            </w:r>
            <w:r w:rsidR="00C87BDE" w:rsidRPr="00AB3B47">
              <w:rPr>
                <w:rFonts w:ascii="Calibri Light" w:hAnsi="Calibri Light" w:cs="Calibri Light"/>
                <w:lang w:eastAsia="en-US"/>
              </w:rPr>
              <w:t>1</w:t>
            </w:r>
            <w:r w:rsidRPr="00AB3B47">
              <w:rPr>
                <w:rFonts w:ascii="Calibri Light" w:hAnsi="Calibri Light" w:cs="Calibri Light"/>
                <w:lang w:eastAsia="en-US"/>
              </w:rPr>
              <w:t>, 20</w:t>
            </w:r>
            <w:r w:rsidR="00EE2822" w:rsidRPr="00AB3B47">
              <w:rPr>
                <w:rFonts w:ascii="Calibri Light" w:hAnsi="Calibri Light" w:cs="Calibri Light"/>
                <w:lang w:eastAsia="en-US"/>
              </w:rPr>
              <w:t>2</w:t>
            </w:r>
            <w:r w:rsidR="00C87BDE" w:rsidRPr="00AB3B47">
              <w:rPr>
                <w:rFonts w:ascii="Calibri Light" w:hAnsi="Calibri Light" w:cs="Calibri Light"/>
                <w:lang w:eastAsia="en-US"/>
              </w:rPr>
              <w:t>2</w:t>
            </w:r>
            <w:r w:rsidRPr="00AB3B47">
              <w:rPr>
                <w:rFonts w:ascii="Calibri Light" w:hAnsi="Calibri Light" w:cs="Calibri Light"/>
                <w:lang w:eastAsia="en-US"/>
              </w:rPr>
              <w:t xml:space="preserve"> и 20</w:t>
            </w:r>
            <w:r w:rsidR="0096553B" w:rsidRPr="00AB3B47">
              <w:rPr>
                <w:rFonts w:ascii="Calibri Light" w:hAnsi="Calibri Light" w:cs="Calibri Light"/>
                <w:lang w:eastAsia="en-US"/>
              </w:rPr>
              <w:t>2</w:t>
            </w:r>
            <w:r w:rsidR="00C87BDE" w:rsidRPr="00AB3B47">
              <w:rPr>
                <w:rFonts w:ascii="Calibri Light" w:hAnsi="Calibri Light" w:cs="Calibri Light"/>
                <w:lang w:eastAsia="en-US"/>
              </w:rPr>
              <w:t>3</w:t>
            </w:r>
            <w:r w:rsidRPr="00AB3B47">
              <w:rPr>
                <w:rFonts w:ascii="Calibri Light" w:hAnsi="Calibri Light" w:cs="Calibri Light"/>
                <w:lang w:eastAsia="en-US"/>
              </w:rPr>
              <w:t xml:space="preserve"> год</w:t>
            </w:r>
            <w:r w:rsidR="00C87BDE" w:rsidRPr="00AB3B47">
              <w:rPr>
                <w:rFonts w:ascii="Calibri Light" w:hAnsi="Calibri Light" w:cs="Calibri Light"/>
                <w:lang w:eastAsia="en-US"/>
              </w:rPr>
              <w:t>ы</w:t>
            </w:r>
            <w:r w:rsidRPr="00AB3B47">
              <w:rPr>
                <w:rFonts w:ascii="Calibri Light" w:hAnsi="Calibri Light" w:cs="Calibri Light"/>
                <w:lang w:eastAsia="en-US"/>
              </w:rPr>
              <w:t>) (C1). Указывается суммарное количество урегулированных страховых случаев за 3 года.</w:t>
            </w:r>
          </w:p>
          <w:p w:rsidR="0030165B" w:rsidRPr="00AB3B47" w:rsidRDefault="0030165B" w:rsidP="00C87BDE">
            <w:pPr>
              <w:suppressLineNumbers/>
              <w:snapToGrid w:val="0"/>
              <w:rPr>
                <w:rFonts w:ascii="Calibri Light" w:hAnsi="Calibri Light" w:cs="Calibri Light"/>
                <w:lang w:eastAsia="en-US"/>
              </w:rPr>
            </w:pPr>
            <w:r w:rsidRPr="00AB3B47">
              <w:rPr>
                <w:rFonts w:ascii="Calibri Light" w:hAnsi="Calibri Light" w:cs="Calibri Light"/>
                <w:lang w:eastAsia="en-US"/>
              </w:rPr>
              <w:t>Данные подтверждаются предоставлением заверенной копии раздела 1 формы ОКУД 0420162 «Сведения о деятельности страховщика» за январь-декабрь 20</w:t>
            </w:r>
            <w:r w:rsidR="00E53A99" w:rsidRPr="00AB3B47">
              <w:rPr>
                <w:rFonts w:ascii="Calibri Light" w:hAnsi="Calibri Light" w:cs="Calibri Light"/>
                <w:lang w:eastAsia="en-US"/>
              </w:rPr>
              <w:t>2</w:t>
            </w:r>
            <w:r w:rsidR="00C87BDE" w:rsidRPr="00AB3B47">
              <w:rPr>
                <w:rFonts w:ascii="Calibri Light" w:hAnsi="Calibri Light" w:cs="Calibri Light"/>
                <w:lang w:eastAsia="en-US"/>
              </w:rPr>
              <w:t>1</w:t>
            </w:r>
            <w:r w:rsidRPr="00AB3B47">
              <w:rPr>
                <w:rFonts w:ascii="Calibri Light" w:hAnsi="Calibri Light" w:cs="Calibri Light"/>
                <w:lang w:eastAsia="en-US"/>
              </w:rPr>
              <w:t>, 20</w:t>
            </w:r>
            <w:r w:rsidR="00EE2822" w:rsidRPr="00AB3B47">
              <w:rPr>
                <w:rFonts w:ascii="Calibri Light" w:hAnsi="Calibri Light" w:cs="Calibri Light"/>
                <w:lang w:eastAsia="en-US"/>
              </w:rPr>
              <w:t>2</w:t>
            </w:r>
            <w:r w:rsidR="00C87BDE" w:rsidRPr="00AB3B47">
              <w:rPr>
                <w:rFonts w:ascii="Calibri Light" w:hAnsi="Calibri Light" w:cs="Calibri Light"/>
                <w:lang w:eastAsia="en-US"/>
              </w:rPr>
              <w:t>2</w:t>
            </w:r>
            <w:r w:rsidRPr="00AB3B47">
              <w:rPr>
                <w:rFonts w:ascii="Calibri Light" w:hAnsi="Calibri Light" w:cs="Calibri Light"/>
                <w:lang w:eastAsia="en-US"/>
              </w:rPr>
              <w:t xml:space="preserve"> и 20</w:t>
            </w:r>
            <w:r w:rsidR="0096553B" w:rsidRPr="00AB3B47">
              <w:rPr>
                <w:rFonts w:ascii="Calibri Light" w:hAnsi="Calibri Light" w:cs="Calibri Light"/>
                <w:lang w:eastAsia="en-US"/>
              </w:rPr>
              <w:t>2</w:t>
            </w:r>
            <w:r w:rsidR="00C87BDE" w:rsidRPr="00AB3B47">
              <w:rPr>
                <w:rFonts w:ascii="Calibri Light" w:hAnsi="Calibri Light" w:cs="Calibri Light"/>
                <w:lang w:eastAsia="en-US"/>
              </w:rPr>
              <w:t>3</w:t>
            </w:r>
            <w:r w:rsidRPr="00AB3B47">
              <w:rPr>
                <w:rFonts w:ascii="Calibri Light" w:hAnsi="Calibri Light" w:cs="Calibri Light"/>
                <w:lang w:eastAsia="en-US"/>
              </w:rPr>
              <w:t xml:space="preserve"> год</w:t>
            </w:r>
            <w:r w:rsidR="00C87BDE" w:rsidRPr="00AB3B47">
              <w:rPr>
                <w:rFonts w:ascii="Calibri Light" w:hAnsi="Calibri Light" w:cs="Calibri Light"/>
                <w:lang w:eastAsia="en-US"/>
              </w:rPr>
              <w:t>ы</w:t>
            </w:r>
          </w:p>
        </w:tc>
        <w:tc>
          <w:tcPr>
            <w:tcW w:w="2854" w:type="dxa"/>
            <w:gridSpan w:val="2"/>
            <w:tcBorders>
              <w:top w:val="single" w:sz="4" w:space="0" w:color="000000"/>
              <w:left w:val="single" w:sz="4" w:space="0" w:color="000000"/>
              <w:bottom w:val="single" w:sz="4" w:space="0" w:color="000000"/>
              <w:right w:val="single" w:sz="4" w:space="0" w:color="000000"/>
            </w:tcBorders>
          </w:tcPr>
          <w:p w:rsidR="00EE2822" w:rsidRPr="00AB3B47" w:rsidRDefault="0030165B" w:rsidP="00C851EA">
            <w:pPr>
              <w:suppressLineNumbers/>
              <w:snapToGrid w:val="0"/>
              <w:rPr>
                <w:rFonts w:ascii="Calibri Light" w:hAnsi="Calibri Light" w:cs="Calibri Light"/>
                <w:i/>
                <w:lang w:eastAsia="en-US"/>
              </w:rPr>
            </w:pPr>
            <w:r w:rsidRPr="00AB3B47">
              <w:rPr>
                <w:rFonts w:ascii="Calibri Light" w:hAnsi="Calibri Light" w:cs="Calibri Light"/>
                <w:i/>
                <w:lang w:eastAsia="en-US"/>
              </w:rPr>
              <w:t>Оценка с учетом данного критерия рассчитывается на основании отношения значения показателя оцениваемого участника (В) и максимального значения показателя среди всех участников (</w:t>
            </w:r>
            <w:proofErr w:type="spellStart"/>
            <w:proofErr w:type="gramStart"/>
            <w:r w:rsidRPr="00AB3B47">
              <w:rPr>
                <w:rFonts w:ascii="Calibri Light" w:hAnsi="Calibri Light" w:cs="Calibri Light"/>
                <w:i/>
                <w:lang w:eastAsia="en-US"/>
              </w:rPr>
              <w:t>В</w:t>
            </w:r>
            <w:proofErr w:type="gramEnd"/>
            <w:r w:rsidRPr="00AB3B47">
              <w:rPr>
                <w:rFonts w:ascii="Calibri Light" w:hAnsi="Calibri Light" w:cs="Calibri Light"/>
                <w:i/>
                <w:lang w:eastAsia="en-US"/>
              </w:rPr>
              <w:t>max</w:t>
            </w:r>
            <w:proofErr w:type="spellEnd"/>
            <w:r w:rsidRPr="00AB3B47">
              <w:rPr>
                <w:rFonts w:ascii="Calibri Light" w:hAnsi="Calibri Light" w:cs="Calibri Light"/>
                <w:i/>
                <w:lang w:eastAsia="en-US"/>
              </w:rPr>
              <w:t>), умноженного на значимость показателя соответствующего максимально возможному значению бала по данному показателю (20 баллов)</w:t>
            </w:r>
          </w:p>
          <w:p w:rsidR="0030165B" w:rsidRPr="00AB3B47" w:rsidRDefault="0030165B" w:rsidP="00C851EA">
            <w:pPr>
              <w:suppressLineNumbers/>
              <w:snapToGrid w:val="0"/>
              <w:rPr>
                <w:rFonts w:ascii="Calibri Light" w:hAnsi="Calibri Light" w:cs="Calibri Light"/>
                <w:i/>
                <w:lang w:eastAsia="en-US"/>
              </w:rPr>
            </w:pPr>
            <w:r w:rsidRPr="00AB3B47">
              <w:rPr>
                <w:rFonts w:ascii="Calibri Light" w:hAnsi="Calibri Light" w:cs="Calibri Light"/>
                <w:i/>
                <w:lang w:eastAsia="en-US"/>
              </w:rPr>
              <w:t>С</w:t>
            </w:r>
            <w:proofErr w:type="gramStart"/>
            <w:r w:rsidRPr="00AB3B47">
              <w:rPr>
                <w:rFonts w:ascii="Calibri Light" w:hAnsi="Calibri Light" w:cs="Calibri Light"/>
                <w:i/>
                <w:lang w:eastAsia="en-US"/>
              </w:rPr>
              <w:t>1</w:t>
            </w:r>
            <w:proofErr w:type="gramEnd"/>
            <w:r w:rsidRPr="00AB3B47">
              <w:rPr>
                <w:rFonts w:ascii="Calibri Light" w:hAnsi="Calibri Light" w:cs="Calibri Light"/>
                <w:i/>
                <w:lang w:eastAsia="en-US"/>
              </w:rPr>
              <w:t>=(В/</w:t>
            </w:r>
            <w:proofErr w:type="spellStart"/>
            <w:r w:rsidRPr="00AB3B47">
              <w:rPr>
                <w:rFonts w:ascii="Calibri Light" w:hAnsi="Calibri Light" w:cs="Calibri Light"/>
                <w:i/>
                <w:lang w:eastAsia="en-US"/>
              </w:rPr>
              <w:t>Вmax</w:t>
            </w:r>
            <w:proofErr w:type="spellEnd"/>
            <w:r w:rsidRPr="00AB3B47">
              <w:rPr>
                <w:rFonts w:ascii="Calibri Light" w:hAnsi="Calibri Light" w:cs="Calibri Light"/>
                <w:i/>
                <w:lang w:eastAsia="en-US"/>
              </w:rPr>
              <w:t>)*20</w:t>
            </w:r>
          </w:p>
        </w:tc>
      </w:tr>
      <w:tr w:rsidR="0030165B" w:rsidRPr="00AB3B47" w:rsidTr="00E53A99">
        <w:tc>
          <w:tcPr>
            <w:tcW w:w="534" w:type="dxa"/>
            <w:tcBorders>
              <w:top w:val="single" w:sz="4" w:space="0" w:color="000000"/>
              <w:left w:val="single" w:sz="4" w:space="0" w:color="000000"/>
              <w:bottom w:val="single" w:sz="4" w:space="0" w:color="000000"/>
              <w:right w:val="single" w:sz="4" w:space="0" w:color="000000"/>
            </w:tcBorders>
            <w:hideMark/>
          </w:tcPr>
          <w:p w:rsidR="0030165B" w:rsidRPr="00AB3B47" w:rsidRDefault="0030165B" w:rsidP="00C851EA">
            <w:pPr>
              <w:autoSpaceDE w:val="0"/>
              <w:autoSpaceDN w:val="0"/>
              <w:adjustRightInd w:val="0"/>
              <w:rPr>
                <w:rFonts w:ascii="Calibri Light" w:hAnsi="Calibri Light" w:cs="Calibri Light"/>
                <w:lang w:eastAsia="en-US"/>
              </w:rPr>
            </w:pPr>
            <w:r w:rsidRPr="00AB3B47">
              <w:rPr>
                <w:rFonts w:ascii="Calibri Light" w:hAnsi="Calibri Light" w:cs="Calibri Light"/>
                <w:lang w:eastAsia="en-US"/>
              </w:rPr>
              <w:t>1.2</w:t>
            </w:r>
          </w:p>
        </w:tc>
        <w:tc>
          <w:tcPr>
            <w:tcW w:w="2762" w:type="dxa"/>
            <w:tcBorders>
              <w:top w:val="single" w:sz="4" w:space="0" w:color="000000"/>
              <w:left w:val="single" w:sz="4" w:space="0" w:color="000000"/>
              <w:bottom w:val="single" w:sz="4" w:space="0" w:color="000000"/>
              <w:right w:val="single" w:sz="4" w:space="0" w:color="000000"/>
            </w:tcBorders>
          </w:tcPr>
          <w:p w:rsidR="0030165B" w:rsidRPr="00AB3B47" w:rsidRDefault="0030165B" w:rsidP="007F6D5A">
            <w:pPr>
              <w:suppressLineNumbers/>
              <w:snapToGrid w:val="0"/>
              <w:rPr>
                <w:rFonts w:ascii="Calibri Light" w:hAnsi="Calibri Light" w:cs="Calibri Light"/>
                <w:lang w:eastAsia="en-US"/>
              </w:rPr>
            </w:pPr>
            <w:r w:rsidRPr="00AB3B47">
              <w:rPr>
                <w:rFonts w:ascii="Calibri Light" w:hAnsi="Calibri Light" w:cs="Calibri Light"/>
                <w:lang w:eastAsia="en-US"/>
              </w:rPr>
              <w:t>Количество заключенных договоров по добровольному медицинскому страхованию за 20</w:t>
            </w:r>
            <w:r w:rsidR="00E53A99" w:rsidRPr="00AB3B47">
              <w:rPr>
                <w:rFonts w:ascii="Calibri Light" w:hAnsi="Calibri Light" w:cs="Calibri Light"/>
                <w:lang w:eastAsia="en-US"/>
              </w:rPr>
              <w:t>2</w:t>
            </w:r>
            <w:r w:rsidR="007F6D5A" w:rsidRPr="00AB3B47">
              <w:rPr>
                <w:rFonts w:ascii="Calibri Light" w:hAnsi="Calibri Light" w:cs="Calibri Light"/>
                <w:lang w:eastAsia="en-US"/>
              </w:rPr>
              <w:t>1</w:t>
            </w:r>
            <w:r w:rsidRPr="00AB3B47">
              <w:rPr>
                <w:rFonts w:ascii="Calibri Light" w:hAnsi="Calibri Light" w:cs="Calibri Light"/>
                <w:lang w:eastAsia="en-US"/>
              </w:rPr>
              <w:t>-20</w:t>
            </w:r>
            <w:r w:rsidR="0096553B" w:rsidRPr="00AB3B47">
              <w:rPr>
                <w:rFonts w:ascii="Calibri Light" w:hAnsi="Calibri Light" w:cs="Calibri Light"/>
                <w:lang w:eastAsia="en-US"/>
              </w:rPr>
              <w:t>2</w:t>
            </w:r>
            <w:r w:rsidR="007F6D5A" w:rsidRPr="00AB3B47">
              <w:rPr>
                <w:rFonts w:ascii="Calibri Light" w:hAnsi="Calibri Light" w:cs="Calibri Light"/>
                <w:lang w:eastAsia="en-US"/>
              </w:rPr>
              <w:t>3</w:t>
            </w:r>
            <w:r w:rsidRPr="00AB3B47">
              <w:rPr>
                <w:rFonts w:ascii="Calibri Light" w:hAnsi="Calibri Light" w:cs="Calibri Light"/>
                <w:lang w:eastAsia="en-US"/>
              </w:rPr>
              <w:t xml:space="preserve"> годы (С</w:t>
            </w:r>
            <w:proofErr w:type="gramStart"/>
            <w:r w:rsidRPr="00AB3B47">
              <w:rPr>
                <w:rFonts w:ascii="Calibri Light" w:hAnsi="Calibri Light" w:cs="Calibri Light"/>
                <w:lang w:eastAsia="en-US"/>
              </w:rPr>
              <w:t>2</w:t>
            </w:r>
            <w:proofErr w:type="gramEnd"/>
            <w:r w:rsidRPr="00AB3B47">
              <w:rPr>
                <w:rFonts w:ascii="Calibri Light" w:hAnsi="Calibri Light" w:cs="Calibri Light"/>
                <w:lang w:eastAsia="en-US"/>
              </w:rPr>
              <w:t>)</w:t>
            </w:r>
            <w:r w:rsidR="00706BBF" w:rsidRPr="00AB3B47">
              <w:rPr>
                <w:rFonts w:ascii="Calibri Light" w:hAnsi="Calibri Light" w:cs="Calibri Light"/>
                <w:lang w:eastAsia="en-US"/>
              </w:rPr>
              <w:t>.</w:t>
            </w:r>
          </w:p>
        </w:tc>
        <w:tc>
          <w:tcPr>
            <w:tcW w:w="3739" w:type="dxa"/>
            <w:tcBorders>
              <w:top w:val="single" w:sz="4" w:space="0" w:color="000000"/>
              <w:left w:val="single" w:sz="4" w:space="0" w:color="000000"/>
              <w:bottom w:val="single" w:sz="4" w:space="0" w:color="000000"/>
              <w:right w:val="single" w:sz="4" w:space="0" w:color="000000"/>
            </w:tcBorders>
          </w:tcPr>
          <w:p w:rsidR="0030165B" w:rsidRPr="00AB3B47" w:rsidRDefault="0030165B" w:rsidP="00C851EA">
            <w:pPr>
              <w:suppressLineNumbers/>
              <w:snapToGrid w:val="0"/>
              <w:rPr>
                <w:rFonts w:ascii="Calibri Light" w:hAnsi="Calibri Light" w:cs="Calibri Light"/>
                <w:lang w:eastAsia="en-US"/>
              </w:rPr>
            </w:pPr>
            <w:r w:rsidRPr="00AB3B47">
              <w:rPr>
                <w:rFonts w:ascii="Calibri Light" w:hAnsi="Calibri Light" w:cs="Calibri Light"/>
                <w:lang w:eastAsia="en-US"/>
              </w:rPr>
              <w:t>на основании данных раздела 1 строки 126 столбца 4 формы ОКУД 0420162 «Сведения о деятельности страховщика» за январь-декабрь 20</w:t>
            </w:r>
            <w:r w:rsidR="00E53A99" w:rsidRPr="00AB3B47">
              <w:rPr>
                <w:rFonts w:ascii="Calibri Light" w:hAnsi="Calibri Light" w:cs="Calibri Light"/>
                <w:lang w:eastAsia="en-US"/>
              </w:rPr>
              <w:t>2</w:t>
            </w:r>
            <w:r w:rsidR="007F6D5A" w:rsidRPr="00AB3B47">
              <w:rPr>
                <w:rFonts w:ascii="Calibri Light" w:hAnsi="Calibri Light" w:cs="Calibri Light"/>
                <w:lang w:eastAsia="en-US"/>
              </w:rPr>
              <w:t>1</w:t>
            </w:r>
            <w:r w:rsidRPr="00AB3B47">
              <w:rPr>
                <w:rFonts w:ascii="Calibri Light" w:hAnsi="Calibri Light" w:cs="Calibri Light"/>
                <w:lang w:eastAsia="en-US"/>
              </w:rPr>
              <w:t>, 20</w:t>
            </w:r>
            <w:r w:rsidR="00EE2822" w:rsidRPr="00AB3B47">
              <w:rPr>
                <w:rFonts w:ascii="Calibri Light" w:hAnsi="Calibri Light" w:cs="Calibri Light"/>
                <w:lang w:eastAsia="en-US"/>
              </w:rPr>
              <w:t>2</w:t>
            </w:r>
            <w:r w:rsidR="007F6D5A" w:rsidRPr="00AB3B47">
              <w:rPr>
                <w:rFonts w:ascii="Calibri Light" w:hAnsi="Calibri Light" w:cs="Calibri Light"/>
                <w:lang w:eastAsia="en-US"/>
              </w:rPr>
              <w:t>2</w:t>
            </w:r>
            <w:r w:rsidRPr="00AB3B47">
              <w:rPr>
                <w:rFonts w:ascii="Calibri Light" w:hAnsi="Calibri Light" w:cs="Calibri Light"/>
                <w:lang w:eastAsia="en-US"/>
              </w:rPr>
              <w:t xml:space="preserve"> и 20</w:t>
            </w:r>
            <w:r w:rsidR="0096553B" w:rsidRPr="00AB3B47">
              <w:rPr>
                <w:rFonts w:ascii="Calibri Light" w:hAnsi="Calibri Light" w:cs="Calibri Light"/>
                <w:lang w:eastAsia="en-US"/>
              </w:rPr>
              <w:t>2</w:t>
            </w:r>
            <w:r w:rsidR="007F6D5A" w:rsidRPr="00AB3B47">
              <w:rPr>
                <w:rFonts w:ascii="Calibri Light" w:hAnsi="Calibri Light" w:cs="Calibri Light"/>
                <w:lang w:eastAsia="en-US"/>
              </w:rPr>
              <w:t>3</w:t>
            </w:r>
            <w:r w:rsidRPr="00AB3B47">
              <w:rPr>
                <w:rFonts w:ascii="Calibri Light" w:hAnsi="Calibri Light" w:cs="Calibri Light"/>
                <w:lang w:eastAsia="en-US"/>
              </w:rPr>
              <w:t xml:space="preserve"> год</w:t>
            </w:r>
            <w:r w:rsidR="007F6D5A" w:rsidRPr="00AB3B47">
              <w:rPr>
                <w:rFonts w:ascii="Calibri Light" w:hAnsi="Calibri Light" w:cs="Calibri Light"/>
                <w:lang w:eastAsia="en-US"/>
              </w:rPr>
              <w:t>ы</w:t>
            </w:r>
            <w:r w:rsidRPr="00AB3B47">
              <w:rPr>
                <w:rFonts w:ascii="Calibri Light" w:hAnsi="Calibri Light" w:cs="Calibri Light"/>
                <w:lang w:eastAsia="en-US"/>
              </w:rPr>
              <w:t xml:space="preserve"> (C2). Указывается суммарное количество заключенных договоров за 3 года.</w:t>
            </w:r>
          </w:p>
          <w:p w:rsidR="0030165B" w:rsidRPr="00AB3B47" w:rsidRDefault="0030165B" w:rsidP="007F6D5A">
            <w:pPr>
              <w:suppressLineNumbers/>
              <w:snapToGrid w:val="0"/>
              <w:rPr>
                <w:rFonts w:ascii="Calibri Light" w:hAnsi="Calibri Light" w:cs="Calibri Light"/>
                <w:lang w:eastAsia="en-US"/>
              </w:rPr>
            </w:pPr>
            <w:r w:rsidRPr="00AB3B47">
              <w:rPr>
                <w:rFonts w:ascii="Calibri Light" w:hAnsi="Calibri Light" w:cs="Calibri Light"/>
                <w:lang w:eastAsia="en-US"/>
              </w:rPr>
              <w:t>Данные подтверждаются предоставлением заверенной копии раздела 1 формы ОКУД 0420162 «Сведения о деятельности страховщика» за январь-декабрь 20</w:t>
            </w:r>
            <w:r w:rsidR="00E53A99" w:rsidRPr="00AB3B47">
              <w:rPr>
                <w:rFonts w:ascii="Calibri Light" w:hAnsi="Calibri Light" w:cs="Calibri Light"/>
                <w:lang w:eastAsia="en-US"/>
              </w:rPr>
              <w:t>2</w:t>
            </w:r>
            <w:r w:rsidR="007F6D5A" w:rsidRPr="00AB3B47">
              <w:rPr>
                <w:rFonts w:ascii="Calibri Light" w:hAnsi="Calibri Light" w:cs="Calibri Light"/>
                <w:lang w:eastAsia="en-US"/>
              </w:rPr>
              <w:t>1</w:t>
            </w:r>
            <w:r w:rsidRPr="00AB3B47">
              <w:rPr>
                <w:rFonts w:ascii="Calibri Light" w:hAnsi="Calibri Light" w:cs="Calibri Light"/>
                <w:lang w:eastAsia="en-US"/>
              </w:rPr>
              <w:t>, 20</w:t>
            </w:r>
            <w:r w:rsidR="00EE2822" w:rsidRPr="00AB3B47">
              <w:rPr>
                <w:rFonts w:ascii="Calibri Light" w:hAnsi="Calibri Light" w:cs="Calibri Light"/>
                <w:lang w:eastAsia="en-US"/>
              </w:rPr>
              <w:t>2</w:t>
            </w:r>
            <w:r w:rsidR="007F6D5A" w:rsidRPr="00AB3B47">
              <w:rPr>
                <w:rFonts w:ascii="Calibri Light" w:hAnsi="Calibri Light" w:cs="Calibri Light"/>
                <w:lang w:eastAsia="en-US"/>
              </w:rPr>
              <w:t>2</w:t>
            </w:r>
            <w:r w:rsidRPr="00AB3B47">
              <w:rPr>
                <w:rFonts w:ascii="Calibri Light" w:hAnsi="Calibri Light" w:cs="Calibri Light"/>
                <w:lang w:eastAsia="en-US"/>
              </w:rPr>
              <w:t xml:space="preserve"> и 20</w:t>
            </w:r>
            <w:r w:rsidR="0096553B" w:rsidRPr="00AB3B47">
              <w:rPr>
                <w:rFonts w:ascii="Calibri Light" w:hAnsi="Calibri Light" w:cs="Calibri Light"/>
                <w:lang w:eastAsia="en-US"/>
              </w:rPr>
              <w:t>2</w:t>
            </w:r>
            <w:r w:rsidR="007F6D5A" w:rsidRPr="00AB3B47">
              <w:rPr>
                <w:rFonts w:ascii="Calibri Light" w:hAnsi="Calibri Light" w:cs="Calibri Light"/>
                <w:lang w:eastAsia="en-US"/>
              </w:rPr>
              <w:t>3</w:t>
            </w:r>
            <w:r w:rsidRPr="00AB3B47">
              <w:rPr>
                <w:rFonts w:ascii="Calibri Light" w:hAnsi="Calibri Light" w:cs="Calibri Light"/>
                <w:lang w:eastAsia="en-US"/>
              </w:rPr>
              <w:t xml:space="preserve"> год</w:t>
            </w:r>
            <w:r w:rsidR="007F6D5A" w:rsidRPr="00AB3B47">
              <w:rPr>
                <w:rFonts w:ascii="Calibri Light" w:hAnsi="Calibri Light" w:cs="Calibri Light"/>
                <w:lang w:eastAsia="en-US"/>
              </w:rPr>
              <w:t>ы.</w:t>
            </w:r>
          </w:p>
        </w:tc>
        <w:tc>
          <w:tcPr>
            <w:tcW w:w="2854" w:type="dxa"/>
            <w:gridSpan w:val="2"/>
            <w:tcBorders>
              <w:top w:val="single" w:sz="4" w:space="0" w:color="000000"/>
              <w:left w:val="single" w:sz="4" w:space="0" w:color="000000"/>
              <w:bottom w:val="single" w:sz="4" w:space="0" w:color="000000"/>
              <w:right w:val="single" w:sz="4" w:space="0" w:color="000000"/>
            </w:tcBorders>
          </w:tcPr>
          <w:p w:rsidR="0030165B" w:rsidRPr="00AB3B47" w:rsidRDefault="0030165B" w:rsidP="00C851EA">
            <w:pPr>
              <w:suppressLineNumbers/>
              <w:snapToGrid w:val="0"/>
              <w:rPr>
                <w:rFonts w:ascii="Calibri Light" w:hAnsi="Calibri Light" w:cs="Calibri Light"/>
                <w:i/>
                <w:lang w:eastAsia="en-US"/>
              </w:rPr>
            </w:pPr>
            <w:r w:rsidRPr="00AB3B47">
              <w:rPr>
                <w:rFonts w:ascii="Calibri Light" w:hAnsi="Calibri Light" w:cs="Calibri Light"/>
                <w:i/>
                <w:lang w:eastAsia="en-US"/>
              </w:rPr>
              <w:t>Оценка с учетом данного критерия рассчитывается на основании отношения значения показателя оцениваемого участника (В) и максимального значения показателя среди всех участников (</w:t>
            </w:r>
            <w:proofErr w:type="gramStart"/>
            <w:r w:rsidRPr="00AB3B47">
              <w:rPr>
                <w:rFonts w:ascii="Calibri Light" w:hAnsi="Calibri Light" w:cs="Calibri Light"/>
                <w:i/>
                <w:lang w:eastAsia="en-US"/>
              </w:rPr>
              <w:t>В</w:t>
            </w:r>
            <w:proofErr w:type="gramEnd"/>
            <w:r w:rsidRPr="00AB3B47">
              <w:rPr>
                <w:rFonts w:ascii="Calibri Light" w:hAnsi="Calibri Light" w:cs="Calibri Light"/>
                <w:i/>
                <w:lang w:val="en-US" w:eastAsia="en-US"/>
              </w:rPr>
              <w:t>max</w:t>
            </w:r>
            <w:r w:rsidRPr="00AB3B47">
              <w:rPr>
                <w:rFonts w:ascii="Calibri Light" w:hAnsi="Calibri Light" w:cs="Calibri Light"/>
                <w:i/>
                <w:lang w:eastAsia="en-US"/>
              </w:rPr>
              <w:t>), умноженного на значимость показателя соответствующего максимально возможному значению бала по данному показателю (50 баллов)</w:t>
            </w:r>
          </w:p>
          <w:p w:rsidR="0030165B" w:rsidRPr="00AB3B47" w:rsidRDefault="0030165B" w:rsidP="00C851EA">
            <w:pPr>
              <w:suppressLineNumbers/>
              <w:snapToGrid w:val="0"/>
              <w:rPr>
                <w:rFonts w:ascii="Calibri Light" w:hAnsi="Calibri Light" w:cs="Calibri Light"/>
                <w:lang w:eastAsia="en-US"/>
              </w:rPr>
            </w:pPr>
            <w:r w:rsidRPr="00AB3B47">
              <w:rPr>
                <w:rFonts w:ascii="Calibri Light" w:hAnsi="Calibri Light" w:cs="Calibri Light"/>
                <w:i/>
                <w:lang w:eastAsia="en-US"/>
              </w:rPr>
              <w:t>С</w:t>
            </w:r>
            <w:proofErr w:type="gramStart"/>
            <w:r w:rsidRPr="00AB3B47">
              <w:rPr>
                <w:rFonts w:ascii="Calibri Light" w:hAnsi="Calibri Light" w:cs="Calibri Light"/>
                <w:i/>
                <w:lang w:eastAsia="en-US"/>
              </w:rPr>
              <w:t>2</w:t>
            </w:r>
            <w:proofErr w:type="gramEnd"/>
            <w:r w:rsidRPr="00AB3B47">
              <w:rPr>
                <w:rFonts w:ascii="Calibri Light" w:hAnsi="Calibri Light" w:cs="Calibri Light"/>
                <w:i/>
                <w:lang w:eastAsia="en-US"/>
              </w:rPr>
              <w:t>=(В/В</w:t>
            </w:r>
            <w:r w:rsidRPr="00AB3B47">
              <w:rPr>
                <w:rFonts w:ascii="Calibri Light" w:hAnsi="Calibri Light" w:cs="Calibri Light"/>
                <w:i/>
                <w:lang w:val="en-US" w:eastAsia="en-US"/>
              </w:rPr>
              <w:t>max</w:t>
            </w:r>
            <w:r w:rsidRPr="00AB3B47">
              <w:rPr>
                <w:rFonts w:ascii="Calibri Light" w:hAnsi="Calibri Light" w:cs="Calibri Light"/>
                <w:i/>
                <w:lang w:eastAsia="en-US"/>
              </w:rPr>
              <w:t>)*50</w:t>
            </w:r>
          </w:p>
        </w:tc>
      </w:tr>
      <w:tr w:rsidR="0030165B" w:rsidRPr="00AB3B47" w:rsidTr="00E53A99">
        <w:trPr>
          <w:trHeight w:val="378"/>
        </w:trPr>
        <w:tc>
          <w:tcPr>
            <w:tcW w:w="534" w:type="dxa"/>
            <w:vMerge w:val="restart"/>
            <w:tcBorders>
              <w:top w:val="single" w:sz="4" w:space="0" w:color="000000"/>
              <w:left w:val="single" w:sz="4" w:space="0" w:color="000000"/>
              <w:right w:val="single" w:sz="4" w:space="0" w:color="000000"/>
            </w:tcBorders>
            <w:hideMark/>
          </w:tcPr>
          <w:p w:rsidR="0030165B" w:rsidRPr="00AB3B47" w:rsidRDefault="0030165B" w:rsidP="00C851EA">
            <w:pPr>
              <w:autoSpaceDE w:val="0"/>
              <w:autoSpaceDN w:val="0"/>
              <w:adjustRightInd w:val="0"/>
              <w:rPr>
                <w:rFonts w:ascii="Calibri Light" w:hAnsi="Calibri Light" w:cs="Calibri Light"/>
                <w:lang w:eastAsia="en-US"/>
              </w:rPr>
            </w:pPr>
            <w:r w:rsidRPr="00AB3B47">
              <w:rPr>
                <w:rFonts w:ascii="Calibri Light" w:hAnsi="Calibri Light" w:cs="Calibri Light"/>
                <w:lang w:eastAsia="en-US"/>
              </w:rPr>
              <w:t>1.3</w:t>
            </w:r>
          </w:p>
        </w:tc>
        <w:tc>
          <w:tcPr>
            <w:tcW w:w="2762" w:type="dxa"/>
            <w:vMerge w:val="restart"/>
            <w:tcBorders>
              <w:top w:val="single" w:sz="4" w:space="0" w:color="000000"/>
              <w:left w:val="single" w:sz="4" w:space="0" w:color="000000"/>
              <w:right w:val="single" w:sz="4" w:space="0" w:color="000000"/>
            </w:tcBorders>
            <w:hideMark/>
          </w:tcPr>
          <w:p w:rsidR="0030165B" w:rsidRPr="00AB3B47" w:rsidRDefault="0030165B" w:rsidP="007F6D5A">
            <w:pPr>
              <w:suppressLineNumbers/>
              <w:snapToGrid w:val="0"/>
              <w:rPr>
                <w:rFonts w:ascii="Calibri Light" w:hAnsi="Calibri Light" w:cs="Calibri Light"/>
                <w:lang w:eastAsia="en-US"/>
              </w:rPr>
            </w:pPr>
            <w:r w:rsidRPr="00AB3B47">
              <w:rPr>
                <w:rFonts w:ascii="Calibri Light" w:hAnsi="Calibri Light" w:cs="Calibri Light"/>
                <w:lang w:eastAsia="en-US"/>
              </w:rPr>
              <w:t>Уровень покрытия страховых резервов собственным капиталом за 20</w:t>
            </w:r>
            <w:r w:rsidR="0096553B" w:rsidRPr="00AB3B47">
              <w:rPr>
                <w:rFonts w:ascii="Calibri Light" w:hAnsi="Calibri Light" w:cs="Calibri Light"/>
                <w:lang w:eastAsia="en-US"/>
              </w:rPr>
              <w:t>2</w:t>
            </w:r>
            <w:r w:rsidR="007F6D5A" w:rsidRPr="00AB3B47">
              <w:rPr>
                <w:rFonts w:ascii="Calibri Light" w:hAnsi="Calibri Light" w:cs="Calibri Light"/>
                <w:lang w:eastAsia="en-US"/>
              </w:rPr>
              <w:t>3</w:t>
            </w:r>
            <w:r w:rsidRPr="00AB3B47">
              <w:rPr>
                <w:rFonts w:ascii="Calibri Light" w:hAnsi="Calibri Light" w:cs="Calibri Light"/>
                <w:lang w:eastAsia="en-US"/>
              </w:rPr>
              <w:t xml:space="preserve"> год (C3).</w:t>
            </w:r>
          </w:p>
        </w:tc>
        <w:tc>
          <w:tcPr>
            <w:tcW w:w="3739" w:type="dxa"/>
            <w:vMerge w:val="restart"/>
            <w:tcBorders>
              <w:top w:val="single" w:sz="4" w:space="0" w:color="000000"/>
              <w:left w:val="single" w:sz="4" w:space="0" w:color="000000"/>
              <w:right w:val="single" w:sz="4" w:space="0" w:color="000000"/>
            </w:tcBorders>
          </w:tcPr>
          <w:p w:rsidR="0030165B" w:rsidRPr="00AB3B47" w:rsidRDefault="0030165B" w:rsidP="007F6D5A">
            <w:pPr>
              <w:suppressLineNumbers/>
              <w:snapToGrid w:val="0"/>
              <w:rPr>
                <w:rFonts w:ascii="Calibri Light" w:hAnsi="Calibri Light" w:cs="Calibri Light"/>
                <w:lang w:eastAsia="en-US"/>
              </w:rPr>
            </w:pPr>
            <w:r w:rsidRPr="00AB3B47">
              <w:rPr>
                <w:rFonts w:ascii="Calibri Light" w:hAnsi="Calibri Light" w:cs="Calibri Light"/>
                <w:lang w:eastAsia="en-US"/>
              </w:rPr>
              <w:t>Рассчитывается по следующей формуле на основании бухгалтерского баланса страховщика за 20</w:t>
            </w:r>
            <w:r w:rsidR="0096553B" w:rsidRPr="00AB3B47">
              <w:rPr>
                <w:rFonts w:ascii="Calibri Light" w:hAnsi="Calibri Light" w:cs="Calibri Light"/>
                <w:lang w:eastAsia="en-US"/>
              </w:rPr>
              <w:t>2</w:t>
            </w:r>
            <w:r w:rsidR="007F6D5A" w:rsidRPr="00AB3B47">
              <w:rPr>
                <w:rFonts w:ascii="Calibri Light" w:hAnsi="Calibri Light" w:cs="Calibri Light"/>
                <w:lang w:eastAsia="en-US"/>
              </w:rPr>
              <w:t>3</w:t>
            </w:r>
            <w:r w:rsidRPr="00AB3B47">
              <w:rPr>
                <w:rFonts w:ascii="Calibri Light" w:hAnsi="Calibri Light" w:cs="Calibri Light"/>
                <w:lang w:eastAsia="en-US"/>
              </w:rPr>
              <w:t xml:space="preserve"> год (Форма ОКУД 0420125): (стр. 51/стр. 33)*100%. Данные подтверждаются путем предоставления бухгалтерского баланса страховщика за 20</w:t>
            </w:r>
            <w:r w:rsidR="0096553B" w:rsidRPr="00AB3B47">
              <w:rPr>
                <w:rFonts w:ascii="Calibri Light" w:hAnsi="Calibri Light" w:cs="Calibri Light"/>
                <w:lang w:eastAsia="en-US"/>
              </w:rPr>
              <w:t>2</w:t>
            </w:r>
            <w:r w:rsidR="00E53A99" w:rsidRPr="00AB3B47">
              <w:rPr>
                <w:rFonts w:ascii="Calibri Light" w:hAnsi="Calibri Light" w:cs="Calibri Light"/>
                <w:lang w:eastAsia="en-US"/>
              </w:rPr>
              <w:t>2</w:t>
            </w:r>
            <w:r w:rsidRPr="00AB3B47">
              <w:rPr>
                <w:rFonts w:ascii="Calibri Light" w:hAnsi="Calibri Light" w:cs="Calibri Light"/>
                <w:lang w:eastAsia="en-US"/>
              </w:rPr>
              <w:t xml:space="preserve"> год (Форма ОКУД 0420125) направленного в Центральный банк Российской Федерации</w:t>
            </w:r>
            <w:r w:rsidR="007F6D5A" w:rsidRPr="00AB3B47">
              <w:rPr>
                <w:rFonts w:ascii="Calibri Light" w:hAnsi="Calibri Light" w:cs="Calibri Light"/>
                <w:lang w:eastAsia="en-US"/>
              </w:rPr>
              <w:t>.</w:t>
            </w:r>
          </w:p>
        </w:tc>
        <w:tc>
          <w:tcPr>
            <w:tcW w:w="1265" w:type="dxa"/>
            <w:tcBorders>
              <w:top w:val="single" w:sz="4" w:space="0" w:color="000000"/>
              <w:left w:val="single" w:sz="4" w:space="0" w:color="000000"/>
              <w:bottom w:val="single" w:sz="4" w:space="0" w:color="000000"/>
              <w:right w:val="single" w:sz="4" w:space="0" w:color="000000"/>
            </w:tcBorders>
          </w:tcPr>
          <w:p w:rsidR="0030165B" w:rsidRPr="00AB3B47" w:rsidRDefault="0030165B" w:rsidP="00C851EA">
            <w:pPr>
              <w:suppressLineNumbers/>
              <w:snapToGrid w:val="0"/>
              <w:rPr>
                <w:rFonts w:ascii="Calibri Light" w:hAnsi="Calibri Light" w:cs="Calibri Light"/>
                <w:lang w:eastAsia="en-US"/>
              </w:rPr>
            </w:pPr>
            <w:r w:rsidRPr="00AB3B47">
              <w:rPr>
                <w:rFonts w:ascii="Calibri Light" w:hAnsi="Calibri Light" w:cs="Calibri Light"/>
                <w:lang w:eastAsia="en-US"/>
              </w:rPr>
              <w:t>Значение</w:t>
            </w:r>
          </w:p>
        </w:tc>
        <w:tc>
          <w:tcPr>
            <w:tcW w:w="1589" w:type="dxa"/>
            <w:tcBorders>
              <w:top w:val="single" w:sz="4" w:space="0" w:color="000000"/>
              <w:left w:val="single" w:sz="4" w:space="0" w:color="000000"/>
              <w:bottom w:val="single" w:sz="4" w:space="0" w:color="000000"/>
              <w:right w:val="single" w:sz="4" w:space="0" w:color="000000"/>
            </w:tcBorders>
          </w:tcPr>
          <w:p w:rsidR="0030165B" w:rsidRPr="00AB3B47" w:rsidRDefault="0030165B" w:rsidP="00C851EA">
            <w:pPr>
              <w:suppressLineNumbers/>
              <w:snapToGrid w:val="0"/>
              <w:rPr>
                <w:rFonts w:ascii="Calibri Light" w:hAnsi="Calibri Light" w:cs="Calibri Light"/>
                <w:lang w:eastAsia="en-US"/>
              </w:rPr>
            </w:pPr>
            <w:r w:rsidRPr="00AB3B47">
              <w:rPr>
                <w:rFonts w:ascii="Calibri Light" w:hAnsi="Calibri Light" w:cs="Calibri Light"/>
                <w:lang w:eastAsia="en-US"/>
              </w:rPr>
              <w:t>Балл</w:t>
            </w:r>
          </w:p>
        </w:tc>
      </w:tr>
      <w:tr w:rsidR="0030165B" w:rsidRPr="00AB3B47" w:rsidTr="00E53A99">
        <w:trPr>
          <w:trHeight w:val="378"/>
        </w:trPr>
        <w:tc>
          <w:tcPr>
            <w:tcW w:w="534" w:type="dxa"/>
            <w:vMerge/>
            <w:tcBorders>
              <w:left w:val="single" w:sz="4" w:space="0" w:color="000000"/>
              <w:right w:val="single" w:sz="4" w:space="0" w:color="000000"/>
            </w:tcBorders>
          </w:tcPr>
          <w:p w:rsidR="0030165B" w:rsidRPr="00AB3B47" w:rsidRDefault="0030165B" w:rsidP="00C851EA">
            <w:pPr>
              <w:autoSpaceDE w:val="0"/>
              <w:autoSpaceDN w:val="0"/>
              <w:adjustRightInd w:val="0"/>
              <w:rPr>
                <w:rFonts w:ascii="Calibri Light" w:hAnsi="Calibri Light" w:cs="Calibri Light"/>
                <w:lang w:eastAsia="en-US"/>
              </w:rPr>
            </w:pPr>
          </w:p>
        </w:tc>
        <w:tc>
          <w:tcPr>
            <w:tcW w:w="2762" w:type="dxa"/>
            <w:vMerge/>
            <w:tcBorders>
              <w:left w:val="single" w:sz="4" w:space="0" w:color="000000"/>
              <w:right w:val="single" w:sz="4" w:space="0" w:color="000000"/>
            </w:tcBorders>
          </w:tcPr>
          <w:p w:rsidR="0030165B" w:rsidRPr="00AB3B47" w:rsidRDefault="0030165B" w:rsidP="00C851EA">
            <w:pPr>
              <w:suppressLineNumbers/>
              <w:snapToGrid w:val="0"/>
              <w:rPr>
                <w:rFonts w:ascii="Calibri Light" w:hAnsi="Calibri Light" w:cs="Calibri Light"/>
                <w:lang w:eastAsia="en-US"/>
              </w:rPr>
            </w:pPr>
          </w:p>
        </w:tc>
        <w:tc>
          <w:tcPr>
            <w:tcW w:w="3739" w:type="dxa"/>
            <w:vMerge/>
            <w:tcBorders>
              <w:left w:val="single" w:sz="4" w:space="0" w:color="000000"/>
              <w:right w:val="single" w:sz="4" w:space="0" w:color="000000"/>
            </w:tcBorders>
          </w:tcPr>
          <w:p w:rsidR="0030165B" w:rsidRPr="00AB3B47" w:rsidRDefault="0030165B" w:rsidP="00C851EA">
            <w:pPr>
              <w:suppressLineNumbers/>
              <w:snapToGrid w:val="0"/>
              <w:rPr>
                <w:rFonts w:ascii="Calibri Light" w:hAnsi="Calibri Light" w:cs="Calibri Light"/>
                <w:lang w:eastAsia="en-US"/>
              </w:rPr>
            </w:pPr>
          </w:p>
        </w:tc>
        <w:tc>
          <w:tcPr>
            <w:tcW w:w="1265" w:type="dxa"/>
            <w:tcBorders>
              <w:top w:val="single" w:sz="4" w:space="0" w:color="000000"/>
              <w:left w:val="single" w:sz="4" w:space="0" w:color="000000"/>
              <w:bottom w:val="single" w:sz="4" w:space="0" w:color="000000"/>
              <w:right w:val="single" w:sz="4" w:space="0" w:color="000000"/>
            </w:tcBorders>
          </w:tcPr>
          <w:p w:rsidR="0030165B" w:rsidRPr="00AB3B47" w:rsidRDefault="0030165B" w:rsidP="00C851EA">
            <w:pPr>
              <w:suppressLineNumbers/>
              <w:snapToGrid w:val="0"/>
              <w:rPr>
                <w:rFonts w:ascii="Calibri Light" w:hAnsi="Calibri Light" w:cs="Calibri Light"/>
                <w:lang w:eastAsia="en-US"/>
              </w:rPr>
            </w:pPr>
            <w:r w:rsidRPr="00AB3B47">
              <w:rPr>
                <w:rFonts w:ascii="Calibri Light" w:hAnsi="Calibri Light" w:cs="Calibri Light"/>
                <w:lang w:eastAsia="en-US"/>
              </w:rPr>
              <w:t>85% и более</w:t>
            </w:r>
          </w:p>
        </w:tc>
        <w:tc>
          <w:tcPr>
            <w:tcW w:w="1589" w:type="dxa"/>
            <w:tcBorders>
              <w:top w:val="single" w:sz="4" w:space="0" w:color="000000"/>
              <w:left w:val="single" w:sz="4" w:space="0" w:color="000000"/>
              <w:bottom w:val="single" w:sz="4" w:space="0" w:color="000000"/>
              <w:right w:val="single" w:sz="4" w:space="0" w:color="000000"/>
            </w:tcBorders>
          </w:tcPr>
          <w:p w:rsidR="0030165B" w:rsidRPr="00AB3B47" w:rsidRDefault="0030165B" w:rsidP="00C851EA">
            <w:pPr>
              <w:suppressLineNumbers/>
              <w:snapToGrid w:val="0"/>
              <w:rPr>
                <w:rFonts w:ascii="Calibri Light" w:hAnsi="Calibri Light" w:cs="Calibri Light"/>
                <w:lang w:eastAsia="en-US"/>
              </w:rPr>
            </w:pPr>
            <w:r w:rsidRPr="00AB3B47">
              <w:rPr>
                <w:rFonts w:ascii="Calibri Light" w:hAnsi="Calibri Light" w:cs="Calibri Light"/>
                <w:lang w:eastAsia="en-US"/>
              </w:rPr>
              <w:t>10</w:t>
            </w:r>
          </w:p>
        </w:tc>
      </w:tr>
      <w:tr w:rsidR="0030165B" w:rsidRPr="00AB3B47" w:rsidTr="00E53A99">
        <w:trPr>
          <w:trHeight w:val="378"/>
        </w:trPr>
        <w:tc>
          <w:tcPr>
            <w:tcW w:w="534" w:type="dxa"/>
            <w:vMerge/>
            <w:tcBorders>
              <w:left w:val="single" w:sz="4" w:space="0" w:color="000000"/>
              <w:right w:val="single" w:sz="4" w:space="0" w:color="000000"/>
            </w:tcBorders>
          </w:tcPr>
          <w:p w:rsidR="0030165B" w:rsidRPr="00AB3B47" w:rsidRDefault="0030165B" w:rsidP="00C851EA">
            <w:pPr>
              <w:autoSpaceDE w:val="0"/>
              <w:autoSpaceDN w:val="0"/>
              <w:adjustRightInd w:val="0"/>
              <w:rPr>
                <w:rFonts w:ascii="Calibri Light" w:hAnsi="Calibri Light" w:cs="Calibri Light"/>
                <w:lang w:eastAsia="en-US"/>
              </w:rPr>
            </w:pPr>
          </w:p>
        </w:tc>
        <w:tc>
          <w:tcPr>
            <w:tcW w:w="2762" w:type="dxa"/>
            <w:vMerge/>
            <w:tcBorders>
              <w:left w:val="single" w:sz="4" w:space="0" w:color="000000"/>
              <w:right w:val="single" w:sz="4" w:space="0" w:color="000000"/>
            </w:tcBorders>
          </w:tcPr>
          <w:p w:rsidR="0030165B" w:rsidRPr="00AB3B47" w:rsidRDefault="0030165B" w:rsidP="00C851EA">
            <w:pPr>
              <w:suppressLineNumbers/>
              <w:snapToGrid w:val="0"/>
              <w:rPr>
                <w:rFonts w:ascii="Calibri Light" w:hAnsi="Calibri Light" w:cs="Calibri Light"/>
                <w:lang w:eastAsia="en-US"/>
              </w:rPr>
            </w:pPr>
          </w:p>
        </w:tc>
        <w:tc>
          <w:tcPr>
            <w:tcW w:w="3739" w:type="dxa"/>
            <w:vMerge/>
            <w:tcBorders>
              <w:left w:val="single" w:sz="4" w:space="0" w:color="000000"/>
              <w:right w:val="single" w:sz="4" w:space="0" w:color="000000"/>
            </w:tcBorders>
          </w:tcPr>
          <w:p w:rsidR="0030165B" w:rsidRPr="00AB3B47" w:rsidRDefault="0030165B" w:rsidP="00C851EA">
            <w:pPr>
              <w:suppressLineNumbers/>
              <w:snapToGrid w:val="0"/>
              <w:rPr>
                <w:rFonts w:ascii="Calibri Light" w:hAnsi="Calibri Light" w:cs="Calibri Light"/>
                <w:lang w:eastAsia="en-US"/>
              </w:rPr>
            </w:pPr>
          </w:p>
        </w:tc>
        <w:tc>
          <w:tcPr>
            <w:tcW w:w="1265" w:type="dxa"/>
            <w:tcBorders>
              <w:top w:val="single" w:sz="4" w:space="0" w:color="000000"/>
              <w:left w:val="single" w:sz="4" w:space="0" w:color="000000"/>
              <w:bottom w:val="single" w:sz="4" w:space="0" w:color="000000"/>
              <w:right w:val="single" w:sz="4" w:space="0" w:color="000000"/>
            </w:tcBorders>
          </w:tcPr>
          <w:p w:rsidR="0030165B" w:rsidRPr="00AB3B47" w:rsidRDefault="0030165B" w:rsidP="00C851EA">
            <w:pPr>
              <w:suppressLineNumbers/>
              <w:snapToGrid w:val="0"/>
              <w:rPr>
                <w:rFonts w:ascii="Calibri Light" w:hAnsi="Calibri Light" w:cs="Calibri Light"/>
                <w:lang w:eastAsia="en-US"/>
              </w:rPr>
            </w:pPr>
            <w:r w:rsidRPr="00AB3B47">
              <w:rPr>
                <w:rFonts w:ascii="Calibri Light" w:hAnsi="Calibri Light" w:cs="Calibri Light"/>
                <w:lang w:eastAsia="en-US"/>
              </w:rPr>
              <w:t>Более 65%, но менее 85%</w:t>
            </w:r>
          </w:p>
        </w:tc>
        <w:tc>
          <w:tcPr>
            <w:tcW w:w="1589" w:type="dxa"/>
            <w:tcBorders>
              <w:top w:val="single" w:sz="4" w:space="0" w:color="000000"/>
              <w:left w:val="single" w:sz="4" w:space="0" w:color="000000"/>
              <w:bottom w:val="single" w:sz="4" w:space="0" w:color="000000"/>
              <w:right w:val="single" w:sz="4" w:space="0" w:color="000000"/>
            </w:tcBorders>
          </w:tcPr>
          <w:p w:rsidR="0030165B" w:rsidRPr="00AB3B47" w:rsidRDefault="0030165B" w:rsidP="00C851EA">
            <w:pPr>
              <w:suppressLineNumbers/>
              <w:snapToGrid w:val="0"/>
              <w:rPr>
                <w:rFonts w:ascii="Calibri Light" w:hAnsi="Calibri Light" w:cs="Calibri Light"/>
                <w:lang w:eastAsia="en-US"/>
              </w:rPr>
            </w:pPr>
            <w:r w:rsidRPr="00AB3B47">
              <w:rPr>
                <w:rFonts w:ascii="Calibri Light" w:hAnsi="Calibri Light" w:cs="Calibri Light"/>
                <w:lang w:eastAsia="en-US"/>
              </w:rPr>
              <w:t>5</w:t>
            </w:r>
          </w:p>
        </w:tc>
      </w:tr>
      <w:tr w:rsidR="0030165B" w:rsidRPr="00AB3B47" w:rsidTr="00E53A99">
        <w:trPr>
          <w:trHeight w:val="378"/>
        </w:trPr>
        <w:tc>
          <w:tcPr>
            <w:tcW w:w="534" w:type="dxa"/>
            <w:vMerge/>
            <w:tcBorders>
              <w:left w:val="single" w:sz="4" w:space="0" w:color="000000"/>
              <w:right w:val="single" w:sz="4" w:space="0" w:color="000000"/>
            </w:tcBorders>
          </w:tcPr>
          <w:p w:rsidR="0030165B" w:rsidRPr="00AB3B47" w:rsidRDefault="0030165B" w:rsidP="00C851EA">
            <w:pPr>
              <w:autoSpaceDE w:val="0"/>
              <w:autoSpaceDN w:val="0"/>
              <w:adjustRightInd w:val="0"/>
              <w:rPr>
                <w:rFonts w:ascii="Calibri Light" w:hAnsi="Calibri Light" w:cs="Calibri Light"/>
                <w:lang w:eastAsia="en-US"/>
              </w:rPr>
            </w:pPr>
          </w:p>
        </w:tc>
        <w:tc>
          <w:tcPr>
            <w:tcW w:w="2762" w:type="dxa"/>
            <w:vMerge/>
            <w:tcBorders>
              <w:left w:val="single" w:sz="4" w:space="0" w:color="000000"/>
              <w:right w:val="single" w:sz="4" w:space="0" w:color="000000"/>
            </w:tcBorders>
          </w:tcPr>
          <w:p w:rsidR="0030165B" w:rsidRPr="00AB3B47" w:rsidRDefault="0030165B" w:rsidP="00C851EA">
            <w:pPr>
              <w:suppressLineNumbers/>
              <w:snapToGrid w:val="0"/>
              <w:rPr>
                <w:rFonts w:ascii="Calibri Light" w:hAnsi="Calibri Light" w:cs="Calibri Light"/>
                <w:lang w:eastAsia="en-US"/>
              </w:rPr>
            </w:pPr>
          </w:p>
        </w:tc>
        <w:tc>
          <w:tcPr>
            <w:tcW w:w="3739" w:type="dxa"/>
            <w:vMerge/>
            <w:tcBorders>
              <w:left w:val="single" w:sz="4" w:space="0" w:color="000000"/>
              <w:right w:val="single" w:sz="4" w:space="0" w:color="000000"/>
            </w:tcBorders>
          </w:tcPr>
          <w:p w:rsidR="0030165B" w:rsidRPr="00AB3B47" w:rsidRDefault="0030165B" w:rsidP="00C851EA">
            <w:pPr>
              <w:suppressLineNumbers/>
              <w:snapToGrid w:val="0"/>
              <w:rPr>
                <w:rFonts w:ascii="Calibri Light" w:hAnsi="Calibri Light" w:cs="Calibri Light"/>
                <w:lang w:eastAsia="en-US"/>
              </w:rPr>
            </w:pPr>
          </w:p>
        </w:tc>
        <w:tc>
          <w:tcPr>
            <w:tcW w:w="1265" w:type="dxa"/>
            <w:tcBorders>
              <w:top w:val="single" w:sz="4" w:space="0" w:color="000000"/>
              <w:left w:val="single" w:sz="4" w:space="0" w:color="000000"/>
              <w:bottom w:val="single" w:sz="4" w:space="0" w:color="000000"/>
              <w:right w:val="single" w:sz="4" w:space="0" w:color="000000"/>
            </w:tcBorders>
          </w:tcPr>
          <w:p w:rsidR="0030165B" w:rsidRPr="00AB3B47" w:rsidRDefault="0030165B" w:rsidP="00C851EA">
            <w:pPr>
              <w:suppressLineNumbers/>
              <w:snapToGrid w:val="0"/>
              <w:rPr>
                <w:rFonts w:ascii="Calibri Light" w:hAnsi="Calibri Light" w:cs="Calibri Light"/>
                <w:lang w:eastAsia="en-US"/>
              </w:rPr>
            </w:pPr>
            <w:r w:rsidRPr="00AB3B47">
              <w:rPr>
                <w:rFonts w:ascii="Calibri Light" w:hAnsi="Calibri Light" w:cs="Calibri Light"/>
                <w:lang w:eastAsia="en-US"/>
              </w:rPr>
              <w:t>65% и менее</w:t>
            </w:r>
          </w:p>
        </w:tc>
        <w:tc>
          <w:tcPr>
            <w:tcW w:w="1589" w:type="dxa"/>
            <w:tcBorders>
              <w:top w:val="single" w:sz="4" w:space="0" w:color="000000"/>
              <w:left w:val="single" w:sz="4" w:space="0" w:color="000000"/>
              <w:bottom w:val="single" w:sz="4" w:space="0" w:color="000000"/>
              <w:right w:val="single" w:sz="4" w:space="0" w:color="000000"/>
            </w:tcBorders>
          </w:tcPr>
          <w:p w:rsidR="0030165B" w:rsidRPr="00AB3B47" w:rsidRDefault="0030165B" w:rsidP="00C851EA">
            <w:pPr>
              <w:suppressLineNumbers/>
              <w:snapToGrid w:val="0"/>
              <w:rPr>
                <w:rFonts w:ascii="Calibri Light" w:hAnsi="Calibri Light" w:cs="Calibri Light"/>
                <w:lang w:eastAsia="en-US"/>
              </w:rPr>
            </w:pPr>
            <w:r w:rsidRPr="00AB3B47">
              <w:rPr>
                <w:rFonts w:ascii="Calibri Light" w:hAnsi="Calibri Light" w:cs="Calibri Light"/>
                <w:lang w:eastAsia="en-US"/>
              </w:rPr>
              <w:t>0</w:t>
            </w:r>
          </w:p>
        </w:tc>
      </w:tr>
      <w:tr w:rsidR="0030165B" w:rsidRPr="00AB3B47" w:rsidTr="00E53A99">
        <w:trPr>
          <w:trHeight w:val="284"/>
        </w:trPr>
        <w:tc>
          <w:tcPr>
            <w:tcW w:w="534" w:type="dxa"/>
            <w:vMerge w:val="restart"/>
            <w:tcBorders>
              <w:top w:val="single" w:sz="4" w:space="0" w:color="000000"/>
              <w:left w:val="single" w:sz="4" w:space="0" w:color="000000"/>
              <w:right w:val="single" w:sz="4" w:space="0" w:color="000000"/>
            </w:tcBorders>
          </w:tcPr>
          <w:p w:rsidR="0030165B" w:rsidRPr="00AB3B47" w:rsidRDefault="0030165B" w:rsidP="00C851EA">
            <w:pPr>
              <w:autoSpaceDE w:val="0"/>
              <w:autoSpaceDN w:val="0"/>
              <w:adjustRightInd w:val="0"/>
              <w:rPr>
                <w:rFonts w:ascii="Calibri Light" w:hAnsi="Calibri Light" w:cs="Calibri Light"/>
                <w:lang w:eastAsia="en-US"/>
              </w:rPr>
            </w:pPr>
            <w:r w:rsidRPr="00AB3B47">
              <w:rPr>
                <w:rFonts w:ascii="Calibri Light" w:hAnsi="Calibri Light" w:cs="Calibri Light"/>
                <w:lang w:eastAsia="en-US"/>
              </w:rPr>
              <w:t>1.4</w:t>
            </w:r>
          </w:p>
        </w:tc>
        <w:tc>
          <w:tcPr>
            <w:tcW w:w="2762" w:type="dxa"/>
            <w:vMerge w:val="restart"/>
            <w:tcBorders>
              <w:top w:val="single" w:sz="4" w:space="0" w:color="000000"/>
              <w:left w:val="single" w:sz="4" w:space="0" w:color="000000"/>
              <w:right w:val="single" w:sz="4" w:space="0" w:color="000000"/>
            </w:tcBorders>
          </w:tcPr>
          <w:p w:rsidR="0030165B" w:rsidRPr="00AB3B47" w:rsidRDefault="0030165B" w:rsidP="007F6D5A">
            <w:pPr>
              <w:suppressLineNumbers/>
              <w:snapToGrid w:val="0"/>
              <w:rPr>
                <w:rFonts w:ascii="Calibri Light" w:hAnsi="Calibri Light" w:cs="Calibri Light"/>
                <w:lang w:eastAsia="en-US"/>
              </w:rPr>
            </w:pPr>
            <w:r w:rsidRPr="00AB3B47">
              <w:rPr>
                <w:rFonts w:ascii="Calibri Light" w:hAnsi="Calibri Light" w:cs="Calibri Light"/>
                <w:lang w:eastAsia="en-US"/>
              </w:rPr>
              <w:t>Доля перестраховщиков в страховых резервах за 20</w:t>
            </w:r>
            <w:r w:rsidR="0096553B" w:rsidRPr="00AB3B47">
              <w:rPr>
                <w:rFonts w:ascii="Calibri Light" w:hAnsi="Calibri Light" w:cs="Calibri Light"/>
                <w:lang w:eastAsia="en-US"/>
              </w:rPr>
              <w:t>2</w:t>
            </w:r>
            <w:r w:rsidR="007F6D5A" w:rsidRPr="00AB3B47">
              <w:rPr>
                <w:rFonts w:ascii="Calibri Light" w:hAnsi="Calibri Light" w:cs="Calibri Light"/>
                <w:lang w:eastAsia="en-US"/>
              </w:rPr>
              <w:t>3</w:t>
            </w:r>
            <w:r w:rsidRPr="00AB3B47">
              <w:rPr>
                <w:rFonts w:ascii="Calibri Light" w:hAnsi="Calibri Light" w:cs="Calibri Light"/>
                <w:lang w:eastAsia="en-US"/>
              </w:rPr>
              <w:t xml:space="preserve"> год (C4).</w:t>
            </w:r>
          </w:p>
        </w:tc>
        <w:tc>
          <w:tcPr>
            <w:tcW w:w="3739" w:type="dxa"/>
            <w:vMerge w:val="restart"/>
            <w:tcBorders>
              <w:top w:val="single" w:sz="4" w:space="0" w:color="000000"/>
              <w:left w:val="single" w:sz="4" w:space="0" w:color="000000"/>
              <w:right w:val="single" w:sz="4" w:space="0" w:color="000000"/>
            </w:tcBorders>
          </w:tcPr>
          <w:p w:rsidR="0030165B" w:rsidRPr="00AB3B47" w:rsidRDefault="0030165B" w:rsidP="007F6D5A">
            <w:pPr>
              <w:suppressLineNumbers/>
              <w:snapToGrid w:val="0"/>
              <w:rPr>
                <w:rFonts w:ascii="Calibri Light" w:hAnsi="Calibri Light" w:cs="Calibri Light"/>
                <w:lang w:eastAsia="en-US"/>
              </w:rPr>
            </w:pPr>
            <w:r w:rsidRPr="00AB3B47">
              <w:rPr>
                <w:rFonts w:ascii="Calibri Light" w:hAnsi="Calibri Light" w:cs="Calibri Light"/>
                <w:lang w:eastAsia="en-US"/>
              </w:rPr>
              <w:t>Рассчитывается по следующей формуле на основании бухгалтерского баланса страховщика за 20</w:t>
            </w:r>
            <w:r w:rsidR="00E53A99" w:rsidRPr="00AB3B47">
              <w:rPr>
                <w:rFonts w:ascii="Calibri Light" w:hAnsi="Calibri Light" w:cs="Calibri Light"/>
                <w:lang w:eastAsia="en-US"/>
              </w:rPr>
              <w:t>2</w:t>
            </w:r>
            <w:r w:rsidR="007F6D5A" w:rsidRPr="00AB3B47">
              <w:rPr>
                <w:rFonts w:ascii="Calibri Light" w:hAnsi="Calibri Light" w:cs="Calibri Light"/>
                <w:lang w:eastAsia="en-US"/>
              </w:rPr>
              <w:t>3</w:t>
            </w:r>
            <w:r w:rsidR="00EE2822" w:rsidRPr="00AB3B47">
              <w:rPr>
                <w:rFonts w:ascii="Calibri Light" w:hAnsi="Calibri Light" w:cs="Calibri Light"/>
                <w:lang w:eastAsia="en-US"/>
              </w:rPr>
              <w:t xml:space="preserve"> </w:t>
            </w:r>
            <w:r w:rsidRPr="00AB3B47">
              <w:rPr>
                <w:rFonts w:ascii="Calibri Light" w:hAnsi="Calibri Light" w:cs="Calibri Light"/>
                <w:lang w:eastAsia="en-US"/>
              </w:rPr>
              <w:t>год (Форма ОКУД 0420125): (стр. 11/стр. 33)*100%. Данные подтверждаются путем предоставления бухгалтерского баланса страховщика за 20</w:t>
            </w:r>
            <w:r w:rsidR="0096553B" w:rsidRPr="00AB3B47">
              <w:rPr>
                <w:rFonts w:ascii="Calibri Light" w:hAnsi="Calibri Light" w:cs="Calibri Light"/>
                <w:lang w:eastAsia="en-US"/>
              </w:rPr>
              <w:t>2</w:t>
            </w:r>
            <w:r w:rsidR="007F6D5A" w:rsidRPr="00AB3B47">
              <w:rPr>
                <w:rFonts w:ascii="Calibri Light" w:hAnsi="Calibri Light" w:cs="Calibri Light"/>
                <w:lang w:eastAsia="en-US"/>
              </w:rPr>
              <w:t>3</w:t>
            </w:r>
            <w:r w:rsidRPr="00AB3B47">
              <w:rPr>
                <w:rFonts w:ascii="Calibri Light" w:hAnsi="Calibri Light" w:cs="Calibri Light"/>
                <w:lang w:eastAsia="en-US"/>
              </w:rPr>
              <w:t xml:space="preserve"> год (Форма ОКУД 0420125) направленного в Центральный банк Российской Федерации</w:t>
            </w:r>
          </w:p>
        </w:tc>
        <w:tc>
          <w:tcPr>
            <w:tcW w:w="1265" w:type="dxa"/>
            <w:tcBorders>
              <w:top w:val="single" w:sz="4" w:space="0" w:color="000000"/>
              <w:left w:val="single" w:sz="4" w:space="0" w:color="000000"/>
              <w:bottom w:val="single" w:sz="4" w:space="0" w:color="000000"/>
              <w:right w:val="single" w:sz="4" w:space="0" w:color="000000"/>
            </w:tcBorders>
          </w:tcPr>
          <w:p w:rsidR="0030165B" w:rsidRPr="00AB3B47" w:rsidRDefault="0030165B" w:rsidP="00C851EA">
            <w:pPr>
              <w:suppressLineNumbers/>
              <w:snapToGrid w:val="0"/>
              <w:rPr>
                <w:rFonts w:ascii="Calibri Light" w:hAnsi="Calibri Light" w:cs="Calibri Light"/>
                <w:lang w:eastAsia="en-US"/>
              </w:rPr>
            </w:pPr>
            <w:r w:rsidRPr="00AB3B47">
              <w:rPr>
                <w:rFonts w:ascii="Calibri Light" w:hAnsi="Calibri Light" w:cs="Calibri Light"/>
                <w:lang w:eastAsia="en-US"/>
              </w:rPr>
              <w:t>Значение</w:t>
            </w:r>
          </w:p>
        </w:tc>
        <w:tc>
          <w:tcPr>
            <w:tcW w:w="1589" w:type="dxa"/>
            <w:tcBorders>
              <w:top w:val="single" w:sz="4" w:space="0" w:color="000000"/>
              <w:left w:val="single" w:sz="4" w:space="0" w:color="000000"/>
              <w:bottom w:val="single" w:sz="4" w:space="0" w:color="000000"/>
              <w:right w:val="single" w:sz="4" w:space="0" w:color="000000"/>
            </w:tcBorders>
          </w:tcPr>
          <w:p w:rsidR="0030165B" w:rsidRPr="00AB3B47" w:rsidRDefault="0030165B" w:rsidP="00C851EA">
            <w:pPr>
              <w:suppressLineNumbers/>
              <w:snapToGrid w:val="0"/>
              <w:rPr>
                <w:rFonts w:ascii="Calibri Light" w:hAnsi="Calibri Light" w:cs="Calibri Light"/>
                <w:lang w:eastAsia="en-US"/>
              </w:rPr>
            </w:pPr>
            <w:r w:rsidRPr="00AB3B47">
              <w:rPr>
                <w:rFonts w:ascii="Calibri Light" w:hAnsi="Calibri Light" w:cs="Calibri Light"/>
                <w:lang w:eastAsia="en-US"/>
              </w:rPr>
              <w:t>Балл</w:t>
            </w:r>
          </w:p>
        </w:tc>
      </w:tr>
      <w:tr w:rsidR="0030165B" w:rsidRPr="00AB3B47" w:rsidTr="00E53A99">
        <w:trPr>
          <w:trHeight w:val="282"/>
        </w:trPr>
        <w:tc>
          <w:tcPr>
            <w:tcW w:w="534" w:type="dxa"/>
            <w:vMerge/>
            <w:tcBorders>
              <w:left w:val="single" w:sz="4" w:space="0" w:color="000000"/>
              <w:right w:val="single" w:sz="4" w:space="0" w:color="000000"/>
            </w:tcBorders>
          </w:tcPr>
          <w:p w:rsidR="0030165B" w:rsidRPr="00AB3B47" w:rsidRDefault="0030165B" w:rsidP="00C851EA">
            <w:pPr>
              <w:autoSpaceDE w:val="0"/>
              <w:autoSpaceDN w:val="0"/>
              <w:adjustRightInd w:val="0"/>
              <w:rPr>
                <w:rFonts w:ascii="Calibri Light" w:hAnsi="Calibri Light" w:cs="Calibri Light"/>
                <w:lang w:eastAsia="en-US"/>
              </w:rPr>
            </w:pPr>
          </w:p>
        </w:tc>
        <w:tc>
          <w:tcPr>
            <w:tcW w:w="2762" w:type="dxa"/>
            <w:vMerge/>
            <w:tcBorders>
              <w:left w:val="single" w:sz="4" w:space="0" w:color="000000"/>
              <w:right w:val="single" w:sz="4" w:space="0" w:color="000000"/>
            </w:tcBorders>
          </w:tcPr>
          <w:p w:rsidR="0030165B" w:rsidRPr="00AB3B47" w:rsidRDefault="0030165B" w:rsidP="00C851EA">
            <w:pPr>
              <w:suppressLineNumbers/>
              <w:snapToGrid w:val="0"/>
              <w:rPr>
                <w:rFonts w:ascii="Calibri Light" w:hAnsi="Calibri Light" w:cs="Calibri Light"/>
                <w:lang w:eastAsia="en-US"/>
              </w:rPr>
            </w:pPr>
          </w:p>
        </w:tc>
        <w:tc>
          <w:tcPr>
            <w:tcW w:w="3739" w:type="dxa"/>
            <w:vMerge/>
            <w:tcBorders>
              <w:left w:val="single" w:sz="4" w:space="0" w:color="000000"/>
              <w:right w:val="single" w:sz="4" w:space="0" w:color="000000"/>
            </w:tcBorders>
          </w:tcPr>
          <w:p w:rsidR="0030165B" w:rsidRPr="00AB3B47" w:rsidRDefault="0030165B" w:rsidP="00C851EA">
            <w:pPr>
              <w:suppressLineNumbers/>
              <w:snapToGrid w:val="0"/>
              <w:rPr>
                <w:rFonts w:ascii="Calibri Light" w:hAnsi="Calibri Light" w:cs="Calibri Light"/>
                <w:lang w:eastAsia="en-US"/>
              </w:rPr>
            </w:pPr>
          </w:p>
        </w:tc>
        <w:tc>
          <w:tcPr>
            <w:tcW w:w="1265" w:type="dxa"/>
            <w:tcBorders>
              <w:top w:val="single" w:sz="4" w:space="0" w:color="000000"/>
              <w:left w:val="single" w:sz="4" w:space="0" w:color="000000"/>
              <w:bottom w:val="single" w:sz="4" w:space="0" w:color="000000"/>
              <w:right w:val="single" w:sz="4" w:space="0" w:color="000000"/>
            </w:tcBorders>
          </w:tcPr>
          <w:p w:rsidR="0030165B" w:rsidRPr="00AB3B47" w:rsidRDefault="0030165B" w:rsidP="00C851EA">
            <w:pPr>
              <w:suppressLineNumbers/>
              <w:snapToGrid w:val="0"/>
              <w:rPr>
                <w:rFonts w:ascii="Calibri Light" w:hAnsi="Calibri Light" w:cs="Calibri Light"/>
                <w:lang w:eastAsia="en-US"/>
              </w:rPr>
            </w:pPr>
            <w:r w:rsidRPr="00AB3B47">
              <w:rPr>
                <w:rFonts w:ascii="Calibri Light" w:hAnsi="Calibri Light" w:cs="Calibri Light"/>
                <w:lang w:eastAsia="en-US"/>
              </w:rPr>
              <w:t>10% и более</w:t>
            </w:r>
          </w:p>
        </w:tc>
        <w:tc>
          <w:tcPr>
            <w:tcW w:w="1589" w:type="dxa"/>
            <w:tcBorders>
              <w:top w:val="single" w:sz="4" w:space="0" w:color="000000"/>
              <w:left w:val="single" w:sz="4" w:space="0" w:color="000000"/>
              <w:bottom w:val="single" w:sz="4" w:space="0" w:color="000000"/>
              <w:right w:val="single" w:sz="4" w:space="0" w:color="000000"/>
            </w:tcBorders>
          </w:tcPr>
          <w:p w:rsidR="0030165B" w:rsidRPr="00AB3B47" w:rsidRDefault="0030165B" w:rsidP="00C851EA">
            <w:pPr>
              <w:suppressLineNumbers/>
              <w:snapToGrid w:val="0"/>
              <w:rPr>
                <w:rFonts w:ascii="Calibri Light" w:hAnsi="Calibri Light" w:cs="Calibri Light"/>
                <w:lang w:eastAsia="en-US"/>
              </w:rPr>
            </w:pPr>
            <w:r w:rsidRPr="00AB3B47">
              <w:rPr>
                <w:rFonts w:ascii="Calibri Light" w:hAnsi="Calibri Light" w:cs="Calibri Light"/>
                <w:lang w:eastAsia="en-US"/>
              </w:rPr>
              <w:t>20</w:t>
            </w:r>
          </w:p>
        </w:tc>
      </w:tr>
      <w:tr w:rsidR="0030165B" w:rsidRPr="00AB3B47" w:rsidTr="00E53A99">
        <w:trPr>
          <w:trHeight w:val="282"/>
        </w:trPr>
        <w:tc>
          <w:tcPr>
            <w:tcW w:w="534" w:type="dxa"/>
            <w:vMerge/>
            <w:tcBorders>
              <w:left w:val="single" w:sz="4" w:space="0" w:color="000000"/>
              <w:right w:val="single" w:sz="4" w:space="0" w:color="000000"/>
            </w:tcBorders>
          </w:tcPr>
          <w:p w:rsidR="0030165B" w:rsidRPr="00AB3B47" w:rsidRDefault="0030165B" w:rsidP="00C851EA">
            <w:pPr>
              <w:autoSpaceDE w:val="0"/>
              <w:autoSpaceDN w:val="0"/>
              <w:adjustRightInd w:val="0"/>
              <w:rPr>
                <w:rFonts w:ascii="Calibri Light" w:hAnsi="Calibri Light" w:cs="Calibri Light"/>
                <w:lang w:eastAsia="en-US"/>
              </w:rPr>
            </w:pPr>
          </w:p>
        </w:tc>
        <w:tc>
          <w:tcPr>
            <w:tcW w:w="2762" w:type="dxa"/>
            <w:vMerge/>
            <w:tcBorders>
              <w:left w:val="single" w:sz="4" w:space="0" w:color="000000"/>
              <w:right w:val="single" w:sz="4" w:space="0" w:color="000000"/>
            </w:tcBorders>
          </w:tcPr>
          <w:p w:rsidR="0030165B" w:rsidRPr="00AB3B47" w:rsidRDefault="0030165B" w:rsidP="00C851EA">
            <w:pPr>
              <w:suppressLineNumbers/>
              <w:snapToGrid w:val="0"/>
              <w:rPr>
                <w:rFonts w:ascii="Calibri Light" w:hAnsi="Calibri Light" w:cs="Calibri Light"/>
                <w:lang w:eastAsia="en-US"/>
              </w:rPr>
            </w:pPr>
          </w:p>
        </w:tc>
        <w:tc>
          <w:tcPr>
            <w:tcW w:w="3739" w:type="dxa"/>
            <w:vMerge/>
            <w:tcBorders>
              <w:left w:val="single" w:sz="4" w:space="0" w:color="000000"/>
              <w:right w:val="single" w:sz="4" w:space="0" w:color="000000"/>
            </w:tcBorders>
          </w:tcPr>
          <w:p w:rsidR="0030165B" w:rsidRPr="00AB3B47" w:rsidRDefault="0030165B" w:rsidP="00C851EA">
            <w:pPr>
              <w:suppressLineNumbers/>
              <w:snapToGrid w:val="0"/>
              <w:rPr>
                <w:rFonts w:ascii="Calibri Light" w:hAnsi="Calibri Light" w:cs="Calibri Light"/>
                <w:lang w:eastAsia="en-US"/>
              </w:rPr>
            </w:pPr>
          </w:p>
        </w:tc>
        <w:tc>
          <w:tcPr>
            <w:tcW w:w="1265" w:type="dxa"/>
            <w:tcBorders>
              <w:top w:val="single" w:sz="4" w:space="0" w:color="000000"/>
              <w:left w:val="single" w:sz="4" w:space="0" w:color="000000"/>
              <w:bottom w:val="single" w:sz="4" w:space="0" w:color="000000"/>
              <w:right w:val="single" w:sz="4" w:space="0" w:color="000000"/>
            </w:tcBorders>
          </w:tcPr>
          <w:p w:rsidR="0030165B" w:rsidRPr="00AB3B47" w:rsidRDefault="0030165B" w:rsidP="00C851EA">
            <w:pPr>
              <w:suppressLineNumbers/>
              <w:snapToGrid w:val="0"/>
              <w:rPr>
                <w:rFonts w:ascii="Calibri Light" w:hAnsi="Calibri Light" w:cs="Calibri Light"/>
                <w:lang w:eastAsia="en-US"/>
              </w:rPr>
            </w:pPr>
            <w:r w:rsidRPr="00AB3B47">
              <w:rPr>
                <w:rFonts w:ascii="Calibri Light" w:hAnsi="Calibri Light" w:cs="Calibri Light"/>
                <w:lang w:eastAsia="en-US"/>
              </w:rPr>
              <w:t>Более 5%, но менее 10%</w:t>
            </w:r>
          </w:p>
        </w:tc>
        <w:tc>
          <w:tcPr>
            <w:tcW w:w="1589" w:type="dxa"/>
            <w:tcBorders>
              <w:top w:val="single" w:sz="4" w:space="0" w:color="000000"/>
              <w:left w:val="single" w:sz="4" w:space="0" w:color="000000"/>
              <w:bottom w:val="single" w:sz="4" w:space="0" w:color="000000"/>
              <w:right w:val="single" w:sz="4" w:space="0" w:color="000000"/>
            </w:tcBorders>
          </w:tcPr>
          <w:p w:rsidR="0030165B" w:rsidRPr="00AB3B47" w:rsidRDefault="0030165B" w:rsidP="00C851EA">
            <w:pPr>
              <w:suppressLineNumbers/>
              <w:snapToGrid w:val="0"/>
              <w:rPr>
                <w:rFonts w:ascii="Calibri Light" w:hAnsi="Calibri Light" w:cs="Calibri Light"/>
                <w:lang w:eastAsia="en-US"/>
              </w:rPr>
            </w:pPr>
            <w:r w:rsidRPr="00AB3B47">
              <w:rPr>
                <w:rFonts w:ascii="Calibri Light" w:hAnsi="Calibri Light" w:cs="Calibri Light"/>
                <w:lang w:eastAsia="en-US"/>
              </w:rPr>
              <w:t>10</w:t>
            </w:r>
          </w:p>
        </w:tc>
      </w:tr>
      <w:tr w:rsidR="0030165B" w:rsidRPr="00AB3B47" w:rsidTr="00E53A99">
        <w:trPr>
          <w:trHeight w:val="282"/>
        </w:trPr>
        <w:tc>
          <w:tcPr>
            <w:tcW w:w="534" w:type="dxa"/>
            <w:vMerge/>
            <w:tcBorders>
              <w:left w:val="single" w:sz="4" w:space="0" w:color="000000"/>
              <w:bottom w:val="single" w:sz="4" w:space="0" w:color="000000"/>
              <w:right w:val="single" w:sz="4" w:space="0" w:color="000000"/>
            </w:tcBorders>
          </w:tcPr>
          <w:p w:rsidR="0030165B" w:rsidRPr="00AB3B47" w:rsidRDefault="0030165B" w:rsidP="00C851EA">
            <w:pPr>
              <w:autoSpaceDE w:val="0"/>
              <w:autoSpaceDN w:val="0"/>
              <w:adjustRightInd w:val="0"/>
              <w:rPr>
                <w:rFonts w:ascii="Calibri Light" w:hAnsi="Calibri Light" w:cs="Calibri Light"/>
                <w:lang w:eastAsia="en-US"/>
              </w:rPr>
            </w:pPr>
          </w:p>
        </w:tc>
        <w:tc>
          <w:tcPr>
            <w:tcW w:w="2762" w:type="dxa"/>
            <w:vMerge/>
            <w:tcBorders>
              <w:left w:val="single" w:sz="4" w:space="0" w:color="000000"/>
              <w:bottom w:val="single" w:sz="4" w:space="0" w:color="000000"/>
              <w:right w:val="single" w:sz="4" w:space="0" w:color="000000"/>
            </w:tcBorders>
          </w:tcPr>
          <w:p w:rsidR="0030165B" w:rsidRPr="00AB3B47" w:rsidRDefault="0030165B" w:rsidP="00C851EA">
            <w:pPr>
              <w:suppressLineNumbers/>
              <w:snapToGrid w:val="0"/>
              <w:rPr>
                <w:rFonts w:ascii="Calibri Light" w:hAnsi="Calibri Light" w:cs="Calibri Light"/>
                <w:lang w:eastAsia="en-US"/>
              </w:rPr>
            </w:pPr>
          </w:p>
        </w:tc>
        <w:tc>
          <w:tcPr>
            <w:tcW w:w="3739" w:type="dxa"/>
            <w:vMerge/>
            <w:tcBorders>
              <w:left w:val="single" w:sz="4" w:space="0" w:color="000000"/>
              <w:bottom w:val="single" w:sz="4" w:space="0" w:color="000000"/>
              <w:right w:val="single" w:sz="4" w:space="0" w:color="000000"/>
            </w:tcBorders>
          </w:tcPr>
          <w:p w:rsidR="0030165B" w:rsidRPr="00AB3B47" w:rsidRDefault="0030165B" w:rsidP="00C851EA">
            <w:pPr>
              <w:suppressLineNumbers/>
              <w:snapToGrid w:val="0"/>
              <w:rPr>
                <w:rFonts w:ascii="Calibri Light" w:hAnsi="Calibri Light" w:cs="Calibri Light"/>
                <w:lang w:eastAsia="en-US"/>
              </w:rPr>
            </w:pPr>
          </w:p>
        </w:tc>
        <w:tc>
          <w:tcPr>
            <w:tcW w:w="1265" w:type="dxa"/>
            <w:tcBorders>
              <w:top w:val="single" w:sz="4" w:space="0" w:color="000000"/>
              <w:left w:val="single" w:sz="4" w:space="0" w:color="000000"/>
              <w:bottom w:val="single" w:sz="4" w:space="0" w:color="000000"/>
              <w:right w:val="single" w:sz="4" w:space="0" w:color="000000"/>
            </w:tcBorders>
          </w:tcPr>
          <w:p w:rsidR="0030165B" w:rsidRPr="00AB3B47" w:rsidRDefault="0030165B" w:rsidP="00C851EA">
            <w:pPr>
              <w:suppressLineNumbers/>
              <w:snapToGrid w:val="0"/>
              <w:rPr>
                <w:rFonts w:ascii="Calibri Light" w:hAnsi="Calibri Light" w:cs="Calibri Light"/>
                <w:lang w:eastAsia="en-US"/>
              </w:rPr>
            </w:pPr>
            <w:r w:rsidRPr="00AB3B47">
              <w:rPr>
                <w:rFonts w:ascii="Calibri Light" w:hAnsi="Calibri Light" w:cs="Calibri Light"/>
                <w:lang w:eastAsia="en-US"/>
              </w:rPr>
              <w:t>5% и менее</w:t>
            </w:r>
          </w:p>
        </w:tc>
        <w:tc>
          <w:tcPr>
            <w:tcW w:w="1589" w:type="dxa"/>
            <w:tcBorders>
              <w:top w:val="single" w:sz="4" w:space="0" w:color="000000"/>
              <w:left w:val="single" w:sz="4" w:space="0" w:color="000000"/>
              <w:bottom w:val="single" w:sz="4" w:space="0" w:color="000000"/>
              <w:right w:val="single" w:sz="4" w:space="0" w:color="000000"/>
            </w:tcBorders>
          </w:tcPr>
          <w:p w:rsidR="0030165B" w:rsidRPr="00AB3B47" w:rsidRDefault="0030165B" w:rsidP="00C851EA">
            <w:pPr>
              <w:suppressLineNumbers/>
              <w:snapToGrid w:val="0"/>
              <w:rPr>
                <w:rFonts w:ascii="Calibri Light" w:hAnsi="Calibri Light" w:cs="Calibri Light"/>
                <w:lang w:eastAsia="en-US"/>
              </w:rPr>
            </w:pPr>
            <w:r w:rsidRPr="00AB3B47">
              <w:rPr>
                <w:rFonts w:ascii="Calibri Light" w:hAnsi="Calibri Light" w:cs="Calibri Light"/>
                <w:lang w:eastAsia="en-US"/>
              </w:rPr>
              <w:t>0</w:t>
            </w:r>
          </w:p>
        </w:tc>
      </w:tr>
      <w:tr w:rsidR="00D879E6" w:rsidRPr="00AB3B47" w:rsidTr="00E53A99">
        <w:tc>
          <w:tcPr>
            <w:tcW w:w="534" w:type="dxa"/>
            <w:tcBorders>
              <w:top w:val="single" w:sz="4" w:space="0" w:color="000000"/>
              <w:left w:val="single" w:sz="4" w:space="0" w:color="000000"/>
              <w:bottom w:val="single" w:sz="4" w:space="0" w:color="000000"/>
              <w:right w:val="single" w:sz="4" w:space="0" w:color="000000"/>
            </w:tcBorders>
          </w:tcPr>
          <w:p w:rsidR="00D879E6" w:rsidRPr="00AB3B47" w:rsidRDefault="00D879E6" w:rsidP="00C851EA">
            <w:pPr>
              <w:autoSpaceDE w:val="0"/>
              <w:autoSpaceDN w:val="0"/>
              <w:adjustRightInd w:val="0"/>
              <w:rPr>
                <w:rFonts w:ascii="Calibri Light" w:hAnsi="Calibri Light" w:cs="Calibri Light"/>
                <w:lang w:eastAsia="en-US"/>
              </w:rPr>
            </w:pPr>
          </w:p>
        </w:tc>
        <w:tc>
          <w:tcPr>
            <w:tcW w:w="2762" w:type="dxa"/>
            <w:tcBorders>
              <w:top w:val="single" w:sz="4" w:space="0" w:color="000000"/>
              <w:left w:val="single" w:sz="4" w:space="0" w:color="000000"/>
              <w:bottom w:val="single" w:sz="4" w:space="0" w:color="000000"/>
              <w:right w:val="single" w:sz="4" w:space="0" w:color="000000"/>
            </w:tcBorders>
            <w:hideMark/>
          </w:tcPr>
          <w:p w:rsidR="00D879E6" w:rsidRPr="00AB3B47" w:rsidRDefault="00D879E6" w:rsidP="00C851EA">
            <w:pPr>
              <w:autoSpaceDE w:val="0"/>
              <w:autoSpaceDN w:val="0"/>
              <w:adjustRightInd w:val="0"/>
              <w:rPr>
                <w:rFonts w:ascii="Calibri Light" w:hAnsi="Calibri Light" w:cs="Calibri Light"/>
                <w:lang w:eastAsia="en-US"/>
              </w:rPr>
            </w:pPr>
            <w:r w:rsidRPr="00AB3B47">
              <w:rPr>
                <w:rFonts w:ascii="Calibri Light" w:hAnsi="Calibri Light" w:cs="Calibri Light"/>
                <w:lang w:eastAsia="en-US"/>
              </w:rPr>
              <w:t>итого</w:t>
            </w:r>
          </w:p>
        </w:tc>
        <w:tc>
          <w:tcPr>
            <w:tcW w:w="3739" w:type="dxa"/>
            <w:tcBorders>
              <w:top w:val="single" w:sz="4" w:space="0" w:color="000000"/>
              <w:left w:val="single" w:sz="4" w:space="0" w:color="000000"/>
              <w:bottom w:val="single" w:sz="4" w:space="0" w:color="000000"/>
              <w:right w:val="single" w:sz="4" w:space="0" w:color="000000"/>
            </w:tcBorders>
          </w:tcPr>
          <w:p w:rsidR="00D879E6" w:rsidRPr="00AB3B47" w:rsidRDefault="00D879E6" w:rsidP="00C851EA">
            <w:pPr>
              <w:autoSpaceDE w:val="0"/>
              <w:autoSpaceDN w:val="0"/>
              <w:adjustRightInd w:val="0"/>
              <w:rPr>
                <w:rFonts w:ascii="Calibri Light" w:hAnsi="Calibri Light" w:cs="Calibri Light"/>
                <w:lang w:eastAsia="en-US"/>
              </w:rPr>
            </w:pPr>
          </w:p>
        </w:tc>
        <w:tc>
          <w:tcPr>
            <w:tcW w:w="2854" w:type="dxa"/>
            <w:gridSpan w:val="2"/>
            <w:tcBorders>
              <w:top w:val="single" w:sz="4" w:space="0" w:color="000000"/>
              <w:left w:val="single" w:sz="4" w:space="0" w:color="000000"/>
              <w:bottom w:val="single" w:sz="4" w:space="0" w:color="000000"/>
              <w:right w:val="single" w:sz="4" w:space="0" w:color="000000"/>
            </w:tcBorders>
            <w:hideMark/>
          </w:tcPr>
          <w:p w:rsidR="00D879E6" w:rsidRPr="00AB3B47" w:rsidRDefault="00D879E6" w:rsidP="00C851EA">
            <w:pPr>
              <w:autoSpaceDE w:val="0"/>
              <w:autoSpaceDN w:val="0"/>
              <w:adjustRightInd w:val="0"/>
              <w:rPr>
                <w:rFonts w:ascii="Calibri Light" w:hAnsi="Calibri Light" w:cs="Calibri Light"/>
                <w:lang w:eastAsia="en-US"/>
              </w:rPr>
            </w:pPr>
            <w:r w:rsidRPr="00AB3B47">
              <w:rPr>
                <w:rFonts w:ascii="Calibri Light" w:hAnsi="Calibri Light" w:cs="Calibri Light"/>
                <w:lang w:eastAsia="en-US"/>
              </w:rPr>
              <w:t>от 0 до 100 баллов</w:t>
            </w:r>
          </w:p>
        </w:tc>
      </w:tr>
    </w:tbl>
    <w:p w:rsidR="003803AE" w:rsidRPr="00AB3B47" w:rsidRDefault="003803AE" w:rsidP="00C851EA">
      <w:pPr>
        <w:contextualSpacing/>
        <w:jc w:val="both"/>
        <w:rPr>
          <w:rFonts w:ascii="Calibri Light" w:eastAsia="Times New Roman+FPEF" w:hAnsi="Calibri Light" w:cs="Calibri Light"/>
        </w:rPr>
      </w:pPr>
    </w:p>
    <w:p w:rsidR="00D879E6" w:rsidRPr="00AB3B47" w:rsidRDefault="00D879E6" w:rsidP="00C851EA">
      <w:pPr>
        <w:contextualSpacing/>
        <w:jc w:val="both"/>
        <w:rPr>
          <w:rFonts w:ascii="Calibri Light" w:eastAsia="Times New Roman+FPEF" w:hAnsi="Calibri Light" w:cs="Calibri Light"/>
        </w:rPr>
      </w:pPr>
      <w:r w:rsidRPr="00AB3B47">
        <w:rPr>
          <w:rFonts w:ascii="Calibri Light" w:eastAsia="Times New Roman+FPEF" w:hAnsi="Calibri Light" w:cs="Calibri Light"/>
        </w:rPr>
        <w:t>Оценка (балл) по подкритериям 1.1 - 1.4 «</w:t>
      </w:r>
      <w:r w:rsidRPr="00AB3B47">
        <w:rPr>
          <w:rFonts w:ascii="Calibri Light" w:hAnsi="Calibri Light" w:cs="Calibri Light"/>
        </w:rPr>
        <w:t>Квалификация участника</w:t>
      </w:r>
      <w:r w:rsidRPr="00AB3B47">
        <w:rPr>
          <w:rFonts w:ascii="Calibri Light" w:eastAsia="Times New Roman+FPEF" w:hAnsi="Calibri Light" w:cs="Calibri Light"/>
        </w:rPr>
        <w:t xml:space="preserve">» для каждого участника вычисляется путем сложения всех баллов по формуле </w:t>
      </w:r>
    </w:p>
    <w:p w:rsidR="00D879E6" w:rsidRPr="00AB3B47" w:rsidRDefault="00D879E6" w:rsidP="00C851EA">
      <w:pPr>
        <w:contextualSpacing/>
        <w:jc w:val="both"/>
        <w:rPr>
          <w:rFonts w:ascii="Calibri Light" w:eastAsia="Times New Roman+FPEF" w:hAnsi="Calibri Light" w:cs="Calibri Light"/>
        </w:rPr>
      </w:pPr>
      <w:r w:rsidRPr="00AB3B47">
        <w:rPr>
          <w:rFonts w:ascii="Calibri Light" w:eastAsia="Times New Roman+FPEF" w:hAnsi="Calibri Light" w:cs="Calibri Light"/>
        </w:rPr>
        <w:t xml:space="preserve">                                             </w:t>
      </w:r>
      <m:oMath>
        <m:r>
          <w:rPr>
            <w:rFonts w:ascii="Cambria Math" w:eastAsia="Times New Roman+FPEF" w:hAnsi="Cambria Math" w:cs="Calibri Light"/>
            <w:lang w:val="en-US"/>
          </w:rPr>
          <m:t>Ti</m:t>
        </m:r>
        <m:r>
          <w:rPr>
            <w:rFonts w:ascii="Cambria Math" w:eastAsia="Times New Roman+FPEF" w:hAnsi="Cambria Math" w:cs="Calibri Light"/>
          </w:rPr>
          <m:t>=∑ni</m:t>
        </m:r>
      </m:oMath>
    </w:p>
    <w:p w:rsidR="00D879E6" w:rsidRPr="00AB3B47" w:rsidRDefault="00D879E6" w:rsidP="00C851EA">
      <w:pPr>
        <w:contextualSpacing/>
        <w:jc w:val="both"/>
        <w:rPr>
          <w:rFonts w:ascii="Calibri Light" w:eastAsia="Times New Roman+FPEF" w:hAnsi="Calibri Light" w:cs="Calibri Light"/>
        </w:rPr>
      </w:pPr>
      <w:r w:rsidRPr="00AB3B47">
        <w:rPr>
          <w:rFonts w:ascii="Calibri Light" w:eastAsia="Times New Roman+FPEF" w:hAnsi="Calibri Light" w:cs="Calibri Light"/>
        </w:rPr>
        <w:t xml:space="preserve">где </w:t>
      </w:r>
      <w:proofErr w:type="spellStart"/>
      <w:r w:rsidRPr="00AB3B47">
        <w:rPr>
          <w:rFonts w:ascii="Calibri Light" w:eastAsia="Times New Roman+FPEF" w:hAnsi="Calibri Light" w:cs="Calibri Light"/>
          <w:lang w:val="en-US"/>
        </w:rPr>
        <w:t>ni</w:t>
      </w:r>
      <w:proofErr w:type="spellEnd"/>
      <w:r w:rsidRPr="00AB3B47">
        <w:rPr>
          <w:rFonts w:ascii="Calibri Light" w:eastAsia="Times New Roman+FPEF" w:hAnsi="Calibri Light" w:cs="Calibri Light"/>
        </w:rPr>
        <w:t xml:space="preserve"> - баллы за подкритерии 1.1-1.4  </w:t>
      </w:r>
      <w:r w:rsidRPr="00AB3B47">
        <w:rPr>
          <w:rFonts w:ascii="Calibri Light" w:eastAsia="Times New Roman+FPEF" w:hAnsi="Calibri Light" w:cs="Calibri Light"/>
          <w:lang w:val="en-US"/>
        </w:rPr>
        <w:t>i</w:t>
      </w:r>
      <w:r w:rsidRPr="00AB3B47">
        <w:rPr>
          <w:rFonts w:ascii="Calibri Light" w:eastAsia="Times New Roman+FPEF" w:hAnsi="Calibri Light" w:cs="Calibri Light"/>
        </w:rPr>
        <w:t>-ого участника</w:t>
      </w:r>
    </w:p>
    <w:p w:rsidR="00D879E6" w:rsidRPr="00AB3B47" w:rsidRDefault="00D879E6" w:rsidP="00C851EA">
      <w:pPr>
        <w:contextualSpacing/>
        <w:jc w:val="both"/>
        <w:rPr>
          <w:rFonts w:ascii="Calibri Light" w:eastAsia="Times New Roman+FPEF" w:hAnsi="Calibri Light" w:cs="Calibri Light"/>
        </w:rPr>
      </w:pPr>
    </w:p>
    <w:p w:rsidR="00D879E6" w:rsidRPr="00AB3B47" w:rsidRDefault="00D879E6" w:rsidP="00C851EA">
      <w:pPr>
        <w:contextualSpacing/>
        <w:jc w:val="both"/>
        <w:rPr>
          <w:rFonts w:ascii="Calibri Light" w:eastAsia="Times New Roman+FPEF" w:hAnsi="Calibri Light" w:cs="Calibri Light"/>
        </w:rPr>
      </w:pPr>
      <w:r w:rsidRPr="00AB3B47">
        <w:rPr>
          <w:rFonts w:ascii="Calibri Light" w:eastAsia="Times New Roman+FPEF" w:hAnsi="Calibri Light" w:cs="Calibri Light"/>
        </w:rPr>
        <w:t xml:space="preserve">Рейтинг, присуждаемый заявке каждого участника по критерию «Квалификация участника» рассчитывается по формуле </w:t>
      </w:r>
    </w:p>
    <w:p w:rsidR="00D879E6" w:rsidRPr="00AB3B47" w:rsidRDefault="00D879E6" w:rsidP="00C851EA">
      <w:pPr>
        <w:contextualSpacing/>
        <w:jc w:val="both"/>
        <w:rPr>
          <w:rFonts w:ascii="Calibri Light" w:eastAsia="Times New Roman+FPEF" w:hAnsi="Calibri Light" w:cs="Calibri Light"/>
        </w:rPr>
      </w:pPr>
      <w:r w:rsidRPr="00AB3B47">
        <w:rPr>
          <w:rFonts w:ascii="Calibri Light" w:eastAsia="Times New Roman+FPEF" w:hAnsi="Calibri Light" w:cs="Calibri Light"/>
        </w:rPr>
        <w:t xml:space="preserve">                                           </w:t>
      </w:r>
      <w:proofErr w:type="spellStart"/>
      <w:r w:rsidRPr="00AB3B47">
        <w:rPr>
          <w:rFonts w:ascii="Calibri Light" w:eastAsia="Times New Roman+FPEF" w:hAnsi="Calibri Light" w:cs="Calibri Light"/>
          <w:lang w:val="en-US"/>
        </w:rPr>
        <w:t>RTi</w:t>
      </w:r>
      <w:proofErr w:type="spellEnd"/>
      <w:r w:rsidRPr="00AB3B47">
        <w:rPr>
          <w:rFonts w:ascii="Calibri Light" w:eastAsia="Times New Roman+FPEF" w:hAnsi="Calibri Light" w:cs="Calibri Light"/>
        </w:rPr>
        <w:t xml:space="preserve"> = ∑</w:t>
      </w:r>
      <w:proofErr w:type="spellStart"/>
      <w:r w:rsidRPr="00AB3B47">
        <w:rPr>
          <w:rFonts w:ascii="Calibri Light" w:eastAsia="Times New Roman+FPEF" w:hAnsi="Calibri Light" w:cs="Calibri Light"/>
          <w:lang w:val="en-US"/>
        </w:rPr>
        <w:t>ni</w:t>
      </w:r>
      <w:proofErr w:type="spellEnd"/>
      <w:r w:rsidRPr="00AB3B47">
        <w:rPr>
          <w:rFonts w:ascii="Calibri Light" w:eastAsia="Times New Roman+FPEF" w:hAnsi="Calibri Light" w:cs="Calibri Light"/>
        </w:rPr>
        <w:t xml:space="preserve"> </w:t>
      </w:r>
      <w:r w:rsidRPr="00AB3B47">
        <w:rPr>
          <w:rFonts w:ascii="Calibri Light" w:eastAsia="Times New Roman+FPEF" w:hAnsi="Calibri Light" w:cs="Calibri Light"/>
          <w:lang w:val="en-US"/>
        </w:rPr>
        <w:t>x</w:t>
      </w:r>
      <w:r w:rsidRPr="00AB3B47">
        <w:rPr>
          <w:rFonts w:ascii="Calibri Light" w:eastAsia="Times New Roman+FPEF" w:hAnsi="Calibri Light" w:cs="Calibri Light"/>
        </w:rPr>
        <w:t xml:space="preserve"> </w:t>
      </w:r>
      <w:r w:rsidRPr="00AB3B47">
        <w:rPr>
          <w:rFonts w:ascii="Calibri Light" w:eastAsia="Times New Roman+FPEF" w:hAnsi="Calibri Light" w:cs="Calibri Light"/>
          <w:lang w:val="en-US"/>
        </w:rPr>
        <w:t>K</w:t>
      </w:r>
      <w:r w:rsidRPr="00AB3B47">
        <w:rPr>
          <w:rFonts w:ascii="Calibri Light" w:eastAsia="Times New Roman+FPEF" w:hAnsi="Calibri Light" w:cs="Calibri Light"/>
        </w:rPr>
        <w:t xml:space="preserve"> </w:t>
      </w:r>
    </w:p>
    <w:p w:rsidR="00D879E6" w:rsidRPr="00AB3B47" w:rsidRDefault="00D879E6" w:rsidP="00C851EA">
      <w:pPr>
        <w:contextualSpacing/>
        <w:jc w:val="both"/>
        <w:rPr>
          <w:rFonts w:ascii="Calibri Light" w:eastAsia="Times New Roman+FPEF" w:hAnsi="Calibri Light" w:cs="Calibri Light"/>
        </w:rPr>
      </w:pPr>
      <w:r w:rsidRPr="00AB3B47">
        <w:rPr>
          <w:rFonts w:ascii="Calibri Light" w:eastAsia="Times New Roman+FPEF" w:hAnsi="Calibri Light" w:cs="Calibri Light"/>
        </w:rPr>
        <w:t xml:space="preserve">где </w:t>
      </w:r>
      <w:proofErr w:type="spellStart"/>
      <w:r w:rsidRPr="00AB3B47">
        <w:rPr>
          <w:rFonts w:ascii="Calibri Light" w:eastAsia="Times New Roman+FPEF" w:hAnsi="Calibri Light" w:cs="Calibri Light"/>
          <w:lang w:val="en-US"/>
        </w:rPr>
        <w:t>ni</w:t>
      </w:r>
      <w:proofErr w:type="spellEnd"/>
      <w:r w:rsidRPr="00AB3B47">
        <w:rPr>
          <w:rFonts w:ascii="Calibri Light" w:eastAsia="Times New Roman+FPEF" w:hAnsi="Calibri Light" w:cs="Calibri Light"/>
        </w:rPr>
        <w:t xml:space="preserve"> - баллы за подкритерии 1.1-1.4  </w:t>
      </w:r>
      <w:r w:rsidRPr="00AB3B47">
        <w:rPr>
          <w:rFonts w:ascii="Calibri Light" w:eastAsia="Times New Roman+FPEF" w:hAnsi="Calibri Light" w:cs="Calibri Light"/>
          <w:lang w:val="en-US"/>
        </w:rPr>
        <w:t>i</w:t>
      </w:r>
      <w:r w:rsidRPr="00AB3B47">
        <w:rPr>
          <w:rFonts w:ascii="Calibri Light" w:eastAsia="Times New Roman+FPEF" w:hAnsi="Calibri Light" w:cs="Calibri Light"/>
        </w:rPr>
        <w:t>-ого участника</w:t>
      </w:r>
    </w:p>
    <w:p w:rsidR="00D879E6" w:rsidRPr="00AB3B47" w:rsidRDefault="00D879E6" w:rsidP="00C851EA">
      <w:pPr>
        <w:contextualSpacing/>
        <w:jc w:val="both"/>
        <w:rPr>
          <w:rFonts w:ascii="Calibri Light" w:eastAsia="Times New Roman+FPEF" w:hAnsi="Calibri Light" w:cs="Calibri Light"/>
        </w:rPr>
      </w:pPr>
      <w:proofErr w:type="gramStart"/>
      <w:r w:rsidRPr="00AB3B47">
        <w:rPr>
          <w:rFonts w:ascii="Calibri Light" w:eastAsia="Times New Roman+FPEF" w:hAnsi="Calibri Light" w:cs="Calibri Light"/>
        </w:rPr>
        <w:t>К</w:t>
      </w:r>
      <w:proofErr w:type="gramEnd"/>
      <w:r w:rsidRPr="00AB3B47">
        <w:rPr>
          <w:rFonts w:ascii="Calibri Light" w:eastAsia="Times New Roman+FPEF" w:hAnsi="Calibri Light" w:cs="Calibri Light"/>
        </w:rPr>
        <w:t xml:space="preserve"> - значимость критерия </w:t>
      </w:r>
    </w:p>
    <w:p w:rsidR="00706BBF" w:rsidRPr="00AB3B47" w:rsidRDefault="00D879E6" w:rsidP="00C851EA">
      <w:pPr>
        <w:numPr>
          <w:ilvl w:val="0"/>
          <w:numId w:val="40"/>
        </w:numPr>
        <w:spacing w:before="120"/>
        <w:ind w:left="0" w:firstLine="0"/>
        <w:jc w:val="both"/>
        <w:rPr>
          <w:rFonts w:ascii="Calibri Light" w:hAnsi="Calibri Light" w:cs="Calibri Light"/>
        </w:rPr>
      </w:pPr>
      <w:r w:rsidRPr="00AB3B47">
        <w:rPr>
          <w:rFonts w:ascii="Calibri Light" w:hAnsi="Calibri Light" w:cs="Calibri Light"/>
          <w:b/>
        </w:rPr>
        <w:t xml:space="preserve">Рейтинг, присуждаемый заявке по критерию «Качественные характеристики оказываемых услуг (оценка качества услуг)» </w:t>
      </w:r>
      <w:proofErr w:type="spellStart"/>
      <w:r w:rsidRPr="00AB3B47">
        <w:rPr>
          <w:rFonts w:ascii="Calibri Light" w:hAnsi="Calibri Light" w:cs="Calibri Light"/>
          <w:b/>
          <w:lang w:val="en-US"/>
        </w:rPr>
        <w:t>G</w:t>
      </w:r>
      <w:r w:rsidRPr="00AB3B47">
        <w:rPr>
          <w:rFonts w:ascii="Calibri Light" w:hAnsi="Calibri Light" w:cs="Calibri Light"/>
          <w:b/>
          <w:bCs/>
          <w:vertAlign w:val="subscript"/>
          <w:lang w:val="en-US"/>
        </w:rPr>
        <w:t>i</w:t>
      </w:r>
      <w:proofErr w:type="spellEnd"/>
      <w:r w:rsidRPr="00AB3B47">
        <w:rPr>
          <w:rFonts w:ascii="Calibri Light" w:hAnsi="Calibri Light" w:cs="Calibri Light"/>
          <w:b/>
          <w:bCs/>
        </w:rPr>
        <w:t>.</w:t>
      </w:r>
    </w:p>
    <w:p w:rsidR="00D879E6" w:rsidRPr="00AB3B47" w:rsidRDefault="00D879E6" w:rsidP="00C851EA">
      <w:pPr>
        <w:jc w:val="both"/>
        <w:rPr>
          <w:rFonts w:ascii="Calibri Light" w:hAnsi="Calibri Light" w:cs="Calibri Light"/>
        </w:rPr>
      </w:pPr>
      <w:r w:rsidRPr="00AB3B47">
        <w:rPr>
          <w:rFonts w:ascii="Calibri Light" w:hAnsi="Calibri Light" w:cs="Calibri Light"/>
        </w:rPr>
        <w:t xml:space="preserve">Критерий </w:t>
      </w:r>
      <w:proofErr w:type="spellStart"/>
      <w:r w:rsidRPr="00AB3B47">
        <w:rPr>
          <w:rFonts w:ascii="Calibri Light" w:hAnsi="Calibri Light" w:cs="Calibri Light"/>
          <w:lang w:val="en-US"/>
        </w:rPr>
        <w:t>G</w:t>
      </w:r>
      <w:r w:rsidRPr="00AB3B47">
        <w:rPr>
          <w:rFonts w:ascii="Calibri Light" w:hAnsi="Calibri Light" w:cs="Calibri Light"/>
          <w:bCs/>
          <w:vertAlign w:val="subscript"/>
          <w:lang w:val="en-US"/>
        </w:rPr>
        <w:t>i</w:t>
      </w:r>
      <w:proofErr w:type="spellEnd"/>
      <w:r w:rsidRPr="00AB3B47">
        <w:rPr>
          <w:rFonts w:ascii="Calibri Light" w:hAnsi="Calibri Light" w:cs="Calibri Light"/>
          <w:bCs/>
          <w:vertAlign w:val="subscript"/>
        </w:rPr>
        <w:t xml:space="preserve"> </w:t>
      </w:r>
      <w:r w:rsidRPr="00AB3B47">
        <w:rPr>
          <w:rFonts w:ascii="Calibri Light" w:hAnsi="Calibri Light" w:cs="Calibri Light"/>
        </w:rPr>
        <w:t xml:space="preserve">оценивается членами закупочной комиссии, исходя из степени соответствия предложения участника подкритериям, указанными в Техническом задании. </w:t>
      </w:r>
    </w:p>
    <w:p w:rsidR="003803AE" w:rsidRPr="00AB3B47" w:rsidRDefault="00D879E6" w:rsidP="00C851EA">
      <w:pPr>
        <w:contextualSpacing/>
        <w:jc w:val="both"/>
        <w:rPr>
          <w:rFonts w:ascii="Calibri Light" w:hAnsi="Calibri Light" w:cs="Calibri Light"/>
        </w:rPr>
      </w:pPr>
      <w:r w:rsidRPr="00AB3B47">
        <w:rPr>
          <w:rFonts w:ascii="Calibri Light" w:hAnsi="Calibri Light" w:cs="Calibri Light"/>
        </w:rPr>
        <w:t>При проведении оценки члены закупочной комиссии присваивают участнику баллы в соответствии с подкритериями, приведенными ниже в таблице: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
        <w:gridCol w:w="3821"/>
        <w:gridCol w:w="2408"/>
        <w:gridCol w:w="3069"/>
      </w:tblGrid>
      <w:tr w:rsidR="00D879E6" w:rsidRPr="00AB3B47" w:rsidTr="00E53A99">
        <w:tc>
          <w:tcPr>
            <w:tcW w:w="534" w:type="dxa"/>
            <w:tcBorders>
              <w:top w:val="single" w:sz="4" w:space="0" w:color="000000"/>
              <w:left w:val="single" w:sz="4" w:space="0" w:color="000000"/>
              <w:bottom w:val="single" w:sz="4" w:space="0" w:color="000000"/>
              <w:right w:val="single" w:sz="4" w:space="0" w:color="000000"/>
            </w:tcBorders>
            <w:hideMark/>
          </w:tcPr>
          <w:p w:rsidR="00D879E6" w:rsidRPr="00AB3B47" w:rsidRDefault="00706BBF" w:rsidP="00C851EA">
            <w:pPr>
              <w:autoSpaceDE w:val="0"/>
              <w:autoSpaceDN w:val="0"/>
              <w:adjustRightInd w:val="0"/>
              <w:rPr>
                <w:rFonts w:ascii="Calibri Light" w:hAnsi="Calibri Light" w:cs="Calibri Light"/>
                <w:lang w:eastAsia="en-US"/>
              </w:rPr>
            </w:pPr>
            <w:r w:rsidRPr="00AB3B47">
              <w:rPr>
                <w:rFonts w:ascii="Calibri Light" w:hAnsi="Calibri Light" w:cs="Calibri Light"/>
                <w:lang w:eastAsia="en-US"/>
              </w:rPr>
              <w:t>№</w:t>
            </w:r>
            <w:r w:rsidR="00D879E6" w:rsidRPr="00AB3B47">
              <w:rPr>
                <w:rFonts w:ascii="Calibri Light" w:hAnsi="Calibri Light" w:cs="Calibri Light"/>
                <w:lang w:eastAsia="en-US"/>
              </w:rPr>
              <w:t xml:space="preserve"> </w:t>
            </w:r>
            <w:proofErr w:type="gramStart"/>
            <w:r w:rsidR="00D879E6" w:rsidRPr="00AB3B47">
              <w:rPr>
                <w:rFonts w:ascii="Calibri Light" w:hAnsi="Calibri Light" w:cs="Calibri Light"/>
                <w:lang w:eastAsia="en-US"/>
              </w:rPr>
              <w:t>п</w:t>
            </w:r>
            <w:proofErr w:type="gramEnd"/>
            <w:r w:rsidR="00D879E6" w:rsidRPr="00AB3B47">
              <w:rPr>
                <w:rFonts w:ascii="Calibri Light" w:hAnsi="Calibri Light" w:cs="Calibri Light"/>
                <w:lang w:eastAsia="en-US"/>
              </w:rPr>
              <w:t>/п</w:t>
            </w:r>
          </w:p>
        </w:tc>
        <w:tc>
          <w:tcPr>
            <w:tcW w:w="3827" w:type="dxa"/>
            <w:tcBorders>
              <w:top w:val="single" w:sz="4" w:space="0" w:color="000000"/>
              <w:left w:val="single" w:sz="4" w:space="0" w:color="000000"/>
              <w:bottom w:val="single" w:sz="4" w:space="0" w:color="000000"/>
              <w:right w:val="single" w:sz="4" w:space="0" w:color="000000"/>
            </w:tcBorders>
            <w:hideMark/>
          </w:tcPr>
          <w:p w:rsidR="00D879E6" w:rsidRPr="00AB3B47" w:rsidRDefault="00D879E6" w:rsidP="00C851EA">
            <w:pPr>
              <w:autoSpaceDE w:val="0"/>
              <w:autoSpaceDN w:val="0"/>
              <w:adjustRightInd w:val="0"/>
              <w:rPr>
                <w:rFonts w:ascii="Calibri Light" w:hAnsi="Calibri Light" w:cs="Calibri Light"/>
                <w:lang w:eastAsia="en-US"/>
              </w:rPr>
            </w:pPr>
            <w:r w:rsidRPr="00AB3B47">
              <w:rPr>
                <w:rFonts w:ascii="Calibri Light" w:hAnsi="Calibri Light" w:cs="Calibri Light"/>
                <w:lang w:eastAsia="en-US"/>
              </w:rPr>
              <w:t>Подкритерий</w:t>
            </w:r>
          </w:p>
        </w:tc>
        <w:tc>
          <w:tcPr>
            <w:tcW w:w="2410" w:type="dxa"/>
            <w:tcBorders>
              <w:top w:val="single" w:sz="4" w:space="0" w:color="000000"/>
              <w:left w:val="single" w:sz="4" w:space="0" w:color="000000"/>
              <w:bottom w:val="single" w:sz="4" w:space="0" w:color="000000"/>
              <w:right w:val="single" w:sz="4" w:space="0" w:color="000000"/>
            </w:tcBorders>
            <w:hideMark/>
          </w:tcPr>
          <w:p w:rsidR="00D879E6" w:rsidRPr="00AB3B47" w:rsidRDefault="00D879E6" w:rsidP="00C851EA">
            <w:pPr>
              <w:autoSpaceDE w:val="0"/>
              <w:autoSpaceDN w:val="0"/>
              <w:adjustRightInd w:val="0"/>
              <w:rPr>
                <w:rFonts w:ascii="Calibri Light" w:hAnsi="Calibri Light" w:cs="Calibri Light"/>
                <w:lang w:eastAsia="en-US"/>
              </w:rPr>
            </w:pPr>
            <w:r w:rsidRPr="00AB3B47">
              <w:rPr>
                <w:rFonts w:ascii="Calibri Light" w:hAnsi="Calibri Light" w:cs="Calibri Light"/>
                <w:lang w:eastAsia="en-US"/>
              </w:rPr>
              <w:t>Документальное подтверждение</w:t>
            </w:r>
          </w:p>
        </w:tc>
        <w:tc>
          <w:tcPr>
            <w:tcW w:w="3077" w:type="dxa"/>
            <w:tcBorders>
              <w:top w:val="single" w:sz="4" w:space="0" w:color="000000"/>
              <w:left w:val="single" w:sz="4" w:space="0" w:color="000000"/>
              <w:bottom w:val="single" w:sz="4" w:space="0" w:color="000000"/>
              <w:right w:val="single" w:sz="4" w:space="0" w:color="000000"/>
            </w:tcBorders>
            <w:hideMark/>
          </w:tcPr>
          <w:p w:rsidR="00D879E6" w:rsidRPr="00AB3B47" w:rsidRDefault="00D879E6" w:rsidP="00C851EA">
            <w:pPr>
              <w:autoSpaceDE w:val="0"/>
              <w:autoSpaceDN w:val="0"/>
              <w:adjustRightInd w:val="0"/>
              <w:rPr>
                <w:rFonts w:ascii="Calibri Light" w:hAnsi="Calibri Light" w:cs="Calibri Light"/>
                <w:lang w:eastAsia="en-US"/>
              </w:rPr>
            </w:pPr>
            <w:r w:rsidRPr="00AB3B47">
              <w:rPr>
                <w:rFonts w:ascii="Calibri Light" w:hAnsi="Calibri Light" w:cs="Calibri Light"/>
                <w:lang w:eastAsia="en-US"/>
              </w:rPr>
              <w:t>Оценка в баллах</w:t>
            </w:r>
          </w:p>
        </w:tc>
      </w:tr>
      <w:tr w:rsidR="00D879E6" w:rsidRPr="00AB3B47" w:rsidTr="00E53A99">
        <w:trPr>
          <w:trHeight w:val="839"/>
        </w:trPr>
        <w:tc>
          <w:tcPr>
            <w:tcW w:w="534" w:type="dxa"/>
            <w:tcBorders>
              <w:top w:val="single" w:sz="4" w:space="0" w:color="000000"/>
              <w:left w:val="single" w:sz="4" w:space="0" w:color="000000"/>
              <w:bottom w:val="single" w:sz="4" w:space="0" w:color="000000"/>
              <w:right w:val="single" w:sz="4" w:space="0" w:color="000000"/>
            </w:tcBorders>
            <w:hideMark/>
          </w:tcPr>
          <w:p w:rsidR="00D879E6" w:rsidRPr="00AB3B47" w:rsidRDefault="00D879E6" w:rsidP="00C851EA">
            <w:pPr>
              <w:suppressLineNumbers/>
              <w:snapToGrid w:val="0"/>
              <w:jc w:val="center"/>
              <w:rPr>
                <w:rFonts w:ascii="Calibri Light" w:hAnsi="Calibri Light" w:cs="Calibri Light"/>
                <w:lang w:eastAsia="en-US"/>
              </w:rPr>
            </w:pPr>
            <w:r w:rsidRPr="00AB3B47">
              <w:rPr>
                <w:rFonts w:ascii="Calibri Light" w:hAnsi="Calibri Light" w:cs="Calibri Light"/>
                <w:lang w:eastAsia="en-US"/>
              </w:rPr>
              <w:t>2.1</w:t>
            </w:r>
          </w:p>
        </w:tc>
        <w:tc>
          <w:tcPr>
            <w:tcW w:w="3827" w:type="dxa"/>
            <w:tcBorders>
              <w:top w:val="single" w:sz="4" w:space="0" w:color="000000"/>
              <w:left w:val="single" w:sz="4" w:space="0" w:color="000000"/>
              <w:bottom w:val="single" w:sz="4" w:space="0" w:color="000000"/>
              <w:right w:val="single" w:sz="4" w:space="0" w:color="000000"/>
            </w:tcBorders>
            <w:hideMark/>
          </w:tcPr>
          <w:p w:rsidR="00D879E6" w:rsidRPr="00AB3B47" w:rsidRDefault="00D879E6" w:rsidP="00C851EA">
            <w:pPr>
              <w:suppressLineNumbers/>
              <w:snapToGrid w:val="0"/>
              <w:jc w:val="center"/>
              <w:rPr>
                <w:rFonts w:ascii="Calibri Light" w:hAnsi="Calibri Light" w:cs="Calibri Light"/>
                <w:lang w:eastAsia="en-US"/>
              </w:rPr>
            </w:pPr>
            <w:r w:rsidRPr="00AB3B47">
              <w:rPr>
                <w:rFonts w:ascii="Calibri Light" w:hAnsi="Calibri Light" w:cs="Calibri Light"/>
                <w:lang w:eastAsia="en-US"/>
              </w:rPr>
              <w:t>наличие консультативно-диспетчерской службы для координации работы с Заказчиком</w:t>
            </w:r>
          </w:p>
        </w:tc>
        <w:tc>
          <w:tcPr>
            <w:tcW w:w="2410" w:type="dxa"/>
            <w:tcBorders>
              <w:top w:val="single" w:sz="4" w:space="0" w:color="000000"/>
              <w:left w:val="single" w:sz="4" w:space="0" w:color="000000"/>
              <w:bottom w:val="single" w:sz="4" w:space="0" w:color="000000"/>
              <w:right w:val="single" w:sz="4" w:space="0" w:color="000000"/>
            </w:tcBorders>
          </w:tcPr>
          <w:p w:rsidR="00D879E6" w:rsidRPr="00AB3B47" w:rsidRDefault="00D879E6" w:rsidP="00C851EA">
            <w:pPr>
              <w:rPr>
                <w:rFonts w:ascii="Calibri Light" w:hAnsi="Calibri Light" w:cs="Calibri Light"/>
                <w:lang w:eastAsia="en-US"/>
              </w:rPr>
            </w:pPr>
            <w:r w:rsidRPr="00AB3B47">
              <w:rPr>
                <w:rFonts w:ascii="Calibri Light" w:hAnsi="Calibri Light" w:cs="Calibri Light"/>
                <w:lang w:eastAsia="en-US"/>
              </w:rPr>
              <w:t>справки в произвольной форме (Прил</w:t>
            </w:r>
            <w:r w:rsidR="0096553B" w:rsidRPr="00AB3B47">
              <w:rPr>
                <w:rFonts w:ascii="Calibri Light" w:hAnsi="Calibri Light" w:cs="Calibri Light"/>
                <w:lang w:eastAsia="en-US"/>
              </w:rPr>
              <w:t>ожение к Предложению участника)</w:t>
            </w:r>
          </w:p>
        </w:tc>
        <w:tc>
          <w:tcPr>
            <w:tcW w:w="3077" w:type="dxa"/>
            <w:tcBorders>
              <w:top w:val="single" w:sz="4" w:space="0" w:color="000000"/>
              <w:left w:val="single" w:sz="4" w:space="0" w:color="000000"/>
              <w:bottom w:val="single" w:sz="4" w:space="0" w:color="000000"/>
              <w:right w:val="single" w:sz="4" w:space="0" w:color="000000"/>
            </w:tcBorders>
            <w:hideMark/>
          </w:tcPr>
          <w:p w:rsidR="00D879E6" w:rsidRPr="00AB3B47" w:rsidRDefault="00D879E6" w:rsidP="00C851EA">
            <w:pPr>
              <w:suppressLineNumbers/>
              <w:snapToGrid w:val="0"/>
              <w:rPr>
                <w:rFonts w:ascii="Calibri Light" w:hAnsi="Calibri Light" w:cs="Calibri Light"/>
                <w:lang w:eastAsia="en-US"/>
              </w:rPr>
            </w:pPr>
            <w:r w:rsidRPr="00AB3B47">
              <w:rPr>
                <w:rFonts w:ascii="Calibri Light" w:hAnsi="Calibri Light" w:cs="Calibri Light"/>
                <w:lang w:eastAsia="en-US"/>
              </w:rPr>
              <w:t>- наличие 20 баллов</w:t>
            </w:r>
          </w:p>
          <w:p w:rsidR="00D879E6" w:rsidRPr="00AB3B47" w:rsidRDefault="00D879E6" w:rsidP="00C851EA">
            <w:pPr>
              <w:suppressLineNumbers/>
              <w:snapToGrid w:val="0"/>
              <w:rPr>
                <w:rFonts w:ascii="Calibri Light" w:hAnsi="Calibri Light" w:cs="Calibri Light"/>
                <w:lang w:eastAsia="en-US"/>
              </w:rPr>
            </w:pPr>
            <w:r w:rsidRPr="00AB3B47">
              <w:rPr>
                <w:rFonts w:ascii="Calibri Light" w:hAnsi="Calibri Light" w:cs="Calibri Light"/>
                <w:lang w:eastAsia="en-US"/>
              </w:rPr>
              <w:t>- отсутствие 0 баллов</w:t>
            </w:r>
          </w:p>
        </w:tc>
      </w:tr>
      <w:tr w:rsidR="00D879E6" w:rsidRPr="00AB3B47" w:rsidTr="00E53A99">
        <w:tc>
          <w:tcPr>
            <w:tcW w:w="534" w:type="dxa"/>
            <w:tcBorders>
              <w:top w:val="single" w:sz="4" w:space="0" w:color="000000"/>
              <w:left w:val="single" w:sz="4" w:space="0" w:color="000000"/>
              <w:bottom w:val="single" w:sz="4" w:space="0" w:color="000000"/>
              <w:right w:val="single" w:sz="4" w:space="0" w:color="000000"/>
            </w:tcBorders>
            <w:hideMark/>
          </w:tcPr>
          <w:p w:rsidR="00D879E6" w:rsidRPr="00AB3B47" w:rsidRDefault="00D879E6" w:rsidP="00C851EA">
            <w:pPr>
              <w:suppressLineNumbers/>
              <w:snapToGrid w:val="0"/>
              <w:jc w:val="center"/>
              <w:rPr>
                <w:rFonts w:ascii="Calibri Light" w:hAnsi="Calibri Light" w:cs="Calibri Light"/>
                <w:lang w:eastAsia="en-US"/>
              </w:rPr>
            </w:pPr>
            <w:r w:rsidRPr="00AB3B47">
              <w:rPr>
                <w:rFonts w:ascii="Calibri Light" w:hAnsi="Calibri Light" w:cs="Calibri Light"/>
                <w:lang w:eastAsia="en-US"/>
              </w:rPr>
              <w:t>2.2</w:t>
            </w:r>
          </w:p>
        </w:tc>
        <w:tc>
          <w:tcPr>
            <w:tcW w:w="3827" w:type="dxa"/>
            <w:tcBorders>
              <w:top w:val="single" w:sz="4" w:space="0" w:color="000000"/>
              <w:left w:val="single" w:sz="4" w:space="0" w:color="000000"/>
              <w:bottom w:val="single" w:sz="4" w:space="0" w:color="000000"/>
              <w:right w:val="single" w:sz="4" w:space="0" w:color="000000"/>
            </w:tcBorders>
            <w:hideMark/>
          </w:tcPr>
          <w:p w:rsidR="00D879E6" w:rsidRPr="00AB3B47" w:rsidRDefault="00D879E6" w:rsidP="00C851EA">
            <w:pPr>
              <w:suppressLineNumbers/>
              <w:snapToGrid w:val="0"/>
              <w:jc w:val="center"/>
              <w:rPr>
                <w:rFonts w:ascii="Calibri Light" w:hAnsi="Calibri Light" w:cs="Calibri Light"/>
                <w:lang w:eastAsia="en-US"/>
              </w:rPr>
            </w:pPr>
            <w:r w:rsidRPr="00AB3B47">
              <w:rPr>
                <w:rFonts w:ascii="Calibri Light" w:hAnsi="Calibri Light" w:cs="Calibri Light"/>
                <w:lang w:eastAsia="en-US"/>
              </w:rPr>
              <w:t xml:space="preserve">наличие у Поставщика услуг официально зарегистрированных филиалов страховой организации в субъектах РФ </w:t>
            </w:r>
          </w:p>
        </w:tc>
        <w:tc>
          <w:tcPr>
            <w:tcW w:w="2410" w:type="dxa"/>
            <w:tcBorders>
              <w:top w:val="single" w:sz="4" w:space="0" w:color="000000"/>
              <w:left w:val="single" w:sz="4" w:space="0" w:color="000000"/>
              <w:bottom w:val="single" w:sz="4" w:space="0" w:color="000000"/>
              <w:right w:val="single" w:sz="4" w:space="0" w:color="000000"/>
            </w:tcBorders>
            <w:hideMark/>
          </w:tcPr>
          <w:p w:rsidR="00D879E6" w:rsidRPr="00AB3B47" w:rsidRDefault="00D879E6" w:rsidP="00C851EA">
            <w:pPr>
              <w:suppressLineNumbers/>
              <w:snapToGrid w:val="0"/>
              <w:rPr>
                <w:rFonts w:ascii="Calibri Light" w:hAnsi="Calibri Light" w:cs="Calibri Light"/>
                <w:lang w:eastAsia="en-US"/>
              </w:rPr>
            </w:pPr>
            <w:r w:rsidRPr="00AB3B47">
              <w:rPr>
                <w:rFonts w:ascii="Calibri Light" w:hAnsi="Calibri Light" w:cs="Calibri Light"/>
                <w:lang w:eastAsia="en-US"/>
              </w:rPr>
              <w:t>предоставление копии Устава</w:t>
            </w:r>
          </w:p>
        </w:tc>
        <w:tc>
          <w:tcPr>
            <w:tcW w:w="3077" w:type="dxa"/>
            <w:tcBorders>
              <w:top w:val="single" w:sz="4" w:space="0" w:color="000000"/>
              <w:left w:val="single" w:sz="4" w:space="0" w:color="000000"/>
              <w:bottom w:val="single" w:sz="4" w:space="0" w:color="000000"/>
              <w:right w:val="single" w:sz="4" w:space="0" w:color="000000"/>
            </w:tcBorders>
            <w:hideMark/>
          </w:tcPr>
          <w:p w:rsidR="00D879E6" w:rsidRPr="00AB3B47" w:rsidRDefault="00D879E6" w:rsidP="00C851EA">
            <w:pPr>
              <w:suppressLineNumbers/>
              <w:snapToGrid w:val="0"/>
              <w:rPr>
                <w:rFonts w:ascii="Calibri Light" w:hAnsi="Calibri Light" w:cs="Calibri Light"/>
                <w:lang w:eastAsia="en-US"/>
              </w:rPr>
            </w:pPr>
            <w:r w:rsidRPr="00AB3B47">
              <w:rPr>
                <w:rFonts w:ascii="Calibri Light" w:hAnsi="Calibri Light" w:cs="Calibri Light"/>
                <w:lang w:eastAsia="en-US"/>
              </w:rPr>
              <w:t xml:space="preserve">- </w:t>
            </w:r>
            <w:r w:rsidRPr="00AB3B47">
              <w:rPr>
                <w:rFonts w:ascii="Calibri Light" w:hAnsi="Calibri Light" w:cs="Calibri Light"/>
                <w:bCs/>
                <w:lang w:eastAsia="en-US"/>
              </w:rPr>
              <w:t>83 и более</w:t>
            </w:r>
            <w:r w:rsidRPr="00AB3B47">
              <w:rPr>
                <w:rFonts w:ascii="Calibri Light" w:hAnsi="Calibri Light" w:cs="Calibri Light"/>
                <w:lang w:eastAsia="en-US"/>
              </w:rPr>
              <w:t xml:space="preserve"> 45 баллов</w:t>
            </w:r>
          </w:p>
          <w:p w:rsidR="00D879E6" w:rsidRPr="00AB3B47" w:rsidRDefault="00D879E6" w:rsidP="00C851EA">
            <w:pPr>
              <w:suppressLineNumbers/>
              <w:snapToGrid w:val="0"/>
              <w:rPr>
                <w:rFonts w:ascii="Calibri Light" w:hAnsi="Calibri Light" w:cs="Calibri Light"/>
                <w:lang w:eastAsia="en-US"/>
              </w:rPr>
            </w:pPr>
            <w:r w:rsidRPr="00AB3B47">
              <w:rPr>
                <w:rFonts w:ascii="Calibri Light" w:hAnsi="Calibri Light" w:cs="Calibri Light"/>
                <w:lang w:eastAsia="en-US"/>
              </w:rPr>
              <w:t>- 79</w:t>
            </w:r>
            <w:r w:rsidRPr="00AB3B47">
              <w:rPr>
                <w:rFonts w:ascii="Calibri Light" w:hAnsi="Calibri Light" w:cs="Calibri Light"/>
                <w:bCs/>
                <w:lang w:eastAsia="en-US"/>
              </w:rPr>
              <w:t>-82 - 20</w:t>
            </w:r>
            <w:r w:rsidRPr="00AB3B47">
              <w:rPr>
                <w:rFonts w:ascii="Calibri Light" w:hAnsi="Calibri Light" w:cs="Calibri Light"/>
                <w:lang w:eastAsia="en-US"/>
              </w:rPr>
              <w:t xml:space="preserve"> баллов</w:t>
            </w:r>
          </w:p>
          <w:p w:rsidR="00D879E6" w:rsidRPr="00AB3B47" w:rsidRDefault="00D879E6" w:rsidP="00C851EA">
            <w:pPr>
              <w:suppressLineNumbers/>
              <w:snapToGrid w:val="0"/>
              <w:rPr>
                <w:rFonts w:ascii="Calibri Light" w:hAnsi="Calibri Light" w:cs="Calibri Light"/>
                <w:lang w:eastAsia="en-US"/>
              </w:rPr>
            </w:pPr>
            <w:r w:rsidRPr="00AB3B47">
              <w:rPr>
                <w:rFonts w:ascii="Calibri Light" w:hAnsi="Calibri Light" w:cs="Calibri Light"/>
                <w:lang w:eastAsia="en-US"/>
              </w:rPr>
              <w:t>- 70-78 – 10 баллов</w:t>
            </w:r>
          </w:p>
          <w:p w:rsidR="00D879E6" w:rsidRPr="00AB3B47" w:rsidRDefault="00D879E6" w:rsidP="00C851EA">
            <w:pPr>
              <w:suppressLineNumbers/>
              <w:snapToGrid w:val="0"/>
              <w:rPr>
                <w:rFonts w:ascii="Calibri Light" w:hAnsi="Calibri Light" w:cs="Calibri Light"/>
                <w:lang w:eastAsia="en-US"/>
              </w:rPr>
            </w:pPr>
            <w:r w:rsidRPr="00AB3B47">
              <w:rPr>
                <w:rFonts w:ascii="Calibri Light" w:hAnsi="Calibri Light" w:cs="Calibri Light"/>
                <w:lang w:eastAsia="en-US"/>
              </w:rPr>
              <w:t>- м</w:t>
            </w:r>
            <w:r w:rsidRPr="00AB3B47">
              <w:rPr>
                <w:rFonts w:ascii="Calibri Light" w:hAnsi="Calibri Light" w:cs="Calibri Light"/>
                <w:bCs/>
                <w:lang w:eastAsia="en-US"/>
              </w:rPr>
              <w:t xml:space="preserve">енее 70 - </w:t>
            </w:r>
            <w:r w:rsidRPr="00AB3B47">
              <w:rPr>
                <w:rFonts w:ascii="Calibri Light" w:hAnsi="Calibri Light" w:cs="Calibri Light"/>
                <w:lang w:eastAsia="en-US"/>
              </w:rPr>
              <w:t>0 баллов</w:t>
            </w:r>
          </w:p>
        </w:tc>
      </w:tr>
      <w:tr w:rsidR="00D879E6" w:rsidRPr="00AB3B47" w:rsidTr="00E53A99">
        <w:tc>
          <w:tcPr>
            <w:tcW w:w="534" w:type="dxa"/>
            <w:tcBorders>
              <w:top w:val="single" w:sz="4" w:space="0" w:color="000000"/>
              <w:left w:val="single" w:sz="4" w:space="0" w:color="000000"/>
              <w:bottom w:val="single" w:sz="4" w:space="0" w:color="000000"/>
              <w:right w:val="single" w:sz="4" w:space="0" w:color="000000"/>
            </w:tcBorders>
            <w:hideMark/>
          </w:tcPr>
          <w:p w:rsidR="00D879E6" w:rsidRPr="00AB3B47" w:rsidRDefault="00D879E6" w:rsidP="00C851EA">
            <w:pPr>
              <w:suppressLineNumbers/>
              <w:snapToGrid w:val="0"/>
              <w:jc w:val="center"/>
              <w:rPr>
                <w:rFonts w:ascii="Calibri Light" w:hAnsi="Calibri Light" w:cs="Calibri Light"/>
                <w:lang w:eastAsia="en-US"/>
              </w:rPr>
            </w:pPr>
            <w:r w:rsidRPr="00AB3B47">
              <w:rPr>
                <w:rFonts w:ascii="Calibri Light" w:hAnsi="Calibri Light" w:cs="Calibri Light"/>
                <w:lang w:eastAsia="en-US"/>
              </w:rPr>
              <w:t>2.3</w:t>
            </w:r>
          </w:p>
        </w:tc>
        <w:tc>
          <w:tcPr>
            <w:tcW w:w="3827" w:type="dxa"/>
            <w:tcBorders>
              <w:top w:val="single" w:sz="4" w:space="0" w:color="000000"/>
              <w:left w:val="single" w:sz="4" w:space="0" w:color="000000"/>
              <w:bottom w:val="single" w:sz="4" w:space="0" w:color="000000"/>
              <w:right w:val="single" w:sz="4" w:space="0" w:color="000000"/>
            </w:tcBorders>
            <w:hideMark/>
          </w:tcPr>
          <w:p w:rsidR="00D879E6" w:rsidRPr="00AB3B47" w:rsidRDefault="00706BBF" w:rsidP="00C851EA">
            <w:pPr>
              <w:suppressLineNumbers/>
              <w:snapToGrid w:val="0"/>
              <w:jc w:val="center"/>
              <w:rPr>
                <w:rFonts w:ascii="Calibri Light" w:hAnsi="Calibri Light" w:cs="Calibri Light"/>
                <w:lang w:eastAsia="en-US"/>
              </w:rPr>
            </w:pPr>
            <w:r w:rsidRPr="00AB3B47">
              <w:rPr>
                <w:rFonts w:ascii="Calibri Light" w:hAnsi="Calibri Light" w:cs="Calibri Light"/>
                <w:lang w:eastAsia="en-US"/>
              </w:rPr>
              <w:t>комплекс видов услуг:</w:t>
            </w:r>
          </w:p>
          <w:p w:rsidR="00D879E6" w:rsidRPr="00AB3B47" w:rsidRDefault="00D879E6" w:rsidP="00C851EA">
            <w:pPr>
              <w:rPr>
                <w:rFonts w:ascii="Calibri Light" w:hAnsi="Calibri Light" w:cs="Calibri Light"/>
                <w:lang w:eastAsia="en-US"/>
              </w:rPr>
            </w:pPr>
            <w:r w:rsidRPr="00AB3B47">
              <w:rPr>
                <w:rFonts w:ascii="Calibri Light" w:hAnsi="Calibri Light" w:cs="Calibri Light"/>
                <w:lang w:eastAsia="en-US"/>
              </w:rPr>
              <w:t>- амбулаторно-поликлиническое</w:t>
            </w:r>
            <w:r w:rsidR="0096553B" w:rsidRPr="00AB3B47">
              <w:rPr>
                <w:rFonts w:ascii="Calibri Light" w:hAnsi="Calibri Light" w:cs="Calibri Light"/>
                <w:lang w:eastAsia="en-US"/>
              </w:rPr>
              <w:t>;</w:t>
            </w:r>
          </w:p>
          <w:p w:rsidR="00D879E6" w:rsidRPr="00AB3B47" w:rsidRDefault="00D879E6" w:rsidP="00C851EA">
            <w:pPr>
              <w:rPr>
                <w:rFonts w:ascii="Calibri Light" w:hAnsi="Calibri Light" w:cs="Calibri Light"/>
                <w:lang w:eastAsia="en-US"/>
              </w:rPr>
            </w:pPr>
            <w:r w:rsidRPr="00AB3B47">
              <w:rPr>
                <w:rFonts w:ascii="Calibri Light" w:hAnsi="Calibri Light" w:cs="Calibri Light"/>
                <w:lang w:eastAsia="en-US"/>
              </w:rPr>
              <w:t>- стоматологическая помощь;</w:t>
            </w:r>
          </w:p>
          <w:p w:rsidR="00D879E6" w:rsidRPr="00AB3B47" w:rsidRDefault="00D879E6" w:rsidP="00C851EA">
            <w:pPr>
              <w:rPr>
                <w:rFonts w:ascii="Calibri Light" w:hAnsi="Calibri Light" w:cs="Calibri Light"/>
                <w:lang w:eastAsia="en-US"/>
              </w:rPr>
            </w:pPr>
            <w:r w:rsidRPr="00AB3B47">
              <w:rPr>
                <w:rFonts w:ascii="Calibri Light" w:hAnsi="Calibri Light" w:cs="Calibri Light"/>
                <w:lang w:eastAsia="en-US"/>
              </w:rPr>
              <w:t>- медицинская помощь на дому;</w:t>
            </w:r>
          </w:p>
          <w:p w:rsidR="00D879E6" w:rsidRPr="00AB3B47" w:rsidRDefault="00D879E6" w:rsidP="00C851EA">
            <w:pPr>
              <w:rPr>
                <w:rFonts w:ascii="Calibri Light" w:hAnsi="Calibri Light" w:cs="Calibri Light"/>
                <w:lang w:eastAsia="en-US"/>
              </w:rPr>
            </w:pPr>
            <w:r w:rsidRPr="00AB3B47">
              <w:rPr>
                <w:rFonts w:ascii="Calibri Light" w:hAnsi="Calibri Light" w:cs="Calibri Light"/>
                <w:lang w:eastAsia="en-US"/>
              </w:rPr>
              <w:t>- неотложная медицинская помощь;</w:t>
            </w:r>
          </w:p>
          <w:p w:rsidR="00D879E6" w:rsidRPr="00AB3B47" w:rsidRDefault="00D879E6" w:rsidP="00C851EA">
            <w:pPr>
              <w:rPr>
                <w:rFonts w:ascii="Calibri Light" w:hAnsi="Calibri Light" w:cs="Calibri Light"/>
                <w:lang w:eastAsia="en-US"/>
              </w:rPr>
            </w:pPr>
            <w:r w:rsidRPr="00AB3B47">
              <w:rPr>
                <w:rFonts w:ascii="Calibri Light" w:hAnsi="Calibri Light" w:cs="Calibri Light"/>
                <w:lang w:eastAsia="en-US"/>
              </w:rPr>
              <w:t>- диспансерное наблюдение и обследование;</w:t>
            </w:r>
          </w:p>
          <w:p w:rsidR="00D879E6" w:rsidRPr="00AB3B47" w:rsidRDefault="00D879E6" w:rsidP="00C851EA">
            <w:pPr>
              <w:rPr>
                <w:rFonts w:ascii="Calibri Light" w:hAnsi="Calibri Light" w:cs="Calibri Light"/>
                <w:lang w:eastAsia="en-US"/>
              </w:rPr>
            </w:pPr>
            <w:r w:rsidRPr="00AB3B47">
              <w:rPr>
                <w:rFonts w:ascii="Calibri Light" w:hAnsi="Calibri Light" w:cs="Calibri Light"/>
                <w:lang w:eastAsia="en-US"/>
              </w:rPr>
              <w:t>- реабилитационно-восстановительное лечение;</w:t>
            </w:r>
          </w:p>
          <w:p w:rsidR="00D879E6" w:rsidRPr="00AB3B47" w:rsidRDefault="00D879E6" w:rsidP="00C851EA">
            <w:pPr>
              <w:rPr>
                <w:rFonts w:ascii="Calibri Light" w:hAnsi="Calibri Light" w:cs="Calibri Light"/>
                <w:lang w:eastAsia="en-US"/>
              </w:rPr>
            </w:pPr>
            <w:r w:rsidRPr="00AB3B47">
              <w:rPr>
                <w:rFonts w:ascii="Calibri Light" w:hAnsi="Calibri Light" w:cs="Calibri Light"/>
                <w:lang w:eastAsia="en-US"/>
              </w:rPr>
              <w:t>- стационарная помощь</w:t>
            </w:r>
          </w:p>
        </w:tc>
        <w:tc>
          <w:tcPr>
            <w:tcW w:w="2410" w:type="dxa"/>
            <w:tcBorders>
              <w:top w:val="single" w:sz="4" w:space="0" w:color="000000"/>
              <w:left w:val="single" w:sz="4" w:space="0" w:color="000000"/>
              <w:bottom w:val="single" w:sz="4" w:space="0" w:color="000000"/>
              <w:right w:val="single" w:sz="4" w:space="0" w:color="000000"/>
            </w:tcBorders>
          </w:tcPr>
          <w:p w:rsidR="00D879E6" w:rsidRPr="00AB3B47" w:rsidRDefault="00D879E6" w:rsidP="00C851EA">
            <w:pPr>
              <w:rPr>
                <w:rFonts w:ascii="Calibri Light" w:hAnsi="Calibri Light" w:cs="Calibri Light"/>
                <w:lang w:eastAsia="en-US"/>
              </w:rPr>
            </w:pPr>
            <w:r w:rsidRPr="00AB3B47">
              <w:rPr>
                <w:rFonts w:ascii="Calibri Light" w:hAnsi="Calibri Light" w:cs="Calibri Light"/>
                <w:lang w:eastAsia="en-US"/>
              </w:rPr>
              <w:t>справки в произвольной форме с указанием видов услуг с разбивкой по суммам (Прил</w:t>
            </w:r>
            <w:r w:rsidR="00706BBF" w:rsidRPr="00AB3B47">
              <w:rPr>
                <w:rFonts w:ascii="Calibri Light" w:hAnsi="Calibri Light" w:cs="Calibri Light"/>
                <w:lang w:eastAsia="en-US"/>
              </w:rPr>
              <w:t>ожение к Предложению участника)</w:t>
            </w:r>
          </w:p>
        </w:tc>
        <w:tc>
          <w:tcPr>
            <w:tcW w:w="3077" w:type="dxa"/>
            <w:tcBorders>
              <w:top w:val="single" w:sz="4" w:space="0" w:color="000000"/>
              <w:left w:val="single" w:sz="4" w:space="0" w:color="000000"/>
              <w:bottom w:val="single" w:sz="4" w:space="0" w:color="000000"/>
              <w:right w:val="single" w:sz="4" w:space="0" w:color="000000"/>
            </w:tcBorders>
            <w:hideMark/>
          </w:tcPr>
          <w:p w:rsidR="00D879E6" w:rsidRPr="00AB3B47" w:rsidRDefault="00D879E6" w:rsidP="00C851EA">
            <w:pPr>
              <w:suppressLineNumbers/>
              <w:snapToGrid w:val="0"/>
              <w:rPr>
                <w:rFonts w:ascii="Calibri Light" w:hAnsi="Calibri Light" w:cs="Calibri Light"/>
                <w:lang w:eastAsia="en-US"/>
              </w:rPr>
            </w:pPr>
            <w:r w:rsidRPr="00AB3B47">
              <w:rPr>
                <w:rFonts w:ascii="Calibri Light" w:hAnsi="Calibri Light" w:cs="Calibri Light"/>
                <w:lang w:eastAsia="en-US"/>
              </w:rPr>
              <w:t>- полный комплекс услуг 35 баллов</w:t>
            </w:r>
          </w:p>
          <w:p w:rsidR="00D879E6" w:rsidRPr="00AB3B47" w:rsidRDefault="00D879E6" w:rsidP="00C851EA">
            <w:pPr>
              <w:suppressLineNumbers/>
              <w:snapToGrid w:val="0"/>
              <w:rPr>
                <w:rFonts w:ascii="Calibri Light" w:hAnsi="Calibri Light" w:cs="Calibri Light"/>
                <w:lang w:eastAsia="en-US"/>
              </w:rPr>
            </w:pPr>
            <w:r w:rsidRPr="00AB3B47">
              <w:rPr>
                <w:rFonts w:ascii="Calibri Light" w:hAnsi="Calibri Light" w:cs="Calibri Light"/>
                <w:lang w:eastAsia="en-US"/>
              </w:rPr>
              <w:t>- за отсутствие одного из видов снимается 5 баллов</w:t>
            </w:r>
          </w:p>
        </w:tc>
      </w:tr>
      <w:tr w:rsidR="00D879E6" w:rsidRPr="00AB3B47" w:rsidTr="00E53A99">
        <w:tc>
          <w:tcPr>
            <w:tcW w:w="534" w:type="dxa"/>
            <w:tcBorders>
              <w:top w:val="single" w:sz="4" w:space="0" w:color="000000"/>
              <w:left w:val="single" w:sz="4" w:space="0" w:color="000000"/>
              <w:bottom w:val="single" w:sz="4" w:space="0" w:color="000000"/>
              <w:right w:val="single" w:sz="4" w:space="0" w:color="000000"/>
            </w:tcBorders>
          </w:tcPr>
          <w:p w:rsidR="00D879E6" w:rsidRPr="00AB3B47" w:rsidRDefault="00D879E6" w:rsidP="00C851EA">
            <w:pPr>
              <w:suppressLineNumbers/>
              <w:snapToGrid w:val="0"/>
              <w:jc w:val="center"/>
              <w:rPr>
                <w:rFonts w:ascii="Calibri Light" w:hAnsi="Calibri Light" w:cs="Calibri Light"/>
                <w:lang w:eastAsia="en-US"/>
              </w:rPr>
            </w:pPr>
          </w:p>
        </w:tc>
        <w:tc>
          <w:tcPr>
            <w:tcW w:w="3827" w:type="dxa"/>
            <w:tcBorders>
              <w:top w:val="single" w:sz="4" w:space="0" w:color="000000"/>
              <w:left w:val="single" w:sz="4" w:space="0" w:color="000000"/>
              <w:bottom w:val="single" w:sz="4" w:space="0" w:color="000000"/>
              <w:right w:val="single" w:sz="4" w:space="0" w:color="000000"/>
            </w:tcBorders>
            <w:hideMark/>
          </w:tcPr>
          <w:p w:rsidR="00D879E6" w:rsidRPr="00AB3B47" w:rsidRDefault="00D879E6" w:rsidP="00C851EA">
            <w:pPr>
              <w:suppressLineNumbers/>
              <w:snapToGrid w:val="0"/>
              <w:jc w:val="center"/>
              <w:rPr>
                <w:rFonts w:ascii="Calibri Light" w:hAnsi="Calibri Light" w:cs="Calibri Light"/>
                <w:lang w:eastAsia="en-US"/>
              </w:rPr>
            </w:pPr>
            <w:r w:rsidRPr="00AB3B47">
              <w:rPr>
                <w:rFonts w:ascii="Calibri Light" w:hAnsi="Calibri Light" w:cs="Calibri Light"/>
                <w:lang w:eastAsia="en-US"/>
              </w:rPr>
              <w:t>итого</w:t>
            </w:r>
          </w:p>
        </w:tc>
        <w:tc>
          <w:tcPr>
            <w:tcW w:w="2410" w:type="dxa"/>
            <w:tcBorders>
              <w:top w:val="single" w:sz="4" w:space="0" w:color="000000"/>
              <w:left w:val="single" w:sz="4" w:space="0" w:color="000000"/>
              <w:bottom w:val="single" w:sz="4" w:space="0" w:color="000000"/>
              <w:right w:val="single" w:sz="4" w:space="0" w:color="000000"/>
            </w:tcBorders>
          </w:tcPr>
          <w:p w:rsidR="00D879E6" w:rsidRPr="00AB3B47" w:rsidRDefault="00D879E6" w:rsidP="00C851EA">
            <w:pPr>
              <w:suppressLineNumbers/>
              <w:snapToGrid w:val="0"/>
              <w:jc w:val="center"/>
              <w:rPr>
                <w:rFonts w:ascii="Calibri Light" w:hAnsi="Calibri Light" w:cs="Calibri Light"/>
                <w:lang w:eastAsia="en-US"/>
              </w:rPr>
            </w:pPr>
          </w:p>
        </w:tc>
        <w:tc>
          <w:tcPr>
            <w:tcW w:w="3077" w:type="dxa"/>
            <w:tcBorders>
              <w:top w:val="single" w:sz="4" w:space="0" w:color="000000"/>
              <w:left w:val="single" w:sz="4" w:space="0" w:color="000000"/>
              <w:bottom w:val="single" w:sz="4" w:space="0" w:color="000000"/>
              <w:right w:val="single" w:sz="4" w:space="0" w:color="000000"/>
            </w:tcBorders>
            <w:hideMark/>
          </w:tcPr>
          <w:p w:rsidR="00D879E6" w:rsidRPr="00AB3B47" w:rsidRDefault="00D879E6" w:rsidP="00C851EA">
            <w:pPr>
              <w:suppressLineNumbers/>
              <w:snapToGrid w:val="0"/>
              <w:rPr>
                <w:rFonts w:ascii="Calibri Light" w:hAnsi="Calibri Light" w:cs="Calibri Light"/>
                <w:lang w:eastAsia="en-US"/>
              </w:rPr>
            </w:pPr>
            <w:r w:rsidRPr="00AB3B47">
              <w:rPr>
                <w:rFonts w:ascii="Calibri Light" w:hAnsi="Calibri Light" w:cs="Calibri Light"/>
                <w:lang w:eastAsia="en-US"/>
              </w:rPr>
              <w:t>от 0 до 100 баллов</w:t>
            </w:r>
          </w:p>
        </w:tc>
      </w:tr>
    </w:tbl>
    <w:p w:rsidR="00D879E6" w:rsidRPr="00AB3B47" w:rsidRDefault="00D879E6" w:rsidP="00C851EA">
      <w:pPr>
        <w:contextualSpacing/>
        <w:jc w:val="both"/>
        <w:rPr>
          <w:rFonts w:ascii="Calibri Light" w:eastAsia="Times New Roman+FPEF" w:hAnsi="Calibri Light" w:cs="Calibri Light"/>
        </w:rPr>
      </w:pPr>
      <w:r w:rsidRPr="00AB3B47">
        <w:rPr>
          <w:rFonts w:ascii="Calibri Light" w:eastAsia="Times New Roman+FPEF" w:hAnsi="Calibri Light" w:cs="Calibri Light"/>
        </w:rPr>
        <w:t>Оценка (балл) по подкритериям 2.1 - 2.3 «</w:t>
      </w:r>
      <w:r w:rsidRPr="00AB3B47">
        <w:rPr>
          <w:rFonts w:ascii="Calibri Light" w:hAnsi="Calibri Light" w:cs="Calibri Light"/>
        </w:rPr>
        <w:t>Качественные характеристики услуги (оценка качества услуги)</w:t>
      </w:r>
      <w:r w:rsidRPr="00AB3B47">
        <w:rPr>
          <w:rFonts w:ascii="Calibri Light" w:eastAsia="Times New Roman+FPEF" w:hAnsi="Calibri Light" w:cs="Calibri Light"/>
        </w:rPr>
        <w:t>» для каждого участника вычисляется путем сложения всех баллов по формуле</w:t>
      </w:r>
    </w:p>
    <w:p w:rsidR="00D879E6" w:rsidRPr="00AB3B47" w:rsidRDefault="00D879E6" w:rsidP="00C851EA">
      <w:pPr>
        <w:contextualSpacing/>
        <w:jc w:val="both"/>
        <w:rPr>
          <w:rFonts w:ascii="Calibri Light" w:eastAsia="Times New Roman+FPEF" w:hAnsi="Calibri Light" w:cs="Calibri Light"/>
        </w:rPr>
      </w:pPr>
      <w:r w:rsidRPr="00AB3B47">
        <w:rPr>
          <w:rFonts w:ascii="Calibri Light" w:eastAsia="Times New Roman+FPEF" w:hAnsi="Calibri Light" w:cs="Calibri Light"/>
        </w:rPr>
        <w:t xml:space="preserve">                                                         </w:t>
      </w:r>
      <m:oMath>
        <m:r>
          <w:rPr>
            <w:rFonts w:ascii="Cambria Math" w:eastAsia="Times New Roman+FPEF" w:hAnsi="Cambria Math" w:cs="Calibri Light"/>
            <w:lang w:val="en-US"/>
          </w:rPr>
          <m:t>Gi</m:t>
        </m:r>
        <m:r>
          <w:rPr>
            <w:rFonts w:ascii="Cambria Math" w:eastAsia="Times New Roman+FPEF" w:hAnsi="Cambria Math" w:cs="Calibri Light"/>
          </w:rPr>
          <m:t>=∑ni</m:t>
        </m:r>
      </m:oMath>
    </w:p>
    <w:p w:rsidR="00D879E6" w:rsidRPr="00AB3B47" w:rsidRDefault="00D879E6" w:rsidP="00C851EA">
      <w:pPr>
        <w:contextualSpacing/>
        <w:jc w:val="both"/>
        <w:rPr>
          <w:rFonts w:ascii="Calibri Light" w:eastAsia="Times New Roman+FPEF" w:hAnsi="Calibri Light" w:cs="Calibri Light"/>
        </w:rPr>
      </w:pPr>
      <w:r w:rsidRPr="00AB3B47">
        <w:rPr>
          <w:rFonts w:ascii="Calibri Light" w:eastAsia="Times New Roman+FPEF" w:hAnsi="Calibri Light" w:cs="Calibri Light"/>
        </w:rPr>
        <w:t xml:space="preserve">где </w:t>
      </w:r>
      <w:proofErr w:type="spellStart"/>
      <w:r w:rsidRPr="00AB3B47">
        <w:rPr>
          <w:rFonts w:ascii="Calibri Light" w:eastAsia="Times New Roman+FPEF" w:hAnsi="Calibri Light" w:cs="Calibri Light"/>
          <w:lang w:val="en-US"/>
        </w:rPr>
        <w:t>ni</w:t>
      </w:r>
      <w:proofErr w:type="spellEnd"/>
      <w:r w:rsidRPr="00AB3B47">
        <w:rPr>
          <w:rFonts w:ascii="Calibri Light" w:eastAsia="Times New Roman+FPEF" w:hAnsi="Calibri Light" w:cs="Calibri Light"/>
        </w:rPr>
        <w:t xml:space="preserve"> - баллы за подкритерии </w:t>
      </w:r>
      <w:r w:rsidRPr="00AB3B47">
        <w:rPr>
          <w:rFonts w:ascii="Calibri Light" w:eastAsia="Times New Roman+FPEF" w:hAnsi="Calibri Light" w:cs="Calibri Light"/>
          <w:lang w:val="en-US"/>
        </w:rPr>
        <w:t>i</w:t>
      </w:r>
      <w:r w:rsidRPr="00AB3B47">
        <w:rPr>
          <w:rFonts w:ascii="Calibri Light" w:eastAsia="Times New Roman+FPEF" w:hAnsi="Calibri Light" w:cs="Calibri Light"/>
        </w:rPr>
        <w:t>-ого участника</w:t>
      </w:r>
    </w:p>
    <w:p w:rsidR="00D879E6" w:rsidRPr="00AB3B47" w:rsidRDefault="00D879E6" w:rsidP="00C851EA">
      <w:pPr>
        <w:contextualSpacing/>
        <w:jc w:val="both"/>
        <w:rPr>
          <w:rFonts w:ascii="Calibri Light" w:eastAsia="Times New Roman+FPEF" w:hAnsi="Calibri Light" w:cs="Calibri Light"/>
        </w:rPr>
      </w:pPr>
      <w:r w:rsidRPr="00AB3B47">
        <w:rPr>
          <w:rFonts w:ascii="Calibri Light" w:eastAsia="Times New Roman+FPEF" w:hAnsi="Calibri Light" w:cs="Calibri Light"/>
        </w:rPr>
        <w:t>Рейтинг, присуждаемый заявке каждого участника по критерию «</w:t>
      </w:r>
      <w:r w:rsidRPr="00AB3B47">
        <w:rPr>
          <w:rFonts w:ascii="Calibri Light" w:hAnsi="Calibri Light" w:cs="Calibri Light"/>
        </w:rPr>
        <w:t>Качественные характеристики услуги (оценка качества услуги)</w:t>
      </w:r>
      <w:r w:rsidRPr="00AB3B47">
        <w:rPr>
          <w:rFonts w:ascii="Calibri Light" w:eastAsia="Times New Roman+FPEF" w:hAnsi="Calibri Light" w:cs="Calibri Light"/>
        </w:rPr>
        <w:t xml:space="preserve">» рассчитывается по формуле </w:t>
      </w:r>
    </w:p>
    <w:p w:rsidR="00D879E6" w:rsidRPr="00AB3B47" w:rsidRDefault="00D879E6" w:rsidP="00C851EA">
      <w:pPr>
        <w:contextualSpacing/>
        <w:jc w:val="both"/>
        <w:rPr>
          <w:rFonts w:ascii="Calibri Light" w:eastAsia="Times New Roman+FPEF" w:hAnsi="Calibri Light" w:cs="Calibri Light"/>
        </w:rPr>
      </w:pPr>
      <w:r w:rsidRPr="00AB3B47">
        <w:rPr>
          <w:rFonts w:ascii="Calibri Light" w:eastAsia="Times New Roman+FPEF" w:hAnsi="Calibri Light" w:cs="Calibri Light"/>
        </w:rPr>
        <w:t xml:space="preserve">                                                        </w:t>
      </w:r>
      <w:r w:rsidRPr="00AB3B47">
        <w:rPr>
          <w:rFonts w:ascii="Calibri Light" w:eastAsia="Times New Roman+FPEF" w:hAnsi="Calibri Light" w:cs="Calibri Light"/>
          <w:lang w:val="en-US"/>
        </w:rPr>
        <w:t>R</w:t>
      </w:r>
      <m:oMath>
        <m:r>
          <w:rPr>
            <w:rFonts w:ascii="Cambria Math" w:eastAsia="Times New Roman+FPEF" w:hAnsi="Cambria Math" w:cs="Calibri Light"/>
            <w:lang w:val="en-US"/>
          </w:rPr>
          <m:t>Gi</m:t>
        </m:r>
        <m:r>
          <w:rPr>
            <w:rFonts w:ascii="Cambria Math" w:eastAsia="Times New Roman+FPEF" w:hAnsi="Cambria Math" w:cs="Calibri Light"/>
          </w:rPr>
          <m:t xml:space="preserve">=∑ni </m:t>
        </m:r>
      </m:oMath>
      <w:r w:rsidRPr="00AB3B47">
        <w:rPr>
          <w:rFonts w:ascii="Calibri Light" w:eastAsia="Times New Roman+FPEF" w:hAnsi="Calibri Light" w:cs="Calibri Light"/>
          <w:lang w:val="en-US"/>
        </w:rPr>
        <w:t>x</w:t>
      </w:r>
      <w:r w:rsidRPr="00AB3B47">
        <w:rPr>
          <w:rFonts w:ascii="Calibri Light" w:eastAsia="Times New Roman+FPEF" w:hAnsi="Calibri Light" w:cs="Calibri Light"/>
        </w:rPr>
        <w:t xml:space="preserve"> </w:t>
      </w:r>
      <w:r w:rsidRPr="00AB3B47">
        <w:rPr>
          <w:rFonts w:ascii="Calibri Light" w:eastAsia="Times New Roman+FPEF" w:hAnsi="Calibri Light" w:cs="Calibri Light"/>
          <w:lang w:val="en-US"/>
        </w:rPr>
        <w:t>K</w:t>
      </w:r>
    </w:p>
    <w:p w:rsidR="00D879E6" w:rsidRPr="00AB3B47" w:rsidRDefault="00D879E6" w:rsidP="00C851EA">
      <w:pPr>
        <w:contextualSpacing/>
        <w:jc w:val="both"/>
        <w:rPr>
          <w:rFonts w:ascii="Calibri Light" w:eastAsia="Times New Roman+FPEF" w:hAnsi="Calibri Light" w:cs="Calibri Light"/>
        </w:rPr>
      </w:pPr>
      <w:r w:rsidRPr="00AB3B47">
        <w:rPr>
          <w:rFonts w:ascii="Calibri Light" w:eastAsia="Times New Roman+FPEF" w:hAnsi="Calibri Light" w:cs="Calibri Light"/>
        </w:rPr>
        <w:t xml:space="preserve">где </w:t>
      </w:r>
      <w:proofErr w:type="spellStart"/>
      <w:r w:rsidRPr="00AB3B47">
        <w:rPr>
          <w:rFonts w:ascii="Calibri Light" w:eastAsia="Times New Roman+FPEF" w:hAnsi="Calibri Light" w:cs="Calibri Light"/>
          <w:lang w:val="en-US"/>
        </w:rPr>
        <w:t>ni</w:t>
      </w:r>
      <w:proofErr w:type="spellEnd"/>
      <w:r w:rsidRPr="00AB3B47">
        <w:rPr>
          <w:rFonts w:ascii="Calibri Light" w:eastAsia="Times New Roman+FPEF" w:hAnsi="Calibri Light" w:cs="Calibri Light"/>
        </w:rPr>
        <w:t xml:space="preserve"> - баллы за подкритерии </w:t>
      </w:r>
      <w:r w:rsidRPr="00AB3B47">
        <w:rPr>
          <w:rFonts w:ascii="Calibri Light" w:eastAsia="Times New Roman+FPEF" w:hAnsi="Calibri Light" w:cs="Calibri Light"/>
          <w:lang w:val="en-US"/>
        </w:rPr>
        <w:t>i</w:t>
      </w:r>
      <w:r w:rsidRPr="00AB3B47">
        <w:rPr>
          <w:rFonts w:ascii="Calibri Light" w:eastAsia="Times New Roman+FPEF" w:hAnsi="Calibri Light" w:cs="Calibri Light"/>
        </w:rPr>
        <w:t>-ого участника</w:t>
      </w:r>
    </w:p>
    <w:p w:rsidR="00D879E6" w:rsidRPr="00AB3B47" w:rsidRDefault="00D879E6" w:rsidP="00C851EA">
      <w:pPr>
        <w:jc w:val="both"/>
        <w:rPr>
          <w:rFonts w:ascii="Calibri Light" w:eastAsia="Times New Roman+FPEF" w:hAnsi="Calibri Light" w:cs="Calibri Light"/>
        </w:rPr>
      </w:pPr>
      <w:proofErr w:type="gramStart"/>
      <w:r w:rsidRPr="00AB3B47">
        <w:rPr>
          <w:rFonts w:ascii="Calibri Light" w:eastAsia="Times New Roman+FPEF" w:hAnsi="Calibri Light" w:cs="Calibri Light"/>
        </w:rPr>
        <w:t>К</w:t>
      </w:r>
      <w:proofErr w:type="gramEnd"/>
      <w:r w:rsidRPr="00AB3B47">
        <w:rPr>
          <w:rFonts w:ascii="Calibri Light" w:eastAsia="Times New Roman+FPEF" w:hAnsi="Calibri Light" w:cs="Calibri Light"/>
        </w:rPr>
        <w:t xml:space="preserve"> - значимость критерия</w:t>
      </w:r>
    </w:p>
    <w:p w:rsidR="00D879E6" w:rsidRPr="00AB3B47" w:rsidRDefault="00D879E6" w:rsidP="00C851EA">
      <w:pPr>
        <w:autoSpaceDE w:val="0"/>
        <w:autoSpaceDN w:val="0"/>
        <w:adjustRightInd w:val="0"/>
        <w:rPr>
          <w:rFonts w:ascii="Calibri Light" w:hAnsi="Calibri Light" w:cs="Calibri Light"/>
          <w:b/>
        </w:rPr>
      </w:pPr>
      <w:r w:rsidRPr="00AB3B47">
        <w:rPr>
          <w:rFonts w:ascii="Calibri Light" w:hAnsi="Calibri Light" w:cs="Calibri Light"/>
          <w:b/>
        </w:rPr>
        <w:t>Оценка заявок осу</w:t>
      </w:r>
      <w:r w:rsidR="00706BBF" w:rsidRPr="00AB3B47">
        <w:rPr>
          <w:rFonts w:ascii="Calibri Light" w:hAnsi="Calibri Light" w:cs="Calibri Light"/>
          <w:b/>
        </w:rPr>
        <w:t>ществляется в следующем порядке:</w:t>
      </w:r>
    </w:p>
    <w:p w:rsidR="00D879E6" w:rsidRPr="00AB3B47" w:rsidRDefault="00D879E6" w:rsidP="00C851EA">
      <w:pPr>
        <w:numPr>
          <w:ilvl w:val="1"/>
          <w:numId w:val="41"/>
        </w:numPr>
        <w:tabs>
          <w:tab w:val="clear" w:pos="1440"/>
        </w:tabs>
        <w:autoSpaceDE w:val="0"/>
        <w:autoSpaceDN w:val="0"/>
        <w:adjustRightInd w:val="0"/>
        <w:ind w:left="0" w:firstLine="0"/>
        <w:jc w:val="both"/>
        <w:rPr>
          <w:rFonts w:ascii="Calibri Light" w:hAnsi="Calibri Light" w:cs="Calibri Light"/>
        </w:rPr>
      </w:pPr>
      <w:r w:rsidRPr="00AB3B47">
        <w:rPr>
          <w:rFonts w:ascii="Calibri Light" w:hAnsi="Calibri Light" w:cs="Calibri Light"/>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w:t>
      </w:r>
    </w:p>
    <w:p w:rsidR="00D879E6" w:rsidRPr="00AB3B47" w:rsidRDefault="00D879E6" w:rsidP="00C851EA">
      <w:pPr>
        <w:numPr>
          <w:ilvl w:val="1"/>
          <w:numId w:val="41"/>
        </w:numPr>
        <w:tabs>
          <w:tab w:val="clear" w:pos="1440"/>
        </w:tabs>
        <w:autoSpaceDE w:val="0"/>
        <w:autoSpaceDN w:val="0"/>
        <w:adjustRightInd w:val="0"/>
        <w:ind w:left="0" w:firstLine="0"/>
        <w:jc w:val="both"/>
        <w:rPr>
          <w:rFonts w:ascii="Calibri Light" w:hAnsi="Calibri Light" w:cs="Calibri Light"/>
        </w:rPr>
      </w:pPr>
      <w:r w:rsidRPr="00AB3B47">
        <w:rPr>
          <w:rFonts w:ascii="Calibri Light" w:hAnsi="Calibri Light" w:cs="Calibri Light"/>
        </w:rPr>
        <w:t>Рейтинг заявки по каждому критерию представляет собой произведение суммы баллов, получаемой по результатам оценки  соответствующих</w:t>
      </w:r>
      <w:r w:rsidRPr="00AB3B47">
        <w:rPr>
          <w:rFonts w:ascii="Calibri Light" w:hAnsi="Calibri Light" w:cs="Calibri Light"/>
          <w:color w:val="FF0000"/>
        </w:rPr>
        <w:t xml:space="preserve"> </w:t>
      </w:r>
      <w:r w:rsidRPr="00AB3B47">
        <w:rPr>
          <w:rFonts w:ascii="Calibri Light" w:hAnsi="Calibri Light" w:cs="Calibri Light"/>
        </w:rPr>
        <w:t xml:space="preserve">критериев/подкритериев на значимость данного критерия оценки. Дробное значение рейтинга округляется до двух десятичных знаков после запятой по математическим правилам округления. </w:t>
      </w:r>
    </w:p>
    <w:p w:rsidR="003803AE" w:rsidRDefault="00D879E6" w:rsidP="00C851EA">
      <w:pPr>
        <w:numPr>
          <w:ilvl w:val="1"/>
          <w:numId w:val="41"/>
        </w:numPr>
        <w:tabs>
          <w:tab w:val="clear" w:pos="1440"/>
        </w:tabs>
        <w:autoSpaceDE w:val="0"/>
        <w:autoSpaceDN w:val="0"/>
        <w:adjustRightInd w:val="0"/>
        <w:ind w:left="0" w:firstLine="0"/>
        <w:jc w:val="both"/>
        <w:rPr>
          <w:rFonts w:ascii="Calibri Light" w:hAnsi="Calibri Light" w:cs="Calibri Light"/>
        </w:rPr>
      </w:pPr>
      <w:r w:rsidRPr="00AB3B47">
        <w:rPr>
          <w:rFonts w:ascii="Calibri Light" w:hAnsi="Calibri Light" w:cs="Calibri Light"/>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AB3B47" w:rsidRDefault="00AB3B47" w:rsidP="00AB3B47">
      <w:pPr>
        <w:autoSpaceDE w:val="0"/>
        <w:autoSpaceDN w:val="0"/>
        <w:adjustRightInd w:val="0"/>
        <w:jc w:val="both"/>
        <w:rPr>
          <w:rFonts w:ascii="Calibri Light" w:hAnsi="Calibri Light" w:cs="Calibri Light"/>
        </w:rPr>
      </w:pPr>
    </w:p>
    <w:p w:rsidR="00AB3B47" w:rsidRDefault="00AB3B47" w:rsidP="00AB3B47">
      <w:pPr>
        <w:autoSpaceDE w:val="0"/>
        <w:autoSpaceDN w:val="0"/>
        <w:adjustRightInd w:val="0"/>
        <w:jc w:val="both"/>
        <w:rPr>
          <w:rFonts w:ascii="Calibri Light" w:hAnsi="Calibri Light" w:cs="Calibri Light"/>
        </w:rPr>
      </w:pPr>
      <w:bookmarkStart w:id="0" w:name="_GoBack"/>
      <w:bookmarkEnd w:id="0"/>
    </w:p>
    <w:sectPr w:rsidR="00AB3B47" w:rsidSect="00970699">
      <w:footerReference w:type="default" r:id="rId21"/>
      <w:pgSz w:w="11900" w:h="16840"/>
      <w:pgMar w:top="1134" w:right="1134" w:bottom="1134" w:left="1134" w:header="680" w:footer="680"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B96D29" w15:done="0"/>
  <w15:commentEx w15:paraId="6B14F53B" w15:done="0"/>
  <w15:commentEx w15:paraId="4E2441C9" w15:done="0"/>
  <w15:commentEx w15:paraId="04390797" w15:done="0"/>
  <w15:commentEx w15:paraId="7DA47EB4" w15:done="0"/>
  <w15:commentEx w15:paraId="6957E636" w15:done="0"/>
  <w15:commentEx w15:paraId="2D5A6C45" w15:done="0"/>
  <w15:commentEx w15:paraId="32260914" w15:done="0"/>
  <w15:commentEx w15:paraId="4FDF9DE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BDE" w:rsidRDefault="00C87BDE" w:rsidP="00017BB8">
      <w:r>
        <w:separator/>
      </w:r>
    </w:p>
  </w:endnote>
  <w:endnote w:type="continuationSeparator" w:id="0">
    <w:p w:rsidR="00C87BDE" w:rsidRDefault="00C87BDE" w:rsidP="00017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imes New Roman+FPEF">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281843"/>
      <w:docPartObj>
        <w:docPartGallery w:val="Page Numbers (Bottom of Page)"/>
        <w:docPartUnique/>
      </w:docPartObj>
    </w:sdtPr>
    <w:sdtEndPr/>
    <w:sdtContent>
      <w:p w:rsidR="00C87BDE" w:rsidRDefault="00C87BDE">
        <w:pPr>
          <w:pStyle w:val="af1"/>
          <w:jc w:val="center"/>
        </w:pPr>
        <w:r>
          <w:fldChar w:fldCharType="begin"/>
        </w:r>
        <w:r>
          <w:instrText>PAGE   \* MERGEFORMAT</w:instrText>
        </w:r>
        <w:r>
          <w:fldChar w:fldCharType="separate"/>
        </w:r>
        <w:r w:rsidR="006C40AA">
          <w:rPr>
            <w:noProof/>
          </w:rPr>
          <w:t>30</w:t>
        </w:r>
        <w:r>
          <w:fldChar w:fldCharType="end"/>
        </w:r>
      </w:p>
    </w:sdtContent>
  </w:sdt>
  <w:p w:rsidR="00C87BDE" w:rsidRDefault="00C87BDE" w:rsidP="00696024">
    <w:pPr>
      <w:pStyle w:val="af1"/>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BDE" w:rsidRDefault="00C87BDE" w:rsidP="00017BB8">
      <w:r>
        <w:separator/>
      </w:r>
    </w:p>
  </w:footnote>
  <w:footnote w:type="continuationSeparator" w:id="0">
    <w:p w:rsidR="00C87BDE" w:rsidRDefault="00C87BDE" w:rsidP="00017B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1"/>
      <w:lvlText w:val="%1."/>
      <w:lvlJc w:val="left"/>
      <w:pPr>
        <w:tabs>
          <w:tab w:val="num" w:pos="1134"/>
        </w:tabs>
        <w:ind w:left="1134" w:hanging="1134"/>
      </w:pPr>
    </w:lvl>
    <w:lvl w:ilvl="1">
      <w:start w:val="1"/>
      <w:numFmt w:val="decimal"/>
      <w:pStyle w:val="2"/>
      <w:lvlText w:val="%1.%2"/>
      <w:lvlJc w:val="left"/>
      <w:pPr>
        <w:tabs>
          <w:tab w:val="num" w:pos="1134"/>
        </w:tabs>
        <w:ind w:left="1134" w:hanging="1134"/>
      </w:pPr>
    </w:lvl>
    <w:lvl w:ilvl="2">
      <w:start w:val="1"/>
      <w:numFmt w:val="decimal"/>
      <w:lvlText w:val="%1.%2.%3"/>
      <w:lvlJc w:val="left"/>
      <w:pPr>
        <w:tabs>
          <w:tab w:val="num" w:pos="1134"/>
        </w:tabs>
        <w:ind w:left="1134" w:hanging="1134"/>
      </w:pPr>
      <w:rPr>
        <w:b w:val="0"/>
        <w:i w:val="0"/>
      </w:rPr>
    </w:lvl>
    <w:lvl w:ilvl="3">
      <w:start w:val="1"/>
      <w:numFmt w:val="decimal"/>
      <w:lvlText w:val="%1.%2.%3.%4"/>
      <w:lvlJc w:val="left"/>
      <w:pPr>
        <w:tabs>
          <w:tab w:val="num" w:pos="1134"/>
        </w:tabs>
        <w:ind w:left="1134" w:hanging="1134"/>
      </w:pPr>
      <w:rPr>
        <w:b w:val="0"/>
        <w:i w:val="0"/>
      </w:rPr>
    </w:lvl>
    <w:lvl w:ilvl="4">
      <w:start w:val="1"/>
      <w:numFmt w:val="lowerLetter"/>
      <w:lvlText w:val="%5)"/>
      <w:lvlJc w:val="left"/>
      <w:pPr>
        <w:tabs>
          <w:tab w:val="num" w:pos="1701"/>
        </w:tabs>
        <w:ind w:left="1701"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nsid w:val="00000013"/>
    <w:multiLevelType w:val="singleLevel"/>
    <w:tmpl w:val="00000013"/>
    <w:name w:val="WW8Num19"/>
    <w:lvl w:ilvl="0">
      <w:start w:val="1"/>
      <w:numFmt w:val="decimal"/>
      <w:lvlText w:val="%1)"/>
      <w:lvlJc w:val="left"/>
      <w:pPr>
        <w:tabs>
          <w:tab w:val="num" w:pos="0"/>
        </w:tabs>
        <w:ind w:left="540" w:hanging="360"/>
      </w:pPr>
    </w:lvl>
  </w:abstractNum>
  <w:abstractNum w:abstractNumId="4">
    <w:nsid w:val="00000015"/>
    <w:multiLevelType w:val="multilevel"/>
    <w:tmpl w:val="00000015"/>
    <w:name w:val="WW8Num21"/>
    <w:lvl w:ilvl="0">
      <w:start w:val="1"/>
      <w:numFmt w:val="decimal"/>
      <w:pStyle w:val="3"/>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134"/>
        </w:tabs>
        <w:ind w:left="1134" w:hanging="1134"/>
      </w:pPr>
    </w:lvl>
    <w:lvl w:ilvl="3">
      <w:start w:val="1"/>
      <w:numFmt w:val="decimal"/>
      <w:lvlText w:val="%1.%2.%3.%4"/>
      <w:lvlJc w:val="left"/>
      <w:pPr>
        <w:tabs>
          <w:tab w:val="num" w:pos="1701"/>
        </w:tabs>
        <w:ind w:left="1701" w:hanging="1134"/>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16"/>
    <w:multiLevelType w:val="singleLevel"/>
    <w:tmpl w:val="72F21E64"/>
    <w:name w:val="WW8Num22"/>
    <w:lvl w:ilvl="0">
      <w:start w:val="1"/>
      <w:numFmt w:val="decimal"/>
      <w:lvlText w:val="%1."/>
      <w:lvlJc w:val="left"/>
      <w:pPr>
        <w:tabs>
          <w:tab w:val="num" w:pos="786"/>
        </w:tabs>
        <w:ind w:left="786" w:hanging="360"/>
      </w:pPr>
      <w:rPr>
        <w:b w:val="0"/>
        <w:i w:val="0"/>
        <w:color w:val="auto"/>
        <w:sz w:val="24"/>
        <w:szCs w:val="24"/>
      </w:rPr>
    </w:lvl>
  </w:abstractNum>
  <w:abstractNum w:abstractNumId="6">
    <w:nsid w:val="07766BD8"/>
    <w:multiLevelType w:val="hybridMultilevel"/>
    <w:tmpl w:val="9C063316"/>
    <w:lvl w:ilvl="0" w:tplc="6FE2CA32">
      <w:start w:val="1"/>
      <w:numFmt w:val="decimal"/>
      <w:lvlText w:val="%1)"/>
      <w:lvlJc w:val="left"/>
      <w:pPr>
        <w:ind w:left="480" w:hanging="360"/>
      </w:pPr>
      <w:rPr>
        <w:rFonts w:hint="default"/>
        <w:b/>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7">
    <w:nsid w:val="07C075B2"/>
    <w:multiLevelType w:val="hybridMultilevel"/>
    <w:tmpl w:val="8730DB46"/>
    <w:lvl w:ilvl="0" w:tplc="BC64D6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0D5649DA"/>
    <w:multiLevelType w:val="hybridMultilevel"/>
    <w:tmpl w:val="46BAD4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B55065"/>
    <w:multiLevelType w:val="hybridMultilevel"/>
    <w:tmpl w:val="A4D8801E"/>
    <w:lvl w:ilvl="0" w:tplc="FFFFFFFF">
      <w:start w:val="1"/>
      <w:numFmt w:val="decimal"/>
      <w:lvlText w:val="%1."/>
      <w:lvlJc w:val="left"/>
      <w:pPr>
        <w:tabs>
          <w:tab w:val="num" w:pos="1080"/>
        </w:tabs>
        <w:ind w:left="1080" w:hanging="90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11">
    <w:nsid w:val="1A4329E3"/>
    <w:multiLevelType w:val="multilevel"/>
    <w:tmpl w:val="5EA2D0EE"/>
    <w:lvl w:ilvl="0">
      <w:start w:val="1"/>
      <w:numFmt w:val="decimal"/>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A5904D7"/>
    <w:multiLevelType w:val="multilevel"/>
    <w:tmpl w:val="877E4EE4"/>
    <w:lvl w:ilvl="0">
      <w:start w:val="1"/>
      <w:numFmt w:val="upperRoman"/>
      <w:pStyle w:val="a"/>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13">
    <w:nsid w:val="1A7D5668"/>
    <w:multiLevelType w:val="hybridMultilevel"/>
    <w:tmpl w:val="EE388402"/>
    <w:lvl w:ilvl="0" w:tplc="C898F02A">
      <w:start w:val="1"/>
      <w:numFmt w:val="decimal"/>
      <w:lvlText w:val="%1)"/>
      <w:lvlJc w:val="left"/>
      <w:pPr>
        <w:ind w:left="720" w:hanging="360"/>
      </w:pPr>
      <w:rPr>
        <w:rFonts w:ascii="Times New Roman" w:eastAsia="Times New Roman" w:hAnsi="Times New Roman" w:cs="Times New Roman"/>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8A72B1"/>
    <w:multiLevelType w:val="multilevel"/>
    <w:tmpl w:val="6744F548"/>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6B6431C"/>
    <w:multiLevelType w:val="hybridMultilevel"/>
    <w:tmpl w:val="610ECBB0"/>
    <w:lvl w:ilvl="0" w:tplc="FFFFFFFF">
      <w:start w:val="1"/>
      <w:numFmt w:val="russianLower"/>
      <w:lvlText w:val="%1)"/>
      <w:lvlJc w:val="left"/>
      <w:pPr>
        <w:tabs>
          <w:tab w:val="num" w:pos="786"/>
        </w:tabs>
        <w:ind w:left="786"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28ED4F66"/>
    <w:multiLevelType w:val="hybridMultilevel"/>
    <w:tmpl w:val="5BE836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9387F7D"/>
    <w:multiLevelType w:val="hybridMultilevel"/>
    <w:tmpl w:val="212CF0C4"/>
    <w:lvl w:ilvl="0" w:tplc="29F0636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8">
    <w:nsid w:val="2AFF2555"/>
    <w:multiLevelType w:val="hybridMultilevel"/>
    <w:tmpl w:val="46BAD4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2B6E57"/>
    <w:multiLevelType w:val="hybridMultilevel"/>
    <w:tmpl w:val="13B2E07E"/>
    <w:lvl w:ilvl="0" w:tplc="67DA8EFE">
      <w:start w:val="1"/>
      <w:numFmt w:val="decimal"/>
      <w:lvlText w:val="%1)"/>
      <w:lvlJc w:val="left"/>
      <w:pPr>
        <w:ind w:left="320" w:hanging="360"/>
      </w:pPr>
      <w:rPr>
        <w:rFonts w:hint="default"/>
      </w:rPr>
    </w:lvl>
    <w:lvl w:ilvl="1" w:tplc="04190019">
      <w:start w:val="1"/>
      <w:numFmt w:val="lowerLetter"/>
      <w:lvlText w:val="%2."/>
      <w:lvlJc w:val="left"/>
      <w:pPr>
        <w:ind w:left="1040" w:hanging="360"/>
      </w:pPr>
    </w:lvl>
    <w:lvl w:ilvl="2" w:tplc="0419001B" w:tentative="1">
      <w:start w:val="1"/>
      <w:numFmt w:val="lowerRoman"/>
      <w:lvlText w:val="%3."/>
      <w:lvlJc w:val="right"/>
      <w:pPr>
        <w:ind w:left="1760" w:hanging="180"/>
      </w:pPr>
    </w:lvl>
    <w:lvl w:ilvl="3" w:tplc="0419000F" w:tentative="1">
      <w:start w:val="1"/>
      <w:numFmt w:val="decimal"/>
      <w:lvlText w:val="%4."/>
      <w:lvlJc w:val="left"/>
      <w:pPr>
        <w:ind w:left="2480" w:hanging="360"/>
      </w:pPr>
    </w:lvl>
    <w:lvl w:ilvl="4" w:tplc="04190019" w:tentative="1">
      <w:start w:val="1"/>
      <w:numFmt w:val="lowerLetter"/>
      <w:lvlText w:val="%5."/>
      <w:lvlJc w:val="left"/>
      <w:pPr>
        <w:ind w:left="3200" w:hanging="360"/>
      </w:pPr>
    </w:lvl>
    <w:lvl w:ilvl="5" w:tplc="0419001B" w:tentative="1">
      <w:start w:val="1"/>
      <w:numFmt w:val="lowerRoman"/>
      <w:lvlText w:val="%6."/>
      <w:lvlJc w:val="right"/>
      <w:pPr>
        <w:ind w:left="3920" w:hanging="180"/>
      </w:pPr>
    </w:lvl>
    <w:lvl w:ilvl="6" w:tplc="0419000F" w:tentative="1">
      <w:start w:val="1"/>
      <w:numFmt w:val="decimal"/>
      <w:lvlText w:val="%7."/>
      <w:lvlJc w:val="left"/>
      <w:pPr>
        <w:ind w:left="4640" w:hanging="360"/>
      </w:pPr>
    </w:lvl>
    <w:lvl w:ilvl="7" w:tplc="04190019" w:tentative="1">
      <w:start w:val="1"/>
      <w:numFmt w:val="lowerLetter"/>
      <w:lvlText w:val="%8."/>
      <w:lvlJc w:val="left"/>
      <w:pPr>
        <w:ind w:left="5360" w:hanging="360"/>
      </w:pPr>
    </w:lvl>
    <w:lvl w:ilvl="8" w:tplc="0419001B" w:tentative="1">
      <w:start w:val="1"/>
      <w:numFmt w:val="lowerRoman"/>
      <w:lvlText w:val="%9."/>
      <w:lvlJc w:val="right"/>
      <w:pPr>
        <w:ind w:left="6080" w:hanging="180"/>
      </w:pPr>
    </w:lvl>
  </w:abstractNum>
  <w:abstractNum w:abstractNumId="20">
    <w:nsid w:val="2ED2579A"/>
    <w:multiLevelType w:val="multilevel"/>
    <w:tmpl w:val="494C535A"/>
    <w:lvl w:ilvl="0">
      <w:start w:val="5"/>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1">
    <w:nsid w:val="327D3245"/>
    <w:multiLevelType w:val="hybridMultilevel"/>
    <w:tmpl w:val="76D42012"/>
    <w:lvl w:ilvl="0" w:tplc="B66A9E38">
      <w:start w:val="2022"/>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6352E7"/>
    <w:multiLevelType w:val="multilevel"/>
    <w:tmpl w:val="B684743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Times New Roman" w:hAnsi="Times New Roman" w:cs="Times New Roman" w:hint="default"/>
        <w:b/>
        <w:i w:val="0"/>
        <w:sz w:val="26"/>
        <w:szCs w:val="26"/>
      </w:rPr>
    </w:lvl>
    <w:lvl w:ilvl="2">
      <w:start w:val="1"/>
      <w:numFmt w:val="decimal"/>
      <w:lvlText w:val="%3)"/>
      <w:lvlJc w:val="left"/>
      <w:pPr>
        <w:tabs>
          <w:tab w:val="num" w:pos="720"/>
        </w:tabs>
        <w:ind w:left="720" w:hanging="720"/>
      </w:pPr>
      <w:rPr>
        <w:rFonts w:ascii="Times New Roman" w:eastAsia="Times New Roman" w:hAnsi="Times New Roman" w:cs="Times New Roman"/>
        <w:sz w:val="26"/>
        <w:szCs w:val="26"/>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76720BC"/>
    <w:multiLevelType w:val="multilevel"/>
    <w:tmpl w:val="1D1E5CCA"/>
    <w:lvl w:ilvl="0">
      <w:start w:val="1"/>
      <w:numFmt w:val="decimal"/>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86F7604"/>
    <w:multiLevelType w:val="hybridMultilevel"/>
    <w:tmpl w:val="6532ADD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0C204C0"/>
    <w:multiLevelType w:val="hybridMultilevel"/>
    <w:tmpl w:val="DD520BC0"/>
    <w:lvl w:ilvl="0" w:tplc="210054A0">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8F2046"/>
    <w:multiLevelType w:val="hybridMultilevel"/>
    <w:tmpl w:val="7EDE6786"/>
    <w:lvl w:ilvl="0" w:tplc="24DA1D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3B22AA3"/>
    <w:multiLevelType w:val="multilevel"/>
    <w:tmpl w:val="6744F548"/>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9F6049E"/>
    <w:multiLevelType w:val="hybridMultilevel"/>
    <w:tmpl w:val="60B683A4"/>
    <w:lvl w:ilvl="0" w:tplc="A7D8A2A6">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6D4150"/>
    <w:multiLevelType w:val="hybridMultilevel"/>
    <w:tmpl w:val="E9B0B6D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ED7A1A"/>
    <w:multiLevelType w:val="hybridMultilevel"/>
    <w:tmpl w:val="46BAD4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986C89"/>
    <w:multiLevelType w:val="multilevel"/>
    <w:tmpl w:val="4B1E1A6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32">
    <w:nsid w:val="62DD0FC5"/>
    <w:multiLevelType w:val="multilevel"/>
    <w:tmpl w:val="3B5807D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63A74E2B"/>
    <w:multiLevelType w:val="hybridMultilevel"/>
    <w:tmpl w:val="3C804E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52E74D4"/>
    <w:multiLevelType w:val="multilevel"/>
    <w:tmpl w:val="5E66DB2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5">
    <w:nsid w:val="66952F3A"/>
    <w:multiLevelType w:val="hybridMultilevel"/>
    <w:tmpl w:val="CAC6C21C"/>
    <w:lvl w:ilvl="0" w:tplc="B9C65D62">
      <w:start w:val="1"/>
      <w:numFmt w:val="decimal"/>
      <w:lvlText w:val="%1)"/>
      <w:lvlJc w:val="left"/>
      <w:pPr>
        <w:ind w:left="720" w:hanging="360"/>
      </w:pPr>
      <w:rPr>
        <w:rFonts w:eastAsia="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4B158F"/>
    <w:multiLevelType w:val="multilevel"/>
    <w:tmpl w:val="2F8A362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7">
    <w:nsid w:val="6ECE2CB9"/>
    <w:multiLevelType w:val="multilevel"/>
    <w:tmpl w:val="4C34DE96"/>
    <w:lvl w:ilvl="0">
      <w:start w:val="1"/>
      <w:numFmt w:val="decimal"/>
      <w:lvlText w:val="%1."/>
      <w:lvlJc w:val="left"/>
      <w:pPr>
        <w:ind w:left="1778" w:hanging="360"/>
      </w:pPr>
      <w:rPr>
        <w:rFonts w:hint="default"/>
        <w:sz w:val="20"/>
        <w:szCs w:val="20"/>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38">
    <w:nsid w:val="73460398"/>
    <w:multiLevelType w:val="hybridMultilevel"/>
    <w:tmpl w:val="8E26D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367D25"/>
    <w:multiLevelType w:val="hybridMultilevel"/>
    <w:tmpl w:val="B010CA7A"/>
    <w:lvl w:ilvl="0" w:tplc="FFFFFFFF">
      <w:start w:val="1"/>
      <w:numFmt w:val="decimal"/>
      <w:lvlText w:val="%1."/>
      <w:lvlJc w:val="left"/>
      <w:pPr>
        <w:tabs>
          <w:tab w:val="num" w:pos="960"/>
        </w:tabs>
        <w:ind w:left="960" w:hanging="360"/>
      </w:pPr>
    </w:lvl>
    <w:lvl w:ilvl="1" w:tplc="FFFFFFFF" w:tentative="1">
      <w:start w:val="1"/>
      <w:numFmt w:val="lowerLetter"/>
      <w:lvlText w:val="%2."/>
      <w:lvlJc w:val="left"/>
      <w:pPr>
        <w:tabs>
          <w:tab w:val="num" w:pos="1680"/>
        </w:tabs>
        <w:ind w:left="1680" w:hanging="360"/>
      </w:pPr>
    </w:lvl>
    <w:lvl w:ilvl="2" w:tplc="FFFFFFFF">
      <w:start w:val="1"/>
      <w:numFmt w:val="lowerRoman"/>
      <w:lvlText w:val="%3."/>
      <w:lvlJc w:val="right"/>
      <w:pPr>
        <w:tabs>
          <w:tab w:val="num" w:pos="2400"/>
        </w:tabs>
        <w:ind w:left="2400" w:hanging="180"/>
      </w:p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num w:numId="1">
    <w:abstractNumId w:val="0"/>
  </w:num>
  <w:num w:numId="2">
    <w:abstractNumId w:val="4"/>
  </w:num>
  <w:num w:numId="3">
    <w:abstractNumId w:val="27"/>
  </w:num>
  <w:num w:numId="4">
    <w:abstractNumId w:val="14"/>
  </w:num>
  <w:num w:numId="5">
    <w:abstractNumId w:val="32"/>
  </w:num>
  <w:num w:numId="6">
    <w:abstractNumId w:val="10"/>
  </w:num>
  <w:num w:numId="7">
    <w:abstractNumId w:val="20"/>
  </w:num>
  <w:num w:numId="8">
    <w:abstractNumId w:val="29"/>
  </w:num>
  <w:num w:numId="9">
    <w:abstractNumId w:val="37"/>
  </w:num>
  <w:num w:numId="10">
    <w:abstractNumId w:val="39"/>
  </w:num>
  <w:num w:numId="11">
    <w:abstractNumId w:val="15"/>
  </w:num>
  <w:num w:numId="12">
    <w:abstractNumId w:val="5"/>
  </w:num>
  <w:num w:numId="13">
    <w:abstractNumId w:val="3"/>
  </w:num>
  <w:num w:numId="14">
    <w:abstractNumId w:val="36"/>
  </w:num>
  <w:num w:numId="15">
    <w:abstractNumId w:val="17"/>
  </w:num>
  <w:num w:numId="16">
    <w:abstractNumId w:val="33"/>
  </w:num>
  <w:num w:numId="17">
    <w:abstractNumId w:val="9"/>
  </w:num>
  <w:num w:numId="18">
    <w:abstractNumId w:val="34"/>
  </w:num>
  <w:num w:numId="19">
    <w:abstractNumId w:val="6"/>
  </w:num>
  <w:num w:numId="20">
    <w:abstractNumId w:val="1"/>
  </w:num>
  <w:num w:numId="21">
    <w:abstractNumId w:val="2"/>
  </w:num>
  <w:num w:numId="22">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1"/>
  </w:num>
  <w:num w:numId="25">
    <w:abstractNumId w:val="31"/>
  </w:num>
  <w:num w:numId="26">
    <w:abstractNumId w:val="24"/>
  </w:num>
  <w:num w:numId="27">
    <w:abstractNumId w:val="16"/>
  </w:num>
  <w:num w:numId="28">
    <w:abstractNumId w:val="35"/>
  </w:num>
  <w:num w:numId="29">
    <w:abstractNumId w:val="13"/>
  </w:num>
  <w:num w:numId="30">
    <w:abstractNumId w:val="25"/>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22"/>
  </w:num>
  <w:num w:numId="35">
    <w:abstractNumId w:val="7"/>
  </w:num>
  <w:num w:numId="36">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19"/>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28"/>
  </w:num>
  <w:num w:numId="44">
    <w:abstractNumId w:val="21"/>
  </w:num>
  <w:num w:numId="45">
    <w:abstractNumId w:val="38"/>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ользователь Microsoft Office">
    <w15:presenceInfo w15:providerId="None" w15:userId="пользователь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70"/>
    <w:rsid w:val="0000301B"/>
    <w:rsid w:val="00003621"/>
    <w:rsid w:val="000036E8"/>
    <w:rsid w:val="000161EE"/>
    <w:rsid w:val="00017AFD"/>
    <w:rsid w:val="00017BB8"/>
    <w:rsid w:val="00022220"/>
    <w:rsid w:val="000222AC"/>
    <w:rsid w:val="0003288D"/>
    <w:rsid w:val="00035632"/>
    <w:rsid w:val="00036419"/>
    <w:rsid w:val="00042737"/>
    <w:rsid w:val="000458B8"/>
    <w:rsid w:val="00051E59"/>
    <w:rsid w:val="00054778"/>
    <w:rsid w:val="00054981"/>
    <w:rsid w:val="00056501"/>
    <w:rsid w:val="0006066A"/>
    <w:rsid w:val="0006067C"/>
    <w:rsid w:val="000618BD"/>
    <w:rsid w:val="000741E7"/>
    <w:rsid w:val="00080F90"/>
    <w:rsid w:val="0008148C"/>
    <w:rsid w:val="00085F02"/>
    <w:rsid w:val="00092B89"/>
    <w:rsid w:val="0009584F"/>
    <w:rsid w:val="000973C2"/>
    <w:rsid w:val="000A798B"/>
    <w:rsid w:val="000A7B12"/>
    <w:rsid w:val="000B2C4F"/>
    <w:rsid w:val="000B5F98"/>
    <w:rsid w:val="000D26D0"/>
    <w:rsid w:val="000D5F17"/>
    <w:rsid w:val="000D6FE1"/>
    <w:rsid w:val="000E0ADE"/>
    <w:rsid w:val="000E1627"/>
    <w:rsid w:val="000E5449"/>
    <w:rsid w:val="000E77EF"/>
    <w:rsid w:val="000F1F40"/>
    <w:rsid w:val="0010019A"/>
    <w:rsid w:val="001008E9"/>
    <w:rsid w:val="00104F44"/>
    <w:rsid w:val="00107B1B"/>
    <w:rsid w:val="00125C18"/>
    <w:rsid w:val="00126589"/>
    <w:rsid w:val="001320FE"/>
    <w:rsid w:val="001323AA"/>
    <w:rsid w:val="00134A52"/>
    <w:rsid w:val="00140CAA"/>
    <w:rsid w:val="00140CC3"/>
    <w:rsid w:val="00141488"/>
    <w:rsid w:val="00141980"/>
    <w:rsid w:val="00142609"/>
    <w:rsid w:val="00143538"/>
    <w:rsid w:val="001437AB"/>
    <w:rsid w:val="00143CF3"/>
    <w:rsid w:val="001459F3"/>
    <w:rsid w:val="001509B7"/>
    <w:rsid w:val="001520C3"/>
    <w:rsid w:val="00152A72"/>
    <w:rsid w:val="00154F35"/>
    <w:rsid w:val="00155D2A"/>
    <w:rsid w:val="00157848"/>
    <w:rsid w:val="00163B27"/>
    <w:rsid w:val="00165F26"/>
    <w:rsid w:val="00170DBD"/>
    <w:rsid w:val="0017443D"/>
    <w:rsid w:val="0018179D"/>
    <w:rsid w:val="00181A81"/>
    <w:rsid w:val="001832C6"/>
    <w:rsid w:val="001865E1"/>
    <w:rsid w:val="00191BF7"/>
    <w:rsid w:val="001A0A57"/>
    <w:rsid w:val="001A1AA9"/>
    <w:rsid w:val="001A253D"/>
    <w:rsid w:val="001A6E3C"/>
    <w:rsid w:val="001A724F"/>
    <w:rsid w:val="001A74C4"/>
    <w:rsid w:val="001B137C"/>
    <w:rsid w:val="001B3B80"/>
    <w:rsid w:val="001B63BD"/>
    <w:rsid w:val="001B6E64"/>
    <w:rsid w:val="001B7B9B"/>
    <w:rsid w:val="001C05F8"/>
    <w:rsid w:val="001C446F"/>
    <w:rsid w:val="001C7A01"/>
    <w:rsid w:val="001D01D0"/>
    <w:rsid w:val="001D52EB"/>
    <w:rsid w:val="001D7CAF"/>
    <w:rsid w:val="001E1C29"/>
    <w:rsid w:val="001E29F0"/>
    <w:rsid w:val="001E3249"/>
    <w:rsid w:val="001E336D"/>
    <w:rsid w:val="001E7D2F"/>
    <w:rsid w:val="001F00C8"/>
    <w:rsid w:val="001F069F"/>
    <w:rsid w:val="001F3CF8"/>
    <w:rsid w:val="001F56A2"/>
    <w:rsid w:val="001F622F"/>
    <w:rsid w:val="002026C9"/>
    <w:rsid w:val="0021090A"/>
    <w:rsid w:val="0021097D"/>
    <w:rsid w:val="00217F60"/>
    <w:rsid w:val="00221ADF"/>
    <w:rsid w:val="002231CF"/>
    <w:rsid w:val="00223316"/>
    <w:rsid w:val="002257A5"/>
    <w:rsid w:val="0022617E"/>
    <w:rsid w:val="00230363"/>
    <w:rsid w:val="00233A10"/>
    <w:rsid w:val="002351C3"/>
    <w:rsid w:val="002352F9"/>
    <w:rsid w:val="002440FD"/>
    <w:rsid w:val="0025170B"/>
    <w:rsid w:val="00263640"/>
    <w:rsid w:val="002667B5"/>
    <w:rsid w:val="00270B61"/>
    <w:rsid w:val="00280543"/>
    <w:rsid w:val="0029246D"/>
    <w:rsid w:val="00296C08"/>
    <w:rsid w:val="002A1744"/>
    <w:rsid w:val="002A4140"/>
    <w:rsid w:val="002A5D45"/>
    <w:rsid w:val="002B68E1"/>
    <w:rsid w:val="002B73DE"/>
    <w:rsid w:val="002C4307"/>
    <w:rsid w:val="002D057E"/>
    <w:rsid w:val="002D3D67"/>
    <w:rsid w:val="002D78F3"/>
    <w:rsid w:val="002E2E5B"/>
    <w:rsid w:val="002F0CA9"/>
    <w:rsid w:val="002F6454"/>
    <w:rsid w:val="003001E4"/>
    <w:rsid w:val="003015F2"/>
    <w:rsid w:val="0030165B"/>
    <w:rsid w:val="00304D17"/>
    <w:rsid w:val="00314676"/>
    <w:rsid w:val="003150F3"/>
    <w:rsid w:val="00325C91"/>
    <w:rsid w:val="00326287"/>
    <w:rsid w:val="00326A42"/>
    <w:rsid w:val="003270D7"/>
    <w:rsid w:val="00334C54"/>
    <w:rsid w:val="00335762"/>
    <w:rsid w:val="00335992"/>
    <w:rsid w:val="00346056"/>
    <w:rsid w:val="003512A7"/>
    <w:rsid w:val="0037095A"/>
    <w:rsid w:val="0037435B"/>
    <w:rsid w:val="00374ACF"/>
    <w:rsid w:val="00375F55"/>
    <w:rsid w:val="003803AE"/>
    <w:rsid w:val="00380482"/>
    <w:rsid w:val="00383761"/>
    <w:rsid w:val="003914B0"/>
    <w:rsid w:val="003955CB"/>
    <w:rsid w:val="00397CCD"/>
    <w:rsid w:val="003A4A80"/>
    <w:rsid w:val="003A5B3B"/>
    <w:rsid w:val="003B27F0"/>
    <w:rsid w:val="003B3B75"/>
    <w:rsid w:val="003C296B"/>
    <w:rsid w:val="003C4C90"/>
    <w:rsid w:val="003C7B70"/>
    <w:rsid w:val="003D5FA3"/>
    <w:rsid w:val="003F05FA"/>
    <w:rsid w:val="003F2397"/>
    <w:rsid w:val="003F2460"/>
    <w:rsid w:val="003F4D87"/>
    <w:rsid w:val="004057B7"/>
    <w:rsid w:val="00407B57"/>
    <w:rsid w:val="004116A2"/>
    <w:rsid w:val="00412B41"/>
    <w:rsid w:val="004161C7"/>
    <w:rsid w:val="00417255"/>
    <w:rsid w:val="00424CBC"/>
    <w:rsid w:val="00430ED2"/>
    <w:rsid w:val="00431356"/>
    <w:rsid w:val="00433AA1"/>
    <w:rsid w:val="004341A7"/>
    <w:rsid w:val="0043642D"/>
    <w:rsid w:val="00437E05"/>
    <w:rsid w:val="00447549"/>
    <w:rsid w:val="00451F07"/>
    <w:rsid w:val="00453F10"/>
    <w:rsid w:val="00455D84"/>
    <w:rsid w:val="004561B5"/>
    <w:rsid w:val="00461BBA"/>
    <w:rsid w:val="00463096"/>
    <w:rsid w:val="00463E23"/>
    <w:rsid w:val="00466B0D"/>
    <w:rsid w:val="004777C1"/>
    <w:rsid w:val="00484CA4"/>
    <w:rsid w:val="00486A53"/>
    <w:rsid w:val="004947B3"/>
    <w:rsid w:val="00496469"/>
    <w:rsid w:val="004971A9"/>
    <w:rsid w:val="004A352D"/>
    <w:rsid w:val="004A4BAF"/>
    <w:rsid w:val="004A4EB2"/>
    <w:rsid w:val="004A55A1"/>
    <w:rsid w:val="004B0F17"/>
    <w:rsid w:val="004B1718"/>
    <w:rsid w:val="004B4C2B"/>
    <w:rsid w:val="004C013F"/>
    <w:rsid w:val="004C0658"/>
    <w:rsid w:val="004C0E7D"/>
    <w:rsid w:val="004C4182"/>
    <w:rsid w:val="004C4BF2"/>
    <w:rsid w:val="004C5E42"/>
    <w:rsid w:val="004C6E31"/>
    <w:rsid w:val="004D5771"/>
    <w:rsid w:val="004D5A81"/>
    <w:rsid w:val="004D7665"/>
    <w:rsid w:val="004E0D74"/>
    <w:rsid w:val="004E4448"/>
    <w:rsid w:val="004E5F7E"/>
    <w:rsid w:val="004E67BB"/>
    <w:rsid w:val="004F1B28"/>
    <w:rsid w:val="004F5A66"/>
    <w:rsid w:val="00507D9F"/>
    <w:rsid w:val="0051589D"/>
    <w:rsid w:val="00517339"/>
    <w:rsid w:val="00525CFA"/>
    <w:rsid w:val="00525E86"/>
    <w:rsid w:val="005321E6"/>
    <w:rsid w:val="00542DF7"/>
    <w:rsid w:val="005467DC"/>
    <w:rsid w:val="00547F6E"/>
    <w:rsid w:val="0055058B"/>
    <w:rsid w:val="0055110D"/>
    <w:rsid w:val="00552B7E"/>
    <w:rsid w:val="005615DF"/>
    <w:rsid w:val="00564341"/>
    <w:rsid w:val="0057210F"/>
    <w:rsid w:val="005726F8"/>
    <w:rsid w:val="0057411A"/>
    <w:rsid w:val="0057575A"/>
    <w:rsid w:val="005830C3"/>
    <w:rsid w:val="00583550"/>
    <w:rsid w:val="00594D48"/>
    <w:rsid w:val="00595E86"/>
    <w:rsid w:val="005973AD"/>
    <w:rsid w:val="005A1226"/>
    <w:rsid w:val="005A34D5"/>
    <w:rsid w:val="005A75BE"/>
    <w:rsid w:val="005B0FB5"/>
    <w:rsid w:val="005B335C"/>
    <w:rsid w:val="005B6327"/>
    <w:rsid w:val="005C608C"/>
    <w:rsid w:val="005D5DE0"/>
    <w:rsid w:val="005D76F5"/>
    <w:rsid w:val="005D77D2"/>
    <w:rsid w:val="005E0A51"/>
    <w:rsid w:val="005E32E9"/>
    <w:rsid w:val="005E4C94"/>
    <w:rsid w:val="005F0931"/>
    <w:rsid w:val="005F215A"/>
    <w:rsid w:val="00600485"/>
    <w:rsid w:val="00607289"/>
    <w:rsid w:val="00611742"/>
    <w:rsid w:val="00611997"/>
    <w:rsid w:val="00617ABA"/>
    <w:rsid w:val="006208DD"/>
    <w:rsid w:val="006236D6"/>
    <w:rsid w:val="006240D0"/>
    <w:rsid w:val="006252C6"/>
    <w:rsid w:val="00637F81"/>
    <w:rsid w:val="00640485"/>
    <w:rsid w:val="00640EB9"/>
    <w:rsid w:val="00641158"/>
    <w:rsid w:val="006561D2"/>
    <w:rsid w:val="0066275B"/>
    <w:rsid w:val="0066440E"/>
    <w:rsid w:val="00666F47"/>
    <w:rsid w:val="00676187"/>
    <w:rsid w:val="006768E5"/>
    <w:rsid w:val="00687CC7"/>
    <w:rsid w:val="0069052F"/>
    <w:rsid w:val="00692075"/>
    <w:rsid w:val="00692612"/>
    <w:rsid w:val="00694C61"/>
    <w:rsid w:val="00696024"/>
    <w:rsid w:val="006A1CC9"/>
    <w:rsid w:val="006A1F70"/>
    <w:rsid w:val="006A3B38"/>
    <w:rsid w:val="006B1465"/>
    <w:rsid w:val="006B201E"/>
    <w:rsid w:val="006B5C9E"/>
    <w:rsid w:val="006C0A39"/>
    <w:rsid w:val="006C40AA"/>
    <w:rsid w:val="006C4BAB"/>
    <w:rsid w:val="006C4C30"/>
    <w:rsid w:val="006C7F52"/>
    <w:rsid w:val="006D0751"/>
    <w:rsid w:val="006D56A6"/>
    <w:rsid w:val="006E00E0"/>
    <w:rsid w:val="006E07BC"/>
    <w:rsid w:val="006F31D2"/>
    <w:rsid w:val="006F4FB9"/>
    <w:rsid w:val="006F50E0"/>
    <w:rsid w:val="006F73B6"/>
    <w:rsid w:val="00700DE9"/>
    <w:rsid w:val="0070520F"/>
    <w:rsid w:val="00706BBF"/>
    <w:rsid w:val="007077A9"/>
    <w:rsid w:val="007103C1"/>
    <w:rsid w:val="0071141D"/>
    <w:rsid w:val="00711EBE"/>
    <w:rsid w:val="00712E2F"/>
    <w:rsid w:val="00721663"/>
    <w:rsid w:val="00722BA6"/>
    <w:rsid w:val="00724935"/>
    <w:rsid w:val="00727944"/>
    <w:rsid w:val="00735837"/>
    <w:rsid w:val="00736798"/>
    <w:rsid w:val="00741FDC"/>
    <w:rsid w:val="0074245B"/>
    <w:rsid w:val="00750E95"/>
    <w:rsid w:val="00757286"/>
    <w:rsid w:val="00765C4F"/>
    <w:rsid w:val="007671D4"/>
    <w:rsid w:val="0078044B"/>
    <w:rsid w:val="00780F63"/>
    <w:rsid w:val="00781DD5"/>
    <w:rsid w:val="00782080"/>
    <w:rsid w:val="00784310"/>
    <w:rsid w:val="0079005E"/>
    <w:rsid w:val="00790FD8"/>
    <w:rsid w:val="0079208B"/>
    <w:rsid w:val="0079600F"/>
    <w:rsid w:val="007B518A"/>
    <w:rsid w:val="007C2632"/>
    <w:rsid w:val="007C26B1"/>
    <w:rsid w:val="007C6E5B"/>
    <w:rsid w:val="007C71EC"/>
    <w:rsid w:val="007D2AA3"/>
    <w:rsid w:val="007D2C53"/>
    <w:rsid w:val="007D4C58"/>
    <w:rsid w:val="007D5416"/>
    <w:rsid w:val="007E1250"/>
    <w:rsid w:val="007E171D"/>
    <w:rsid w:val="007F503E"/>
    <w:rsid w:val="007F6D5A"/>
    <w:rsid w:val="00801FDE"/>
    <w:rsid w:val="008025C1"/>
    <w:rsid w:val="00803521"/>
    <w:rsid w:val="00825E43"/>
    <w:rsid w:val="008268E4"/>
    <w:rsid w:val="00826A99"/>
    <w:rsid w:val="00826E10"/>
    <w:rsid w:val="00831621"/>
    <w:rsid w:val="00834C1F"/>
    <w:rsid w:val="00836534"/>
    <w:rsid w:val="008376F3"/>
    <w:rsid w:val="00843BCE"/>
    <w:rsid w:val="00845666"/>
    <w:rsid w:val="008534B7"/>
    <w:rsid w:val="00854C29"/>
    <w:rsid w:val="00854FBB"/>
    <w:rsid w:val="008553B2"/>
    <w:rsid w:val="00861E11"/>
    <w:rsid w:val="008640B9"/>
    <w:rsid w:val="008725EA"/>
    <w:rsid w:val="00874305"/>
    <w:rsid w:val="008901D2"/>
    <w:rsid w:val="00894D40"/>
    <w:rsid w:val="008A280D"/>
    <w:rsid w:val="008A6EC9"/>
    <w:rsid w:val="008A7FE6"/>
    <w:rsid w:val="008C0477"/>
    <w:rsid w:val="008C1AEE"/>
    <w:rsid w:val="008C645B"/>
    <w:rsid w:val="008C658E"/>
    <w:rsid w:val="008C6ED8"/>
    <w:rsid w:val="008C79DF"/>
    <w:rsid w:val="008D6189"/>
    <w:rsid w:val="008D7692"/>
    <w:rsid w:val="008E3475"/>
    <w:rsid w:val="008F0198"/>
    <w:rsid w:val="008F2019"/>
    <w:rsid w:val="008F3F67"/>
    <w:rsid w:val="00900E01"/>
    <w:rsid w:val="00900F8D"/>
    <w:rsid w:val="00902FA1"/>
    <w:rsid w:val="00905FA7"/>
    <w:rsid w:val="009065DF"/>
    <w:rsid w:val="00925A9A"/>
    <w:rsid w:val="00926221"/>
    <w:rsid w:val="00927C21"/>
    <w:rsid w:val="00946E91"/>
    <w:rsid w:val="00950FE9"/>
    <w:rsid w:val="00957254"/>
    <w:rsid w:val="0096553B"/>
    <w:rsid w:val="009658DA"/>
    <w:rsid w:val="009658F5"/>
    <w:rsid w:val="00970699"/>
    <w:rsid w:val="009727A0"/>
    <w:rsid w:val="0097718A"/>
    <w:rsid w:val="00982001"/>
    <w:rsid w:val="009831F5"/>
    <w:rsid w:val="0099131C"/>
    <w:rsid w:val="00991DED"/>
    <w:rsid w:val="0099236F"/>
    <w:rsid w:val="00993126"/>
    <w:rsid w:val="00993390"/>
    <w:rsid w:val="0099762E"/>
    <w:rsid w:val="00997AC3"/>
    <w:rsid w:val="009A1ED2"/>
    <w:rsid w:val="009A4010"/>
    <w:rsid w:val="009C3AF9"/>
    <w:rsid w:val="009C4C2B"/>
    <w:rsid w:val="009C57B0"/>
    <w:rsid w:val="009E0A05"/>
    <w:rsid w:val="009E1219"/>
    <w:rsid w:val="009E65F4"/>
    <w:rsid w:val="009E7BCF"/>
    <w:rsid w:val="009F14F2"/>
    <w:rsid w:val="009F5534"/>
    <w:rsid w:val="00A00F70"/>
    <w:rsid w:val="00A02D9F"/>
    <w:rsid w:val="00A07A0A"/>
    <w:rsid w:val="00A07E4B"/>
    <w:rsid w:val="00A10711"/>
    <w:rsid w:val="00A11145"/>
    <w:rsid w:val="00A13828"/>
    <w:rsid w:val="00A153CF"/>
    <w:rsid w:val="00A20FCD"/>
    <w:rsid w:val="00A36889"/>
    <w:rsid w:val="00A4018E"/>
    <w:rsid w:val="00A42560"/>
    <w:rsid w:val="00A472A0"/>
    <w:rsid w:val="00A54903"/>
    <w:rsid w:val="00A55597"/>
    <w:rsid w:val="00A5661E"/>
    <w:rsid w:val="00A663FF"/>
    <w:rsid w:val="00A70110"/>
    <w:rsid w:val="00A715B5"/>
    <w:rsid w:val="00A7180E"/>
    <w:rsid w:val="00A7508B"/>
    <w:rsid w:val="00A76864"/>
    <w:rsid w:val="00A77F81"/>
    <w:rsid w:val="00A856AE"/>
    <w:rsid w:val="00A8634E"/>
    <w:rsid w:val="00A91435"/>
    <w:rsid w:val="00A97049"/>
    <w:rsid w:val="00AA1AA5"/>
    <w:rsid w:val="00AB25DC"/>
    <w:rsid w:val="00AB3B47"/>
    <w:rsid w:val="00AB4840"/>
    <w:rsid w:val="00AC12EC"/>
    <w:rsid w:val="00AC6245"/>
    <w:rsid w:val="00AD0F92"/>
    <w:rsid w:val="00AD103F"/>
    <w:rsid w:val="00AD2B69"/>
    <w:rsid w:val="00AD6AE0"/>
    <w:rsid w:val="00AD7B14"/>
    <w:rsid w:val="00AD7C97"/>
    <w:rsid w:val="00AE095A"/>
    <w:rsid w:val="00AE4610"/>
    <w:rsid w:val="00AE4E9A"/>
    <w:rsid w:val="00AE6C84"/>
    <w:rsid w:val="00AF105B"/>
    <w:rsid w:val="00AF3D83"/>
    <w:rsid w:val="00B0067C"/>
    <w:rsid w:val="00B0441F"/>
    <w:rsid w:val="00B05A6E"/>
    <w:rsid w:val="00B2526E"/>
    <w:rsid w:val="00B26E77"/>
    <w:rsid w:val="00B375BA"/>
    <w:rsid w:val="00B4404D"/>
    <w:rsid w:val="00B523B3"/>
    <w:rsid w:val="00B61C2C"/>
    <w:rsid w:val="00B62623"/>
    <w:rsid w:val="00B6391D"/>
    <w:rsid w:val="00B66CF0"/>
    <w:rsid w:val="00B7498F"/>
    <w:rsid w:val="00B74C64"/>
    <w:rsid w:val="00B87ACD"/>
    <w:rsid w:val="00B87C58"/>
    <w:rsid w:val="00B90EE3"/>
    <w:rsid w:val="00B91503"/>
    <w:rsid w:val="00B91561"/>
    <w:rsid w:val="00B92D55"/>
    <w:rsid w:val="00B938AB"/>
    <w:rsid w:val="00B947E4"/>
    <w:rsid w:val="00B953E7"/>
    <w:rsid w:val="00B955D4"/>
    <w:rsid w:val="00B9615D"/>
    <w:rsid w:val="00B97057"/>
    <w:rsid w:val="00BA3458"/>
    <w:rsid w:val="00BA4336"/>
    <w:rsid w:val="00BA6663"/>
    <w:rsid w:val="00BB07D8"/>
    <w:rsid w:val="00BB20D0"/>
    <w:rsid w:val="00BD55AA"/>
    <w:rsid w:val="00BD7665"/>
    <w:rsid w:val="00BE13FE"/>
    <w:rsid w:val="00BE1F62"/>
    <w:rsid w:val="00BE2FC5"/>
    <w:rsid w:val="00BE481B"/>
    <w:rsid w:val="00BF4FF6"/>
    <w:rsid w:val="00C00D41"/>
    <w:rsid w:val="00C03D63"/>
    <w:rsid w:val="00C17792"/>
    <w:rsid w:val="00C234E1"/>
    <w:rsid w:val="00C31280"/>
    <w:rsid w:val="00C3364D"/>
    <w:rsid w:val="00C34C3F"/>
    <w:rsid w:val="00C36A2F"/>
    <w:rsid w:val="00C3799E"/>
    <w:rsid w:val="00C41261"/>
    <w:rsid w:val="00C42194"/>
    <w:rsid w:val="00C43950"/>
    <w:rsid w:val="00C44B09"/>
    <w:rsid w:val="00C44C3A"/>
    <w:rsid w:val="00C538FE"/>
    <w:rsid w:val="00C748EF"/>
    <w:rsid w:val="00C75105"/>
    <w:rsid w:val="00C77017"/>
    <w:rsid w:val="00C77F28"/>
    <w:rsid w:val="00C807FA"/>
    <w:rsid w:val="00C80AE9"/>
    <w:rsid w:val="00C851EA"/>
    <w:rsid w:val="00C87BDE"/>
    <w:rsid w:val="00C91719"/>
    <w:rsid w:val="00C9583A"/>
    <w:rsid w:val="00CA1249"/>
    <w:rsid w:val="00CA1688"/>
    <w:rsid w:val="00CA40BF"/>
    <w:rsid w:val="00CA5666"/>
    <w:rsid w:val="00CB18E5"/>
    <w:rsid w:val="00CC1F59"/>
    <w:rsid w:val="00CC3682"/>
    <w:rsid w:val="00CC4418"/>
    <w:rsid w:val="00CC4C04"/>
    <w:rsid w:val="00CC5309"/>
    <w:rsid w:val="00CD595D"/>
    <w:rsid w:val="00CD70D2"/>
    <w:rsid w:val="00CE7092"/>
    <w:rsid w:val="00CE7BE2"/>
    <w:rsid w:val="00CF088D"/>
    <w:rsid w:val="00D013FF"/>
    <w:rsid w:val="00D017B4"/>
    <w:rsid w:val="00D02D59"/>
    <w:rsid w:val="00D06A06"/>
    <w:rsid w:val="00D10043"/>
    <w:rsid w:val="00D10507"/>
    <w:rsid w:val="00D11565"/>
    <w:rsid w:val="00D168B7"/>
    <w:rsid w:val="00D17FB2"/>
    <w:rsid w:val="00D20D17"/>
    <w:rsid w:val="00D210EC"/>
    <w:rsid w:val="00D22653"/>
    <w:rsid w:val="00D24A58"/>
    <w:rsid w:val="00D33A2F"/>
    <w:rsid w:val="00D40966"/>
    <w:rsid w:val="00D44EEB"/>
    <w:rsid w:val="00D5149D"/>
    <w:rsid w:val="00D55E0A"/>
    <w:rsid w:val="00D55E84"/>
    <w:rsid w:val="00D5640C"/>
    <w:rsid w:val="00D64C43"/>
    <w:rsid w:val="00D65111"/>
    <w:rsid w:val="00D66074"/>
    <w:rsid w:val="00D661E2"/>
    <w:rsid w:val="00D668EA"/>
    <w:rsid w:val="00D81425"/>
    <w:rsid w:val="00D81F09"/>
    <w:rsid w:val="00D879E6"/>
    <w:rsid w:val="00D929E5"/>
    <w:rsid w:val="00D94DFB"/>
    <w:rsid w:val="00D94F32"/>
    <w:rsid w:val="00DA2038"/>
    <w:rsid w:val="00DA3E80"/>
    <w:rsid w:val="00DA4316"/>
    <w:rsid w:val="00DB18DD"/>
    <w:rsid w:val="00DB49D5"/>
    <w:rsid w:val="00DB5D27"/>
    <w:rsid w:val="00DC2737"/>
    <w:rsid w:val="00DC4023"/>
    <w:rsid w:val="00DD5C0A"/>
    <w:rsid w:val="00DD6206"/>
    <w:rsid w:val="00DD76F8"/>
    <w:rsid w:val="00DD79E3"/>
    <w:rsid w:val="00DE0B47"/>
    <w:rsid w:val="00DE172F"/>
    <w:rsid w:val="00DE40B6"/>
    <w:rsid w:val="00DF149A"/>
    <w:rsid w:val="00DF3AEC"/>
    <w:rsid w:val="00E03D2F"/>
    <w:rsid w:val="00E04D8C"/>
    <w:rsid w:val="00E11294"/>
    <w:rsid w:val="00E11B6A"/>
    <w:rsid w:val="00E12951"/>
    <w:rsid w:val="00E12A4E"/>
    <w:rsid w:val="00E14073"/>
    <w:rsid w:val="00E15FEA"/>
    <w:rsid w:val="00E2192D"/>
    <w:rsid w:val="00E24A3A"/>
    <w:rsid w:val="00E25AAB"/>
    <w:rsid w:val="00E266FE"/>
    <w:rsid w:val="00E2673A"/>
    <w:rsid w:val="00E27DC0"/>
    <w:rsid w:val="00E33802"/>
    <w:rsid w:val="00E344B4"/>
    <w:rsid w:val="00E34B95"/>
    <w:rsid w:val="00E355F0"/>
    <w:rsid w:val="00E37DC8"/>
    <w:rsid w:val="00E40740"/>
    <w:rsid w:val="00E409A5"/>
    <w:rsid w:val="00E43453"/>
    <w:rsid w:val="00E43896"/>
    <w:rsid w:val="00E43C0B"/>
    <w:rsid w:val="00E45440"/>
    <w:rsid w:val="00E46586"/>
    <w:rsid w:val="00E47B52"/>
    <w:rsid w:val="00E5166F"/>
    <w:rsid w:val="00E53A99"/>
    <w:rsid w:val="00E55CC3"/>
    <w:rsid w:val="00E577ED"/>
    <w:rsid w:val="00E57CF2"/>
    <w:rsid w:val="00E60DCF"/>
    <w:rsid w:val="00E64A2F"/>
    <w:rsid w:val="00E70422"/>
    <w:rsid w:val="00E72314"/>
    <w:rsid w:val="00E80BB1"/>
    <w:rsid w:val="00E83C9E"/>
    <w:rsid w:val="00E873DD"/>
    <w:rsid w:val="00E873FD"/>
    <w:rsid w:val="00E87EB3"/>
    <w:rsid w:val="00E97EAA"/>
    <w:rsid w:val="00EA36A6"/>
    <w:rsid w:val="00EA5C38"/>
    <w:rsid w:val="00EA65E6"/>
    <w:rsid w:val="00EB02C9"/>
    <w:rsid w:val="00EB7FC7"/>
    <w:rsid w:val="00EC04BB"/>
    <w:rsid w:val="00EE1A3F"/>
    <w:rsid w:val="00EE2822"/>
    <w:rsid w:val="00EE3115"/>
    <w:rsid w:val="00EE4338"/>
    <w:rsid w:val="00EF5A4D"/>
    <w:rsid w:val="00EF68B6"/>
    <w:rsid w:val="00F00451"/>
    <w:rsid w:val="00F05394"/>
    <w:rsid w:val="00F06F2F"/>
    <w:rsid w:val="00F126E7"/>
    <w:rsid w:val="00F15BE5"/>
    <w:rsid w:val="00F24121"/>
    <w:rsid w:val="00F2489A"/>
    <w:rsid w:val="00F30E60"/>
    <w:rsid w:val="00F31093"/>
    <w:rsid w:val="00F33F69"/>
    <w:rsid w:val="00F351A4"/>
    <w:rsid w:val="00F41B17"/>
    <w:rsid w:val="00F43A27"/>
    <w:rsid w:val="00F45F79"/>
    <w:rsid w:val="00F53238"/>
    <w:rsid w:val="00F56FFF"/>
    <w:rsid w:val="00F57D14"/>
    <w:rsid w:val="00F660D2"/>
    <w:rsid w:val="00F70228"/>
    <w:rsid w:val="00F70382"/>
    <w:rsid w:val="00F776D6"/>
    <w:rsid w:val="00F82844"/>
    <w:rsid w:val="00F82D2F"/>
    <w:rsid w:val="00F84E5F"/>
    <w:rsid w:val="00F8657D"/>
    <w:rsid w:val="00F900EA"/>
    <w:rsid w:val="00F90953"/>
    <w:rsid w:val="00F90FC4"/>
    <w:rsid w:val="00F95E5F"/>
    <w:rsid w:val="00F96F0F"/>
    <w:rsid w:val="00FC1334"/>
    <w:rsid w:val="00FC3CE2"/>
    <w:rsid w:val="00FC4731"/>
    <w:rsid w:val="00FC5EA8"/>
    <w:rsid w:val="00FD110D"/>
    <w:rsid w:val="00FD1A0D"/>
    <w:rsid w:val="00FE2A3E"/>
    <w:rsid w:val="00FE6CA6"/>
    <w:rsid w:val="00FE738D"/>
    <w:rsid w:val="00FF07AF"/>
    <w:rsid w:val="00FF2FD0"/>
    <w:rsid w:val="00FF70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List Continue"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C7B70"/>
    <w:rPr>
      <w:rFonts w:ascii="Times New Roman" w:eastAsia="Times New Roman" w:hAnsi="Times New Roman" w:cs="Times New Roman"/>
      <w:lang w:eastAsia="ru-RU"/>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0"/>
    <w:next w:val="a0"/>
    <w:link w:val="10"/>
    <w:qFormat/>
    <w:rsid w:val="003C7B70"/>
    <w:pPr>
      <w:keepNext/>
      <w:numPr>
        <w:numId w:val="1"/>
      </w:numPr>
      <w:suppressAutoHyphens/>
      <w:jc w:val="right"/>
      <w:outlineLvl w:val="0"/>
    </w:pPr>
    <w:rPr>
      <w:iCs/>
      <w:lang w:eastAsia="ar-SA"/>
    </w:rPr>
  </w:style>
  <w:style w:type="paragraph" w:styleId="2">
    <w:name w:val="heading 2"/>
    <w:aliases w:val="2,22,A,A.B.C.,CHS,Gliederung2,H,H2,H2 Знак,H2-Heading 2,H21,H22,HD2,Header2,Heading 2 Hidden,Heading Indent No L2,Heading2,Level 2 Topic Heading,Major,Numbered text 3,RTC,h2,heading2,iz2,l2,list 2,list2,Б2,Заголовок 21,Раздел Знак,heading 2"/>
    <w:basedOn w:val="a0"/>
    <w:next w:val="a0"/>
    <w:link w:val="20"/>
    <w:qFormat/>
    <w:rsid w:val="003C7B70"/>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aliases w:val="H3"/>
    <w:basedOn w:val="a0"/>
    <w:next w:val="a0"/>
    <w:link w:val="30"/>
    <w:qFormat/>
    <w:rsid w:val="003C7B70"/>
    <w:pPr>
      <w:keepNext/>
      <w:numPr>
        <w:numId w:val="2"/>
      </w:numPr>
      <w:suppressAutoHyphens/>
      <w:spacing w:before="240" w:after="60"/>
      <w:outlineLvl w:val="2"/>
    </w:pPr>
    <w:rPr>
      <w:rFonts w:ascii="Cambria" w:hAnsi="Cambria"/>
      <w:b/>
      <w:bCs/>
      <w:sz w:val="26"/>
      <w:szCs w:val="26"/>
      <w:lang w:eastAsia="ar-SA"/>
    </w:rPr>
  </w:style>
  <w:style w:type="paragraph" w:styleId="5">
    <w:name w:val="heading 5"/>
    <w:basedOn w:val="a0"/>
    <w:next w:val="a0"/>
    <w:link w:val="50"/>
    <w:uiPriority w:val="9"/>
    <w:semiHidden/>
    <w:unhideWhenUsed/>
    <w:qFormat/>
    <w:rsid w:val="00134A52"/>
    <w:pPr>
      <w:keepNext/>
      <w:keepLines/>
      <w:spacing w:before="200"/>
      <w:outlineLvl w:val="4"/>
    </w:pPr>
    <w:rPr>
      <w:rFonts w:asciiTheme="majorHAnsi" w:eastAsiaTheme="majorEastAsia" w:hAnsiTheme="majorHAnsi" w:cstheme="majorBidi"/>
      <w:color w:val="1F3763" w:themeColor="accent1" w:themeShade="7F"/>
    </w:rPr>
  </w:style>
  <w:style w:type="paragraph" w:styleId="7">
    <w:name w:val="heading 7"/>
    <w:basedOn w:val="a0"/>
    <w:next w:val="a0"/>
    <w:link w:val="70"/>
    <w:uiPriority w:val="9"/>
    <w:semiHidden/>
    <w:unhideWhenUsed/>
    <w:qFormat/>
    <w:rsid w:val="00A7180E"/>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0"/>
    <w:next w:val="a0"/>
    <w:link w:val="90"/>
    <w:uiPriority w:val="9"/>
    <w:semiHidden/>
    <w:unhideWhenUsed/>
    <w:qFormat/>
    <w:rsid w:val="0087430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h1 Знак,В1 Знак"/>
    <w:basedOn w:val="a1"/>
    <w:link w:val="1"/>
    <w:rsid w:val="003C7B70"/>
    <w:rPr>
      <w:rFonts w:ascii="Times New Roman" w:eastAsia="Times New Roman" w:hAnsi="Times New Roman" w:cs="Times New Roman"/>
      <w:iCs/>
      <w:lang w:eastAsia="ar-SA"/>
    </w:r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1"/>
    <w:link w:val="2"/>
    <w:rsid w:val="003C7B70"/>
    <w:rPr>
      <w:rFonts w:ascii="Arial" w:eastAsia="Times New Roman" w:hAnsi="Arial" w:cs="Arial"/>
      <w:b/>
      <w:bCs/>
      <w:i/>
      <w:iCs/>
      <w:sz w:val="28"/>
      <w:szCs w:val="28"/>
      <w:lang w:eastAsia="ar-SA"/>
    </w:rPr>
  </w:style>
  <w:style w:type="character" w:customStyle="1" w:styleId="30">
    <w:name w:val="Заголовок 3 Знак"/>
    <w:aliases w:val="H3 Знак"/>
    <w:basedOn w:val="a1"/>
    <w:link w:val="3"/>
    <w:rsid w:val="003C7B70"/>
    <w:rPr>
      <w:rFonts w:ascii="Cambria" w:eastAsia="Times New Roman" w:hAnsi="Cambria" w:cs="Times New Roman"/>
      <w:b/>
      <w:bCs/>
      <w:sz w:val="26"/>
      <w:szCs w:val="26"/>
      <w:lang w:eastAsia="ar-SA"/>
    </w:rPr>
  </w:style>
  <w:style w:type="character" w:styleId="a4">
    <w:name w:val="Hyperlink"/>
    <w:uiPriority w:val="99"/>
    <w:rsid w:val="003C7B70"/>
    <w:rPr>
      <w:color w:val="0000FF"/>
      <w:u w:val="single"/>
    </w:rPr>
  </w:style>
  <w:style w:type="paragraph" w:customStyle="1" w:styleId="Default">
    <w:name w:val="Default"/>
    <w:rsid w:val="003C7B70"/>
    <w:pPr>
      <w:autoSpaceDE w:val="0"/>
      <w:autoSpaceDN w:val="0"/>
      <w:adjustRightInd w:val="0"/>
    </w:pPr>
    <w:rPr>
      <w:rFonts w:ascii="Times New Roman" w:eastAsia="Times New Roman" w:hAnsi="Times New Roman" w:cs="Times New Roman"/>
      <w:color w:val="000000"/>
      <w:lang w:eastAsia="ru-RU"/>
    </w:rPr>
  </w:style>
  <w:style w:type="table" w:styleId="a5">
    <w:name w:val="Table Grid"/>
    <w:basedOn w:val="a2"/>
    <w:uiPriority w:val="59"/>
    <w:rsid w:val="003C7B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Table-Normal,RSHB_Table-Normal,List Paragraph,Абзац маркированнный,Предусловия,Bullet List,FooterText,numbered,Paragraphe de liste1,lp1"/>
    <w:basedOn w:val="a0"/>
    <w:link w:val="a7"/>
    <w:uiPriority w:val="34"/>
    <w:qFormat/>
    <w:rsid w:val="003C7B70"/>
    <w:pPr>
      <w:ind w:left="720"/>
      <w:contextualSpacing/>
    </w:pPr>
  </w:style>
  <w:style w:type="paragraph" w:styleId="a8">
    <w:name w:val="annotation text"/>
    <w:basedOn w:val="a0"/>
    <w:link w:val="a9"/>
    <w:uiPriority w:val="99"/>
    <w:semiHidden/>
    <w:unhideWhenUsed/>
    <w:rsid w:val="003C7B70"/>
  </w:style>
  <w:style w:type="character" w:customStyle="1" w:styleId="a9">
    <w:name w:val="Текст примечания Знак"/>
    <w:basedOn w:val="a1"/>
    <w:link w:val="a8"/>
    <w:uiPriority w:val="99"/>
    <w:semiHidden/>
    <w:rsid w:val="003C7B70"/>
    <w:rPr>
      <w:rFonts w:ascii="Times New Roman" w:eastAsia="Times New Roman" w:hAnsi="Times New Roman" w:cs="Times New Roman"/>
      <w:lang w:eastAsia="ru-RU"/>
    </w:rPr>
  </w:style>
  <w:style w:type="character" w:customStyle="1" w:styleId="aa">
    <w:name w:val="Тема примечания Знак"/>
    <w:basedOn w:val="a9"/>
    <w:link w:val="ab"/>
    <w:uiPriority w:val="99"/>
    <w:semiHidden/>
    <w:rsid w:val="003C7B70"/>
    <w:rPr>
      <w:rFonts w:ascii="Times New Roman" w:eastAsia="Times New Roman" w:hAnsi="Times New Roman" w:cs="Times New Roman"/>
      <w:b/>
      <w:bCs/>
      <w:sz w:val="20"/>
      <w:szCs w:val="20"/>
      <w:lang w:eastAsia="ru-RU"/>
    </w:rPr>
  </w:style>
  <w:style w:type="paragraph" w:styleId="ab">
    <w:name w:val="annotation subject"/>
    <w:basedOn w:val="a8"/>
    <w:next w:val="a8"/>
    <w:link w:val="aa"/>
    <w:uiPriority w:val="99"/>
    <w:semiHidden/>
    <w:unhideWhenUsed/>
    <w:rsid w:val="003C7B70"/>
    <w:rPr>
      <w:b/>
      <w:bCs/>
      <w:sz w:val="20"/>
      <w:szCs w:val="20"/>
    </w:rPr>
  </w:style>
  <w:style w:type="character" w:customStyle="1" w:styleId="ac">
    <w:name w:val="Текст выноски Знак"/>
    <w:basedOn w:val="a1"/>
    <w:link w:val="ad"/>
    <w:uiPriority w:val="99"/>
    <w:semiHidden/>
    <w:rsid w:val="003C7B70"/>
    <w:rPr>
      <w:rFonts w:ascii="Times New Roman" w:eastAsia="Times New Roman" w:hAnsi="Times New Roman" w:cs="Times New Roman"/>
      <w:sz w:val="18"/>
      <w:szCs w:val="18"/>
      <w:lang w:eastAsia="ru-RU"/>
    </w:rPr>
  </w:style>
  <w:style w:type="paragraph" w:styleId="ad">
    <w:name w:val="Balloon Text"/>
    <w:basedOn w:val="a0"/>
    <w:link w:val="ac"/>
    <w:uiPriority w:val="99"/>
    <w:semiHidden/>
    <w:unhideWhenUsed/>
    <w:rsid w:val="003C7B70"/>
    <w:rPr>
      <w:sz w:val="18"/>
      <w:szCs w:val="18"/>
    </w:rPr>
  </w:style>
  <w:style w:type="character" w:customStyle="1" w:styleId="22">
    <w:name w:val="Заголовок 2 Знак2"/>
    <w:aliases w:val="2 Знак1,22 Знак1,A Знак1,A.B.C. Знак1,CHS Знак1,Gliederung2 Знак1,H Знак1,H2 Знак2,H2 Знак Знак1,H2-Heading 2 Знак1,H21 Знак1,H22 Знак1,HD2 Знак1,Header2 Знак1,Heading 2 Hidden Знак1,Heading Indent No L2 Знак1,Heading2 Знак1,RTC Знак"/>
    <w:locked/>
    <w:rsid w:val="003C7B70"/>
    <w:rPr>
      <w:rFonts w:ascii="Arial" w:hAnsi="Arial" w:cs="Arial"/>
      <w:b/>
      <w:bCs/>
      <w:i/>
      <w:iCs/>
      <w:sz w:val="28"/>
      <w:szCs w:val="28"/>
      <w:lang w:eastAsia="ar-SA"/>
    </w:rPr>
  </w:style>
  <w:style w:type="paragraph" w:customStyle="1" w:styleId="Times12">
    <w:name w:val="Times 12"/>
    <w:basedOn w:val="a0"/>
    <w:qFormat/>
    <w:rsid w:val="003C7B70"/>
    <w:pPr>
      <w:suppressAutoHyphens/>
      <w:overflowPunct w:val="0"/>
      <w:autoSpaceDE w:val="0"/>
      <w:ind w:firstLine="567"/>
      <w:jc w:val="both"/>
    </w:pPr>
    <w:rPr>
      <w:bCs/>
      <w:szCs w:val="22"/>
      <w:lang w:eastAsia="ar-SA"/>
    </w:rPr>
  </w:style>
  <w:style w:type="paragraph" w:customStyle="1" w:styleId="ae">
    <w:name w:val="Пункт б/н"/>
    <w:basedOn w:val="a0"/>
    <w:rsid w:val="003C7B70"/>
    <w:pPr>
      <w:tabs>
        <w:tab w:val="left" w:pos="1134"/>
      </w:tabs>
      <w:suppressAutoHyphens/>
      <w:spacing w:line="360" w:lineRule="auto"/>
      <w:ind w:firstLine="567"/>
      <w:jc w:val="both"/>
    </w:pPr>
    <w:rPr>
      <w:bCs/>
      <w:sz w:val="22"/>
      <w:szCs w:val="22"/>
      <w:lang w:eastAsia="ar-SA"/>
    </w:rPr>
  </w:style>
  <w:style w:type="paragraph" w:styleId="af">
    <w:name w:val="header"/>
    <w:basedOn w:val="a0"/>
    <w:link w:val="af0"/>
    <w:uiPriority w:val="99"/>
    <w:unhideWhenUsed/>
    <w:rsid w:val="003C7B70"/>
    <w:pPr>
      <w:tabs>
        <w:tab w:val="center" w:pos="4677"/>
        <w:tab w:val="right" w:pos="9355"/>
      </w:tabs>
    </w:pPr>
  </w:style>
  <w:style w:type="character" w:customStyle="1" w:styleId="af0">
    <w:name w:val="Верхний колонтитул Знак"/>
    <w:basedOn w:val="a1"/>
    <w:link w:val="af"/>
    <w:uiPriority w:val="99"/>
    <w:rsid w:val="003C7B70"/>
    <w:rPr>
      <w:rFonts w:ascii="Times New Roman" w:eastAsia="Times New Roman" w:hAnsi="Times New Roman" w:cs="Times New Roman"/>
      <w:lang w:eastAsia="ru-RU"/>
    </w:rPr>
  </w:style>
  <w:style w:type="paragraph" w:styleId="af1">
    <w:name w:val="footer"/>
    <w:basedOn w:val="a0"/>
    <w:link w:val="af2"/>
    <w:uiPriority w:val="99"/>
    <w:unhideWhenUsed/>
    <w:rsid w:val="003C7B70"/>
    <w:pPr>
      <w:tabs>
        <w:tab w:val="center" w:pos="4677"/>
        <w:tab w:val="right" w:pos="9355"/>
      </w:tabs>
    </w:pPr>
  </w:style>
  <w:style w:type="character" w:customStyle="1" w:styleId="af2">
    <w:name w:val="Нижний колонтитул Знак"/>
    <w:basedOn w:val="a1"/>
    <w:link w:val="af1"/>
    <w:uiPriority w:val="99"/>
    <w:rsid w:val="003C7B70"/>
    <w:rPr>
      <w:rFonts w:ascii="Times New Roman" w:eastAsia="Times New Roman" w:hAnsi="Times New Roman" w:cs="Times New Roman"/>
      <w:lang w:eastAsia="ru-RU"/>
    </w:rPr>
  </w:style>
  <w:style w:type="character" w:styleId="af3">
    <w:name w:val="annotation reference"/>
    <w:basedOn w:val="a1"/>
    <w:uiPriority w:val="99"/>
    <w:semiHidden/>
    <w:unhideWhenUsed/>
    <w:rsid w:val="001C446F"/>
    <w:rPr>
      <w:sz w:val="18"/>
      <w:szCs w:val="18"/>
    </w:rPr>
  </w:style>
  <w:style w:type="paragraph" w:styleId="af4">
    <w:name w:val="Body Text"/>
    <w:aliases w:val="Основной-Центр"/>
    <w:basedOn w:val="a0"/>
    <w:link w:val="11"/>
    <w:rsid w:val="001E29F0"/>
    <w:pPr>
      <w:suppressAutoHyphens/>
      <w:spacing w:after="120"/>
    </w:pPr>
    <w:rPr>
      <w:lang w:eastAsia="ar-SA"/>
    </w:rPr>
  </w:style>
  <w:style w:type="character" w:customStyle="1" w:styleId="af5">
    <w:name w:val="Основной текст Знак"/>
    <w:basedOn w:val="a1"/>
    <w:uiPriority w:val="99"/>
    <w:semiHidden/>
    <w:rsid w:val="001E29F0"/>
    <w:rPr>
      <w:rFonts w:ascii="Times New Roman" w:eastAsia="Times New Roman" w:hAnsi="Times New Roman" w:cs="Times New Roman"/>
      <w:lang w:eastAsia="ru-RU"/>
    </w:rPr>
  </w:style>
  <w:style w:type="character" w:customStyle="1" w:styleId="11">
    <w:name w:val="Основной текст Знак1"/>
    <w:aliases w:val="Основной-Центр Знак"/>
    <w:link w:val="af4"/>
    <w:locked/>
    <w:rsid w:val="001E29F0"/>
    <w:rPr>
      <w:rFonts w:ascii="Times New Roman" w:eastAsia="Times New Roman" w:hAnsi="Times New Roman" w:cs="Times New Roman"/>
      <w:lang w:eastAsia="ar-SA"/>
    </w:rPr>
  </w:style>
  <w:style w:type="paragraph" w:styleId="af6">
    <w:name w:val="Normal (Web)"/>
    <w:aliases w:val="Обычный (Web),Обычный (веб) Знак Знак,Обычный (Web) Знак Знак Знак,Обычный (веб)1,Обычный (Web)1, Знак1"/>
    <w:basedOn w:val="a0"/>
    <w:link w:val="af7"/>
    <w:uiPriority w:val="99"/>
    <w:rsid w:val="001E29F0"/>
    <w:pPr>
      <w:suppressAutoHyphens/>
      <w:spacing w:before="280" w:after="280"/>
    </w:pPr>
    <w:rPr>
      <w:lang w:eastAsia="ar-SA"/>
    </w:rPr>
  </w:style>
  <w:style w:type="character" w:customStyle="1" w:styleId="af7">
    <w:name w:val="Обычный (веб) Знак"/>
    <w:aliases w:val="Обычный (Web) Знак,Обычный (веб) Знак Знак Знак,Обычный (Web) Знак Знак Знак Знак,Обычный (веб)1 Знак,Обычный (Web)1 Знак, Знак1 Знак"/>
    <w:link w:val="af6"/>
    <w:uiPriority w:val="99"/>
    <w:locked/>
    <w:rsid w:val="001E29F0"/>
    <w:rPr>
      <w:rFonts w:ascii="Times New Roman" w:eastAsia="Times New Roman" w:hAnsi="Times New Roman" w:cs="Times New Roman"/>
      <w:lang w:eastAsia="ar-SA"/>
    </w:rPr>
  </w:style>
  <w:style w:type="paragraph" w:customStyle="1" w:styleId="af8">
    <w:name w:val="Ариал"/>
    <w:basedOn w:val="a0"/>
    <w:rsid w:val="001E29F0"/>
    <w:pPr>
      <w:suppressAutoHyphens/>
      <w:spacing w:before="120" w:after="120" w:line="360" w:lineRule="auto"/>
      <w:ind w:firstLine="851"/>
      <w:jc w:val="both"/>
    </w:pPr>
    <w:rPr>
      <w:rFonts w:ascii="Arial" w:hAnsi="Arial" w:cs="Arial"/>
      <w:lang w:eastAsia="ar-SA"/>
    </w:rPr>
  </w:style>
  <w:style w:type="paragraph" w:customStyle="1" w:styleId="af9">
    <w:name w:val="Ариал Таблица"/>
    <w:basedOn w:val="af8"/>
    <w:rsid w:val="001E29F0"/>
    <w:pPr>
      <w:widowControl w:val="0"/>
      <w:spacing w:before="0" w:after="0" w:line="240" w:lineRule="auto"/>
      <w:ind w:firstLine="0"/>
      <w:textAlignment w:val="baseline"/>
    </w:pPr>
    <w:rPr>
      <w:szCs w:val="20"/>
    </w:rPr>
  </w:style>
  <w:style w:type="paragraph" w:customStyle="1" w:styleId="-6">
    <w:name w:val="Пункт-6"/>
    <w:basedOn w:val="a0"/>
    <w:rsid w:val="001E29F0"/>
    <w:pPr>
      <w:tabs>
        <w:tab w:val="left" w:pos="1985"/>
      </w:tabs>
      <w:ind w:firstLine="709"/>
      <w:jc w:val="both"/>
    </w:pPr>
    <w:rPr>
      <w:sz w:val="28"/>
    </w:rPr>
  </w:style>
  <w:style w:type="paragraph" w:styleId="afa">
    <w:name w:val="List Continue"/>
    <w:basedOn w:val="a0"/>
    <w:rsid w:val="001E29F0"/>
    <w:pPr>
      <w:spacing w:after="120"/>
      <w:ind w:left="283"/>
    </w:pPr>
  </w:style>
  <w:style w:type="character" w:customStyle="1" w:styleId="WW8Num15z2">
    <w:name w:val="WW8Num15z2"/>
    <w:rsid w:val="001E29F0"/>
    <w:rPr>
      <w:b w:val="0"/>
      <w:i w:val="0"/>
    </w:rPr>
  </w:style>
  <w:style w:type="character" w:customStyle="1" w:styleId="WW8Num22z0">
    <w:name w:val="WW8Num22z0"/>
    <w:rsid w:val="001E29F0"/>
    <w:rPr>
      <w:sz w:val="24"/>
      <w:szCs w:val="24"/>
    </w:rPr>
  </w:style>
  <w:style w:type="paragraph" w:customStyle="1" w:styleId="21">
    <w:name w:val="Основной текст с отступом 21"/>
    <w:basedOn w:val="a0"/>
    <w:rsid w:val="008901D2"/>
    <w:pPr>
      <w:suppressAutoHyphens/>
      <w:ind w:firstLine="720"/>
      <w:jc w:val="both"/>
    </w:pPr>
    <w:rPr>
      <w:lang w:eastAsia="ar-SA"/>
    </w:rPr>
  </w:style>
  <w:style w:type="paragraph" w:styleId="afb">
    <w:name w:val="Subtitle"/>
    <w:basedOn w:val="a0"/>
    <w:next w:val="af4"/>
    <w:link w:val="afc"/>
    <w:qFormat/>
    <w:rsid w:val="008901D2"/>
    <w:pPr>
      <w:keepNext/>
      <w:suppressAutoHyphens/>
      <w:spacing w:before="240" w:after="120"/>
      <w:jc w:val="center"/>
    </w:pPr>
    <w:rPr>
      <w:rFonts w:ascii="Arial" w:eastAsia="SimSun" w:hAnsi="Arial" w:cs="Mangal"/>
      <w:i/>
      <w:iCs/>
      <w:sz w:val="28"/>
      <w:szCs w:val="28"/>
      <w:lang w:eastAsia="ar-SA"/>
    </w:rPr>
  </w:style>
  <w:style w:type="character" w:customStyle="1" w:styleId="afc">
    <w:name w:val="Подзаголовок Знак"/>
    <w:basedOn w:val="a1"/>
    <w:link w:val="afb"/>
    <w:rsid w:val="008901D2"/>
    <w:rPr>
      <w:rFonts w:ascii="Arial" w:eastAsia="SimSun" w:hAnsi="Arial" w:cs="Mangal"/>
      <w:i/>
      <w:iCs/>
      <w:sz w:val="28"/>
      <w:szCs w:val="28"/>
      <w:lang w:eastAsia="ar-SA"/>
    </w:rPr>
  </w:style>
  <w:style w:type="paragraph" w:styleId="afd">
    <w:name w:val="No Spacing"/>
    <w:link w:val="afe"/>
    <w:qFormat/>
    <w:rsid w:val="008901D2"/>
    <w:pPr>
      <w:suppressAutoHyphens/>
    </w:pPr>
    <w:rPr>
      <w:rFonts w:ascii="Times New Roman" w:eastAsia="Arial" w:hAnsi="Times New Roman" w:cs="Times New Roman"/>
      <w:lang w:eastAsia="ar-SA"/>
    </w:rPr>
  </w:style>
  <w:style w:type="character" w:customStyle="1" w:styleId="afe">
    <w:name w:val="Без интервала Знак"/>
    <w:link w:val="afd"/>
    <w:rsid w:val="008901D2"/>
    <w:rPr>
      <w:rFonts w:ascii="Times New Roman" w:eastAsia="Arial" w:hAnsi="Times New Roman" w:cs="Times New Roman"/>
      <w:lang w:eastAsia="ar-SA"/>
    </w:rPr>
  </w:style>
  <w:style w:type="character" w:customStyle="1" w:styleId="623">
    <w:name w:val="Основной текст (62)3"/>
    <w:rsid w:val="008901D2"/>
    <w:rPr>
      <w:rFonts w:ascii="Times New Roman" w:hAnsi="Times New Roman" w:cs="Times New Roman"/>
      <w:sz w:val="24"/>
      <w:szCs w:val="24"/>
    </w:rPr>
  </w:style>
  <w:style w:type="character" w:customStyle="1" w:styleId="1333">
    <w:name w:val="Основной текст (133)3"/>
    <w:rsid w:val="008901D2"/>
    <w:rPr>
      <w:rFonts w:ascii="Times New Roman" w:hAnsi="Times New Roman" w:cs="Times New Roman"/>
      <w:sz w:val="24"/>
      <w:szCs w:val="24"/>
    </w:rPr>
  </w:style>
  <w:style w:type="paragraph" w:customStyle="1" w:styleId="23">
    <w:name w:val="Без интервала2"/>
    <w:qFormat/>
    <w:rsid w:val="008C79DF"/>
    <w:pPr>
      <w:suppressAutoHyphens/>
      <w:ind w:firstLine="567"/>
    </w:pPr>
    <w:rPr>
      <w:rFonts w:ascii="Times New Roman" w:eastAsia="Times New Roman" w:hAnsi="Times New Roman" w:cs="Times New Roman"/>
      <w:kern w:val="2"/>
      <w:sz w:val="28"/>
      <w:szCs w:val="28"/>
      <w:lang w:eastAsia="ar-SA"/>
    </w:rPr>
  </w:style>
  <w:style w:type="paragraph" w:customStyle="1" w:styleId="-3">
    <w:name w:val="Пункт-3"/>
    <w:basedOn w:val="a0"/>
    <w:qFormat/>
    <w:rsid w:val="00B6391D"/>
    <w:pPr>
      <w:tabs>
        <w:tab w:val="left" w:pos="1985"/>
      </w:tabs>
      <w:suppressAutoHyphens/>
      <w:spacing w:before="200" w:after="240" w:line="288" w:lineRule="auto"/>
      <w:ind w:left="284" w:firstLine="567"/>
    </w:pPr>
    <w:rPr>
      <w:kern w:val="2"/>
      <w:sz w:val="28"/>
      <w:lang w:eastAsia="ar-SA"/>
    </w:rPr>
  </w:style>
  <w:style w:type="paragraph" w:customStyle="1" w:styleId="aff">
    <w:name w:val="Пункт Знак"/>
    <w:basedOn w:val="a0"/>
    <w:qFormat/>
    <w:rsid w:val="00181A81"/>
    <w:pPr>
      <w:tabs>
        <w:tab w:val="left" w:pos="1152"/>
        <w:tab w:val="left" w:pos="1427"/>
        <w:tab w:val="left" w:pos="1710"/>
      </w:tabs>
      <w:suppressAutoHyphens/>
      <w:spacing w:before="200" w:after="240" w:line="360" w:lineRule="auto"/>
      <w:ind w:left="576" w:hanging="576"/>
    </w:pPr>
    <w:rPr>
      <w:kern w:val="2"/>
      <w:sz w:val="28"/>
      <w:szCs w:val="28"/>
      <w:lang w:eastAsia="ar-SA"/>
    </w:rPr>
  </w:style>
  <w:style w:type="character" w:customStyle="1" w:styleId="iceouttxt4">
    <w:name w:val="iceouttxt4"/>
    <w:rsid w:val="00D40966"/>
    <w:rPr>
      <w:rFonts w:ascii="Arial" w:hAnsi="Arial" w:cs="Arial" w:hint="default"/>
      <w:color w:val="666666"/>
      <w:sz w:val="17"/>
      <w:szCs w:val="17"/>
    </w:rPr>
  </w:style>
  <w:style w:type="paragraph" w:customStyle="1" w:styleId="aff0">
    <w:name w:val="Содержимое таблицы"/>
    <w:basedOn w:val="a0"/>
    <w:rsid w:val="00346056"/>
    <w:pPr>
      <w:suppressLineNumbers/>
      <w:suppressAutoHyphens/>
    </w:pPr>
    <w:rPr>
      <w:lang w:eastAsia="ar-SA"/>
    </w:rPr>
  </w:style>
  <w:style w:type="paragraph" w:customStyle="1" w:styleId="Style2">
    <w:name w:val="Style 2"/>
    <w:rsid w:val="00346056"/>
    <w:pPr>
      <w:widowControl w:val="0"/>
      <w:suppressAutoHyphens/>
      <w:autoSpaceDE w:val="0"/>
    </w:pPr>
    <w:rPr>
      <w:rFonts w:ascii="Times New Roman" w:eastAsia="Arial" w:hAnsi="Times New Roman" w:cs="Times New Roman"/>
      <w:sz w:val="28"/>
      <w:szCs w:val="28"/>
      <w:lang w:eastAsia="ar-SA"/>
    </w:rPr>
  </w:style>
  <w:style w:type="paragraph" w:customStyle="1" w:styleId="ConsPlusNormal">
    <w:name w:val="ConsPlusNormal"/>
    <w:link w:val="ConsPlusNormal0"/>
    <w:qFormat/>
    <w:rsid w:val="008D7692"/>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D7692"/>
    <w:rPr>
      <w:rFonts w:ascii="Arial" w:eastAsia="Times New Roman" w:hAnsi="Arial" w:cs="Arial"/>
      <w:sz w:val="20"/>
      <w:szCs w:val="20"/>
      <w:lang w:eastAsia="ru-RU"/>
    </w:rPr>
  </w:style>
  <w:style w:type="paragraph" w:customStyle="1" w:styleId="31">
    <w:name w:val="Основной текст 31"/>
    <w:basedOn w:val="a0"/>
    <w:rsid w:val="00712E2F"/>
    <w:pPr>
      <w:suppressAutoHyphens/>
      <w:jc w:val="both"/>
    </w:pPr>
    <w:rPr>
      <w:rFonts w:ascii="Arial" w:hAnsi="Arial"/>
      <w:sz w:val="22"/>
      <w:szCs w:val="20"/>
      <w:lang w:eastAsia="ar-SA"/>
    </w:rPr>
  </w:style>
  <w:style w:type="character" w:customStyle="1" w:styleId="90">
    <w:name w:val="Заголовок 9 Знак"/>
    <w:basedOn w:val="a1"/>
    <w:link w:val="9"/>
    <w:rsid w:val="00874305"/>
    <w:rPr>
      <w:rFonts w:asciiTheme="majorHAnsi" w:eastAsiaTheme="majorEastAsia" w:hAnsiTheme="majorHAnsi" w:cstheme="majorBidi"/>
      <w:i/>
      <w:iCs/>
      <w:color w:val="404040" w:themeColor="text1" w:themeTint="BF"/>
      <w:sz w:val="20"/>
      <w:szCs w:val="20"/>
      <w:lang w:eastAsia="ru-RU"/>
    </w:rPr>
  </w:style>
  <w:style w:type="character" w:customStyle="1" w:styleId="InternetLink">
    <w:name w:val="Internet Link"/>
    <w:uiPriority w:val="99"/>
    <w:semiHidden/>
    <w:unhideWhenUsed/>
    <w:rsid w:val="00017AFD"/>
    <w:rPr>
      <w:color w:val="0000FF"/>
      <w:u w:val="single"/>
    </w:rPr>
  </w:style>
  <w:style w:type="paragraph" w:customStyle="1" w:styleId="TextBody">
    <w:name w:val="Text Body"/>
    <w:basedOn w:val="a0"/>
    <w:unhideWhenUsed/>
    <w:rsid w:val="00017AFD"/>
    <w:pPr>
      <w:suppressAutoHyphens/>
      <w:spacing w:after="120" w:line="288" w:lineRule="auto"/>
    </w:pPr>
    <w:rPr>
      <w:color w:val="00000A"/>
      <w:sz w:val="22"/>
      <w:szCs w:val="22"/>
      <w:lang w:eastAsia="ar-SA"/>
    </w:rPr>
  </w:style>
  <w:style w:type="paragraph" w:customStyle="1" w:styleId="TableContents">
    <w:name w:val="Table Contents"/>
    <w:basedOn w:val="a0"/>
    <w:rsid w:val="00640EB9"/>
    <w:pPr>
      <w:widowControl w:val="0"/>
      <w:suppressLineNumbers/>
      <w:suppressAutoHyphens/>
      <w:autoSpaceDN w:val="0"/>
      <w:spacing w:after="200" w:line="276" w:lineRule="auto"/>
      <w:textAlignment w:val="baseline"/>
    </w:pPr>
    <w:rPr>
      <w:rFonts w:eastAsia="Arial Unicode MS" w:cs="Mangal"/>
      <w:kern w:val="3"/>
      <w:lang w:eastAsia="zh-CN" w:bidi="hi-IN"/>
    </w:rPr>
  </w:style>
  <w:style w:type="paragraph" w:styleId="aff1">
    <w:name w:val="Body Text Indent"/>
    <w:basedOn w:val="a0"/>
    <w:link w:val="aff2"/>
    <w:uiPriority w:val="99"/>
    <w:semiHidden/>
    <w:unhideWhenUsed/>
    <w:rsid w:val="00552B7E"/>
    <w:pPr>
      <w:spacing w:after="120"/>
      <w:ind w:left="283"/>
    </w:pPr>
  </w:style>
  <w:style w:type="character" w:customStyle="1" w:styleId="aff2">
    <w:name w:val="Основной текст с отступом Знак"/>
    <w:basedOn w:val="a1"/>
    <w:link w:val="aff1"/>
    <w:uiPriority w:val="99"/>
    <w:semiHidden/>
    <w:rsid w:val="00552B7E"/>
    <w:rPr>
      <w:rFonts w:ascii="Times New Roman" w:eastAsia="Times New Roman" w:hAnsi="Times New Roman" w:cs="Times New Roman"/>
      <w:lang w:eastAsia="ru-RU"/>
    </w:rPr>
  </w:style>
  <w:style w:type="paragraph" w:customStyle="1" w:styleId="310">
    <w:name w:val="Основной текст с отступом 31"/>
    <w:basedOn w:val="a0"/>
    <w:rsid w:val="00552B7E"/>
    <w:pPr>
      <w:tabs>
        <w:tab w:val="left" w:pos="2040"/>
      </w:tabs>
      <w:suppressAutoHyphens/>
      <w:ind w:firstLine="540"/>
    </w:pPr>
    <w:rPr>
      <w:lang w:eastAsia="ar-SA"/>
    </w:rPr>
  </w:style>
  <w:style w:type="paragraph" w:customStyle="1" w:styleId="1KGK9">
    <w:name w:val="1KG=K9"/>
    <w:rsid w:val="00552B7E"/>
    <w:pPr>
      <w:suppressAutoHyphens/>
    </w:pPr>
    <w:rPr>
      <w:rFonts w:ascii="Arial" w:eastAsia="Arial" w:hAnsi="Arial" w:cs="Times New Roman"/>
      <w:szCs w:val="20"/>
      <w:lang w:eastAsia="ar-SA"/>
    </w:rPr>
  </w:style>
  <w:style w:type="paragraph" w:customStyle="1" w:styleId="ConsNormal">
    <w:name w:val="ConsNormal"/>
    <w:rsid w:val="00552B7E"/>
    <w:pPr>
      <w:suppressAutoHyphens/>
      <w:autoSpaceDE w:val="0"/>
      <w:ind w:firstLine="720"/>
    </w:pPr>
    <w:rPr>
      <w:rFonts w:ascii="Arial" w:eastAsia="Arial" w:hAnsi="Arial" w:cs="Arial"/>
      <w:sz w:val="20"/>
      <w:szCs w:val="20"/>
      <w:lang w:eastAsia="ar-SA"/>
    </w:rPr>
  </w:style>
  <w:style w:type="paragraph" w:customStyle="1" w:styleId="12">
    <w:name w:val="Обычный1"/>
    <w:basedOn w:val="a0"/>
    <w:rsid w:val="00552B7E"/>
    <w:pPr>
      <w:suppressAutoHyphens/>
      <w:spacing w:before="100" w:after="100"/>
    </w:pPr>
    <w:rPr>
      <w:rFonts w:ascii="Arial" w:hAnsi="Arial" w:cs="Arial"/>
      <w:lang w:eastAsia="ar-SA"/>
    </w:rPr>
  </w:style>
  <w:style w:type="paragraph" w:customStyle="1" w:styleId="aff3">
    <w:name w:val="Нормальный"/>
    <w:basedOn w:val="a0"/>
    <w:rsid w:val="00141980"/>
    <w:pPr>
      <w:tabs>
        <w:tab w:val="left" w:pos="4253"/>
        <w:tab w:val="left" w:pos="5670"/>
        <w:tab w:val="left" w:pos="6804"/>
      </w:tabs>
      <w:ind w:firstLine="567"/>
      <w:jc w:val="both"/>
    </w:pPr>
    <w:rPr>
      <w:sz w:val="28"/>
      <w:szCs w:val="28"/>
    </w:rPr>
  </w:style>
  <w:style w:type="character" w:customStyle="1" w:styleId="a7">
    <w:name w:val="Абзац списка Знак"/>
    <w:aliases w:val="Table-Normal Знак,RSHB_Table-Normal Знак,List Paragraph Знак,Абзац маркированнный Знак,Предусловия Знак,Bullet List Знак,FooterText Знак,numbered Знак,Paragraphe de liste1 Знак,lp1 Знак"/>
    <w:link w:val="a6"/>
    <w:uiPriority w:val="34"/>
    <w:locked/>
    <w:rsid w:val="00F15BE5"/>
    <w:rPr>
      <w:rFonts w:ascii="Times New Roman" w:eastAsia="Times New Roman" w:hAnsi="Times New Roman" w:cs="Times New Roman"/>
      <w:lang w:eastAsia="ru-RU"/>
    </w:rPr>
  </w:style>
  <w:style w:type="paragraph" w:customStyle="1" w:styleId="aff4">
    <w:name w:val="Подподподпункт"/>
    <w:basedOn w:val="a0"/>
    <w:rsid w:val="00C41261"/>
    <w:pPr>
      <w:tabs>
        <w:tab w:val="left" w:pos="1134"/>
        <w:tab w:val="num" w:pos="1718"/>
      </w:tabs>
      <w:spacing w:line="360" w:lineRule="auto"/>
      <w:ind w:left="1718" w:hanging="1008"/>
      <w:jc w:val="both"/>
    </w:pPr>
    <w:rPr>
      <w:sz w:val="28"/>
      <w:szCs w:val="20"/>
    </w:rPr>
  </w:style>
  <w:style w:type="character" w:customStyle="1" w:styleId="blk">
    <w:name w:val="blk"/>
    <w:basedOn w:val="a1"/>
    <w:rsid w:val="000D6FE1"/>
  </w:style>
  <w:style w:type="character" w:customStyle="1" w:styleId="aff5">
    <w:name w:val="Гипертекстовая ссылка"/>
    <w:basedOn w:val="a1"/>
    <w:uiPriority w:val="99"/>
    <w:rsid w:val="00D44EEB"/>
    <w:rPr>
      <w:b w:val="0"/>
      <w:bCs w:val="0"/>
      <w:color w:val="106BBE"/>
    </w:rPr>
  </w:style>
  <w:style w:type="paragraph" w:customStyle="1" w:styleId="aff6">
    <w:name w:val="Нормальный (таблица)"/>
    <w:basedOn w:val="a0"/>
    <w:next w:val="a0"/>
    <w:uiPriority w:val="99"/>
    <w:rsid w:val="00D44EEB"/>
    <w:pPr>
      <w:widowControl w:val="0"/>
      <w:autoSpaceDE w:val="0"/>
      <w:autoSpaceDN w:val="0"/>
      <w:adjustRightInd w:val="0"/>
      <w:jc w:val="both"/>
    </w:pPr>
    <w:rPr>
      <w:rFonts w:ascii="Arial" w:hAnsi="Arial" w:cs="Arial"/>
      <w:sz w:val="26"/>
      <w:szCs w:val="26"/>
    </w:rPr>
  </w:style>
  <w:style w:type="paragraph" w:customStyle="1" w:styleId="aff7">
    <w:name w:val="Таблицы (моноширинный)"/>
    <w:basedOn w:val="a0"/>
    <w:next w:val="a0"/>
    <w:uiPriority w:val="99"/>
    <w:rsid w:val="00D44EEB"/>
    <w:pPr>
      <w:widowControl w:val="0"/>
      <w:autoSpaceDE w:val="0"/>
      <w:autoSpaceDN w:val="0"/>
      <w:adjustRightInd w:val="0"/>
    </w:pPr>
    <w:rPr>
      <w:rFonts w:ascii="Courier New" w:hAnsi="Courier New" w:cs="Courier New"/>
      <w:sz w:val="26"/>
      <w:szCs w:val="26"/>
    </w:rPr>
  </w:style>
  <w:style w:type="paragraph" w:customStyle="1" w:styleId="aff8">
    <w:name w:val="Прижатый влево"/>
    <w:basedOn w:val="a0"/>
    <w:next w:val="a0"/>
    <w:uiPriority w:val="99"/>
    <w:rsid w:val="00D44EEB"/>
    <w:pPr>
      <w:widowControl w:val="0"/>
      <w:autoSpaceDE w:val="0"/>
      <w:autoSpaceDN w:val="0"/>
      <w:adjustRightInd w:val="0"/>
    </w:pPr>
    <w:rPr>
      <w:rFonts w:ascii="Arial" w:hAnsi="Arial" w:cs="Arial"/>
      <w:sz w:val="26"/>
      <w:szCs w:val="26"/>
    </w:rPr>
  </w:style>
  <w:style w:type="character" w:customStyle="1" w:styleId="50">
    <w:name w:val="Заголовок 5 Знак"/>
    <w:basedOn w:val="a1"/>
    <w:link w:val="5"/>
    <w:uiPriority w:val="9"/>
    <w:semiHidden/>
    <w:rsid w:val="00134A52"/>
    <w:rPr>
      <w:rFonts w:asciiTheme="majorHAnsi" w:eastAsiaTheme="majorEastAsia" w:hAnsiTheme="majorHAnsi" w:cstheme="majorBidi"/>
      <w:color w:val="1F3763" w:themeColor="accent1" w:themeShade="7F"/>
      <w:lang w:eastAsia="ru-RU"/>
    </w:rPr>
  </w:style>
  <w:style w:type="character" w:styleId="aff9">
    <w:name w:val="page number"/>
    <w:basedOn w:val="a1"/>
    <w:rsid w:val="00134A52"/>
  </w:style>
  <w:style w:type="paragraph" w:customStyle="1" w:styleId="24">
    <w:name w:val="Обычный2"/>
    <w:rsid w:val="00134A52"/>
    <w:rPr>
      <w:rFonts w:ascii="Times New Roman" w:eastAsia="Times New Roman" w:hAnsi="Times New Roman" w:cs="Times New Roman"/>
      <w:snapToGrid w:val="0"/>
      <w:sz w:val="20"/>
      <w:szCs w:val="20"/>
      <w:lang w:eastAsia="ru-RU"/>
    </w:rPr>
  </w:style>
  <w:style w:type="character" w:customStyle="1" w:styleId="70">
    <w:name w:val="Заголовок 7 Знак"/>
    <w:basedOn w:val="a1"/>
    <w:link w:val="7"/>
    <w:uiPriority w:val="9"/>
    <w:semiHidden/>
    <w:rsid w:val="00A7180E"/>
    <w:rPr>
      <w:rFonts w:asciiTheme="majorHAnsi" w:eastAsiaTheme="majorEastAsia" w:hAnsiTheme="majorHAnsi" w:cstheme="majorBidi"/>
      <w:i/>
      <w:iCs/>
      <w:color w:val="404040" w:themeColor="text1" w:themeTint="BF"/>
      <w:lang w:eastAsia="ru-RU"/>
    </w:rPr>
  </w:style>
  <w:style w:type="paragraph" w:styleId="32">
    <w:name w:val="Body Text 3"/>
    <w:basedOn w:val="a0"/>
    <w:link w:val="33"/>
    <w:uiPriority w:val="99"/>
    <w:semiHidden/>
    <w:unhideWhenUsed/>
    <w:rsid w:val="00A7180E"/>
    <w:pPr>
      <w:spacing w:after="120"/>
    </w:pPr>
    <w:rPr>
      <w:sz w:val="16"/>
      <w:szCs w:val="16"/>
    </w:rPr>
  </w:style>
  <w:style w:type="character" w:customStyle="1" w:styleId="33">
    <w:name w:val="Основной текст 3 Знак"/>
    <w:basedOn w:val="a1"/>
    <w:link w:val="32"/>
    <w:uiPriority w:val="99"/>
    <w:semiHidden/>
    <w:rsid w:val="00A7180E"/>
    <w:rPr>
      <w:rFonts w:ascii="Times New Roman" w:eastAsia="Times New Roman" w:hAnsi="Times New Roman" w:cs="Times New Roman"/>
      <w:sz w:val="16"/>
      <w:szCs w:val="16"/>
      <w:lang w:eastAsia="ru-RU"/>
    </w:rPr>
  </w:style>
  <w:style w:type="paragraph" w:customStyle="1" w:styleId="a">
    <w:name w:val="Пункт"/>
    <w:basedOn w:val="a0"/>
    <w:uiPriority w:val="99"/>
    <w:rsid w:val="00A42560"/>
    <w:pPr>
      <w:numPr>
        <w:numId w:val="36"/>
      </w:numPr>
      <w:spacing w:line="360" w:lineRule="auto"/>
      <w:ind w:left="0" w:firstLine="0"/>
      <w:jc w:val="both"/>
    </w:pPr>
    <w:rPr>
      <w:sz w:val="28"/>
      <w:szCs w:val="20"/>
    </w:rPr>
  </w:style>
  <w:style w:type="paragraph" w:customStyle="1" w:styleId="25">
    <w:name w:val="Обычный (веб)2"/>
    <w:basedOn w:val="a0"/>
    <w:qFormat/>
    <w:rsid w:val="00496469"/>
    <w:pPr>
      <w:widowControl w:val="0"/>
      <w:suppressAutoHyphens/>
    </w:pPr>
    <w:rPr>
      <w:rFonts w:eastAsia="Lucida Sans Unicode" w:cs="Mangal"/>
      <w:kern w:val="2"/>
      <w:lang w:eastAsia="hi-IN" w:bidi="hi-IN"/>
    </w:rPr>
  </w:style>
  <w:style w:type="character" w:styleId="affa">
    <w:name w:val="Strong"/>
    <w:basedOn w:val="a1"/>
    <w:uiPriority w:val="22"/>
    <w:qFormat/>
    <w:rsid w:val="00E11B6A"/>
    <w:rPr>
      <w:b/>
      <w:bCs/>
    </w:rPr>
  </w:style>
  <w:style w:type="table" w:customStyle="1" w:styleId="13">
    <w:name w:val="Сетка таблицы1"/>
    <w:basedOn w:val="a2"/>
    <w:next w:val="a5"/>
    <w:uiPriority w:val="59"/>
    <w:rsid w:val="00AB3B4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List Continue"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C7B70"/>
    <w:rPr>
      <w:rFonts w:ascii="Times New Roman" w:eastAsia="Times New Roman" w:hAnsi="Times New Roman" w:cs="Times New Roman"/>
      <w:lang w:eastAsia="ru-RU"/>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0"/>
    <w:next w:val="a0"/>
    <w:link w:val="10"/>
    <w:qFormat/>
    <w:rsid w:val="003C7B70"/>
    <w:pPr>
      <w:keepNext/>
      <w:numPr>
        <w:numId w:val="1"/>
      </w:numPr>
      <w:suppressAutoHyphens/>
      <w:jc w:val="right"/>
      <w:outlineLvl w:val="0"/>
    </w:pPr>
    <w:rPr>
      <w:iCs/>
      <w:lang w:eastAsia="ar-SA"/>
    </w:rPr>
  </w:style>
  <w:style w:type="paragraph" w:styleId="2">
    <w:name w:val="heading 2"/>
    <w:aliases w:val="2,22,A,A.B.C.,CHS,Gliederung2,H,H2,H2 Знак,H2-Heading 2,H21,H22,HD2,Header2,Heading 2 Hidden,Heading Indent No L2,Heading2,Level 2 Topic Heading,Major,Numbered text 3,RTC,h2,heading2,iz2,l2,list 2,list2,Б2,Заголовок 21,Раздел Знак,heading 2"/>
    <w:basedOn w:val="a0"/>
    <w:next w:val="a0"/>
    <w:link w:val="20"/>
    <w:qFormat/>
    <w:rsid w:val="003C7B70"/>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aliases w:val="H3"/>
    <w:basedOn w:val="a0"/>
    <w:next w:val="a0"/>
    <w:link w:val="30"/>
    <w:qFormat/>
    <w:rsid w:val="003C7B70"/>
    <w:pPr>
      <w:keepNext/>
      <w:numPr>
        <w:numId w:val="2"/>
      </w:numPr>
      <w:suppressAutoHyphens/>
      <w:spacing w:before="240" w:after="60"/>
      <w:outlineLvl w:val="2"/>
    </w:pPr>
    <w:rPr>
      <w:rFonts w:ascii="Cambria" w:hAnsi="Cambria"/>
      <w:b/>
      <w:bCs/>
      <w:sz w:val="26"/>
      <w:szCs w:val="26"/>
      <w:lang w:eastAsia="ar-SA"/>
    </w:rPr>
  </w:style>
  <w:style w:type="paragraph" w:styleId="5">
    <w:name w:val="heading 5"/>
    <w:basedOn w:val="a0"/>
    <w:next w:val="a0"/>
    <w:link w:val="50"/>
    <w:uiPriority w:val="9"/>
    <w:semiHidden/>
    <w:unhideWhenUsed/>
    <w:qFormat/>
    <w:rsid w:val="00134A52"/>
    <w:pPr>
      <w:keepNext/>
      <w:keepLines/>
      <w:spacing w:before="200"/>
      <w:outlineLvl w:val="4"/>
    </w:pPr>
    <w:rPr>
      <w:rFonts w:asciiTheme="majorHAnsi" w:eastAsiaTheme="majorEastAsia" w:hAnsiTheme="majorHAnsi" w:cstheme="majorBidi"/>
      <w:color w:val="1F3763" w:themeColor="accent1" w:themeShade="7F"/>
    </w:rPr>
  </w:style>
  <w:style w:type="paragraph" w:styleId="7">
    <w:name w:val="heading 7"/>
    <w:basedOn w:val="a0"/>
    <w:next w:val="a0"/>
    <w:link w:val="70"/>
    <w:uiPriority w:val="9"/>
    <w:semiHidden/>
    <w:unhideWhenUsed/>
    <w:qFormat/>
    <w:rsid w:val="00A7180E"/>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0"/>
    <w:next w:val="a0"/>
    <w:link w:val="90"/>
    <w:uiPriority w:val="9"/>
    <w:semiHidden/>
    <w:unhideWhenUsed/>
    <w:qFormat/>
    <w:rsid w:val="0087430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h1 Знак,В1 Знак"/>
    <w:basedOn w:val="a1"/>
    <w:link w:val="1"/>
    <w:rsid w:val="003C7B70"/>
    <w:rPr>
      <w:rFonts w:ascii="Times New Roman" w:eastAsia="Times New Roman" w:hAnsi="Times New Roman" w:cs="Times New Roman"/>
      <w:iCs/>
      <w:lang w:eastAsia="ar-SA"/>
    </w:r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1"/>
    <w:link w:val="2"/>
    <w:rsid w:val="003C7B70"/>
    <w:rPr>
      <w:rFonts w:ascii="Arial" w:eastAsia="Times New Roman" w:hAnsi="Arial" w:cs="Arial"/>
      <w:b/>
      <w:bCs/>
      <w:i/>
      <w:iCs/>
      <w:sz w:val="28"/>
      <w:szCs w:val="28"/>
      <w:lang w:eastAsia="ar-SA"/>
    </w:rPr>
  </w:style>
  <w:style w:type="character" w:customStyle="1" w:styleId="30">
    <w:name w:val="Заголовок 3 Знак"/>
    <w:aliases w:val="H3 Знак"/>
    <w:basedOn w:val="a1"/>
    <w:link w:val="3"/>
    <w:rsid w:val="003C7B70"/>
    <w:rPr>
      <w:rFonts w:ascii="Cambria" w:eastAsia="Times New Roman" w:hAnsi="Cambria" w:cs="Times New Roman"/>
      <w:b/>
      <w:bCs/>
      <w:sz w:val="26"/>
      <w:szCs w:val="26"/>
      <w:lang w:eastAsia="ar-SA"/>
    </w:rPr>
  </w:style>
  <w:style w:type="character" w:styleId="a4">
    <w:name w:val="Hyperlink"/>
    <w:uiPriority w:val="99"/>
    <w:rsid w:val="003C7B70"/>
    <w:rPr>
      <w:color w:val="0000FF"/>
      <w:u w:val="single"/>
    </w:rPr>
  </w:style>
  <w:style w:type="paragraph" w:customStyle="1" w:styleId="Default">
    <w:name w:val="Default"/>
    <w:rsid w:val="003C7B70"/>
    <w:pPr>
      <w:autoSpaceDE w:val="0"/>
      <w:autoSpaceDN w:val="0"/>
      <w:adjustRightInd w:val="0"/>
    </w:pPr>
    <w:rPr>
      <w:rFonts w:ascii="Times New Roman" w:eastAsia="Times New Roman" w:hAnsi="Times New Roman" w:cs="Times New Roman"/>
      <w:color w:val="000000"/>
      <w:lang w:eastAsia="ru-RU"/>
    </w:rPr>
  </w:style>
  <w:style w:type="table" w:styleId="a5">
    <w:name w:val="Table Grid"/>
    <w:basedOn w:val="a2"/>
    <w:uiPriority w:val="59"/>
    <w:rsid w:val="003C7B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Table-Normal,RSHB_Table-Normal,List Paragraph,Абзац маркированнный,Предусловия,Bullet List,FooterText,numbered,Paragraphe de liste1,lp1"/>
    <w:basedOn w:val="a0"/>
    <w:link w:val="a7"/>
    <w:uiPriority w:val="34"/>
    <w:qFormat/>
    <w:rsid w:val="003C7B70"/>
    <w:pPr>
      <w:ind w:left="720"/>
      <w:contextualSpacing/>
    </w:pPr>
  </w:style>
  <w:style w:type="paragraph" w:styleId="a8">
    <w:name w:val="annotation text"/>
    <w:basedOn w:val="a0"/>
    <w:link w:val="a9"/>
    <w:uiPriority w:val="99"/>
    <w:semiHidden/>
    <w:unhideWhenUsed/>
    <w:rsid w:val="003C7B70"/>
  </w:style>
  <w:style w:type="character" w:customStyle="1" w:styleId="a9">
    <w:name w:val="Текст примечания Знак"/>
    <w:basedOn w:val="a1"/>
    <w:link w:val="a8"/>
    <w:uiPriority w:val="99"/>
    <w:semiHidden/>
    <w:rsid w:val="003C7B70"/>
    <w:rPr>
      <w:rFonts w:ascii="Times New Roman" w:eastAsia="Times New Roman" w:hAnsi="Times New Roman" w:cs="Times New Roman"/>
      <w:lang w:eastAsia="ru-RU"/>
    </w:rPr>
  </w:style>
  <w:style w:type="character" w:customStyle="1" w:styleId="aa">
    <w:name w:val="Тема примечания Знак"/>
    <w:basedOn w:val="a9"/>
    <w:link w:val="ab"/>
    <w:uiPriority w:val="99"/>
    <w:semiHidden/>
    <w:rsid w:val="003C7B70"/>
    <w:rPr>
      <w:rFonts w:ascii="Times New Roman" w:eastAsia="Times New Roman" w:hAnsi="Times New Roman" w:cs="Times New Roman"/>
      <w:b/>
      <w:bCs/>
      <w:sz w:val="20"/>
      <w:szCs w:val="20"/>
      <w:lang w:eastAsia="ru-RU"/>
    </w:rPr>
  </w:style>
  <w:style w:type="paragraph" w:styleId="ab">
    <w:name w:val="annotation subject"/>
    <w:basedOn w:val="a8"/>
    <w:next w:val="a8"/>
    <w:link w:val="aa"/>
    <w:uiPriority w:val="99"/>
    <w:semiHidden/>
    <w:unhideWhenUsed/>
    <w:rsid w:val="003C7B70"/>
    <w:rPr>
      <w:b/>
      <w:bCs/>
      <w:sz w:val="20"/>
      <w:szCs w:val="20"/>
    </w:rPr>
  </w:style>
  <w:style w:type="character" w:customStyle="1" w:styleId="ac">
    <w:name w:val="Текст выноски Знак"/>
    <w:basedOn w:val="a1"/>
    <w:link w:val="ad"/>
    <w:uiPriority w:val="99"/>
    <w:semiHidden/>
    <w:rsid w:val="003C7B70"/>
    <w:rPr>
      <w:rFonts w:ascii="Times New Roman" w:eastAsia="Times New Roman" w:hAnsi="Times New Roman" w:cs="Times New Roman"/>
      <w:sz w:val="18"/>
      <w:szCs w:val="18"/>
      <w:lang w:eastAsia="ru-RU"/>
    </w:rPr>
  </w:style>
  <w:style w:type="paragraph" w:styleId="ad">
    <w:name w:val="Balloon Text"/>
    <w:basedOn w:val="a0"/>
    <w:link w:val="ac"/>
    <w:uiPriority w:val="99"/>
    <w:semiHidden/>
    <w:unhideWhenUsed/>
    <w:rsid w:val="003C7B70"/>
    <w:rPr>
      <w:sz w:val="18"/>
      <w:szCs w:val="18"/>
    </w:rPr>
  </w:style>
  <w:style w:type="character" w:customStyle="1" w:styleId="22">
    <w:name w:val="Заголовок 2 Знак2"/>
    <w:aliases w:val="2 Знак1,22 Знак1,A Знак1,A.B.C. Знак1,CHS Знак1,Gliederung2 Знак1,H Знак1,H2 Знак2,H2 Знак Знак1,H2-Heading 2 Знак1,H21 Знак1,H22 Знак1,HD2 Знак1,Header2 Знак1,Heading 2 Hidden Знак1,Heading Indent No L2 Знак1,Heading2 Знак1,RTC Знак"/>
    <w:locked/>
    <w:rsid w:val="003C7B70"/>
    <w:rPr>
      <w:rFonts w:ascii="Arial" w:hAnsi="Arial" w:cs="Arial"/>
      <w:b/>
      <w:bCs/>
      <w:i/>
      <w:iCs/>
      <w:sz w:val="28"/>
      <w:szCs w:val="28"/>
      <w:lang w:eastAsia="ar-SA"/>
    </w:rPr>
  </w:style>
  <w:style w:type="paragraph" w:customStyle="1" w:styleId="Times12">
    <w:name w:val="Times 12"/>
    <w:basedOn w:val="a0"/>
    <w:qFormat/>
    <w:rsid w:val="003C7B70"/>
    <w:pPr>
      <w:suppressAutoHyphens/>
      <w:overflowPunct w:val="0"/>
      <w:autoSpaceDE w:val="0"/>
      <w:ind w:firstLine="567"/>
      <w:jc w:val="both"/>
    </w:pPr>
    <w:rPr>
      <w:bCs/>
      <w:szCs w:val="22"/>
      <w:lang w:eastAsia="ar-SA"/>
    </w:rPr>
  </w:style>
  <w:style w:type="paragraph" w:customStyle="1" w:styleId="ae">
    <w:name w:val="Пункт б/н"/>
    <w:basedOn w:val="a0"/>
    <w:rsid w:val="003C7B70"/>
    <w:pPr>
      <w:tabs>
        <w:tab w:val="left" w:pos="1134"/>
      </w:tabs>
      <w:suppressAutoHyphens/>
      <w:spacing w:line="360" w:lineRule="auto"/>
      <w:ind w:firstLine="567"/>
      <w:jc w:val="both"/>
    </w:pPr>
    <w:rPr>
      <w:bCs/>
      <w:sz w:val="22"/>
      <w:szCs w:val="22"/>
      <w:lang w:eastAsia="ar-SA"/>
    </w:rPr>
  </w:style>
  <w:style w:type="paragraph" w:styleId="af">
    <w:name w:val="header"/>
    <w:basedOn w:val="a0"/>
    <w:link w:val="af0"/>
    <w:uiPriority w:val="99"/>
    <w:unhideWhenUsed/>
    <w:rsid w:val="003C7B70"/>
    <w:pPr>
      <w:tabs>
        <w:tab w:val="center" w:pos="4677"/>
        <w:tab w:val="right" w:pos="9355"/>
      </w:tabs>
    </w:pPr>
  </w:style>
  <w:style w:type="character" w:customStyle="1" w:styleId="af0">
    <w:name w:val="Верхний колонтитул Знак"/>
    <w:basedOn w:val="a1"/>
    <w:link w:val="af"/>
    <w:uiPriority w:val="99"/>
    <w:rsid w:val="003C7B70"/>
    <w:rPr>
      <w:rFonts w:ascii="Times New Roman" w:eastAsia="Times New Roman" w:hAnsi="Times New Roman" w:cs="Times New Roman"/>
      <w:lang w:eastAsia="ru-RU"/>
    </w:rPr>
  </w:style>
  <w:style w:type="paragraph" w:styleId="af1">
    <w:name w:val="footer"/>
    <w:basedOn w:val="a0"/>
    <w:link w:val="af2"/>
    <w:uiPriority w:val="99"/>
    <w:unhideWhenUsed/>
    <w:rsid w:val="003C7B70"/>
    <w:pPr>
      <w:tabs>
        <w:tab w:val="center" w:pos="4677"/>
        <w:tab w:val="right" w:pos="9355"/>
      </w:tabs>
    </w:pPr>
  </w:style>
  <w:style w:type="character" w:customStyle="1" w:styleId="af2">
    <w:name w:val="Нижний колонтитул Знак"/>
    <w:basedOn w:val="a1"/>
    <w:link w:val="af1"/>
    <w:uiPriority w:val="99"/>
    <w:rsid w:val="003C7B70"/>
    <w:rPr>
      <w:rFonts w:ascii="Times New Roman" w:eastAsia="Times New Roman" w:hAnsi="Times New Roman" w:cs="Times New Roman"/>
      <w:lang w:eastAsia="ru-RU"/>
    </w:rPr>
  </w:style>
  <w:style w:type="character" w:styleId="af3">
    <w:name w:val="annotation reference"/>
    <w:basedOn w:val="a1"/>
    <w:uiPriority w:val="99"/>
    <w:semiHidden/>
    <w:unhideWhenUsed/>
    <w:rsid w:val="001C446F"/>
    <w:rPr>
      <w:sz w:val="18"/>
      <w:szCs w:val="18"/>
    </w:rPr>
  </w:style>
  <w:style w:type="paragraph" w:styleId="af4">
    <w:name w:val="Body Text"/>
    <w:aliases w:val="Основной-Центр"/>
    <w:basedOn w:val="a0"/>
    <w:link w:val="11"/>
    <w:rsid w:val="001E29F0"/>
    <w:pPr>
      <w:suppressAutoHyphens/>
      <w:spacing w:after="120"/>
    </w:pPr>
    <w:rPr>
      <w:lang w:eastAsia="ar-SA"/>
    </w:rPr>
  </w:style>
  <w:style w:type="character" w:customStyle="1" w:styleId="af5">
    <w:name w:val="Основной текст Знак"/>
    <w:basedOn w:val="a1"/>
    <w:uiPriority w:val="99"/>
    <w:semiHidden/>
    <w:rsid w:val="001E29F0"/>
    <w:rPr>
      <w:rFonts w:ascii="Times New Roman" w:eastAsia="Times New Roman" w:hAnsi="Times New Roman" w:cs="Times New Roman"/>
      <w:lang w:eastAsia="ru-RU"/>
    </w:rPr>
  </w:style>
  <w:style w:type="character" w:customStyle="1" w:styleId="11">
    <w:name w:val="Основной текст Знак1"/>
    <w:aliases w:val="Основной-Центр Знак"/>
    <w:link w:val="af4"/>
    <w:locked/>
    <w:rsid w:val="001E29F0"/>
    <w:rPr>
      <w:rFonts w:ascii="Times New Roman" w:eastAsia="Times New Roman" w:hAnsi="Times New Roman" w:cs="Times New Roman"/>
      <w:lang w:eastAsia="ar-SA"/>
    </w:rPr>
  </w:style>
  <w:style w:type="paragraph" w:styleId="af6">
    <w:name w:val="Normal (Web)"/>
    <w:aliases w:val="Обычный (Web),Обычный (веб) Знак Знак,Обычный (Web) Знак Знак Знак,Обычный (веб)1,Обычный (Web)1, Знак1"/>
    <w:basedOn w:val="a0"/>
    <w:link w:val="af7"/>
    <w:uiPriority w:val="99"/>
    <w:rsid w:val="001E29F0"/>
    <w:pPr>
      <w:suppressAutoHyphens/>
      <w:spacing w:before="280" w:after="280"/>
    </w:pPr>
    <w:rPr>
      <w:lang w:eastAsia="ar-SA"/>
    </w:rPr>
  </w:style>
  <w:style w:type="character" w:customStyle="1" w:styleId="af7">
    <w:name w:val="Обычный (веб) Знак"/>
    <w:aliases w:val="Обычный (Web) Знак,Обычный (веб) Знак Знак Знак,Обычный (Web) Знак Знак Знак Знак,Обычный (веб)1 Знак,Обычный (Web)1 Знак, Знак1 Знак"/>
    <w:link w:val="af6"/>
    <w:uiPriority w:val="99"/>
    <w:locked/>
    <w:rsid w:val="001E29F0"/>
    <w:rPr>
      <w:rFonts w:ascii="Times New Roman" w:eastAsia="Times New Roman" w:hAnsi="Times New Roman" w:cs="Times New Roman"/>
      <w:lang w:eastAsia="ar-SA"/>
    </w:rPr>
  </w:style>
  <w:style w:type="paragraph" w:customStyle="1" w:styleId="af8">
    <w:name w:val="Ариал"/>
    <w:basedOn w:val="a0"/>
    <w:rsid w:val="001E29F0"/>
    <w:pPr>
      <w:suppressAutoHyphens/>
      <w:spacing w:before="120" w:after="120" w:line="360" w:lineRule="auto"/>
      <w:ind w:firstLine="851"/>
      <w:jc w:val="both"/>
    </w:pPr>
    <w:rPr>
      <w:rFonts w:ascii="Arial" w:hAnsi="Arial" w:cs="Arial"/>
      <w:lang w:eastAsia="ar-SA"/>
    </w:rPr>
  </w:style>
  <w:style w:type="paragraph" w:customStyle="1" w:styleId="af9">
    <w:name w:val="Ариал Таблица"/>
    <w:basedOn w:val="af8"/>
    <w:rsid w:val="001E29F0"/>
    <w:pPr>
      <w:widowControl w:val="0"/>
      <w:spacing w:before="0" w:after="0" w:line="240" w:lineRule="auto"/>
      <w:ind w:firstLine="0"/>
      <w:textAlignment w:val="baseline"/>
    </w:pPr>
    <w:rPr>
      <w:szCs w:val="20"/>
    </w:rPr>
  </w:style>
  <w:style w:type="paragraph" w:customStyle="1" w:styleId="-6">
    <w:name w:val="Пункт-6"/>
    <w:basedOn w:val="a0"/>
    <w:rsid w:val="001E29F0"/>
    <w:pPr>
      <w:tabs>
        <w:tab w:val="left" w:pos="1985"/>
      </w:tabs>
      <w:ind w:firstLine="709"/>
      <w:jc w:val="both"/>
    </w:pPr>
    <w:rPr>
      <w:sz w:val="28"/>
    </w:rPr>
  </w:style>
  <w:style w:type="paragraph" w:styleId="afa">
    <w:name w:val="List Continue"/>
    <w:basedOn w:val="a0"/>
    <w:rsid w:val="001E29F0"/>
    <w:pPr>
      <w:spacing w:after="120"/>
      <w:ind w:left="283"/>
    </w:pPr>
  </w:style>
  <w:style w:type="character" w:customStyle="1" w:styleId="WW8Num15z2">
    <w:name w:val="WW8Num15z2"/>
    <w:rsid w:val="001E29F0"/>
    <w:rPr>
      <w:b w:val="0"/>
      <w:i w:val="0"/>
    </w:rPr>
  </w:style>
  <w:style w:type="character" w:customStyle="1" w:styleId="WW8Num22z0">
    <w:name w:val="WW8Num22z0"/>
    <w:rsid w:val="001E29F0"/>
    <w:rPr>
      <w:sz w:val="24"/>
      <w:szCs w:val="24"/>
    </w:rPr>
  </w:style>
  <w:style w:type="paragraph" w:customStyle="1" w:styleId="21">
    <w:name w:val="Основной текст с отступом 21"/>
    <w:basedOn w:val="a0"/>
    <w:rsid w:val="008901D2"/>
    <w:pPr>
      <w:suppressAutoHyphens/>
      <w:ind w:firstLine="720"/>
      <w:jc w:val="both"/>
    </w:pPr>
    <w:rPr>
      <w:lang w:eastAsia="ar-SA"/>
    </w:rPr>
  </w:style>
  <w:style w:type="paragraph" w:styleId="afb">
    <w:name w:val="Subtitle"/>
    <w:basedOn w:val="a0"/>
    <w:next w:val="af4"/>
    <w:link w:val="afc"/>
    <w:qFormat/>
    <w:rsid w:val="008901D2"/>
    <w:pPr>
      <w:keepNext/>
      <w:suppressAutoHyphens/>
      <w:spacing w:before="240" w:after="120"/>
      <w:jc w:val="center"/>
    </w:pPr>
    <w:rPr>
      <w:rFonts w:ascii="Arial" w:eastAsia="SimSun" w:hAnsi="Arial" w:cs="Mangal"/>
      <w:i/>
      <w:iCs/>
      <w:sz w:val="28"/>
      <w:szCs w:val="28"/>
      <w:lang w:eastAsia="ar-SA"/>
    </w:rPr>
  </w:style>
  <w:style w:type="character" w:customStyle="1" w:styleId="afc">
    <w:name w:val="Подзаголовок Знак"/>
    <w:basedOn w:val="a1"/>
    <w:link w:val="afb"/>
    <w:rsid w:val="008901D2"/>
    <w:rPr>
      <w:rFonts w:ascii="Arial" w:eastAsia="SimSun" w:hAnsi="Arial" w:cs="Mangal"/>
      <w:i/>
      <w:iCs/>
      <w:sz w:val="28"/>
      <w:szCs w:val="28"/>
      <w:lang w:eastAsia="ar-SA"/>
    </w:rPr>
  </w:style>
  <w:style w:type="paragraph" w:styleId="afd">
    <w:name w:val="No Spacing"/>
    <w:link w:val="afe"/>
    <w:qFormat/>
    <w:rsid w:val="008901D2"/>
    <w:pPr>
      <w:suppressAutoHyphens/>
    </w:pPr>
    <w:rPr>
      <w:rFonts w:ascii="Times New Roman" w:eastAsia="Arial" w:hAnsi="Times New Roman" w:cs="Times New Roman"/>
      <w:lang w:eastAsia="ar-SA"/>
    </w:rPr>
  </w:style>
  <w:style w:type="character" w:customStyle="1" w:styleId="afe">
    <w:name w:val="Без интервала Знак"/>
    <w:link w:val="afd"/>
    <w:rsid w:val="008901D2"/>
    <w:rPr>
      <w:rFonts w:ascii="Times New Roman" w:eastAsia="Arial" w:hAnsi="Times New Roman" w:cs="Times New Roman"/>
      <w:lang w:eastAsia="ar-SA"/>
    </w:rPr>
  </w:style>
  <w:style w:type="character" w:customStyle="1" w:styleId="623">
    <w:name w:val="Основной текст (62)3"/>
    <w:rsid w:val="008901D2"/>
    <w:rPr>
      <w:rFonts w:ascii="Times New Roman" w:hAnsi="Times New Roman" w:cs="Times New Roman"/>
      <w:sz w:val="24"/>
      <w:szCs w:val="24"/>
    </w:rPr>
  </w:style>
  <w:style w:type="character" w:customStyle="1" w:styleId="1333">
    <w:name w:val="Основной текст (133)3"/>
    <w:rsid w:val="008901D2"/>
    <w:rPr>
      <w:rFonts w:ascii="Times New Roman" w:hAnsi="Times New Roman" w:cs="Times New Roman"/>
      <w:sz w:val="24"/>
      <w:szCs w:val="24"/>
    </w:rPr>
  </w:style>
  <w:style w:type="paragraph" w:customStyle="1" w:styleId="23">
    <w:name w:val="Без интервала2"/>
    <w:qFormat/>
    <w:rsid w:val="008C79DF"/>
    <w:pPr>
      <w:suppressAutoHyphens/>
      <w:ind w:firstLine="567"/>
    </w:pPr>
    <w:rPr>
      <w:rFonts w:ascii="Times New Roman" w:eastAsia="Times New Roman" w:hAnsi="Times New Roman" w:cs="Times New Roman"/>
      <w:kern w:val="2"/>
      <w:sz w:val="28"/>
      <w:szCs w:val="28"/>
      <w:lang w:eastAsia="ar-SA"/>
    </w:rPr>
  </w:style>
  <w:style w:type="paragraph" w:customStyle="1" w:styleId="-3">
    <w:name w:val="Пункт-3"/>
    <w:basedOn w:val="a0"/>
    <w:qFormat/>
    <w:rsid w:val="00B6391D"/>
    <w:pPr>
      <w:tabs>
        <w:tab w:val="left" w:pos="1985"/>
      </w:tabs>
      <w:suppressAutoHyphens/>
      <w:spacing w:before="200" w:after="240" w:line="288" w:lineRule="auto"/>
      <w:ind w:left="284" w:firstLine="567"/>
    </w:pPr>
    <w:rPr>
      <w:kern w:val="2"/>
      <w:sz w:val="28"/>
      <w:lang w:eastAsia="ar-SA"/>
    </w:rPr>
  </w:style>
  <w:style w:type="paragraph" w:customStyle="1" w:styleId="aff">
    <w:name w:val="Пункт Знак"/>
    <w:basedOn w:val="a0"/>
    <w:qFormat/>
    <w:rsid w:val="00181A81"/>
    <w:pPr>
      <w:tabs>
        <w:tab w:val="left" w:pos="1152"/>
        <w:tab w:val="left" w:pos="1427"/>
        <w:tab w:val="left" w:pos="1710"/>
      </w:tabs>
      <w:suppressAutoHyphens/>
      <w:spacing w:before="200" w:after="240" w:line="360" w:lineRule="auto"/>
      <w:ind w:left="576" w:hanging="576"/>
    </w:pPr>
    <w:rPr>
      <w:kern w:val="2"/>
      <w:sz w:val="28"/>
      <w:szCs w:val="28"/>
      <w:lang w:eastAsia="ar-SA"/>
    </w:rPr>
  </w:style>
  <w:style w:type="character" w:customStyle="1" w:styleId="iceouttxt4">
    <w:name w:val="iceouttxt4"/>
    <w:rsid w:val="00D40966"/>
    <w:rPr>
      <w:rFonts w:ascii="Arial" w:hAnsi="Arial" w:cs="Arial" w:hint="default"/>
      <w:color w:val="666666"/>
      <w:sz w:val="17"/>
      <w:szCs w:val="17"/>
    </w:rPr>
  </w:style>
  <w:style w:type="paragraph" w:customStyle="1" w:styleId="aff0">
    <w:name w:val="Содержимое таблицы"/>
    <w:basedOn w:val="a0"/>
    <w:rsid w:val="00346056"/>
    <w:pPr>
      <w:suppressLineNumbers/>
      <w:suppressAutoHyphens/>
    </w:pPr>
    <w:rPr>
      <w:lang w:eastAsia="ar-SA"/>
    </w:rPr>
  </w:style>
  <w:style w:type="paragraph" w:customStyle="1" w:styleId="Style2">
    <w:name w:val="Style 2"/>
    <w:rsid w:val="00346056"/>
    <w:pPr>
      <w:widowControl w:val="0"/>
      <w:suppressAutoHyphens/>
      <w:autoSpaceDE w:val="0"/>
    </w:pPr>
    <w:rPr>
      <w:rFonts w:ascii="Times New Roman" w:eastAsia="Arial" w:hAnsi="Times New Roman" w:cs="Times New Roman"/>
      <w:sz w:val="28"/>
      <w:szCs w:val="28"/>
      <w:lang w:eastAsia="ar-SA"/>
    </w:rPr>
  </w:style>
  <w:style w:type="paragraph" w:customStyle="1" w:styleId="ConsPlusNormal">
    <w:name w:val="ConsPlusNormal"/>
    <w:link w:val="ConsPlusNormal0"/>
    <w:qFormat/>
    <w:rsid w:val="008D7692"/>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D7692"/>
    <w:rPr>
      <w:rFonts w:ascii="Arial" w:eastAsia="Times New Roman" w:hAnsi="Arial" w:cs="Arial"/>
      <w:sz w:val="20"/>
      <w:szCs w:val="20"/>
      <w:lang w:eastAsia="ru-RU"/>
    </w:rPr>
  </w:style>
  <w:style w:type="paragraph" w:customStyle="1" w:styleId="31">
    <w:name w:val="Основной текст 31"/>
    <w:basedOn w:val="a0"/>
    <w:rsid w:val="00712E2F"/>
    <w:pPr>
      <w:suppressAutoHyphens/>
      <w:jc w:val="both"/>
    </w:pPr>
    <w:rPr>
      <w:rFonts w:ascii="Arial" w:hAnsi="Arial"/>
      <w:sz w:val="22"/>
      <w:szCs w:val="20"/>
      <w:lang w:eastAsia="ar-SA"/>
    </w:rPr>
  </w:style>
  <w:style w:type="character" w:customStyle="1" w:styleId="90">
    <w:name w:val="Заголовок 9 Знак"/>
    <w:basedOn w:val="a1"/>
    <w:link w:val="9"/>
    <w:rsid w:val="00874305"/>
    <w:rPr>
      <w:rFonts w:asciiTheme="majorHAnsi" w:eastAsiaTheme="majorEastAsia" w:hAnsiTheme="majorHAnsi" w:cstheme="majorBidi"/>
      <w:i/>
      <w:iCs/>
      <w:color w:val="404040" w:themeColor="text1" w:themeTint="BF"/>
      <w:sz w:val="20"/>
      <w:szCs w:val="20"/>
      <w:lang w:eastAsia="ru-RU"/>
    </w:rPr>
  </w:style>
  <w:style w:type="character" w:customStyle="1" w:styleId="InternetLink">
    <w:name w:val="Internet Link"/>
    <w:uiPriority w:val="99"/>
    <w:semiHidden/>
    <w:unhideWhenUsed/>
    <w:rsid w:val="00017AFD"/>
    <w:rPr>
      <w:color w:val="0000FF"/>
      <w:u w:val="single"/>
    </w:rPr>
  </w:style>
  <w:style w:type="paragraph" w:customStyle="1" w:styleId="TextBody">
    <w:name w:val="Text Body"/>
    <w:basedOn w:val="a0"/>
    <w:unhideWhenUsed/>
    <w:rsid w:val="00017AFD"/>
    <w:pPr>
      <w:suppressAutoHyphens/>
      <w:spacing w:after="120" w:line="288" w:lineRule="auto"/>
    </w:pPr>
    <w:rPr>
      <w:color w:val="00000A"/>
      <w:sz w:val="22"/>
      <w:szCs w:val="22"/>
      <w:lang w:eastAsia="ar-SA"/>
    </w:rPr>
  </w:style>
  <w:style w:type="paragraph" w:customStyle="1" w:styleId="TableContents">
    <w:name w:val="Table Contents"/>
    <w:basedOn w:val="a0"/>
    <w:rsid w:val="00640EB9"/>
    <w:pPr>
      <w:widowControl w:val="0"/>
      <w:suppressLineNumbers/>
      <w:suppressAutoHyphens/>
      <w:autoSpaceDN w:val="0"/>
      <w:spacing w:after="200" w:line="276" w:lineRule="auto"/>
      <w:textAlignment w:val="baseline"/>
    </w:pPr>
    <w:rPr>
      <w:rFonts w:eastAsia="Arial Unicode MS" w:cs="Mangal"/>
      <w:kern w:val="3"/>
      <w:lang w:eastAsia="zh-CN" w:bidi="hi-IN"/>
    </w:rPr>
  </w:style>
  <w:style w:type="paragraph" w:styleId="aff1">
    <w:name w:val="Body Text Indent"/>
    <w:basedOn w:val="a0"/>
    <w:link w:val="aff2"/>
    <w:uiPriority w:val="99"/>
    <w:semiHidden/>
    <w:unhideWhenUsed/>
    <w:rsid w:val="00552B7E"/>
    <w:pPr>
      <w:spacing w:after="120"/>
      <w:ind w:left="283"/>
    </w:pPr>
  </w:style>
  <w:style w:type="character" w:customStyle="1" w:styleId="aff2">
    <w:name w:val="Основной текст с отступом Знак"/>
    <w:basedOn w:val="a1"/>
    <w:link w:val="aff1"/>
    <w:uiPriority w:val="99"/>
    <w:semiHidden/>
    <w:rsid w:val="00552B7E"/>
    <w:rPr>
      <w:rFonts w:ascii="Times New Roman" w:eastAsia="Times New Roman" w:hAnsi="Times New Roman" w:cs="Times New Roman"/>
      <w:lang w:eastAsia="ru-RU"/>
    </w:rPr>
  </w:style>
  <w:style w:type="paragraph" w:customStyle="1" w:styleId="310">
    <w:name w:val="Основной текст с отступом 31"/>
    <w:basedOn w:val="a0"/>
    <w:rsid w:val="00552B7E"/>
    <w:pPr>
      <w:tabs>
        <w:tab w:val="left" w:pos="2040"/>
      </w:tabs>
      <w:suppressAutoHyphens/>
      <w:ind w:firstLine="540"/>
    </w:pPr>
    <w:rPr>
      <w:lang w:eastAsia="ar-SA"/>
    </w:rPr>
  </w:style>
  <w:style w:type="paragraph" w:customStyle="1" w:styleId="1KGK9">
    <w:name w:val="1KG=K9"/>
    <w:rsid w:val="00552B7E"/>
    <w:pPr>
      <w:suppressAutoHyphens/>
    </w:pPr>
    <w:rPr>
      <w:rFonts w:ascii="Arial" w:eastAsia="Arial" w:hAnsi="Arial" w:cs="Times New Roman"/>
      <w:szCs w:val="20"/>
      <w:lang w:eastAsia="ar-SA"/>
    </w:rPr>
  </w:style>
  <w:style w:type="paragraph" w:customStyle="1" w:styleId="ConsNormal">
    <w:name w:val="ConsNormal"/>
    <w:rsid w:val="00552B7E"/>
    <w:pPr>
      <w:suppressAutoHyphens/>
      <w:autoSpaceDE w:val="0"/>
      <w:ind w:firstLine="720"/>
    </w:pPr>
    <w:rPr>
      <w:rFonts w:ascii="Arial" w:eastAsia="Arial" w:hAnsi="Arial" w:cs="Arial"/>
      <w:sz w:val="20"/>
      <w:szCs w:val="20"/>
      <w:lang w:eastAsia="ar-SA"/>
    </w:rPr>
  </w:style>
  <w:style w:type="paragraph" w:customStyle="1" w:styleId="12">
    <w:name w:val="Обычный1"/>
    <w:basedOn w:val="a0"/>
    <w:rsid w:val="00552B7E"/>
    <w:pPr>
      <w:suppressAutoHyphens/>
      <w:spacing w:before="100" w:after="100"/>
    </w:pPr>
    <w:rPr>
      <w:rFonts w:ascii="Arial" w:hAnsi="Arial" w:cs="Arial"/>
      <w:lang w:eastAsia="ar-SA"/>
    </w:rPr>
  </w:style>
  <w:style w:type="paragraph" w:customStyle="1" w:styleId="aff3">
    <w:name w:val="Нормальный"/>
    <w:basedOn w:val="a0"/>
    <w:rsid w:val="00141980"/>
    <w:pPr>
      <w:tabs>
        <w:tab w:val="left" w:pos="4253"/>
        <w:tab w:val="left" w:pos="5670"/>
        <w:tab w:val="left" w:pos="6804"/>
      </w:tabs>
      <w:ind w:firstLine="567"/>
      <w:jc w:val="both"/>
    </w:pPr>
    <w:rPr>
      <w:sz w:val="28"/>
      <w:szCs w:val="28"/>
    </w:rPr>
  </w:style>
  <w:style w:type="character" w:customStyle="1" w:styleId="a7">
    <w:name w:val="Абзац списка Знак"/>
    <w:aliases w:val="Table-Normal Знак,RSHB_Table-Normal Знак,List Paragraph Знак,Абзац маркированнный Знак,Предусловия Знак,Bullet List Знак,FooterText Знак,numbered Знак,Paragraphe de liste1 Знак,lp1 Знак"/>
    <w:link w:val="a6"/>
    <w:uiPriority w:val="34"/>
    <w:locked/>
    <w:rsid w:val="00F15BE5"/>
    <w:rPr>
      <w:rFonts w:ascii="Times New Roman" w:eastAsia="Times New Roman" w:hAnsi="Times New Roman" w:cs="Times New Roman"/>
      <w:lang w:eastAsia="ru-RU"/>
    </w:rPr>
  </w:style>
  <w:style w:type="paragraph" w:customStyle="1" w:styleId="aff4">
    <w:name w:val="Подподподпункт"/>
    <w:basedOn w:val="a0"/>
    <w:rsid w:val="00C41261"/>
    <w:pPr>
      <w:tabs>
        <w:tab w:val="left" w:pos="1134"/>
        <w:tab w:val="num" w:pos="1718"/>
      </w:tabs>
      <w:spacing w:line="360" w:lineRule="auto"/>
      <w:ind w:left="1718" w:hanging="1008"/>
      <w:jc w:val="both"/>
    </w:pPr>
    <w:rPr>
      <w:sz w:val="28"/>
      <w:szCs w:val="20"/>
    </w:rPr>
  </w:style>
  <w:style w:type="character" w:customStyle="1" w:styleId="blk">
    <w:name w:val="blk"/>
    <w:basedOn w:val="a1"/>
    <w:rsid w:val="000D6FE1"/>
  </w:style>
  <w:style w:type="character" w:customStyle="1" w:styleId="aff5">
    <w:name w:val="Гипертекстовая ссылка"/>
    <w:basedOn w:val="a1"/>
    <w:uiPriority w:val="99"/>
    <w:rsid w:val="00D44EEB"/>
    <w:rPr>
      <w:b w:val="0"/>
      <w:bCs w:val="0"/>
      <w:color w:val="106BBE"/>
    </w:rPr>
  </w:style>
  <w:style w:type="paragraph" w:customStyle="1" w:styleId="aff6">
    <w:name w:val="Нормальный (таблица)"/>
    <w:basedOn w:val="a0"/>
    <w:next w:val="a0"/>
    <w:uiPriority w:val="99"/>
    <w:rsid w:val="00D44EEB"/>
    <w:pPr>
      <w:widowControl w:val="0"/>
      <w:autoSpaceDE w:val="0"/>
      <w:autoSpaceDN w:val="0"/>
      <w:adjustRightInd w:val="0"/>
      <w:jc w:val="both"/>
    </w:pPr>
    <w:rPr>
      <w:rFonts w:ascii="Arial" w:hAnsi="Arial" w:cs="Arial"/>
      <w:sz w:val="26"/>
      <w:szCs w:val="26"/>
    </w:rPr>
  </w:style>
  <w:style w:type="paragraph" w:customStyle="1" w:styleId="aff7">
    <w:name w:val="Таблицы (моноширинный)"/>
    <w:basedOn w:val="a0"/>
    <w:next w:val="a0"/>
    <w:uiPriority w:val="99"/>
    <w:rsid w:val="00D44EEB"/>
    <w:pPr>
      <w:widowControl w:val="0"/>
      <w:autoSpaceDE w:val="0"/>
      <w:autoSpaceDN w:val="0"/>
      <w:adjustRightInd w:val="0"/>
    </w:pPr>
    <w:rPr>
      <w:rFonts w:ascii="Courier New" w:hAnsi="Courier New" w:cs="Courier New"/>
      <w:sz w:val="26"/>
      <w:szCs w:val="26"/>
    </w:rPr>
  </w:style>
  <w:style w:type="paragraph" w:customStyle="1" w:styleId="aff8">
    <w:name w:val="Прижатый влево"/>
    <w:basedOn w:val="a0"/>
    <w:next w:val="a0"/>
    <w:uiPriority w:val="99"/>
    <w:rsid w:val="00D44EEB"/>
    <w:pPr>
      <w:widowControl w:val="0"/>
      <w:autoSpaceDE w:val="0"/>
      <w:autoSpaceDN w:val="0"/>
      <w:adjustRightInd w:val="0"/>
    </w:pPr>
    <w:rPr>
      <w:rFonts w:ascii="Arial" w:hAnsi="Arial" w:cs="Arial"/>
      <w:sz w:val="26"/>
      <w:szCs w:val="26"/>
    </w:rPr>
  </w:style>
  <w:style w:type="character" w:customStyle="1" w:styleId="50">
    <w:name w:val="Заголовок 5 Знак"/>
    <w:basedOn w:val="a1"/>
    <w:link w:val="5"/>
    <w:uiPriority w:val="9"/>
    <w:semiHidden/>
    <w:rsid w:val="00134A52"/>
    <w:rPr>
      <w:rFonts w:asciiTheme="majorHAnsi" w:eastAsiaTheme="majorEastAsia" w:hAnsiTheme="majorHAnsi" w:cstheme="majorBidi"/>
      <w:color w:val="1F3763" w:themeColor="accent1" w:themeShade="7F"/>
      <w:lang w:eastAsia="ru-RU"/>
    </w:rPr>
  </w:style>
  <w:style w:type="character" w:styleId="aff9">
    <w:name w:val="page number"/>
    <w:basedOn w:val="a1"/>
    <w:rsid w:val="00134A52"/>
  </w:style>
  <w:style w:type="paragraph" w:customStyle="1" w:styleId="24">
    <w:name w:val="Обычный2"/>
    <w:rsid w:val="00134A52"/>
    <w:rPr>
      <w:rFonts w:ascii="Times New Roman" w:eastAsia="Times New Roman" w:hAnsi="Times New Roman" w:cs="Times New Roman"/>
      <w:snapToGrid w:val="0"/>
      <w:sz w:val="20"/>
      <w:szCs w:val="20"/>
      <w:lang w:eastAsia="ru-RU"/>
    </w:rPr>
  </w:style>
  <w:style w:type="character" w:customStyle="1" w:styleId="70">
    <w:name w:val="Заголовок 7 Знак"/>
    <w:basedOn w:val="a1"/>
    <w:link w:val="7"/>
    <w:uiPriority w:val="9"/>
    <w:semiHidden/>
    <w:rsid w:val="00A7180E"/>
    <w:rPr>
      <w:rFonts w:asciiTheme="majorHAnsi" w:eastAsiaTheme="majorEastAsia" w:hAnsiTheme="majorHAnsi" w:cstheme="majorBidi"/>
      <w:i/>
      <w:iCs/>
      <w:color w:val="404040" w:themeColor="text1" w:themeTint="BF"/>
      <w:lang w:eastAsia="ru-RU"/>
    </w:rPr>
  </w:style>
  <w:style w:type="paragraph" w:styleId="32">
    <w:name w:val="Body Text 3"/>
    <w:basedOn w:val="a0"/>
    <w:link w:val="33"/>
    <w:uiPriority w:val="99"/>
    <w:semiHidden/>
    <w:unhideWhenUsed/>
    <w:rsid w:val="00A7180E"/>
    <w:pPr>
      <w:spacing w:after="120"/>
    </w:pPr>
    <w:rPr>
      <w:sz w:val="16"/>
      <w:szCs w:val="16"/>
    </w:rPr>
  </w:style>
  <w:style w:type="character" w:customStyle="1" w:styleId="33">
    <w:name w:val="Основной текст 3 Знак"/>
    <w:basedOn w:val="a1"/>
    <w:link w:val="32"/>
    <w:uiPriority w:val="99"/>
    <w:semiHidden/>
    <w:rsid w:val="00A7180E"/>
    <w:rPr>
      <w:rFonts w:ascii="Times New Roman" w:eastAsia="Times New Roman" w:hAnsi="Times New Roman" w:cs="Times New Roman"/>
      <w:sz w:val="16"/>
      <w:szCs w:val="16"/>
      <w:lang w:eastAsia="ru-RU"/>
    </w:rPr>
  </w:style>
  <w:style w:type="paragraph" w:customStyle="1" w:styleId="a">
    <w:name w:val="Пункт"/>
    <w:basedOn w:val="a0"/>
    <w:uiPriority w:val="99"/>
    <w:rsid w:val="00A42560"/>
    <w:pPr>
      <w:numPr>
        <w:numId w:val="36"/>
      </w:numPr>
      <w:spacing w:line="360" w:lineRule="auto"/>
      <w:ind w:left="0" w:firstLine="0"/>
      <w:jc w:val="both"/>
    </w:pPr>
    <w:rPr>
      <w:sz w:val="28"/>
      <w:szCs w:val="20"/>
    </w:rPr>
  </w:style>
  <w:style w:type="paragraph" w:customStyle="1" w:styleId="25">
    <w:name w:val="Обычный (веб)2"/>
    <w:basedOn w:val="a0"/>
    <w:qFormat/>
    <w:rsid w:val="00496469"/>
    <w:pPr>
      <w:widowControl w:val="0"/>
      <w:suppressAutoHyphens/>
    </w:pPr>
    <w:rPr>
      <w:rFonts w:eastAsia="Lucida Sans Unicode" w:cs="Mangal"/>
      <w:kern w:val="2"/>
      <w:lang w:eastAsia="hi-IN" w:bidi="hi-IN"/>
    </w:rPr>
  </w:style>
  <w:style w:type="character" w:styleId="affa">
    <w:name w:val="Strong"/>
    <w:basedOn w:val="a1"/>
    <w:uiPriority w:val="22"/>
    <w:qFormat/>
    <w:rsid w:val="00E11B6A"/>
    <w:rPr>
      <w:b/>
      <w:bCs/>
    </w:rPr>
  </w:style>
  <w:style w:type="table" w:customStyle="1" w:styleId="13">
    <w:name w:val="Сетка таблицы1"/>
    <w:basedOn w:val="a2"/>
    <w:next w:val="a5"/>
    <w:uiPriority w:val="59"/>
    <w:rsid w:val="00AB3B4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hova@sovsib.ru" TargetMode="External"/><Relationship Id="rId18" Type="http://schemas.openxmlformats.org/officeDocument/2006/relationships/hyperlink" Target="http://www.fabrikant.ru" TargetMode="External"/><Relationship Id="rId39"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buginskaya@sovsib.ru" TargetMode="External"/><Relationship Id="rId17" Type="http://schemas.openxmlformats.org/officeDocument/2006/relationships/hyperlink" Target="https://www.fabrikant.ru/payment/?action=funds_crediting&amp;backUrl=L3BheW1lbnQvP2FjdGlvbj12aWV3X3BheW1lbnQmcGF5bWVudFR5cGU9aW5ib3g=" TargetMode="Externa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fabrikant.ru/payment/?action=add_account&amp;backUrl=/payment/?action=account_management" TargetMode="External"/><Relationship Id="rId20" Type="http://schemas.openxmlformats.org/officeDocument/2006/relationships/hyperlink" Target="http://www.fabrik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https://www.fabrikant.ru/payment/?action=account_management" TargetMode="External"/><Relationship Id="rId23" Type="http://schemas.openxmlformats.org/officeDocument/2006/relationships/theme" Target="theme/theme1.xml"/><Relationship Id="rId10" Type="http://schemas.openxmlformats.org/officeDocument/2006/relationships/hyperlink" Target="https://www.fabrikant.ru/" TargetMode="External"/><Relationship Id="rId19" Type="http://schemas.openxmlformats.org/officeDocument/2006/relationships/hyperlink" Target="http://www.fabrikant.ru" TargetMode="External"/><Relationship Id="rId4" Type="http://schemas.microsoft.com/office/2007/relationships/stylesWithEffects" Target="stylesWithEffects.xml"/><Relationship Id="rId9" Type="http://schemas.openxmlformats.org/officeDocument/2006/relationships/hyperlink" Target="https://zakupki.gov.ru" TargetMode="External"/><Relationship Id="rId14" Type="http://schemas.openxmlformats.org/officeDocument/2006/relationships/hyperlink" Target="https://www.fabrikant.ru/payment/view.html?page=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6ED5E-EBF9-46AE-815E-517DEDFDD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31</Pages>
  <Words>13009</Words>
  <Characters>74155</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Бужинская Ольга</cp:lastModifiedBy>
  <cp:revision>9</cp:revision>
  <cp:lastPrinted>2024-03-12T10:17:00Z</cp:lastPrinted>
  <dcterms:created xsi:type="dcterms:W3CDTF">2024-03-12T09:04:00Z</dcterms:created>
  <dcterms:modified xsi:type="dcterms:W3CDTF">2024-03-25T04:31:00Z</dcterms:modified>
</cp:coreProperties>
</file>