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9F6D" w14:textId="322B2E40" w:rsidR="00244341" w:rsidRPr="001E06E2" w:rsidRDefault="00545977" w:rsidP="001E06E2">
      <w:pPr>
        <w:pStyle w:val="S13"/>
        <w:spacing w:before="3360" w:after="600"/>
        <w:jc w:val="center"/>
        <w:rPr>
          <w:caps w:val="0"/>
          <w:sz w:val="72"/>
          <w:szCs w:val="72"/>
        </w:rPr>
      </w:pPr>
      <w:bookmarkStart w:id="0" w:name="_Toc392487741"/>
      <w:bookmarkStart w:id="1" w:name="_Toc392489445"/>
      <w:bookmarkStart w:id="2" w:name="_Toc2778856"/>
      <w:r>
        <w:rPr>
          <w:caps w:val="0"/>
          <w:sz w:val="72"/>
          <w:szCs w:val="72"/>
        </w:rPr>
        <w:t xml:space="preserve"> </w:t>
      </w:r>
      <w:r w:rsidR="001A12B5" w:rsidRPr="001E06E2">
        <w:rPr>
          <w:caps w:val="0"/>
          <w:sz w:val="72"/>
          <w:szCs w:val="72"/>
        </w:rPr>
        <w:t>БЛОК 7</w:t>
      </w:r>
      <w:r w:rsidR="001A12B5" w:rsidRPr="001E06E2">
        <w:rPr>
          <w:caps w:val="0"/>
          <w:sz w:val="72"/>
          <w:szCs w:val="72"/>
        </w:rPr>
        <w:br/>
        <w:t>«ТЕХНИЧЕСКОЕ ЗАДАНИЕ»</w:t>
      </w:r>
      <w:bookmarkEnd w:id="0"/>
      <w:bookmarkEnd w:id="1"/>
      <w:bookmarkEnd w:id="2"/>
    </w:p>
    <w:p w14:paraId="2A9B0672" w14:textId="77777777" w:rsidR="007C7149" w:rsidRPr="00203244" w:rsidRDefault="007C7149" w:rsidP="007C7149">
      <w:pPr>
        <w:ind w:firstLine="0"/>
        <w:jc w:val="center"/>
        <w:rPr>
          <w:rFonts w:ascii="Arial" w:hAnsi="Arial" w:cs="Arial"/>
          <w:b/>
          <w:sz w:val="36"/>
          <w:szCs w:val="36"/>
        </w:rPr>
      </w:pPr>
      <w:r w:rsidRPr="00203244">
        <w:rPr>
          <w:rFonts w:ascii="Arial" w:hAnsi="Arial" w:cs="Arial"/>
          <w:b/>
          <w:sz w:val="36"/>
          <w:szCs w:val="36"/>
        </w:rPr>
        <w:t xml:space="preserve">(блок </w:t>
      </w:r>
      <w:r w:rsidR="00F66D3D">
        <w:rPr>
          <w:rFonts w:ascii="Arial" w:hAnsi="Arial" w:cs="Arial"/>
          <w:b/>
          <w:sz w:val="36"/>
          <w:szCs w:val="36"/>
        </w:rPr>
        <w:t>7</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F66D3D">
        <w:rPr>
          <w:rFonts w:ascii="Arial" w:hAnsi="Arial" w:cs="Arial"/>
          <w:b/>
          <w:sz w:val="36"/>
          <w:szCs w:val="36"/>
        </w:rPr>
        <w:t>9</w:t>
      </w:r>
      <w:r w:rsidR="003A5A50" w:rsidRPr="00203244">
        <w:rPr>
          <w:rFonts w:ascii="Arial" w:hAnsi="Arial" w:cs="Arial"/>
          <w:b/>
          <w:sz w:val="36"/>
          <w:szCs w:val="36"/>
        </w:rPr>
        <w:t>)</w:t>
      </w:r>
    </w:p>
    <w:p w14:paraId="185301D5" w14:textId="77777777" w:rsidR="007C7149" w:rsidRPr="00203244" w:rsidRDefault="007C7149">
      <w:pPr>
        <w:kinsoku/>
        <w:overflowPunct/>
        <w:autoSpaceDE/>
        <w:autoSpaceDN/>
        <w:ind w:firstLine="0"/>
        <w:jc w:val="left"/>
        <w:rPr>
          <w:rFonts w:ascii="Arial" w:hAnsi="Arial" w:cs="Arial"/>
          <w:b/>
          <w:sz w:val="36"/>
          <w:szCs w:val="36"/>
        </w:rPr>
      </w:pPr>
      <w:r w:rsidRPr="00203244">
        <w:rPr>
          <w:rFonts w:ascii="Arial" w:hAnsi="Arial" w:cs="Arial"/>
          <w:b/>
          <w:sz w:val="36"/>
          <w:szCs w:val="36"/>
        </w:rPr>
        <w:br w:type="page"/>
      </w:r>
    </w:p>
    <w:p w14:paraId="437A079E" w14:textId="77777777" w:rsidR="002F7C35" w:rsidRDefault="001A12B5" w:rsidP="002F7C35">
      <w:pPr>
        <w:pStyle w:val="-2"/>
        <w:jc w:val="center"/>
      </w:pPr>
      <w:bookmarkStart w:id="3" w:name="_Toc392487742"/>
      <w:bookmarkStart w:id="4" w:name="_Toc392489446"/>
      <w:bookmarkStart w:id="5" w:name="_Toc438724512"/>
      <w:bookmarkStart w:id="6" w:name="_Toc789123"/>
      <w:bookmarkStart w:id="7" w:name="_Toc2778857"/>
      <w:r w:rsidRPr="00203244">
        <w:rPr>
          <w:caps w:val="0"/>
        </w:rPr>
        <w:lastRenderedPageBreak/>
        <w:t>ТЕХНИЧЕСКОЕ ЗАДАНИЕ</w:t>
      </w:r>
      <w:bookmarkEnd w:id="3"/>
      <w:bookmarkEnd w:id="4"/>
      <w:bookmarkEnd w:id="5"/>
      <w:bookmarkEnd w:id="6"/>
      <w:bookmarkEnd w:id="7"/>
    </w:p>
    <w:p w14:paraId="3B831DED" w14:textId="77777777" w:rsidR="00B86812" w:rsidRDefault="00B86812" w:rsidP="001C2C62"/>
    <w:p w14:paraId="06FDF55D" w14:textId="71620BD4" w:rsidR="00986FC8" w:rsidRPr="00986FC8" w:rsidRDefault="00B86812" w:rsidP="00986FC8">
      <w:pPr>
        <w:pStyle w:val="af0"/>
        <w:tabs>
          <w:tab w:val="clear" w:pos="1134"/>
        </w:tabs>
        <w:ind w:left="0"/>
        <w:jc w:val="center"/>
        <w:rPr>
          <w:b/>
          <w:sz w:val="28"/>
        </w:rPr>
      </w:pPr>
      <w:r w:rsidRPr="000A127B">
        <w:rPr>
          <w:b/>
          <w:sz w:val="28"/>
          <w:szCs w:val="28"/>
        </w:rPr>
        <w:t xml:space="preserve">Техническое задание </w:t>
      </w:r>
      <w:r w:rsidR="00986FC8">
        <w:rPr>
          <w:b/>
          <w:sz w:val="28"/>
          <w:szCs w:val="28"/>
        </w:rPr>
        <w:t xml:space="preserve">на </w:t>
      </w:r>
      <w:r w:rsidR="00986FC8" w:rsidRPr="00986FC8">
        <w:rPr>
          <w:b/>
          <w:sz w:val="28"/>
          <w:szCs w:val="28"/>
        </w:rPr>
        <w:t>в</w:t>
      </w:r>
      <w:r w:rsidR="00986FC8" w:rsidRPr="00986FC8">
        <w:rPr>
          <w:b/>
          <w:sz w:val="28"/>
        </w:rPr>
        <w:t>ыполнение сборочно-сварочных работ в порядке и сроки, установленные договором.</w:t>
      </w:r>
    </w:p>
    <w:p w14:paraId="1ACFFB11" w14:textId="4AE3248C" w:rsidR="00B36F9B" w:rsidRPr="00652A0E" w:rsidRDefault="00B36F9B" w:rsidP="00986FC8">
      <w:pPr>
        <w:pStyle w:val="af0"/>
        <w:tabs>
          <w:tab w:val="clear" w:pos="1134"/>
        </w:tabs>
        <w:spacing w:before="0" w:after="0"/>
        <w:ind w:left="0" w:right="0"/>
        <w:jc w:val="center"/>
        <w:rPr>
          <w:rStyle w:val="af3"/>
          <w:b w:val="0"/>
          <w:bCs/>
          <w:iCs/>
          <w:shd w:val="pct10" w:color="auto" w:fill="auto"/>
        </w:rPr>
      </w:pPr>
    </w:p>
    <w:p w14:paraId="37DF68E2" w14:textId="175C0B80" w:rsidR="000A127B" w:rsidRPr="00652A0E" w:rsidRDefault="00652A0E" w:rsidP="00652A0E">
      <w:pPr>
        <w:pStyle w:val="af0"/>
        <w:spacing w:before="0" w:after="0"/>
        <w:ind w:left="0" w:right="0"/>
        <w:rPr>
          <w:rStyle w:val="af3"/>
          <w:b w:val="0"/>
          <w:bCs/>
          <w:iCs/>
          <w:shd w:val="pct10" w:color="auto" w:fill="auto"/>
        </w:rPr>
      </w:pPr>
      <w:r>
        <w:rPr>
          <w:rStyle w:val="af3"/>
          <w:b w:val="0"/>
          <w:bCs/>
          <w:iCs/>
          <w:shd w:val="pct10" w:color="auto" w:fill="auto"/>
        </w:rPr>
        <w:t xml:space="preserve">№ </w:t>
      </w:r>
      <w:r w:rsidR="007C193A">
        <w:rPr>
          <w:rStyle w:val="af3"/>
          <w:b w:val="0"/>
          <w:bCs/>
          <w:iCs/>
          <w:shd w:val="pct10" w:color="auto" w:fill="auto"/>
        </w:rPr>
        <w:t>20/21-ЗП</w:t>
      </w:r>
      <w:r>
        <w:rPr>
          <w:rStyle w:val="af3"/>
          <w:b w:val="0"/>
          <w:bCs/>
          <w:iCs/>
          <w:shd w:val="pct10" w:color="auto" w:fill="auto"/>
        </w:rPr>
        <w:t xml:space="preserve"> от </w:t>
      </w:r>
      <w:r w:rsidR="007C193A">
        <w:rPr>
          <w:rStyle w:val="af3"/>
          <w:b w:val="0"/>
          <w:bCs/>
          <w:iCs/>
          <w:shd w:val="pct10" w:color="auto" w:fill="auto"/>
        </w:rPr>
        <w:t>02.02.2021</w:t>
      </w:r>
    </w:p>
    <w:p w14:paraId="10C7784D" w14:textId="77777777" w:rsidR="000A127B" w:rsidRPr="00652A0E" w:rsidRDefault="000A127B" w:rsidP="00DB2C09">
      <w:pPr>
        <w:pStyle w:val="af0"/>
        <w:spacing w:before="0" w:after="0"/>
        <w:ind w:left="0" w:right="0"/>
        <w:jc w:val="center"/>
        <w:rPr>
          <w:rStyle w:val="af3"/>
          <w:b w:val="0"/>
          <w:bCs/>
          <w:iCs/>
          <w:shd w:val="pct10" w:color="auto" w:fill="auto"/>
        </w:rPr>
      </w:pPr>
    </w:p>
    <w:p w14:paraId="4F5EDF6A" w14:textId="77777777" w:rsidR="00E66E96" w:rsidRPr="00E66E96" w:rsidRDefault="00E66E96" w:rsidP="00BF2F5C">
      <w:pPr>
        <w:pStyle w:val="af0"/>
        <w:numPr>
          <w:ilvl w:val="2"/>
          <w:numId w:val="117"/>
        </w:numPr>
        <w:tabs>
          <w:tab w:val="clear" w:pos="2160"/>
        </w:tabs>
        <w:spacing w:before="0" w:after="0"/>
        <w:ind w:left="567" w:right="0" w:hanging="567"/>
        <w:jc w:val="both"/>
        <w:rPr>
          <w:b/>
          <w:sz w:val="20"/>
          <w:szCs w:val="20"/>
        </w:rPr>
      </w:pPr>
      <w:r w:rsidRPr="00E66E96">
        <w:rPr>
          <w:b/>
          <w:sz w:val="20"/>
          <w:szCs w:val="20"/>
        </w:rPr>
        <w:t>Спецификация</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579"/>
        <w:gridCol w:w="4327"/>
        <w:gridCol w:w="1176"/>
        <w:gridCol w:w="1292"/>
      </w:tblGrid>
      <w:tr w:rsidR="00BC1236" w:rsidRPr="00E531E1" w14:paraId="6250A5E9" w14:textId="77777777" w:rsidTr="00BC1236">
        <w:trPr>
          <w:jc w:val="center"/>
        </w:trPr>
        <w:tc>
          <w:tcPr>
            <w:tcW w:w="864" w:type="dxa"/>
          </w:tcPr>
          <w:p w14:paraId="05ADBD41" w14:textId="77777777" w:rsidR="00BC1236" w:rsidRPr="00BC1236" w:rsidRDefault="00BC1236" w:rsidP="00BC1236">
            <w:pPr>
              <w:ind w:firstLine="0"/>
              <w:jc w:val="center"/>
              <w:rPr>
                <w:b/>
                <w:sz w:val="20"/>
                <w:szCs w:val="20"/>
              </w:rPr>
            </w:pPr>
            <w:r w:rsidRPr="00BC1236">
              <w:rPr>
                <w:b/>
                <w:sz w:val="20"/>
                <w:szCs w:val="20"/>
              </w:rPr>
              <w:t>№ п/п</w:t>
            </w:r>
          </w:p>
        </w:tc>
        <w:tc>
          <w:tcPr>
            <w:tcW w:w="1579" w:type="dxa"/>
          </w:tcPr>
          <w:p w14:paraId="75420E9F" w14:textId="77777777" w:rsidR="00BC1236" w:rsidRPr="00BC1236" w:rsidRDefault="00BC1236" w:rsidP="00BC1236">
            <w:pPr>
              <w:ind w:firstLine="0"/>
              <w:jc w:val="center"/>
              <w:rPr>
                <w:b/>
                <w:sz w:val="20"/>
                <w:szCs w:val="20"/>
              </w:rPr>
            </w:pPr>
            <w:r w:rsidRPr="00BC1236">
              <w:rPr>
                <w:b/>
                <w:sz w:val="20"/>
                <w:szCs w:val="20"/>
              </w:rPr>
              <w:t>ОКВЭД-2/ ОКПД-2</w:t>
            </w:r>
          </w:p>
        </w:tc>
        <w:tc>
          <w:tcPr>
            <w:tcW w:w="4327" w:type="dxa"/>
          </w:tcPr>
          <w:p w14:paraId="0237E9D1" w14:textId="77777777" w:rsidR="00BC1236" w:rsidRPr="00BC1236" w:rsidRDefault="00BC1236" w:rsidP="00BC1236">
            <w:pPr>
              <w:ind w:firstLine="0"/>
              <w:jc w:val="center"/>
              <w:rPr>
                <w:b/>
                <w:sz w:val="20"/>
                <w:szCs w:val="20"/>
              </w:rPr>
            </w:pPr>
            <w:r w:rsidRPr="00BC1236">
              <w:rPr>
                <w:b/>
                <w:sz w:val="20"/>
                <w:szCs w:val="20"/>
              </w:rPr>
              <w:t>Наименование и краткие характеристики товара (работ, услуг)</w:t>
            </w:r>
          </w:p>
        </w:tc>
        <w:tc>
          <w:tcPr>
            <w:tcW w:w="1176" w:type="dxa"/>
          </w:tcPr>
          <w:p w14:paraId="3611BABD" w14:textId="77777777" w:rsidR="00BC1236" w:rsidRPr="00BC1236" w:rsidRDefault="00BC1236" w:rsidP="00BC1236">
            <w:pPr>
              <w:ind w:firstLine="0"/>
              <w:jc w:val="center"/>
              <w:rPr>
                <w:b/>
                <w:sz w:val="20"/>
                <w:szCs w:val="20"/>
              </w:rPr>
            </w:pPr>
            <w:r w:rsidRPr="00BC1236">
              <w:rPr>
                <w:b/>
                <w:sz w:val="20"/>
                <w:szCs w:val="20"/>
              </w:rPr>
              <w:t>Единицы измерения</w:t>
            </w:r>
          </w:p>
        </w:tc>
        <w:tc>
          <w:tcPr>
            <w:tcW w:w="1292" w:type="dxa"/>
          </w:tcPr>
          <w:p w14:paraId="6135A6E6" w14:textId="77777777" w:rsidR="00BC1236" w:rsidRPr="00BC1236" w:rsidRDefault="00BC1236" w:rsidP="00BC1236">
            <w:pPr>
              <w:ind w:firstLine="0"/>
              <w:jc w:val="center"/>
              <w:rPr>
                <w:b/>
                <w:sz w:val="20"/>
                <w:szCs w:val="20"/>
              </w:rPr>
            </w:pPr>
            <w:r w:rsidRPr="00BC1236">
              <w:rPr>
                <w:b/>
                <w:sz w:val="20"/>
                <w:szCs w:val="20"/>
              </w:rPr>
              <w:t>Кол-во</w:t>
            </w:r>
          </w:p>
        </w:tc>
      </w:tr>
      <w:tr w:rsidR="00BC1236" w:rsidRPr="00E531E1" w14:paraId="5504404F" w14:textId="77777777" w:rsidTr="00BC1236">
        <w:trPr>
          <w:trHeight w:val="1076"/>
          <w:jc w:val="center"/>
        </w:trPr>
        <w:tc>
          <w:tcPr>
            <w:tcW w:w="864" w:type="dxa"/>
            <w:vAlign w:val="center"/>
          </w:tcPr>
          <w:p w14:paraId="4AF9CC1D" w14:textId="77777777" w:rsidR="00BC1236" w:rsidRPr="00BC1236" w:rsidRDefault="00BC1236" w:rsidP="00BC1236">
            <w:pPr>
              <w:ind w:firstLine="0"/>
              <w:jc w:val="center"/>
              <w:rPr>
                <w:sz w:val="20"/>
                <w:szCs w:val="20"/>
              </w:rPr>
            </w:pPr>
            <w:r w:rsidRPr="00BC1236">
              <w:rPr>
                <w:sz w:val="20"/>
                <w:szCs w:val="20"/>
              </w:rPr>
              <w:t>1.</w:t>
            </w:r>
          </w:p>
        </w:tc>
        <w:tc>
          <w:tcPr>
            <w:tcW w:w="1579" w:type="dxa"/>
            <w:vAlign w:val="center"/>
          </w:tcPr>
          <w:p w14:paraId="6C1840A9" w14:textId="25C88ED8" w:rsidR="00BC1236" w:rsidRPr="00BC1236" w:rsidRDefault="00986FC8" w:rsidP="00BC1236">
            <w:pPr>
              <w:ind w:firstLine="0"/>
              <w:jc w:val="center"/>
              <w:rPr>
                <w:sz w:val="20"/>
                <w:szCs w:val="20"/>
              </w:rPr>
            </w:pPr>
            <w:r>
              <w:rPr>
                <w:sz w:val="20"/>
                <w:szCs w:val="20"/>
              </w:rPr>
              <w:t>30.11/30.11.99</w:t>
            </w:r>
          </w:p>
        </w:tc>
        <w:tc>
          <w:tcPr>
            <w:tcW w:w="4327" w:type="dxa"/>
            <w:vAlign w:val="center"/>
          </w:tcPr>
          <w:p w14:paraId="79758236" w14:textId="58F659FD" w:rsidR="00BC1236" w:rsidRPr="00BC1236" w:rsidRDefault="00986FC8" w:rsidP="00BC1236">
            <w:pPr>
              <w:pStyle w:val="43"/>
              <w:ind w:left="0"/>
              <w:jc w:val="center"/>
              <w:rPr>
                <w:sz w:val="20"/>
                <w:szCs w:val="20"/>
              </w:rPr>
            </w:pPr>
            <w:r w:rsidRPr="00986FC8">
              <w:rPr>
                <w:sz w:val="20"/>
                <w:szCs w:val="20"/>
              </w:rPr>
              <w:t>Выполнение сборочно-сварочных работ в порядке и сроки, установленные договором.</w:t>
            </w:r>
          </w:p>
        </w:tc>
        <w:tc>
          <w:tcPr>
            <w:tcW w:w="1176" w:type="dxa"/>
            <w:vAlign w:val="center"/>
          </w:tcPr>
          <w:p w14:paraId="2C114455" w14:textId="056D9364" w:rsidR="00BC1236" w:rsidRPr="00BC1236" w:rsidRDefault="00986FC8" w:rsidP="00BC1236">
            <w:pPr>
              <w:keepNext/>
              <w:keepLines/>
              <w:widowControl w:val="0"/>
              <w:ind w:firstLine="0"/>
              <w:jc w:val="center"/>
              <w:rPr>
                <w:color w:val="000000"/>
                <w:sz w:val="20"/>
                <w:szCs w:val="20"/>
              </w:rPr>
            </w:pPr>
            <w:r>
              <w:rPr>
                <w:color w:val="000000"/>
                <w:sz w:val="20"/>
                <w:szCs w:val="20"/>
              </w:rPr>
              <w:t xml:space="preserve"> Условная единица</w:t>
            </w:r>
          </w:p>
        </w:tc>
        <w:tc>
          <w:tcPr>
            <w:tcW w:w="1292" w:type="dxa"/>
            <w:vAlign w:val="center"/>
          </w:tcPr>
          <w:p w14:paraId="2D774E51" w14:textId="57BC1D9F" w:rsidR="00BC1236" w:rsidRPr="00BC1236" w:rsidRDefault="00986FC8" w:rsidP="00BC1236">
            <w:pPr>
              <w:ind w:firstLine="0"/>
              <w:jc w:val="center"/>
              <w:rPr>
                <w:sz w:val="20"/>
                <w:szCs w:val="20"/>
              </w:rPr>
            </w:pPr>
            <w:r>
              <w:rPr>
                <w:sz w:val="20"/>
                <w:szCs w:val="20"/>
              </w:rPr>
              <w:t>1</w:t>
            </w:r>
          </w:p>
        </w:tc>
      </w:tr>
      <w:tr w:rsidR="00BC1236" w:rsidRPr="00E531E1" w14:paraId="23E7CCDC" w14:textId="77777777" w:rsidTr="00BC1236">
        <w:trPr>
          <w:trHeight w:val="303"/>
          <w:jc w:val="center"/>
        </w:trPr>
        <w:tc>
          <w:tcPr>
            <w:tcW w:w="6770" w:type="dxa"/>
            <w:gridSpan w:val="3"/>
          </w:tcPr>
          <w:p w14:paraId="1F23EA19" w14:textId="77777777" w:rsidR="00BC1236" w:rsidRPr="00BC1236" w:rsidRDefault="00BC1236" w:rsidP="00BC1236">
            <w:pPr>
              <w:tabs>
                <w:tab w:val="clear" w:pos="1134"/>
                <w:tab w:val="left" w:pos="142"/>
              </w:tabs>
              <w:kinsoku/>
              <w:overflowPunct/>
              <w:autoSpaceDE/>
              <w:autoSpaceDN/>
              <w:ind w:right="126" w:firstLine="0"/>
              <w:jc w:val="right"/>
              <w:rPr>
                <w:rFonts w:eastAsia="Calibri"/>
                <w:sz w:val="20"/>
                <w:szCs w:val="20"/>
              </w:rPr>
            </w:pPr>
            <w:r w:rsidRPr="00BC1236">
              <w:rPr>
                <w:b/>
                <w:sz w:val="20"/>
                <w:szCs w:val="20"/>
              </w:rPr>
              <w:t>ИТОГО</w:t>
            </w:r>
          </w:p>
        </w:tc>
        <w:tc>
          <w:tcPr>
            <w:tcW w:w="1176" w:type="dxa"/>
          </w:tcPr>
          <w:p w14:paraId="3FD87AED" w14:textId="64FB7686" w:rsidR="00BC1236" w:rsidRPr="00BC1236" w:rsidRDefault="00986FC8" w:rsidP="00BC1236">
            <w:pPr>
              <w:ind w:firstLine="0"/>
              <w:jc w:val="center"/>
              <w:rPr>
                <w:sz w:val="20"/>
                <w:szCs w:val="20"/>
              </w:rPr>
            </w:pPr>
            <w:r>
              <w:rPr>
                <w:sz w:val="20"/>
                <w:szCs w:val="20"/>
              </w:rPr>
              <w:t>Усл.ед.</w:t>
            </w:r>
          </w:p>
        </w:tc>
        <w:tc>
          <w:tcPr>
            <w:tcW w:w="1292" w:type="dxa"/>
          </w:tcPr>
          <w:p w14:paraId="6EF0B8A0" w14:textId="1DFED2E4" w:rsidR="00BC1236" w:rsidRPr="00BC1236" w:rsidRDefault="00986FC8" w:rsidP="00BC1236">
            <w:pPr>
              <w:ind w:firstLine="0"/>
              <w:jc w:val="center"/>
              <w:rPr>
                <w:sz w:val="20"/>
                <w:szCs w:val="20"/>
              </w:rPr>
            </w:pPr>
            <w:r>
              <w:rPr>
                <w:sz w:val="20"/>
                <w:szCs w:val="20"/>
              </w:rPr>
              <w:t>1</w:t>
            </w:r>
          </w:p>
        </w:tc>
      </w:tr>
      <w:tr w:rsidR="00BC1236" w:rsidRPr="00E531E1" w14:paraId="5D0BEC38" w14:textId="77777777" w:rsidTr="00BC1236">
        <w:trPr>
          <w:trHeight w:val="303"/>
          <w:jc w:val="center"/>
        </w:trPr>
        <w:tc>
          <w:tcPr>
            <w:tcW w:w="6770" w:type="dxa"/>
            <w:gridSpan w:val="3"/>
          </w:tcPr>
          <w:p w14:paraId="0EAADBC8" w14:textId="77777777" w:rsidR="00BC1236" w:rsidRPr="00BC1236" w:rsidRDefault="00BC1236" w:rsidP="00BC1236">
            <w:pPr>
              <w:tabs>
                <w:tab w:val="clear" w:pos="1134"/>
                <w:tab w:val="left" w:pos="142"/>
              </w:tabs>
              <w:kinsoku/>
              <w:overflowPunct/>
              <w:autoSpaceDE/>
              <w:autoSpaceDN/>
              <w:ind w:right="126" w:firstLine="0"/>
              <w:jc w:val="right"/>
              <w:rPr>
                <w:rFonts w:eastAsia="Calibri"/>
                <w:b/>
                <w:sz w:val="20"/>
                <w:szCs w:val="20"/>
              </w:rPr>
            </w:pPr>
            <w:r w:rsidRPr="00BC1236">
              <w:rPr>
                <w:rFonts w:eastAsia="Calibri"/>
                <w:b/>
                <w:sz w:val="20"/>
                <w:szCs w:val="20"/>
              </w:rPr>
              <w:t>ЛОТ</w:t>
            </w:r>
          </w:p>
        </w:tc>
        <w:tc>
          <w:tcPr>
            <w:tcW w:w="2468" w:type="dxa"/>
            <w:gridSpan w:val="2"/>
          </w:tcPr>
          <w:p w14:paraId="4BBE428D" w14:textId="77777777" w:rsidR="00BC1236" w:rsidRPr="00BC1236" w:rsidRDefault="00BC1236" w:rsidP="00BC1236">
            <w:pPr>
              <w:ind w:firstLine="0"/>
              <w:jc w:val="center"/>
              <w:rPr>
                <w:sz w:val="20"/>
                <w:szCs w:val="20"/>
              </w:rPr>
            </w:pPr>
            <w:r w:rsidRPr="00BC1236">
              <w:rPr>
                <w:sz w:val="20"/>
                <w:szCs w:val="20"/>
              </w:rPr>
              <w:t>1</w:t>
            </w:r>
          </w:p>
        </w:tc>
      </w:tr>
    </w:tbl>
    <w:p w14:paraId="2D7207BF" w14:textId="77777777" w:rsidR="000A127B" w:rsidRDefault="000A127B" w:rsidP="00BC1236">
      <w:pPr>
        <w:pStyle w:val="3"/>
        <w:numPr>
          <w:ilvl w:val="0"/>
          <w:numId w:val="0"/>
        </w:numPr>
        <w:tabs>
          <w:tab w:val="left" w:pos="0"/>
          <w:tab w:val="left" w:pos="1134"/>
        </w:tabs>
        <w:spacing w:before="0" w:after="0"/>
        <w:ind w:firstLine="709"/>
        <w:rPr>
          <w:bCs w:val="0"/>
          <w:szCs w:val="24"/>
        </w:rPr>
      </w:pPr>
    </w:p>
    <w:p w14:paraId="0A9FF757" w14:textId="77777777" w:rsidR="000A127B" w:rsidRDefault="000A127B" w:rsidP="00BC1236">
      <w:pPr>
        <w:pStyle w:val="3"/>
        <w:numPr>
          <w:ilvl w:val="0"/>
          <w:numId w:val="0"/>
        </w:numPr>
        <w:tabs>
          <w:tab w:val="left" w:pos="0"/>
          <w:tab w:val="left" w:pos="1134"/>
        </w:tabs>
        <w:spacing w:before="0" w:after="0"/>
        <w:ind w:firstLine="709"/>
        <w:rPr>
          <w:bCs w:val="0"/>
          <w:szCs w:val="24"/>
        </w:rPr>
      </w:pPr>
    </w:p>
    <w:p w14:paraId="3B7835BC" w14:textId="6F52D742" w:rsidR="00986FC8" w:rsidRDefault="00BC1236" w:rsidP="00986FC8">
      <w:pPr>
        <w:pStyle w:val="3"/>
        <w:numPr>
          <w:ilvl w:val="0"/>
          <w:numId w:val="0"/>
        </w:numPr>
        <w:tabs>
          <w:tab w:val="left" w:pos="0"/>
          <w:tab w:val="left" w:pos="1134"/>
        </w:tabs>
        <w:spacing w:before="0" w:after="0"/>
        <w:ind w:firstLine="709"/>
        <w:jc w:val="both"/>
        <w:rPr>
          <w:b w:val="0"/>
          <w:bCs w:val="0"/>
          <w:szCs w:val="24"/>
        </w:rPr>
      </w:pPr>
      <w:r w:rsidRPr="00090688">
        <w:rPr>
          <w:bCs w:val="0"/>
          <w:szCs w:val="24"/>
        </w:rPr>
        <w:t>Начальная (максималь</w:t>
      </w:r>
      <w:r w:rsidR="00090688">
        <w:rPr>
          <w:bCs w:val="0"/>
          <w:szCs w:val="24"/>
        </w:rPr>
        <w:t xml:space="preserve">ная) цена договора (цена лота): </w:t>
      </w:r>
      <w:r w:rsidR="00D20BD8" w:rsidRPr="00D20BD8">
        <w:rPr>
          <w:b w:val="0"/>
          <w:bCs w:val="0"/>
          <w:szCs w:val="24"/>
        </w:rPr>
        <w:t>132 917 000 (сто три</w:t>
      </w:r>
      <w:r w:rsidR="00CC01FB">
        <w:rPr>
          <w:b w:val="0"/>
          <w:bCs w:val="0"/>
          <w:szCs w:val="24"/>
        </w:rPr>
        <w:t>дцать</w:t>
      </w:r>
      <w:r w:rsidR="00D20BD8" w:rsidRPr="00D20BD8">
        <w:rPr>
          <w:b w:val="0"/>
          <w:bCs w:val="0"/>
          <w:szCs w:val="24"/>
        </w:rPr>
        <w:t xml:space="preserve"> два миллиона девятьсот семнадцать</w:t>
      </w:r>
      <w:r w:rsidR="00D20BD8">
        <w:rPr>
          <w:b w:val="0"/>
          <w:bCs w:val="0"/>
          <w:szCs w:val="24"/>
        </w:rPr>
        <w:t xml:space="preserve"> тысяч) руб. </w:t>
      </w:r>
      <w:r w:rsidR="00D20BD8" w:rsidRPr="00D20BD8">
        <w:rPr>
          <w:b w:val="0"/>
          <w:bCs w:val="0"/>
          <w:szCs w:val="24"/>
        </w:rPr>
        <w:t>00 коп. без НДС, кроме того сумма НДС 20% - 26</w:t>
      </w:r>
      <w:r w:rsidR="00D20BD8" w:rsidRPr="00D20BD8">
        <w:rPr>
          <w:b w:val="0"/>
          <w:bCs w:val="0"/>
          <w:szCs w:val="24"/>
          <w:lang w:val="en-US"/>
        </w:rPr>
        <w:t> </w:t>
      </w:r>
      <w:r w:rsidR="00D20BD8" w:rsidRPr="00D20BD8">
        <w:rPr>
          <w:b w:val="0"/>
          <w:bCs w:val="0"/>
          <w:szCs w:val="24"/>
        </w:rPr>
        <w:t>583 400 (двадцать шесть миллионов пятьсот восемьдесят три тысячи четыреста) руб. 00 коп., общая сумма с НДС 20% - 159 500 400 (сто пятьдесят девять миллионов пятьсот тысяч четыреста) руб. 00 коп.</w:t>
      </w:r>
    </w:p>
    <w:p w14:paraId="0BE6F550" w14:textId="77777777" w:rsidR="00986FC8" w:rsidRDefault="00986FC8" w:rsidP="00986FC8">
      <w:pPr>
        <w:pStyle w:val="3"/>
        <w:numPr>
          <w:ilvl w:val="0"/>
          <w:numId w:val="0"/>
        </w:numPr>
        <w:tabs>
          <w:tab w:val="left" w:pos="0"/>
          <w:tab w:val="left" w:pos="1134"/>
        </w:tabs>
        <w:spacing w:before="0" w:after="0"/>
        <w:ind w:firstLine="709"/>
        <w:jc w:val="both"/>
        <w:rPr>
          <w:b w:val="0"/>
          <w:bCs w:val="0"/>
          <w:szCs w:val="24"/>
        </w:rPr>
      </w:pPr>
    </w:p>
    <w:p w14:paraId="0B22BDDC" w14:textId="0DB24AA9" w:rsidR="00BC1236" w:rsidRPr="00090688" w:rsidRDefault="00BC1236" w:rsidP="00986FC8">
      <w:pPr>
        <w:pStyle w:val="3"/>
        <w:numPr>
          <w:ilvl w:val="0"/>
          <w:numId w:val="0"/>
        </w:numPr>
        <w:tabs>
          <w:tab w:val="left" w:pos="0"/>
          <w:tab w:val="left" w:pos="1134"/>
        </w:tabs>
        <w:spacing w:before="0" w:after="0"/>
        <w:ind w:firstLine="709"/>
        <w:jc w:val="both"/>
        <w:rPr>
          <w:szCs w:val="24"/>
        </w:rPr>
      </w:pPr>
      <w:r w:rsidRPr="00090688">
        <w:rPr>
          <w:bCs w:val="0"/>
          <w:szCs w:val="24"/>
        </w:rPr>
        <w:t>Начальная (максимальная) цена договора (цена лота) должна включать в себя</w:t>
      </w:r>
      <w:r w:rsidRPr="00090688">
        <w:rPr>
          <w:b w:val="0"/>
          <w:bCs w:val="0"/>
          <w:szCs w:val="24"/>
        </w:rPr>
        <w:t>:</w:t>
      </w:r>
    </w:p>
    <w:p w14:paraId="7F35CD02" w14:textId="77777777" w:rsidR="00986FC8" w:rsidRPr="00986FC8" w:rsidRDefault="00BC1236" w:rsidP="00986FC8">
      <w:pPr>
        <w:tabs>
          <w:tab w:val="clear" w:pos="1134"/>
        </w:tabs>
        <w:kinsoku/>
        <w:overflowPunct/>
        <w:autoSpaceDE/>
        <w:autoSpaceDN/>
        <w:ind w:firstLine="426"/>
        <w:contextualSpacing/>
        <w:rPr>
          <w:szCs w:val="20"/>
        </w:rPr>
      </w:pPr>
      <w:r w:rsidRPr="00BC1236">
        <w:rPr>
          <w:rFonts w:eastAsia="Calibri"/>
          <w:color w:val="000000"/>
          <w:sz w:val="20"/>
          <w:szCs w:val="20"/>
          <w:lang w:eastAsia="en-US"/>
        </w:rPr>
        <w:t>•</w:t>
      </w:r>
      <w:r w:rsidRPr="00BC1236">
        <w:rPr>
          <w:rFonts w:eastAsia="Calibri"/>
          <w:color w:val="000000"/>
          <w:sz w:val="20"/>
          <w:szCs w:val="20"/>
          <w:lang w:eastAsia="en-US"/>
        </w:rPr>
        <w:tab/>
      </w:r>
      <w:r w:rsidR="00986FC8" w:rsidRPr="00986FC8">
        <w:rPr>
          <w:szCs w:val="20"/>
        </w:rPr>
        <w:t>- выполнение сборочно-сварочных работ в порядке и сроки, установленные договором.</w:t>
      </w:r>
    </w:p>
    <w:p w14:paraId="2B5199CA" w14:textId="7EE7019C" w:rsidR="00564ADE" w:rsidRDefault="00564ADE" w:rsidP="00986FC8">
      <w:pPr>
        <w:tabs>
          <w:tab w:val="clear" w:pos="1134"/>
        </w:tabs>
        <w:kinsoku/>
        <w:overflowPunct/>
        <w:autoSpaceDE/>
        <w:autoSpaceDN/>
        <w:ind w:firstLine="426"/>
        <w:contextualSpacing/>
        <w:rPr>
          <w:b/>
          <w:sz w:val="20"/>
          <w:szCs w:val="20"/>
        </w:rPr>
      </w:pPr>
    </w:p>
    <w:p w14:paraId="6D2F66A0" w14:textId="38BC0BFB" w:rsidR="000A127B" w:rsidRDefault="005D3BEC" w:rsidP="00180842">
      <w:pPr>
        <w:pStyle w:val="af0"/>
        <w:spacing w:before="0" w:after="0"/>
        <w:ind w:left="567" w:right="0"/>
        <w:jc w:val="both"/>
        <w:rPr>
          <w:b/>
          <w:szCs w:val="20"/>
        </w:rPr>
      </w:pPr>
      <w:r w:rsidRPr="005D3BEC">
        <w:rPr>
          <w:b/>
          <w:szCs w:val="20"/>
        </w:rPr>
        <w:t>Условия оплаты</w:t>
      </w:r>
      <w:r>
        <w:rPr>
          <w:b/>
          <w:szCs w:val="20"/>
        </w:rPr>
        <w:t>:</w:t>
      </w:r>
      <w:r w:rsidRPr="005D3BEC">
        <w:rPr>
          <w:b/>
          <w:szCs w:val="20"/>
        </w:rPr>
        <w:t xml:space="preserve"> </w:t>
      </w:r>
      <w:r w:rsidRPr="005D3BEC">
        <w:rPr>
          <w:szCs w:val="20"/>
        </w:rPr>
        <w:t>в соответствии с разделом 4 проекта договора.</w:t>
      </w:r>
    </w:p>
    <w:p w14:paraId="28073D01" w14:textId="77777777" w:rsidR="005D3BEC" w:rsidRPr="005D3BEC" w:rsidRDefault="005D3BEC" w:rsidP="00180842">
      <w:pPr>
        <w:pStyle w:val="af0"/>
        <w:spacing w:before="0" w:after="0"/>
        <w:ind w:left="567" w:right="0"/>
        <w:jc w:val="both"/>
        <w:rPr>
          <w:b/>
          <w:szCs w:val="20"/>
        </w:rPr>
      </w:pPr>
    </w:p>
    <w:p w14:paraId="4E80F957" w14:textId="77777777" w:rsidR="006F21B8" w:rsidRPr="00333E06" w:rsidRDefault="008046BB" w:rsidP="00BF2F5C">
      <w:pPr>
        <w:pStyle w:val="af0"/>
        <w:numPr>
          <w:ilvl w:val="2"/>
          <w:numId w:val="117"/>
        </w:numPr>
        <w:tabs>
          <w:tab w:val="clear" w:pos="2160"/>
        </w:tabs>
        <w:spacing w:before="0" w:after="0"/>
        <w:ind w:left="567" w:right="0" w:hanging="567"/>
        <w:jc w:val="both"/>
        <w:rPr>
          <w:b/>
          <w:sz w:val="20"/>
          <w:szCs w:val="20"/>
        </w:rPr>
      </w:pPr>
      <w:r w:rsidRPr="008046BB">
        <w:rPr>
          <w:b/>
          <w:sz w:val="20"/>
          <w:szCs w:val="20"/>
        </w:rPr>
        <w:t>Требования к продукции</w:t>
      </w:r>
      <w:r w:rsidR="00F02CEB">
        <w:rPr>
          <w:b/>
          <w:sz w:val="20"/>
          <w:szCs w:val="20"/>
        </w:rPr>
        <w:t>, работам, услугам</w:t>
      </w:r>
      <w:r w:rsidRPr="008046BB">
        <w:rPr>
          <w:b/>
          <w:sz w:val="20"/>
          <w:szCs w:val="20"/>
        </w:rPr>
        <w:t xml:space="preserve"> и подтверждающим документам</w:t>
      </w:r>
    </w:p>
    <w:p w14:paraId="44EA6A21" w14:textId="77777777" w:rsidR="00C9107F" w:rsidRDefault="00A20C58" w:rsidP="00C9107F">
      <w:pPr>
        <w:pStyle w:val="af0"/>
        <w:spacing w:before="0" w:after="0"/>
        <w:ind w:left="0" w:right="0"/>
        <w:jc w:val="both"/>
        <w:rPr>
          <w:sz w:val="20"/>
          <w:szCs w:val="20"/>
        </w:rPr>
      </w:pPr>
      <w:r w:rsidRPr="00180842">
        <w:rPr>
          <w:sz w:val="20"/>
          <w:szCs w:val="20"/>
        </w:rPr>
        <w:t xml:space="preserve">Предусмотрены следующие требования к продукции и подтверждающим документам, входящим </w:t>
      </w:r>
      <w:r w:rsidR="001319DB">
        <w:rPr>
          <w:sz w:val="20"/>
          <w:szCs w:val="20"/>
        </w:rPr>
        <w:t>в первую часть заявки</w:t>
      </w:r>
      <w:r w:rsidRPr="00180842">
        <w:rPr>
          <w:sz w:val="20"/>
          <w:szCs w:val="20"/>
        </w:rPr>
        <w:t>:</w:t>
      </w:r>
    </w:p>
    <w:tbl>
      <w:tblPr>
        <w:tblW w:w="0" w:type="auto"/>
        <w:tblInd w:w="15" w:type="dxa"/>
        <w:tblLayout w:type="fixed"/>
        <w:tblLook w:val="04A0" w:firstRow="1" w:lastRow="0" w:firstColumn="1" w:lastColumn="0" w:noHBand="0" w:noVBand="1"/>
      </w:tblPr>
      <w:tblGrid>
        <w:gridCol w:w="471"/>
        <w:gridCol w:w="9261"/>
      </w:tblGrid>
      <w:tr w:rsidR="00153B3F" w:rsidRPr="00153B3F" w14:paraId="4184F20C" w14:textId="77777777" w:rsidTr="003A170C">
        <w:tc>
          <w:tcPr>
            <w:tcW w:w="471" w:type="dxa"/>
            <w:shd w:val="clear" w:color="auto" w:fill="auto"/>
          </w:tcPr>
          <w:p w14:paraId="6FF64090" w14:textId="47D8FBDD" w:rsidR="00153B3F" w:rsidRPr="003A170C" w:rsidRDefault="0082511F" w:rsidP="003A170C">
            <w:pPr>
              <w:ind w:firstLine="0"/>
              <w:jc w:val="left"/>
              <w:rPr>
                <w:szCs w:val="20"/>
              </w:rPr>
            </w:pPr>
            <w:r w:rsidRPr="003A170C">
              <w:rPr>
                <w:szCs w:val="20"/>
              </w:rPr>
              <w:object w:dxaOrig="225" w:dyaOrig="225" w14:anchorId="626B2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75pt;height:18.75pt" o:ole="">
                  <v:imagedata r:id="rId11" o:title=""/>
                </v:shape>
                <w:control r:id="rId12" w:name="CheckBox2124123" w:shapeid="_x0000_i1047"/>
              </w:object>
            </w:r>
          </w:p>
        </w:tc>
        <w:tc>
          <w:tcPr>
            <w:tcW w:w="9261" w:type="dxa"/>
            <w:shd w:val="clear" w:color="auto" w:fill="auto"/>
            <w:vAlign w:val="center"/>
          </w:tcPr>
          <w:p w14:paraId="5517C694" w14:textId="04804C63" w:rsidR="00153B3F" w:rsidRDefault="00153B3F" w:rsidP="003A170C">
            <w:pPr>
              <w:spacing w:before="60" w:after="60"/>
              <w:ind w:firstLine="0"/>
              <w:rPr>
                <w:szCs w:val="20"/>
              </w:rPr>
            </w:pPr>
            <w:r w:rsidRPr="003A170C">
              <w:rPr>
                <w:szCs w:val="20"/>
              </w:rPr>
              <w:t xml:space="preserve">Продукция должна соответствовать следующим </w:t>
            </w:r>
            <w:r w:rsidR="003B0D13" w:rsidRPr="003A170C">
              <w:rPr>
                <w:szCs w:val="20"/>
              </w:rPr>
              <w:t xml:space="preserve">требованиям к безопасности, качеству, техническим характеристикам, функциональным </w:t>
            </w:r>
            <w:r w:rsidR="00A37B19" w:rsidRPr="003A170C">
              <w:rPr>
                <w:szCs w:val="20"/>
              </w:rPr>
              <w:t>характеристикам (</w:t>
            </w:r>
            <w:r w:rsidR="003B0D13" w:rsidRPr="003A170C">
              <w:rPr>
                <w:szCs w:val="20"/>
              </w:rPr>
              <w:t>потребительским свойствам)</w:t>
            </w:r>
            <w:r w:rsidR="00D853DB" w:rsidRPr="003A170C">
              <w:rPr>
                <w:szCs w:val="20"/>
              </w:rPr>
              <w:t>, к размерам, объему, комплектации, упаковке, отгрузке</w:t>
            </w:r>
            <w:r w:rsidR="003B0D13" w:rsidRPr="003A170C">
              <w:rPr>
                <w:szCs w:val="20"/>
              </w:rPr>
              <w:t xml:space="preserve"> </w:t>
            </w:r>
            <w:r w:rsidR="009868D6" w:rsidRPr="003A170C">
              <w:rPr>
                <w:szCs w:val="20"/>
              </w:rPr>
              <w:t>качеству функционирования</w:t>
            </w:r>
            <w:r w:rsidR="00A20C58" w:rsidRPr="003A170C">
              <w:rPr>
                <w:szCs w:val="20"/>
              </w:rPr>
              <w:t xml:space="preserve">, </w:t>
            </w:r>
            <w:r w:rsidR="00224875" w:rsidRPr="003A170C">
              <w:rPr>
                <w:szCs w:val="20"/>
              </w:rPr>
              <w:t>срокам поставки;</w:t>
            </w:r>
            <w:r w:rsidR="00A20C58" w:rsidRPr="003A170C">
              <w:rPr>
                <w:szCs w:val="20"/>
              </w:rPr>
              <w:t xml:space="preserve"> </w:t>
            </w:r>
            <w:r w:rsidR="00224875" w:rsidRPr="003A170C">
              <w:rPr>
                <w:szCs w:val="20"/>
              </w:rPr>
              <w:t>требования</w:t>
            </w:r>
            <w:r w:rsidR="00D853DB" w:rsidRPr="003A170C">
              <w:rPr>
                <w:szCs w:val="20"/>
              </w:rPr>
              <w:t>м</w:t>
            </w:r>
            <w:r w:rsidR="00224875" w:rsidRPr="003A170C">
              <w:rPr>
                <w:szCs w:val="20"/>
              </w:rPr>
              <w:t xml:space="preserve"> к</w:t>
            </w:r>
            <w:r w:rsidR="009868D6" w:rsidRPr="003A170C">
              <w:rPr>
                <w:szCs w:val="20"/>
              </w:rPr>
              <w:t xml:space="preserve"> </w:t>
            </w:r>
            <w:r w:rsidR="00224875" w:rsidRPr="003A170C">
              <w:rPr>
                <w:szCs w:val="20"/>
              </w:rPr>
              <w:t>составу</w:t>
            </w:r>
            <w:r w:rsidR="00A20C58" w:rsidRPr="003A170C">
              <w:rPr>
                <w:szCs w:val="20"/>
              </w:rPr>
              <w:t xml:space="preserve">, </w:t>
            </w:r>
            <w:r w:rsidR="00A37B19" w:rsidRPr="003A170C">
              <w:rPr>
                <w:szCs w:val="20"/>
              </w:rPr>
              <w:t>результатам, месту</w:t>
            </w:r>
            <w:r w:rsidR="00F165F6" w:rsidRPr="003A170C">
              <w:rPr>
                <w:szCs w:val="20"/>
              </w:rPr>
              <w:t>, условиям и срокам (периодам) выполнения работ</w:t>
            </w:r>
            <w:r w:rsidR="00A20C58" w:rsidRPr="003A170C">
              <w:rPr>
                <w:szCs w:val="20"/>
              </w:rPr>
              <w:t>/</w:t>
            </w:r>
            <w:r w:rsidR="00F165F6" w:rsidRPr="003A170C">
              <w:rPr>
                <w:szCs w:val="20"/>
              </w:rPr>
              <w:t xml:space="preserve">оказания услуг </w:t>
            </w:r>
            <w:r w:rsidR="00224875" w:rsidRPr="003A170C">
              <w:rPr>
                <w:szCs w:val="20"/>
              </w:rPr>
              <w:t>(при закупке работ</w:t>
            </w:r>
            <w:r w:rsidR="00A20C58" w:rsidRPr="003A170C">
              <w:rPr>
                <w:szCs w:val="20"/>
              </w:rPr>
              <w:t xml:space="preserve">, </w:t>
            </w:r>
            <w:r w:rsidR="00224875" w:rsidRPr="003A170C">
              <w:rPr>
                <w:szCs w:val="20"/>
              </w:rPr>
              <w:t xml:space="preserve">услуг </w:t>
            </w:r>
            <w:r w:rsidR="009868D6" w:rsidRPr="003A170C">
              <w:rPr>
                <w:szCs w:val="20"/>
              </w:rPr>
              <w:t xml:space="preserve">и </w:t>
            </w:r>
            <w:r w:rsidR="00792561">
              <w:rPr>
                <w:szCs w:val="20"/>
              </w:rPr>
              <w:t>т.п.)</w:t>
            </w:r>
            <w:r w:rsidRPr="003A170C">
              <w:rPr>
                <w:szCs w:val="20"/>
              </w:rPr>
              <w:t>:</w:t>
            </w:r>
          </w:p>
          <w:p w14:paraId="48FF1841" w14:textId="77777777" w:rsidR="00AA2BD2" w:rsidRPr="003A170C" w:rsidRDefault="00AA2BD2" w:rsidP="003A170C">
            <w:pPr>
              <w:spacing w:before="60" w:after="60"/>
              <w:ind w:firstLine="0"/>
              <w:rPr>
                <w:szCs w:val="20"/>
              </w:rPr>
            </w:pP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153B3F" w:rsidRPr="00153B3F" w14:paraId="1439C009" w14:textId="77777777" w:rsidTr="003A170C">
              <w:tc>
                <w:tcPr>
                  <w:tcW w:w="470" w:type="dxa"/>
                  <w:shd w:val="clear" w:color="auto" w:fill="D9D9D9"/>
                </w:tcPr>
                <w:p w14:paraId="0C29F5C2" w14:textId="77777777" w:rsidR="00153B3F" w:rsidRPr="003A170C" w:rsidRDefault="00153B3F" w:rsidP="003A170C">
                  <w:pPr>
                    <w:pStyle w:val="af0"/>
                    <w:spacing w:before="0" w:after="0"/>
                    <w:ind w:left="0" w:right="0"/>
                    <w:jc w:val="both"/>
                    <w:rPr>
                      <w:szCs w:val="20"/>
                    </w:rPr>
                  </w:pPr>
                  <w:r w:rsidRPr="003A170C">
                    <w:rPr>
                      <w:szCs w:val="20"/>
                    </w:rPr>
                    <w:t>№</w:t>
                  </w:r>
                </w:p>
              </w:tc>
              <w:tc>
                <w:tcPr>
                  <w:tcW w:w="4127" w:type="dxa"/>
                  <w:shd w:val="clear" w:color="auto" w:fill="D9D9D9"/>
                </w:tcPr>
                <w:p w14:paraId="40C5CCB9" w14:textId="77777777" w:rsidR="00153B3F" w:rsidRPr="003A170C" w:rsidRDefault="00153B3F" w:rsidP="003A170C">
                  <w:pPr>
                    <w:pStyle w:val="af0"/>
                    <w:spacing w:before="0" w:after="0"/>
                    <w:ind w:left="0" w:right="0"/>
                    <w:jc w:val="both"/>
                    <w:rPr>
                      <w:szCs w:val="20"/>
                    </w:rPr>
                  </w:pPr>
                  <w:r w:rsidRPr="003A170C">
                    <w:rPr>
                      <w:szCs w:val="20"/>
                    </w:rPr>
                    <w:t>Требования</w:t>
                  </w:r>
                </w:p>
              </w:tc>
              <w:tc>
                <w:tcPr>
                  <w:tcW w:w="4395" w:type="dxa"/>
                  <w:shd w:val="clear" w:color="auto" w:fill="D9D9D9"/>
                </w:tcPr>
                <w:p w14:paraId="7F4BA65A" w14:textId="77777777" w:rsidR="00153B3F" w:rsidRPr="003A170C" w:rsidRDefault="00153B3F" w:rsidP="003A170C">
                  <w:pPr>
                    <w:pStyle w:val="af0"/>
                    <w:spacing w:before="0" w:after="0"/>
                    <w:ind w:left="0" w:right="0"/>
                    <w:jc w:val="both"/>
                    <w:rPr>
                      <w:szCs w:val="20"/>
                    </w:rPr>
                  </w:pPr>
                  <w:r w:rsidRPr="003A170C">
                    <w:rPr>
                      <w:szCs w:val="20"/>
                    </w:rPr>
                    <w:t>Подтверждающие документы</w:t>
                  </w:r>
                </w:p>
              </w:tc>
            </w:tr>
            <w:tr w:rsidR="00153B3F" w:rsidRPr="0066736E" w14:paraId="13935ABC" w14:textId="77777777" w:rsidTr="003A170C">
              <w:tc>
                <w:tcPr>
                  <w:tcW w:w="470" w:type="dxa"/>
                  <w:shd w:val="clear" w:color="auto" w:fill="auto"/>
                </w:tcPr>
                <w:p w14:paraId="0688DE22" w14:textId="77777777" w:rsidR="00153B3F" w:rsidRPr="003A170C" w:rsidRDefault="00A20C58" w:rsidP="003A170C">
                  <w:pPr>
                    <w:pStyle w:val="af0"/>
                    <w:spacing w:before="0" w:after="0"/>
                    <w:ind w:left="0" w:right="0"/>
                    <w:jc w:val="both"/>
                    <w:rPr>
                      <w:i/>
                      <w:szCs w:val="20"/>
                      <w:shd w:val="pct10" w:color="auto" w:fill="auto"/>
                    </w:rPr>
                  </w:pPr>
                  <w:r w:rsidRPr="003A170C">
                    <w:rPr>
                      <w:i/>
                      <w:szCs w:val="20"/>
                      <w:shd w:val="pct10" w:color="auto" w:fill="auto"/>
                    </w:rPr>
                    <w:t>1</w:t>
                  </w:r>
                </w:p>
              </w:tc>
              <w:tc>
                <w:tcPr>
                  <w:tcW w:w="4127" w:type="dxa"/>
                  <w:shd w:val="clear" w:color="auto" w:fill="auto"/>
                </w:tcPr>
                <w:p w14:paraId="4BBE6F0E" w14:textId="0F1344F7" w:rsidR="00153B3F" w:rsidRPr="00792561" w:rsidRDefault="00792561" w:rsidP="00792561">
                  <w:pPr>
                    <w:pStyle w:val="af0"/>
                    <w:spacing w:before="0" w:after="0"/>
                    <w:ind w:left="0" w:right="0"/>
                    <w:jc w:val="both"/>
                    <w:rPr>
                      <w:szCs w:val="20"/>
                      <w:shd w:val="pct10" w:color="auto" w:fill="auto"/>
                    </w:rPr>
                  </w:pPr>
                  <w:r w:rsidRPr="00792561">
                    <w:rPr>
                      <w:szCs w:val="20"/>
                      <w:shd w:val="pct10" w:color="auto" w:fill="auto"/>
                    </w:rPr>
                    <w:t xml:space="preserve">Выполнение сборочно-сварочных работ </w:t>
                  </w:r>
                  <w:r w:rsidR="00BC1236" w:rsidRPr="00792561">
                    <w:rPr>
                      <w:szCs w:val="20"/>
                      <w:shd w:val="pct10" w:color="auto" w:fill="auto"/>
                    </w:rPr>
                    <w:t xml:space="preserve">должны соответствовать описанию и требованиям предусмотренным Приложением № </w:t>
                  </w:r>
                  <w:r w:rsidRPr="00792561">
                    <w:rPr>
                      <w:szCs w:val="20"/>
                      <w:shd w:val="pct10" w:color="auto" w:fill="auto"/>
                    </w:rPr>
                    <w:t>1</w:t>
                  </w:r>
                  <w:r w:rsidR="00BC1236" w:rsidRPr="00792561">
                    <w:rPr>
                      <w:szCs w:val="20"/>
                      <w:shd w:val="pct10" w:color="auto" w:fill="auto"/>
                    </w:rPr>
                    <w:t xml:space="preserve"> к настоящему ТЗ.</w:t>
                  </w:r>
                </w:p>
              </w:tc>
              <w:tc>
                <w:tcPr>
                  <w:tcW w:w="4395" w:type="dxa"/>
                  <w:shd w:val="clear" w:color="auto" w:fill="auto"/>
                </w:tcPr>
                <w:p w14:paraId="63B74878" w14:textId="787AA642" w:rsidR="00BC1236" w:rsidRPr="00302DF4" w:rsidRDefault="00A20C58" w:rsidP="00302DF4">
                  <w:pPr>
                    <w:ind w:firstLine="0"/>
                    <w:rPr>
                      <w:szCs w:val="24"/>
                      <w:lang w:bidi="he-IL"/>
                    </w:rPr>
                  </w:pPr>
                  <w:r w:rsidRPr="00302DF4">
                    <w:rPr>
                      <w:szCs w:val="24"/>
                      <w:lang w:bidi="he-IL"/>
                    </w:rPr>
                    <w:t>[</w:t>
                  </w:r>
                  <w:r w:rsidR="00BC1236" w:rsidRPr="00302DF4">
                    <w:rPr>
                      <w:szCs w:val="24"/>
                      <w:lang w:bidi="he-IL"/>
                    </w:rPr>
                    <w:t xml:space="preserve">Участнику закупки </w:t>
                  </w:r>
                  <w:r w:rsidR="00BC1236" w:rsidRPr="00302DF4">
                    <w:rPr>
                      <w:b/>
                      <w:szCs w:val="24"/>
                      <w:lang w:bidi="he-IL"/>
                    </w:rPr>
                    <w:t xml:space="preserve">в составе </w:t>
                  </w:r>
                  <w:r w:rsidR="005D3BEC">
                    <w:rPr>
                      <w:b/>
                      <w:szCs w:val="24"/>
                      <w:lang w:bidi="he-IL"/>
                    </w:rPr>
                    <w:t>технической</w:t>
                  </w:r>
                  <w:r w:rsidR="00BC1236" w:rsidRPr="00302DF4">
                    <w:rPr>
                      <w:b/>
                      <w:szCs w:val="24"/>
                      <w:lang w:bidi="he-IL"/>
                    </w:rPr>
                    <w:t xml:space="preserve"> части заявки</w:t>
                  </w:r>
                  <w:r w:rsidR="00BC1236" w:rsidRPr="00302DF4">
                    <w:rPr>
                      <w:szCs w:val="24"/>
                      <w:lang w:bidi="he-IL"/>
                    </w:rPr>
                    <w:t xml:space="preserve"> необходимо представить:</w:t>
                  </w:r>
                </w:p>
                <w:p w14:paraId="09642260" w14:textId="66E3E5DF" w:rsidR="00BC1236" w:rsidRPr="00302DF4" w:rsidRDefault="00BC1236" w:rsidP="00302DF4">
                  <w:pPr>
                    <w:ind w:firstLine="0"/>
                    <w:rPr>
                      <w:szCs w:val="24"/>
                      <w:lang w:bidi="he-IL"/>
                    </w:rPr>
                  </w:pPr>
                  <w:r w:rsidRPr="00302DF4">
                    <w:rPr>
                      <w:szCs w:val="24"/>
                      <w:lang w:bidi="he-IL"/>
                    </w:rPr>
                    <w:t>- техническое предложение по форме 8, 8а с описанием</w:t>
                  </w:r>
                  <w:r w:rsidR="00302DF4" w:rsidRPr="00302DF4">
                    <w:rPr>
                      <w:szCs w:val="24"/>
                      <w:lang w:bidi="he-IL"/>
                    </w:rPr>
                    <w:t xml:space="preserve"> работ и/или</w:t>
                  </w:r>
                  <w:r w:rsidRPr="00302DF4">
                    <w:rPr>
                      <w:szCs w:val="24"/>
                      <w:lang w:bidi="he-IL"/>
                    </w:rPr>
                    <w:t xml:space="preserve"> сопутствующи</w:t>
                  </w:r>
                  <w:r w:rsidR="000E4296">
                    <w:rPr>
                      <w:szCs w:val="24"/>
                      <w:lang w:bidi="he-IL"/>
                    </w:rPr>
                    <w:t>х</w:t>
                  </w:r>
                  <w:r w:rsidRPr="00302DF4">
                    <w:rPr>
                      <w:szCs w:val="24"/>
                      <w:lang w:bidi="he-IL"/>
                    </w:rPr>
                    <w:t xml:space="preserve"> работ / услуг</w:t>
                  </w:r>
                  <w:r w:rsidR="00792561">
                    <w:rPr>
                      <w:szCs w:val="24"/>
                      <w:lang w:bidi="he-IL"/>
                    </w:rPr>
                    <w:t>.</w:t>
                  </w:r>
                </w:p>
                <w:p w14:paraId="25DC6820" w14:textId="61CD5747" w:rsidR="00153B3F" w:rsidRPr="003A170C" w:rsidRDefault="00153B3F" w:rsidP="00792561">
                  <w:pPr>
                    <w:ind w:firstLine="0"/>
                    <w:rPr>
                      <w:i/>
                      <w:szCs w:val="20"/>
                      <w:shd w:val="pct10" w:color="auto" w:fill="auto"/>
                    </w:rPr>
                  </w:pPr>
                </w:p>
              </w:tc>
            </w:tr>
            <w:tr w:rsidR="00302DF4" w:rsidRPr="0066736E" w14:paraId="2B4059A4" w14:textId="77777777" w:rsidTr="003A170C">
              <w:tc>
                <w:tcPr>
                  <w:tcW w:w="470" w:type="dxa"/>
                  <w:shd w:val="clear" w:color="auto" w:fill="auto"/>
                </w:tcPr>
                <w:p w14:paraId="170CA03D" w14:textId="77777777" w:rsidR="00302DF4" w:rsidRPr="003A170C" w:rsidRDefault="00302DF4" w:rsidP="00302DF4">
                  <w:pPr>
                    <w:pStyle w:val="af0"/>
                    <w:spacing w:before="0" w:after="0"/>
                    <w:ind w:left="0" w:right="0"/>
                    <w:jc w:val="both"/>
                    <w:rPr>
                      <w:i/>
                      <w:szCs w:val="20"/>
                      <w:shd w:val="pct10" w:color="auto" w:fill="auto"/>
                    </w:rPr>
                  </w:pPr>
                  <w:r w:rsidRPr="003A170C">
                    <w:rPr>
                      <w:i/>
                      <w:szCs w:val="20"/>
                      <w:shd w:val="pct10" w:color="auto" w:fill="auto"/>
                    </w:rPr>
                    <w:t>2</w:t>
                  </w:r>
                </w:p>
              </w:tc>
              <w:tc>
                <w:tcPr>
                  <w:tcW w:w="4127" w:type="dxa"/>
                  <w:shd w:val="clear" w:color="auto" w:fill="auto"/>
                </w:tcPr>
                <w:p w14:paraId="58B392D7" w14:textId="77777777" w:rsidR="00302DF4" w:rsidRDefault="00EB113A" w:rsidP="00302DF4">
                  <w:pPr>
                    <w:pStyle w:val="af0"/>
                    <w:spacing w:before="0" w:after="0"/>
                    <w:ind w:left="0" w:right="0"/>
                    <w:jc w:val="both"/>
                    <w:rPr>
                      <w:bCs/>
                      <w:szCs w:val="20"/>
                      <w:shd w:val="pct10" w:color="auto" w:fill="auto"/>
                    </w:rPr>
                  </w:pPr>
                  <w:r w:rsidRPr="00EB113A">
                    <w:rPr>
                      <w:bCs/>
                      <w:szCs w:val="20"/>
                      <w:u w:val="single"/>
                      <w:shd w:val="pct10" w:color="auto" w:fill="auto"/>
                    </w:rPr>
                    <w:t>Место выполнения работ</w:t>
                  </w:r>
                  <w:r w:rsidRPr="00EB113A">
                    <w:rPr>
                      <w:bCs/>
                      <w:szCs w:val="20"/>
                      <w:shd w:val="pct10" w:color="auto" w:fill="auto"/>
                    </w:rPr>
                    <w:t xml:space="preserve">: - Производственные площади ООО «Судостроительный комплекс «Звезда», адрес (место нахождения): 692801, Приморский край, г. Большой Камень, ул. Степана </w:t>
                  </w:r>
                  <w:r w:rsidRPr="00EB113A">
                    <w:rPr>
                      <w:bCs/>
                      <w:szCs w:val="20"/>
                      <w:shd w:val="pct10" w:color="auto" w:fill="auto"/>
                    </w:rPr>
                    <w:lastRenderedPageBreak/>
                    <w:t>Лебедева, д. 1</w:t>
                  </w:r>
                </w:p>
                <w:p w14:paraId="5A6BF1A4" w14:textId="7D52487B" w:rsidR="00AA2BD2" w:rsidRPr="00EB113A" w:rsidRDefault="00AA2BD2" w:rsidP="00302DF4">
                  <w:pPr>
                    <w:pStyle w:val="af0"/>
                    <w:spacing w:before="0" w:after="0"/>
                    <w:ind w:left="0" w:right="0"/>
                    <w:jc w:val="both"/>
                    <w:rPr>
                      <w:szCs w:val="20"/>
                      <w:shd w:val="pct10" w:color="auto" w:fill="auto"/>
                    </w:rPr>
                  </w:pPr>
                </w:p>
              </w:tc>
              <w:tc>
                <w:tcPr>
                  <w:tcW w:w="4395" w:type="dxa"/>
                  <w:shd w:val="clear" w:color="auto" w:fill="auto"/>
                </w:tcPr>
                <w:p w14:paraId="7A22043B" w14:textId="77777777" w:rsidR="00302DF4" w:rsidRPr="00F444B4" w:rsidRDefault="00302DF4" w:rsidP="00302DF4">
                  <w:pPr>
                    <w:ind w:firstLine="0"/>
                    <w:rPr>
                      <w:szCs w:val="24"/>
                      <w:lang w:bidi="he-IL"/>
                    </w:rPr>
                  </w:pPr>
                  <w:r>
                    <w:rPr>
                      <w:szCs w:val="24"/>
                      <w:lang w:bidi="he-IL"/>
                    </w:rPr>
                    <w:lastRenderedPageBreak/>
                    <w:t>Заполненная форма</w:t>
                  </w:r>
                  <w:r w:rsidRPr="00F444B4">
                    <w:rPr>
                      <w:szCs w:val="24"/>
                      <w:lang w:bidi="he-IL"/>
                    </w:rPr>
                    <w:t xml:space="preserve"> </w:t>
                  </w:r>
                  <w:r>
                    <w:rPr>
                      <w:szCs w:val="24"/>
                      <w:lang w:bidi="he-IL"/>
                    </w:rPr>
                    <w:t>10</w:t>
                  </w:r>
                  <w:r w:rsidRPr="00F444B4">
                    <w:rPr>
                      <w:szCs w:val="24"/>
                      <w:lang w:bidi="he-IL"/>
                    </w:rPr>
                    <w:t xml:space="preserve"> </w:t>
                  </w:r>
                  <w:r w:rsidRPr="00F444B4">
                    <w:rPr>
                      <w:b/>
                      <w:szCs w:val="24"/>
                      <w:lang w:bidi="he-IL"/>
                    </w:rPr>
                    <w:t xml:space="preserve">в составе </w:t>
                  </w:r>
                  <w:r>
                    <w:rPr>
                      <w:b/>
                      <w:szCs w:val="24"/>
                      <w:lang w:bidi="he-IL"/>
                    </w:rPr>
                    <w:t>ценового предложения</w:t>
                  </w:r>
                  <w:r w:rsidRPr="00F444B4">
                    <w:rPr>
                      <w:szCs w:val="24"/>
                      <w:lang w:bidi="he-IL"/>
                    </w:rPr>
                    <w:t xml:space="preserve"> </w:t>
                  </w:r>
                </w:p>
                <w:p w14:paraId="06093B9B" w14:textId="77777777" w:rsidR="00302DF4" w:rsidRPr="003A170C" w:rsidRDefault="00302DF4" w:rsidP="00302DF4">
                  <w:pPr>
                    <w:pStyle w:val="af0"/>
                    <w:spacing w:before="0" w:after="0"/>
                    <w:ind w:left="0" w:right="0"/>
                    <w:jc w:val="both"/>
                    <w:rPr>
                      <w:i/>
                      <w:szCs w:val="20"/>
                      <w:shd w:val="pct10" w:color="auto" w:fill="auto"/>
                    </w:rPr>
                  </w:pPr>
                  <w:r w:rsidRPr="00F444B4">
                    <w:rPr>
                      <w:lang w:bidi="he-IL"/>
                    </w:rPr>
                    <w:t>Блок 4 «Образцы форм документов»</w:t>
                  </w:r>
                </w:p>
              </w:tc>
            </w:tr>
            <w:tr w:rsidR="00302DF4" w:rsidRPr="0066736E" w14:paraId="64EC7D04" w14:textId="77777777" w:rsidTr="003A170C">
              <w:tc>
                <w:tcPr>
                  <w:tcW w:w="470" w:type="dxa"/>
                  <w:shd w:val="clear" w:color="auto" w:fill="auto"/>
                </w:tcPr>
                <w:p w14:paraId="5EBBA21F" w14:textId="77777777" w:rsidR="00302DF4" w:rsidRPr="003A170C" w:rsidRDefault="00302DF4" w:rsidP="00302DF4">
                  <w:pPr>
                    <w:pStyle w:val="af0"/>
                    <w:spacing w:before="0" w:after="0"/>
                    <w:ind w:left="0" w:right="0"/>
                    <w:jc w:val="both"/>
                    <w:rPr>
                      <w:i/>
                      <w:szCs w:val="20"/>
                      <w:shd w:val="pct10" w:color="auto" w:fill="auto"/>
                    </w:rPr>
                  </w:pPr>
                  <w:r>
                    <w:rPr>
                      <w:i/>
                      <w:szCs w:val="20"/>
                      <w:shd w:val="pct10" w:color="auto" w:fill="auto"/>
                    </w:rPr>
                    <w:t>3</w:t>
                  </w:r>
                </w:p>
              </w:tc>
              <w:tc>
                <w:tcPr>
                  <w:tcW w:w="4127" w:type="dxa"/>
                  <w:shd w:val="clear" w:color="auto" w:fill="auto"/>
                </w:tcPr>
                <w:p w14:paraId="5F476C48" w14:textId="2E59A29B" w:rsidR="00302DF4" w:rsidRPr="00EB113A" w:rsidRDefault="00EB113A" w:rsidP="00302DF4">
                  <w:pPr>
                    <w:pStyle w:val="af0"/>
                    <w:spacing w:before="0" w:after="0"/>
                    <w:ind w:left="0" w:right="0"/>
                    <w:jc w:val="both"/>
                    <w:rPr>
                      <w:szCs w:val="20"/>
                      <w:shd w:val="pct10" w:color="auto" w:fill="auto"/>
                    </w:rPr>
                  </w:pPr>
                  <w:r w:rsidRPr="00EB113A">
                    <w:rPr>
                      <w:bCs/>
                      <w:szCs w:val="20"/>
                      <w:u w:val="single"/>
                      <w:shd w:val="pct10" w:color="auto" w:fill="auto"/>
                    </w:rPr>
                    <w:t>Условия выполнения работ:</w:t>
                  </w:r>
                  <w:r w:rsidRPr="00EB113A">
                    <w:rPr>
                      <w:bCs/>
                      <w:szCs w:val="20"/>
                      <w:shd w:val="pct10" w:color="auto" w:fill="auto"/>
                    </w:rPr>
                    <w:t xml:space="preserve"> </w:t>
                  </w:r>
                  <w:r w:rsidRPr="00EB113A">
                    <w:rPr>
                      <w:szCs w:val="20"/>
                      <w:shd w:val="pct10" w:color="auto" w:fill="auto"/>
                    </w:rPr>
                    <w:t>Подрядчик обязуется выполнить сборочно-сварочные работы, указанные в Заявке Заказчика, по форме Приложения № 2 к проекту договора, в порядке и сроки, установленные договором.</w:t>
                  </w:r>
                </w:p>
              </w:tc>
              <w:tc>
                <w:tcPr>
                  <w:tcW w:w="4395" w:type="dxa"/>
                  <w:shd w:val="clear" w:color="auto" w:fill="auto"/>
                </w:tcPr>
                <w:p w14:paraId="5211EB02" w14:textId="77777777" w:rsidR="00302DF4" w:rsidRDefault="00302DF4" w:rsidP="00302DF4">
                  <w:pPr>
                    <w:ind w:firstLine="0"/>
                    <w:rPr>
                      <w:szCs w:val="24"/>
                      <w:lang w:bidi="he-IL"/>
                    </w:rPr>
                  </w:pPr>
                  <w:r>
                    <w:rPr>
                      <w:szCs w:val="24"/>
                      <w:lang w:bidi="he-IL"/>
                    </w:rPr>
                    <w:t>Заполненный и подписанный проект</w:t>
                  </w:r>
                  <w:r w:rsidRPr="00F444B4">
                    <w:rPr>
                      <w:szCs w:val="24"/>
                      <w:lang w:bidi="he-IL"/>
                    </w:rPr>
                    <w:t xml:space="preserve"> </w:t>
                  </w:r>
                  <w:r>
                    <w:rPr>
                      <w:szCs w:val="24"/>
                      <w:lang w:bidi="he-IL"/>
                    </w:rPr>
                    <w:t xml:space="preserve">Договора и приложениями к нему </w:t>
                  </w:r>
                  <w:r w:rsidRPr="00F444B4">
                    <w:rPr>
                      <w:b/>
                      <w:szCs w:val="24"/>
                      <w:lang w:bidi="he-IL"/>
                    </w:rPr>
                    <w:t xml:space="preserve">в составе </w:t>
                  </w:r>
                  <w:r>
                    <w:rPr>
                      <w:b/>
                      <w:szCs w:val="24"/>
                      <w:lang w:bidi="he-IL"/>
                    </w:rPr>
                    <w:t>ценового предложения</w:t>
                  </w:r>
                  <w:r w:rsidRPr="00F444B4">
                    <w:rPr>
                      <w:szCs w:val="24"/>
                      <w:lang w:bidi="he-IL"/>
                    </w:rPr>
                    <w:t xml:space="preserve"> </w:t>
                  </w:r>
                </w:p>
                <w:p w14:paraId="1471984D" w14:textId="77777777" w:rsidR="00302DF4" w:rsidRPr="00A1747B" w:rsidRDefault="00302DF4" w:rsidP="00302DF4">
                  <w:pPr>
                    <w:ind w:firstLine="0"/>
                    <w:rPr>
                      <w:szCs w:val="24"/>
                      <w:lang w:bidi="he-IL"/>
                    </w:rPr>
                  </w:pPr>
                  <w:r>
                    <w:rPr>
                      <w:szCs w:val="24"/>
                      <w:lang w:bidi="he-IL"/>
                    </w:rPr>
                    <w:t>Блок 6 «Проект Договора»</w:t>
                  </w:r>
                </w:p>
              </w:tc>
            </w:tr>
            <w:tr w:rsidR="00302DF4" w:rsidRPr="0066736E" w14:paraId="5B4665F1" w14:textId="77777777" w:rsidTr="003A170C">
              <w:tc>
                <w:tcPr>
                  <w:tcW w:w="470" w:type="dxa"/>
                  <w:shd w:val="clear" w:color="auto" w:fill="auto"/>
                </w:tcPr>
                <w:p w14:paraId="5F84E163" w14:textId="77777777" w:rsidR="00302DF4" w:rsidRDefault="00302DF4" w:rsidP="00302DF4">
                  <w:pPr>
                    <w:pStyle w:val="af0"/>
                    <w:spacing w:before="0" w:after="0"/>
                    <w:ind w:left="0" w:right="0"/>
                    <w:jc w:val="both"/>
                    <w:rPr>
                      <w:i/>
                      <w:szCs w:val="20"/>
                      <w:shd w:val="pct10" w:color="auto" w:fill="auto"/>
                    </w:rPr>
                  </w:pPr>
                  <w:r>
                    <w:rPr>
                      <w:i/>
                      <w:szCs w:val="20"/>
                      <w:shd w:val="pct10" w:color="auto" w:fill="auto"/>
                    </w:rPr>
                    <w:t>4</w:t>
                  </w:r>
                </w:p>
              </w:tc>
              <w:tc>
                <w:tcPr>
                  <w:tcW w:w="4127" w:type="dxa"/>
                  <w:shd w:val="clear" w:color="auto" w:fill="auto"/>
                </w:tcPr>
                <w:p w14:paraId="5DC6BB47" w14:textId="796E2402" w:rsidR="00EB113A" w:rsidRPr="00EB113A" w:rsidRDefault="00EB113A" w:rsidP="00EB113A">
                  <w:pPr>
                    <w:pStyle w:val="af0"/>
                    <w:rPr>
                      <w:szCs w:val="20"/>
                      <w:shd w:val="pct10" w:color="auto" w:fill="auto"/>
                    </w:rPr>
                  </w:pPr>
                  <w:r w:rsidRPr="00EB113A">
                    <w:rPr>
                      <w:bCs/>
                      <w:szCs w:val="20"/>
                      <w:u w:val="single"/>
                      <w:shd w:val="pct10" w:color="auto" w:fill="auto"/>
                    </w:rPr>
                    <w:t xml:space="preserve">Срок выполнения работ: </w:t>
                  </w:r>
                  <w:r w:rsidR="005D69F7" w:rsidRPr="005D69F7">
                    <w:rPr>
                      <w:szCs w:val="20"/>
                      <w:shd w:val="pct10" w:color="auto" w:fill="auto"/>
                    </w:rPr>
                    <w:t>Подрядчик обязан приступить к выполнению работ по настоящему Договору в течение 5 (пяти) дней с момента согласования Заявки на выполнение Работ.</w:t>
                  </w:r>
                </w:p>
                <w:p w14:paraId="07C77221" w14:textId="71B3AF3D" w:rsidR="00302DF4" w:rsidRPr="00302DF4" w:rsidRDefault="00302DF4" w:rsidP="00302DF4">
                  <w:pPr>
                    <w:pStyle w:val="af0"/>
                    <w:spacing w:before="0" w:after="0"/>
                    <w:ind w:left="0" w:right="0"/>
                    <w:jc w:val="both"/>
                    <w:rPr>
                      <w:i/>
                      <w:szCs w:val="20"/>
                      <w:shd w:val="pct10" w:color="auto" w:fill="auto"/>
                    </w:rPr>
                  </w:pPr>
                </w:p>
              </w:tc>
              <w:tc>
                <w:tcPr>
                  <w:tcW w:w="4395" w:type="dxa"/>
                  <w:shd w:val="clear" w:color="auto" w:fill="auto"/>
                </w:tcPr>
                <w:p w14:paraId="09720354" w14:textId="4CD8259E" w:rsidR="00302DF4" w:rsidRPr="00F444B4" w:rsidRDefault="00302DF4" w:rsidP="00302DF4">
                  <w:pPr>
                    <w:ind w:firstLine="0"/>
                    <w:rPr>
                      <w:szCs w:val="24"/>
                      <w:lang w:bidi="he-IL"/>
                    </w:rPr>
                  </w:pPr>
                  <w:r>
                    <w:rPr>
                      <w:szCs w:val="24"/>
                      <w:lang w:bidi="he-IL"/>
                    </w:rPr>
                    <w:t>Техническое предложение по форме</w:t>
                  </w:r>
                  <w:r w:rsidRPr="00F444B4">
                    <w:rPr>
                      <w:szCs w:val="24"/>
                      <w:lang w:bidi="he-IL"/>
                    </w:rPr>
                    <w:t xml:space="preserve"> </w:t>
                  </w:r>
                  <w:r>
                    <w:rPr>
                      <w:szCs w:val="24"/>
                      <w:lang w:bidi="he-IL"/>
                    </w:rPr>
                    <w:t>8,8а</w:t>
                  </w:r>
                  <w:r w:rsidRPr="00F444B4">
                    <w:rPr>
                      <w:szCs w:val="24"/>
                      <w:lang w:bidi="he-IL"/>
                    </w:rPr>
                    <w:t xml:space="preserve"> </w:t>
                  </w:r>
                  <w:r w:rsidRPr="00F444B4">
                    <w:rPr>
                      <w:b/>
                      <w:szCs w:val="24"/>
                      <w:lang w:bidi="he-IL"/>
                    </w:rPr>
                    <w:t xml:space="preserve">в составе </w:t>
                  </w:r>
                  <w:r w:rsidR="005D3BEC">
                    <w:rPr>
                      <w:b/>
                      <w:szCs w:val="24"/>
                      <w:lang w:bidi="he-IL"/>
                    </w:rPr>
                    <w:t xml:space="preserve">технической </w:t>
                  </w:r>
                  <w:r>
                    <w:rPr>
                      <w:b/>
                      <w:szCs w:val="24"/>
                      <w:lang w:bidi="he-IL"/>
                    </w:rPr>
                    <w:t>части заявки</w:t>
                  </w:r>
                  <w:r w:rsidRPr="00F444B4">
                    <w:rPr>
                      <w:szCs w:val="24"/>
                      <w:lang w:bidi="he-IL"/>
                    </w:rPr>
                    <w:t xml:space="preserve"> </w:t>
                  </w:r>
                </w:p>
                <w:p w14:paraId="75F66EDA" w14:textId="77777777" w:rsidR="00302DF4" w:rsidRDefault="00302DF4" w:rsidP="00302DF4">
                  <w:pPr>
                    <w:ind w:firstLine="0"/>
                    <w:rPr>
                      <w:szCs w:val="24"/>
                      <w:lang w:bidi="he-IL"/>
                    </w:rPr>
                  </w:pPr>
                  <w:r w:rsidRPr="00F444B4">
                    <w:rPr>
                      <w:szCs w:val="24"/>
                      <w:lang w:bidi="he-IL"/>
                    </w:rPr>
                    <w:t>Блок 4 «Образцы форм документов»</w:t>
                  </w:r>
                </w:p>
                <w:p w14:paraId="0A078A06" w14:textId="77777777" w:rsidR="00302DF4" w:rsidRPr="007E4954" w:rsidRDefault="00302DF4" w:rsidP="00302DF4">
                  <w:pPr>
                    <w:ind w:firstLine="0"/>
                    <w:rPr>
                      <w:szCs w:val="24"/>
                      <w:lang w:bidi="he-IL"/>
                    </w:rPr>
                  </w:pPr>
                  <w:r>
                    <w:rPr>
                      <w:szCs w:val="24"/>
                      <w:lang w:bidi="he-IL"/>
                    </w:rPr>
                    <w:t>Заполненная форма</w:t>
                  </w:r>
                  <w:r w:rsidRPr="007E4954">
                    <w:rPr>
                      <w:szCs w:val="24"/>
                      <w:lang w:bidi="he-IL"/>
                    </w:rPr>
                    <w:t xml:space="preserve"> 10 </w:t>
                  </w:r>
                  <w:r w:rsidRPr="007E4954">
                    <w:rPr>
                      <w:b/>
                      <w:szCs w:val="24"/>
                      <w:lang w:bidi="he-IL"/>
                    </w:rPr>
                    <w:t>в составе ценового предложения</w:t>
                  </w:r>
                  <w:r w:rsidRPr="007E4954">
                    <w:rPr>
                      <w:szCs w:val="24"/>
                      <w:lang w:bidi="he-IL"/>
                    </w:rPr>
                    <w:t xml:space="preserve"> </w:t>
                  </w:r>
                </w:p>
                <w:p w14:paraId="5E46C026" w14:textId="77777777" w:rsidR="00302DF4" w:rsidRDefault="00302DF4" w:rsidP="00302DF4">
                  <w:pPr>
                    <w:ind w:firstLine="0"/>
                    <w:rPr>
                      <w:szCs w:val="24"/>
                      <w:lang w:bidi="he-IL"/>
                    </w:rPr>
                  </w:pPr>
                  <w:r w:rsidRPr="00F444B4">
                    <w:rPr>
                      <w:szCs w:val="24"/>
                      <w:lang w:bidi="he-IL"/>
                    </w:rPr>
                    <w:t>Блок 4 «Образцы форм документов»</w:t>
                  </w:r>
                </w:p>
              </w:tc>
            </w:tr>
          </w:tbl>
          <w:p w14:paraId="36C1BD39" w14:textId="77777777" w:rsidR="00153B3F" w:rsidRPr="003A170C" w:rsidRDefault="00153B3F" w:rsidP="003A170C">
            <w:pPr>
              <w:spacing w:before="60" w:after="60"/>
              <w:ind w:firstLine="0"/>
              <w:rPr>
                <w:szCs w:val="20"/>
              </w:rPr>
            </w:pPr>
          </w:p>
        </w:tc>
      </w:tr>
    </w:tbl>
    <w:p w14:paraId="244694FF" w14:textId="77777777" w:rsidR="00153B3F" w:rsidRDefault="00153B3F" w:rsidP="00153B3F">
      <w:pPr>
        <w:pStyle w:val="af0"/>
        <w:spacing w:before="0" w:after="0"/>
        <w:ind w:left="0" w:right="0"/>
        <w:jc w:val="both"/>
        <w:rPr>
          <w:sz w:val="20"/>
          <w:szCs w:val="20"/>
        </w:rPr>
      </w:pPr>
    </w:p>
    <w:tbl>
      <w:tblPr>
        <w:tblW w:w="0" w:type="auto"/>
        <w:tblInd w:w="15" w:type="dxa"/>
        <w:tblLayout w:type="fixed"/>
        <w:tblLook w:val="04A0" w:firstRow="1" w:lastRow="0" w:firstColumn="1" w:lastColumn="0" w:noHBand="0" w:noVBand="1"/>
      </w:tblPr>
      <w:tblGrid>
        <w:gridCol w:w="471"/>
        <w:gridCol w:w="9261"/>
      </w:tblGrid>
      <w:tr w:rsidR="00224875" w14:paraId="055E0E6E" w14:textId="77777777" w:rsidTr="003A170C">
        <w:tc>
          <w:tcPr>
            <w:tcW w:w="471" w:type="dxa"/>
            <w:shd w:val="clear" w:color="auto" w:fill="auto"/>
          </w:tcPr>
          <w:p w14:paraId="42CEBDEC" w14:textId="0C6025FA" w:rsidR="00224875" w:rsidRDefault="0082511F" w:rsidP="003A170C">
            <w:pPr>
              <w:ind w:firstLine="0"/>
              <w:jc w:val="left"/>
            </w:pPr>
            <w:r>
              <w:object w:dxaOrig="225" w:dyaOrig="225" w14:anchorId="44991DA6">
                <v:shape id="_x0000_i1049" type="#_x0000_t75" style="width:12.75pt;height:18.75pt" o:ole="">
                  <v:imagedata r:id="rId13" o:title=""/>
                </v:shape>
                <w:control r:id="rId14" w:name="CheckBox2124311" w:shapeid="_x0000_i1049"/>
              </w:object>
            </w:r>
          </w:p>
        </w:tc>
        <w:tc>
          <w:tcPr>
            <w:tcW w:w="9261" w:type="dxa"/>
            <w:shd w:val="clear" w:color="auto" w:fill="auto"/>
            <w:vAlign w:val="center"/>
          </w:tcPr>
          <w:p w14:paraId="1058E4EC" w14:textId="7C151B31" w:rsidR="00224875" w:rsidRDefault="00224875" w:rsidP="003A170C">
            <w:pPr>
              <w:spacing w:before="60" w:after="60"/>
              <w:ind w:firstLine="0"/>
            </w:pPr>
            <w:r>
              <w:t xml:space="preserve">Продукция должна соответствовать стандартам, </w:t>
            </w:r>
            <w:r w:rsidRPr="008B330C">
              <w:t>техническим условиям</w:t>
            </w:r>
            <w:r w:rsidR="00A20C58" w:rsidRPr="00180842">
              <w:t xml:space="preserve">, </w:t>
            </w:r>
            <w:r>
              <w:t>техническим политикам</w:t>
            </w:r>
            <w:r w:rsidRPr="008B330C">
              <w:t xml:space="preserve"> и</w:t>
            </w:r>
            <w:r>
              <w:t>ли иным регламентирующим документам (сертификаты</w:t>
            </w:r>
            <w:r w:rsidRPr="008B330C">
              <w:t>, заключения, инструкци</w:t>
            </w:r>
            <w:r>
              <w:t>и</w:t>
            </w:r>
            <w:r w:rsidRPr="008B330C">
              <w:t>, гарантийн</w:t>
            </w:r>
            <w:r>
              <w:t>ые</w:t>
            </w:r>
            <w:r w:rsidRPr="008B330C">
              <w:t xml:space="preserve"> талон</w:t>
            </w:r>
            <w:r>
              <w:t>ы</w:t>
            </w:r>
            <w:r w:rsidRPr="008B330C">
              <w:t xml:space="preserve"> и т. п.)</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224875" w14:paraId="5F8F971C" w14:textId="77777777" w:rsidTr="003A170C">
              <w:tc>
                <w:tcPr>
                  <w:tcW w:w="470" w:type="dxa"/>
                  <w:shd w:val="clear" w:color="auto" w:fill="D9D9D9"/>
                </w:tcPr>
                <w:p w14:paraId="3D52F193" w14:textId="77777777" w:rsidR="00224875" w:rsidRPr="003A170C" w:rsidRDefault="00224875" w:rsidP="003A170C">
                  <w:pPr>
                    <w:pStyle w:val="af0"/>
                    <w:spacing w:before="0" w:after="0"/>
                    <w:ind w:left="0" w:right="0"/>
                    <w:jc w:val="both"/>
                    <w:rPr>
                      <w:szCs w:val="20"/>
                    </w:rPr>
                  </w:pPr>
                  <w:r w:rsidRPr="003A170C">
                    <w:rPr>
                      <w:szCs w:val="20"/>
                    </w:rPr>
                    <w:t>№</w:t>
                  </w:r>
                </w:p>
              </w:tc>
              <w:tc>
                <w:tcPr>
                  <w:tcW w:w="4127" w:type="dxa"/>
                  <w:shd w:val="clear" w:color="auto" w:fill="D9D9D9"/>
                </w:tcPr>
                <w:p w14:paraId="320A64F4" w14:textId="77777777" w:rsidR="00224875" w:rsidRPr="003A170C" w:rsidRDefault="00224875" w:rsidP="003A170C">
                  <w:pPr>
                    <w:pStyle w:val="af0"/>
                    <w:spacing w:before="0" w:after="0"/>
                    <w:ind w:left="0" w:right="0"/>
                    <w:jc w:val="both"/>
                    <w:rPr>
                      <w:szCs w:val="20"/>
                    </w:rPr>
                  </w:pPr>
                  <w:r w:rsidRPr="003A170C">
                    <w:rPr>
                      <w:szCs w:val="20"/>
                    </w:rPr>
                    <w:t>Требования</w:t>
                  </w:r>
                </w:p>
              </w:tc>
              <w:tc>
                <w:tcPr>
                  <w:tcW w:w="4395" w:type="dxa"/>
                  <w:shd w:val="clear" w:color="auto" w:fill="D9D9D9"/>
                </w:tcPr>
                <w:p w14:paraId="53CFA23B" w14:textId="77777777" w:rsidR="00224875" w:rsidRPr="003A170C" w:rsidRDefault="00224875" w:rsidP="003A170C">
                  <w:pPr>
                    <w:pStyle w:val="af0"/>
                    <w:spacing w:before="0" w:after="0"/>
                    <w:ind w:left="0" w:right="0"/>
                    <w:jc w:val="both"/>
                    <w:rPr>
                      <w:szCs w:val="20"/>
                    </w:rPr>
                  </w:pPr>
                  <w:r w:rsidRPr="003A170C">
                    <w:rPr>
                      <w:szCs w:val="20"/>
                    </w:rPr>
                    <w:t>Подтверждающие документы</w:t>
                  </w:r>
                </w:p>
              </w:tc>
            </w:tr>
            <w:tr w:rsidR="00224875" w14:paraId="18931926" w14:textId="77777777" w:rsidTr="003A170C">
              <w:tc>
                <w:tcPr>
                  <w:tcW w:w="470" w:type="dxa"/>
                  <w:shd w:val="clear" w:color="auto" w:fill="auto"/>
                </w:tcPr>
                <w:p w14:paraId="22A4F9AC" w14:textId="77777777" w:rsidR="00224875" w:rsidRPr="003A170C" w:rsidRDefault="00A20C58" w:rsidP="003A170C">
                  <w:pPr>
                    <w:pStyle w:val="af0"/>
                    <w:spacing w:before="0" w:after="0"/>
                    <w:ind w:left="0" w:right="0"/>
                    <w:jc w:val="both"/>
                    <w:rPr>
                      <w:i/>
                      <w:szCs w:val="20"/>
                      <w:shd w:val="pct10" w:color="auto" w:fill="auto"/>
                    </w:rPr>
                  </w:pPr>
                  <w:r w:rsidRPr="003A170C">
                    <w:rPr>
                      <w:i/>
                      <w:szCs w:val="20"/>
                      <w:shd w:val="pct10" w:color="auto" w:fill="auto"/>
                    </w:rPr>
                    <w:t>1</w:t>
                  </w:r>
                </w:p>
              </w:tc>
              <w:tc>
                <w:tcPr>
                  <w:tcW w:w="4127" w:type="dxa"/>
                  <w:shd w:val="clear" w:color="auto" w:fill="auto"/>
                </w:tcPr>
                <w:p w14:paraId="2E0AEF90" w14:textId="3610217F" w:rsidR="00224875" w:rsidRPr="00EB113A" w:rsidRDefault="00360A71" w:rsidP="003A170C">
                  <w:pPr>
                    <w:pStyle w:val="af0"/>
                    <w:spacing w:before="0" w:after="0"/>
                    <w:ind w:left="0" w:right="0"/>
                    <w:jc w:val="both"/>
                    <w:rPr>
                      <w:szCs w:val="20"/>
                      <w:shd w:val="pct10" w:color="auto" w:fill="auto"/>
                    </w:rPr>
                  </w:pPr>
                  <w:r>
                    <w:rPr>
                      <w:szCs w:val="20"/>
                      <w:shd w:val="pct10" w:color="auto" w:fill="auto"/>
                    </w:rPr>
                    <w:t>Не требуется</w:t>
                  </w:r>
                </w:p>
              </w:tc>
              <w:tc>
                <w:tcPr>
                  <w:tcW w:w="4395" w:type="dxa"/>
                  <w:shd w:val="clear" w:color="auto" w:fill="auto"/>
                </w:tcPr>
                <w:p w14:paraId="74952400" w14:textId="33F53C6A" w:rsidR="00224875" w:rsidRPr="00EB113A" w:rsidRDefault="00EB113A" w:rsidP="00360A71">
                  <w:pPr>
                    <w:pStyle w:val="af0"/>
                    <w:spacing w:before="0" w:after="0"/>
                    <w:ind w:left="0" w:right="0"/>
                    <w:jc w:val="both"/>
                    <w:rPr>
                      <w:szCs w:val="20"/>
                      <w:shd w:val="pct10" w:color="auto" w:fill="auto"/>
                    </w:rPr>
                  </w:pPr>
                  <w:r w:rsidRPr="00EB113A">
                    <w:rPr>
                      <w:szCs w:val="20"/>
                      <w:shd w:val="pct10" w:color="auto" w:fill="auto"/>
                    </w:rPr>
                    <w:t xml:space="preserve"> </w:t>
                  </w:r>
                  <w:r w:rsidR="00360A71">
                    <w:rPr>
                      <w:szCs w:val="20"/>
                      <w:shd w:val="pct10" w:color="auto" w:fill="auto"/>
                    </w:rPr>
                    <w:t>Не требуется</w:t>
                  </w:r>
                </w:p>
              </w:tc>
            </w:tr>
          </w:tbl>
          <w:p w14:paraId="40B1F057" w14:textId="77777777" w:rsidR="00224875" w:rsidRDefault="00224875" w:rsidP="003A170C">
            <w:pPr>
              <w:pStyle w:val="af0"/>
              <w:spacing w:before="0" w:after="0"/>
              <w:ind w:left="0" w:right="0"/>
              <w:jc w:val="both"/>
            </w:pPr>
          </w:p>
        </w:tc>
      </w:tr>
    </w:tbl>
    <w:p w14:paraId="045C36C1" w14:textId="77777777" w:rsidR="00224875" w:rsidRDefault="00224875" w:rsidP="00153B3F">
      <w:pPr>
        <w:pStyle w:val="af0"/>
        <w:spacing w:before="0" w:after="0"/>
        <w:ind w:left="0" w:right="0"/>
        <w:jc w:val="both"/>
        <w:rPr>
          <w:sz w:val="20"/>
          <w:szCs w:val="20"/>
        </w:rPr>
      </w:pPr>
    </w:p>
    <w:tbl>
      <w:tblPr>
        <w:tblW w:w="0" w:type="auto"/>
        <w:tblInd w:w="15" w:type="dxa"/>
        <w:tblLayout w:type="fixed"/>
        <w:tblLook w:val="04A0" w:firstRow="1" w:lastRow="0" w:firstColumn="1" w:lastColumn="0" w:noHBand="0" w:noVBand="1"/>
      </w:tblPr>
      <w:tblGrid>
        <w:gridCol w:w="471"/>
        <w:gridCol w:w="9261"/>
      </w:tblGrid>
      <w:tr w:rsidR="00224875" w:rsidRPr="001336AE" w14:paraId="12512019" w14:textId="77777777" w:rsidTr="003A170C">
        <w:tc>
          <w:tcPr>
            <w:tcW w:w="471" w:type="dxa"/>
            <w:shd w:val="clear" w:color="auto" w:fill="auto"/>
          </w:tcPr>
          <w:p w14:paraId="60AD44B5" w14:textId="0AF73F0E" w:rsidR="00224875" w:rsidRDefault="0082511F" w:rsidP="003A170C">
            <w:pPr>
              <w:ind w:firstLine="0"/>
              <w:jc w:val="left"/>
            </w:pPr>
            <w:r>
              <w:object w:dxaOrig="225" w:dyaOrig="225" w14:anchorId="41134FE2">
                <v:shape id="_x0000_i1051" type="#_x0000_t75" style="width:12.75pt;height:18.75pt" o:ole="">
                  <v:imagedata r:id="rId13" o:title=""/>
                </v:shape>
                <w:control r:id="rId15" w:name="CheckBox212433" w:shapeid="_x0000_i1051"/>
              </w:object>
            </w:r>
          </w:p>
        </w:tc>
        <w:tc>
          <w:tcPr>
            <w:tcW w:w="9261" w:type="dxa"/>
            <w:shd w:val="clear" w:color="auto" w:fill="auto"/>
            <w:vAlign w:val="center"/>
          </w:tcPr>
          <w:p w14:paraId="7231AF3D" w14:textId="1CD704FA" w:rsidR="00224875" w:rsidRDefault="00224875" w:rsidP="003A170C">
            <w:pPr>
              <w:pStyle w:val="af0"/>
              <w:spacing w:before="0" w:after="0"/>
              <w:ind w:left="0" w:right="0"/>
              <w:jc w:val="both"/>
            </w:pPr>
            <w:r>
              <w:t>Продукция</w:t>
            </w:r>
            <w:r w:rsidRPr="008B330C">
              <w:t xml:space="preserve"> </w:t>
            </w:r>
            <w:r>
              <w:t>должна быть изготовлена</w:t>
            </w:r>
            <w:r w:rsidR="00271115">
              <w:t xml:space="preserve"> </w:t>
            </w:r>
            <w:r>
              <w:t>в соответствии со следующими требованиями (условия</w:t>
            </w:r>
            <w:r w:rsidRPr="008B330C">
              <w:t xml:space="preserve"> исполь</w:t>
            </w:r>
            <w:r>
              <w:t>зования</w:t>
            </w:r>
            <w:r w:rsidRPr="00FA43F0">
              <w:t>/</w:t>
            </w:r>
            <w:r>
              <w:t xml:space="preserve"> запрета</w:t>
            </w:r>
            <w:r w:rsidRPr="008B330C">
              <w:t xml:space="preserve"> на использование определенных технологий, соблюдени</w:t>
            </w:r>
            <w:r>
              <w:t>е</w:t>
            </w:r>
            <w:r w:rsidRPr="008B330C">
              <w:t xml:space="preserve"> стандартов, наличи</w:t>
            </w:r>
            <w:r w:rsidR="00B82409">
              <w:t>е</w:t>
            </w:r>
            <w:r w:rsidRPr="008B330C">
              <w:t xml:space="preserve"> разрешительных документов на проектирование</w:t>
            </w:r>
            <w:r w:rsidRPr="00FA43F0">
              <w:t>/</w:t>
            </w:r>
            <w:r>
              <w:t>изготовление</w:t>
            </w:r>
            <w:r w:rsidR="00A20C58" w:rsidRPr="00180842">
              <w:t xml:space="preserve">, </w:t>
            </w:r>
            <w:r w:rsidR="00271115">
              <w:t>сроки изготовления</w:t>
            </w:r>
            <w:r w:rsidRPr="008B330C">
              <w:t xml:space="preserve"> и т.п.)</w:t>
            </w:r>
            <w:r>
              <w:t>:</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224875" w14:paraId="289091C8" w14:textId="77777777" w:rsidTr="003A170C">
              <w:tc>
                <w:tcPr>
                  <w:tcW w:w="470" w:type="dxa"/>
                  <w:shd w:val="clear" w:color="auto" w:fill="D9D9D9"/>
                </w:tcPr>
                <w:p w14:paraId="771CAF0B" w14:textId="77777777" w:rsidR="00224875" w:rsidRPr="003A170C" w:rsidRDefault="00224875" w:rsidP="003A170C">
                  <w:pPr>
                    <w:pStyle w:val="af0"/>
                    <w:spacing w:before="0" w:after="0"/>
                    <w:ind w:left="0" w:right="0"/>
                    <w:jc w:val="both"/>
                    <w:rPr>
                      <w:szCs w:val="20"/>
                    </w:rPr>
                  </w:pPr>
                  <w:r w:rsidRPr="003A170C">
                    <w:rPr>
                      <w:szCs w:val="20"/>
                    </w:rPr>
                    <w:t>№</w:t>
                  </w:r>
                </w:p>
              </w:tc>
              <w:tc>
                <w:tcPr>
                  <w:tcW w:w="4127" w:type="dxa"/>
                  <w:shd w:val="clear" w:color="auto" w:fill="D9D9D9"/>
                </w:tcPr>
                <w:p w14:paraId="22742AD0" w14:textId="77777777" w:rsidR="00224875" w:rsidRPr="003A170C" w:rsidRDefault="00224875" w:rsidP="003A170C">
                  <w:pPr>
                    <w:pStyle w:val="af0"/>
                    <w:spacing w:before="0" w:after="0"/>
                    <w:ind w:left="0" w:right="0"/>
                    <w:jc w:val="both"/>
                    <w:rPr>
                      <w:szCs w:val="20"/>
                    </w:rPr>
                  </w:pPr>
                  <w:r w:rsidRPr="003A170C">
                    <w:rPr>
                      <w:szCs w:val="20"/>
                    </w:rPr>
                    <w:t>Требования</w:t>
                  </w:r>
                </w:p>
              </w:tc>
              <w:tc>
                <w:tcPr>
                  <w:tcW w:w="4395" w:type="dxa"/>
                  <w:shd w:val="clear" w:color="auto" w:fill="D9D9D9"/>
                </w:tcPr>
                <w:p w14:paraId="5D9B441A" w14:textId="77777777" w:rsidR="00224875" w:rsidRPr="003A170C" w:rsidRDefault="00224875" w:rsidP="003A170C">
                  <w:pPr>
                    <w:pStyle w:val="af0"/>
                    <w:spacing w:before="0" w:after="0"/>
                    <w:ind w:left="0" w:right="0"/>
                    <w:jc w:val="both"/>
                    <w:rPr>
                      <w:szCs w:val="20"/>
                    </w:rPr>
                  </w:pPr>
                  <w:r w:rsidRPr="003A170C">
                    <w:rPr>
                      <w:szCs w:val="20"/>
                    </w:rPr>
                    <w:t>Подтверждающие документы</w:t>
                  </w:r>
                </w:p>
              </w:tc>
            </w:tr>
            <w:tr w:rsidR="00224875" w14:paraId="4BFB337A" w14:textId="77777777" w:rsidTr="003A170C">
              <w:tc>
                <w:tcPr>
                  <w:tcW w:w="470" w:type="dxa"/>
                  <w:shd w:val="clear" w:color="auto" w:fill="auto"/>
                </w:tcPr>
                <w:p w14:paraId="4D35748E" w14:textId="77777777" w:rsidR="00224875" w:rsidRPr="003A170C" w:rsidRDefault="00A20C58" w:rsidP="003A170C">
                  <w:pPr>
                    <w:pStyle w:val="af0"/>
                    <w:spacing w:before="0" w:after="0"/>
                    <w:ind w:left="0" w:right="0"/>
                    <w:jc w:val="both"/>
                    <w:rPr>
                      <w:i/>
                      <w:szCs w:val="20"/>
                      <w:shd w:val="pct10" w:color="auto" w:fill="auto"/>
                    </w:rPr>
                  </w:pPr>
                  <w:r w:rsidRPr="003A170C">
                    <w:rPr>
                      <w:i/>
                      <w:szCs w:val="20"/>
                      <w:shd w:val="pct10" w:color="auto" w:fill="auto"/>
                    </w:rPr>
                    <w:t>1</w:t>
                  </w:r>
                </w:p>
              </w:tc>
              <w:tc>
                <w:tcPr>
                  <w:tcW w:w="4127" w:type="dxa"/>
                  <w:shd w:val="clear" w:color="auto" w:fill="auto"/>
                </w:tcPr>
                <w:p w14:paraId="16C54FB1" w14:textId="61130E9E" w:rsidR="00224875" w:rsidRPr="002D60AE" w:rsidRDefault="002D60AE" w:rsidP="003A170C">
                  <w:pPr>
                    <w:pStyle w:val="af0"/>
                    <w:spacing w:before="0" w:after="0"/>
                    <w:ind w:left="0" w:right="0"/>
                    <w:jc w:val="both"/>
                    <w:rPr>
                      <w:szCs w:val="20"/>
                      <w:shd w:val="pct10" w:color="auto" w:fill="auto"/>
                    </w:rPr>
                  </w:pPr>
                  <w:r w:rsidRPr="002D60AE">
                    <w:rPr>
                      <w:szCs w:val="20"/>
                      <w:shd w:val="pct10" w:color="auto" w:fill="auto"/>
                    </w:rPr>
                    <w:t>Не требуется</w:t>
                  </w:r>
                </w:p>
              </w:tc>
              <w:tc>
                <w:tcPr>
                  <w:tcW w:w="4395" w:type="dxa"/>
                  <w:shd w:val="clear" w:color="auto" w:fill="auto"/>
                </w:tcPr>
                <w:p w14:paraId="2A8F068E" w14:textId="5B824402" w:rsidR="00224875" w:rsidRPr="002D60AE" w:rsidRDefault="002D60AE" w:rsidP="003A170C">
                  <w:pPr>
                    <w:pStyle w:val="af0"/>
                    <w:spacing w:before="0" w:after="0"/>
                    <w:ind w:left="0" w:right="0"/>
                    <w:jc w:val="both"/>
                    <w:rPr>
                      <w:szCs w:val="20"/>
                      <w:shd w:val="pct10" w:color="auto" w:fill="auto"/>
                    </w:rPr>
                  </w:pPr>
                  <w:r w:rsidRPr="002D60AE">
                    <w:rPr>
                      <w:szCs w:val="20"/>
                      <w:shd w:val="pct10" w:color="auto" w:fill="auto"/>
                    </w:rPr>
                    <w:t>Не требуется</w:t>
                  </w:r>
                </w:p>
              </w:tc>
            </w:tr>
          </w:tbl>
          <w:p w14:paraId="6F6F0CF6" w14:textId="77777777" w:rsidR="00224875" w:rsidRPr="003A170C" w:rsidRDefault="00224875" w:rsidP="003A170C">
            <w:pPr>
              <w:spacing w:before="60" w:after="60"/>
              <w:ind w:firstLine="0"/>
              <w:rPr>
                <w:lang w:val="en-US"/>
              </w:rPr>
            </w:pPr>
          </w:p>
        </w:tc>
      </w:tr>
    </w:tbl>
    <w:p w14:paraId="4D4913C2" w14:textId="77777777" w:rsidR="00224875" w:rsidRDefault="00224875" w:rsidP="00153B3F">
      <w:pPr>
        <w:pStyle w:val="af0"/>
        <w:spacing w:before="0" w:after="0"/>
        <w:ind w:left="0" w:right="0"/>
        <w:jc w:val="both"/>
        <w:rPr>
          <w:sz w:val="20"/>
          <w:szCs w:val="20"/>
        </w:rPr>
      </w:pPr>
    </w:p>
    <w:tbl>
      <w:tblPr>
        <w:tblW w:w="0" w:type="auto"/>
        <w:tblInd w:w="15" w:type="dxa"/>
        <w:tblLayout w:type="fixed"/>
        <w:tblLook w:val="04A0" w:firstRow="1" w:lastRow="0" w:firstColumn="1" w:lastColumn="0" w:noHBand="0" w:noVBand="1"/>
      </w:tblPr>
      <w:tblGrid>
        <w:gridCol w:w="471"/>
        <w:gridCol w:w="9120"/>
      </w:tblGrid>
      <w:tr w:rsidR="003C4E18" w14:paraId="6E6A1050" w14:textId="77777777" w:rsidTr="003A170C">
        <w:tc>
          <w:tcPr>
            <w:tcW w:w="471" w:type="dxa"/>
            <w:shd w:val="clear" w:color="auto" w:fill="auto"/>
          </w:tcPr>
          <w:p w14:paraId="0787C78E" w14:textId="12A3C0DF" w:rsidR="003C4E18" w:rsidRDefault="0082511F" w:rsidP="003A170C">
            <w:pPr>
              <w:ind w:firstLine="0"/>
              <w:jc w:val="left"/>
            </w:pPr>
            <w:r>
              <w:object w:dxaOrig="225" w:dyaOrig="225" w14:anchorId="1CEC5E21">
                <v:shape id="_x0000_i1053" type="#_x0000_t75" style="width:12.75pt;height:18.75pt" o:ole="">
                  <v:imagedata r:id="rId13" o:title=""/>
                </v:shape>
                <w:control r:id="rId16" w:name="CheckBox21243221" w:shapeid="_x0000_i1053"/>
              </w:object>
            </w:r>
          </w:p>
        </w:tc>
        <w:tc>
          <w:tcPr>
            <w:tcW w:w="9120" w:type="dxa"/>
            <w:shd w:val="clear" w:color="auto" w:fill="auto"/>
            <w:vAlign w:val="center"/>
          </w:tcPr>
          <w:p w14:paraId="7EFF5066" w14:textId="50C61394" w:rsidR="003C4E18" w:rsidRDefault="003C4E18" w:rsidP="003A170C">
            <w:pPr>
              <w:spacing w:before="60" w:after="60"/>
              <w:ind w:firstLine="0"/>
            </w:pPr>
            <w:r>
              <w:t>Участник закупки (и</w:t>
            </w:r>
            <w:r w:rsidRPr="00E36C66">
              <w:t>/</w:t>
            </w:r>
            <w:r>
              <w:t>или предприятие-изготовитель) должен обеспечить выполнение следующих требований в отношении сопутствующих обязательств (</w:t>
            </w:r>
            <w:r w:rsidR="004B5943">
              <w:t>шеф-монтаж</w:t>
            </w:r>
            <w:r w:rsidR="00A20C58" w:rsidRPr="00180842">
              <w:t xml:space="preserve">, </w:t>
            </w:r>
            <w:r>
              <w:t>монтаж</w:t>
            </w:r>
            <w:r w:rsidR="00A20C58" w:rsidRPr="00180842">
              <w:t xml:space="preserve">, </w:t>
            </w:r>
            <w:r>
              <w:t>пуско-наладка</w:t>
            </w:r>
            <w:r w:rsidR="00A20C58" w:rsidRPr="00180842">
              <w:t xml:space="preserve">, </w:t>
            </w:r>
            <w:r>
              <w:t>обучение пользователей и т.п.):</w:t>
            </w:r>
          </w:p>
          <w:p w14:paraId="59E9EF0E" w14:textId="77777777" w:rsidR="00AA2BD2" w:rsidRDefault="00AA2BD2" w:rsidP="003A170C">
            <w:pPr>
              <w:spacing w:before="60" w:after="60"/>
              <w:ind w:firstLine="0"/>
            </w:pP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3C4E18" w14:paraId="60A10AAE" w14:textId="77777777" w:rsidTr="003A170C">
              <w:tc>
                <w:tcPr>
                  <w:tcW w:w="470" w:type="dxa"/>
                  <w:shd w:val="clear" w:color="auto" w:fill="D9D9D9"/>
                </w:tcPr>
                <w:p w14:paraId="23BC53A4" w14:textId="77777777" w:rsidR="003C4E18" w:rsidRPr="003A170C" w:rsidRDefault="003C4E18" w:rsidP="003A170C">
                  <w:pPr>
                    <w:pStyle w:val="af0"/>
                    <w:spacing w:before="0" w:after="0"/>
                    <w:ind w:left="0" w:right="0"/>
                    <w:jc w:val="both"/>
                    <w:rPr>
                      <w:szCs w:val="20"/>
                    </w:rPr>
                  </w:pPr>
                  <w:r w:rsidRPr="003A170C">
                    <w:rPr>
                      <w:szCs w:val="20"/>
                    </w:rPr>
                    <w:t>№</w:t>
                  </w:r>
                </w:p>
              </w:tc>
              <w:tc>
                <w:tcPr>
                  <w:tcW w:w="4127" w:type="dxa"/>
                  <w:shd w:val="clear" w:color="auto" w:fill="D9D9D9"/>
                </w:tcPr>
                <w:p w14:paraId="0AE1745A" w14:textId="77777777" w:rsidR="003C4E18" w:rsidRPr="003A170C" w:rsidRDefault="003C4E18" w:rsidP="003A170C">
                  <w:pPr>
                    <w:pStyle w:val="af0"/>
                    <w:spacing w:before="0" w:after="0"/>
                    <w:ind w:left="0" w:right="0"/>
                    <w:jc w:val="both"/>
                    <w:rPr>
                      <w:szCs w:val="20"/>
                    </w:rPr>
                  </w:pPr>
                  <w:r w:rsidRPr="003A170C">
                    <w:rPr>
                      <w:szCs w:val="20"/>
                    </w:rPr>
                    <w:t>Требования</w:t>
                  </w:r>
                </w:p>
              </w:tc>
              <w:tc>
                <w:tcPr>
                  <w:tcW w:w="4395" w:type="dxa"/>
                  <w:shd w:val="clear" w:color="auto" w:fill="D9D9D9"/>
                </w:tcPr>
                <w:p w14:paraId="063955E6" w14:textId="77777777" w:rsidR="003C4E18" w:rsidRPr="003A170C" w:rsidRDefault="003C4E18" w:rsidP="003A170C">
                  <w:pPr>
                    <w:pStyle w:val="af0"/>
                    <w:spacing w:before="0" w:after="0"/>
                    <w:ind w:left="0" w:right="0"/>
                    <w:jc w:val="both"/>
                    <w:rPr>
                      <w:szCs w:val="20"/>
                    </w:rPr>
                  </w:pPr>
                  <w:r w:rsidRPr="003A170C">
                    <w:rPr>
                      <w:szCs w:val="20"/>
                    </w:rPr>
                    <w:t>Подтверждающие документы</w:t>
                  </w:r>
                </w:p>
              </w:tc>
            </w:tr>
            <w:tr w:rsidR="003C4E18" w14:paraId="1D5734BD" w14:textId="77777777" w:rsidTr="003A170C">
              <w:tc>
                <w:tcPr>
                  <w:tcW w:w="470" w:type="dxa"/>
                  <w:shd w:val="clear" w:color="auto" w:fill="auto"/>
                </w:tcPr>
                <w:p w14:paraId="1D23A2E9" w14:textId="77777777" w:rsidR="003C4E18" w:rsidRPr="003A170C" w:rsidRDefault="00A20C58" w:rsidP="003A170C">
                  <w:pPr>
                    <w:pStyle w:val="af0"/>
                    <w:spacing w:before="0" w:after="0"/>
                    <w:ind w:left="0" w:right="0"/>
                    <w:jc w:val="both"/>
                    <w:rPr>
                      <w:i/>
                      <w:szCs w:val="20"/>
                      <w:shd w:val="pct10" w:color="auto" w:fill="auto"/>
                    </w:rPr>
                  </w:pPr>
                  <w:r w:rsidRPr="003A170C">
                    <w:rPr>
                      <w:i/>
                      <w:szCs w:val="20"/>
                      <w:shd w:val="pct10" w:color="auto" w:fill="auto"/>
                    </w:rPr>
                    <w:t>1</w:t>
                  </w:r>
                </w:p>
              </w:tc>
              <w:tc>
                <w:tcPr>
                  <w:tcW w:w="4127" w:type="dxa"/>
                  <w:shd w:val="clear" w:color="auto" w:fill="auto"/>
                </w:tcPr>
                <w:p w14:paraId="7B2D751F" w14:textId="38A537E9" w:rsidR="003C4E18" w:rsidRPr="002D60AE" w:rsidRDefault="002D60AE" w:rsidP="003A170C">
                  <w:pPr>
                    <w:pStyle w:val="af0"/>
                    <w:spacing w:before="0" w:after="0"/>
                    <w:ind w:left="0" w:right="0"/>
                    <w:jc w:val="both"/>
                    <w:rPr>
                      <w:szCs w:val="20"/>
                      <w:shd w:val="pct10" w:color="auto" w:fill="auto"/>
                    </w:rPr>
                  </w:pPr>
                  <w:r w:rsidRPr="002D60AE">
                    <w:rPr>
                      <w:szCs w:val="20"/>
                      <w:shd w:val="pct10" w:color="auto" w:fill="auto"/>
                    </w:rPr>
                    <w:t>Не требуется</w:t>
                  </w:r>
                </w:p>
              </w:tc>
              <w:tc>
                <w:tcPr>
                  <w:tcW w:w="4395" w:type="dxa"/>
                  <w:shd w:val="clear" w:color="auto" w:fill="auto"/>
                </w:tcPr>
                <w:p w14:paraId="19F3141C" w14:textId="25E3C8F6" w:rsidR="003C4E18" w:rsidRPr="002D60AE" w:rsidRDefault="002D60AE" w:rsidP="003A170C">
                  <w:pPr>
                    <w:pStyle w:val="af0"/>
                    <w:spacing w:before="0" w:after="0"/>
                    <w:ind w:left="0" w:right="0"/>
                    <w:jc w:val="both"/>
                    <w:rPr>
                      <w:szCs w:val="20"/>
                      <w:shd w:val="pct10" w:color="auto" w:fill="auto"/>
                    </w:rPr>
                  </w:pPr>
                  <w:r w:rsidRPr="002D60AE">
                    <w:rPr>
                      <w:szCs w:val="20"/>
                      <w:shd w:val="pct10" w:color="auto" w:fill="auto"/>
                    </w:rPr>
                    <w:t>Не требуется</w:t>
                  </w:r>
                </w:p>
              </w:tc>
            </w:tr>
          </w:tbl>
          <w:p w14:paraId="599619D6" w14:textId="77777777" w:rsidR="003C4E18" w:rsidRPr="00623512" w:rsidRDefault="003C4E18" w:rsidP="003A170C">
            <w:pPr>
              <w:spacing w:before="60" w:after="60"/>
              <w:ind w:firstLine="0"/>
            </w:pPr>
          </w:p>
        </w:tc>
      </w:tr>
    </w:tbl>
    <w:p w14:paraId="7600CAA4" w14:textId="77777777" w:rsidR="003C4E18" w:rsidRDefault="003C4E18" w:rsidP="00153B3F">
      <w:pPr>
        <w:pStyle w:val="af0"/>
        <w:spacing w:before="0" w:after="0"/>
        <w:ind w:left="0" w:right="0"/>
        <w:jc w:val="both"/>
        <w:rPr>
          <w:sz w:val="20"/>
          <w:szCs w:val="20"/>
        </w:rPr>
      </w:pPr>
    </w:p>
    <w:tbl>
      <w:tblPr>
        <w:tblW w:w="0" w:type="auto"/>
        <w:tblInd w:w="15" w:type="dxa"/>
        <w:tblLayout w:type="fixed"/>
        <w:tblLook w:val="04A0" w:firstRow="1" w:lastRow="0" w:firstColumn="1" w:lastColumn="0" w:noHBand="0" w:noVBand="1"/>
      </w:tblPr>
      <w:tblGrid>
        <w:gridCol w:w="471"/>
        <w:gridCol w:w="9120"/>
      </w:tblGrid>
      <w:tr w:rsidR="00C9107F" w14:paraId="10FB21A8" w14:textId="77777777" w:rsidTr="003A170C">
        <w:tc>
          <w:tcPr>
            <w:tcW w:w="471" w:type="dxa"/>
            <w:shd w:val="clear" w:color="auto" w:fill="auto"/>
          </w:tcPr>
          <w:p w14:paraId="176ADFE7" w14:textId="0B64DC5D" w:rsidR="00C9107F" w:rsidRDefault="0082511F" w:rsidP="003A170C">
            <w:pPr>
              <w:ind w:firstLine="0"/>
              <w:jc w:val="left"/>
            </w:pPr>
            <w:r>
              <w:object w:dxaOrig="225" w:dyaOrig="225" w14:anchorId="32E3E757">
                <v:shape id="_x0000_i1055" type="#_x0000_t75" style="width:12.75pt;height:18.75pt" o:ole="">
                  <v:imagedata r:id="rId11" o:title=""/>
                </v:shape>
                <w:control r:id="rId17" w:name="CheckBox2124322" w:shapeid="_x0000_i1055"/>
              </w:object>
            </w:r>
          </w:p>
        </w:tc>
        <w:tc>
          <w:tcPr>
            <w:tcW w:w="9120" w:type="dxa"/>
            <w:shd w:val="clear" w:color="auto" w:fill="auto"/>
            <w:vAlign w:val="center"/>
          </w:tcPr>
          <w:p w14:paraId="7A1C712A" w14:textId="7E84C133" w:rsidR="00C9107F" w:rsidRDefault="00224875" w:rsidP="003A170C">
            <w:pPr>
              <w:spacing w:before="60" w:after="60"/>
              <w:ind w:firstLine="0"/>
            </w:pPr>
            <w:r>
              <w:t>Участник закупки (и</w:t>
            </w:r>
            <w:r w:rsidRPr="00E36C66">
              <w:t>/</w:t>
            </w:r>
            <w:r>
              <w:t xml:space="preserve">или предприятие-изготовитель) должен обеспечить выполнение следующих требований в отношении </w:t>
            </w:r>
            <w:r w:rsidR="00C9107F">
              <w:t>гаранти</w:t>
            </w:r>
            <w:r>
              <w:t>йных обязательств</w:t>
            </w:r>
            <w:r w:rsidR="003C70AE">
              <w:t xml:space="preserve"> и условиям обслуживания (</w:t>
            </w:r>
            <w:r w:rsidR="003C70AE" w:rsidRPr="003C70AE">
              <w:t>гарантийн</w:t>
            </w:r>
            <w:r w:rsidR="003C4E18">
              <w:t>ый</w:t>
            </w:r>
            <w:r w:rsidR="003C70AE" w:rsidRPr="003C70AE">
              <w:t xml:space="preserve"> срок</w:t>
            </w:r>
            <w:r w:rsidR="00A20C58" w:rsidRPr="00180842">
              <w:t>,</w:t>
            </w:r>
            <w:r w:rsidR="003C70AE" w:rsidRPr="003C70AE">
              <w:t xml:space="preserve"> </w:t>
            </w:r>
            <w:r w:rsidR="003C4E18">
              <w:t>объем</w:t>
            </w:r>
            <w:r w:rsidR="003C70AE" w:rsidRPr="003C70AE">
              <w:t xml:space="preserve"> предоставления гарантий</w:t>
            </w:r>
            <w:r w:rsidR="00A20C58" w:rsidRPr="00180842">
              <w:t>,</w:t>
            </w:r>
            <w:r w:rsidR="003C70AE" w:rsidRPr="003C70AE">
              <w:t xml:space="preserve"> </w:t>
            </w:r>
            <w:r w:rsidR="003C4E18">
              <w:t>расходы на эксплуатацию и гарантийное обслуживание</w:t>
            </w:r>
            <w:r w:rsidR="003C70AE">
              <w:t xml:space="preserve"> и т.п.)</w:t>
            </w:r>
            <w:r>
              <w:t>:</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C9107F" w14:paraId="3C59B9C8" w14:textId="77777777" w:rsidTr="003A170C">
              <w:tc>
                <w:tcPr>
                  <w:tcW w:w="470" w:type="dxa"/>
                  <w:shd w:val="clear" w:color="auto" w:fill="D9D9D9"/>
                </w:tcPr>
                <w:p w14:paraId="302E46B4" w14:textId="5744EC9A" w:rsidR="00C9107F" w:rsidRPr="003A170C" w:rsidRDefault="00C9107F" w:rsidP="003A170C">
                  <w:pPr>
                    <w:pStyle w:val="af0"/>
                    <w:spacing w:before="0" w:after="0"/>
                    <w:ind w:left="0" w:right="0"/>
                    <w:jc w:val="both"/>
                    <w:rPr>
                      <w:szCs w:val="20"/>
                    </w:rPr>
                  </w:pPr>
                </w:p>
              </w:tc>
              <w:tc>
                <w:tcPr>
                  <w:tcW w:w="4127" w:type="dxa"/>
                  <w:shd w:val="clear" w:color="auto" w:fill="D9D9D9"/>
                </w:tcPr>
                <w:p w14:paraId="7A5B3756" w14:textId="77777777" w:rsidR="00C9107F" w:rsidRPr="003A170C" w:rsidRDefault="00C9107F" w:rsidP="003A170C">
                  <w:pPr>
                    <w:pStyle w:val="af0"/>
                    <w:spacing w:before="0" w:after="0"/>
                    <w:ind w:left="0" w:right="0"/>
                    <w:jc w:val="both"/>
                    <w:rPr>
                      <w:szCs w:val="20"/>
                    </w:rPr>
                  </w:pPr>
                  <w:r w:rsidRPr="003A170C">
                    <w:rPr>
                      <w:szCs w:val="20"/>
                    </w:rPr>
                    <w:t>Требования</w:t>
                  </w:r>
                </w:p>
              </w:tc>
              <w:tc>
                <w:tcPr>
                  <w:tcW w:w="4395" w:type="dxa"/>
                  <w:shd w:val="clear" w:color="auto" w:fill="D9D9D9"/>
                </w:tcPr>
                <w:p w14:paraId="1866D72E" w14:textId="77777777" w:rsidR="00C9107F" w:rsidRPr="003A170C" w:rsidRDefault="00C9107F" w:rsidP="003A170C">
                  <w:pPr>
                    <w:pStyle w:val="af0"/>
                    <w:spacing w:before="0" w:after="0"/>
                    <w:ind w:left="0" w:right="0"/>
                    <w:jc w:val="both"/>
                    <w:rPr>
                      <w:szCs w:val="20"/>
                    </w:rPr>
                  </w:pPr>
                  <w:r w:rsidRPr="003A170C">
                    <w:rPr>
                      <w:szCs w:val="20"/>
                    </w:rPr>
                    <w:t>Подтверждающие документы</w:t>
                  </w:r>
                </w:p>
              </w:tc>
            </w:tr>
            <w:tr w:rsidR="00C9107F" w14:paraId="79C51835" w14:textId="77777777" w:rsidTr="003A170C">
              <w:tc>
                <w:tcPr>
                  <w:tcW w:w="470" w:type="dxa"/>
                  <w:shd w:val="clear" w:color="auto" w:fill="auto"/>
                </w:tcPr>
                <w:p w14:paraId="5938FEBA" w14:textId="77777777" w:rsidR="00C9107F" w:rsidRPr="003A170C" w:rsidRDefault="00A20C58" w:rsidP="003A170C">
                  <w:pPr>
                    <w:pStyle w:val="af0"/>
                    <w:spacing w:before="0" w:after="0"/>
                    <w:ind w:left="0" w:right="0"/>
                    <w:jc w:val="both"/>
                    <w:rPr>
                      <w:i/>
                      <w:szCs w:val="20"/>
                      <w:shd w:val="pct10" w:color="auto" w:fill="auto"/>
                    </w:rPr>
                  </w:pPr>
                  <w:r w:rsidRPr="003A170C">
                    <w:rPr>
                      <w:i/>
                      <w:szCs w:val="20"/>
                      <w:shd w:val="pct10" w:color="auto" w:fill="auto"/>
                    </w:rPr>
                    <w:t>1</w:t>
                  </w:r>
                </w:p>
              </w:tc>
              <w:tc>
                <w:tcPr>
                  <w:tcW w:w="4127" w:type="dxa"/>
                  <w:shd w:val="clear" w:color="auto" w:fill="auto"/>
                </w:tcPr>
                <w:p w14:paraId="7A9113F0" w14:textId="2BEC3A9D" w:rsidR="00C9107F" w:rsidRPr="002D60AE" w:rsidRDefault="002D60AE" w:rsidP="00360A71">
                  <w:pPr>
                    <w:pStyle w:val="af0"/>
                    <w:spacing w:before="0" w:after="0"/>
                    <w:ind w:left="0" w:right="0"/>
                    <w:jc w:val="both"/>
                    <w:rPr>
                      <w:szCs w:val="20"/>
                      <w:shd w:val="pct10" w:color="auto" w:fill="auto"/>
                    </w:rPr>
                  </w:pPr>
                  <w:r w:rsidRPr="002D60AE">
                    <w:rPr>
                      <w:bCs/>
                      <w:szCs w:val="20"/>
                      <w:shd w:val="pct10" w:color="auto" w:fill="auto"/>
                    </w:rPr>
                    <w:t>Гарантийный срок на выполненные работы</w:t>
                  </w:r>
                  <w:r w:rsidR="00360A71">
                    <w:rPr>
                      <w:bCs/>
                      <w:szCs w:val="20"/>
                      <w:shd w:val="pct10" w:color="auto" w:fill="auto"/>
                    </w:rPr>
                    <w:t>:</w:t>
                  </w:r>
                  <w:r w:rsidRPr="002D60AE">
                    <w:rPr>
                      <w:bCs/>
                      <w:szCs w:val="20"/>
                      <w:shd w:val="pct10" w:color="auto" w:fill="auto"/>
                    </w:rPr>
                    <w:t xml:space="preserve"> 12 месяцев с момента подписания акта сдачи-приемки выполненных работ</w:t>
                  </w:r>
                  <w:r w:rsidR="00360A71">
                    <w:rPr>
                      <w:bCs/>
                      <w:szCs w:val="20"/>
                      <w:shd w:val="pct10" w:color="auto" w:fill="auto"/>
                    </w:rPr>
                    <w:t xml:space="preserve"> (приложение № 4 к проекту Договора)</w:t>
                  </w:r>
                  <w:r w:rsidRPr="002D60AE">
                    <w:rPr>
                      <w:bCs/>
                      <w:szCs w:val="20"/>
                      <w:shd w:val="pct10" w:color="auto" w:fill="auto"/>
                    </w:rPr>
                    <w:t>.</w:t>
                  </w:r>
                </w:p>
              </w:tc>
              <w:tc>
                <w:tcPr>
                  <w:tcW w:w="4395" w:type="dxa"/>
                  <w:shd w:val="clear" w:color="auto" w:fill="auto"/>
                </w:tcPr>
                <w:p w14:paraId="41F1F15B" w14:textId="1C662D5B" w:rsidR="00C9107F" w:rsidRPr="003A170C" w:rsidRDefault="00090688" w:rsidP="005D3BEC">
                  <w:pPr>
                    <w:ind w:firstLine="0"/>
                    <w:jc w:val="center"/>
                    <w:rPr>
                      <w:i/>
                      <w:szCs w:val="20"/>
                      <w:shd w:val="pct10" w:color="auto" w:fill="auto"/>
                    </w:rPr>
                  </w:pPr>
                  <w:r>
                    <w:rPr>
                      <w:rFonts w:eastAsia="Calibri"/>
                      <w:lang w:eastAsia="en-US"/>
                    </w:rPr>
                    <w:t>Техническое предложение по форме</w:t>
                  </w:r>
                  <w:r w:rsidRPr="001C3077">
                    <w:rPr>
                      <w:rFonts w:eastAsia="Calibri"/>
                      <w:lang w:eastAsia="en-US"/>
                    </w:rPr>
                    <w:t xml:space="preserve"> 8,8а </w:t>
                  </w:r>
                  <w:r w:rsidRPr="007E4954">
                    <w:rPr>
                      <w:rFonts w:eastAsia="Calibri"/>
                      <w:b/>
                      <w:lang w:eastAsia="en-US"/>
                    </w:rPr>
                    <w:t xml:space="preserve">в составе </w:t>
                  </w:r>
                  <w:r w:rsidR="005D3BEC">
                    <w:rPr>
                      <w:rFonts w:eastAsia="Calibri"/>
                      <w:b/>
                      <w:lang w:eastAsia="en-US"/>
                    </w:rPr>
                    <w:t>технической</w:t>
                  </w:r>
                  <w:r w:rsidRPr="007E4954">
                    <w:rPr>
                      <w:rFonts w:eastAsia="Calibri"/>
                      <w:b/>
                      <w:lang w:eastAsia="en-US"/>
                    </w:rPr>
                    <w:t xml:space="preserve"> части заявки</w:t>
                  </w:r>
                  <w:r w:rsidRPr="001C3077">
                    <w:rPr>
                      <w:rFonts w:eastAsia="Calibri"/>
                      <w:lang w:eastAsia="en-US"/>
                    </w:rPr>
                    <w:t xml:space="preserve"> Блок 4 «Образцы форм документов»</w:t>
                  </w:r>
                </w:p>
              </w:tc>
            </w:tr>
          </w:tbl>
          <w:p w14:paraId="193E9587" w14:textId="77777777" w:rsidR="00C9107F" w:rsidRPr="00623512" w:rsidRDefault="00C9107F" w:rsidP="003A170C">
            <w:pPr>
              <w:spacing w:before="60" w:after="60"/>
              <w:ind w:firstLine="0"/>
            </w:pPr>
          </w:p>
        </w:tc>
      </w:tr>
    </w:tbl>
    <w:p w14:paraId="0D46D3B2" w14:textId="77777777" w:rsidR="00C9107F" w:rsidRDefault="00C9107F" w:rsidP="00C9107F">
      <w:pPr>
        <w:pStyle w:val="af0"/>
        <w:spacing w:before="0" w:after="0"/>
        <w:ind w:left="0" w:right="0"/>
        <w:jc w:val="both"/>
        <w:rPr>
          <w:sz w:val="20"/>
          <w:szCs w:val="20"/>
        </w:rPr>
      </w:pPr>
    </w:p>
    <w:tbl>
      <w:tblPr>
        <w:tblW w:w="0" w:type="auto"/>
        <w:tblInd w:w="15" w:type="dxa"/>
        <w:tblLayout w:type="fixed"/>
        <w:tblLook w:val="04A0" w:firstRow="1" w:lastRow="0" w:firstColumn="1" w:lastColumn="0" w:noHBand="0" w:noVBand="1"/>
      </w:tblPr>
      <w:tblGrid>
        <w:gridCol w:w="471"/>
        <w:gridCol w:w="9120"/>
      </w:tblGrid>
      <w:tr w:rsidR="00224875" w14:paraId="604A7189" w14:textId="77777777" w:rsidTr="003A170C">
        <w:tc>
          <w:tcPr>
            <w:tcW w:w="471" w:type="dxa"/>
            <w:shd w:val="clear" w:color="auto" w:fill="auto"/>
          </w:tcPr>
          <w:p w14:paraId="713406D6" w14:textId="4E8D6DBF" w:rsidR="00224875" w:rsidRDefault="0082511F" w:rsidP="003A170C">
            <w:pPr>
              <w:ind w:firstLine="0"/>
              <w:jc w:val="left"/>
            </w:pPr>
            <w:r>
              <w:object w:dxaOrig="225" w:dyaOrig="225" w14:anchorId="6C2EB5CA">
                <v:shape id="_x0000_i1057" type="#_x0000_t75" style="width:12.75pt;height:18.75pt" o:ole="">
                  <v:imagedata r:id="rId13" o:title=""/>
                </v:shape>
                <w:control r:id="rId18" w:name="CheckBox21241111" w:shapeid="_x0000_i1057"/>
              </w:object>
            </w:r>
          </w:p>
        </w:tc>
        <w:tc>
          <w:tcPr>
            <w:tcW w:w="9120" w:type="dxa"/>
            <w:shd w:val="clear" w:color="auto" w:fill="auto"/>
            <w:vAlign w:val="center"/>
          </w:tcPr>
          <w:p w14:paraId="73F74244" w14:textId="5BB2DDEB" w:rsidR="00224875" w:rsidRDefault="00224875" w:rsidP="003A170C">
            <w:pPr>
              <w:pStyle w:val="af0"/>
              <w:spacing w:before="0" w:after="0"/>
              <w:ind w:left="0" w:right="0"/>
              <w:jc w:val="both"/>
            </w:pPr>
            <w:r>
              <w:t>Участник</w:t>
            </w:r>
            <w:r w:rsidRPr="008B330C">
              <w:t xml:space="preserve"> закупки </w:t>
            </w:r>
            <w:r>
              <w:t xml:space="preserve">должен подтвердить право на </w:t>
            </w:r>
            <w:r w:rsidRPr="008B330C">
              <w:t xml:space="preserve">законных основаниях предлагать </w:t>
            </w:r>
            <w:r>
              <w:t>продукцию</w:t>
            </w:r>
            <w:r w:rsidRPr="008B330C">
              <w:t xml:space="preserve"> в срок и на условиях, указанных в </w:t>
            </w:r>
            <w:r w:rsidR="006D5617">
              <w:t>Документаци</w:t>
            </w:r>
            <w:r w:rsidRPr="008B330C">
              <w:t>и о закупке</w:t>
            </w:r>
            <w:r w:rsidR="004B5943">
              <w:t>:</w:t>
            </w:r>
          </w:p>
          <w:p w14:paraId="77F86453" w14:textId="77777777" w:rsidR="00AA2BD2" w:rsidRPr="003A170C" w:rsidRDefault="00AA2BD2" w:rsidP="003A170C">
            <w:pPr>
              <w:pStyle w:val="af0"/>
              <w:spacing w:before="0" w:after="0"/>
              <w:ind w:left="0" w:right="0"/>
              <w:jc w:val="both"/>
              <w:rPr>
                <w:szCs w:val="20"/>
              </w:rPr>
            </w:pP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224875" w14:paraId="3185DFE0" w14:textId="77777777" w:rsidTr="003A170C">
              <w:tc>
                <w:tcPr>
                  <w:tcW w:w="470" w:type="dxa"/>
                  <w:shd w:val="clear" w:color="auto" w:fill="D9D9D9"/>
                </w:tcPr>
                <w:p w14:paraId="6FB614B9" w14:textId="77777777" w:rsidR="00224875" w:rsidRPr="003A170C" w:rsidRDefault="00224875" w:rsidP="003A170C">
                  <w:pPr>
                    <w:pStyle w:val="af0"/>
                    <w:spacing w:before="0" w:after="0"/>
                    <w:ind w:left="0" w:right="0"/>
                    <w:jc w:val="both"/>
                    <w:rPr>
                      <w:szCs w:val="20"/>
                    </w:rPr>
                  </w:pPr>
                  <w:r w:rsidRPr="003A170C">
                    <w:rPr>
                      <w:szCs w:val="20"/>
                    </w:rPr>
                    <w:t>№</w:t>
                  </w:r>
                </w:p>
              </w:tc>
              <w:tc>
                <w:tcPr>
                  <w:tcW w:w="4127" w:type="dxa"/>
                  <w:shd w:val="clear" w:color="auto" w:fill="D9D9D9"/>
                </w:tcPr>
                <w:p w14:paraId="3745FE4F" w14:textId="77777777" w:rsidR="00224875" w:rsidRPr="003A170C" w:rsidRDefault="00224875" w:rsidP="003A170C">
                  <w:pPr>
                    <w:pStyle w:val="af0"/>
                    <w:spacing w:before="0" w:after="0"/>
                    <w:ind w:left="0" w:right="0"/>
                    <w:jc w:val="both"/>
                    <w:rPr>
                      <w:szCs w:val="20"/>
                    </w:rPr>
                  </w:pPr>
                  <w:r w:rsidRPr="003A170C">
                    <w:rPr>
                      <w:szCs w:val="20"/>
                    </w:rPr>
                    <w:t>Требования</w:t>
                  </w:r>
                </w:p>
              </w:tc>
              <w:tc>
                <w:tcPr>
                  <w:tcW w:w="4395" w:type="dxa"/>
                  <w:shd w:val="clear" w:color="auto" w:fill="D9D9D9"/>
                </w:tcPr>
                <w:p w14:paraId="1339F558" w14:textId="77777777" w:rsidR="00224875" w:rsidRPr="003A170C" w:rsidRDefault="00224875" w:rsidP="003A170C">
                  <w:pPr>
                    <w:pStyle w:val="af0"/>
                    <w:spacing w:before="0" w:after="0"/>
                    <w:ind w:left="0" w:right="0"/>
                    <w:jc w:val="both"/>
                    <w:rPr>
                      <w:szCs w:val="20"/>
                    </w:rPr>
                  </w:pPr>
                  <w:r w:rsidRPr="003A170C">
                    <w:rPr>
                      <w:szCs w:val="20"/>
                    </w:rPr>
                    <w:t>Подтверждающие документы</w:t>
                  </w:r>
                </w:p>
              </w:tc>
            </w:tr>
            <w:tr w:rsidR="00224875" w14:paraId="507A5C55" w14:textId="77777777" w:rsidTr="003A170C">
              <w:tc>
                <w:tcPr>
                  <w:tcW w:w="470" w:type="dxa"/>
                  <w:shd w:val="clear" w:color="auto" w:fill="auto"/>
                </w:tcPr>
                <w:p w14:paraId="77EA62F9" w14:textId="77777777" w:rsidR="00224875" w:rsidRPr="003A170C" w:rsidRDefault="00A20C58" w:rsidP="003A170C">
                  <w:pPr>
                    <w:pStyle w:val="af0"/>
                    <w:spacing w:before="0" w:after="0"/>
                    <w:ind w:left="0" w:right="0"/>
                    <w:jc w:val="both"/>
                    <w:rPr>
                      <w:i/>
                      <w:szCs w:val="20"/>
                      <w:shd w:val="pct10" w:color="auto" w:fill="auto"/>
                    </w:rPr>
                  </w:pPr>
                  <w:r w:rsidRPr="003A170C">
                    <w:rPr>
                      <w:i/>
                      <w:szCs w:val="20"/>
                      <w:shd w:val="pct10" w:color="auto" w:fill="auto"/>
                    </w:rPr>
                    <w:t>1</w:t>
                  </w:r>
                </w:p>
              </w:tc>
              <w:tc>
                <w:tcPr>
                  <w:tcW w:w="4127" w:type="dxa"/>
                  <w:shd w:val="clear" w:color="auto" w:fill="auto"/>
                </w:tcPr>
                <w:p w14:paraId="75E3D90C" w14:textId="39A76040" w:rsidR="00224875" w:rsidRPr="002D60AE" w:rsidRDefault="002D60AE" w:rsidP="002D60AE">
                  <w:pPr>
                    <w:pStyle w:val="af0"/>
                    <w:spacing w:before="0" w:after="0"/>
                    <w:ind w:left="0" w:right="0"/>
                    <w:jc w:val="both"/>
                    <w:rPr>
                      <w:szCs w:val="20"/>
                      <w:shd w:val="pct10" w:color="auto" w:fill="auto"/>
                    </w:rPr>
                  </w:pPr>
                  <w:r w:rsidRPr="002D60AE">
                    <w:rPr>
                      <w:szCs w:val="20"/>
                      <w:shd w:val="pct10" w:color="auto" w:fill="auto"/>
                    </w:rPr>
                    <w:t xml:space="preserve">Не требуется </w:t>
                  </w:r>
                </w:p>
              </w:tc>
              <w:tc>
                <w:tcPr>
                  <w:tcW w:w="4395" w:type="dxa"/>
                  <w:shd w:val="clear" w:color="auto" w:fill="auto"/>
                </w:tcPr>
                <w:p w14:paraId="410AA575" w14:textId="135CEA06" w:rsidR="00224875" w:rsidRPr="002D60AE" w:rsidRDefault="002D60AE" w:rsidP="003A170C">
                  <w:pPr>
                    <w:pStyle w:val="af0"/>
                    <w:spacing w:before="0" w:after="0"/>
                    <w:ind w:left="0" w:right="0"/>
                    <w:jc w:val="both"/>
                    <w:rPr>
                      <w:szCs w:val="20"/>
                      <w:shd w:val="pct10" w:color="auto" w:fill="auto"/>
                    </w:rPr>
                  </w:pPr>
                  <w:r w:rsidRPr="002D60AE">
                    <w:rPr>
                      <w:szCs w:val="20"/>
                      <w:shd w:val="pct10" w:color="auto" w:fill="auto"/>
                    </w:rPr>
                    <w:t>Не требуется</w:t>
                  </w:r>
                </w:p>
              </w:tc>
            </w:tr>
          </w:tbl>
          <w:p w14:paraId="2349C655" w14:textId="77777777" w:rsidR="00224875" w:rsidRPr="00623512" w:rsidRDefault="00224875" w:rsidP="003A170C">
            <w:pPr>
              <w:spacing w:before="60" w:after="60"/>
              <w:ind w:firstLine="0"/>
            </w:pPr>
          </w:p>
        </w:tc>
      </w:tr>
    </w:tbl>
    <w:p w14:paraId="22F279A0" w14:textId="0A35B52D" w:rsidR="0089594F" w:rsidRDefault="0089594F" w:rsidP="00C9107F">
      <w:pPr>
        <w:pStyle w:val="af0"/>
        <w:spacing w:before="0" w:after="0"/>
        <w:ind w:left="0" w:right="0"/>
        <w:jc w:val="both"/>
        <w:rPr>
          <w:sz w:val="20"/>
          <w:szCs w:val="20"/>
        </w:rPr>
      </w:pPr>
    </w:p>
    <w:p w14:paraId="49744209" w14:textId="77777777" w:rsidR="00360A71" w:rsidRDefault="00360A71" w:rsidP="00C9107F">
      <w:pPr>
        <w:pStyle w:val="af0"/>
        <w:spacing w:before="0" w:after="0"/>
        <w:ind w:left="0" w:right="0"/>
        <w:jc w:val="both"/>
        <w:rPr>
          <w:sz w:val="20"/>
          <w:szCs w:val="20"/>
        </w:rPr>
      </w:pPr>
    </w:p>
    <w:tbl>
      <w:tblPr>
        <w:tblW w:w="0" w:type="auto"/>
        <w:tblInd w:w="15" w:type="dxa"/>
        <w:tblLayout w:type="fixed"/>
        <w:tblLook w:val="04A0" w:firstRow="1" w:lastRow="0" w:firstColumn="1" w:lastColumn="0" w:noHBand="0" w:noVBand="1"/>
      </w:tblPr>
      <w:tblGrid>
        <w:gridCol w:w="471"/>
        <w:gridCol w:w="9120"/>
      </w:tblGrid>
      <w:tr w:rsidR="0089594F" w:rsidRPr="00623512" w14:paraId="4CC89AE7" w14:textId="77777777" w:rsidTr="003A170C">
        <w:tc>
          <w:tcPr>
            <w:tcW w:w="471" w:type="dxa"/>
            <w:shd w:val="clear" w:color="auto" w:fill="auto"/>
          </w:tcPr>
          <w:p w14:paraId="4B30B555" w14:textId="327F6B04" w:rsidR="0089594F" w:rsidRDefault="0082511F" w:rsidP="003A170C">
            <w:pPr>
              <w:ind w:firstLine="0"/>
              <w:jc w:val="left"/>
            </w:pPr>
            <w:r>
              <w:object w:dxaOrig="225" w:dyaOrig="225" w14:anchorId="570107A2">
                <v:shape id="_x0000_i1059" type="#_x0000_t75" style="width:12.75pt;height:18.75pt" o:ole="">
                  <v:imagedata r:id="rId13" o:title=""/>
                </v:shape>
                <w:control r:id="rId19" w:name="CheckBox212411111" w:shapeid="_x0000_i1059"/>
              </w:object>
            </w:r>
          </w:p>
        </w:tc>
        <w:tc>
          <w:tcPr>
            <w:tcW w:w="9120" w:type="dxa"/>
            <w:shd w:val="clear" w:color="auto" w:fill="auto"/>
            <w:vAlign w:val="center"/>
          </w:tcPr>
          <w:p w14:paraId="26A95F4A" w14:textId="544459E6" w:rsidR="0089594F" w:rsidRDefault="0089594F" w:rsidP="003A170C">
            <w:pPr>
              <w:pStyle w:val="af0"/>
              <w:spacing w:before="0" w:after="0"/>
              <w:ind w:left="0" w:right="0"/>
              <w:jc w:val="both"/>
            </w:pPr>
            <w:r>
              <w:t>Указание на принадлежность продукции к определенному товарному знаку</w:t>
            </w:r>
            <w:r w:rsidR="00A20C58" w:rsidRPr="00180842">
              <w:t xml:space="preserve">, </w:t>
            </w:r>
            <w:r>
              <w:t>знаку обслуживания</w:t>
            </w:r>
            <w:r w:rsidR="00A20C58" w:rsidRPr="00180842">
              <w:t xml:space="preserve">, </w:t>
            </w:r>
            <w:r>
              <w:t>фирменному наименованию</w:t>
            </w:r>
            <w:r w:rsidR="00A20C58" w:rsidRPr="00180842">
              <w:t xml:space="preserve">, </w:t>
            </w:r>
            <w:r>
              <w:t>патенту</w:t>
            </w:r>
            <w:r w:rsidR="00A20C58" w:rsidRPr="00180842">
              <w:t xml:space="preserve">, </w:t>
            </w:r>
            <w:r>
              <w:t>полезной модели</w:t>
            </w:r>
            <w:r w:rsidR="00A20C58" w:rsidRPr="00180842">
              <w:t xml:space="preserve">, </w:t>
            </w:r>
            <w:r>
              <w:t>промышленному образцу</w:t>
            </w:r>
            <w:r w:rsidR="00A20C58" w:rsidRPr="00180842">
              <w:t xml:space="preserve">, </w:t>
            </w:r>
            <w:r w:rsidR="00C03BE4">
              <w:t>месту происхождения товара или наименованию производителя</w:t>
            </w:r>
            <w:r>
              <w:t>:</w:t>
            </w:r>
          </w:p>
          <w:p w14:paraId="65D91696" w14:textId="77777777" w:rsidR="00AA2BD2" w:rsidRPr="003A170C" w:rsidRDefault="00AA2BD2" w:rsidP="003A170C">
            <w:pPr>
              <w:pStyle w:val="af0"/>
              <w:spacing w:before="0" w:after="0"/>
              <w:ind w:left="0" w:right="0"/>
              <w:jc w:val="both"/>
              <w:rPr>
                <w:szCs w:val="20"/>
              </w:rPr>
            </w:pP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89594F" w14:paraId="0354EC30" w14:textId="77777777" w:rsidTr="003A170C">
              <w:tc>
                <w:tcPr>
                  <w:tcW w:w="470" w:type="dxa"/>
                  <w:shd w:val="clear" w:color="auto" w:fill="D9D9D9"/>
                </w:tcPr>
                <w:p w14:paraId="4AB95274" w14:textId="77777777" w:rsidR="0089594F" w:rsidRPr="003A170C" w:rsidRDefault="0089594F" w:rsidP="003A170C">
                  <w:pPr>
                    <w:pStyle w:val="af0"/>
                    <w:spacing w:before="0" w:after="0"/>
                    <w:ind w:left="0" w:right="0"/>
                    <w:jc w:val="both"/>
                    <w:rPr>
                      <w:szCs w:val="20"/>
                    </w:rPr>
                  </w:pPr>
                  <w:r w:rsidRPr="003A170C">
                    <w:rPr>
                      <w:szCs w:val="20"/>
                    </w:rPr>
                    <w:t>№</w:t>
                  </w:r>
                </w:p>
              </w:tc>
              <w:tc>
                <w:tcPr>
                  <w:tcW w:w="4127" w:type="dxa"/>
                  <w:shd w:val="clear" w:color="auto" w:fill="D9D9D9"/>
                </w:tcPr>
                <w:p w14:paraId="429D0B4D" w14:textId="77777777" w:rsidR="0089594F" w:rsidRPr="003A170C" w:rsidRDefault="00A20C58" w:rsidP="003A170C">
                  <w:pPr>
                    <w:pStyle w:val="af0"/>
                    <w:spacing w:before="0" w:after="0"/>
                    <w:ind w:left="0" w:right="0"/>
                    <w:jc w:val="both"/>
                    <w:rPr>
                      <w:i/>
                      <w:szCs w:val="20"/>
                    </w:rPr>
                  </w:pPr>
                  <w:r w:rsidRPr="003A170C">
                    <w:rPr>
                      <w:i/>
                      <w:szCs w:val="20"/>
                    </w:rPr>
                    <w:t>Требования</w:t>
                  </w:r>
                </w:p>
              </w:tc>
              <w:tc>
                <w:tcPr>
                  <w:tcW w:w="4395" w:type="dxa"/>
                  <w:shd w:val="clear" w:color="auto" w:fill="D9D9D9"/>
                </w:tcPr>
                <w:p w14:paraId="1DC756AD" w14:textId="77777777" w:rsidR="0089594F" w:rsidRPr="003A170C" w:rsidRDefault="0089594F" w:rsidP="003A170C">
                  <w:pPr>
                    <w:pStyle w:val="af0"/>
                    <w:spacing w:before="0" w:after="0"/>
                    <w:ind w:left="0" w:right="0"/>
                    <w:jc w:val="both"/>
                    <w:rPr>
                      <w:szCs w:val="20"/>
                    </w:rPr>
                  </w:pPr>
                  <w:r w:rsidRPr="003A170C">
                    <w:rPr>
                      <w:szCs w:val="20"/>
                    </w:rPr>
                    <w:t>Подтверждающие документы</w:t>
                  </w:r>
                </w:p>
              </w:tc>
            </w:tr>
            <w:tr w:rsidR="0089594F" w14:paraId="07A230E5" w14:textId="77777777" w:rsidTr="003A170C">
              <w:tc>
                <w:tcPr>
                  <w:tcW w:w="470" w:type="dxa"/>
                  <w:shd w:val="clear" w:color="auto" w:fill="auto"/>
                </w:tcPr>
                <w:p w14:paraId="6BF5AFE6" w14:textId="77777777" w:rsidR="0089594F" w:rsidRPr="003A170C" w:rsidRDefault="0089594F" w:rsidP="003A170C">
                  <w:pPr>
                    <w:pStyle w:val="af0"/>
                    <w:spacing w:before="0" w:after="0"/>
                    <w:ind w:left="0" w:right="0"/>
                    <w:jc w:val="both"/>
                    <w:rPr>
                      <w:i/>
                      <w:szCs w:val="20"/>
                      <w:shd w:val="pct10" w:color="auto" w:fill="auto"/>
                    </w:rPr>
                  </w:pPr>
                  <w:r w:rsidRPr="003A170C">
                    <w:rPr>
                      <w:i/>
                      <w:szCs w:val="20"/>
                      <w:shd w:val="pct10" w:color="auto" w:fill="auto"/>
                    </w:rPr>
                    <w:t>1</w:t>
                  </w:r>
                </w:p>
              </w:tc>
              <w:tc>
                <w:tcPr>
                  <w:tcW w:w="4127" w:type="dxa"/>
                  <w:shd w:val="clear" w:color="auto" w:fill="auto"/>
                </w:tcPr>
                <w:p w14:paraId="4B69E8D1" w14:textId="33CD8274" w:rsidR="0089594F" w:rsidRPr="002D60AE" w:rsidRDefault="002D60AE" w:rsidP="003A170C">
                  <w:pPr>
                    <w:pStyle w:val="af0"/>
                    <w:spacing w:before="0" w:after="0"/>
                    <w:ind w:left="0" w:right="0"/>
                    <w:jc w:val="both"/>
                    <w:rPr>
                      <w:szCs w:val="20"/>
                      <w:shd w:val="pct10" w:color="auto" w:fill="auto"/>
                    </w:rPr>
                  </w:pPr>
                  <w:r w:rsidRPr="002D60AE">
                    <w:rPr>
                      <w:szCs w:val="20"/>
                      <w:shd w:val="pct10" w:color="auto" w:fill="auto"/>
                    </w:rPr>
                    <w:t xml:space="preserve">Не требуется </w:t>
                  </w:r>
                </w:p>
              </w:tc>
              <w:tc>
                <w:tcPr>
                  <w:tcW w:w="4395" w:type="dxa"/>
                  <w:shd w:val="clear" w:color="auto" w:fill="auto"/>
                </w:tcPr>
                <w:p w14:paraId="391577D0" w14:textId="04BE0705" w:rsidR="0089594F" w:rsidRPr="002D60AE" w:rsidRDefault="002D60AE" w:rsidP="003A170C">
                  <w:pPr>
                    <w:pStyle w:val="af0"/>
                    <w:spacing w:before="0" w:after="0"/>
                    <w:ind w:left="0" w:right="0"/>
                    <w:jc w:val="both"/>
                    <w:rPr>
                      <w:szCs w:val="20"/>
                      <w:shd w:val="pct10" w:color="auto" w:fill="auto"/>
                    </w:rPr>
                  </w:pPr>
                  <w:r w:rsidRPr="002D60AE">
                    <w:rPr>
                      <w:szCs w:val="20"/>
                      <w:shd w:val="pct10" w:color="auto" w:fill="auto"/>
                    </w:rPr>
                    <w:t xml:space="preserve">Не требуется </w:t>
                  </w:r>
                </w:p>
              </w:tc>
            </w:tr>
            <w:tr w:rsidR="0089594F" w14:paraId="300BEE27" w14:textId="77777777" w:rsidTr="003A170C">
              <w:tc>
                <w:tcPr>
                  <w:tcW w:w="470" w:type="dxa"/>
                  <w:shd w:val="clear" w:color="auto" w:fill="auto"/>
                </w:tcPr>
                <w:p w14:paraId="743A7BDB" w14:textId="77777777" w:rsidR="0089594F" w:rsidRPr="003A170C" w:rsidRDefault="0089594F" w:rsidP="003A170C">
                  <w:pPr>
                    <w:pStyle w:val="af0"/>
                    <w:spacing w:before="0" w:after="0"/>
                    <w:ind w:left="0" w:right="0"/>
                    <w:jc w:val="both"/>
                    <w:rPr>
                      <w:i/>
                      <w:szCs w:val="20"/>
                      <w:shd w:val="pct10" w:color="auto" w:fill="auto"/>
                    </w:rPr>
                  </w:pPr>
                  <w:r w:rsidRPr="003A170C">
                    <w:rPr>
                      <w:i/>
                      <w:szCs w:val="20"/>
                      <w:shd w:val="pct10" w:color="auto" w:fill="auto"/>
                    </w:rPr>
                    <w:t>2</w:t>
                  </w:r>
                </w:p>
              </w:tc>
              <w:tc>
                <w:tcPr>
                  <w:tcW w:w="4127" w:type="dxa"/>
                  <w:shd w:val="clear" w:color="auto" w:fill="auto"/>
                </w:tcPr>
                <w:p w14:paraId="02AE8962" w14:textId="77777777" w:rsidR="0089594F" w:rsidRPr="003A170C" w:rsidRDefault="00A20C58" w:rsidP="003A170C">
                  <w:pPr>
                    <w:pStyle w:val="af0"/>
                    <w:spacing w:before="0" w:after="0"/>
                    <w:ind w:left="0" w:right="0"/>
                    <w:jc w:val="both"/>
                    <w:rPr>
                      <w:i/>
                      <w:szCs w:val="20"/>
                      <w:shd w:val="pct10" w:color="auto" w:fill="auto"/>
                    </w:rPr>
                  </w:pPr>
                  <w:r w:rsidRPr="003A170C">
                    <w:rPr>
                      <w:i/>
                      <w:szCs w:val="20"/>
                      <w:shd w:val="pct10" w:color="auto" w:fill="auto"/>
                    </w:rPr>
                    <w:t>…</w:t>
                  </w:r>
                </w:p>
              </w:tc>
              <w:tc>
                <w:tcPr>
                  <w:tcW w:w="4395" w:type="dxa"/>
                  <w:shd w:val="clear" w:color="auto" w:fill="auto"/>
                </w:tcPr>
                <w:p w14:paraId="7CD91BC9" w14:textId="77777777" w:rsidR="0089594F" w:rsidRPr="003A170C" w:rsidRDefault="0089594F" w:rsidP="003A170C">
                  <w:pPr>
                    <w:pStyle w:val="af0"/>
                    <w:spacing w:before="0" w:after="0"/>
                    <w:ind w:left="0" w:right="0"/>
                    <w:jc w:val="both"/>
                    <w:rPr>
                      <w:i/>
                      <w:szCs w:val="20"/>
                      <w:shd w:val="pct10" w:color="auto" w:fill="auto"/>
                    </w:rPr>
                  </w:pPr>
                  <w:r w:rsidRPr="003A170C">
                    <w:rPr>
                      <w:i/>
                      <w:szCs w:val="20"/>
                      <w:shd w:val="pct10" w:color="auto" w:fill="auto"/>
                    </w:rPr>
                    <w:t>…</w:t>
                  </w:r>
                </w:p>
              </w:tc>
            </w:tr>
          </w:tbl>
          <w:p w14:paraId="54BC0996" w14:textId="77777777" w:rsidR="0089594F" w:rsidRPr="00623512" w:rsidRDefault="0089594F" w:rsidP="003A170C">
            <w:pPr>
              <w:spacing w:before="60" w:after="60"/>
              <w:ind w:firstLine="0"/>
            </w:pPr>
          </w:p>
        </w:tc>
      </w:tr>
    </w:tbl>
    <w:p w14:paraId="46EB80D6" w14:textId="77777777" w:rsidR="0089594F" w:rsidRDefault="0089594F" w:rsidP="00C9107F">
      <w:pPr>
        <w:pStyle w:val="af0"/>
        <w:spacing w:before="0" w:after="0"/>
        <w:ind w:left="0" w:right="0"/>
        <w:jc w:val="both"/>
        <w:rPr>
          <w:sz w:val="20"/>
          <w:szCs w:val="20"/>
        </w:rPr>
      </w:pPr>
    </w:p>
    <w:tbl>
      <w:tblPr>
        <w:tblW w:w="0" w:type="auto"/>
        <w:tblInd w:w="15" w:type="dxa"/>
        <w:tblLayout w:type="fixed"/>
        <w:tblLook w:val="04A0" w:firstRow="1" w:lastRow="0" w:firstColumn="1" w:lastColumn="0" w:noHBand="0" w:noVBand="1"/>
      </w:tblPr>
      <w:tblGrid>
        <w:gridCol w:w="471"/>
        <w:gridCol w:w="9120"/>
      </w:tblGrid>
      <w:tr w:rsidR="00C9107F" w:rsidRPr="00E66E96" w14:paraId="6E69E8A8" w14:textId="77777777" w:rsidTr="003A170C">
        <w:tc>
          <w:tcPr>
            <w:tcW w:w="471" w:type="dxa"/>
            <w:shd w:val="clear" w:color="auto" w:fill="auto"/>
          </w:tcPr>
          <w:p w14:paraId="53BA6151" w14:textId="761361E3" w:rsidR="00C9107F" w:rsidRPr="003A170C" w:rsidRDefault="0082511F" w:rsidP="003A170C">
            <w:pPr>
              <w:ind w:firstLine="0"/>
              <w:jc w:val="left"/>
              <w:rPr>
                <w:szCs w:val="20"/>
              </w:rPr>
            </w:pPr>
            <w:r w:rsidRPr="003A170C">
              <w:rPr>
                <w:szCs w:val="20"/>
              </w:rPr>
              <w:object w:dxaOrig="225" w:dyaOrig="225" w14:anchorId="5D8EB86D">
                <v:shape id="_x0000_i1061" type="#_x0000_t75" style="width:12.75pt;height:18.75pt" o:ole="">
                  <v:imagedata r:id="rId13" o:title=""/>
                </v:shape>
                <w:control r:id="rId20" w:name="CheckBox2124112" w:shapeid="_x0000_i1061"/>
              </w:object>
            </w:r>
          </w:p>
        </w:tc>
        <w:tc>
          <w:tcPr>
            <w:tcW w:w="9120" w:type="dxa"/>
            <w:shd w:val="clear" w:color="auto" w:fill="auto"/>
            <w:vAlign w:val="center"/>
          </w:tcPr>
          <w:p w14:paraId="30343685" w14:textId="5D39AB7D" w:rsidR="00C9107F" w:rsidRDefault="00A20C58" w:rsidP="003A170C">
            <w:pPr>
              <w:spacing w:before="60" w:after="60"/>
              <w:ind w:firstLine="0"/>
              <w:rPr>
                <w:szCs w:val="20"/>
              </w:rPr>
            </w:pPr>
            <w:r w:rsidRPr="003A170C">
              <w:rPr>
                <w:szCs w:val="20"/>
              </w:rPr>
              <w:t>Иные требования:</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874"/>
            </w:tblGrid>
            <w:tr w:rsidR="00C9107F" w:rsidRPr="00E66E96" w14:paraId="7D7F2BC3" w14:textId="77777777" w:rsidTr="003A170C">
              <w:tc>
                <w:tcPr>
                  <w:tcW w:w="470" w:type="dxa"/>
                  <w:shd w:val="clear" w:color="auto" w:fill="D9D9D9"/>
                </w:tcPr>
                <w:p w14:paraId="5E1C5AD7" w14:textId="77777777" w:rsidR="00C9107F" w:rsidRPr="003A170C" w:rsidRDefault="00A20C58" w:rsidP="003A170C">
                  <w:pPr>
                    <w:pStyle w:val="af0"/>
                    <w:spacing w:before="0" w:after="0"/>
                    <w:ind w:left="0" w:right="0"/>
                    <w:jc w:val="both"/>
                    <w:rPr>
                      <w:szCs w:val="20"/>
                    </w:rPr>
                  </w:pPr>
                  <w:r w:rsidRPr="003A170C">
                    <w:rPr>
                      <w:szCs w:val="20"/>
                    </w:rPr>
                    <w:t>№</w:t>
                  </w:r>
                </w:p>
              </w:tc>
              <w:tc>
                <w:tcPr>
                  <w:tcW w:w="2648" w:type="dxa"/>
                  <w:shd w:val="clear" w:color="auto" w:fill="D9D9D9"/>
                </w:tcPr>
                <w:p w14:paraId="00D5D1BC" w14:textId="77777777" w:rsidR="00C9107F" w:rsidRPr="003A170C" w:rsidRDefault="00A20C58" w:rsidP="003A170C">
                  <w:pPr>
                    <w:pStyle w:val="af0"/>
                    <w:spacing w:before="0" w:after="0"/>
                    <w:ind w:left="0" w:right="0"/>
                    <w:jc w:val="both"/>
                    <w:rPr>
                      <w:szCs w:val="20"/>
                    </w:rPr>
                  </w:pPr>
                  <w:r w:rsidRPr="003A170C">
                    <w:rPr>
                      <w:szCs w:val="20"/>
                    </w:rPr>
                    <w:t>Требования</w:t>
                  </w:r>
                </w:p>
              </w:tc>
              <w:tc>
                <w:tcPr>
                  <w:tcW w:w="5874" w:type="dxa"/>
                  <w:shd w:val="clear" w:color="auto" w:fill="D9D9D9"/>
                </w:tcPr>
                <w:p w14:paraId="25DBD4CB" w14:textId="77777777" w:rsidR="00C9107F" w:rsidRPr="003A170C" w:rsidRDefault="00A20C58" w:rsidP="003A170C">
                  <w:pPr>
                    <w:pStyle w:val="af0"/>
                    <w:spacing w:before="0" w:after="0"/>
                    <w:ind w:left="0" w:right="0"/>
                    <w:jc w:val="both"/>
                    <w:rPr>
                      <w:szCs w:val="20"/>
                    </w:rPr>
                  </w:pPr>
                  <w:r w:rsidRPr="003A170C">
                    <w:rPr>
                      <w:szCs w:val="20"/>
                    </w:rPr>
                    <w:t>Подтверждающие документы</w:t>
                  </w:r>
                </w:p>
              </w:tc>
            </w:tr>
            <w:tr w:rsidR="00C9107F" w:rsidRPr="00E66E96" w14:paraId="7CF1335D" w14:textId="77777777" w:rsidTr="003A170C">
              <w:tc>
                <w:tcPr>
                  <w:tcW w:w="470" w:type="dxa"/>
                  <w:shd w:val="clear" w:color="auto" w:fill="auto"/>
                </w:tcPr>
                <w:p w14:paraId="12BED024" w14:textId="77777777" w:rsidR="00C9107F" w:rsidRPr="003A170C" w:rsidRDefault="00A20C58" w:rsidP="003A170C">
                  <w:pPr>
                    <w:pStyle w:val="af0"/>
                    <w:spacing w:before="0" w:after="0"/>
                    <w:ind w:left="0" w:right="0"/>
                    <w:jc w:val="both"/>
                    <w:rPr>
                      <w:i/>
                      <w:szCs w:val="20"/>
                      <w:shd w:val="pct10" w:color="auto" w:fill="auto"/>
                    </w:rPr>
                  </w:pPr>
                  <w:r w:rsidRPr="003A170C">
                    <w:rPr>
                      <w:i/>
                      <w:szCs w:val="20"/>
                      <w:shd w:val="pct10" w:color="auto" w:fill="auto"/>
                    </w:rPr>
                    <w:t>1</w:t>
                  </w:r>
                </w:p>
              </w:tc>
              <w:tc>
                <w:tcPr>
                  <w:tcW w:w="2648" w:type="dxa"/>
                  <w:shd w:val="clear" w:color="auto" w:fill="auto"/>
                </w:tcPr>
                <w:p w14:paraId="3D43AD5A" w14:textId="199BA9B3" w:rsidR="00C9107F" w:rsidRPr="002D60AE" w:rsidRDefault="00360A71" w:rsidP="003A170C">
                  <w:pPr>
                    <w:pStyle w:val="af0"/>
                    <w:spacing w:before="0" w:after="0"/>
                    <w:ind w:left="0" w:right="0"/>
                    <w:jc w:val="both"/>
                    <w:rPr>
                      <w:szCs w:val="20"/>
                      <w:shd w:val="pct10" w:color="auto" w:fill="auto"/>
                    </w:rPr>
                  </w:pPr>
                  <w:r>
                    <w:rPr>
                      <w:szCs w:val="20"/>
                      <w:shd w:val="pct10" w:color="auto" w:fill="auto"/>
                    </w:rPr>
                    <w:t>Не требуется</w:t>
                  </w:r>
                </w:p>
              </w:tc>
              <w:tc>
                <w:tcPr>
                  <w:tcW w:w="5874" w:type="dxa"/>
                  <w:shd w:val="clear" w:color="auto" w:fill="auto"/>
                </w:tcPr>
                <w:p w14:paraId="685E18FB" w14:textId="4B8A8C4A" w:rsidR="00C9107F" w:rsidRPr="003A170C" w:rsidRDefault="00360A71" w:rsidP="002D60AE">
                  <w:pPr>
                    <w:pStyle w:val="af0"/>
                    <w:spacing w:before="0" w:after="0"/>
                    <w:ind w:left="0" w:right="0"/>
                    <w:jc w:val="both"/>
                    <w:rPr>
                      <w:i/>
                      <w:szCs w:val="20"/>
                      <w:shd w:val="pct10" w:color="auto" w:fill="auto"/>
                    </w:rPr>
                  </w:pPr>
                  <w:r>
                    <w:rPr>
                      <w:shd w:val="pct10" w:color="auto" w:fill="auto"/>
                    </w:rPr>
                    <w:t>Не требуется</w:t>
                  </w:r>
                </w:p>
              </w:tc>
            </w:tr>
            <w:tr w:rsidR="00C9107F" w:rsidRPr="00E66E96" w14:paraId="1F57E800" w14:textId="77777777" w:rsidTr="003A170C">
              <w:tc>
                <w:tcPr>
                  <w:tcW w:w="470" w:type="dxa"/>
                  <w:shd w:val="clear" w:color="auto" w:fill="auto"/>
                </w:tcPr>
                <w:p w14:paraId="4C4C835A" w14:textId="77777777" w:rsidR="00C9107F" w:rsidRPr="003A170C" w:rsidRDefault="00A20C58" w:rsidP="003A170C">
                  <w:pPr>
                    <w:pStyle w:val="af0"/>
                    <w:spacing w:before="0" w:after="0"/>
                    <w:ind w:left="0" w:right="0"/>
                    <w:jc w:val="both"/>
                    <w:rPr>
                      <w:i/>
                      <w:szCs w:val="20"/>
                      <w:shd w:val="pct10" w:color="auto" w:fill="auto"/>
                    </w:rPr>
                  </w:pPr>
                  <w:r w:rsidRPr="003A170C">
                    <w:rPr>
                      <w:i/>
                      <w:szCs w:val="20"/>
                      <w:shd w:val="pct10" w:color="auto" w:fill="auto"/>
                    </w:rPr>
                    <w:t>2</w:t>
                  </w:r>
                </w:p>
              </w:tc>
              <w:tc>
                <w:tcPr>
                  <w:tcW w:w="2648" w:type="dxa"/>
                  <w:shd w:val="clear" w:color="auto" w:fill="auto"/>
                </w:tcPr>
                <w:p w14:paraId="2E57E43F" w14:textId="16B6AF15" w:rsidR="00C9107F" w:rsidRPr="002D60AE" w:rsidRDefault="00360A71" w:rsidP="003A170C">
                  <w:pPr>
                    <w:pStyle w:val="af0"/>
                    <w:spacing w:before="0" w:after="0"/>
                    <w:ind w:left="0" w:right="0"/>
                    <w:jc w:val="both"/>
                    <w:rPr>
                      <w:szCs w:val="20"/>
                      <w:shd w:val="pct10" w:color="auto" w:fill="auto"/>
                    </w:rPr>
                  </w:pPr>
                  <w:r>
                    <w:rPr>
                      <w:szCs w:val="20"/>
                      <w:shd w:val="pct10" w:color="auto" w:fill="auto"/>
                    </w:rPr>
                    <w:t xml:space="preserve"> …</w:t>
                  </w:r>
                </w:p>
              </w:tc>
              <w:tc>
                <w:tcPr>
                  <w:tcW w:w="5874" w:type="dxa"/>
                  <w:shd w:val="clear" w:color="auto" w:fill="auto"/>
                </w:tcPr>
                <w:p w14:paraId="7CDC0279" w14:textId="5647B8D8" w:rsidR="00C9107F" w:rsidRPr="002D60AE" w:rsidRDefault="00360A71" w:rsidP="002D60AE">
                  <w:pPr>
                    <w:pStyle w:val="af0"/>
                    <w:spacing w:before="0" w:after="0"/>
                    <w:ind w:left="0" w:right="0"/>
                    <w:jc w:val="both"/>
                    <w:rPr>
                      <w:szCs w:val="20"/>
                      <w:shd w:val="pct10" w:color="auto" w:fill="auto"/>
                    </w:rPr>
                  </w:pPr>
                  <w:r>
                    <w:rPr>
                      <w:szCs w:val="20"/>
                      <w:shd w:val="pct10" w:color="auto" w:fill="auto"/>
                    </w:rPr>
                    <w:t>…</w:t>
                  </w:r>
                </w:p>
              </w:tc>
            </w:tr>
          </w:tbl>
          <w:p w14:paraId="0A6C0E36" w14:textId="77777777" w:rsidR="00C9107F" w:rsidRPr="003A170C" w:rsidRDefault="00C9107F" w:rsidP="003A170C">
            <w:pPr>
              <w:spacing w:before="60" w:after="60"/>
              <w:ind w:firstLine="0"/>
              <w:rPr>
                <w:szCs w:val="20"/>
              </w:rPr>
            </w:pPr>
          </w:p>
        </w:tc>
      </w:tr>
    </w:tbl>
    <w:p w14:paraId="700F7A53" w14:textId="00FFE3BE" w:rsidR="00333E06" w:rsidRDefault="00333E06" w:rsidP="00090688">
      <w:pPr>
        <w:pStyle w:val="af0"/>
        <w:spacing w:before="0" w:after="0"/>
        <w:ind w:left="0" w:right="0"/>
        <w:jc w:val="both"/>
        <w:rPr>
          <w:b/>
          <w:sz w:val="20"/>
          <w:szCs w:val="20"/>
        </w:rPr>
      </w:pPr>
    </w:p>
    <w:p w14:paraId="73D0B15C" w14:textId="77777777" w:rsidR="00AA2BD2" w:rsidRDefault="00AA2BD2" w:rsidP="00090688">
      <w:pPr>
        <w:pStyle w:val="af0"/>
        <w:spacing w:before="0" w:after="0"/>
        <w:ind w:left="0" w:right="0"/>
        <w:jc w:val="both"/>
        <w:rPr>
          <w:b/>
          <w:sz w:val="20"/>
          <w:szCs w:val="20"/>
        </w:rPr>
      </w:pPr>
    </w:p>
    <w:p w14:paraId="1CD4C7C1" w14:textId="77777777" w:rsidR="00333E06" w:rsidRPr="00333E06" w:rsidRDefault="00331710" w:rsidP="00BF2F5C">
      <w:pPr>
        <w:pStyle w:val="af0"/>
        <w:numPr>
          <w:ilvl w:val="2"/>
          <w:numId w:val="117"/>
        </w:numPr>
        <w:tabs>
          <w:tab w:val="clear" w:pos="2160"/>
        </w:tabs>
        <w:spacing w:before="0" w:after="0"/>
        <w:ind w:left="567" w:right="0" w:hanging="567"/>
        <w:jc w:val="both"/>
        <w:rPr>
          <w:b/>
          <w:sz w:val="20"/>
          <w:szCs w:val="20"/>
        </w:rPr>
      </w:pPr>
      <w:r>
        <w:rPr>
          <w:b/>
          <w:sz w:val="20"/>
          <w:szCs w:val="20"/>
        </w:rPr>
        <w:t xml:space="preserve">Условия привлечения </w:t>
      </w:r>
      <w:r w:rsidR="008046BB" w:rsidRPr="008046BB">
        <w:rPr>
          <w:b/>
          <w:sz w:val="20"/>
          <w:szCs w:val="20"/>
        </w:rPr>
        <w:t>субподрядчик</w:t>
      </w:r>
      <w:r>
        <w:rPr>
          <w:b/>
          <w:sz w:val="20"/>
          <w:szCs w:val="20"/>
        </w:rPr>
        <w:t>ов</w:t>
      </w:r>
      <w:r w:rsidR="008046BB" w:rsidRPr="008046BB">
        <w:rPr>
          <w:b/>
          <w:sz w:val="20"/>
          <w:szCs w:val="20"/>
        </w:rPr>
        <w:t xml:space="preserve"> (соисполнител</w:t>
      </w:r>
      <w:r>
        <w:rPr>
          <w:b/>
          <w:sz w:val="20"/>
          <w:szCs w:val="20"/>
        </w:rPr>
        <w:t>ей</w:t>
      </w:r>
      <w:r w:rsidR="008046BB" w:rsidRPr="008046BB">
        <w:rPr>
          <w:b/>
          <w:sz w:val="20"/>
          <w:szCs w:val="20"/>
        </w:rPr>
        <w:t>)</w:t>
      </w:r>
      <w:r w:rsidR="00AE2BE1">
        <w:rPr>
          <w:b/>
          <w:sz w:val="20"/>
          <w:szCs w:val="20"/>
        </w:rPr>
        <w:t xml:space="preserve"> (</w:t>
      </w:r>
      <w:r w:rsidR="00AE2BE1" w:rsidRPr="00AE2BE1">
        <w:rPr>
          <w:b/>
          <w:sz w:val="20"/>
          <w:szCs w:val="20"/>
        </w:rPr>
        <w:t>если применимо</w:t>
      </w:r>
      <w:r w:rsidR="00AE2BE1">
        <w:rPr>
          <w:b/>
          <w:sz w:val="20"/>
          <w:szCs w:val="20"/>
        </w:rPr>
        <w:t>)</w:t>
      </w:r>
      <w:r w:rsidR="008046BB" w:rsidRPr="008046BB">
        <w:rPr>
          <w:b/>
          <w:sz w:val="20"/>
          <w:szCs w:val="20"/>
        </w:rPr>
        <w:t>:</w:t>
      </w:r>
    </w:p>
    <w:tbl>
      <w:tblPr>
        <w:tblW w:w="7845" w:type="dxa"/>
        <w:tblInd w:w="600" w:type="dxa"/>
        <w:tblLayout w:type="fixed"/>
        <w:tblLook w:val="04A0" w:firstRow="1" w:lastRow="0" w:firstColumn="1" w:lastColumn="0" w:noHBand="0" w:noVBand="1"/>
      </w:tblPr>
      <w:tblGrid>
        <w:gridCol w:w="471"/>
        <w:gridCol w:w="7374"/>
      </w:tblGrid>
      <w:tr w:rsidR="00333E06" w:rsidRPr="00333E06" w14:paraId="6EEA17DD" w14:textId="77777777" w:rsidTr="003A170C">
        <w:trPr>
          <w:trHeight w:val="637"/>
        </w:trPr>
        <w:tc>
          <w:tcPr>
            <w:tcW w:w="471" w:type="dxa"/>
            <w:shd w:val="clear" w:color="auto" w:fill="auto"/>
            <w:vAlign w:val="center"/>
          </w:tcPr>
          <w:p w14:paraId="29FFE57F" w14:textId="7BEBEC55" w:rsidR="00333E06" w:rsidRPr="003A170C" w:rsidRDefault="0082511F" w:rsidP="003A170C">
            <w:pPr>
              <w:ind w:firstLine="0"/>
              <w:rPr>
                <w:szCs w:val="20"/>
              </w:rPr>
            </w:pPr>
            <w:r w:rsidRPr="003A170C">
              <w:rPr>
                <w:szCs w:val="20"/>
              </w:rPr>
              <w:object w:dxaOrig="225" w:dyaOrig="225" w14:anchorId="474620FD">
                <v:shape id="_x0000_i1063" type="#_x0000_t75" style="width:12.75pt;height:18.75pt" o:ole="">
                  <v:imagedata r:id="rId13" o:title=""/>
                </v:shape>
                <w:control r:id="rId21" w:name="CheckBox2125121" w:shapeid="_x0000_i1063"/>
              </w:object>
            </w:r>
          </w:p>
        </w:tc>
        <w:tc>
          <w:tcPr>
            <w:tcW w:w="7374" w:type="dxa"/>
            <w:shd w:val="clear" w:color="auto" w:fill="auto"/>
            <w:vAlign w:val="center"/>
          </w:tcPr>
          <w:p w14:paraId="5913FD52" w14:textId="77777777" w:rsidR="00333E06" w:rsidRPr="003A170C" w:rsidRDefault="008046BB" w:rsidP="003A170C">
            <w:pPr>
              <w:ind w:firstLine="0"/>
              <w:rPr>
                <w:szCs w:val="20"/>
              </w:rPr>
            </w:pPr>
            <w:r w:rsidRPr="003A170C">
              <w:rPr>
                <w:szCs w:val="20"/>
              </w:rPr>
              <w:t xml:space="preserve">Субподрядчики (соисполнители) могут выполнять не более </w:t>
            </w:r>
            <w:r w:rsidR="00C51346" w:rsidRPr="003A170C">
              <w:rPr>
                <w:rStyle w:val="af3"/>
                <w:bCs/>
                <w:iCs/>
                <w:szCs w:val="20"/>
                <w:shd w:val="pct10" w:color="auto" w:fill="auto"/>
              </w:rPr>
              <w:t>________</w:t>
            </w:r>
            <w:r w:rsidRPr="003A170C">
              <w:rPr>
                <w:szCs w:val="20"/>
              </w:rPr>
              <w:t>% от предусмотренных обязательств по Договору;</w:t>
            </w:r>
          </w:p>
        </w:tc>
      </w:tr>
      <w:tr w:rsidR="00333E06" w:rsidRPr="00333E06" w:rsidDel="00F47E4B" w14:paraId="3E074129" w14:textId="77777777" w:rsidTr="003A170C">
        <w:trPr>
          <w:trHeight w:val="665"/>
        </w:trPr>
        <w:tc>
          <w:tcPr>
            <w:tcW w:w="471" w:type="dxa"/>
            <w:shd w:val="clear" w:color="auto" w:fill="auto"/>
            <w:vAlign w:val="center"/>
          </w:tcPr>
          <w:p w14:paraId="25A27AC3" w14:textId="7A3B0C73" w:rsidR="00333E06" w:rsidRPr="003A170C" w:rsidDel="00F47E4B" w:rsidRDefault="0082511F" w:rsidP="003A170C">
            <w:pPr>
              <w:ind w:firstLine="0"/>
              <w:rPr>
                <w:szCs w:val="20"/>
              </w:rPr>
            </w:pPr>
            <w:r w:rsidRPr="003A170C" w:rsidDel="00F47E4B">
              <w:rPr>
                <w:szCs w:val="20"/>
              </w:rPr>
              <w:object w:dxaOrig="225" w:dyaOrig="225" w14:anchorId="686C5942">
                <v:shape id="_x0000_i1065" type="#_x0000_t75" style="width:12.75pt;height:18.75pt" o:ole="">
                  <v:imagedata r:id="rId13" o:title=""/>
                </v:shape>
                <w:control r:id="rId22" w:name="CheckBox21261112" w:shapeid="_x0000_i1065"/>
              </w:object>
            </w:r>
          </w:p>
        </w:tc>
        <w:tc>
          <w:tcPr>
            <w:tcW w:w="7374" w:type="dxa"/>
            <w:shd w:val="clear" w:color="auto" w:fill="auto"/>
            <w:vAlign w:val="center"/>
          </w:tcPr>
          <w:p w14:paraId="654C5FE2" w14:textId="77777777" w:rsidR="00333E06" w:rsidRPr="003A170C" w:rsidDel="00F47E4B" w:rsidRDefault="008046BB" w:rsidP="003A170C">
            <w:pPr>
              <w:ind w:firstLine="0"/>
              <w:rPr>
                <w:szCs w:val="20"/>
              </w:rPr>
            </w:pPr>
            <w:r w:rsidRPr="003A170C">
              <w:rPr>
                <w:szCs w:val="20"/>
              </w:rPr>
              <w:t xml:space="preserve">Привлечение субподрядчиков (соисполнителей) не допускается для исполнения следующих обязательств: </w:t>
            </w:r>
            <w:r w:rsidR="00C51346" w:rsidRPr="003A170C">
              <w:rPr>
                <w:rStyle w:val="af3"/>
                <w:bCs/>
                <w:iCs/>
                <w:szCs w:val="20"/>
                <w:shd w:val="pct10" w:color="auto" w:fill="auto"/>
              </w:rPr>
              <w:t>___________________________________</w:t>
            </w:r>
            <w:r w:rsidRPr="003A170C">
              <w:rPr>
                <w:rStyle w:val="af3"/>
                <w:bCs/>
                <w:iCs/>
                <w:szCs w:val="20"/>
                <w:shd w:val="pct10" w:color="auto" w:fill="auto"/>
              </w:rPr>
              <w:t xml:space="preserve">_____________ </w:t>
            </w:r>
            <w:r w:rsidRPr="003A170C">
              <w:rPr>
                <w:rStyle w:val="af3"/>
                <w:b w:val="0"/>
                <w:bCs/>
                <w:i w:val="0"/>
                <w:iCs/>
                <w:szCs w:val="20"/>
                <w:shd w:val="pct10" w:color="auto" w:fill="auto"/>
              </w:rPr>
              <w:t>;</w:t>
            </w:r>
          </w:p>
        </w:tc>
      </w:tr>
      <w:tr w:rsidR="00333E06" w:rsidRPr="00333E06" w:rsidDel="00F47E4B" w14:paraId="24BEAB24" w14:textId="77777777" w:rsidTr="003A170C">
        <w:trPr>
          <w:trHeight w:val="132"/>
        </w:trPr>
        <w:tc>
          <w:tcPr>
            <w:tcW w:w="471" w:type="dxa"/>
            <w:shd w:val="clear" w:color="auto" w:fill="auto"/>
            <w:vAlign w:val="center"/>
          </w:tcPr>
          <w:p w14:paraId="375B967D" w14:textId="3800CC0D" w:rsidR="00333E06" w:rsidRPr="003A170C" w:rsidDel="00F47E4B" w:rsidRDefault="0082511F" w:rsidP="003A170C">
            <w:pPr>
              <w:ind w:firstLine="0"/>
              <w:rPr>
                <w:szCs w:val="20"/>
              </w:rPr>
            </w:pPr>
            <w:r w:rsidRPr="003A170C" w:rsidDel="00F47E4B">
              <w:rPr>
                <w:szCs w:val="20"/>
              </w:rPr>
              <w:object w:dxaOrig="225" w:dyaOrig="225" w14:anchorId="1FA92088">
                <v:shape id="_x0000_i1067" type="#_x0000_t75" style="width:12.75pt;height:18.75pt" o:ole="">
                  <v:imagedata r:id="rId13" o:title=""/>
                </v:shape>
                <w:control r:id="rId23" w:name="CheckBox21262113" w:shapeid="_x0000_i1067"/>
              </w:object>
            </w:r>
          </w:p>
        </w:tc>
        <w:tc>
          <w:tcPr>
            <w:tcW w:w="7374" w:type="dxa"/>
            <w:shd w:val="clear" w:color="auto" w:fill="auto"/>
            <w:vAlign w:val="center"/>
          </w:tcPr>
          <w:p w14:paraId="4FA91605" w14:textId="77777777" w:rsidR="00333E06" w:rsidRPr="003A170C" w:rsidDel="00F47E4B" w:rsidRDefault="008046BB" w:rsidP="003A170C">
            <w:pPr>
              <w:tabs>
                <w:tab w:val="clear" w:pos="1134"/>
              </w:tabs>
              <w:ind w:firstLine="0"/>
              <w:rPr>
                <w:szCs w:val="20"/>
              </w:rPr>
            </w:pPr>
            <w:r w:rsidRPr="003A170C">
              <w:rPr>
                <w:szCs w:val="20"/>
              </w:rPr>
              <w:t xml:space="preserve">Требования по разделению обязанностей между основным Поставщиком и субподрядчиками (соисполнителями): </w:t>
            </w:r>
            <w:r w:rsidR="00C51346" w:rsidRPr="003A170C">
              <w:rPr>
                <w:rStyle w:val="af3"/>
                <w:bCs/>
                <w:iCs/>
                <w:szCs w:val="20"/>
                <w:shd w:val="pct10" w:color="auto" w:fill="auto"/>
              </w:rPr>
              <w:t>____________________________________</w:t>
            </w:r>
            <w:r w:rsidRPr="003A170C">
              <w:rPr>
                <w:rStyle w:val="af3"/>
                <w:b w:val="0"/>
                <w:bCs/>
                <w:iCs/>
                <w:szCs w:val="20"/>
                <w:shd w:val="pct10" w:color="auto" w:fill="auto"/>
              </w:rPr>
              <w:t>.</w:t>
            </w:r>
          </w:p>
        </w:tc>
      </w:tr>
    </w:tbl>
    <w:p w14:paraId="66EC4283" w14:textId="77777777" w:rsidR="00AA2BD2" w:rsidRPr="00333E06" w:rsidRDefault="00AA2BD2" w:rsidP="000A127B">
      <w:pPr>
        <w:pStyle w:val="af0"/>
        <w:spacing w:before="0" w:after="0"/>
        <w:ind w:left="0" w:right="0"/>
        <w:jc w:val="both"/>
        <w:rPr>
          <w:b/>
          <w:sz w:val="20"/>
          <w:szCs w:val="20"/>
        </w:rPr>
      </w:pPr>
    </w:p>
    <w:p w14:paraId="534C335A" w14:textId="77777777" w:rsidR="006F21B8" w:rsidRPr="00AE2BE1" w:rsidRDefault="008046BB" w:rsidP="00BF2F5C">
      <w:pPr>
        <w:pStyle w:val="af0"/>
        <w:numPr>
          <w:ilvl w:val="2"/>
          <w:numId w:val="117"/>
        </w:numPr>
        <w:tabs>
          <w:tab w:val="clear" w:pos="2160"/>
        </w:tabs>
        <w:spacing w:before="0" w:after="0"/>
        <w:ind w:left="567" w:right="0" w:hanging="567"/>
        <w:jc w:val="both"/>
        <w:rPr>
          <w:b/>
          <w:sz w:val="20"/>
          <w:szCs w:val="20"/>
        </w:rPr>
      </w:pPr>
      <w:r w:rsidRPr="008046BB">
        <w:rPr>
          <w:b/>
          <w:sz w:val="20"/>
          <w:szCs w:val="20"/>
        </w:rPr>
        <w:t>Иные параметры технического задания</w:t>
      </w:r>
      <w:r w:rsidR="00AE2BE1">
        <w:rPr>
          <w:b/>
          <w:sz w:val="20"/>
          <w:szCs w:val="20"/>
        </w:rPr>
        <w:t xml:space="preserve"> (</w:t>
      </w:r>
      <w:r w:rsidR="00AE2BE1" w:rsidRPr="00AE2BE1">
        <w:rPr>
          <w:b/>
          <w:sz w:val="20"/>
          <w:szCs w:val="20"/>
        </w:rPr>
        <w:t>если применимо</w:t>
      </w:r>
      <w:r w:rsidR="00AE2BE1">
        <w:rPr>
          <w:b/>
          <w:sz w:val="20"/>
          <w:szCs w:val="20"/>
        </w:rPr>
        <w:t>)</w:t>
      </w:r>
      <w:r w:rsidR="00AE2BE1" w:rsidRPr="008046BB">
        <w:rPr>
          <w:b/>
          <w:sz w:val="20"/>
          <w:szCs w:val="20"/>
        </w:rPr>
        <w:t>:</w:t>
      </w:r>
    </w:p>
    <w:p w14:paraId="2D5AE69A" w14:textId="297E8523" w:rsidR="004D7916" w:rsidRPr="00090688" w:rsidRDefault="002D60AE" w:rsidP="00090688">
      <w:pPr>
        <w:pStyle w:val="af0"/>
        <w:spacing w:before="0" w:after="0"/>
        <w:ind w:left="567" w:right="0"/>
        <w:jc w:val="both"/>
        <w:rPr>
          <w:rStyle w:val="af3"/>
          <w:b w:val="0"/>
          <w:i w:val="0"/>
          <w:sz w:val="20"/>
          <w:szCs w:val="20"/>
          <w:shd w:val="clear" w:color="auto" w:fill="auto"/>
        </w:rPr>
      </w:pPr>
      <w:r>
        <w:rPr>
          <w:sz w:val="20"/>
          <w:szCs w:val="20"/>
        </w:rPr>
        <w:t>Не предусмотрено</w:t>
      </w:r>
    </w:p>
    <w:p w14:paraId="134D72CC" w14:textId="77777777" w:rsidR="004D7916" w:rsidRPr="004D7916" w:rsidRDefault="004D7916" w:rsidP="00180842">
      <w:pPr>
        <w:ind w:firstLine="0"/>
        <w:rPr>
          <w:rStyle w:val="af3"/>
          <w:i w:val="0"/>
          <w:sz w:val="20"/>
          <w:szCs w:val="20"/>
          <w:shd w:val="clear" w:color="auto" w:fill="auto"/>
          <w:lang w:val="en-US"/>
        </w:rPr>
      </w:pPr>
    </w:p>
    <w:p w14:paraId="1D39AF37" w14:textId="77777777" w:rsidR="006F21B8" w:rsidRPr="00AE2BE1" w:rsidRDefault="008046BB" w:rsidP="00BF2F5C">
      <w:pPr>
        <w:pStyle w:val="af0"/>
        <w:numPr>
          <w:ilvl w:val="2"/>
          <w:numId w:val="117"/>
        </w:numPr>
        <w:tabs>
          <w:tab w:val="clear" w:pos="2160"/>
        </w:tabs>
        <w:spacing w:before="0" w:after="0"/>
        <w:ind w:left="567" w:right="0" w:hanging="567"/>
        <w:jc w:val="both"/>
        <w:rPr>
          <w:b/>
          <w:sz w:val="20"/>
          <w:szCs w:val="20"/>
        </w:rPr>
      </w:pPr>
      <w:r w:rsidRPr="008046BB">
        <w:rPr>
          <w:b/>
          <w:sz w:val="20"/>
          <w:szCs w:val="20"/>
        </w:rPr>
        <w:t>Приложения к техническому заданию</w:t>
      </w:r>
      <w:r w:rsidR="00AE2BE1">
        <w:rPr>
          <w:b/>
          <w:sz w:val="20"/>
          <w:szCs w:val="20"/>
        </w:rPr>
        <w:t xml:space="preserve"> (</w:t>
      </w:r>
      <w:r w:rsidR="00AE2BE1" w:rsidRPr="00AE2BE1">
        <w:rPr>
          <w:b/>
          <w:sz w:val="20"/>
          <w:szCs w:val="20"/>
        </w:rPr>
        <w:t>если применимо</w:t>
      </w:r>
      <w:r w:rsidR="00AE2BE1">
        <w:rPr>
          <w:b/>
          <w:sz w:val="20"/>
          <w:szCs w:val="20"/>
        </w:rPr>
        <w:t>)</w:t>
      </w:r>
      <w:r w:rsidR="00AE2BE1" w:rsidRPr="008046BB">
        <w:rPr>
          <w:b/>
          <w:sz w:val="20"/>
          <w:szCs w:val="20"/>
        </w:rPr>
        <w:t>:</w:t>
      </w:r>
    </w:p>
    <w:p w14:paraId="49037FCF" w14:textId="77777777" w:rsidR="00564ADE" w:rsidRPr="00333E06" w:rsidRDefault="008046BB" w:rsidP="00180842">
      <w:pPr>
        <w:pStyle w:val="af0"/>
        <w:spacing w:before="0" w:after="0"/>
        <w:ind w:left="567" w:right="0"/>
        <w:jc w:val="both"/>
        <w:rPr>
          <w:sz w:val="20"/>
          <w:szCs w:val="20"/>
        </w:rPr>
      </w:pPr>
      <w:r w:rsidRPr="008046BB">
        <w:rPr>
          <w:sz w:val="20"/>
          <w:szCs w:val="20"/>
        </w:rPr>
        <w:t>Техническое задание включает в себя следующие приложения, являющиеся неотъемлемой частью Документации</w:t>
      </w:r>
      <w:r w:rsidR="00E04924">
        <w:rPr>
          <w:sz w:val="20"/>
          <w:szCs w:val="20"/>
        </w:rPr>
        <w:t xml:space="preserve"> о закупке</w:t>
      </w:r>
      <w:r w:rsidRPr="008046BB">
        <w:rPr>
          <w:sz w:val="20"/>
          <w:szCs w:val="20"/>
        </w:rPr>
        <w:t>:</w:t>
      </w:r>
    </w:p>
    <w:p w14:paraId="264B1632" w14:textId="6561E54C" w:rsidR="00564ADE" w:rsidRPr="00333E06" w:rsidRDefault="002D60AE" w:rsidP="00BF2F5C">
      <w:pPr>
        <w:pStyle w:val="af0"/>
        <w:numPr>
          <w:ilvl w:val="3"/>
          <w:numId w:val="117"/>
        </w:numPr>
        <w:tabs>
          <w:tab w:val="clear" w:pos="2880"/>
        </w:tabs>
        <w:spacing w:before="0" w:after="0"/>
        <w:ind w:left="1134" w:right="0" w:hanging="567"/>
        <w:jc w:val="both"/>
        <w:rPr>
          <w:rStyle w:val="af3"/>
          <w:b w:val="0"/>
          <w:i w:val="0"/>
          <w:sz w:val="20"/>
          <w:szCs w:val="20"/>
          <w:shd w:val="clear" w:color="auto" w:fill="auto"/>
        </w:rPr>
      </w:pPr>
      <w:r>
        <w:rPr>
          <w:sz w:val="20"/>
          <w:szCs w:val="20"/>
        </w:rPr>
        <w:t xml:space="preserve">Приложение 1. Техническое задание на выполнение сборочно-сварочных работ на заказах гражданского судостроения на </w:t>
      </w:r>
      <w:r w:rsidR="00AA2BD2">
        <w:rPr>
          <w:sz w:val="20"/>
          <w:szCs w:val="20"/>
        </w:rPr>
        <w:t>4</w:t>
      </w:r>
      <w:r>
        <w:rPr>
          <w:sz w:val="20"/>
          <w:szCs w:val="20"/>
        </w:rPr>
        <w:t xml:space="preserve"> л. </w:t>
      </w:r>
    </w:p>
    <w:p w14:paraId="299F4885" w14:textId="7401D261" w:rsidR="006B0570" w:rsidRPr="00090688" w:rsidRDefault="006B0570" w:rsidP="002D60AE">
      <w:pPr>
        <w:pStyle w:val="af0"/>
        <w:spacing w:before="0" w:after="0"/>
        <w:ind w:left="1134" w:right="0"/>
        <w:jc w:val="both"/>
        <w:rPr>
          <w:rStyle w:val="af3"/>
          <w:b w:val="0"/>
          <w:i w:val="0"/>
          <w:sz w:val="20"/>
          <w:szCs w:val="20"/>
          <w:shd w:val="clear" w:color="auto" w:fill="auto"/>
        </w:rPr>
      </w:pPr>
    </w:p>
    <w:p w14:paraId="4CAA5C57" w14:textId="77777777" w:rsidR="00090688" w:rsidRDefault="00090688" w:rsidP="00090688">
      <w:pPr>
        <w:pStyle w:val="af0"/>
        <w:spacing w:before="0" w:after="0"/>
        <w:ind w:left="1134" w:right="0"/>
        <w:jc w:val="both"/>
        <w:rPr>
          <w:rStyle w:val="af3"/>
          <w:bCs/>
          <w:iCs/>
          <w:sz w:val="20"/>
          <w:szCs w:val="20"/>
          <w:shd w:val="pct10" w:color="auto" w:fill="auto"/>
        </w:rPr>
      </w:pPr>
    </w:p>
    <w:tbl>
      <w:tblPr>
        <w:tblW w:w="0" w:type="auto"/>
        <w:tblLook w:val="04A0" w:firstRow="1" w:lastRow="0" w:firstColumn="1" w:lastColumn="0" w:noHBand="0" w:noVBand="1"/>
      </w:tblPr>
      <w:tblGrid>
        <w:gridCol w:w="7054"/>
        <w:gridCol w:w="2516"/>
      </w:tblGrid>
      <w:tr w:rsidR="00090688" w:rsidRPr="00904D80" w14:paraId="5206F454" w14:textId="77777777" w:rsidTr="001B25E4">
        <w:trPr>
          <w:trHeight w:val="217"/>
        </w:trPr>
        <w:tc>
          <w:tcPr>
            <w:tcW w:w="7054" w:type="dxa"/>
            <w:shd w:val="clear" w:color="auto" w:fill="auto"/>
          </w:tcPr>
          <w:p w14:paraId="668C7E18" w14:textId="78B361D1" w:rsidR="00090688" w:rsidRPr="000A127B" w:rsidRDefault="00090688" w:rsidP="002D60AE">
            <w:pPr>
              <w:ind w:firstLine="0"/>
              <w:outlineLvl w:val="0"/>
              <w:rPr>
                <w:szCs w:val="24"/>
              </w:rPr>
            </w:pPr>
          </w:p>
        </w:tc>
        <w:tc>
          <w:tcPr>
            <w:tcW w:w="2516" w:type="dxa"/>
            <w:shd w:val="clear" w:color="auto" w:fill="auto"/>
          </w:tcPr>
          <w:p w14:paraId="2231228B" w14:textId="3E8468C0" w:rsidR="000A127B" w:rsidRPr="000A127B" w:rsidRDefault="000A127B" w:rsidP="00357F02">
            <w:pPr>
              <w:ind w:firstLine="0"/>
              <w:jc w:val="left"/>
              <w:outlineLvl w:val="0"/>
              <w:rPr>
                <w:szCs w:val="24"/>
              </w:rPr>
            </w:pPr>
          </w:p>
        </w:tc>
      </w:tr>
      <w:tr w:rsidR="00090688" w:rsidRPr="00904D80" w14:paraId="07E77BB6" w14:textId="77777777" w:rsidTr="001B25E4">
        <w:tc>
          <w:tcPr>
            <w:tcW w:w="7054" w:type="dxa"/>
            <w:shd w:val="clear" w:color="auto" w:fill="auto"/>
          </w:tcPr>
          <w:p w14:paraId="5256E062" w14:textId="00D32478" w:rsidR="00090688" w:rsidRPr="000A127B" w:rsidRDefault="00090688" w:rsidP="001B25E4">
            <w:pPr>
              <w:ind w:firstLine="0"/>
              <w:outlineLvl w:val="0"/>
              <w:rPr>
                <w:b/>
                <w:szCs w:val="24"/>
              </w:rPr>
            </w:pPr>
          </w:p>
        </w:tc>
        <w:tc>
          <w:tcPr>
            <w:tcW w:w="2516" w:type="dxa"/>
            <w:shd w:val="clear" w:color="auto" w:fill="auto"/>
          </w:tcPr>
          <w:p w14:paraId="3196F952" w14:textId="14BC877D" w:rsidR="00090688" w:rsidRPr="000A127B" w:rsidRDefault="00090688" w:rsidP="00357F02">
            <w:pPr>
              <w:ind w:firstLine="0"/>
              <w:jc w:val="left"/>
              <w:outlineLvl w:val="0"/>
              <w:rPr>
                <w:szCs w:val="24"/>
              </w:rPr>
            </w:pPr>
          </w:p>
        </w:tc>
      </w:tr>
      <w:tr w:rsidR="00090688" w:rsidRPr="00904D80" w14:paraId="4C93107A" w14:textId="77777777" w:rsidTr="001B25E4">
        <w:tc>
          <w:tcPr>
            <w:tcW w:w="7054" w:type="dxa"/>
            <w:shd w:val="clear" w:color="auto" w:fill="auto"/>
          </w:tcPr>
          <w:p w14:paraId="56819C14" w14:textId="77777777" w:rsidR="00090688" w:rsidRPr="000A127B" w:rsidRDefault="00090688" w:rsidP="001B25E4">
            <w:pPr>
              <w:ind w:firstLine="0"/>
              <w:outlineLvl w:val="0"/>
              <w:rPr>
                <w:szCs w:val="24"/>
              </w:rPr>
            </w:pPr>
          </w:p>
        </w:tc>
        <w:tc>
          <w:tcPr>
            <w:tcW w:w="2516" w:type="dxa"/>
            <w:shd w:val="clear" w:color="auto" w:fill="auto"/>
          </w:tcPr>
          <w:p w14:paraId="454D967D" w14:textId="77777777" w:rsidR="00090688" w:rsidRPr="000A127B" w:rsidRDefault="00090688" w:rsidP="001B25E4">
            <w:pPr>
              <w:ind w:firstLine="0"/>
              <w:jc w:val="left"/>
              <w:outlineLvl w:val="0"/>
              <w:rPr>
                <w:szCs w:val="24"/>
              </w:rPr>
            </w:pPr>
          </w:p>
        </w:tc>
      </w:tr>
      <w:tr w:rsidR="00090688" w:rsidRPr="00904D80" w14:paraId="3A582D56" w14:textId="77777777" w:rsidTr="001B25E4">
        <w:tc>
          <w:tcPr>
            <w:tcW w:w="7054" w:type="dxa"/>
            <w:shd w:val="clear" w:color="auto" w:fill="auto"/>
          </w:tcPr>
          <w:p w14:paraId="22601BB8" w14:textId="77777777" w:rsidR="00090688" w:rsidRPr="000A127B" w:rsidRDefault="00090688" w:rsidP="001B25E4">
            <w:pPr>
              <w:ind w:firstLine="0"/>
              <w:outlineLvl w:val="0"/>
              <w:rPr>
                <w:szCs w:val="24"/>
              </w:rPr>
            </w:pPr>
          </w:p>
        </w:tc>
        <w:tc>
          <w:tcPr>
            <w:tcW w:w="2516" w:type="dxa"/>
            <w:shd w:val="clear" w:color="auto" w:fill="auto"/>
          </w:tcPr>
          <w:p w14:paraId="1A9AA928" w14:textId="1FA683EE" w:rsidR="00090688" w:rsidRPr="000A127B" w:rsidRDefault="00090688" w:rsidP="00357F02">
            <w:pPr>
              <w:ind w:firstLine="0"/>
              <w:jc w:val="left"/>
              <w:outlineLvl w:val="0"/>
              <w:rPr>
                <w:szCs w:val="24"/>
              </w:rPr>
            </w:pPr>
          </w:p>
        </w:tc>
      </w:tr>
    </w:tbl>
    <w:p w14:paraId="2FBF4474" w14:textId="77777777" w:rsidR="002401BD" w:rsidRDefault="002401BD" w:rsidP="00090688">
      <w:pPr>
        <w:spacing w:before="120" w:after="120"/>
        <w:ind w:firstLine="0"/>
        <w:outlineLvl w:val="0"/>
        <w:rPr>
          <w:b/>
          <w:szCs w:val="24"/>
        </w:rPr>
      </w:pPr>
    </w:p>
    <w:p w14:paraId="6058E177" w14:textId="77777777" w:rsidR="002401BD" w:rsidRDefault="002401BD" w:rsidP="00090688">
      <w:pPr>
        <w:spacing w:before="120" w:after="120"/>
        <w:ind w:firstLine="0"/>
        <w:outlineLvl w:val="0"/>
        <w:rPr>
          <w:b/>
          <w:szCs w:val="24"/>
        </w:rPr>
      </w:pPr>
    </w:p>
    <w:p w14:paraId="29E8F41D" w14:textId="68E9BDB8" w:rsidR="002401BD" w:rsidRDefault="002401BD" w:rsidP="00090688">
      <w:pPr>
        <w:spacing w:before="120" w:after="120"/>
        <w:ind w:firstLine="0"/>
        <w:outlineLvl w:val="0"/>
        <w:rPr>
          <w:b/>
          <w:szCs w:val="24"/>
        </w:rPr>
      </w:pPr>
    </w:p>
    <w:p w14:paraId="6A203D18" w14:textId="71D4A838" w:rsidR="002401BD" w:rsidRDefault="002401BD" w:rsidP="00090688">
      <w:pPr>
        <w:spacing w:before="120" w:after="120"/>
        <w:ind w:firstLine="0"/>
        <w:outlineLvl w:val="0"/>
        <w:rPr>
          <w:b/>
          <w:szCs w:val="24"/>
        </w:rPr>
      </w:pPr>
    </w:p>
    <w:p w14:paraId="064658C5" w14:textId="53C82ABF" w:rsidR="002401BD" w:rsidRDefault="002401BD" w:rsidP="00090688">
      <w:pPr>
        <w:spacing w:before="120" w:after="120"/>
        <w:ind w:firstLine="0"/>
        <w:outlineLvl w:val="0"/>
        <w:rPr>
          <w:b/>
          <w:szCs w:val="24"/>
        </w:rPr>
      </w:pPr>
    </w:p>
    <w:p w14:paraId="411CCF88" w14:textId="09526EB3" w:rsidR="002401BD" w:rsidRDefault="002401BD" w:rsidP="00090688">
      <w:pPr>
        <w:spacing w:before="120" w:after="120"/>
        <w:ind w:firstLine="0"/>
        <w:outlineLvl w:val="0"/>
        <w:rPr>
          <w:b/>
          <w:szCs w:val="24"/>
        </w:rPr>
      </w:pPr>
    </w:p>
    <w:p w14:paraId="3A6D77C9" w14:textId="77777777" w:rsidR="002401BD" w:rsidRDefault="002401BD" w:rsidP="00090688">
      <w:pPr>
        <w:spacing w:before="120" w:after="120"/>
        <w:ind w:firstLine="0"/>
        <w:outlineLvl w:val="0"/>
        <w:rPr>
          <w:b/>
          <w:szCs w:val="24"/>
        </w:rPr>
      </w:pPr>
    </w:p>
    <w:p w14:paraId="63D012DC" w14:textId="4CCE859F" w:rsidR="00090688" w:rsidRDefault="00090688" w:rsidP="00090688">
      <w:pPr>
        <w:spacing w:before="120" w:after="120"/>
        <w:ind w:firstLine="0"/>
        <w:outlineLvl w:val="0"/>
        <w:rPr>
          <w:b/>
          <w:szCs w:val="24"/>
        </w:rPr>
      </w:pPr>
      <w:r w:rsidRPr="00904D80">
        <w:rPr>
          <w:b/>
          <w:szCs w:val="24"/>
        </w:rPr>
        <w:t>РАЗМЕЩЕНО НА САЙТЕ WWW.</w:t>
      </w:r>
      <w:r w:rsidR="00357F02">
        <w:rPr>
          <w:b/>
          <w:szCs w:val="24"/>
          <w:lang w:val="en-US"/>
        </w:rPr>
        <w:t>FABRIKANT</w:t>
      </w:r>
      <w:r w:rsidRPr="00904D80">
        <w:rPr>
          <w:b/>
          <w:szCs w:val="24"/>
        </w:rPr>
        <w:t>.RU, ТОРГОВАЯ ПРОЦЕДУРА___________ № .</w:t>
      </w:r>
    </w:p>
    <w:p w14:paraId="40705ADD" w14:textId="77777777" w:rsidR="00090688" w:rsidRDefault="00090688" w:rsidP="00090688">
      <w:pPr>
        <w:pStyle w:val="af0"/>
        <w:spacing w:before="0" w:after="0"/>
        <w:ind w:left="0" w:right="0"/>
        <w:jc w:val="both"/>
        <w:rPr>
          <w:sz w:val="20"/>
          <w:szCs w:val="20"/>
        </w:rPr>
      </w:pPr>
    </w:p>
    <w:p w14:paraId="24DD8CB1" w14:textId="76CF8037" w:rsidR="002D60AE" w:rsidRDefault="002D60AE" w:rsidP="00090688">
      <w:pPr>
        <w:pStyle w:val="af0"/>
        <w:spacing w:before="0" w:after="0"/>
        <w:ind w:left="1134" w:right="0"/>
        <w:jc w:val="both"/>
        <w:rPr>
          <w:sz w:val="20"/>
          <w:szCs w:val="20"/>
        </w:rPr>
      </w:pPr>
    </w:p>
    <w:p w14:paraId="3E6A22EE" w14:textId="14991AB0" w:rsidR="00296AAD" w:rsidRDefault="00296AAD" w:rsidP="002401BD">
      <w:pPr>
        <w:ind w:firstLine="0"/>
      </w:pPr>
    </w:p>
    <w:p w14:paraId="67213FC6" w14:textId="77777777" w:rsidR="00296AAD" w:rsidRDefault="00296AAD" w:rsidP="002D60AE"/>
    <w:p w14:paraId="1D113A55" w14:textId="3CF43CFA" w:rsidR="002D60AE" w:rsidRDefault="00792561" w:rsidP="00792561">
      <w:pPr>
        <w:jc w:val="right"/>
      </w:pPr>
      <w:r>
        <w:t>Приложение № 1 к</w:t>
      </w:r>
      <w:r w:rsidR="00AA2BD2">
        <w:t xml:space="preserve"> Техническому заданию </w:t>
      </w:r>
      <w:r>
        <w:t xml:space="preserve">  </w:t>
      </w:r>
    </w:p>
    <w:p w14:paraId="2D545488" w14:textId="4314343D" w:rsidR="00792561" w:rsidRDefault="00296AAD" w:rsidP="002D60AE">
      <w:r>
        <w:tab/>
      </w:r>
      <w:r>
        <w:tab/>
      </w:r>
      <w:r>
        <w:tab/>
      </w:r>
      <w:r>
        <w:tab/>
      </w:r>
      <w:r>
        <w:tab/>
      </w:r>
      <w:r>
        <w:tab/>
      </w:r>
      <w:r>
        <w:tab/>
        <w:t xml:space="preserve">     № </w:t>
      </w:r>
      <w:r w:rsidR="007C193A">
        <w:t>20/21-ЗП от 02.02.2021</w:t>
      </w:r>
      <w:bookmarkStart w:id="8" w:name="_GoBack"/>
      <w:bookmarkEnd w:id="8"/>
    </w:p>
    <w:p w14:paraId="000C7BA8" w14:textId="77777777" w:rsidR="00E14744" w:rsidRDefault="00E14744" w:rsidP="00792561">
      <w:pPr>
        <w:jc w:val="center"/>
        <w:rPr>
          <w:b/>
          <w:bCs/>
        </w:rPr>
      </w:pPr>
    </w:p>
    <w:p w14:paraId="1B9BECF7" w14:textId="77777777" w:rsidR="00E14744" w:rsidRDefault="00E14744" w:rsidP="00792561">
      <w:pPr>
        <w:jc w:val="center"/>
        <w:rPr>
          <w:b/>
          <w:bCs/>
        </w:rPr>
      </w:pPr>
    </w:p>
    <w:p w14:paraId="3C5664FE" w14:textId="79F087F0" w:rsidR="002D60AE" w:rsidRPr="00792561" w:rsidRDefault="00792561" w:rsidP="00792561">
      <w:pPr>
        <w:jc w:val="center"/>
      </w:pPr>
      <w:r>
        <w:rPr>
          <w:b/>
          <w:bCs/>
        </w:rPr>
        <w:t xml:space="preserve">Техническое задание </w:t>
      </w:r>
      <w:r w:rsidR="002D60AE" w:rsidRPr="002D60AE">
        <w:rPr>
          <w:b/>
          <w:bCs/>
        </w:rPr>
        <w:t>на выполнение сборочно-сварочных работ</w:t>
      </w:r>
    </w:p>
    <w:p w14:paraId="596D34D2" w14:textId="77777777" w:rsidR="002D60AE" w:rsidRPr="002D60AE" w:rsidRDefault="002D60AE" w:rsidP="00792561">
      <w:pPr>
        <w:jc w:val="center"/>
        <w:rPr>
          <w:b/>
          <w:bCs/>
        </w:rPr>
      </w:pPr>
      <w:r w:rsidRPr="002D60AE">
        <w:rPr>
          <w:b/>
          <w:bCs/>
        </w:rPr>
        <w:t>на заказах гражданского судостроения</w:t>
      </w:r>
    </w:p>
    <w:p w14:paraId="31FD7034" w14:textId="77777777" w:rsidR="002D60AE" w:rsidRPr="002D60AE" w:rsidRDefault="002D60AE" w:rsidP="002D60AE">
      <w:pPr>
        <w:rPr>
          <w:bCs/>
        </w:rPr>
      </w:pPr>
    </w:p>
    <w:p w14:paraId="0FCC8FA3" w14:textId="77777777" w:rsidR="00E14744" w:rsidRPr="00E14744" w:rsidRDefault="00E14744" w:rsidP="00E14744">
      <w:pPr>
        <w:widowControl w:val="0"/>
        <w:numPr>
          <w:ilvl w:val="0"/>
          <w:numId w:val="359"/>
        </w:numPr>
        <w:tabs>
          <w:tab w:val="clear" w:pos="1134"/>
        </w:tabs>
        <w:kinsoku/>
        <w:overflowPunct/>
        <w:autoSpaceDE/>
        <w:autoSpaceDN/>
        <w:adjustRightInd w:val="0"/>
        <w:ind w:right="-1"/>
        <w:contextualSpacing/>
        <w:jc w:val="left"/>
        <w:rPr>
          <w:b/>
          <w:bCs/>
        </w:rPr>
      </w:pPr>
      <w:r w:rsidRPr="00E14744">
        <w:rPr>
          <w:b/>
          <w:bCs/>
        </w:rPr>
        <w:t>Объём выполняемых работ</w:t>
      </w:r>
    </w:p>
    <w:p w14:paraId="35AF1856" w14:textId="77777777" w:rsidR="00E14744" w:rsidRPr="00E14744" w:rsidRDefault="00E14744" w:rsidP="00E14744">
      <w:pPr>
        <w:widowControl w:val="0"/>
        <w:tabs>
          <w:tab w:val="clear" w:pos="1134"/>
        </w:tabs>
        <w:kinsoku/>
        <w:overflowPunct/>
        <w:adjustRightInd w:val="0"/>
        <w:ind w:right="-1" w:firstLine="0"/>
        <w:rPr>
          <w:bCs/>
        </w:rPr>
      </w:pPr>
    </w:p>
    <w:p w14:paraId="194576F5" w14:textId="77777777" w:rsidR="00E14744" w:rsidRPr="00E14744" w:rsidRDefault="00E14744" w:rsidP="00E14744">
      <w:pPr>
        <w:widowControl w:val="0"/>
        <w:tabs>
          <w:tab w:val="clear" w:pos="1134"/>
        </w:tabs>
        <w:kinsoku/>
        <w:overflowPunct/>
        <w:adjustRightInd w:val="0"/>
        <w:ind w:right="-1" w:firstLine="709"/>
        <w:rPr>
          <w:szCs w:val="20"/>
        </w:rPr>
      </w:pPr>
      <w:r w:rsidRPr="00E14744">
        <w:rPr>
          <w:bCs/>
          <w:snapToGrid w:val="0"/>
          <w:color w:val="0D0D0D"/>
          <w:szCs w:val="20"/>
        </w:rPr>
        <w:t>Предельный</w:t>
      </w:r>
      <w:r w:rsidRPr="00E14744">
        <w:rPr>
          <w:bCs/>
          <w:color w:val="0D0D0D"/>
          <w:szCs w:val="20"/>
        </w:rPr>
        <w:t xml:space="preserve"> объем </w:t>
      </w:r>
      <w:r w:rsidRPr="00E14744">
        <w:rPr>
          <w:bCs/>
          <w:szCs w:val="20"/>
        </w:rPr>
        <w:t>выполняемых сборочно-сварочных работ по настоящему договору составляет 100 000 нормо/часов.</w:t>
      </w:r>
    </w:p>
    <w:p w14:paraId="18F15512" w14:textId="77777777" w:rsidR="00E14744" w:rsidRPr="00E14744" w:rsidRDefault="00E14744" w:rsidP="00E14744">
      <w:pPr>
        <w:widowControl w:val="0"/>
        <w:tabs>
          <w:tab w:val="left" w:pos="567"/>
        </w:tabs>
        <w:kinsoku/>
        <w:overflowPunct/>
        <w:adjustRightInd w:val="0"/>
        <w:ind w:firstLine="0"/>
        <w:rPr>
          <w:bCs/>
          <w:szCs w:val="20"/>
        </w:rPr>
      </w:pPr>
      <w:r w:rsidRPr="00E14744">
        <w:rPr>
          <w:bCs/>
          <w:szCs w:val="20"/>
        </w:rPr>
        <w:tab/>
        <w:t xml:space="preserve">  Работы выполняются выборочно, из указанного ниже перечня Ведомостей технологических комплектов постройки судов, перечисленных в Приложении №1 к Договору, по заявкам Заказчика:</w:t>
      </w:r>
    </w:p>
    <w:p w14:paraId="7D5952A0" w14:textId="77777777" w:rsidR="00E14744" w:rsidRPr="00E14744" w:rsidRDefault="00E14744" w:rsidP="00E14744">
      <w:pPr>
        <w:widowControl w:val="0"/>
        <w:numPr>
          <w:ilvl w:val="6"/>
          <w:numId w:val="361"/>
        </w:numPr>
        <w:tabs>
          <w:tab w:val="clear" w:pos="1134"/>
          <w:tab w:val="left" w:pos="567"/>
        </w:tabs>
        <w:kinsoku/>
        <w:overflowPunct/>
        <w:autoSpaceDE/>
        <w:autoSpaceDN/>
        <w:adjustRightInd w:val="0"/>
        <w:ind w:left="426"/>
        <w:contextualSpacing/>
        <w:jc w:val="left"/>
        <w:rPr>
          <w:szCs w:val="20"/>
        </w:rPr>
      </w:pPr>
      <w:r w:rsidRPr="00E14744">
        <w:rPr>
          <w:bCs/>
          <w:szCs w:val="20"/>
        </w:rPr>
        <w:t>Ведомость технологических комплектов постройки судна проекта 10022 заказа 131001 № ССК.10022.224.31.257 (пр. 10022 зак. 131001);</w:t>
      </w:r>
    </w:p>
    <w:p w14:paraId="66C3C214" w14:textId="77777777" w:rsidR="00E14744" w:rsidRPr="00E14744" w:rsidRDefault="00E14744" w:rsidP="00E14744">
      <w:pPr>
        <w:widowControl w:val="0"/>
        <w:numPr>
          <w:ilvl w:val="6"/>
          <w:numId w:val="361"/>
        </w:numPr>
        <w:tabs>
          <w:tab w:val="clear" w:pos="1134"/>
          <w:tab w:val="left" w:pos="567"/>
        </w:tabs>
        <w:kinsoku/>
        <w:overflowPunct/>
        <w:autoSpaceDE/>
        <w:autoSpaceDN/>
        <w:adjustRightInd w:val="0"/>
        <w:ind w:left="426"/>
        <w:contextualSpacing/>
        <w:jc w:val="left"/>
        <w:rPr>
          <w:szCs w:val="20"/>
        </w:rPr>
      </w:pPr>
      <w:r w:rsidRPr="00E14744">
        <w:rPr>
          <w:bCs/>
          <w:szCs w:val="20"/>
        </w:rPr>
        <w:t>Ведомость технологических комплектов постройки судна проекта 10022 заказов 131002</w:t>
      </w:r>
      <w:r w:rsidRPr="00E14744">
        <w:rPr>
          <w:bCs/>
          <w:szCs w:val="20"/>
        </w:rPr>
        <w:noBreakHyphen/>
        <w:t>131004 № ССК.10022.224.31.263 (пр. 10022, зак. 131002, 131003, 131004);</w:t>
      </w:r>
    </w:p>
    <w:p w14:paraId="7EF96023" w14:textId="77777777" w:rsidR="00E14744" w:rsidRPr="00E14744" w:rsidRDefault="00E14744" w:rsidP="00E14744">
      <w:pPr>
        <w:widowControl w:val="0"/>
        <w:numPr>
          <w:ilvl w:val="6"/>
          <w:numId w:val="361"/>
        </w:numPr>
        <w:tabs>
          <w:tab w:val="clear" w:pos="1134"/>
          <w:tab w:val="left" w:pos="567"/>
        </w:tabs>
        <w:kinsoku/>
        <w:overflowPunct/>
        <w:autoSpaceDE/>
        <w:autoSpaceDN/>
        <w:adjustRightInd w:val="0"/>
        <w:ind w:left="426"/>
        <w:contextualSpacing/>
        <w:jc w:val="left"/>
        <w:rPr>
          <w:szCs w:val="20"/>
        </w:rPr>
      </w:pPr>
      <w:r w:rsidRPr="00E14744">
        <w:rPr>
          <w:bCs/>
          <w:szCs w:val="20"/>
        </w:rPr>
        <w:t>Ведомость технологических комплектов ООО «ССК «Звезда» частичной постройки судна проекта 114К заказа 131010 № ССК.114К.224.31.013 (пр. 114К, зак. 131010);</w:t>
      </w:r>
    </w:p>
    <w:p w14:paraId="3FEA2DFA" w14:textId="77777777" w:rsidR="00E14744" w:rsidRPr="00E14744" w:rsidRDefault="00E14744" w:rsidP="00E14744">
      <w:pPr>
        <w:widowControl w:val="0"/>
        <w:numPr>
          <w:ilvl w:val="6"/>
          <w:numId w:val="361"/>
        </w:numPr>
        <w:tabs>
          <w:tab w:val="clear" w:pos="1134"/>
          <w:tab w:val="left" w:pos="567"/>
        </w:tabs>
        <w:kinsoku/>
        <w:overflowPunct/>
        <w:autoSpaceDE/>
        <w:autoSpaceDN/>
        <w:adjustRightInd w:val="0"/>
        <w:ind w:left="426"/>
        <w:contextualSpacing/>
        <w:jc w:val="left"/>
        <w:rPr>
          <w:szCs w:val="20"/>
        </w:rPr>
      </w:pPr>
      <w:r w:rsidRPr="00E14744">
        <w:rPr>
          <w:bCs/>
          <w:szCs w:val="20"/>
        </w:rPr>
        <w:t>Ведомость технологических комплектов ООО «ССК «Звезда» частичной постройки судна проекта 114К заказа 131020 № ССК.114К.224.31.014 (пр. 114К, зак. 131020);</w:t>
      </w:r>
    </w:p>
    <w:p w14:paraId="15F2B50D" w14:textId="77777777" w:rsidR="00E14744" w:rsidRPr="00E14744" w:rsidRDefault="00E14744" w:rsidP="00E14744">
      <w:pPr>
        <w:widowControl w:val="0"/>
        <w:numPr>
          <w:ilvl w:val="6"/>
          <w:numId w:val="361"/>
        </w:numPr>
        <w:tabs>
          <w:tab w:val="clear" w:pos="1134"/>
          <w:tab w:val="left" w:pos="567"/>
        </w:tabs>
        <w:kinsoku/>
        <w:overflowPunct/>
        <w:autoSpaceDE/>
        <w:autoSpaceDN/>
        <w:adjustRightInd w:val="0"/>
        <w:ind w:left="426"/>
        <w:contextualSpacing/>
        <w:jc w:val="left"/>
        <w:rPr>
          <w:szCs w:val="20"/>
        </w:rPr>
      </w:pPr>
      <w:r w:rsidRPr="00E14744">
        <w:rPr>
          <w:bCs/>
          <w:szCs w:val="20"/>
        </w:rPr>
        <w:t>Ведомость технологических комплектов ООО «ССК «Звезда» частичной постройки судна проекта 114К заказа 131030 № ССК.114К.224.31.015 (пр. 114К, зак. 131030).</w:t>
      </w:r>
    </w:p>
    <w:p w14:paraId="1B187669" w14:textId="77777777" w:rsidR="00E14744" w:rsidRPr="00E14744" w:rsidRDefault="00E14744" w:rsidP="00E14744">
      <w:pPr>
        <w:widowControl w:val="0"/>
        <w:tabs>
          <w:tab w:val="left" w:pos="567"/>
        </w:tabs>
        <w:kinsoku/>
        <w:overflowPunct/>
        <w:adjustRightInd w:val="0"/>
        <w:ind w:firstLine="0"/>
        <w:rPr>
          <w:szCs w:val="20"/>
        </w:rPr>
      </w:pPr>
      <w:r w:rsidRPr="00E14744">
        <w:rPr>
          <w:bCs/>
          <w:szCs w:val="20"/>
        </w:rPr>
        <w:tab/>
        <w:t>Заказчик обязуется организовать ознакомление Подрядчика с вышеперечисленными Ведомостями технологических комплектов постройки судов.</w:t>
      </w:r>
    </w:p>
    <w:p w14:paraId="148366F3" w14:textId="77777777" w:rsidR="00E14744" w:rsidRPr="00E14744" w:rsidRDefault="00E14744" w:rsidP="00E14744">
      <w:pPr>
        <w:widowControl w:val="0"/>
        <w:tabs>
          <w:tab w:val="left" w:pos="567"/>
        </w:tabs>
        <w:kinsoku/>
        <w:overflowPunct/>
        <w:adjustRightInd w:val="0"/>
        <w:ind w:firstLine="0"/>
        <w:rPr>
          <w:bCs/>
          <w:szCs w:val="20"/>
        </w:rPr>
      </w:pPr>
      <w:r w:rsidRPr="00E14744">
        <w:rPr>
          <w:bCs/>
          <w:szCs w:val="20"/>
        </w:rPr>
        <w:tab/>
        <w:t xml:space="preserve">В случае корректировки технологической документации в период действия Договора Заказчик имеет право актуализировать содержание вышеуказанных ведомостей технологических комплектов постройки судов, регистрируя внесенные изменения каждой ревизии в Листе регистрации изменений каждой конкретной Ведомости технологических комплектов. О внесенных изменениях Заказчик уведомляет Подрядчика в течение 5 (пяти) рабочих дней. </w:t>
      </w:r>
    </w:p>
    <w:p w14:paraId="101132BA" w14:textId="77777777" w:rsidR="00E14744" w:rsidRPr="00E14744" w:rsidRDefault="00E14744" w:rsidP="00E14744">
      <w:pPr>
        <w:widowControl w:val="0"/>
        <w:tabs>
          <w:tab w:val="left" w:pos="567"/>
        </w:tabs>
        <w:kinsoku/>
        <w:overflowPunct/>
        <w:adjustRightInd w:val="0"/>
        <w:ind w:firstLine="0"/>
        <w:contextualSpacing/>
        <w:rPr>
          <w:szCs w:val="20"/>
        </w:rPr>
      </w:pPr>
      <w:r w:rsidRPr="00E14744">
        <w:rPr>
          <w:bCs/>
          <w:szCs w:val="20"/>
        </w:rPr>
        <w:tab/>
        <w:t>Трудоемкость работ, включаемых в заявку, определяется на основании актуальной на момент выполнения работ версии Ведомости технологических комплектов.</w:t>
      </w:r>
    </w:p>
    <w:p w14:paraId="7ED3B0C1"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Кроме того, в объем работ в случае производственной необходимости в заявку могут быть включены дополнительные работы по отдельным технологическим нарядам Заказчика по следующим заказам:</w:t>
      </w:r>
    </w:p>
    <w:p w14:paraId="1A30DC3E"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- 131001 строительство МСС IBSV10022 зав. 562001;</w:t>
      </w:r>
    </w:p>
    <w:p w14:paraId="5F7E0160"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- 131001-1 дополнительные работы в рамках проекта МСС IBSV10022;</w:t>
      </w:r>
    </w:p>
    <w:p w14:paraId="0007AB54"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- 232001 Изготовление, монтаж, освещение, испытание технологической оснастки для МСС зав.№562001;</w:t>
      </w:r>
    </w:p>
    <w:p w14:paraId="414454C3"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- 001900 выполнение работ по устранению брака на МСС зав. № 562001;</w:t>
      </w:r>
    </w:p>
    <w:p w14:paraId="75748CDD"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- 131002 строительство МСС IBSV10022 зав. 562002;</w:t>
      </w:r>
    </w:p>
    <w:p w14:paraId="134CE177"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- 131002-1 дополнительные работы в рамках проекта IBSV10022 МСС-2;</w:t>
      </w:r>
    </w:p>
    <w:p w14:paraId="07724A5B"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- 232002 Изготовление, монтаж, освещение, испытание технологической оснастки для МСС зав.№562002;</w:t>
      </w:r>
    </w:p>
    <w:p w14:paraId="469B3A68"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- 002900 выполнение работ по устранению брака на МСС зав. № 562002;</w:t>
      </w:r>
    </w:p>
    <w:p w14:paraId="4C1C8E35"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- 131020 строительство танкера дедвейтом 114000 тонн № ТА-002;</w:t>
      </w:r>
    </w:p>
    <w:p w14:paraId="7E886CB4"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- 232020 Изготовление, испытание, монтаж и демонтаж специальной технологической оснастки для танкера стр.№131020;</w:t>
      </w:r>
    </w:p>
    <w:p w14:paraId="52BF3358"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- 006900 выполнение работ по устранению брака на Aframax-002;</w:t>
      </w:r>
    </w:p>
    <w:p w14:paraId="0C219DD9"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lastRenderedPageBreak/>
        <w:t>- 131030 строительство танкера дедвейтом 114000 тонн № ТА-003;</w:t>
      </w:r>
    </w:p>
    <w:p w14:paraId="00B1505F"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- 232030 Изготовление, испытание, монтаж и демонтаж специальной технологической оснастки для танкера стр.№131030;</w:t>
      </w:r>
    </w:p>
    <w:p w14:paraId="2D650B61"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- 007900 выполнение работ по устранению брака на Aframax-003;</w:t>
      </w:r>
    </w:p>
    <w:p w14:paraId="18724AEE"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- 131060 строительство танкера дедвейтом 114000 тонн Корпус № 131060;</w:t>
      </w:r>
    </w:p>
    <w:p w14:paraId="73B13E66"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- 232060 Изготовление, монтаж, оснащение, испытание тех. оснастки танкера зав.                    № 131060;</w:t>
      </w:r>
    </w:p>
    <w:p w14:paraId="71B3BE82"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- 012900 выполнение работ по устранению брака на Aframax-006;</w:t>
      </w:r>
    </w:p>
    <w:p w14:paraId="17A07598"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- 131070 строительство танкера дедвейтом 114000 тонн Корпус № 131070;</w:t>
      </w:r>
    </w:p>
    <w:p w14:paraId="01CBFF25" w14:textId="77777777" w:rsidR="00E14744" w:rsidRPr="00E14744" w:rsidRDefault="00E14744" w:rsidP="00E14744">
      <w:pPr>
        <w:tabs>
          <w:tab w:val="clear" w:pos="1134"/>
        </w:tabs>
        <w:kinsoku/>
        <w:overflowPunct/>
        <w:autoSpaceDE/>
        <w:autoSpaceDN/>
        <w:spacing w:line="276" w:lineRule="auto"/>
        <w:ind w:firstLine="709"/>
        <w:contextualSpacing/>
        <w:rPr>
          <w:bCs/>
          <w:szCs w:val="20"/>
        </w:rPr>
      </w:pPr>
      <w:r w:rsidRPr="00E14744">
        <w:rPr>
          <w:bCs/>
          <w:szCs w:val="20"/>
        </w:rPr>
        <w:t>- 232070 Изготовление, монтаж, оснащение, испытание тех. оснастки танкера зав.                            № 131070;</w:t>
      </w:r>
    </w:p>
    <w:p w14:paraId="0A07E764" w14:textId="77777777" w:rsidR="00E14744" w:rsidRPr="00E14744" w:rsidRDefault="00E14744" w:rsidP="00E14744">
      <w:pPr>
        <w:tabs>
          <w:tab w:val="clear" w:pos="1134"/>
        </w:tabs>
        <w:kinsoku/>
        <w:overflowPunct/>
        <w:autoSpaceDE/>
        <w:autoSpaceDN/>
        <w:spacing w:line="276" w:lineRule="auto"/>
        <w:ind w:firstLine="709"/>
        <w:contextualSpacing/>
        <w:rPr>
          <w:bCs/>
          <w:szCs w:val="20"/>
        </w:rPr>
      </w:pPr>
      <w:r w:rsidRPr="00E14744">
        <w:rPr>
          <w:bCs/>
          <w:szCs w:val="20"/>
        </w:rPr>
        <w:t>- 013900 выполнение работ по устранению брака на Aframax-007;</w:t>
      </w:r>
    </w:p>
    <w:p w14:paraId="6C449C9A" w14:textId="77777777" w:rsidR="00E14744" w:rsidRPr="00E14744" w:rsidRDefault="00E14744" w:rsidP="00E14744">
      <w:pPr>
        <w:tabs>
          <w:tab w:val="clear" w:pos="1134"/>
        </w:tabs>
        <w:kinsoku/>
        <w:overflowPunct/>
        <w:autoSpaceDE/>
        <w:autoSpaceDN/>
        <w:spacing w:line="276" w:lineRule="auto"/>
        <w:ind w:firstLine="709"/>
        <w:contextualSpacing/>
        <w:rPr>
          <w:bCs/>
          <w:szCs w:val="20"/>
        </w:rPr>
      </w:pPr>
      <w:r w:rsidRPr="00E14744">
        <w:rPr>
          <w:bCs/>
          <w:szCs w:val="20"/>
        </w:rPr>
        <w:t>- 131110 строительство танкера дедвейтом 114000 тонн Корпус № 131110;</w:t>
      </w:r>
    </w:p>
    <w:p w14:paraId="1F38B666" w14:textId="77777777" w:rsidR="00E14744" w:rsidRPr="00E14744" w:rsidRDefault="00E14744" w:rsidP="00E14744">
      <w:pPr>
        <w:tabs>
          <w:tab w:val="clear" w:pos="1134"/>
        </w:tabs>
        <w:kinsoku/>
        <w:overflowPunct/>
        <w:autoSpaceDE/>
        <w:autoSpaceDN/>
        <w:spacing w:line="276" w:lineRule="auto"/>
        <w:ind w:firstLine="709"/>
        <w:contextualSpacing/>
        <w:rPr>
          <w:bCs/>
          <w:szCs w:val="20"/>
        </w:rPr>
      </w:pPr>
      <w:r w:rsidRPr="00E14744">
        <w:rPr>
          <w:bCs/>
          <w:szCs w:val="20"/>
        </w:rPr>
        <w:t>- 017900 выполнение работ по устранению брака на Aframax-011;</w:t>
      </w:r>
    </w:p>
    <w:p w14:paraId="5DBA385A" w14:textId="77777777" w:rsidR="00E14744" w:rsidRPr="00E14744" w:rsidRDefault="00E14744" w:rsidP="00E14744">
      <w:pPr>
        <w:widowControl w:val="0"/>
        <w:tabs>
          <w:tab w:val="clear" w:pos="1134"/>
        </w:tabs>
        <w:kinsoku/>
        <w:overflowPunct/>
        <w:adjustRightInd w:val="0"/>
        <w:ind w:left="708" w:firstLine="0"/>
        <w:rPr>
          <w:bCs/>
          <w:szCs w:val="20"/>
        </w:rPr>
      </w:pPr>
      <w:r w:rsidRPr="00E14744">
        <w:rPr>
          <w:bCs/>
          <w:szCs w:val="20"/>
        </w:rPr>
        <w:t>- 022001 Строительство арктического челнока танкера дедвейтом около 69000 тонн (стр.№ 022);</w:t>
      </w:r>
    </w:p>
    <w:p w14:paraId="4C10B19B" w14:textId="77777777" w:rsidR="00E14744" w:rsidRPr="00E14744" w:rsidRDefault="00E14744" w:rsidP="00E14744">
      <w:pPr>
        <w:widowControl w:val="0"/>
        <w:tabs>
          <w:tab w:val="clear" w:pos="1134"/>
        </w:tabs>
        <w:kinsoku/>
        <w:overflowPunct/>
        <w:adjustRightInd w:val="0"/>
        <w:ind w:left="708" w:firstLine="0"/>
        <w:rPr>
          <w:bCs/>
          <w:szCs w:val="20"/>
        </w:rPr>
      </w:pPr>
      <w:r w:rsidRPr="00E14744">
        <w:rPr>
          <w:bCs/>
          <w:szCs w:val="20"/>
        </w:rPr>
        <w:t>- 022900 Выполнение работ по устранению брака на танкере дедвейтом около 69000 тонн (стр.№ 022);</w:t>
      </w:r>
    </w:p>
    <w:p w14:paraId="377A6A24" w14:textId="77777777" w:rsidR="00E14744" w:rsidRPr="00E14744" w:rsidRDefault="00E14744" w:rsidP="00E14744">
      <w:pPr>
        <w:widowControl w:val="0"/>
        <w:tabs>
          <w:tab w:val="clear" w:pos="1134"/>
        </w:tabs>
        <w:kinsoku/>
        <w:overflowPunct/>
        <w:adjustRightInd w:val="0"/>
        <w:ind w:left="708" w:firstLine="0"/>
        <w:rPr>
          <w:bCs/>
          <w:szCs w:val="20"/>
        </w:rPr>
      </w:pPr>
    </w:p>
    <w:p w14:paraId="6D8E69BF" w14:textId="77777777" w:rsidR="00E14744" w:rsidRPr="00E14744" w:rsidRDefault="00E14744" w:rsidP="00E14744">
      <w:pPr>
        <w:widowControl w:val="0"/>
        <w:numPr>
          <w:ilvl w:val="0"/>
          <w:numId w:val="359"/>
        </w:numPr>
        <w:tabs>
          <w:tab w:val="clear" w:pos="1134"/>
        </w:tabs>
        <w:kinsoku/>
        <w:overflowPunct/>
        <w:autoSpaceDE/>
        <w:autoSpaceDN/>
        <w:adjustRightInd w:val="0"/>
        <w:ind w:right="-1"/>
        <w:contextualSpacing/>
        <w:jc w:val="left"/>
        <w:rPr>
          <w:rFonts w:eastAsia="Calibri"/>
          <w:b/>
          <w:bCs/>
        </w:rPr>
      </w:pPr>
      <w:r w:rsidRPr="00E14744">
        <w:rPr>
          <w:rFonts w:eastAsia="Calibri"/>
          <w:b/>
          <w:bCs/>
        </w:rPr>
        <w:t>Требования к подрядной организации</w:t>
      </w:r>
    </w:p>
    <w:p w14:paraId="250993DA" w14:textId="77777777" w:rsidR="00E14744" w:rsidRPr="00E14744" w:rsidRDefault="00E14744" w:rsidP="00E14744">
      <w:pPr>
        <w:widowControl w:val="0"/>
        <w:tabs>
          <w:tab w:val="left" w:pos="142"/>
          <w:tab w:val="left" w:pos="851"/>
        </w:tabs>
        <w:suppressAutoHyphens/>
        <w:kinsoku/>
        <w:overflowPunct/>
        <w:adjustRightInd w:val="0"/>
        <w:ind w:firstLine="0"/>
        <w:contextualSpacing/>
        <w:rPr>
          <w:kern w:val="32"/>
        </w:rPr>
      </w:pPr>
      <w:r w:rsidRPr="00E14744">
        <w:rPr>
          <w:bCs/>
          <w:lang w:eastAsia="ar-SA"/>
        </w:rPr>
        <w:tab/>
      </w:r>
      <w:r w:rsidRPr="00E14744">
        <w:rPr>
          <w:bCs/>
          <w:lang w:eastAsia="ar-SA"/>
        </w:rPr>
        <w:tab/>
        <w:t>Подрядчик обязан иметь Свидетельство о сертификации ФАУ «Российский морской регистр судоходства (РМРС)» на право деятельности на объектах судостроительной отрасли.</w:t>
      </w:r>
    </w:p>
    <w:p w14:paraId="7B79C7B1" w14:textId="77777777" w:rsidR="00E14744" w:rsidRPr="00E14744" w:rsidRDefault="00E14744" w:rsidP="00E14744">
      <w:pPr>
        <w:widowControl w:val="0"/>
        <w:tabs>
          <w:tab w:val="left" w:pos="142"/>
          <w:tab w:val="left" w:pos="851"/>
        </w:tabs>
        <w:suppressAutoHyphens/>
        <w:kinsoku/>
        <w:overflowPunct/>
        <w:adjustRightInd w:val="0"/>
        <w:ind w:firstLine="0"/>
        <w:contextualSpacing/>
        <w:rPr>
          <w:bCs/>
          <w:lang w:eastAsia="ar-SA"/>
        </w:rPr>
      </w:pPr>
      <w:r w:rsidRPr="00E14744">
        <w:rPr>
          <w:bCs/>
          <w:lang w:eastAsia="ar-SA"/>
        </w:rPr>
        <w:t xml:space="preserve">        </w:t>
      </w:r>
      <w:r w:rsidRPr="00E14744">
        <w:rPr>
          <w:bCs/>
          <w:lang w:eastAsia="ar-SA"/>
        </w:rPr>
        <w:tab/>
        <w:t>Сборочно-сварочные работы по изготовлению секций и блоков, формированию корпусов судов выполнять только обученным и аттестованным персоналом</w:t>
      </w:r>
      <w:r w:rsidRPr="00E14744">
        <w:rPr>
          <w:bCs/>
        </w:rPr>
        <w:t>.</w:t>
      </w:r>
    </w:p>
    <w:p w14:paraId="09EEC5AB" w14:textId="77777777" w:rsidR="00E14744" w:rsidRPr="00E14744" w:rsidRDefault="00E14744" w:rsidP="00E14744">
      <w:pPr>
        <w:widowControl w:val="0"/>
        <w:tabs>
          <w:tab w:val="clear" w:pos="1134"/>
        </w:tabs>
        <w:kinsoku/>
        <w:overflowPunct/>
        <w:adjustRightInd w:val="0"/>
        <w:ind w:right="-1" w:firstLine="709"/>
        <w:rPr>
          <w:bCs/>
        </w:rPr>
      </w:pPr>
      <w:r w:rsidRPr="00E14744">
        <w:rPr>
          <w:bCs/>
        </w:rPr>
        <w:t xml:space="preserve">  К выполнению сварочных работ на конструкциях должны допускаться сварщики, прошедшие соответствующие испытания и допущенные РМРС к выполнению сварочных работ, имеющие действующие свидетельства о допуске установленного образца. Все работы по аттестации сварщиков Подрядчик выполняет за свой счет.</w:t>
      </w:r>
    </w:p>
    <w:p w14:paraId="2821E80C" w14:textId="77777777" w:rsidR="00E14744" w:rsidRPr="00E14744" w:rsidRDefault="00E14744" w:rsidP="00E14744">
      <w:pPr>
        <w:widowControl w:val="0"/>
        <w:tabs>
          <w:tab w:val="clear" w:pos="1134"/>
        </w:tabs>
        <w:kinsoku/>
        <w:overflowPunct/>
        <w:adjustRightInd w:val="0"/>
        <w:spacing w:line="276" w:lineRule="auto"/>
        <w:ind w:firstLine="709"/>
        <w:rPr>
          <w:bCs/>
          <w:szCs w:val="20"/>
        </w:rPr>
      </w:pPr>
      <w:r w:rsidRPr="00E14744">
        <w:rPr>
          <w:bCs/>
          <w:szCs w:val="20"/>
        </w:rPr>
        <w:t>Работы по технологическому обеспечению постройки заказов, выполняемые Подрядчиком  в рамках передаваемых заявок (позиционирование стенда, монтаж-демонтаж грузозахватных приспособлений, установка временных подкреплений и т.п.), отдельно оплате не подлежат и должны быть учтены в стоимости нормо/часа.</w:t>
      </w:r>
    </w:p>
    <w:p w14:paraId="37CFCD4E" w14:textId="77777777" w:rsidR="00E14744" w:rsidRPr="00E14744" w:rsidRDefault="00E14744" w:rsidP="00E14744">
      <w:pPr>
        <w:widowControl w:val="0"/>
        <w:tabs>
          <w:tab w:val="clear" w:pos="1134"/>
        </w:tabs>
        <w:kinsoku/>
        <w:overflowPunct/>
        <w:adjustRightInd w:val="0"/>
        <w:ind w:right="-1" w:firstLine="709"/>
        <w:rPr>
          <w:bCs/>
          <w:szCs w:val="20"/>
        </w:rPr>
      </w:pPr>
      <w:r w:rsidRPr="00E14744">
        <w:rPr>
          <w:bCs/>
          <w:szCs w:val="20"/>
        </w:rPr>
        <w:t>Привлечение третьих лиц (субподрядчиков) для выполнения работ не допускается.</w:t>
      </w:r>
    </w:p>
    <w:p w14:paraId="3A0404F9" w14:textId="77777777" w:rsidR="00E14744" w:rsidRPr="00E14744" w:rsidRDefault="00E14744" w:rsidP="00E14744">
      <w:pPr>
        <w:widowControl w:val="0"/>
        <w:tabs>
          <w:tab w:val="clear" w:pos="1134"/>
        </w:tabs>
        <w:kinsoku/>
        <w:overflowPunct/>
        <w:adjustRightInd w:val="0"/>
        <w:ind w:right="-1" w:firstLine="709"/>
      </w:pPr>
    </w:p>
    <w:p w14:paraId="473FA3EA" w14:textId="77777777" w:rsidR="00E14744" w:rsidRPr="00E14744" w:rsidRDefault="00E14744" w:rsidP="00E14744">
      <w:pPr>
        <w:widowControl w:val="0"/>
        <w:numPr>
          <w:ilvl w:val="0"/>
          <w:numId w:val="359"/>
        </w:numPr>
        <w:tabs>
          <w:tab w:val="clear" w:pos="1134"/>
        </w:tabs>
        <w:kinsoku/>
        <w:overflowPunct/>
        <w:autoSpaceDE/>
        <w:autoSpaceDN/>
        <w:adjustRightInd w:val="0"/>
        <w:ind w:right="-1"/>
        <w:contextualSpacing/>
        <w:jc w:val="left"/>
        <w:rPr>
          <w:b/>
        </w:rPr>
      </w:pPr>
      <w:r w:rsidRPr="00E14744">
        <w:rPr>
          <w:b/>
          <w:bCs/>
        </w:rPr>
        <w:t>Требования к квалификации рабочих</w:t>
      </w:r>
    </w:p>
    <w:p w14:paraId="6F803194" w14:textId="77777777" w:rsidR="00E14744" w:rsidRPr="00E14744" w:rsidRDefault="00E14744" w:rsidP="00E14744">
      <w:pPr>
        <w:widowControl w:val="0"/>
        <w:numPr>
          <w:ilvl w:val="0"/>
          <w:numId w:val="360"/>
        </w:numPr>
        <w:tabs>
          <w:tab w:val="clear" w:pos="1134"/>
        </w:tabs>
        <w:kinsoku/>
        <w:overflowPunct/>
        <w:autoSpaceDE/>
        <w:autoSpaceDN/>
        <w:adjustRightInd w:val="0"/>
        <w:ind w:left="0" w:right="-1" w:firstLine="709"/>
        <w:contextualSpacing/>
        <w:jc w:val="left"/>
        <w:rPr>
          <w:bCs/>
        </w:rPr>
      </w:pPr>
      <w:r w:rsidRPr="00E14744">
        <w:rPr>
          <w:bCs/>
        </w:rPr>
        <w:t>Сборщик корпусных металлических конструкций – для выполнения работ по изготовлению узлов, секций, блоков, формированию корпуса судна.</w:t>
      </w:r>
    </w:p>
    <w:p w14:paraId="23FAF859" w14:textId="77777777" w:rsidR="00E14744" w:rsidRPr="00E14744" w:rsidRDefault="00E14744" w:rsidP="00E14744">
      <w:pPr>
        <w:widowControl w:val="0"/>
        <w:numPr>
          <w:ilvl w:val="0"/>
          <w:numId w:val="360"/>
        </w:numPr>
        <w:tabs>
          <w:tab w:val="clear" w:pos="1134"/>
        </w:tabs>
        <w:kinsoku/>
        <w:overflowPunct/>
        <w:autoSpaceDE/>
        <w:autoSpaceDN/>
        <w:adjustRightInd w:val="0"/>
        <w:ind w:left="0" w:right="-1" w:firstLine="709"/>
        <w:contextualSpacing/>
        <w:jc w:val="left"/>
        <w:rPr>
          <w:bCs/>
          <w:color w:val="000000"/>
        </w:rPr>
      </w:pPr>
      <w:r w:rsidRPr="00E14744">
        <w:rPr>
          <w:bCs/>
          <w:color w:val="000000"/>
        </w:rPr>
        <w:t>Сварщик на полуавтоматических сварочных аппаратах – для выполнения работ по сварке корпусных конструкций судна.</w:t>
      </w:r>
    </w:p>
    <w:p w14:paraId="6E16324A" w14:textId="77777777" w:rsidR="00E14744" w:rsidRPr="00E14744" w:rsidRDefault="00E14744" w:rsidP="00E14744">
      <w:pPr>
        <w:widowControl w:val="0"/>
        <w:tabs>
          <w:tab w:val="left" w:pos="142"/>
        </w:tabs>
        <w:kinsoku/>
        <w:overflowPunct/>
        <w:adjustRightInd w:val="0"/>
        <w:ind w:right="-18" w:firstLine="0"/>
        <w:rPr>
          <w:bCs/>
          <w:color w:val="000000"/>
        </w:rPr>
      </w:pPr>
      <w:r w:rsidRPr="00E14744">
        <w:rPr>
          <w:bCs/>
        </w:rPr>
        <w:tab/>
        <w:t xml:space="preserve">        </w:t>
      </w:r>
      <w:r w:rsidRPr="00E14744">
        <w:rPr>
          <w:bCs/>
          <w:color w:val="000000"/>
        </w:rPr>
        <w:t>Сварка корпусных конструкций должна выполняться квалифицированными сварщиками, согласно одобренным спецификациям процессов сварки (СПС), и с применением сварочных материалов, одобренных классификационным обществом (РМРС). Условия труда при сварке должны контролироваться классификационным обществом в соответствии с Правилами РС.</w:t>
      </w:r>
    </w:p>
    <w:p w14:paraId="6494376B" w14:textId="77777777" w:rsidR="00E14744" w:rsidRPr="00E14744" w:rsidRDefault="00E14744" w:rsidP="00E14744">
      <w:pPr>
        <w:widowControl w:val="0"/>
        <w:tabs>
          <w:tab w:val="clear" w:pos="1134"/>
          <w:tab w:val="left" w:pos="142"/>
        </w:tabs>
        <w:kinsoku/>
        <w:overflowPunct/>
        <w:adjustRightInd w:val="0"/>
        <w:ind w:firstLine="0"/>
        <w:rPr>
          <w:bCs/>
          <w:color w:val="000000"/>
        </w:rPr>
      </w:pPr>
      <w:r w:rsidRPr="00E14744">
        <w:rPr>
          <w:bCs/>
          <w:color w:val="FF0000"/>
        </w:rPr>
        <w:t xml:space="preserve">           </w:t>
      </w:r>
      <w:r w:rsidRPr="00E14744">
        <w:rPr>
          <w:bCs/>
          <w:color w:val="000000"/>
        </w:rPr>
        <w:t>Квалификация сварщиков должна отвечать требованиям процедур классификационного общества или признанного национального, или международного стандарта. Признание других стандартов остается на усмотрение классификационного общества.</w:t>
      </w:r>
    </w:p>
    <w:p w14:paraId="251EEB80" w14:textId="5F587489" w:rsidR="00E14744" w:rsidRDefault="00E14744" w:rsidP="00E14744">
      <w:pPr>
        <w:widowControl w:val="0"/>
        <w:tabs>
          <w:tab w:val="clear" w:pos="1134"/>
          <w:tab w:val="left" w:pos="142"/>
        </w:tabs>
        <w:kinsoku/>
        <w:overflowPunct/>
        <w:adjustRightInd w:val="0"/>
        <w:ind w:firstLine="0"/>
        <w:rPr>
          <w:bCs/>
          <w:color w:val="FF0000"/>
        </w:rPr>
      </w:pPr>
      <w:r w:rsidRPr="00E14744">
        <w:rPr>
          <w:bCs/>
          <w:color w:val="000000"/>
        </w:rPr>
        <w:t xml:space="preserve">           Порядок проведения испытаний и аттестации сварщиков с оформлением Свидетельств о допуске должен отвечать требованиям раздела 4 части III «Техническое наблюдение за изготовлением материалов» Правил технического наблюдения за постройкой судов и изготовлением материалов и изделий для судов.</w:t>
      </w:r>
      <w:r w:rsidRPr="00E14744">
        <w:rPr>
          <w:bCs/>
          <w:color w:val="FF0000"/>
        </w:rPr>
        <w:t xml:space="preserve">   </w:t>
      </w:r>
      <w:r w:rsidRPr="00E14744">
        <w:rPr>
          <w:bCs/>
          <w:color w:val="FF0000"/>
        </w:rPr>
        <w:tab/>
      </w:r>
    </w:p>
    <w:p w14:paraId="5F7B9CAF" w14:textId="77777777" w:rsidR="005D69F7" w:rsidRPr="00E14744" w:rsidRDefault="005D69F7" w:rsidP="00E14744">
      <w:pPr>
        <w:widowControl w:val="0"/>
        <w:tabs>
          <w:tab w:val="clear" w:pos="1134"/>
          <w:tab w:val="left" w:pos="142"/>
        </w:tabs>
        <w:kinsoku/>
        <w:overflowPunct/>
        <w:adjustRightInd w:val="0"/>
        <w:ind w:firstLine="0"/>
        <w:rPr>
          <w:bCs/>
          <w:color w:val="FF0000"/>
        </w:rPr>
      </w:pPr>
    </w:p>
    <w:p w14:paraId="2E3D48FF" w14:textId="47DE7AB3" w:rsidR="00E14744" w:rsidRPr="00E14744" w:rsidRDefault="00E14744" w:rsidP="00E14744">
      <w:pPr>
        <w:widowControl w:val="0"/>
        <w:numPr>
          <w:ilvl w:val="0"/>
          <w:numId w:val="359"/>
        </w:numPr>
        <w:tabs>
          <w:tab w:val="clear" w:pos="1134"/>
        </w:tabs>
        <w:kinsoku/>
        <w:overflowPunct/>
        <w:autoSpaceDE/>
        <w:autoSpaceDN/>
        <w:adjustRightInd w:val="0"/>
        <w:ind w:right="-1"/>
        <w:contextualSpacing/>
        <w:jc w:val="left"/>
        <w:rPr>
          <w:b/>
        </w:rPr>
      </w:pPr>
      <w:r w:rsidRPr="00E14744">
        <w:rPr>
          <w:b/>
          <w:bCs/>
        </w:rPr>
        <w:t>Матрица разделения ответственности при обеспечении выполнения работ</w:t>
      </w:r>
      <w:r>
        <w:rPr>
          <w:b/>
          <w:bCs/>
        </w:rPr>
        <w:t>.</w:t>
      </w:r>
    </w:p>
    <w:p w14:paraId="00261AA9" w14:textId="77777777" w:rsidR="00E14744" w:rsidRPr="00E14744" w:rsidRDefault="00E14744" w:rsidP="00E14744">
      <w:pPr>
        <w:widowControl w:val="0"/>
        <w:tabs>
          <w:tab w:val="clear" w:pos="1134"/>
        </w:tabs>
        <w:kinsoku/>
        <w:overflowPunct/>
        <w:adjustRightInd w:val="0"/>
        <w:ind w:right="-1" w:firstLine="0"/>
        <w:rPr>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43"/>
        <w:gridCol w:w="1701"/>
      </w:tblGrid>
      <w:tr w:rsidR="00E14744" w:rsidRPr="00E14744" w14:paraId="109A929D" w14:textId="77777777" w:rsidTr="00CC7366">
        <w:tc>
          <w:tcPr>
            <w:tcW w:w="6062" w:type="dxa"/>
            <w:shd w:val="clear" w:color="auto" w:fill="auto"/>
          </w:tcPr>
          <w:p w14:paraId="50D96577"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20"/>
              </w:rPr>
            </w:pPr>
            <w:r w:rsidRPr="00E14744">
              <w:rPr>
                <w:bCs/>
                <w:sz w:val="20"/>
              </w:rPr>
              <w:t xml:space="preserve">Статья </w:t>
            </w:r>
          </w:p>
        </w:tc>
        <w:tc>
          <w:tcPr>
            <w:tcW w:w="1843" w:type="dxa"/>
            <w:shd w:val="clear" w:color="auto" w:fill="auto"/>
          </w:tcPr>
          <w:p w14:paraId="3F16562E" w14:textId="77777777" w:rsidR="00E14744" w:rsidRPr="00E14744" w:rsidRDefault="00E14744" w:rsidP="00E14744">
            <w:pPr>
              <w:widowControl w:val="0"/>
              <w:tabs>
                <w:tab w:val="clear" w:pos="1134"/>
              </w:tabs>
              <w:kinsoku/>
              <w:overflowPunct/>
              <w:adjustRightInd w:val="0"/>
              <w:spacing w:line="300" w:lineRule="auto"/>
              <w:ind w:left="40" w:right="-1" w:firstLine="138"/>
              <w:jc w:val="center"/>
              <w:rPr>
                <w:bCs/>
                <w:sz w:val="20"/>
              </w:rPr>
            </w:pPr>
            <w:r w:rsidRPr="00E14744">
              <w:rPr>
                <w:bCs/>
                <w:sz w:val="20"/>
              </w:rPr>
              <w:t>Подрядчик</w:t>
            </w:r>
          </w:p>
        </w:tc>
        <w:tc>
          <w:tcPr>
            <w:tcW w:w="1701" w:type="dxa"/>
            <w:shd w:val="clear" w:color="auto" w:fill="auto"/>
          </w:tcPr>
          <w:p w14:paraId="56F503AB" w14:textId="77777777" w:rsidR="00E14744" w:rsidRPr="00E14744" w:rsidRDefault="00E14744" w:rsidP="00E14744">
            <w:pPr>
              <w:widowControl w:val="0"/>
              <w:tabs>
                <w:tab w:val="clear" w:pos="1134"/>
              </w:tabs>
              <w:kinsoku/>
              <w:overflowPunct/>
              <w:adjustRightInd w:val="0"/>
              <w:spacing w:line="300" w:lineRule="auto"/>
              <w:ind w:left="40" w:right="-1" w:hanging="40"/>
              <w:jc w:val="center"/>
              <w:rPr>
                <w:bCs/>
                <w:sz w:val="20"/>
              </w:rPr>
            </w:pPr>
            <w:r w:rsidRPr="00E14744">
              <w:rPr>
                <w:bCs/>
                <w:sz w:val="20"/>
              </w:rPr>
              <w:t>Заказчик</w:t>
            </w:r>
          </w:p>
        </w:tc>
      </w:tr>
      <w:tr w:rsidR="00E14744" w:rsidRPr="00E14744" w14:paraId="1A6A23CE" w14:textId="77777777" w:rsidTr="00CC7366">
        <w:tc>
          <w:tcPr>
            <w:tcW w:w="6062" w:type="dxa"/>
            <w:shd w:val="clear" w:color="auto" w:fill="auto"/>
            <w:vAlign w:val="center"/>
          </w:tcPr>
          <w:p w14:paraId="14F73C32" w14:textId="77777777" w:rsidR="00E14744" w:rsidRPr="00E14744" w:rsidRDefault="00E14744" w:rsidP="00E14744">
            <w:pPr>
              <w:widowControl w:val="0"/>
              <w:tabs>
                <w:tab w:val="clear" w:pos="1134"/>
              </w:tabs>
              <w:kinsoku/>
              <w:overflowPunct/>
              <w:adjustRightInd w:val="0"/>
              <w:spacing w:line="300" w:lineRule="auto"/>
              <w:ind w:left="40" w:right="-1" w:firstLine="102"/>
              <w:jc w:val="left"/>
              <w:rPr>
                <w:bCs/>
                <w:sz w:val="20"/>
              </w:rPr>
            </w:pPr>
            <w:r w:rsidRPr="00E14744">
              <w:rPr>
                <w:rFonts w:eastAsia="Calibri"/>
                <w:bCs/>
                <w:sz w:val="20"/>
                <w:szCs w:val="20"/>
                <w:lang w:eastAsia="en-US"/>
              </w:rPr>
              <w:t xml:space="preserve">Технологическая и конструкторская документация </w:t>
            </w:r>
          </w:p>
        </w:tc>
        <w:tc>
          <w:tcPr>
            <w:tcW w:w="1843" w:type="dxa"/>
            <w:shd w:val="clear" w:color="auto" w:fill="auto"/>
          </w:tcPr>
          <w:p w14:paraId="6BCD159D"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tcPr>
          <w:p w14:paraId="35C324DE"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r>
      <w:tr w:rsidR="00E14744" w:rsidRPr="00E14744" w14:paraId="1E55CD4C" w14:textId="77777777" w:rsidTr="00CC7366">
        <w:tc>
          <w:tcPr>
            <w:tcW w:w="6062" w:type="dxa"/>
            <w:shd w:val="clear" w:color="auto" w:fill="auto"/>
            <w:vAlign w:val="center"/>
          </w:tcPr>
          <w:p w14:paraId="74EC506D" w14:textId="77777777" w:rsidR="00E14744" w:rsidRPr="00E14744" w:rsidRDefault="00E14744" w:rsidP="00E14744">
            <w:pPr>
              <w:widowControl w:val="0"/>
              <w:tabs>
                <w:tab w:val="clear" w:pos="1134"/>
              </w:tabs>
              <w:kinsoku/>
              <w:overflowPunct/>
              <w:adjustRightInd w:val="0"/>
              <w:spacing w:line="300" w:lineRule="auto"/>
              <w:ind w:left="40" w:right="-1" w:firstLine="102"/>
              <w:jc w:val="left"/>
              <w:rPr>
                <w:bCs/>
                <w:sz w:val="20"/>
              </w:rPr>
            </w:pPr>
            <w:r w:rsidRPr="00E14744">
              <w:rPr>
                <w:rFonts w:eastAsia="Calibri"/>
                <w:bCs/>
                <w:sz w:val="20"/>
                <w:szCs w:val="20"/>
                <w:lang w:eastAsia="en-US"/>
              </w:rPr>
              <w:t>Изготовление деталей для корпусных конструкций (заготовительное производство)</w:t>
            </w:r>
          </w:p>
        </w:tc>
        <w:tc>
          <w:tcPr>
            <w:tcW w:w="1843" w:type="dxa"/>
            <w:shd w:val="clear" w:color="auto" w:fill="auto"/>
          </w:tcPr>
          <w:p w14:paraId="28D66773"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tcPr>
          <w:p w14:paraId="444B7860"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r>
      <w:tr w:rsidR="00E14744" w:rsidRPr="00E14744" w14:paraId="77294F91" w14:textId="77777777" w:rsidTr="00CC7366">
        <w:tc>
          <w:tcPr>
            <w:tcW w:w="6062" w:type="dxa"/>
            <w:shd w:val="clear" w:color="auto" w:fill="auto"/>
            <w:vAlign w:val="center"/>
          </w:tcPr>
          <w:p w14:paraId="5CB1AEF4" w14:textId="77777777" w:rsidR="00E14744" w:rsidRPr="00E14744" w:rsidRDefault="00E14744" w:rsidP="00E14744">
            <w:pPr>
              <w:widowControl w:val="0"/>
              <w:tabs>
                <w:tab w:val="clear" w:pos="1134"/>
              </w:tabs>
              <w:kinsoku/>
              <w:overflowPunct/>
              <w:adjustRightInd w:val="0"/>
              <w:spacing w:line="300" w:lineRule="auto"/>
              <w:ind w:left="40" w:right="-1" w:firstLine="102"/>
              <w:jc w:val="left"/>
              <w:rPr>
                <w:bCs/>
                <w:sz w:val="20"/>
              </w:rPr>
            </w:pPr>
            <w:r w:rsidRPr="00E14744">
              <w:rPr>
                <w:rFonts w:eastAsia="Calibri"/>
                <w:bCs/>
                <w:sz w:val="20"/>
                <w:szCs w:val="20"/>
                <w:lang w:eastAsia="en-US"/>
              </w:rPr>
              <w:t>Изготовление деталей для специальной оснастки и грузоподъемных приспособлений (кантовочное устройство, обуха, рымы и т.п)</w:t>
            </w:r>
          </w:p>
        </w:tc>
        <w:tc>
          <w:tcPr>
            <w:tcW w:w="1843" w:type="dxa"/>
            <w:shd w:val="clear" w:color="auto" w:fill="auto"/>
          </w:tcPr>
          <w:p w14:paraId="2791B862"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tcPr>
          <w:p w14:paraId="1C5B571A"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r>
      <w:tr w:rsidR="00E14744" w:rsidRPr="00E14744" w14:paraId="0C787F6C" w14:textId="77777777" w:rsidTr="00CC7366">
        <w:tc>
          <w:tcPr>
            <w:tcW w:w="6062" w:type="dxa"/>
            <w:shd w:val="clear" w:color="auto" w:fill="auto"/>
            <w:vAlign w:val="center"/>
          </w:tcPr>
          <w:p w14:paraId="06DE66B0" w14:textId="77777777" w:rsidR="00E14744" w:rsidRPr="00E14744" w:rsidRDefault="00E14744" w:rsidP="00E14744">
            <w:pPr>
              <w:widowControl w:val="0"/>
              <w:tabs>
                <w:tab w:val="clear" w:pos="1134"/>
              </w:tabs>
              <w:kinsoku/>
              <w:overflowPunct/>
              <w:adjustRightInd w:val="0"/>
              <w:spacing w:line="300" w:lineRule="auto"/>
              <w:ind w:left="40" w:right="-1" w:firstLine="102"/>
              <w:jc w:val="left"/>
              <w:rPr>
                <w:bCs/>
                <w:sz w:val="20"/>
              </w:rPr>
            </w:pPr>
            <w:r w:rsidRPr="00E14744">
              <w:rPr>
                <w:rFonts w:eastAsia="Calibri"/>
                <w:bCs/>
                <w:sz w:val="20"/>
                <w:szCs w:val="20"/>
                <w:lang w:eastAsia="en-US"/>
              </w:rPr>
              <w:t>Сварочные материалы, технические газы в соответствии с ведомостями норм расхода материалов Заказчика</w:t>
            </w:r>
          </w:p>
        </w:tc>
        <w:tc>
          <w:tcPr>
            <w:tcW w:w="1843" w:type="dxa"/>
            <w:shd w:val="clear" w:color="auto" w:fill="auto"/>
          </w:tcPr>
          <w:p w14:paraId="1D162EE7"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tcPr>
          <w:p w14:paraId="771219E6"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r>
      <w:tr w:rsidR="00E14744" w:rsidRPr="00E14744" w14:paraId="6017D79A" w14:textId="77777777" w:rsidTr="00CC7366">
        <w:tc>
          <w:tcPr>
            <w:tcW w:w="6062" w:type="dxa"/>
            <w:shd w:val="clear" w:color="auto" w:fill="auto"/>
            <w:vAlign w:val="center"/>
          </w:tcPr>
          <w:p w14:paraId="05BD173F" w14:textId="77777777" w:rsidR="00E14744" w:rsidRPr="00E14744" w:rsidRDefault="00E14744" w:rsidP="00E14744">
            <w:pPr>
              <w:widowControl w:val="0"/>
              <w:tabs>
                <w:tab w:val="clear" w:pos="1134"/>
              </w:tabs>
              <w:kinsoku/>
              <w:overflowPunct/>
              <w:adjustRightInd w:val="0"/>
              <w:spacing w:line="300" w:lineRule="auto"/>
              <w:ind w:left="40" w:right="-1" w:firstLine="102"/>
              <w:jc w:val="left"/>
              <w:rPr>
                <w:bCs/>
                <w:sz w:val="20"/>
              </w:rPr>
            </w:pPr>
            <w:r w:rsidRPr="00E14744">
              <w:rPr>
                <w:rFonts w:eastAsia="Calibri"/>
                <w:bCs/>
                <w:sz w:val="20"/>
                <w:szCs w:val="20"/>
                <w:lang w:eastAsia="en-US"/>
              </w:rPr>
              <w:t xml:space="preserve">Сварочное оборудование </w:t>
            </w:r>
          </w:p>
        </w:tc>
        <w:tc>
          <w:tcPr>
            <w:tcW w:w="1843" w:type="dxa"/>
            <w:shd w:val="clear" w:color="auto" w:fill="auto"/>
          </w:tcPr>
          <w:p w14:paraId="42318A87"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tcPr>
          <w:p w14:paraId="019C3131"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r>
      <w:tr w:rsidR="00E14744" w:rsidRPr="00E14744" w14:paraId="2C9E289D" w14:textId="77777777" w:rsidTr="00CC7366">
        <w:tc>
          <w:tcPr>
            <w:tcW w:w="6062" w:type="dxa"/>
            <w:shd w:val="clear" w:color="auto" w:fill="auto"/>
            <w:vAlign w:val="center"/>
          </w:tcPr>
          <w:p w14:paraId="0DB70EA2" w14:textId="77777777" w:rsidR="00E14744" w:rsidRPr="00E14744" w:rsidRDefault="00E14744" w:rsidP="00E14744">
            <w:pPr>
              <w:widowControl w:val="0"/>
              <w:tabs>
                <w:tab w:val="clear" w:pos="1134"/>
              </w:tabs>
              <w:kinsoku/>
              <w:overflowPunct/>
              <w:adjustRightInd w:val="0"/>
              <w:spacing w:line="300" w:lineRule="auto"/>
              <w:ind w:left="40" w:right="-1" w:firstLine="102"/>
              <w:jc w:val="left"/>
              <w:rPr>
                <w:bCs/>
                <w:sz w:val="20"/>
              </w:rPr>
            </w:pPr>
            <w:r w:rsidRPr="00E14744">
              <w:rPr>
                <w:rFonts w:eastAsia="Calibri"/>
                <w:bCs/>
                <w:sz w:val="20"/>
                <w:szCs w:val="20"/>
                <w:lang w:eastAsia="en-US"/>
              </w:rPr>
              <w:t>Универсальная оснастка</w:t>
            </w:r>
          </w:p>
        </w:tc>
        <w:tc>
          <w:tcPr>
            <w:tcW w:w="1843" w:type="dxa"/>
            <w:shd w:val="clear" w:color="auto" w:fill="auto"/>
          </w:tcPr>
          <w:p w14:paraId="42B91A11"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tcPr>
          <w:p w14:paraId="5229E760"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r>
      <w:tr w:rsidR="00E14744" w:rsidRPr="00E14744" w14:paraId="79577487" w14:textId="77777777" w:rsidTr="00CC7366">
        <w:tc>
          <w:tcPr>
            <w:tcW w:w="6062" w:type="dxa"/>
            <w:shd w:val="clear" w:color="auto" w:fill="auto"/>
            <w:vAlign w:val="center"/>
          </w:tcPr>
          <w:p w14:paraId="4A88E79A" w14:textId="77777777" w:rsidR="00E14744" w:rsidRPr="00E14744" w:rsidRDefault="00E14744" w:rsidP="00E14744">
            <w:pPr>
              <w:widowControl w:val="0"/>
              <w:tabs>
                <w:tab w:val="clear" w:pos="1134"/>
              </w:tabs>
              <w:kinsoku/>
              <w:overflowPunct/>
              <w:adjustRightInd w:val="0"/>
              <w:spacing w:line="300" w:lineRule="auto"/>
              <w:ind w:left="40" w:right="-1" w:firstLine="102"/>
              <w:jc w:val="left"/>
              <w:rPr>
                <w:bCs/>
                <w:sz w:val="20"/>
              </w:rPr>
            </w:pPr>
            <w:r w:rsidRPr="00E14744">
              <w:rPr>
                <w:rFonts w:eastAsia="Calibri"/>
                <w:bCs/>
                <w:sz w:val="20"/>
                <w:szCs w:val="20"/>
                <w:lang w:eastAsia="en-US"/>
              </w:rPr>
              <w:t>Производственные мощности (оборудование, краны, построечные места)</w:t>
            </w:r>
          </w:p>
        </w:tc>
        <w:tc>
          <w:tcPr>
            <w:tcW w:w="1843" w:type="dxa"/>
            <w:shd w:val="clear" w:color="auto" w:fill="auto"/>
            <w:vAlign w:val="center"/>
          </w:tcPr>
          <w:p w14:paraId="0129CD40"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c>
          <w:tcPr>
            <w:tcW w:w="1701" w:type="dxa"/>
            <w:shd w:val="clear" w:color="auto" w:fill="auto"/>
            <w:vAlign w:val="center"/>
          </w:tcPr>
          <w:p w14:paraId="3BB3BC9C"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r>
      <w:tr w:rsidR="00E14744" w:rsidRPr="00E14744" w14:paraId="71E04500" w14:textId="77777777" w:rsidTr="00CC7366">
        <w:tc>
          <w:tcPr>
            <w:tcW w:w="6062" w:type="dxa"/>
            <w:shd w:val="clear" w:color="auto" w:fill="auto"/>
          </w:tcPr>
          <w:p w14:paraId="2B1E4BC4" w14:textId="77777777" w:rsidR="00E14744" w:rsidRPr="00E14744" w:rsidRDefault="00E14744" w:rsidP="00E14744">
            <w:pPr>
              <w:widowControl w:val="0"/>
              <w:tabs>
                <w:tab w:val="clear" w:pos="1134"/>
              </w:tabs>
              <w:kinsoku/>
              <w:overflowPunct/>
              <w:adjustRightInd w:val="0"/>
              <w:spacing w:line="300" w:lineRule="auto"/>
              <w:ind w:left="40" w:right="-1" w:firstLine="102"/>
              <w:rPr>
                <w:bCs/>
                <w:sz w:val="20"/>
              </w:rPr>
            </w:pPr>
            <w:r w:rsidRPr="00E14744">
              <w:rPr>
                <w:bCs/>
                <w:color w:val="000000"/>
                <w:sz w:val="20"/>
              </w:rPr>
              <w:t>Прибытие</w:t>
            </w:r>
            <w:r w:rsidRPr="00E14744">
              <w:rPr>
                <w:bCs/>
                <w:color w:val="FF0000"/>
                <w:sz w:val="20"/>
              </w:rPr>
              <w:t xml:space="preserve"> </w:t>
            </w:r>
            <w:r w:rsidRPr="00E14744">
              <w:rPr>
                <w:bCs/>
                <w:sz w:val="20"/>
              </w:rPr>
              <w:t>(перелет) сотрудников на верфь</w:t>
            </w:r>
          </w:p>
        </w:tc>
        <w:tc>
          <w:tcPr>
            <w:tcW w:w="1843" w:type="dxa"/>
            <w:shd w:val="clear" w:color="auto" w:fill="auto"/>
            <w:vAlign w:val="center"/>
          </w:tcPr>
          <w:p w14:paraId="444D6742"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c>
          <w:tcPr>
            <w:tcW w:w="1701" w:type="dxa"/>
            <w:shd w:val="clear" w:color="auto" w:fill="auto"/>
            <w:vAlign w:val="center"/>
          </w:tcPr>
          <w:p w14:paraId="687F2CA3"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r>
      <w:tr w:rsidR="00E14744" w:rsidRPr="00E14744" w14:paraId="387B8EB9" w14:textId="77777777" w:rsidTr="00CC7366">
        <w:tc>
          <w:tcPr>
            <w:tcW w:w="6062" w:type="dxa"/>
            <w:shd w:val="clear" w:color="auto" w:fill="auto"/>
          </w:tcPr>
          <w:p w14:paraId="43C3FE65" w14:textId="77777777" w:rsidR="00E14744" w:rsidRPr="00E14744" w:rsidRDefault="00E14744" w:rsidP="00E14744">
            <w:pPr>
              <w:widowControl w:val="0"/>
              <w:tabs>
                <w:tab w:val="clear" w:pos="1134"/>
              </w:tabs>
              <w:kinsoku/>
              <w:overflowPunct/>
              <w:adjustRightInd w:val="0"/>
              <w:spacing w:line="300" w:lineRule="auto"/>
              <w:ind w:left="40" w:right="-1" w:firstLine="102"/>
              <w:rPr>
                <w:bCs/>
                <w:sz w:val="20"/>
              </w:rPr>
            </w:pPr>
            <w:r w:rsidRPr="00E14744">
              <w:rPr>
                <w:bCs/>
                <w:sz w:val="20"/>
              </w:rPr>
              <w:t>Ежедневная доставка сотрудников на верфь и к месту размещения</w:t>
            </w:r>
          </w:p>
        </w:tc>
        <w:tc>
          <w:tcPr>
            <w:tcW w:w="1843" w:type="dxa"/>
            <w:shd w:val="clear" w:color="auto" w:fill="auto"/>
            <w:vAlign w:val="center"/>
          </w:tcPr>
          <w:p w14:paraId="51034A06"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c>
          <w:tcPr>
            <w:tcW w:w="1701" w:type="dxa"/>
            <w:shd w:val="clear" w:color="auto" w:fill="auto"/>
            <w:vAlign w:val="center"/>
          </w:tcPr>
          <w:p w14:paraId="063BA026"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r>
      <w:tr w:rsidR="00E14744" w:rsidRPr="00E14744" w14:paraId="3FF8F6EB" w14:textId="77777777" w:rsidTr="00CC7366">
        <w:tc>
          <w:tcPr>
            <w:tcW w:w="6062" w:type="dxa"/>
            <w:shd w:val="clear" w:color="auto" w:fill="auto"/>
          </w:tcPr>
          <w:p w14:paraId="771F1C88" w14:textId="77777777" w:rsidR="00E14744" w:rsidRPr="00E14744" w:rsidRDefault="00E14744" w:rsidP="00E14744">
            <w:pPr>
              <w:widowControl w:val="0"/>
              <w:tabs>
                <w:tab w:val="clear" w:pos="1134"/>
              </w:tabs>
              <w:kinsoku/>
              <w:overflowPunct/>
              <w:adjustRightInd w:val="0"/>
              <w:spacing w:line="300" w:lineRule="auto"/>
              <w:ind w:left="40" w:right="-1" w:firstLine="102"/>
              <w:rPr>
                <w:bCs/>
                <w:sz w:val="20"/>
              </w:rPr>
            </w:pPr>
            <w:r w:rsidRPr="00E14744">
              <w:rPr>
                <w:bCs/>
                <w:sz w:val="20"/>
              </w:rPr>
              <w:t xml:space="preserve">Размещение </w:t>
            </w:r>
            <w:r w:rsidRPr="00E14744">
              <w:rPr>
                <w:bCs/>
                <w:color w:val="000000"/>
                <w:sz w:val="20"/>
              </w:rPr>
              <w:t>(проживание)</w:t>
            </w:r>
            <w:r w:rsidRPr="00E14744">
              <w:rPr>
                <w:bCs/>
                <w:sz w:val="20"/>
              </w:rPr>
              <w:t xml:space="preserve"> сотрудников, организация питания</w:t>
            </w:r>
          </w:p>
        </w:tc>
        <w:tc>
          <w:tcPr>
            <w:tcW w:w="1843" w:type="dxa"/>
            <w:shd w:val="clear" w:color="auto" w:fill="auto"/>
            <w:vAlign w:val="center"/>
          </w:tcPr>
          <w:p w14:paraId="7F9678A0"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c>
          <w:tcPr>
            <w:tcW w:w="1701" w:type="dxa"/>
            <w:shd w:val="clear" w:color="auto" w:fill="auto"/>
            <w:vAlign w:val="center"/>
          </w:tcPr>
          <w:p w14:paraId="4A9E8FA1"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r>
      <w:tr w:rsidR="00E14744" w:rsidRPr="00E14744" w14:paraId="06F68B83" w14:textId="77777777" w:rsidTr="00CC7366">
        <w:tc>
          <w:tcPr>
            <w:tcW w:w="6062" w:type="dxa"/>
            <w:shd w:val="clear" w:color="auto" w:fill="auto"/>
          </w:tcPr>
          <w:p w14:paraId="4D2570A2" w14:textId="77777777" w:rsidR="00E14744" w:rsidRPr="00E14744" w:rsidRDefault="00E14744" w:rsidP="00E14744">
            <w:pPr>
              <w:widowControl w:val="0"/>
              <w:tabs>
                <w:tab w:val="clear" w:pos="1134"/>
              </w:tabs>
              <w:kinsoku/>
              <w:overflowPunct/>
              <w:adjustRightInd w:val="0"/>
              <w:spacing w:line="300" w:lineRule="auto"/>
              <w:ind w:left="40" w:right="-1" w:firstLine="102"/>
              <w:rPr>
                <w:bCs/>
                <w:sz w:val="20"/>
              </w:rPr>
            </w:pPr>
            <w:r w:rsidRPr="00E14744">
              <w:rPr>
                <w:bCs/>
                <w:sz w:val="20"/>
              </w:rPr>
              <w:t>Спецодежда</w:t>
            </w:r>
          </w:p>
        </w:tc>
        <w:tc>
          <w:tcPr>
            <w:tcW w:w="1843" w:type="dxa"/>
            <w:shd w:val="clear" w:color="auto" w:fill="auto"/>
            <w:vAlign w:val="center"/>
          </w:tcPr>
          <w:p w14:paraId="305ED9D5"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c>
          <w:tcPr>
            <w:tcW w:w="1701" w:type="dxa"/>
            <w:shd w:val="clear" w:color="auto" w:fill="auto"/>
            <w:vAlign w:val="center"/>
          </w:tcPr>
          <w:p w14:paraId="41D79832"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r>
      <w:tr w:rsidR="00E14744" w:rsidRPr="00E14744" w14:paraId="0E7DCC61" w14:textId="77777777" w:rsidTr="00CC7366">
        <w:tc>
          <w:tcPr>
            <w:tcW w:w="6062" w:type="dxa"/>
            <w:shd w:val="clear" w:color="auto" w:fill="auto"/>
          </w:tcPr>
          <w:p w14:paraId="3B52CFCC" w14:textId="77777777" w:rsidR="00E14744" w:rsidRPr="00E14744" w:rsidRDefault="00E14744" w:rsidP="00E14744">
            <w:pPr>
              <w:widowControl w:val="0"/>
              <w:tabs>
                <w:tab w:val="clear" w:pos="1134"/>
              </w:tabs>
              <w:kinsoku/>
              <w:overflowPunct/>
              <w:adjustRightInd w:val="0"/>
              <w:spacing w:line="300" w:lineRule="auto"/>
              <w:ind w:left="40" w:right="-1" w:firstLine="102"/>
              <w:rPr>
                <w:bCs/>
                <w:sz w:val="20"/>
              </w:rPr>
            </w:pPr>
            <w:r w:rsidRPr="00E14744">
              <w:rPr>
                <w:bCs/>
                <w:sz w:val="20"/>
              </w:rPr>
              <w:t>Средства индивидуальной защиты</w:t>
            </w:r>
          </w:p>
        </w:tc>
        <w:tc>
          <w:tcPr>
            <w:tcW w:w="1843" w:type="dxa"/>
            <w:shd w:val="clear" w:color="auto" w:fill="auto"/>
            <w:vAlign w:val="center"/>
          </w:tcPr>
          <w:p w14:paraId="72FA8937"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c>
          <w:tcPr>
            <w:tcW w:w="1701" w:type="dxa"/>
            <w:shd w:val="clear" w:color="auto" w:fill="auto"/>
            <w:vAlign w:val="center"/>
          </w:tcPr>
          <w:p w14:paraId="106F0775"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r>
      <w:tr w:rsidR="00E14744" w:rsidRPr="00E14744" w14:paraId="522F512F" w14:textId="77777777" w:rsidTr="00CC7366">
        <w:tc>
          <w:tcPr>
            <w:tcW w:w="6062" w:type="dxa"/>
            <w:shd w:val="clear" w:color="auto" w:fill="auto"/>
          </w:tcPr>
          <w:p w14:paraId="0B16538C" w14:textId="77777777" w:rsidR="00E14744" w:rsidRPr="00E14744" w:rsidRDefault="00E14744" w:rsidP="00E14744">
            <w:pPr>
              <w:widowControl w:val="0"/>
              <w:tabs>
                <w:tab w:val="clear" w:pos="1134"/>
              </w:tabs>
              <w:kinsoku/>
              <w:overflowPunct/>
              <w:adjustRightInd w:val="0"/>
              <w:spacing w:line="300" w:lineRule="auto"/>
              <w:ind w:left="40" w:right="-1" w:firstLine="102"/>
              <w:rPr>
                <w:bCs/>
                <w:sz w:val="20"/>
                <w:szCs w:val="20"/>
              </w:rPr>
            </w:pPr>
            <w:r w:rsidRPr="00E14744">
              <w:rPr>
                <w:rFonts w:eastAsia="Calibri"/>
                <w:bCs/>
                <w:sz w:val="20"/>
                <w:szCs w:val="20"/>
                <w:lang w:eastAsia="en-US"/>
              </w:rPr>
              <w:t>Ручной инструмент, расходные материалы к нему</w:t>
            </w:r>
          </w:p>
        </w:tc>
        <w:tc>
          <w:tcPr>
            <w:tcW w:w="1843" w:type="dxa"/>
            <w:shd w:val="clear" w:color="auto" w:fill="auto"/>
            <w:vAlign w:val="center"/>
          </w:tcPr>
          <w:p w14:paraId="728FDF13"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color w:val="FF0000"/>
                <w:sz w:val="20"/>
                <w:szCs w:val="20"/>
                <w:highlight w:val="yellow"/>
              </w:rPr>
            </w:pPr>
          </w:p>
        </w:tc>
        <w:tc>
          <w:tcPr>
            <w:tcW w:w="1701" w:type="dxa"/>
            <w:shd w:val="clear" w:color="auto" w:fill="auto"/>
            <w:vAlign w:val="center"/>
          </w:tcPr>
          <w:p w14:paraId="146DC51B"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color w:val="FF0000"/>
                <w:sz w:val="20"/>
                <w:szCs w:val="20"/>
                <w:highlight w:val="yellow"/>
              </w:rPr>
            </w:pPr>
            <w:r w:rsidRPr="00E14744">
              <w:rPr>
                <w:bCs/>
                <w:sz w:val="36"/>
              </w:rPr>
              <w:t>+</w:t>
            </w:r>
          </w:p>
        </w:tc>
      </w:tr>
      <w:tr w:rsidR="00E14744" w:rsidRPr="00E14744" w14:paraId="176F3199" w14:textId="77777777" w:rsidTr="00CC7366">
        <w:tc>
          <w:tcPr>
            <w:tcW w:w="6062" w:type="dxa"/>
            <w:shd w:val="clear" w:color="auto" w:fill="auto"/>
          </w:tcPr>
          <w:p w14:paraId="7C4A50A3" w14:textId="77777777" w:rsidR="00E14744" w:rsidRPr="00E14744" w:rsidRDefault="00E14744" w:rsidP="00E14744">
            <w:pPr>
              <w:widowControl w:val="0"/>
              <w:tabs>
                <w:tab w:val="clear" w:pos="1134"/>
              </w:tabs>
              <w:kinsoku/>
              <w:overflowPunct/>
              <w:adjustRightInd w:val="0"/>
              <w:spacing w:line="300" w:lineRule="auto"/>
              <w:ind w:left="40" w:right="-1" w:firstLine="102"/>
              <w:rPr>
                <w:bCs/>
                <w:sz w:val="20"/>
              </w:rPr>
            </w:pPr>
            <w:r w:rsidRPr="00E14744">
              <w:rPr>
                <w:rFonts w:eastAsia="Calibri"/>
                <w:bCs/>
                <w:sz w:val="20"/>
                <w:szCs w:val="20"/>
                <w:lang w:eastAsia="en-US"/>
              </w:rPr>
              <w:t>Изготовление и монтаж-демонтаж специальной оснастки и грузоподъемных приспособлений (кантовочное устройство, обуха, рымы и т.п.)</w:t>
            </w:r>
          </w:p>
        </w:tc>
        <w:tc>
          <w:tcPr>
            <w:tcW w:w="1843" w:type="dxa"/>
            <w:shd w:val="clear" w:color="auto" w:fill="auto"/>
            <w:vAlign w:val="center"/>
          </w:tcPr>
          <w:p w14:paraId="4A0471E1"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r w:rsidRPr="00E14744">
              <w:rPr>
                <w:bCs/>
                <w:sz w:val="36"/>
              </w:rPr>
              <w:t>+</w:t>
            </w:r>
          </w:p>
        </w:tc>
        <w:tc>
          <w:tcPr>
            <w:tcW w:w="1701" w:type="dxa"/>
            <w:shd w:val="clear" w:color="auto" w:fill="auto"/>
            <w:vAlign w:val="center"/>
          </w:tcPr>
          <w:p w14:paraId="27919789"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sz w:val="36"/>
              </w:rPr>
            </w:pPr>
          </w:p>
        </w:tc>
      </w:tr>
      <w:tr w:rsidR="00E14744" w:rsidRPr="00E14744" w14:paraId="36ABE2D1" w14:textId="77777777" w:rsidTr="00CC7366">
        <w:tc>
          <w:tcPr>
            <w:tcW w:w="6062" w:type="dxa"/>
            <w:shd w:val="clear" w:color="auto" w:fill="auto"/>
          </w:tcPr>
          <w:p w14:paraId="1FCE715B" w14:textId="77777777" w:rsidR="00E14744" w:rsidRPr="00E14744" w:rsidRDefault="00E14744" w:rsidP="00E14744">
            <w:pPr>
              <w:widowControl w:val="0"/>
              <w:tabs>
                <w:tab w:val="clear" w:pos="1134"/>
              </w:tabs>
              <w:kinsoku/>
              <w:overflowPunct/>
              <w:adjustRightInd w:val="0"/>
              <w:spacing w:line="300" w:lineRule="auto"/>
              <w:ind w:left="40" w:right="-1" w:firstLine="102"/>
              <w:rPr>
                <w:rFonts w:eastAsia="Calibri"/>
                <w:bCs/>
                <w:color w:val="000000"/>
                <w:sz w:val="20"/>
                <w:szCs w:val="20"/>
                <w:lang w:eastAsia="en-US"/>
              </w:rPr>
            </w:pPr>
            <w:r w:rsidRPr="00E14744">
              <w:rPr>
                <w:rFonts w:eastAsia="Calibri"/>
                <w:bCs/>
                <w:color w:val="000000"/>
                <w:sz w:val="20"/>
                <w:szCs w:val="20"/>
                <w:lang w:eastAsia="en-US"/>
              </w:rPr>
              <w:t>Неразрушающий контроль сварных швов (УЗК и/или РГГ)</w:t>
            </w:r>
          </w:p>
        </w:tc>
        <w:tc>
          <w:tcPr>
            <w:tcW w:w="1843" w:type="dxa"/>
            <w:shd w:val="clear" w:color="auto" w:fill="auto"/>
            <w:vAlign w:val="center"/>
          </w:tcPr>
          <w:p w14:paraId="4DDF816E"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color w:val="000000"/>
                <w:sz w:val="36"/>
              </w:rPr>
            </w:pPr>
          </w:p>
        </w:tc>
        <w:tc>
          <w:tcPr>
            <w:tcW w:w="1701" w:type="dxa"/>
            <w:shd w:val="clear" w:color="auto" w:fill="auto"/>
            <w:vAlign w:val="center"/>
          </w:tcPr>
          <w:p w14:paraId="12753CD8" w14:textId="77777777" w:rsidR="00E14744" w:rsidRPr="00E14744" w:rsidRDefault="00E14744" w:rsidP="00E14744">
            <w:pPr>
              <w:widowControl w:val="0"/>
              <w:tabs>
                <w:tab w:val="clear" w:pos="1134"/>
              </w:tabs>
              <w:kinsoku/>
              <w:overflowPunct/>
              <w:adjustRightInd w:val="0"/>
              <w:spacing w:line="300" w:lineRule="auto"/>
              <w:ind w:left="40" w:right="-1" w:firstLine="740"/>
              <w:jc w:val="center"/>
              <w:rPr>
                <w:bCs/>
                <w:color w:val="000000"/>
                <w:sz w:val="36"/>
              </w:rPr>
            </w:pPr>
            <w:r w:rsidRPr="00E14744">
              <w:rPr>
                <w:bCs/>
                <w:color w:val="000000"/>
                <w:sz w:val="36"/>
              </w:rPr>
              <w:t>+</w:t>
            </w:r>
          </w:p>
        </w:tc>
      </w:tr>
    </w:tbl>
    <w:p w14:paraId="7B29362D" w14:textId="77777777" w:rsidR="00E14744" w:rsidRPr="00E14744" w:rsidRDefault="00E14744" w:rsidP="00E14744">
      <w:pPr>
        <w:widowControl w:val="0"/>
        <w:tabs>
          <w:tab w:val="clear" w:pos="1134"/>
        </w:tabs>
        <w:kinsoku/>
        <w:overflowPunct/>
        <w:adjustRightInd w:val="0"/>
        <w:ind w:right="-1" w:firstLine="0"/>
        <w:rPr>
          <w:bCs/>
          <w:sz w:val="28"/>
        </w:rPr>
      </w:pPr>
    </w:p>
    <w:p w14:paraId="77105CC6" w14:textId="3D15FCFE" w:rsidR="00E14744" w:rsidRPr="00E14744" w:rsidRDefault="00E14744" w:rsidP="00E14744">
      <w:pPr>
        <w:widowControl w:val="0"/>
        <w:numPr>
          <w:ilvl w:val="0"/>
          <w:numId w:val="359"/>
        </w:numPr>
        <w:tabs>
          <w:tab w:val="clear" w:pos="1134"/>
        </w:tabs>
        <w:kinsoku/>
        <w:overflowPunct/>
        <w:autoSpaceDE/>
        <w:autoSpaceDN/>
        <w:adjustRightInd w:val="0"/>
        <w:ind w:right="-1"/>
        <w:contextualSpacing/>
        <w:jc w:val="left"/>
        <w:rPr>
          <w:b/>
          <w:bCs/>
        </w:rPr>
      </w:pPr>
      <w:r w:rsidRPr="00E14744">
        <w:rPr>
          <w:b/>
          <w:bCs/>
        </w:rPr>
        <w:t>Место проведения работ</w:t>
      </w:r>
      <w:r>
        <w:rPr>
          <w:b/>
          <w:bCs/>
        </w:rPr>
        <w:t>.</w:t>
      </w:r>
    </w:p>
    <w:p w14:paraId="49C3FEA8" w14:textId="77777777" w:rsidR="00E14744" w:rsidRPr="00E14744" w:rsidRDefault="00E14744" w:rsidP="00E14744">
      <w:pPr>
        <w:widowControl w:val="0"/>
        <w:tabs>
          <w:tab w:val="clear" w:pos="1134"/>
        </w:tabs>
        <w:kinsoku/>
        <w:overflowPunct/>
        <w:adjustRightInd w:val="0"/>
        <w:ind w:right="-1" w:firstLine="720"/>
        <w:rPr>
          <w:bCs/>
        </w:rPr>
      </w:pPr>
    </w:p>
    <w:p w14:paraId="7F0D4E11" w14:textId="77777777" w:rsidR="00E14744" w:rsidRPr="00E14744" w:rsidRDefault="00E14744" w:rsidP="00E14744">
      <w:pPr>
        <w:widowControl w:val="0"/>
        <w:tabs>
          <w:tab w:val="clear" w:pos="1134"/>
        </w:tabs>
        <w:kinsoku/>
        <w:overflowPunct/>
        <w:adjustRightInd w:val="0"/>
        <w:ind w:right="-1" w:firstLine="720"/>
        <w:rPr>
          <w:bCs/>
        </w:rPr>
      </w:pPr>
      <w:r w:rsidRPr="00E14744">
        <w:rPr>
          <w:bCs/>
        </w:rPr>
        <w:t xml:space="preserve">Работы проводятся в производственных цехах и открытых производственных площадках Заказчика. </w:t>
      </w:r>
    </w:p>
    <w:p w14:paraId="3C78D69D" w14:textId="77777777" w:rsidR="00E14744" w:rsidRPr="00E14744" w:rsidRDefault="00E14744" w:rsidP="00E14744">
      <w:pPr>
        <w:widowControl w:val="0"/>
        <w:tabs>
          <w:tab w:val="clear" w:pos="1134"/>
        </w:tabs>
        <w:kinsoku/>
        <w:overflowPunct/>
        <w:adjustRightInd w:val="0"/>
        <w:ind w:left="708" w:right="-1" w:firstLine="0"/>
        <w:rPr>
          <w:bCs/>
        </w:rPr>
      </w:pPr>
    </w:p>
    <w:p w14:paraId="02CE295E" w14:textId="0F977F8F" w:rsidR="00E14744" w:rsidRPr="00E14744" w:rsidRDefault="00E14744" w:rsidP="00E14744">
      <w:pPr>
        <w:widowControl w:val="0"/>
        <w:numPr>
          <w:ilvl w:val="0"/>
          <w:numId w:val="359"/>
        </w:numPr>
        <w:tabs>
          <w:tab w:val="clear" w:pos="1134"/>
        </w:tabs>
        <w:kinsoku/>
        <w:overflowPunct/>
        <w:autoSpaceDE/>
        <w:autoSpaceDN/>
        <w:adjustRightInd w:val="0"/>
        <w:ind w:right="-1"/>
        <w:contextualSpacing/>
        <w:jc w:val="left"/>
        <w:rPr>
          <w:b/>
          <w:bCs/>
        </w:rPr>
      </w:pPr>
      <w:r w:rsidRPr="00E14744">
        <w:rPr>
          <w:b/>
          <w:bCs/>
        </w:rPr>
        <w:t>Требования к выполнению работ</w:t>
      </w:r>
      <w:r>
        <w:rPr>
          <w:b/>
          <w:bCs/>
        </w:rPr>
        <w:t>.</w:t>
      </w:r>
    </w:p>
    <w:p w14:paraId="3A15B6F1" w14:textId="77777777" w:rsidR="00E14744" w:rsidRPr="00E14744" w:rsidRDefault="00E14744" w:rsidP="00E14744">
      <w:pPr>
        <w:widowControl w:val="0"/>
        <w:tabs>
          <w:tab w:val="clear" w:pos="1134"/>
        </w:tabs>
        <w:kinsoku/>
        <w:overflowPunct/>
        <w:adjustRightInd w:val="0"/>
        <w:ind w:left="708" w:right="-1" w:firstLine="0"/>
        <w:rPr>
          <w:bCs/>
        </w:rPr>
      </w:pPr>
    </w:p>
    <w:p w14:paraId="6E181371" w14:textId="77777777" w:rsidR="00E14744" w:rsidRPr="00E14744" w:rsidRDefault="00E14744" w:rsidP="00E14744">
      <w:pPr>
        <w:widowControl w:val="0"/>
        <w:tabs>
          <w:tab w:val="clear" w:pos="1134"/>
        </w:tabs>
        <w:kinsoku/>
        <w:overflowPunct/>
        <w:adjustRightInd w:val="0"/>
        <w:ind w:firstLine="720"/>
        <w:rPr>
          <w:bCs/>
          <w:color w:val="000000"/>
        </w:rPr>
      </w:pPr>
      <w:r w:rsidRPr="00E14744">
        <w:rPr>
          <w:bCs/>
          <w:color w:val="000000"/>
        </w:rPr>
        <w:t>Корпусные конструкции (секции, блоки) изготавливаются согласно рабочим чертежам, а также иной технологической документации, передаваемой Заказчиком.</w:t>
      </w:r>
    </w:p>
    <w:p w14:paraId="2CAEC95E" w14:textId="77777777" w:rsidR="00E14744" w:rsidRPr="00E14744" w:rsidRDefault="00E14744" w:rsidP="00E14744">
      <w:pPr>
        <w:widowControl w:val="0"/>
        <w:tabs>
          <w:tab w:val="clear" w:pos="1134"/>
        </w:tabs>
        <w:kinsoku/>
        <w:overflowPunct/>
        <w:adjustRightInd w:val="0"/>
        <w:ind w:firstLine="709"/>
        <w:rPr>
          <w:bCs/>
          <w:color w:val="000000"/>
        </w:rPr>
      </w:pPr>
      <w:r w:rsidRPr="00E14744">
        <w:rPr>
          <w:bCs/>
        </w:rPr>
        <w:t xml:space="preserve">Качество изготовления корпусных конструкций должно соответствовать требованиям Положения Заказчика № П1-01.02 СП-0001 версия 1 «Стандарт качества постройки морских судов. Часть 1. Корпус. Общие технические требования», а также требованиям </w:t>
      </w:r>
      <w:r w:rsidRPr="00E14744">
        <w:rPr>
          <w:bCs/>
          <w:color w:val="000000"/>
        </w:rPr>
        <w:t>действующих отраслевых стандартов, указанных в технологической документации.</w:t>
      </w:r>
    </w:p>
    <w:p w14:paraId="486FE39B" w14:textId="77777777" w:rsidR="00E14744" w:rsidRPr="00E14744" w:rsidRDefault="00E14744" w:rsidP="00E14744">
      <w:pPr>
        <w:widowControl w:val="0"/>
        <w:tabs>
          <w:tab w:val="clear" w:pos="1134"/>
        </w:tabs>
        <w:kinsoku/>
        <w:overflowPunct/>
        <w:adjustRightInd w:val="0"/>
        <w:ind w:firstLine="709"/>
        <w:rPr>
          <w:bCs/>
          <w:color w:val="000000"/>
        </w:rPr>
      </w:pPr>
      <w:r w:rsidRPr="00E14744">
        <w:rPr>
          <w:bCs/>
          <w:color w:val="000000"/>
        </w:rPr>
        <w:t>Методы и средства выполнения проверочных работ в процессе выполнения работ проводятся в соответствии с требованиями ОСТ 5Р.9324 и ОСТ 5Р.9613. Допуски, указанные в этих стандартах, могут быть уменьшены (в этом случае значения допусков указываются отдельно в технологической документации).</w:t>
      </w:r>
    </w:p>
    <w:p w14:paraId="077B7D97" w14:textId="77777777" w:rsidR="00E14744" w:rsidRPr="00E14744" w:rsidRDefault="00E14744" w:rsidP="00E14744">
      <w:pPr>
        <w:widowControl w:val="0"/>
        <w:tabs>
          <w:tab w:val="clear" w:pos="1134"/>
        </w:tabs>
        <w:kinsoku/>
        <w:overflowPunct/>
        <w:adjustRightInd w:val="0"/>
        <w:ind w:firstLine="0"/>
        <w:rPr>
          <w:bCs/>
          <w:color w:val="000000"/>
        </w:rPr>
      </w:pPr>
      <w:r w:rsidRPr="00E14744">
        <w:rPr>
          <w:bCs/>
          <w:color w:val="000000"/>
        </w:rPr>
        <w:lastRenderedPageBreak/>
        <w:t xml:space="preserve">          Допуски бухтиноватости на участках между набором согласно   ОСТ5.9079.</w:t>
      </w:r>
    </w:p>
    <w:p w14:paraId="278DB9E3" w14:textId="77777777" w:rsidR="00E14744" w:rsidRPr="00E14744" w:rsidRDefault="00E14744" w:rsidP="00E14744">
      <w:pPr>
        <w:widowControl w:val="0"/>
        <w:tabs>
          <w:tab w:val="clear" w:pos="1134"/>
        </w:tabs>
        <w:kinsoku/>
        <w:overflowPunct/>
        <w:adjustRightInd w:val="0"/>
        <w:ind w:firstLine="0"/>
        <w:rPr>
          <w:bCs/>
          <w:color w:val="000000"/>
        </w:rPr>
      </w:pPr>
      <w:r w:rsidRPr="00E14744">
        <w:rPr>
          <w:bCs/>
          <w:color w:val="000000"/>
        </w:rPr>
        <w:t xml:space="preserve">          Допуски ребристости согласно ОСТ5.9079.</w:t>
      </w:r>
    </w:p>
    <w:p w14:paraId="0320FD81" w14:textId="77777777" w:rsidR="00E14744" w:rsidRPr="00E14744" w:rsidRDefault="00E14744" w:rsidP="00E14744">
      <w:pPr>
        <w:widowControl w:val="0"/>
        <w:tabs>
          <w:tab w:val="clear" w:pos="1134"/>
        </w:tabs>
        <w:kinsoku/>
        <w:overflowPunct/>
        <w:adjustRightInd w:val="0"/>
        <w:ind w:firstLine="0"/>
        <w:rPr>
          <w:bCs/>
          <w:color w:val="000000"/>
        </w:rPr>
      </w:pPr>
      <w:r w:rsidRPr="00E14744">
        <w:rPr>
          <w:bCs/>
          <w:color w:val="000000"/>
        </w:rPr>
        <w:t xml:space="preserve">          Допуск угловых деформаций согласно ОСТ5.9079.</w:t>
      </w:r>
    </w:p>
    <w:p w14:paraId="23A9EEA5" w14:textId="77777777" w:rsidR="00E14744" w:rsidRPr="00E14744" w:rsidRDefault="00E14744" w:rsidP="00E14744">
      <w:pPr>
        <w:widowControl w:val="0"/>
        <w:tabs>
          <w:tab w:val="clear" w:pos="1134"/>
        </w:tabs>
        <w:kinsoku/>
        <w:overflowPunct/>
        <w:adjustRightInd w:val="0"/>
        <w:ind w:firstLine="709"/>
        <w:rPr>
          <w:bCs/>
        </w:rPr>
      </w:pPr>
      <w:r w:rsidRPr="00E14744">
        <w:rPr>
          <w:bCs/>
        </w:rPr>
        <w:t xml:space="preserve">Контроль сварных швов: </w:t>
      </w:r>
    </w:p>
    <w:p w14:paraId="4934ECEF" w14:textId="77777777" w:rsidR="00E14744" w:rsidRPr="00E14744" w:rsidRDefault="00E14744" w:rsidP="00E14744">
      <w:pPr>
        <w:widowControl w:val="0"/>
        <w:tabs>
          <w:tab w:val="clear" w:pos="1134"/>
        </w:tabs>
        <w:kinsoku/>
        <w:overflowPunct/>
        <w:adjustRightInd w:val="0"/>
        <w:ind w:firstLine="709"/>
      </w:pPr>
      <w:r w:rsidRPr="00E14744">
        <w:rPr>
          <w:bCs/>
        </w:rPr>
        <w:t>1) 100% протяженности сварных швов – ВИК согласно РД 5.121.</w:t>
      </w:r>
    </w:p>
    <w:p w14:paraId="0E727820" w14:textId="77777777" w:rsidR="00E14744" w:rsidRPr="00E14744" w:rsidRDefault="00E14744" w:rsidP="00E14744">
      <w:pPr>
        <w:widowControl w:val="0"/>
        <w:tabs>
          <w:tab w:val="clear" w:pos="1134"/>
        </w:tabs>
        <w:kinsoku/>
        <w:overflowPunct/>
        <w:adjustRightInd w:val="0"/>
        <w:ind w:firstLine="709"/>
        <w:rPr>
          <w:color w:val="000000"/>
        </w:rPr>
      </w:pPr>
      <w:r w:rsidRPr="00E14744">
        <w:rPr>
          <w:bCs/>
        </w:rPr>
        <w:t xml:space="preserve">2) </w:t>
      </w:r>
      <w:r w:rsidRPr="00E14744">
        <w:rPr>
          <w:bCs/>
          <w:color w:val="000000"/>
        </w:rPr>
        <w:t>Неразрушающий контроль сварных швов в случаях, предусмотренных требованиями документации, осуществляется Заказчиком.</w:t>
      </w:r>
    </w:p>
    <w:p w14:paraId="58771B4C" w14:textId="77777777" w:rsidR="00E14744" w:rsidRPr="00E14744" w:rsidRDefault="00E14744" w:rsidP="00E14744">
      <w:pPr>
        <w:widowControl w:val="0"/>
        <w:tabs>
          <w:tab w:val="clear" w:pos="1134"/>
        </w:tabs>
        <w:kinsoku/>
        <w:overflowPunct/>
        <w:adjustRightInd w:val="0"/>
        <w:ind w:firstLine="709"/>
        <w:rPr>
          <w:bCs/>
          <w:szCs w:val="20"/>
        </w:rPr>
      </w:pPr>
      <w:r w:rsidRPr="00E14744">
        <w:rPr>
          <w:bCs/>
        </w:rPr>
        <w:t>Вся изготовленная оснастка после завершения работ подлежит передаче Заказчику.</w:t>
      </w:r>
    </w:p>
    <w:p w14:paraId="6C5F0ADF" w14:textId="77777777" w:rsidR="00E14744" w:rsidRPr="00E14744" w:rsidRDefault="00E14744" w:rsidP="00E14744">
      <w:pPr>
        <w:widowControl w:val="0"/>
        <w:tabs>
          <w:tab w:val="clear" w:pos="1134"/>
        </w:tabs>
        <w:kinsoku/>
        <w:overflowPunct/>
        <w:adjustRightInd w:val="0"/>
        <w:ind w:firstLine="709"/>
        <w:rPr>
          <w:bCs/>
          <w:color w:val="000000"/>
          <w:szCs w:val="20"/>
        </w:rPr>
      </w:pPr>
      <w:r w:rsidRPr="00E14744">
        <w:rPr>
          <w:bCs/>
          <w:color w:val="000000"/>
          <w:szCs w:val="20"/>
        </w:rPr>
        <w:t>Заказчик обеспечивает Подрядчика конструкторской и технологической документацией через архив цеха, на территории которого работает Подрядчик.</w:t>
      </w:r>
    </w:p>
    <w:p w14:paraId="15310C2B" w14:textId="77777777" w:rsidR="00E14744" w:rsidRPr="00E14744" w:rsidRDefault="00E14744" w:rsidP="00E14744">
      <w:pPr>
        <w:widowControl w:val="0"/>
        <w:tabs>
          <w:tab w:val="clear" w:pos="1134"/>
        </w:tabs>
        <w:kinsoku/>
        <w:overflowPunct/>
        <w:adjustRightInd w:val="0"/>
        <w:ind w:firstLine="709"/>
        <w:rPr>
          <w:bCs/>
          <w:color w:val="000000"/>
          <w:szCs w:val="20"/>
        </w:rPr>
      </w:pPr>
      <w:r w:rsidRPr="00E14744">
        <w:rPr>
          <w:bCs/>
          <w:color w:val="000000"/>
          <w:szCs w:val="20"/>
        </w:rPr>
        <w:t>В случае, если конструкторская документация отличается от требований ЕСКД (выполнена иностранными предприятиями), БТПП цеха Заказчика доводит отличия данной документации до Подрядчика. БТПП цеха Заказчика доводит до Подрядчика номенклатуру всей технологической документации, требующейся для производства работ.</w:t>
      </w:r>
    </w:p>
    <w:p w14:paraId="15AC8A8A" w14:textId="77777777" w:rsidR="00E14744" w:rsidRPr="00E14744" w:rsidRDefault="00E14744" w:rsidP="00E14744">
      <w:pPr>
        <w:widowControl w:val="0"/>
        <w:tabs>
          <w:tab w:val="clear" w:pos="1134"/>
        </w:tabs>
        <w:kinsoku/>
        <w:overflowPunct/>
        <w:adjustRightInd w:val="0"/>
        <w:ind w:firstLine="709"/>
        <w:rPr>
          <w:bCs/>
          <w:color w:val="000000"/>
          <w:szCs w:val="20"/>
        </w:rPr>
      </w:pPr>
      <w:r w:rsidRPr="00E14744">
        <w:rPr>
          <w:bCs/>
          <w:color w:val="000000"/>
          <w:szCs w:val="20"/>
        </w:rPr>
        <w:t xml:space="preserve">По заказам об изготовлении технологической оснастки, Подрядчик после выполнения работ передает изготовленную оснастку по акту приема – передачи в подразделение Заказчика, передавшего материал для изготовления оснастки, после чего подразделение Заказчика принявшее изготовленную оснастку инициирует выпуск документов по внедрению технологической оснастки.  </w:t>
      </w:r>
    </w:p>
    <w:p w14:paraId="174B9D76" w14:textId="77777777" w:rsidR="00E14744" w:rsidRPr="00E14744" w:rsidRDefault="00E14744" w:rsidP="00E14744">
      <w:pPr>
        <w:widowControl w:val="0"/>
        <w:tabs>
          <w:tab w:val="clear" w:pos="1134"/>
        </w:tabs>
        <w:kinsoku/>
        <w:overflowPunct/>
        <w:adjustRightInd w:val="0"/>
        <w:ind w:firstLine="709"/>
        <w:rPr>
          <w:bCs/>
          <w:color w:val="000000"/>
          <w:szCs w:val="20"/>
        </w:rPr>
      </w:pPr>
      <w:r w:rsidRPr="00E14744">
        <w:rPr>
          <w:bCs/>
          <w:color w:val="000000"/>
          <w:szCs w:val="20"/>
        </w:rPr>
        <w:t xml:space="preserve">Подрядчик приступает к выполнению работ по устранению брака при получении заявки с приложением технологического наряда и копии акта о браке. Подтверждением выполненных работ по устранению брака является акт об устранении брака. </w:t>
      </w:r>
    </w:p>
    <w:p w14:paraId="4AE47CBA" w14:textId="77777777" w:rsidR="00E14744" w:rsidRPr="00E14744" w:rsidRDefault="00E14744" w:rsidP="00E14744">
      <w:pPr>
        <w:widowControl w:val="0"/>
        <w:tabs>
          <w:tab w:val="clear" w:pos="1134"/>
        </w:tabs>
        <w:kinsoku/>
        <w:overflowPunct/>
        <w:adjustRightInd w:val="0"/>
        <w:ind w:firstLine="709"/>
        <w:rPr>
          <w:bCs/>
          <w:sz w:val="28"/>
        </w:rPr>
      </w:pPr>
      <w:r w:rsidRPr="00E14744">
        <w:rPr>
          <w:bCs/>
          <w:szCs w:val="20"/>
        </w:rPr>
        <w:t>Переданная Заказчиком конструкторская и технологическая документация не подлежит передаче третьей стороне.</w:t>
      </w:r>
      <w:r w:rsidRPr="00E14744">
        <w:rPr>
          <w:bCs/>
          <w:sz w:val="28"/>
        </w:rPr>
        <w:t xml:space="preserve"> </w:t>
      </w:r>
      <w:r w:rsidRPr="00E14744">
        <w:rPr>
          <w:bCs/>
          <w:szCs w:val="20"/>
        </w:rPr>
        <w:t xml:space="preserve">По окончании работ Подрядчик обязан вернуть полученную от Заказчика конструкторскую и технологическую документацию. </w:t>
      </w:r>
    </w:p>
    <w:p w14:paraId="3A91C2A3" w14:textId="77777777" w:rsidR="00E14744" w:rsidRPr="00E14744" w:rsidRDefault="00E14744" w:rsidP="00E14744">
      <w:pPr>
        <w:widowControl w:val="0"/>
        <w:tabs>
          <w:tab w:val="clear" w:pos="1134"/>
          <w:tab w:val="left" w:pos="142"/>
          <w:tab w:val="left" w:pos="567"/>
        </w:tabs>
        <w:kinsoku/>
        <w:overflowPunct/>
        <w:adjustRightInd w:val="0"/>
        <w:ind w:firstLine="0"/>
      </w:pPr>
      <w:r w:rsidRPr="00E14744">
        <w:rPr>
          <w:bCs/>
          <w:szCs w:val="20"/>
        </w:rPr>
        <w:tab/>
      </w:r>
    </w:p>
    <w:p w14:paraId="04E4C39B" w14:textId="420537EA" w:rsidR="00E14744" w:rsidRPr="00E14744" w:rsidRDefault="00E14744" w:rsidP="00E14744">
      <w:pPr>
        <w:widowControl w:val="0"/>
        <w:numPr>
          <w:ilvl w:val="0"/>
          <w:numId w:val="359"/>
        </w:numPr>
        <w:tabs>
          <w:tab w:val="clear" w:pos="1134"/>
        </w:tabs>
        <w:kinsoku/>
        <w:overflowPunct/>
        <w:autoSpaceDE/>
        <w:autoSpaceDN/>
        <w:adjustRightInd w:val="0"/>
        <w:ind w:right="-1"/>
        <w:contextualSpacing/>
        <w:jc w:val="left"/>
        <w:rPr>
          <w:b/>
          <w:bCs/>
        </w:rPr>
      </w:pPr>
      <w:r w:rsidRPr="00E14744">
        <w:rPr>
          <w:b/>
          <w:bCs/>
        </w:rPr>
        <w:t>Предъявление работ</w:t>
      </w:r>
      <w:r>
        <w:rPr>
          <w:b/>
          <w:bCs/>
        </w:rPr>
        <w:t>.</w:t>
      </w:r>
    </w:p>
    <w:p w14:paraId="5730C35C" w14:textId="77777777" w:rsidR="00E14744" w:rsidRPr="00E14744" w:rsidRDefault="00E14744" w:rsidP="00E14744">
      <w:pPr>
        <w:widowControl w:val="0"/>
        <w:tabs>
          <w:tab w:val="clear" w:pos="1134"/>
        </w:tabs>
        <w:kinsoku/>
        <w:overflowPunct/>
        <w:adjustRightInd w:val="0"/>
        <w:ind w:right="-1" w:firstLine="709"/>
        <w:rPr>
          <w:bCs/>
        </w:rPr>
      </w:pPr>
    </w:p>
    <w:p w14:paraId="04C38727" w14:textId="77777777" w:rsidR="00E14744" w:rsidRPr="00E14744" w:rsidRDefault="00E14744" w:rsidP="00E14744">
      <w:pPr>
        <w:widowControl w:val="0"/>
        <w:tabs>
          <w:tab w:val="clear" w:pos="1134"/>
        </w:tabs>
        <w:kinsoku/>
        <w:overflowPunct/>
        <w:adjustRightInd w:val="0"/>
        <w:ind w:firstLine="709"/>
        <w:rPr>
          <w:bCs/>
          <w:color w:val="000000"/>
          <w:szCs w:val="20"/>
        </w:rPr>
      </w:pPr>
      <w:r w:rsidRPr="00E14744">
        <w:rPr>
          <w:rFonts w:eastAsia="Calibri"/>
          <w:bCs/>
          <w:szCs w:val="20"/>
        </w:rPr>
        <w:t xml:space="preserve">Работы, выполняемые Подрядчиком, промежуточно принимаются уполномоченными представителями Заказчика в месте проведения Работ Подрядчиком. </w:t>
      </w:r>
      <w:r w:rsidRPr="00E14744">
        <w:rPr>
          <w:bCs/>
          <w:color w:val="000000"/>
          <w:szCs w:val="20"/>
        </w:rPr>
        <w:t>Представители Подрядчика расписываются в ведомостях контролируемых операций (журналах операционных приемок, паспортах секций или иных подобных документах) после выполнения своих работ по требованию ОТК Заказчика.</w:t>
      </w:r>
    </w:p>
    <w:p w14:paraId="5C2497C4" w14:textId="77777777" w:rsidR="00E14744" w:rsidRPr="00E14744" w:rsidRDefault="00E14744" w:rsidP="00E14744">
      <w:pPr>
        <w:widowControl w:val="0"/>
        <w:tabs>
          <w:tab w:val="clear" w:pos="1134"/>
        </w:tabs>
        <w:kinsoku/>
        <w:overflowPunct/>
        <w:adjustRightInd w:val="0"/>
        <w:ind w:right="-1" w:firstLine="0"/>
        <w:rPr>
          <w:bCs/>
        </w:rPr>
      </w:pPr>
    </w:p>
    <w:p w14:paraId="02DF27AD" w14:textId="5D3ED0DE" w:rsidR="00E14744" w:rsidRPr="00E14744" w:rsidRDefault="00E14744" w:rsidP="00E14744">
      <w:pPr>
        <w:widowControl w:val="0"/>
        <w:numPr>
          <w:ilvl w:val="0"/>
          <w:numId w:val="359"/>
        </w:numPr>
        <w:tabs>
          <w:tab w:val="clear" w:pos="1134"/>
        </w:tabs>
        <w:kinsoku/>
        <w:overflowPunct/>
        <w:autoSpaceDE/>
        <w:autoSpaceDN/>
        <w:adjustRightInd w:val="0"/>
        <w:ind w:right="-1"/>
        <w:contextualSpacing/>
        <w:jc w:val="left"/>
        <w:rPr>
          <w:b/>
          <w:bCs/>
        </w:rPr>
      </w:pPr>
      <w:r w:rsidRPr="00E14744">
        <w:rPr>
          <w:b/>
          <w:bCs/>
        </w:rPr>
        <w:t>Координация и контроль за выполнением работ</w:t>
      </w:r>
      <w:r>
        <w:rPr>
          <w:b/>
          <w:bCs/>
        </w:rPr>
        <w:t>.</w:t>
      </w:r>
    </w:p>
    <w:p w14:paraId="4601D9C9" w14:textId="77777777" w:rsidR="00E14744" w:rsidRPr="00E14744" w:rsidRDefault="00E14744" w:rsidP="00E14744">
      <w:pPr>
        <w:widowControl w:val="0"/>
        <w:tabs>
          <w:tab w:val="clear" w:pos="1134"/>
        </w:tabs>
        <w:kinsoku/>
        <w:overflowPunct/>
        <w:adjustRightInd w:val="0"/>
        <w:ind w:right="-1" w:firstLine="709"/>
        <w:rPr>
          <w:bCs/>
        </w:rPr>
      </w:pPr>
    </w:p>
    <w:p w14:paraId="500CC7DE" w14:textId="77777777" w:rsidR="00E14744" w:rsidRPr="00E14744" w:rsidRDefault="00E14744" w:rsidP="00E14744">
      <w:pPr>
        <w:widowControl w:val="0"/>
        <w:tabs>
          <w:tab w:val="clear" w:pos="1134"/>
        </w:tabs>
        <w:kinsoku/>
        <w:overflowPunct/>
        <w:adjustRightInd w:val="0"/>
        <w:ind w:right="-1" w:firstLine="709"/>
        <w:rPr>
          <w:bCs/>
        </w:rPr>
      </w:pPr>
      <w:r w:rsidRPr="00E14744">
        <w:rPr>
          <w:bCs/>
        </w:rPr>
        <w:t>Общую координацию при выполнении работ Заказчиком осуществляют представители, назначенные начальниками цехов Заказчика, на территории которых производятся работы.</w:t>
      </w:r>
    </w:p>
    <w:p w14:paraId="155C63F2" w14:textId="77777777" w:rsidR="00E14744" w:rsidRPr="00E14744" w:rsidRDefault="00E14744" w:rsidP="00E14744">
      <w:pPr>
        <w:widowControl w:val="0"/>
        <w:tabs>
          <w:tab w:val="clear" w:pos="1134"/>
        </w:tabs>
        <w:kinsoku/>
        <w:overflowPunct/>
        <w:adjustRightInd w:val="0"/>
        <w:ind w:right="-1" w:firstLine="709"/>
        <w:rPr>
          <w:bCs/>
        </w:rPr>
      </w:pPr>
      <w:r w:rsidRPr="00E14744">
        <w:rPr>
          <w:bCs/>
        </w:rPr>
        <w:t>Контроль за прогрессом продвижения и сроками выполнения работ возлагается на старших строителей заказов Заказчика.</w:t>
      </w:r>
    </w:p>
    <w:p w14:paraId="1472FBA8" w14:textId="1AC52700" w:rsidR="00E14744" w:rsidRPr="00E14744" w:rsidRDefault="00E14744" w:rsidP="00E14744">
      <w:pPr>
        <w:widowControl w:val="0"/>
        <w:tabs>
          <w:tab w:val="clear" w:pos="1134"/>
        </w:tabs>
        <w:kinsoku/>
        <w:overflowPunct/>
        <w:adjustRightInd w:val="0"/>
        <w:ind w:right="-1" w:firstLine="709"/>
        <w:rPr>
          <w:bCs/>
        </w:rPr>
      </w:pPr>
      <w:r w:rsidRPr="00E14744">
        <w:rPr>
          <w:bCs/>
        </w:rPr>
        <w:t>Координация по сопровождению Договора (организация закрытия платежных этапов, решение договорных вопросов) возлагается на начальника ПДО Заказчика.</w:t>
      </w:r>
    </w:p>
    <w:p w14:paraId="1A2D0D1D" w14:textId="77777777" w:rsidR="00E14744" w:rsidRPr="00E14744" w:rsidRDefault="00E14744" w:rsidP="00E14744">
      <w:pPr>
        <w:widowControl w:val="0"/>
        <w:tabs>
          <w:tab w:val="clear" w:pos="1134"/>
        </w:tabs>
        <w:kinsoku/>
        <w:overflowPunct/>
        <w:adjustRightInd w:val="0"/>
        <w:ind w:right="-1" w:firstLine="709"/>
        <w:rPr>
          <w:bCs/>
        </w:rPr>
      </w:pPr>
    </w:p>
    <w:p w14:paraId="7AD97771" w14:textId="4DDFABB7" w:rsidR="00E14744" w:rsidRPr="00E14744" w:rsidRDefault="00E14744" w:rsidP="00E14744">
      <w:pPr>
        <w:keepNext/>
        <w:keepLines/>
        <w:widowControl w:val="0"/>
        <w:numPr>
          <w:ilvl w:val="0"/>
          <w:numId w:val="359"/>
        </w:numPr>
        <w:tabs>
          <w:tab w:val="clear" w:pos="1134"/>
          <w:tab w:val="left" w:pos="708"/>
        </w:tabs>
        <w:kinsoku/>
        <w:overflowPunct/>
        <w:autoSpaceDE/>
        <w:adjustRightInd w:val="0"/>
        <w:jc w:val="left"/>
        <w:rPr>
          <w:b/>
          <w:bCs/>
        </w:rPr>
      </w:pPr>
      <w:r w:rsidRPr="00E14744">
        <w:rPr>
          <w:b/>
          <w:bCs/>
        </w:rPr>
        <w:t xml:space="preserve"> Гарантийные сроки и ответственность</w:t>
      </w:r>
      <w:r>
        <w:rPr>
          <w:b/>
          <w:bCs/>
        </w:rPr>
        <w:t>.</w:t>
      </w:r>
    </w:p>
    <w:p w14:paraId="03C812A8" w14:textId="77777777" w:rsidR="00E14744" w:rsidRPr="00E14744" w:rsidRDefault="00E14744" w:rsidP="00E14744">
      <w:pPr>
        <w:widowControl w:val="0"/>
        <w:tabs>
          <w:tab w:val="clear" w:pos="1134"/>
        </w:tabs>
        <w:kinsoku/>
        <w:overflowPunct/>
        <w:adjustRightInd w:val="0"/>
        <w:ind w:right="-1" w:firstLine="709"/>
        <w:rPr>
          <w:bCs/>
        </w:rPr>
      </w:pPr>
    </w:p>
    <w:p w14:paraId="2D805A06" w14:textId="77777777" w:rsidR="00E14744" w:rsidRPr="00E14744" w:rsidRDefault="00E14744" w:rsidP="00E14744">
      <w:pPr>
        <w:widowControl w:val="0"/>
        <w:tabs>
          <w:tab w:val="clear" w:pos="1134"/>
        </w:tabs>
        <w:kinsoku/>
        <w:overflowPunct/>
        <w:adjustRightInd w:val="0"/>
        <w:ind w:right="-1" w:firstLine="709"/>
        <w:rPr>
          <w:bCs/>
        </w:rPr>
      </w:pPr>
      <w:r w:rsidRPr="00E14744">
        <w:rPr>
          <w:bCs/>
        </w:rPr>
        <w:t>Подрядная организация несет ответственность за качество выполненных сборочно-сварочных работ и соответствие их требованиям чертежей и проектной документации. Гарантийный срок на выполнение вышеуказанных работ не менее 12 месяцев с даты подписания Акта выполненных работ.</w:t>
      </w:r>
    </w:p>
    <w:p w14:paraId="1B16A211" w14:textId="716376AC" w:rsidR="002D60AE" w:rsidRPr="002D60AE" w:rsidRDefault="002D60AE" w:rsidP="002D60AE">
      <w:pPr>
        <w:rPr>
          <w:bCs/>
        </w:rPr>
      </w:pPr>
    </w:p>
    <w:p w14:paraId="1040F3E6" w14:textId="77777777" w:rsidR="002D60AE" w:rsidRPr="002D60AE" w:rsidRDefault="002D60AE" w:rsidP="002D60AE">
      <w:pPr>
        <w:rPr>
          <w:bCs/>
        </w:rPr>
      </w:pPr>
    </w:p>
    <w:p w14:paraId="0C8CB500" w14:textId="0406ED1A" w:rsidR="002D60AE" w:rsidRPr="002D60AE" w:rsidRDefault="002D60AE" w:rsidP="00E14744">
      <w:pPr>
        <w:ind w:firstLine="0"/>
      </w:pPr>
    </w:p>
    <w:sectPr w:rsidR="002D60AE" w:rsidRPr="002D60AE" w:rsidSect="00AA2BD2">
      <w:pgSz w:w="11907" w:h="16840" w:code="9"/>
      <w:pgMar w:top="1134"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1EF99" w14:textId="77777777" w:rsidR="00AA7045" w:rsidRDefault="00AA7045">
      <w:r>
        <w:separator/>
      </w:r>
    </w:p>
    <w:p w14:paraId="26A16D04" w14:textId="77777777" w:rsidR="00AA7045" w:rsidRDefault="00AA7045"/>
  </w:endnote>
  <w:endnote w:type="continuationSeparator" w:id="0">
    <w:p w14:paraId="419DDDEE" w14:textId="77777777" w:rsidR="00AA7045" w:rsidRDefault="00AA7045">
      <w:r>
        <w:continuationSeparator/>
      </w:r>
    </w:p>
    <w:p w14:paraId="6057C4D5" w14:textId="77777777" w:rsidR="00AA7045" w:rsidRDefault="00AA7045"/>
  </w:endnote>
  <w:endnote w:type="continuationNotice" w:id="1">
    <w:p w14:paraId="4DB4D9AF" w14:textId="77777777" w:rsidR="00AA7045" w:rsidRDefault="00AA7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203" w:usb1="00000000" w:usb2="00000000" w:usb3="00000000" w:csb0="00000005" w:csb1="00000000"/>
  </w:font>
  <w:font w:name="EuropeExt">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D82E" w14:textId="77777777" w:rsidR="00AA7045" w:rsidRDefault="00AA7045" w:rsidP="00834B19">
      <w:pPr>
        <w:ind w:firstLine="0"/>
      </w:pPr>
      <w:r>
        <w:separator/>
      </w:r>
    </w:p>
  </w:footnote>
  <w:footnote w:type="continuationSeparator" w:id="0">
    <w:p w14:paraId="1BA2B539" w14:textId="77777777" w:rsidR="00AA7045" w:rsidRDefault="00AA7045" w:rsidP="000D441B">
      <w:pPr>
        <w:ind w:firstLine="0"/>
      </w:pPr>
      <w:r>
        <w:continuationSeparator/>
      </w:r>
    </w:p>
  </w:footnote>
  <w:footnote w:type="continuationNotice" w:id="1">
    <w:p w14:paraId="76607FBE" w14:textId="77777777" w:rsidR="00AA7045" w:rsidRDefault="00AA70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1067"/>
        </w:tabs>
      </w:pPr>
      <w:rPr>
        <w:rFonts w:cs="Times New Roman"/>
      </w:rPr>
    </w:lvl>
    <w:lvl w:ilvl="1">
      <w:start w:val="2"/>
      <w:numFmt w:val="decimal"/>
      <w:lvlText w:val="%1.%2."/>
      <w:lvlJc w:val="left"/>
      <w:pPr>
        <w:tabs>
          <w:tab w:val="num" w:pos="2795"/>
        </w:tabs>
        <w:ind w:left="2795" w:hanging="1185"/>
      </w:pPr>
      <w:rPr>
        <w:rFonts w:cs="Times New Roman"/>
        <w:b w:val="0"/>
        <w:sz w:val="24"/>
        <w:szCs w:val="24"/>
      </w:rPr>
    </w:lvl>
    <w:lvl w:ilvl="2">
      <w:start w:val="1"/>
      <w:numFmt w:val="decimal"/>
      <w:lvlText w:val="%1.%2.%3."/>
      <w:lvlJc w:val="left"/>
      <w:pPr>
        <w:tabs>
          <w:tab w:val="num" w:pos="710"/>
        </w:tabs>
      </w:pPr>
      <w:rPr>
        <w:rFonts w:cs="Times New Roman"/>
        <w:b w:val="0"/>
        <w:sz w:val="24"/>
        <w:szCs w:val="24"/>
      </w:rPr>
    </w:lvl>
    <w:lvl w:ilvl="3">
      <w:start w:val="1"/>
      <w:numFmt w:val="decimal"/>
      <w:lvlText w:val="%1.%2.%3.%4."/>
      <w:lvlJc w:val="left"/>
      <w:pPr>
        <w:tabs>
          <w:tab w:val="num" w:pos="3335"/>
        </w:tabs>
        <w:ind w:left="3335" w:hanging="1185"/>
      </w:pPr>
      <w:rPr>
        <w:rFonts w:cs="Times New Roman"/>
      </w:rPr>
    </w:lvl>
    <w:lvl w:ilvl="4">
      <w:start w:val="1"/>
      <w:numFmt w:val="decimal"/>
      <w:lvlText w:val="%1.%2.%3.%4.%5."/>
      <w:lvlJc w:val="left"/>
      <w:pPr>
        <w:tabs>
          <w:tab w:val="num" w:pos="3695"/>
        </w:tabs>
        <w:ind w:left="3695" w:hanging="1185"/>
      </w:pPr>
      <w:rPr>
        <w:rFonts w:cs="Times New Roman"/>
      </w:rPr>
    </w:lvl>
    <w:lvl w:ilvl="5">
      <w:start w:val="1"/>
      <w:numFmt w:val="decimal"/>
      <w:lvlText w:val="%1.%2.%3.%4.%5.%6."/>
      <w:lvlJc w:val="left"/>
      <w:pPr>
        <w:tabs>
          <w:tab w:val="num" w:pos="4055"/>
        </w:tabs>
        <w:ind w:left="4055" w:hanging="1185"/>
      </w:pPr>
      <w:rPr>
        <w:rFonts w:cs="Times New Roman"/>
      </w:rPr>
    </w:lvl>
    <w:lvl w:ilvl="6">
      <w:start w:val="1"/>
      <w:numFmt w:val="decimal"/>
      <w:lvlText w:val="%1.%2.%3.%4.%5.%6.%7."/>
      <w:lvlJc w:val="left"/>
      <w:pPr>
        <w:tabs>
          <w:tab w:val="num" w:pos="4670"/>
        </w:tabs>
        <w:ind w:left="4670" w:hanging="1440"/>
      </w:pPr>
      <w:rPr>
        <w:rFonts w:cs="Times New Roman"/>
      </w:rPr>
    </w:lvl>
    <w:lvl w:ilvl="7">
      <w:start w:val="1"/>
      <w:numFmt w:val="decimal"/>
      <w:lvlText w:val="%1.%2.%3.%4.%5.%6.%7.%8."/>
      <w:lvlJc w:val="left"/>
      <w:pPr>
        <w:tabs>
          <w:tab w:val="num" w:pos="5030"/>
        </w:tabs>
        <w:ind w:left="5030" w:hanging="1440"/>
      </w:pPr>
      <w:rPr>
        <w:rFonts w:cs="Times New Roman"/>
      </w:rPr>
    </w:lvl>
    <w:lvl w:ilvl="8">
      <w:start w:val="1"/>
      <w:numFmt w:val="decimal"/>
      <w:lvlText w:val="%1.%2.%3.%4.%5.%6.%7.%8.%9."/>
      <w:lvlJc w:val="left"/>
      <w:pPr>
        <w:tabs>
          <w:tab w:val="num" w:pos="5750"/>
        </w:tabs>
        <w:ind w:left="5750" w:hanging="1800"/>
      </w:pPr>
      <w:rPr>
        <w:rFonts w:cs="Times New Roman"/>
      </w:rPr>
    </w:lvl>
  </w:abstractNum>
  <w:abstractNum w:abstractNumId="1" w15:restartNumberingAfterBreak="0">
    <w:nsid w:val="0132141E"/>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A5261E"/>
    <w:multiLevelType w:val="hybridMultilevel"/>
    <w:tmpl w:val="3296EDCE"/>
    <w:lvl w:ilvl="0" w:tplc="A79210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AD4F35"/>
    <w:multiLevelType w:val="hybridMultilevel"/>
    <w:tmpl w:val="CF9C1C36"/>
    <w:lvl w:ilvl="0" w:tplc="8F9E283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1"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2"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5F66C9"/>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07E45C01"/>
    <w:multiLevelType w:val="hybridMultilevel"/>
    <w:tmpl w:val="337801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FA5AFB4A">
      <w:start w:val="1"/>
      <w:numFmt w:val="decimal"/>
      <w:lvlText w:val="%7."/>
      <w:lvlJc w:val="left"/>
      <w:pPr>
        <w:ind w:left="5040" w:hanging="360"/>
      </w:pPr>
      <w:rPr>
        <w:b w:val="0"/>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9" w15:restartNumberingAfterBreak="0">
    <w:nsid w:val="07FA2EC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9F124FC"/>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1"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4" w15:restartNumberingAfterBreak="0">
    <w:nsid w:val="0D936E0F"/>
    <w:multiLevelType w:val="multilevel"/>
    <w:tmpl w:val="557009CC"/>
    <w:lvl w:ilvl="0">
      <w:start w:val="1"/>
      <w:numFmt w:val="decimal"/>
      <w:lvlText w:val="%1."/>
      <w:lvlJc w:val="left"/>
      <w:pPr>
        <w:ind w:left="720" w:hanging="360"/>
      </w:pPr>
    </w:lvl>
    <w:lvl w:ilvl="1">
      <w:start w:val="1"/>
      <w:numFmt w:val="decimal"/>
      <w:isLgl/>
      <w:lvlText w:val="%1.%2."/>
      <w:lvlJc w:val="left"/>
      <w:pPr>
        <w:ind w:left="1190" w:hanging="58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35"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7" w15:restartNumberingAfterBreak="0">
    <w:nsid w:val="0E0A534F"/>
    <w:multiLevelType w:val="hybridMultilevel"/>
    <w:tmpl w:val="89C0230E"/>
    <w:lvl w:ilvl="0" w:tplc="39FE36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0E0F098D"/>
    <w:multiLevelType w:val="hybridMultilevel"/>
    <w:tmpl w:val="4E3CCB46"/>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0EAA35E5"/>
    <w:multiLevelType w:val="hybridMultilevel"/>
    <w:tmpl w:val="9414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F5F610E"/>
    <w:multiLevelType w:val="hybridMultilevel"/>
    <w:tmpl w:val="2C96ECB4"/>
    <w:lvl w:ilvl="0" w:tplc="C6B2289C">
      <w:start w:val="1"/>
      <w:numFmt w:val="decimal"/>
      <w:suff w:val="space"/>
      <w:lvlText w:val="%1."/>
      <w:lvlJc w:val="left"/>
      <w:pPr>
        <w:ind w:left="1395"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1F64F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2C71F2F"/>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143143F3"/>
    <w:multiLevelType w:val="hybridMultilevel"/>
    <w:tmpl w:val="1C66BFD8"/>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1"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165E401D"/>
    <w:multiLevelType w:val="hybridMultilevel"/>
    <w:tmpl w:val="AE0A521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5"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7CF1E06"/>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3" w15:restartNumberingAfterBreak="0">
    <w:nsid w:val="1BF37F8E"/>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5"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6"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7"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8" w15:restartNumberingAfterBreak="0">
    <w:nsid w:val="20BC09DE"/>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69"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2"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3E66117"/>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4"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5" w15:restartNumberingAfterBreak="0">
    <w:nsid w:val="24271EB5"/>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45222E5"/>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8" w15:restartNumberingAfterBreak="0">
    <w:nsid w:val="25C061D5"/>
    <w:multiLevelType w:val="hybridMultilevel"/>
    <w:tmpl w:val="1672575E"/>
    <w:lvl w:ilvl="0" w:tplc="8AA2DAD6">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26554BFC"/>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656686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65F5209"/>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77A3222"/>
    <w:multiLevelType w:val="hybridMultilevel"/>
    <w:tmpl w:val="69FA35AA"/>
    <w:lvl w:ilvl="0" w:tplc="393C1534">
      <w:start w:val="1"/>
      <w:numFmt w:val="decimal"/>
      <w:lvlText w:val="%1."/>
      <w:lvlJc w:val="left"/>
      <w:pPr>
        <w:ind w:left="927" w:hanging="360"/>
      </w:pPr>
      <w:rPr>
        <w:rFonts w:hint="default"/>
        <w:b w:val="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4"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15:restartNumberingAfterBreak="0">
    <w:nsid w:val="287E29AE"/>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88943A8"/>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88"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89F22FB"/>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0" w15:restartNumberingAfterBreak="0">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1" w15:restartNumberingAfterBreak="0">
    <w:nsid w:val="29264093"/>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7"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418"/>
        </w:tabs>
        <w:ind w:left="284"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00"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1"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2"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0E91285"/>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06"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08" w15:restartNumberingAfterBreak="0">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5EA07D2"/>
    <w:multiLevelType w:val="hybridMultilevel"/>
    <w:tmpl w:val="294CD44E"/>
    <w:lvl w:ilvl="0" w:tplc="C9DC7B46">
      <w:start w:val="1"/>
      <w:numFmt w:val="decimal"/>
      <w:lvlText w:val="%1)"/>
      <w:lvlJc w:val="left"/>
      <w:pPr>
        <w:ind w:left="1287" w:hanging="360"/>
      </w:pPr>
    </w:lvl>
    <w:lvl w:ilvl="1" w:tplc="C650802C">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2" w15:restartNumberingAfterBreak="0">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72B30B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7"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18"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9" w15:restartNumberingAfterBreak="0">
    <w:nsid w:val="3CDB52D9"/>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6461"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3D2C7D0F"/>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3"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9"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1" w15:restartNumberingAfterBreak="0">
    <w:nsid w:val="407C2111"/>
    <w:multiLevelType w:val="multilevel"/>
    <w:tmpl w:val="26447D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3"/>
      <w:lvlText w:val="3.%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3" w15:restartNumberingAfterBreak="0">
    <w:nsid w:val="41627F0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36"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7"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38" w15:restartNumberingAfterBreak="0">
    <w:nsid w:val="44025663"/>
    <w:multiLevelType w:val="hybridMultilevel"/>
    <w:tmpl w:val="B9662536"/>
    <w:lvl w:ilvl="0" w:tplc="386C0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41D54ED"/>
    <w:multiLevelType w:val="hybridMultilevel"/>
    <w:tmpl w:val="861420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44B34F2B"/>
    <w:multiLevelType w:val="hybridMultilevel"/>
    <w:tmpl w:val="4F562BE2"/>
    <w:lvl w:ilvl="0" w:tplc="D36C548C">
      <w:start w:val="1"/>
      <w:numFmt w:val="decimal"/>
      <w:lvlText w:val="%1."/>
      <w:lvlJc w:val="left"/>
      <w:pPr>
        <w:ind w:left="720" w:hanging="360"/>
      </w:pPr>
      <w:rPr>
        <w:rFonts w:cs="Times New Roman" w:hint="default"/>
        <w:b w:val="0"/>
        <w:i w:val="0"/>
        <w:color w:val="auto"/>
        <w:sz w:val="24"/>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47" w15:restartNumberingAfterBreak="0">
    <w:nsid w:val="47E316D3"/>
    <w:multiLevelType w:val="hybridMultilevel"/>
    <w:tmpl w:val="ACE2E7A6"/>
    <w:lvl w:ilvl="0" w:tplc="3D160834">
      <w:start w:val="1"/>
      <w:numFmt w:val="decimal"/>
      <w:lvlText w:val="2.%1."/>
      <w:lvlJc w:val="left"/>
      <w:pPr>
        <w:ind w:left="720" w:hanging="360"/>
      </w:pPr>
      <w:rPr>
        <w:rFonts w:hint="default"/>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9"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91274A4"/>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2" w15:restartNumberingAfterBreak="0">
    <w:nsid w:val="4A921322"/>
    <w:multiLevelType w:val="hybridMultilevel"/>
    <w:tmpl w:val="294CD44E"/>
    <w:lvl w:ilvl="0" w:tplc="0BFAD8F8">
      <w:start w:val="1"/>
      <w:numFmt w:val="decimal"/>
      <w:lvlText w:val="%1)"/>
      <w:lvlJc w:val="left"/>
      <w:pPr>
        <w:ind w:left="1287" w:hanging="360"/>
      </w:pPr>
    </w:lvl>
    <w:lvl w:ilvl="1" w:tplc="04190003">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53" w15:restartNumberingAfterBreak="0">
    <w:nsid w:val="4AD10693"/>
    <w:multiLevelType w:val="hybridMultilevel"/>
    <w:tmpl w:val="E7FE80F6"/>
    <w:lvl w:ilvl="0" w:tplc="3D160834">
      <w:start w:val="1"/>
      <w:numFmt w:val="decimal"/>
      <w:lvlText w:val="2.%1."/>
      <w:lvlJc w:val="left"/>
      <w:pPr>
        <w:ind w:left="720" w:hanging="360"/>
      </w:pPr>
      <w:rPr>
        <w:rFonts w:hint="default"/>
        <w:color w:val="auto"/>
        <w:sz w:val="24"/>
        <w:szCs w:val="24"/>
      </w:r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5"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56"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8"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59"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2"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3"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51E91C81"/>
    <w:multiLevelType w:val="hybridMultilevel"/>
    <w:tmpl w:val="2D6046C4"/>
    <w:lvl w:ilvl="0" w:tplc="3E68995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6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8"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37321DE"/>
    <w:multiLevelType w:val="hybridMultilevel"/>
    <w:tmpl w:val="E1CE5222"/>
    <w:lvl w:ilvl="0" w:tplc="A3B6F0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0"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1"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4" w15:restartNumberingAfterBreak="0">
    <w:nsid w:val="56C17C89"/>
    <w:multiLevelType w:val="multilevel"/>
    <w:tmpl w:val="DD406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5" w15:restartNumberingAfterBreak="0">
    <w:nsid w:val="57257D0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76"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8" w15:restartNumberingAfterBreak="0">
    <w:nsid w:val="59280C67"/>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0"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2"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3" w15:restartNumberingAfterBreak="0">
    <w:nsid w:val="5A7451F1"/>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84"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5" w15:restartNumberingAfterBreak="0">
    <w:nsid w:val="5B284499"/>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E6504B3"/>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4"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97" w15:restartNumberingAfterBreak="0">
    <w:nsid w:val="62193594"/>
    <w:multiLevelType w:val="hybridMultilevel"/>
    <w:tmpl w:val="5792E2C6"/>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0" w15:restartNumberingAfterBreak="0">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3" w15:restartNumberingAfterBreak="0">
    <w:nsid w:val="64A56BE2"/>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5" w15:restartNumberingAfterBreak="0">
    <w:nsid w:val="668A0710"/>
    <w:multiLevelType w:val="hybridMultilevel"/>
    <w:tmpl w:val="43E05F4E"/>
    <w:lvl w:ilvl="0" w:tplc="66D2E0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8"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9"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10"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1" w15:restartNumberingAfterBreak="0">
    <w:nsid w:val="6A975F93"/>
    <w:multiLevelType w:val="hybridMultilevel"/>
    <w:tmpl w:val="99AA73D8"/>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3"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B514D2C"/>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8" w15:restartNumberingAfterBreak="0">
    <w:nsid w:val="6C833AE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20"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3"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E89536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788" w:hanging="504"/>
      </w:pPr>
      <w:rPr>
        <w:rFonts w:hint="default"/>
      </w:rPr>
    </w:lvl>
    <w:lvl w:ilvl="3">
      <w:start w:val="1"/>
      <w:numFmt w:val="bullet"/>
      <w:lvlText w:val="‒"/>
      <w:lvlJc w:val="left"/>
      <w:pPr>
        <w:ind w:left="6461"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5" w15:restartNumberingAfterBreak="0">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7"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28" w15:restartNumberingAfterBreak="0">
    <w:nsid w:val="70077ACD"/>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0"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3"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1772745"/>
    <w:multiLevelType w:val="hybridMultilevel"/>
    <w:tmpl w:val="7CD22524"/>
    <w:lvl w:ilvl="0" w:tplc="D4AC8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2644684"/>
    <w:multiLevelType w:val="hybridMultilevel"/>
    <w:tmpl w:val="F004667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37"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8"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9" w15:restartNumberingAfterBreak="0">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40" w15:restartNumberingAfterBreak="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1" w15:restartNumberingAfterBreak="0">
    <w:nsid w:val="75022D32"/>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3"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5" w15:restartNumberingAfterBreak="0">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6" w15:restartNumberingAfterBreak="0">
    <w:nsid w:val="79051232"/>
    <w:multiLevelType w:val="hybridMultilevel"/>
    <w:tmpl w:val="8DF2E14A"/>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7"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15:restartNumberingAfterBreak="0">
    <w:nsid w:val="7A206F96"/>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0"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1"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53" w15:restartNumberingAfterBreak="0">
    <w:nsid w:val="7C6C7BA8"/>
    <w:multiLevelType w:val="hybridMultilevel"/>
    <w:tmpl w:val="3D8C91EE"/>
    <w:lvl w:ilvl="0" w:tplc="C0CCC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0" w15:restartNumberingAfterBreak="0">
    <w:nsid w:val="7E960777"/>
    <w:multiLevelType w:val="hybridMultilevel"/>
    <w:tmpl w:val="90FE0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62" w15:restartNumberingAfterBreak="0">
    <w:nsid w:val="7F8B3D96"/>
    <w:multiLevelType w:val="hybridMultilevel"/>
    <w:tmpl w:val="C5B41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7F8D05F3"/>
    <w:multiLevelType w:val="multilevel"/>
    <w:tmpl w:val="144631C4"/>
    <w:lvl w:ilvl="0">
      <w:start w:val="1"/>
      <w:numFmt w:val="decimal"/>
      <w:lvlText w:val="%1."/>
      <w:lvlJc w:val="left"/>
      <w:pPr>
        <w:ind w:left="0" w:hanging="360"/>
      </w:pPr>
      <w:rPr>
        <w:sz w:val="20"/>
        <w:szCs w:val="20"/>
      </w:r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4"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265" w15:restartNumberingAfterBreak="0">
    <w:nsid w:val="7FD56C67"/>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7"/>
  </w:num>
  <w:num w:numId="2">
    <w:abstractNumId w:val="181"/>
  </w:num>
  <w:num w:numId="3">
    <w:abstractNumId w:val="23"/>
  </w:num>
  <w:num w:numId="4">
    <w:abstractNumId w:val="66"/>
  </w:num>
  <w:num w:numId="5">
    <w:abstractNumId w:val="13"/>
  </w:num>
  <w:num w:numId="6">
    <w:abstractNumId w:val="242"/>
  </w:num>
  <w:num w:numId="7">
    <w:abstractNumId w:val="22"/>
  </w:num>
  <w:num w:numId="8">
    <w:abstractNumId w:val="42"/>
  </w:num>
  <w:num w:numId="9">
    <w:abstractNumId w:val="30"/>
  </w:num>
  <w:num w:numId="10">
    <w:abstractNumId w:val="60"/>
  </w:num>
  <w:num w:numId="11">
    <w:abstractNumId w:val="167"/>
  </w:num>
  <w:num w:numId="12">
    <w:abstractNumId w:val="96"/>
  </w:num>
  <w:num w:numId="13">
    <w:abstractNumId w:val="184"/>
  </w:num>
  <w:num w:numId="14">
    <w:abstractNumId w:val="130"/>
  </w:num>
  <w:num w:numId="1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1"/>
  </w:num>
  <w:num w:numId="18">
    <w:abstractNumId w:val="232"/>
  </w:num>
  <w:num w:numId="19">
    <w:abstractNumId w:val="16"/>
  </w:num>
  <w:num w:numId="20">
    <w:abstractNumId w:val="71"/>
  </w:num>
  <w:num w:numId="21">
    <w:abstractNumId w:val="173"/>
  </w:num>
  <w:num w:numId="22">
    <w:abstractNumId w:val="194"/>
  </w:num>
  <w:num w:numId="23">
    <w:abstractNumId w:val="208"/>
  </w:num>
  <w:num w:numId="24">
    <w:abstractNumId w:val="157"/>
  </w:num>
  <w:num w:numId="25">
    <w:abstractNumId w:val="48"/>
  </w:num>
  <w:num w:numId="26">
    <w:abstractNumId w:val="43"/>
  </w:num>
  <w:num w:numId="27">
    <w:abstractNumId w:val="116"/>
  </w:num>
  <w:num w:numId="28">
    <w:abstractNumId w:val="102"/>
  </w:num>
  <w:num w:numId="29">
    <w:abstractNumId w:val="212"/>
  </w:num>
  <w:num w:numId="30">
    <w:abstractNumId w:val="244"/>
  </w:num>
  <w:num w:numId="31">
    <w:abstractNumId w:val="163"/>
  </w:num>
  <w:num w:numId="32">
    <w:abstractNumId w:val="226"/>
  </w:num>
  <w:num w:numId="33">
    <w:abstractNumId w:val="118"/>
  </w:num>
  <w:num w:numId="34">
    <w:abstractNumId w:val="252"/>
  </w:num>
  <w:num w:numId="35">
    <w:abstractNumId w:val="62"/>
  </w:num>
  <w:num w:numId="36">
    <w:abstractNumId w:val="110"/>
  </w:num>
  <w:num w:numId="37">
    <w:abstractNumId w:val="53"/>
  </w:num>
  <w:num w:numId="38">
    <w:abstractNumId w:val="77"/>
  </w:num>
  <w:num w:numId="39">
    <w:abstractNumId w:val="85"/>
  </w:num>
  <w:num w:numId="40">
    <w:abstractNumId w:val="256"/>
  </w:num>
  <w:num w:numId="41">
    <w:abstractNumId w:val="137"/>
  </w:num>
  <w:num w:numId="42">
    <w:abstractNumId w:val="107"/>
  </w:num>
  <w:num w:numId="43">
    <w:abstractNumId w:val="202"/>
  </w:num>
  <w:num w:numId="44">
    <w:abstractNumId w:val="238"/>
  </w:num>
  <w:num w:numId="45">
    <w:abstractNumId w:val="264"/>
  </w:num>
  <w:num w:numId="46">
    <w:abstractNumId w:val="92"/>
  </w:num>
  <w:num w:numId="47">
    <w:abstractNumId w:val="69"/>
  </w:num>
  <w:num w:numId="48">
    <w:abstractNumId w:val="31"/>
  </w:num>
  <w:num w:numId="49">
    <w:abstractNumId w:val="204"/>
  </w:num>
  <w:num w:numId="50">
    <w:abstractNumId w:val="20"/>
  </w:num>
  <w:num w:numId="51">
    <w:abstractNumId w:val="182"/>
  </w:num>
  <w:num w:numId="52">
    <w:abstractNumId w:val="100"/>
  </w:num>
  <w:num w:numId="53">
    <w:abstractNumId w:val="200"/>
  </w:num>
  <w:num w:numId="54">
    <w:abstractNumId w:val="29"/>
  </w:num>
  <w:num w:numId="55">
    <w:abstractNumId w:val="155"/>
  </w:num>
  <w:num w:numId="56">
    <w:abstractNumId w:val="10"/>
  </w:num>
  <w:num w:numId="57">
    <w:abstractNumId w:val="247"/>
  </w:num>
  <w:num w:numId="58">
    <w:abstractNumId w:val="257"/>
  </w:num>
  <w:num w:numId="59">
    <w:abstractNumId w:val="201"/>
  </w:num>
  <w:num w:numId="60">
    <w:abstractNumId w:val="216"/>
  </w:num>
  <w:num w:numId="61">
    <w:abstractNumId w:val="103"/>
  </w:num>
  <w:num w:numId="62">
    <w:abstractNumId w:val="78"/>
  </w:num>
  <w:num w:numId="63">
    <w:abstractNumId w:val="258"/>
  </w:num>
  <w:num w:numId="64">
    <w:abstractNumId w:val="11"/>
  </w:num>
  <w:num w:numId="65">
    <w:abstractNumId w:val="27"/>
  </w:num>
  <w:num w:numId="66">
    <w:abstractNumId w:val="122"/>
  </w:num>
  <w:num w:numId="67">
    <w:abstractNumId w:val="64"/>
  </w:num>
  <w:num w:numId="68">
    <w:abstractNumId w:val="255"/>
  </w:num>
  <w:num w:numId="69">
    <w:abstractNumId w:val="210"/>
  </w:num>
  <w:num w:numId="70">
    <w:abstractNumId w:val="237"/>
  </w:num>
  <w:num w:numId="71">
    <w:abstractNumId w:val="57"/>
  </w:num>
  <w:num w:numId="72">
    <w:abstractNumId w:val="123"/>
  </w:num>
  <w:num w:numId="73">
    <w:abstractNumId w:val="32"/>
  </w:num>
  <w:num w:numId="74">
    <w:abstractNumId w:val="170"/>
  </w:num>
  <w:num w:numId="75">
    <w:abstractNumId w:val="158"/>
  </w:num>
  <w:num w:numId="76">
    <w:abstractNumId w:val="49"/>
  </w:num>
  <w:num w:numId="77">
    <w:abstractNumId w:val="131"/>
  </w:num>
  <w:num w:numId="78">
    <w:abstractNumId w:val="128"/>
  </w:num>
  <w:num w:numId="79">
    <w:abstractNumId w:val="151"/>
  </w:num>
  <w:num w:numId="80">
    <w:abstractNumId w:val="58"/>
  </w:num>
  <w:num w:numId="81">
    <w:abstractNumId w:val="154"/>
  </w:num>
  <w:num w:numId="82">
    <w:abstractNumId w:val="146"/>
  </w:num>
  <w:num w:numId="83">
    <w:abstractNumId w:val="84"/>
  </w:num>
  <w:num w:numId="84">
    <w:abstractNumId w:val="217"/>
  </w:num>
  <w:num w:numId="85">
    <w:abstractNumId w:val="61"/>
  </w:num>
  <w:num w:numId="86">
    <w:abstractNumId w:val="101"/>
  </w:num>
  <w:num w:numId="87">
    <w:abstractNumId w:val="111"/>
  </w:num>
  <w:num w:numId="88">
    <w:abstractNumId w:val="236"/>
  </w:num>
  <w:num w:numId="89">
    <w:abstractNumId w:val="209"/>
  </w:num>
  <w:num w:numId="90">
    <w:abstractNumId w:val="261"/>
  </w:num>
  <w:num w:numId="91">
    <w:abstractNumId w:val="193"/>
  </w:num>
  <w:num w:numId="92">
    <w:abstractNumId w:val="259"/>
  </w:num>
  <w:num w:numId="93">
    <w:abstractNumId w:val="177"/>
  </w:num>
  <w:num w:numId="94">
    <w:abstractNumId w:val="9"/>
  </w:num>
  <w:num w:numId="95">
    <w:abstractNumId w:val="97"/>
  </w:num>
  <w:num w:numId="96">
    <w:abstractNumId w:val="207"/>
  </w:num>
  <w:num w:numId="97">
    <w:abstractNumId w:val="99"/>
  </w:num>
  <w:num w:numId="98">
    <w:abstractNumId w:val="26"/>
  </w:num>
  <w:num w:numId="99">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num>
  <w:num w:numId="101">
    <w:abstractNumId w:val="164"/>
  </w:num>
  <w:num w:numId="102">
    <w:abstractNumId w:val="161"/>
  </w:num>
  <w:num w:numId="103">
    <w:abstractNumId w:val="199"/>
  </w:num>
  <w:num w:numId="104">
    <w:abstractNumId w:val="180"/>
  </w:num>
  <w:num w:numId="105">
    <w:abstractNumId w:val="98"/>
  </w:num>
  <w:num w:numId="106">
    <w:abstractNumId w:val="93"/>
  </w:num>
  <w:num w:numId="107">
    <w:abstractNumId w:val="224"/>
  </w:num>
  <w:num w:numId="108">
    <w:abstractNumId w:val="176"/>
  </w:num>
  <w:num w:numId="109">
    <w:abstractNumId w:val="195"/>
  </w:num>
  <w:num w:numId="110">
    <w:abstractNumId w:val="198"/>
  </w:num>
  <w:num w:numId="111">
    <w:abstractNumId w:val="38"/>
  </w:num>
  <w:num w:numId="112">
    <w:abstractNumId w:val="188"/>
  </w:num>
  <w:num w:numId="113">
    <w:abstractNumId w:val="141"/>
  </w:num>
  <w:num w:numId="114">
    <w:abstractNumId w:val="24"/>
  </w:num>
  <w:num w:numId="115">
    <w:abstractNumId w:val="106"/>
  </w:num>
  <w:num w:numId="116">
    <w:abstractNumId w:val="172"/>
  </w:num>
  <w:num w:numId="117">
    <w:abstractNumId w:val="166"/>
  </w:num>
  <w:num w:numId="11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9"/>
  </w:num>
  <w:num w:numId="120">
    <w:abstractNumId w:val="179"/>
  </w:num>
  <w:num w:numId="121">
    <w:abstractNumId w:val="215"/>
  </w:num>
  <w:num w:numId="122">
    <w:abstractNumId w:val="65"/>
  </w:num>
  <w:num w:numId="123">
    <w:abstractNumId w:val="134"/>
  </w:num>
  <w:num w:numId="124">
    <w:abstractNumId w:val="8"/>
  </w:num>
  <w:num w:numId="125">
    <w:abstractNumId w:val="113"/>
  </w:num>
  <w:num w:numId="126">
    <w:abstractNumId w:val="159"/>
  </w:num>
  <w:num w:numId="127">
    <w:abstractNumId w:val="54"/>
  </w:num>
  <w:num w:numId="128">
    <w:abstractNumId w:val="230"/>
  </w:num>
  <w:num w:numId="129">
    <w:abstractNumId w:val="126"/>
  </w:num>
  <w:num w:numId="130">
    <w:abstractNumId w:val="250"/>
  </w:num>
  <w:num w:numId="131">
    <w:abstractNumId w:val="83"/>
  </w:num>
  <w:num w:numId="132">
    <w:abstractNumId w:val="152"/>
  </w:num>
  <w:num w:numId="133">
    <w:abstractNumId w:val="112"/>
  </w:num>
  <w:num w:numId="134">
    <w:abstractNumId w:val="239"/>
  </w:num>
  <w:num w:numId="135">
    <w:abstractNumId w:val="240"/>
  </w:num>
  <w:num w:numId="136">
    <w:abstractNumId w:val="165"/>
  </w:num>
  <w:num w:numId="137">
    <w:abstractNumId w:val="196"/>
  </w:num>
  <w:num w:numId="138">
    <w:abstractNumId w:val="108"/>
  </w:num>
  <w:num w:numId="139">
    <w:abstractNumId w:val="206"/>
  </w:num>
  <w:num w:numId="140">
    <w:abstractNumId w:val="229"/>
  </w:num>
  <w:num w:numId="141">
    <w:abstractNumId w:val="135"/>
  </w:num>
  <w:num w:numId="1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7"/>
  </w:num>
  <w:num w:numId="144">
    <w:abstractNumId w:val="254"/>
  </w:num>
  <w:num w:numId="145">
    <w:abstractNumId w:val="233"/>
  </w:num>
  <w:num w:numId="146">
    <w:abstractNumId w:val="18"/>
  </w:num>
  <w:num w:numId="147">
    <w:abstractNumId w:val="121"/>
  </w:num>
  <w:num w:numId="148">
    <w:abstractNumId w:val="94"/>
  </w:num>
  <w:num w:numId="149">
    <w:abstractNumId w:val="79"/>
  </w:num>
  <w:num w:numId="150">
    <w:abstractNumId w:val="4"/>
  </w:num>
  <w:num w:numId="151">
    <w:abstractNumId w:val="14"/>
  </w:num>
  <w:num w:numId="152">
    <w:abstractNumId w:val="34"/>
  </w:num>
  <w:num w:numId="153">
    <w:abstractNumId w:val="72"/>
  </w:num>
  <w:num w:numId="154">
    <w:abstractNumId w:val="81"/>
  </w:num>
  <w:num w:numId="155">
    <w:abstractNumId w:val="220"/>
  </w:num>
  <w:num w:numId="156">
    <w:abstractNumId w:val="2"/>
  </w:num>
  <w:num w:numId="157">
    <w:abstractNumId w:val="88"/>
  </w:num>
  <w:num w:numId="158">
    <w:abstractNumId w:val="144"/>
  </w:num>
  <w:num w:numId="159">
    <w:abstractNumId w:val="143"/>
  </w:num>
  <w:num w:numId="160">
    <w:abstractNumId w:val="235"/>
  </w:num>
  <w:num w:numId="161">
    <w:abstractNumId w:val="109"/>
  </w:num>
  <w:num w:numId="162">
    <w:abstractNumId w:val="52"/>
  </w:num>
  <w:num w:numId="163">
    <w:abstractNumId w:val="35"/>
  </w:num>
  <w:num w:numId="164">
    <w:abstractNumId w:val="104"/>
  </w:num>
  <w:num w:numId="165">
    <w:abstractNumId w:val="44"/>
  </w:num>
  <w:num w:numId="166">
    <w:abstractNumId w:val="36"/>
  </w:num>
  <w:num w:numId="167">
    <w:abstractNumId w:val="68"/>
  </w:num>
  <w:num w:numId="168">
    <w:abstractNumId w:val="192"/>
  </w:num>
  <w:num w:numId="169">
    <w:abstractNumId w:val="45"/>
  </w:num>
  <w:num w:numId="170">
    <w:abstractNumId w:val="149"/>
  </w:num>
  <w:num w:numId="171">
    <w:abstractNumId w:val="28"/>
  </w:num>
  <w:num w:numId="172">
    <w:abstractNumId w:val="223"/>
  </w:num>
  <w:num w:numId="173">
    <w:abstractNumId w:val="160"/>
  </w:num>
  <w:num w:numId="174">
    <w:abstractNumId w:val="115"/>
  </w:num>
  <w:num w:numId="175">
    <w:abstractNumId w:val="82"/>
  </w:num>
  <w:num w:numId="176">
    <w:abstractNumId w:val="162"/>
  </w:num>
  <w:num w:numId="177">
    <w:abstractNumId w:val="222"/>
  </w:num>
  <w:num w:numId="178">
    <w:abstractNumId w:val="221"/>
  </w:num>
  <w:num w:numId="179">
    <w:abstractNumId w:val="117"/>
  </w:num>
  <w:num w:numId="180">
    <w:abstractNumId w:val="70"/>
  </w:num>
  <w:num w:numId="181">
    <w:abstractNumId w:val="251"/>
  </w:num>
  <w:num w:numId="182">
    <w:abstractNumId w:val="189"/>
  </w:num>
  <w:num w:numId="183">
    <w:abstractNumId w:val="156"/>
  </w:num>
  <w:num w:numId="184">
    <w:abstractNumId w:val="124"/>
  </w:num>
  <w:num w:numId="185">
    <w:abstractNumId w:val="225"/>
  </w:num>
  <w:num w:numId="186">
    <w:abstractNumId w:val="55"/>
  </w:num>
  <w:num w:numId="187">
    <w:abstractNumId w:val="129"/>
  </w:num>
  <w:num w:numId="188">
    <w:abstractNumId w:val="51"/>
  </w:num>
  <w:num w:numId="189">
    <w:abstractNumId w:val="139"/>
  </w:num>
  <w:num w:numId="190">
    <w:abstractNumId w:val="190"/>
  </w:num>
  <w:num w:numId="191">
    <w:abstractNumId w:val="6"/>
  </w:num>
  <w:num w:numId="192">
    <w:abstractNumId w:val="91"/>
  </w:num>
  <w:num w:numId="193">
    <w:abstractNumId w:val="63"/>
  </w:num>
  <w:num w:numId="194">
    <w:abstractNumId w:val="248"/>
  </w:num>
  <w:num w:numId="195">
    <w:abstractNumId w:val="133"/>
  </w:num>
  <w:num w:numId="196">
    <w:abstractNumId w:val="203"/>
  </w:num>
  <w:num w:numId="197">
    <w:abstractNumId w:val="1"/>
  </w:num>
  <w:num w:numId="198">
    <w:abstractNumId w:val="150"/>
  </w:num>
  <w:num w:numId="199">
    <w:abstractNumId w:val="218"/>
  </w:num>
  <w:num w:numId="200">
    <w:abstractNumId w:val="228"/>
  </w:num>
  <w:num w:numId="201">
    <w:abstractNumId w:val="214"/>
  </w:num>
  <w:num w:numId="202">
    <w:abstractNumId w:val="114"/>
  </w:num>
  <w:num w:numId="203">
    <w:abstractNumId w:val="76"/>
  </w:num>
  <w:num w:numId="204">
    <w:abstractNumId w:val="185"/>
  </w:num>
  <w:num w:numId="205">
    <w:abstractNumId w:val="80"/>
  </w:num>
  <w:num w:numId="206">
    <w:abstractNumId w:val="19"/>
  </w:num>
  <w:num w:numId="207">
    <w:abstractNumId w:val="241"/>
  </w:num>
  <w:num w:numId="208">
    <w:abstractNumId w:val="75"/>
  </w:num>
  <w:num w:numId="209">
    <w:abstractNumId w:val="56"/>
  </w:num>
  <w:num w:numId="210">
    <w:abstractNumId w:val="119"/>
  </w:num>
  <w:num w:numId="211">
    <w:abstractNumId w:val="265"/>
  </w:num>
  <w:num w:numId="212">
    <w:abstractNumId w:val="178"/>
  </w:num>
  <w:num w:numId="213">
    <w:abstractNumId w:val="46"/>
  </w:num>
  <w:num w:numId="214">
    <w:abstractNumId w:val="21"/>
  </w:num>
  <w:num w:numId="215">
    <w:abstractNumId w:val="142"/>
  </w:num>
  <w:num w:numId="216">
    <w:abstractNumId w:val="73"/>
  </w:num>
  <w:num w:numId="217">
    <w:abstractNumId w:val="120"/>
  </w:num>
  <w:num w:numId="218">
    <w:abstractNumId w:val="87"/>
  </w:num>
  <w:num w:numId="219">
    <w:abstractNumId w:val="86"/>
  </w:num>
  <w:num w:numId="220">
    <w:abstractNumId w:val="245"/>
  </w:num>
  <w:num w:numId="221">
    <w:abstractNumId w:val="145"/>
  </w:num>
  <w:num w:numId="222">
    <w:abstractNumId w:val="231"/>
  </w:num>
  <w:num w:numId="223">
    <w:abstractNumId w:val="125"/>
  </w:num>
  <w:num w:numId="224">
    <w:abstractNumId w:val="95"/>
  </w:num>
  <w:num w:numId="225">
    <w:abstractNumId w:val="47"/>
  </w:num>
  <w:num w:numId="226">
    <w:abstractNumId w:val="127"/>
  </w:num>
  <w:num w:numId="227">
    <w:abstractNumId w:val="140"/>
  </w:num>
  <w:num w:numId="228">
    <w:abstractNumId w:val="213"/>
  </w:num>
  <w:num w:numId="229">
    <w:abstractNumId w:val="191"/>
  </w:num>
  <w:num w:numId="230">
    <w:abstractNumId w:val="168"/>
  </w:num>
  <w:num w:numId="231">
    <w:abstractNumId w:val="136"/>
  </w:num>
  <w:num w:numId="232">
    <w:abstractNumId w:val="67"/>
  </w:num>
  <w:num w:numId="233">
    <w:abstractNumId w:val="186"/>
  </w:num>
  <w:num w:numId="234">
    <w:abstractNumId w:val="219"/>
  </w:num>
  <w:num w:numId="235">
    <w:abstractNumId w:val="227"/>
  </w:num>
  <w:num w:numId="236">
    <w:abstractNumId w:val="33"/>
  </w:num>
  <w:num w:numId="237">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47"/>
  </w:num>
  <w:num w:numId="239">
    <w:abstractNumId w:val="153"/>
  </w:num>
  <w:num w:numId="240">
    <w:abstractNumId w:val="74"/>
  </w:num>
  <w:num w:numId="241">
    <w:abstractNumId w:val="174"/>
  </w:num>
  <w:num w:numId="24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69"/>
  </w:num>
  <w:num w:numId="317">
    <w:abstractNumId w:val="37"/>
  </w:num>
  <w:num w:numId="318">
    <w:abstractNumId w:val="234"/>
  </w:num>
  <w:num w:numId="319">
    <w:abstractNumId w:val="90"/>
  </w:num>
  <w:num w:numId="320">
    <w:abstractNumId w:val="131"/>
  </w:num>
  <w:num w:numId="321">
    <w:abstractNumId w:val="131"/>
  </w:num>
  <w:num w:numId="322">
    <w:abstractNumId w:val="131"/>
  </w:num>
  <w:num w:numId="323">
    <w:abstractNumId w:val="15"/>
  </w:num>
  <w:num w:numId="324">
    <w:abstractNumId w:val="50"/>
  </w:num>
  <w:num w:numId="325">
    <w:abstractNumId w:val="262"/>
  </w:num>
  <w:num w:numId="326">
    <w:abstractNumId w:val="40"/>
  </w:num>
  <w:num w:numId="327">
    <w:abstractNumId w:val="175"/>
  </w:num>
  <w:num w:numId="328">
    <w:abstractNumId w:val="183"/>
  </w:num>
  <w:num w:numId="329">
    <w:abstractNumId w:val="5"/>
  </w:num>
  <w:num w:numId="330">
    <w:abstractNumId w:val="205"/>
  </w:num>
  <w:num w:numId="331">
    <w:abstractNumId w:val="138"/>
  </w:num>
  <w:num w:numId="332">
    <w:abstractNumId w:val="253"/>
  </w:num>
  <w:num w:numId="333">
    <w:abstractNumId w:val="105"/>
  </w:num>
  <w:num w:numId="334">
    <w:abstractNumId w:val="246"/>
  </w:num>
  <w:num w:numId="335">
    <w:abstractNumId w:val="42"/>
  </w:num>
  <w:num w:numId="336">
    <w:abstractNumId w:val="249"/>
  </w:num>
  <w:num w:numId="337">
    <w:abstractNumId w:val="148"/>
  </w:num>
  <w:num w:numId="338">
    <w:abstractNumId w:val="211"/>
  </w:num>
  <w:num w:numId="339">
    <w:abstractNumId w:val="131"/>
  </w:num>
  <w:num w:numId="340">
    <w:abstractNumId w:val="132"/>
  </w:num>
  <w:num w:numId="341">
    <w:abstractNumId w:val="131"/>
  </w:num>
  <w:num w:numId="342">
    <w:abstractNumId w:val="131"/>
  </w:num>
  <w:num w:numId="343">
    <w:abstractNumId w:val="42"/>
  </w:num>
  <w:num w:numId="34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89"/>
  </w:num>
  <w:num w:numId="348">
    <w:abstractNumId w:val="162"/>
  </w:num>
  <w:num w:numId="349">
    <w:abstractNumId w:val="243"/>
  </w:num>
  <w:num w:numId="350">
    <w:abstractNumId w:val="39"/>
  </w:num>
  <w:num w:numId="351">
    <w:abstractNumId w:val="131"/>
  </w:num>
  <w:num w:numId="352">
    <w:abstractNumId w:val="42"/>
  </w:num>
  <w:num w:numId="353">
    <w:abstractNumId w:val="42"/>
  </w:num>
  <w:num w:numId="354">
    <w:abstractNumId w:val="42"/>
  </w:num>
  <w:num w:numId="355">
    <w:abstractNumId w:val="42"/>
  </w:num>
  <w:num w:numId="356">
    <w:abstractNumId w:val="42"/>
  </w:num>
  <w:num w:numId="357">
    <w:abstractNumId w:val="42"/>
  </w:num>
  <w:num w:numId="358">
    <w:abstractNumId w:val="42"/>
  </w:num>
  <w:num w:numId="359">
    <w:abstractNumId w:val="260"/>
  </w:num>
  <w:num w:numId="360">
    <w:abstractNumId w:val="41"/>
  </w:num>
  <w:num w:numId="3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491"/>
    <w:rsid w:val="00000A04"/>
    <w:rsid w:val="00000A5F"/>
    <w:rsid w:val="00000AD3"/>
    <w:rsid w:val="00000AED"/>
    <w:rsid w:val="00001262"/>
    <w:rsid w:val="00001577"/>
    <w:rsid w:val="00001640"/>
    <w:rsid w:val="00001985"/>
    <w:rsid w:val="00001A28"/>
    <w:rsid w:val="00001C9A"/>
    <w:rsid w:val="00002056"/>
    <w:rsid w:val="00002164"/>
    <w:rsid w:val="0000226F"/>
    <w:rsid w:val="00002877"/>
    <w:rsid w:val="00002A45"/>
    <w:rsid w:val="00002CD7"/>
    <w:rsid w:val="00002D18"/>
    <w:rsid w:val="00002EA7"/>
    <w:rsid w:val="0000309C"/>
    <w:rsid w:val="000031FE"/>
    <w:rsid w:val="000032C3"/>
    <w:rsid w:val="0000363C"/>
    <w:rsid w:val="00003D5E"/>
    <w:rsid w:val="0000423C"/>
    <w:rsid w:val="000044F6"/>
    <w:rsid w:val="00004570"/>
    <w:rsid w:val="00004ACB"/>
    <w:rsid w:val="00004FBD"/>
    <w:rsid w:val="00005498"/>
    <w:rsid w:val="000056FF"/>
    <w:rsid w:val="00005795"/>
    <w:rsid w:val="000059F7"/>
    <w:rsid w:val="00005C22"/>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0F"/>
    <w:rsid w:val="0001020E"/>
    <w:rsid w:val="0001035E"/>
    <w:rsid w:val="00010753"/>
    <w:rsid w:val="00010920"/>
    <w:rsid w:val="00010CFE"/>
    <w:rsid w:val="00010F02"/>
    <w:rsid w:val="00011021"/>
    <w:rsid w:val="000110B1"/>
    <w:rsid w:val="0001140E"/>
    <w:rsid w:val="00011A17"/>
    <w:rsid w:val="00011C70"/>
    <w:rsid w:val="00011CB8"/>
    <w:rsid w:val="0001220D"/>
    <w:rsid w:val="0001237E"/>
    <w:rsid w:val="000126BB"/>
    <w:rsid w:val="00012745"/>
    <w:rsid w:val="0001296B"/>
    <w:rsid w:val="000129E7"/>
    <w:rsid w:val="00012D9E"/>
    <w:rsid w:val="00013B69"/>
    <w:rsid w:val="00013D6F"/>
    <w:rsid w:val="00014257"/>
    <w:rsid w:val="000146A2"/>
    <w:rsid w:val="00014A2D"/>
    <w:rsid w:val="00014BF6"/>
    <w:rsid w:val="00014E57"/>
    <w:rsid w:val="00015033"/>
    <w:rsid w:val="00015076"/>
    <w:rsid w:val="00015185"/>
    <w:rsid w:val="000155EF"/>
    <w:rsid w:val="00015B07"/>
    <w:rsid w:val="00015BE7"/>
    <w:rsid w:val="000165CF"/>
    <w:rsid w:val="00016651"/>
    <w:rsid w:val="000166D8"/>
    <w:rsid w:val="00016A8A"/>
    <w:rsid w:val="00016E0F"/>
    <w:rsid w:val="00017063"/>
    <w:rsid w:val="0001721C"/>
    <w:rsid w:val="0001731B"/>
    <w:rsid w:val="00017663"/>
    <w:rsid w:val="00017A19"/>
    <w:rsid w:val="00017C47"/>
    <w:rsid w:val="00017CD1"/>
    <w:rsid w:val="00017CFB"/>
    <w:rsid w:val="00017D7D"/>
    <w:rsid w:val="000203F2"/>
    <w:rsid w:val="000204F0"/>
    <w:rsid w:val="0002075F"/>
    <w:rsid w:val="00020837"/>
    <w:rsid w:val="00020D4C"/>
    <w:rsid w:val="00020E12"/>
    <w:rsid w:val="00020ECB"/>
    <w:rsid w:val="00021155"/>
    <w:rsid w:val="000214C3"/>
    <w:rsid w:val="000218A6"/>
    <w:rsid w:val="00021944"/>
    <w:rsid w:val="00021C32"/>
    <w:rsid w:val="00021DCE"/>
    <w:rsid w:val="0002218F"/>
    <w:rsid w:val="000229A1"/>
    <w:rsid w:val="00022A92"/>
    <w:rsid w:val="00022C78"/>
    <w:rsid w:val="00022FAE"/>
    <w:rsid w:val="00023573"/>
    <w:rsid w:val="000235C7"/>
    <w:rsid w:val="0002360A"/>
    <w:rsid w:val="000236AE"/>
    <w:rsid w:val="00023747"/>
    <w:rsid w:val="0002389A"/>
    <w:rsid w:val="00023D61"/>
    <w:rsid w:val="00023E70"/>
    <w:rsid w:val="0002404A"/>
    <w:rsid w:val="000243A1"/>
    <w:rsid w:val="00024999"/>
    <w:rsid w:val="00024BED"/>
    <w:rsid w:val="00024C1B"/>
    <w:rsid w:val="00025073"/>
    <w:rsid w:val="00026060"/>
    <w:rsid w:val="0002643C"/>
    <w:rsid w:val="000265A9"/>
    <w:rsid w:val="00026AFF"/>
    <w:rsid w:val="00027400"/>
    <w:rsid w:val="000274F1"/>
    <w:rsid w:val="00027838"/>
    <w:rsid w:val="00027AF2"/>
    <w:rsid w:val="00027B63"/>
    <w:rsid w:val="00030197"/>
    <w:rsid w:val="0003048C"/>
    <w:rsid w:val="000307F1"/>
    <w:rsid w:val="000307FA"/>
    <w:rsid w:val="000308E1"/>
    <w:rsid w:val="00030939"/>
    <w:rsid w:val="00030C30"/>
    <w:rsid w:val="00030CEE"/>
    <w:rsid w:val="00030DC6"/>
    <w:rsid w:val="00031051"/>
    <w:rsid w:val="0003108E"/>
    <w:rsid w:val="00031352"/>
    <w:rsid w:val="00031498"/>
    <w:rsid w:val="000314FA"/>
    <w:rsid w:val="00031536"/>
    <w:rsid w:val="000319CA"/>
    <w:rsid w:val="00031E73"/>
    <w:rsid w:val="00031F48"/>
    <w:rsid w:val="000321CF"/>
    <w:rsid w:val="00032610"/>
    <w:rsid w:val="00032698"/>
    <w:rsid w:val="0003271C"/>
    <w:rsid w:val="00032C09"/>
    <w:rsid w:val="00032C9C"/>
    <w:rsid w:val="00032D16"/>
    <w:rsid w:val="00032DBD"/>
    <w:rsid w:val="0003338E"/>
    <w:rsid w:val="00033E42"/>
    <w:rsid w:val="000341AB"/>
    <w:rsid w:val="0003430C"/>
    <w:rsid w:val="00034369"/>
    <w:rsid w:val="0003443E"/>
    <w:rsid w:val="000344C5"/>
    <w:rsid w:val="0003485E"/>
    <w:rsid w:val="000349C7"/>
    <w:rsid w:val="0003520D"/>
    <w:rsid w:val="000354F0"/>
    <w:rsid w:val="0003590C"/>
    <w:rsid w:val="00035C18"/>
    <w:rsid w:val="0003606B"/>
    <w:rsid w:val="00036156"/>
    <w:rsid w:val="00036425"/>
    <w:rsid w:val="0003670E"/>
    <w:rsid w:val="00036740"/>
    <w:rsid w:val="000367BF"/>
    <w:rsid w:val="0003690B"/>
    <w:rsid w:val="00036A6B"/>
    <w:rsid w:val="00036E62"/>
    <w:rsid w:val="00036F14"/>
    <w:rsid w:val="00036F86"/>
    <w:rsid w:val="000371DB"/>
    <w:rsid w:val="000372EB"/>
    <w:rsid w:val="00037E7D"/>
    <w:rsid w:val="000403F1"/>
    <w:rsid w:val="000404DD"/>
    <w:rsid w:val="00040736"/>
    <w:rsid w:val="000411F7"/>
    <w:rsid w:val="000413A0"/>
    <w:rsid w:val="000413BF"/>
    <w:rsid w:val="00041597"/>
    <w:rsid w:val="00041A15"/>
    <w:rsid w:val="00041C79"/>
    <w:rsid w:val="00041E41"/>
    <w:rsid w:val="000421FD"/>
    <w:rsid w:val="00042248"/>
    <w:rsid w:val="0004241A"/>
    <w:rsid w:val="000424ED"/>
    <w:rsid w:val="00042929"/>
    <w:rsid w:val="00042BAE"/>
    <w:rsid w:val="00042C3E"/>
    <w:rsid w:val="0004332D"/>
    <w:rsid w:val="00043426"/>
    <w:rsid w:val="00043700"/>
    <w:rsid w:val="00043A0D"/>
    <w:rsid w:val="00043DE0"/>
    <w:rsid w:val="00044208"/>
    <w:rsid w:val="00044295"/>
    <w:rsid w:val="0004438C"/>
    <w:rsid w:val="000446E8"/>
    <w:rsid w:val="000448C1"/>
    <w:rsid w:val="00044A94"/>
    <w:rsid w:val="00044C01"/>
    <w:rsid w:val="00045235"/>
    <w:rsid w:val="00045389"/>
    <w:rsid w:val="000453A0"/>
    <w:rsid w:val="000457C1"/>
    <w:rsid w:val="00046316"/>
    <w:rsid w:val="00046761"/>
    <w:rsid w:val="00046937"/>
    <w:rsid w:val="00046B9F"/>
    <w:rsid w:val="00047166"/>
    <w:rsid w:val="00047714"/>
    <w:rsid w:val="000478B5"/>
    <w:rsid w:val="00047BC5"/>
    <w:rsid w:val="00047D5E"/>
    <w:rsid w:val="0005002D"/>
    <w:rsid w:val="000501F2"/>
    <w:rsid w:val="000508BB"/>
    <w:rsid w:val="00050916"/>
    <w:rsid w:val="00050A6B"/>
    <w:rsid w:val="00050F22"/>
    <w:rsid w:val="000511CA"/>
    <w:rsid w:val="00051307"/>
    <w:rsid w:val="000515E8"/>
    <w:rsid w:val="000516F6"/>
    <w:rsid w:val="00051D5D"/>
    <w:rsid w:val="00051DE7"/>
    <w:rsid w:val="00051F6C"/>
    <w:rsid w:val="00052297"/>
    <w:rsid w:val="000522C2"/>
    <w:rsid w:val="0005255E"/>
    <w:rsid w:val="0005299B"/>
    <w:rsid w:val="00052C5C"/>
    <w:rsid w:val="00052F62"/>
    <w:rsid w:val="00053123"/>
    <w:rsid w:val="0005342A"/>
    <w:rsid w:val="0005359C"/>
    <w:rsid w:val="00053796"/>
    <w:rsid w:val="000538A6"/>
    <w:rsid w:val="00054274"/>
    <w:rsid w:val="00054563"/>
    <w:rsid w:val="000545C2"/>
    <w:rsid w:val="00054637"/>
    <w:rsid w:val="00054A2E"/>
    <w:rsid w:val="00054C92"/>
    <w:rsid w:val="00054D52"/>
    <w:rsid w:val="00054E91"/>
    <w:rsid w:val="00054ED8"/>
    <w:rsid w:val="000554FB"/>
    <w:rsid w:val="00055584"/>
    <w:rsid w:val="000555CF"/>
    <w:rsid w:val="000559EB"/>
    <w:rsid w:val="00055FC4"/>
    <w:rsid w:val="0005605F"/>
    <w:rsid w:val="00056110"/>
    <w:rsid w:val="0005612A"/>
    <w:rsid w:val="00056259"/>
    <w:rsid w:val="00056385"/>
    <w:rsid w:val="00056702"/>
    <w:rsid w:val="00056751"/>
    <w:rsid w:val="00056948"/>
    <w:rsid w:val="00056982"/>
    <w:rsid w:val="00056BE3"/>
    <w:rsid w:val="00056CCE"/>
    <w:rsid w:val="00056D8F"/>
    <w:rsid w:val="0005701D"/>
    <w:rsid w:val="00057157"/>
    <w:rsid w:val="000571BE"/>
    <w:rsid w:val="000572B2"/>
    <w:rsid w:val="00057586"/>
    <w:rsid w:val="000575C7"/>
    <w:rsid w:val="00057616"/>
    <w:rsid w:val="000578BC"/>
    <w:rsid w:val="000578ED"/>
    <w:rsid w:val="00057998"/>
    <w:rsid w:val="00057B4A"/>
    <w:rsid w:val="00057C79"/>
    <w:rsid w:val="00057DF7"/>
    <w:rsid w:val="00057FE4"/>
    <w:rsid w:val="000600C9"/>
    <w:rsid w:val="00060222"/>
    <w:rsid w:val="0006057E"/>
    <w:rsid w:val="00060BCD"/>
    <w:rsid w:val="00060C7F"/>
    <w:rsid w:val="00060CE0"/>
    <w:rsid w:val="00060DEF"/>
    <w:rsid w:val="00061283"/>
    <w:rsid w:val="0006131E"/>
    <w:rsid w:val="00061703"/>
    <w:rsid w:val="000617BB"/>
    <w:rsid w:val="00061E7D"/>
    <w:rsid w:val="00061FB5"/>
    <w:rsid w:val="00062004"/>
    <w:rsid w:val="0006207E"/>
    <w:rsid w:val="0006218A"/>
    <w:rsid w:val="000622AE"/>
    <w:rsid w:val="000624D1"/>
    <w:rsid w:val="00062675"/>
    <w:rsid w:val="0006270A"/>
    <w:rsid w:val="000627CB"/>
    <w:rsid w:val="00062CB9"/>
    <w:rsid w:val="00062CE3"/>
    <w:rsid w:val="00062D5B"/>
    <w:rsid w:val="00063112"/>
    <w:rsid w:val="00063122"/>
    <w:rsid w:val="00063226"/>
    <w:rsid w:val="00063390"/>
    <w:rsid w:val="000636DB"/>
    <w:rsid w:val="000638B1"/>
    <w:rsid w:val="00063955"/>
    <w:rsid w:val="00063A62"/>
    <w:rsid w:val="00063D73"/>
    <w:rsid w:val="00063ED5"/>
    <w:rsid w:val="00063FC8"/>
    <w:rsid w:val="000640CF"/>
    <w:rsid w:val="0006464C"/>
    <w:rsid w:val="000646A6"/>
    <w:rsid w:val="00064818"/>
    <w:rsid w:val="00064CA3"/>
    <w:rsid w:val="00064CF9"/>
    <w:rsid w:val="00064F64"/>
    <w:rsid w:val="000650E6"/>
    <w:rsid w:val="00065352"/>
    <w:rsid w:val="00065491"/>
    <w:rsid w:val="0006573C"/>
    <w:rsid w:val="00065891"/>
    <w:rsid w:val="00065947"/>
    <w:rsid w:val="00065B17"/>
    <w:rsid w:val="00065C8F"/>
    <w:rsid w:val="00065CE3"/>
    <w:rsid w:val="00065CEE"/>
    <w:rsid w:val="0006628B"/>
    <w:rsid w:val="000664AC"/>
    <w:rsid w:val="000666C7"/>
    <w:rsid w:val="00066B23"/>
    <w:rsid w:val="00066C6F"/>
    <w:rsid w:val="00066CC1"/>
    <w:rsid w:val="000675EE"/>
    <w:rsid w:val="00067B1E"/>
    <w:rsid w:val="00067CD8"/>
    <w:rsid w:val="00067DE3"/>
    <w:rsid w:val="00070023"/>
    <w:rsid w:val="0007035C"/>
    <w:rsid w:val="000704CD"/>
    <w:rsid w:val="000706CF"/>
    <w:rsid w:val="000707D0"/>
    <w:rsid w:val="00070896"/>
    <w:rsid w:val="00070969"/>
    <w:rsid w:val="00070C67"/>
    <w:rsid w:val="00070C9C"/>
    <w:rsid w:val="00070CD7"/>
    <w:rsid w:val="00070D5A"/>
    <w:rsid w:val="000711B3"/>
    <w:rsid w:val="00071351"/>
    <w:rsid w:val="00071C0F"/>
    <w:rsid w:val="00071F21"/>
    <w:rsid w:val="0007231B"/>
    <w:rsid w:val="000725BB"/>
    <w:rsid w:val="000726B8"/>
    <w:rsid w:val="0007273B"/>
    <w:rsid w:val="00072926"/>
    <w:rsid w:val="00072AFC"/>
    <w:rsid w:val="00072C0D"/>
    <w:rsid w:val="00072D65"/>
    <w:rsid w:val="00072F11"/>
    <w:rsid w:val="0007303E"/>
    <w:rsid w:val="0007306D"/>
    <w:rsid w:val="00073088"/>
    <w:rsid w:val="000732C3"/>
    <w:rsid w:val="000739FF"/>
    <w:rsid w:val="00073F81"/>
    <w:rsid w:val="000742FC"/>
    <w:rsid w:val="000746D1"/>
    <w:rsid w:val="000746EB"/>
    <w:rsid w:val="00074762"/>
    <w:rsid w:val="00074C54"/>
    <w:rsid w:val="00074E75"/>
    <w:rsid w:val="00075248"/>
    <w:rsid w:val="0007536B"/>
    <w:rsid w:val="000755F9"/>
    <w:rsid w:val="000756F5"/>
    <w:rsid w:val="00075E5E"/>
    <w:rsid w:val="00075F3C"/>
    <w:rsid w:val="00076247"/>
    <w:rsid w:val="00076655"/>
    <w:rsid w:val="000766AC"/>
    <w:rsid w:val="00076BE9"/>
    <w:rsid w:val="00076EE6"/>
    <w:rsid w:val="0007740B"/>
    <w:rsid w:val="0007760F"/>
    <w:rsid w:val="000778E1"/>
    <w:rsid w:val="000779C5"/>
    <w:rsid w:val="00077A2D"/>
    <w:rsid w:val="00077ADF"/>
    <w:rsid w:val="00077BE6"/>
    <w:rsid w:val="00077C31"/>
    <w:rsid w:val="000800CA"/>
    <w:rsid w:val="00080436"/>
    <w:rsid w:val="000807E6"/>
    <w:rsid w:val="00080802"/>
    <w:rsid w:val="000808BE"/>
    <w:rsid w:val="00080A75"/>
    <w:rsid w:val="00080E01"/>
    <w:rsid w:val="00081265"/>
    <w:rsid w:val="0008126E"/>
    <w:rsid w:val="000812FA"/>
    <w:rsid w:val="000813C3"/>
    <w:rsid w:val="000815BE"/>
    <w:rsid w:val="00081611"/>
    <w:rsid w:val="00081639"/>
    <w:rsid w:val="000816E6"/>
    <w:rsid w:val="000817BB"/>
    <w:rsid w:val="00081D8E"/>
    <w:rsid w:val="00081EC1"/>
    <w:rsid w:val="00082020"/>
    <w:rsid w:val="000826DF"/>
    <w:rsid w:val="00082DC5"/>
    <w:rsid w:val="0008302C"/>
    <w:rsid w:val="0008316D"/>
    <w:rsid w:val="00083540"/>
    <w:rsid w:val="0008361E"/>
    <w:rsid w:val="00083800"/>
    <w:rsid w:val="00083A75"/>
    <w:rsid w:val="00083B66"/>
    <w:rsid w:val="00084173"/>
    <w:rsid w:val="00084693"/>
    <w:rsid w:val="00084824"/>
    <w:rsid w:val="00084D86"/>
    <w:rsid w:val="00084DE4"/>
    <w:rsid w:val="0008528D"/>
    <w:rsid w:val="000854E3"/>
    <w:rsid w:val="00085561"/>
    <w:rsid w:val="000856A9"/>
    <w:rsid w:val="00085B2A"/>
    <w:rsid w:val="00085EC2"/>
    <w:rsid w:val="000862A1"/>
    <w:rsid w:val="00086432"/>
    <w:rsid w:val="00086537"/>
    <w:rsid w:val="000867DD"/>
    <w:rsid w:val="00086F41"/>
    <w:rsid w:val="000870A9"/>
    <w:rsid w:val="00087238"/>
    <w:rsid w:val="0008760D"/>
    <w:rsid w:val="000878CA"/>
    <w:rsid w:val="00087E5C"/>
    <w:rsid w:val="0009014C"/>
    <w:rsid w:val="000901F7"/>
    <w:rsid w:val="0009023A"/>
    <w:rsid w:val="00090688"/>
    <w:rsid w:val="00090A20"/>
    <w:rsid w:val="0009137E"/>
    <w:rsid w:val="0009160C"/>
    <w:rsid w:val="0009167C"/>
    <w:rsid w:val="000916EB"/>
    <w:rsid w:val="0009190C"/>
    <w:rsid w:val="00091B40"/>
    <w:rsid w:val="00091DCC"/>
    <w:rsid w:val="00091DFF"/>
    <w:rsid w:val="00092066"/>
    <w:rsid w:val="000923A4"/>
    <w:rsid w:val="000926FE"/>
    <w:rsid w:val="0009279F"/>
    <w:rsid w:val="000927AC"/>
    <w:rsid w:val="0009293B"/>
    <w:rsid w:val="00092E66"/>
    <w:rsid w:val="000932C0"/>
    <w:rsid w:val="00093490"/>
    <w:rsid w:val="0009362F"/>
    <w:rsid w:val="000937EA"/>
    <w:rsid w:val="000938D3"/>
    <w:rsid w:val="00093994"/>
    <w:rsid w:val="000939FE"/>
    <w:rsid w:val="00093B83"/>
    <w:rsid w:val="00093D54"/>
    <w:rsid w:val="00093E86"/>
    <w:rsid w:val="0009401B"/>
    <w:rsid w:val="00094332"/>
    <w:rsid w:val="0009438C"/>
    <w:rsid w:val="00094535"/>
    <w:rsid w:val="000945FD"/>
    <w:rsid w:val="0009465E"/>
    <w:rsid w:val="000947DB"/>
    <w:rsid w:val="000948B6"/>
    <w:rsid w:val="000949BA"/>
    <w:rsid w:val="000949C5"/>
    <w:rsid w:val="00094E6B"/>
    <w:rsid w:val="00095288"/>
    <w:rsid w:val="000954AB"/>
    <w:rsid w:val="000957A9"/>
    <w:rsid w:val="00095961"/>
    <w:rsid w:val="00095B5B"/>
    <w:rsid w:val="00095D8F"/>
    <w:rsid w:val="00096117"/>
    <w:rsid w:val="000962F7"/>
    <w:rsid w:val="00096371"/>
    <w:rsid w:val="00096416"/>
    <w:rsid w:val="000966A6"/>
    <w:rsid w:val="0009673A"/>
    <w:rsid w:val="000967CB"/>
    <w:rsid w:val="00096808"/>
    <w:rsid w:val="00096A25"/>
    <w:rsid w:val="00096A42"/>
    <w:rsid w:val="00096B10"/>
    <w:rsid w:val="00096BA8"/>
    <w:rsid w:val="00096CCA"/>
    <w:rsid w:val="00097115"/>
    <w:rsid w:val="000971B3"/>
    <w:rsid w:val="0009721B"/>
    <w:rsid w:val="00097296"/>
    <w:rsid w:val="0009741A"/>
    <w:rsid w:val="000975A6"/>
    <w:rsid w:val="000976D0"/>
    <w:rsid w:val="000977E2"/>
    <w:rsid w:val="00097B00"/>
    <w:rsid w:val="00097B66"/>
    <w:rsid w:val="00097BA4"/>
    <w:rsid w:val="000A0275"/>
    <w:rsid w:val="000A0349"/>
    <w:rsid w:val="000A04E8"/>
    <w:rsid w:val="000A06E2"/>
    <w:rsid w:val="000A08D9"/>
    <w:rsid w:val="000A0B31"/>
    <w:rsid w:val="000A0E47"/>
    <w:rsid w:val="000A0F0A"/>
    <w:rsid w:val="000A127B"/>
    <w:rsid w:val="000A1388"/>
    <w:rsid w:val="000A17CA"/>
    <w:rsid w:val="000A1B08"/>
    <w:rsid w:val="000A1B2A"/>
    <w:rsid w:val="000A1C5B"/>
    <w:rsid w:val="000A2424"/>
    <w:rsid w:val="000A290C"/>
    <w:rsid w:val="000A2C06"/>
    <w:rsid w:val="000A2F87"/>
    <w:rsid w:val="000A34F5"/>
    <w:rsid w:val="000A355B"/>
    <w:rsid w:val="000A3B16"/>
    <w:rsid w:val="000A3B35"/>
    <w:rsid w:val="000A3B8D"/>
    <w:rsid w:val="000A3F29"/>
    <w:rsid w:val="000A3F94"/>
    <w:rsid w:val="000A476E"/>
    <w:rsid w:val="000A4B71"/>
    <w:rsid w:val="000A4CFC"/>
    <w:rsid w:val="000A54B0"/>
    <w:rsid w:val="000A5932"/>
    <w:rsid w:val="000A59BB"/>
    <w:rsid w:val="000A5C4B"/>
    <w:rsid w:val="000A602D"/>
    <w:rsid w:val="000A6422"/>
    <w:rsid w:val="000A67EF"/>
    <w:rsid w:val="000A6846"/>
    <w:rsid w:val="000A68BF"/>
    <w:rsid w:val="000A68C0"/>
    <w:rsid w:val="000A6CE1"/>
    <w:rsid w:val="000A6CF3"/>
    <w:rsid w:val="000A6DCA"/>
    <w:rsid w:val="000A76D3"/>
    <w:rsid w:val="000A79CF"/>
    <w:rsid w:val="000A7B27"/>
    <w:rsid w:val="000A7DC0"/>
    <w:rsid w:val="000A7DDF"/>
    <w:rsid w:val="000B003F"/>
    <w:rsid w:val="000B0239"/>
    <w:rsid w:val="000B027E"/>
    <w:rsid w:val="000B032F"/>
    <w:rsid w:val="000B046B"/>
    <w:rsid w:val="000B08B4"/>
    <w:rsid w:val="000B0A09"/>
    <w:rsid w:val="000B1834"/>
    <w:rsid w:val="000B1BF3"/>
    <w:rsid w:val="000B1D53"/>
    <w:rsid w:val="000B1EDE"/>
    <w:rsid w:val="000B204A"/>
    <w:rsid w:val="000B216D"/>
    <w:rsid w:val="000B2338"/>
    <w:rsid w:val="000B23EE"/>
    <w:rsid w:val="000B262D"/>
    <w:rsid w:val="000B2652"/>
    <w:rsid w:val="000B2939"/>
    <w:rsid w:val="000B29C9"/>
    <w:rsid w:val="000B2C2A"/>
    <w:rsid w:val="000B2D17"/>
    <w:rsid w:val="000B2DCE"/>
    <w:rsid w:val="000B2F43"/>
    <w:rsid w:val="000B30FF"/>
    <w:rsid w:val="000B3234"/>
    <w:rsid w:val="000B34DB"/>
    <w:rsid w:val="000B361E"/>
    <w:rsid w:val="000B3754"/>
    <w:rsid w:val="000B38B4"/>
    <w:rsid w:val="000B3A4F"/>
    <w:rsid w:val="000B3A70"/>
    <w:rsid w:val="000B3A8F"/>
    <w:rsid w:val="000B4173"/>
    <w:rsid w:val="000B4545"/>
    <w:rsid w:val="000B46E7"/>
    <w:rsid w:val="000B475D"/>
    <w:rsid w:val="000B4805"/>
    <w:rsid w:val="000B4830"/>
    <w:rsid w:val="000B49D1"/>
    <w:rsid w:val="000B4A49"/>
    <w:rsid w:val="000B4A98"/>
    <w:rsid w:val="000B4AAF"/>
    <w:rsid w:val="000B4F16"/>
    <w:rsid w:val="000B5101"/>
    <w:rsid w:val="000B51EB"/>
    <w:rsid w:val="000B5601"/>
    <w:rsid w:val="000B5649"/>
    <w:rsid w:val="000B5774"/>
    <w:rsid w:val="000B60AB"/>
    <w:rsid w:val="000B61CE"/>
    <w:rsid w:val="000B62F8"/>
    <w:rsid w:val="000B6513"/>
    <w:rsid w:val="000B6635"/>
    <w:rsid w:val="000B6763"/>
    <w:rsid w:val="000B676F"/>
    <w:rsid w:val="000B689C"/>
    <w:rsid w:val="000B68DA"/>
    <w:rsid w:val="000B6F63"/>
    <w:rsid w:val="000B74EB"/>
    <w:rsid w:val="000B758E"/>
    <w:rsid w:val="000B78A9"/>
    <w:rsid w:val="000B7C59"/>
    <w:rsid w:val="000B7F9A"/>
    <w:rsid w:val="000C057D"/>
    <w:rsid w:val="000C0599"/>
    <w:rsid w:val="000C0601"/>
    <w:rsid w:val="000C077E"/>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8E4"/>
    <w:rsid w:val="000C3B96"/>
    <w:rsid w:val="000C3CB5"/>
    <w:rsid w:val="000C3D75"/>
    <w:rsid w:val="000C3DBC"/>
    <w:rsid w:val="000C3EBF"/>
    <w:rsid w:val="000C3F2D"/>
    <w:rsid w:val="000C3F54"/>
    <w:rsid w:val="000C408D"/>
    <w:rsid w:val="000C42B7"/>
    <w:rsid w:val="000C473E"/>
    <w:rsid w:val="000C48BB"/>
    <w:rsid w:val="000C4D64"/>
    <w:rsid w:val="000C5027"/>
    <w:rsid w:val="000C52C1"/>
    <w:rsid w:val="000C562D"/>
    <w:rsid w:val="000C6130"/>
    <w:rsid w:val="000C6192"/>
    <w:rsid w:val="000C671E"/>
    <w:rsid w:val="000C6971"/>
    <w:rsid w:val="000C6993"/>
    <w:rsid w:val="000C69FF"/>
    <w:rsid w:val="000C6A47"/>
    <w:rsid w:val="000C6C0A"/>
    <w:rsid w:val="000C6C96"/>
    <w:rsid w:val="000C6D58"/>
    <w:rsid w:val="000C70AF"/>
    <w:rsid w:val="000C7244"/>
    <w:rsid w:val="000C731D"/>
    <w:rsid w:val="000C7931"/>
    <w:rsid w:val="000C7972"/>
    <w:rsid w:val="000C7B56"/>
    <w:rsid w:val="000C7C24"/>
    <w:rsid w:val="000C7D51"/>
    <w:rsid w:val="000C7FE5"/>
    <w:rsid w:val="000D002A"/>
    <w:rsid w:val="000D002C"/>
    <w:rsid w:val="000D011B"/>
    <w:rsid w:val="000D03AA"/>
    <w:rsid w:val="000D04F4"/>
    <w:rsid w:val="000D0631"/>
    <w:rsid w:val="000D0BEE"/>
    <w:rsid w:val="000D1024"/>
    <w:rsid w:val="000D1270"/>
    <w:rsid w:val="000D134C"/>
    <w:rsid w:val="000D1668"/>
    <w:rsid w:val="000D18ED"/>
    <w:rsid w:val="000D1E9A"/>
    <w:rsid w:val="000D1F9D"/>
    <w:rsid w:val="000D201F"/>
    <w:rsid w:val="000D2336"/>
    <w:rsid w:val="000D2547"/>
    <w:rsid w:val="000D2703"/>
    <w:rsid w:val="000D272B"/>
    <w:rsid w:val="000D27E8"/>
    <w:rsid w:val="000D2C51"/>
    <w:rsid w:val="000D2E83"/>
    <w:rsid w:val="000D30AB"/>
    <w:rsid w:val="000D3162"/>
    <w:rsid w:val="000D32BA"/>
    <w:rsid w:val="000D3341"/>
    <w:rsid w:val="000D3505"/>
    <w:rsid w:val="000D356C"/>
    <w:rsid w:val="000D36FA"/>
    <w:rsid w:val="000D3957"/>
    <w:rsid w:val="000D3A34"/>
    <w:rsid w:val="000D3DE5"/>
    <w:rsid w:val="000D3FAC"/>
    <w:rsid w:val="000D41A3"/>
    <w:rsid w:val="000D43E6"/>
    <w:rsid w:val="000D441B"/>
    <w:rsid w:val="000D456F"/>
    <w:rsid w:val="000D47D9"/>
    <w:rsid w:val="000D49C4"/>
    <w:rsid w:val="000D4CD5"/>
    <w:rsid w:val="000D56AD"/>
    <w:rsid w:val="000D5759"/>
    <w:rsid w:val="000D5775"/>
    <w:rsid w:val="000D5A31"/>
    <w:rsid w:val="000D5D65"/>
    <w:rsid w:val="000D600E"/>
    <w:rsid w:val="000D63FF"/>
    <w:rsid w:val="000D647B"/>
    <w:rsid w:val="000D6585"/>
    <w:rsid w:val="000D66B3"/>
    <w:rsid w:val="000D6E2E"/>
    <w:rsid w:val="000D7F96"/>
    <w:rsid w:val="000D7FC0"/>
    <w:rsid w:val="000E01F1"/>
    <w:rsid w:val="000E09E5"/>
    <w:rsid w:val="000E0C19"/>
    <w:rsid w:val="000E0E37"/>
    <w:rsid w:val="000E0F3F"/>
    <w:rsid w:val="000E1045"/>
    <w:rsid w:val="000E13A8"/>
    <w:rsid w:val="000E1481"/>
    <w:rsid w:val="000E155B"/>
    <w:rsid w:val="000E1643"/>
    <w:rsid w:val="000E2001"/>
    <w:rsid w:val="000E23D4"/>
    <w:rsid w:val="000E2424"/>
    <w:rsid w:val="000E2DA8"/>
    <w:rsid w:val="000E30A0"/>
    <w:rsid w:val="000E326C"/>
    <w:rsid w:val="000E3284"/>
    <w:rsid w:val="000E34EF"/>
    <w:rsid w:val="000E3559"/>
    <w:rsid w:val="000E35D3"/>
    <w:rsid w:val="000E384C"/>
    <w:rsid w:val="000E3C97"/>
    <w:rsid w:val="000E4041"/>
    <w:rsid w:val="000E4296"/>
    <w:rsid w:val="000E439E"/>
    <w:rsid w:val="000E4882"/>
    <w:rsid w:val="000E49F8"/>
    <w:rsid w:val="000E4C0C"/>
    <w:rsid w:val="000E4C46"/>
    <w:rsid w:val="000E4C54"/>
    <w:rsid w:val="000E4D56"/>
    <w:rsid w:val="000E51A6"/>
    <w:rsid w:val="000E561A"/>
    <w:rsid w:val="000E599E"/>
    <w:rsid w:val="000E59C6"/>
    <w:rsid w:val="000E5AAC"/>
    <w:rsid w:val="000E5D26"/>
    <w:rsid w:val="000E6C45"/>
    <w:rsid w:val="000E6D12"/>
    <w:rsid w:val="000E7039"/>
    <w:rsid w:val="000E763A"/>
    <w:rsid w:val="000E7743"/>
    <w:rsid w:val="000E78D8"/>
    <w:rsid w:val="000E796A"/>
    <w:rsid w:val="000E7C86"/>
    <w:rsid w:val="000E7E49"/>
    <w:rsid w:val="000F0032"/>
    <w:rsid w:val="000F0065"/>
    <w:rsid w:val="000F073E"/>
    <w:rsid w:val="000F091C"/>
    <w:rsid w:val="000F0D11"/>
    <w:rsid w:val="000F1173"/>
    <w:rsid w:val="000F1257"/>
    <w:rsid w:val="000F1AB2"/>
    <w:rsid w:val="000F1DAC"/>
    <w:rsid w:val="000F1E6B"/>
    <w:rsid w:val="000F2CC3"/>
    <w:rsid w:val="000F3007"/>
    <w:rsid w:val="000F38D7"/>
    <w:rsid w:val="000F3A5F"/>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AB4"/>
    <w:rsid w:val="000F6C0A"/>
    <w:rsid w:val="000F7099"/>
    <w:rsid w:val="000F74AD"/>
    <w:rsid w:val="000F7606"/>
    <w:rsid w:val="000F76F7"/>
    <w:rsid w:val="000F7AC6"/>
    <w:rsid w:val="001000E3"/>
    <w:rsid w:val="0010035E"/>
    <w:rsid w:val="001006E0"/>
    <w:rsid w:val="00100977"/>
    <w:rsid w:val="001009B6"/>
    <w:rsid w:val="00100A91"/>
    <w:rsid w:val="00100C5E"/>
    <w:rsid w:val="00100CB6"/>
    <w:rsid w:val="0010138A"/>
    <w:rsid w:val="001013DB"/>
    <w:rsid w:val="001014EC"/>
    <w:rsid w:val="00101741"/>
    <w:rsid w:val="00101754"/>
    <w:rsid w:val="0010175F"/>
    <w:rsid w:val="0010180D"/>
    <w:rsid w:val="00101885"/>
    <w:rsid w:val="00101D6E"/>
    <w:rsid w:val="00101ECB"/>
    <w:rsid w:val="00102093"/>
    <w:rsid w:val="00102496"/>
    <w:rsid w:val="00102668"/>
    <w:rsid w:val="00102702"/>
    <w:rsid w:val="00102990"/>
    <w:rsid w:val="00102BBD"/>
    <w:rsid w:val="00102F88"/>
    <w:rsid w:val="00102FEE"/>
    <w:rsid w:val="00103047"/>
    <w:rsid w:val="00103108"/>
    <w:rsid w:val="00103171"/>
    <w:rsid w:val="0010325E"/>
    <w:rsid w:val="00103759"/>
    <w:rsid w:val="00103ADD"/>
    <w:rsid w:val="00103C94"/>
    <w:rsid w:val="00103CF7"/>
    <w:rsid w:val="00104B7D"/>
    <w:rsid w:val="00104CCA"/>
    <w:rsid w:val="00104D09"/>
    <w:rsid w:val="0010505B"/>
    <w:rsid w:val="00105111"/>
    <w:rsid w:val="00105171"/>
    <w:rsid w:val="0010517E"/>
    <w:rsid w:val="001051DD"/>
    <w:rsid w:val="001051F8"/>
    <w:rsid w:val="0010560C"/>
    <w:rsid w:val="00105977"/>
    <w:rsid w:val="001059D1"/>
    <w:rsid w:val="00105A75"/>
    <w:rsid w:val="00105B6D"/>
    <w:rsid w:val="00105C86"/>
    <w:rsid w:val="00105DBD"/>
    <w:rsid w:val="00105FA3"/>
    <w:rsid w:val="00106141"/>
    <w:rsid w:val="0010631A"/>
    <w:rsid w:val="0010639E"/>
    <w:rsid w:val="001063F2"/>
    <w:rsid w:val="00106510"/>
    <w:rsid w:val="00106982"/>
    <w:rsid w:val="00106D10"/>
    <w:rsid w:val="0010719F"/>
    <w:rsid w:val="001073C1"/>
    <w:rsid w:val="0010784C"/>
    <w:rsid w:val="00107948"/>
    <w:rsid w:val="00107B2A"/>
    <w:rsid w:val="00110586"/>
    <w:rsid w:val="00110903"/>
    <w:rsid w:val="00110F15"/>
    <w:rsid w:val="001110FA"/>
    <w:rsid w:val="00111187"/>
    <w:rsid w:val="00111386"/>
    <w:rsid w:val="001114ED"/>
    <w:rsid w:val="00111731"/>
    <w:rsid w:val="00111DBD"/>
    <w:rsid w:val="00111F21"/>
    <w:rsid w:val="001121AA"/>
    <w:rsid w:val="001121D9"/>
    <w:rsid w:val="0011252A"/>
    <w:rsid w:val="0011288D"/>
    <w:rsid w:val="0011295B"/>
    <w:rsid w:val="00112A8A"/>
    <w:rsid w:val="00112B0B"/>
    <w:rsid w:val="001130B6"/>
    <w:rsid w:val="001130D8"/>
    <w:rsid w:val="00113437"/>
    <w:rsid w:val="00113AD8"/>
    <w:rsid w:val="00114100"/>
    <w:rsid w:val="001141A5"/>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9A2"/>
    <w:rsid w:val="00120129"/>
    <w:rsid w:val="00120163"/>
    <w:rsid w:val="001202CD"/>
    <w:rsid w:val="001204AB"/>
    <w:rsid w:val="0012067A"/>
    <w:rsid w:val="00120932"/>
    <w:rsid w:val="00120B3E"/>
    <w:rsid w:val="0012129B"/>
    <w:rsid w:val="0012147B"/>
    <w:rsid w:val="0012157B"/>
    <w:rsid w:val="00121805"/>
    <w:rsid w:val="00121915"/>
    <w:rsid w:val="00121A15"/>
    <w:rsid w:val="00121AF7"/>
    <w:rsid w:val="00121B4E"/>
    <w:rsid w:val="001220CC"/>
    <w:rsid w:val="001225A3"/>
    <w:rsid w:val="001225FA"/>
    <w:rsid w:val="00122679"/>
    <w:rsid w:val="00122825"/>
    <w:rsid w:val="0012297F"/>
    <w:rsid w:val="00122DF8"/>
    <w:rsid w:val="0012309C"/>
    <w:rsid w:val="00123148"/>
    <w:rsid w:val="001234CC"/>
    <w:rsid w:val="001237B4"/>
    <w:rsid w:val="00123832"/>
    <w:rsid w:val="0012396F"/>
    <w:rsid w:val="0012397C"/>
    <w:rsid w:val="00123A81"/>
    <w:rsid w:val="00123D56"/>
    <w:rsid w:val="00123D7E"/>
    <w:rsid w:val="00123FBE"/>
    <w:rsid w:val="00123FED"/>
    <w:rsid w:val="0012404D"/>
    <w:rsid w:val="0012496A"/>
    <w:rsid w:val="00124C90"/>
    <w:rsid w:val="00125286"/>
    <w:rsid w:val="001252B9"/>
    <w:rsid w:val="0012560E"/>
    <w:rsid w:val="00125B1C"/>
    <w:rsid w:val="00125CBC"/>
    <w:rsid w:val="00125E27"/>
    <w:rsid w:val="00126137"/>
    <w:rsid w:val="00126347"/>
    <w:rsid w:val="00126449"/>
    <w:rsid w:val="0012652F"/>
    <w:rsid w:val="0012671F"/>
    <w:rsid w:val="00126887"/>
    <w:rsid w:val="001268B9"/>
    <w:rsid w:val="00126934"/>
    <w:rsid w:val="001269CE"/>
    <w:rsid w:val="00126A60"/>
    <w:rsid w:val="00126BA3"/>
    <w:rsid w:val="00126DBD"/>
    <w:rsid w:val="00126E38"/>
    <w:rsid w:val="00126EA4"/>
    <w:rsid w:val="00126ED1"/>
    <w:rsid w:val="0012700C"/>
    <w:rsid w:val="001270EE"/>
    <w:rsid w:val="001271F6"/>
    <w:rsid w:val="00127252"/>
    <w:rsid w:val="0012739D"/>
    <w:rsid w:val="00127526"/>
    <w:rsid w:val="0012787E"/>
    <w:rsid w:val="001278F7"/>
    <w:rsid w:val="00127941"/>
    <w:rsid w:val="00127C82"/>
    <w:rsid w:val="00127EA0"/>
    <w:rsid w:val="00130178"/>
    <w:rsid w:val="001301E4"/>
    <w:rsid w:val="001305C7"/>
    <w:rsid w:val="001306B0"/>
    <w:rsid w:val="001307D2"/>
    <w:rsid w:val="00130C0F"/>
    <w:rsid w:val="00130C6F"/>
    <w:rsid w:val="00130D3B"/>
    <w:rsid w:val="00130DA0"/>
    <w:rsid w:val="001312C2"/>
    <w:rsid w:val="00131566"/>
    <w:rsid w:val="00131583"/>
    <w:rsid w:val="001317AC"/>
    <w:rsid w:val="001317B9"/>
    <w:rsid w:val="001319DB"/>
    <w:rsid w:val="00131BB8"/>
    <w:rsid w:val="00131D16"/>
    <w:rsid w:val="00131E0F"/>
    <w:rsid w:val="00131F6D"/>
    <w:rsid w:val="00132180"/>
    <w:rsid w:val="0013249A"/>
    <w:rsid w:val="00132554"/>
    <w:rsid w:val="00132641"/>
    <w:rsid w:val="00132849"/>
    <w:rsid w:val="00132882"/>
    <w:rsid w:val="00132BD2"/>
    <w:rsid w:val="00132C26"/>
    <w:rsid w:val="00132CA9"/>
    <w:rsid w:val="00132CED"/>
    <w:rsid w:val="001330A0"/>
    <w:rsid w:val="00133394"/>
    <w:rsid w:val="001334A0"/>
    <w:rsid w:val="00133643"/>
    <w:rsid w:val="001336AE"/>
    <w:rsid w:val="001338CE"/>
    <w:rsid w:val="001339BD"/>
    <w:rsid w:val="00133AC7"/>
    <w:rsid w:val="00133AD6"/>
    <w:rsid w:val="00133DBB"/>
    <w:rsid w:val="00133E75"/>
    <w:rsid w:val="001341D0"/>
    <w:rsid w:val="001341EC"/>
    <w:rsid w:val="001342A0"/>
    <w:rsid w:val="0013442F"/>
    <w:rsid w:val="00134B4C"/>
    <w:rsid w:val="00134B9E"/>
    <w:rsid w:val="00134FD4"/>
    <w:rsid w:val="001352CE"/>
    <w:rsid w:val="00135514"/>
    <w:rsid w:val="0013579D"/>
    <w:rsid w:val="00135DE9"/>
    <w:rsid w:val="001365A7"/>
    <w:rsid w:val="0013661B"/>
    <w:rsid w:val="00136AC0"/>
    <w:rsid w:val="00136B53"/>
    <w:rsid w:val="00136B54"/>
    <w:rsid w:val="00136CC0"/>
    <w:rsid w:val="0013718B"/>
    <w:rsid w:val="001372B5"/>
    <w:rsid w:val="00137A30"/>
    <w:rsid w:val="00137E2E"/>
    <w:rsid w:val="00140207"/>
    <w:rsid w:val="001402B8"/>
    <w:rsid w:val="001406E3"/>
    <w:rsid w:val="0014072B"/>
    <w:rsid w:val="00140C06"/>
    <w:rsid w:val="00140DFE"/>
    <w:rsid w:val="00140F9D"/>
    <w:rsid w:val="0014126D"/>
    <w:rsid w:val="0014153E"/>
    <w:rsid w:val="00141659"/>
    <w:rsid w:val="00141858"/>
    <w:rsid w:val="00141ACF"/>
    <w:rsid w:val="00141BBA"/>
    <w:rsid w:val="001424D6"/>
    <w:rsid w:val="00142502"/>
    <w:rsid w:val="001427FE"/>
    <w:rsid w:val="00142B11"/>
    <w:rsid w:val="00142BEF"/>
    <w:rsid w:val="00142CEC"/>
    <w:rsid w:val="00142E64"/>
    <w:rsid w:val="001433E8"/>
    <w:rsid w:val="00143687"/>
    <w:rsid w:val="001438C0"/>
    <w:rsid w:val="00143A8B"/>
    <w:rsid w:val="00143B53"/>
    <w:rsid w:val="00143D48"/>
    <w:rsid w:val="001441DF"/>
    <w:rsid w:val="001444B7"/>
    <w:rsid w:val="00144774"/>
    <w:rsid w:val="001449AA"/>
    <w:rsid w:val="00144E0E"/>
    <w:rsid w:val="00145013"/>
    <w:rsid w:val="00145081"/>
    <w:rsid w:val="001452A9"/>
    <w:rsid w:val="0014535E"/>
    <w:rsid w:val="001458DC"/>
    <w:rsid w:val="00145B0E"/>
    <w:rsid w:val="00145EE9"/>
    <w:rsid w:val="00145F61"/>
    <w:rsid w:val="00146018"/>
    <w:rsid w:val="001460F3"/>
    <w:rsid w:val="00146184"/>
    <w:rsid w:val="0014622C"/>
    <w:rsid w:val="00146530"/>
    <w:rsid w:val="00146566"/>
    <w:rsid w:val="001465D8"/>
    <w:rsid w:val="001466A8"/>
    <w:rsid w:val="00146705"/>
    <w:rsid w:val="001467C8"/>
    <w:rsid w:val="001467CE"/>
    <w:rsid w:val="00147058"/>
    <w:rsid w:val="0014798E"/>
    <w:rsid w:val="00147ADF"/>
    <w:rsid w:val="00147C6D"/>
    <w:rsid w:val="00147EC1"/>
    <w:rsid w:val="001506D8"/>
    <w:rsid w:val="0015090A"/>
    <w:rsid w:val="00150F2A"/>
    <w:rsid w:val="0015133E"/>
    <w:rsid w:val="001513FD"/>
    <w:rsid w:val="001514C2"/>
    <w:rsid w:val="00151569"/>
    <w:rsid w:val="00151E28"/>
    <w:rsid w:val="00151FBC"/>
    <w:rsid w:val="001523CE"/>
    <w:rsid w:val="0015266B"/>
    <w:rsid w:val="00152774"/>
    <w:rsid w:val="001527E5"/>
    <w:rsid w:val="00152C28"/>
    <w:rsid w:val="00152C3F"/>
    <w:rsid w:val="00152D7F"/>
    <w:rsid w:val="001532C3"/>
    <w:rsid w:val="00153344"/>
    <w:rsid w:val="00153B3F"/>
    <w:rsid w:val="00153B5D"/>
    <w:rsid w:val="00153B7F"/>
    <w:rsid w:val="00153E23"/>
    <w:rsid w:val="00154052"/>
    <w:rsid w:val="00154167"/>
    <w:rsid w:val="0015433C"/>
    <w:rsid w:val="0015446F"/>
    <w:rsid w:val="0015464F"/>
    <w:rsid w:val="00154901"/>
    <w:rsid w:val="00154B1D"/>
    <w:rsid w:val="00154BFB"/>
    <w:rsid w:val="00154DB5"/>
    <w:rsid w:val="00154F2B"/>
    <w:rsid w:val="00154F7F"/>
    <w:rsid w:val="0015528C"/>
    <w:rsid w:val="00155462"/>
    <w:rsid w:val="001554AA"/>
    <w:rsid w:val="001555A0"/>
    <w:rsid w:val="001559CF"/>
    <w:rsid w:val="001559DA"/>
    <w:rsid w:val="00156033"/>
    <w:rsid w:val="001563ED"/>
    <w:rsid w:val="001565C8"/>
    <w:rsid w:val="0015682E"/>
    <w:rsid w:val="00156B9C"/>
    <w:rsid w:val="00156BF6"/>
    <w:rsid w:val="00156C52"/>
    <w:rsid w:val="00156C90"/>
    <w:rsid w:val="00156DD5"/>
    <w:rsid w:val="0015712E"/>
    <w:rsid w:val="00157397"/>
    <w:rsid w:val="001576D0"/>
    <w:rsid w:val="00157825"/>
    <w:rsid w:val="00157858"/>
    <w:rsid w:val="001578D0"/>
    <w:rsid w:val="00157C4B"/>
    <w:rsid w:val="00157ED1"/>
    <w:rsid w:val="00160149"/>
    <w:rsid w:val="00160433"/>
    <w:rsid w:val="0016051F"/>
    <w:rsid w:val="001605FF"/>
    <w:rsid w:val="00160765"/>
    <w:rsid w:val="001607E0"/>
    <w:rsid w:val="00160D1D"/>
    <w:rsid w:val="00160EED"/>
    <w:rsid w:val="001610F8"/>
    <w:rsid w:val="0016112C"/>
    <w:rsid w:val="001611E2"/>
    <w:rsid w:val="00161397"/>
    <w:rsid w:val="001613DC"/>
    <w:rsid w:val="001615AF"/>
    <w:rsid w:val="0016163E"/>
    <w:rsid w:val="00161F7D"/>
    <w:rsid w:val="001622AC"/>
    <w:rsid w:val="00162622"/>
    <w:rsid w:val="001629D9"/>
    <w:rsid w:val="00162A96"/>
    <w:rsid w:val="00162B05"/>
    <w:rsid w:val="00162EE4"/>
    <w:rsid w:val="001630B8"/>
    <w:rsid w:val="001630F0"/>
    <w:rsid w:val="00163104"/>
    <w:rsid w:val="00163588"/>
    <w:rsid w:val="00163695"/>
    <w:rsid w:val="00163829"/>
    <w:rsid w:val="001645D6"/>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22"/>
    <w:rsid w:val="001668F4"/>
    <w:rsid w:val="00166C5B"/>
    <w:rsid w:val="00166D11"/>
    <w:rsid w:val="00166E96"/>
    <w:rsid w:val="00167250"/>
    <w:rsid w:val="001672A0"/>
    <w:rsid w:val="00167862"/>
    <w:rsid w:val="00167961"/>
    <w:rsid w:val="00170198"/>
    <w:rsid w:val="001703B8"/>
    <w:rsid w:val="001714CC"/>
    <w:rsid w:val="00171722"/>
    <w:rsid w:val="00171839"/>
    <w:rsid w:val="001718E7"/>
    <w:rsid w:val="00171966"/>
    <w:rsid w:val="00171AFA"/>
    <w:rsid w:val="00171F2B"/>
    <w:rsid w:val="00171FB1"/>
    <w:rsid w:val="00172679"/>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993"/>
    <w:rsid w:val="00180BA2"/>
    <w:rsid w:val="00180BF9"/>
    <w:rsid w:val="00180CB7"/>
    <w:rsid w:val="00180FEB"/>
    <w:rsid w:val="0018116F"/>
    <w:rsid w:val="00181A86"/>
    <w:rsid w:val="00181C18"/>
    <w:rsid w:val="00181C59"/>
    <w:rsid w:val="0018202B"/>
    <w:rsid w:val="0018252E"/>
    <w:rsid w:val="001826E7"/>
    <w:rsid w:val="00182BDD"/>
    <w:rsid w:val="00182E03"/>
    <w:rsid w:val="00182F66"/>
    <w:rsid w:val="00183086"/>
    <w:rsid w:val="001836A1"/>
    <w:rsid w:val="001836C1"/>
    <w:rsid w:val="0018393D"/>
    <w:rsid w:val="001839AF"/>
    <w:rsid w:val="00183BB0"/>
    <w:rsid w:val="00183C43"/>
    <w:rsid w:val="001842EC"/>
    <w:rsid w:val="00184502"/>
    <w:rsid w:val="00184579"/>
    <w:rsid w:val="001847B1"/>
    <w:rsid w:val="00184942"/>
    <w:rsid w:val="001849A7"/>
    <w:rsid w:val="00184A0F"/>
    <w:rsid w:val="00184B0D"/>
    <w:rsid w:val="00184D32"/>
    <w:rsid w:val="00184D7A"/>
    <w:rsid w:val="00184FE3"/>
    <w:rsid w:val="00184FFE"/>
    <w:rsid w:val="0018507A"/>
    <w:rsid w:val="00185494"/>
    <w:rsid w:val="00185A8D"/>
    <w:rsid w:val="00185C5A"/>
    <w:rsid w:val="00185DB0"/>
    <w:rsid w:val="00185E64"/>
    <w:rsid w:val="00185ED4"/>
    <w:rsid w:val="001861B8"/>
    <w:rsid w:val="00186407"/>
    <w:rsid w:val="00186754"/>
    <w:rsid w:val="001868DC"/>
    <w:rsid w:val="001868E6"/>
    <w:rsid w:val="00186BDF"/>
    <w:rsid w:val="00186C6C"/>
    <w:rsid w:val="00186E38"/>
    <w:rsid w:val="00186EB4"/>
    <w:rsid w:val="001870FE"/>
    <w:rsid w:val="00187490"/>
    <w:rsid w:val="001876B5"/>
    <w:rsid w:val="00187CCC"/>
    <w:rsid w:val="0019011A"/>
    <w:rsid w:val="0019041C"/>
    <w:rsid w:val="00190486"/>
    <w:rsid w:val="0019059B"/>
    <w:rsid w:val="001906EA"/>
    <w:rsid w:val="00190BAD"/>
    <w:rsid w:val="00190C58"/>
    <w:rsid w:val="00190F8C"/>
    <w:rsid w:val="00191491"/>
    <w:rsid w:val="001914EE"/>
    <w:rsid w:val="00191C33"/>
    <w:rsid w:val="00191C51"/>
    <w:rsid w:val="00191C54"/>
    <w:rsid w:val="00191E8A"/>
    <w:rsid w:val="00191FE0"/>
    <w:rsid w:val="00192235"/>
    <w:rsid w:val="00192374"/>
    <w:rsid w:val="0019280A"/>
    <w:rsid w:val="001929BD"/>
    <w:rsid w:val="001935E2"/>
    <w:rsid w:val="0019360E"/>
    <w:rsid w:val="0019374A"/>
    <w:rsid w:val="001937D7"/>
    <w:rsid w:val="001938DF"/>
    <w:rsid w:val="00193AD9"/>
    <w:rsid w:val="00193C5E"/>
    <w:rsid w:val="00193CA7"/>
    <w:rsid w:val="00193CD6"/>
    <w:rsid w:val="00193D60"/>
    <w:rsid w:val="00193F5C"/>
    <w:rsid w:val="0019442E"/>
    <w:rsid w:val="001946CA"/>
    <w:rsid w:val="0019471E"/>
    <w:rsid w:val="00194885"/>
    <w:rsid w:val="001948FA"/>
    <w:rsid w:val="00194CAB"/>
    <w:rsid w:val="00194DE6"/>
    <w:rsid w:val="00194E87"/>
    <w:rsid w:val="00195027"/>
    <w:rsid w:val="00195113"/>
    <w:rsid w:val="001952DB"/>
    <w:rsid w:val="001955D9"/>
    <w:rsid w:val="001956B2"/>
    <w:rsid w:val="00195A50"/>
    <w:rsid w:val="00195BBE"/>
    <w:rsid w:val="00195C2A"/>
    <w:rsid w:val="00195CAF"/>
    <w:rsid w:val="00195CE2"/>
    <w:rsid w:val="00195F26"/>
    <w:rsid w:val="0019656E"/>
    <w:rsid w:val="00196806"/>
    <w:rsid w:val="0019698C"/>
    <w:rsid w:val="00196DA9"/>
    <w:rsid w:val="00197307"/>
    <w:rsid w:val="001978ED"/>
    <w:rsid w:val="00197D3D"/>
    <w:rsid w:val="00197D66"/>
    <w:rsid w:val="00197FFA"/>
    <w:rsid w:val="001A0285"/>
    <w:rsid w:val="001A02C6"/>
    <w:rsid w:val="001A0996"/>
    <w:rsid w:val="001A09AF"/>
    <w:rsid w:val="001A0B37"/>
    <w:rsid w:val="001A0D7C"/>
    <w:rsid w:val="001A0E35"/>
    <w:rsid w:val="001A1099"/>
    <w:rsid w:val="001A1102"/>
    <w:rsid w:val="001A1115"/>
    <w:rsid w:val="001A11F8"/>
    <w:rsid w:val="001A12B5"/>
    <w:rsid w:val="001A12FD"/>
    <w:rsid w:val="001A13E6"/>
    <w:rsid w:val="001A1766"/>
    <w:rsid w:val="001A17C8"/>
    <w:rsid w:val="001A1C61"/>
    <w:rsid w:val="001A20E8"/>
    <w:rsid w:val="001A20EA"/>
    <w:rsid w:val="001A21D5"/>
    <w:rsid w:val="001A2331"/>
    <w:rsid w:val="001A2456"/>
    <w:rsid w:val="001A250F"/>
    <w:rsid w:val="001A2806"/>
    <w:rsid w:val="001A2EE1"/>
    <w:rsid w:val="001A33C5"/>
    <w:rsid w:val="001A373A"/>
    <w:rsid w:val="001A376C"/>
    <w:rsid w:val="001A3B2B"/>
    <w:rsid w:val="001A3BD5"/>
    <w:rsid w:val="001A3C98"/>
    <w:rsid w:val="001A40A1"/>
    <w:rsid w:val="001A40E8"/>
    <w:rsid w:val="001A4441"/>
    <w:rsid w:val="001A4A0F"/>
    <w:rsid w:val="001A4B48"/>
    <w:rsid w:val="001A4B9F"/>
    <w:rsid w:val="001A4EC8"/>
    <w:rsid w:val="001A4EEB"/>
    <w:rsid w:val="001A547C"/>
    <w:rsid w:val="001A54E3"/>
    <w:rsid w:val="001A5526"/>
    <w:rsid w:val="001A554C"/>
    <w:rsid w:val="001A5591"/>
    <w:rsid w:val="001A56C5"/>
    <w:rsid w:val="001A5941"/>
    <w:rsid w:val="001A594A"/>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E89"/>
    <w:rsid w:val="001A6F37"/>
    <w:rsid w:val="001A7048"/>
    <w:rsid w:val="001A7210"/>
    <w:rsid w:val="001A72BB"/>
    <w:rsid w:val="001A739B"/>
    <w:rsid w:val="001A7409"/>
    <w:rsid w:val="001A7595"/>
    <w:rsid w:val="001A7644"/>
    <w:rsid w:val="001A7848"/>
    <w:rsid w:val="001A7956"/>
    <w:rsid w:val="001A7BC5"/>
    <w:rsid w:val="001A7C63"/>
    <w:rsid w:val="001A7DB6"/>
    <w:rsid w:val="001A7EA6"/>
    <w:rsid w:val="001B004E"/>
    <w:rsid w:val="001B00D5"/>
    <w:rsid w:val="001B03EA"/>
    <w:rsid w:val="001B053A"/>
    <w:rsid w:val="001B09C9"/>
    <w:rsid w:val="001B0AF3"/>
    <w:rsid w:val="001B0B28"/>
    <w:rsid w:val="001B0C57"/>
    <w:rsid w:val="001B0C81"/>
    <w:rsid w:val="001B0D6F"/>
    <w:rsid w:val="001B0DE7"/>
    <w:rsid w:val="001B1347"/>
    <w:rsid w:val="001B1635"/>
    <w:rsid w:val="001B1750"/>
    <w:rsid w:val="001B1D7F"/>
    <w:rsid w:val="001B217D"/>
    <w:rsid w:val="001B258A"/>
    <w:rsid w:val="001B2AD1"/>
    <w:rsid w:val="001B2B23"/>
    <w:rsid w:val="001B2C34"/>
    <w:rsid w:val="001B2D3F"/>
    <w:rsid w:val="001B2F40"/>
    <w:rsid w:val="001B2FC4"/>
    <w:rsid w:val="001B311F"/>
    <w:rsid w:val="001B3324"/>
    <w:rsid w:val="001B3428"/>
    <w:rsid w:val="001B3D00"/>
    <w:rsid w:val="001B3D77"/>
    <w:rsid w:val="001B3FB3"/>
    <w:rsid w:val="001B403D"/>
    <w:rsid w:val="001B4757"/>
    <w:rsid w:val="001B47DA"/>
    <w:rsid w:val="001B48E6"/>
    <w:rsid w:val="001B48E7"/>
    <w:rsid w:val="001B4EED"/>
    <w:rsid w:val="001B4F62"/>
    <w:rsid w:val="001B573A"/>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26"/>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609"/>
    <w:rsid w:val="001C2844"/>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736"/>
    <w:rsid w:val="001C4763"/>
    <w:rsid w:val="001C4852"/>
    <w:rsid w:val="001C4EA2"/>
    <w:rsid w:val="001C5282"/>
    <w:rsid w:val="001C54C4"/>
    <w:rsid w:val="001C5DA3"/>
    <w:rsid w:val="001C6162"/>
    <w:rsid w:val="001C633B"/>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DB0"/>
    <w:rsid w:val="001D0EBB"/>
    <w:rsid w:val="001D0FF7"/>
    <w:rsid w:val="001D11D2"/>
    <w:rsid w:val="001D18D4"/>
    <w:rsid w:val="001D19AB"/>
    <w:rsid w:val="001D1D2D"/>
    <w:rsid w:val="001D1DA6"/>
    <w:rsid w:val="001D1EA4"/>
    <w:rsid w:val="001D211B"/>
    <w:rsid w:val="001D2122"/>
    <w:rsid w:val="001D263F"/>
    <w:rsid w:val="001D271E"/>
    <w:rsid w:val="001D29C1"/>
    <w:rsid w:val="001D2AD7"/>
    <w:rsid w:val="001D2D85"/>
    <w:rsid w:val="001D32A8"/>
    <w:rsid w:val="001D3562"/>
    <w:rsid w:val="001D3A29"/>
    <w:rsid w:val="001D3AA8"/>
    <w:rsid w:val="001D3DEB"/>
    <w:rsid w:val="001D3F72"/>
    <w:rsid w:val="001D457C"/>
    <w:rsid w:val="001D464A"/>
    <w:rsid w:val="001D4FD9"/>
    <w:rsid w:val="001D56E8"/>
    <w:rsid w:val="001D5761"/>
    <w:rsid w:val="001D5AA0"/>
    <w:rsid w:val="001D5B09"/>
    <w:rsid w:val="001D5C9E"/>
    <w:rsid w:val="001D5DBF"/>
    <w:rsid w:val="001D607E"/>
    <w:rsid w:val="001D616E"/>
    <w:rsid w:val="001D61A5"/>
    <w:rsid w:val="001D6364"/>
    <w:rsid w:val="001D647F"/>
    <w:rsid w:val="001D67EC"/>
    <w:rsid w:val="001D6949"/>
    <w:rsid w:val="001D6C03"/>
    <w:rsid w:val="001D6E7E"/>
    <w:rsid w:val="001D709E"/>
    <w:rsid w:val="001D735F"/>
    <w:rsid w:val="001D73ED"/>
    <w:rsid w:val="001D74E0"/>
    <w:rsid w:val="001D74E5"/>
    <w:rsid w:val="001D77CF"/>
    <w:rsid w:val="001D7906"/>
    <w:rsid w:val="001D79BF"/>
    <w:rsid w:val="001D7D91"/>
    <w:rsid w:val="001D7DC9"/>
    <w:rsid w:val="001E003B"/>
    <w:rsid w:val="001E0297"/>
    <w:rsid w:val="001E0392"/>
    <w:rsid w:val="001E06E2"/>
    <w:rsid w:val="001E0898"/>
    <w:rsid w:val="001E0BC1"/>
    <w:rsid w:val="001E1037"/>
    <w:rsid w:val="001E1436"/>
    <w:rsid w:val="001E15E9"/>
    <w:rsid w:val="001E17F8"/>
    <w:rsid w:val="001E1A2A"/>
    <w:rsid w:val="001E1AAB"/>
    <w:rsid w:val="001E1ED8"/>
    <w:rsid w:val="001E1F3A"/>
    <w:rsid w:val="001E206D"/>
    <w:rsid w:val="001E2545"/>
    <w:rsid w:val="001E25E1"/>
    <w:rsid w:val="001E29DA"/>
    <w:rsid w:val="001E2B67"/>
    <w:rsid w:val="001E2F06"/>
    <w:rsid w:val="001E3018"/>
    <w:rsid w:val="001E37DC"/>
    <w:rsid w:val="001E3A10"/>
    <w:rsid w:val="001E3F8C"/>
    <w:rsid w:val="001E40E2"/>
    <w:rsid w:val="001E42B2"/>
    <w:rsid w:val="001E4325"/>
    <w:rsid w:val="001E4D58"/>
    <w:rsid w:val="001E4D67"/>
    <w:rsid w:val="001E5439"/>
    <w:rsid w:val="001E54F4"/>
    <w:rsid w:val="001E5863"/>
    <w:rsid w:val="001E5BFD"/>
    <w:rsid w:val="001E5C45"/>
    <w:rsid w:val="001E5CBE"/>
    <w:rsid w:val="001E617C"/>
    <w:rsid w:val="001E6777"/>
    <w:rsid w:val="001E692C"/>
    <w:rsid w:val="001E6AED"/>
    <w:rsid w:val="001E6D5A"/>
    <w:rsid w:val="001E6D9F"/>
    <w:rsid w:val="001E6DE6"/>
    <w:rsid w:val="001E6DF3"/>
    <w:rsid w:val="001E735B"/>
    <w:rsid w:val="001E7801"/>
    <w:rsid w:val="001E7870"/>
    <w:rsid w:val="001E79D0"/>
    <w:rsid w:val="001E7B5B"/>
    <w:rsid w:val="001E7B86"/>
    <w:rsid w:val="001E7DFB"/>
    <w:rsid w:val="001E7E0D"/>
    <w:rsid w:val="001E7E11"/>
    <w:rsid w:val="001E7F5B"/>
    <w:rsid w:val="001E7F8E"/>
    <w:rsid w:val="001F0029"/>
    <w:rsid w:val="001F03BB"/>
    <w:rsid w:val="001F03EF"/>
    <w:rsid w:val="001F04D0"/>
    <w:rsid w:val="001F0636"/>
    <w:rsid w:val="001F0780"/>
    <w:rsid w:val="001F0810"/>
    <w:rsid w:val="001F0969"/>
    <w:rsid w:val="001F0BA9"/>
    <w:rsid w:val="001F0CCA"/>
    <w:rsid w:val="001F0DDE"/>
    <w:rsid w:val="001F0F57"/>
    <w:rsid w:val="001F10CE"/>
    <w:rsid w:val="001F1937"/>
    <w:rsid w:val="001F1E9B"/>
    <w:rsid w:val="001F20BB"/>
    <w:rsid w:val="001F22BA"/>
    <w:rsid w:val="001F249F"/>
    <w:rsid w:val="001F271D"/>
    <w:rsid w:val="001F2D65"/>
    <w:rsid w:val="001F31FF"/>
    <w:rsid w:val="001F320A"/>
    <w:rsid w:val="001F3295"/>
    <w:rsid w:val="001F3299"/>
    <w:rsid w:val="001F3343"/>
    <w:rsid w:val="001F3367"/>
    <w:rsid w:val="001F33B6"/>
    <w:rsid w:val="001F377B"/>
    <w:rsid w:val="001F37B8"/>
    <w:rsid w:val="001F41B8"/>
    <w:rsid w:val="001F450A"/>
    <w:rsid w:val="001F4ABD"/>
    <w:rsid w:val="001F4B9F"/>
    <w:rsid w:val="001F5180"/>
    <w:rsid w:val="001F5558"/>
    <w:rsid w:val="001F5739"/>
    <w:rsid w:val="001F5866"/>
    <w:rsid w:val="001F588E"/>
    <w:rsid w:val="001F59D5"/>
    <w:rsid w:val="001F5C45"/>
    <w:rsid w:val="001F5C54"/>
    <w:rsid w:val="001F5DDD"/>
    <w:rsid w:val="001F5DF6"/>
    <w:rsid w:val="001F5E6C"/>
    <w:rsid w:val="001F64D0"/>
    <w:rsid w:val="001F6513"/>
    <w:rsid w:val="001F6892"/>
    <w:rsid w:val="001F68AD"/>
    <w:rsid w:val="001F690B"/>
    <w:rsid w:val="001F6BBE"/>
    <w:rsid w:val="001F70A1"/>
    <w:rsid w:val="001F7166"/>
    <w:rsid w:val="001F72BA"/>
    <w:rsid w:val="001F734E"/>
    <w:rsid w:val="001F73BB"/>
    <w:rsid w:val="001F78B7"/>
    <w:rsid w:val="001F7BEC"/>
    <w:rsid w:val="00200826"/>
    <w:rsid w:val="00200895"/>
    <w:rsid w:val="00200927"/>
    <w:rsid w:val="002009D5"/>
    <w:rsid w:val="00200C29"/>
    <w:rsid w:val="002011B4"/>
    <w:rsid w:val="002011C1"/>
    <w:rsid w:val="002015DC"/>
    <w:rsid w:val="002018B2"/>
    <w:rsid w:val="00201AEB"/>
    <w:rsid w:val="00201BA9"/>
    <w:rsid w:val="00201C14"/>
    <w:rsid w:val="00201CBB"/>
    <w:rsid w:val="0020237F"/>
    <w:rsid w:val="00202474"/>
    <w:rsid w:val="00202523"/>
    <w:rsid w:val="002025CE"/>
    <w:rsid w:val="00202793"/>
    <w:rsid w:val="00202C9A"/>
    <w:rsid w:val="00202CA7"/>
    <w:rsid w:val="00202E67"/>
    <w:rsid w:val="00203107"/>
    <w:rsid w:val="00203244"/>
    <w:rsid w:val="0020367C"/>
    <w:rsid w:val="002037F4"/>
    <w:rsid w:val="00204951"/>
    <w:rsid w:val="0020516A"/>
    <w:rsid w:val="0020530C"/>
    <w:rsid w:val="00205393"/>
    <w:rsid w:val="00205AFB"/>
    <w:rsid w:val="00205D96"/>
    <w:rsid w:val="00206439"/>
    <w:rsid w:val="002064E5"/>
    <w:rsid w:val="0020681B"/>
    <w:rsid w:val="00206D89"/>
    <w:rsid w:val="00206D97"/>
    <w:rsid w:val="002070FF"/>
    <w:rsid w:val="00207C7E"/>
    <w:rsid w:val="0021035C"/>
    <w:rsid w:val="00210501"/>
    <w:rsid w:val="00210553"/>
    <w:rsid w:val="00210764"/>
    <w:rsid w:val="00210AD7"/>
    <w:rsid w:val="00210BFC"/>
    <w:rsid w:val="00210F64"/>
    <w:rsid w:val="00211005"/>
    <w:rsid w:val="002111A8"/>
    <w:rsid w:val="002112D3"/>
    <w:rsid w:val="002116B9"/>
    <w:rsid w:val="002117C6"/>
    <w:rsid w:val="00211A29"/>
    <w:rsid w:val="00211B1A"/>
    <w:rsid w:val="00212271"/>
    <w:rsid w:val="00212A93"/>
    <w:rsid w:val="00212AFC"/>
    <w:rsid w:val="00212BC1"/>
    <w:rsid w:val="00212D79"/>
    <w:rsid w:val="00212FCE"/>
    <w:rsid w:val="002134D0"/>
    <w:rsid w:val="00213874"/>
    <w:rsid w:val="00213957"/>
    <w:rsid w:val="00213B9A"/>
    <w:rsid w:val="002140A9"/>
    <w:rsid w:val="002143EE"/>
    <w:rsid w:val="002147B0"/>
    <w:rsid w:val="00214894"/>
    <w:rsid w:val="002151CE"/>
    <w:rsid w:val="002153EF"/>
    <w:rsid w:val="00215BF3"/>
    <w:rsid w:val="00215C12"/>
    <w:rsid w:val="00215D63"/>
    <w:rsid w:val="00215DC4"/>
    <w:rsid w:val="00216642"/>
    <w:rsid w:val="00216979"/>
    <w:rsid w:val="00216B7A"/>
    <w:rsid w:val="00216D7B"/>
    <w:rsid w:val="00216E93"/>
    <w:rsid w:val="002172B1"/>
    <w:rsid w:val="00217560"/>
    <w:rsid w:val="00217681"/>
    <w:rsid w:val="0021792F"/>
    <w:rsid w:val="00217CC3"/>
    <w:rsid w:val="00217DBF"/>
    <w:rsid w:val="0022043A"/>
    <w:rsid w:val="0022071F"/>
    <w:rsid w:val="00220754"/>
    <w:rsid w:val="002207EA"/>
    <w:rsid w:val="00220871"/>
    <w:rsid w:val="0022089F"/>
    <w:rsid w:val="00220992"/>
    <w:rsid w:val="00220FBF"/>
    <w:rsid w:val="00221129"/>
    <w:rsid w:val="0022140F"/>
    <w:rsid w:val="00221816"/>
    <w:rsid w:val="00221939"/>
    <w:rsid w:val="00221B34"/>
    <w:rsid w:val="00221D7D"/>
    <w:rsid w:val="002221CE"/>
    <w:rsid w:val="00222412"/>
    <w:rsid w:val="00222AAB"/>
    <w:rsid w:val="00222BC6"/>
    <w:rsid w:val="00222DD5"/>
    <w:rsid w:val="00222F3F"/>
    <w:rsid w:val="0022304D"/>
    <w:rsid w:val="002230A6"/>
    <w:rsid w:val="002232A6"/>
    <w:rsid w:val="002232FA"/>
    <w:rsid w:val="002233F0"/>
    <w:rsid w:val="00223596"/>
    <w:rsid w:val="00223921"/>
    <w:rsid w:val="002241FD"/>
    <w:rsid w:val="00224273"/>
    <w:rsid w:val="00224875"/>
    <w:rsid w:val="00224DBC"/>
    <w:rsid w:val="00224FA0"/>
    <w:rsid w:val="00225275"/>
    <w:rsid w:val="00225309"/>
    <w:rsid w:val="002253F4"/>
    <w:rsid w:val="00225540"/>
    <w:rsid w:val="0022568D"/>
    <w:rsid w:val="002258E3"/>
    <w:rsid w:val="0022595D"/>
    <w:rsid w:val="00225B90"/>
    <w:rsid w:val="002263D9"/>
    <w:rsid w:val="002265E5"/>
    <w:rsid w:val="002265ED"/>
    <w:rsid w:val="00226668"/>
    <w:rsid w:val="00226743"/>
    <w:rsid w:val="002269FF"/>
    <w:rsid w:val="00226A66"/>
    <w:rsid w:val="002278A3"/>
    <w:rsid w:val="00227B05"/>
    <w:rsid w:val="00227D67"/>
    <w:rsid w:val="0023022E"/>
    <w:rsid w:val="002303AB"/>
    <w:rsid w:val="0023075F"/>
    <w:rsid w:val="002309DE"/>
    <w:rsid w:val="00230A7B"/>
    <w:rsid w:val="00230B57"/>
    <w:rsid w:val="00230B9A"/>
    <w:rsid w:val="00230DAE"/>
    <w:rsid w:val="00230DBB"/>
    <w:rsid w:val="00230E33"/>
    <w:rsid w:val="002311B4"/>
    <w:rsid w:val="002312EF"/>
    <w:rsid w:val="0023153B"/>
    <w:rsid w:val="002317E8"/>
    <w:rsid w:val="00231ACD"/>
    <w:rsid w:val="00231C79"/>
    <w:rsid w:val="002324CE"/>
    <w:rsid w:val="0023283F"/>
    <w:rsid w:val="0023298A"/>
    <w:rsid w:val="00232D86"/>
    <w:rsid w:val="0023351E"/>
    <w:rsid w:val="00233A39"/>
    <w:rsid w:val="00233AAB"/>
    <w:rsid w:val="00233D62"/>
    <w:rsid w:val="002342A7"/>
    <w:rsid w:val="00234386"/>
    <w:rsid w:val="002345C9"/>
    <w:rsid w:val="00234647"/>
    <w:rsid w:val="00234AC0"/>
    <w:rsid w:val="00234BD2"/>
    <w:rsid w:val="0023531C"/>
    <w:rsid w:val="00235462"/>
    <w:rsid w:val="0023566D"/>
    <w:rsid w:val="00236532"/>
    <w:rsid w:val="00236980"/>
    <w:rsid w:val="00236A32"/>
    <w:rsid w:val="00236C5E"/>
    <w:rsid w:val="00236E1A"/>
    <w:rsid w:val="00236E32"/>
    <w:rsid w:val="00236ED4"/>
    <w:rsid w:val="00237713"/>
    <w:rsid w:val="00237D6C"/>
    <w:rsid w:val="002400FA"/>
    <w:rsid w:val="0024018B"/>
    <w:rsid w:val="002401AF"/>
    <w:rsid w:val="002401BD"/>
    <w:rsid w:val="0024096F"/>
    <w:rsid w:val="00240AAD"/>
    <w:rsid w:val="00240B51"/>
    <w:rsid w:val="00240C73"/>
    <w:rsid w:val="00240F1C"/>
    <w:rsid w:val="0024101F"/>
    <w:rsid w:val="002410D5"/>
    <w:rsid w:val="00241543"/>
    <w:rsid w:val="00241610"/>
    <w:rsid w:val="0024184B"/>
    <w:rsid w:val="002418EC"/>
    <w:rsid w:val="00241ADF"/>
    <w:rsid w:val="00241DC3"/>
    <w:rsid w:val="00242300"/>
    <w:rsid w:val="002425F3"/>
    <w:rsid w:val="002426B0"/>
    <w:rsid w:val="00242700"/>
    <w:rsid w:val="00242708"/>
    <w:rsid w:val="002428D9"/>
    <w:rsid w:val="00242B7D"/>
    <w:rsid w:val="00242BB4"/>
    <w:rsid w:val="00242EBA"/>
    <w:rsid w:val="00243393"/>
    <w:rsid w:val="002434C9"/>
    <w:rsid w:val="0024359D"/>
    <w:rsid w:val="002436C2"/>
    <w:rsid w:val="0024389F"/>
    <w:rsid w:val="00243A37"/>
    <w:rsid w:val="00243DEF"/>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91B"/>
    <w:rsid w:val="00245B70"/>
    <w:rsid w:val="00245CB3"/>
    <w:rsid w:val="00245F4A"/>
    <w:rsid w:val="00246173"/>
    <w:rsid w:val="0024619C"/>
    <w:rsid w:val="00246222"/>
    <w:rsid w:val="002465E4"/>
    <w:rsid w:val="00246791"/>
    <w:rsid w:val="00246D43"/>
    <w:rsid w:val="0024713D"/>
    <w:rsid w:val="002473A3"/>
    <w:rsid w:val="002473D7"/>
    <w:rsid w:val="002474C8"/>
    <w:rsid w:val="0024757A"/>
    <w:rsid w:val="002478C8"/>
    <w:rsid w:val="00247984"/>
    <w:rsid w:val="0025000D"/>
    <w:rsid w:val="00250065"/>
    <w:rsid w:val="002504AF"/>
    <w:rsid w:val="00250675"/>
    <w:rsid w:val="00250744"/>
    <w:rsid w:val="00250D31"/>
    <w:rsid w:val="0025155E"/>
    <w:rsid w:val="002517A5"/>
    <w:rsid w:val="00251883"/>
    <w:rsid w:val="00251B19"/>
    <w:rsid w:val="00251C1F"/>
    <w:rsid w:val="00251CD7"/>
    <w:rsid w:val="00251FF5"/>
    <w:rsid w:val="002528CF"/>
    <w:rsid w:val="00252984"/>
    <w:rsid w:val="00252F69"/>
    <w:rsid w:val="00252FA8"/>
    <w:rsid w:val="0025318E"/>
    <w:rsid w:val="0025340F"/>
    <w:rsid w:val="002536E5"/>
    <w:rsid w:val="002536F8"/>
    <w:rsid w:val="00253B24"/>
    <w:rsid w:val="00253D21"/>
    <w:rsid w:val="00253DAF"/>
    <w:rsid w:val="00253DEF"/>
    <w:rsid w:val="00253EA6"/>
    <w:rsid w:val="00254001"/>
    <w:rsid w:val="002540FA"/>
    <w:rsid w:val="0025448A"/>
    <w:rsid w:val="00254651"/>
    <w:rsid w:val="00254CD9"/>
    <w:rsid w:val="00254F87"/>
    <w:rsid w:val="0025555C"/>
    <w:rsid w:val="002559FF"/>
    <w:rsid w:val="00255A36"/>
    <w:rsid w:val="00255D9A"/>
    <w:rsid w:val="00255F56"/>
    <w:rsid w:val="00255F7B"/>
    <w:rsid w:val="0025663E"/>
    <w:rsid w:val="00256D09"/>
    <w:rsid w:val="00256D1B"/>
    <w:rsid w:val="00256EA6"/>
    <w:rsid w:val="002570D7"/>
    <w:rsid w:val="002573F8"/>
    <w:rsid w:val="0025747C"/>
    <w:rsid w:val="002575FC"/>
    <w:rsid w:val="0025763B"/>
    <w:rsid w:val="00257756"/>
    <w:rsid w:val="0025787A"/>
    <w:rsid w:val="00257892"/>
    <w:rsid w:val="00257CDB"/>
    <w:rsid w:val="00257EC8"/>
    <w:rsid w:val="00260B7A"/>
    <w:rsid w:val="00260C80"/>
    <w:rsid w:val="0026138B"/>
    <w:rsid w:val="002613A4"/>
    <w:rsid w:val="00261611"/>
    <w:rsid w:val="0026166E"/>
    <w:rsid w:val="002617A8"/>
    <w:rsid w:val="002617CB"/>
    <w:rsid w:val="00261B6D"/>
    <w:rsid w:val="00261F6D"/>
    <w:rsid w:val="00262017"/>
    <w:rsid w:val="00262190"/>
    <w:rsid w:val="002621D2"/>
    <w:rsid w:val="00262309"/>
    <w:rsid w:val="00262393"/>
    <w:rsid w:val="00262C9E"/>
    <w:rsid w:val="00262CEF"/>
    <w:rsid w:val="00262DE0"/>
    <w:rsid w:val="00262E7D"/>
    <w:rsid w:val="00262FDF"/>
    <w:rsid w:val="00262FF9"/>
    <w:rsid w:val="002630A5"/>
    <w:rsid w:val="00263CD9"/>
    <w:rsid w:val="00263E5D"/>
    <w:rsid w:val="0026433E"/>
    <w:rsid w:val="002643B9"/>
    <w:rsid w:val="00264772"/>
    <w:rsid w:val="0026493C"/>
    <w:rsid w:val="00265244"/>
    <w:rsid w:val="002657C9"/>
    <w:rsid w:val="00265830"/>
    <w:rsid w:val="00265C58"/>
    <w:rsid w:val="00266240"/>
    <w:rsid w:val="00266271"/>
    <w:rsid w:val="002664CC"/>
    <w:rsid w:val="0026650F"/>
    <w:rsid w:val="0026685F"/>
    <w:rsid w:val="00266B26"/>
    <w:rsid w:val="00266B77"/>
    <w:rsid w:val="00266B86"/>
    <w:rsid w:val="00266B8A"/>
    <w:rsid w:val="00266BA2"/>
    <w:rsid w:val="00266CEC"/>
    <w:rsid w:val="00266D0B"/>
    <w:rsid w:val="00267268"/>
    <w:rsid w:val="00267556"/>
    <w:rsid w:val="0026786D"/>
    <w:rsid w:val="00267A7E"/>
    <w:rsid w:val="00267DD5"/>
    <w:rsid w:val="00267F0D"/>
    <w:rsid w:val="00267FB5"/>
    <w:rsid w:val="00270223"/>
    <w:rsid w:val="00270359"/>
    <w:rsid w:val="00270364"/>
    <w:rsid w:val="002703ED"/>
    <w:rsid w:val="002707D2"/>
    <w:rsid w:val="002708C4"/>
    <w:rsid w:val="00270908"/>
    <w:rsid w:val="00270A6C"/>
    <w:rsid w:val="00270C94"/>
    <w:rsid w:val="00270D57"/>
    <w:rsid w:val="00270F2F"/>
    <w:rsid w:val="00271115"/>
    <w:rsid w:val="002712D2"/>
    <w:rsid w:val="002716A3"/>
    <w:rsid w:val="002717D6"/>
    <w:rsid w:val="00271A02"/>
    <w:rsid w:val="00271E31"/>
    <w:rsid w:val="00272107"/>
    <w:rsid w:val="00272180"/>
    <w:rsid w:val="00272316"/>
    <w:rsid w:val="00272593"/>
    <w:rsid w:val="0027294E"/>
    <w:rsid w:val="002729E3"/>
    <w:rsid w:val="00273346"/>
    <w:rsid w:val="00273589"/>
    <w:rsid w:val="00273A08"/>
    <w:rsid w:val="00273D1D"/>
    <w:rsid w:val="002741EA"/>
    <w:rsid w:val="002742E6"/>
    <w:rsid w:val="002743DA"/>
    <w:rsid w:val="0027468F"/>
    <w:rsid w:val="00274A2B"/>
    <w:rsid w:val="00274A99"/>
    <w:rsid w:val="00274BD7"/>
    <w:rsid w:val="00274DBD"/>
    <w:rsid w:val="00274F28"/>
    <w:rsid w:val="002753D6"/>
    <w:rsid w:val="0027569A"/>
    <w:rsid w:val="002756F5"/>
    <w:rsid w:val="00275957"/>
    <w:rsid w:val="00275E51"/>
    <w:rsid w:val="0027693C"/>
    <w:rsid w:val="00276B15"/>
    <w:rsid w:val="0027709E"/>
    <w:rsid w:val="00277535"/>
    <w:rsid w:val="002778EB"/>
    <w:rsid w:val="00277DC7"/>
    <w:rsid w:val="00277E09"/>
    <w:rsid w:val="00277FE8"/>
    <w:rsid w:val="00280251"/>
    <w:rsid w:val="002802B3"/>
    <w:rsid w:val="002802E1"/>
    <w:rsid w:val="00280517"/>
    <w:rsid w:val="002806BA"/>
    <w:rsid w:val="002807F8"/>
    <w:rsid w:val="00280C35"/>
    <w:rsid w:val="00280D2F"/>
    <w:rsid w:val="00280D94"/>
    <w:rsid w:val="00280E71"/>
    <w:rsid w:val="00281114"/>
    <w:rsid w:val="00281221"/>
    <w:rsid w:val="00281485"/>
    <w:rsid w:val="00281588"/>
    <w:rsid w:val="0028163E"/>
    <w:rsid w:val="00281B10"/>
    <w:rsid w:val="00281B12"/>
    <w:rsid w:val="00281CDC"/>
    <w:rsid w:val="00281CE9"/>
    <w:rsid w:val="00281CFD"/>
    <w:rsid w:val="00281E65"/>
    <w:rsid w:val="0028250A"/>
    <w:rsid w:val="0028261A"/>
    <w:rsid w:val="00282B00"/>
    <w:rsid w:val="00282BBC"/>
    <w:rsid w:val="00282C7F"/>
    <w:rsid w:val="00282C99"/>
    <w:rsid w:val="00283157"/>
    <w:rsid w:val="0028324C"/>
    <w:rsid w:val="00283281"/>
    <w:rsid w:val="002835B0"/>
    <w:rsid w:val="00283839"/>
    <w:rsid w:val="00283845"/>
    <w:rsid w:val="00283F9C"/>
    <w:rsid w:val="00284070"/>
    <w:rsid w:val="00284175"/>
    <w:rsid w:val="00284340"/>
    <w:rsid w:val="0028499B"/>
    <w:rsid w:val="00284D14"/>
    <w:rsid w:val="00284EC6"/>
    <w:rsid w:val="002850D9"/>
    <w:rsid w:val="002851F9"/>
    <w:rsid w:val="002858E6"/>
    <w:rsid w:val="002859CD"/>
    <w:rsid w:val="00285BEC"/>
    <w:rsid w:val="0028605C"/>
    <w:rsid w:val="00286076"/>
    <w:rsid w:val="0028646D"/>
    <w:rsid w:val="002864BC"/>
    <w:rsid w:val="002864C4"/>
    <w:rsid w:val="00286667"/>
    <w:rsid w:val="00286CF3"/>
    <w:rsid w:val="00286DC7"/>
    <w:rsid w:val="00286F21"/>
    <w:rsid w:val="00286F41"/>
    <w:rsid w:val="0028705E"/>
    <w:rsid w:val="00287068"/>
    <w:rsid w:val="00287122"/>
    <w:rsid w:val="002871AD"/>
    <w:rsid w:val="002872D4"/>
    <w:rsid w:val="00287302"/>
    <w:rsid w:val="00287402"/>
    <w:rsid w:val="0028744E"/>
    <w:rsid w:val="002877AC"/>
    <w:rsid w:val="00287A56"/>
    <w:rsid w:val="00287C83"/>
    <w:rsid w:val="002904CC"/>
    <w:rsid w:val="00290528"/>
    <w:rsid w:val="0029099F"/>
    <w:rsid w:val="00290A19"/>
    <w:rsid w:val="00290CFA"/>
    <w:rsid w:val="00290DA8"/>
    <w:rsid w:val="002911E8"/>
    <w:rsid w:val="00291AA8"/>
    <w:rsid w:val="00291BE2"/>
    <w:rsid w:val="00291C37"/>
    <w:rsid w:val="00291D13"/>
    <w:rsid w:val="00291DB7"/>
    <w:rsid w:val="00291DFA"/>
    <w:rsid w:val="00291E0A"/>
    <w:rsid w:val="00292069"/>
    <w:rsid w:val="00292308"/>
    <w:rsid w:val="0029230A"/>
    <w:rsid w:val="0029250F"/>
    <w:rsid w:val="00292A3E"/>
    <w:rsid w:val="00292F1E"/>
    <w:rsid w:val="002930EF"/>
    <w:rsid w:val="002935AA"/>
    <w:rsid w:val="002935AC"/>
    <w:rsid w:val="00293917"/>
    <w:rsid w:val="00293A1C"/>
    <w:rsid w:val="00293D71"/>
    <w:rsid w:val="00294576"/>
    <w:rsid w:val="0029505F"/>
    <w:rsid w:val="002950DE"/>
    <w:rsid w:val="00295221"/>
    <w:rsid w:val="0029528E"/>
    <w:rsid w:val="002954B5"/>
    <w:rsid w:val="00295511"/>
    <w:rsid w:val="0029552D"/>
    <w:rsid w:val="00295B48"/>
    <w:rsid w:val="00295F25"/>
    <w:rsid w:val="0029628F"/>
    <w:rsid w:val="0029641D"/>
    <w:rsid w:val="00296AA9"/>
    <w:rsid w:val="00296AAD"/>
    <w:rsid w:val="00296BD9"/>
    <w:rsid w:val="00296C6B"/>
    <w:rsid w:val="00297398"/>
    <w:rsid w:val="0029743E"/>
    <w:rsid w:val="00297449"/>
    <w:rsid w:val="0029746B"/>
    <w:rsid w:val="002974DB"/>
    <w:rsid w:val="00297509"/>
    <w:rsid w:val="002977C7"/>
    <w:rsid w:val="0029780E"/>
    <w:rsid w:val="00297898"/>
    <w:rsid w:val="00297EDA"/>
    <w:rsid w:val="002A012F"/>
    <w:rsid w:val="002A01FD"/>
    <w:rsid w:val="002A03ED"/>
    <w:rsid w:val="002A0595"/>
    <w:rsid w:val="002A0734"/>
    <w:rsid w:val="002A07A7"/>
    <w:rsid w:val="002A0819"/>
    <w:rsid w:val="002A0867"/>
    <w:rsid w:val="002A0873"/>
    <w:rsid w:val="002A0AA0"/>
    <w:rsid w:val="002A0B30"/>
    <w:rsid w:val="002A0DE0"/>
    <w:rsid w:val="002A10DB"/>
    <w:rsid w:val="002A123B"/>
    <w:rsid w:val="002A131F"/>
    <w:rsid w:val="002A1606"/>
    <w:rsid w:val="002A1D0D"/>
    <w:rsid w:val="002A1D2B"/>
    <w:rsid w:val="002A2210"/>
    <w:rsid w:val="002A2A1E"/>
    <w:rsid w:val="002A2CC4"/>
    <w:rsid w:val="002A2E03"/>
    <w:rsid w:val="002A3212"/>
    <w:rsid w:val="002A33F1"/>
    <w:rsid w:val="002A3961"/>
    <w:rsid w:val="002A3AAC"/>
    <w:rsid w:val="002A3DB0"/>
    <w:rsid w:val="002A4030"/>
    <w:rsid w:val="002A413A"/>
    <w:rsid w:val="002A41DC"/>
    <w:rsid w:val="002A43B2"/>
    <w:rsid w:val="002A4503"/>
    <w:rsid w:val="002A46D6"/>
    <w:rsid w:val="002A4820"/>
    <w:rsid w:val="002A48CE"/>
    <w:rsid w:val="002A48E6"/>
    <w:rsid w:val="002A48FA"/>
    <w:rsid w:val="002A4B4E"/>
    <w:rsid w:val="002A4C8A"/>
    <w:rsid w:val="002A5055"/>
    <w:rsid w:val="002A52DE"/>
    <w:rsid w:val="002A5516"/>
    <w:rsid w:val="002A55C1"/>
    <w:rsid w:val="002A59EE"/>
    <w:rsid w:val="002A5BFE"/>
    <w:rsid w:val="002A5D2C"/>
    <w:rsid w:val="002A61DB"/>
    <w:rsid w:val="002A63BC"/>
    <w:rsid w:val="002A6571"/>
    <w:rsid w:val="002A65C7"/>
    <w:rsid w:val="002A673D"/>
    <w:rsid w:val="002A6D43"/>
    <w:rsid w:val="002A74B2"/>
    <w:rsid w:val="002A79D8"/>
    <w:rsid w:val="002A7CDB"/>
    <w:rsid w:val="002A7D8B"/>
    <w:rsid w:val="002A7DBC"/>
    <w:rsid w:val="002A7E3A"/>
    <w:rsid w:val="002A7F50"/>
    <w:rsid w:val="002B00F5"/>
    <w:rsid w:val="002B0465"/>
    <w:rsid w:val="002B081E"/>
    <w:rsid w:val="002B0858"/>
    <w:rsid w:val="002B0A8D"/>
    <w:rsid w:val="002B0AA5"/>
    <w:rsid w:val="002B11C5"/>
    <w:rsid w:val="002B134B"/>
    <w:rsid w:val="002B14C9"/>
    <w:rsid w:val="002B18A5"/>
    <w:rsid w:val="002B19A3"/>
    <w:rsid w:val="002B1A0B"/>
    <w:rsid w:val="002B1B45"/>
    <w:rsid w:val="002B1E42"/>
    <w:rsid w:val="002B1E7C"/>
    <w:rsid w:val="002B20E4"/>
    <w:rsid w:val="002B22B9"/>
    <w:rsid w:val="002B2463"/>
    <w:rsid w:val="002B24EE"/>
    <w:rsid w:val="002B29C8"/>
    <w:rsid w:val="002B2C4C"/>
    <w:rsid w:val="002B2DD2"/>
    <w:rsid w:val="002B2E07"/>
    <w:rsid w:val="002B324F"/>
    <w:rsid w:val="002B32EA"/>
    <w:rsid w:val="002B3608"/>
    <w:rsid w:val="002B3672"/>
    <w:rsid w:val="002B369F"/>
    <w:rsid w:val="002B36B4"/>
    <w:rsid w:val="002B3778"/>
    <w:rsid w:val="002B37EB"/>
    <w:rsid w:val="002B3A8D"/>
    <w:rsid w:val="002B3DF0"/>
    <w:rsid w:val="002B3F9E"/>
    <w:rsid w:val="002B3FF7"/>
    <w:rsid w:val="002B402B"/>
    <w:rsid w:val="002B40B9"/>
    <w:rsid w:val="002B4677"/>
    <w:rsid w:val="002B4806"/>
    <w:rsid w:val="002B49DA"/>
    <w:rsid w:val="002B4BE4"/>
    <w:rsid w:val="002B4CBF"/>
    <w:rsid w:val="002B4D4D"/>
    <w:rsid w:val="002B5084"/>
    <w:rsid w:val="002B51AE"/>
    <w:rsid w:val="002B5240"/>
    <w:rsid w:val="002B526E"/>
    <w:rsid w:val="002B52BA"/>
    <w:rsid w:val="002B5462"/>
    <w:rsid w:val="002B5468"/>
    <w:rsid w:val="002B581A"/>
    <w:rsid w:val="002B5C4C"/>
    <w:rsid w:val="002B6144"/>
    <w:rsid w:val="002B6274"/>
    <w:rsid w:val="002B6311"/>
    <w:rsid w:val="002B6569"/>
    <w:rsid w:val="002B6586"/>
    <w:rsid w:val="002B658B"/>
    <w:rsid w:val="002B66AE"/>
    <w:rsid w:val="002B6C14"/>
    <w:rsid w:val="002B6F42"/>
    <w:rsid w:val="002B7007"/>
    <w:rsid w:val="002B71E4"/>
    <w:rsid w:val="002B7284"/>
    <w:rsid w:val="002B7287"/>
    <w:rsid w:val="002B7384"/>
    <w:rsid w:val="002B764B"/>
    <w:rsid w:val="002B7739"/>
    <w:rsid w:val="002B7884"/>
    <w:rsid w:val="002B7A66"/>
    <w:rsid w:val="002B7E67"/>
    <w:rsid w:val="002C04DD"/>
    <w:rsid w:val="002C05C3"/>
    <w:rsid w:val="002C061D"/>
    <w:rsid w:val="002C07EA"/>
    <w:rsid w:val="002C0829"/>
    <w:rsid w:val="002C085C"/>
    <w:rsid w:val="002C08EB"/>
    <w:rsid w:val="002C093B"/>
    <w:rsid w:val="002C0D7C"/>
    <w:rsid w:val="002C0E62"/>
    <w:rsid w:val="002C110C"/>
    <w:rsid w:val="002C12BE"/>
    <w:rsid w:val="002C13AF"/>
    <w:rsid w:val="002C1786"/>
    <w:rsid w:val="002C179D"/>
    <w:rsid w:val="002C1A53"/>
    <w:rsid w:val="002C1A7D"/>
    <w:rsid w:val="002C1D1B"/>
    <w:rsid w:val="002C1F78"/>
    <w:rsid w:val="002C1FE0"/>
    <w:rsid w:val="002C2090"/>
    <w:rsid w:val="002C22F5"/>
    <w:rsid w:val="002C232B"/>
    <w:rsid w:val="002C256C"/>
    <w:rsid w:val="002C2579"/>
    <w:rsid w:val="002C2D94"/>
    <w:rsid w:val="002C2EB5"/>
    <w:rsid w:val="002C32E2"/>
    <w:rsid w:val="002C33DD"/>
    <w:rsid w:val="002C35A2"/>
    <w:rsid w:val="002C35DD"/>
    <w:rsid w:val="002C36C0"/>
    <w:rsid w:val="002C39CA"/>
    <w:rsid w:val="002C3BD3"/>
    <w:rsid w:val="002C3C94"/>
    <w:rsid w:val="002C4391"/>
    <w:rsid w:val="002C46C4"/>
    <w:rsid w:val="002C4C40"/>
    <w:rsid w:val="002C5010"/>
    <w:rsid w:val="002C5199"/>
    <w:rsid w:val="002C52F0"/>
    <w:rsid w:val="002C59CA"/>
    <w:rsid w:val="002C5D00"/>
    <w:rsid w:val="002C5D3B"/>
    <w:rsid w:val="002C6091"/>
    <w:rsid w:val="002C6093"/>
    <w:rsid w:val="002C610C"/>
    <w:rsid w:val="002C633D"/>
    <w:rsid w:val="002C6495"/>
    <w:rsid w:val="002C6963"/>
    <w:rsid w:val="002C6B5A"/>
    <w:rsid w:val="002C6C6D"/>
    <w:rsid w:val="002C70A1"/>
    <w:rsid w:val="002C7586"/>
    <w:rsid w:val="002C7B51"/>
    <w:rsid w:val="002C7C7F"/>
    <w:rsid w:val="002D0027"/>
    <w:rsid w:val="002D013B"/>
    <w:rsid w:val="002D0422"/>
    <w:rsid w:val="002D07BF"/>
    <w:rsid w:val="002D08FC"/>
    <w:rsid w:val="002D0CD8"/>
    <w:rsid w:val="002D1174"/>
    <w:rsid w:val="002D12C2"/>
    <w:rsid w:val="002D15BC"/>
    <w:rsid w:val="002D1B5A"/>
    <w:rsid w:val="002D1BFC"/>
    <w:rsid w:val="002D1D19"/>
    <w:rsid w:val="002D205C"/>
    <w:rsid w:val="002D20A7"/>
    <w:rsid w:val="002D2668"/>
    <w:rsid w:val="002D27D9"/>
    <w:rsid w:val="002D2BE6"/>
    <w:rsid w:val="002D2D4D"/>
    <w:rsid w:val="002D2EAF"/>
    <w:rsid w:val="002D2F6C"/>
    <w:rsid w:val="002D302F"/>
    <w:rsid w:val="002D30B2"/>
    <w:rsid w:val="002D323A"/>
    <w:rsid w:val="002D369F"/>
    <w:rsid w:val="002D3A45"/>
    <w:rsid w:val="002D3A7F"/>
    <w:rsid w:val="002D3D49"/>
    <w:rsid w:val="002D3D74"/>
    <w:rsid w:val="002D400D"/>
    <w:rsid w:val="002D42A6"/>
    <w:rsid w:val="002D4C68"/>
    <w:rsid w:val="002D4CD6"/>
    <w:rsid w:val="002D4DAD"/>
    <w:rsid w:val="002D5303"/>
    <w:rsid w:val="002D5483"/>
    <w:rsid w:val="002D54C2"/>
    <w:rsid w:val="002D5FD1"/>
    <w:rsid w:val="002D60AE"/>
    <w:rsid w:val="002D60EC"/>
    <w:rsid w:val="002D618B"/>
    <w:rsid w:val="002D6523"/>
    <w:rsid w:val="002D6A39"/>
    <w:rsid w:val="002D6BB9"/>
    <w:rsid w:val="002D7ADE"/>
    <w:rsid w:val="002E0148"/>
    <w:rsid w:val="002E01D0"/>
    <w:rsid w:val="002E0470"/>
    <w:rsid w:val="002E04F0"/>
    <w:rsid w:val="002E05B6"/>
    <w:rsid w:val="002E07E0"/>
    <w:rsid w:val="002E0863"/>
    <w:rsid w:val="002E0E37"/>
    <w:rsid w:val="002E0EC2"/>
    <w:rsid w:val="002E0F6C"/>
    <w:rsid w:val="002E0FBC"/>
    <w:rsid w:val="002E1487"/>
    <w:rsid w:val="002E15C0"/>
    <w:rsid w:val="002E1AFF"/>
    <w:rsid w:val="002E1B39"/>
    <w:rsid w:val="002E1F9D"/>
    <w:rsid w:val="002E20B6"/>
    <w:rsid w:val="002E2392"/>
    <w:rsid w:val="002E283C"/>
    <w:rsid w:val="002E2A6A"/>
    <w:rsid w:val="002E2EF4"/>
    <w:rsid w:val="002E327A"/>
    <w:rsid w:val="002E32E3"/>
    <w:rsid w:val="002E3536"/>
    <w:rsid w:val="002E3743"/>
    <w:rsid w:val="002E3D93"/>
    <w:rsid w:val="002E3F84"/>
    <w:rsid w:val="002E4025"/>
    <w:rsid w:val="002E41B4"/>
    <w:rsid w:val="002E42DA"/>
    <w:rsid w:val="002E436D"/>
    <w:rsid w:val="002E437F"/>
    <w:rsid w:val="002E4809"/>
    <w:rsid w:val="002E4A53"/>
    <w:rsid w:val="002E4F4F"/>
    <w:rsid w:val="002E4F62"/>
    <w:rsid w:val="002E5096"/>
    <w:rsid w:val="002E515B"/>
    <w:rsid w:val="002E5329"/>
    <w:rsid w:val="002E561B"/>
    <w:rsid w:val="002E56EA"/>
    <w:rsid w:val="002E5EB3"/>
    <w:rsid w:val="002E6018"/>
    <w:rsid w:val="002E60C7"/>
    <w:rsid w:val="002E611F"/>
    <w:rsid w:val="002E61B1"/>
    <w:rsid w:val="002E624D"/>
    <w:rsid w:val="002E63A2"/>
    <w:rsid w:val="002E6A28"/>
    <w:rsid w:val="002E6B19"/>
    <w:rsid w:val="002E70B9"/>
    <w:rsid w:val="002E7172"/>
    <w:rsid w:val="002E7758"/>
    <w:rsid w:val="002E7771"/>
    <w:rsid w:val="002E785F"/>
    <w:rsid w:val="002E7CEA"/>
    <w:rsid w:val="002F012D"/>
    <w:rsid w:val="002F0604"/>
    <w:rsid w:val="002F0D6E"/>
    <w:rsid w:val="002F0FF3"/>
    <w:rsid w:val="002F10EC"/>
    <w:rsid w:val="002F1677"/>
    <w:rsid w:val="002F169D"/>
    <w:rsid w:val="002F1A84"/>
    <w:rsid w:val="002F1AEA"/>
    <w:rsid w:val="002F1BED"/>
    <w:rsid w:val="002F1E2D"/>
    <w:rsid w:val="002F1EFC"/>
    <w:rsid w:val="002F203E"/>
    <w:rsid w:val="002F215E"/>
    <w:rsid w:val="002F2311"/>
    <w:rsid w:val="002F2341"/>
    <w:rsid w:val="002F2430"/>
    <w:rsid w:val="002F2568"/>
    <w:rsid w:val="002F2D34"/>
    <w:rsid w:val="002F2E0C"/>
    <w:rsid w:val="002F2F2A"/>
    <w:rsid w:val="002F2F76"/>
    <w:rsid w:val="002F33B6"/>
    <w:rsid w:val="002F3519"/>
    <w:rsid w:val="002F3565"/>
    <w:rsid w:val="002F3B88"/>
    <w:rsid w:val="002F3ED8"/>
    <w:rsid w:val="002F4145"/>
    <w:rsid w:val="002F44B8"/>
    <w:rsid w:val="002F4606"/>
    <w:rsid w:val="002F4794"/>
    <w:rsid w:val="002F489F"/>
    <w:rsid w:val="002F49CF"/>
    <w:rsid w:val="002F51FE"/>
    <w:rsid w:val="002F5350"/>
    <w:rsid w:val="002F59CF"/>
    <w:rsid w:val="002F5AA0"/>
    <w:rsid w:val="002F5CDB"/>
    <w:rsid w:val="002F5D47"/>
    <w:rsid w:val="002F6274"/>
    <w:rsid w:val="002F6585"/>
    <w:rsid w:val="002F680F"/>
    <w:rsid w:val="002F6BD5"/>
    <w:rsid w:val="002F6BFD"/>
    <w:rsid w:val="002F6C4E"/>
    <w:rsid w:val="002F6D1E"/>
    <w:rsid w:val="002F6F02"/>
    <w:rsid w:val="002F7332"/>
    <w:rsid w:val="002F7583"/>
    <w:rsid w:val="002F7B0E"/>
    <w:rsid w:val="002F7C0B"/>
    <w:rsid w:val="002F7C35"/>
    <w:rsid w:val="0030070D"/>
    <w:rsid w:val="00300724"/>
    <w:rsid w:val="003009B6"/>
    <w:rsid w:val="00300A0B"/>
    <w:rsid w:val="00300AB3"/>
    <w:rsid w:val="00300F4D"/>
    <w:rsid w:val="003013E4"/>
    <w:rsid w:val="003015C1"/>
    <w:rsid w:val="0030166A"/>
    <w:rsid w:val="0030184A"/>
    <w:rsid w:val="00301D04"/>
    <w:rsid w:val="0030212B"/>
    <w:rsid w:val="00302187"/>
    <w:rsid w:val="00302A17"/>
    <w:rsid w:val="00302B0E"/>
    <w:rsid w:val="00302B4B"/>
    <w:rsid w:val="00302DF4"/>
    <w:rsid w:val="00302E8C"/>
    <w:rsid w:val="00302F26"/>
    <w:rsid w:val="00303080"/>
    <w:rsid w:val="00303504"/>
    <w:rsid w:val="0030360C"/>
    <w:rsid w:val="00303823"/>
    <w:rsid w:val="00303A6D"/>
    <w:rsid w:val="00303BB1"/>
    <w:rsid w:val="00303C00"/>
    <w:rsid w:val="00303D9C"/>
    <w:rsid w:val="00303F28"/>
    <w:rsid w:val="003043B4"/>
    <w:rsid w:val="00304533"/>
    <w:rsid w:val="003048E8"/>
    <w:rsid w:val="00304A0A"/>
    <w:rsid w:val="00304C28"/>
    <w:rsid w:val="00304CD6"/>
    <w:rsid w:val="003058DB"/>
    <w:rsid w:val="00305AF1"/>
    <w:rsid w:val="00305CEE"/>
    <w:rsid w:val="00305E28"/>
    <w:rsid w:val="003061D7"/>
    <w:rsid w:val="0030636D"/>
    <w:rsid w:val="00306471"/>
    <w:rsid w:val="00306528"/>
    <w:rsid w:val="003069CF"/>
    <w:rsid w:val="00306AA8"/>
    <w:rsid w:val="00306BA6"/>
    <w:rsid w:val="00306BCB"/>
    <w:rsid w:val="003070A9"/>
    <w:rsid w:val="003071CC"/>
    <w:rsid w:val="003074D3"/>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22"/>
    <w:rsid w:val="0031353E"/>
    <w:rsid w:val="00313967"/>
    <w:rsid w:val="00313A7B"/>
    <w:rsid w:val="00313AD1"/>
    <w:rsid w:val="00313B6B"/>
    <w:rsid w:val="00313E6F"/>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DFF"/>
    <w:rsid w:val="0031716D"/>
    <w:rsid w:val="0031716F"/>
    <w:rsid w:val="00317195"/>
    <w:rsid w:val="00317236"/>
    <w:rsid w:val="00317873"/>
    <w:rsid w:val="003178A2"/>
    <w:rsid w:val="00317928"/>
    <w:rsid w:val="003179F9"/>
    <w:rsid w:val="00320182"/>
    <w:rsid w:val="00320426"/>
    <w:rsid w:val="003206CD"/>
    <w:rsid w:val="00320B26"/>
    <w:rsid w:val="00320E91"/>
    <w:rsid w:val="00320F93"/>
    <w:rsid w:val="00321010"/>
    <w:rsid w:val="003213CF"/>
    <w:rsid w:val="00321510"/>
    <w:rsid w:val="00321656"/>
    <w:rsid w:val="003218CF"/>
    <w:rsid w:val="00321B6A"/>
    <w:rsid w:val="00321C8E"/>
    <w:rsid w:val="00321D90"/>
    <w:rsid w:val="00321E89"/>
    <w:rsid w:val="00322121"/>
    <w:rsid w:val="00322162"/>
    <w:rsid w:val="00322393"/>
    <w:rsid w:val="0032255C"/>
    <w:rsid w:val="0032287F"/>
    <w:rsid w:val="00322D57"/>
    <w:rsid w:val="00322F9F"/>
    <w:rsid w:val="003230FD"/>
    <w:rsid w:val="00323302"/>
    <w:rsid w:val="0032332B"/>
    <w:rsid w:val="00323805"/>
    <w:rsid w:val="00323C2D"/>
    <w:rsid w:val="00324188"/>
    <w:rsid w:val="0032446F"/>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793"/>
    <w:rsid w:val="00326B99"/>
    <w:rsid w:val="00326EC5"/>
    <w:rsid w:val="00326F1F"/>
    <w:rsid w:val="00327542"/>
    <w:rsid w:val="0033019A"/>
    <w:rsid w:val="00330294"/>
    <w:rsid w:val="00330402"/>
    <w:rsid w:val="003304FD"/>
    <w:rsid w:val="0033050C"/>
    <w:rsid w:val="003306D8"/>
    <w:rsid w:val="00330D64"/>
    <w:rsid w:val="00330FB5"/>
    <w:rsid w:val="0033115E"/>
    <w:rsid w:val="0033123C"/>
    <w:rsid w:val="003315DC"/>
    <w:rsid w:val="00331710"/>
    <w:rsid w:val="0033173C"/>
    <w:rsid w:val="003319DE"/>
    <w:rsid w:val="00331A9E"/>
    <w:rsid w:val="00331F09"/>
    <w:rsid w:val="0033254F"/>
    <w:rsid w:val="00332938"/>
    <w:rsid w:val="00332ADF"/>
    <w:rsid w:val="00332EEF"/>
    <w:rsid w:val="0033302C"/>
    <w:rsid w:val="0033339D"/>
    <w:rsid w:val="003334B8"/>
    <w:rsid w:val="003334F7"/>
    <w:rsid w:val="00333644"/>
    <w:rsid w:val="00333648"/>
    <w:rsid w:val="003337E0"/>
    <w:rsid w:val="0033385B"/>
    <w:rsid w:val="00333C49"/>
    <w:rsid w:val="00333CFD"/>
    <w:rsid w:val="00333E06"/>
    <w:rsid w:val="00334191"/>
    <w:rsid w:val="00334236"/>
    <w:rsid w:val="003344F1"/>
    <w:rsid w:val="0033454C"/>
    <w:rsid w:val="00334826"/>
    <w:rsid w:val="00334998"/>
    <w:rsid w:val="00334A93"/>
    <w:rsid w:val="00334C4F"/>
    <w:rsid w:val="0033512D"/>
    <w:rsid w:val="0033524C"/>
    <w:rsid w:val="00335877"/>
    <w:rsid w:val="003358BE"/>
    <w:rsid w:val="003359CF"/>
    <w:rsid w:val="00335A67"/>
    <w:rsid w:val="00336070"/>
    <w:rsid w:val="0033624D"/>
    <w:rsid w:val="0033633C"/>
    <w:rsid w:val="0033649C"/>
    <w:rsid w:val="00336639"/>
    <w:rsid w:val="00336A0C"/>
    <w:rsid w:val="00336A37"/>
    <w:rsid w:val="00336C44"/>
    <w:rsid w:val="00336E87"/>
    <w:rsid w:val="00336EC8"/>
    <w:rsid w:val="003370D7"/>
    <w:rsid w:val="00337380"/>
    <w:rsid w:val="003379C5"/>
    <w:rsid w:val="00337A00"/>
    <w:rsid w:val="00337B5F"/>
    <w:rsid w:val="00337E65"/>
    <w:rsid w:val="00340031"/>
    <w:rsid w:val="00340169"/>
    <w:rsid w:val="0034022A"/>
    <w:rsid w:val="003402B6"/>
    <w:rsid w:val="003402C4"/>
    <w:rsid w:val="00340701"/>
    <w:rsid w:val="00340CBC"/>
    <w:rsid w:val="00340D4F"/>
    <w:rsid w:val="00340EFD"/>
    <w:rsid w:val="00341062"/>
    <w:rsid w:val="00341C1D"/>
    <w:rsid w:val="00341F91"/>
    <w:rsid w:val="00342043"/>
    <w:rsid w:val="00342182"/>
    <w:rsid w:val="00342492"/>
    <w:rsid w:val="003425D2"/>
    <w:rsid w:val="00342881"/>
    <w:rsid w:val="00342973"/>
    <w:rsid w:val="00342993"/>
    <w:rsid w:val="003429EA"/>
    <w:rsid w:val="00342A5D"/>
    <w:rsid w:val="00342CD5"/>
    <w:rsid w:val="00342EF3"/>
    <w:rsid w:val="00342F7A"/>
    <w:rsid w:val="00343361"/>
    <w:rsid w:val="003435BD"/>
    <w:rsid w:val="00343DEC"/>
    <w:rsid w:val="00344319"/>
    <w:rsid w:val="0034446E"/>
    <w:rsid w:val="0034450F"/>
    <w:rsid w:val="003448D9"/>
    <w:rsid w:val="003448E4"/>
    <w:rsid w:val="00344CA9"/>
    <w:rsid w:val="00344D41"/>
    <w:rsid w:val="00344D8C"/>
    <w:rsid w:val="00345113"/>
    <w:rsid w:val="0034513B"/>
    <w:rsid w:val="00345225"/>
    <w:rsid w:val="003455F4"/>
    <w:rsid w:val="00345772"/>
    <w:rsid w:val="00346030"/>
    <w:rsid w:val="00346262"/>
    <w:rsid w:val="0034675E"/>
    <w:rsid w:val="0034678B"/>
    <w:rsid w:val="00346DAF"/>
    <w:rsid w:val="00346F79"/>
    <w:rsid w:val="0034729C"/>
    <w:rsid w:val="003472DF"/>
    <w:rsid w:val="0034734E"/>
    <w:rsid w:val="00347413"/>
    <w:rsid w:val="00347546"/>
    <w:rsid w:val="00347672"/>
    <w:rsid w:val="003478A5"/>
    <w:rsid w:val="003478C8"/>
    <w:rsid w:val="0034796F"/>
    <w:rsid w:val="00347BBE"/>
    <w:rsid w:val="00347E1D"/>
    <w:rsid w:val="0035005E"/>
    <w:rsid w:val="0035021C"/>
    <w:rsid w:val="00350865"/>
    <w:rsid w:val="00350BC3"/>
    <w:rsid w:val="00350F69"/>
    <w:rsid w:val="00351075"/>
    <w:rsid w:val="00351126"/>
    <w:rsid w:val="0035131B"/>
    <w:rsid w:val="003513F8"/>
    <w:rsid w:val="00351719"/>
    <w:rsid w:val="00351760"/>
    <w:rsid w:val="0035188A"/>
    <w:rsid w:val="003519D2"/>
    <w:rsid w:val="00351EBD"/>
    <w:rsid w:val="003521BE"/>
    <w:rsid w:val="00352232"/>
    <w:rsid w:val="0035250B"/>
    <w:rsid w:val="0035281D"/>
    <w:rsid w:val="00352AC4"/>
    <w:rsid w:val="00352D59"/>
    <w:rsid w:val="00352DA7"/>
    <w:rsid w:val="00352F90"/>
    <w:rsid w:val="003532E9"/>
    <w:rsid w:val="0035351A"/>
    <w:rsid w:val="003535A3"/>
    <w:rsid w:val="00353966"/>
    <w:rsid w:val="00354397"/>
    <w:rsid w:val="003547F6"/>
    <w:rsid w:val="0035489C"/>
    <w:rsid w:val="00354A7C"/>
    <w:rsid w:val="00354BCF"/>
    <w:rsid w:val="00354FA7"/>
    <w:rsid w:val="00355092"/>
    <w:rsid w:val="003552C5"/>
    <w:rsid w:val="00355513"/>
    <w:rsid w:val="0035574A"/>
    <w:rsid w:val="00355948"/>
    <w:rsid w:val="00355AEF"/>
    <w:rsid w:val="00355C0E"/>
    <w:rsid w:val="00355F33"/>
    <w:rsid w:val="00355F95"/>
    <w:rsid w:val="00355FA8"/>
    <w:rsid w:val="00356160"/>
    <w:rsid w:val="00356474"/>
    <w:rsid w:val="00356540"/>
    <w:rsid w:val="003567F6"/>
    <w:rsid w:val="00356896"/>
    <w:rsid w:val="00356E1A"/>
    <w:rsid w:val="00356F8F"/>
    <w:rsid w:val="00357168"/>
    <w:rsid w:val="003571E7"/>
    <w:rsid w:val="0035797A"/>
    <w:rsid w:val="00357F02"/>
    <w:rsid w:val="003602CD"/>
    <w:rsid w:val="00360441"/>
    <w:rsid w:val="00360485"/>
    <w:rsid w:val="00360A39"/>
    <w:rsid w:val="00360A71"/>
    <w:rsid w:val="00360B42"/>
    <w:rsid w:val="00361436"/>
    <w:rsid w:val="003615A7"/>
    <w:rsid w:val="00361A19"/>
    <w:rsid w:val="00361E63"/>
    <w:rsid w:val="00362083"/>
    <w:rsid w:val="003620DC"/>
    <w:rsid w:val="003621DB"/>
    <w:rsid w:val="00362538"/>
    <w:rsid w:val="00362540"/>
    <w:rsid w:val="003626C7"/>
    <w:rsid w:val="003627A6"/>
    <w:rsid w:val="00362A6A"/>
    <w:rsid w:val="00362BB8"/>
    <w:rsid w:val="00362CC8"/>
    <w:rsid w:val="00362EA0"/>
    <w:rsid w:val="00362F6F"/>
    <w:rsid w:val="0036311A"/>
    <w:rsid w:val="003633F7"/>
    <w:rsid w:val="003637FF"/>
    <w:rsid w:val="00363D5A"/>
    <w:rsid w:val="00363E0C"/>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77B"/>
    <w:rsid w:val="00365ACB"/>
    <w:rsid w:val="00365BEC"/>
    <w:rsid w:val="00365BF5"/>
    <w:rsid w:val="00365C43"/>
    <w:rsid w:val="0036617D"/>
    <w:rsid w:val="0036624F"/>
    <w:rsid w:val="00366D89"/>
    <w:rsid w:val="00366F29"/>
    <w:rsid w:val="0036710C"/>
    <w:rsid w:val="003676AB"/>
    <w:rsid w:val="00367833"/>
    <w:rsid w:val="00367A9E"/>
    <w:rsid w:val="00367BA2"/>
    <w:rsid w:val="00367D0A"/>
    <w:rsid w:val="003700F4"/>
    <w:rsid w:val="00370140"/>
    <w:rsid w:val="00370197"/>
    <w:rsid w:val="003703EF"/>
    <w:rsid w:val="00370443"/>
    <w:rsid w:val="00370702"/>
    <w:rsid w:val="003708FE"/>
    <w:rsid w:val="00370D93"/>
    <w:rsid w:val="00370E6F"/>
    <w:rsid w:val="0037146B"/>
    <w:rsid w:val="0037146C"/>
    <w:rsid w:val="0037181C"/>
    <w:rsid w:val="00371973"/>
    <w:rsid w:val="00371C1D"/>
    <w:rsid w:val="00371D20"/>
    <w:rsid w:val="00372266"/>
    <w:rsid w:val="003723FB"/>
    <w:rsid w:val="00372408"/>
    <w:rsid w:val="00372E44"/>
    <w:rsid w:val="00372E91"/>
    <w:rsid w:val="00373A49"/>
    <w:rsid w:val="00373C6F"/>
    <w:rsid w:val="00373DE7"/>
    <w:rsid w:val="00373DF6"/>
    <w:rsid w:val="00373FE9"/>
    <w:rsid w:val="00374076"/>
    <w:rsid w:val="0037434C"/>
    <w:rsid w:val="003748C4"/>
    <w:rsid w:val="00374916"/>
    <w:rsid w:val="00374A0D"/>
    <w:rsid w:val="00374BAD"/>
    <w:rsid w:val="00375209"/>
    <w:rsid w:val="003752D3"/>
    <w:rsid w:val="003757D0"/>
    <w:rsid w:val="00375878"/>
    <w:rsid w:val="00375D36"/>
    <w:rsid w:val="00375F6F"/>
    <w:rsid w:val="0037668B"/>
    <w:rsid w:val="003766B6"/>
    <w:rsid w:val="003766D1"/>
    <w:rsid w:val="00376A1A"/>
    <w:rsid w:val="00376BF5"/>
    <w:rsid w:val="00376F38"/>
    <w:rsid w:val="00376FBF"/>
    <w:rsid w:val="003770E9"/>
    <w:rsid w:val="0037735A"/>
    <w:rsid w:val="0037752C"/>
    <w:rsid w:val="00377638"/>
    <w:rsid w:val="00377D51"/>
    <w:rsid w:val="00377D53"/>
    <w:rsid w:val="00377F32"/>
    <w:rsid w:val="00377FD3"/>
    <w:rsid w:val="00380252"/>
    <w:rsid w:val="00380337"/>
    <w:rsid w:val="003803C5"/>
    <w:rsid w:val="00380598"/>
    <w:rsid w:val="003805F4"/>
    <w:rsid w:val="00380673"/>
    <w:rsid w:val="00380C3D"/>
    <w:rsid w:val="00380C45"/>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DCA"/>
    <w:rsid w:val="00383150"/>
    <w:rsid w:val="00383419"/>
    <w:rsid w:val="00383B07"/>
    <w:rsid w:val="00383DE5"/>
    <w:rsid w:val="00383E82"/>
    <w:rsid w:val="00383EB7"/>
    <w:rsid w:val="00383EF7"/>
    <w:rsid w:val="00384352"/>
    <w:rsid w:val="003845A4"/>
    <w:rsid w:val="00384828"/>
    <w:rsid w:val="00384995"/>
    <w:rsid w:val="003850C1"/>
    <w:rsid w:val="003855D7"/>
    <w:rsid w:val="003857C5"/>
    <w:rsid w:val="00385924"/>
    <w:rsid w:val="003859A4"/>
    <w:rsid w:val="00385B62"/>
    <w:rsid w:val="00385F9D"/>
    <w:rsid w:val="00385FB7"/>
    <w:rsid w:val="003867D4"/>
    <w:rsid w:val="00386EEB"/>
    <w:rsid w:val="00386EEE"/>
    <w:rsid w:val="0038707F"/>
    <w:rsid w:val="0038733C"/>
    <w:rsid w:val="0038738F"/>
    <w:rsid w:val="003874CC"/>
    <w:rsid w:val="003877E9"/>
    <w:rsid w:val="00387C17"/>
    <w:rsid w:val="00387E80"/>
    <w:rsid w:val="00387F11"/>
    <w:rsid w:val="00387F2F"/>
    <w:rsid w:val="003904AC"/>
    <w:rsid w:val="003905BE"/>
    <w:rsid w:val="00390778"/>
    <w:rsid w:val="00390825"/>
    <w:rsid w:val="00390C90"/>
    <w:rsid w:val="0039118E"/>
    <w:rsid w:val="00391246"/>
    <w:rsid w:val="003914CA"/>
    <w:rsid w:val="0039197C"/>
    <w:rsid w:val="00391B4F"/>
    <w:rsid w:val="00391C13"/>
    <w:rsid w:val="00391F0C"/>
    <w:rsid w:val="00391FC5"/>
    <w:rsid w:val="00391FF8"/>
    <w:rsid w:val="0039209A"/>
    <w:rsid w:val="003920E9"/>
    <w:rsid w:val="00392325"/>
    <w:rsid w:val="00392465"/>
    <w:rsid w:val="003926A5"/>
    <w:rsid w:val="00392A24"/>
    <w:rsid w:val="00392AFA"/>
    <w:rsid w:val="00392BA9"/>
    <w:rsid w:val="00393044"/>
    <w:rsid w:val="00393321"/>
    <w:rsid w:val="0039353C"/>
    <w:rsid w:val="003936A0"/>
    <w:rsid w:val="00393956"/>
    <w:rsid w:val="00393BB2"/>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AC7"/>
    <w:rsid w:val="00395C6C"/>
    <w:rsid w:val="0039603B"/>
    <w:rsid w:val="003960FC"/>
    <w:rsid w:val="00396605"/>
    <w:rsid w:val="00396889"/>
    <w:rsid w:val="003969F1"/>
    <w:rsid w:val="00396C6E"/>
    <w:rsid w:val="00396ED5"/>
    <w:rsid w:val="003973EE"/>
    <w:rsid w:val="00397587"/>
    <w:rsid w:val="00397590"/>
    <w:rsid w:val="0039796C"/>
    <w:rsid w:val="00397B61"/>
    <w:rsid w:val="00397B7D"/>
    <w:rsid w:val="00397D8D"/>
    <w:rsid w:val="003A02C7"/>
    <w:rsid w:val="003A0350"/>
    <w:rsid w:val="003A0604"/>
    <w:rsid w:val="003A06FC"/>
    <w:rsid w:val="003A07E2"/>
    <w:rsid w:val="003A0903"/>
    <w:rsid w:val="003A0F60"/>
    <w:rsid w:val="003A1192"/>
    <w:rsid w:val="003A1193"/>
    <w:rsid w:val="003A12A2"/>
    <w:rsid w:val="003A12FA"/>
    <w:rsid w:val="003A170C"/>
    <w:rsid w:val="003A1BA6"/>
    <w:rsid w:val="003A1CD1"/>
    <w:rsid w:val="003A1FCD"/>
    <w:rsid w:val="003A2020"/>
    <w:rsid w:val="003A21B8"/>
    <w:rsid w:val="003A2458"/>
    <w:rsid w:val="003A2696"/>
    <w:rsid w:val="003A2839"/>
    <w:rsid w:val="003A2A8D"/>
    <w:rsid w:val="003A2B5F"/>
    <w:rsid w:val="003A3034"/>
    <w:rsid w:val="003A3079"/>
    <w:rsid w:val="003A321B"/>
    <w:rsid w:val="003A3312"/>
    <w:rsid w:val="003A351F"/>
    <w:rsid w:val="003A356C"/>
    <w:rsid w:val="003A3577"/>
    <w:rsid w:val="003A38E0"/>
    <w:rsid w:val="003A3DF2"/>
    <w:rsid w:val="003A4225"/>
    <w:rsid w:val="003A451F"/>
    <w:rsid w:val="003A4689"/>
    <w:rsid w:val="003A46B5"/>
    <w:rsid w:val="003A4DAA"/>
    <w:rsid w:val="003A5041"/>
    <w:rsid w:val="003A509C"/>
    <w:rsid w:val="003A50F0"/>
    <w:rsid w:val="003A5408"/>
    <w:rsid w:val="003A541C"/>
    <w:rsid w:val="003A568B"/>
    <w:rsid w:val="003A5698"/>
    <w:rsid w:val="003A5699"/>
    <w:rsid w:val="003A5A50"/>
    <w:rsid w:val="003A5BF3"/>
    <w:rsid w:val="003A5C28"/>
    <w:rsid w:val="003A5C74"/>
    <w:rsid w:val="003A5EE4"/>
    <w:rsid w:val="003A603F"/>
    <w:rsid w:val="003A65A9"/>
    <w:rsid w:val="003A66FC"/>
    <w:rsid w:val="003A67A8"/>
    <w:rsid w:val="003A67D0"/>
    <w:rsid w:val="003A68E2"/>
    <w:rsid w:val="003A6B43"/>
    <w:rsid w:val="003A745D"/>
    <w:rsid w:val="003A7520"/>
    <w:rsid w:val="003B0024"/>
    <w:rsid w:val="003B014F"/>
    <w:rsid w:val="003B03F7"/>
    <w:rsid w:val="003B0702"/>
    <w:rsid w:val="003B09E3"/>
    <w:rsid w:val="003B0AFA"/>
    <w:rsid w:val="003B0D13"/>
    <w:rsid w:val="003B107F"/>
    <w:rsid w:val="003B16F5"/>
    <w:rsid w:val="003B17D4"/>
    <w:rsid w:val="003B1C6A"/>
    <w:rsid w:val="003B1F69"/>
    <w:rsid w:val="003B1F74"/>
    <w:rsid w:val="003B2252"/>
    <w:rsid w:val="003B22C5"/>
    <w:rsid w:val="003B24CE"/>
    <w:rsid w:val="003B29E9"/>
    <w:rsid w:val="003B2B4F"/>
    <w:rsid w:val="003B2C41"/>
    <w:rsid w:val="003B2CBF"/>
    <w:rsid w:val="003B2E29"/>
    <w:rsid w:val="003B30AB"/>
    <w:rsid w:val="003B3B0F"/>
    <w:rsid w:val="003B3B18"/>
    <w:rsid w:val="003B3F7F"/>
    <w:rsid w:val="003B3F93"/>
    <w:rsid w:val="003B4589"/>
    <w:rsid w:val="003B4680"/>
    <w:rsid w:val="003B4766"/>
    <w:rsid w:val="003B4825"/>
    <w:rsid w:val="003B4944"/>
    <w:rsid w:val="003B4970"/>
    <w:rsid w:val="003B4991"/>
    <w:rsid w:val="003B49AA"/>
    <w:rsid w:val="003B49C6"/>
    <w:rsid w:val="003B4A3A"/>
    <w:rsid w:val="003B4A42"/>
    <w:rsid w:val="003B50CF"/>
    <w:rsid w:val="003B5217"/>
    <w:rsid w:val="003B5B94"/>
    <w:rsid w:val="003B5C53"/>
    <w:rsid w:val="003B6262"/>
    <w:rsid w:val="003B6489"/>
    <w:rsid w:val="003B674D"/>
    <w:rsid w:val="003B67B7"/>
    <w:rsid w:val="003B68D0"/>
    <w:rsid w:val="003B6D2E"/>
    <w:rsid w:val="003B7031"/>
    <w:rsid w:val="003B729C"/>
    <w:rsid w:val="003B72FB"/>
    <w:rsid w:val="003B74B9"/>
    <w:rsid w:val="003B7863"/>
    <w:rsid w:val="003B7A4C"/>
    <w:rsid w:val="003B7C1E"/>
    <w:rsid w:val="003B7CC1"/>
    <w:rsid w:val="003C0300"/>
    <w:rsid w:val="003C0414"/>
    <w:rsid w:val="003C0875"/>
    <w:rsid w:val="003C099E"/>
    <w:rsid w:val="003C0C7A"/>
    <w:rsid w:val="003C0C97"/>
    <w:rsid w:val="003C0E7C"/>
    <w:rsid w:val="003C0FE3"/>
    <w:rsid w:val="003C1239"/>
    <w:rsid w:val="003C1816"/>
    <w:rsid w:val="003C1916"/>
    <w:rsid w:val="003C1A3A"/>
    <w:rsid w:val="003C1A9A"/>
    <w:rsid w:val="003C1AC0"/>
    <w:rsid w:val="003C1B4E"/>
    <w:rsid w:val="003C1F6B"/>
    <w:rsid w:val="003C21F6"/>
    <w:rsid w:val="003C2363"/>
    <w:rsid w:val="003C2524"/>
    <w:rsid w:val="003C253C"/>
    <w:rsid w:val="003C27FA"/>
    <w:rsid w:val="003C2AAF"/>
    <w:rsid w:val="003C2F15"/>
    <w:rsid w:val="003C3336"/>
    <w:rsid w:val="003C33CA"/>
    <w:rsid w:val="003C362B"/>
    <w:rsid w:val="003C3827"/>
    <w:rsid w:val="003C3F1C"/>
    <w:rsid w:val="003C40DA"/>
    <w:rsid w:val="003C4371"/>
    <w:rsid w:val="003C44DF"/>
    <w:rsid w:val="003C450F"/>
    <w:rsid w:val="003C4806"/>
    <w:rsid w:val="003C483C"/>
    <w:rsid w:val="003C488F"/>
    <w:rsid w:val="003C49A6"/>
    <w:rsid w:val="003C49F4"/>
    <w:rsid w:val="003C4E18"/>
    <w:rsid w:val="003C5015"/>
    <w:rsid w:val="003C52D9"/>
    <w:rsid w:val="003C5465"/>
    <w:rsid w:val="003C557A"/>
    <w:rsid w:val="003C55E1"/>
    <w:rsid w:val="003C58C2"/>
    <w:rsid w:val="003C5900"/>
    <w:rsid w:val="003C5A15"/>
    <w:rsid w:val="003C634D"/>
    <w:rsid w:val="003C63CB"/>
    <w:rsid w:val="003C6F11"/>
    <w:rsid w:val="003C70AE"/>
    <w:rsid w:val="003C7408"/>
    <w:rsid w:val="003C749B"/>
    <w:rsid w:val="003C757A"/>
    <w:rsid w:val="003C7844"/>
    <w:rsid w:val="003C79A7"/>
    <w:rsid w:val="003C7B91"/>
    <w:rsid w:val="003C7C41"/>
    <w:rsid w:val="003C7DB7"/>
    <w:rsid w:val="003D0042"/>
    <w:rsid w:val="003D00C0"/>
    <w:rsid w:val="003D026E"/>
    <w:rsid w:val="003D0611"/>
    <w:rsid w:val="003D098D"/>
    <w:rsid w:val="003D0B15"/>
    <w:rsid w:val="003D1066"/>
    <w:rsid w:val="003D10D4"/>
    <w:rsid w:val="003D114D"/>
    <w:rsid w:val="003D1347"/>
    <w:rsid w:val="003D1601"/>
    <w:rsid w:val="003D19CA"/>
    <w:rsid w:val="003D1D05"/>
    <w:rsid w:val="003D1EC3"/>
    <w:rsid w:val="003D20FC"/>
    <w:rsid w:val="003D24A2"/>
    <w:rsid w:val="003D270B"/>
    <w:rsid w:val="003D2729"/>
    <w:rsid w:val="003D27A8"/>
    <w:rsid w:val="003D2905"/>
    <w:rsid w:val="003D295D"/>
    <w:rsid w:val="003D297A"/>
    <w:rsid w:val="003D29C7"/>
    <w:rsid w:val="003D2A5D"/>
    <w:rsid w:val="003D2D2C"/>
    <w:rsid w:val="003D2DC5"/>
    <w:rsid w:val="003D2E80"/>
    <w:rsid w:val="003D2EC7"/>
    <w:rsid w:val="003D2F7C"/>
    <w:rsid w:val="003D2FC2"/>
    <w:rsid w:val="003D30AB"/>
    <w:rsid w:val="003D32D6"/>
    <w:rsid w:val="003D32F9"/>
    <w:rsid w:val="003D34BD"/>
    <w:rsid w:val="003D37CA"/>
    <w:rsid w:val="003D3AC7"/>
    <w:rsid w:val="003D4139"/>
    <w:rsid w:val="003D417D"/>
    <w:rsid w:val="003D4297"/>
    <w:rsid w:val="003D432F"/>
    <w:rsid w:val="003D43DB"/>
    <w:rsid w:val="003D44E5"/>
    <w:rsid w:val="003D4519"/>
    <w:rsid w:val="003D4C0B"/>
    <w:rsid w:val="003D5563"/>
    <w:rsid w:val="003D5817"/>
    <w:rsid w:val="003D5A01"/>
    <w:rsid w:val="003D5CB0"/>
    <w:rsid w:val="003D5E7A"/>
    <w:rsid w:val="003D5E90"/>
    <w:rsid w:val="003D5ECF"/>
    <w:rsid w:val="003D61D8"/>
    <w:rsid w:val="003D6205"/>
    <w:rsid w:val="003D67A7"/>
    <w:rsid w:val="003D689B"/>
    <w:rsid w:val="003D6A8F"/>
    <w:rsid w:val="003D7224"/>
    <w:rsid w:val="003D73B9"/>
    <w:rsid w:val="003D73F3"/>
    <w:rsid w:val="003D7586"/>
    <w:rsid w:val="003D766F"/>
    <w:rsid w:val="003D7896"/>
    <w:rsid w:val="003D7AE4"/>
    <w:rsid w:val="003D7B6B"/>
    <w:rsid w:val="003D7BED"/>
    <w:rsid w:val="003D7F9A"/>
    <w:rsid w:val="003E0592"/>
    <w:rsid w:val="003E09A9"/>
    <w:rsid w:val="003E0A4D"/>
    <w:rsid w:val="003E0D8A"/>
    <w:rsid w:val="003E11FA"/>
    <w:rsid w:val="003E1651"/>
    <w:rsid w:val="003E1662"/>
    <w:rsid w:val="003E19F1"/>
    <w:rsid w:val="003E1BF8"/>
    <w:rsid w:val="003E1FA5"/>
    <w:rsid w:val="003E28E4"/>
    <w:rsid w:val="003E29DC"/>
    <w:rsid w:val="003E29E8"/>
    <w:rsid w:val="003E2A1A"/>
    <w:rsid w:val="003E2D7C"/>
    <w:rsid w:val="003E2D80"/>
    <w:rsid w:val="003E2DFC"/>
    <w:rsid w:val="003E2EF1"/>
    <w:rsid w:val="003E317D"/>
    <w:rsid w:val="003E343D"/>
    <w:rsid w:val="003E34CB"/>
    <w:rsid w:val="003E3612"/>
    <w:rsid w:val="003E37E4"/>
    <w:rsid w:val="003E3B86"/>
    <w:rsid w:val="003E3D42"/>
    <w:rsid w:val="003E3DA9"/>
    <w:rsid w:val="003E4009"/>
    <w:rsid w:val="003E4018"/>
    <w:rsid w:val="003E485E"/>
    <w:rsid w:val="003E4AA2"/>
    <w:rsid w:val="003E4B16"/>
    <w:rsid w:val="003E4B8A"/>
    <w:rsid w:val="003E51B8"/>
    <w:rsid w:val="003E55E5"/>
    <w:rsid w:val="003E5667"/>
    <w:rsid w:val="003E58DE"/>
    <w:rsid w:val="003E58E0"/>
    <w:rsid w:val="003E5A73"/>
    <w:rsid w:val="003E6567"/>
    <w:rsid w:val="003E69E1"/>
    <w:rsid w:val="003E6CFD"/>
    <w:rsid w:val="003E6E7A"/>
    <w:rsid w:val="003E6F67"/>
    <w:rsid w:val="003E6FBF"/>
    <w:rsid w:val="003E6FDC"/>
    <w:rsid w:val="003E6FEA"/>
    <w:rsid w:val="003E7111"/>
    <w:rsid w:val="003E7286"/>
    <w:rsid w:val="003E74BE"/>
    <w:rsid w:val="003E789F"/>
    <w:rsid w:val="003E78F9"/>
    <w:rsid w:val="003E7A99"/>
    <w:rsid w:val="003E7AAC"/>
    <w:rsid w:val="003E7AC6"/>
    <w:rsid w:val="003F0214"/>
    <w:rsid w:val="003F04D3"/>
    <w:rsid w:val="003F0559"/>
    <w:rsid w:val="003F0728"/>
    <w:rsid w:val="003F0871"/>
    <w:rsid w:val="003F088C"/>
    <w:rsid w:val="003F0CDB"/>
    <w:rsid w:val="003F121B"/>
    <w:rsid w:val="003F121C"/>
    <w:rsid w:val="003F1259"/>
    <w:rsid w:val="003F1315"/>
    <w:rsid w:val="003F1799"/>
    <w:rsid w:val="003F1889"/>
    <w:rsid w:val="003F1A38"/>
    <w:rsid w:val="003F1B3F"/>
    <w:rsid w:val="003F1CC0"/>
    <w:rsid w:val="003F2126"/>
    <w:rsid w:val="003F22ED"/>
    <w:rsid w:val="003F2312"/>
    <w:rsid w:val="003F2997"/>
    <w:rsid w:val="003F29AE"/>
    <w:rsid w:val="003F2CD2"/>
    <w:rsid w:val="003F2DF3"/>
    <w:rsid w:val="003F2F1C"/>
    <w:rsid w:val="003F30CD"/>
    <w:rsid w:val="003F3454"/>
    <w:rsid w:val="003F3469"/>
    <w:rsid w:val="003F34AF"/>
    <w:rsid w:val="003F34B3"/>
    <w:rsid w:val="003F37F4"/>
    <w:rsid w:val="003F3987"/>
    <w:rsid w:val="003F3A0C"/>
    <w:rsid w:val="003F3B3E"/>
    <w:rsid w:val="003F3CE6"/>
    <w:rsid w:val="003F3DF7"/>
    <w:rsid w:val="003F3DF8"/>
    <w:rsid w:val="003F4706"/>
    <w:rsid w:val="003F47C7"/>
    <w:rsid w:val="003F4857"/>
    <w:rsid w:val="003F48D3"/>
    <w:rsid w:val="003F4928"/>
    <w:rsid w:val="003F4D2B"/>
    <w:rsid w:val="003F4E81"/>
    <w:rsid w:val="003F4F15"/>
    <w:rsid w:val="003F4F3C"/>
    <w:rsid w:val="003F5140"/>
    <w:rsid w:val="003F5B53"/>
    <w:rsid w:val="003F5D1F"/>
    <w:rsid w:val="003F5EDC"/>
    <w:rsid w:val="003F613C"/>
    <w:rsid w:val="003F6352"/>
    <w:rsid w:val="003F65A3"/>
    <w:rsid w:val="003F6A05"/>
    <w:rsid w:val="003F6B64"/>
    <w:rsid w:val="003F6CDA"/>
    <w:rsid w:val="003F6DE6"/>
    <w:rsid w:val="003F6E08"/>
    <w:rsid w:val="003F7219"/>
    <w:rsid w:val="003F73CC"/>
    <w:rsid w:val="003F7730"/>
    <w:rsid w:val="003F78D6"/>
    <w:rsid w:val="003F7904"/>
    <w:rsid w:val="003F7AAB"/>
    <w:rsid w:val="003F7BCF"/>
    <w:rsid w:val="003F7CC9"/>
    <w:rsid w:val="00400113"/>
    <w:rsid w:val="0040049F"/>
    <w:rsid w:val="00401254"/>
    <w:rsid w:val="00401431"/>
    <w:rsid w:val="0040172D"/>
    <w:rsid w:val="00401B9E"/>
    <w:rsid w:val="00401C22"/>
    <w:rsid w:val="004022E3"/>
    <w:rsid w:val="00402332"/>
    <w:rsid w:val="00402337"/>
    <w:rsid w:val="00402A18"/>
    <w:rsid w:val="00402CF7"/>
    <w:rsid w:val="004033C7"/>
    <w:rsid w:val="004033E0"/>
    <w:rsid w:val="00403469"/>
    <w:rsid w:val="004034DF"/>
    <w:rsid w:val="00403A96"/>
    <w:rsid w:val="00403CD3"/>
    <w:rsid w:val="00404081"/>
    <w:rsid w:val="0040419D"/>
    <w:rsid w:val="004041BC"/>
    <w:rsid w:val="00404211"/>
    <w:rsid w:val="0040439A"/>
    <w:rsid w:val="0040487A"/>
    <w:rsid w:val="0040487C"/>
    <w:rsid w:val="00404D89"/>
    <w:rsid w:val="00404F04"/>
    <w:rsid w:val="004052E9"/>
    <w:rsid w:val="00405464"/>
    <w:rsid w:val="004057A6"/>
    <w:rsid w:val="0040590D"/>
    <w:rsid w:val="00405994"/>
    <w:rsid w:val="004059F4"/>
    <w:rsid w:val="00405C8E"/>
    <w:rsid w:val="00405D9D"/>
    <w:rsid w:val="004063B0"/>
    <w:rsid w:val="004063BC"/>
    <w:rsid w:val="00406475"/>
    <w:rsid w:val="004068E0"/>
    <w:rsid w:val="00406AEB"/>
    <w:rsid w:val="00406B16"/>
    <w:rsid w:val="00406B84"/>
    <w:rsid w:val="00406D97"/>
    <w:rsid w:val="00406EC0"/>
    <w:rsid w:val="004075E0"/>
    <w:rsid w:val="00407626"/>
    <w:rsid w:val="004076C8"/>
    <w:rsid w:val="0040775F"/>
    <w:rsid w:val="00407BFF"/>
    <w:rsid w:val="00407CB2"/>
    <w:rsid w:val="00407EEF"/>
    <w:rsid w:val="00407FEF"/>
    <w:rsid w:val="004102AF"/>
    <w:rsid w:val="00411409"/>
    <w:rsid w:val="0041160B"/>
    <w:rsid w:val="00411BBE"/>
    <w:rsid w:val="00411DF2"/>
    <w:rsid w:val="00412088"/>
    <w:rsid w:val="004120C2"/>
    <w:rsid w:val="004125BA"/>
    <w:rsid w:val="004126F0"/>
    <w:rsid w:val="0041290B"/>
    <w:rsid w:val="00412B5F"/>
    <w:rsid w:val="00412F88"/>
    <w:rsid w:val="0041321C"/>
    <w:rsid w:val="004136BF"/>
    <w:rsid w:val="00413748"/>
    <w:rsid w:val="00413BD2"/>
    <w:rsid w:val="00413C67"/>
    <w:rsid w:val="00413CB3"/>
    <w:rsid w:val="0041455D"/>
    <w:rsid w:val="00414C94"/>
    <w:rsid w:val="00414F3E"/>
    <w:rsid w:val="0041518B"/>
    <w:rsid w:val="0041531C"/>
    <w:rsid w:val="00415428"/>
    <w:rsid w:val="00415756"/>
    <w:rsid w:val="004159A5"/>
    <w:rsid w:val="00415C00"/>
    <w:rsid w:val="00415CD5"/>
    <w:rsid w:val="0041654C"/>
    <w:rsid w:val="004166A0"/>
    <w:rsid w:val="004166FB"/>
    <w:rsid w:val="004169EC"/>
    <w:rsid w:val="00416DFC"/>
    <w:rsid w:val="00416E32"/>
    <w:rsid w:val="00416E95"/>
    <w:rsid w:val="00416F5B"/>
    <w:rsid w:val="00416FE7"/>
    <w:rsid w:val="0041720D"/>
    <w:rsid w:val="004173C6"/>
    <w:rsid w:val="0041757A"/>
    <w:rsid w:val="0041761F"/>
    <w:rsid w:val="00417A57"/>
    <w:rsid w:val="00417B97"/>
    <w:rsid w:val="00417F65"/>
    <w:rsid w:val="00420939"/>
    <w:rsid w:val="00420CAE"/>
    <w:rsid w:val="00420DE0"/>
    <w:rsid w:val="00420F6C"/>
    <w:rsid w:val="00421096"/>
    <w:rsid w:val="0042112B"/>
    <w:rsid w:val="0042127D"/>
    <w:rsid w:val="00421686"/>
    <w:rsid w:val="004216D8"/>
    <w:rsid w:val="0042178E"/>
    <w:rsid w:val="004219F1"/>
    <w:rsid w:val="00421A03"/>
    <w:rsid w:val="00421C4A"/>
    <w:rsid w:val="00421CD0"/>
    <w:rsid w:val="00421EE4"/>
    <w:rsid w:val="00422411"/>
    <w:rsid w:val="004225BE"/>
    <w:rsid w:val="00422A9D"/>
    <w:rsid w:val="0042303F"/>
    <w:rsid w:val="00423100"/>
    <w:rsid w:val="00423142"/>
    <w:rsid w:val="004233E7"/>
    <w:rsid w:val="0042356D"/>
    <w:rsid w:val="00423ADD"/>
    <w:rsid w:val="00423B8A"/>
    <w:rsid w:val="0042489F"/>
    <w:rsid w:val="0042500E"/>
    <w:rsid w:val="00425120"/>
    <w:rsid w:val="0042523A"/>
    <w:rsid w:val="00425431"/>
    <w:rsid w:val="004254EF"/>
    <w:rsid w:val="00425822"/>
    <w:rsid w:val="00425A90"/>
    <w:rsid w:val="00425B59"/>
    <w:rsid w:val="00425C26"/>
    <w:rsid w:val="00425D1E"/>
    <w:rsid w:val="00425D75"/>
    <w:rsid w:val="0042602C"/>
    <w:rsid w:val="004260EA"/>
    <w:rsid w:val="004262FA"/>
    <w:rsid w:val="00426A4B"/>
    <w:rsid w:val="004270F7"/>
    <w:rsid w:val="004274D2"/>
    <w:rsid w:val="00427644"/>
    <w:rsid w:val="00427B11"/>
    <w:rsid w:val="00427D25"/>
    <w:rsid w:val="00427E80"/>
    <w:rsid w:val="00430348"/>
    <w:rsid w:val="004304FA"/>
    <w:rsid w:val="00430858"/>
    <w:rsid w:val="004308FF"/>
    <w:rsid w:val="00430A3C"/>
    <w:rsid w:val="00430AEA"/>
    <w:rsid w:val="00430BDB"/>
    <w:rsid w:val="00430C19"/>
    <w:rsid w:val="00430C6B"/>
    <w:rsid w:val="00430CDF"/>
    <w:rsid w:val="0043110B"/>
    <w:rsid w:val="004311AE"/>
    <w:rsid w:val="00431212"/>
    <w:rsid w:val="004313CF"/>
    <w:rsid w:val="00431459"/>
    <w:rsid w:val="004314B2"/>
    <w:rsid w:val="00431742"/>
    <w:rsid w:val="004317BD"/>
    <w:rsid w:val="004318F4"/>
    <w:rsid w:val="00431F7E"/>
    <w:rsid w:val="004320C6"/>
    <w:rsid w:val="00432113"/>
    <w:rsid w:val="00432163"/>
    <w:rsid w:val="0043225B"/>
    <w:rsid w:val="004322D8"/>
    <w:rsid w:val="00432327"/>
    <w:rsid w:val="00432711"/>
    <w:rsid w:val="00432874"/>
    <w:rsid w:val="00432C47"/>
    <w:rsid w:val="00432D01"/>
    <w:rsid w:val="004331F1"/>
    <w:rsid w:val="00433639"/>
    <w:rsid w:val="00433919"/>
    <w:rsid w:val="00433D95"/>
    <w:rsid w:val="00433EC9"/>
    <w:rsid w:val="00433F51"/>
    <w:rsid w:val="00433FD8"/>
    <w:rsid w:val="004342C9"/>
    <w:rsid w:val="0043466F"/>
    <w:rsid w:val="0043483F"/>
    <w:rsid w:val="00434844"/>
    <w:rsid w:val="00434A71"/>
    <w:rsid w:val="00434ADA"/>
    <w:rsid w:val="00434BCB"/>
    <w:rsid w:val="00434EE5"/>
    <w:rsid w:val="00435031"/>
    <w:rsid w:val="004350FE"/>
    <w:rsid w:val="0043527C"/>
    <w:rsid w:val="004352AA"/>
    <w:rsid w:val="0043565A"/>
    <w:rsid w:val="00435C0E"/>
    <w:rsid w:val="00436259"/>
    <w:rsid w:val="0043629F"/>
    <w:rsid w:val="0043633F"/>
    <w:rsid w:val="0043635D"/>
    <w:rsid w:val="004363DD"/>
    <w:rsid w:val="00436684"/>
    <w:rsid w:val="00436BD8"/>
    <w:rsid w:val="00436D8F"/>
    <w:rsid w:val="00436D9C"/>
    <w:rsid w:val="00436E38"/>
    <w:rsid w:val="0043705C"/>
    <w:rsid w:val="00437226"/>
    <w:rsid w:val="00437684"/>
    <w:rsid w:val="00437DD5"/>
    <w:rsid w:val="00437F27"/>
    <w:rsid w:val="0044008C"/>
    <w:rsid w:val="00440098"/>
    <w:rsid w:val="00440395"/>
    <w:rsid w:val="0044040E"/>
    <w:rsid w:val="0044076C"/>
    <w:rsid w:val="00440A7B"/>
    <w:rsid w:val="00440AE6"/>
    <w:rsid w:val="00440AF0"/>
    <w:rsid w:val="00440B8F"/>
    <w:rsid w:val="00440FA7"/>
    <w:rsid w:val="00441177"/>
    <w:rsid w:val="004413DF"/>
    <w:rsid w:val="0044151E"/>
    <w:rsid w:val="00441BA4"/>
    <w:rsid w:val="00441BA7"/>
    <w:rsid w:val="00442063"/>
    <w:rsid w:val="004423CE"/>
    <w:rsid w:val="00442937"/>
    <w:rsid w:val="004429DE"/>
    <w:rsid w:val="00442A1F"/>
    <w:rsid w:val="00442A77"/>
    <w:rsid w:val="00442C27"/>
    <w:rsid w:val="00442F99"/>
    <w:rsid w:val="0044300E"/>
    <w:rsid w:val="00443033"/>
    <w:rsid w:val="00443512"/>
    <w:rsid w:val="004438E7"/>
    <w:rsid w:val="0044395D"/>
    <w:rsid w:val="00443986"/>
    <w:rsid w:val="00443A66"/>
    <w:rsid w:val="004442BA"/>
    <w:rsid w:val="004443C1"/>
    <w:rsid w:val="004444BB"/>
    <w:rsid w:val="00444670"/>
    <w:rsid w:val="00444990"/>
    <w:rsid w:val="00444B08"/>
    <w:rsid w:val="00444DC1"/>
    <w:rsid w:val="00444F23"/>
    <w:rsid w:val="004450D4"/>
    <w:rsid w:val="004455EC"/>
    <w:rsid w:val="00445614"/>
    <w:rsid w:val="004458CE"/>
    <w:rsid w:val="00445C2D"/>
    <w:rsid w:val="00445F1B"/>
    <w:rsid w:val="00445F6D"/>
    <w:rsid w:val="00445FC5"/>
    <w:rsid w:val="00445FF7"/>
    <w:rsid w:val="004460FC"/>
    <w:rsid w:val="00446177"/>
    <w:rsid w:val="004461D6"/>
    <w:rsid w:val="00446435"/>
    <w:rsid w:val="004464EC"/>
    <w:rsid w:val="00446AD9"/>
    <w:rsid w:val="00446C82"/>
    <w:rsid w:val="00447451"/>
    <w:rsid w:val="00447C1B"/>
    <w:rsid w:val="00447FCB"/>
    <w:rsid w:val="0045059A"/>
    <w:rsid w:val="004505A0"/>
    <w:rsid w:val="00450653"/>
    <w:rsid w:val="00450658"/>
    <w:rsid w:val="004506C7"/>
    <w:rsid w:val="00450D17"/>
    <w:rsid w:val="00450FDC"/>
    <w:rsid w:val="004513EB"/>
    <w:rsid w:val="00451493"/>
    <w:rsid w:val="00451BAA"/>
    <w:rsid w:val="00451D4D"/>
    <w:rsid w:val="00451F82"/>
    <w:rsid w:val="00452282"/>
    <w:rsid w:val="004523D2"/>
    <w:rsid w:val="0045247A"/>
    <w:rsid w:val="004524B0"/>
    <w:rsid w:val="00452620"/>
    <w:rsid w:val="00452733"/>
    <w:rsid w:val="00452859"/>
    <w:rsid w:val="00452C32"/>
    <w:rsid w:val="00452CA1"/>
    <w:rsid w:val="00452D74"/>
    <w:rsid w:val="00452D90"/>
    <w:rsid w:val="00452E41"/>
    <w:rsid w:val="00453059"/>
    <w:rsid w:val="0045331E"/>
    <w:rsid w:val="00453B44"/>
    <w:rsid w:val="00453ECE"/>
    <w:rsid w:val="004541E5"/>
    <w:rsid w:val="0045475B"/>
    <w:rsid w:val="00454BCA"/>
    <w:rsid w:val="0045502C"/>
    <w:rsid w:val="004552ED"/>
    <w:rsid w:val="0045534F"/>
    <w:rsid w:val="0045546F"/>
    <w:rsid w:val="004554D9"/>
    <w:rsid w:val="0045559E"/>
    <w:rsid w:val="00455737"/>
    <w:rsid w:val="0045598B"/>
    <w:rsid w:val="00455E5D"/>
    <w:rsid w:val="00455EAF"/>
    <w:rsid w:val="004562A3"/>
    <w:rsid w:val="00456448"/>
    <w:rsid w:val="004567B6"/>
    <w:rsid w:val="004569E5"/>
    <w:rsid w:val="00456A3A"/>
    <w:rsid w:val="00456FF5"/>
    <w:rsid w:val="00457045"/>
    <w:rsid w:val="00457BE6"/>
    <w:rsid w:val="00457D0A"/>
    <w:rsid w:val="00457D23"/>
    <w:rsid w:val="00457E2E"/>
    <w:rsid w:val="00457F99"/>
    <w:rsid w:val="00460308"/>
    <w:rsid w:val="004605BD"/>
    <w:rsid w:val="00460745"/>
    <w:rsid w:val="004607F8"/>
    <w:rsid w:val="00460874"/>
    <w:rsid w:val="00460928"/>
    <w:rsid w:val="00460C70"/>
    <w:rsid w:val="00460DD2"/>
    <w:rsid w:val="00460E64"/>
    <w:rsid w:val="00460F03"/>
    <w:rsid w:val="00460F32"/>
    <w:rsid w:val="00460F94"/>
    <w:rsid w:val="00460F9A"/>
    <w:rsid w:val="004610C9"/>
    <w:rsid w:val="00461242"/>
    <w:rsid w:val="00461525"/>
    <w:rsid w:val="00461547"/>
    <w:rsid w:val="00461851"/>
    <w:rsid w:val="00461AF2"/>
    <w:rsid w:val="00461C47"/>
    <w:rsid w:val="00461D2D"/>
    <w:rsid w:val="00462B29"/>
    <w:rsid w:val="00462BFC"/>
    <w:rsid w:val="00462C7A"/>
    <w:rsid w:val="00462CE7"/>
    <w:rsid w:val="00462E14"/>
    <w:rsid w:val="00462ED3"/>
    <w:rsid w:val="0046317C"/>
    <w:rsid w:val="00463553"/>
    <w:rsid w:val="00463695"/>
    <w:rsid w:val="004639C1"/>
    <w:rsid w:val="004643F2"/>
    <w:rsid w:val="00464534"/>
    <w:rsid w:val="00464585"/>
    <w:rsid w:val="0046461A"/>
    <w:rsid w:val="00464703"/>
    <w:rsid w:val="00464741"/>
    <w:rsid w:val="00464819"/>
    <w:rsid w:val="004649EC"/>
    <w:rsid w:val="00464AE3"/>
    <w:rsid w:val="00464D55"/>
    <w:rsid w:val="00464DDD"/>
    <w:rsid w:val="00465CC1"/>
    <w:rsid w:val="00465EC0"/>
    <w:rsid w:val="00465EFA"/>
    <w:rsid w:val="004665F1"/>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70200"/>
    <w:rsid w:val="0047032E"/>
    <w:rsid w:val="0047036E"/>
    <w:rsid w:val="00470995"/>
    <w:rsid w:val="00470C95"/>
    <w:rsid w:val="00470CB8"/>
    <w:rsid w:val="00470CD4"/>
    <w:rsid w:val="00471044"/>
    <w:rsid w:val="00471275"/>
    <w:rsid w:val="00471571"/>
    <w:rsid w:val="0047161D"/>
    <w:rsid w:val="00471D54"/>
    <w:rsid w:val="00471E3D"/>
    <w:rsid w:val="00471E9E"/>
    <w:rsid w:val="004725F9"/>
    <w:rsid w:val="00472768"/>
    <w:rsid w:val="00472FB4"/>
    <w:rsid w:val="00472FB7"/>
    <w:rsid w:val="00473198"/>
    <w:rsid w:val="004732B0"/>
    <w:rsid w:val="00473392"/>
    <w:rsid w:val="0047343F"/>
    <w:rsid w:val="004735D5"/>
    <w:rsid w:val="004736A7"/>
    <w:rsid w:val="004737BB"/>
    <w:rsid w:val="00473ADA"/>
    <w:rsid w:val="00473B37"/>
    <w:rsid w:val="00473FD2"/>
    <w:rsid w:val="004741D1"/>
    <w:rsid w:val="0047431A"/>
    <w:rsid w:val="00474765"/>
    <w:rsid w:val="00474AB5"/>
    <w:rsid w:val="00474BEE"/>
    <w:rsid w:val="004751F4"/>
    <w:rsid w:val="00475321"/>
    <w:rsid w:val="004753FB"/>
    <w:rsid w:val="00475627"/>
    <w:rsid w:val="004757EE"/>
    <w:rsid w:val="00475A0B"/>
    <w:rsid w:val="00475A8D"/>
    <w:rsid w:val="00475E62"/>
    <w:rsid w:val="00475E7A"/>
    <w:rsid w:val="004760AB"/>
    <w:rsid w:val="004761C5"/>
    <w:rsid w:val="0047624C"/>
    <w:rsid w:val="00476487"/>
    <w:rsid w:val="004764EA"/>
    <w:rsid w:val="00476EA0"/>
    <w:rsid w:val="00476EAD"/>
    <w:rsid w:val="00476F02"/>
    <w:rsid w:val="00476F25"/>
    <w:rsid w:val="00477146"/>
    <w:rsid w:val="00477509"/>
    <w:rsid w:val="00477622"/>
    <w:rsid w:val="004776CC"/>
    <w:rsid w:val="004777DD"/>
    <w:rsid w:val="004779E5"/>
    <w:rsid w:val="00477AB9"/>
    <w:rsid w:val="00477B01"/>
    <w:rsid w:val="00477CF1"/>
    <w:rsid w:val="00477FF3"/>
    <w:rsid w:val="00480123"/>
    <w:rsid w:val="0048086D"/>
    <w:rsid w:val="00480B9E"/>
    <w:rsid w:val="00480C2F"/>
    <w:rsid w:val="00480CB6"/>
    <w:rsid w:val="00480CEF"/>
    <w:rsid w:val="00480D8D"/>
    <w:rsid w:val="00480E62"/>
    <w:rsid w:val="00481454"/>
    <w:rsid w:val="00481758"/>
    <w:rsid w:val="00481CFC"/>
    <w:rsid w:val="00481DD3"/>
    <w:rsid w:val="00481E6B"/>
    <w:rsid w:val="004821CE"/>
    <w:rsid w:val="00482314"/>
    <w:rsid w:val="00482676"/>
    <w:rsid w:val="00482A9C"/>
    <w:rsid w:val="00482E65"/>
    <w:rsid w:val="00482E6E"/>
    <w:rsid w:val="00482F46"/>
    <w:rsid w:val="00482F83"/>
    <w:rsid w:val="0048310B"/>
    <w:rsid w:val="004832E6"/>
    <w:rsid w:val="004837B0"/>
    <w:rsid w:val="00483B0C"/>
    <w:rsid w:val="004841B4"/>
    <w:rsid w:val="00484284"/>
    <w:rsid w:val="00484313"/>
    <w:rsid w:val="00484646"/>
    <w:rsid w:val="00484663"/>
    <w:rsid w:val="004846FD"/>
    <w:rsid w:val="00484815"/>
    <w:rsid w:val="00484F94"/>
    <w:rsid w:val="00484F9C"/>
    <w:rsid w:val="0048513B"/>
    <w:rsid w:val="004852C7"/>
    <w:rsid w:val="004853AC"/>
    <w:rsid w:val="004856CA"/>
    <w:rsid w:val="004859FF"/>
    <w:rsid w:val="00485DE6"/>
    <w:rsid w:val="00485DE7"/>
    <w:rsid w:val="004861B5"/>
    <w:rsid w:val="004864EF"/>
    <w:rsid w:val="00486840"/>
    <w:rsid w:val="0048684D"/>
    <w:rsid w:val="00486B78"/>
    <w:rsid w:val="00486F20"/>
    <w:rsid w:val="00486F4A"/>
    <w:rsid w:val="00487320"/>
    <w:rsid w:val="00487716"/>
    <w:rsid w:val="00487815"/>
    <w:rsid w:val="00487874"/>
    <w:rsid w:val="00487AEF"/>
    <w:rsid w:val="00487CA2"/>
    <w:rsid w:val="00490723"/>
    <w:rsid w:val="0049086B"/>
    <w:rsid w:val="00490B74"/>
    <w:rsid w:val="00490B98"/>
    <w:rsid w:val="00490C33"/>
    <w:rsid w:val="00490C8E"/>
    <w:rsid w:val="00491671"/>
    <w:rsid w:val="004917EC"/>
    <w:rsid w:val="0049193E"/>
    <w:rsid w:val="004919E3"/>
    <w:rsid w:val="004919E7"/>
    <w:rsid w:val="00491A44"/>
    <w:rsid w:val="00491E3E"/>
    <w:rsid w:val="00491F6D"/>
    <w:rsid w:val="0049221C"/>
    <w:rsid w:val="004923BE"/>
    <w:rsid w:val="00492478"/>
    <w:rsid w:val="00492981"/>
    <w:rsid w:val="00492BB6"/>
    <w:rsid w:val="00492C5A"/>
    <w:rsid w:val="00492C60"/>
    <w:rsid w:val="00492C93"/>
    <w:rsid w:val="00492CBE"/>
    <w:rsid w:val="00492DF0"/>
    <w:rsid w:val="00492FF8"/>
    <w:rsid w:val="00493460"/>
    <w:rsid w:val="00493C52"/>
    <w:rsid w:val="00493EF8"/>
    <w:rsid w:val="00493FDF"/>
    <w:rsid w:val="0049411D"/>
    <w:rsid w:val="0049411E"/>
    <w:rsid w:val="0049470E"/>
    <w:rsid w:val="00494A8D"/>
    <w:rsid w:val="00494ACD"/>
    <w:rsid w:val="0049500D"/>
    <w:rsid w:val="00495035"/>
    <w:rsid w:val="00495295"/>
    <w:rsid w:val="0049535B"/>
    <w:rsid w:val="00495616"/>
    <w:rsid w:val="00495EF7"/>
    <w:rsid w:val="00495F85"/>
    <w:rsid w:val="004963D0"/>
    <w:rsid w:val="00496980"/>
    <w:rsid w:val="00496A89"/>
    <w:rsid w:val="00496D2F"/>
    <w:rsid w:val="00497106"/>
    <w:rsid w:val="0049727F"/>
    <w:rsid w:val="00497306"/>
    <w:rsid w:val="004976F0"/>
    <w:rsid w:val="0049794E"/>
    <w:rsid w:val="004979C6"/>
    <w:rsid w:val="00497AC1"/>
    <w:rsid w:val="00497B67"/>
    <w:rsid w:val="00497C27"/>
    <w:rsid w:val="004A014D"/>
    <w:rsid w:val="004A025C"/>
    <w:rsid w:val="004A0561"/>
    <w:rsid w:val="004A0591"/>
    <w:rsid w:val="004A08B7"/>
    <w:rsid w:val="004A0A7D"/>
    <w:rsid w:val="004A0E24"/>
    <w:rsid w:val="004A125B"/>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5C1"/>
    <w:rsid w:val="004A369A"/>
    <w:rsid w:val="004A3881"/>
    <w:rsid w:val="004A3F11"/>
    <w:rsid w:val="004A3F5B"/>
    <w:rsid w:val="004A3FE1"/>
    <w:rsid w:val="004A402D"/>
    <w:rsid w:val="004A4138"/>
    <w:rsid w:val="004A42A5"/>
    <w:rsid w:val="004A43A9"/>
    <w:rsid w:val="004A456A"/>
    <w:rsid w:val="004A4644"/>
    <w:rsid w:val="004A4B4B"/>
    <w:rsid w:val="004A4CDB"/>
    <w:rsid w:val="004A4D88"/>
    <w:rsid w:val="004A4F43"/>
    <w:rsid w:val="004A4F46"/>
    <w:rsid w:val="004A50AA"/>
    <w:rsid w:val="004A50DE"/>
    <w:rsid w:val="004A536D"/>
    <w:rsid w:val="004A5519"/>
    <w:rsid w:val="004A558D"/>
    <w:rsid w:val="004A56E8"/>
    <w:rsid w:val="004A5778"/>
    <w:rsid w:val="004A590B"/>
    <w:rsid w:val="004A5F35"/>
    <w:rsid w:val="004A5FBA"/>
    <w:rsid w:val="004A6579"/>
    <w:rsid w:val="004A665C"/>
    <w:rsid w:val="004A6980"/>
    <w:rsid w:val="004A69E8"/>
    <w:rsid w:val="004A6A34"/>
    <w:rsid w:val="004A6A4B"/>
    <w:rsid w:val="004A6D3F"/>
    <w:rsid w:val="004A7C66"/>
    <w:rsid w:val="004A7CBC"/>
    <w:rsid w:val="004A7E2C"/>
    <w:rsid w:val="004B02F3"/>
    <w:rsid w:val="004B030B"/>
    <w:rsid w:val="004B03CF"/>
    <w:rsid w:val="004B0466"/>
    <w:rsid w:val="004B0748"/>
    <w:rsid w:val="004B09CB"/>
    <w:rsid w:val="004B0D99"/>
    <w:rsid w:val="004B0E91"/>
    <w:rsid w:val="004B0F41"/>
    <w:rsid w:val="004B11B3"/>
    <w:rsid w:val="004B1461"/>
    <w:rsid w:val="004B1655"/>
    <w:rsid w:val="004B16D5"/>
    <w:rsid w:val="004B1A8E"/>
    <w:rsid w:val="004B243D"/>
    <w:rsid w:val="004B2DD3"/>
    <w:rsid w:val="004B2F31"/>
    <w:rsid w:val="004B2F84"/>
    <w:rsid w:val="004B3951"/>
    <w:rsid w:val="004B3C60"/>
    <w:rsid w:val="004B3EAC"/>
    <w:rsid w:val="004B3F6F"/>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6A17"/>
    <w:rsid w:val="004B6ACF"/>
    <w:rsid w:val="004B7053"/>
    <w:rsid w:val="004B7381"/>
    <w:rsid w:val="004B74D3"/>
    <w:rsid w:val="004B75EC"/>
    <w:rsid w:val="004B789A"/>
    <w:rsid w:val="004C0013"/>
    <w:rsid w:val="004C0217"/>
    <w:rsid w:val="004C0351"/>
    <w:rsid w:val="004C0384"/>
    <w:rsid w:val="004C0397"/>
    <w:rsid w:val="004C0430"/>
    <w:rsid w:val="004C0531"/>
    <w:rsid w:val="004C0534"/>
    <w:rsid w:val="004C081E"/>
    <w:rsid w:val="004C08B5"/>
    <w:rsid w:val="004C0A69"/>
    <w:rsid w:val="004C0BB7"/>
    <w:rsid w:val="004C0E4B"/>
    <w:rsid w:val="004C0ECF"/>
    <w:rsid w:val="004C159D"/>
    <w:rsid w:val="004C1608"/>
    <w:rsid w:val="004C1655"/>
    <w:rsid w:val="004C16AB"/>
    <w:rsid w:val="004C174A"/>
    <w:rsid w:val="004C1C85"/>
    <w:rsid w:val="004C1E68"/>
    <w:rsid w:val="004C22CD"/>
    <w:rsid w:val="004C2399"/>
    <w:rsid w:val="004C255D"/>
    <w:rsid w:val="004C2702"/>
    <w:rsid w:val="004C299D"/>
    <w:rsid w:val="004C2AC7"/>
    <w:rsid w:val="004C2DF1"/>
    <w:rsid w:val="004C2E69"/>
    <w:rsid w:val="004C2E9D"/>
    <w:rsid w:val="004C32F3"/>
    <w:rsid w:val="004C33B0"/>
    <w:rsid w:val="004C33EA"/>
    <w:rsid w:val="004C357D"/>
    <w:rsid w:val="004C37F3"/>
    <w:rsid w:val="004C3A3A"/>
    <w:rsid w:val="004C3F07"/>
    <w:rsid w:val="004C4069"/>
    <w:rsid w:val="004C47F8"/>
    <w:rsid w:val="004C49CF"/>
    <w:rsid w:val="004C4B2C"/>
    <w:rsid w:val="004C5261"/>
    <w:rsid w:val="004C56A3"/>
    <w:rsid w:val="004C56A4"/>
    <w:rsid w:val="004C5704"/>
    <w:rsid w:val="004C6016"/>
    <w:rsid w:val="004C6038"/>
    <w:rsid w:val="004C6082"/>
    <w:rsid w:val="004C62A6"/>
    <w:rsid w:val="004C6315"/>
    <w:rsid w:val="004C63B8"/>
    <w:rsid w:val="004C665D"/>
    <w:rsid w:val="004C66DB"/>
    <w:rsid w:val="004C67CF"/>
    <w:rsid w:val="004C6D31"/>
    <w:rsid w:val="004C6D72"/>
    <w:rsid w:val="004C6DCB"/>
    <w:rsid w:val="004C7039"/>
    <w:rsid w:val="004C7552"/>
    <w:rsid w:val="004C764D"/>
    <w:rsid w:val="004C7F8B"/>
    <w:rsid w:val="004D0253"/>
    <w:rsid w:val="004D073E"/>
    <w:rsid w:val="004D096E"/>
    <w:rsid w:val="004D09B3"/>
    <w:rsid w:val="004D0A62"/>
    <w:rsid w:val="004D0AD9"/>
    <w:rsid w:val="004D0E52"/>
    <w:rsid w:val="004D1288"/>
    <w:rsid w:val="004D1BF5"/>
    <w:rsid w:val="004D1C9F"/>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0CE"/>
    <w:rsid w:val="004D58FC"/>
    <w:rsid w:val="004D60A0"/>
    <w:rsid w:val="004D647B"/>
    <w:rsid w:val="004D6715"/>
    <w:rsid w:val="004D678D"/>
    <w:rsid w:val="004D6BD4"/>
    <w:rsid w:val="004D6DF5"/>
    <w:rsid w:val="004D6FEA"/>
    <w:rsid w:val="004D7795"/>
    <w:rsid w:val="004D7916"/>
    <w:rsid w:val="004D7A5F"/>
    <w:rsid w:val="004D7D20"/>
    <w:rsid w:val="004D7EA6"/>
    <w:rsid w:val="004D7F14"/>
    <w:rsid w:val="004E02FD"/>
    <w:rsid w:val="004E044D"/>
    <w:rsid w:val="004E05E0"/>
    <w:rsid w:val="004E0A2E"/>
    <w:rsid w:val="004E0A4A"/>
    <w:rsid w:val="004E0ACF"/>
    <w:rsid w:val="004E118B"/>
    <w:rsid w:val="004E1675"/>
    <w:rsid w:val="004E16DE"/>
    <w:rsid w:val="004E1798"/>
    <w:rsid w:val="004E194E"/>
    <w:rsid w:val="004E1AC7"/>
    <w:rsid w:val="004E1BA6"/>
    <w:rsid w:val="004E1BBC"/>
    <w:rsid w:val="004E1CD7"/>
    <w:rsid w:val="004E1EF0"/>
    <w:rsid w:val="004E1FF4"/>
    <w:rsid w:val="004E2068"/>
    <w:rsid w:val="004E20C5"/>
    <w:rsid w:val="004E220C"/>
    <w:rsid w:val="004E244B"/>
    <w:rsid w:val="004E24B9"/>
    <w:rsid w:val="004E264C"/>
    <w:rsid w:val="004E2653"/>
    <w:rsid w:val="004E26B8"/>
    <w:rsid w:val="004E26F9"/>
    <w:rsid w:val="004E2A0C"/>
    <w:rsid w:val="004E2C1B"/>
    <w:rsid w:val="004E2EBF"/>
    <w:rsid w:val="004E31AC"/>
    <w:rsid w:val="004E3439"/>
    <w:rsid w:val="004E3597"/>
    <w:rsid w:val="004E3A59"/>
    <w:rsid w:val="004E3D2F"/>
    <w:rsid w:val="004E40FB"/>
    <w:rsid w:val="004E4478"/>
    <w:rsid w:val="004E44D6"/>
    <w:rsid w:val="004E4590"/>
    <w:rsid w:val="004E48F4"/>
    <w:rsid w:val="004E4956"/>
    <w:rsid w:val="004E4A3E"/>
    <w:rsid w:val="004E4E69"/>
    <w:rsid w:val="004E5105"/>
    <w:rsid w:val="004E51C1"/>
    <w:rsid w:val="004E5723"/>
    <w:rsid w:val="004E587F"/>
    <w:rsid w:val="004E59B9"/>
    <w:rsid w:val="004E5AAB"/>
    <w:rsid w:val="004E5AE8"/>
    <w:rsid w:val="004E6461"/>
    <w:rsid w:val="004E65C9"/>
    <w:rsid w:val="004E727C"/>
    <w:rsid w:val="004E72B7"/>
    <w:rsid w:val="004E73AD"/>
    <w:rsid w:val="004E77B7"/>
    <w:rsid w:val="004E7822"/>
    <w:rsid w:val="004E7C4E"/>
    <w:rsid w:val="004F04AA"/>
    <w:rsid w:val="004F0765"/>
    <w:rsid w:val="004F0EEF"/>
    <w:rsid w:val="004F19E0"/>
    <w:rsid w:val="004F1D2F"/>
    <w:rsid w:val="004F21A3"/>
    <w:rsid w:val="004F2754"/>
    <w:rsid w:val="004F2793"/>
    <w:rsid w:val="004F2BD2"/>
    <w:rsid w:val="004F2CCB"/>
    <w:rsid w:val="004F2D90"/>
    <w:rsid w:val="004F2FBE"/>
    <w:rsid w:val="004F305A"/>
    <w:rsid w:val="004F305E"/>
    <w:rsid w:val="004F31D2"/>
    <w:rsid w:val="004F32C8"/>
    <w:rsid w:val="004F36B6"/>
    <w:rsid w:val="004F37BA"/>
    <w:rsid w:val="004F3B11"/>
    <w:rsid w:val="004F4274"/>
    <w:rsid w:val="004F4517"/>
    <w:rsid w:val="004F49B5"/>
    <w:rsid w:val="004F4AEB"/>
    <w:rsid w:val="004F4B24"/>
    <w:rsid w:val="004F4D82"/>
    <w:rsid w:val="004F4F1A"/>
    <w:rsid w:val="004F4FB3"/>
    <w:rsid w:val="004F5041"/>
    <w:rsid w:val="004F5406"/>
    <w:rsid w:val="004F5915"/>
    <w:rsid w:val="004F59F0"/>
    <w:rsid w:val="004F5B52"/>
    <w:rsid w:val="004F5C25"/>
    <w:rsid w:val="004F5CD1"/>
    <w:rsid w:val="004F5DBF"/>
    <w:rsid w:val="004F6034"/>
    <w:rsid w:val="004F68D9"/>
    <w:rsid w:val="004F6E42"/>
    <w:rsid w:val="004F6FC4"/>
    <w:rsid w:val="004F7224"/>
    <w:rsid w:val="004F7C87"/>
    <w:rsid w:val="0050030B"/>
    <w:rsid w:val="00500340"/>
    <w:rsid w:val="005003DB"/>
    <w:rsid w:val="00500457"/>
    <w:rsid w:val="0050064B"/>
    <w:rsid w:val="00500A26"/>
    <w:rsid w:val="00500CB7"/>
    <w:rsid w:val="00500D30"/>
    <w:rsid w:val="00501165"/>
    <w:rsid w:val="00501839"/>
    <w:rsid w:val="00501961"/>
    <w:rsid w:val="00501A68"/>
    <w:rsid w:val="00501C3E"/>
    <w:rsid w:val="00501D0C"/>
    <w:rsid w:val="00501D29"/>
    <w:rsid w:val="00501D4B"/>
    <w:rsid w:val="00501D9E"/>
    <w:rsid w:val="00501E1F"/>
    <w:rsid w:val="00502416"/>
    <w:rsid w:val="005025C8"/>
    <w:rsid w:val="005026CD"/>
    <w:rsid w:val="005026DE"/>
    <w:rsid w:val="005028EB"/>
    <w:rsid w:val="005029CC"/>
    <w:rsid w:val="00502B92"/>
    <w:rsid w:val="005035F7"/>
    <w:rsid w:val="005039DF"/>
    <w:rsid w:val="00503A54"/>
    <w:rsid w:val="00503AB9"/>
    <w:rsid w:val="00503C85"/>
    <w:rsid w:val="005045EC"/>
    <w:rsid w:val="00504752"/>
    <w:rsid w:val="00504B49"/>
    <w:rsid w:val="00504CD9"/>
    <w:rsid w:val="00504D4C"/>
    <w:rsid w:val="00504D9D"/>
    <w:rsid w:val="00504E6C"/>
    <w:rsid w:val="0050525D"/>
    <w:rsid w:val="0050532A"/>
    <w:rsid w:val="005053BC"/>
    <w:rsid w:val="005054E3"/>
    <w:rsid w:val="00505710"/>
    <w:rsid w:val="00505A18"/>
    <w:rsid w:val="00505B33"/>
    <w:rsid w:val="00505CAB"/>
    <w:rsid w:val="00506114"/>
    <w:rsid w:val="00506177"/>
    <w:rsid w:val="00506378"/>
    <w:rsid w:val="0050642B"/>
    <w:rsid w:val="005067BB"/>
    <w:rsid w:val="00506ADC"/>
    <w:rsid w:val="00506C9C"/>
    <w:rsid w:val="00506DE3"/>
    <w:rsid w:val="005070F6"/>
    <w:rsid w:val="00507668"/>
    <w:rsid w:val="005076C4"/>
    <w:rsid w:val="005078DB"/>
    <w:rsid w:val="00507F66"/>
    <w:rsid w:val="0051013E"/>
    <w:rsid w:val="00510345"/>
    <w:rsid w:val="00510761"/>
    <w:rsid w:val="005109B4"/>
    <w:rsid w:val="00510AF3"/>
    <w:rsid w:val="00510B4C"/>
    <w:rsid w:val="00510BC7"/>
    <w:rsid w:val="00510C54"/>
    <w:rsid w:val="00510DD5"/>
    <w:rsid w:val="00510DDE"/>
    <w:rsid w:val="00510DF6"/>
    <w:rsid w:val="00510E6B"/>
    <w:rsid w:val="00510FAD"/>
    <w:rsid w:val="00511144"/>
    <w:rsid w:val="005111F0"/>
    <w:rsid w:val="00511490"/>
    <w:rsid w:val="0051164B"/>
    <w:rsid w:val="005117A4"/>
    <w:rsid w:val="00511865"/>
    <w:rsid w:val="00511C0B"/>
    <w:rsid w:val="00511C6A"/>
    <w:rsid w:val="00511DE6"/>
    <w:rsid w:val="00511EB5"/>
    <w:rsid w:val="0051230C"/>
    <w:rsid w:val="00512478"/>
    <w:rsid w:val="0051247A"/>
    <w:rsid w:val="005126C8"/>
    <w:rsid w:val="005126D5"/>
    <w:rsid w:val="0051277A"/>
    <w:rsid w:val="005128FE"/>
    <w:rsid w:val="0051292E"/>
    <w:rsid w:val="00512F33"/>
    <w:rsid w:val="00512F4A"/>
    <w:rsid w:val="00512F97"/>
    <w:rsid w:val="005130B2"/>
    <w:rsid w:val="00513192"/>
    <w:rsid w:val="005131FC"/>
    <w:rsid w:val="005138B0"/>
    <w:rsid w:val="00513946"/>
    <w:rsid w:val="00513AD0"/>
    <w:rsid w:val="00513B85"/>
    <w:rsid w:val="00513BC6"/>
    <w:rsid w:val="00513DEF"/>
    <w:rsid w:val="00513F49"/>
    <w:rsid w:val="005140CE"/>
    <w:rsid w:val="00514392"/>
    <w:rsid w:val="0051443C"/>
    <w:rsid w:val="005146E6"/>
    <w:rsid w:val="00514833"/>
    <w:rsid w:val="00514E0D"/>
    <w:rsid w:val="00514E85"/>
    <w:rsid w:val="00514FC3"/>
    <w:rsid w:val="00514FC9"/>
    <w:rsid w:val="0051505D"/>
    <w:rsid w:val="0051507F"/>
    <w:rsid w:val="005153E3"/>
    <w:rsid w:val="0051574E"/>
    <w:rsid w:val="00515DFF"/>
    <w:rsid w:val="005170F8"/>
    <w:rsid w:val="0051731C"/>
    <w:rsid w:val="00517703"/>
    <w:rsid w:val="0051771E"/>
    <w:rsid w:val="00517725"/>
    <w:rsid w:val="00517972"/>
    <w:rsid w:val="005179A0"/>
    <w:rsid w:val="00517A82"/>
    <w:rsid w:val="00517C8D"/>
    <w:rsid w:val="00517D61"/>
    <w:rsid w:val="005200E6"/>
    <w:rsid w:val="00520565"/>
    <w:rsid w:val="00520779"/>
    <w:rsid w:val="00520899"/>
    <w:rsid w:val="00520AF8"/>
    <w:rsid w:val="00520B06"/>
    <w:rsid w:val="00520CE1"/>
    <w:rsid w:val="00520F16"/>
    <w:rsid w:val="0052123F"/>
    <w:rsid w:val="00521606"/>
    <w:rsid w:val="0052167D"/>
    <w:rsid w:val="00521A20"/>
    <w:rsid w:val="00521AD1"/>
    <w:rsid w:val="00521D77"/>
    <w:rsid w:val="0052224D"/>
    <w:rsid w:val="0052240E"/>
    <w:rsid w:val="00522753"/>
    <w:rsid w:val="005229A2"/>
    <w:rsid w:val="00522C52"/>
    <w:rsid w:val="00522DAF"/>
    <w:rsid w:val="00522DF9"/>
    <w:rsid w:val="00522F40"/>
    <w:rsid w:val="0052330F"/>
    <w:rsid w:val="005234D8"/>
    <w:rsid w:val="00523898"/>
    <w:rsid w:val="00523CDE"/>
    <w:rsid w:val="00523E65"/>
    <w:rsid w:val="00523F7D"/>
    <w:rsid w:val="00523FFA"/>
    <w:rsid w:val="005241DB"/>
    <w:rsid w:val="00524304"/>
    <w:rsid w:val="00524691"/>
    <w:rsid w:val="00524802"/>
    <w:rsid w:val="00524810"/>
    <w:rsid w:val="0052486A"/>
    <w:rsid w:val="005248C7"/>
    <w:rsid w:val="00524BE1"/>
    <w:rsid w:val="00524E1E"/>
    <w:rsid w:val="00524EDE"/>
    <w:rsid w:val="00524F85"/>
    <w:rsid w:val="00524F86"/>
    <w:rsid w:val="00525273"/>
    <w:rsid w:val="005255C4"/>
    <w:rsid w:val="005257B2"/>
    <w:rsid w:val="00525B86"/>
    <w:rsid w:val="00525EBB"/>
    <w:rsid w:val="0052615C"/>
    <w:rsid w:val="00526296"/>
    <w:rsid w:val="0052650C"/>
    <w:rsid w:val="00526611"/>
    <w:rsid w:val="00526A26"/>
    <w:rsid w:val="00526A98"/>
    <w:rsid w:val="00526B16"/>
    <w:rsid w:val="00526E38"/>
    <w:rsid w:val="00527079"/>
    <w:rsid w:val="005270C2"/>
    <w:rsid w:val="0052748C"/>
    <w:rsid w:val="005274CE"/>
    <w:rsid w:val="005274F1"/>
    <w:rsid w:val="0052751A"/>
    <w:rsid w:val="005275AA"/>
    <w:rsid w:val="00527703"/>
    <w:rsid w:val="00527742"/>
    <w:rsid w:val="005277B5"/>
    <w:rsid w:val="0052787A"/>
    <w:rsid w:val="00527CA6"/>
    <w:rsid w:val="00527D06"/>
    <w:rsid w:val="00527FE6"/>
    <w:rsid w:val="00530558"/>
    <w:rsid w:val="005305F0"/>
    <w:rsid w:val="0053074C"/>
    <w:rsid w:val="00530817"/>
    <w:rsid w:val="005309E1"/>
    <w:rsid w:val="00530BC1"/>
    <w:rsid w:val="00530BEB"/>
    <w:rsid w:val="00530DCA"/>
    <w:rsid w:val="00530E38"/>
    <w:rsid w:val="00530E53"/>
    <w:rsid w:val="00530FD4"/>
    <w:rsid w:val="00531223"/>
    <w:rsid w:val="00531375"/>
    <w:rsid w:val="00531488"/>
    <w:rsid w:val="005315CD"/>
    <w:rsid w:val="005315E3"/>
    <w:rsid w:val="005316CE"/>
    <w:rsid w:val="005317EA"/>
    <w:rsid w:val="0053188E"/>
    <w:rsid w:val="0053228F"/>
    <w:rsid w:val="00532392"/>
    <w:rsid w:val="005325D7"/>
    <w:rsid w:val="00532716"/>
    <w:rsid w:val="0053271C"/>
    <w:rsid w:val="00532A3D"/>
    <w:rsid w:val="00532B0E"/>
    <w:rsid w:val="00532EC7"/>
    <w:rsid w:val="00532F52"/>
    <w:rsid w:val="00533119"/>
    <w:rsid w:val="005331A1"/>
    <w:rsid w:val="00533685"/>
    <w:rsid w:val="005338CD"/>
    <w:rsid w:val="0053396F"/>
    <w:rsid w:val="00533CBC"/>
    <w:rsid w:val="00534043"/>
    <w:rsid w:val="0053404E"/>
    <w:rsid w:val="0053417F"/>
    <w:rsid w:val="0053444C"/>
    <w:rsid w:val="005352D5"/>
    <w:rsid w:val="00535491"/>
    <w:rsid w:val="0053575D"/>
    <w:rsid w:val="00535BA5"/>
    <w:rsid w:val="00535DE8"/>
    <w:rsid w:val="00535EC1"/>
    <w:rsid w:val="00535FA6"/>
    <w:rsid w:val="00536984"/>
    <w:rsid w:val="00536A73"/>
    <w:rsid w:val="00536E3C"/>
    <w:rsid w:val="00536EA8"/>
    <w:rsid w:val="0053714B"/>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1DF9"/>
    <w:rsid w:val="00542197"/>
    <w:rsid w:val="005423C0"/>
    <w:rsid w:val="005424A7"/>
    <w:rsid w:val="005425CE"/>
    <w:rsid w:val="005429AA"/>
    <w:rsid w:val="00542B2D"/>
    <w:rsid w:val="00543757"/>
    <w:rsid w:val="005437EF"/>
    <w:rsid w:val="005447EA"/>
    <w:rsid w:val="00544929"/>
    <w:rsid w:val="00545110"/>
    <w:rsid w:val="00545153"/>
    <w:rsid w:val="00545326"/>
    <w:rsid w:val="005453A4"/>
    <w:rsid w:val="00545764"/>
    <w:rsid w:val="00545977"/>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483"/>
    <w:rsid w:val="005505F3"/>
    <w:rsid w:val="00550EE6"/>
    <w:rsid w:val="005510E8"/>
    <w:rsid w:val="00551758"/>
    <w:rsid w:val="005518F2"/>
    <w:rsid w:val="005519E9"/>
    <w:rsid w:val="00551B85"/>
    <w:rsid w:val="00551E20"/>
    <w:rsid w:val="0055233F"/>
    <w:rsid w:val="0055240A"/>
    <w:rsid w:val="00552F25"/>
    <w:rsid w:val="0055300A"/>
    <w:rsid w:val="00553135"/>
    <w:rsid w:val="005533F5"/>
    <w:rsid w:val="00553422"/>
    <w:rsid w:val="00553577"/>
    <w:rsid w:val="005535C9"/>
    <w:rsid w:val="00553627"/>
    <w:rsid w:val="00553AB0"/>
    <w:rsid w:val="00553DE1"/>
    <w:rsid w:val="00553F0B"/>
    <w:rsid w:val="0055408D"/>
    <w:rsid w:val="00554437"/>
    <w:rsid w:val="00554573"/>
    <w:rsid w:val="00554794"/>
    <w:rsid w:val="005547EC"/>
    <w:rsid w:val="005548A0"/>
    <w:rsid w:val="00554983"/>
    <w:rsid w:val="0055498F"/>
    <w:rsid w:val="00554D92"/>
    <w:rsid w:val="005551FC"/>
    <w:rsid w:val="0055551F"/>
    <w:rsid w:val="005555D3"/>
    <w:rsid w:val="00555FF9"/>
    <w:rsid w:val="0055622A"/>
    <w:rsid w:val="00556855"/>
    <w:rsid w:val="00556856"/>
    <w:rsid w:val="005569DE"/>
    <w:rsid w:val="00556A55"/>
    <w:rsid w:val="00556B87"/>
    <w:rsid w:val="00556D7D"/>
    <w:rsid w:val="00556EB2"/>
    <w:rsid w:val="00556F0F"/>
    <w:rsid w:val="00557406"/>
    <w:rsid w:val="00557891"/>
    <w:rsid w:val="00557BFE"/>
    <w:rsid w:val="00557CDE"/>
    <w:rsid w:val="00557D8D"/>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D7"/>
    <w:rsid w:val="00562248"/>
    <w:rsid w:val="005626EC"/>
    <w:rsid w:val="00562986"/>
    <w:rsid w:val="00562CA2"/>
    <w:rsid w:val="00562DAE"/>
    <w:rsid w:val="00562FB8"/>
    <w:rsid w:val="00563261"/>
    <w:rsid w:val="00563691"/>
    <w:rsid w:val="00563D54"/>
    <w:rsid w:val="00563E85"/>
    <w:rsid w:val="00563FD1"/>
    <w:rsid w:val="0056410D"/>
    <w:rsid w:val="00564ADE"/>
    <w:rsid w:val="00564BE1"/>
    <w:rsid w:val="00564FA4"/>
    <w:rsid w:val="005650F6"/>
    <w:rsid w:val="00565822"/>
    <w:rsid w:val="00565883"/>
    <w:rsid w:val="0056597C"/>
    <w:rsid w:val="00565AA4"/>
    <w:rsid w:val="00565CC5"/>
    <w:rsid w:val="00565F76"/>
    <w:rsid w:val="00566235"/>
    <w:rsid w:val="005664AA"/>
    <w:rsid w:val="0056655C"/>
    <w:rsid w:val="0056660B"/>
    <w:rsid w:val="00566641"/>
    <w:rsid w:val="005666C5"/>
    <w:rsid w:val="0056687F"/>
    <w:rsid w:val="00566957"/>
    <w:rsid w:val="00566F4D"/>
    <w:rsid w:val="005672FE"/>
    <w:rsid w:val="00567346"/>
    <w:rsid w:val="00567625"/>
    <w:rsid w:val="00567673"/>
    <w:rsid w:val="005678E7"/>
    <w:rsid w:val="00567A86"/>
    <w:rsid w:val="00567D5F"/>
    <w:rsid w:val="00570023"/>
    <w:rsid w:val="005704DD"/>
    <w:rsid w:val="005704F2"/>
    <w:rsid w:val="00570A70"/>
    <w:rsid w:val="00570C6A"/>
    <w:rsid w:val="00570D43"/>
    <w:rsid w:val="00571729"/>
    <w:rsid w:val="00571995"/>
    <w:rsid w:val="005719A1"/>
    <w:rsid w:val="005719E5"/>
    <w:rsid w:val="00571ECA"/>
    <w:rsid w:val="00571F6B"/>
    <w:rsid w:val="005721AF"/>
    <w:rsid w:val="0057236C"/>
    <w:rsid w:val="005723F6"/>
    <w:rsid w:val="005724D8"/>
    <w:rsid w:val="00572661"/>
    <w:rsid w:val="005729B4"/>
    <w:rsid w:val="00572AF8"/>
    <w:rsid w:val="00572FD3"/>
    <w:rsid w:val="00573012"/>
    <w:rsid w:val="00573380"/>
    <w:rsid w:val="005733A0"/>
    <w:rsid w:val="00573577"/>
    <w:rsid w:val="00573753"/>
    <w:rsid w:val="00573818"/>
    <w:rsid w:val="0057399C"/>
    <w:rsid w:val="005739A4"/>
    <w:rsid w:val="00573C79"/>
    <w:rsid w:val="00573CA8"/>
    <w:rsid w:val="00573D18"/>
    <w:rsid w:val="00573EEF"/>
    <w:rsid w:val="0057445C"/>
    <w:rsid w:val="005745FC"/>
    <w:rsid w:val="005749E4"/>
    <w:rsid w:val="00574B8F"/>
    <w:rsid w:val="00574C8B"/>
    <w:rsid w:val="00574CDF"/>
    <w:rsid w:val="00574E54"/>
    <w:rsid w:val="00574F97"/>
    <w:rsid w:val="005751A5"/>
    <w:rsid w:val="0057524E"/>
    <w:rsid w:val="005755B9"/>
    <w:rsid w:val="005757DC"/>
    <w:rsid w:val="00575ADC"/>
    <w:rsid w:val="00575CBF"/>
    <w:rsid w:val="00575F04"/>
    <w:rsid w:val="00575FFC"/>
    <w:rsid w:val="0057664F"/>
    <w:rsid w:val="005769E7"/>
    <w:rsid w:val="00576B81"/>
    <w:rsid w:val="00576E34"/>
    <w:rsid w:val="00576F65"/>
    <w:rsid w:val="00576F79"/>
    <w:rsid w:val="00577390"/>
    <w:rsid w:val="005773C2"/>
    <w:rsid w:val="00577657"/>
    <w:rsid w:val="005776C2"/>
    <w:rsid w:val="00577998"/>
    <w:rsid w:val="00577C5F"/>
    <w:rsid w:val="0058008A"/>
    <w:rsid w:val="00580150"/>
    <w:rsid w:val="00580223"/>
    <w:rsid w:val="005802E4"/>
    <w:rsid w:val="0058080A"/>
    <w:rsid w:val="00580AEE"/>
    <w:rsid w:val="00580FA9"/>
    <w:rsid w:val="00580FEE"/>
    <w:rsid w:val="00581849"/>
    <w:rsid w:val="00581B5C"/>
    <w:rsid w:val="00581DCE"/>
    <w:rsid w:val="00581E77"/>
    <w:rsid w:val="00582168"/>
    <w:rsid w:val="00582691"/>
    <w:rsid w:val="005829E5"/>
    <w:rsid w:val="00582F8B"/>
    <w:rsid w:val="0058342D"/>
    <w:rsid w:val="00583516"/>
    <w:rsid w:val="005835EC"/>
    <w:rsid w:val="005835F7"/>
    <w:rsid w:val="00583778"/>
    <w:rsid w:val="0058388D"/>
    <w:rsid w:val="00583B38"/>
    <w:rsid w:val="00583B6A"/>
    <w:rsid w:val="00583B8B"/>
    <w:rsid w:val="00583E22"/>
    <w:rsid w:val="00583E27"/>
    <w:rsid w:val="005848FB"/>
    <w:rsid w:val="00584A4D"/>
    <w:rsid w:val="00584E89"/>
    <w:rsid w:val="0058513F"/>
    <w:rsid w:val="0058532C"/>
    <w:rsid w:val="0058552C"/>
    <w:rsid w:val="005855E4"/>
    <w:rsid w:val="00585858"/>
    <w:rsid w:val="0058595C"/>
    <w:rsid w:val="00585E4F"/>
    <w:rsid w:val="00586079"/>
    <w:rsid w:val="005867DE"/>
    <w:rsid w:val="00586CAC"/>
    <w:rsid w:val="00586DEF"/>
    <w:rsid w:val="0058702D"/>
    <w:rsid w:val="005870F4"/>
    <w:rsid w:val="005872DA"/>
    <w:rsid w:val="005874F9"/>
    <w:rsid w:val="005878E6"/>
    <w:rsid w:val="00587A3E"/>
    <w:rsid w:val="00590375"/>
    <w:rsid w:val="00590DF5"/>
    <w:rsid w:val="0059105E"/>
    <w:rsid w:val="005910EC"/>
    <w:rsid w:val="005912E7"/>
    <w:rsid w:val="00591414"/>
    <w:rsid w:val="0059169C"/>
    <w:rsid w:val="0059172C"/>
    <w:rsid w:val="00591966"/>
    <w:rsid w:val="00591E34"/>
    <w:rsid w:val="00591EDD"/>
    <w:rsid w:val="00591EE9"/>
    <w:rsid w:val="00591FA2"/>
    <w:rsid w:val="005923EC"/>
    <w:rsid w:val="0059288B"/>
    <w:rsid w:val="005928BF"/>
    <w:rsid w:val="00592CAE"/>
    <w:rsid w:val="00592EB0"/>
    <w:rsid w:val="00593238"/>
    <w:rsid w:val="00593336"/>
    <w:rsid w:val="0059354F"/>
    <w:rsid w:val="005937BA"/>
    <w:rsid w:val="005939BF"/>
    <w:rsid w:val="00594144"/>
    <w:rsid w:val="00594225"/>
    <w:rsid w:val="00594277"/>
    <w:rsid w:val="00594AB0"/>
    <w:rsid w:val="00594D22"/>
    <w:rsid w:val="00594E00"/>
    <w:rsid w:val="00595065"/>
    <w:rsid w:val="00595106"/>
    <w:rsid w:val="005951A9"/>
    <w:rsid w:val="0059529E"/>
    <w:rsid w:val="005952B0"/>
    <w:rsid w:val="00595324"/>
    <w:rsid w:val="005953DB"/>
    <w:rsid w:val="00595462"/>
    <w:rsid w:val="00595703"/>
    <w:rsid w:val="005957FA"/>
    <w:rsid w:val="00595970"/>
    <w:rsid w:val="00595A41"/>
    <w:rsid w:val="00595A91"/>
    <w:rsid w:val="00595F07"/>
    <w:rsid w:val="00596395"/>
    <w:rsid w:val="00596502"/>
    <w:rsid w:val="005973EB"/>
    <w:rsid w:val="00597653"/>
    <w:rsid w:val="00597898"/>
    <w:rsid w:val="00597B0E"/>
    <w:rsid w:val="00597F23"/>
    <w:rsid w:val="005A0066"/>
    <w:rsid w:val="005A01E5"/>
    <w:rsid w:val="005A0667"/>
    <w:rsid w:val="005A06ED"/>
    <w:rsid w:val="005A0936"/>
    <w:rsid w:val="005A0AA4"/>
    <w:rsid w:val="005A11A7"/>
    <w:rsid w:val="005A11CA"/>
    <w:rsid w:val="005A161C"/>
    <w:rsid w:val="005A18E7"/>
    <w:rsid w:val="005A1903"/>
    <w:rsid w:val="005A203F"/>
    <w:rsid w:val="005A2391"/>
    <w:rsid w:val="005A23FC"/>
    <w:rsid w:val="005A2447"/>
    <w:rsid w:val="005A262C"/>
    <w:rsid w:val="005A268F"/>
    <w:rsid w:val="005A2C14"/>
    <w:rsid w:val="005A315B"/>
    <w:rsid w:val="005A3268"/>
    <w:rsid w:val="005A3712"/>
    <w:rsid w:val="005A391B"/>
    <w:rsid w:val="005A3C87"/>
    <w:rsid w:val="005A3D35"/>
    <w:rsid w:val="005A3E6F"/>
    <w:rsid w:val="005A41AC"/>
    <w:rsid w:val="005A486F"/>
    <w:rsid w:val="005A4955"/>
    <w:rsid w:val="005A4C25"/>
    <w:rsid w:val="005A5235"/>
    <w:rsid w:val="005A5383"/>
    <w:rsid w:val="005A54EB"/>
    <w:rsid w:val="005A5799"/>
    <w:rsid w:val="005A59DA"/>
    <w:rsid w:val="005A5B56"/>
    <w:rsid w:val="005A5CBA"/>
    <w:rsid w:val="005A60AF"/>
    <w:rsid w:val="005A68ED"/>
    <w:rsid w:val="005A694D"/>
    <w:rsid w:val="005A6AD1"/>
    <w:rsid w:val="005A6BA5"/>
    <w:rsid w:val="005A6C15"/>
    <w:rsid w:val="005A6D76"/>
    <w:rsid w:val="005A6FED"/>
    <w:rsid w:val="005A70DD"/>
    <w:rsid w:val="005A753A"/>
    <w:rsid w:val="005A796C"/>
    <w:rsid w:val="005A7B59"/>
    <w:rsid w:val="005A7D58"/>
    <w:rsid w:val="005A7D5D"/>
    <w:rsid w:val="005A7DDE"/>
    <w:rsid w:val="005B00FE"/>
    <w:rsid w:val="005B0A6C"/>
    <w:rsid w:val="005B0D46"/>
    <w:rsid w:val="005B0E92"/>
    <w:rsid w:val="005B113C"/>
    <w:rsid w:val="005B1643"/>
    <w:rsid w:val="005B16C1"/>
    <w:rsid w:val="005B18F4"/>
    <w:rsid w:val="005B1B30"/>
    <w:rsid w:val="005B1C4F"/>
    <w:rsid w:val="005B1E19"/>
    <w:rsid w:val="005B243B"/>
    <w:rsid w:val="005B2451"/>
    <w:rsid w:val="005B2504"/>
    <w:rsid w:val="005B27F7"/>
    <w:rsid w:val="005B292F"/>
    <w:rsid w:val="005B2FCC"/>
    <w:rsid w:val="005B3214"/>
    <w:rsid w:val="005B37BE"/>
    <w:rsid w:val="005B3806"/>
    <w:rsid w:val="005B39E8"/>
    <w:rsid w:val="005B3A20"/>
    <w:rsid w:val="005B3A7B"/>
    <w:rsid w:val="005B3D33"/>
    <w:rsid w:val="005B3D4A"/>
    <w:rsid w:val="005B3DC6"/>
    <w:rsid w:val="005B3E73"/>
    <w:rsid w:val="005B3FB8"/>
    <w:rsid w:val="005B41DE"/>
    <w:rsid w:val="005B437E"/>
    <w:rsid w:val="005B45E3"/>
    <w:rsid w:val="005B4654"/>
    <w:rsid w:val="005B49CE"/>
    <w:rsid w:val="005B4A54"/>
    <w:rsid w:val="005B4C04"/>
    <w:rsid w:val="005B4D29"/>
    <w:rsid w:val="005B4FDF"/>
    <w:rsid w:val="005B51EF"/>
    <w:rsid w:val="005B5282"/>
    <w:rsid w:val="005B5527"/>
    <w:rsid w:val="005B571B"/>
    <w:rsid w:val="005B5B7B"/>
    <w:rsid w:val="005B5B92"/>
    <w:rsid w:val="005B5E80"/>
    <w:rsid w:val="005B646F"/>
    <w:rsid w:val="005B6550"/>
    <w:rsid w:val="005B6632"/>
    <w:rsid w:val="005B68D2"/>
    <w:rsid w:val="005B6983"/>
    <w:rsid w:val="005B6CBF"/>
    <w:rsid w:val="005B6CE1"/>
    <w:rsid w:val="005B6E40"/>
    <w:rsid w:val="005B6FE2"/>
    <w:rsid w:val="005B7191"/>
    <w:rsid w:val="005B7259"/>
    <w:rsid w:val="005B778B"/>
    <w:rsid w:val="005B780A"/>
    <w:rsid w:val="005B7B95"/>
    <w:rsid w:val="005B7C42"/>
    <w:rsid w:val="005B7D4D"/>
    <w:rsid w:val="005B7F3A"/>
    <w:rsid w:val="005B7F69"/>
    <w:rsid w:val="005C0185"/>
    <w:rsid w:val="005C044E"/>
    <w:rsid w:val="005C067F"/>
    <w:rsid w:val="005C0B77"/>
    <w:rsid w:val="005C0C54"/>
    <w:rsid w:val="005C0F57"/>
    <w:rsid w:val="005C0FD6"/>
    <w:rsid w:val="005C1047"/>
    <w:rsid w:val="005C14B9"/>
    <w:rsid w:val="005C1561"/>
    <w:rsid w:val="005C18FE"/>
    <w:rsid w:val="005C1D39"/>
    <w:rsid w:val="005C1FB6"/>
    <w:rsid w:val="005C2151"/>
    <w:rsid w:val="005C2164"/>
    <w:rsid w:val="005C228B"/>
    <w:rsid w:val="005C25EA"/>
    <w:rsid w:val="005C334B"/>
    <w:rsid w:val="005C34A6"/>
    <w:rsid w:val="005C39BF"/>
    <w:rsid w:val="005C3A08"/>
    <w:rsid w:val="005C4001"/>
    <w:rsid w:val="005C4169"/>
    <w:rsid w:val="005C445F"/>
    <w:rsid w:val="005C4597"/>
    <w:rsid w:val="005C4734"/>
    <w:rsid w:val="005C48ED"/>
    <w:rsid w:val="005C49EB"/>
    <w:rsid w:val="005C4A40"/>
    <w:rsid w:val="005C4B07"/>
    <w:rsid w:val="005C4C2A"/>
    <w:rsid w:val="005C4D7D"/>
    <w:rsid w:val="005C4D94"/>
    <w:rsid w:val="005C4FA1"/>
    <w:rsid w:val="005C5120"/>
    <w:rsid w:val="005C573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7F5"/>
    <w:rsid w:val="005C79BE"/>
    <w:rsid w:val="005C7B01"/>
    <w:rsid w:val="005C7E0B"/>
    <w:rsid w:val="005C7EDE"/>
    <w:rsid w:val="005C7FD0"/>
    <w:rsid w:val="005D0340"/>
    <w:rsid w:val="005D03DA"/>
    <w:rsid w:val="005D05A4"/>
    <w:rsid w:val="005D05C2"/>
    <w:rsid w:val="005D0626"/>
    <w:rsid w:val="005D0755"/>
    <w:rsid w:val="005D0A53"/>
    <w:rsid w:val="005D0BD7"/>
    <w:rsid w:val="005D0D12"/>
    <w:rsid w:val="005D0D1A"/>
    <w:rsid w:val="005D0D84"/>
    <w:rsid w:val="005D1363"/>
    <w:rsid w:val="005D146A"/>
    <w:rsid w:val="005D1810"/>
    <w:rsid w:val="005D18A3"/>
    <w:rsid w:val="005D191B"/>
    <w:rsid w:val="005D1B8E"/>
    <w:rsid w:val="005D1C92"/>
    <w:rsid w:val="005D1E32"/>
    <w:rsid w:val="005D1FC2"/>
    <w:rsid w:val="005D1FF3"/>
    <w:rsid w:val="005D22E9"/>
    <w:rsid w:val="005D23F4"/>
    <w:rsid w:val="005D2487"/>
    <w:rsid w:val="005D24A4"/>
    <w:rsid w:val="005D25E9"/>
    <w:rsid w:val="005D2651"/>
    <w:rsid w:val="005D2866"/>
    <w:rsid w:val="005D2949"/>
    <w:rsid w:val="005D2A66"/>
    <w:rsid w:val="005D2E54"/>
    <w:rsid w:val="005D30A3"/>
    <w:rsid w:val="005D32FC"/>
    <w:rsid w:val="005D3504"/>
    <w:rsid w:val="005D35AE"/>
    <w:rsid w:val="005D397B"/>
    <w:rsid w:val="005D3BEC"/>
    <w:rsid w:val="005D3C9F"/>
    <w:rsid w:val="005D3E7C"/>
    <w:rsid w:val="005D40F6"/>
    <w:rsid w:val="005D4849"/>
    <w:rsid w:val="005D4AF8"/>
    <w:rsid w:val="005D4BE8"/>
    <w:rsid w:val="005D4C68"/>
    <w:rsid w:val="005D4D3E"/>
    <w:rsid w:val="005D4F8E"/>
    <w:rsid w:val="005D510D"/>
    <w:rsid w:val="005D53C5"/>
    <w:rsid w:val="005D5824"/>
    <w:rsid w:val="005D58D2"/>
    <w:rsid w:val="005D5AF7"/>
    <w:rsid w:val="005D5D1E"/>
    <w:rsid w:val="005D5D64"/>
    <w:rsid w:val="005D5DB3"/>
    <w:rsid w:val="005D61E7"/>
    <w:rsid w:val="005D6332"/>
    <w:rsid w:val="005D635B"/>
    <w:rsid w:val="005D6502"/>
    <w:rsid w:val="005D66C7"/>
    <w:rsid w:val="005D68B0"/>
    <w:rsid w:val="005D69F7"/>
    <w:rsid w:val="005D6AB1"/>
    <w:rsid w:val="005D6BE9"/>
    <w:rsid w:val="005D6BF0"/>
    <w:rsid w:val="005D6DBC"/>
    <w:rsid w:val="005D6FC3"/>
    <w:rsid w:val="005D7092"/>
    <w:rsid w:val="005D735E"/>
    <w:rsid w:val="005D73EE"/>
    <w:rsid w:val="005D75B1"/>
    <w:rsid w:val="005D75FC"/>
    <w:rsid w:val="005D7822"/>
    <w:rsid w:val="005D7AC1"/>
    <w:rsid w:val="005D7AD3"/>
    <w:rsid w:val="005D7B9D"/>
    <w:rsid w:val="005D7CC1"/>
    <w:rsid w:val="005D7E99"/>
    <w:rsid w:val="005E00C4"/>
    <w:rsid w:val="005E09D1"/>
    <w:rsid w:val="005E0C45"/>
    <w:rsid w:val="005E0C8A"/>
    <w:rsid w:val="005E0D78"/>
    <w:rsid w:val="005E0DAF"/>
    <w:rsid w:val="005E112E"/>
    <w:rsid w:val="005E11D3"/>
    <w:rsid w:val="005E142C"/>
    <w:rsid w:val="005E14E9"/>
    <w:rsid w:val="005E1570"/>
    <w:rsid w:val="005E1DD8"/>
    <w:rsid w:val="005E1E46"/>
    <w:rsid w:val="005E21F2"/>
    <w:rsid w:val="005E22CB"/>
    <w:rsid w:val="005E2467"/>
    <w:rsid w:val="005E2C6A"/>
    <w:rsid w:val="005E2CEB"/>
    <w:rsid w:val="005E319C"/>
    <w:rsid w:val="005E32AB"/>
    <w:rsid w:val="005E3710"/>
    <w:rsid w:val="005E443F"/>
    <w:rsid w:val="005E448D"/>
    <w:rsid w:val="005E504B"/>
    <w:rsid w:val="005E510D"/>
    <w:rsid w:val="005E5347"/>
    <w:rsid w:val="005E53B3"/>
    <w:rsid w:val="005E546E"/>
    <w:rsid w:val="005E54EA"/>
    <w:rsid w:val="005E569A"/>
    <w:rsid w:val="005E56BC"/>
    <w:rsid w:val="005E5716"/>
    <w:rsid w:val="005E58A2"/>
    <w:rsid w:val="005E5B40"/>
    <w:rsid w:val="005E5CF5"/>
    <w:rsid w:val="005E5F69"/>
    <w:rsid w:val="005E6001"/>
    <w:rsid w:val="005E6278"/>
    <w:rsid w:val="005E641D"/>
    <w:rsid w:val="005E64C4"/>
    <w:rsid w:val="005E674B"/>
    <w:rsid w:val="005E67ED"/>
    <w:rsid w:val="005E69FD"/>
    <w:rsid w:val="005E6C40"/>
    <w:rsid w:val="005E6E21"/>
    <w:rsid w:val="005E6EFC"/>
    <w:rsid w:val="005E7178"/>
    <w:rsid w:val="005E75D7"/>
    <w:rsid w:val="005E76CC"/>
    <w:rsid w:val="005E76F2"/>
    <w:rsid w:val="005F00EC"/>
    <w:rsid w:val="005F018D"/>
    <w:rsid w:val="005F05FA"/>
    <w:rsid w:val="005F077B"/>
    <w:rsid w:val="005F0B15"/>
    <w:rsid w:val="005F0B2A"/>
    <w:rsid w:val="005F0BC2"/>
    <w:rsid w:val="005F0C83"/>
    <w:rsid w:val="005F0CD6"/>
    <w:rsid w:val="005F0D21"/>
    <w:rsid w:val="005F1116"/>
    <w:rsid w:val="005F126E"/>
    <w:rsid w:val="005F136A"/>
    <w:rsid w:val="005F13BB"/>
    <w:rsid w:val="005F14EE"/>
    <w:rsid w:val="005F15D8"/>
    <w:rsid w:val="005F228F"/>
    <w:rsid w:val="005F2375"/>
    <w:rsid w:val="005F266F"/>
    <w:rsid w:val="005F26CF"/>
    <w:rsid w:val="005F26D6"/>
    <w:rsid w:val="005F274E"/>
    <w:rsid w:val="005F28B2"/>
    <w:rsid w:val="005F294E"/>
    <w:rsid w:val="005F2D3C"/>
    <w:rsid w:val="005F2D5E"/>
    <w:rsid w:val="005F3270"/>
    <w:rsid w:val="005F32F3"/>
    <w:rsid w:val="005F332C"/>
    <w:rsid w:val="005F33B9"/>
    <w:rsid w:val="005F3833"/>
    <w:rsid w:val="005F391A"/>
    <w:rsid w:val="005F3956"/>
    <w:rsid w:val="005F3BDE"/>
    <w:rsid w:val="005F3CB4"/>
    <w:rsid w:val="005F3E93"/>
    <w:rsid w:val="005F4198"/>
    <w:rsid w:val="005F4213"/>
    <w:rsid w:val="005F426A"/>
    <w:rsid w:val="005F4C28"/>
    <w:rsid w:val="005F509C"/>
    <w:rsid w:val="005F55A2"/>
    <w:rsid w:val="005F58FF"/>
    <w:rsid w:val="005F5A6A"/>
    <w:rsid w:val="005F5AC6"/>
    <w:rsid w:val="005F5DB5"/>
    <w:rsid w:val="005F6337"/>
    <w:rsid w:val="005F64EB"/>
    <w:rsid w:val="005F6629"/>
    <w:rsid w:val="005F6D6B"/>
    <w:rsid w:val="005F6F21"/>
    <w:rsid w:val="005F71B7"/>
    <w:rsid w:val="005F73AB"/>
    <w:rsid w:val="005F73D1"/>
    <w:rsid w:val="005F77AD"/>
    <w:rsid w:val="005F77C3"/>
    <w:rsid w:val="005F792E"/>
    <w:rsid w:val="005F7A62"/>
    <w:rsid w:val="005F7AEC"/>
    <w:rsid w:val="005F7B4B"/>
    <w:rsid w:val="005F7C45"/>
    <w:rsid w:val="005F7E0F"/>
    <w:rsid w:val="005F7F4C"/>
    <w:rsid w:val="0060004F"/>
    <w:rsid w:val="00600161"/>
    <w:rsid w:val="00600245"/>
    <w:rsid w:val="00600271"/>
    <w:rsid w:val="006002F2"/>
    <w:rsid w:val="00600522"/>
    <w:rsid w:val="006006D2"/>
    <w:rsid w:val="0060085C"/>
    <w:rsid w:val="00600A7C"/>
    <w:rsid w:val="00600B8B"/>
    <w:rsid w:val="00600C1B"/>
    <w:rsid w:val="00600D2C"/>
    <w:rsid w:val="00600DA9"/>
    <w:rsid w:val="006011BE"/>
    <w:rsid w:val="00601388"/>
    <w:rsid w:val="00601392"/>
    <w:rsid w:val="006016A7"/>
    <w:rsid w:val="00601CD6"/>
    <w:rsid w:val="0060200B"/>
    <w:rsid w:val="006020D2"/>
    <w:rsid w:val="0060217A"/>
    <w:rsid w:val="00602345"/>
    <w:rsid w:val="00602415"/>
    <w:rsid w:val="00602497"/>
    <w:rsid w:val="006025A5"/>
    <w:rsid w:val="006028BA"/>
    <w:rsid w:val="00602AB7"/>
    <w:rsid w:val="00602DCC"/>
    <w:rsid w:val="00602E40"/>
    <w:rsid w:val="00603045"/>
    <w:rsid w:val="0060308C"/>
    <w:rsid w:val="00603413"/>
    <w:rsid w:val="00603605"/>
    <w:rsid w:val="006037DD"/>
    <w:rsid w:val="00603A4A"/>
    <w:rsid w:val="00603B3D"/>
    <w:rsid w:val="00603BE5"/>
    <w:rsid w:val="00603D53"/>
    <w:rsid w:val="00603EDB"/>
    <w:rsid w:val="00604082"/>
    <w:rsid w:val="00604726"/>
    <w:rsid w:val="00604834"/>
    <w:rsid w:val="00604889"/>
    <w:rsid w:val="00604BA1"/>
    <w:rsid w:val="00605130"/>
    <w:rsid w:val="00605178"/>
    <w:rsid w:val="006056EA"/>
    <w:rsid w:val="00605804"/>
    <w:rsid w:val="00605B7E"/>
    <w:rsid w:val="00605BFF"/>
    <w:rsid w:val="00605E50"/>
    <w:rsid w:val="00606078"/>
    <w:rsid w:val="00606104"/>
    <w:rsid w:val="00606236"/>
    <w:rsid w:val="00606318"/>
    <w:rsid w:val="0060632F"/>
    <w:rsid w:val="00606DF2"/>
    <w:rsid w:val="00606E0B"/>
    <w:rsid w:val="00606F63"/>
    <w:rsid w:val="006070EA"/>
    <w:rsid w:val="00607183"/>
    <w:rsid w:val="00607486"/>
    <w:rsid w:val="0060750E"/>
    <w:rsid w:val="00607558"/>
    <w:rsid w:val="00607791"/>
    <w:rsid w:val="00607974"/>
    <w:rsid w:val="006079D5"/>
    <w:rsid w:val="00607E08"/>
    <w:rsid w:val="006101CE"/>
    <w:rsid w:val="006102E8"/>
    <w:rsid w:val="0061082E"/>
    <w:rsid w:val="00610841"/>
    <w:rsid w:val="006108B0"/>
    <w:rsid w:val="0061150B"/>
    <w:rsid w:val="0061191E"/>
    <w:rsid w:val="00611B75"/>
    <w:rsid w:val="00611C91"/>
    <w:rsid w:val="00612220"/>
    <w:rsid w:val="00612763"/>
    <w:rsid w:val="006128B9"/>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0D"/>
    <w:rsid w:val="006155B7"/>
    <w:rsid w:val="006155F1"/>
    <w:rsid w:val="00615661"/>
    <w:rsid w:val="006158AE"/>
    <w:rsid w:val="00615984"/>
    <w:rsid w:val="00615A8C"/>
    <w:rsid w:val="00615BE6"/>
    <w:rsid w:val="00615EC4"/>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0F90"/>
    <w:rsid w:val="00621009"/>
    <w:rsid w:val="006211CA"/>
    <w:rsid w:val="00621339"/>
    <w:rsid w:val="00621775"/>
    <w:rsid w:val="00621786"/>
    <w:rsid w:val="006217A4"/>
    <w:rsid w:val="00621D06"/>
    <w:rsid w:val="006224F2"/>
    <w:rsid w:val="00622A50"/>
    <w:rsid w:val="00622E4F"/>
    <w:rsid w:val="00622F37"/>
    <w:rsid w:val="0062310D"/>
    <w:rsid w:val="006232F4"/>
    <w:rsid w:val="006237C2"/>
    <w:rsid w:val="006237F2"/>
    <w:rsid w:val="00623C09"/>
    <w:rsid w:val="00623DB5"/>
    <w:rsid w:val="00623E10"/>
    <w:rsid w:val="00623F33"/>
    <w:rsid w:val="00623F64"/>
    <w:rsid w:val="00624002"/>
    <w:rsid w:val="0062413F"/>
    <w:rsid w:val="00624177"/>
    <w:rsid w:val="0062427F"/>
    <w:rsid w:val="0062442F"/>
    <w:rsid w:val="006247EE"/>
    <w:rsid w:val="00624B1A"/>
    <w:rsid w:val="00624D23"/>
    <w:rsid w:val="00624DB5"/>
    <w:rsid w:val="00625018"/>
    <w:rsid w:val="006250D1"/>
    <w:rsid w:val="006254F3"/>
    <w:rsid w:val="006255E4"/>
    <w:rsid w:val="00625DAC"/>
    <w:rsid w:val="00625EEE"/>
    <w:rsid w:val="0062613C"/>
    <w:rsid w:val="0062626F"/>
    <w:rsid w:val="00626323"/>
    <w:rsid w:val="006263E5"/>
    <w:rsid w:val="00626534"/>
    <w:rsid w:val="006265B7"/>
    <w:rsid w:val="00626AC0"/>
    <w:rsid w:val="00626BE2"/>
    <w:rsid w:val="00626C2D"/>
    <w:rsid w:val="00626F8C"/>
    <w:rsid w:val="0062702C"/>
    <w:rsid w:val="006271EF"/>
    <w:rsid w:val="006272CC"/>
    <w:rsid w:val="0062745F"/>
    <w:rsid w:val="006275CD"/>
    <w:rsid w:val="006276DB"/>
    <w:rsid w:val="00627AC1"/>
    <w:rsid w:val="00627C0D"/>
    <w:rsid w:val="00627FF3"/>
    <w:rsid w:val="006303B5"/>
    <w:rsid w:val="0063042B"/>
    <w:rsid w:val="00630656"/>
    <w:rsid w:val="00630BB1"/>
    <w:rsid w:val="00630C53"/>
    <w:rsid w:val="00630D9F"/>
    <w:rsid w:val="00630FAD"/>
    <w:rsid w:val="00631379"/>
    <w:rsid w:val="00631853"/>
    <w:rsid w:val="00631ACC"/>
    <w:rsid w:val="006320C1"/>
    <w:rsid w:val="00632256"/>
    <w:rsid w:val="0063226B"/>
    <w:rsid w:val="0063284B"/>
    <w:rsid w:val="00632BAC"/>
    <w:rsid w:val="00632C2B"/>
    <w:rsid w:val="006330E9"/>
    <w:rsid w:val="0063352C"/>
    <w:rsid w:val="0063364C"/>
    <w:rsid w:val="006337CF"/>
    <w:rsid w:val="006341A8"/>
    <w:rsid w:val="00634248"/>
    <w:rsid w:val="006347D9"/>
    <w:rsid w:val="00634A1D"/>
    <w:rsid w:val="00634AE4"/>
    <w:rsid w:val="00634B53"/>
    <w:rsid w:val="00634C67"/>
    <w:rsid w:val="00634D06"/>
    <w:rsid w:val="00634D6D"/>
    <w:rsid w:val="006350B5"/>
    <w:rsid w:val="006356ED"/>
    <w:rsid w:val="0063574C"/>
    <w:rsid w:val="00635791"/>
    <w:rsid w:val="00635863"/>
    <w:rsid w:val="00635C14"/>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D41"/>
    <w:rsid w:val="00637F37"/>
    <w:rsid w:val="006400E5"/>
    <w:rsid w:val="00640295"/>
    <w:rsid w:val="006402F7"/>
    <w:rsid w:val="006409B4"/>
    <w:rsid w:val="00640D8E"/>
    <w:rsid w:val="00640E89"/>
    <w:rsid w:val="00640F2E"/>
    <w:rsid w:val="0064120A"/>
    <w:rsid w:val="00641267"/>
    <w:rsid w:val="006414B8"/>
    <w:rsid w:val="006414F3"/>
    <w:rsid w:val="006417E4"/>
    <w:rsid w:val="006419C5"/>
    <w:rsid w:val="00641B53"/>
    <w:rsid w:val="00641C42"/>
    <w:rsid w:val="00641E3F"/>
    <w:rsid w:val="006421AD"/>
    <w:rsid w:val="0064250F"/>
    <w:rsid w:val="006426A3"/>
    <w:rsid w:val="00642A36"/>
    <w:rsid w:val="00642A9E"/>
    <w:rsid w:val="00642D84"/>
    <w:rsid w:val="00642F09"/>
    <w:rsid w:val="0064332F"/>
    <w:rsid w:val="006433D5"/>
    <w:rsid w:val="006438E1"/>
    <w:rsid w:val="00643920"/>
    <w:rsid w:val="00643A63"/>
    <w:rsid w:val="00643B0A"/>
    <w:rsid w:val="006445E6"/>
    <w:rsid w:val="00644629"/>
    <w:rsid w:val="006446A7"/>
    <w:rsid w:val="006446C1"/>
    <w:rsid w:val="006447A5"/>
    <w:rsid w:val="00644B14"/>
    <w:rsid w:val="00644C17"/>
    <w:rsid w:val="00644D32"/>
    <w:rsid w:val="00644D82"/>
    <w:rsid w:val="0064531E"/>
    <w:rsid w:val="006453C9"/>
    <w:rsid w:val="0064547F"/>
    <w:rsid w:val="006461D9"/>
    <w:rsid w:val="0064647A"/>
    <w:rsid w:val="00646680"/>
    <w:rsid w:val="006468F1"/>
    <w:rsid w:val="00646919"/>
    <w:rsid w:val="00646BFD"/>
    <w:rsid w:val="00647117"/>
    <w:rsid w:val="006472FD"/>
    <w:rsid w:val="00647556"/>
    <w:rsid w:val="0064757B"/>
    <w:rsid w:val="00647736"/>
    <w:rsid w:val="0064791A"/>
    <w:rsid w:val="006479CA"/>
    <w:rsid w:val="00647A15"/>
    <w:rsid w:val="00647C2B"/>
    <w:rsid w:val="0065047B"/>
    <w:rsid w:val="006507B9"/>
    <w:rsid w:val="006509E5"/>
    <w:rsid w:val="00650AC2"/>
    <w:rsid w:val="00650B16"/>
    <w:rsid w:val="00650D97"/>
    <w:rsid w:val="00650F18"/>
    <w:rsid w:val="00650F24"/>
    <w:rsid w:val="00650F40"/>
    <w:rsid w:val="00651015"/>
    <w:rsid w:val="0065112A"/>
    <w:rsid w:val="00651205"/>
    <w:rsid w:val="006512F5"/>
    <w:rsid w:val="006514BA"/>
    <w:rsid w:val="0065160F"/>
    <w:rsid w:val="00651797"/>
    <w:rsid w:val="00651969"/>
    <w:rsid w:val="00651AA2"/>
    <w:rsid w:val="00651BEC"/>
    <w:rsid w:val="00651C47"/>
    <w:rsid w:val="00651EA4"/>
    <w:rsid w:val="00651F5D"/>
    <w:rsid w:val="00651FF6"/>
    <w:rsid w:val="00652294"/>
    <w:rsid w:val="006523C8"/>
    <w:rsid w:val="00652602"/>
    <w:rsid w:val="00652A0E"/>
    <w:rsid w:val="00652D7C"/>
    <w:rsid w:val="00652E62"/>
    <w:rsid w:val="006530FD"/>
    <w:rsid w:val="0065320C"/>
    <w:rsid w:val="00653363"/>
    <w:rsid w:val="0065337C"/>
    <w:rsid w:val="00653518"/>
    <w:rsid w:val="006535B0"/>
    <w:rsid w:val="00653A34"/>
    <w:rsid w:val="0065404F"/>
    <w:rsid w:val="006540CB"/>
    <w:rsid w:val="00654B33"/>
    <w:rsid w:val="00654D03"/>
    <w:rsid w:val="00654DDF"/>
    <w:rsid w:val="00654FD2"/>
    <w:rsid w:val="00655077"/>
    <w:rsid w:val="0065518D"/>
    <w:rsid w:val="006554EF"/>
    <w:rsid w:val="00655B08"/>
    <w:rsid w:val="00655BFC"/>
    <w:rsid w:val="00655ECD"/>
    <w:rsid w:val="00655F1A"/>
    <w:rsid w:val="00655FEE"/>
    <w:rsid w:val="006560B6"/>
    <w:rsid w:val="006563C4"/>
    <w:rsid w:val="00656634"/>
    <w:rsid w:val="006567E7"/>
    <w:rsid w:val="00656912"/>
    <w:rsid w:val="006569DB"/>
    <w:rsid w:val="00657533"/>
    <w:rsid w:val="006576E9"/>
    <w:rsid w:val="006577A5"/>
    <w:rsid w:val="006579D4"/>
    <w:rsid w:val="00657CBC"/>
    <w:rsid w:val="00657E67"/>
    <w:rsid w:val="00657F66"/>
    <w:rsid w:val="006600D3"/>
    <w:rsid w:val="006600F8"/>
    <w:rsid w:val="00660113"/>
    <w:rsid w:val="00660405"/>
    <w:rsid w:val="00660785"/>
    <w:rsid w:val="006609D8"/>
    <w:rsid w:val="006609DE"/>
    <w:rsid w:val="00660EC9"/>
    <w:rsid w:val="006611BD"/>
    <w:rsid w:val="006611CA"/>
    <w:rsid w:val="00661282"/>
    <w:rsid w:val="006615DE"/>
    <w:rsid w:val="006618E4"/>
    <w:rsid w:val="00661F54"/>
    <w:rsid w:val="0066203B"/>
    <w:rsid w:val="00662212"/>
    <w:rsid w:val="00662642"/>
    <w:rsid w:val="00662728"/>
    <w:rsid w:val="00662B0C"/>
    <w:rsid w:val="00662C32"/>
    <w:rsid w:val="00662EAF"/>
    <w:rsid w:val="00662FA9"/>
    <w:rsid w:val="00663177"/>
    <w:rsid w:val="006632D6"/>
    <w:rsid w:val="00663369"/>
    <w:rsid w:val="0066338E"/>
    <w:rsid w:val="0066344D"/>
    <w:rsid w:val="0066370E"/>
    <w:rsid w:val="006638FF"/>
    <w:rsid w:val="00663C37"/>
    <w:rsid w:val="00664034"/>
    <w:rsid w:val="0066407B"/>
    <w:rsid w:val="00664539"/>
    <w:rsid w:val="0066465F"/>
    <w:rsid w:val="006647A4"/>
    <w:rsid w:val="00664ABE"/>
    <w:rsid w:val="00664B91"/>
    <w:rsid w:val="00664C3A"/>
    <w:rsid w:val="00664CBA"/>
    <w:rsid w:val="00664E14"/>
    <w:rsid w:val="00664E33"/>
    <w:rsid w:val="00664F42"/>
    <w:rsid w:val="00665317"/>
    <w:rsid w:val="00665367"/>
    <w:rsid w:val="006657BE"/>
    <w:rsid w:val="006658D7"/>
    <w:rsid w:val="00665901"/>
    <w:rsid w:val="00665C2C"/>
    <w:rsid w:val="00665CFD"/>
    <w:rsid w:val="00665D87"/>
    <w:rsid w:val="00666326"/>
    <w:rsid w:val="00666420"/>
    <w:rsid w:val="00666713"/>
    <w:rsid w:val="00666930"/>
    <w:rsid w:val="006669A3"/>
    <w:rsid w:val="00666E09"/>
    <w:rsid w:val="006672BF"/>
    <w:rsid w:val="00667349"/>
    <w:rsid w:val="0066736E"/>
    <w:rsid w:val="0066737E"/>
    <w:rsid w:val="006673D7"/>
    <w:rsid w:val="00667447"/>
    <w:rsid w:val="006674E2"/>
    <w:rsid w:val="00667501"/>
    <w:rsid w:val="006675A9"/>
    <w:rsid w:val="00667758"/>
    <w:rsid w:val="00667835"/>
    <w:rsid w:val="00667EC8"/>
    <w:rsid w:val="00667EE8"/>
    <w:rsid w:val="00670019"/>
    <w:rsid w:val="00670587"/>
    <w:rsid w:val="00670599"/>
    <w:rsid w:val="006705C5"/>
    <w:rsid w:val="0067062D"/>
    <w:rsid w:val="00670AE7"/>
    <w:rsid w:val="00670C60"/>
    <w:rsid w:val="00670EFA"/>
    <w:rsid w:val="00671073"/>
    <w:rsid w:val="00671122"/>
    <w:rsid w:val="00671C84"/>
    <w:rsid w:val="00671E01"/>
    <w:rsid w:val="0067204E"/>
    <w:rsid w:val="00672069"/>
    <w:rsid w:val="006722FD"/>
    <w:rsid w:val="00672770"/>
    <w:rsid w:val="00672995"/>
    <w:rsid w:val="00672B26"/>
    <w:rsid w:val="00672ECA"/>
    <w:rsid w:val="00673028"/>
    <w:rsid w:val="006738FE"/>
    <w:rsid w:val="00673D7D"/>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D22"/>
    <w:rsid w:val="00676F8A"/>
    <w:rsid w:val="0067704C"/>
    <w:rsid w:val="00677193"/>
    <w:rsid w:val="0067724D"/>
    <w:rsid w:val="00677431"/>
    <w:rsid w:val="00677444"/>
    <w:rsid w:val="006775E6"/>
    <w:rsid w:val="00677AB3"/>
    <w:rsid w:val="00677B8F"/>
    <w:rsid w:val="00677D0D"/>
    <w:rsid w:val="00677D66"/>
    <w:rsid w:val="00680176"/>
    <w:rsid w:val="006801CF"/>
    <w:rsid w:val="00680AA0"/>
    <w:rsid w:val="00680C18"/>
    <w:rsid w:val="00680C8B"/>
    <w:rsid w:val="00680EB7"/>
    <w:rsid w:val="0068117F"/>
    <w:rsid w:val="0068133E"/>
    <w:rsid w:val="00681756"/>
    <w:rsid w:val="00681A01"/>
    <w:rsid w:val="00681B66"/>
    <w:rsid w:val="006823E5"/>
    <w:rsid w:val="0068278A"/>
    <w:rsid w:val="00682BBF"/>
    <w:rsid w:val="00682C63"/>
    <w:rsid w:val="0068313B"/>
    <w:rsid w:val="006831A6"/>
    <w:rsid w:val="00683260"/>
    <w:rsid w:val="006832C5"/>
    <w:rsid w:val="006832F2"/>
    <w:rsid w:val="006835C1"/>
    <w:rsid w:val="006836A1"/>
    <w:rsid w:val="00683780"/>
    <w:rsid w:val="0068389E"/>
    <w:rsid w:val="00683BC4"/>
    <w:rsid w:val="00683E17"/>
    <w:rsid w:val="00683E78"/>
    <w:rsid w:val="00684227"/>
    <w:rsid w:val="0068433F"/>
    <w:rsid w:val="00684347"/>
    <w:rsid w:val="006848C6"/>
    <w:rsid w:val="00684A4C"/>
    <w:rsid w:val="00684C08"/>
    <w:rsid w:val="00684C2D"/>
    <w:rsid w:val="00684CD5"/>
    <w:rsid w:val="00684D6E"/>
    <w:rsid w:val="00684E05"/>
    <w:rsid w:val="00684EA8"/>
    <w:rsid w:val="00685110"/>
    <w:rsid w:val="00685195"/>
    <w:rsid w:val="0068550F"/>
    <w:rsid w:val="006855BD"/>
    <w:rsid w:val="0068564C"/>
    <w:rsid w:val="006859E8"/>
    <w:rsid w:val="00685A6B"/>
    <w:rsid w:val="00685E84"/>
    <w:rsid w:val="00686043"/>
    <w:rsid w:val="00686539"/>
    <w:rsid w:val="006868A6"/>
    <w:rsid w:val="00686E06"/>
    <w:rsid w:val="00686E7B"/>
    <w:rsid w:val="00686F9F"/>
    <w:rsid w:val="00686FF0"/>
    <w:rsid w:val="00686FFC"/>
    <w:rsid w:val="006872BA"/>
    <w:rsid w:val="00687533"/>
    <w:rsid w:val="006900B8"/>
    <w:rsid w:val="006900FD"/>
    <w:rsid w:val="00690471"/>
    <w:rsid w:val="00690493"/>
    <w:rsid w:val="00690568"/>
    <w:rsid w:val="006905E9"/>
    <w:rsid w:val="006907A8"/>
    <w:rsid w:val="00690922"/>
    <w:rsid w:val="006909D5"/>
    <w:rsid w:val="00690CAE"/>
    <w:rsid w:val="00690E16"/>
    <w:rsid w:val="00690E59"/>
    <w:rsid w:val="00691008"/>
    <w:rsid w:val="006911F6"/>
    <w:rsid w:val="00691770"/>
    <w:rsid w:val="00691848"/>
    <w:rsid w:val="00691A26"/>
    <w:rsid w:val="00691B3E"/>
    <w:rsid w:val="00691E0A"/>
    <w:rsid w:val="00691E3A"/>
    <w:rsid w:val="0069247E"/>
    <w:rsid w:val="00692697"/>
    <w:rsid w:val="00692882"/>
    <w:rsid w:val="006929B6"/>
    <w:rsid w:val="00692B9C"/>
    <w:rsid w:val="00692C68"/>
    <w:rsid w:val="00692CF8"/>
    <w:rsid w:val="00693021"/>
    <w:rsid w:val="00693418"/>
    <w:rsid w:val="006936C9"/>
    <w:rsid w:val="00693847"/>
    <w:rsid w:val="00693B9C"/>
    <w:rsid w:val="00693CB8"/>
    <w:rsid w:val="00693DAC"/>
    <w:rsid w:val="00693EFA"/>
    <w:rsid w:val="00693F4A"/>
    <w:rsid w:val="00694150"/>
    <w:rsid w:val="0069416B"/>
    <w:rsid w:val="00694420"/>
    <w:rsid w:val="006944AA"/>
    <w:rsid w:val="00694946"/>
    <w:rsid w:val="0069494E"/>
    <w:rsid w:val="00694AD5"/>
    <w:rsid w:val="006951AB"/>
    <w:rsid w:val="00695489"/>
    <w:rsid w:val="006957F4"/>
    <w:rsid w:val="00695B88"/>
    <w:rsid w:val="00695C38"/>
    <w:rsid w:val="00695DDC"/>
    <w:rsid w:val="00695E2F"/>
    <w:rsid w:val="00695ED9"/>
    <w:rsid w:val="00695FD4"/>
    <w:rsid w:val="00696071"/>
    <w:rsid w:val="006960CA"/>
    <w:rsid w:val="006963E7"/>
    <w:rsid w:val="006964BB"/>
    <w:rsid w:val="00696585"/>
    <w:rsid w:val="00696659"/>
    <w:rsid w:val="0069666B"/>
    <w:rsid w:val="006966BA"/>
    <w:rsid w:val="0069671F"/>
    <w:rsid w:val="00696938"/>
    <w:rsid w:val="00696B96"/>
    <w:rsid w:val="00696D84"/>
    <w:rsid w:val="006978E3"/>
    <w:rsid w:val="00697924"/>
    <w:rsid w:val="00697942"/>
    <w:rsid w:val="006979E8"/>
    <w:rsid w:val="00697CA4"/>
    <w:rsid w:val="006A00ED"/>
    <w:rsid w:val="006A0130"/>
    <w:rsid w:val="006A05F9"/>
    <w:rsid w:val="006A07EC"/>
    <w:rsid w:val="006A082E"/>
    <w:rsid w:val="006A0A51"/>
    <w:rsid w:val="006A0D67"/>
    <w:rsid w:val="006A1133"/>
    <w:rsid w:val="006A12A1"/>
    <w:rsid w:val="006A12E4"/>
    <w:rsid w:val="006A1483"/>
    <w:rsid w:val="006A1AAC"/>
    <w:rsid w:val="006A1EB2"/>
    <w:rsid w:val="006A235A"/>
    <w:rsid w:val="006A2455"/>
    <w:rsid w:val="006A2640"/>
    <w:rsid w:val="006A2CAD"/>
    <w:rsid w:val="006A2FE8"/>
    <w:rsid w:val="006A3742"/>
    <w:rsid w:val="006A3AF8"/>
    <w:rsid w:val="006A3B1A"/>
    <w:rsid w:val="006A42BA"/>
    <w:rsid w:val="006A438F"/>
    <w:rsid w:val="006A4499"/>
    <w:rsid w:val="006A4651"/>
    <w:rsid w:val="006A471F"/>
    <w:rsid w:val="006A47FF"/>
    <w:rsid w:val="006A488F"/>
    <w:rsid w:val="006A4ACD"/>
    <w:rsid w:val="006A4E49"/>
    <w:rsid w:val="006A4F3C"/>
    <w:rsid w:val="006A521C"/>
    <w:rsid w:val="006A53DF"/>
    <w:rsid w:val="006A58FC"/>
    <w:rsid w:val="006A5AEE"/>
    <w:rsid w:val="006A5B61"/>
    <w:rsid w:val="006A5D8D"/>
    <w:rsid w:val="006A5FAE"/>
    <w:rsid w:val="006A6609"/>
    <w:rsid w:val="006A69A9"/>
    <w:rsid w:val="006A6AF7"/>
    <w:rsid w:val="006A6B28"/>
    <w:rsid w:val="006A6EB4"/>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180"/>
    <w:rsid w:val="006B123C"/>
    <w:rsid w:val="006B147B"/>
    <w:rsid w:val="006B1598"/>
    <w:rsid w:val="006B17A5"/>
    <w:rsid w:val="006B1952"/>
    <w:rsid w:val="006B27D4"/>
    <w:rsid w:val="006B2D07"/>
    <w:rsid w:val="006B2E0C"/>
    <w:rsid w:val="006B2FF0"/>
    <w:rsid w:val="006B3015"/>
    <w:rsid w:val="006B309E"/>
    <w:rsid w:val="006B333A"/>
    <w:rsid w:val="006B336B"/>
    <w:rsid w:val="006B39D2"/>
    <w:rsid w:val="006B3A25"/>
    <w:rsid w:val="006B3B2F"/>
    <w:rsid w:val="006B3F22"/>
    <w:rsid w:val="006B42F3"/>
    <w:rsid w:val="006B43E1"/>
    <w:rsid w:val="006B463C"/>
    <w:rsid w:val="006B49D8"/>
    <w:rsid w:val="006B4A97"/>
    <w:rsid w:val="006B4B95"/>
    <w:rsid w:val="006B4D4B"/>
    <w:rsid w:val="006B4FA7"/>
    <w:rsid w:val="006B520A"/>
    <w:rsid w:val="006B52D9"/>
    <w:rsid w:val="006B550B"/>
    <w:rsid w:val="006B57B1"/>
    <w:rsid w:val="006B5DAE"/>
    <w:rsid w:val="006B629B"/>
    <w:rsid w:val="006B639A"/>
    <w:rsid w:val="006B660F"/>
    <w:rsid w:val="006B68F5"/>
    <w:rsid w:val="006B6B60"/>
    <w:rsid w:val="006B6D50"/>
    <w:rsid w:val="006B6F38"/>
    <w:rsid w:val="006B7518"/>
    <w:rsid w:val="006B7535"/>
    <w:rsid w:val="006B7812"/>
    <w:rsid w:val="006B7AFE"/>
    <w:rsid w:val="006C00F6"/>
    <w:rsid w:val="006C0122"/>
    <w:rsid w:val="006C02BE"/>
    <w:rsid w:val="006C0422"/>
    <w:rsid w:val="006C04A1"/>
    <w:rsid w:val="006C0519"/>
    <w:rsid w:val="006C0877"/>
    <w:rsid w:val="006C0879"/>
    <w:rsid w:val="006C0944"/>
    <w:rsid w:val="006C0965"/>
    <w:rsid w:val="006C0BBF"/>
    <w:rsid w:val="006C0CC7"/>
    <w:rsid w:val="006C0E6F"/>
    <w:rsid w:val="006C102C"/>
    <w:rsid w:val="006C1989"/>
    <w:rsid w:val="006C1BB0"/>
    <w:rsid w:val="006C1DF9"/>
    <w:rsid w:val="006C1E37"/>
    <w:rsid w:val="006C200A"/>
    <w:rsid w:val="006C2130"/>
    <w:rsid w:val="006C24A9"/>
    <w:rsid w:val="006C267E"/>
    <w:rsid w:val="006C2772"/>
    <w:rsid w:val="006C2E54"/>
    <w:rsid w:val="006C2FD4"/>
    <w:rsid w:val="006C345B"/>
    <w:rsid w:val="006C383F"/>
    <w:rsid w:val="006C38B0"/>
    <w:rsid w:val="006C38DF"/>
    <w:rsid w:val="006C3A63"/>
    <w:rsid w:val="006C3AFE"/>
    <w:rsid w:val="006C3C35"/>
    <w:rsid w:val="006C4264"/>
    <w:rsid w:val="006C4328"/>
    <w:rsid w:val="006C4568"/>
    <w:rsid w:val="006C45D7"/>
    <w:rsid w:val="006C4640"/>
    <w:rsid w:val="006C47D4"/>
    <w:rsid w:val="006C4930"/>
    <w:rsid w:val="006C4A59"/>
    <w:rsid w:val="006C4CEF"/>
    <w:rsid w:val="006C51B1"/>
    <w:rsid w:val="006C5681"/>
    <w:rsid w:val="006C5756"/>
    <w:rsid w:val="006C5787"/>
    <w:rsid w:val="006C592A"/>
    <w:rsid w:val="006C596D"/>
    <w:rsid w:val="006C5ABE"/>
    <w:rsid w:val="006C5BD2"/>
    <w:rsid w:val="006C5BDF"/>
    <w:rsid w:val="006C5F6E"/>
    <w:rsid w:val="006C620E"/>
    <w:rsid w:val="006C629F"/>
    <w:rsid w:val="006C62E5"/>
    <w:rsid w:val="006C641D"/>
    <w:rsid w:val="006C6A2E"/>
    <w:rsid w:val="006C6CE7"/>
    <w:rsid w:val="006C705D"/>
    <w:rsid w:val="006C7459"/>
    <w:rsid w:val="006C7470"/>
    <w:rsid w:val="006C7564"/>
    <w:rsid w:val="006C7769"/>
    <w:rsid w:val="006C7A80"/>
    <w:rsid w:val="006C7C98"/>
    <w:rsid w:val="006C7EE5"/>
    <w:rsid w:val="006C7F38"/>
    <w:rsid w:val="006D0431"/>
    <w:rsid w:val="006D057D"/>
    <w:rsid w:val="006D0AFC"/>
    <w:rsid w:val="006D0BFD"/>
    <w:rsid w:val="006D0C5D"/>
    <w:rsid w:val="006D1110"/>
    <w:rsid w:val="006D1166"/>
    <w:rsid w:val="006D152E"/>
    <w:rsid w:val="006D1824"/>
    <w:rsid w:val="006D1876"/>
    <w:rsid w:val="006D18A7"/>
    <w:rsid w:val="006D1BB0"/>
    <w:rsid w:val="006D223E"/>
    <w:rsid w:val="006D2788"/>
    <w:rsid w:val="006D2942"/>
    <w:rsid w:val="006D2998"/>
    <w:rsid w:val="006D2BC2"/>
    <w:rsid w:val="006D32B4"/>
    <w:rsid w:val="006D35F6"/>
    <w:rsid w:val="006D399A"/>
    <w:rsid w:val="006D3AC7"/>
    <w:rsid w:val="006D3CB8"/>
    <w:rsid w:val="006D3CBF"/>
    <w:rsid w:val="006D41A4"/>
    <w:rsid w:val="006D45B1"/>
    <w:rsid w:val="006D4730"/>
    <w:rsid w:val="006D47C6"/>
    <w:rsid w:val="006D4E52"/>
    <w:rsid w:val="006D55BE"/>
    <w:rsid w:val="006D5617"/>
    <w:rsid w:val="006D5922"/>
    <w:rsid w:val="006D5A62"/>
    <w:rsid w:val="006D5D0B"/>
    <w:rsid w:val="006D5D7E"/>
    <w:rsid w:val="006D5DE0"/>
    <w:rsid w:val="006D6513"/>
    <w:rsid w:val="006D6552"/>
    <w:rsid w:val="006D66F8"/>
    <w:rsid w:val="006D6724"/>
    <w:rsid w:val="006D675D"/>
    <w:rsid w:val="006D6962"/>
    <w:rsid w:val="006D699F"/>
    <w:rsid w:val="006D6CE6"/>
    <w:rsid w:val="006D6ECD"/>
    <w:rsid w:val="006D7451"/>
    <w:rsid w:val="006D78A4"/>
    <w:rsid w:val="006E02D9"/>
    <w:rsid w:val="006E04D8"/>
    <w:rsid w:val="006E0563"/>
    <w:rsid w:val="006E057C"/>
    <w:rsid w:val="006E0913"/>
    <w:rsid w:val="006E1555"/>
    <w:rsid w:val="006E15BB"/>
    <w:rsid w:val="006E15FF"/>
    <w:rsid w:val="006E161A"/>
    <w:rsid w:val="006E1A32"/>
    <w:rsid w:val="006E1D65"/>
    <w:rsid w:val="006E1E08"/>
    <w:rsid w:val="006E1F58"/>
    <w:rsid w:val="006E20A4"/>
    <w:rsid w:val="006E2153"/>
    <w:rsid w:val="006E2156"/>
    <w:rsid w:val="006E2568"/>
    <w:rsid w:val="006E2583"/>
    <w:rsid w:val="006E2667"/>
    <w:rsid w:val="006E347B"/>
    <w:rsid w:val="006E3566"/>
    <w:rsid w:val="006E36B2"/>
    <w:rsid w:val="006E375C"/>
    <w:rsid w:val="006E387A"/>
    <w:rsid w:val="006E39DF"/>
    <w:rsid w:val="006E3BD4"/>
    <w:rsid w:val="006E3D0A"/>
    <w:rsid w:val="006E3EBD"/>
    <w:rsid w:val="006E3EC1"/>
    <w:rsid w:val="006E4141"/>
    <w:rsid w:val="006E42A2"/>
    <w:rsid w:val="006E446E"/>
    <w:rsid w:val="006E4718"/>
    <w:rsid w:val="006E489D"/>
    <w:rsid w:val="006E4950"/>
    <w:rsid w:val="006E4952"/>
    <w:rsid w:val="006E49B8"/>
    <w:rsid w:val="006E49E3"/>
    <w:rsid w:val="006E4B8B"/>
    <w:rsid w:val="006E4DAD"/>
    <w:rsid w:val="006E53D7"/>
    <w:rsid w:val="006E5469"/>
    <w:rsid w:val="006E58C7"/>
    <w:rsid w:val="006E5ADA"/>
    <w:rsid w:val="006E5E24"/>
    <w:rsid w:val="006E635F"/>
    <w:rsid w:val="006E663E"/>
    <w:rsid w:val="006E66DD"/>
    <w:rsid w:val="006E6D59"/>
    <w:rsid w:val="006E6F85"/>
    <w:rsid w:val="006E73FC"/>
    <w:rsid w:val="006E759C"/>
    <w:rsid w:val="006E7B4C"/>
    <w:rsid w:val="006E7DC1"/>
    <w:rsid w:val="006E7E46"/>
    <w:rsid w:val="006E7EF0"/>
    <w:rsid w:val="006F0019"/>
    <w:rsid w:val="006F01AB"/>
    <w:rsid w:val="006F01C7"/>
    <w:rsid w:val="006F029D"/>
    <w:rsid w:val="006F03C5"/>
    <w:rsid w:val="006F0514"/>
    <w:rsid w:val="006F0B81"/>
    <w:rsid w:val="006F0D0D"/>
    <w:rsid w:val="006F100E"/>
    <w:rsid w:val="006F10FE"/>
    <w:rsid w:val="006F1231"/>
    <w:rsid w:val="006F14FC"/>
    <w:rsid w:val="006F1ACF"/>
    <w:rsid w:val="006F1BCB"/>
    <w:rsid w:val="006F1CCB"/>
    <w:rsid w:val="006F21B8"/>
    <w:rsid w:val="006F228B"/>
    <w:rsid w:val="006F2A4C"/>
    <w:rsid w:val="006F2A93"/>
    <w:rsid w:val="006F3006"/>
    <w:rsid w:val="006F30AD"/>
    <w:rsid w:val="006F379B"/>
    <w:rsid w:val="006F3CFE"/>
    <w:rsid w:val="006F3EC4"/>
    <w:rsid w:val="006F3FB1"/>
    <w:rsid w:val="006F3FD9"/>
    <w:rsid w:val="006F46C3"/>
    <w:rsid w:val="006F4B08"/>
    <w:rsid w:val="006F4B33"/>
    <w:rsid w:val="006F4E25"/>
    <w:rsid w:val="006F528F"/>
    <w:rsid w:val="006F55A1"/>
    <w:rsid w:val="006F56BE"/>
    <w:rsid w:val="006F5787"/>
    <w:rsid w:val="006F5B9E"/>
    <w:rsid w:val="006F5EB5"/>
    <w:rsid w:val="006F6061"/>
    <w:rsid w:val="006F60FD"/>
    <w:rsid w:val="006F6212"/>
    <w:rsid w:val="006F6496"/>
    <w:rsid w:val="006F64C2"/>
    <w:rsid w:val="006F6761"/>
    <w:rsid w:val="006F689B"/>
    <w:rsid w:val="006F6E33"/>
    <w:rsid w:val="006F6ED2"/>
    <w:rsid w:val="006F6F08"/>
    <w:rsid w:val="006F7001"/>
    <w:rsid w:val="006F70AB"/>
    <w:rsid w:val="006F7323"/>
    <w:rsid w:val="006F73A0"/>
    <w:rsid w:val="006F764A"/>
    <w:rsid w:val="006F7A70"/>
    <w:rsid w:val="006F7A9F"/>
    <w:rsid w:val="006F7F2D"/>
    <w:rsid w:val="0070011D"/>
    <w:rsid w:val="00700554"/>
    <w:rsid w:val="007005AB"/>
    <w:rsid w:val="007008D4"/>
    <w:rsid w:val="00700A09"/>
    <w:rsid w:val="00700FBF"/>
    <w:rsid w:val="00701182"/>
    <w:rsid w:val="007011AF"/>
    <w:rsid w:val="00701251"/>
    <w:rsid w:val="007014D6"/>
    <w:rsid w:val="00701671"/>
    <w:rsid w:val="007018B2"/>
    <w:rsid w:val="007018C3"/>
    <w:rsid w:val="007019D4"/>
    <w:rsid w:val="00701B4A"/>
    <w:rsid w:val="00701BB1"/>
    <w:rsid w:val="00701BEC"/>
    <w:rsid w:val="00701D6D"/>
    <w:rsid w:val="00701E42"/>
    <w:rsid w:val="0070239C"/>
    <w:rsid w:val="007023A5"/>
    <w:rsid w:val="0070265C"/>
    <w:rsid w:val="00702D73"/>
    <w:rsid w:val="00702FB0"/>
    <w:rsid w:val="00703109"/>
    <w:rsid w:val="0070326F"/>
    <w:rsid w:val="007035C3"/>
    <w:rsid w:val="007036E5"/>
    <w:rsid w:val="007037CF"/>
    <w:rsid w:val="00703A68"/>
    <w:rsid w:val="00703E4E"/>
    <w:rsid w:val="00704189"/>
    <w:rsid w:val="007042A0"/>
    <w:rsid w:val="007043A9"/>
    <w:rsid w:val="0070457A"/>
    <w:rsid w:val="007045AE"/>
    <w:rsid w:val="00705545"/>
    <w:rsid w:val="007057FE"/>
    <w:rsid w:val="00705889"/>
    <w:rsid w:val="00705A1E"/>
    <w:rsid w:val="00705CD6"/>
    <w:rsid w:val="00705F74"/>
    <w:rsid w:val="00706379"/>
    <w:rsid w:val="007063C7"/>
    <w:rsid w:val="00706533"/>
    <w:rsid w:val="0070677D"/>
    <w:rsid w:val="007069D7"/>
    <w:rsid w:val="00706EF6"/>
    <w:rsid w:val="00706FB9"/>
    <w:rsid w:val="00707381"/>
    <w:rsid w:val="00707484"/>
    <w:rsid w:val="007076F6"/>
    <w:rsid w:val="00707709"/>
    <w:rsid w:val="007079A6"/>
    <w:rsid w:val="00707AC2"/>
    <w:rsid w:val="00707B23"/>
    <w:rsid w:val="007100F5"/>
    <w:rsid w:val="007104AF"/>
    <w:rsid w:val="00710715"/>
    <w:rsid w:val="00710F6F"/>
    <w:rsid w:val="00711657"/>
    <w:rsid w:val="0071175D"/>
    <w:rsid w:val="0071181C"/>
    <w:rsid w:val="007118B9"/>
    <w:rsid w:val="007119DB"/>
    <w:rsid w:val="00711AE8"/>
    <w:rsid w:val="0071204C"/>
    <w:rsid w:val="007120D0"/>
    <w:rsid w:val="0071225B"/>
    <w:rsid w:val="007123BA"/>
    <w:rsid w:val="007127C4"/>
    <w:rsid w:val="00712BDD"/>
    <w:rsid w:val="00712E0A"/>
    <w:rsid w:val="00712E46"/>
    <w:rsid w:val="0071351E"/>
    <w:rsid w:val="007136C9"/>
    <w:rsid w:val="00713903"/>
    <w:rsid w:val="00713A38"/>
    <w:rsid w:val="00713DA8"/>
    <w:rsid w:val="00714096"/>
    <w:rsid w:val="007149B4"/>
    <w:rsid w:val="00714A09"/>
    <w:rsid w:val="00714D5F"/>
    <w:rsid w:val="00714E0A"/>
    <w:rsid w:val="00715433"/>
    <w:rsid w:val="00715497"/>
    <w:rsid w:val="007154C1"/>
    <w:rsid w:val="00715870"/>
    <w:rsid w:val="00715875"/>
    <w:rsid w:val="00715A2E"/>
    <w:rsid w:val="00715E9C"/>
    <w:rsid w:val="00715F85"/>
    <w:rsid w:val="007166B1"/>
    <w:rsid w:val="007167B7"/>
    <w:rsid w:val="007167D5"/>
    <w:rsid w:val="00716886"/>
    <w:rsid w:val="007168F7"/>
    <w:rsid w:val="00716B87"/>
    <w:rsid w:val="00716D5E"/>
    <w:rsid w:val="00716D8D"/>
    <w:rsid w:val="00716DCF"/>
    <w:rsid w:val="00716F81"/>
    <w:rsid w:val="00716FBD"/>
    <w:rsid w:val="00717108"/>
    <w:rsid w:val="0071723E"/>
    <w:rsid w:val="00717260"/>
    <w:rsid w:val="007174DD"/>
    <w:rsid w:val="007176B1"/>
    <w:rsid w:val="00717FB1"/>
    <w:rsid w:val="00720049"/>
    <w:rsid w:val="00720265"/>
    <w:rsid w:val="00720AC4"/>
    <w:rsid w:val="00720B27"/>
    <w:rsid w:val="00720F16"/>
    <w:rsid w:val="00721053"/>
    <w:rsid w:val="0072105E"/>
    <w:rsid w:val="00721819"/>
    <w:rsid w:val="00721F36"/>
    <w:rsid w:val="00722060"/>
    <w:rsid w:val="00722575"/>
    <w:rsid w:val="00722930"/>
    <w:rsid w:val="007229B3"/>
    <w:rsid w:val="00722F57"/>
    <w:rsid w:val="00723614"/>
    <w:rsid w:val="00723724"/>
    <w:rsid w:val="00723744"/>
    <w:rsid w:val="0072383C"/>
    <w:rsid w:val="00723BA5"/>
    <w:rsid w:val="00723C1A"/>
    <w:rsid w:val="00723E0E"/>
    <w:rsid w:val="00723E1E"/>
    <w:rsid w:val="00723EA5"/>
    <w:rsid w:val="007242D0"/>
    <w:rsid w:val="00724467"/>
    <w:rsid w:val="00724A65"/>
    <w:rsid w:val="00724F9C"/>
    <w:rsid w:val="0072530C"/>
    <w:rsid w:val="00725577"/>
    <w:rsid w:val="007257A4"/>
    <w:rsid w:val="00725802"/>
    <w:rsid w:val="00725A3F"/>
    <w:rsid w:val="00725A48"/>
    <w:rsid w:val="00725A78"/>
    <w:rsid w:val="00725B96"/>
    <w:rsid w:val="00725CD1"/>
    <w:rsid w:val="00725D68"/>
    <w:rsid w:val="00725DC1"/>
    <w:rsid w:val="00725ED2"/>
    <w:rsid w:val="00726738"/>
    <w:rsid w:val="00726824"/>
    <w:rsid w:val="00726ECB"/>
    <w:rsid w:val="00726F92"/>
    <w:rsid w:val="00726FFE"/>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A7"/>
    <w:rsid w:val="007320C7"/>
    <w:rsid w:val="0073280A"/>
    <w:rsid w:val="00732D24"/>
    <w:rsid w:val="00732F51"/>
    <w:rsid w:val="00733094"/>
    <w:rsid w:val="0073326C"/>
    <w:rsid w:val="00733320"/>
    <w:rsid w:val="007333E0"/>
    <w:rsid w:val="0073355D"/>
    <w:rsid w:val="00733655"/>
    <w:rsid w:val="0073367C"/>
    <w:rsid w:val="0073369F"/>
    <w:rsid w:val="007339A8"/>
    <w:rsid w:val="00733A9F"/>
    <w:rsid w:val="00733C20"/>
    <w:rsid w:val="00733E80"/>
    <w:rsid w:val="00733ECB"/>
    <w:rsid w:val="00733ED3"/>
    <w:rsid w:val="00733F2A"/>
    <w:rsid w:val="00733F5D"/>
    <w:rsid w:val="00734065"/>
    <w:rsid w:val="007340BE"/>
    <w:rsid w:val="007347F7"/>
    <w:rsid w:val="00734AFC"/>
    <w:rsid w:val="00734D20"/>
    <w:rsid w:val="00734E30"/>
    <w:rsid w:val="00735474"/>
    <w:rsid w:val="0073550C"/>
    <w:rsid w:val="007355E7"/>
    <w:rsid w:val="00735823"/>
    <w:rsid w:val="00735A30"/>
    <w:rsid w:val="00735AAB"/>
    <w:rsid w:val="00735BBB"/>
    <w:rsid w:val="00735BC3"/>
    <w:rsid w:val="00735CEE"/>
    <w:rsid w:val="00735D96"/>
    <w:rsid w:val="00735EAA"/>
    <w:rsid w:val="0073618A"/>
    <w:rsid w:val="007362B0"/>
    <w:rsid w:val="0073644C"/>
    <w:rsid w:val="007364CA"/>
    <w:rsid w:val="007364F1"/>
    <w:rsid w:val="0073656F"/>
    <w:rsid w:val="0073662A"/>
    <w:rsid w:val="0073682D"/>
    <w:rsid w:val="00737313"/>
    <w:rsid w:val="00737542"/>
    <w:rsid w:val="0073781C"/>
    <w:rsid w:val="0073793A"/>
    <w:rsid w:val="00737947"/>
    <w:rsid w:val="007379AF"/>
    <w:rsid w:val="00737D20"/>
    <w:rsid w:val="007403E8"/>
    <w:rsid w:val="00740415"/>
    <w:rsid w:val="007406C5"/>
    <w:rsid w:val="007407B4"/>
    <w:rsid w:val="007408A4"/>
    <w:rsid w:val="007408DB"/>
    <w:rsid w:val="0074098E"/>
    <w:rsid w:val="00740BEE"/>
    <w:rsid w:val="0074126D"/>
    <w:rsid w:val="00741448"/>
    <w:rsid w:val="00741558"/>
    <w:rsid w:val="00741973"/>
    <w:rsid w:val="00741D3F"/>
    <w:rsid w:val="00741DBB"/>
    <w:rsid w:val="00741E9D"/>
    <w:rsid w:val="00741F43"/>
    <w:rsid w:val="00741F48"/>
    <w:rsid w:val="00742011"/>
    <w:rsid w:val="007420BB"/>
    <w:rsid w:val="0074213E"/>
    <w:rsid w:val="00742215"/>
    <w:rsid w:val="00742393"/>
    <w:rsid w:val="00742497"/>
    <w:rsid w:val="0074282A"/>
    <w:rsid w:val="00742D1A"/>
    <w:rsid w:val="00742FBA"/>
    <w:rsid w:val="00743077"/>
    <w:rsid w:val="007435BA"/>
    <w:rsid w:val="007436B3"/>
    <w:rsid w:val="00743897"/>
    <w:rsid w:val="00743914"/>
    <w:rsid w:val="00743BEF"/>
    <w:rsid w:val="00743C78"/>
    <w:rsid w:val="00743CDB"/>
    <w:rsid w:val="00743CE7"/>
    <w:rsid w:val="00743E63"/>
    <w:rsid w:val="00743E7F"/>
    <w:rsid w:val="00743E87"/>
    <w:rsid w:val="00743FF4"/>
    <w:rsid w:val="00744164"/>
    <w:rsid w:val="00744378"/>
    <w:rsid w:val="0074478F"/>
    <w:rsid w:val="00744814"/>
    <w:rsid w:val="007448C6"/>
    <w:rsid w:val="00744A06"/>
    <w:rsid w:val="00744DCB"/>
    <w:rsid w:val="00745140"/>
    <w:rsid w:val="007451CA"/>
    <w:rsid w:val="007455E0"/>
    <w:rsid w:val="00745A90"/>
    <w:rsid w:val="007462C3"/>
    <w:rsid w:val="00746475"/>
    <w:rsid w:val="00746655"/>
    <w:rsid w:val="007467B5"/>
    <w:rsid w:val="00746A94"/>
    <w:rsid w:val="00746C90"/>
    <w:rsid w:val="00747061"/>
    <w:rsid w:val="0074713E"/>
    <w:rsid w:val="007473B7"/>
    <w:rsid w:val="0074741D"/>
    <w:rsid w:val="007475A8"/>
    <w:rsid w:val="007478B3"/>
    <w:rsid w:val="00747C61"/>
    <w:rsid w:val="00747DBD"/>
    <w:rsid w:val="00747ECD"/>
    <w:rsid w:val="00750290"/>
    <w:rsid w:val="007503B6"/>
    <w:rsid w:val="00750844"/>
    <w:rsid w:val="00750A44"/>
    <w:rsid w:val="00750C7C"/>
    <w:rsid w:val="00750F3F"/>
    <w:rsid w:val="00751599"/>
    <w:rsid w:val="007519C5"/>
    <w:rsid w:val="00751F0B"/>
    <w:rsid w:val="00751F55"/>
    <w:rsid w:val="007520B5"/>
    <w:rsid w:val="00752154"/>
    <w:rsid w:val="00752403"/>
    <w:rsid w:val="00752408"/>
    <w:rsid w:val="00752601"/>
    <w:rsid w:val="00752C8F"/>
    <w:rsid w:val="00753152"/>
    <w:rsid w:val="007531B8"/>
    <w:rsid w:val="007535F5"/>
    <w:rsid w:val="0075362D"/>
    <w:rsid w:val="00753EA7"/>
    <w:rsid w:val="007541BD"/>
    <w:rsid w:val="007542E3"/>
    <w:rsid w:val="007543C5"/>
    <w:rsid w:val="007545ED"/>
    <w:rsid w:val="00754F14"/>
    <w:rsid w:val="00754F65"/>
    <w:rsid w:val="00755667"/>
    <w:rsid w:val="007556BA"/>
    <w:rsid w:val="00755C7C"/>
    <w:rsid w:val="0075652B"/>
    <w:rsid w:val="00756F67"/>
    <w:rsid w:val="007572D7"/>
    <w:rsid w:val="0075742E"/>
    <w:rsid w:val="00757E58"/>
    <w:rsid w:val="007601A3"/>
    <w:rsid w:val="0076024B"/>
    <w:rsid w:val="0076033D"/>
    <w:rsid w:val="00760497"/>
    <w:rsid w:val="007604E6"/>
    <w:rsid w:val="00760643"/>
    <w:rsid w:val="00760FA4"/>
    <w:rsid w:val="00761071"/>
    <w:rsid w:val="00761B88"/>
    <w:rsid w:val="007622B6"/>
    <w:rsid w:val="00762332"/>
    <w:rsid w:val="00762334"/>
    <w:rsid w:val="00762652"/>
    <w:rsid w:val="007627AD"/>
    <w:rsid w:val="007628F7"/>
    <w:rsid w:val="0076297B"/>
    <w:rsid w:val="00762A0B"/>
    <w:rsid w:val="00762BDD"/>
    <w:rsid w:val="00762C6A"/>
    <w:rsid w:val="00762E88"/>
    <w:rsid w:val="00762EDD"/>
    <w:rsid w:val="0076304B"/>
    <w:rsid w:val="00763098"/>
    <w:rsid w:val="007630D0"/>
    <w:rsid w:val="00763149"/>
    <w:rsid w:val="0076348A"/>
    <w:rsid w:val="007635AA"/>
    <w:rsid w:val="0076389A"/>
    <w:rsid w:val="00763A55"/>
    <w:rsid w:val="007643AE"/>
    <w:rsid w:val="00764448"/>
    <w:rsid w:val="007646BF"/>
    <w:rsid w:val="00764778"/>
    <w:rsid w:val="00764901"/>
    <w:rsid w:val="00764AA6"/>
    <w:rsid w:val="00764B22"/>
    <w:rsid w:val="00764ECF"/>
    <w:rsid w:val="00765138"/>
    <w:rsid w:val="00765828"/>
    <w:rsid w:val="00765997"/>
    <w:rsid w:val="00765D7D"/>
    <w:rsid w:val="00766007"/>
    <w:rsid w:val="0076601B"/>
    <w:rsid w:val="00766246"/>
    <w:rsid w:val="007662CC"/>
    <w:rsid w:val="007662E4"/>
    <w:rsid w:val="0076690A"/>
    <w:rsid w:val="00766A6E"/>
    <w:rsid w:val="0076707B"/>
    <w:rsid w:val="007670E7"/>
    <w:rsid w:val="00767218"/>
    <w:rsid w:val="00767413"/>
    <w:rsid w:val="00767803"/>
    <w:rsid w:val="0076785D"/>
    <w:rsid w:val="007678A1"/>
    <w:rsid w:val="007679A9"/>
    <w:rsid w:val="00767B9D"/>
    <w:rsid w:val="00770199"/>
    <w:rsid w:val="007701D1"/>
    <w:rsid w:val="007701D9"/>
    <w:rsid w:val="007703AA"/>
    <w:rsid w:val="0077062B"/>
    <w:rsid w:val="00770A1E"/>
    <w:rsid w:val="00770C70"/>
    <w:rsid w:val="00771120"/>
    <w:rsid w:val="007716F2"/>
    <w:rsid w:val="00771DC7"/>
    <w:rsid w:val="0077244D"/>
    <w:rsid w:val="007724F1"/>
    <w:rsid w:val="0077253D"/>
    <w:rsid w:val="0077272C"/>
    <w:rsid w:val="007727EB"/>
    <w:rsid w:val="00772C14"/>
    <w:rsid w:val="00772D3C"/>
    <w:rsid w:val="00772E3A"/>
    <w:rsid w:val="0077368E"/>
    <w:rsid w:val="007739A1"/>
    <w:rsid w:val="00773C2C"/>
    <w:rsid w:val="00773C87"/>
    <w:rsid w:val="00773F02"/>
    <w:rsid w:val="00773F81"/>
    <w:rsid w:val="007740FD"/>
    <w:rsid w:val="007745FB"/>
    <w:rsid w:val="00774773"/>
    <w:rsid w:val="00774864"/>
    <w:rsid w:val="0077492A"/>
    <w:rsid w:val="00774932"/>
    <w:rsid w:val="00774AC5"/>
    <w:rsid w:val="00774DEA"/>
    <w:rsid w:val="007751D8"/>
    <w:rsid w:val="00775425"/>
    <w:rsid w:val="00775AB8"/>
    <w:rsid w:val="00775AEF"/>
    <w:rsid w:val="00775BD9"/>
    <w:rsid w:val="00775DED"/>
    <w:rsid w:val="00775E0B"/>
    <w:rsid w:val="00775ED2"/>
    <w:rsid w:val="0077605E"/>
    <w:rsid w:val="007763BF"/>
    <w:rsid w:val="007764FA"/>
    <w:rsid w:val="007766BB"/>
    <w:rsid w:val="007768CF"/>
    <w:rsid w:val="00776D87"/>
    <w:rsid w:val="0077752E"/>
    <w:rsid w:val="00777532"/>
    <w:rsid w:val="0077756B"/>
    <w:rsid w:val="007776A2"/>
    <w:rsid w:val="00777801"/>
    <w:rsid w:val="00777892"/>
    <w:rsid w:val="0077798D"/>
    <w:rsid w:val="00780170"/>
    <w:rsid w:val="007804F5"/>
    <w:rsid w:val="00780A4B"/>
    <w:rsid w:val="00780A52"/>
    <w:rsid w:val="00780A8A"/>
    <w:rsid w:val="00780B3A"/>
    <w:rsid w:val="00781061"/>
    <w:rsid w:val="007812A8"/>
    <w:rsid w:val="007812FF"/>
    <w:rsid w:val="00781305"/>
    <w:rsid w:val="007815E8"/>
    <w:rsid w:val="00781602"/>
    <w:rsid w:val="00781610"/>
    <w:rsid w:val="0078167E"/>
    <w:rsid w:val="00781815"/>
    <w:rsid w:val="007819EB"/>
    <w:rsid w:val="007820C6"/>
    <w:rsid w:val="00782308"/>
    <w:rsid w:val="00782ADC"/>
    <w:rsid w:val="00782BB1"/>
    <w:rsid w:val="00782C04"/>
    <w:rsid w:val="0078326C"/>
    <w:rsid w:val="0078338A"/>
    <w:rsid w:val="007833D4"/>
    <w:rsid w:val="00783400"/>
    <w:rsid w:val="00783970"/>
    <w:rsid w:val="00783B7C"/>
    <w:rsid w:val="00783FB3"/>
    <w:rsid w:val="00784054"/>
    <w:rsid w:val="007843DA"/>
    <w:rsid w:val="007846C9"/>
    <w:rsid w:val="00784A79"/>
    <w:rsid w:val="00785385"/>
    <w:rsid w:val="00785664"/>
    <w:rsid w:val="00785923"/>
    <w:rsid w:val="007859CF"/>
    <w:rsid w:val="00785BE2"/>
    <w:rsid w:val="00786004"/>
    <w:rsid w:val="00786671"/>
    <w:rsid w:val="00786964"/>
    <w:rsid w:val="00787103"/>
    <w:rsid w:val="00787158"/>
    <w:rsid w:val="00787195"/>
    <w:rsid w:val="0078750D"/>
    <w:rsid w:val="00787607"/>
    <w:rsid w:val="0078785F"/>
    <w:rsid w:val="00787878"/>
    <w:rsid w:val="0078799A"/>
    <w:rsid w:val="00787A51"/>
    <w:rsid w:val="00787DB3"/>
    <w:rsid w:val="00787DB6"/>
    <w:rsid w:val="00787E03"/>
    <w:rsid w:val="00787EA7"/>
    <w:rsid w:val="00787F01"/>
    <w:rsid w:val="007902D5"/>
    <w:rsid w:val="00790412"/>
    <w:rsid w:val="00790D48"/>
    <w:rsid w:val="0079124E"/>
    <w:rsid w:val="00791311"/>
    <w:rsid w:val="0079134B"/>
    <w:rsid w:val="00791447"/>
    <w:rsid w:val="007915FE"/>
    <w:rsid w:val="00792561"/>
    <w:rsid w:val="007926AD"/>
    <w:rsid w:val="00792853"/>
    <w:rsid w:val="00792B94"/>
    <w:rsid w:val="00792C7C"/>
    <w:rsid w:val="00792EDE"/>
    <w:rsid w:val="00793361"/>
    <w:rsid w:val="007933D7"/>
    <w:rsid w:val="007934F5"/>
    <w:rsid w:val="007937D7"/>
    <w:rsid w:val="007939F2"/>
    <w:rsid w:val="00793BB6"/>
    <w:rsid w:val="007943B2"/>
    <w:rsid w:val="00794454"/>
    <w:rsid w:val="00794647"/>
    <w:rsid w:val="007947AE"/>
    <w:rsid w:val="00794B43"/>
    <w:rsid w:val="00794DDE"/>
    <w:rsid w:val="0079563C"/>
    <w:rsid w:val="0079565B"/>
    <w:rsid w:val="007956B4"/>
    <w:rsid w:val="00795843"/>
    <w:rsid w:val="00795878"/>
    <w:rsid w:val="00795D2F"/>
    <w:rsid w:val="00796209"/>
    <w:rsid w:val="0079622B"/>
    <w:rsid w:val="0079638D"/>
    <w:rsid w:val="00796540"/>
    <w:rsid w:val="00796693"/>
    <w:rsid w:val="00796A6E"/>
    <w:rsid w:val="00796D76"/>
    <w:rsid w:val="0079781E"/>
    <w:rsid w:val="00797A6B"/>
    <w:rsid w:val="00797BE2"/>
    <w:rsid w:val="00797F0C"/>
    <w:rsid w:val="007A0115"/>
    <w:rsid w:val="007A032E"/>
    <w:rsid w:val="007A037B"/>
    <w:rsid w:val="007A07D0"/>
    <w:rsid w:val="007A085B"/>
    <w:rsid w:val="007A08AF"/>
    <w:rsid w:val="007A0B1F"/>
    <w:rsid w:val="007A120E"/>
    <w:rsid w:val="007A1350"/>
    <w:rsid w:val="007A1384"/>
    <w:rsid w:val="007A1466"/>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36"/>
    <w:rsid w:val="007A35BD"/>
    <w:rsid w:val="007A364A"/>
    <w:rsid w:val="007A37DA"/>
    <w:rsid w:val="007A38BF"/>
    <w:rsid w:val="007A3BC8"/>
    <w:rsid w:val="007A3F12"/>
    <w:rsid w:val="007A3F97"/>
    <w:rsid w:val="007A4296"/>
    <w:rsid w:val="007A44E7"/>
    <w:rsid w:val="007A45BE"/>
    <w:rsid w:val="007A46EF"/>
    <w:rsid w:val="007A47E0"/>
    <w:rsid w:val="007A4E1A"/>
    <w:rsid w:val="007A4FD5"/>
    <w:rsid w:val="007A51B5"/>
    <w:rsid w:val="007A56C7"/>
    <w:rsid w:val="007A60E4"/>
    <w:rsid w:val="007A623A"/>
    <w:rsid w:val="007A7278"/>
    <w:rsid w:val="007A72CA"/>
    <w:rsid w:val="007A77F5"/>
    <w:rsid w:val="007A7C16"/>
    <w:rsid w:val="007A7DE0"/>
    <w:rsid w:val="007A7E51"/>
    <w:rsid w:val="007B04CB"/>
    <w:rsid w:val="007B06D2"/>
    <w:rsid w:val="007B0B57"/>
    <w:rsid w:val="007B0C1E"/>
    <w:rsid w:val="007B0DBD"/>
    <w:rsid w:val="007B1401"/>
    <w:rsid w:val="007B153B"/>
    <w:rsid w:val="007B17AB"/>
    <w:rsid w:val="007B1CFE"/>
    <w:rsid w:val="007B1EA1"/>
    <w:rsid w:val="007B21B3"/>
    <w:rsid w:val="007B249D"/>
    <w:rsid w:val="007B29C0"/>
    <w:rsid w:val="007B2BFE"/>
    <w:rsid w:val="007B2C59"/>
    <w:rsid w:val="007B2D66"/>
    <w:rsid w:val="007B2FA0"/>
    <w:rsid w:val="007B2FAA"/>
    <w:rsid w:val="007B308A"/>
    <w:rsid w:val="007B3095"/>
    <w:rsid w:val="007B3186"/>
    <w:rsid w:val="007B3281"/>
    <w:rsid w:val="007B3515"/>
    <w:rsid w:val="007B352B"/>
    <w:rsid w:val="007B3576"/>
    <w:rsid w:val="007B3717"/>
    <w:rsid w:val="007B3928"/>
    <w:rsid w:val="007B3D03"/>
    <w:rsid w:val="007B3EF8"/>
    <w:rsid w:val="007B3F34"/>
    <w:rsid w:val="007B40CF"/>
    <w:rsid w:val="007B4387"/>
    <w:rsid w:val="007B45C3"/>
    <w:rsid w:val="007B4904"/>
    <w:rsid w:val="007B4CA2"/>
    <w:rsid w:val="007B4CD7"/>
    <w:rsid w:val="007B4CDD"/>
    <w:rsid w:val="007B531C"/>
    <w:rsid w:val="007B53E9"/>
    <w:rsid w:val="007B53F9"/>
    <w:rsid w:val="007B5844"/>
    <w:rsid w:val="007B58A3"/>
    <w:rsid w:val="007B5E1B"/>
    <w:rsid w:val="007B6166"/>
    <w:rsid w:val="007B6170"/>
    <w:rsid w:val="007B617B"/>
    <w:rsid w:val="007B6221"/>
    <w:rsid w:val="007B64D8"/>
    <w:rsid w:val="007B6578"/>
    <w:rsid w:val="007B6685"/>
    <w:rsid w:val="007B674E"/>
    <w:rsid w:val="007B681A"/>
    <w:rsid w:val="007B6B20"/>
    <w:rsid w:val="007B6B3B"/>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93A"/>
    <w:rsid w:val="007C1BAF"/>
    <w:rsid w:val="007C1BC6"/>
    <w:rsid w:val="007C1D25"/>
    <w:rsid w:val="007C20C4"/>
    <w:rsid w:val="007C274C"/>
    <w:rsid w:val="007C27BC"/>
    <w:rsid w:val="007C28FA"/>
    <w:rsid w:val="007C29BD"/>
    <w:rsid w:val="007C2B8E"/>
    <w:rsid w:val="007C34A5"/>
    <w:rsid w:val="007C38DD"/>
    <w:rsid w:val="007C3BEA"/>
    <w:rsid w:val="007C3D55"/>
    <w:rsid w:val="007C3F2B"/>
    <w:rsid w:val="007C4248"/>
    <w:rsid w:val="007C43CC"/>
    <w:rsid w:val="007C46EB"/>
    <w:rsid w:val="007C4745"/>
    <w:rsid w:val="007C47EE"/>
    <w:rsid w:val="007C49DC"/>
    <w:rsid w:val="007C4A0E"/>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448"/>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BBB"/>
    <w:rsid w:val="007D0E1A"/>
    <w:rsid w:val="007D0F1B"/>
    <w:rsid w:val="007D1592"/>
    <w:rsid w:val="007D186B"/>
    <w:rsid w:val="007D1B30"/>
    <w:rsid w:val="007D1CD1"/>
    <w:rsid w:val="007D1CFF"/>
    <w:rsid w:val="007D20D6"/>
    <w:rsid w:val="007D2575"/>
    <w:rsid w:val="007D25BE"/>
    <w:rsid w:val="007D293C"/>
    <w:rsid w:val="007D2EC3"/>
    <w:rsid w:val="007D3078"/>
    <w:rsid w:val="007D30C4"/>
    <w:rsid w:val="007D327A"/>
    <w:rsid w:val="007D32AF"/>
    <w:rsid w:val="007D333C"/>
    <w:rsid w:val="007D340A"/>
    <w:rsid w:val="007D3814"/>
    <w:rsid w:val="007D3DE2"/>
    <w:rsid w:val="007D3F25"/>
    <w:rsid w:val="007D445B"/>
    <w:rsid w:val="007D45C1"/>
    <w:rsid w:val="007D479C"/>
    <w:rsid w:val="007D47B8"/>
    <w:rsid w:val="007D4928"/>
    <w:rsid w:val="007D4ABB"/>
    <w:rsid w:val="007D4B83"/>
    <w:rsid w:val="007D4DC4"/>
    <w:rsid w:val="007D5226"/>
    <w:rsid w:val="007D574A"/>
    <w:rsid w:val="007D587C"/>
    <w:rsid w:val="007D59E6"/>
    <w:rsid w:val="007D5B83"/>
    <w:rsid w:val="007D5CA0"/>
    <w:rsid w:val="007D5D3E"/>
    <w:rsid w:val="007D5DC5"/>
    <w:rsid w:val="007D5EDB"/>
    <w:rsid w:val="007D5FA8"/>
    <w:rsid w:val="007D6478"/>
    <w:rsid w:val="007D6674"/>
    <w:rsid w:val="007D697C"/>
    <w:rsid w:val="007D6E69"/>
    <w:rsid w:val="007D70B3"/>
    <w:rsid w:val="007D70FB"/>
    <w:rsid w:val="007D7625"/>
    <w:rsid w:val="007D798F"/>
    <w:rsid w:val="007D7990"/>
    <w:rsid w:val="007D79F8"/>
    <w:rsid w:val="007D7C39"/>
    <w:rsid w:val="007E0131"/>
    <w:rsid w:val="007E0216"/>
    <w:rsid w:val="007E0259"/>
    <w:rsid w:val="007E0AA2"/>
    <w:rsid w:val="007E0B1A"/>
    <w:rsid w:val="007E0D8A"/>
    <w:rsid w:val="007E0DA2"/>
    <w:rsid w:val="007E0FE8"/>
    <w:rsid w:val="007E192F"/>
    <w:rsid w:val="007E19E7"/>
    <w:rsid w:val="007E1A3C"/>
    <w:rsid w:val="007E1A93"/>
    <w:rsid w:val="007E1B76"/>
    <w:rsid w:val="007E1BA6"/>
    <w:rsid w:val="007E1C59"/>
    <w:rsid w:val="007E1C84"/>
    <w:rsid w:val="007E2199"/>
    <w:rsid w:val="007E2859"/>
    <w:rsid w:val="007E2959"/>
    <w:rsid w:val="007E2D72"/>
    <w:rsid w:val="007E31A8"/>
    <w:rsid w:val="007E345A"/>
    <w:rsid w:val="007E37F9"/>
    <w:rsid w:val="007E3F69"/>
    <w:rsid w:val="007E3F74"/>
    <w:rsid w:val="007E41DB"/>
    <w:rsid w:val="007E4333"/>
    <w:rsid w:val="007E439F"/>
    <w:rsid w:val="007E4402"/>
    <w:rsid w:val="007E458A"/>
    <w:rsid w:val="007E459F"/>
    <w:rsid w:val="007E460B"/>
    <w:rsid w:val="007E4680"/>
    <w:rsid w:val="007E47B2"/>
    <w:rsid w:val="007E48AB"/>
    <w:rsid w:val="007E4B4E"/>
    <w:rsid w:val="007E4CDF"/>
    <w:rsid w:val="007E4DE1"/>
    <w:rsid w:val="007E51F9"/>
    <w:rsid w:val="007E53B5"/>
    <w:rsid w:val="007E5837"/>
    <w:rsid w:val="007E5A24"/>
    <w:rsid w:val="007E5E7B"/>
    <w:rsid w:val="007E636B"/>
    <w:rsid w:val="007E653A"/>
    <w:rsid w:val="007E658C"/>
    <w:rsid w:val="007E6752"/>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14"/>
    <w:rsid w:val="007F1395"/>
    <w:rsid w:val="007F1473"/>
    <w:rsid w:val="007F1642"/>
    <w:rsid w:val="007F1730"/>
    <w:rsid w:val="007F1BCF"/>
    <w:rsid w:val="007F1DA5"/>
    <w:rsid w:val="007F1E76"/>
    <w:rsid w:val="007F1EA4"/>
    <w:rsid w:val="007F1EF1"/>
    <w:rsid w:val="007F1F8B"/>
    <w:rsid w:val="007F1FF7"/>
    <w:rsid w:val="007F2423"/>
    <w:rsid w:val="007F263D"/>
    <w:rsid w:val="007F27C6"/>
    <w:rsid w:val="007F2A93"/>
    <w:rsid w:val="007F2AF3"/>
    <w:rsid w:val="007F2DB0"/>
    <w:rsid w:val="007F2F34"/>
    <w:rsid w:val="007F3175"/>
    <w:rsid w:val="007F3839"/>
    <w:rsid w:val="007F3925"/>
    <w:rsid w:val="007F3B8E"/>
    <w:rsid w:val="007F3E0A"/>
    <w:rsid w:val="007F4192"/>
    <w:rsid w:val="007F41AC"/>
    <w:rsid w:val="007F4262"/>
    <w:rsid w:val="007F4503"/>
    <w:rsid w:val="007F4695"/>
    <w:rsid w:val="007F46E4"/>
    <w:rsid w:val="007F46FC"/>
    <w:rsid w:val="007F475B"/>
    <w:rsid w:val="007F48A6"/>
    <w:rsid w:val="007F4A01"/>
    <w:rsid w:val="007F5068"/>
    <w:rsid w:val="007F516C"/>
    <w:rsid w:val="007F522C"/>
    <w:rsid w:val="007F530A"/>
    <w:rsid w:val="007F5519"/>
    <w:rsid w:val="007F5750"/>
    <w:rsid w:val="007F5D5C"/>
    <w:rsid w:val="007F60B7"/>
    <w:rsid w:val="007F60C0"/>
    <w:rsid w:val="007F6122"/>
    <w:rsid w:val="007F6350"/>
    <w:rsid w:val="007F648F"/>
    <w:rsid w:val="007F650E"/>
    <w:rsid w:val="007F6685"/>
    <w:rsid w:val="007F69D7"/>
    <w:rsid w:val="007F6BA2"/>
    <w:rsid w:val="007F6CCD"/>
    <w:rsid w:val="007F6F1F"/>
    <w:rsid w:val="007F70FA"/>
    <w:rsid w:val="007F71C7"/>
    <w:rsid w:val="007F7371"/>
    <w:rsid w:val="007F762E"/>
    <w:rsid w:val="007F7AEF"/>
    <w:rsid w:val="007F7BC7"/>
    <w:rsid w:val="007F7DB6"/>
    <w:rsid w:val="007F7DF3"/>
    <w:rsid w:val="007F7E7E"/>
    <w:rsid w:val="0080054E"/>
    <w:rsid w:val="0080058E"/>
    <w:rsid w:val="00800903"/>
    <w:rsid w:val="00800982"/>
    <w:rsid w:val="00800C88"/>
    <w:rsid w:val="00800DE6"/>
    <w:rsid w:val="00800FCD"/>
    <w:rsid w:val="008013C1"/>
    <w:rsid w:val="0080140C"/>
    <w:rsid w:val="00801427"/>
    <w:rsid w:val="00801AA9"/>
    <w:rsid w:val="00801C85"/>
    <w:rsid w:val="008021EA"/>
    <w:rsid w:val="008022DF"/>
    <w:rsid w:val="008023FD"/>
    <w:rsid w:val="00802585"/>
    <w:rsid w:val="00802A35"/>
    <w:rsid w:val="00802CCF"/>
    <w:rsid w:val="00802D8F"/>
    <w:rsid w:val="00802F4B"/>
    <w:rsid w:val="00803269"/>
    <w:rsid w:val="00803509"/>
    <w:rsid w:val="0080378A"/>
    <w:rsid w:val="008037AE"/>
    <w:rsid w:val="00803C88"/>
    <w:rsid w:val="00803CC8"/>
    <w:rsid w:val="0080409A"/>
    <w:rsid w:val="008040A1"/>
    <w:rsid w:val="008040D0"/>
    <w:rsid w:val="0080462B"/>
    <w:rsid w:val="008046BB"/>
    <w:rsid w:val="00804A85"/>
    <w:rsid w:val="00804D5A"/>
    <w:rsid w:val="00804E4B"/>
    <w:rsid w:val="00804F15"/>
    <w:rsid w:val="00804F43"/>
    <w:rsid w:val="00804F5A"/>
    <w:rsid w:val="00804F91"/>
    <w:rsid w:val="008051B3"/>
    <w:rsid w:val="008051B8"/>
    <w:rsid w:val="0080557F"/>
    <w:rsid w:val="00805889"/>
    <w:rsid w:val="00805B23"/>
    <w:rsid w:val="00805B69"/>
    <w:rsid w:val="00805C58"/>
    <w:rsid w:val="00805E55"/>
    <w:rsid w:val="00805F06"/>
    <w:rsid w:val="00805F22"/>
    <w:rsid w:val="00806309"/>
    <w:rsid w:val="00806389"/>
    <w:rsid w:val="00806416"/>
    <w:rsid w:val="00806440"/>
    <w:rsid w:val="008064DC"/>
    <w:rsid w:val="00806748"/>
    <w:rsid w:val="00806811"/>
    <w:rsid w:val="00806A06"/>
    <w:rsid w:val="00806EB8"/>
    <w:rsid w:val="0080739F"/>
    <w:rsid w:val="00807598"/>
    <w:rsid w:val="008075BA"/>
    <w:rsid w:val="00807943"/>
    <w:rsid w:val="00807A13"/>
    <w:rsid w:val="00807A6E"/>
    <w:rsid w:val="00807AC0"/>
    <w:rsid w:val="00807E11"/>
    <w:rsid w:val="00807E1F"/>
    <w:rsid w:val="00807EE3"/>
    <w:rsid w:val="00810054"/>
    <w:rsid w:val="00810145"/>
    <w:rsid w:val="0081029E"/>
    <w:rsid w:val="0081066F"/>
    <w:rsid w:val="00810D8E"/>
    <w:rsid w:val="00810F6E"/>
    <w:rsid w:val="00810FF4"/>
    <w:rsid w:val="0081102D"/>
    <w:rsid w:val="00811192"/>
    <w:rsid w:val="00811442"/>
    <w:rsid w:val="0081171C"/>
    <w:rsid w:val="00811A4C"/>
    <w:rsid w:val="00811ADB"/>
    <w:rsid w:val="00811BA3"/>
    <w:rsid w:val="00812024"/>
    <w:rsid w:val="00812253"/>
    <w:rsid w:val="00812380"/>
    <w:rsid w:val="0081295A"/>
    <w:rsid w:val="008129EB"/>
    <w:rsid w:val="00812B6B"/>
    <w:rsid w:val="00813187"/>
    <w:rsid w:val="0081381D"/>
    <w:rsid w:val="00813EB9"/>
    <w:rsid w:val="00814593"/>
    <w:rsid w:val="008146B5"/>
    <w:rsid w:val="00814707"/>
    <w:rsid w:val="008147E1"/>
    <w:rsid w:val="008148AC"/>
    <w:rsid w:val="00814AB1"/>
    <w:rsid w:val="00814DCC"/>
    <w:rsid w:val="00814F50"/>
    <w:rsid w:val="0081502A"/>
    <w:rsid w:val="00815133"/>
    <w:rsid w:val="008151D9"/>
    <w:rsid w:val="008154D2"/>
    <w:rsid w:val="0081559D"/>
    <w:rsid w:val="00815930"/>
    <w:rsid w:val="00815991"/>
    <w:rsid w:val="00815B38"/>
    <w:rsid w:val="00815C99"/>
    <w:rsid w:val="00816439"/>
    <w:rsid w:val="00816554"/>
    <w:rsid w:val="008166FD"/>
    <w:rsid w:val="008168FC"/>
    <w:rsid w:val="00816BEC"/>
    <w:rsid w:val="00816DAA"/>
    <w:rsid w:val="00816E61"/>
    <w:rsid w:val="00816E9F"/>
    <w:rsid w:val="00817190"/>
    <w:rsid w:val="0081753B"/>
    <w:rsid w:val="008175DA"/>
    <w:rsid w:val="0081761E"/>
    <w:rsid w:val="00817CE8"/>
    <w:rsid w:val="0082015E"/>
    <w:rsid w:val="008203A1"/>
    <w:rsid w:val="00820705"/>
    <w:rsid w:val="00820AA4"/>
    <w:rsid w:val="00820B53"/>
    <w:rsid w:val="00820D5B"/>
    <w:rsid w:val="00820F5E"/>
    <w:rsid w:val="00820FE8"/>
    <w:rsid w:val="008213B7"/>
    <w:rsid w:val="00821532"/>
    <w:rsid w:val="008217DD"/>
    <w:rsid w:val="0082191D"/>
    <w:rsid w:val="00821A61"/>
    <w:rsid w:val="00821AE1"/>
    <w:rsid w:val="00821C75"/>
    <w:rsid w:val="00821CB5"/>
    <w:rsid w:val="0082222E"/>
    <w:rsid w:val="008225A9"/>
    <w:rsid w:val="00822671"/>
    <w:rsid w:val="008227B5"/>
    <w:rsid w:val="008227E7"/>
    <w:rsid w:val="0082302B"/>
    <w:rsid w:val="008230CB"/>
    <w:rsid w:val="008233F1"/>
    <w:rsid w:val="008236FC"/>
    <w:rsid w:val="008237F1"/>
    <w:rsid w:val="00823871"/>
    <w:rsid w:val="00824012"/>
    <w:rsid w:val="0082428B"/>
    <w:rsid w:val="0082439B"/>
    <w:rsid w:val="008248A9"/>
    <w:rsid w:val="00824A8C"/>
    <w:rsid w:val="00824D9D"/>
    <w:rsid w:val="0082503D"/>
    <w:rsid w:val="008250FC"/>
    <w:rsid w:val="0082511F"/>
    <w:rsid w:val="0082529D"/>
    <w:rsid w:val="008252B4"/>
    <w:rsid w:val="00825321"/>
    <w:rsid w:val="00825631"/>
    <w:rsid w:val="00825C73"/>
    <w:rsid w:val="00825F3A"/>
    <w:rsid w:val="00826210"/>
    <w:rsid w:val="0082682F"/>
    <w:rsid w:val="0082685C"/>
    <w:rsid w:val="00826957"/>
    <w:rsid w:val="008269BA"/>
    <w:rsid w:val="00826A59"/>
    <w:rsid w:val="00826FAB"/>
    <w:rsid w:val="0082709C"/>
    <w:rsid w:val="00827226"/>
    <w:rsid w:val="008276F6"/>
    <w:rsid w:val="0082795A"/>
    <w:rsid w:val="0082797C"/>
    <w:rsid w:val="00827A81"/>
    <w:rsid w:val="00827A96"/>
    <w:rsid w:val="0083007B"/>
    <w:rsid w:val="008301DB"/>
    <w:rsid w:val="008303BC"/>
    <w:rsid w:val="008309A5"/>
    <w:rsid w:val="00830CE8"/>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14"/>
    <w:rsid w:val="00833930"/>
    <w:rsid w:val="00833B59"/>
    <w:rsid w:val="00834A43"/>
    <w:rsid w:val="00834AB2"/>
    <w:rsid w:val="00834B19"/>
    <w:rsid w:val="00834C1B"/>
    <w:rsid w:val="00834C25"/>
    <w:rsid w:val="00834FAC"/>
    <w:rsid w:val="00835182"/>
    <w:rsid w:val="0083519E"/>
    <w:rsid w:val="0083534A"/>
    <w:rsid w:val="0083543D"/>
    <w:rsid w:val="008354D2"/>
    <w:rsid w:val="008354FC"/>
    <w:rsid w:val="00835748"/>
    <w:rsid w:val="008359A1"/>
    <w:rsid w:val="008359B6"/>
    <w:rsid w:val="008359EE"/>
    <w:rsid w:val="00835EE1"/>
    <w:rsid w:val="00835FE7"/>
    <w:rsid w:val="0083619B"/>
    <w:rsid w:val="008364B6"/>
    <w:rsid w:val="008364FE"/>
    <w:rsid w:val="008369A2"/>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7EF"/>
    <w:rsid w:val="00840B49"/>
    <w:rsid w:val="00840B8B"/>
    <w:rsid w:val="00840B8F"/>
    <w:rsid w:val="00840E59"/>
    <w:rsid w:val="008410E5"/>
    <w:rsid w:val="00841502"/>
    <w:rsid w:val="00841F65"/>
    <w:rsid w:val="00842396"/>
    <w:rsid w:val="0084295A"/>
    <w:rsid w:val="008429F4"/>
    <w:rsid w:val="00842A2D"/>
    <w:rsid w:val="00842B82"/>
    <w:rsid w:val="00842BE5"/>
    <w:rsid w:val="00842E40"/>
    <w:rsid w:val="00843079"/>
    <w:rsid w:val="00843266"/>
    <w:rsid w:val="0084343B"/>
    <w:rsid w:val="00843755"/>
    <w:rsid w:val="00843E6E"/>
    <w:rsid w:val="00843EFD"/>
    <w:rsid w:val="008442A6"/>
    <w:rsid w:val="00844446"/>
    <w:rsid w:val="008449C3"/>
    <w:rsid w:val="00844E53"/>
    <w:rsid w:val="0084519D"/>
    <w:rsid w:val="008451FE"/>
    <w:rsid w:val="00845356"/>
    <w:rsid w:val="008453E9"/>
    <w:rsid w:val="0084585D"/>
    <w:rsid w:val="0084590B"/>
    <w:rsid w:val="0084593F"/>
    <w:rsid w:val="00845A7C"/>
    <w:rsid w:val="00845B24"/>
    <w:rsid w:val="00845C02"/>
    <w:rsid w:val="008461C2"/>
    <w:rsid w:val="008461F9"/>
    <w:rsid w:val="008464E1"/>
    <w:rsid w:val="0084660E"/>
    <w:rsid w:val="008466D8"/>
    <w:rsid w:val="008468D9"/>
    <w:rsid w:val="00846982"/>
    <w:rsid w:val="00846A3C"/>
    <w:rsid w:val="00846DFD"/>
    <w:rsid w:val="00846F0A"/>
    <w:rsid w:val="0084715D"/>
    <w:rsid w:val="008473B9"/>
    <w:rsid w:val="00847441"/>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750"/>
    <w:rsid w:val="00852987"/>
    <w:rsid w:val="0085309B"/>
    <w:rsid w:val="008530D2"/>
    <w:rsid w:val="0085315F"/>
    <w:rsid w:val="008533FB"/>
    <w:rsid w:val="00853B8B"/>
    <w:rsid w:val="00853BC6"/>
    <w:rsid w:val="008547D3"/>
    <w:rsid w:val="008547DF"/>
    <w:rsid w:val="00854936"/>
    <w:rsid w:val="00854DFD"/>
    <w:rsid w:val="00854E15"/>
    <w:rsid w:val="008558F1"/>
    <w:rsid w:val="00855B63"/>
    <w:rsid w:val="00855E89"/>
    <w:rsid w:val="0085663C"/>
    <w:rsid w:val="0085678F"/>
    <w:rsid w:val="0085681A"/>
    <w:rsid w:val="0085694C"/>
    <w:rsid w:val="00856ADD"/>
    <w:rsid w:val="00856D64"/>
    <w:rsid w:val="00856EAC"/>
    <w:rsid w:val="0085702D"/>
    <w:rsid w:val="008571D7"/>
    <w:rsid w:val="00857711"/>
    <w:rsid w:val="0085782A"/>
    <w:rsid w:val="00857993"/>
    <w:rsid w:val="00857CB1"/>
    <w:rsid w:val="00857E76"/>
    <w:rsid w:val="00857ED3"/>
    <w:rsid w:val="00857F25"/>
    <w:rsid w:val="00860082"/>
    <w:rsid w:val="0086026D"/>
    <w:rsid w:val="00860387"/>
    <w:rsid w:val="00860704"/>
    <w:rsid w:val="00860A3F"/>
    <w:rsid w:val="00861261"/>
    <w:rsid w:val="0086154D"/>
    <w:rsid w:val="008617CA"/>
    <w:rsid w:val="00861AE7"/>
    <w:rsid w:val="00861C9B"/>
    <w:rsid w:val="00861EBE"/>
    <w:rsid w:val="0086219C"/>
    <w:rsid w:val="0086226A"/>
    <w:rsid w:val="008624E7"/>
    <w:rsid w:val="00862665"/>
    <w:rsid w:val="00862A4D"/>
    <w:rsid w:val="00862D1E"/>
    <w:rsid w:val="00862D55"/>
    <w:rsid w:val="00862F47"/>
    <w:rsid w:val="00862F5C"/>
    <w:rsid w:val="008630A0"/>
    <w:rsid w:val="0086311C"/>
    <w:rsid w:val="008632E6"/>
    <w:rsid w:val="008634E1"/>
    <w:rsid w:val="00863DB0"/>
    <w:rsid w:val="00863E0B"/>
    <w:rsid w:val="008642AD"/>
    <w:rsid w:val="0086440F"/>
    <w:rsid w:val="00864A1D"/>
    <w:rsid w:val="00864AB2"/>
    <w:rsid w:val="00864C2F"/>
    <w:rsid w:val="008651C4"/>
    <w:rsid w:val="00865223"/>
    <w:rsid w:val="00865839"/>
    <w:rsid w:val="008661C9"/>
    <w:rsid w:val="0086634E"/>
    <w:rsid w:val="00866384"/>
    <w:rsid w:val="008663C8"/>
    <w:rsid w:val="00866731"/>
    <w:rsid w:val="00866AF0"/>
    <w:rsid w:val="00866B95"/>
    <w:rsid w:val="00866C58"/>
    <w:rsid w:val="00866C5C"/>
    <w:rsid w:val="00867017"/>
    <w:rsid w:val="00867303"/>
    <w:rsid w:val="0086775E"/>
    <w:rsid w:val="0086780F"/>
    <w:rsid w:val="008700B0"/>
    <w:rsid w:val="0087039C"/>
    <w:rsid w:val="0087048A"/>
    <w:rsid w:val="0087061C"/>
    <w:rsid w:val="00870631"/>
    <w:rsid w:val="00870E16"/>
    <w:rsid w:val="00871014"/>
    <w:rsid w:val="00871209"/>
    <w:rsid w:val="00871613"/>
    <w:rsid w:val="0087196B"/>
    <w:rsid w:val="008719B6"/>
    <w:rsid w:val="00871B03"/>
    <w:rsid w:val="00871E24"/>
    <w:rsid w:val="00871EF9"/>
    <w:rsid w:val="00871F3A"/>
    <w:rsid w:val="00872299"/>
    <w:rsid w:val="00872348"/>
    <w:rsid w:val="008724A0"/>
    <w:rsid w:val="008725B8"/>
    <w:rsid w:val="00872641"/>
    <w:rsid w:val="008728B1"/>
    <w:rsid w:val="00872CF7"/>
    <w:rsid w:val="00872E8E"/>
    <w:rsid w:val="00873224"/>
    <w:rsid w:val="00873303"/>
    <w:rsid w:val="008736B5"/>
    <w:rsid w:val="008737A5"/>
    <w:rsid w:val="008738A6"/>
    <w:rsid w:val="00873B00"/>
    <w:rsid w:val="00873EA7"/>
    <w:rsid w:val="00873F3E"/>
    <w:rsid w:val="0087410E"/>
    <w:rsid w:val="00874120"/>
    <w:rsid w:val="0087481C"/>
    <w:rsid w:val="00874AB1"/>
    <w:rsid w:val="00874B73"/>
    <w:rsid w:val="00874CD9"/>
    <w:rsid w:val="00874FBB"/>
    <w:rsid w:val="00875001"/>
    <w:rsid w:val="00875327"/>
    <w:rsid w:val="00875535"/>
    <w:rsid w:val="00875681"/>
    <w:rsid w:val="00875AE8"/>
    <w:rsid w:val="00875EAB"/>
    <w:rsid w:val="00875F87"/>
    <w:rsid w:val="008762BF"/>
    <w:rsid w:val="008763AC"/>
    <w:rsid w:val="0087650C"/>
    <w:rsid w:val="00876C7E"/>
    <w:rsid w:val="00876E13"/>
    <w:rsid w:val="00876FB3"/>
    <w:rsid w:val="0087700B"/>
    <w:rsid w:val="00877183"/>
    <w:rsid w:val="008771AF"/>
    <w:rsid w:val="008772D8"/>
    <w:rsid w:val="00877436"/>
    <w:rsid w:val="00877678"/>
    <w:rsid w:val="00877E14"/>
    <w:rsid w:val="00880091"/>
    <w:rsid w:val="00880248"/>
    <w:rsid w:val="00880471"/>
    <w:rsid w:val="00880535"/>
    <w:rsid w:val="008807FF"/>
    <w:rsid w:val="00880A6A"/>
    <w:rsid w:val="00881068"/>
    <w:rsid w:val="00881165"/>
    <w:rsid w:val="0088132D"/>
    <w:rsid w:val="0088136B"/>
    <w:rsid w:val="008813D7"/>
    <w:rsid w:val="008817D8"/>
    <w:rsid w:val="00881C92"/>
    <w:rsid w:val="0088230C"/>
    <w:rsid w:val="008823B8"/>
    <w:rsid w:val="00882424"/>
    <w:rsid w:val="00882454"/>
    <w:rsid w:val="008825A9"/>
    <w:rsid w:val="00882B76"/>
    <w:rsid w:val="00882BF8"/>
    <w:rsid w:val="00882C1F"/>
    <w:rsid w:val="00882CB4"/>
    <w:rsid w:val="00882FC2"/>
    <w:rsid w:val="008834D3"/>
    <w:rsid w:val="00883534"/>
    <w:rsid w:val="00883C6B"/>
    <w:rsid w:val="00883E2C"/>
    <w:rsid w:val="008840AF"/>
    <w:rsid w:val="0088418B"/>
    <w:rsid w:val="008843B7"/>
    <w:rsid w:val="008844E7"/>
    <w:rsid w:val="00884632"/>
    <w:rsid w:val="00884800"/>
    <w:rsid w:val="00884989"/>
    <w:rsid w:val="00884DE6"/>
    <w:rsid w:val="00885012"/>
    <w:rsid w:val="00885303"/>
    <w:rsid w:val="00885457"/>
    <w:rsid w:val="00885561"/>
    <w:rsid w:val="00885569"/>
    <w:rsid w:val="008856E9"/>
    <w:rsid w:val="008859A3"/>
    <w:rsid w:val="00885EC1"/>
    <w:rsid w:val="00885F39"/>
    <w:rsid w:val="00885FD1"/>
    <w:rsid w:val="00886001"/>
    <w:rsid w:val="00886048"/>
    <w:rsid w:val="0088636A"/>
    <w:rsid w:val="008863D4"/>
    <w:rsid w:val="008865B5"/>
    <w:rsid w:val="00886895"/>
    <w:rsid w:val="00886A85"/>
    <w:rsid w:val="00886C60"/>
    <w:rsid w:val="00886D0A"/>
    <w:rsid w:val="00886D1A"/>
    <w:rsid w:val="00887267"/>
    <w:rsid w:val="0088776D"/>
    <w:rsid w:val="00887C28"/>
    <w:rsid w:val="008907D4"/>
    <w:rsid w:val="00890886"/>
    <w:rsid w:val="008908A6"/>
    <w:rsid w:val="00890DE5"/>
    <w:rsid w:val="0089142E"/>
    <w:rsid w:val="0089171E"/>
    <w:rsid w:val="0089198E"/>
    <w:rsid w:val="008919AD"/>
    <w:rsid w:val="008919F1"/>
    <w:rsid w:val="00891E2B"/>
    <w:rsid w:val="00891FDA"/>
    <w:rsid w:val="00892155"/>
    <w:rsid w:val="0089271E"/>
    <w:rsid w:val="00892B87"/>
    <w:rsid w:val="00892E18"/>
    <w:rsid w:val="00892E28"/>
    <w:rsid w:val="008931C5"/>
    <w:rsid w:val="008932F8"/>
    <w:rsid w:val="00893748"/>
    <w:rsid w:val="00893884"/>
    <w:rsid w:val="00893B41"/>
    <w:rsid w:val="00893B52"/>
    <w:rsid w:val="00893C63"/>
    <w:rsid w:val="00893D88"/>
    <w:rsid w:val="00893FE9"/>
    <w:rsid w:val="00894279"/>
    <w:rsid w:val="008945F9"/>
    <w:rsid w:val="008947B5"/>
    <w:rsid w:val="008949B5"/>
    <w:rsid w:val="00894BE1"/>
    <w:rsid w:val="00894C5A"/>
    <w:rsid w:val="00894E3F"/>
    <w:rsid w:val="00894EA9"/>
    <w:rsid w:val="00895039"/>
    <w:rsid w:val="008950B9"/>
    <w:rsid w:val="0089542E"/>
    <w:rsid w:val="008954D9"/>
    <w:rsid w:val="00895726"/>
    <w:rsid w:val="008957A8"/>
    <w:rsid w:val="0089594F"/>
    <w:rsid w:val="00895A6D"/>
    <w:rsid w:val="00895AFC"/>
    <w:rsid w:val="00896128"/>
    <w:rsid w:val="00896305"/>
    <w:rsid w:val="008963CA"/>
    <w:rsid w:val="008964BF"/>
    <w:rsid w:val="008964C4"/>
    <w:rsid w:val="00896845"/>
    <w:rsid w:val="00896992"/>
    <w:rsid w:val="00896CA7"/>
    <w:rsid w:val="00896D71"/>
    <w:rsid w:val="00896FC0"/>
    <w:rsid w:val="00897178"/>
    <w:rsid w:val="00897333"/>
    <w:rsid w:val="008979BD"/>
    <w:rsid w:val="00897AC0"/>
    <w:rsid w:val="00897DB1"/>
    <w:rsid w:val="00897ED1"/>
    <w:rsid w:val="008A027A"/>
    <w:rsid w:val="008A0C99"/>
    <w:rsid w:val="008A0E42"/>
    <w:rsid w:val="008A1185"/>
    <w:rsid w:val="008A1291"/>
    <w:rsid w:val="008A185A"/>
    <w:rsid w:val="008A1A71"/>
    <w:rsid w:val="008A1D27"/>
    <w:rsid w:val="008A245F"/>
    <w:rsid w:val="008A2492"/>
    <w:rsid w:val="008A2684"/>
    <w:rsid w:val="008A26F0"/>
    <w:rsid w:val="008A2EEA"/>
    <w:rsid w:val="008A307F"/>
    <w:rsid w:val="008A375C"/>
    <w:rsid w:val="008A38E4"/>
    <w:rsid w:val="008A3DD7"/>
    <w:rsid w:val="008A3E00"/>
    <w:rsid w:val="008A3EE3"/>
    <w:rsid w:val="008A3FBC"/>
    <w:rsid w:val="008A4901"/>
    <w:rsid w:val="008A49F9"/>
    <w:rsid w:val="008A4C28"/>
    <w:rsid w:val="008A4D35"/>
    <w:rsid w:val="008A4DCD"/>
    <w:rsid w:val="008A5086"/>
    <w:rsid w:val="008A50FA"/>
    <w:rsid w:val="008A52DD"/>
    <w:rsid w:val="008A56A9"/>
    <w:rsid w:val="008A58AE"/>
    <w:rsid w:val="008A5914"/>
    <w:rsid w:val="008A5948"/>
    <w:rsid w:val="008A5A93"/>
    <w:rsid w:val="008A5B35"/>
    <w:rsid w:val="008A5B9B"/>
    <w:rsid w:val="008A5CC1"/>
    <w:rsid w:val="008A5DB8"/>
    <w:rsid w:val="008A5F91"/>
    <w:rsid w:val="008A611E"/>
    <w:rsid w:val="008A6139"/>
    <w:rsid w:val="008A67D6"/>
    <w:rsid w:val="008A6C74"/>
    <w:rsid w:val="008A6E5E"/>
    <w:rsid w:val="008A7A6A"/>
    <w:rsid w:val="008A7B7F"/>
    <w:rsid w:val="008A7D3D"/>
    <w:rsid w:val="008A7D56"/>
    <w:rsid w:val="008A7E2F"/>
    <w:rsid w:val="008A7EB6"/>
    <w:rsid w:val="008B0404"/>
    <w:rsid w:val="008B0794"/>
    <w:rsid w:val="008B0D2A"/>
    <w:rsid w:val="008B0D8D"/>
    <w:rsid w:val="008B0E09"/>
    <w:rsid w:val="008B100D"/>
    <w:rsid w:val="008B1029"/>
    <w:rsid w:val="008B10FC"/>
    <w:rsid w:val="008B13BC"/>
    <w:rsid w:val="008B1538"/>
    <w:rsid w:val="008B1867"/>
    <w:rsid w:val="008B1DC5"/>
    <w:rsid w:val="008B20C6"/>
    <w:rsid w:val="008B242E"/>
    <w:rsid w:val="008B253D"/>
    <w:rsid w:val="008B2844"/>
    <w:rsid w:val="008B2972"/>
    <w:rsid w:val="008B3029"/>
    <w:rsid w:val="008B31F6"/>
    <w:rsid w:val="008B3294"/>
    <w:rsid w:val="008B330C"/>
    <w:rsid w:val="008B3614"/>
    <w:rsid w:val="008B393C"/>
    <w:rsid w:val="008B3A4C"/>
    <w:rsid w:val="008B42E0"/>
    <w:rsid w:val="008B4598"/>
    <w:rsid w:val="008B4606"/>
    <w:rsid w:val="008B4617"/>
    <w:rsid w:val="008B4ACE"/>
    <w:rsid w:val="008B4C26"/>
    <w:rsid w:val="008B4D70"/>
    <w:rsid w:val="008B50E3"/>
    <w:rsid w:val="008B5258"/>
    <w:rsid w:val="008B55CD"/>
    <w:rsid w:val="008B560A"/>
    <w:rsid w:val="008B59B8"/>
    <w:rsid w:val="008B5D68"/>
    <w:rsid w:val="008B6018"/>
    <w:rsid w:val="008B6392"/>
    <w:rsid w:val="008B649C"/>
    <w:rsid w:val="008B64D8"/>
    <w:rsid w:val="008B653F"/>
    <w:rsid w:val="008B6D8E"/>
    <w:rsid w:val="008B6ED0"/>
    <w:rsid w:val="008B71FC"/>
    <w:rsid w:val="008B72B7"/>
    <w:rsid w:val="008B7A98"/>
    <w:rsid w:val="008C005D"/>
    <w:rsid w:val="008C04F1"/>
    <w:rsid w:val="008C0769"/>
    <w:rsid w:val="008C08A7"/>
    <w:rsid w:val="008C0C3D"/>
    <w:rsid w:val="008C14B7"/>
    <w:rsid w:val="008C16FD"/>
    <w:rsid w:val="008C184B"/>
    <w:rsid w:val="008C1B08"/>
    <w:rsid w:val="008C1BA7"/>
    <w:rsid w:val="008C1C3D"/>
    <w:rsid w:val="008C215C"/>
    <w:rsid w:val="008C24D5"/>
    <w:rsid w:val="008C2581"/>
    <w:rsid w:val="008C2787"/>
    <w:rsid w:val="008C27F5"/>
    <w:rsid w:val="008C2874"/>
    <w:rsid w:val="008C2FDC"/>
    <w:rsid w:val="008C3084"/>
    <w:rsid w:val="008C3129"/>
    <w:rsid w:val="008C32E7"/>
    <w:rsid w:val="008C3504"/>
    <w:rsid w:val="008C3684"/>
    <w:rsid w:val="008C37F1"/>
    <w:rsid w:val="008C37F8"/>
    <w:rsid w:val="008C38DB"/>
    <w:rsid w:val="008C3A95"/>
    <w:rsid w:val="008C3B51"/>
    <w:rsid w:val="008C3DAC"/>
    <w:rsid w:val="008C3DCE"/>
    <w:rsid w:val="008C40FB"/>
    <w:rsid w:val="008C416F"/>
    <w:rsid w:val="008C44CD"/>
    <w:rsid w:val="008C465E"/>
    <w:rsid w:val="008C4660"/>
    <w:rsid w:val="008C486A"/>
    <w:rsid w:val="008C4B00"/>
    <w:rsid w:val="008C4BAB"/>
    <w:rsid w:val="008C53C2"/>
    <w:rsid w:val="008C5741"/>
    <w:rsid w:val="008C5794"/>
    <w:rsid w:val="008C57F0"/>
    <w:rsid w:val="008C5A8E"/>
    <w:rsid w:val="008C5B16"/>
    <w:rsid w:val="008C5CC1"/>
    <w:rsid w:val="008C5D2D"/>
    <w:rsid w:val="008C5E68"/>
    <w:rsid w:val="008C62E2"/>
    <w:rsid w:val="008C65CB"/>
    <w:rsid w:val="008C66DD"/>
    <w:rsid w:val="008C689B"/>
    <w:rsid w:val="008C68CB"/>
    <w:rsid w:val="008C6AB6"/>
    <w:rsid w:val="008C6F3E"/>
    <w:rsid w:val="008C7121"/>
    <w:rsid w:val="008C71AC"/>
    <w:rsid w:val="008C7325"/>
    <w:rsid w:val="008C75F4"/>
    <w:rsid w:val="008C7841"/>
    <w:rsid w:val="008C7A40"/>
    <w:rsid w:val="008C7CDE"/>
    <w:rsid w:val="008D0025"/>
    <w:rsid w:val="008D0304"/>
    <w:rsid w:val="008D047A"/>
    <w:rsid w:val="008D04E4"/>
    <w:rsid w:val="008D09D9"/>
    <w:rsid w:val="008D0C40"/>
    <w:rsid w:val="008D0CBE"/>
    <w:rsid w:val="008D0FC1"/>
    <w:rsid w:val="008D10E3"/>
    <w:rsid w:val="008D125C"/>
    <w:rsid w:val="008D1434"/>
    <w:rsid w:val="008D1AE0"/>
    <w:rsid w:val="008D1B83"/>
    <w:rsid w:val="008D1C3A"/>
    <w:rsid w:val="008D1CAC"/>
    <w:rsid w:val="008D1E56"/>
    <w:rsid w:val="008D266E"/>
    <w:rsid w:val="008D268A"/>
    <w:rsid w:val="008D280C"/>
    <w:rsid w:val="008D2818"/>
    <w:rsid w:val="008D29D4"/>
    <w:rsid w:val="008D2F34"/>
    <w:rsid w:val="008D3081"/>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B07"/>
    <w:rsid w:val="008D5C76"/>
    <w:rsid w:val="008D5CD5"/>
    <w:rsid w:val="008D60B1"/>
    <w:rsid w:val="008D60CD"/>
    <w:rsid w:val="008D62DE"/>
    <w:rsid w:val="008D6516"/>
    <w:rsid w:val="008D651E"/>
    <w:rsid w:val="008D6551"/>
    <w:rsid w:val="008D66BD"/>
    <w:rsid w:val="008D66F4"/>
    <w:rsid w:val="008D7143"/>
    <w:rsid w:val="008D72AB"/>
    <w:rsid w:val="008D72B4"/>
    <w:rsid w:val="008D7367"/>
    <w:rsid w:val="008D7415"/>
    <w:rsid w:val="008D7803"/>
    <w:rsid w:val="008E03EE"/>
    <w:rsid w:val="008E052D"/>
    <w:rsid w:val="008E0568"/>
    <w:rsid w:val="008E0AA8"/>
    <w:rsid w:val="008E0AB4"/>
    <w:rsid w:val="008E0DD9"/>
    <w:rsid w:val="008E1018"/>
    <w:rsid w:val="008E1524"/>
    <w:rsid w:val="008E1B1B"/>
    <w:rsid w:val="008E1C2E"/>
    <w:rsid w:val="008E2389"/>
    <w:rsid w:val="008E23EB"/>
    <w:rsid w:val="008E2682"/>
    <w:rsid w:val="008E273D"/>
    <w:rsid w:val="008E2C14"/>
    <w:rsid w:val="008E2C85"/>
    <w:rsid w:val="008E2CCE"/>
    <w:rsid w:val="008E2E58"/>
    <w:rsid w:val="008E2FB3"/>
    <w:rsid w:val="008E3071"/>
    <w:rsid w:val="008E324E"/>
    <w:rsid w:val="008E33FA"/>
    <w:rsid w:val="008E3D2A"/>
    <w:rsid w:val="008E48A3"/>
    <w:rsid w:val="008E496E"/>
    <w:rsid w:val="008E4A7A"/>
    <w:rsid w:val="008E4B0E"/>
    <w:rsid w:val="008E4B4F"/>
    <w:rsid w:val="008E5390"/>
    <w:rsid w:val="008E58A5"/>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907"/>
    <w:rsid w:val="008F0E0F"/>
    <w:rsid w:val="008F0EE1"/>
    <w:rsid w:val="008F0FA8"/>
    <w:rsid w:val="008F107D"/>
    <w:rsid w:val="008F1157"/>
    <w:rsid w:val="008F15E9"/>
    <w:rsid w:val="008F1783"/>
    <w:rsid w:val="008F1A2C"/>
    <w:rsid w:val="008F1A7D"/>
    <w:rsid w:val="008F1C1A"/>
    <w:rsid w:val="008F1C57"/>
    <w:rsid w:val="008F2456"/>
    <w:rsid w:val="008F25CB"/>
    <w:rsid w:val="008F2643"/>
    <w:rsid w:val="008F27EC"/>
    <w:rsid w:val="008F2A4E"/>
    <w:rsid w:val="008F2B04"/>
    <w:rsid w:val="008F2BE1"/>
    <w:rsid w:val="008F2C7F"/>
    <w:rsid w:val="008F2D37"/>
    <w:rsid w:val="008F2DB6"/>
    <w:rsid w:val="008F2DC4"/>
    <w:rsid w:val="008F2E6F"/>
    <w:rsid w:val="008F2E92"/>
    <w:rsid w:val="008F2EC5"/>
    <w:rsid w:val="008F30BD"/>
    <w:rsid w:val="008F3213"/>
    <w:rsid w:val="008F36F4"/>
    <w:rsid w:val="008F38CF"/>
    <w:rsid w:val="008F39A7"/>
    <w:rsid w:val="008F3AD0"/>
    <w:rsid w:val="008F3BA3"/>
    <w:rsid w:val="008F3C6D"/>
    <w:rsid w:val="008F40FD"/>
    <w:rsid w:val="008F48D7"/>
    <w:rsid w:val="008F48F7"/>
    <w:rsid w:val="008F4A0C"/>
    <w:rsid w:val="008F4B4E"/>
    <w:rsid w:val="008F4B94"/>
    <w:rsid w:val="008F4BE1"/>
    <w:rsid w:val="008F5556"/>
    <w:rsid w:val="008F5599"/>
    <w:rsid w:val="008F55AD"/>
    <w:rsid w:val="008F5649"/>
    <w:rsid w:val="008F5C50"/>
    <w:rsid w:val="008F5C82"/>
    <w:rsid w:val="008F5CEE"/>
    <w:rsid w:val="008F5D85"/>
    <w:rsid w:val="008F65F1"/>
    <w:rsid w:val="008F6B99"/>
    <w:rsid w:val="008F6D3F"/>
    <w:rsid w:val="008F76C4"/>
    <w:rsid w:val="008F7728"/>
    <w:rsid w:val="008F7795"/>
    <w:rsid w:val="008F77BA"/>
    <w:rsid w:val="008F784A"/>
    <w:rsid w:val="008F79D6"/>
    <w:rsid w:val="00900003"/>
    <w:rsid w:val="00900014"/>
    <w:rsid w:val="0090017D"/>
    <w:rsid w:val="00900481"/>
    <w:rsid w:val="00900615"/>
    <w:rsid w:val="00900699"/>
    <w:rsid w:val="00900D16"/>
    <w:rsid w:val="00900E1B"/>
    <w:rsid w:val="00900EB7"/>
    <w:rsid w:val="00900EF6"/>
    <w:rsid w:val="009014B6"/>
    <w:rsid w:val="00901A4B"/>
    <w:rsid w:val="00901D54"/>
    <w:rsid w:val="00901D70"/>
    <w:rsid w:val="0090200D"/>
    <w:rsid w:val="0090242A"/>
    <w:rsid w:val="0090260E"/>
    <w:rsid w:val="009026D7"/>
    <w:rsid w:val="0090277D"/>
    <w:rsid w:val="00902865"/>
    <w:rsid w:val="009028E5"/>
    <w:rsid w:val="00902AAE"/>
    <w:rsid w:val="00902AE5"/>
    <w:rsid w:val="00902D69"/>
    <w:rsid w:val="00902DDB"/>
    <w:rsid w:val="00902E47"/>
    <w:rsid w:val="00902F80"/>
    <w:rsid w:val="00902FE6"/>
    <w:rsid w:val="009030AD"/>
    <w:rsid w:val="00903146"/>
    <w:rsid w:val="0090320A"/>
    <w:rsid w:val="009034D9"/>
    <w:rsid w:val="00903551"/>
    <w:rsid w:val="00903677"/>
    <w:rsid w:val="009039BD"/>
    <w:rsid w:val="00903DC0"/>
    <w:rsid w:val="00904234"/>
    <w:rsid w:val="0090437F"/>
    <w:rsid w:val="009043EA"/>
    <w:rsid w:val="00904654"/>
    <w:rsid w:val="009046DF"/>
    <w:rsid w:val="00904896"/>
    <w:rsid w:val="00904E0B"/>
    <w:rsid w:val="009051AD"/>
    <w:rsid w:val="0090520E"/>
    <w:rsid w:val="00905D3E"/>
    <w:rsid w:val="009060B5"/>
    <w:rsid w:val="009061A3"/>
    <w:rsid w:val="009061FE"/>
    <w:rsid w:val="009063B9"/>
    <w:rsid w:val="00906681"/>
    <w:rsid w:val="00906715"/>
    <w:rsid w:val="0090672C"/>
    <w:rsid w:val="00906754"/>
    <w:rsid w:val="009067E2"/>
    <w:rsid w:val="00906EA3"/>
    <w:rsid w:val="0090703D"/>
    <w:rsid w:val="009070A0"/>
    <w:rsid w:val="00907152"/>
    <w:rsid w:val="0090739D"/>
    <w:rsid w:val="0090740B"/>
    <w:rsid w:val="0090777F"/>
    <w:rsid w:val="0091004A"/>
    <w:rsid w:val="00910059"/>
    <w:rsid w:val="009102A3"/>
    <w:rsid w:val="009103B0"/>
    <w:rsid w:val="00910772"/>
    <w:rsid w:val="00910AC9"/>
    <w:rsid w:val="00910CDE"/>
    <w:rsid w:val="00910E81"/>
    <w:rsid w:val="00911480"/>
    <w:rsid w:val="009114B4"/>
    <w:rsid w:val="00911A2F"/>
    <w:rsid w:val="00911B36"/>
    <w:rsid w:val="00911DEA"/>
    <w:rsid w:val="00911F22"/>
    <w:rsid w:val="00912005"/>
    <w:rsid w:val="00912170"/>
    <w:rsid w:val="0091240B"/>
    <w:rsid w:val="009124CE"/>
    <w:rsid w:val="009124E7"/>
    <w:rsid w:val="00912839"/>
    <w:rsid w:val="009128D0"/>
    <w:rsid w:val="00912968"/>
    <w:rsid w:val="00912AE1"/>
    <w:rsid w:val="00912CAE"/>
    <w:rsid w:val="00912D94"/>
    <w:rsid w:val="00912DB1"/>
    <w:rsid w:val="00912E59"/>
    <w:rsid w:val="00912EF2"/>
    <w:rsid w:val="00912F24"/>
    <w:rsid w:val="009131ED"/>
    <w:rsid w:val="0091366F"/>
    <w:rsid w:val="009137BF"/>
    <w:rsid w:val="009137C2"/>
    <w:rsid w:val="00913892"/>
    <w:rsid w:val="009139C3"/>
    <w:rsid w:val="00913A89"/>
    <w:rsid w:val="00913BB2"/>
    <w:rsid w:val="00913C3F"/>
    <w:rsid w:val="00913D84"/>
    <w:rsid w:val="00913DEA"/>
    <w:rsid w:val="00913F2C"/>
    <w:rsid w:val="00913F63"/>
    <w:rsid w:val="00914ADA"/>
    <w:rsid w:val="00914B6D"/>
    <w:rsid w:val="00914D14"/>
    <w:rsid w:val="00914FD0"/>
    <w:rsid w:val="0091503F"/>
    <w:rsid w:val="0091522B"/>
    <w:rsid w:val="00915347"/>
    <w:rsid w:val="009158B7"/>
    <w:rsid w:val="00915934"/>
    <w:rsid w:val="009159F6"/>
    <w:rsid w:val="00915CD1"/>
    <w:rsid w:val="00915E8B"/>
    <w:rsid w:val="00915FF2"/>
    <w:rsid w:val="009161A5"/>
    <w:rsid w:val="009162F4"/>
    <w:rsid w:val="00916495"/>
    <w:rsid w:val="009166B6"/>
    <w:rsid w:val="009166E8"/>
    <w:rsid w:val="00917045"/>
    <w:rsid w:val="009170FA"/>
    <w:rsid w:val="00917422"/>
    <w:rsid w:val="00917629"/>
    <w:rsid w:val="00917CDA"/>
    <w:rsid w:val="009203FC"/>
    <w:rsid w:val="0092047C"/>
    <w:rsid w:val="009204C8"/>
    <w:rsid w:val="009204F5"/>
    <w:rsid w:val="009206D5"/>
    <w:rsid w:val="0092083D"/>
    <w:rsid w:val="009208F9"/>
    <w:rsid w:val="00920DE3"/>
    <w:rsid w:val="0092109B"/>
    <w:rsid w:val="009210B3"/>
    <w:rsid w:val="00921278"/>
    <w:rsid w:val="009212BD"/>
    <w:rsid w:val="009212DB"/>
    <w:rsid w:val="00921323"/>
    <w:rsid w:val="009215A2"/>
    <w:rsid w:val="00921AD4"/>
    <w:rsid w:val="00921C15"/>
    <w:rsid w:val="00921CBA"/>
    <w:rsid w:val="00921E6A"/>
    <w:rsid w:val="009221CA"/>
    <w:rsid w:val="0092245D"/>
    <w:rsid w:val="0092256F"/>
    <w:rsid w:val="00922664"/>
    <w:rsid w:val="00922754"/>
    <w:rsid w:val="0092275C"/>
    <w:rsid w:val="009227DD"/>
    <w:rsid w:val="00922883"/>
    <w:rsid w:val="00922BF3"/>
    <w:rsid w:val="00922D59"/>
    <w:rsid w:val="00922DE1"/>
    <w:rsid w:val="00923013"/>
    <w:rsid w:val="0092321B"/>
    <w:rsid w:val="009233B4"/>
    <w:rsid w:val="00923948"/>
    <w:rsid w:val="00923A80"/>
    <w:rsid w:val="00923E84"/>
    <w:rsid w:val="00923F32"/>
    <w:rsid w:val="00923FFA"/>
    <w:rsid w:val="009241A4"/>
    <w:rsid w:val="0092442B"/>
    <w:rsid w:val="009244CB"/>
    <w:rsid w:val="0092462B"/>
    <w:rsid w:val="0092463B"/>
    <w:rsid w:val="009246FC"/>
    <w:rsid w:val="009247DD"/>
    <w:rsid w:val="0092481A"/>
    <w:rsid w:val="00924AB5"/>
    <w:rsid w:val="009250FF"/>
    <w:rsid w:val="00925135"/>
    <w:rsid w:val="00925DB6"/>
    <w:rsid w:val="009260F5"/>
    <w:rsid w:val="0092611F"/>
    <w:rsid w:val="00926245"/>
    <w:rsid w:val="00926900"/>
    <w:rsid w:val="0092694E"/>
    <w:rsid w:val="00926985"/>
    <w:rsid w:val="0092698A"/>
    <w:rsid w:val="0092713D"/>
    <w:rsid w:val="009273EA"/>
    <w:rsid w:val="00927473"/>
    <w:rsid w:val="009275E4"/>
    <w:rsid w:val="00927950"/>
    <w:rsid w:val="009279A4"/>
    <w:rsid w:val="00927ACF"/>
    <w:rsid w:val="00927CD4"/>
    <w:rsid w:val="0093027B"/>
    <w:rsid w:val="0093035A"/>
    <w:rsid w:val="00930BD2"/>
    <w:rsid w:val="00930E03"/>
    <w:rsid w:val="009312B5"/>
    <w:rsid w:val="00931700"/>
    <w:rsid w:val="009319CD"/>
    <w:rsid w:val="00931A06"/>
    <w:rsid w:val="0093207B"/>
    <w:rsid w:val="00932153"/>
    <w:rsid w:val="0093217B"/>
    <w:rsid w:val="009321EE"/>
    <w:rsid w:val="00932247"/>
    <w:rsid w:val="00932471"/>
    <w:rsid w:val="0093276A"/>
    <w:rsid w:val="00932929"/>
    <w:rsid w:val="00932947"/>
    <w:rsid w:val="009329C4"/>
    <w:rsid w:val="00932CC2"/>
    <w:rsid w:val="00932CD6"/>
    <w:rsid w:val="00932CF3"/>
    <w:rsid w:val="00932E03"/>
    <w:rsid w:val="00933971"/>
    <w:rsid w:val="00933993"/>
    <w:rsid w:val="00933B6B"/>
    <w:rsid w:val="00933DD5"/>
    <w:rsid w:val="00933F7E"/>
    <w:rsid w:val="00933F9B"/>
    <w:rsid w:val="009344C5"/>
    <w:rsid w:val="0093457A"/>
    <w:rsid w:val="00934B9D"/>
    <w:rsid w:val="00934E5B"/>
    <w:rsid w:val="00934EA1"/>
    <w:rsid w:val="00935357"/>
    <w:rsid w:val="0093543A"/>
    <w:rsid w:val="009356A9"/>
    <w:rsid w:val="00935921"/>
    <w:rsid w:val="009359FC"/>
    <w:rsid w:val="00935BC6"/>
    <w:rsid w:val="009360C1"/>
    <w:rsid w:val="009360C3"/>
    <w:rsid w:val="00936433"/>
    <w:rsid w:val="009366C8"/>
    <w:rsid w:val="009366F4"/>
    <w:rsid w:val="009368B2"/>
    <w:rsid w:val="00936E31"/>
    <w:rsid w:val="00936F9A"/>
    <w:rsid w:val="00937884"/>
    <w:rsid w:val="00937A79"/>
    <w:rsid w:val="00937BB1"/>
    <w:rsid w:val="00937C40"/>
    <w:rsid w:val="0094003F"/>
    <w:rsid w:val="00940089"/>
    <w:rsid w:val="009402F0"/>
    <w:rsid w:val="009403DC"/>
    <w:rsid w:val="00940829"/>
    <w:rsid w:val="00940B2B"/>
    <w:rsid w:val="00940B89"/>
    <w:rsid w:val="00940D23"/>
    <w:rsid w:val="00940D4B"/>
    <w:rsid w:val="00941407"/>
    <w:rsid w:val="00941429"/>
    <w:rsid w:val="00941547"/>
    <w:rsid w:val="00941759"/>
    <w:rsid w:val="00941782"/>
    <w:rsid w:val="00941901"/>
    <w:rsid w:val="00941E0C"/>
    <w:rsid w:val="00941E2B"/>
    <w:rsid w:val="0094287A"/>
    <w:rsid w:val="00942CF2"/>
    <w:rsid w:val="00942D0A"/>
    <w:rsid w:val="0094323E"/>
    <w:rsid w:val="00943273"/>
    <w:rsid w:val="00943525"/>
    <w:rsid w:val="00943656"/>
    <w:rsid w:val="00943A87"/>
    <w:rsid w:val="00943C23"/>
    <w:rsid w:val="00943F8C"/>
    <w:rsid w:val="00944047"/>
    <w:rsid w:val="009441EE"/>
    <w:rsid w:val="00944401"/>
    <w:rsid w:val="00944748"/>
    <w:rsid w:val="0094480C"/>
    <w:rsid w:val="00944C37"/>
    <w:rsid w:val="00944D12"/>
    <w:rsid w:val="00944EFA"/>
    <w:rsid w:val="0094510F"/>
    <w:rsid w:val="009451DD"/>
    <w:rsid w:val="009453B6"/>
    <w:rsid w:val="00945626"/>
    <w:rsid w:val="0094564B"/>
    <w:rsid w:val="00945768"/>
    <w:rsid w:val="00945A80"/>
    <w:rsid w:val="00945E75"/>
    <w:rsid w:val="0094618B"/>
    <w:rsid w:val="0094638A"/>
    <w:rsid w:val="009464F7"/>
    <w:rsid w:val="00946503"/>
    <w:rsid w:val="00946A8E"/>
    <w:rsid w:val="00947757"/>
    <w:rsid w:val="009477DA"/>
    <w:rsid w:val="0094799B"/>
    <w:rsid w:val="00947A62"/>
    <w:rsid w:val="00950374"/>
    <w:rsid w:val="0095046F"/>
    <w:rsid w:val="00950548"/>
    <w:rsid w:val="0095087C"/>
    <w:rsid w:val="009510A4"/>
    <w:rsid w:val="009516A0"/>
    <w:rsid w:val="00951BCE"/>
    <w:rsid w:val="00951DD4"/>
    <w:rsid w:val="009522E1"/>
    <w:rsid w:val="0095232C"/>
    <w:rsid w:val="00952566"/>
    <w:rsid w:val="009525D4"/>
    <w:rsid w:val="009525F5"/>
    <w:rsid w:val="00952652"/>
    <w:rsid w:val="009528BD"/>
    <w:rsid w:val="00952D05"/>
    <w:rsid w:val="00952FC5"/>
    <w:rsid w:val="0095307B"/>
    <w:rsid w:val="00953630"/>
    <w:rsid w:val="00953662"/>
    <w:rsid w:val="0095383C"/>
    <w:rsid w:val="009538D4"/>
    <w:rsid w:val="00953946"/>
    <w:rsid w:val="009539F1"/>
    <w:rsid w:val="00953D62"/>
    <w:rsid w:val="00953F9B"/>
    <w:rsid w:val="009540A2"/>
    <w:rsid w:val="00954A76"/>
    <w:rsid w:val="00954C90"/>
    <w:rsid w:val="00954DE2"/>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D25"/>
    <w:rsid w:val="00956EF6"/>
    <w:rsid w:val="0095717F"/>
    <w:rsid w:val="009574EB"/>
    <w:rsid w:val="009578F8"/>
    <w:rsid w:val="0095793A"/>
    <w:rsid w:val="0095795F"/>
    <w:rsid w:val="00957961"/>
    <w:rsid w:val="009579AC"/>
    <w:rsid w:val="00957B6C"/>
    <w:rsid w:val="00957E05"/>
    <w:rsid w:val="0096031D"/>
    <w:rsid w:val="00960944"/>
    <w:rsid w:val="00960BC8"/>
    <w:rsid w:val="00960BD0"/>
    <w:rsid w:val="00960DEB"/>
    <w:rsid w:val="00960EDB"/>
    <w:rsid w:val="00960FD7"/>
    <w:rsid w:val="00961283"/>
    <w:rsid w:val="009613C0"/>
    <w:rsid w:val="0096144C"/>
    <w:rsid w:val="009614BE"/>
    <w:rsid w:val="009614CB"/>
    <w:rsid w:val="00961611"/>
    <w:rsid w:val="00961707"/>
    <w:rsid w:val="00961D64"/>
    <w:rsid w:val="00961EBC"/>
    <w:rsid w:val="00961EE0"/>
    <w:rsid w:val="00961F7A"/>
    <w:rsid w:val="00962010"/>
    <w:rsid w:val="00962118"/>
    <w:rsid w:val="009625D3"/>
    <w:rsid w:val="00962791"/>
    <w:rsid w:val="009628B0"/>
    <w:rsid w:val="00962AE2"/>
    <w:rsid w:val="00962B7A"/>
    <w:rsid w:val="00962D28"/>
    <w:rsid w:val="009631F1"/>
    <w:rsid w:val="0096324A"/>
    <w:rsid w:val="009633F1"/>
    <w:rsid w:val="00963639"/>
    <w:rsid w:val="00963922"/>
    <w:rsid w:val="00963AB8"/>
    <w:rsid w:val="00963BB0"/>
    <w:rsid w:val="00963C63"/>
    <w:rsid w:val="00963E88"/>
    <w:rsid w:val="00963EB7"/>
    <w:rsid w:val="0096444C"/>
    <w:rsid w:val="00964468"/>
    <w:rsid w:val="00964565"/>
    <w:rsid w:val="00964F24"/>
    <w:rsid w:val="00965290"/>
    <w:rsid w:val="00965322"/>
    <w:rsid w:val="0096547B"/>
    <w:rsid w:val="00965490"/>
    <w:rsid w:val="009655C8"/>
    <w:rsid w:val="00965CAB"/>
    <w:rsid w:val="00965CD0"/>
    <w:rsid w:val="00965E73"/>
    <w:rsid w:val="009665D1"/>
    <w:rsid w:val="00966723"/>
    <w:rsid w:val="009667F3"/>
    <w:rsid w:val="00966C38"/>
    <w:rsid w:val="00966C8E"/>
    <w:rsid w:val="00966D55"/>
    <w:rsid w:val="00966D5D"/>
    <w:rsid w:val="00966D5F"/>
    <w:rsid w:val="0096719F"/>
    <w:rsid w:val="0096722E"/>
    <w:rsid w:val="0096741B"/>
    <w:rsid w:val="00967463"/>
    <w:rsid w:val="009674A0"/>
    <w:rsid w:val="00967818"/>
    <w:rsid w:val="00967AD5"/>
    <w:rsid w:val="00967C7F"/>
    <w:rsid w:val="00967CAE"/>
    <w:rsid w:val="00967F0C"/>
    <w:rsid w:val="00970136"/>
    <w:rsid w:val="0097056B"/>
    <w:rsid w:val="009706DA"/>
    <w:rsid w:val="00970749"/>
    <w:rsid w:val="00970A68"/>
    <w:rsid w:val="00970CC2"/>
    <w:rsid w:val="00970D14"/>
    <w:rsid w:val="00970D72"/>
    <w:rsid w:val="00970F06"/>
    <w:rsid w:val="00971447"/>
    <w:rsid w:val="00971D09"/>
    <w:rsid w:val="00971EDB"/>
    <w:rsid w:val="009721A9"/>
    <w:rsid w:val="0097238E"/>
    <w:rsid w:val="0097250D"/>
    <w:rsid w:val="00972A03"/>
    <w:rsid w:val="00972C93"/>
    <w:rsid w:val="00972E90"/>
    <w:rsid w:val="00972EDC"/>
    <w:rsid w:val="00972F15"/>
    <w:rsid w:val="00973C5B"/>
    <w:rsid w:val="00973CA6"/>
    <w:rsid w:val="00973D13"/>
    <w:rsid w:val="00973EBB"/>
    <w:rsid w:val="00974AD6"/>
    <w:rsid w:val="00974C90"/>
    <w:rsid w:val="00974F05"/>
    <w:rsid w:val="00975002"/>
    <w:rsid w:val="0097508E"/>
    <w:rsid w:val="009751D2"/>
    <w:rsid w:val="009759A2"/>
    <w:rsid w:val="00975C3A"/>
    <w:rsid w:val="00975F23"/>
    <w:rsid w:val="009760DA"/>
    <w:rsid w:val="00976130"/>
    <w:rsid w:val="00976C26"/>
    <w:rsid w:val="00976DA2"/>
    <w:rsid w:val="00977067"/>
    <w:rsid w:val="0097710A"/>
    <w:rsid w:val="00977152"/>
    <w:rsid w:val="0097715B"/>
    <w:rsid w:val="0097740B"/>
    <w:rsid w:val="0097742D"/>
    <w:rsid w:val="00977727"/>
    <w:rsid w:val="009777C0"/>
    <w:rsid w:val="009800E2"/>
    <w:rsid w:val="009803C4"/>
    <w:rsid w:val="00980512"/>
    <w:rsid w:val="0098061A"/>
    <w:rsid w:val="00980B24"/>
    <w:rsid w:val="00980CA3"/>
    <w:rsid w:val="009812AF"/>
    <w:rsid w:val="00981383"/>
    <w:rsid w:val="00981396"/>
    <w:rsid w:val="009813B7"/>
    <w:rsid w:val="0098156F"/>
    <w:rsid w:val="009815AF"/>
    <w:rsid w:val="009818A7"/>
    <w:rsid w:val="009818DE"/>
    <w:rsid w:val="00981F19"/>
    <w:rsid w:val="0098250D"/>
    <w:rsid w:val="009825D6"/>
    <w:rsid w:val="009829FC"/>
    <w:rsid w:val="00982C22"/>
    <w:rsid w:val="009832E8"/>
    <w:rsid w:val="00983476"/>
    <w:rsid w:val="009834C1"/>
    <w:rsid w:val="00983543"/>
    <w:rsid w:val="009835F2"/>
    <w:rsid w:val="0098369C"/>
    <w:rsid w:val="009836E3"/>
    <w:rsid w:val="00983922"/>
    <w:rsid w:val="009842BE"/>
    <w:rsid w:val="00984334"/>
    <w:rsid w:val="00984393"/>
    <w:rsid w:val="009843B9"/>
    <w:rsid w:val="00984648"/>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5B2C"/>
    <w:rsid w:val="00985FCC"/>
    <w:rsid w:val="0098608D"/>
    <w:rsid w:val="00986229"/>
    <w:rsid w:val="0098634B"/>
    <w:rsid w:val="00986426"/>
    <w:rsid w:val="009867C6"/>
    <w:rsid w:val="009867D6"/>
    <w:rsid w:val="009868D6"/>
    <w:rsid w:val="00986ED5"/>
    <w:rsid w:val="00986FC8"/>
    <w:rsid w:val="00986FFB"/>
    <w:rsid w:val="00987213"/>
    <w:rsid w:val="009872AE"/>
    <w:rsid w:val="009874E9"/>
    <w:rsid w:val="00987702"/>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95B"/>
    <w:rsid w:val="00991D3D"/>
    <w:rsid w:val="00991F4F"/>
    <w:rsid w:val="00992134"/>
    <w:rsid w:val="0099238C"/>
    <w:rsid w:val="009928CC"/>
    <w:rsid w:val="00992957"/>
    <w:rsid w:val="009929D4"/>
    <w:rsid w:val="00992E0F"/>
    <w:rsid w:val="00993866"/>
    <w:rsid w:val="0099388E"/>
    <w:rsid w:val="00993F20"/>
    <w:rsid w:val="00994AC7"/>
    <w:rsid w:val="00994B0E"/>
    <w:rsid w:val="00994C32"/>
    <w:rsid w:val="00994ED8"/>
    <w:rsid w:val="00994F87"/>
    <w:rsid w:val="00995232"/>
    <w:rsid w:val="0099533A"/>
    <w:rsid w:val="009957A8"/>
    <w:rsid w:val="00995F70"/>
    <w:rsid w:val="0099609D"/>
    <w:rsid w:val="009961D8"/>
    <w:rsid w:val="009964ED"/>
    <w:rsid w:val="009965FB"/>
    <w:rsid w:val="00996606"/>
    <w:rsid w:val="00996695"/>
    <w:rsid w:val="00996907"/>
    <w:rsid w:val="00996AD8"/>
    <w:rsid w:val="00996C85"/>
    <w:rsid w:val="00996E94"/>
    <w:rsid w:val="00997232"/>
    <w:rsid w:val="00997256"/>
    <w:rsid w:val="009973EE"/>
    <w:rsid w:val="00997627"/>
    <w:rsid w:val="00997B1D"/>
    <w:rsid w:val="00997B47"/>
    <w:rsid w:val="00997D5D"/>
    <w:rsid w:val="009A0111"/>
    <w:rsid w:val="009A064F"/>
    <w:rsid w:val="009A06A2"/>
    <w:rsid w:val="009A06B8"/>
    <w:rsid w:val="009A0A88"/>
    <w:rsid w:val="009A0BA3"/>
    <w:rsid w:val="009A12EA"/>
    <w:rsid w:val="009A130E"/>
    <w:rsid w:val="009A168A"/>
    <w:rsid w:val="009A18B8"/>
    <w:rsid w:val="009A1A42"/>
    <w:rsid w:val="009A1B22"/>
    <w:rsid w:val="009A2070"/>
    <w:rsid w:val="009A2234"/>
    <w:rsid w:val="009A2650"/>
    <w:rsid w:val="009A288B"/>
    <w:rsid w:val="009A293B"/>
    <w:rsid w:val="009A2973"/>
    <w:rsid w:val="009A2A46"/>
    <w:rsid w:val="009A2ED0"/>
    <w:rsid w:val="009A31E1"/>
    <w:rsid w:val="009A3478"/>
    <w:rsid w:val="009A3549"/>
    <w:rsid w:val="009A3FFD"/>
    <w:rsid w:val="009A4307"/>
    <w:rsid w:val="009A45A9"/>
    <w:rsid w:val="009A4AA4"/>
    <w:rsid w:val="009A4D25"/>
    <w:rsid w:val="009A4EFF"/>
    <w:rsid w:val="009A509E"/>
    <w:rsid w:val="009A5560"/>
    <w:rsid w:val="009A56D0"/>
    <w:rsid w:val="009A5B4D"/>
    <w:rsid w:val="009A5D72"/>
    <w:rsid w:val="009A5F51"/>
    <w:rsid w:val="009A6770"/>
    <w:rsid w:val="009A69D9"/>
    <w:rsid w:val="009A6F40"/>
    <w:rsid w:val="009A7669"/>
    <w:rsid w:val="009A7CAA"/>
    <w:rsid w:val="009A7EE4"/>
    <w:rsid w:val="009A7EF9"/>
    <w:rsid w:val="009B0125"/>
    <w:rsid w:val="009B03F7"/>
    <w:rsid w:val="009B06B7"/>
    <w:rsid w:val="009B0AE4"/>
    <w:rsid w:val="009B0B4A"/>
    <w:rsid w:val="009B0F2C"/>
    <w:rsid w:val="009B10EA"/>
    <w:rsid w:val="009B1675"/>
    <w:rsid w:val="009B1687"/>
    <w:rsid w:val="009B1993"/>
    <w:rsid w:val="009B1C84"/>
    <w:rsid w:val="009B1FEF"/>
    <w:rsid w:val="009B2263"/>
    <w:rsid w:val="009B233A"/>
    <w:rsid w:val="009B23B3"/>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DF7"/>
    <w:rsid w:val="009B3E1F"/>
    <w:rsid w:val="009B4026"/>
    <w:rsid w:val="009B4863"/>
    <w:rsid w:val="009B4938"/>
    <w:rsid w:val="009B4D08"/>
    <w:rsid w:val="009B4EED"/>
    <w:rsid w:val="009B4FFF"/>
    <w:rsid w:val="009B50DB"/>
    <w:rsid w:val="009B518A"/>
    <w:rsid w:val="009B525F"/>
    <w:rsid w:val="009B53D7"/>
    <w:rsid w:val="009B5668"/>
    <w:rsid w:val="009B56C8"/>
    <w:rsid w:val="009B593F"/>
    <w:rsid w:val="009B641A"/>
    <w:rsid w:val="009B674D"/>
    <w:rsid w:val="009B6A5F"/>
    <w:rsid w:val="009B7A18"/>
    <w:rsid w:val="009B7ADF"/>
    <w:rsid w:val="009B7F66"/>
    <w:rsid w:val="009C0094"/>
    <w:rsid w:val="009C044F"/>
    <w:rsid w:val="009C05CA"/>
    <w:rsid w:val="009C062C"/>
    <w:rsid w:val="009C08CB"/>
    <w:rsid w:val="009C0951"/>
    <w:rsid w:val="009C0FC3"/>
    <w:rsid w:val="009C146A"/>
    <w:rsid w:val="009C1814"/>
    <w:rsid w:val="009C1865"/>
    <w:rsid w:val="009C1929"/>
    <w:rsid w:val="009C1A0B"/>
    <w:rsid w:val="009C1AC5"/>
    <w:rsid w:val="009C1AE8"/>
    <w:rsid w:val="009C1D4B"/>
    <w:rsid w:val="009C20E0"/>
    <w:rsid w:val="009C2421"/>
    <w:rsid w:val="009C2459"/>
    <w:rsid w:val="009C310D"/>
    <w:rsid w:val="009C330E"/>
    <w:rsid w:val="009C3697"/>
    <w:rsid w:val="009C39ED"/>
    <w:rsid w:val="009C3B0D"/>
    <w:rsid w:val="009C3BC1"/>
    <w:rsid w:val="009C4056"/>
    <w:rsid w:val="009C4121"/>
    <w:rsid w:val="009C47D5"/>
    <w:rsid w:val="009C490A"/>
    <w:rsid w:val="009C4F64"/>
    <w:rsid w:val="009C4F8A"/>
    <w:rsid w:val="009C51E3"/>
    <w:rsid w:val="009C51E4"/>
    <w:rsid w:val="009C57B1"/>
    <w:rsid w:val="009C5A0C"/>
    <w:rsid w:val="009C5AE2"/>
    <w:rsid w:val="009C5C0D"/>
    <w:rsid w:val="009C5DE0"/>
    <w:rsid w:val="009C5EC8"/>
    <w:rsid w:val="009C6216"/>
    <w:rsid w:val="009C6485"/>
    <w:rsid w:val="009C6551"/>
    <w:rsid w:val="009C6B39"/>
    <w:rsid w:val="009C6E01"/>
    <w:rsid w:val="009C72B4"/>
    <w:rsid w:val="009C7336"/>
    <w:rsid w:val="009C745A"/>
    <w:rsid w:val="009C7848"/>
    <w:rsid w:val="009C7BDA"/>
    <w:rsid w:val="009C7D29"/>
    <w:rsid w:val="009D0177"/>
    <w:rsid w:val="009D017A"/>
    <w:rsid w:val="009D0784"/>
    <w:rsid w:val="009D0E90"/>
    <w:rsid w:val="009D1024"/>
    <w:rsid w:val="009D16FD"/>
    <w:rsid w:val="009D1A25"/>
    <w:rsid w:val="009D1C89"/>
    <w:rsid w:val="009D1FDA"/>
    <w:rsid w:val="009D2175"/>
    <w:rsid w:val="009D2412"/>
    <w:rsid w:val="009D2AC6"/>
    <w:rsid w:val="009D2B87"/>
    <w:rsid w:val="009D3546"/>
    <w:rsid w:val="009D37F8"/>
    <w:rsid w:val="009D383A"/>
    <w:rsid w:val="009D3A8B"/>
    <w:rsid w:val="009D3AA1"/>
    <w:rsid w:val="009D3AB0"/>
    <w:rsid w:val="009D3C2C"/>
    <w:rsid w:val="009D3E1A"/>
    <w:rsid w:val="009D3F80"/>
    <w:rsid w:val="009D4117"/>
    <w:rsid w:val="009D43DE"/>
    <w:rsid w:val="009D44C8"/>
    <w:rsid w:val="009D492E"/>
    <w:rsid w:val="009D4D77"/>
    <w:rsid w:val="009D4FE3"/>
    <w:rsid w:val="009D5209"/>
    <w:rsid w:val="009D52D8"/>
    <w:rsid w:val="009D53EF"/>
    <w:rsid w:val="009D550C"/>
    <w:rsid w:val="009D5524"/>
    <w:rsid w:val="009D5569"/>
    <w:rsid w:val="009D561C"/>
    <w:rsid w:val="009D5B7E"/>
    <w:rsid w:val="009D5F1F"/>
    <w:rsid w:val="009D61FC"/>
    <w:rsid w:val="009D6431"/>
    <w:rsid w:val="009D6434"/>
    <w:rsid w:val="009D6857"/>
    <w:rsid w:val="009D6CC7"/>
    <w:rsid w:val="009D6DCE"/>
    <w:rsid w:val="009D71DD"/>
    <w:rsid w:val="009D7218"/>
    <w:rsid w:val="009D724F"/>
    <w:rsid w:val="009D72AF"/>
    <w:rsid w:val="009D7699"/>
    <w:rsid w:val="009D775E"/>
    <w:rsid w:val="009D7D34"/>
    <w:rsid w:val="009D7E3E"/>
    <w:rsid w:val="009E012D"/>
    <w:rsid w:val="009E0539"/>
    <w:rsid w:val="009E0639"/>
    <w:rsid w:val="009E08AC"/>
    <w:rsid w:val="009E0AF1"/>
    <w:rsid w:val="009E0CCE"/>
    <w:rsid w:val="009E0E7F"/>
    <w:rsid w:val="009E0FBE"/>
    <w:rsid w:val="009E10A4"/>
    <w:rsid w:val="009E1102"/>
    <w:rsid w:val="009E121E"/>
    <w:rsid w:val="009E1236"/>
    <w:rsid w:val="009E152D"/>
    <w:rsid w:val="009E16E3"/>
    <w:rsid w:val="009E17D0"/>
    <w:rsid w:val="009E198E"/>
    <w:rsid w:val="009E1B13"/>
    <w:rsid w:val="009E1BDF"/>
    <w:rsid w:val="009E1C50"/>
    <w:rsid w:val="009E1D35"/>
    <w:rsid w:val="009E21BB"/>
    <w:rsid w:val="009E23D2"/>
    <w:rsid w:val="009E28C5"/>
    <w:rsid w:val="009E28E5"/>
    <w:rsid w:val="009E2976"/>
    <w:rsid w:val="009E2A7B"/>
    <w:rsid w:val="009E2E8C"/>
    <w:rsid w:val="009E2ED9"/>
    <w:rsid w:val="009E31AA"/>
    <w:rsid w:val="009E383C"/>
    <w:rsid w:val="009E389E"/>
    <w:rsid w:val="009E3C0B"/>
    <w:rsid w:val="009E3D7A"/>
    <w:rsid w:val="009E4838"/>
    <w:rsid w:val="009E48C1"/>
    <w:rsid w:val="009E4ACC"/>
    <w:rsid w:val="009E4B3D"/>
    <w:rsid w:val="009E4B65"/>
    <w:rsid w:val="009E4B74"/>
    <w:rsid w:val="009E4CC3"/>
    <w:rsid w:val="009E4CD7"/>
    <w:rsid w:val="009E50B3"/>
    <w:rsid w:val="009E518E"/>
    <w:rsid w:val="009E52D8"/>
    <w:rsid w:val="009E5623"/>
    <w:rsid w:val="009E5786"/>
    <w:rsid w:val="009E5D86"/>
    <w:rsid w:val="009E63A7"/>
    <w:rsid w:val="009E6510"/>
    <w:rsid w:val="009E6582"/>
    <w:rsid w:val="009E65E5"/>
    <w:rsid w:val="009E6815"/>
    <w:rsid w:val="009E6BBA"/>
    <w:rsid w:val="009E6E7F"/>
    <w:rsid w:val="009E702C"/>
    <w:rsid w:val="009E7079"/>
    <w:rsid w:val="009E74A7"/>
    <w:rsid w:val="009E762B"/>
    <w:rsid w:val="009E796C"/>
    <w:rsid w:val="009E7B01"/>
    <w:rsid w:val="009E7C5C"/>
    <w:rsid w:val="009E7C8E"/>
    <w:rsid w:val="009E7D64"/>
    <w:rsid w:val="009F03E2"/>
    <w:rsid w:val="009F077C"/>
    <w:rsid w:val="009F0B05"/>
    <w:rsid w:val="009F0B90"/>
    <w:rsid w:val="009F0D8F"/>
    <w:rsid w:val="009F0DA3"/>
    <w:rsid w:val="009F0F89"/>
    <w:rsid w:val="009F10D6"/>
    <w:rsid w:val="009F1151"/>
    <w:rsid w:val="009F14EC"/>
    <w:rsid w:val="009F15B6"/>
    <w:rsid w:val="009F18BB"/>
    <w:rsid w:val="009F1B24"/>
    <w:rsid w:val="009F1DB1"/>
    <w:rsid w:val="009F20FE"/>
    <w:rsid w:val="009F2145"/>
    <w:rsid w:val="009F225D"/>
    <w:rsid w:val="009F230D"/>
    <w:rsid w:val="009F27E9"/>
    <w:rsid w:val="009F2AD3"/>
    <w:rsid w:val="009F3126"/>
    <w:rsid w:val="009F33DA"/>
    <w:rsid w:val="009F35CC"/>
    <w:rsid w:val="009F35D2"/>
    <w:rsid w:val="009F37AB"/>
    <w:rsid w:val="009F38EE"/>
    <w:rsid w:val="009F3AD9"/>
    <w:rsid w:val="009F4142"/>
    <w:rsid w:val="009F41B5"/>
    <w:rsid w:val="009F425B"/>
    <w:rsid w:val="009F44E5"/>
    <w:rsid w:val="009F4569"/>
    <w:rsid w:val="009F458E"/>
    <w:rsid w:val="009F45E8"/>
    <w:rsid w:val="009F47AF"/>
    <w:rsid w:val="009F4B17"/>
    <w:rsid w:val="009F4D5F"/>
    <w:rsid w:val="009F4E29"/>
    <w:rsid w:val="009F51C9"/>
    <w:rsid w:val="009F51F3"/>
    <w:rsid w:val="009F5426"/>
    <w:rsid w:val="009F5441"/>
    <w:rsid w:val="009F544D"/>
    <w:rsid w:val="009F56FC"/>
    <w:rsid w:val="009F5A72"/>
    <w:rsid w:val="009F5BED"/>
    <w:rsid w:val="009F5CB9"/>
    <w:rsid w:val="009F5DFB"/>
    <w:rsid w:val="009F6037"/>
    <w:rsid w:val="009F6115"/>
    <w:rsid w:val="009F6189"/>
    <w:rsid w:val="009F650F"/>
    <w:rsid w:val="009F66BB"/>
    <w:rsid w:val="009F6CD9"/>
    <w:rsid w:val="009F6EAF"/>
    <w:rsid w:val="009F713A"/>
    <w:rsid w:val="009F71F4"/>
    <w:rsid w:val="009F740A"/>
    <w:rsid w:val="009F7A9D"/>
    <w:rsid w:val="009F7D76"/>
    <w:rsid w:val="00A00184"/>
    <w:rsid w:val="00A003BE"/>
    <w:rsid w:val="00A008A0"/>
    <w:rsid w:val="00A00C56"/>
    <w:rsid w:val="00A00CEC"/>
    <w:rsid w:val="00A012A7"/>
    <w:rsid w:val="00A0132C"/>
    <w:rsid w:val="00A015E8"/>
    <w:rsid w:val="00A01778"/>
    <w:rsid w:val="00A01882"/>
    <w:rsid w:val="00A019F9"/>
    <w:rsid w:val="00A01B23"/>
    <w:rsid w:val="00A01CBF"/>
    <w:rsid w:val="00A01CC2"/>
    <w:rsid w:val="00A020DC"/>
    <w:rsid w:val="00A02111"/>
    <w:rsid w:val="00A02148"/>
    <w:rsid w:val="00A02288"/>
    <w:rsid w:val="00A02312"/>
    <w:rsid w:val="00A0289B"/>
    <w:rsid w:val="00A029A9"/>
    <w:rsid w:val="00A02A3A"/>
    <w:rsid w:val="00A02C67"/>
    <w:rsid w:val="00A02D72"/>
    <w:rsid w:val="00A03165"/>
    <w:rsid w:val="00A03485"/>
    <w:rsid w:val="00A034BB"/>
    <w:rsid w:val="00A035A4"/>
    <w:rsid w:val="00A037A8"/>
    <w:rsid w:val="00A03841"/>
    <w:rsid w:val="00A03DB0"/>
    <w:rsid w:val="00A03F19"/>
    <w:rsid w:val="00A04342"/>
    <w:rsid w:val="00A046FD"/>
    <w:rsid w:val="00A04A26"/>
    <w:rsid w:val="00A04C17"/>
    <w:rsid w:val="00A04D6E"/>
    <w:rsid w:val="00A05263"/>
    <w:rsid w:val="00A058B0"/>
    <w:rsid w:val="00A05CBB"/>
    <w:rsid w:val="00A05E4F"/>
    <w:rsid w:val="00A062D4"/>
    <w:rsid w:val="00A06978"/>
    <w:rsid w:val="00A069A0"/>
    <w:rsid w:val="00A06A4A"/>
    <w:rsid w:val="00A06C58"/>
    <w:rsid w:val="00A06D14"/>
    <w:rsid w:val="00A06D7A"/>
    <w:rsid w:val="00A06DAF"/>
    <w:rsid w:val="00A07305"/>
    <w:rsid w:val="00A0739C"/>
    <w:rsid w:val="00A07447"/>
    <w:rsid w:val="00A075EB"/>
    <w:rsid w:val="00A07707"/>
    <w:rsid w:val="00A07A60"/>
    <w:rsid w:val="00A07EF1"/>
    <w:rsid w:val="00A10047"/>
    <w:rsid w:val="00A10CAC"/>
    <w:rsid w:val="00A10DA3"/>
    <w:rsid w:val="00A10E89"/>
    <w:rsid w:val="00A10F5E"/>
    <w:rsid w:val="00A114C8"/>
    <w:rsid w:val="00A117A0"/>
    <w:rsid w:val="00A11A01"/>
    <w:rsid w:val="00A11AAC"/>
    <w:rsid w:val="00A11F98"/>
    <w:rsid w:val="00A122F5"/>
    <w:rsid w:val="00A124DC"/>
    <w:rsid w:val="00A124F3"/>
    <w:rsid w:val="00A125C9"/>
    <w:rsid w:val="00A125D1"/>
    <w:rsid w:val="00A126FA"/>
    <w:rsid w:val="00A12868"/>
    <w:rsid w:val="00A12883"/>
    <w:rsid w:val="00A12A3A"/>
    <w:rsid w:val="00A13124"/>
    <w:rsid w:val="00A1317F"/>
    <w:rsid w:val="00A13291"/>
    <w:rsid w:val="00A13583"/>
    <w:rsid w:val="00A135AD"/>
    <w:rsid w:val="00A13929"/>
    <w:rsid w:val="00A13981"/>
    <w:rsid w:val="00A13B97"/>
    <w:rsid w:val="00A13C7F"/>
    <w:rsid w:val="00A13F24"/>
    <w:rsid w:val="00A14387"/>
    <w:rsid w:val="00A14504"/>
    <w:rsid w:val="00A1458C"/>
    <w:rsid w:val="00A1460A"/>
    <w:rsid w:val="00A149AA"/>
    <w:rsid w:val="00A149F3"/>
    <w:rsid w:val="00A14AA7"/>
    <w:rsid w:val="00A14BD7"/>
    <w:rsid w:val="00A14C6F"/>
    <w:rsid w:val="00A14F6F"/>
    <w:rsid w:val="00A152CB"/>
    <w:rsid w:val="00A156E0"/>
    <w:rsid w:val="00A15824"/>
    <w:rsid w:val="00A15A08"/>
    <w:rsid w:val="00A15EC1"/>
    <w:rsid w:val="00A15F67"/>
    <w:rsid w:val="00A160BB"/>
    <w:rsid w:val="00A16161"/>
    <w:rsid w:val="00A165CF"/>
    <w:rsid w:val="00A166C0"/>
    <w:rsid w:val="00A168C6"/>
    <w:rsid w:val="00A16BCA"/>
    <w:rsid w:val="00A16FBD"/>
    <w:rsid w:val="00A170E2"/>
    <w:rsid w:val="00A173C6"/>
    <w:rsid w:val="00A1748E"/>
    <w:rsid w:val="00A1767A"/>
    <w:rsid w:val="00A177ED"/>
    <w:rsid w:val="00A178F8"/>
    <w:rsid w:val="00A1791C"/>
    <w:rsid w:val="00A17A94"/>
    <w:rsid w:val="00A17B79"/>
    <w:rsid w:val="00A200EB"/>
    <w:rsid w:val="00A2019E"/>
    <w:rsid w:val="00A20373"/>
    <w:rsid w:val="00A20483"/>
    <w:rsid w:val="00A2099E"/>
    <w:rsid w:val="00A209A0"/>
    <w:rsid w:val="00A209E5"/>
    <w:rsid w:val="00A20C50"/>
    <w:rsid w:val="00A20C58"/>
    <w:rsid w:val="00A211AA"/>
    <w:rsid w:val="00A21488"/>
    <w:rsid w:val="00A21599"/>
    <w:rsid w:val="00A21704"/>
    <w:rsid w:val="00A219AB"/>
    <w:rsid w:val="00A21A48"/>
    <w:rsid w:val="00A21B03"/>
    <w:rsid w:val="00A21C84"/>
    <w:rsid w:val="00A21F93"/>
    <w:rsid w:val="00A222E4"/>
    <w:rsid w:val="00A2232E"/>
    <w:rsid w:val="00A2242B"/>
    <w:rsid w:val="00A22458"/>
    <w:rsid w:val="00A2251F"/>
    <w:rsid w:val="00A22598"/>
    <w:rsid w:val="00A2274D"/>
    <w:rsid w:val="00A229BC"/>
    <w:rsid w:val="00A22A5D"/>
    <w:rsid w:val="00A22AB7"/>
    <w:rsid w:val="00A22CF2"/>
    <w:rsid w:val="00A22FC5"/>
    <w:rsid w:val="00A23534"/>
    <w:rsid w:val="00A2361B"/>
    <w:rsid w:val="00A24155"/>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7BC"/>
    <w:rsid w:val="00A30836"/>
    <w:rsid w:val="00A3086C"/>
    <w:rsid w:val="00A30993"/>
    <w:rsid w:val="00A30D02"/>
    <w:rsid w:val="00A30D72"/>
    <w:rsid w:val="00A30ED0"/>
    <w:rsid w:val="00A310AD"/>
    <w:rsid w:val="00A310CC"/>
    <w:rsid w:val="00A31200"/>
    <w:rsid w:val="00A31716"/>
    <w:rsid w:val="00A31A1A"/>
    <w:rsid w:val="00A31B84"/>
    <w:rsid w:val="00A32C6B"/>
    <w:rsid w:val="00A33083"/>
    <w:rsid w:val="00A3332F"/>
    <w:rsid w:val="00A33408"/>
    <w:rsid w:val="00A338AA"/>
    <w:rsid w:val="00A33AB6"/>
    <w:rsid w:val="00A33E5E"/>
    <w:rsid w:val="00A33EF4"/>
    <w:rsid w:val="00A34265"/>
    <w:rsid w:val="00A342E2"/>
    <w:rsid w:val="00A34730"/>
    <w:rsid w:val="00A349AD"/>
    <w:rsid w:val="00A34A36"/>
    <w:rsid w:val="00A34B98"/>
    <w:rsid w:val="00A35132"/>
    <w:rsid w:val="00A3526F"/>
    <w:rsid w:val="00A353BB"/>
    <w:rsid w:val="00A35983"/>
    <w:rsid w:val="00A35A06"/>
    <w:rsid w:val="00A35AC1"/>
    <w:rsid w:val="00A3626E"/>
    <w:rsid w:val="00A365F2"/>
    <w:rsid w:val="00A36B96"/>
    <w:rsid w:val="00A36D4D"/>
    <w:rsid w:val="00A37102"/>
    <w:rsid w:val="00A37608"/>
    <w:rsid w:val="00A37A42"/>
    <w:rsid w:val="00A37B19"/>
    <w:rsid w:val="00A37C94"/>
    <w:rsid w:val="00A4051F"/>
    <w:rsid w:val="00A4071D"/>
    <w:rsid w:val="00A408F6"/>
    <w:rsid w:val="00A40AB3"/>
    <w:rsid w:val="00A40BC2"/>
    <w:rsid w:val="00A40DA3"/>
    <w:rsid w:val="00A40E29"/>
    <w:rsid w:val="00A410BC"/>
    <w:rsid w:val="00A41632"/>
    <w:rsid w:val="00A4188A"/>
    <w:rsid w:val="00A42266"/>
    <w:rsid w:val="00A4226B"/>
    <w:rsid w:val="00A4234D"/>
    <w:rsid w:val="00A423A8"/>
    <w:rsid w:val="00A423F7"/>
    <w:rsid w:val="00A4241F"/>
    <w:rsid w:val="00A42482"/>
    <w:rsid w:val="00A425C0"/>
    <w:rsid w:val="00A4291B"/>
    <w:rsid w:val="00A42A4C"/>
    <w:rsid w:val="00A42CEB"/>
    <w:rsid w:val="00A430C9"/>
    <w:rsid w:val="00A431D6"/>
    <w:rsid w:val="00A434E9"/>
    <w:rsid w:val="00A437B2"/>
    <w:rsid w:val="00A44060"/>
    <w:rsid w:val="00A44184"/>
    <w:rsid w:val="00A44292"/>
    <w:rsid w:val="00A4466D"/>
    <w:rsid w:val="00A447A3"/>
    <w:rsid w:val="00A447B0"/>
    <w:rsid w:val="00A449E1"/>
    <w:rsid w:val="00A44DF3"/>
    <w:rsid w:val="00A45265"/>
    <w:rsid w:val="00A452BB"/>
    <w:rsid w:val="00A454E8"/>
    <w:rsid w:val="00A4571F"/>
    <w:rsid w:val="00A45970"/>
    <w:rsid w:val="00A45974"/>
    <w:rsid w:val="00A45B2C"/>
    <w:rsid w:val="00A4603E"/>
    <w:rsid w:val="00A460A4"/>
    <w:rsid w:val="00A463AE"/>
    <w:rsid w:val="00A4642F"/>
    <w:rsid w:val="00A4648B"/>
    <w:rsid w:val="00A464B9"/>
    <w:rsid w:val="00A465CA"/>
    <w:rsid w:val="00A467C6"/>
    <w:rsid w:val="00A469A0"/>
    <w:rsid w:val="00A46A58"/>
    <w:rsid w:val="00A46B37"/>
    <w:rsid w:val="00A47224"/>
    <w:rsid w:val="00A47732"/>
    <w:rsid w:val="00A4773A"/>
    <w:rsid w:val="00A4786A"/>
    <w:rsid w:val="00A479A2"/>
    <w:rsid w:val="00A47B1F"/>
    <w:rsid w:val="00A47B81"/>
    <w:rsid w:val="00A47BEA"/>
    <w:rsid w:val="00A47BF3"/>
    <w:rsid w:val="00A47C9D"/>
    <w:rsid w:val="00A47F9D"/>
    <w:rsid w:val="00A50197"/>
    <w:rsid w:val="00A50391"/>
    <w:rsid w:val="00A5059C"/>
    <w:rsid w:val="00A50992"/>
    <w:rsid w:val="00A50F7F"/>
    <w:rsid w:val="00A513D6"/>
    <w:rsid w:val="00A516B5"/>
    <w:rsid w:val="00A516BC"/>
    <w:rsid w:val="00A516ED"/>
    <w:rsid w:val="00A51A61"/>
    <w:rsid w:val="00A51EB0"/>
    <w:rsid w:val="00A52602"/>
    <w:rsid w:val="00A52738"/>
    <w:rsid w:val="00A5289E"/>
    <w:rsid w:val="00A528E1"/>
    <w:rsid w:val="00A529B1"/>
    <w:rsid w:val="00A52A80"/>
    <w:rsid w:val="00A52F6D"/>
    <w:rsid w:val="00A530C1"/>
    <w:rsid w:val="00A5311D"/>
    <w:rsid w:val="00A53CC9"/>
    <w:rsid w:val="00A53D40"/>
    <w:rsid w:val="00A542BE"/>
    <w:rsid w:val="00A54A69"/>
    <w:rsid w:val="00A54CE3"/>
    <w:rsid w:val="00A54E28"/>
    <w:rsid w:val="00A550E4"/>
    <w:rsid w:val="00A5575A"/>
    <w:rsid w:val="00A55E44"/>
    <w:rsid w:val="00A55F01"/>
    <w:rsid w:val="00A55F9D"/>
    <w:rsid w:val="00A564EE"/>
    <w:rsid w:val="00A566EC"/>
    <w:rsid w:val="00A566FD"/>
    <w:rsid w:val="00A56718"/>
    <w:rsid w:val="00A569CC"/>
    <w:rsid w:val="00A56C8F"/>
    <w:rsid w:val="00A56CD1"/>
    <w:rsid w:val="00A56DE1"/>
    <w:rsid w:val="00A56F56"/>
    <w:rsid w:val="00A57225"/>
    <w:rsid w:val="00A5735C"/>
    <w:rsid w:val="00A57916"/>
    <w:rsid w:val="00A57966"/>
    <w:rsid w:val="00A57A21"/>
    <w:rsid w:val="00A57BB9"/>
    <w:rsid w:val="00A57DD0"/>
    <w:rsid w:val="00A57E51"/>
    <w:rsid w:val="00A57FA9"/>
    <w:rsid w:val="00A60689"/>
    <w:rsid w:val="00A60936"/>
    <w:rsid w:val="00A60954"/>
    <w:rsid w:val="00A60ACB"/>
    <w:rsid w:val="00A60D9F"/>
    <w:rsid w:val="00A60FBE"/>
    <w:rsid w:val="00A6134E"/>
    <w:rsid w:val="00A616EB"/>
    <w:rsid w:val="00A61720"/>
    <w:rsid w:val="00A6198C"/>
    <w:rsid w:val="00A61C7A"/>
    <w:rsid w:val="00A61E71"/>
    <w:rsid w:val="00A61F48"/>
    <w:rsid w:val="00A62064"/>
    <w:rsid w:val="00A62306"/>
    <w:rsid w:val="00A62400"/>
    <w:rsid w:val="00A62508"/>
    <w:rsid w:val="00A62626"/>
    <w:rsid w:val="00A62A4E"/>
    <w:rsid w:val="00A62C58"/>
    <w:rsid w:val="00A62CC5"/>
    <w:rsid w:val="00A631B3"/>
    <w:rsid w:val="00A63205"/>
    <w:rsid w:val="00A633D4"/>
    <w:rsid w:val="00A63544"/>
    <w:rsid w:val="00A637DB"/>
    <w:rsid w:val="00A63925"/>
    <w:rsid w:val="00A63C66"/>
    <w:rsid w:val="00A63DC0"/>
    <w:rsid w:val="00A63DF1"/>
    <w:rsid w:val="00A63EB4"/>
    <w:rsid w:val="00A6406C"/>
    <w:rsid w:val="00A64160"/>
    <w:rsid w:val="00A642A7"/>
    <w:rsid w:val="00A644C3"/>
    <w:rsid w:val="00A64556"/>
    <w:rsid w:val="00A64660"/>
    <w:rsid w:val="00A646AD"/>
    <w:rsid w:val="00A648BF"/>
    <w:rsid w:val="00A6493A"/>
    <w:rsid w:val="00A64A97"/>
    <w:rsid w:val="00A64C01"/>
    <w:rsid w:val="00A6514B"/>
    <w:rsid w:val="00A655C6"/>
    <w:rsid w:val="00A656CE"/>
    <w:rsid w:val="00A658AA"/>
    <w:rsid w:val="00A65A06"/>
    <w:rsid w:val="00A65B84"/>
    <w:rsid w:val="00A6621C"/>
    <w:rsid w:val="00A6671F"/>
    <w:rsid w:val="00A66751"/>
    <w:rsid w:val="00A66756"/>
    <w:rsid w:val="00A667EC"/>
    <w:rsid w:val="00A6688C"/>
    <w:rsid w:val="00A66988"/>
    <w:rsid w:val="00A66B9E"/>
    <w:rsid w:val="00A66FA4"/>
    <w:rsid w:val="00A670CD"/>
    <w:rsid w:val="00A67437"/>
    <w:rsid w:val="00A675AA"/>
    <w:rsid w:val="00A67636"/>
    <w:rsid w:val="00A67752"/>
    <w:rsid w:val="00A67765"/>
    <w:rsid w:val="00A6787E"/>
    <w:rsid w:val="00A679DE"/>
    <w:rsid w:val="00A679EC"/>
    <w:rsid w:val="00A67B0A"/>
    <w:rsid w:val="00A67C5D"/>
    <w:rsid w:val="00A7015C"/>
    <w:rsid w:val="00A702DA"/>
    <w:rsid w:val="00A704CB"/>
    <w:rsid w:val="00A70557"/>
    <w:rsid w:val="00A7085A"/>
    <w:rsid w:val="00A7086E"/>
    <w:rsid w:val="00A70ABF"/>
    <w:rsid w:val="00A70B59"/>
    <w:rsid w:val="00A70D03"/>
    <w:rsid w:val="00A710E4"/>
    <w:rsid w:val="00A711D4"/>
    <w:rsid w:val="00A71450"/>
    <w:rsid w:val="00A7190E"/>
    <w:rsid w:val="00A71BE5"/>
    <w:rsid w:val="00A71C4B"/>
    <w:rsid w:val="00A71C5B"/>
    <w:rsid w:val="00A71C7D"/>
    <w:rsid w:val="00A71D2C"/>
    <w:rsid w:val="00A71DAB"/>
    <w:rsid w:val="00A71DF7"/>
    <w:rsid w:val="00A71E3E"/>
    <w:rsid w:val="00A723EE"/>
    <w:rsid w:val="00A72547"/>
    <w:rsid w:val="00A72595"/>
    <w:rsid w:val="00A72786"/>
    <w:rsid w:val="00A72903"/>
    <w:rsid w:val="00A72955"/>
    <w:rsid w:val="00A72C51"/>
    <w:rsid w:val="00A72D04"/>
    <w:rsid w:val="00A72D35"/>
    <w:rsid w:val="00A72DC8"/>
    <w:rsid w:val="00A73218"/>
    <w:rsid w:val="00A73629"/>
    <w:rsid w:val="00A73991"/>
    <w:rsid w:val="00A74055"/>
    <w:rsid w:val="00A741D8"/>
    <w:rsid w:val="00A741EB"/>
    <w:rsid w:val="00A74463"/>
    <w:rsid w:val="00A748C2"/>
    <w:rsid w:val="00A749BE"/>
    <w:rsid w:val="00A74A18"/>
    <w:rsid w:val="00A74EBB"/>
    <w:rsid w:val="00A74EBF"/>
    <w:rsid w:val="00A74EFD"/>
    <w:rsid w:val="00A75187"/>
    <w:rsid w:val="00A75560"/>
    <w:rsid w:val="00A757F8"/>
    <w:rsid w:val="00A75AFB"/>
    <w:rsid w:val="00A75BCD"/>
    <w:rsid w:val="00A75E41"/>
    <w:rsid w:val="00A75FD4"/>
    <w:rsid w:val="00A76538"/>
    <w:rsid w:val="00A765E7"/>
    <w:rsid w:val="00A767DE"/>
    <w:rsid w:val="00A76A67"/>
    <w:rsid w:val="00A76A8A"/>
    <w:rsid w:val="00A76ADA"/>
    <w:rsid w:val="00A76CF8"/>
    <w:rsid w:val="00A76DEE"/>
    <w:rsid w:val="00A76DF0"/>
    <w:rsid w:val="00A76F99"/>
    <w:rsid w:val="00A76FAC"/>
    <w:rsid w:val="00A77120"/>
    <w:rsid w:val="00A772D6"/>
    <w:rsid w:val="00A77444"/>
    <w:rsid w:val="00A77811"/>
    <w:rsid w:val="00A7798D"/>
    <w:rsid w:val="00A77CAB"/>
    <w:rsid w:val="00A77F99"/>
    <w:rsid w:val="00A80067"/>
    <w:rsid w:val="00A80465"/>
    <w:rsid w:val="00A804C8"/>
    <w:rsid w:val="00A80503"/>
    <w:rsid w:val="00A80924"/>
    <w:rsid w:val="00A80B14"/>
    <w:rsid w:val="00A80D71"/>
    <w:rsid w:val="00A80D72"/>
    <w:rsid w:val="00A8137C"/>
    <w:rsid w:val="00A81498"/>
    <w:rsid w:val="00A814CB"/>
    <w:rsid w:val="00A814E5"/>
    <w:rsid w:val="00A81527"/>
    <w:rsid w:val="00A81792"/>
    <w:rsid w:val="00A81D80"/>
    <w:rsid w:val="00A8223A"/>
    <w:rsid w:val="00A82590"/>
    <w:rsid w:val="00A82FDF"/>
    <w:rsid w:val="00A83126"/>
    <w:rsid w:val="00A831C8"/>
    <w:rsid w:val="00A833D6"/>
    <w:rsid w:val="00A835C0"/>
    <w:rsid w:val="00A83634"/>
    <w:rsid w:val="00A83946"/>
    <w:rsid w:val="00A83CD7"/>
    <w:rsid w:val="00A83D34"/>
    <w:rsid w:val="00A83EFC"/>
    <w:rsid w:val="00A83F63"/>
    <w:rsid w:val="00A84009"/>
    <w:rsid w:val="00A845E5"/>
    <w:rsid w:val="00A84A7D"/>
    <w:rsid w:val="00A84B77"/>
    <w:rsid w:val="00A84D96"/>
    <w:rsid w:val="00A84F93"/>
    <w:rsid w:val="00A8518D"/>
    <w:rsid w:val="00A85687"/>
    <w:rsid w:val="00A858C1"/>
    <w:rsid w:val="00A85B41"/>
    <w:rsid w:val="00A85C54"/>
    <w:rsid w:val="00A860EC"/>
    <w:rsid w:val="00A8631E"/>
    <w:rsid w:val="00A86398"/>
    <w:rsid w:val="00A86411"/>
    <w:rsid w:val="00A8695A"/>
    <w:rsid w:val="00A86B56"/>
    <w:rsid w:val="00A872EA"/>
    <w:rsid w:val="00A873A1"/>
    <w:rsid w:val="00A875AB"/>
    <w:rsid w:val="00A87880"/>
    <w:rsid w:val="00A878D6"/>
    <w:rsid w:val="00A87A0D"/>
    <w:rsid w:val="00A9013E"/>
    <w:rsid w:val="00A90286"/>
    <w:rsid w:val="00A903F4"/>
    <w:rsid w:val="00A9076F"/>
    <w:rsid w:val="00A90ADD"/>
    <w:rsid w:val="00A90D62"/>
    <w:rsid w:val="00A90FE9"/>
    <w:rsid w:val="00A913FF"/>
    <w:rsid w:val="00A91E96"/>
    <w:rsid w:val="00A91EFD"/>
    <w:rsid w:val="00A922D7"/>
    <w:rsid w:val="00A925FA"/>
    <w:rsid w:val="00A92753"/>
    <w:rsid w:val="00A929CA"/>
    <w:rsid w:val="00A92E2E"/>
    <w:rsid w:val="00A930A1"/>
    <w:rsid w:val="00A933AB"/>
    <w:rsid w:val="00A93580"/>
    <w:rsid w:val="00A93A23"/>
    <w:rsid w:val="00A93D2B"/>
    <w:rsid w:val="00A93F6A"/>
    <w:rsid w:val="00A944D4"/>
    <w:rsid w:val="00A94539"/>
    <w:rsid w:val="00A94E50"/>
    <w:rsid w:val="00A94E74"/>
    <w:rsid w:val="00A94F34"/>
    <w:rsid w:val="00A9530F"/>
    <w:rsid w:val="00A95460"/>
    <w:rsid w:val="00A9549A"/>
    <w:rsid w:val="00A95578"/>
    <w:rsid w:val="00A955C9"/>
    <w:rsid w:val="00A957E7"/>
    <w:rsid w:val="00A95934"/>
    <w:rsid w:val="00A95F24"/>
    <w:rsid w:val="00A9606F"/>
    <w:rsid w:val="00A960DA"/>
    <w:rsid w:val="00A963F5"/>
    <w:rsid w:val="00A96640"/>
    <w:rsid w:val="00A967BF"/>
    <w:rsid w:val="00A96D30"/>
    <w:rsid w:val="00A96D7F"/>
    <w:rsid w:val="00A96E51"/>
    <w:rsid w:val="00A96F31"/>
    <w:rsid w:val="00A971D1"/>
    <w:rsid w:val="00A97295"/>
    <w:rsid w:val="00A97695"/>
    <w:rsid w:val="00A979A6"/>
    <w:rsid w:val="00A97A2C"/>
    <w:rsid w:val="00A97D4A"/>
    <w:rsid w:val="00A97E92"/>
    <w:rsid w:val="00A97F77"/>
    <w:rsid w:val="00AA03E8"/>
    <w:rsid w:val="00AA0509"/>
    <w:rsid w:val="00AA0539"/>
    <w:rsid w:val="00AA0542"/>
    <w:rsid w:val="00AA067B"/>
    <w:rsid w:val="00AA06C5"/>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64B"/>
    <w:rsid w:val="00AA276D"/>
    <w:rsid w:val="00AA2792"/>
    <w:rsid w:val="00AA281F"/>
    <w:rsid w:val="00AA2AB7"/>
    <w:rsid w:val="00AA2BD2"/>
    <w:rsid w:val="00AA3031"/>
    <w:rsid w:val="00AA32DE"/>
    <w:rsid w:val="00AA3603"/>
    <w:rsid w:val="00AA367D"/>
    <w:rsid w:val="00AA38CF"/>
    <w:rsid w:val="00AA39FE"/>
    <w:rsid w:val="00AA3BAC"/>
    <w:rsid w:val="00AA3CD8"/>
    <w:rsid w:val="00AA3FF0"/>
    <w:rsid w:val="00AA469A"/>
    <w:rsid w:val="00AA472D"/>
    <w:rsid w:val="00AA4829"/>
    <w:rsid w:val="00AA48B5"/>
    <w:rsid w:val="00AA4A90"/>
    <w:rsid w:val="00AA4BBB"/>
    <w:rsid w:val="00AA4D32"/>
    <w:rsid w:val="00AA52B2"/>
    <w:rsid w:val="00AA5321"/>
    <w:rsid w:val="00AA5726"/>
    <w:rsid w:val="00AA588D"/>
    <w:rsid w:val="00AA5894"/>
    <w:rsid w:val="00AA5927"/>
    <w:rsid w:val="00AA5D4B"/>
    <w:rsid w:val="00AA60F8"/>
    <w:rsid w:val="00AA654A"/>
    <w:rsid w:val="00AA68F3"/>
    <w:rsid w:val="00AA6FA1"/>
    <w:rsid w:val="00AA7039"/>
    <w:rsid w:val="00AA7045"/>
    <w:rsid w:val="00AA720B"/>
    <w:rsid w:val="00AA727C"/>
    <w:rsid w:val="00AA732A"/>
    <w:rsid w:val="00AA7456"/>
    <w:rsid w:val="00AA7731"/>
    <w:rsid w:val="00AA7B9B"/>
    <w:rsid w:val="00AA7C57"/>
    <w:rsid w:val="00AA7EC5"/>
    <w:rsid w:val="00AA7F3E"/>
    <w:rsid w:val="00AB01AE"/>
    <w:rsid w:val="00AB0439"/>
    <w:rsid w:val="00AB0491"/>
    <w:rsid w:val="00AB0B42"/>
    <w:rsid w:val="00AB0E13"/>
    <w:rsid w:val="00AB0E71"/>
    <w:rsid w:val="00AB0E7D"/>
    <w:rsid w:val="00AB10BF"/>
    <w:rsid w:val="00AB1304"/>
    <w:rsid w:val="00AB15D1"/>
    <w:rsid w:val="00AB19BB"/>
    <w:rsid w:val="00AB1A9F"/>
    <w:rsid w:val="00AB1B17"/>
    <w:rsid w:val="00AB1CFF"/>
    <w:rsid w:val="00AB1DED"/>
    <w:rsid w:val="00AB26D6"/>
    <w:rsid w:val="00AB2730"/>
    <w:rsid w:val="00AB2BE9"/>
    <w:rsid w:val="00AB2C06"/>
    <w:rsid w:val="00AB2C22"/>
    <w:rsid w:val="00AB2EFF"/>
    <w:rsid w:val="00AB2F79"/>
    <w:rsid w:val="00AB3015"/>
    <w:rsid w:val="00AB328C"/>
    <w:rsid w:val="00AB3635"/>
    <w:rsid w:val="00AB366F"/>
    <w:rsid w:val="00AB3692"/>
    <w:rsid w:val="00AB38CD"/>
    <w:rsid w:val="00AB3985"/>
    <w:rsid w:val="00AB3A51"/>
    <w:rsid w:val="00AB3CD6"/>
    <w:rsid w:val="00AB409D"/>
    <w:rsid w:val="00AB411C"/>
    <w:rsid w:val="00AB45EF"/>
    <w:rsid w:val="00AB465A"/>
    <w:rsid w:val="00AB486B"/>
    <w:rsid w:val="00AB48F1"/>
    <w:rsid w:val="00AB4A50"/>
    <w:rsid w:val="00AB4F72"/>
    <w:rsid w:val="00AB5046"/>
    <w:rsid w:val="00AB523B"/>
    <w:rsid w:val="00AB5383"/>
    <w:rsid w:val="00AB56E3"/>
    <w:rsid w:val="00AB5AB2"/>
    <w:rsid w:val="00AB5B35"/>
    <w:rsid w:val="00AB5CE3"/>
    <w:rsid w:val="00AB5DBD"/>
    <w:rsid w:val="00AB631A"/>
    <w:rsid w:val="00AB6481"/>
    <w:rsid w:val="00AB6486"/>
    <w:rsid w:val="00AB6B6D"/>
    <w:rsid w:val="00AB6E10"/>
    <w:rsid w:val="00AB709A"/>
    <w:rsid w:val="00AB70C9"/>
    <w:rsid w:val="00AB717A"/>
    <w:rsid w:val="00AB7357"/>
    <w:rsid w:val="00AB7660"/>
    <w:rsid w:val="00AB7CDE"/>
    <w:rsid w:val="00AB7CFF"/>
    <w:rsid w:val="00AB7E98"/>
    <w:rsid w:val="00AB7FDE"/>
    <w:rsid w:val="00AC0043"/>
    <w:rsid w:val="00AC0069"/>
    <w:rsid w:val="00AC023B"/>
    <w:rsid w:val="00AC0269"/>
    <w:rsid w:val="00AC072E"/>
    <w:rsid w:val="00AC0C56"/>
    <w:rsid w:val="00AC11EE"/>
    <w:rsid w:val="00AC14AF"/>
    <w:rsid w:val="00AC14E9"/>
    <w:rsid w:val="00AC14FF"/>
    <w:rsid w:val="00AC1639"/>
    <w:rsid w:val="00AC1728"/>
    <w:rsid w:val="00AC223D"/>
    <w:rsid w:val="00AC2310"/>
    <w:rsid w:val="00AC2339"/>
    <w:rsid w:val="00AC25B3"/>
    <w:rsid w:val="00AC29AE"/>
    <w:rsid w:val="00AC29E4"/>
    <w:rsid w:val="00AC2E89"/>
    <w:rsid w:val="00AC322E"/>
    <w:rsid w:val="00AC3523"/>
    <w:rsid w:val="00AC36EB"/>
    <w:rsid w:val="00AC3706"/>
    <w:rsid w:val="00AC373D"/>
    <w:rsid w:val="00AC38FC"/>
    <w:rsid w:val="00AC39A3"/>
    <w:rsid w:val="00AC39ED"/>
    <w:rsid w:val="00AC3E3C"/>
    <w:rsid w:val="00AC4089"/>
    <w:rsid w:val="00AC4344"/>
    <w:rsid w:val="00AC440F"/>
    <w:rsid w:val="00AC4609"/>
    <w:rsid w:val="00AC46C1"/>
    <w:rsid w:val="00AC4A7E"/>
    <w:rsid w:val="00AC4AFB"/>
    <w:rsid w:val="00AC4C22"/>
    <w:rsid w:val="00AC502D"/>
    <w:rsid w:val="00AC51AE"/>
    <w:rsid w:val="00AC54BC"/>
    <w:rsid w:val="00AC5801"/>
    <w:rsid w:val="00AC5A4A"/>
    <w:rsid w:val="00AC5B32"/>
    <w:rsid w:val="00AC611C"/>
    <w:rsid w:val="00AC61F5"/>
    <w:rsid w:val="00AC6A2D"/>
    <w:rsid w:val="00AC6CF1"/>
    <w:rsid w:val="00AC6EF7"/>
    <w:rsid w:val="00AC70DE"/>
    <w:rsid w:val="00AC713C"/>
    <w:rsid w:val="00AC7338"/>
    <w:rsid w:val="00AC7466"/>
    <w:rsid w:val="00AC79A1"/>
    <w:rsid w:val="00AC7A0F"/>
    <w:rsid w:val="00AC7B32"/>
    <w:rsid w:val="00AC7D9E"/>
    <w:rsid w:val="00AD0104"/>
    <w:rsid w:val="00AD01DB"/>
    <w:rsid w:val="00AD04C9"/>
    <w:rsid w:val="00AD0660"/>
    <w:rsid w:val="00AD08AA"/>
    <w:rsid w:val="00AD09AF"/>
    <w:rsid w:val="00AD0A69"/>
    <w:rsid w:val="00AD0BA1"/>
    <w:rsid w:val="00AD0BC4"/>
    <w:rsid w:val="00AD0D65"/>
    <w:rsid w:val="00AD0D8F"/>
    <w:rsid w:val="00AD0DA4"/>
    <w:rsid w:val="00AD117E"/>
    <w:rsid w:val="00AD121F"/>
    <w:rsid w:val="00AD16AF"/>
    <w:rsid w:val="00AD185A"/>
    <w:rsid w:val="00AD2168"/>
    <w:rsid w:val="00AD272A"/>
    <w:rsid w:val="00AD273F"/>
    <w:rsid w:val="00AD2852"/>
    <w:rsid w:val="00AD28D8"/>
    <w:rsid w:val="00AD2AD1"/>
    <w:rsid w:val="00AD2AED"/>
    <w:rsid w:val="00AD330E"/>
    <w:rsid w:val="00AD3331"/>
    <w:rsid w:val="00AD37AD"/>
    <w:rsid w:val="00AD38C4"/>
    <w:rsid w:val="00AD3CC9"/>
    <w:rsid w:val="00AD3CD0"/>
    <w:rsid w:val="00AD3DB7"/>
    <w:rsid w:val="00AD4071"/>
    <w:rsid w:val="00AD4078"/>
    <w:rsid w:val="00AD4165"/>
    <w:rsid w:val="00AD438E"/>
    <w:rsid w:val="00AD43D4"/>
    <w:rsid w:val="00AD443D"/>
    <w:rsid w:val="00AD4E7F"/>
    <w:rsid w:val="00AD503C"/>
    <w:rsid w:val="00AD5129"/>
    <w:rsid w:val="00AD5249"/>
    <w:rsid w:val="00AD5322"/>
    <w:rsid w:val="00AD5388"/>
    <w:rsid w:val="00AD5536"/>
    <w:rsid w:val="00AD56EF"/>
    <w:rsid w:val="00AD5888"/>
    <w:rsid w:val="00AD5950"/>
    <w:rsid w:val="00AD5D5A"/>
    <w:rsid w:val="00AD6135"/>
    <w:rsid w:val="00AD61D2"/>
    <w:rsid w:val="00AD6258"/>
    <w:rsid w:val="00AD6279"/>
    <w:rsid w:val="00AD6500"/>
    <w:rsid w:val="00AD65DF"/>
    <w:rsid w:val="00AD69B2"/>
    <w:rsid w:val="00AD6F3C"/>
    <w:rsid w:val="00AD70B5"/>
    <w:rsid w:val="00AD7157"/>
    <w:rsid w:val="00AD7286"/>
    <w:rsid w:val="00AD77B2"/>
    <w:rsid w:val="00AD7A64"/>
    <w:rsid w:val="00AD7A81"/>
    <w:rsid w:val="00AD7B70"/>
    <w:rsid w:val="00AD7EBD"/>
    <w:rsid w:val="00AD7F53"/>
    <w:rsid w:val="00AE026F"/>
    <w:rsid w:val="00AE0395"/>
    <w:rsid w:val="00AE0592"/>
    <w:rsid w:val="00AE083E"/>
    <w:rsid w:val="00AE0D01"/>
    <w:rsid w:val="00AE0D39"/>
    <w:rsid w:val="00AE0FBF"/>
    <w:rsid w:val="00AE113B"/>
    <w:rsid w:val="00AE115F"/>
    <w:rsid w:val="00AE1221"/>
    <w:rsid w:val="00AE1978"/>
    <w:rsid w:val="00AE1B9C"/>
    <w:rsid w:val="00AE1D29"/>
    <w:rsid w:val="00AE1EA8"/>
    <w:rsid w:val="00AE1ED1"/>
    <w:rsid w:val="00AE2045"/>
    <w:rsid w:val="00AE2A3D"/>
    <w:rsid w:val="00AE2BE1"/>
    <w:rsid w:val="00AE2DDA"/>
    <w:rsid w:val="00AE2DE1"/>
    <w:rsid w:val="00AE2E26"/>
    <w:rsid w:val="00AE302A"/>
    <w:rsid w:val="00AE3679"/>
    <w:rsid w:val="00AE38AB"/>
    <w:rsid w:val="00AE3934"/>
    <w:rsid w:val="00AE40F7"/>
    <w:rsid w:val="00AE4489"/>
    <w:rsid w:val="00AE46BF"/>
    <w:rsid w:val="00AE473A"/>
    <w:rsid w:val="00AE484A"/>
    <w:rsid w:val="00AE4883"/>
    <w:rsid w:val="00AE4BAC"/>
    <w:rsid w:val="00AE4C89"/>
    <w:rsid w:val="00AE4E5E"/>
    <w:rsid w:val="00AE4F94"/>
    <w:rsid w:val="00AE5155"/>
    <w:rsid w:val="00AE517F"/>
    <w:rsid w:val="00AE5275"/>
    <w:rsid w:val="00AE5396"/>
    <w:rsid w:val="00AE5857"/>
    <w:rsid w:val="00AE5B53"/>
    <w:rsid w:val="00AE5BC0"/>
    <w:rsid w:val="00AE61C7"/>
    <w:rsid w:val="00AE61F4"/>
    <w:rsid w:val="00AE62D0"/>
    <w:rsid w:val="00AE62EB"/>
    <w:rsid w:val="00AE6712"/>
    <w:rsid w:val="00AE6766"/>
    <w:rsid w:val="00AE67C8"/>
    <w:rsid w:val="00AE686B"/>
    <w:rsid w:val="00AE6FCA"/>
    <w:rsid w:val="00AE7127"/>
    <w:rsid w:val="00AE7373"/>
    <w:rsid w:val="00AE748F"/>
    <w:rsid w:val="00AE76BA"/>
    <w:rsid w:val="00AE7730"/>
    <w:rsid w:val="00AE794E"/>
    <w:rsid w:val="00AE7F6E"/>
    <w:rsid w:val="00AF07E0"/>
    <w:rsid w:val="00AF0938"/>
    <w:rsid w:val="00AF0E32"/>
    <w:rsid w:val="00AF1166"/>
    <w:rsid w:val="00AF1392"/>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15"/>
    <w:rsid w:val="00AF30F0"/>
    <w:rsid w:val="00AF31EF"/>
    <w:rsid w:val="00AF3397"/>
    <w:rsid w:val="00AF397C"/>
    <w:rsid w:val="00AF4285"/>
    <w:rsid w:val="00AF489E"/>
    <w:rsid w:val="00AF490F"/>
    <w:rsid w:val="00AF4CE1"/>
    <w:rsid w:val="00AF4F2C"/>
    <w:rsid w:val="00AF4FD8"/>
    <w:rsid w:val="00AF5092"/>
    <w:rsid w:val="00AF50FF"/>
    <w:rsid w:val="00AF532F"/>
    <w:rsid w:val="00AF57CC"/>
    <w:rsid w:val="00AF586A"/>
    <w:rsid w:val="00AF597D"/>
    <w:rsid w:val="00AF5CEF"/>
    <w:rsid w:val="00AF5E38"/>
    <w:rsid w:val="00AF60EC"/>
    <w:rsid w:val="00AF63F8"/>
    <w:rsid w:val="00AF6428"/>
    <w:rsid w:val="00AF649A"/>
    <w:rsid w:val="00AF6527"/>
    <w:rsid w:val="00AF665B"/>
    <w:rsid w:val="00AF6885"/>
    <w:rsid w:val="00AF68E1"/>
    <w:rsid w:val="00AF6B53"/>
    <w:rsid w:val="00AF6C57"/>
    <w:rsid w:val="00AF71F3"/>
    <w:rsid w:val="00AF735B"/>
    <w:rsid w:val="00AF75CC"/>
    <w:rsid w:val="00AF7AB9"/>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42E"/>
    <w:rsid w:val="00B01739"/>
    <w:rsid w:val="00B01D90"/>
    <w:rsid w:val="00B01EF3"/>
    <w:rsid w:val="00B01FA3"/>
    <w:rsid w:val="00B022B2"/>
    <w:rsid w:val="00B02501"/>
    <w:rsid w:val="00B02969"/>
    <w:rsid w:val="00B02F78"/>
    <w:rsid w:val="00B030A7"/>
    <w:rsid w:val="00B033BD"/>
    <w:rsid w:val="00B0341A"/>
    <w:rsid w:val="00B03A51"/>
    <w:rsid w:val="00B03AD4"/>
    <w:rsid w:val="00B03B97"/>
    <w:rsid w:val="00B03C7B"/>
    <w:rsid w:val="00B03F7E"/>
    <w:rsid w:val="00B04145"/>
    <w:rsid w:val="00B04505"/>
    <w:rsid w:val="00B04AD3"/>
    <w:rsid w:val="00B04B75"/>
    <w:rsid w:val="00B04BB2"/>
    <w:rsid w:val="00B04D08"/>
    <w:rsid w:val="00B04D0D"/>
    <w:rsid w:val="00B05005"/>
    <w:rsid w:val="00B050EB"/>
    <w:rsid w:val="00B052D1"/>
    <w:rsid w:val="00B056D7"/>
    <w:rsid w:val="00B058C7"/>
    <w:rsid w:val="00B05C18"/>
    <w:rsid w:val="00B05FBB"/>
    <w:rsid w:val="00B05FD3"/>
    <w:rsid w:val="00B06245"/>
    <w:rsid w:val="00B06949"/>
    <w:rsid w:val="00B06B44"/>
    <w:rsid w:val="00B070B8"/>
    <w:rsid w:val="00B072A2"/>
    <w:rsid w:val="00B072B2"/>
    <w:rsid w:val="00B07A57"/>
    <w:rsid w:val="00B07E46"/>
    <w:rsid w:val="00B07EE2"/>
    <w:rsid w:val="00B103D1"/>
    <w:rsid w:val="00B10431"/>
    <w:rsid w:val="00B10501"/>
    <w:rsid w:val="00B1061D"/>
    <w:rsid w:val="00B10790"/>
    <w:rsid w:val="00B109F3"/>
    <w:rsid w:val="00B10A82"/>
    <w:rsid w:val="00B10B15"/>
    <w:rsid w:val="00B10D07"/>
    <w:rsid w:val="00B10F64"/>
    <w:rsid w:val="00B111D6"/>
    <w:rsid w:val="00B1189C"/>
    <w:rsid w:val="00B118AA"/>
    <w:rsid w:val="00B11931"/>
    <w:rsid w:val="00B11A76"/>
    <w:rsid w:val="00B11C4C"/>
    <w:rsid w:val="00B11EA0"/>
    <w:rsid w:val="00B11F2F"/>
    <w:rsid w:val="00B11FC1"/>
    <w:rsid w:val="00B121FE"/>
    <w:rsid w:val="00B12267"/>
    <w:rsid w:val="00B12372"/>
    <w:rsid w:val="00B125AA"/>
    <w:rsid w:val="00B125C9"/>
    <w:rsid w:val="00B125E7"/>
    <w:rsid w:val="00B12747"/>
    <w:rsid w:val="00B12919"/>
    <w:rsid w:val="00B12B18"/>
    <w:rsid w:val="00B12E22"/>
    <w:rsid w:val="00B13087"/>
    <w:rsid w:val="00B1344E"/>
    <w:rsid w:val="00B13487"/>
    <w:rsid w:val="00B137F9"/>
    <w:rsid w:val="00B13D59"/>
    <w:rsid w:val="00B13E84"/>
    <w:rsid w:val="00B14380"/>
    <w:rsid w:val="00B144C8"/>
    <w:rsid w:val="00B1454F"/>
    <w:rsid w:val="00B1461E"/>
    <w:rsid w:val="00B1488E"/>
    <w:rsid w:val="00B149F5"/>
    <w:rsid w:val="00B14A30"/>
    <w:rsid w:val="00B14A77"/>
    <w:rsid w:val="00B15106"/>
    <w:rsid w:val="00B15329"/>
    <w:rsid w:val="00B15362"/>
    <w:rsid w:val="00B1562E"/>
    <w:rsid w:val="00B1584A"/>
    <w:rsid w:val="00B159F2"/>
    <w:rsid w:val="00B15C58"/>
    <w:rsid w:val="00B15C90"/>
    <w:rsid w:val="00B15F59"/>
    <w:rsid w:val="00B15F5F"/>
    <w:rsid w:val="00B16369"/>
    <w:rsid w:val="00B1646B"/>
    <w:rsid w:val="00B16498"/>
    <w:rsid w:val="00B1661D"/>
    <w:rsid w:val="00B16678"/>
    <w:rsid w:val="00B167ED"/>
    <w:rsid w:val="00B16EFF"/>
    <w:rsid w:val="00B17032"/>
    <w:rsid w:val="00B1718B"/>
    <w:rsid w:val="00B17238"/>
    <w:rsid w:val="00B17375"/>
    <w:rsid w:val="00B176BC"/>
    <w:rsid w:val="00B17EFE"/>
    <w:rsid w:val="00B20003"/>
    <w:rsid w:val="00B20056"/>
    <w:rsid w:val="00B206DB"/>
    <w:rsid w:val="00B2071D"/>
    <w:rsid w:val="00B2082B"/>
    <w:rsid w:val="00B20FEC"/>
    <w:rsid w:val="00B21097"/>
    <w:rsid w:val="00B213D9"/>
    <w:rsid w:val="00B21496"/>
    <w:rsid w:val="00B218EF"/>
    <w:rsid w:val="00B21BBF"/>
    <w:rsid w:val="00B21DF9"/>
    <w:rsid w:val="00B2231B"/>
    <w:rsid w:val="00B22499"/>
    <w:rsid w:val="00B224CF"/>
    <w:rsid w:val="00B22662"/>
    <w:rsid w:val="00B226BC"/>
    <w:rsid w:val="00B227F8"/>
    <w:rsid w:val="00B234FF"/>
    <w:rsid w:val="00B236B4"/>
    <w:rsid w:val="00B2382D"/>
    <w:rsid w:val="00B23A5E"/>
    <w:rsid w:val="00B23B42"/>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2F"/>
    <w:rsid w:val="00B263D3"/>
    <w:rsid w:val="00B26454"/>
    <w:rsid w:val="00B26C41"/>
    <w:rsid w:val="00B26C79"/>
    <w:rsid w:val="00B27045"/>
    <w:rsid w:val="00B270C4"/>
    <w:rsid w:val="00B271DB"/>
    <w:rsid w:val="00B277F7"/>
    <w:rsid w:val="00B278D6"/>
    <w:rsid w:val="00B279B7"/>
    <w:rsid w:val="00B27BCB"/>
    <w:rsid w:val="00B27FC6"/>
    <w:rsid w:val="00B305D8"/>
    <w:rsid w:val="00B3090C"/>
    <w:rsid w:val="00B30915"/>
    <w:rsid w:val="00B30AB9"/>
    <w:rsid w:val="00B30C51"/>
    <w:rsid w:val="00B30C60"/>
    <w:rsid w:val="00B30D28"/>
    <w:rsid w:val="00B30DB4"/>
    <w:rsid w:val="00B3142A"/>
    <w:rsid w:val="00B31E56"/>
    <w:rsid w:val="00B31F0D"/>
    <w:rsid w:val="00B32348"/>
    <w:rsid w:val="00B3236F"/>
    <w:rsid w:val="00B329AB"/>
    <w:rsid w:val="00B32D78"/>
    <w:rsid w:val="00B32FDF"/>
    <w:rsid w:val="00B331B1"/>
    <w:rsid w:val="00B3337E"/>
    <w:rsid w:val="00B3379F"/>
    <w:rsid w:val="00B33B72"/>
    <w:rsid w:val="00B33D89"/>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BCD"/>
    <w:rsid w:val="00B36CA9"/>
    <w:rsid w:val="00B36E32"/>
    <w:rsid w:val="00B36F9B"/>
    <w:rsid w:val="00B371C4"/>
    <w:rsid w:val="00B3722D"/>
    <w:rsid w:val="00B37282"/>
    <w:rsid w:val="00B372C4"/>
    <w:rsid w:val="00B3771C"/>
    <w:rsid w:val="00B3796D"/>
    <w:rsid w:val="00B37A00"/>
    <w:rsid w:val="00B37B82"/>
    <w:rsid w:val="00B37DC0"/>
    <w:rsid w:val="00B4035A"/>
    <w:rsid w:val="00B4040F"/>
    <w:rsid w:val="00B404E0"/>
    <w:rsid w:val="00B405C0"/>
    <w:rsid w:val="00B41283"/>
    <w:rsid w:val="00B41289"/>
    <w:rsid w:val="00B41B52"/>
    <w:rsid w:val="00B41F90"/>
    <w:rsid w:val="00B42290"/>
    <w:rsid w:val="00B4231C"/>
    <w:rsid w:val="00B424FA"/>
    <w:rsid w:val="00B425D4"/>
    <w:rsid w:val="00B42657"/>
    <w:rsid w:val="00B427F3"/>
    <w:rsid w:val="00B428AE"/>
    <w:rsid w:val="00B42944"/>
    <w:rsid w:val="00B42A1C"/>
    <w:rsid w:val="00B42A68"/>
    <w:rsid w:val="00B42CB8"/>
    <w:rsid w:val="00B4309B"/>
    <w:rsid w:val="00B4315A"/>
    <w:rsid w:val="00B43430"/>
    <w:rsid w:val="00B4358D"/>
    <w:rsid w:val="00B4385C"/>
    <w:rsid w:val="00B43A36"/>
    <w:rsid w:val="00B43BB8"/>
    <w:rsid w:val="00B441BD"/>
    <w:rsid w:val="00B441BE"/>
    <w:rsid w:val="00B445A4"/>
    <w:rsid w:val="00B448D0"/>
    <w:rsid w:val="00B44AC1"/>
    <w:rsid w:val="00B44C74"/>
    <w:rsid w:val="00B44D3E"/>
    <w:rsid w:val="00B45207"/>
    <w:rsid w:val="00B45446"/>
    <w:rsid w:val="00B45907"/>
    <w:rsid w:val="00B45A3F"/>
    <w:rsid w:val="00B45D0A"/>
    <w:rsid w:val="00B45E9A"/>
    <w:rsid w:val="00B4607B"/>
    <w:rsid w:val="00B4655B"/>
    <w:rsid w:val="00B467B3"/>
    <w:rsid w:val="00B468EF"/>
    <w:rsid w:val="00B4698F"/>
    <w:rsid w:val="00B46C73"/>
    <w:rsid w:val="00B46F94"/>
    <w:rsid w:val="00B47047"/>
    <w:rsid w:val="00B47215"/>
    <w:rsid w:val="00B4738B"/>
    <w:rsid w:val="00B47474"/>
    <w:rsid w:val="00B47489"/>
    <w:rsid w:val="00B474E9"/>
    <w:rsid w:val="00B476A0"/>
    <w:rsid w:val="00B4789B"/>
    <w:rsid w:val="00B478A9"/>
    <w:rsid w:val="00B47DA1"/>
    <w:rsid w:val="00B47EBE"/>
    <w:rsid w:val="00B47F52"/>
    <w:rsid w:val="00B5002E"/>
    <w:rsid w:val="00B502B0"/>
    <w:rsid w:val="00B502C4"/>
    <w:rsid w:val="00B50A14"/>
    <w:rsid w:val="00B51262"/>
    <w:rsid w:val="00B516B5"/>
    <w:rsid w:val="00B51724"/>
    <w:rsid w:val="00B518B4"/>
    <w:rsid w:val="00B519E4"/>
    <w:rsid w:val="00B51C3A"/>
    <w:rsid w:val="00B51F9E"/>
    <w:rsid w:val="00B52034"/>
    <w:rsid w:val="00B52558"/>
    <w:rsid w:val="00B528B4"/>
    <w:rsid w:val="00B53106"/>
    <w:rsid w:val="00B53173"/>
    <w:rsid w:val="00B5369E"/>
    <w:rsid w:val="00B53993"/>
    <w:rsid w:val="00B53C03"/>
    <w:rsid w:val="00B53D4C"/>
    <w:rsid w:val="00B53EA8"/>
    <w:rsid w:val="00B53F3B"/>
    <w:rsid w:val="00B53F54"/>
    <w:rsid w:val="00B53F9A"/>
    <w:rsid w:val="00B54228"/>
    <w:rsid w:val="00B543A8"/>
    <w:rsid w:val="00B5442F"/>
    <w:rsid w:val="00B5455C"/>
    <w:rsid w:val="00B54575"/>
    <w:rsid w:val="00B547BD"/>
    <w:rsid w:val="00B54846"/>
    <w:rsid w:val="00B5565F"/>
    <w:rsid w:val="00B559DE"/>
    <w:rsid w:val="00B55D09"/>
    <w:rsid w:val="00B55F62"/>
    <w:rsid w:val="00B55FAB"/>
    <w:rsid w:val="00B56326"/>
    <w:rsid w:val="00B564DF"/>
    <w:rsid w:val="00B56B55"/>
    <w:rsid w:val="00B56CF5"/>
    <w:rsid w:val="00B56E52"/>
    <w:rsid w:val="00B57015"/>
    <w:rsid w:val="00B5735A"/>
    <w:rsid w:val="00B57876"/>
    <w:rsid w:val="00B578FB"/>
    <w:rsid w:val="00B57C31"/>
    <w:rsid w:val="00B57CE2"/>
    <w:rsid w:val="00B60092"/>
    <w:rsid w:val="00B60684"/>
    <w:rsid w:val="00B6086B"/>
    <w:rsid w:val="00B60B19"/>
    <w:rsid w:val="00B60B3C"/>
    <w:rsid w:val="00B60F89"/>
    <w:rsid w:val="00B60F94"/>
    <w:rsid w:val="00B6105D"/>
    <w:rsid w:val="00B610CB"/>
    <w:rsid w:val="00B6131D"/>
    <w:rsid w:val="00B6134A"/>
    <w:rsid w:val="00B61746"/>
    <w:rsid w:val="00B61838"/>
    <w:rsid w:val="00B61B41"/>
    <w:rsid w:val="00B61B98"/>
    <w:rsid w:val="00B61BF1"/>
    <w:rsid w:val="00B61D69"/>
    <w:rsid w:val="00B62138"/>
    <w:rsid w:val="00B62337"/>
    <w:rsid w:val="00B6274C"/>
    <w:rsid w:val="00B62A9A"/>
    <w:rsid w:val="00B62B78"/>
    <w:rsid w:val="00B62B83"/>
    <w:rsid w:val="00B62BB5"/>
    <w:rsid w:val="00B62CB2"/>
    <w:rsid w:val="00B62DAD"/>
    <w:rsid w:val="00B631E3"/>
    <w:rsid w:val="00B63641"/>
    <w:rsid w:val="00B637A5"/>
    <w:rsid w:val="00B638ED"/>
    <w:rsid w:val="00B63D36"/>
    <w:rsid w:val="00B63E63"/>
    <w:rsid w:val="00B64146"/>
    <w:rsid w:val="00B64202"/>
    <w:rsid w:val="00B6436B"/>
    <w:rsid w:val="00B6443F"/>
    <w:rsid w:val="00B64532"/>
    <w:rsid w:val="00B6453B"/>
    <w:rsid w:val="00B6464E"/>
    <w:rsid w:val="00B64D1E"/>
    <w:rsid w:val="00B64E82"/>
    <w:rsid w:val="00B64F20"/>
    <w:rsid w:val="00B651E7"/>
    <w:rsid w:val="00B6594D"/>
    <w:rsid w:val="00B65A38"/>
    <w:rsid w:val="00B65AD6"/>
    <w:rsid w:val="00B65AF4"/>
    <w:rsid w:val="00B65BDD"/>
    <w:rsid w:val="00B65C46"/>
    <w:rsid w:val="00B65C96"/>
    <w:rsid w:val="00B65C9E"/>
    <w:rsid w:val="00B65D68"/>
    <w:rsid w:val="00B6646E"/>
    <w:rsid w:val="00B6657B"/>
    <w:rsid w:val="00B665F4"/>
    <w:rsid w:val="00B66731"/>
    <w:rsid w:val="00B66ADB"/>
    <w:rsid w:val="00B66BDF"/>
    <w:rsid w:val="00B66EA3"/>
    <w:rsid w:val="00B66EDF"/>
    <w:rsid w:val="00B66FF5"/>
    <w:rsid w:val="00B670FB"/>
    <w:rsid w:val="00B67882"/>
    <w:rsid w:val="00B678E5"/>
    <w:rsid w:val="00B67A32"/>
    <w:rsid w:val="00B702C7"/>
    <w:rsid w:val="00B70405"/>
    <w:rsid w:val="00B709AE"/>
    <w:rsid w:val="00B70D06"/>
    <w:rsid w:val="00B70ED3"/>
    <w:rsid w:val="00B70EE5"/>
    <w:rsid w:val="00B70F21"/>
    <w:rsid w:val="00B71252"/>
    <w:rsid w:val="00B71259"/>
    <w:rsid w:val="00B713D5"/>
    <w:rsid w:val="00B71447"/>
    <w:rsid w:val="00B71489"/>
    <w:rsid w:val="00B71713"/>
    <w:rsid w:val="00B71890"/>
    <w:rsid w:val="00B71946"/>
    <w:rsid w:val="00B719AA"/>
    <w:rsid w:val="00B71A23"/>
    <w:rsid w:val="00B71B5C"/>
    <w:rsid w:val="00B720AD"/>
    <w:rsid w:val="00B72277"/>
    <w:rsid w:val="00B722D5"/>
    <w:rsid w:val="00B72312"/>
    <w:rsid w:val="00B727D6"/>
    <w:rsid w:val="00B72841"/>
    <w:rsid w:val="00B72880"/>
    <w:rsid w:val="00B72AB4"/>
    <w:rsid w:val="00B72FDB"/>
    <w:rsid w:val="00B72FEC"/>
    <w:rsid w:val="00B73125"/>
    <w:rsid w:val="00B73AF9"/>
    <w:rsid w:val="00B73D21"/>
    <w:rsid w:val="00B74027"/>
    <w:rsid w:val="00B743D8"/>
    <w:rsid w:val="00B7483A"/>
    <w:rsid w:val="00B74D46"/>
    <w:rsid w:val="00B74E7B"/>
    <w:rsid w:val="00B74FE9"/>
    <w:rsid w:val="00B752AD"/>
    <w:rsid w:val="00B7530C"/>
    <w:rsid w:val="00B7565B"/>
    <w:rsid w:val="00B75862"/>
    <w:rsid w:val="00B75DED"/>
    <w:rsid w:val="00B76840"/>
    <w:rsid w:val="00B7700C"/>
    <w:rsid w:val="00B77311"/>
    <w:rsid w:val="00B774DA"/>
    <w:rsid w:val="00B774E9"/>
    <w:rsid w:val="00B779AE"/>
    <w:rsid w:val="00B779E6"/>
    <w:rsid w:val="00B77D92"/>
    <w:rsid w:val="00B80194"/>
    <w:rsid w:val="00B80200"/>
    <w:rsid w:val="00B8048F"/>
    <w:rsid w:val="00B806E6"/>
    <w:rsid w:val="00B8077F"/>
    <w:rsid w:val="00B8089F"/>
    <w:rsid w:val="00B81245"/>
    <w:rsid w:val="00B81531"/>
    <w:rsid w:val="00B817C8"/>
    <w:rsid w:val="00B81AD3"/>
    <w:rsid w:val="00B81ADE"/>
    <w:rsid w:val="00B81B39"/>
    <w:rsid w:val="00B81E4C"/>
    <w:rsid w:val="00B81F68"/>
    <w:rsid w:val="00B82409"/>
    <w:rsid w:val="00B82538"/>
    <w:rsid w:val="00B82774"/>
    <w:rsid w:val="00B82869"/>
    <w:rsid w:val="00B82C73"/>
    <w:rsid w:val="00B82C7D"/>
    <w:rsid w:val="00B82D55"/>
    <w:rsid w:val="00B82E7F"/>
    <w:rsid w:val="00B82FC1"/>
    <w:rsid w:val="00B82FFD"/>
    <w:rsid w:val="00B833E2"/>
    <w:rsid w:val="00B83511"/>
    <w:rsid w:val="00B83C5B"/>
    <w:rsid w:val="00B83D1B"/>
    <w:rsid w:val="00B83F28"/>
    <w:rsid w:val="00B83FDD"/>
    <w:rsid w:val="00B8431F"/>
    <w:rsid w:val="00B843E5"/>
    <w:rsid w:val="00B8453E"/>
    <w:rsid w:val="00B8488A"/>
    <w:rsid w:val="00B84C62"/>
    <w:rsid w:val="00B84DED"/>
    <w:rsid w:val="00B84F8D"/>
    <w:rsid w:val="00B85029"/>
    <w:rsid w:val="00B8511D"/>
    <w:rsid w:val="00B85365"/>
    <w:rsid w:val="00B854D8"/>
    <w:rsid w:val="00B855F5"/>
    <w:rsid w:val="00B85747"/>
    <w:rsid w:val="00B86430"/>
    <w:rsid w:val="00B8669C"/>
    <w:rsid w:val="00B86812"/>
    <w:rsid w:val="00B86C52"/>
    <w:rsid w:val="00B86D19"/>
    <w:rsid w:val="00B86E37"/>
    <w:rsid w:val="00B870FA"/>
    <w:rsid w:val="00B8770F"/>
    <w:rsid w:val="00B877F1"/>
    <w:rsid w:val="00B87BD8"/>
    <w:rsid w:val="00B87C42"/>
    <w:rsid w:val="00B87D4A"/>
    <w:rsid w:val="00B901D6"/>
    <w:rsid w:val="00B90365"/>
    <w:rsid w:val="00B90648"/>
    <w:rsid w:val="00B90768"/>
    <w:rsid w:val="00B908E3"/>
    <w:rsid w:val="00B90A3B"/>
    <w:rsid w:val="00B91008"/>
    <w:rsid w:val="00B91025"/>
    <w:rsid w:val="00B915F8"/>
    <w:rsid w:val="00B91718"/>
    <w:rsid w:val="00B91891"/>
    <w:rsid w:val="00B919AD"/>
    <w:rsid w:val="00B91AD3"/>
    <w:rsid w:val="00B91B49"/>
    <w:rsid w:val="00B9209A"/>
    <w:rsid w:val="00B92163"/>
    <w:rsid w:val="00B9226E"/>
    <w:rsid w:val="00B9235E"/>
    <w:rsid w:val="00B9262B"/>
    <w:rsid w:val="00B926DE"/>
    <w:rsid w:val="00B9280C"/>
    <w:rsid w:val="00B929B3"/>
    <w:rsid w:val="00B933D2"/>
    <w:rsid w:val="00B93848"/>
    <w:rsid w:val="00B939D7"/>
    <w:rsid w:val="00B93D72"/>
    <w:rsid w:val="00B93ECE"/>
    <w:rsid w:val="00B940C2"/>
    <w:rsid w:val="00B9414F"/>
    <w:rsid w:val="00B94228"/>
    <w:rsid w:val="00B944A4"/>
    <w:rsid w:val="00B94503"/>
    <w:rsid w:val="00B9471A"/>
    <w:rsid w:val="00B94C2D"/>
    <w:rsid w:val="00B94DAC"/>
    <w:rsid w:val="00B94F39"/>
    <w:rsid w:val="00B94FC6"/>
    <w:rsid w:val="00B94FEE"/>
    <w:rsid w:val="00B950C5"/>
    <w:rsid w:val="00B95136"/>
    <w:rsid w:val="00B95367"/>
    <w:rsid w:val="00B953D0"/>
    <w:rsid w:val="00B95608"/>
    <w:rsid w:val="00B95708"/>
    <w:rsid w:val="00B95804"/>
    <w:rsid w:val="00B95B4F"/>
    <w:rsid w:val="00B95BFE"/>
    <w:rsid w:val="00B95F88"/>
    <w:rsid w:val="00B962E3"/>
    <w:rsid w:val="00B9646A"/>
    <w:rsid w:val="00B9655B"/>
    <w:rsid w:val="00B96659"/>
    <w:rsid w:val="00B9674D"/>
    <w:rsid w:val="00B96902"/>
    <w:rsid w:val="00B96DF2"/>
    <w:rsid w:val="00B96F36"/>
    <w:rsid w:val="00B9711B"/>
    <w:rsid w:val="00B9724D"/>
    <w:rsid w:val="00B97879"/>
    <w:rsid w:val="00B97C42"/>
    <w:rsid w:val="00B97D2C"/>
    <w:rsid w:val="00B97FD0"/>
    <w:rsid w:val="00BA0285"/>
    <w:rsid w:val="00BA03A8"/>
    <w:rsid w:val="00BA08DF"/>
    <w:rsid w:val="00BA0B11"/>
    <w:rsid w:val="00BA0DA6"/>
    <w:rsid w:val="00BA0F5E"/>
    <w:rsid w:val="00BA1156"/>
    <w:rsid w:val="00BA14F5"/>
    <w:rsid w:val="00BA1C10"/>
    <w:rsid w:val="00BA1D3C"/>
    <w:rsid w:val="00BA1D5B"/>
    <w:rsid w:val="00BA2085"/>
    <w:rsid w:val="00BA236B"/>
    <w:rsid w:val="00BA24EF"/>
    <w:rsid w:val="00BA29E1"/>
    <w:rsid w:val="00BA2BBC"/>
    <w:rsid w:val="00BA2FAF"/>
    <w:rsid w:val="00BA327A"/>
    <w:rsid w:val="00BA32D0"/>
    <w:rsid w:val="00BA3723"/>
    <w:rsid w:val="00BA3925"/>
    <w:rsid w:val="00BA39C3"/>
    <w:rsid w:val="00BA3B1B"/>
    <w:rsid w:val="00BA3F35"/>
    <w:rsid w:val="00BA4085"/>
    <w:rsid w:val="00BA4223"/>
    <w:rsid w:val="00BA44E1"/>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CFC"/>
    <w:rsid w:val="00BA6FC7"/>
    <w:rsid w:val="00BA709F"/>
    <w:rsid w:val="00BA7137"/>
    <w:rsid w:val="00BA72FC"/>
    <w:rsid w:val="00BA740C"/>
    <w:rsid w:val="00BA759C"/>
    <w:rsid w:val="00BA7995"/>
    <w:rsid w:val="00BA7BCE"/>
    <w:rsid w:val="00BA7D66"/>
    <w:rsid w:val="00BA7D81"/>
    <w:rsid w:val="00BA7E6D"/>
    <w:rsid w:val="00BB0142"/>
    <w:rsid w:val="00BB01CA"/>
    <w:rsid w:val="00BB024E"/>
    <w:rsid w:val="00BB027C"/>
    <w:rsid w:val="00BB04D9"/>
    <w:rsid w:val="00BB059B"/>
    <w:rsid w:val="00BB0732"/>
    <w:rsid w:val="00BB092C"/>
    <w:rsid w:val="00BB0A31"/>
    <w:rsid w:val="00BB0A70"/>
    <w:rsid w:val="00BB12C1"/>
    <w:rsid w:val="00BB14C1"/>
    <w:rsid w:val="00BB15D7"/>
    <w:rsid w:val="00BB1863"/>
    <w:rsid w:val="00BB18C4"/>
    <w:rsid w:val="00BB18E6"/>
    <w:rsid w:val="00BB2366"/>
    <w:rsid w:val="00BB2825"/>
    <w:rsid w:val="00BB29AD"/>
    <w:rsid w:val="00BB3225"/>
    <w:rsid w:val="00BB3341"/>
    <w:rsid w:val="00BB33D9"/>
    <w:rsid w:val="00BB379A"/>
    <w:rsid w:val="00BB3972"/>
    <w:rsid w:val="00BB3A1A"/>
    <w:rsid w:val="00BB3C5C"/>
    <w:rsid w:val="00BB3CAF"/>
    <w:rsid w:val="00BB44A6"/>
    <w:rsid w:val="00BB4745"/>
    <w:rsid w:val="00BB4763"/>
    <w:rsid w:val="00BB47DF"/>
    <w:rsid w:val="00BB4B08"/>
    <w:rsid w:val="00BB4B0E"/>
    <w:rsid w:val="00BB4C63"/>
    <w:rsid w:val="00BB4E02"/>
    <w:rsid w:val="00BB558E"/>
    <w:rsid w:val="00BB58E2"/>
    <w:rsid w:val="00BB5C55"/>
    <w:rsid w:val="00BB61CA"/>
    <w:rsid w:val="00BB61D5"/>
    <w:rsid w:val="00BB66DD"/>
    <w:rsid w:val="00BB66F5"/>
    <w:rsid w:val="00BB69A2"/>
    <w:rsid w:val="00BB6A0B"/>
    <w:rsid w:val="00BB6D58"/>
    <w:rsid w:val="00BB6E3B"/>
    <w:rsid w:val="00BB6F6B"/>
    <w:rsid w:val="00BB6FC0"/>
    <w:rsid w:val="00BB70C1"/>
    <w:rsid w:val="00BB74CF"/>
    <w:rsid w:val="00BB76ED"/>
    <w:rsid w:val="00BB77AC"/>
    <w:rsid w:val="00BB77D6"/>
    <w:rsid w:val="00BB79E7"/>
    <w:rsid w:val="00BB7CE2"/>
    <w:rsid w:val="00BB7F8E"/>
    <w:rsid w:val="00BB7F97"/>
    <w:rsid w:val="00BC019A"/>
    <w:rsid w:val="00BC0202"/>
    <w:rsid w:val="00BC029D"/>
    <w:rsid w:val="00BC0860"/>
    <w:rsid w:val="00BC0AC2"/>
    <w:rsid w:val="00BC0BC1"/>
    <w:rsid w:val="00BC0D28"/>
    <w:rsid w:val="00BC0D8E"/>
    <w:rsid w:val="00BC1236"/>
    <w:rsid w:val="00BC1281"/>
    <w:rsid w:val="00BC1653"/>
    <w:rsid w:val="00BC1BB9"/>
    <w:rsid w:val="00BC1FFA"/>
    <w:rsid w:val="00BC20A7"/>
    <w:rsid w:val="00BC210F"/>
    <w:rsid w:val="00BC2191"/>
    <w:rsid w:val="00BC244E"/>
    <w:rsid w:val="00BC2512"/>
    <w:rsid w:val="00BC266B"/>
    <w:rsid w:val="00BC272C"/>
    <w:rsid w:val="00BC2793"/>
    <w:rsid w:val="00BC2853"/>
    <w:rsid w:val="00BC2968"/>
    <w:rsid w:val="00BC2C25"/>
    <w:rsid w:val="00BC329D"/>
    <w:rsid w:val="00BC35D5"/>
    <w:rsid w:val="00BC3DE5"/>
    <w:rsid w:val="00BC43D7"/>
    <w:rsid w:val="00BC4420"/>
    <w:rsid w:val="00BC4767"/>
    <w:rsid w:val="00BC48F1"/>
    <w:rsid w:val="00BC4A48"/>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52F"/>
    <w:rsid w:val="00BC7BC4"/>
    <w:rsid w:val="00BC7E42"/>
    <w:rsid w:val="00BC7FD7"/>
    <w:rsid w:val="00BD0337"/>
    <w:rsid w:val="00BD0657"/>
    <w:rsid w:val="00BD06D4"/>
    <w:rsid w:val="00BD079C"/>
    <w:rsid w:val="00BD07A7"/>
    <w:rsid w:val="00BD0907"/>
    <w:rsid w:val="00BD0EAB"/>
    <w:rsid w:val="00BD130A"/>
    <w:rsid w:val="00BD1398"/>
    <w:rsid w:val="00BD144D"/>
    <w:rsid w:val="00BD159C"/>
    <w:rsid w:val="00BD1676"/>
    <w:rsid w:val="00BD1B4F"/>
    <w:rsid w:val="00BD1EE3"/>
    <w:rsid w:val="00BD1F17"/>
    <w:rsid w:val="00BD1FCF"/>
    <w:rsid w:val="00BD21B8"/>
    <w:rsid w:val="00BD239F"/>
    <w:rsid w:val="00BD27E3"/>
    <w:rsid w:val="00BD28CB"/>
    <w:rsid w:val="00BD291B"/>
    <w:rsid w:val="00BD2A65"/>
    <w:rsid w:val="00BD2D91"/>
    <w:rsid w:val="00BD3137"/>
    <w:rsid w:val="00BD32DD"/>
    <w:rsid w:val="00BD35A0"/>
    <w:rsid w:val="00BD3947"/>
    <w:rsid w:val="00BD3B61"/>
    <w:rsid w:val="00BD3B9C"/>
    <w:rsid w:val="00BD3D55"/>
    <w:rsid w:val="00BD4723"/>
    <w:rsid w:val="00BD49D3"/>
    <w:rsid w:val="00BD4BE5"/>
    <w:rsid w:val="00BD51DD"/>
    <w:rsid w:val="00BD5773"/>
    <w:rsid w:val="00BD57DE"/>
    <w:rsid w:val="00BD5A89"/>
    <w:rsid w:val="00BD5B55"/>
    <w:rsid w:val="00BD5F2C"/>
    <w:rsid w:val="00BD617B"/>
    <w:rsid w:val="00BD6719"/>
    <w:rsid w:val="00BD6889"/>
    <w:rsid w:val="00BD6A53"/>
    <w:rsid w:val="00BD6AC3"/>
    <w:rsid w:val="00BD70C1"/>
    <w:rsid w:val="00BD74C8"/>
    <w:rsid w:val="00BD753A"/>
    <w:rsid w:val="00BD75C9"/>
    <w:rsid w:val="00BD78FD"/>
    <w:rsid w:val="00BD792D"/>
    <w:rsid w:val="00BD7BDA"/>
    <w:rsid w:val="00BD7ED5"/>
    <w:rsid w:val="00BE004E"/>
    <w:rsid w:val="00BE03B6"/>
    <w:rsid w:val="00BE0428"/>
    <w:rsid w:val="00BE044B"/>
    <w:rsid w:val="00BE076C"/>
    <w:rsid w:val="00BE0B89"/>
    <w:rsid w:val="00BE0C85"/>
    <w:rsid w:val="00BE0E53"/>
    <w:rsid w:val="00BE0ECC"/>
    <w:rsid w:val="00BE0FB6"/>
    <w:rsid w:val="00BE102E"/>
    <w:rsid w:val="00BE1061"/>
    <w:rsid w:val="00BE1385"/>
    <w:rsid w:val="00BE138C"/>
    <w:rsid w:val="00BE14BC"/>
    <w:rsid w:val="00BE1668"/>
    <w:rsid w:val="00BE19F0"/>
    <w:rsid w:val="00BE1AE7"/>
    <w:rsid w:val="00BE1BF6"/>
    <w:rsid w:val="00BE280C"/>
    <w:rsid w:val="00BE299E"/>
    <w:rsid w:val="00BE2A2E"/>
    <w:rsid w:val="00BE2B68"/>
    <w:rsid w:val="00BE2BED"/>
    <w:rsid w:val="00BE3055"/>
    <w:rsid w:val="00BE306A"/>
    <w:rsid w:val="00BE30F1"/>
    <w:rsid w:val="00BE3141"/>
    <w:rsid w:val="00BE34C6"/>
    <w:rsid w:val="00BE3BB7"/>
    <w:rsid w:val="00BE4130"/>
    <w:rsid w:val="00BE41B3"/>
    <w:rsid w:val="00BE41FF"/>
    <w:rsid w:val="00BE42FB"/>
    <w:rsid w:val="00BE43F4"/>
    <w:rsid w:val="00BE4625"/>
    <w:rsid w:val="00BE47F6"/>
    <w:rsid w:val="00BE4822"/>
    <w:rsid w:val="00BE48DD"/>
    <w:rsid w:val="00BE493A"/>
    <w:rsid w:val="00BE49DB"/>
    <w:rsid w:val="00BE4A17"/>
    <w:rsid w:val="00BE4D76"/>
    <w:rsid w:val="00BE4D84"/>
    <w:rsid w:val="00BE4DD7"/>
    <w:rsid w:val="00BE4DF6"/>
    <w:rsid w:val="00BE5070"/>
    <w:rsid w:val="00BE533F"/>
    <w:rsid w:val="00BE5359"/>
    <w:rsid w:val="00BE572D"/>
    <w:rsid w:val="00BE5BCA"/>
    <w:rsid w:val="00BE5C3B"/>
    <w:rsid w:val="00BE616B"/>
    <w:rsid w:val="00BE61AA"/>
    <w:rsid w:val="00BE6502"/>
    <w:rsid w:val="00BE6A23"/>
    <w:rsid w:val="00BE6C08"/>
    <w:rsid w:val="00BE724B"/>
    <w:rsid w:val="00BE72B7"/>
    <w:rsid w:val="00BE72F0"/>
    <w:rsid w:val="00BE751D"/>
    <w:rsid w:val="00BE7671"/>
    <w:rsid w:val="00BE76CA"/>
    <w:rsid w:val="00BE7714"/>
    <w:rsid w:val="00BE780A"/>
    <w:rsid w:val="00BE78E2"/>
    <w:rsid w:val="00BE7916"/>
    <w:rsid w:val="00BE7A62"/>
    <w:rsid w:val="00BE7A7B"/>
    <w:rsid w:val="00BE7CA0"/>
    <w:rsid w:val="00BE7EBC"/>
    <w:rsid w:val="00BF02BE"/>
    <w:rsid w:val="00BF03EC"/>
    <w:rsid w:val="00BF06D9"/>
    <w:rsid w:val="00BF0D17"/>
    <w:rsid w:val="00BF0E01"/>
    <w:rsid w:val="00BF0F8E"/>
    <w:rsid w:val="00BF127E"/>
    <w:rsid w:val="00BF1323"/>
    <w:rsid w:val="00BF1ED8"/>
    <w:rsid w:val="00BF1EEE"/>
    <w:rsid w:val="00BF21D1"/>
    <w:rsid w:val="00BF22D1"/>
    <w:rsid w:val="00BF244E"/>
    <w:rsid w:val="00BF2811"/>
    <w:rsid w:val="00BF2A21"/>
    <w:rsid w:val="00BF2BC5"/>
    <w:rsid w:val="00BF2D66"/>
    <w:rsid w:val="00BF2F5C"/>
    <w:rsid w:val="00BF34F2"/>
    <w:rsid w:val="00BF35B9"/>
    <w:rsid w:val="00BF38BA"/>
    <w:rsid w:val="00BF3AB1"/>
    <w:rsid w:val="00BF3BFC"/>
    <w:rsid w:val="00BF3D46"/>
    <w:rsid w:val="00BF40C7"/>
    <w:rsid w:val="00BF40F4"/>
    <w:rsid w:val="00BF41A4"/>
    <w:rsid w:val="00BF4463"/>
    <w:rsid w:val="00BF44E1"/>
    <w:rsid w:val="00BF452C"/>
    <w:rsid w:val="00BF4690"/>
    <w:rsid w:val="00BF4699"/>
    <w:rsid w:val="00BF4B46"/>
    <w:rsid w:val="00BF4B83"/>
    <w:rsid w:val="00BF4B8F"/>
    <w:rsid w:val="00BF4B9E"/>
    <w:rsid w:val="00BF4F8A"/>
    <w:rsid w:val="00BF5A37"/>
    <w:rsid w:val="00BF5A58"/>
    <w:rsid w:val="00BF5AA3"/>
    <w:rsid w:val="00BF5C0F"/>
    <w:rsid w:val="00BF5D37"/>
    <w:rsid w:val="00BF5E9B"/>
    <w:rsid w:val="00BF5EEF"/>
    <w:rsid w:val="00BF63C9"/>
    <w:rsid w:val="00BF6416"/>
    <w:rsid w:val="00BF66A6"/>
    <w:rsid w:val="00BF67B0"/>
    <w:rsid w:val="00BF6865"/>
    <w:rsid w:val="00BF695A"/>
    <w:rsid w:val="00BF6BF7"/>
    <w:rsid w:val="00BF6D88"/>
    <w:rsid w:val="00BF715C"/>
    <w:rsid w:val="00BF7204"/>
    <w:rsid w:val="00BF75CE"/>
    <w:rsid w:val="00BF7C0C"/>
    <w:rsid w:val="00BF7E93"/>
    <w:rsid w:val="00BF7EB2"/>
    <w:rsid w:val="00BF7EBA"/>
    <w:rsid w:val="00C00123"/>
    <w:rsid w:val="00C002EF"/>
    <w:rsid w:val="00C007C0"/>
    <w:rsid w:val="00C00D98"/>
    <w:rsid w:val="00C00E5A"/>
    <w:rsid w:val="00C010B0"/>
    <w:rsid w:val="00C01194"/>
    <w:rsid w:val="00C011B3"/>
    <w:rsid w:val="00C011F3"/>
    <w:rsid w:val="00C012FF"/>
    <w:rsid w:val="00C01361"/>
    <w:rsid w:val="00C013F5"/>
    <w:rsid w:val="00C01507"/>
    <w:rsid w:val="00C01549"/>
    <w:rsid w:val="00C016F7"/>
    <w:rsid w:val="00C01CAD"/>
    <w:rsid w:val="00C01DAD"/>
    <w:rsid w:val="00C01F67"/>
    <w:rsid w:val="00C020DA"/>
    <w:rsid w:val="00C0234D"/>
    <w:rsid w:val="00C023CF"/>
    <w:rsid w:val="00C02B31"/>
    <w:rsid w:val="00C02B7F"/>
    <w:rsid w:val="00C02BE1"/>
    <w:rsid w:val="00C02C52"/>
    <w:rsid w:val="00C02DA4"/>
    <w:rsid w:val="00C02FB7"/>
    <w:rsid w:val="00C02FF4"/>
    <w:rsid w:val="00C030DB"/>
    <w:rsid w:val="00C031B8"/>
    <w:rsid w:val="00C031CE"/>
    <w:rsid w:val="00C0357F"/>
    <w:rsid w:val="00C0360F"/>
    <w:rsid w:val="00C03874"/>
    <w:rsid w:val="00C03BE4"/>
    <w:rsid w:val="00C03C8C"/>
    <w:rsid w:val="00C03F89"/>
    <w:rsid w:val="00C03FD5"/>
    <w:rsid w:val="00C043E1"/>
    <w:rsid w:val="00C04599"/>
    <w:rsid w:val="00C0474B"/>
    <w:rsid w:val="00C04A8C"/>
    <w:rsid w:val="00C04BD2"/>
    <w:rsid w:val="00C04CA1"/>
    <w:rsid w:val="00C04D13"/>
    <w:rsid w:val="00C05266"/>
    <w:rsid w:val="00C05402"/>
    <w:rsid w:val="00C057C2"/>
    <w:rsid w:val="00C05926"/>
    <w:rsid w:val="00C05BC1"/>
    <w:rsid w:val="00C06249"/>
    <w:rsid w:val="00C06447"/>
    <w:rsid w:val="00C06524"/>
    <w:rsid w:val="00C06813"/>
    <w:rsid w:val="00C0696B"/>
    <w:rsid w:val="00C06A5D"/>
    <w:rsid w:val="00C06B0F"/>
    <w:rsid w:val="00C06E3C"/>
    <w:rsid w:val="00C06FFE"/>
    <w:rsid w:val="00C072A7"/>
    <w:rsid w:val="00C072F7"/>
    <w:rsid w:val="00C07521"/>
    <w:rsid w:val="00C07DC8"/>
    <w:rsid w:val="00C07F2A"/>
    <w:rsid w:val="00C10045"/>
    <w:rsid w:val="00C1045D"/>
    <w:rsid w:val="00C105BD"/>
    <w:rsid w:val="00C105EE"/>
    <w:rsid w:val="00C1067A"/>
    <w:rsid w:val="00C10717"/>
    <w:rsid w:val="00C107BB"/>
    <w:rsid w:val="00C10891"/>
    <w:rsid w:val="00C1089F"/>
    <w:rsid w:val="00C1094A"/>
    <w:rsid w:val="00C10977"/>
    <w:rsid w:val="00C10A8D"/>
    <w:rsid w:val="00C10CBA"/>
    <w:rsid w:val="00C10DFB"/>
    <w:rsid w:val="00C10F01"/>
    <w:rsid w:val="00C11154"/>
    <w:rsid w:val="00C1115C"/>
    <w:rsid w:val="00C112B3"/>
    <w:rsid w:val="00C115ED"/>
    <w:rsid w:val="00C11652"/>
    <w:rsid w:val="00C11B26"/>
    <w:rsid w:val="00C11CD3"/>
    <w:rsid w:val="00C12133"/>
    <w:rsid w:val="00C123B6"/>
    <w:rsid w:val="00C12462"/>
    <w:rsid w:val="00C1284E"/>
    <w:rsid w:val="00C12852"/>
    <w:rsid w:val="00C12AA5"/>
    <w:rsid w:val="00C12CD6"/>
    <w:rsid w:val="00C12D39"/>
    <w:rsid w:val="00C1334F"/>
    <w:rsid w:val="00C137A2"/>
    <w:rsid w:val="00C138AC"/>
    <w:rsid w:val="00C13A6B"/>
    <w:rsid w:val="00C13F26"/>
    <w:rsid w:val="00C13FDD"/>
    <w:rsid w:val="00C145A3"/>
    <w:rsid w:val="00C146D7"/>
    <w:rsid w:val="00C14B95"/>
    <w:rsid w:val="00C14FFA"/>
    <w:rsid w:val="00C151B8"/>
    <w:rsid w:val="00C15463"/>
    <w:rsid w:val="00C154AE"/>
    <w:rsid w:val="00C154DD"/>
    <w:rsid w:val="00C15830"/>
    <w:rsid w:val="00C1586C"/>
    <w:rsid w:val="00C158A6"/>
    <w:rsid w:val="00C15928"/>
    <w:rsid w:val="00C15955"/>
    <w:rsid w:val="00C159D6"/>
    <w:rsid w:val="00C15B74"/>
    <w:rsid w:val="00C15BB6"/>
    <w:rsid w:val="00C15EE0"/>
    <w:rsid w:val="00C16121"/>
    <w:rsid w:val="00C162E9"/>
    <w:rsid w:val="00C1645C"/>
    <w:rsid w:val="00C168B4"/>
    <w:rsid w:val="00C169ED"/>
    <w:rsid w:val="00C16A5A"/>
    <w:rsid w:val="00C16E55"/>
    <w:rsid w:val="00C170B5"/>
    <w:rsid w:val="00C171E7"/>
    <w:rsid w:val="00C174FD"/>
    <w:rsid w:val="00C1779B"/>
    <w:rsid w:val="00C177DC"/>
    <w:rsid w:val="00C178BA"/>
    <w:rsid w:val="00C17BEE"/>
    <w:rsid w:val="00C17C0A"/>
    <w:rsid w:val="00C17DBF"/>
    <w:rsid w:val="00C17E69"/>
    <w:rsid w:val="00C20011"/>
    <w:rsid w:val="00C20317"/>
    <w:rsid w:val="00C2045C"/>
    <w:rsid w:val="00C2055A"/>
    <w:rsid w:val="00C205F8"/>
    <w:rsid w:val="00C20DBD"/>
    <w:rsid w:val="00C20E83"/>
    <w:rsid w:val="00C21071"/>
    <w:rsid w:val="00C21231"/>
    <w:rsid w:val="00C212B1"/>
    <w:rsid w:val="00C213B5"/>
    <w:rsid w:val="00C21509"/>
    <w:rsid w:val="00C2172B"/>
    <w:rsid w:val="00C21946"/>
    <w:rsid w:val="00C21AEE"/>
    <w:rsid w:val="00C21D8B"/>
    <w:rsid w:val="00C22115"/>
    <w:rsid w:val="00C22334"/>
    <w:rsid w:val="00C225DE"/>
    <w:rsid w:val="00C2261F"/>
    <w:rsid w:val="00C22693"/>
    <w:rsid w:val="00C227E7"/>
    <w:rsid w:val="00C22884"/>
    <w:rsid w:val="00C22A68"/>
    <w:rsid w:val="00C22BE6"/>
    <w:rsid w:val="00C22C4C"/>
    <w:rsid w:val="00C22CEF"/>
    <w:rsid w:val="00C22DB3"/>
    <w:rsid w:val="00C22EA5"/>
    <w:rsid w:val="00C2328F"/>
    <w:rsid w:val="00C23483"/>
    <w:rsid w:val="00C234DE"/>
    <w:rsid w:val="00C23712"/>
    <w:rsid w:val="00C23F1F"/>
    <w:rsid w:val="00C24200"/>
    <w:rsid w:val="00C24299"/>
    <w:rsid w:val="00C24436"/>
    <w:rsid w:val="00C24701"/>
    <w:rsid w:val="00C248BB"/>
    <w:rsid w:val="00C24949"/>
    <w:rsid w:val="00C252D6"/>
    <w:rsid w:val="00C259DE"/>
    <w:rsid w:val="00C25B46"/>
    <w:rsid w:val="00C25F3C"/>
    <w:rsid w:val="00C25FF3"/>
    <w:rsid w:val="00C26204"/>
    <w:rsid w:val="00C263F9"/>
    <w:rsid w:val="00C26470"/>
    <w:rsid w:val="00C264A0"/>
    <w:rsid w:val="00C264E9"/>
    <w:rsid w:val="00C265FB"/>
    <w:rsid w:val="00C26CA7"/>
    <w:rsid w:val="00C26DA5"/>
    <w:rsid w:val="00C26E6F"/>
    <w:rsid w:val="00C276B3"/>
    <w:rsid w:val="00C27AB9"/>
    <w:rsid w:val="00C27B78"/>
    <w:rsid w:val="00C27C76"/>
    <w:rsid w:val="00C303CA"/>
    <w:rsid w:val="00C30411"/>
    <w:rsid w:val="00C306A6"/>
    <w:rsid w:val="00C30BDA"/>
    <w:rsid w:val="00C30E74"/>
    <w:rsid w:val="00C30E86"/>
    <w:rsid w:val="00C30EA8"/>
    <w:rsid w:val="00C30FCB"/>
    <w:rsid w:val="00C31366"/>
    <w:rsid w:val="00C3148A"/>
    <w:rsid w:val="00C314D9"/>
    <w:rsid w:val="00C31526"/>
    <w:rsid w:val="00C31B25"/>
    <w:rsid w:val="00C31BE9"/>
    <w:rsid w:val="00C31C33"/>
    <w:rsid w:val="00C31FDA"/>
    <w:rsid w:val="00C3203F"/>
    <w:rsid w:val="00C3234B"/>
    <w:rsid w:val="00C32555"/>
    <w:rsid w:val="00C32B30"/>
    <w:rsid w:val="00C32C51"/>
    <w:rsid w:val="00C32F96"/>
    <w:rsid w:val="00C33169"/>
    <w:rsid w:val="00C335DE"/>
    <w:rsid w:val="00C335F0"/>
    <w:rsid w:val="00C33843"/>
    <w:rsid w:val="00C338E6"/>
    <w:rsid w:val="00C339A6"/>
    <w:rsid w:val="00C33BF8"/>
    <w:rsid w:val="00C33D6F"/>
    <w:rsid w:val="00C33F38"/>
    <w:rsid w:val="00C34164"/>
    <w:rsid w:val="00C34827"/>
    <w:rsid w:val="00C34B29"/>
    <w:rsid w:val="00C34B2B"/>
    <w:rsid w:val="00C34DA0"/>
    <w:rsid w:val="00C350BF"/>
    <w:rsid w:val="00C350CA"/>
    <w:rsid w:val="00C35146"/>
    <w:rsid w:val="00C351F6"/>
    <w:rsid w:val="00C353F5"/>
    <w:rsid w:val="00C35C10"/>
    <w:rsid w:val="00C35D7F"/>
    <w:rsid w:val="00C35EDB"/>
    <w:rsid w:val="00C35F30"/>
    <w:rsid w:val="00C3613E"/>
    <w:rsid w:val="00C362E9"/>
    <w:rsid w:val="00C363E6"/>
    <w:rsid w:val="00C3679F"/>
    <w:rsid w:val="00C3681C"/>
    <w:rsid w:val="00C36942"/>
    <w:rsid w:val="00C36B62"/>
    <w:rsid w:val="00C36BC0"/>
    <w:rsid w:val="00C36E78"/>
    <w:rsid w:val="00C36FF3"/>
    <w:rsid w:val="00C37043"/>
    <w:rsid w:val="00C374C2"/>
    <w:rsid w:val="00C3768A"/>
    <w:rsid w:val="00C377A2"/>
    <w:rsid w:val="00C3782D"/>
    <w:rsid w:val="00C37957"/>
    <w:rsid w:val="00C37A26"/>
    <w:rsid w:val="00C37E69"/>
    <w:rsid w:val="00C37FAA"/>
    <w:rsid w:val="00C400B8"/>
    <w:rsid w:val="00C40170"/>
    <w:rsid w:val="00C403D3"/>
    <w:rsid w:val="00C410B3"/>
    <w:rsid w:val="00C4152D"/>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4F3A"/>
    <w:rsid w:val="00C45175"/>
    <w:rsid w:val="00C45246"/>
    <w:rsid w:val="00C45615"/>
    <w:rsid w:val="00C45A2E"/>
    <w:rsid w:val="00C45AFA"/>
    <w:rsid w:val="00C45B58"/>
    <w:rsid w:val="00C45F18"/>
    <w:rsid w:val="00C45F6B"/>
    <w:rsid w:val="00C460C0"/>
    <w:rsid w:val="00C46193"/>
    <w:rsid w:val="00C46407"/>
    <w:rsid w:val="00C46424"/>
    <w:rsid w:val="00C464DA"/>
    <w:rsid w:val="00C46E3A"/>
    <w:rsid w:val="00C4702D"/>
    <w:rsid w:val="00C4718A"/>
    <w:rsid w:val="00C474AC"/>
    <w:rsid w:val="00C474E9"/>
    <w:rsid w:val="00C4768C"/>
    <w:rsid w:val="00C47AF5"/>
    <w:rsid w:val="00C47E38"/>
    <w:rsid w:val="00C50111"/>
    <w:rsid w:val="00C505EF"/>
    <w:rsid w:val="00C5072F"/>
    <w:rsid w:val="00C5083E"/>
    <w:rsid w:val="00C50BD3"/>
    <w:rsid w:val="00C50C68"/>
    <w:rsid w:val="00C50CF1"/>
    <w:rsid w:val="00C50D3C"/>
    <w:rsid w:val="00C50F39"/>
    <w:rsid w:val="00C51093"/>
    <w:rsid w:val="00C510EE"/>
    <w:rsid w:val="00C51119"/>
    <w:rsid w:val="00C5114A"/>
    <w:rsid w:val="00C51298"/>
    <w:rsid w:val="00C51315"/>
    <w:rsid w:val="00C51346"/>
    <w:rsid w:val="00C513F6"/>
    <w:rsid w:val="00C514D0"/>
    <w:rsid w:val="00C51569"/>
    <w:rsid w:val="00C5158C"/>
    <w:rsid w:val="00C515FC"/>
    <w:rsid w:val="00C5181F"/>
    <w:rsid w:val="00C518A5"/>
    <w:rsid w:val="00C51C2B"/>
    <w:rsid w:val="00C51D81"/>
    <w:rsid w:val="00C51E4E"/>
    <w:rsid w:val="00C52040"/>
    <w:rsid w:val="00C52064"/>
    <w:rsid w:val="00C52141"/>
    <w:rsid w:val="00C521C6"/>
    <w:rsid w:val="00C52419"/>
    <w:rsid w:val="00C527C3"/>
    <w:rsid w:val="00C52A08"/>
    <w:rsid w:val="00C52C44"/>
    <w:rsid w:val="00C52C82"/>
    <w:rsid w:val="00C52D7E"/>
    <w:rsid w:val="00C53063"/>
    <w:rsid w:val="00C5311D"/>
    <w:rsid w:val="00C531C1"/>
    <w:rsid w:val="00C53304"/>
    <w:rsid w:val="00C53C3E"/>
    <w:rsid w:val="00C53C65"/>
    <w:rsid w:val="00C53E64"/>
    <w:rsid w:val="00C54063"/>
    <w:rsid w:val="00C544CD"/>
    <w:rsid w:val="00C545C2"/>
    <w:rsid w:val="00C547F3"/>
    <w:rsid w:val="00C54AB0"/>
    <w:rsid w:val="00C55198"/>
    <w:rsid w:val="00C5535A"/>
    <w:rsid w:val="00C55480"/>
    <w:rsid w:val="00C555B9"/>
    <w:rsid w:val="00C556EC"/>
    <w:rsid w:val="00C55826"/>
    <w:rsid w:val="00C55F6E"/>
    <w:rsid w:val="00C5604E"/>
    <w:rsid w:val="00C56386"/>
    <w:rsid w:val="00C569CE"/>
    <w:rsid w:val="00C56D6E"/>
    <w:rsid w:val="00C56D6F"/>
    <w:rsid w:val="00C572E8"/>
    <w:rsid w:val="00C573C0"/>
    <w:rsid w:val="00C57458"/>
    <w:rsid w:val="00C574C8"/>
    <w:rsid w:val="00C578A8"/>
    <w:rsid w:val="00C57D52"/>
    <w:rsid w:val="00C6001F"/>
    <w:rsid w:val="00C60020"/>
    <w:rsid w:val="00C601B9"/>
    <w:rsid w:val="00C601C3"/>
    <w:rsid w:val="00C60207"/>
    <w:rsid w:val="00C60373"/>
    <w:rsid w:val="00C603CC"/>
    <w:rsid w:val="00C603F8"/>
    <w:rsid w:val="00C60461"/>
    <w:rsid w:val="00C604B1"/>
    <w:rsid w:val="00C6065B"/>
    <w:rsid w:val="00C606AF"/>
    <w:rsid w:val="00C60F3E"/>
    <w:rsid w:val="00C60FED"/>
    <w:rsid w:val="00C616E5"/>
    <w:rsid w:val="00C61AED"/>
    <w:rsid w:val="00C61C10"/>
    <w:rsid w:val="00C61F30"/>
    <w:rsid w:val="00C6211B"/>
    <w:rsid w:val="00C626DD"/>
    <w:rsid w:val="00C628C2"/>
    <w:rsid w:val="00C62983"/>
    <w:rsid w:val="00C62E1D"/>
    <w:rsid w:val="00C62E1F"/>
    <w:rsid w:val="00C62E6F"/>
    <w:rsid w:val="00C631DE"/>
    <w:rsid w:val="00C635AC"/>
    <w:rsid w:val="00C6369D"/>
    <w:rsid w:val="00C6378E"/>
    <w:rsid w:val="00C63E09"/>
    <w:rsid w:val="00C63E0E"/>
    <w:rsid w:val="00C63FAA"/>
    <w:rsid w:val="00C64283"/>
    <w:rsid w:val="00C645AF"/>
    <w:rsid w:val="00C64CCE"/>
    <w:rsid w:val="00C65689"/>
    <w:rsid w:val="00C65D49"/>
    <w:rsid w:val="00C65DA2"/>
    <w:rsid w:val="00C66171"/>
    <w:rsid w:val="00C6636A"/>
    <w:rsid w:val="00C66670"/>
    <w:rsid w:val="00C666BE"/>
    <w:rsid w:val="00C669CE"/>
    <w:rsid w:val="00C66E49"/>
    <w:rsid w:val="00C66EE0"/>
    <w:rsid w:val="00C66FE0"/>
    <w:rsid w:val="00C67065"/>
    <w:rsid w:val="00C670AD"/>
    <w:rsid w:val="00C672C9"/>
    <w:rsid w:val="00C67485"/>
    <w:rsid w:val="00C6752E"/>
    <w:rsid w:val="00C6758D"/>
    <w:rsid w:val="00C67B1D"/>
    <w:rsid w:val="00C67F86"/>
    <w:rsid w:val="00C70145"/>
    <w:rsid w:val="00C701BF"/>
    <w:rsid w:val="00C70944"/>
    <w:rsid w:val="00C70F1E"/>
    <w:rsid w:val="00C711F7"/>
    <w:rsid w:val="00C71349"/>
    <w:rsid w:val="00C717D3"/>
    <w:rsid w:val="00C7180B"/>
    <w:rsid w:val="00C7182D"/>
    <w:rsid w:val="00C71B16"/>
    <w:rsid w:val="00C71D2F"/>
    <w:rsid w:val="00C71EB4"/>
    <w:rsid w:val="00C71FF5"/>
    <w:rsid w:val="00C722AE"/>
    <w:rsid w:val="00C7250A"/>
    <w:rsid w:val="00C72BB2"/>
    <w:rsid w:val="00C72DCE"/>
    <w:rsid w:val="00C72EAA"/>
    <w:rsid w:val="00C72F7A"/>
    <w:rsid w:val="00C73001"/>
    <w:rsid w:val="00C732B4"/>
    <w:rsid w:val="00C7353B"/>
    <w:rsid w:val="00C7353E"/>
    <w:rsid w:val="00C73554"/>
    <w:rsid w:val="00C73A2D"/>
    <w:rsid w:val="00C73C99"/>
    <w:rsid w:val="00C73F5E"/>
    <w:rsid w:val="00C7402D"/>
    <w:rsid w:val="00C740EC"/>
    <w:rsid w:val="00C74110"/>
    <w:rsid w:val="00C741CE"/>
    <w:rsid w:val="00C7426E"/>
    <w:rsid w:val="00C74C64"/>
    <w:rsid w:val="00C74D2E"/>
    <w:rsid w:val="00C753C2"/>
    <w:rsid w:val="00C75443"/>
    <w:rsid w:val="00C75918"/>
    <w:rsid w:val="00C75936"/>
    <w:rsid w:val="00C75985"/>
    <w:rsid w:val="00C75AA9"/>
    <w:rsid w:val="00C75BBC"/>
    <w:rsid w:val="00C75BE4"/>
    <w:rsid w:val="00C75CF2"/>
    <w:rsid w:val="00C75FAF"/>
    <w:rsid w:val="00C76384"/>
    <w:rsid w:val="00C767B9"/>
    <w:rsid w:val="00C768F3"/>
    <w:rsid w:val="00C76A7A"/>
    <w:rsid w:val="00C76DDB"/>
    <w:rsid w:val="00C76DFE"/>
    <w:rsid w:val="00C76E0F"/>
    <w:rsid w:val="00C76ED8"/>
    <w:rsid w:val="00C76F7C"/>
    <w:rsid w:val="00C77563"/>
    <w:rsid w:val="00C775F6"/>
    <w:rsid w:val="00C77CEA"/>
    <w:rsid w:val="00C77EBB"/>
    <w:rsid w:val="00C80493"/>
    <w:rsid w:val="00C804D3"/>
    <w:rsid w:val="00C80522"/>
    <w:rsid w:val="00C809F7"/>
    <w:rsid w:val="00C80A39"/>
    <w:rsid w:val="00C80B8B"/>
    <w:rsid w:val="00C80BFC"/>
    <w:rsid w:val="00C80CBC"/>
    <w:rsid w:val="00C81356"/>
    <w:rsid w:val="00C8137C"/>
    <w:rsid w:val="00C815AA"/>
    <w:rsid w:val="00C815D0"/>
    <w:rsid w:val="00C81BA8"/>
    <w:rsid w:val="00C82303"/>
    <w:rsid w:val="00C8240D"/>
    <w:rsid w:val="00C8258A"/>
    <w:rsid w:val="00C826EC"/>
    <w:rsid w:val="00C82CC0"/>
    <w:rsid w:val="00C82D2F"/>
    <w:rsid w:val="00C82D3B"/>
    <w:rsid w:val="00C82E12"/>
    <w:rsid w:val="00C82F57"/>
    <w:rsid w:val="00C834B0"/>
    <w:rsid w:val="00C834B7"/>
    <w:rsid w:val="00C836F2"/>
    <w:rsid w:val="00C83919"/>
    <w:rsid w:val="00C83B4F"/>
    <w:rsid w:val="00C83C57"/>
    <w:rsid w:val="00C83E0B"/>
    <w:rsid w:val="00C83F7A"/>
    <w:rsid w:val="00C83F84"/>
    <w:rsid w:val="00C84105"/>
    <w:rsid w:val="00C84155"/>
    <w:rsid w:val="00C8423B"/>
    <w:rsid w:val="00C84288"/>
    <w:rsid w:val="00C84492"/>
    <w:rsid w:val="00C8471D"/>
    <w:rsid w:val="00C84A38"/>
    <w:rsid w:val="00C84C62"/>
    <w:rsid w:val="00C84D29"/>
    <w:rsid w:val="00C85213"/>
    <w:rsid w:val="00C854A2"/>
    <w:rsid w:val="00C855A9"/>
    <w:rsid w:val="00C85CFD"/>
    <w:rsid w:val="00C85E70"/>
    <w:rsid w:val="00C85E76"/>
    <w:rsid w:val="00C86075"/>
    <w:rsid w:val="00C860F2"/>
    <w:rsid w:val="00C86315"/>
    <w:rsid w:val="00C86415"/>
    <w:rsid w:val="00C864D4"/>
    <w:rsid w:val="00C867D1"/>
    <w:rsid w:val="00C86DB0"/>
    <w:rsid w:val="00C86E2C"/>
    <w:rsid w:val="00C86EAB"/>
    <w:rsid w:val="00C86F04"/>
    <w:rsid w:val="00C86F2C"/>
    <w:rsid w:val="00C870D2"/>
    <w:rsid w:val="00C87738"/>
    <w:rsid w:val="00C879D9"/>
    <w:rsid w:val="00C87AB7"/>
    <w:rsid w:val="00C87B3E"/>
    <w:rsid w:val="00C87F37"/>
    <w:rsid w:val="00C907B8"/>
    <w:rsid w:val="00C90968"/>
    <w:rsid w:val="00C90B00"/>
    <w:rsid w:val="00C90B81"/>
    <w:rsid w:val="00C90C16"/>
    <w:rsid w:val="00C90CA2"/>
    <w:rsid w:val="00C9107F"/>
    <w:rsid w:val="00C91499"/>
    <w:rsid w:val="00C914DA"/>
    <w:rsid w:val="00C916A7"/>
    <w:rsid w:val="00C917E5"/>
    <w:rsid w:val="00C9190A"/>
    <w:rsid w:val="00C919BA"/>
    <w:rsid w:val="00C91B19"/>
    <w:rsid w:val="00C91DCC"/>
    <w:rsid w:val="00C91EA0"/>
    <w:rsid w:val="00C920AE"/>
    <w:rsid w:val="00C92298"/>
    <w:rsid w:val="00C9241A"/>
    <w:rsid w:val="00C925BC"/>
    <w:rsid w:val="00C9269B"/>
    <w:rsid w:val="00C93015"/>
    <w:rsid w:val="00C93249"/>
    <w:rsid w:val="00C9329C"/>
    <w:rsid w:val="00C935B8"/>
    <w:rsid w:val="00C935D7"/>
    <w:rsid w:val="00C936AD"/>
    <w:rsid w:val="00C93824"/>
    <w:rsid w:val="00C93C76"/>
    <w:rsid w:val="00C94045"/>
    <w:rsid w:val="00C94077"/>
    <w:rsid w:val="00C94473"/>
    <w:rsid w:val="00C94493"/>
    <w:rsid w:val="00C946E2"/>
    <w:rsid w:val="00C947A8"/>
    <w:rsid w:val="00C94914"/>
    <w:rsid w:val="00C94A19"/>
    <w:rsid w:val="00C94E47"/>
    <w:rsid w:val="00C94EDD"/>
    <w:rsid w:val="00C95003"/>
    <w:rsid w:val="00C9558D"/>
    <w:rsid w:val="00C95621"/>
    <w:rsid w:val="00C95C99"/>
    <w:rsid w:val="00C96227"/>
    <w:rsid w:val="00C963A5"/>
    <w:rsid w:val="00C96509"/>
    <w:rsid w:val="00C96623"/>
    <w:rsid w:val="00C96A8F"/>
    <w:rsid w:val="00C96C66"/>
    <w:rsid w:val="00C96D40"/>
    <w:rsid w:val="00C976F0"/>
    <w:rsid w:val="00C97CA7"/>
    <w:rsid w:val="00CA026C"/>
    <w:rsid w:val="00CA054C"/>
    <w:rsid w:val="00CA0E49"/>
    <w:rsid w:val="00CA0F63"/>
    <w:rsid w:val="00CA13F8"/>
    <w:rsid w:val="00CA1962"/>
    <w:rsid w:val="00CA1B0C"/>
    <w:rsid w:val="00CA1CFE"/>
    <w:rsid w:val="00CA1D60"/>
    <w:rsid w:val="00CA206D"/>
    <w:rsid w:val="00CA2233"/>
    <w:rsid w:val="00CA27A1"/>
    <w:rsid w:val="00CA27F3"/>
    <w:rsid w:val="00CA29A5"/>
    <w:rsid w:val="00CA2D69"/>
    <w:rsid w:val="00CA3085"/>
    <w:rsid w:val="00CA3228"/>
    <w:rsid w:val="00CA3645"/>
    <w:rsid w:val="00CA3744"/>
    <w:rsid w:val="00CA3806"/>
    <w:rsid w:val="00CA3AAF"/>
    <w:rsid w:val="00CA3D78"/>
    <w:rsid w:val="00CA3E21"/>
    <w:rsid w:val="00CA435E"/>
    <w:rsid w:val="00CA4480"/>
    <w:rsid w:val="00CA4523"/>
    <w:rsid w:val="00CA4656"/>
    <w:rsid w:val="00CA46F6"/>
    <w:rsid w:val="00CA494A"/>
    <w:rsid w:val="00CA4EA4"/>
    <w:rsid w:val="00CA5334"/>
    <w:rsid w:val="00CA55EC"/>
    <w:rsid w:val="00CA5C10"/>
    <w:rsid w:val="00CA5C3F"/>
    <w:rsid w:val="00CA61A5"/>
    <w:rsid w:val="00CA67D3"/>
    <w:rsid w:val="00CA6922"/>
    <w:rsid w:val="00CA6C73"/>
    <w:rsid w:val="00CA6F57"/>
    <w:rsid w:val="00CA708B"/>
    <w:rsid w:val="00CA7299"/>
    <w:rsid w:val="00CA7420"/>
    <w:rsid w:val="00CA7560"/>
    <w:rsid w:val="00CA75CF"/>
    <w:rsid w:val="00CA78FF"/>
    <w:rsid w:val="00CA7A69"/>
    <w:rsid w:val="00CA7C01"/>
    <w:rsid w:val="00CA7ECC"/>
    <w:rsid w:val="00CA7FC5"/>
    <w:rsid w:val="00CA7FE4"/>
    <w:rsid w:val="00CB009D"/>
    <w:rsid w:val="00CB0232"/>
    <w:rsid w:val="00CB0415"/>
    <w:rsid w:val="00CB04C1"/>
    <w:rsid w:val="00CB077D"/>
    <w:rsid w:val="00CB081D"/>
    <w:rsid w:val="00CB09FB"/>
    <w:rsid w:val="00CB0A74"/>
    <w:rsid w:val="00CB0B5A"/>
    <w:rsid w:val="00CB1127"/>
    <w:rsid w:val="00CB13FA"/>
    <w:rsid w:val="00CB1962"/>
    <w:rsid w:val="00CB1E6F"/>
    <w:rsid w:val="00CB1F52"/>
    <w:rsid w:val="00CB25D7"/>
    <w:rsid w:val="00CB2935"/>
    <w:rsid w:val="00CB29B8"/>
    <w:rsid w:val="00CB2B9D"/>
    <w:rsid w:val="00CB2BF5"/>
    <w:rsid w:val="00CB2F2A"/>
    <w:rsid w:val="00CB2F89"/>
    <w:rsid w:val="00CB3313"/>
    <w:rsid w:val="00CB334E"/>
    <w:rsid w:val="00CB3467"/>
    <w:rsid w:val="00CB357F"/>
    <w:rsid w:val="00CB36C9"/>
    <w:rsid w:val="00CB3E55"/>
    <w:rsid w:val="00CB40A4"/>
    <w:rsid w:val="00CB4105"/>
    <w:rsid w:val="00CB4312"/>
    <w:rsid w:val="00CB4BE6"/>
    <w:rsid w:val="00CB559D"/>
    <w:rsid w:val="00CB5D46"/>
    <w:rsid w:val="00CB5D8C"/>
    <w:rsid w:val="00CB5E8E"/>
    <w:rsid w:val="00CB6072"/>
    <w:rsid w:val="00CB60DB"/>
    <w:rsid w:val="00CB616C"/>
    <w:rsid w:val="00CB6462"/>
    <w:rsid w:val="00CB6639"/>
    <w:rsid w:val="00CB66C8"/>
    <w:rsid w:val="00CB6719"/>
    <w:rsid w:val="00CB6DD9"/>
    <w:rsid w:val="00CB724D"/>
    <w:rsid w:val="00CB7301"/>
    <w:rsid w:val="00CB7400"/>
    <w:rsid w:val="00CB758A"/>
    <w:rsid w:val="00CB7A9F"/>
    <w:rsid w:val="00CB7C79"/>
    <w:rsid w:val="00CC01FB"/>
    <w:rsid w:val="00CC0333"/>
    <w:rsid w:val="00CC0548"/>
    <w:rsid w:val="00CC08E0"/>
    <w:rsid w:val="00CC0C5D"/>
    <w:rsid w:val="00CC0D86"/>
    <w:rsid w:val="00CC1165"/>
    <w:rsid w:val="00CC12C8"/>
    <w:rsid w:val="00CC1350"/>
    <w:rsid w:val="00CC13BD"/>
    <w:rsid w:val="00CC16CC"/>
    <w:rsid w:val="00CC17B0"/>
    <w:rsid w:val="00CC18AD"/>
    <w:rsid w:val="00CC18BF"/>
    <w:rsid w:val="00CC1E50"/>
    <w:rsid w:val="00CC22A2"/>
    <w:rsid w:val="00CC2668"/>
    <w:rsid w:val="00CC271A"/>
    <w:rsid w:val="00CC287F"/>
    <w:rsid w:val="00CC2E30"/>
    <w:rsid w:val="00CC2E83"/>
    <w:rsid w:val="00CC3126"/>
    <w:rsid w:val="00CC3191"/>
    <w:rsid w:val="00CC3264"/>
    <w:rsid w:val="00CC3355"/>
    <w:rsid w:val="00CC362A"/>
    <w:rsid w:val="00CC38C9"/>
    <w:rsid w:val="00CC39CF"/>
    <w:rsid w:val="00CC3B71"/>
    <w:rsid w:val="00CC434C"/>
    <w:rsid w:val="00CC4356"/>
    <w:rsid w:val="00CC45F9"/>
    <w:rsid w:val="00CC470F"/>
    <w:rsid w:val="00CC4806"/>
    <w:rsid w:val="00CC4819"/>
    <w:rsid w:val="00CC48C0"/>
    <w:rsid w:val="00CC4C1B"/>
    <w:rsid w:val="00CC4C64"/>
    <w:rsid w:val="00CC545D"/>
    <w:rsid w:val="00CC585B"/>
    <w:rsid w:val="00CC595A"/>
    <w:rsid w:val="00CC5A1E"/>
    <w:rsid w:val="00CC5F3E"/>
    <w:rsid w:val="00CC62EF"/>
    <w:rsid w:val="00CC641D"/>
    <w:rsid w:val="00CC6647"/>
    <w:rsid w:val="00CC673E"/>
    <w:rsid w:val="00CC69DC"/>
    <w:rsid w:val="00CC6C62"/>
    <w:rsid w:val="00CC6DEB"/>
    <w:rsid w:val="00CC6E78"/>
    <w:rsid w:val="00CC719F"/>
    <w:rsid w:val="00CC725F"/>
    <w:rsid w:val="00CC741B"/>
    <w:rsid w:val="00CC7596"/>
    <w:rsid w:val="00CC75AE"/>
    <w:rsid w:val="00CC7806"/>
    <w:rsid w:val="00CC7AD6"/>
    <w:rsid w:val="00CC7BE7"/>
    <w:rsid w:val="00CC7D65"/>
    <w:rsid w:val="00CD013E"/>
    <w:rsid w:val="00CD02EB"/>
    <w:rsid w:val="00CD0A85"/>
    <w:rsid w:val="00CD0FDB"/>
    <w:rsid w:val="00CD1082"/>
    <w:rsid w:val="00CD11CF"/>
    <w:rsid w:val="00CD120D"/>
    <w:rsid w:val="00CD1360"/>
    <w:rsid w:val="00CD13B1"/>
    <w:rsid w:val="00CD1547"/>
    <w:rsid w:val="00CD1569"/>
    <w:rsid w:val="00CD1DAB"/>
    <w:rsid w:val="00CD1E1A"/>
    <w:rsid w:val="00CD201D"/>
    <w:rsid w:val="00CD2164"/>
    <w:rsid w:val="00CD2439"/>
    <w:rsid w:val="00CD244B"/>
    <w:rsid w:val="00CD2583"/>
    <w:rsid w:val="00CD2739"/>
    <w:rsid w:val="00CD2757"/>
    <w:rsid w:val="00CD2787"/>
    <w:rsid w:val="00CD2A53"/>
    <w:rsid w:val="00CD32C7"/>
    <w:rsid w:val="00CD3970"/>
    <w:rsid w:val="00CD3B94"/>
    <w:rsid w:val="00CD4410"/>
    <w:rsid w:val="00CD4802"/>
    <w:rsid w:val="00CD48D1"/>
    <w:rsid w:val="00CD4961"/>
    <w:rsid w:val="00CD4AAA"/>
    <w:rsid w:val="00CD4BFE"/>
    <w:rsid w:val="00CD4D4E"/>
    <w:rsid w:val="00CD4F13"/>
    <w:rsid w:val="00CD5050"/>
    <w:rsid w:val="00CD5207"/>
    <w:rsid w:val="00CD54FE"/>
    <w:rsid w:val="00CD559D"/>
    <w:rsid w:val="00CD5783"/>
    <w:rsid w:val="00CD580B"/>
    <w:rsid w:val="00CD5826"/>
    <w:rsid w:val="00CD6612"/>
    <w:rsid w:val="00CD6773"/>
    <w:rsid w:val="00CD6887"/>
    <w:rsid w:val="00CD69C8"/>
    <w:rsid w:val="00CD6C63"/>
    <w:rsid w:val="00CD6DC7"/>
    <w:rsid w:val="00CD7034"/>
    <w:rsid w:val="00CD71DB"/>
    <w:rsid w:val="00CD788E"/>
    <w:rsid w:val="00CD7A56"/>
    <w:rsid w:val="00CD7A8F"/>
    <w:rsid w:val="00CD7B27"/>
    <w:rsid w:val="00CD7FC1"/>
    <w:rsid w:val="00CE0213"/>
    <w:rsid w:val="00CE0365"/>
    <w:rsid w:val="00CE03B9"/>
    <w:rsid w:val="00CE06E6"/>
    <w:rsid w:val="00CE092E"/>
    <w:rsid w:val="00CE0949"/>
    <w:rsid w:val="00CE09DE"/>
    <w:rsid w:val="00CE0AE9"/>
    <w:rsid w:val="00CE0C74"/>
    <w:rsid w:val="00CE0E54"/>
    <w:rsid w:val="00CE0E9D"/>
    <w:rsid w:val="00CE1134"/>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E85"/>
    <w:rsid w:val="00CE2FB0"/>
    <w:rsid w:val="00CE31ED"/>
    <w:rsid w:val="00CE3968"/>
    <w:rsid w:val="00CE3B3F"/>
    <w:rsid w:val="00CE3BE6"/>
    <w:rsid w:val="00CE3D8D"/>
    <w:rsid w:val="00CE3F75"/>
    <w:rsid w:val="00CE3FF9"/>
    <w:rsid w:val="00CE42E4"/>
    <w:rsid w:val="00CE4AC1"/>
    <w:rsid w:val="00CE4B19"/>
    <w:rsid w:val="00CE4CA8"/>
    <w:rsid w:val="00CE4E16"/>
    <w:rsid w:val="00CE4EA1"/>
    <w:rsid w:val="00CE522C"/>
    <w:rsid w:val="00CE542B"/>
    <w:rsid w:val="00CE5669"/>
    <w:rsid w:val="00CE57A7"/>
    <w:rsid w:val="00CE5903"/>
    <w:rsid w:val="00CE61F7"/>
    <w:rsid w:val="00CE669F"/>
    <w:rsid w:val="00CE6B61"/>
    <w:rsid w:val="00CE6C90"/>
    <w:rsid w:val="00CE6EE7"/>
    <w:rsid w:val="00CE6FA3"/>
    <w:rsid w:val="00CE74DC"/>
    <w:rsid w:val="00CE76B9"/>
    <w:rsid w:val="00CE7713"/>
    <w:rsid w:val="00CF018F"/>
    <w:rsid w:val="00CF02B8"/>
    <w:rsid w:val="00CF0588"/>
    <w:rsid w:val="00CF0665"/>
    <w:rsid w:val="00CF0A8A"/>
    <w:rsid w:val="00CF0E9C"/>
    <w:rsid w:val="00CF10BC"/>
    <w:rsid w:val="00CF11FE"/>
    <w:rsid w:val="00CF1222"/>
    <w:rsid w:val="00CF146E"/>
    <w:rsid w:val="00CF19F4"/>
    <w:rsid w:val="00CF1F6D"/>
    <w:rsid w:val="00CF1FEE"/>
    <w:rsid w:val="00CF20C1"/>
    <w:rsid w:val="00CF2978"/>
    <w:rsid w:val="00CF2A08"/>
    <w:rsid w:val="00CF2FC0"/>
    <w:rsid w:val="00CF36BB"/>
    <w:rsid w:val="00CF3A03"/>
    <w:rsid w:val="00CF3AB5"/>
    <w:rsid w:val="00CF3AF8"/>
    <w:rsid w:val="00CF3B5C"/>
    <w:rsid w:val="00CF3C93"/>
    <w:rsid w:val="00CF3D3C"/>
    <w:rsid w:val="00CF3E3E"/>
    <w:rsid w:val="00CF440D"/>
    <w:rsid w:val="00CF4700"/>
    <w:rsid w:val="00CF4725"/>
    <w:rsid w:val="00CF48C4"/>
    <w:rsid w:val="00CF4BBF"/>
    <w:rsid w:val="00CF4E60"/>
    <w:rsid w:val="00CF4E91"/>
    <w:rsid w:val="00CF513F"/>
    <w:rsid w:val="00CF56D8"/>
    <w:rsid w:val="00CF5C37"/>
    <w:rsid w:val="00CF5D9F"/>
    <w:rsid w:val="00CF6264"/>
    <w:rsid w:val="00CF62DF"/>
    <w:rsid w:val="00CF6594"/>
    <w:rsid w:val="00CF68D1"/>
    <w:rsid w:val="00CF6920"/>
    <w:rsid w:val="00CF6B70"/>
    <w:rsid w:val="00CF6C45"/>
    <w:rsid w:val="00CF6E0A"/>
    <w:rsid w:val="00CF6E13"/>
    <w:rsid w:val="00CF7493"/>
    <w:rsid w:val="00CF75DE"/>
    <w:rsid w:val="00CF7751"/>
    <w:rsid w:val="00CF7A02"/>
    <w:rsid w:val="00CF7AD3"/>
    <w:rsid w:val="00CF7BC2"/>
    <w:rsid w:val="00CF7C91"/>
    <w:rsid w:val="00CF7D15"/>
    <w:rsid w:val="00D00174"/>
    <w:rsid w:val="00D00501"/>
    <w:rsid w:val="00D0074F"/>
    <w:rsid w:val="00D00C92"/>
    <w:rsid w:val="00D00FE0"/>
    <w:rsid w:val="00D010B6"/>
    <w:rsid w:val="00D0115C"/>
    <w:rsid w:val="00D01649"/>
    <w:rsid w:val="00D017E8"/>
    <w:rsid w:val="00D018FD"/>
    <w:rsid w:val="00D01922"/>
    <w:rsid w:val="00D01BC0"/>
    <w:rsid w:val="00D022C2"/>
    <w:rsid w:val="00D023AB"/>
    <w:rsid w:val="00D02877"/>
    <w:rsid w:val="00D028EE"/>
    <w:rsid w:val="00D02B87"/>
    <w:rsid w:val="00D0347F"/>
    <w:rsid w:val="00D034EF"/>
    <w:rsid w:val="00D03543"/>
    <w:rsid w:val="00D0370F"/>
    <w:rsid w:val="00D037AF"/>
    <w:rsid w:val="00D03934"/>
    <w:rsid w:val="00D0396B"/>
    <w:rsid w:val="00D03A8F"/>
    <w:rsid w:val="00D04801"/>
    <w:rsid w:val="00D04A53"/>
    <w:rsid w:val="00D04C46"/>
    <w:rsid w:val="00D04D55"/>
    <w:rsid w:val="00D04D84"/>
    <w:rsid w:val="00D04FB3"/>
    <w:rsid w:val="00D050B8"/>
    <w:rsid w:val="00D056DF"/>
    <w:rsid w:val="00D059F1"/>
    <w:rsid w:val="00D05BA3"/>
    <w:rsid w:val="00D05C93"/>
    <w:rsid w:val="00D06244"/>
    <w:rsid w:val="00D065C6"/>
    <w:rsid w:val="00D06601"/>
    <w:rsid w:val="00D06840"/>
    <w:rsid w:val="00D06874"/>
    <w:rsid w:val="00D06C4A"/>
    <w:rsid w:val="00D07311"/>
    <w:rsid w:val="00D076BB"/>
    <w:rsid w:val="00D07C99"/>
    <w:rsid w:val="00D07D24"/>
    <w:rsid w:val="00D10413"/>
    <w:rsid w:val="00D1044D"/>
    <w:rsid w:val="00D1048F"/>
    <w:rsid w:val="00D10538"/>
    <w:rsid w:val="00D1065F"/>
    <w:rsid w:val="00D10AC8"/>
    <w:rsid w:val="00D10D33"/>
    <w:rsid w:val="00D10D86"/>
    <w:rsid w:val="00D111BC"/>
    <w:rsid w:val="00D113DD"/>
    <w:rsid w:val="00D11AE3"/>
    <w:rsid w:val="00D120E2"/>
    <w:rsid w:val="00D124B3"/>
    <w:rsid w:val="00D1280A"/>
    <w:rsid w:val="00D1294A"/>
    <w:rsid w:val="00D12B3D"/>
    <w:rsid w:val="00D12E2C"/>
    <w:rsid w:val="00D13061"/>
    <w:rsid w:val="00D13955"/>
    <w:rsid w:val="00D13BAB"/>
    <w:rsid w:val="00D13BB8"/>
    <w:rsid w:val="00D13ECC"/>
    <w:rsid w:val="00D13F07"/>
    <w:rsid w:val="00D13F11"/>
    <w:rsid w:val="00D14262"/>
    <w:rsid w:val="00D14396"/>
    <w:rsid w:val="00D14465"/>
    <w:rsid w:val="00D14C4F"/>
    <w:rsid w:val="00D14E1D"/>
    <w:rsid w:val="00D1502B"/>
    <w:rsid w:val="00D15484"/>
    <w:rsid w:val="00D15C55"/>
    <w:rsid w:val="00D15D60"/>
    <w:rsid w:val="00D15F47"/>
    <w:rsid w:val="00D16057"/>
    <w:rsid w:val="00D160BA"/>
    <w:rsid w:val="00D161AB"/>
    <w:rsid w:val="00D16346"/>
    <w:rsid w:val="00D165A0"/>
    <w:rsid w:val="00D1674E"/>
    <w:rsid w:val="00D16F91"/>
    <w:rsid w:val="00D17171"/>
    <w:rsid w:val="00D1729C"/>
    <w:rsid w:val="00D173BC"/>
    <w:rsid w:val="00D17494"/>
    <w:rsid w:val="00D175A9"/>
    <w:rsid w:val="00D17F86"/>
    <w:rsid w:val="00D2021B"/>
    <w:rsid w:val="00D20365"/>
    <w:rsid w:val="00D206C5"/>
    <w:rsid w:val="00D20748"/>
    <w:rsid w:val="00D20781"/>
    <w:rsid w:val="00D20938"/>
    <w:rsid w:val="00D20992"/>
    <w:rsid w:val="00D20B86"/>
    <w:rsid w:val="00D20BD8"/>
    <w:rsid w:val="00D210E9"/>
    <w:rsid w:val="00D2118E"/>
    <w:rsid w:val="00D21593"/>
    <w:rsid w:val="00D21665"/>
    <w:rsid w:val="00D21868"/>
    <w:rsid w:val="00D2195F"/>
    <w:rsid w:val="00D21C4F"/>
    <w:rsid w:val="00D21FEF"/>
    <w:rsid w:val="00D22523"/>
    <w:rsid w:val="00D22BE2"/>
    <w:rsid w:val="00D22E1A"/>
    <w:rsid w:val="00D23B75"/>
    <w:rsid w:val="00D23D3C"/>
    <w:rsid w:val="00D23E02"/>
    <w:rsid w:val="00D23E59"/>
    <w:rsid w:val="00D2415D"/>
    <w:rsid w:val="00D24393"/>
    <w:rsid w:val="00D243C3"/>
    <w:rsid w:val="00D24544"/>
    <w:rsid w:val="00D245F7"/>
    <w:rsid w:val="00D24865"/>
    <w:rsid w:val="00D24960"/>
    <w:rsid w:val="00D24BD4"/>
    <w:rsid w:val="00D24DA4"/>
    <w:rsid w:val="00D25133"/>
    <w:rsid w:val="00D2517F"/>
    <w:rsid w:val="00D251D6"/>
    <w:rsid w:val="00D25511"/>
    <w:rsid w:val="00D2559A"/>
    <w:rsid w:val="00D25872"/>
    <w:rsid w:val="00D258DD"/>
    <w:rsid w:val="00D259A3"/>
    <w:rsid w:val="00D25C3C"/>
    <w:rsid w:val="00D25CD9"/>
    <w:rsid w:val="00D25E8F"/>
    <w:rsid w:val="00D26166"/>
    <w:rsid w:val="00D2628E"/>
    <w:rsid w:val="00D262A5"/>
    <w:rsid w:val="00D26627"/>
    <w:rsid w:val="00D266DE"/>
    <w:rsid w:val="00D26D13"/>
    <w:rsid w:val="00D2724E"/>
    <w:rsid w:val="00D273C8"/>
    <w:rsid w:val="00D273ED"/>
    <w:rsid w:val="00D277D7"/>
    <w:rsid w:val="00D2784F"/>
    <w:rsid w:val="00D27BCE"/>
    <w:rsid w:val="00D27BCF"/>
    <w:rsid w:val="00D300EB"/>
    <w:rsid w:val="00D3029E"/>
    <w:rsid w:val="00D30453"/>
    <w:rsid w:val="00D307E6"/>
    <w:rsid w:val="00D3099E"/>
    <w:rsid w:val="00D31127"/>
    <w:rsid w:val="00D31657"/>
    <w:rsid w:val="00D316C8"/>
    <w:rsid w:val="00D31A8E"/>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026"/>
    <w:rsid w:val="00D3316E"/>
    <w:rsid w:val="00D33757"/>
    <w:rsid w:val="00D33BA8"/>
    <w:rsid w:val="00D34189"/>
    <w:rsid w:val="00D341ED"/>
    <w:rsid w:val="00D34254"/>
    <w:rsid w:val="00D345EA"/>
    <w:rsid w:val="00D34793"/>
    <w:rsid w:val="00D34876"/>
    <w:rsid w:val="00D34CEC"/>
    <w:rsid w:val="00D34CF7"/>
    <w:rsid w:val="00D34E39"/>
    <w:rsid w:val="00D34FCD"/>
    <w:rsid w:val="00D358AD"/>
    <w:rsid w:val="00D35A4A"/>
    <w:rsid w:val="00D35ABA"/>
    <w:rsid w:val="00D35C05"/>
    <w:rsid w:val="00D35D26"/>
    <w:rsid w:val="00D35E4F"/>
    <w:rsid w:val="00D36194"/>
    <w:rsid w:val="00D361F8"/>
    <w:rsid w:val="00D3661C"/>
    <w:rsid w:val="00D3668E"/>
    <w:rsid w:val="00D3692F"/>
    <w:rsid w:val="00D369DC"/>
    <w:rsid w:val="00D36C9A"/>
    <w:rsid w:val="00D36D3D"/>
    <w:rsid w:val="00D36E33"/>
    <w:rsid w:val="00D36EC2"/>
    <w:rsid w:val="00D370DA"/>
    <w:rsid w:val="00D37118"/>
    <w:rsid w:val="00D37192"/>
    <w:rsid w:val="00D373AA"/>
    <w:rsid w:val="00D374A6"/>
    <w:rsid w:val="00D374D8"/>
    <w:rsid w:val="00D377EA"/>
    <w:rsid w:val="00D37AC9"/>
    <w:rsid w:val="00D37C63"/>
    <w:rsid w:val="00D37D56"/>
    <w:rsid w:val="00D37E55"/>
    <w:rsid w:val="00D37EFD"/>
    <w:rsid w:val="00D37F4B"/>
    <w:rsid w:val="00D4008F"/>
    <w:rsid w:val="00D400FB"/>
    <w:rsid w:val="00D40244"/>
    <w:rsid w:val="00D40402"/>
    <w:rsid w:val="00D40700"/>
    <w:rsid w:val="00D40731"/>
    <w:rsid w:val="00D407CD"/>
    <w:rsid w:val="00D40A1A"/>
    <w:rsid w:val="00D40A82"/>
    <w:rsid w:val="00D40B55"/>
    <w:rsid w:val="00D40B6B"/>
    <w:rsid w:val="00D41045"/>
    <w:rsid w:val="00D416DF"/>
    <w:rsid w:val="00D41B6B"/>
    <w:rsid w:val="00D41D58"/>
    <w:rsid w:val="00D41FF5"/>
    <w:rsid w:val="00D42033"/>
    <w:rsid w:val="00D421B2"/>
    <w:rsid w:val="00D4277B"/>
    <w:rsid w:val="00D42936"/>
    <w:rsid w:val="00D42937"/>
    <w:rsid w:val="00D42B4D"/>
    <w:rsid w:val="00D42D93"/>
    <w:rsid w:val="00D42DE7"/>
    <w:rsid w:val="00D42E7C"/>
    <w:rsid w:val="00D42F3A"/>
    <w:rsid w:val="00D43054"/>
    <w:rsid w:val="00D43056"/>
    <w:rsid w:val="00D4323C"/>
    <w:rsid w:val="00D43630"/>
    <w:rsid w:val="00D43C9E"/>
    <w:rsid w:val="00D43E83"/>
    <w:rsid w:val="00D43E94"/>
    <w:rsid w:val="00D43EFE"/>
    <w:rsid w:val="00D4402C"/>
    <w:rsid w:val="00D440F8"/>
    <w:rsid w:val="00D44555"/>
    <w:rsid w:val="00D449B4"/>
    <w:rsid w:val="00D44D33"/>
    <w:rsid w:val="00D44F52"/>
    <w:rsid w:val="00D44FA9"/>
    <w:rsid w:val="00D451A3"/>
    <w:rsid w:val="00D45237"/>
    <w:rsid w:val="00D454B8"/>
    <w:rsid w:val="00D455A6"/>
    <w:rsid w:val="00D458F1"/>
    <w:rsid w:val="00D45946"/>
    <w:rsid w:val="00D45B03"/>
    <w:rsid w:val="00D463E5"/>
    <w:rsid w:val="00D464AB"/>
    <w:rsid w:val="00D4678E"/>
    <w:rsid w:val="00D46A28"/>
    <w:rsid w:val="00D46CE1"/>
    <w:rsid w:val="00D472DE"/>
    <w:rsid w:val="00D4781C"/>
    <w:rsid w:val="00D47A80"/>
    <w:rsid w:val="00D47A8A"/>
    <w:rsid w:val="00D47B82"/>
    <w:rsid w:val="00D47BC8"/>
    <w:rsid w:val="00D47D9A"/>
    <w:rsid w:val="00D47FA3"/>
    <w:rsid w:val="00D5013F"/>
    <w:rsid w:val="00D5034D"/>
    <w:rsid w:val="00D504AE"/>
    <w:rsid w:val="00D50968"/>
    <w:rsid w:val="00D50A46"/>
    <w:rsid w:val="00D50B07"/>
    <w:rsid w:val="00D50CC9"/>
    <w:rsid w:val="00D50E3B"/>
    <w:rsid w:val="00D50E5C"/>
    <w:rsid w:val="00D50ED7"/>
    <w:rsid w:val="00D50FD0"/>
    <w:rsid w:val="00D51383"/>
    <w:rsid w:val="00D5138B"/>
    <w:rsid w:val="00D5147B"/>
    <w:rsid w:val="00D514B8"/>
    <w:rsid w:val="00D51C65"/>
    <w:rsid w:val="00D51D4D"/>
    <w:rsid w:val="00D52027"/>
    <w:rsid w:val="00D52169"/>
    <w:rsid w:val="00D52567"/>
    <w:rsid w:val="00D527A1"/>
    <w:rsid w:val="00D527C5"/>
    <w:rsid w:val="00D52992"/>
    <w:rsid w:val="00D52A7D"/>
    <w:rsid w:val="00D52F79"/>
    <w:rsid w:val="00D53484"/>
    <w:rsid w:val="00D5373B"/>
    <w:rsid w:val="00D53AB2"/>
    <w:rsid w:val="00D54537"/>
    <w:rsid w:val="00D545CA"/>
    <w:rsid w:val="00D54607"/>
    <w:rsid w:val="00D546FF"/>
    <w:rsid w:val="00D54703"/>
    <w:rsid w:val="00D54A34"/>
    <w:rsid w:val="00D54E41"/>
    <w:rsid w:val="00D54F94"/>
    <w:rsid w:val="00D54FA1"/>
    <w:rsid w:val="00D5506F"/>
    <w:rsid w:val="00D552F7"/>
    <w:rsid w:val="00D55449"/>
    <w:rsid w:val="00D55E25"/>
    <w:rsid w:val="00D5625D"/>
    <w:rsid w:val="00D56306"/>
    <w:rsid w:val="00D56332"/>
    <w:rsid w:val="00D56474"/>
    <w:rsid w:val="00D56A5C"/>
    <w:rsid w:val="00D56DBA"/>
    <w:rsid w:val="00D56F01"/>
    <w:rsid w:val="00D56F33"/>
    <w:rsid w:val="00D5752A"/>
    <w:rsid w:val="00D57580"/>
    <w:rsid w:val="00D575D1"/>
    <w:rsid w:val="00D579CF"/>
    <w:rsid w:val="00D57D05"/>
    <w:rsid w:val="00D600BD"/>
    <w:rsid w:val="00D60146"/>
    <w:rsid w:val="00D60584"/>
    <w:rsid w:val="00D6060E"/>
    <w:rsid w:val="00D60A33"/>
    <w:rsid w:val="00D60BCA"/>
    <w:rsid w:val="00D60BD9"/>
    <w:rsid w:val="00D60C07"/>
    <w:rsid w:val="00D60E2C"/>
    <w:rsid w:val="00D60FE8"/>
    <w:rsid w:val="00D610F3"/>
    <w:rsid w:val="00D61103"/>
    <w:rsid w:val="00D611AF"/>
    <w:rsid w:val="00D613BA"/>
    <w:rsid w:val="00D616B7"/>
    <w:rsid w:val="00D61937"/>
    <w:rsid w:val="00D619C5"/>
    <w:rsid w:val="00D61C71"/>
    <w:rsid w:val="00D61E28"/>
    <w:rsid w:val="00D62257"/>
    <w:rsid w:val="00D624CB"/>
    <w:rsid w:val="00D628AF"/>
    <w:rsid w:val="00D62956"/>
    <w:rsid w:val="00D62CD0"/>
    <w:rsid w:val="00D62DD3"/>
    <w:rsid w:val="00D62F08"/>
    <w:rsid w:val="00D62F65"/>
    <w:rsid w:val="00D63279"/>
    <w:rsid w:val="00D6374D"/>
    <w:rsid w:val="00D63DD3"/>
    <w:rsid w:val="00D63E51"/>
    <w:rsid w:val="00D640F4"/>
    <w:rsid w:val="00D642D6"/>
    <w:rsid w:val="00D642FF"/>
    <w:rsid w:val="00D645FE"/>
    <w:rsid w:val="00D64904"/>
    <w:rsid w:val="00D64942"/>
    <w:rsid w:val="00D64E6F"/>
    <w:rsid w:val="00D65358"/>
    <w:rsid w:val="00D65A5D"/>
    <w:rsid w:val="00D65B6D"/>
    <w:rsid w:val="00D65DDD"/>
    <w:rsid w:val="00D66303"/>
    <w:rsid w:val="00D665B5"/>
    <w:rsid w:val="00D66666"/>
    <w:rsid w:val="00D66751"/>
    <w:rsid w:val="00D667A4"/>
    <w:rsid w:val="00D6698F"/>
    <w:rsid w:val="00D66C2D"/>
    <w:rsid w:val="00D66C6A"/>
    <w:rsid w:val="00D66FC8"/>
    <w:rsid w:val="00D672E1"/>
    <w:rsid w:val="00D672E2"/>
    <w:rsid w:val="00D678A3"/>
    <w:rsid w:val="00D67920"/>
    <w:rsid w:val="00D67B80"/>
    <w:rsid w:val="00D67F6D"/>
    <w:rsid w:val="00D70763"/>
    <w:rsid w:val="00D70A88"/>
    <w:rsid w:val="00D70AA7"/>
    <w:rsid w:val="00D70B4D"/>
    <w:rsid w:val="00D70E9C"/>
    <w:rsid w:val="00D7151D"/>
    <w:rsid w:val="00D71633"/>
    <w:rsid w:val="00D71881"/>
    <w:rsid w:val="00D71C1C"/>
    <w:rsid w:val="00D71EA3"/>
    <w:rsid w:val="00D71ED6"/>
    <w:rsid w:val="00D7229F"/>
    <w:rsid w:val="00D7252F"/>
    <w:rsid w:val="00D72566"/>
    <w:rsid w:val="00D727C7"/>
    <w:rsid w:val="00D72970"/>
    <w:rsid w:val="00D72A16"/>
    <w:rsid w:val="00D72B8D"/>
    <w:rsid w:val="00D72B91"/>
    <w:rsid w:val="00D72CEC"/>
    <w:rsid w:val="00D7303B"/>
    <w:rsid w:val="00D731E4"/>
    <w:rsid w:val="00D732B7"/>
    <w:rsid w:val="00D734FD"/>
    <w:rsid w:val="00D73668"/>
    <w:rsid w:val="00D73A63"/>
    <w:rsid w:val="00D7415C"/>
    <w:rsid w:val="00D741F6"/>
    <w:rsid w:val="00D74245"/>
    <w:rsid w:val="00D744C9"/>
    <w:rsid w:val="00D74A5B"/>
    <w:rsid w:val="00D74F95"/>
    <w:rsid w:val="00D7552A"/>
    <w:rsid w:val="00D75AC9"/>
    <w:rsid w:val="00D75AEB"/>
    <w:rsid w:val="00D75D35"/>
    <w:rsid w:val="00D75FC8"/>
    <w:rsid w:val="00D76010"/>
    <w:rsid w:val="00D762E2"/>
    <w:rsid w:val="00D76310"/>
    <w:rsid w:val="00D76729"/>
    <w:rsid w:val="00D76D8F"/>
    <w:rsid w:val="00D76DD3"/>
    <w:rsid w:val="00D76E1E"/>
    <w:rsid w:val="00D77287"/>
    <w:rsid w:val="00D77392"/>
    <w:rsid w:val="00D775AC"/>
    <w:rsid w:val="00D777AD"/>
    <w:rsid w:val="00D779CF"/>
    <w:rsid w:val="00D77D39"/>
    <w:rsid w:val="00D77D5F"/>
    <w:rsid w:val="00D77DA0"/>
    <w:rsid w:val="00D77EFC"/>
    <w:rsid w:val="00D800F1"/>
    <w:rsid w:val="00D802C7"/>
    <w:rsid w:val="00D805DC"/>
    <w:rsid w:val="00D80697"/>
    <w:rsid w:val="00D8094E"/>
    <w:rsid w:val="00D80D10"/>
    <w:rsid w:val="00D8125A"/>
    <w:rsid w:val="00D81274"/>
    <w:rsid w:val="00D815FE"/>
    <w:rsid w:val="00D81761"/>
    <w:rsid w:val="00D81CCD"/>
    <w:rsid w:val="00D81F19"/>
    <w:rsid w:val="00D82004"/>
    <w:rsid w:val="00D82067"/>
    <w:rsid w:val="00D821B2"/>
    <w:rsid w:val="00D821C2"/>
    <w:rsid w:val="00D82240"/>
    <w:rsid w:val="00D8232B"/>
    <w:rsid w:val="00D825B0"/>
    <w:rsid w:val="00D82A29"/>
    <w:rsid w:val="00D82AAC"/>
    <w:rsid w:val="00D82B42"/>
    <w:rsid w:val="00D82CB8"/>
    <w:rsid w:val="00D82DCC"/>
    <w:rsid w:val="00D82E01"/>
    <w:rsid w:val="00D82E1E"/>
    <w:rsid w:val="00D834B8"/>
    <w:rsid w:val="00D835E7"/>
    <w:rsid w:val="00D83B5C"/>
    <w:rsid w:val="00D83B7A"/>
    <w:rsid w:val="00D846A9"/>
    <w:rsid w:val="00D84866"/>
    <w:rsid w:val="00D84951"/>
    <w:rsid w:val="00D8511C"/>
    <w:rsid w:val="00D85266"/>
    <w:rsid w:val="00D853DB"/>
    <w:rsid w:val="00D85762"/>
    <w:rsid w:val="00D85A16"/>
    <w:rsid w:val="00D85E43"/>
    <w:rsid w:val="00D86068"/>
    <w:rsid w:val="00D86126"/>
    <w:rsid w:val="00D861BD"/>
    <w:rsid w:val="00D86477"/>
    <w:rsid w:val="00D864FF"/>
    <w:rsid w:val="00D86836"/>
    <w:rsid w:val="00D8691F"/>
    <w:rsid w:val="00D86A24"/>
    <w:rsid w:val="00D86ADB"/>
    <w:rsid w:val="00D86B06"/>
    <w:rsid w:val="00D86CA0"/>
    <w:rsid w:val="00D87075"/>
    <w:rsid w:val="00D8722A"/>
    <w:rsid w:val="00D87418"/>
    <w:rsid w:val="00D8749E"/>
    <w:rsid w:val="00D8798B"/>
    <w:rsid w:val="00D8799F"/>
    <w:rsid w:val="00D87A17"/>
    <w:rsid w:val="00D87AA7"/>
    <w:rsid w:val="00D90130"/>
    <w:rsid w:val="00D905E1"/>
    <w:rsid w:val="00D9065E"/>
    <w:rsid w:val="00D90A82"/>
    <w:rsid w:val="00D90D33"/>
    <w:rsid w:val="00D91420"/>
    <w:rsid w:val="00D916D0"/>
    <w:rsid w:val="00D919D0"/>
    <w:rsid w:val="00D919DC"/>
    <w:rsid w:val="00D91B8E"/>
    <w:rsid w:val="00D9205E"/>
    <w:rsid w:val="00D9215F"/>
    <w:rsid w:val="00D92227"/>
    <w:rsid w:val="00D9251D"/>
    <w:rsid w:val="00D92C12"/>
    <w:rsid w:val="00D92DEA"/>
    <w:rsid w:val="00D92E1E"/>
    <w:rsid w:val="00D92FB6"/>
    <w:rsid w:val="00D930C3"/>
    <w:rsid w:val="00D934CA"/>
    <w:rsid w:val="00D934E3"/>
    <w:rsid w:val="00D93516"/>
    <w:rsid w:val="00D9367C"/>
    <w:rsid w:val="00D9396A"/>
    <w:rsid w:val="00D93BEE"/>
    <w:rsid w:val="00D9414D"/>
    <w:rsid w:val="00D94220"/>
    <w:rsid w:val="00D943D4"/>
    <w:rsid w:val="00D944FF"/>
    <w:rsid w:val="00D9470D"/>
    <w:rsid w:val="00D948D6"/>
    <w:rsid w:val="00D94A1D"/>
    <w:rsid w:val="00D94D95"/>
    <w:rsid w:val="00D94EB2"/>
    <w:rsid w:val="00D950C6"/>
    <w:rsid w:val="00D9521A"/>
    <w:rsid w:val="00D9552B"/>
    <w:rsid w:val="00D95B9D"/>
    <w:rsid w:val="00D95B9F"/>
    <w:rsid w:val="00D95BCC"/>
    <w:rsid w:val="00D95D22"/>
    <w:rsid w:val="00D95FC8"/>
    <w:rsid w:val="00D95FCC"/>
    <w:rsid w:val="00D9615D"/>
    <w:rsid w:val="00D966F0"/>
    <w:rsid w:val="00D96704"/>
    <w:rsid w:val="00D969E6"/>
    <w:rsid w:val="00D96B75"/>
    <w:rsid w:val="00D96C48"/>
    <w:rsid w:val="00D96CDF"/>
    <w:rsid w:val="00D96DF3"/>
    <w:rsid w:val="00D97075"/>
    <w:rsid w:val="00D9749D"/>
    <w:rsid w:val="00D97D5D"/>
    <w:rsid w:val="00DA024D"/>
    <w:rsid w:val="00DA037E"/>
    <w:rsid w:val="00DA0BD2"/>
    <w:rsid w:val="00DA0F03"/>
    <w:rsid w:val="00DA0F8B"/>
    <w:rsid w:val="00DA10EB"/>
    <w:rsid w:val="00DA1230"/>
    <w:rsid w:val="00DA135C"/>
    <w:rsid w:val="00DA15D6"/>
    <w:rsid w:val="00DA166E"/>
    <w:rsid w:val="00DA18B7"/>
    <w:rsid w:val="00DA194F"/>
    <w:rsid w:val="00DA1A72"/>
    <w:rsid w:val="00DA2297"/>
    <w:rsid w:val="00DA2489"/>
    <w:rsid w:val="00DA24EC"/>
    <w:rsid w:val="00DA2DE6"/>
    <w:rsid w:val="00DA3534"/>
    <w:rsid w:val="00DA35C0"/>
    <w:rsid w:val="00DA35F1"/>
    <w:rsid w:val="00DA361B"/>
    <w:rsid w:val="00DA379B"/>
    <w:rsid w:val="00DA39AB"/>
    <w:rsid w:val="00DA3BEE"/>
    <w:rsid w:val="00DA3D6D"/>
    <w:rsid w:val="00DA41A9"/>
    <w:rsid w:val="00DA4444"/>
    <w:rsid w:val="00DA4606"/>
    <w:rsid w:val="00DA4932"/>
    <w:rsid w:val="00DA4C77"/>
    <w:rsid w:val="00DA556A"/>
    <w:rsid w:val="00DA566B"/>
    <w:rsid w:val="00DA5672"/>
    <w:rsid w:val="00DA56A8"/>
    <w:rsid w:val="00DA5A58"/>
    <w:rsid w:val="00DA5AA0"/>
    <w:rsid w:val="00DA6355"/>
    <w:rsid w:val="00DA6AD5"/>
    <w:rsid w:val="00DA6C6C"/>
    <w:rsid w:val="00DA6D8B"/>
    <w:rsid w:val="00DA75AA"/>
    <w:rsid w:val="00DA76B2"/>
    <w:rsid w:val="00DA774E"/>
    <w:rsid w:val="00DA780B"/>
    <w:rsid w:val="00DA7892"/>
    <w:rsid w:val="00DA78A5"/>
    <w:rsid w:val="00DA7FDA"/>
    <w:rsid w:val="00DB005B"/>
    <w:rsid w:val="00DB01F0"/>
    <w:rsid w:val="00DB0437"/>
    <w:rsid w:val="00DB04E7"/>
    <w:rsid w:val="00DB061F"/>
    <w:rsid w:val="00DB062A"/>
    <w:rsid w:val="00DB0B78"/>
    <w:rsid w:val="00DB11BF"/>
    <w:rsid w:val="00DB1385"/>
    <w:rsid w:val="00DB1400"/>
    <w:rsid w:val="00DB1417"/>
    <w:rsid w:val="00DB1587"/>
    <w:rsid w:val="00DB1E3D"/>
    <w:rsid w:val="00DB25C4"/>
    <w:rsid w:val="00DB260B"/>
    <w:rsid w:val="00DB2778"/>
    <w:rsid w:val="00DB2780"/>
    <w:rsid w:val="00DB2985"/>
    <w:rsid w:val="00DB2C09"/>
    <w:rsid w:val="00DB31C8"/>
    <w:rsid w:val="00DB39A6"/>
    <w:rsid w:val="00DB3A0D"/>
    <w:rsid w:val="00DB3FA0"/>
    <w:rsid w:val="00DB4043"/>
    <w:rsid w:val="00DB4054"/>
    <w:rsid w:val="00DB43B7"/>
    <w:rsid w:val="00DB4E59"/>
    <w:rsid w:val="00DB4FDA"/>
    <w:rsid w:val="00DB529E"/>
    <w:rsid w:val="00DB5765"/>
    <w:rsid w:val="00DB59D5"/>
    <w:rsid w:val="00DB5D00"/>
    <w:rsid w:val="00DB5F88"/>
    <w:rsid w:val="00DB6029"/>
    <w:rsid w:val="00DB618B"/>
    <w:rsid w:val="00DB64C8"/>
    <w:rsid w:val="00DB66E4"/>
    <w:rsid w:val="00DB6A68"/>
    <w:rsid w:val="00DB6ABB"/>
    <w:rsid w:val="00DB6B34"/>
    <w:rsid w:val="00DB6BB7"/>
    <w:rsid w:val="00DB70D7"/>
    <w:rsid w:val="00DB72CB"/>
    <w:rsid w:val="00DB74DD"/>
    <w:rsid w:val="00DB7BA4"/>
    <w:rsid w:val="00DB7BEB"/>
    <w:rsid w:val="00DC0032"/>
    <w:rsid w:val="00DC00C2"/>
    <w:rsid w:val="00DC02F3"/>
    <w:rsid w:val="00DC06D5"/>
    <w:rsid w:val="00DC07B9"/>
    <w:rsid w:val="00DC0866"/>
    <w:rsid w:val="00DC0871"/>
    <w:rsid w:val="00DC08BC"/>
    <w:rsid w:val="00DC0937"/>
    <w:rsid w:val="00DC0E34"/>
    <w:rsid w:val="00DC15F1"/>
    <w:rsid w:val="00DC1894"/>
    <w:rsid w:val="00DC1EA0"/>
    <w:rsid w:val="00DC22F6"/>
    <w:rsid w:val="00DC2572"/>
    <w:rsid w:val="00DC2796"/>
    <w:rsid w:val="00DC29EB"/>
    <w:rsid w:val="00DC2D01"/>
    <w:rsid w:val="00DC2D59"/>
    <w:rsid w:val="00DC2D61"/>
    <w:rsid w:val="00DC2F4C"/>
    <w:rsid w:val="00DC3093"/>
    <w:rsid w:val="00DC311B"/>
    <w:rsid w:val="00DC3365"/>
    <w:rsid w:val="00DC3513"/>
    <w:rsid w:val="00DC357E"/>
    <w:rsid w:val="00DC3868"/>
    <w:rsid w:val="00DC390B"/>
    <w:rsid w:val="00DC39F2"/>
    <w:rsid w:val="00DC3AD9"/>
    <w:rsid w:val="00DC3B09"/>
    <w:rsid w:val="00DC3B1D"/>
    <w:rsid w:val="00DC3C3B"/>
    <w:rsid w:val="00DC3F6C"/>
    <w:rsid w:val="00DC43F6"/>
    <w:rsid w:val="00DC4448"/>
    <w:rsid w:val="00DC4470"/>
    <w:rsid w:val="00DC4B95"/>
    <w:rsid w:val="00DC4E6A"/>
    <w:rsid w:val="00DC509E"/>
    <w:rsid w:val="00DC523D"/>
    <w:rsid w:val="00DC53E0"/>
    <w:rsid w:val="00DC5614"/>
    <w:rsid w:val="00DC5769"/>
    <w:rsid w:val="00DC579F"/>
    <w:rsid w:val="00DC57BF"/>
    <w:rsid w:val="00DC5959"/>
    <w:rsid w:val="00DC5A9B"/>
    <w:rsid w:val="00DC5AE0"/>
    <w:rsid w:val="00DC5EC7"/>
    <w:rsid w:val="00DC6191"/>
    <w:rsid w:val="00DC631E"/>
    <w:rsid w:val="00DC63DA"/>
    <w:rsid w:val="00DC680E"/>
    <w:rsid w:val="00DC6903"/>
    <w:rsid w:val="00DC6947"/>
    <w:rsid w:val="00DC697C"/>
    <w:rsid w:val="00DC6A2F"/>
    <w:rsid w:val="00DC72D1"/>
    <w:rsid w:val="00DC7564"/>
    <w:rsid w:val="00DC7B45"/>
    <w:rsid w:val="00DC7EF8"/>
    <w:rsid w:val="00DD0133"/>
    <w:rsid w:val="00DD0231"/>
    <w:rsid w:val="00DD06AA"/>
    <w:rsid w:val="00DD0C44"/>
    <w:rsid w:val="00DD0D84"/>
    <w:rsid w:val="00DD10AA"/>
    <w:rsid w:val="00DD11C8"/>
    <w:rsid w:val="00DD14EA"/>
    <w:rsid w:val="00DD1710"/>
    <w:rsid w:val="00DD1BF8"/>
    <w:rsid w:val="00DD1C5D"/>
    <w:rsid w:val="00DD1F29"/>
    <w:rsid w:val="00DD2111"/>
    <w:rsid w:val="00DD2206"/>
    <w:rsid w:val="00DD234D"/>
    <w:rsid w:val="00DD23B7"/>
    <w:rsid w:val="00DD268C"/>
    <w:rsid w:val="00DD26BC"/>
    <w:rsid w:val="00DD26C3"/>
    <w:rsid w:val="00DD2A54"/>
    <w:rsid w:val="00DD2FCE"/>
    <w:rsid w:val="00DD31EA"/>
    <w:rsid w:val="00DD33AE"/>
    <w:rsid w:val="00DD35D8"/>
    <w:rsid w:val="00DD3BB1"/>
    <w:rsid w:val="00DD3CD8"/>
    <w:rsid w:val="00DD3DDF"/>
    <w:rsid w:val="00DD403E"/>
    <w:rsid w:val="00DD41EC"/>
    <w:rsid w:val="00DD43C8"/>
    <w:rsid w:val="00DD43EC"/>
    <w:rsid w:val="00DD4540"/>
    <w:rsid w:val="00DD4C0D"/>
    <w:rsid w:val="00DD4C3F"/>
    <w:rsid w:val="00DD4DB5"/>
    <w:rsid w:val="00DD4EEB"/>
    <w:rsid w:val="00DD4F11"/>
    <w:rsid w:val="00DD4FD1"/>
    <w:rsid w:val="00DD5129"/>
    <w:rsid w:val="00DD54E5"/>
    <w:rsid w:val="00DD55AC"/>
    <w:rsid w:val="00DD5725"/>
    <w:rsid w:val="00DD5BFE"/>
    <w:rsid w:val="00DD5C25"/>
    <w:rsid w:val="00DD5E77"/>
    <w:rsid w:val="00DD5FE3"/>
    <w:rsid w:val="00DD604C"/>
    <w:rsid w:val="00DD611A"/>
    <w:rsid w:val="00DD644A"/>
    <w:rsid w:val="00DD64AD"/>
    <w:rsid w:val="00DD6525"/>
    <w:rsid w:val="00DD6677"/>
    <w:rsid w:val="00DD6680"/>
    <w:rsid w:val="00DD68EB"/>
    <w:rsid w:val="00DD698D"/>
    <w:rsid w:val="00DD69CA"/>
    <w:rsid w:val="00DD6B0B"/>
    <w:rsid w:val="00DD6C2E"/>
    <w:rsid w:val="00DD6F31"/>
    <w:rsid w:val="00DD70CC"/>
    <w:rsid w:val="00DD7192"/>
    <w:rsid w:val="00DD71A3"/>
    <w:rsid w:val="00DD759E"/>
    <w:rsid w:val="00DD793A"/>
    <w:rsid w:val="00DD7CC2"/>
    <w:rsid w:val="00DD7D96"/>
    <w:rsid w:val="00DD7E6A"/>
    <w:rsid w:val="00DD7F02"/>
    <w:rsid w:val="00DE00A4"/>
    <w:rsid w:val="00DE08F0"/>
    <w:rsid w:val="00DE0BBC"/>
    <w:rsid w:val="00DE0CCF"/>
    <w:rsid w:val="00DE0DF9"/>
    <w:rsid w:val="00DE0EB7"/>
    <w:rsid w:val="00DE0FC3"/>
    <w:rsid w:val="00DE0FEA"/>
    <w:rsid w:val="00DE10A8"/>
    <w:rsid w:val="00DE119A"/>
    <w:rsid w:val="00DE1204"/>
    <w:rsid w:val="00DE1705"/>
    <w:rsid w:val="00DE1B7B"/>
    <w:rsid w:val="00DE1C9A"/>
    <w:rsid w:val="00DE1CFF"/>
    <w:rsid w:val="00DE1FF9"/>
    <w:rsid w:val="00DE2377"/>
    <w:rsid w:val="00DE26B1"/>
    <w:rsid w:val="00DE282C"/>
    <w:rsid w:val="00DE318A"/>
    <w:rsid w:val="00DE337E"/>
    <w:rsid w:val="00DE33CE"/>
    <w:rsid w:val="00DE3422"/>
    <w:rsid w:val="00DE34AE"/>
    <w:rsid w:val="00DE3575"/>
    <w:rsid w:val="00DE3705"/>
    <w:rsid w:val="00DE38B6"/>
    <w:rsid w:val="00DE3956"/>
    <w:rsid w:val="00DE3CFA"/>
    <w:rsid w:val="00DE3DC9"/>
    <w:rsid w:val="00DE3E11"/>
    <w:rsid w:val="00DE3E57"/>
    <w:rsid w:val="00DE40F0"/>
    <w:rsid w:val="00DE41B3"/>
    <w:rsid w:val="00DE4228"/>
    <w:rsid w:val="00DE48C3"/>
    <w:rsid w:val="00DE4983"/>
    <w:rsid w:val="00DE4D16"/>
    <w:rsid w:val="00DE4E31"/>
    <w:rsid w:val="00DE53DB"/>
    <w:rsid w:val="00DE56F9"/>
    <w:rsid w:val="00DE5964"/>
    <w:rsid w:val="00DE6680"/>
    <w:rsid w:val="00DE6772"/>
    <w:rsid w:val="00DE7212"/>
    <w:rsid w:val="00DE7349"/>
    <w:rsid w:val="00DE74DC"/>
    <w:rsid w:val="00DE7CE3"/>
    <w:rsid w:val="00DF0096"/>
    <w:rsid w:val="00DF020A"/>
    <w:rsid w:val="00DF08DA"/>
    <w:rsid w:val="00DF0E3E"/>
    <w:rsid w:val="00DF0EC8"/>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10F"/>
    <w:rsid w:val="00DF4259"/>
    <w:rsid w:val="00DF4273"/>
    <w:rsid w:val="00DF437F"/>
    <w:rsid w:val="00DF55A9"/>
    <w:rsid w:val="00DF5915"/>
    <w:rsid w:val="00DF5952"/>
    <w:rsid w:val="00DF5C21"/>
    <w:rsid w:val="00DF5C90"/>
    <w:rsid w:val="00DF5E1C"/>
    <w:rsid w:val="00DF5E58"/>
    <w:rsid w:val="00DF5E96"/>
    <w:rsid w:val="00DF5E9C"/>
    <w:rsid w:val="00DF5FF7"/>
    <w:rsid w:val="00DF60EA"/>
    <w:rsid w:val="00DF617D"/>
    <w:rsid w:val="00DF631F"/>
    <w:rsid w:val="00DF6832"/>
    <w:rsid w:val="00DF6A4A"/>
    <w:rsid w:val="00DF6CCD"/>
    <w:rsid w:val="00DF6ED1"/>
    <w:rsid w:val="00DF6F37"/>
    <w:rsid w:val="00DF726E"/>
    <w:rsid w:val="00DF73D6"/>
    <w:rsid w:val="00DF7418"/>
    <w:rsid w:val="00DF74C8"/>
    <w:rsid w:val="00DF7733"/>
    <w:rsid w:val="00DF79FA"/>
    <w:rsid w:val="00DF7C18"/>
    <w:rsid w:val="00DF7E00"/>
    <w:rsid w:val="00DF7E45"/>
    <w:rsid w:val="00E0015F"/>
    <w:rsid w:val="00E001D3"/>
    <w:rsid w:val="00E00307"/>
    <w:rsid w:val="00E0089C"/>
    <w:rsid w:val="00E00A54"/>
    <w:rsid w:val="00E00DAC"/>
    <w:rsid w:val="00E00DC7"/>
    <w:rsid w:val="00E00F75"/>
    <w:rsid w:val="00E00FFB"/>
    <w:rsid w:val="00E011E3"/>
    <w:rsid w:val="00E01272"/>
    <w:rsid w:val="00E012B8"/>
    <w:rsid w:val="00E01A40"/>
    <w:rsid w:val="00E01A82"/>
    <w:rsid w:val="00E01A93"/>
    <w:rsid w:val="00E02162"/>
    <w:rsid w:val="00E021FD"/>
    <w:rsid w:val="00E02237"/>
    <w:rsid w:val="00E024D2"/>
    <w:rsid w:val="00E024D8"/>
    <w:rsid w:val="00E02598"/>
    <w:rsid w:val="00E02960"/>
    <w:rsid w:val="00E02D25"/>
    <w:rsid w:val="00E0305E"/>
    <w:rsid w:val="00E0379B"/>
    <w:rsid w:val="00E03835"/>
    <w:rsid w:val="00E03AF3"/>
    <w:rsid w:val="00E03E6F"/>
    <w:rsid w:val="00E03F3B"/>
    <w:rsid w:val="00E04014"/>
    <w:rsid w:val="00E04292"/>
    <w:rsid w:val="00E04738"/>
    <w:rsid w:val="00E04872"/>
    <w:rsid w:val="00E04924"/>
    <w:rsid w:val="00E04BCB"/>
    <w:rsid w:val="00E04C5D"/>
    <w:rsid w:val="00E04DCB"/>
    <w:rsid w:val="00E04F43"/>
    <w:rsid w:val="00E051DE"/>
    <w:rsid w:val="00E0544F"/>
    <w:rsid w:val="00E0578D"/>
    <w:rsid w:val="00E063DB"/>
    <w:rsid w:val="00E065FE"/>
    <w:rsid w:val="00E06682"/>
    <w:rsid w:val="00E0695A"/>
    <w:rsid w:val="00E06A79"/>
    <w:rsid w:val="00E06F18"/>
    <w:rsid w:val="00E072B7"/>
    <w:rsid w:val="00E0746C"/>
    <w:rsid w:val="00E074C1"/>
    <w:rsid w:val="00E074CD"/>
    <w:rsid w:val="00E078AD"/>
    <w:rsid w:val="00E07A33"/>
    <w:rsid w:val="00E07A65"/>
    <w:rsid w:val="00E100DB"/>
    <w:rsid w:val="00E1033A"/>
    <w:rsid w:val="00E1083C"/>
    <w:rsid w:val="00E1118D"/>
    <w:rsid w:val="00E1141A"/>
    <w:rsid w:val="00E11922"/>
    <w:rsid w:val="00E11A93"/>
    <w:rsid w:val="00E11E67"/>
    <w:rsid w:val="00E11E70"/>
    <w:rsid w:val="00E11F1F"/>
    <w:rsid w:val="00E122B1"/>
    <w:rsid w:val="00E124E1"/>
    <w:rsid w:val="00E12A2E"/>
    <w:rsid w:val="00E12B68"/>
    <w:rsid w:val="00E12F40"/>
    <w:rsid w:val="00E12F6B"/>
    <w:rsid w:val="00E13241"/>
    <w:rsid w:val="00E138EA"/>
    <w:rsid w:val="00E13A5E"/>
    <w:rsid w:val="00E13B77"/>
    <w:rsid w:val="00E13BA9"/>
    <w:rsid w:val="00E13BEA"/>
    <w:rsid w:val="00E13EC7"/>
    <w:rsid w:val="00E13FB7"/>
    <w:rsid w:val="00E141BE"/>
    <w:rsid w:val="00E141CA"/>
    <w:rsid w:val="00E14239"/>
    <w:rsid w:val="00E14744"/>
    <w:rsid w:val="00E14A49"/>
    <w:rsid w:val="00E150E2"/>
    <w:rsid w:val="00E15326"/>
    <w:rsid w:val="00E158A6"/>
    <w:rsid w:val="00E15E8F"/>
    <w:rsid w:val="00E15F17"/>
    <w:rsid w:val="00E15F74"/>
    <w:rsid w:val="00E16013"/>
    <w:rsid w:val="00E16455"/>
    <w:rsid w:val="00E16655"/>
    <w:rsid w:val="00E1670E"/>
    <w:rsid w:val="00E16A73"/>
    <w:rsid w:val="00E17053"/>
    <w:rsid w:val="00E1709C"/>
    <w:rsid w:val="00E17243"/>
    <w:rsid w:val="00E174F9"/>
    <w:rsid w:val="00E178AC"/>
    <w:rsid w:val="00E179AF"/>
    <w:rsid w:val="00E17F93"/>
    <w:rsid w:val="00E2004E"/>
    <w:rsid w:val="00E20118"/>
    <w:rsid w:val="00E202BB"/>
    <w:rsid w:val="00E202DB"/>
    <w:rsid w:val="00E204AA"/>
    <w:rsid w:val="00E20647"/>
    <w:rsid w:val="00E2099C"/>
    <w:rsid w:val="00E20B45"/>
    <w:rsid w:val="00E20DBC"/>
    <w:rsid w:val="00E21284"/>
    <w:rsid w:val="00E2183C"/>
    <w:rsid w:val="00E21D2A"/>
    <w:rsid w:val="00E21FBB"/>
    <w:rsid w:val="00E2213D"/>
    <w:rsid w:val="00E224D9"/>
    <w:rsid w:val="00E22762"/>
    <w:rsid w:val="00E229A9"/>
    <w:rsid w:val="00E22B21"/>
    <w:rsid w:val="00E22E89"/>
    <w:rsid w:val="00E23331"/>
    <w:rsid w:val="00E23384"/>
    <w:rsid w:val="00E23437"/>
    <w:rsid w:val="00E234A6"/>
    <w:rsid w:val="00E2369A"/>
    <w:rsid w:val="00E236A7"/>
    <w:rsid w:val="00E236DA"/>
    <w:rsid w:val="00E236DB"/>
    <w:rsid w:val="00E238D1"/>
    <w:rsid w:val="00E23A05"/>
    <w:rsid w:val="00E23A37"/>
    <w:rsid w:val="00E23E36"/>
    <w:rsid w:val="00E23EEC"/>
    <w:rsid w:val="00E23F92"/>
    <w:rsid w:val="00E243BD"/>
    <w:rsid w:val="00E248BF"/>
    <w:rsid w:val="00E24921"/>
    <w:rsid w:val="00E2498F"/>
    <w:rsid w:val="00E24AFC"/>
    <w:rsid w:val="00E24C11"/>
    <w:rsid w:val="00E24C6A"/>
    <w:rsid w:val="00E25909"/>
    <w:rsid w:val="00E25C01"/>
    <w:rsid w:val="00E25D52"/>
    <w:rsid w:val="00E25FAF"/>
    <w:rsid w:val="00E25FF9"/>
    <w:rsid w:val="00E261AD"/>
    <w:rsid w:val="00E26556"/>
    <w:rsid w:val="00E265FB"/>
    <w:rsid w:val="00E26972"/>
    <w:rsid w:val="00E26A35"/>
    <w:rsid w:val="00E26AB2"/>
    <w:rsid w:val="00E26BFF"/>
    <w:rsid w:val="00E26E77"/>
    <w:rsid w:val="00E26EBE"/>
    <w:rsid w:val="00E2706A"/>
    <w:rsid w:val="00E2794A"/>
    <w:rsid w:val="00E27A5A"/>
    <w:rsid w:val="00E27AB3"/>
    <w:rsid w:val="00E27DBF"/>
    <w:rsid w:val="00E27EB4"/>
    <w:rsid w:val="00E27ED1"/>
    <w:rsid w:val="00E304D0"/>
    <w:rsid w:val="00E305AA"/>
    <w:rsid w:val="00E3078A"/>
    <w:rsid w:val="00E308B3"/>
    <w:rsid w:val="00E30E34"/>
    <w:rsid w:val="00E30F9C"/>
    <w:rsid w:val="00E31053"/>
    <w:rsid w:val="00E310F3"/>
    <w:rsid w:val="00E31266"/>
    <w:rsid w:val="00E3161C"/>
    <w:rsid w:val="00E31748"/>
    <w:rsid w:val="00E31840"/>
    <w:rsid w:val="00E3210B"/>
    <w:rsid w:val="00E32112"/>
    <w:rsid w:val="00E3219B"/>
    <w:rsid w:val="00E32724"/>
    <w:rsid w:val="00E33462"/>
    <w:rsid w:val="00E3347E"/>
    <w:rsid w:val="00E3368E"/>
    <w:rsid w:val="00E33A76"/>
    <w:rsid w:val="00E33C33"/>
    <w:rsid w:val="00E3412C"/>
    <w:rsid w:val="00E341BD"/>
    <w:rsid w:val="00E3430E"/>
    <w:rsid w:val="00E3432B"/>
    <w:rsid w:val="00E346FD"/>
    <w:rsid w:val="00E3493E"/>
    <w:rsid w:val="00E34BCA"/>
    <w:rsid w:val="00E34D63"/>
    <w:rsid w:val="00E34E63"/>
    <w:rsid w:val="00E35461"/>
    <w:rsid w:val="00E35547"/>
    <w:rsid w:val="00E356B0"/>
    <w:rsid w:val="00E35831"/>
    <w:rsid w:val="00E35AFE"/>
    <w:rsid w:val="00E35FF5"/>
    <w:rsid w:val="00E362BE"/>
    <w:rsid w:val="00E36464"/>
    <w:rsid w:val="00E365A1"/>
    <w:rsid w:val="00E3676F"/>
    <w:rsid w:val="00E369ED"/>
    <w:rsid w:val="00E36A53"/>
    <w:rsid w:val="00E36AD9"/>
    <w:rsid w:val="00E36B08"/>
    <w:rsid w:val="00E36C40"/>
    <w:rsid w:val="00E36C66"/>
    <w:rsid w:val="00E36FA1"/>
    <w:rsid w:val="00E36FAF"/>
    <w:rsid w:val="00E36FC4"/>
    <w:rsid w:val="00E3718A"/>
    <w:rsid w:val="00E371E1"/>
    <w:rsid w:val="00E3756B"/>
    <w:rsid w:val="00E3789F"/>
    <w:rsid w:val="00E37C2A"/>
    <w:rsid w:val="00E37C4A"/>
    <w:rsid w:val="00E37F73"/>
    <w:rsid w:val="00E4043D"/>
    <w:rsid w:val="00E40563"/>
    <w:rsid w:val="00E40B64"/>
    <w:rsid w:val="00E40E4C"/>
    <w:rsid w:val="00E410BC"/>
    <w:rsid w:val="00E4132A"/>
    <w:rsid w:val="00E413CC"/>
    <w:rsid w:val="00E413FB"/>
    <w:rsid w:val="00E41710"/>
    <w:rsid w:val="00E41993"/>
    <w:rsid w:val="00E41BB8"/>
    <w:rsid w:val="00E41BC8"/>
    <w:rsid w:val="00E41CFC"/>
    <w:rsid w:val="00E41F0A"/>
    <w:rsid w:val="00E421FB"/>
    <w:rsid w:val="00E422C6"/>
    <w:rsid w:val="00E42363"/>
    <w:rsid w:val="00E4250B"/>
    <w:rsid w:val="00E427A1"/>
    <w:rsid w:val="00E42ED8"/>
    <w:rsid w:val="00E42F7E"/>
    <w:rsid w:val="00E4319A"/>
    <w:rsid w:val="00E435F4"/>
    <w:rsid w:val="00E436F1"/>
    <w:rsid w:val="00E4376A"/>
    <w:rsid w:val="00E43E8C"/>
    <w:rsid w:val="00E43F55"/>
    <w:rsid w:val="00E43FD7"/>
    <w:rsid w:val="00E44069"/>
    <w:rsid w:val="00E441D2"/>
    <w:rsid w:val="00E441F1"/>
    <w:rsid w:val="00E44556"/>
    <w:rsid w:val="00E44579"/>
    <w:rsid w:val="00E44653"/>
    <w:rsid w:val="00E44B0B"/>
    <w:rsid w:val="00E4568B"/>
    <w:rsid w:val="00E45919"/>
    <w:rsid w:val="00E4594C"/>
    <w:rsid w:val="00E45ADE"/>
    <w:rsid w:val="00E45AFE"/>
    <w:rsid w:val="00E45C24"/>
    <w:rsid w:val="00E45DFB"/>
    <w:rsid w:val="00E45E49"/>
    <w:rsid w:val="00E45E69"/>
    <w:rsid w:val="00E45EA1"/>
    <w:rsid w:val="00E45EFC"/>
    <w:rsid w:val="00E45FB6"/>
    <w:rsid w:val="00E45FFA"/>
    <w:rsid w:val="00E46036"/>
    <w:rsid w:val="00E4627F"/>
    <w:rsid w:val="00E464BF"/>
    <w:rsid w:val="00E46550"/>
    <w:rsid w:val="00E4655B"/>
    <w:rsid w:val="00E46749"/>
    <w:rsid w:val="00E4689A"/>
    <w:rsid w:val="00E46F3C"/>
    <w:rsid w:val="00E47237"/>
    <w:rsid w:val="00E473FE"/>
    <w:rsid w:val="00E47556"/>
    <w:rsid w:val="00E47DA6"/>
    <w:rsid w:val="00E47E37"/>
    <w:rsid w:val="00E47FBF"/>
    <w:rsid w:val="00E50455"/>
    <w:rsid w:val="00E50895"/>
    <w:rsid w:val="00E50A4F"/>
    <w:rsid w:val="00E50C3F"/>
    <w:rsid w:val="00E50E05"/>
    <w:rsid w:val="00E50E15"/>
    <w:rsid w:val="00E50E4D"/>
    <w:rsid w:val="00E51087"/>
    <w:rsid w:val="00E5159F"/>
    <w:rsid w:val="00E5183A"/>
    <w:rsid w:val="00E51B4F"/>
    <w:rsid w:val="00E51C97"/>
    <w:rsid w:val="00E51EC9"/>
    <w:rsid w:val="00E51F21"/>
    <w:rsid w:val="00E52128"/>
    <w:rsid w:val="00E52213"/>
    <w:rsid w:val="00E5249E"/>
    <w:rsid w:val="00E52636"/>
    <w:rsid w:val="00E52A8F"/>
    <w:rsid w:val="00E52C87"/>
    <w:rsid w:val="00E530BA"/>
    <w:rsid w:val="00E530D2"/>
    <w:rsid w:val="00E53389"/>
    <w:rsid w:val="00E538FB"/>
    <w:rsid w:val="00E539C6"/>
    <w:rsid w:val="00E53D44"/>
    <w:rsid w:val="00E53E70"/>
    <w:rsid w:val="00E53E7F"/>
    <w:rsid w:val="00E5424D"/>
    <w:rsid w:val="00E5464E"/>
    <w:rsid w:val="00E54755"/>
    <w:rsid w:val="00E548AD"/>
    <w:rsid w:val="00E548B7"/>
    <w:rsid w:val="00E54B3C"/>
    <w:rsid w:val="00E54C8A"/>
    <w:rsid w:val="00E55072"/>
    <w:rsid w:val="00E55097"/>
    <w:rsid w:val="00E55272"/>
    <w:rsid w:val="00E554AD"/>
    <w:rsid w:val="00E55572"/>
    <w:rsid w:val="00E55600"/>
    <w:rsid w:val="00E559DD"/>
    <w:rsid w:val="00E55BB3"/>
    <w:rsid w:val="00E55DC8"/>
    <w:rsid w:val="00E55E22"/>
    <w:rsid w:val="00E55E72"/>
    <w:rsid w:val="00E55E7D"/>
    <w:rsid w:val="00E56077"/>
    <w:rsid w:val="00E56213"/>
    <w:rsid w:val="00E564CA"/>
    <w:rsid w:val="00E56614"/>
    <w:rsid w:val="00E56794"/>
    <w:rsid w:val="00E56974"/>
    <w:rsid w:val="00E56C38"/>
    <w:rsid w:val="00E56E4E"/>
    <w:rsid w:val="00E56FEA"/>
    <w:rsid w:val="00E57344"/>
    <w:rsid w:val="00E57373"/>
    <w:rsid w:val="00E5774E"/>
    <w:rsid w:val="00E578DE"/>
    <w:rsid w:val="00E579C9"/>
    <w:rsid w:val="00E57FE4"/>
    <w:rsid w:val="00E60029"/>
    <w:rsid w:val="00E60128"/>
    <w:rsid w:val="00E60961"/>
    <w:rsid w:val="00E609FF"/>
    <w:rsid w:val="00E60A88"/>
    <w:rsid w:val="00E60C2D"/>
    <w:rsid w:val="00E60CBB"/>
    <w:rsid w:val="00E60F76"/>
    <w:rsid w:val="00E613A4"/>
    <w:rsid w:val="00E61805"/>
    <w:rsid w:val="00E61928"/>
    <w:rsid w:val="00E61E09"/>
    <w:rsid w:val="00E62D1B"/>
    <w:rsid w:val="00E62FA8"/>
    <w:rsid w:val="00E6313D"/>
    <w:rsid w:val="00E6342A"/>
    <w:rsid w:val="00E63AB7"/>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106"/>
    <w:rsid w:val="00E672E2"/>
    <w:rsid w:val="00E6757A"/>
    <w:rsid w:val="00E675D1"/>
    <w:rsid w:val="00E676A2"/>
    <w:rsid w:val="00E676AF"/>
    <w:rsid w:val="00E6778E"/>
    <w:rsid w:val="00E67952"/>
    <w:rsid w:val="00E679DE"/>
    <w:rsid w:val="00E67A38"/>
    <w:rsid w:val="00E67AC8"/>
    <w:rsid w:val="00E67BC3"/>
    <w:rsid w:val="00E67CDA"/>
    <w:rsid w:val="00E704AF"/>
    <w:rsid w:val="00E70619"/>
    <w:rsid w:val="00E70A31"/>
    <w:rsid w:val="00E70BD7"/>
    <w:rsid w:val="00E70E57"/>
    <w:rsid w:val="00E70E7F"/>
    <w:rsid w:val="00E710AC"/>
    <w:rsid w:val="00E71383"/>
    <w:rsid w:val="00E7152A"/>
    <w:rsid w:val="00E716E6"/>
    <w:rsid w:val="00E719A6"/>
    <w:rsid w:val="00E71E8E"/>
    <w:rsid w:val="00E71EB9"/>
    <w:rsid w:val="00E71FB5"/>
    <w:rsid w:val="00E7224B"/>
    <w:rsid w:val="00E72381"/>
    <w:rsid w:val="00E7250E"/>
    <w:rsid w:val="00E725B2"/>
    <w:rsid w:val="00E727C7"/>
    <w:rsid w:val="00E72A5D"/>
    <w:rsid w:val="00E72C08"/>
    <w:rsid w:val="00E72C0D"/>
    <w:rsid w:val="00E72C3A"/>
    <w:rsid w:val="00E731D2"/>
    <w:rsid w:val="00E7325C"/>
    <w:rsid w:val="00E733E0"/>
    <w:rsid w:val="00E73543"/>
    <w:rsid w:val="00E736F9"/>
    <w:rsid w:val="00E7419D"/>
    <w:rsid w:val="00E745AD"/>
    <w:rsid w:val="00E746E1"/>
    <w:rsid w:val="00E74867"/>
    <w:rsid w:val="00E74AE2"/>
    <w:rsid w:val="00E74C99"/>
    <w:rsid w:val="00E74EC6"/>
    <w:rsid w:val="00E75205"/>
    <w:rsid w:val="00E7544F"/>
    <w:rsid w:val="00E75471"/>
    <w:rsid w:val="00E75525"/>
    <w:rsid w:val="00E75615"/>
    <w:rsid w:val="00E75E52"/>
    <w:rsid w:val="00E76273"/>
    <w:rsid w:val="00E76947"/>
    <w:rsid w:val="00E76B7A"/>
    <w:rsid w:val="00E76FAD"/>
    <w:rsid w:val="00E771F8"/>
    <w:rsid w:val="00E772EE"/>
    <w:rsid w:val="00E773CA"/>
    <w:rsid w:val="00E7748D"/>
    <w:rsid w:val="00E77493"/>
    <w:rsid w:val="00E7752A"/>
    <w:rsid w:val="00E77869"/>
    <w:rsid w:val="00E77D9D"/>
    <w:rsid w:val="00E80408"/>
    <w:rsid w:val="00E805D9"/>
    <w:rsid w:val="00E80986"/>
    <w:rsid w:val="00E80A94"/>
    <w:rsid w:val="00E816BE"/>
    <w:rsid w:val="00E81772"/>
    <w:rsid w:val="00E818E0"/>
    <w:rsid w:val="00E8190D"/>
    <w:rsid w:val="00E8221C"/>
    <w:rsid w:val="00E822D8"/>
    <w:rsid w:val="00E822DC"/>
    <w:rsid w:val="00E82614"/>
    <w:rsid w:val="00E82765"/>
    <w:rsid w:val="00E829E6"/>
    <w:rsid w:val="00E82A41"/>
    <w:rsid w:val="00E82D2F"/>
    <w:rsid w:val="00E82D6B"/>
    <w:rsid w:val="00E82F80"/>
    <w:rsid w:val="00E8339E"/>
    <w:rsid w:val="00E838D6"/>
    <w:rsid w:val="00E83AF3"/>
    <w:rsid w:val="00E83D7B"/>
    <w:rsid w:val="00E845B8"/>
    <w:rsid w:val="00E8461E"/>
    <w:rsid w:val="00E84673"/>
    <w:rsid w:val="00E84B52"/>
    <w:rsid w:val="00E84B72"/>
    <w:rsid w:val="00E84DC3"/>
    <w:rsid w:val="00E84F0C"/>
    <w:rsid w:val="00E85084"/>
    <w:rsid w:val="00E851AF"/>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AD6"/>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52C"/>
    <w:rsid w:val="00E91666"/>
    <w:rsid w:val="00E91AAF"/>
    <w:rsid w:val="00E91DAC"/>
    <w:rsid w:val="00E91F02"/>
    <w:rsid w:val="00E920C0"/>
    <w:rsid w:val="00E928E7"/>
    <w:rsid w:val="00E929D1"/>
    <w:rsid w:val="00E92AA7"/>
    <w:rsid w:val="00E92F51"/>
    <w:rsid w:val="00E9303A"/>
    <w:rsid w:val="00E934F2"/>
    <w:rsid w:val="00E93AF3"/>
    <w:rsid w:val="00E93C06"/>
    <w:rsid w:val="00E93C6E"/>
    <w:rsid w:val="00E942A6"/>
    <w:rsid w:val="00E9430C"/>
    <w:rsid w:val="00E94459"/>
    <w:rsid w:val="00E946E4"/>
    <w:rsid w:val="00E94A26"/>
    <w:rsid w:val="00E94C17"/>
    <w:rsid w:val="00E951B7"/>
    <w:rsid w:val="00E955C5"/>
    <w:rsid w:val="00E95617"/>
    <w:rsid w:val="00E956E1"/>
    <w:rsid w:val="00E957F9"/>
    <w:rsid w:val="00E959FD"/>
    <w:rsid w:val="00E95A0F"/>
    <w:rsid w:val="00E95BFD"/>
    <w:rsid w:val="00E95DAC"/>
    <w:rsid w:val="00E95E6F"/>
    <w:rsid w:val="00E960F7"/>
    <w:rsid w:val="00E9659F"/>
    <w:rsid w:val="00E966B1"/>
    <w:rsid w:val="00E967FB"/>
    <w:rsid w:val="00E96A2C"/>
    <w:rsid w:val="00E96ACD"/>
    <w:rsid w:val="00E96DB6"/>
    <w:rsid w:val="00E96F0E"/>
    <w:rsid w:val="00E97377"/>
    <w:rsid w:val="00E973B8"/>
    <w:rsid w:val="00E9743E"/>
    <w:rsid w:val="00EA0002"/>
    <w:rsid w:val="00EA0198"/>
    <w:rsid w:val="00EA0299"/>
    <w:rsid w:val="00EA09A0"/>
    <w:rsid w:val="00EA0BD7"/>
    <w:rsid w:val="00EA0C8C"/>
    <w:rsid w:val="00EA1015"/>
    <w:rsid w:val="00EA141D"/>
    <w:rsid w:val="00EA198D"/>
    <w:rsid w:val="00EA1A27"/>
    <w:rsid w:val="00EA1DB7"/>
    <w:rsid w:val="00EA1E83"/>
    <w:rsid w:val="00EA215C"/>
    <w:rsid w:val="00EA219D"/>
    <w:rsid w:val="00EA22D0"/>
    <w:rsid w:val="00EA261F"/>
    <w:rsid w:val="00EA2786"/>
    <w:rsid w:val="00EA2899"/>
    <w:rsid w:val="00EA28D7"/>
    <w:rsid w:val="00EA2987"/>
    <w:rsid w:val="00EA2FC1"/>
    <w:rsid w:val="00EA3080"/>
    <w:rsid w:val="00EA31A1"/>
    <w:rsid w:val="00EA352F"/>
    <w:rsid w:val="00EA3CC7"/>
    <w:rsid w:val="00EA3D33"/>
    <w:rsid w:val="00EA3E6B"/>
    <w:rsid w:val="00EA4356"/>
    <w:rsid w:val="00EA45C2"/>
    <w:rsid w:val="00EA4803"/>
    <w:rsid w:val="00EA48A4"/>
    <w:rsid w:val="00EA5412"/>
    <w:rsid w:val="00EA5419"/>
    <w:rsid w:val="00EA54CE"/>
    <w:rsid w:val="00EA5736"/>
    <w:rsid w:val="00EA5AB5"/>
    <w:rsid w:val="00EA5B91"/>
    <w:rsid w:val="00EA5E15"/>
    <w:rsid w:val="00EA65C9"/>
    <w:rsid w:val="00EA68DC"/>
    <w:rsid w:val="00EA6B10"/>
    <w:rsid w:val="00EA6BA5"/>
    <w:rsid w:val="00EA6CF1"/>
    <w:rsid w:val="00EA7022"/>
    <w:rsid w:val="00EA7354"/>
    <w:rsid w:val="00EA7403"/>
    <w:rsid w:val="00EA74A9"/>
    <w:rsid w:val="00EA74CC"/>
    <w:rsid w:val="00EA74FF"/>
    <w:rsid w:val="00EA7DA8"/>
    <w:rsid w:val="00EA7E5D"/>
    <w:rsid w:val="00EB02CD"/>
    <w:rsid w:val="00EB0339"/>
    <w:rsid w:val="00EB03F8"/>
    <w:rsid w:val="00EB05AF"/>
    <w:rsid w:val="00EB0890"/>
    <w:rsid w:val="00EB0A53"/>
    <w:rsid w:val="00EB0B9B"/>
    <w:rsid w:val="00EB0DE1"/>
    <w:rsid w:val="00EB113A"/>
    <w:rsid w:val="00EB199E"/>
    <w:rsid w:val="00EB1E49"/>
    <w:rsid w:val="00EB1EF9"/>
    <w:rsid w:val="00EB2084"/>
    <w:rsid w:val="00EB2132"/>
    <w:rsid w:val="00EB2498"/>
    <w:rsid w:val="00EB266B"/>
    <w:rsid w:val="00EB26D6"/>
    <w:rsid w:val="00EB2745"/>
    <w:rsid w:val="00EB27D7"/>
    <w:rsid w:val="00EB2AAC"/>
    <w:rsid w:val="00EB2AF7"/>
    <w:rsid w:val="00EB2D19"/>
    <w:rsid w:val="00EB2FCE"/>
    <w:rsid w:val="00EB314E"/>
    <w:rsid w:val="00EB38A8"/>
    <w:rsid w:val="00EB39CC"/>
    <w:rsid w:val="00EB3C89"/>
    <w:rsid w:val="00EB3DBC"/>
    <w:rsid w:val="00EB3F07"/>
    <w:rsid w:val="00EB3F5C"/>
    <w:rsid w:val="00EB416C"/>
    <w:rsid w:val="00EB4206"/>
    <w:rsid w:val="00EB46E1"/>
    <w:rsid w:val="00EB480D"/>
    <w:rsid w:val="00EB4B96"/>
    <w:rsid w:val="00EB4DE5"/>
    <w:rsid w:val="00EB4E6D"/>
    <w:rsid w:val="00EB5129"/>
    <w:rsid w:val="00EB516D"/>
    <w:rsid w:val="00EB55E9"/>
    <w:rsid w:val="00EB56F7"/>
    <w:rsid w:val="00EB5888"/>
    <w:rsid w:val="00EB5BE7"/>
    <w:rsid w:val="00EB5C1C"/>
    <w:rsid w:val="00EB5C98"/>
    <w:rsid w:val="00EB6544"/>
    <w:rsid w:val="00EB65EF"/>
    <w:rsid w:val="00EB6667"/>
    <w:rsid w:val="00EB68BE"/>
    <w:rsid w:val="00EB69EE"/>
    <w:rsid w:val="00EB6D25"/>
    <w:rsid w:val="00EB7103"/>
    <w:rsid w:val="00EB7193"/>
    <w:rsid w:val="00EB732D"/>
    <w:rsid w:val="00EB734C"/>
    <w:rsid w:val="00EB76A7"/>
    <w:rsid w:val="00EB79BA"/>
    <w:rsid w:val="00EB7BA2"/>
    <w:rsid w:val="00EC0044"/>
    <w:rsid w:val="00EC049E"/>
    <w:rsid w:val="00EC064E"/>
    <w:rsid w:val="00EC067E"/>
    <w:rsid w:val="00EC079A"/>
    <w:rsid w:val="00EC07FD"/>
    <w:rsid w:val="00EC0D54"/>
    <w:rsid w:val="00EC0EBF"/>
    <w:rsid w:val="00EC0FA3"/>
    <w:rsid w:val="00EC1080"/>
    <w:rsid w:val="00EC1101"/>
    <w:rsid w:val="00EC1262"/>
    <w:rsid w:val="00EC137A"/>
    <w:rsid w:val="00EC139D"/>
    <w:rsid w:val="00EC1BEB"/>
    <w:rsid w:val="00EC1D75"/>
    <w:rsid w:val="00EC1E4C"/>
    <w:rsid w:val="00EC2041"/>
    <w:rsid w:val="00EC213B"/>
    <w:rsid w:val="00EC25F0"/>
    <w:rsid w:val="00EC26D7"/>
    <w:rsid w:val="00EC2A5B"/>
    <w:rsid w:val="00EC2BFC"/>
    <w:rsid w:val="00EC2CBA"/>
    <w:rsid w:val="00EC2E43"/>
    <w:rsid w:val="00EC3372"/>
    <w:rsid w:val="00EC3385"/>
    <w:rsid w:val="00EC33F8"/>
    <w:rsid w:val="00EC3422"/>
    <w:rsid w:val="00EC3886"/>
    <w:rsid w:val="00EC3A82"/>
    <w:rsid w:val="00EC3C19"/>
    <w:rsid w:val="00EC3DE2"/>
    <w:rsid w:val="00EC4991"/>
    <w:rsid w:val="00EC4A1F"/>
    <w:rsid w:val="00EC4B50"/>
    <w:rsid w:val="00EC4B75"/>
    <w:rsid w:val="00EC4B89"/>
    <w:rsid w:val="00EC51D9"/>
    <w:rsid w:val="00EC5AB4"/>
    <w:rsid w:val="00EC5C63"/>
    <w:rsid w:val="00EC5C6D"/>
    <w:rsid w:val="00EC61F7"/>
    <w:rsid w:val="00EC6334"/>
    <w:rsid w:val="00EC66EA"/>
    <w:rsid w:val="00EC66F1"/>
    <w:rsid w:val="00EC6789"/>
    <w:rsid w:val="00EC6819"/>
    <w:rsid w:val="00EC6EDE"/>
    <w:rsid w:val="00EC6FC4"/>
    <w:rsid w:val="00EC7022"/>
    <w:rsid w:val="00EC71CC"/>
    <w:rsid w:val="00EC77A0"/>
    <w:rsid w:val="00EC791E"/>
    <w:rsid w:val="00EC7B8F"/>
    <w:rsid w:val="00EC7EB2"/>
    <w:rsid w:val="00ED02C2"/>
    <w:rsid w:val="00ED038F"/>
    <w:rsid w:val="00ED03EF"/>
    <w:rsid w:val="00ED040B"/>
    <w:rsid w:val="00ED04D9"/>
    <w:rsid w:val="00ED0760"/>
    <w:rsid w:val="00ED0866"/>
    <w:rsid w:val="00ED0A40"/>
    <w:rsid w:val="00ED0ECB"/>
    <w:rsid w:val="00ED0F7C"/>
    <w:rsid w:val="00ED0FD9"/>
    <w:rsid w:val="00ED113A"/>
    <w:rsid w:val="00ED14DE"/>
    <w:rsid w:val="00ED174B"/>
    <w:rsid w:val="00ED17DC"/>
    <w:rsid w:val="00ED1915"/>
    <w:rsid w:val="00ED19B7"/>
    <w:rsid w:val="00ED1B9B"/>
    <w:rsid w:val="00ED1BE1"/>
    <w:rsid w:val="00ED1C4C"/>
    <w:rsid w:val="00ED214A"/>
    <w:rsid w:val="00ED2314"/>
    <w:rsid w:val="00ED2405"/>
    <w:rsid w:val="00ED25A5"/>
    <w:rsid w:val="00ED2610"/>
    <w:rsid w:val="00ED2682"/>
    <w:rsid w:val="00ED2688"/>
    <w:rsid w:val="00ED2705"/>
    <w:rsid w:val="00ED2D44"/>
    <w:rsid w:val="00ED3437"/>
    <w:rsid w:val="00ED3B80"/>
    <w:rsid w:val="00ED3B94"/>
    <w:rsid w:val="00ED3D3C"/>
    <w:rsid w:val="00ED4329"/>
    <w:rsid w:val="00ED435A"/>
    <w:rsid w:val="00ED4475"/>
    <w:rsid w:val="00ED44C9"/>
    <w:rsid w:val="00ED462C"/>
    <w:rsid w:val="00ED4687"/>
    <w:rsid w:val="00ED484C"/>
    <w:rsid w:val="00ED4C3C"/>
    <w:rsid w:val="00ED5037"/>
    <w:rsid w:val="00ED50FD"/>
    <w:rsid w:val="00ED545B"/>
    <w:rsid w:val="00ED5521"/>
    <w:rsid w:val="00ED55F7"/>
    <w:rsid w:val="00ED566C"/>
    <w:rsid w:val="00ED576D"/>
    <w:rsid w:val="00ED596C"/>
    <w:rsid w:val="00ED5978"/>
    <w:rsid w:val="00ED5A1D"/>
    <w:rsid w:val="00ED5A5D"/>
    <w:rsid w:val="00ED6425"/>
    <w:rsid w:val="00ED669C"/>
    <w:rsid w:val="00ED69A4"/>
    <w:rsid w:val="00ED6B28"/>
    <w:rsid w:val="00ED6BC2"/>
    <w:rsid w:val="00ED6CD2"/>
    <w:rsid w:val="00ED6CEF"/>
    <w:rsid w:val="00ED6FD4"/>
    <w:rsid w:val="00ED738B"/>
    <w:rsid w:val="00ED79A1"/>
    <w:rsid w:val="00ED7A92"/>
    <w:rsid w:val="00ED7CAE"/>
    <w:rsid w:val="00EE0310"/>
    <w:rsid w:val="00EE0448"/>
    <w:rsid w:val="00EE05CA"/>
    <w:rsid w:val="00EE091D"/>
    <w:rsid w:val="00EE0E9E"/>
    <w:rsid w:val="00EE0EF1"/>
    <w:rsid w:val="00EE162F"/>
    <w:rsid w:val="00EE16C9"/>
    <w:rsid w:val="00EE1895"/>
    <w:rsid w:val="00EE18EF"/>
    <w:rsid w:val="00EE18FF"/>
    <w:rsid w:val="00EE1BDB"/>
    <w:rsid w:val="00EE1FBF"/>
    <w:rsid w:val="00EE21A9"/>
    <w:rsid w:val="00EE23C0"/>
    <w:rsid w:val="00EE28AE"/>
    <w:rsid w:val="00EE2977"/>
    <w:rsid w:val="00EE2E7D"/>
    <w:rsid w:val="00EE3296"/>
    <w:rsid w:val="00EE32E8"/>
    <w:rsid w:val="00EE34C1"/>
    <w:rsid w:val="00EE3AF8"/>
    <w:rsid w:val="00EE3BFB"/>
    <w:rsid w:val="00EE3BFC"/>
    <w:rsid w:val="00EE3ECB"/>
    <w:rsid w:val="00EE472B"/>
    <w:rsid w:val="00EE4B1A"/>
    <w:rsid w:val="00EE4B96"/>
    <w:rsid w:val="00EE4DFD"/>
    <w:rsid w:val="00EE51B0"/>
    <w:rsid w:val="00EE53DC"/>
    <w:rsid w:val="00EE5B35"/>
    <w:rsid w:val="00EE5C4B"/>
    <w:rsid w:val="00EE5C91"/>
    <w:rsid w:val="00EE5D9D"/>
    <w:rsid w:val="00EE602A"/>
    <w:rsid w:val="00EE60EA"/>
    <w:rsid w:val="00EE64CC"/>
    <w:rsid w:val="00EE65D8"/>
    <w:rsid w:val="00EE69CA"/>
    <w:rsid w:val="00EE6B9C"/>
    <w:rsid w:val="00EE6C66"/>
    <w:rsid w:val="00EE6E38"/>
    <w:rsid w:val="00EE6F45"/>
    <w:rsid w:val="00EE7109"/>
    <w:rsid w:val="00EE789F"/>
    <w:rsid w:val="00EE7CE6"/>
    <w:rsid w:val="00EE7D60"/>
    <w:rsid w:val="00EE7EC1"/>
    <w:rsid w:val="00EE7F13"/>
    <w:rsid w:val="00EF052F"/>
    <w:rsid w:val="00EF06D8"/>
    <w:rsid w:val="00EF0A4B"/>
    <w:rsid w:val="00EF1139"/>
    <w:rsid w:val="00EF13EC"/>
    <w:rsid w:val="00EF165F"/>
    <w:rsid w:val="00EF16A7"/>
    <w:rsid w:val="00EF17FB"/>
    <w:rsid w:val="00EF1B06"/>
    <w:rsid w:val="00EF1B4D"/>
    <w:rsid w:val="00EF1C9E"/>
    <w:rsid w:val="00EF1D05"/>
    <w:rsid w:val="00EF20C2"/>
    <w:rsid w:val="00EF213D"/>
    <w:rsid w:val="00EF216B"/>
    <w:rsid w:val="00EF26D5"/>
    <w:rsid w:val="00EF2826"/>
    <w:rsid w:val="00EF29DA"/>
    <w:rsid w:val="00EF29F4"/>
    <w:rsid w:val="00EF2A19"/>
    <w:rsid w:val="00EF3012"/>
    <w:rsid w:val="00EF31F9"/>
    <w:rsid w:val="00EF3344"/>
    <w:rsid w:val="00EF3360"/>
    <w:rsid w:val="00EF34E1"/>
    <w:rsid w:val="00EF360E"/>
    <w:rsid w:val="00EF36DF"/>
    <w:rsid w:val="00EF3824"/>
    <w:rsid w:val="00EF3C4B"/>
    <w:rsid w:val="00EF3E02"/>
    <w:rsid w:val="00EF4405"/>
    <w:rsid w:val="00EF4429"/>
    <w:rsid w:val="00EF44F9"/>
    <w:rsid w:val="00EF45CE"/>
    <w:rsid w:val="00EF4832"/>
    <w:rsid w:val="00EF490C"/>
    <w:rsid w:val="00EF4A9C"/>
    <w:rsid w:val="00EF4AC1"/>
    <w:rsid w:val="00EF4C5E"/>
    <w:rsid w:val="00EF4C68"/>
    <w:rsid w:val="00EF52D9"/>
    <w:rsid w:val="00EF548C"/>
    <w:rsid w:val="00EF56A8"/>
    <w:rsid w:val="00EF56DE"/>
    <w:rsid w:val="00EF58BF"/>
    <w:rsid w:val="00EF59D6"/>
    <w:rsid w:val="00EF5BFA"/>
    <w:rsid w:val="00EF5F71"/>
    <w:rsid w:val="00EF5FFC"/>
    <w:rsid w:val="00EF62E0"/>
    <w:rsid w:val="00EF6485"/>
    <w:rsid w:val="00EF64AC"/>
    <w:rsid w:val="00EF6712"/>
    <w:rsid w:val="00EF68E6"/>
    <w:rsid w:val="00EF6D45"/>
    <w:rsid w:val="00EF6DAE"/>
    <w:rsid w:val="00EF6FDB"/>
    <w:rsid w:val="00EF7075"/>
    <w:rsid w:val="00EF70AE"/>
    <w:rsid w:val="00EF722B"/>
    <w:rsid w:val="00EF768E"/>
    <w:rsid w:val="00EF78F5"/>
    <w:rsid w:val="00EF7A03"/>
    <w:rsid w:val="00EF7C37"/>
    <w:rsid w:val="00EF7CA8"/>
    <w:rsid w:val="00EF7F38"/>
    <w:rsid w:val="00F0057E"/>
    <w:rsid w:val="00F00631"/>
    <w:rsid w:val="00F00756"/>
    <w:rsid w:val="00F00CBC"/>
    <w:rsid w:val="00F00D70"/>
    <w:rsid w:val="00F012CD"/>
    <w:rsid w:val="00F013CC"/>
    <w:rsid w:val="00F0142F"/>
    <w:rsid w:val="00F0156F"/>
    <w:rsid w:val="00F019C5"/>
    <w:rsid w:val="00F01AA8"/>
    <w:rsid w:val="00F01C87"/>
    <w:rsid w:val="00F01CF8"/>
    <w:rsid w:val="00F01E50"/>
    <w:rsid w:val="00F01EE1"/>
    <w:rsid w:val="00F01FD7"/>
    <w:rsid w:val="00F01FFD"/>
    <w:rsid w:val="00F020B4"/>
    <w:rsid w:val="00F022B0"/>
    <w:rsid w:val="00F024D6"/>
    <w:rsid w:val="00F026BA"/>
    <w:rsid w:val="00F02CEB"/>
    <w:rsid w:val="00F02E68"/>
    <w:rsid w:val="00F02E8F"/>
    <w:rsid w:val="00F02EB1"/>
    <w:rsid w:val="00F02FC6"/>
    <w:rsid w:val="00F03345"/>
    <w:rsid w:val="00F0338D"/>
    <w:rsid w:val="00F03D60"/>
    <w:rsid w:val="00F03D95"/>
    <w:rsid w:val="00F03DE8"/>
    <w:rsid w:val="00F0406C"/>
    <w:rsid w:val="00F04194"/>
    <w:rsid w:val="00F041B2"/>
    <w:rsid w:val="00F0443E"/>
    <w:rsid w:val="00F047A0"/>
    <w:rsid w:val="00F04C4B"/>
    <w:rsid w:val="00F04CEF"/>
    <w:rsid w:val="00F051EE"/>
    <w:rsid w:val="00F05412"/>
    <w:rsid w:val="00F056DC"/>
    <w:rsid w:val="00F059B7"/>
    <w:rsid w:val="00F05D9D"/>
    <w:rsid w:val="00F05EE6"/>
    <w:rsid w:val="00F05F34"/>
    <w:rsid w:val="00F06021"/>
    <w:rsid w:val="00F0632D"/>
    <w:rsid w:val="00F06512"/>
    <w:rsid w:val="00F0666C"/>
    <w:rsid w:val="00F066D5"/>
    <w:rsid w:val="00F06964"/>
    <w:rsid w:val="00F06A8A"/>
    <w:rsid w:val="00F06AF2"/>
    <w:rsid w:val="00F06C04"/>
    <w:rsid w:val="00F06C5C"/>
    <w:rsid w:val="00F07338"/>
    <w:rsid w:val="00F07492"/>
    <w:rsid w:val="00F07670"/>
    <w:rsid w:val="00F07B38"/>
    <w:rsid w:val="00F07DFA"/>
    <w:rsid w:val="00F07EFC"/>
    <w:rsid w:val="00F1005B"/>
    <w:rsid w:val="00F1005E"/>
    <w:rsid w:val="00F10724"/>
    <w:rsid w:val="00F10E88"/>
    <w:rsid w:val="00F10FD6"/>
    <w:rsid w:val="00F113E6"/>
    <w:rsid w:val="00F11664"/>
    <w:rsid w:val="00F117C0"/>
    <w:rsid w:val="00F118FB"/>
    <w:rsid w:val="00F11964"/>
    <w:rsid w:val="00F11A1B"/>
    <w:rsid w:val="00F11A1D"/>
    <w:rsid w:val="00F11E4F"/>
    <w:rsid w:val="00F11F43"/>
    <w:rsid w:val="00F121BB"/>
    <w:rsid w:val="00F124A9"/>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BCD"/>
    <w:rsid w:val="00F13E1B"/>
    <w:rsid w:val="00F13FB7"/>
    <w:rsid w:val="00F143D8"/>
    <w:rsid w:val="00F1469B"/>
    <w:rsid w:val="00F14A52"/>
    <w:rsid w:val="00F14AA4"/>
    <w:rsid w:val="00F14C61"/>
    <w:rsid w:val="00F14CDD"/>
    <w:rsid w:val="00F14F51"/>
    <w:rsid w:val="00F14FD3"/>
    <w:rsid w:val="00F150A1"/>
    <w:rsid w:val="00F1510F"/>
    <w:rsid w:val="00F155D1"/>
    <w:rsid w:val="00F1582C"/>
    <w:rsid w:val="00F15863"/>
    <w:rsid w:val="00F15D31"/>
    <w:rsid w:val="00F15E52"/>
    <w:rsid w:val="00F160E9"/>
    <w:rsid w:val="00F16333"/>
    <w:rsid w:val="00F165F6"/>
    <w:rsid w:val="00F16F39"/>
    <w:rsid w:val="00F16FD8"/>
    <w:rsid w:val="00F171A7"/>
    <w:rsid w:val="00F177F1"/>
    <w:rsid w:val="00F17B69"/>
    <w:rsid w:val="00F17FE4"/>
    <w:rsid w:val="00F200A7"/>
    <w:rsid w:val="00F2033B"/>
    <w:rsid w:val="00F2048B"/>
    <w:rsid w:val="00F205FB"/>
    <w:rsid w:val="00F205FD"/>
    <w:rsid w:val="00F2060A"/>
    <w:rsid w:val="00F20638"/>
    <w:rsid w:val="00F20DE3"/>
    <w:rsid w:val="00F20F26"/>
    <w:rsid w:val="00F21194"/>
    <w:rsid w:val="00F21269"/>
    <w:rsid w:val="00F2128B"/>
    <w:rsid w:val="00F21483"/>
    <w:rsid w:val="00F215F1"/>
    <w:rsid w:val="00F2165C"/>
    <w:rsid w:val="00F216BB"/>
    <w:rsid w:val="00F217E0"/>
    <w:rsid w:val="00F21902"/>
    <w:rsid w:val="00F21C1F"/>
    <w:rsid w:val="00F21C58"/>
    <w:rsid w:val="00F21E1A"/>
    <w:rsid w:val="00F21F94"/>
    <w:rsid w:val="00F22075"/>
    <w:rsid w:val="00F2208C"/>
    <w:rsid w:val="00F220CC"/>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BF"/>
    <w:rsid w:val="00F2444D"/>
    <w:rsid w:val="00F246CA"/>
    <w:rsid w:val="00F24A30"/>
    <w:rsid w:val="00F24A80"/>
    <w:rsid w:val="00F24DC3"/>
    <w:rsid w:val="00F24E22"/>
    <w:rsid w:val="00F24F8D"/>
    <w:rsid w:val="00F2512E"/>
    <w:rsid w:val="00F25221"/>
    <w:rsid w:val="00F253E2"/>
    <w:rsid w:val="00F25667"/>
    <w:rsid w:val="00F2569F"/>
    <w:rsid w:val="00F259F5"/>
    <w:rsid w:val="00F25A3B"/>
    <w:rsid w:val="00F25F38"/>
    <w:rsid w:val="00F25F45"/>
    <w:rsid w:val="00F26056"/>
    <w:rsid w:val="00F26079"/>
    <w:rsid w:val="00F2657A"/>
    <w:rsid w:val="00F266DF"/>
    <w:rsid w:val="00F2677F"/>
    <w:rsid w:val="00F26850"/>
    <w:rsid w:val="00F26ACB"/>
    <w:rsid w:val="00F26F6B"/>
    <w:rsid w:val="00F2730A"/>
    <w:rsid w:val="00F276EF"/>
    <w:rsid w:val="00F277C2"/>
    <w:rsid w:val="00F279DD"/>
    <w:rsid w:val="00F27A35"/>
    <w:rsid w:val="00F27B28"/>
    <w:rsid w:val="00F27DBA"/>
    <w:rsid w:val="00F27E72"/>
    <w:rsid w:val="00F302FD"/>
    <w:rsid w:val="00F3036C"/>
    <w:rsid w:val="00F30DEB"/>
    <w:rsid w:val="00F30F6D"/>
    <w:rsid w:val="00F31008"/>
    <w:rsid w:val="00F31080"/>
    <w:rsid w:val="00F312E6"/>
    <w:rsid w:val="00F314C2"/>
    <w:rsid w:val="00F3161E"/>
    <w:rsid w:val="00F316F8"/>
    <w:rsid w:val="00F31894"/>
    <w:rsid w:val="00F31B1A"/>
    <w:rsid w:val="00F31D4B"/>
    <w:rsid w:val="00F31D60"/>
    <w:rsid w:val="00F31D88"/>
    <w:rsid w:val="00F31E7E"/>
    <w:rsid w:val="00F31FB8"/>
    <w:rsid w:val="00F32107"/>
    <w:rsid w:val="00F3233D"/>
    <w:rsid w:val="00F3245F"/>
    <w:rsid w:val="00F326F9"/>
    <w:rsid w:val="00F327B6"/>
    <w:rsid w:val="00F3286F"/>
    <w:rsid w:val="00F32C9B"/>
    <w:rsid w:val="00F32CC3"/>
    <w:rsid w:val="00F32D2F"/>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580"/>
    <w:rsid w:val="00F365EF"/>
    <w:rsid w:val="00F3667A"/>
    <w:rsid w:val="00F36739"/>
    <w:rsid w:val="00F36A77"/>
    <w:rsid w:val="00F36BFB"/>
    <w:rsid w:val="00F36DE5"/>
    <w:rsid w:val="00F37059"/>
    <w:rsid w:val="00F373BE"/>
    <w:rsid w:val="00F37438"/>
    <w:rsid w:val="00F374F9"/>
    <w:rsid w:val="00F379F1"/>
    <w:rsid w:val="00F37C10"/>
    <w:rsid w:val="00F37DBB"/>
    <w:rsid w:val="00F37F4A"/>
    <w:rsid w:val="00F400A4"/>
    <w:rsid w:val="00F400F3"/>
    <w:rsid w:val="00F40171"/>
    <w:rsid w:val="00F4055D"/>
    <w:rsid w:val="00F40B81"/>
    <w:rsid w:val="00F40C0E"/>
    <w:rsid w:val="00F40C98"/>
    <w:rsid w:val="00F40D35"/>
    <w:rsid w:val="00F4125A"/>
    <w:rsid w:val="00F4173F"/>
    <w:rsid w:val="00F41B1B"/>
    <w:rsid w:val="00F4244C"/>
    <w:rsid w:val="00F424CB"/>
    <w:rsid w:val="00F426E7"/>
    <w:rsid w:val="00F432B6"/>
    <w:rsid w:val="00F43633"/>
    <w:rsid w:val="00F441C8"/>
    <w:rsid w:val="00F445E5"/>
    <w:rsid w:val="00F44ADB"/>
    <w:rsid w:val="00F44C85"/>
    <w:rsid w:val="00F44EB1"/>
    <w:rsid w:val="00F4500A"/>
    <w:rsid w:val="00F4527D"/>
    <w:rsid w:val="00F45765"/>
    <w:rsid w:val="00F457AB"/>
    <w:rsid w:val="00F459CA"/>
    <w:rsid w:val="00F45B0D"/>
    <w:rsid w:val="00F4601B"/>
    <w:rsid w:val="00F463F2"/>
    <w:rsid w:val="00F465F7"/>
    <w:rsid w:val="00F466E8"/>
    <w:rsid w:val="00F4687A"/>
    <w:rsid w:val="00F4694A"/>
    <w:rsid w:val="00F46994"/>
    <w:rsid w:val="00F46CA4"/>
    <w:rsid w:val="00F46EFF"/>
    <w:rsid w:val="00F46F99"/>
    <w:rsid w:val="00F4740E"/>
    <w:rsid w:val="00F477C6"/>
    <w:rsid w:val="00F477E1"/>
    <w:rsid w:val="00F47B8A"/>
    <w:rsid w:val="00F47E4B"/>
    <w:rsid w:val="00F47E82"/>
    <w:rsid w:val="00F50180"/>
    <w:rsid w:val="00F501ED"/>
    <w:rsid w:val="00F50354"/>
    <w:rsid w:val="00F503C6"/>
    <w:rsid w:val="00F504DB"/>
    <w:rsid w:val="00F5072D"/>
    <w:rsid w:val="00F50AF9"/>
    <w:rsid w:val="00F50BA2"/>
    <w:rsid w:val="00F50BB6"/>
    <w:rsid w:val="00F50C01"/>
    <w:rsid w:val="00F50C17"/>
    <w:rsid w:val="00F51664"/>
    <w:rsid w:val="00F516CF"/>
    <w:rsid w:val="00F51776"/>
    <w:rsid w:val="00F51879"/>
    <w:rsid w:val="00F51AA3"/>
    <w:rsid w:val="00F51C65"/>
    <w:rsid w:val="00F51D1D"/>
    <w:rsid w:val="00F51FFE"/>
    <w:rsid w:val="00F5246F"/>
    <w:rsid w:val="00F528B4"/>
    <w:rsid w:val="00F528D7"/>
    <w:rsid w:val="00F53107"/>
    <w:rsid w:val="00F535E0"/>
    <w:rsid w:val="00F53A6A"/>
    <w:rsid w:val="00F53CBD"/>
    <w:rsid w:val="00F53EC2"/>
    <w:rsid w:val="00F544CF"/>
    <w:rsid w:val="00F544D7"/>
    <w:rsid w:val="00F54999"/>
    <w:rsid w:val="00F549DB"/>
    <w:rsid w:val="00F54C40"/>
    <w:rsid w:val="00F54CC5"/>
    <w:rsid w:val="00F54DBD"/>
    <w:rsid w:val="00F55896"/>
    <w:rsid w:val="00F559D8"/>
    <w:rsid w:val="00F55F45"/>
    <w:rsid w:val="00F563A9"/>
    <w:rsid w:val="00F565D2"/>
    <w:rsid w:val="00F565FD"/>
    <w:rsid w:val="00F566C7"/>
    <w:rsid w:val="00F56713"/>
    <w:rsid w:val="00F56862"/>
    <w:rsid w:val="00F56AFD"/>
    <w:rsid w:val="00F56C29"/>
    <w:rsid w:val="00F56FEA"/>
    <w:rsid w:val="00F57018"/>
    <w:rsid w:val="00F570E1"/>
    <w:rsid w:val="00F57306"/>
    <w:rsid w:val="00F57409"/>
    <w:rsid w:val="00F57423"/>
    <w:rsid w:val="00F57AC5"/>
    <w:rsid w:val="00F6058E"/>
    <w:rsid w:val="00F605F3"/>
    <w:rsid w:val="00F60694"/>
    <w:rsid w:val="00F60737"/>
    <w:rsid w:val="00F61154"/>
    <w:rsid w:val="00F6168D"/>
    <w:rsid w:val="00F616C8"/>
    <w:rsid w:val="00F617E8"/>
    <w:rsid w:val="00F61838"/>
    <w:rsid w:val="00F61C1C"/>
    <w:rsid w:val="00F628B1"/>
    <w:rsid w:val="00F62C94"/>
    <w:rsid w:val="00F62D3F"/>
    <w:rsid w:val="00F62E31"/>
    <w:rsid w:val="00F62EA7"/>
    <w:rsid w:val="00F630CE"/>
    <w:rsid w:val="00F6320A"/>
    <w:rsid w:val="00F637B6"/>
    <w:rsid w:val="00F637EC"/>
    <w:rsid w:val="00F639EE"/>
    <w:rsid w:val="00F63E90"/>
    <w:rsid w:val="00F64163"/>
    <w:rsid w:val="00F6424E"/>
    <w:rsid w:val="00F6466E"/>
    <w:rsid w:val="00F6482C"/>
    <w:rsid w:val="00F64ABA"/>
    <w:rsid w:val="00F64AEB"/>
    <w:rsid w:val="00F64D8E"/>
    <w:rsid w:val="00F64FAD"/>
    <w:rsid w:val="00F651D5"/>
    <w:rsid w:val="00F65453"/>
    <w:rsid w:val="00F655C0"/>
    <w:rsid w:val="00F656AD"/>
    <w:rsid w:val="00F65793"/>
    <w:rsid w:val="00F65F1F"/>
    <w:rsid w:val="00F65F77"/>
    <w:rsid w:val="00F663AE"/>
    <w:rsid w:val="00F663DA"/>
    <w:rsid w:val="00F66A2B"/>
    <w:rsid w:val="00F66D3D"/>
    <w:rsid w:val="00F671E9"/>
    <w:rsid w:val="00F67374"/>
    <w:rsid w:val="00F673C1"/>
    <w:rsid w:val="00F6770D"/>
    <w:rsid w:val="00F677BF"/>
    <w:rsid w:val="00F6798E"/>
    <w:rsid w:val="00F67B65"/>
    <w:rsid w:val="00F67B9E"/>
    <w:rsid w:val="00F67BAE"/>
    <w:rsid w:val="00F67DC3"/>
    <w:rsid w:val="00F70328"/>
    <w:rsid w:val="00F70425"/>
    <w:rsid w:val="00F70432"/>
    <w:rsid w:val="00F70445"/>
    <w:rsid w:val="00F70F53"/>
    <w:rsid w:val="00F71016"/>
    <w:rsid w:val="00F711D7"/>
    <w:rsid w:val="00F711EA"/>
    <w:rsid w:val="00F711F5"/>
    <w:rsid w:val="00F7171C"/>
    <w:rsid w:val="00F717A2"/>
    <w:rsid w:val="00F718A8"/>
    <w:rsid w:val="00F71BFA"/>
    <w:rsid w:val="00F71D55"/>
    <w:rsid w:val="00F7207D"/>
    <w:rsid w:val="00F7246E"/>
    <w:rsid w:val="00F7257B"/>
    <w:rsid w:val="00F7258D"/>
    <w:rsid w:val="00F72729"/>
    <w:rsid w:val="00F728B8"/>
    <w:rsid w:val="00F72A40"/>
    <w:rsid w:val="00F72B92"/>
    <w:rsid w:val="00F72BB3"/>
    <w:rsid w:val="00F7306C"/>
    <w:rsid w:val="00F730AB"/>
    <w:rsid w:val="00F731C1"/>
    <w:rsid w:val="00F7352F"/>
    <w:rsid w:val="00F73628"/>
    <w:rsid w:val="00F73884"/>
    <w:rsid w:val="00F738B0"/>
    <w:rsid w:val="00F73974"/>
    <w:rsid w:val="00F7397D"/>
    <w:rsid w:val="00F73E0F"/>
    <w:rsid w:val="00F73EA1"/>
    <w:rsid w:val="00F73F5B"/>
    <w:rsid w:val="00F73F68"/>
    <w:rsid w:val="00F7400E"/>
    <w:rsid w:val="00F74086"/>
    <w:rsid w:val="00F741C7"/>
    <w:rsid w:val="00F74608"/>
    <w:rsid w:val="00F7475D"/>
    <w:rsid w:val="00F748D3"/>
    <w:rsid w:val="00F74955"/>
    <w:rsid w:val="00F74A5F"/>
    <w:rsid w:val="00F74CF4"/>
    <w:rsid w:val="00F7515B"/>
    <w:rsid w:val="00F75328"/>
    <w:rsid w:val="00F75371"/>
    <w:rsid w:val="00F75529"/>
    <w:rsid w:val="00F755F9"/>
    <w:rsid w:val="00F75635"/>
    <w:rsid w:val="00F756CE"/>
    <w:rsid w:val="00F75877"/>
    <w:rsid w:val="00F761F9"/>
    <w:rsid w:val="00F764C1"/>
    <w:rsid w:val="00F76666"/>
    <w:rsid w:val="00F76841"/>
    <w:rsid w:val="00F769CC"/>
    <w:rsid w:val="00F76A6A"/>
    <w:rsid w:val="00F77098"/>
    <w:rsid w:val="00F77494"/>
    <w:rsid w:val="00F77AFD"/>
    <w:rsid w:val="00F77B36"/>
    <w:rsid w:val="00F77FC9"/>
    <w:rsid w:val="00F80136"/>
    <w:rsid w:val="00F80263"/>
    <w:rsid w:val="00F80301"/>
    <w:rsid w:val="00F8031B"/>
    <w:rsid w:val="00F8054D"/>
    <w:rsid w:val="00F80836"/>
    <w:rsid w:val="00F808D7"/>
    <w:rsid w:val="00F80FEE"/>
    <w:rsid w:val="00F81288"/>
    <w:rsid w:val="00F81313"/>
    <w:rsid w:val="00F814AC"/>
    <w:rsid w:val="00F81577"/>
    <w:rsid w:val="00F817D0"/>
    <w:rsid w:val="00F81ACB"/>
    <w:rsid w:val="00F81B23"/>
    <w:rsid w:val="00F81C75"/>
    <w:rsid w:val="00F81CB0"/>
    <w:rsid w:val="00F81D06"/>
    <w:rsid w:val="00F81D0E"/>
    <w:rsid w:val="00F81D85"/>
    <w:rsid w:val="00F8242F"/>
    <w:rsid w:val="00F824B9"/>
    <w:rsid w:val="00F82579"/>
    <w:rsid w:val="00F82585"/>
    <w:rsid w:val="00F82A5F"/>
    <w:rsid w:val="00F82BA3"/>
    <w:rsid w:val="00F82BAE"/>
    <w:rsid w:val="00F8306D"/>
    <w:rsid w:val="00F833A8"/>
    <w:rsid w:val="00F83414"/>
    <w:rsid w:val="00F834F2"/>
    <w:rsid w:val="00F837F7"/>
    <w:rsid w:val="00F83D12"/>
    <w:rsid w:val="00F83F47"/>
    <w:rsid w:val="00F83F8B"/>
    <w:rsid w:val="00F84143"/>
    <w:rsid w:val="00F8476A"/>
    <w:rsid w:val="00F8487D"/>
    <w:rsid w:val="00F84C10"/>
    <w:rsid w:val="00F84F9D"/>
    <w:rsid w:val="00F852C5"/>
    <w:rsid w:val="00F8541C"/>
    <w:rsid w:val="00F8542F"/>
    <w:rsid w:val="00F8553D"/>
    <w:rsid w:val="00F857E3"/>
    <w:rsid w:val="00F85A65"/>
    <w:rsid w:val="00F85E1E"/>
    <w:rsid w:val="00F85ED6"/>
    <w:rsid w:val="00F85F43"/>
    <w:rsid w:val="00F8651A"/>
    <w:rsid w:val="00F866C5"/>
    <w:rsid w:val="00F86772"/>
    <w:rsid w:val="00F868D3"/>
    <w:rsid w:val="00F870B4"/>
    <w:rsid w:val="00F871C9"/>
    <w:rsid w:val="00F8750C"/>
    <w:rsid w:val="00F8795F"/>
    <w:rsid w:val="00F87C65"/>
    <w:rsid w:val="00F87EE8"/>
    <w:rsid w:val="00F9004C"/>
    <w:rsid w:val="00F9011C"/>
    <w:rsid w:val="00F90279"/>
    <w:rsid w:val="00F906BA"/>
    <w:rsid w:val="00F90A58"/>
    <w:rsid w:val="00F90B27"/>
    <w:rsid w:val="00F90D29"/>
    <w:rsid w:val="00F90DB4"/>
    <w:rsid w:val="00F90E64"/>
    <w:rsid w:val="00F90F72"/>
    <w:rsid w:val="00F91160"/>
    <w:rsid w:val="00F916D4"/>
    <w:rsid w:val="00F916ED"/>
    <w:rsid w:val="00F91764"/>
    <w:rsid w:val="00F9177F"/>
    <w:rsid w:val="00F91A9D"/>
    <w:rsid w:val="00F91FE6"/>
    <w:rsid w:val="00F921A5"/>
    <w:rsid w:val="00F921B1"/>
    <w:rsid w:val="00F922DA"/>
    <w:rsid w:val="00F92579"/>
    <w:rsid w:val="00F9277F"/>
    <w:rsid w:val="00F92D3A"/>
    <w:rsid w:val="00F92D45"/>
    <w:rsid w:val="00F92E91"/>
    <w:rsid w:val="00F92FAD"/>
    <w:rsid w:val="00F93307"/>
    <w:rsid w:val="00F93C86"/>
    <w:rsid w:val="00F93E2B"/>
    <w:rsid w:val="00F94168"/>
    <w:rsid w:val="00F9423F"/>
    <w:rsid w:val="00F9464A"/>
    <w:rsid w:val="00F94CB4"/>
    <w:rsid w:val="00F94D8A"/>
    <w:rsid w:val="00F94E1F"/>
    <w:rsid w:val="00F94EAC"/>
    <w:rsid w:val="00F94F1D"/>
    <w:rsid w:val="00F95041"/>
    <w:rsid w:val="00F95156"/>
    <w:rsid w:val="00F95516"/>
    <w:rsid w:val="00F95725"/>
    <w:rsid w:val="00F95859"/>
    <w:rsid w:val="00F958B9"/>
    <w:rsid w:val="00F95F19"/>
    <w:rsid w:val="00F9606E"/>
    <w:rsid w:val="00F960EA"/>
    <w:rsid w:val="00F961F0"/>
    <w:rsid w:val="00F964AB"/>
    <w:rsid w:val="00F9698A"/>
    <w:rsid w:val="00F96A3F"/>
    <w:rsid w:val="00F96AE2"/>
    <w:rsid w:val="00F96EAC"/>
    <w:rsid w:val="00F972E1"/>
    <w:rsid w:val="00F97705"/>
    <w:rsid w:val="00F9795F"/>
    <w:rsid w:val="00F97E6E"/>
    <w:rsid w:val="00FA0043"/>
    <w:rsid w:val="00FA00FC"/>
    <w:rsid w:val="00FA0356"/>
    <w:rsid w:val="00FA04DC"/>
    <w:rsid w:val="00FA0576"/>
    <w:rsid w:val="00FA0738"/>
    <w:rsid w:val="00FA074B"/>
    <w:rsid w:val="00FA089E"/>
    <w:rsid w:val="00FA0C3D"/>
    <w:rsid w:val="00FA0ED1"/>
    <w:rsid w:val="00FA0ED3"/>
    <w:rsid w:val="00FA0FFB"/>
    <w:rsid w:val="00FA1087"/>
    <w:rsid w:val="00FA11DB"/>
    <w:rsid w:val="00FA14DD"/>
    <w:rsid w:val="00FA15F6"/>
    <w:rsid w:val="00FA1698"/>
    <w:rsid w:val="00FA1B9A"/>
    <w:rsid w:val="00FA1BCC"/>
    <w:rsid w:val="00FA1C30"/>
    <w:rsid w:val="00FA1F16"/>
    <w:rsid w:val="00FA241F"/>
    <w:rsid w:val="00FA27A6"/>
    <w:rsid w:val="00FA28AB"/>
    <w:rsid w:val="00FA2B62"/>
    <w:rsid w:val="00FA2F95"/>
    <w:rsid w:val="00FA2FEC"/>
    <w:rsid w:val="00FA339E"/>
    <w:rsid w:val="00FA34B7"/>
    <w:rsid w:val="00FA3536"/>
    <w:rsid w:val="00FA35C1"/>
    <w:rsid w:val="00FA360B"/>
    <w:rsid w:val="00FA3A08"/>
    <w:rsid w:val="00FA3BB2"/>
    <w:rsid w:val="00FA3C3D"/>
    <w:rsid w:val="00FA3D6F"/>
    <w:rsid w:val="00FA3F70"/>
    <w:rsid w:val="00FA404C"/>
    <w:rsid w:val="00FA404E"/>
    <w:rsid w:val="00FA43B5"/>
    <w:rsid w:val="00FA43F0"/>
    <w:rsid w:val="00FA4546"/>
    <w:rsid w:val="00FA47F4"/>
    <w:rsid w:val="00FA4885"/>
    <w:rsid w:val="00FA4C6F"/>
    <w:rsid w:val="00FA4DFC"/>
    <w:rsid w:val="00FA4EFD"/>
    <w:rsid w:val="00FA4FF1"/>
    <w:rsid w:val="00FA50C7"/>
    <w:rsid w:val="00FA560B"/>
    <w:rsid w:val="00FA59C0"/>
    <w:rsid w:val="00FA59FF"/>
    <w:rsid w:val="00FA5BE8"/>
    <w:rsid w:val="00FA6039"/>
    <w:rsid w:val="00FA619B"/>
    <w:rsid w:val="00FA6347"/>
    <w:rsid w:val="00FA64F9"/>
    <w:rsid w:val="00FA65EE"/>
    <w:rsid w:val="00FA6635"/>
    <w:rsid w:val="00FA6655"/>
    <w:rsid w:val="00FA681E"/>
    <w:rsid w:val="00FA69F5"/>
    <w:rsid w:val="00FA6B29"/>
    <w:rsid w:val="00FA705B"/>
    <w:rsid w:val="00FA7135"/>
    <w:rsid w:val="00FA7357"/>
    <w:rsid w:val="00FA777E"/>
    <w:rsid w:val="00FA7A61"/>
    <w:rsid w:val="00FA7AFD"/>
    <w:rsid w:val="00FA7B01"/>
    <w:rsid w:val="00FA7CB2"/>
    <w:rsid w:val="00FA7DA0"/>
    <w:rsid w:val="00FA7DD7"/>
    <w:rsid w:val="00FA7E1E"/>
    <w:rsid w:val="00FA7E33"/>
    <w:rsid w:val="00FA7EF2"/>
    <w:rsid w:val="00FA7FD9"/>
    <w:rsid w:val="00FB035E"/>
    <w:rsid w:val="00FB0A09"/>
    <w:rsid w:val="00FB0DC6"/>
    <w:rsid w:val="00FB1187"/>
    <w:rsid w:val="00FB12DB"/>
    <w:rsid w:val="00FB1593"/>
    <w:rsid w:val="00FB15A3"/>
    <w:rsid w:val="00FB1AE7"/>
    <w:rsid w:val="00FB1D53"/>
    <w:rsid w:val="00FB2104"/>
    <w:rsid w:val="00FB22CD"/>
    <w:rsid w:val="00FB2527"/>
    <w:rsid w:val="00FB25EF"/>
    <w:rsid w:val="00FB269A"/>
    <w:rsid w:val="00FB26E3"/>
    <w:rsid w:val="00FB26FB"/>
    <w:rsid w:val="00FB270C"/>
    <w:rsid w:val="00FB29AD"/>
    <w:rsid w:val="00FB2D99"/>
    <w:rsid w:val="00FB3203"/>
    <w:rsid w:val="00FB343E"/>
    <w:rsid w:val="00FB35E1"/>
    <w:rsid w:val="00FB3681"/>
    <w:rsid w:val="00FB379D"/>
    <w:rsid w:val="00FB3FA8"/>
    <w:rsid w:val="00FB479A"/>
    <w:rsid w:val="00FB49CE"/>
    <w:rsid w:val="00FB4A96"/>
    <w:rsid w:val="00FB4AC4"/>
    <w:rsid w:val="00FB5401"/>
    <w:rsid w:val="00FB5762"/>
    <w:rsid w:val="00FB57A0"/>
    <w:rsid w:val="00FB59BE"/>
    <w:rsid w:val="00FB5A19"/>
    <w:rsid w:val="00FB5C80"/>
    <w:rsid w:val="00FB6165"/>
    <w:rsid w:val="00FB63C5"/>
    <w:rsid w:val="00FB663B"/>
    <w:rsid w:val="00FB66DB"/>
    <w:rsid w:val="00FB69C9"/>
    <w:rsid w:val="00FB6BD4"/>
    <w:rsid w:val="00FB6DFB"/>
    <w:rsid w:val="00FB6FE3"/>
    <w:rsid w:val="00FB7A5E"/>
    <w:rsid w:val="00FB7DEC"/>
    <w:rsid w:val="00FC0603"/>
    <w:rsid w:val="00FC072A"/>
    <w:rsid w:val="00FC0A7E"/>
    <w:rsid w:val="00FC11A5"/>
    <w:rsid w:val="00FC146E"/>
    <w:rsid w:val="00FC18F1"/>
    <w:rsid w:val="00FC1953"/>
    <w:rsid w:val="00FC19D2"/>
    <w:rsid w:val="00FC1C88"/>
    <w:rsid w:val="00FC1CF3"/>
    <w:rsid w:val="00FC1EF0"/>
    <w:rsid w:val="00FC205B"/>
    <w:rsid w:val="00FC2175"/>
    <w:rsid w:val="00FC289D"/>
    <w:rsid w:val="00FC28A2"/>
    <w:rsid w:val="00FC2BAB"/>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168"/>
    <w:rsid w:val="00FC6B99"/>
    <w:rsid w:val="00FC6C93"/>
    <w:rsid w:val="00FC6E5F"/>
    <w:rsid w:val="00FC700A"/>
    <w:rsid w:val="00FC706F"/>
    <w:rsid w:val="00FC70A8"/>
    <w:rsid w:val="00FC71F7"/>
    <w:rsid w:val="00FC74A5"/>
    <w:rsid w:val="00FC7690"/>
    <w:rsid w:val="00FC7692"/>
    <w:rsid w:val="00FC7772"/>
    <w:rsid w:val="00FC7857"/>
    <w:rsid w:val="00FC797B"/>
    <w:rsid w:val="00FC79E9"/>
    <w:rsid w:val="00FC7B70"/>
    <w:rsid w:val="00FC7C66"/>
    <w:rsid w:val="00FC7E42"/>
    <w:rsid w:val="00FC7EE0"/>
    <w:rsid w:val="00FD0058"/>
    <w:rsid w:val="00FD00C3"/>
    <w:rsid w:val="00FD012E"/>
    <w:rsid w:val="00FD02B7"/>
    <w:rsid w:val="00FD0609"/>
    <w:rsid w:val="00FD061B"/>
    <w:rsid w:val="00FD07FF"/>
    <w:rsid w:val="00FD08F4"/>
    <w:rsid w:val="00FD09D3"/>
    <w:rsid w:val="00FD0B71"/>
    <w:rsid w:val="00FD0E68"/>
    <w:rsid w:val="00FD186C"/>
    <w:rsid w:val="00FD1879"/>
    <w:rsid w:val="00FD1F09"/>
    <w:rsid w:val="00FD20E0"/>
    <w:rsid w:val="00FD21C6"/>
    <w:rsid w:val="00FD2317"/>
    <w:rsid w:val="00FD2395"/>
    <w:rsid w:val="00FD241D"/>
    <w:rsid w:val="00FD2847"/>
    <w:rsid w:val="00FD2855"/>
    <w:rsid w:val="00FD28A1"/>
    <w:rsid w:val="00FD2970"/>
    <w:rsid w:val="00FD2BB5"/>
    <w:rsid w:val="00FD2DF3"/>
    <w:rsid w:val="00FD2E38"/>
    <w:rsid w:val="00FD335B"/>
    <w:rsid w:val="00FD3598"/>
    <w:rsid w:val="00FD35C7"/>
    <w:rsid w:val="00FD3676"/>
    <w:rsid w:val="00FD3831"/>
    <w:rsid w:val="00FD38BD"/>
    <w:rsid w:val="00FD3EC4"/>
    <w:rsid w:val="00FD4017"/>
    <w:rsid w:val="00FD4292"/>
    <w:rsid w:val="00FD46EB"/>
    <w:rsid w:val="00FD4AA5"/>
    <w:rsid w:val="00FD4B40"/>
    <w:rsid w:val="00FD4B94"/>
    <w:rsid w:val="00FD50FC"/>
    <w:rsid w:val="00FD553C"/>
    <w:rsid w:val="00FD57DD"/>
    <w:rsid w:val="00FD57FA"/>
    <w:rsid w:val="00FD5A6D"/>
    <w:rsid w:val="00FD5BEE"/>
    <w:rsid w:val="00FD5C98"/>
    <w:rsid w:val="00FD5CFF"/>
    <w:rsid w:val="00FD5D4C"/>
    <w:rsid w:val="00FD63CE"/>
    <w:rsid w:val="00FD63F6"/>
    <w:rsid w:val="00FD67AF"/>
    <w:rsid w:val="00FD684C"/>
    <w:rsid w:val="00FD6ECD"/>
    <w:rsid w:val="00FD70FC"/>
    <w:rsid w:val="00FD7141"/>
    <w:rsid w:val="00FD73B0"/>
    <w:rsid w:val="00FD7450"/>
    <w:rsid w:val="00FD7466"/>
    <w:rsid w:val="00FD78A5"/>
    <w:rsid w:val="00FD7C94"/>
    <w:rsid w:val="00FD7D75"/>
    <w:rsid w:val="00FD7DC5"/>
    <w:rsid w:val="00FE002C"/>
    <w:rsid w:val="00FE062B"/>
    <w:rsid w:val="00FE0B7C"/>
    <w:rsid w:val="00FE0C6A"/>
    <w:rsid w:val="00FE10BE"/>
    <w:rsid w:val="00FE12EC"/>
    <w:rsid w:val="00FE13AD"/>
    <w:rsid w:val="00FE19EC"/>
    <w:rsid w:val="00FE1B47"/>
    <w:rsid w:val="00FE1BF1"/>
    <w:rsid w:val="00FE1CB9"/>
    <w:rsid w:val="00FE2228"/>
    <w:rsid w:val="00FE225A"/>
    <w:rsid w:val="00FE2464"/>
    <w:rsid w:val="00FE282C"/>
    <w:rsid w:val="00FE2965"/>
    <w:rsid w:val="00FE2BBE"/>
    <w:rsid w:val="00FE2C05"/>
    <w:rsid w:val="00FE2C21"/>
    <w:rsid w:val="00FE2CE8"/>
    <w:rsid w:val="00FE2E27"/>
    <w:rsid w:val="00FE2EBE"/>
    <w:rsid w:val="00FE302E"/>
    <w:rsid w:val="00FE313A"/>
    <w:rsid w:val="00FE3501"/>
    <w:rsid w:val="00FE366C"/>
    <w:rsid w:val="00FE387F"/>
    <w:rsid w:val="00FE3921"/>
    <w:rsid w:val="00FE3CF1"/>
    <w:rsid w:val="00FE3D08"/>
    <w:rsid w:val="00FE40E2"/>
    <w:rsid w:val="00FE4BCB"/>
    <w:rsid w:val="00FE4C85"/>
    <w:rsid w:val="00FE4E79"/>
    <w:rsid w:val="00FE54A4"/>
    <w:rsid w:val="00FE5CF3"/>
    <w:rsid w:val="00FE5E9D"/>
    <w:rsid w:val="00FE5F6B"/>
    <w:rsid w:val="00FE65C4"/>
    <w:rsid w:val="00FE6778"/>
    <w:rsid w:val="00FE693C"/>
    <w:rsid w:val="00FE6ABF"/>
    <w:rsid w:val="00FE6B2B"/>
    <w:rsid w:val="00FE6BDB"/>
    <w:rsid w:val="00FE6D23"/>
    <w:rsid w:val="00FE718B"/>
    <w:rsid w:val="00FE752E"/>
    <w:rsid w:val="00FE774A"/>
    <w:rsid w:val="00FE79CC"/>
    <w:rsid w:val="00FE7ABA"/>
    <w:rsid w:val="00FE7D19"/>
    <w:rsid w:val="00FE7D28"/>
    <w:rsid w:val="00FE7D66"/>
    <w:rsid w:val="00FE7F52"/>
    <w:rsid w:val="00FF0017"/>
    <w:rsid w:val="00FF0839"/>
    <w:rsid w:val="00FF08D8"/>
    <w:rsid w:val="00FF10C9"/>
    <w:rsid w:val="00FF10DD"/>
    <w:rsid w:val="00FF11A3"/>
    <w:rsid w:val="00FF1487"/>
    <w:rsid w:val="00FF1801"/>
    <w:rsid w:val="00FF1AC5"/>
    <w:rsid w:val="00FF1DAF"/>
    <w:rsid w:val="00FF1DED"/>
    <w:rsid w:val="00FF1FC2"/>
    <w:rsid w:val="00FF1FD5"/>
    <w:rsid w:val="00FF2006"/>
    <w:rsid w:val="00FF2050"/>
    <w:rsid w:val="00FF24DA"/>
    <w:rsid w:val="00FF2522"/>
    <w:rsid w:val="00FF2D41"/>
    <w:rsid w:val="00FF2E19"/>
    <w:rsid w:val="00FF2E7C"/>
    <w:rsid w:val="00FF2EF1"/>
    <w:rsid w:val="00FF30D5"/>
    <w:rsid w:val="00FF36B8"/>
    <w:rsid w:val="00FF3770"/>
    <w:rsid w:val="00FF380F"/>
    <w:rsid w:val="00FF39BF"/>
    <w:rsid w:val="00FF3AB4"/>
    <w:rsid w:val="00FF3C41"/>
    <w:rsid w:val="00FF3C88"/>
    <w:rsid w:val="00FF3D8D"/>
    <w:rsid w:val="00FF4051"/>
    <w:rsid w:val="00FF424D"/>
    <w:rsid w:val="00FF437D"/>
    <w:rsid w:val="00FF44E4"/>
    <w:rsid w:val="00FF4526"/>
    <w:rsid w:val="00FF45BC"/>
    <w:rsid w:val="00FF468B"/>
    <w:rsid w:val="00FF477C"/>
    <w:rsid w:val="00FF47C4"/>
    <w:rsid w:val="00FF485E"/>
    <w:rsid w:val="00FF4BC1"/>
    <w:rsid w:val="00FF4D18"/>
    <w:rsid w:val="00FF4DB9"/>
    <w:rsid w:val="00FF50C9"/>
    <w:rsid w:val="00FF53B2"/>
    <w:rsid w:val="00FF550B"/>
    <w:rsid w:val="00FF559D"/>
    <w:rsid w:val="00FF55FE"/>
    <w:rsid w:val="00FF5975"/>
    <w:rsid w:val="00FF5DB8"/>
    <w:rsid w:val="00FF628E"/>
    <w:rsid w:val="00FF65E0"/>
    <w:rsid w:val="00FF6A02"/>
    <w:rsid w:val="00FF6A7F"/>
    <w:rsid w:val="00FF6B7C"/>
    <w:rsid w:val="00FF6C84"/>
    <w:rsid w:val="00FF6C8F"/>
    <w:rsid w:val="00FF6CEC"/>
    <w:rsid w:val="00FF6D14"/>
    <w:rsid w:val="00FF708F"/>
    <w:rsid w:val="00FF7365"/>
    <w:rsid w:val="00FF73A4"/>
    <w:rsid w:val="00FF78B5"/>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65D0C735"/>
  <w15:docId w15:val="{130C85DC-0CDE-4165-A625-D9D49B1E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0A127B"/>
    <w:pPr>
      <w:tabs>
        <w:tab w:val="left" w:pos="1134"/>
      </w:tabs>
      <w:kinsoku w:val="0"/>
      <w:overflowPunct w:val="0"/>
      <w:autoSpaceDE w:val="0"/>
      <w:autoSpaceDN w:val="0"/>
      <w:ind w:firstLine="567"/>
      <w:jc w:val="both"/>
    </w:pPr>
    <w:rPr>
      <w:sz w:val="24"/>
      <w:szCs w:val="28"/>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2"/>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link w:val="11"/>
    <w:locked/>
    <w:rsid w:val="00F90E64"/>
    <w:rPr>
      <w:rFonts w:ascii="Arial" w:hAnsi="Arial"/>
      <w:b/>
      <w:bCs/>
      <w:kern w:val="28"/>
      <w:sz w:val="48"/>
      <w:szCs w:val="40"/>
      <w:lang w:bidi="ar-SA"/>
    </w:rPr>
  </w:style>
  <w:style w:type="character" w:customStyle="1" w:styleId="22">
    <w:name w:val="Заголовок 2 Знак"/>
    <w:link w:val="2"/>
    <w:locked/>
    <w:rsid w:val="00AE1EA8"/>
    <w:rPr>
      <w:b/>
      <w:bCs/>
      <w:sz w:val="32"/>
      <w:szCs w:val="32"/>
    </w:rPr>
  </w:style>
  <w:style w:type="character" w:customStyle="1" w:styleId="30">
    <w:name w:val="Заголовок 3 Знак"/>
    <w:link w:val="3"/>
    <w:uiPriority w:val="99"/>
    <w:locked/>
    <w:rsid w:val="00D13BAB"/>
    <w:rPr>
      <w:b/>
      <w:bCs/>
      <w:sz w:val="24"/>
      <w:szCs w:val="28"/>
    </w:rPr>
  </w:style>
  <w:style w:type="character" w:customStyle="1" w:styleId="40">
    <w:name w:val="Заголовок 4 Знак"/>
    <w:link w:val="4"/>
    <w:uiPriority w:val="99"/>
    <w:locked/>
    <w:rsid w:val="007120D0"/>
    <w:rPr>
      <w:bCs/>
      <w:iCs/>
      <w:sz w:val="24"/>
      <w:szCs w:val="28"/>
    </w:rPr>
  </w:style>
  <w:style w:type="character" w:customStyle="1" w:styleId="50">
    <w:name w:val="Заголовок 5 Знак"/>
    <w:link w:val="5"/>
    <w:uiPriority w:val="9"/>
    <w:locked/>
    <w:rsid w:val="0043629F"/>
    <w:rPr>
      <w:b/>
      <w:bCs/>
      <w:sz w:val="26"/>
      <w:szCs w:val="26"/>
    </w:rPr>
  </w:style>
  <w:style w:type="character" w:customStyle="1" w:styleId="60">
    <w:name w:val="Заголовок 6 Знак"/>
    <w:link w:val="6"/>
    <w:uiPriority w:val="9"/>
    <w:locked/>
    <w:rsid w:val="0043629F"/>
    <w:rPr>
      <w:b/>
      <w:bCs/>
      <w:sz w:val="24"/>
      <w:szCs w:val="22"/>
    </w:rPr>
  </w:style>
  <w:style w:type="character" w:customStyle="1" w:styleId="70">
    <w:name w:val="Заголовок 7 Знак"/>
    <w:link w:val="7"/>
    <w:uiPriority w:val="9"/>
    <w:locked/>
    <w:rsid w:val="0043629F"/>
    <w:rPr>
      <w:sz w:val="26"/>
      <w:szCs w:val="26"/>
    </w:rPr>
  </w:style>
  <w:style w:type="character" w:customStyle="1" w:styleId="80">
    <w:name w:val="Заголовок 8 Знак"/>
    <w:link w:val="8"/>
    <w:uiPriority w:val="9"/>
    <w:locked/>
    <w:rsid w:val="0043629F"/>
    <w:rPr>
      <w:i/>
      <w:iCs/>
      <w:sz w:val="26"/>
      <w:szCs w:val="26"/>
    </w:rPr>
  </w:style>
  <w:style w:type="character" w:customStyle="1" w:styleId="90">
    <w:name w:val="Заголовок 9 Знак"/>
    <w:link w:val="9"/>
    <w:uiPriority w:val="9"/>
    <w:locked/>
    <w:rsid w:val="0043629F"/>
    <w:rPr>
      <w:rFonts w:ascii="Arial" w:hAnsi="Arial"/>
      <w:sz w:val="24"/>
      <w:szCs w:val="22"/>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link w:val="aa"/>
    <w:locked/>
    <w:rsid w:val="0043629F"/>
    <w:rPr>
      <w:rFonts w:cs="Times New Roman"/>
      <w:sz w:val="28"/>
      <w:szCs w:val="28"/>
    </w:rPr>
  </w:style>
  <w:style w:type="character" w:styleId="ac">
    <w:name w:val="Hyperlink"/>
    <w:uiPriority w:val="99"/>
    <w:rsid w:val="00A77811"/>
    <w:rPr>
      <w:rFonts w:cs="Times New Roman"/>
      <w:i/>
      <w:color w:val="0000FF"/>
      <w:u w:val="single"/>
    </w:rPr>
  </w:style>
  <w:style w:type="character" w:styleId="ad">
    <w:name w:val="page number"/>
    <w:uiPriority w:val="99"/>
    <w:rsid w:val="00013D6F"/>
    <w:rPr>
      <w:rFonts w:ascii="Times New Roman" w:hAnsi="Times New Roman" w:cs="Times New Roman"/>
      <w:sz w:val="20"/>
    </w:rPr>
  </w:style>
  <w:style w:type="paragraph" w:styleId="13">
    <w:name w:val="toc 1"/>
    <w:basedOn w:val="a2"/>
    <w:next w:val="a2"/>
    <w:autoRedefine/>
    <w:uiPriority w:val="39"/>
    <w:rsid w:val="00464819"/>
    <w:pPr>
      <w:tabs>
        <w:tab w:val="clear" w:pos="1134"/>
        <w:tab w:val="left" w:pos="0"/>
        <w:tab w:val="right" w:leader="dot" w:pos="9639"/>
      </w:tabs>
      <w:spacing w:before="240"/>
      <w:ind w:right="-1" w:firstLine="0"/>
      <w:jc w:val="left"/>
    </w:pPr>
    <w:rPr>
      <w:rFonts w:ascii="Arial" w:hAnsi="Arial" w:cs="Arial"/>
      <w:b/>
      <w:bCs/>
      <w:noProof/>
      <w:sz w:val="20"/>
      <w:szCs w:val="20"/>
    </w:rPr>
  </w:style>
  <w:style w:type="paragraph" w:styleId="23">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link w:val="afa"/>
    <w:uiPriority w:val="34"/>
    <w:locked/>
    <w:rsid w:val="00D13BAB"/>
    <w:rPr>
      <w:sz w:val="20"/>
      <w:szCs w:val="20"/>
      <w:lang w:bidi="ar-SA"/>
    </w:rPr>
  </w:style>
  <w:style w:type="character" w:styleId="afc">
    <w:name w:val="footnote reference"/>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4A42A5"/>
    <w:pPr>
      <w:keepNext/>
      <w:outlineLvl w:val="2"/>
    </w:pPr>
    <w:rPr>
      <w:i/>
      <w:color w:val="808080"/>
      <w:sz w:val="18"/>
      <w:szCs w:val="18"/>
    </w:rPr>
  </w:style>
  <w:style w:type="character" w:customStyle="1" w:styleId="-33">
    <w:name w:val="Подзаголовок-3 Знак"/>
    <w:link w:val="-32"/>
    <w:rsid w:val="004A42A5"/>
    <w:rPr>
      <w:i/>
      <w:color w:val="808080"/>
      <w:sz w:val="18"/>
      <w:szCs w:val="18"/>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5"/>
      </w:numPr>
      <w:tabs>
        <w:tab w:val="clear" w:pos="1134"/>
      </w:tabs>
      <w:kinsoku/>
      <w:overflowPunct/>
      <w:autoSpaceDE/>
      <w:autoSpaceDN/>
      <w:spacing w:before="120" w:after="120"/>
    </w:pPr>
    <w:rPr>
      <w:szCs w:val="20"/>
    </w:rPr>
  </w:style>
  <w:style w:type="character" w:customStyle="1" w:styleId="-60">
    <w:name w:val="Пункт-6 Знак"/>
    <w:link w:val="-6"/>
    <w:rsid w:val="004461D6"/>
    <w:rPr>
      <w:sz w:val="24"/>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rsid w:val="007E460B"/>
    <w:rPr>
      <w:rFonts w:cs="Times New Roman"/>
      <w:color w:val="800080"/>
      <w:u w:val="single"/>
    </w:rPr>
  </w:style>
  <w:style w:type="character" w:styleId="affa">
    <w:name w:val="Strong"/>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4">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Light Shading Accent 3"/>
    <w:basedOn w:val="a4"/>
    <w:uiPriority w:val="60"/>
    <w:locked/>
    <w:rsid w:val="00D834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5">
    <w:name w:val="отступ 2"/>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280A"/>
    <w:pPr>
      <w:tabs>
        <w:tab w:val="left" w:pos="1701"/>
      </w:tabs>
      <w:kinsoku w:val="0"/>
      <w:overflowPunct w:val="0"/>
      <w:autoSpaceDE w:val="0"/>
      <w:autoSpaceDN w:val="0"/>
      <w:spacing w:before="240" w:after="80"/>
      <w:jc w:val="both"/>
    </w:pPr>
    <w:rPr>
      <w:rFonts w:ascii="Arial" w:hAnsi="Arial" w:cs="Arial"/>
      <w:b/>
      <w:sz w:val="24"/>
      <w:szCs w:val="28"/>
    </w:rPr>
  </w:style>
  <w:style w:type="paragraph" w:styleId="affff">
    <w:name w:val="Title"/>
    <w:basedOn w:val="a2"/>
    <w:next w:val="a2"/>
    <w:link w:val="affff0"/>
    <w:uiPriority w:val="10"/>
    <w:qFormat/>
    <w:locked/>
    <w:rsid w:val="003B72FB"/>
    <w:pPr>
      <w:pBdr>
        <w:bottom w:val="single" w:sz="8" w:space="4" w:color="4F81BD"/>
      </w:pBdr>
      <w:spacing w:after="300"/>
      <w:contextualSpacing/>
    </w:pPr>
    <w:rPr>
      <w:rFonts w:ascii="Cambria" w:hAnsi="Cambria"/>
      <w:color w:val="17365D"/>
      <w:spacing w:val="5"/>
      <w:kern w:val="28"/>
      <w:sz w:val="52"/>
      <w:szCs w:val="52"/>
    </w:rPr>
  </w:style>
  <w:style w:type="character" w:customStyle="1" w:styleId="affff0">
    <w:name w:val="Заголовок Знак"/>
    <w:link w:val="affff"/>
    <w:uiPriority w:val="10"/>
    <w:rsid w:val="003B72FB"/>
    <w:rPr>
      <w:rFonts w:ascii="Cambria" w:eastAsia="Times New Roman" w:hAnsi="Cambria" w:cs="Times New Roman"/>
      <w:color w:val="17365D"/>
      <w:spacing w:val="5"/>
      <w:kern w:val="28"/>
      <w:sz w:val="52"/>
      <w:szCs w:val="52"/>
      <w:lang w:bidi="ar-SA"/>
    </w:rPr>
  </w:style>
  <w:style w:type="paragraph" w:styleId="26">
    <w:name w:val="Quote"/>
    <w:basedOn w:val="a2"/>
    <w:next w:val="a2"/>
    <w:link w:val="27"/>
    <w:uiPriority w:val="29"/>
    <w:qFormat/>
    <w:locked/>
    <w:rsid w:val="00D42B4D"/>
    <w:pPr>
      <w:ind w:left="794" w:firstLine="0"/>
    </w:pPr>
    <w:rPr>
      <w:i/>
      <w:iCs/>
      <w:color w:val="000000"/>
    </w:rPr>
  </w:style>
  <w:style w:type="character" w:customStyle="1" w:styleId="27">
    <w:name w:val="Цитата 2 Знак"/>
    <w:link w:val="26"/>
    <w:uiPriority w:val="29"/>
    <w:rsid w:val="00D42B4D"/>
    <w:rPr>
      <w:i/>
      <w:iCs/>
      <w:color w:val="000000"/>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link w:val="affff1"/>
    <w:uiPriority w:val="99"/>
    <w:rsid w:val="00362CC8"/>
    <w:rPr>
      <w:sz w:val="20"/>
      <w:szCs w:val="20"/>
      <w:lang w:bidi="ar-SA"/>
    </w:rPr>
  </w:style>
  <w:style w:type="character" w:styleId="affff3">
    <w:name w:val="endnote reference"/>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4"/>
      </w:numPr>
    </w:pPr>
  </w:style>
  <w:style w:type="character" w:customStyle="1" w:styleId="Bullet0">
    <w:name w:val="Bullet Знак"/>
    <w:link w:val="Bullet"/>
    <w:rsid w:val="004461D6"/>
    <w:rPr>
      <w:sz w:val="24"/>
    </w:rPr>
  </w:style>
  <w:style w:type="paragraph" w:customStyle="1" w:styleId="ConsPlusNormal">
    <w:name w:val="ConsPlusNormal"/>
    <w:rsid w:val="00E04738"/>
    <w:pPr>
      <w:widowControl w:val="0"/>
      <w:autoSpaceDE w:val="0"/>
      <w:autoSpaceDN w:val="0"/>
      <w:adjustRightInd w:val="0"/>
    </w:pPr>
    <w:rPr>
      <w:rFonts w:ascii="Arial" w:hAnsi="Arial" w:cs="Arial"/>
    </w:rPr>
  </w:style>
  <w:style w:type="paragraph" w:customStyle="1" w:styleId="Default">
    <w:name w:val="Default"/>
    <w:rsid w:val="00300AB3"/>
    <w:pPr>
      <w:autoSpaceDE w:val="0"/>
      <w:autoSpaceDN w:val="0"/>
      <w:adjustRightInd w:val="0"/>
    </w:pPr>
    <w:rPr>
      <w:color w:val="000000"/>
      <w:sz w:val="24"/>
      <w:szCs w:val="24"/>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3"/>
      </w:numPr>
    </w:pPr>
  </w:style>
  <w:style w:type="paragraph" w:customStyle="1" w:styleId="S3">
    <w:name w:val="S_Заголовок3_СписокН"/>
    <w:basedOn w:val="a2"/>
    <w:next w:val="a2"/>
    <w:rsid w:val="00C07521"/>
    <w:pPr>
      <w:keepNext/>
      <w:numPr>
        <w:ilvl w:val="2"/>
        <w:numId w:val="8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Calibri" w:hAnsi="Calibr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8">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9">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a">
    <w:name w:val="Стиль Примечание + разреженный на  2 пт"/>
    <w:basedOn w:val="aff"/>
    <w:link w:val="2b"/>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b">
    <w:name w:val="Стиль Примечание + разреженный на  2 пт Знак"/>
    <w:link w:val="2a"/>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c">
    <w:name w:val="Основной текст с отступом 2 Знак"/>
    <w:link w:val="2d"/>
    <w:semiHidden/>
    <w:rsid w:val="00E4319A"/>
    <w:rPr>
      <w:sz w:val="24"/>
      <w:szCs w:val="24"/>
      <w:lang w:bidi="ar-SA"/>
    </w:rPr>
  </w:style>
  <w:style w:type="paragraph" w:styleId="2d">
    <w:name w:val="Body Text Indent 2"/>
    <w:basedOn w:val="a2"/>
    <w:link w:val="2c"/>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sz w:val="22"/>
      <w:szCs w:val="22"/>
      <w:lang w:eastAsia="en-US"/>
    </w:rPr>
  </w:style>
  <w:style w:type="paragraph" w:customStyle="1" w:styleId="17">
    <w:name w:val="Без интервала1"/>
    <w:rsid w:val="00E4319A"/>
    <w:rPr>
      <w:rFonts w:ascii="Calibri" w:eastAsia="Calibri" w:hAnsi="Calibri"/>
      <w:sz w:val="22"/>
      <w:szCs w:val="22"/>
      <w:lang w:eastAsia="en-US"/>
    </w:rPr>
  </w:style>
  <w:style w:type="paragraph" w:customStyle="1" w:styleId="100">
    <w:name w:val="Без интервала1_0"/>
    <w:rsid w:val="00E4319A"/>
    <w:rPr>
      <w:rFonts w:ascii="Calibri" w:eastAsia="Calibri" w:hAnsi="Calibri"/>
      <w:sz w:val="22"/>
      <w:szCs w:val="22"/>
      <w:lang w:eastAsia="en-US"/>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92"/>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93"/>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94"/>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95"/>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96"/>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Calibr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e">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99"/>
      </w:numPr>
      <w:tabs>
        <w:tab w:val="clear" w:pos="1134"/>
      </w:tabs>
      <w:kinsoku/>
      <w:overflowPunct/>
      <w:autoSpaceDE/>
      <w:autoSpaceDN/>
      <w:spacing w:before="240" w:line="260" w:lineRule="atLeast"/>
    </w:pPr>
    <w:rPr>
      <w:rFonts w:eastAsia="Calibr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uiPriority w:val="99"/>
    <w:rsid w:val="0055498F"/>
    <w:rPr>
      <w:rFonts w:ascii="Times New Roman" w:hAnsi="Times New Roman" w:cs="Times New Roman"/>
      <w:b/>
      <w:bCs/>
      <w:sz w:val="22"/>
      <w:szCs w:val="22"/>
    </w:rPr>
  </w:style>
  <w:style w:type="character" w:customStyle="1" w:styleId="fieldtitlesmall1">
    <w:name w:val="fieldtitlesmall1"/>
    <w:rsid w:val="009E6582"/>
    <w:rPr>
      <w:rFonts w:ascii="Arial" w:hAnsi="Arial" w:cs="Arial" w:hint="default"/>
      <w:b w:val="0"/>
      <w:bCs w:val="0"/>
      <w:i w:val="0"/>
      <w:iCs w:val="0"/>
    </w:rPr>
  </w:style>
  <w:style w:type="paragraph" w:customStyle="1" w:styleId="2f">
    <w:name w:val="АМ Заголовок 2"/>
    <w:basedOn w:val="afa"/>
    <w:link w:val="2f0"/>
    <w:qFormat/>
    <w:rsid w:val="001341D0"/>
    <w:pPr>
      <w:tabs>
        <w:tab w:val="clear" w:pos="1134"/>
      </w:tabs>
      <w:spacing w:after="120"/>
      <w:ind w:left="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7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link w:val="2f"/>
    <w:rsid w:val="001341D0"/>
    <w:rPr>
      <w:rFonts w:eastAsia="Calibri"/>
      <w:b/>
      <w:sz w:val="22"/>
      <w:szCs w:val="22"/>
      <w:lang w:eastAsia="en-US"/>
    </w:rPr>
  </w:style>
  <w:style w:type="paragraph" w:customStyle="1" w:styleId="-">
    <w:name w:val="АМ - буллиты"/>
    <w:basedOn w:val="-3"/>
    <w:link w:val="-9"/>
    <w:qFormat/>
    <w:rsid w:val="007E458A"/>
    <w:pPr>
      <w:numPr>
        <w:numId w:val="106"/>
      </w:numPr>
      <w:ind w:hanging="373"/>
    </w:pPr>
  </w:style>
  <w:style w:type="character" w:customStyle="1" w:styleId="-36">
    <w:name w:val="АМ Текст - 3 Знак"/>
    <w:link w:val="-3"/>
    <w:rsid w:val="00E122B1"/>
    <w:rPr>
      <w:rFonts w:eastAsia="Calibri"/>
      <w:sz w:val="22"/>
      <w:szCs w:val="22"/>
      <w:lang w:eastAsia="en-US"/>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link w:val="-"/>
    <w:rsid w:val="007E458A"/>
    <w:rPr>
      <w:rFonts w:eastAsia="Calibri"/>
      <w:sz w:val="22"/>
      <w:szCs w:val="22"/>
      <w:lang w:eastAsia="en-US"/>
    </w:rPr>
  </w:style>
  <w:style w:type="character" w:customStyle="1" w:styleId="-b">
    <w:name w:val="АМ - а булиты Знак"/>
    <w:link w:val="-a"/>
    <w:rsid w:val="004225BE"/>
    <w:rPr>
      <w:rFonts w:eastAsia="Calibri"/>
      <w:sz w:val="22"/>
      <w:szCs w:val="22"/>
      <w:lang w:eastAsia="en-US"/>
    </w:rPr>
  </w:style>
  <w:style w:type="paragraph" w:customStyle="1" w:styleId="--">
    <w:name w:val="АМ - бул-"/>
    <w:basedOn w:val="-3"/>
    <w:link w:val="--0"/>
    <w:qFormat/>
    <w:rsid w:val="007E458A"/>
    <w:pPr>
      <w:numPr>
        <w:ilvl w:val="3"/>
        <w:numId w:val="108"/>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link w:val="--"/>
    <w:rsid w:val="007E458A"/>
    <w:rPr>
      <w:rFonts w:eastAsia="Calibri"/>
      <w:sz w:val="22"/>
      <w:szCs w:val="22"/>
      <w:lang w:eastAsia="en-US"/>
    </w:rPr>
  </w:style>
  <w:style w:type="character" w:customStyle="1" w:styleId="111110">
    <w:name w:val="11111 Знак"/>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Calibri" w:hAnsi="Calibri"/>
      <w:sz w:val="22"/>
      <w:szCs w:val="22"/>
    </w:rPr>
  </w:style>
  <w:style w:type="character" w:customStyle="1" w:styleId="afffff2">
    <w:name w:val="Текст Знак"/>
    <w:link w:val="afffff1"/>
    <w:uiPriority w:val="99"/>
    <w:semiHidden/>
    <w:rsid w:val="00664F42"/>
    <w:rPr>
      <w:rFonts w:ascii="Calibri" w:eastAsia="Calibri" w:hAnsi="Calibri"/>
      <w:lang w:bidi="ar-SA"/>
    </w:rPr>
  </w:style>
  <w:style w:type="paragraph" w:customStyle="1" w:styleId="a">
    <w:name w:val="Стиль номер обычный"/>
    <w:basedOn w:val="2f2"/>
    <w:qFormat/>
    <w:rsid w:val="001271F6"/>
    <w:pPr>
      <w:numPr>
        <w:ilvl w:val="2"/>
        <w:numId w:val="127"/>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27"/>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afffff3">
    <w:name w:val="Не вступил в силу"/>
    <w:uiPriority w:val="99"/>
    <w:rsid w:val="00416FE7"/>
    <w:rPr>
      <w:b/>
      <w:bCs/>
      <w:color w:val="000000"/>
      <w:shd w:val="clear" w:color="auto" w:fill="D8EDE8"/>
    </w:rPr>
  </w:style>
  <w:style w:type="character" w:customStyle="1" w:styleId="urtxtstd">
    <w:name w:val="urtxtstd"/>
    <w:basedOn w:val="a3"/>
    <w:rsid w:val="00F177F1"/>
  </w:style>
  <w:style w:type="numbering" w:customStyle="1" w:styleId="10">
    <w:name w:val="Стиль1"/>
    <w:uiPriority w:val="99"/>
    <w:rsid w:val="001D5DBF"/>
    <w:pPr>
      <w:numPr>
        <w:numId w:val="170"/>
      </w:numPr>
    </w:pPr>
  </w:style>
  <w:style w:type="character" w:customStyle="1" w:styleId="afffff4">
    <w:name w:val="Гипертекстовая ссылка"/>
    <w:basedOn w:val="a3"/>
    <w:uiPriority w:val="99"/>
    <w:rsid w:val="00DC0871"/>
    <w:rPr>
      <w:color w:val="106BBE"/>
    </w:rPr>
  </w:style>
  <w:style w:type="paragraph" w:customStyle="1" w:styleId="s18">
    <w:name w:val="s_1"/>
    <w:basedOn w:val="a2"/>
    <w:rsid w:val="00565F76"/>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43">
    <w:name w:val="Абзац списка4"/>
    <w:basedOn w:val="a2"/>
    <w:rsid w:val="00BC1236"/>
    <w:pPr>
      <w:tabs>
        <w:tab w:val="clear" w:pos="1134"/>
      </w:tabs>
      <w:kinsoku/>
      <w:overflowPunct/>
      <w:autoSpaceDE/>
      <w:autoSpaceDN/>
      <w:ind w:left="708"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55339734">
      <w:bodyDiv w:val="1"/>
      <w:marLeft w:val="0"/>
      <w:marRight w:val="0"/>
      <w:marTop w:val="0"/>
      <w:marBottom w:val="0"/>
      <w:divBdr>
        <w:top w:val="none" w:sz="0" w:space="0" w:color="auto"/>
        <w:left w:val="none" w:sz="0" w:space="0" w:color="auto"/>
        <w:bottom w:val="none" w:sz="0" w:space="0" w:color="auto"/>
        <w:right w:val="none" w:sz="0" w:space="0" w:color="auto"/>
      </w:divBdr>
    </w:div>
    <w:div w:id="173305490">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19679953">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07184777">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21964330">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66942256">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44646269">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6.xml"/><Relationship Id="rId3" Type="http://schemas.openxmlformats.org/officeDocument/2006/relationships/customXml" Target="../customXml/item2.xml"/><Relationship Id="rId21" Type="http://schemas.openxmlformats.org/officeDocument/2006/relationships/control" Target="activeX/activeX9.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ntrol" Target="activeX/activeX4.xml"/><Relationship Id="rId20" Type="http://schemas.openxmlformats.org/officeDocument/2006/relationships/control" Target="activeX/activeX8.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10" Type="http://schemas.openxmlformats.org/officeDocument/2006/relationships/endnotes" Target="endnotes.xml"/><Relationship Id="rId19" Type="http://schemas.openxmlformats.org/officeDocument/2006/relationships/control" Target="activeX/activeX7.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98BF-05D9-4F8E-B280-F004B4C9D247}">
  <ds:schemaRefs>
    <ds:schemaRef ds:uri="http://schemas.openxmlformats.org/officeDocument/2006/bibliography"/>
  </ds:schemaRefs>
</ds:datastoreItem>
</file>

<file path=customXml/itemProps2.xml><?xml version="1.0" encoding="utf-8"?>
<ds:datastoreItem xmlns:ds="http://schemas.openxmlformats.org/officeDocument/2006/customXml" ds:itemID="{9436807C-6586-4FC0-B1A5-8A6A3A4E3F43}">
  <ds:schemaRefs>
    <ds:schemaRef ds:uri="http://schemas.openxmlformats.org/officeDocument/2006/bibliography"/>
  </ds:schemaRefs>
</ds:datastoreItem>
</file>

<file path=customXml/itemProps3.xml><?xml version="1.0" encoding="utf-8"?>
<ds:datastoreItem xmlns:ds="http://schemas.openxmlformats.org/officeDocument/2006/customXml" ds:itemID="{B4C4E1ED-65D5-4414-8274-788DC4F6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2583</Words>
  <Characters>14726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17275</CharactersWithSpaces>
  <SharedDoc>false</SharedDoc>
  <HLinks>
    <vt:vector size="438" baseType="variant">
      <vt:variant>
        <vt:i4>7077956</vt:i4>
      </vt:variant>
      <vt:variant>
        <vt:i4>1140</vt:i4>
      </vt:variant>
      <vt:variant>
        <vt:i4>0</vt:i4>
      </vt:variant>
      <vt:variant>
        <vt:i4>5</vt:i4>
      </vt:variant>
      <vt:variant>
        <vt:lpwstr>http://base.garant.ru/12171690/</vt:lpwstr>
      </vt:variant>
      <vt:variant>
        <vt:lpwstr>block_1062</vt:lpwstr>
      </vt:variant>
      <vt:variant>
        <vt:i4>7274564</vt:i4>
      </vt:variant>
      <vt:variant>
        <vt:i4>1137</vt:i4>
      </vt:variant>
      <vt:variant>
        <vt:i4>0</vt:i4>
      </vt:variant>
      <vt:variant>
        <vt:i4>5</vt:i4>
      </vt:variant>
      <vt:variant>
        <vt:lpwstr>http://base.garant.ru/12171690/</vt:lpwstr>
      </vt:variant>
      <vt:variant>
        <vt:lpwstr>block_1061</vt:lpwstr>
      </vt:variant>
      <vt:variant>
        <vt:i4>6684743</vt:i4>
      </vt:variant>
      <vt:variant>
        <vt:i4>1134</vt:i4>
      </vt:variant>
      <vt:variant>
        <vt:i4>0</vt:i4>
      </vt:variant>
      <vt:variant>
        <vt:i4>5</vt:i4>
      </vt:variant>
      <vt:variant>
        <vt:lpwstr>http://base.garant.ru/12171690/</vt:lpwstr>
      </vt:variant>
      <vt:variant>
        <vt:lpwstr>block_1058</vt:lpwstr>
      </vt:variant>
      <vt:variant>
        <vt:i4>6881351</vt:i4>
      </vt:variant>
      <vt:variant>
        <vt:i4>1131</vt:i4>
      </vt:variant>
      <vt:variant>
        <vt:i4>0</vt:i4>
      </vt:variant>
      <vt:variant>
        <vt:i4>5</vt:i4>
      </vt:variant>
      <vt:variant>
        <vt:lpwstr>http://base.garant.ru/12171690/</vt:lpwstr>
      </vt:variant>
      <vt:variant>
        <vt:lpwstr>block_1057</vt:lpwstr>
      </vt:variant>
      <vt:variant>
        <vt:i4>7077956</vt:i4>
      </vt:variant>
      <vt:variant>
        <vt:i4>1128</vt:i4>
      </vt:variant>
      <vt:variant>
        <vt:i4>0</vt:i4>
      </vt:variant>
      <vt:variant>
        <vt:i4>5</vt:i4>
      </vt:variant>
      <vt:variant>
        <vt:lpwstr>http://base.garant.ru/12171690/</vt:lpwstr>
      </vt:variant>
      <vt:variant>
        <vt:lpwstr>block_1062</vt:lpwstr>
      </vt:variant>
      <vt:variant>
        <vt:i4>7274564</vt:i4>
      </vt:variant>
      <vt:variant>
        <vt:i4>1125</vt:i4>
      </vt:variant>
      <vt:variant>
        <vt:i4>0</vt:i4>
      </vt:variant>
      <vt:variant>
        <vt:i4>5</vt:i4>
      </vt:variant>
      <vt:variant>
        <vt:lpwstr>http://base.garant.ru/12171690/</vt:lpwstr>
      </vt:variant>
      <vt:variant>
        <vt:lpwstr>block_1061</vt:lpwstr>
      </vt:variant>
      <vt:variant>
        <vt:i4>5570686</vt:i4>
      </vt:variant>
      <vt:variant>
        <vt:i4>1122</vt:i4>
      </vt:variant>
      <vt:variant>
        <vt:i4>0</vt:i4>
      </vt:variant>
      <vt:variant>
        <vt:i4>5</vt:i4>
      </vt:variant>
      <vt:variant>
        <vt:lpwstr>http://base.garant.ru/12154854/</vt:lpwstr>
      </vt:variant>
      <vt:variant>
        <vt:lpwstr>block_43</vt:lpwstr>
      </vt:variant>
      <vt:variant>
        <vt:i4>6881358</vt:i4>
      </vt:variant>
      <vt:variant>
        <vt:i4>1119</vt:i4>
      </vt:variant>
      <vt:variant>
        <vt:i4>0</vt:i4>
      </vt:variant>
      <vt:variant>
        <vt:i4>5</vt:i4>
      </vt:variant>
      <vt:variant>
        <vt:lpwstr>http://base.garant.ru/70819336/</vt:lpwstr>
      </vt:variant>
      <vt:variant>
        <vt:lpwstr>block_10100</vt:lpwstr>
      </vt:variant>
      <vt:variant>
        <vt:i4>7602239</vt:i4>
      </vt:variant>
      <vt:variant>
        <vt:i4>1113</vt:i4>
      </vt:variant>
      <vt:variant>
        <vt:i4>0</vt:i4>
      </vt:variant>
      <vt:variant>
        <vt:i4>5</vt:i4>
      </vt:variant>
      <vt:variant>
        <vt:lpwstr>http://www.vestnik-gosreg.ru/publ/vgr/</vt:lpwstr>
      </vt:variant>
      <vt:variant>
        <vt:lpwstr/>
      </vt:variant>
      <vt:variant>
        <vt:i4>655454</vt:i4>
      </vt:variant>
      <vt:variant>
        <vt:i4>1110</vt:i4>
      </vt:variant>
      <vt:variant>
        <vt:i4>0</vt:i4>
      </vt:variant>
      <vt:variant>
        <vt:i4>5</vt:i4>
      </vt:variant>
      <vt:variant>
        <vt:lpwstr>https://service.nalog.ru/baddr.do</vt:lpwstr>
      </vt:variant>
      <vt:variant>
        <vt:lpwstr/>
      </vt:variant>
      <vt:variant>
        <vt:i4>655454</vt:i4>
      </vt:variant>
      <vt:variant>
        <vt:i4>1107</vt:i4>
      </vt:variant>
      <vt:variant>
        <vt:i4>0</vt:i4>
      </vt:variant>
      <vt:variant>
        <vt:i4>5</vt:i4>
      </vt:variant>
      <vt:variant>
        <vt:lpwstr>https://service.nalog.ru/baddr.do</vt:lpwstr>
      </vt:variant>
      <vt:variant>
        <vt:lpwstr/>
      </vt:variant>
      <vt:variant>
        <vt:i4>655454</vt:i4>
      </vt:variant>
      <vt:variant>
        <vt:i4>1104</vt:i4>
      </vt:variant>
      <vt:variant>
        <vt:i4>0</vt:i4>
      </vt:variant>
      <vt:variant>
        <vt:i4>5</vt:i4>
      </vt:variant>
      <vt:variant>
        <vt:lpwstr>https://service.nalog.ru/baddr.do</vt:lpwstr>
      </vt:variant>
      <vt:variant>
        <vt:lpwstr/>
      </vt:variant>
      <vt:variant>
        <vt:i4>524381</vt:i4>
      </vt:variant>
      <vt:variant>
        <vt:i4>1101</vt:i4>
      </vt:variant>
      <vt:variant>
        <vt:i4>0</vt:i4>
      </vt:variant>
      <vt:variant>
        <vt:i4>5</vt:i4>
      </vt:variant>
      <vt:variant>
        <vt:lpwstr>http://kad.arbitr.ru/</vt:lpwstr>
      </vt:variant>
      <vt:variant>
        <vt:lpwstr/>
      </vt:variant>
      <vt:variant>
        <vt:i4>1966166</vt:i4>
      </vt:variant>
      <vt:variant>
        <vt:i4>1098</vt:i4>
      </vt:variant>
      <vt:variant>
        <vt:i4>0</vt:i4>
      </vt:variant>
      <vt:variant>
        <vt:i4>5</vt:i4>
      </vt:variant>
      <vt:variant>
        <vt:lpwstr>http://service.nalog.ru/zd.do</vt:lpwstr>
      </vt:variant>
      <vt:variant>
        <vt:lpwstr/>
      </vt:variant>
      <vt:variant>
        <vt:i4>6422564</vt:i4>
      </vt:variant>
      <vt:variant>
        <vt:i4>1095</vt:i4>
      </vt:variant>
      <vt:variant>
        <vt:i4>0</vt:i4>
      </vt:variant>
      <vt:variant>
        <vt:i4>5</vt:i4>
      </vt:variant>
      <vt:variant>
        <vt:lpwstr>http://fssprus.ru/</vt:lpwstr>
      </vt:variant>
      <vt:variant>
        <vt:lpwstr/>
      </vt:variant>
      <vt:variant>
        <vt:i4>2162805</vt:i4>
      </vt:variant>
      <vt:variant>
        <vt:i4>1092</vt:i4>
      </vt:variant>
      <vt:variant>
        <vt:i4>0</vt:i4>
      </vt:variant>
      <vt:variant>
        <vt:i4>5</vt:i4>
      </vt:variant>
      <vt:variant>
        <vt:lpwstr>https://service.nalog.ru/zd.do</vt:lpwstr>
      </vt:variant>
      <vt:variant>
        <vt:lpwstr/>
      </vt:variant>
      <vt:variant>
        <vt:i4>2424937</vt:i4>
      </vt:variant>
      <vt:variant>
        <vt:i4>1089</vt:i4>
      </vt:variant>
      <vt:variant>
        <vt:i4>0</vt:i4>
      </vt:variant>
      <vt:variant>
        <vt:i4>5</vt:i4>
      </vt:variant>
      <vt:variant>
        <vt:lpwstr>consultantplus://offline/ref=D5153D08D7C2715BDD4425DA827E97C2B793BA1313735B48C598F47C4483D13788E38FA4D26Cm8k3N</vt:lpwstr>
      </vt:variant>
      <vt:variant>
        <vt:lpwstr/>
      </vt:variant>
      <vt:variant>
        <vt:i4>2424936</vt:i4>
      </vt:variant>
      <vt:variant>
        <vt:i4>1086</vt:i4>
      </vt:variant>
      <vt:variant>
        <vt:i4>0</vt:i4>
      </vt:variant>
      <vt:variant>
        <vt:i4>5</vt:i4>
      </vt:variant>
      <vt:variant>
        <vt:lpwstr>consultantplus://offline/ref=D5153D08D7C2715BDD4425DA827E97C2B793BA1313735B48C598F47C4483D13788E38FA4D26Em8k4N</vt:lpwstr>
      </vt:variant>
      <vt:variant>
        <vt:lpwstr/>
      </vt:variant>
      <vt:variant>
        <vt:i4>5636106</vt:i4>
      </vt:variant>
      <vt:variant>
        <vt:i4>1083</vt:i4>
      </vt:variant>
      <vt:variant>
        <vt:i4>0</vt:i4>
      </vt:variant>
      <vt:variant>
        <vt:i4>5</vt:i4>
      </vt:variant>
      <vt:variant>
        <vt:lpwstr>https://service.nalog.ru/addrfind.do</vt:lpwstr>
      </vt:variant>
      <vt:variant>
        <vt:lpwstr/>
      </vt:variant>
      <vt:variant>
        <vt:i4>6684713</vt:i4>
      </vt:variant>
      <vt:variant>
        <vt:i4>1080</vt:i4>
      </vt:variant>
      <vt:variant>
        <vt:i4>0</vt:i4>
      </vt:variant>
      <vt:variant>
        <vt:i4>5</vt:i4>
      </vt:variant>
      <vt:variant>
        <vt:lpwstr>https://service.nalog.ru/mru.do</vt:lpwstr>
      </vt:variant>
      <vt:variant>
        <vt:lpwstr/>
      </vt:variant>
      <vt:variant>
        <vt:i4>262239</vt:i4>
      </vt:variant>
      <vt:variant>
        <vt:i4>1077</vt:i4>
      </vt:variant>
      <vt:variant>
        <vt:i4>0</vt:i4>
      </vt:variant>
      <vt:variant>
        <vt:i4>5</vt:i4>
      </vt:variant>
      <vt:variant>
        <vt:lpwstr>https://www.rosneft.ru/Investors/corpgov/</vt:lpwstr>
      </vt:variant>
      <vt:variant>
        <vt:lpwstr/>
      </vt:variant>
      <vt:variant>
        <vt:i4>524381</vt:i4>
      </vt:variant>
      <vt:variant>
        <vt:i4>1074</vt:i4>
      </vt:variant>
      <vt:variant>
        <vt:i4>0</vt:i4>
      </vt:variant>
      <vt:variant>
        <vt:i4>5</vt:i4>
      </vt:variant>
      <vt:variant>
        <vt:lpwstr>http://kad.arbitr.ru/</vt:lpwstr>
      </vt:variant>
      <vt:variant>
        <vt:lpwstr/>
      </vt:variant>
      <vt:variant>
        <vt:i4>6357037</vt:i4>
      </vt:variant>
      <vt:variant>
        <vt:i4>1071</vt:i4>
      </vt:variant>
      <vt:variant>
        <vt:i4>0</vt:i4>
      </vt:variant>
      <vt:variant>
        <vt:i4>5</vt:i4>
      </vt:variant>
      <vt:variant>
        <vt:lpwstr>https://service.nalog.ru/svl.do</vt:lpwstr>
      </vt:variant>
      <vt:variant>
        <vt:lpwstr/>
      </vt:variant>
      <vt:variant>
        <vt:i4>524381</vt:i4>
      </vt:variant>
      <vt:variant>
        <vt:i4>1068</vt:i4>
      </vt:variant>
      <vt:variant>
        <vt:i4>0</vt:i4>
      </vt:variant>
      <vt:variant>
        <vt:i4>5</vt:i4>
      </vt:variant>
      <vt:variant>
        <vt:lpwstr>http://kad.arbitr.ru/</vt:lpwstr>
      </vt:variant>
      <vt:variant>
        <vt:lpwstr/>
      </vt:variant>
      <vt:variant>
        <vt:i4>6357037</vt:i4>
      </vt:variant>
      <vt:variant>
        <vt:i4>1065</vt:i4>
      </vt:variant>
      <vt:variant>
        <vt:i4>0</vt:i4>
      </vt:variant>
      <vt:variant>
        <vt:i4>5</vt:i4>
      </vt:variant>
      <vt:variant>
        <vt:lpwstr>https://service.nalog.ru/svl.do</vt:lpwstr>
      </vt:variant>
      <vt:variant>
        <vt:lpwstr/>
      </vt:variant>
      <vt:variant>
        <vt:i4>6553658</vt:i4>
      </vt:variant>
      <vt:variant>
        <vt:i4>1062</vt:i4>
      </vt:variant>
      <vt:variant>
        <vt:i4>0</vt:i4>
      </vt:variant>
      <vt:variant>
        <vt:i4>5</vt:i4>
      </vt:variant>
      <vt:variant>
        <vt:lpwstr>https://service.nalog.ru/disfind.do</vt:lpwstr>
      </vt:variant>
      <vt:variant>
        <vt:lpwstr/>
      </vt:variant>
      <vt:variant>
        <vt:i4>6553658</vt:i4>
      </vt:variant>
      <vt:variant>
        <vt:i4>1059</vt:i4>
      </vt:variant>
      <vt:variant>
        <vt:i4>0</vt:i4>
      </vt:variant>
      <vt:variant>
        <vt:i4>5</vt:i4>
      </vt:variant>
      <vt:variant>
        <vt:lpwstr>https://service.nalog.ru/disfind.do</vt:lpwstr>
      </vt:variant>
      <vt:variant>
        <vt:lpwstr/>
      </vt:variant>
      <vt:variant>
        <vt:i4>5636108</vt:i4>
      </vt:variant>
      <vt:variant>
        <vt:i4>1056</vt:i4>
      </vt:variant>
      <vt:variant>
        <vt:i4>0</vt:i4>
      </vt:variant>
      <vt:variant>
        <vt:i4>5</vt:i4>
      </vt:variant>
      <vt:variant>
        <vt:lpwstr>https://service.nalog.ru/disqualified.do</vt:lpwstr>
      </vt:variant>
      <vt:variant>
        <vt:lpwstr/>
      </vt:variant>
      <vt:variant>
        <vt:i4>5636108</vt:i4>
      </vt:variant>
      <vt:variant>
        <vt:i4>1053</vt:i4>
      </vt:variant>
      <vt:variant>
        <vt:i4>0</vt:i4>
      </vt:variant>
      <vt:variant>
        <vt:i4>5</vt:i4>
      </vt:variant>
      <vt:variant>
        <vt:lpwstr>https://service.nalog.ru/disqualified.do</vt:lpwstr>
      </vt:variant>
      <vt:variant>
        <vt:lpwstr/>
      </vt:variant>
      <vt:variant>
        <vt:i4>524381</vt:i4>
      </vt:variant>
      <vt:variant>
        <vt:i4>1050</vt:i4>
      </vt:variant>
      <vt:variant>
        <vt:i4>0</vt:i4>
      </vt:variant>
      <vt:variant>
        <vt:i4>5</vt:i4>
      </vt:variant>
      <vt:variant>
        <vt:lpwstr>http://kad.arbitr.ru/</vt:lpwstr>
      </vt:variant>
      <vt:variant>
        <vt:lpwstr/>
      </vt:variant>
      <vt:variant>
        <vt:i4>7667813</vt:i4>
      </vt:variant>
      <vt:variant>
        <vt:i4>1047</vt:i4>
      </vt:variant>
      <vt:variant>
        <vt:i4>0</vt:i4>
      </vt:variant>
      <vt:variant>
        <vt:i4>5</vt:i4>
      </vt:variant>
      <vt:variant>
        <vt:lpwstr>http://www.vestnik-gosreg.ru/publ/fz83/</vt:lpwstr>
      </vt:variant>
      <vt:variant>
        <vt:lpwstr/>
      </vt:variant>
      <vt:variant>
        <vt:i4>7602239</vt:i4>
      </vt:variant>
      <vt:variant>
        <vt:i4>1044</vt:i4>
      </vt:variant>
      <vt:variant>
        <vt:i4>0</vt:i4>
      </vt:variant>
      <vt:variant>
        <vt:i4>5</vt:i4>
      </vt:variant>
      <vt:variant>
        <vt:lpwstr>http://www.vestnik-gosreg.ru/publ/vgr/</vt:lpwstr>
      </vt:variant>
      <vt:variant>
        <vt:lpwstr/>
      </vt:variant>
      <vt:variant>
        <vt:i4>7274604</vt:i4>
      </vt:variant>
      <vt:variant>
        <vt:i4>1041</vt:i4>
      </vt:variant>
      <vt:variant>
        <vt:i4>0</vt:i4>
      </vt:variant>
      <vt:variant>
        <vt:i4>5</vt:i4>
      </vt:variant>
      <vt:variant>
        <vt:lpwstr>http://zakupki.gov.ru/</vt:lpwstr>
      </vt:variant>
      <vt:variant>
        <vt:lpwstr/>
      </vt:variant>
      <vt:variant>
        <vt:i4>524381</vt:i4>
      </vt:variant>
      <vt:variant>
        <vt:i4>1038</vt:i4>
      </vt:variant>
      <vt:variant>
        <vt:i4>0</vt:i4>
      </vt:variant>
      <vt:variant>
        <vt:i4>5</vt:i4>
      </vt:variant>
      <vt:variant>
        <vt:lpwstr>http://kad.arbitr.ru/</vt:lpwstr>
      </vt:variant>
      <vt:variant>
        <vt:lpwstr/>
      </vt:variant>
      <vt:variant>
        <vt:i4>1179730</vt:i4>
      </vt:variant>
      <vt:variant>
        <vt:i4>1035</vt:i4>
      </vt:variant>
      <vt:variant>
        <vt:i4>0</vt:i4>
      </vt:variant>
      <vt:variant>
        <vt:i4>5</vt:i4>
      </vt:variant>
      <vt:variant>
        <vt:lpwstr>consultantplus://offline/ref=EA458F66ECD98817738EE5C2F7050B3DCA745DAC8AA53C774B1A3BFE87644BJ</vt:lpwstr>
      </vt:variant>
      <vt:variant>
        <vt:lpwstr/>
      </vt:variant>
      <vt:variant>
        <vt:i4>7209060</vt:i4>
      </vt:variant>
      <vt:variant>
        <vt:i4>999</vt:i4>
      </vt:variant>
      <vt:variant>
        <vt:i4>0</vt:i4>
      </vt:variant>
      <vt:variant>
        <vt:i4>5</vt:i4>
      </vt:variant>
      <vt:variant>
        <vt:lpwstr>http://zakupki.rosneft.ru/</vt:lpwstr>
      </vt:variant>
      <vt:variant>
        <vt:lpwstr/>
      </vt:variant>
      <vt:variant>
        <vt:i4>6684780</vt:i4>
      </vt:variant>
      <vt:variant>
        <vt:i4>993</vt:i4>
      </vt:variant>
      <vt:variant>
        <vt:i4>0</vt:i4>
      </vt:variant>
      <vt:variant>
        <vt:i4>5</vt:i4>
      </vt:variant>
      <vt:variant>
        <vt:lpwstr>http://www.rosneft.ru/</vt:lpwstr>
      </vt:variant>
      <vt:variant>
        <vt:lpwstr/>
      </vt:variant>
      <vt:variant>
        <vt:i4>7274549</vt:i4>
      </vt:variant>
      <vt:variant>
        <vt:i4>990</vt:i4>
      </vt:variant>
      <vt:variant>
        <vt:i4>0</vt:i4>
      </vt:variant>
      <vt:variant>
        <vt:i4>5</vt:i4>
      </vt:variant>
      <vt:variant>
        <vt:lpwstr>http://www.zakupki.gov.ru/</vt:lpwstr>
      </vt:variant>
      <vt:variant>
        <vt:lpwstr/>
      </vt:variant>
      <vt:variant>
        <vt:i4>7274549</vt:i4>
      </vt:variant>
      <vt:variant>
        <vt:i4>987</vt:i4>
      </vt:variant>
      <vt:variant>
        <vt:i4>0</vt:i4>
      </vt:variant>
      <vt:variant>
        <vt:i4>5</vt:i4>
      </vt:variant>
      <vt:variant>
        <vt:lpwstr>http://www.zakupki.gov.ru/</vt:lpwstr>
      </vt:variant>
      <vt:variant>
        <vt:lpwstr/>
      </vt:variant>
      <vt:variant>
        <vt:i4>7209060</vt:i4>
      </vt:variant>
      <vt:variant>
        <vt:i4>984</vt:i4>
      </vt:variant>
      <vt:variant>
        <vt:i4>0</vt:i4>
      </vt:variant>
      <vt:variant>
        <vt:i4>5</vt:i4>
      </vt:variant>
      <vt:variant>
        <vt:lpwstr>http://zakupki.rosneft.ru/</vt:lpwstr>
      </vt:variant>
      <vt:variant>
        <vt:lpwstr/>
      </vt:variant>
      <vt:variant>
        <vt:i4>7274549</vt:i4>
      </vt:variant>
      <vt:variant>
        <vt:i4>981</vt:i4>
      </vt:variant>
      <vt:variant>
        <vt:i4>0</vt:i4>
      </vt:variant>
      <vt:variant>
        <vt:i4>5</vt:i4>
      </vt:variant>
      <vt:variant>
        <vt:lpwstr>http://www.zakupki.gov.ru/</vt:lpwstr>
      </vt:variant>
      <vt:variant>
        <vt:lpwstr/>
      </vt:variant>
      <vt:variant>
        <vt:i4>7209060</vt:i4>
      </vt:variant>
      <vt:variant>
        <vt:i4>978</vt:i4>
      </vt:variant>
      <vt:variant>
        <vt:i4>0</vt:i4>
      </vt:variant>
      <vt:variant>
        <vt:i4>5</vt:i4>
      </vt:variant>
      <vt:variant>
        <vt:lpwstr>http://zakupki.rosneft.ru/</vt:lpwstr>
      </vt:variant>
      <vt:variant>
        <vt:lpwstr/>
      </vt:variant>
      <vt:variant>
        <vt:i4>7274549</vt:i4>
      </vt:variant>
      <vt:variant>
        <vt:i4>975</vt:i4>
      </vt:variant>
      <vt:variant>
        <vt:i4>0</vt:i4>
      </vt:variant>
      <vt:variant>
        <vt:i4>5</vt:i4>
      </vt:variant>
      <vt:variant>
        <vt:lpwstr>http://www.zakupki.gov.ru/</vt:lpwstr>
      </vt:variant>
      <vt:variant>
        <vt:lpwstr/>
      </vt:variant>
      <vt:variant>
        <vt:i4>6684780</vt:i4>
      </vt:variant>
      <vt:variant>
        <vt:i4>969</vt:i4>
      </vt:variant>
      <vt:variant>
        <vt:i4>0</vt:i4>
      </vt:variant>
      <vt:variant>
        <vt:i4>5</vt:i4>
      </vt:variant>
      <vt:variant>
        <vt:lpwstr>http://www.rosneft.ru/</vt:lpwstr>
      </vt:variant>
      <vt:variant>
        <vt:lpwstr/>
      </vt:variant>
      <vt:variant>
        <vt:i4>7274549</vt:i4>
      </vt:variant>
      <vt:variant>
        <vt:i4>966</vt:i4>
      </vt:variant>
      <vt:variant>
        <vt:i4>0</vt:i4>
      </vt:variant>
      <vt:variant>
        <vt:i4>5</vt:i4>
      </vt:variant>
      <vt:variant>
        <vt:lpwstr>http://www.zakupki.gov.ru/</vt:lpwstr>
      </vt:variant>
      <vt:variant>
        <vt:lpwstr/>
      </vt:variant>
      <vt:variant>
        <vt:i4>7274549</vt:i4>
      </vt:variant>
      <vt:variant>
        <vt:i4>963</vt:i4>
      </vt:variant>
      <vt:variant>
        <vt:i4>0</vt:i4>
      </vt:variant>
      <vt:variant>
        <vt:i4>5</vt:i4>
      </vt:variant>
      <vt:variant>
        <vt:lpwstr>http://www.zakupki.gov.ru/</vt:lpwstr>
      </vt:variant>
      <vt:variant>
        <vt:lpwstr/>
      </vt:variant>
      <vt:variant>
        <vt:i4>7209060</vt:i4>
      </vt:variant>
      <vt:variant>
        <vt:i4>960</vt:i4>
      </vt:variant>
      <vt:variant>
        <vt:i4>0</vt:i4>
      </vt:variant>
      <vt:variant>
        <vt:i4>5</vt:i4>
      </vt:variant>
      <vt:variant>
        <vt:lpwstr>http://zakupki.rosneft.ru/</vt:lpwstr>
      </vt:variant>
      <vt:variant>
        <vt:lpwstr/>
      </vt:variant>
      <vt:variant>
        <vt:i4>7274549</vt:i4>
      </vt:variant>
      <vt:variant>
        <vt:i4>957</vt:i4>
      </vt:variant>
      <vt:variant>
        <vt:i4>0</vt:i4>
      </vt:variant>
      <vt:variant>
        <vt:i4>5</vt:i4>
      </vt:variant>
      <vt:variant>
        <vt:lpwstr>http://www.zakupki.gov.ru/</vt:lpwstr>
      </vt:variant>
      <vt:variant>
        <vt:lpwstr/>
      </vt:variant>
      <vt:variant>
        <vt:i4>7209060</vt:i4>
      </vt:variant>
      <vt:variant>
        <vt:i4>954</vt:i4>
      </vt:variant>
      <vt:variant>
        <vt:i4>0</vt:i4>
      </vt:variant>
      <vt:variant>
        <vt:i4>5</vt:i4>
      </vt:variant>
      <vt:variant>
        <vt:lpwstr>http://zakupki.rosneft.ru/</vt:lpwstr>
      </vt:variant>
      <vt:variant>
        <vt:lpwstr/>
      </vt:variant>
      <vt:variant>
        <vt:i4>7274549</vt:i4>
      </vt:variant>
      <vt:variant>
        <vt:i4>951</vt:i4>
      </vt:variant>
      <vt:variant>
        <vt:i4>0</vt:i4>
      </vt:variant>
      <vt:variant>
        <vt:i4>5</vt:i4>
      </vt:variant>
      <vt:variant>
        <vt:lpwstr>http://www.zakupki.gov.ru/</vt:lpwstr>
      </vt:variant>
      <vt:variant>
        <vt:lpwstr/>
      </vt:variant>
      <vt:variant>
        <vt:i4>6684780</vt:i4>
      </vt:variant>
      <vt:variant>
        <vt:i4>945</vt:i4>
      </vt:variant>
      <vt:variant>
        <vt:i4>0</vt:i4>
      </vt:variant>
      <vt:variant>
        <vt:i4>5</vt:i4>
      </vt:variant>
      <vt:variant>
        <vt:lpwstr>http://www.rosneft.ru/</vt:lpwstr>
      </vt:variant>
      <vt:variant>
        <vt:lpwstr/>
      </vt:variant>
      <vt:variant>
        <vt:i4>7274549</vt:i4>
      </vt:variant>
      <vt:variant>
        <vt:i4>942</vt:i4>
      </vt:variant>
      <vt:variant>
        <vt:i4>0</vt:i4>
      </vt:variant>
      <vt:variant>
        <vt:i4>5</vt:i4>
      </vt:variant>
      <vt:variant>
        <vt:lpwstr>http://www.zakupki.gov.ru/</vt:lpwstr>
      </vt:variant>
      <vt:variant>
        <vt:lpwstr/>
      </vt:variant>
      <vt:variant>
        <vt:i4>7274549</vt:i4>
      </vt:variant>
      <vt:variant>
        <vt:i4>939</vt:i4>
      </vt:variant>
      <vt:variant>
        <vt:i4>0</vt:i4>
      </vt:variant>
      <vt:variant>
        <vt:i4>5</vt:i4>
      </vt:variant>
      <vt:variant>
        <vt:lpwstr>http://www.zakupki.gov.ru/</vt:lpwstr>
      </vt:variant>
      <vt:variant>
        <vt:lpwstr/>
      </vt:variant>
      <vt:variant>
        <vt:i4>7209060</vt:i4>
      </vt:variant>
      <vt:variant>
        <vt:i4>936</vt:i4>
      </vt:variant>
      <vt:variant>
        <vt:i4>0</vt:i4>
      </vt:variant>
      <vt:variant>
        <vt:i4>5</vt:i4>
      </vt:variant>
      <vt:variant>
        <vt:lpwstr>http://zakupki.rosneft.ru/</vt:lpwstr>
      </vt:variant>
      <vt:variant>
        <vt:lpwstr/>
      </vt:variant>
      <vt:variant>
        <vt:i4>7274549</vt:i4>
      </vt:variant>
      <vt:variant>
        <vt:i4>933</vt:i4>
      </vt:variant>
      <vt:variant>
        <vt:i4>0</vt:i4>
      </vt:variant>
      <vt:variant>
        <vt:i4>5</vt:i4>
      </vt:variant>
      <vt:variant>
        <vt:lpwstr>http://www.zakupki.gov.ru/</vt:lpwstr>
      </vt:variant>
      <vt:variant>
        <vt:lpwstr/>
      </vt:variant>
      <vt:variant>
        <vt:i4>7209060</vt:i4>
      </vt:variant>
      <vt:variant>
        <vt:i4>930</vt:i4>
      </vt:variant>
      <vt:variant>
        <vt:i4>0</vt:i4>
      </vt:variant>
      <vt:variant>
        <vt:i4>5</vt:i4>
      </vt:variant>
      <vt:variant>
        <vt:lpwstr>http://zakupki.rosneft.ru/</vt:lpwstr>
      </vt:variant>
      <vt:variant>
        <vt:lpwstr/>
      </vt:variant>
      <vt:variant>
        <vt:i4>7274549</vt:i4>
      </vt:variant>
      <vt:variant>
        <vt:i4>927</vt:i4>
      </vt:variant>
      <vt:variant>
        <vt:i4>0</vt:i4>
      </vt:variant>
      <vt:variant>
        <vt:i4>5</vt:i4>
      </vt:variant>
      <vt:variant>
        <vt:lpwstr>http://www.zakupki.gov.ru/</vt:lpwstr>
      </vt:variant>
      <vt:variant>
        <vt:lpwstr/>
      </vt:variant>
      <vt:variant>
        <vt:i4>5373954</vt:i4>
      </vt:variant>
      <vt:variant>
        <vt:i4>924</vt:i4>
      </vt:variant>
      <vt:variant>
        <vt:i4>0</vt:i4>
      </vt:variant>
      <vt:variant>
        <vt:i4>5</vt:i4>
      </vt:variant>
      <vt:variant>
        <vt:lpwstr/>
      </vt:variant>
      <vt:variant>
        <vt:lpwstr>Par33</vt:lpwstr>
      </vt:variant>
      <vt:variant>
        <vt:i4>5373954</vt:i4>
      </vt:variant>
      <vt:variant>
        <vt:i4>921</vt:i4>
      </vt:variant>
      <vt:variant>
        <vt:i4>0</vt:i4>
      </vt:variant>
      <vt:variant>
        <vt:i4>5</vt:i4>
      </vt:variant>
      <vt:variant>
        <vt:lpwstr/>
      </vt:variant>
      <vt:variant>
        <vt:lpwstr>Par33</vt:lpwstr>
      </vt:variant>
      <vt:variant>
        <vt:i4>5373954</vt:i4>
      </vt:variant>
      <vt:variant>
        <vt:i4>918</vt:i4>
      </vt:variant>
      <vt:variant>
        <vt:i4>0</vt:i4>
      </vt:variant>
      <vt:variant>
        <vt:i4>5</vt:i4>
      </vt:variant>
      <vt:variant>
        <vt:lpwstr/>
      </vt:variant>
      <vt:variant>
        <vt:lpwstr>Par32</vt:lpwstr>
      </vt:variant>
      <vt:variant>
        <vt:i4>8126498</vt:i4>
      </vt:variant>
      <vt:variant>
        <vt:i4>915</vt:i4>
      </vt:variant>
      <vt:variant>
        <vt:i4>0</vt:i4>
      </vt:variant>
      <vt:variant>
        <vt:i4>5</vt:i4>
      </vt:variant>
      <vt:variant>
        <vt:lpwstr>http://e-trust.gosuslugi.ru/CA</vt:lpwstr>
      </vt:variant>
      <vt:variant>
        <vt:lpwstr/>
      </vt:variant>
      <vt:variant>
        <vt:i4>1835012</vt:i4>
      </vt:variant>
      <vt:variant>
        <vt:i4>411</vt:i4>
      </vt:variant>
      <vt:variant>
        <vt:i4>0</vt:i4>
      </vt:variant>
      <vt:variant>
        <vt:i4>5</vt:i4>
      </vt:variant>
      <vt:variant>
        <vt:lpwstr>http://zakupki.rosneft.ru/adress</vt:lpwstr>
      </vt:variant>
      <vt:variant>
        <vt:lpwstr/>
      </vt:variant>
      <vt:variant>
        <vt:i4>1835012</vt:i4>
      </vt:variant>
      <vt:variant>
        <vt:i4>384</vt:i4>
      </vt:variant>
      <vt:variant>
        <vt:i4>0</vt:i4>
      </vt:variant>
      <vt:variant>
        <vt:i4>5</vt:i4>
      </vt:variant>
      <vt:variant>
        <vt:lpwstr>http://zakupki.rosneft.ru/adress</vt:lpwstr>
      </vt:variant>
      <vt:variant>
        <vt:lpwstr/>
      </vt:variant>
      <vt:variant>
        <vt:i4>5177346</vt:i4>
      </vt:variant>
      <vt:variant>
        <vt:i4>78</vt:i4>
      </vt:variant>
      <vt:variant>
        <vt:i4>0</vt:i4>
      </vt:variant>
      <vt:variant>
        <vt:i4>5</vt:i4>
      </vt:variant>
      <vt:variant>
        <vt:lpwstr>http://rn.tektorg.ru/</vt:lpwstr>
      </vt:variant>
      <vt:variant>
        <vt:lpwstr/>
      </vt:variant>
      <vt:variant>
        <vt:i4>7209060</vt:i4>
      </vt:variant>
      <vt:variant>
        <vt:i4>30</vt:i4>
      </vt:variant>
      <vt:variant>
        <vt:i4>0</vt:i4>
      </vt:variant>
      <vt:variant>
        <vt:i4>5</vt:i4>
      </vt:variant>
      <vt:variant>
        <vt:lpwstr>http://zakupki.rosneft.ru/</vt:lpwstr>
      </vt:variant>
      <vt:variant>
        <vt:lpwstr/>
      </vt:variant>
      <vt:variant>
        <vt:i4>7274549</vt:i4>
      </vt:variant>
      <vt:variant>
        <vt:i4>27</vt:i4>
      </vt:variant>
      <vt:variant>
        <vt:i4>0</vt:i4>
      </vt:variant>
      <vt:variant>
        <vt:i4>5</vt:i4>
      </vt:variant>
      <vt:variant>
        <vt:lpwstr>http://www.zakupki.gov.ru/</vt:lpwstr>
      </vt:variant>
      <vt:variant>
        <vt:lpwstr/>
      </vt:variant>
      <vt:variant>
        <vt:i4>1507387</vt:i4>
      </vt:variant>
      <vt:variant>
        <vt:i4>20</vt:i4>
      </vt:variant>
      <vt:variant>
        <vt:i4>0</vt:i4>
      </vt:variant>
      <vt:variant>
        <vt:i4>5</vt:i4>
      </vt:variant>
      <vt:variant>
        <vt:lpwstr/>
      </vt:variant>
      <vt:variant>
        <vt:lpwstr>_Toc438724505</vt:lpwstr>
      </vt:variant>
      <vt:variant>
        <vt:i4>1507387</vt:i4>
      </vt:variant>
      <vt:variant>
        <vt:i4>14</vt:i4>
      </vt:variant>
      <vt:variant>
        <vt:i4>0</vt:i4>
      </vt:variant>
      <vt:variant>
        <vt:i4>5</vt:i4>
      </vt:variant>
      <vt:variant>
        <vt:lpwstr/>
      </vt:variant>
      <vt:variant>
        <vt:lpwstr>_Toc438724504</vt:lpwstr>
      </vt:variant>
      <vt:variant>
        <vt:i4>1507387</vt:i4>
      </vt:variant>
      <vt:variant>
        <vt:i4>8</vt:i4>
      </vt:variant>
      <vt:variant>
        <vt:i4>0</vt:i4>
      </vt:variant>
      <vt:variant>
        <vt:i4>5</vt:i4>
      </vt:variant>
      <vt:variant>
        <vt:lpwstr/>
      </vt:variant>
      <vt:variant>
        <vt:lpwstr>_Toc438724503</vt:lpwstr>
      </vt:variant>
      <vt:variant>
        <vt:i4>1507387</vt:i4>
      </vt:variant>
      <vt:variant>
        <vt:i4>2</vt:i4>
      </vt:variant>
      <vt:variant>
        <vt:i4>0</vt:i4>
      </vt:variant>
      <vt:variant>
        <vt:i4>5</vt:i4>
      </vt:variant>
      <vt:variant>
        <vt:lpwstr/>
      </vt:variant>
      <vt:variant>
        <vt:lpwstr>_Toc438724502</vt:lpwstr>
      </vt:variant>
      <vt:variant>
        <vt:i4>4063269</vt:i4>
      </vt:variant>
      <vt:variant>
        <vt:i4>6</vt:i4>
      </vt:variant>
      <vt:variant>
        <vt:i4>0</vt:i4>
      </vt:variant>
      <vt:variant>
        <vt:i4>5</vt:i4>
      </vt:variant>
      <vt:variant>
        <vt:lpwstr>http://base.garant.ru/12171690/</vt:lpwstr>
      </vt:variant>
      <vt:variant>
        <vt:lpwstr/>
      </vt:variant>
      <vt:variant>
        <vt:i4>6750313</vt:i4>
      </vt:variant>
      <vt:variant>
        <vt:i4>3</vt:i4>
      </vt:variant>
      <vt:variant>
        <vt:i4>0</vt:i4>
      </vt:variant>
      <vt:variant>
        <vt:i4>5</vt:i4>
      </vt:variant>
      <vt:variant>
        <vt:lpwstr>http://www.cbr.ru/</vt:lpwstr>
      </vt:variant>
      <vt:variant>
        <vt:lpwstr/>
      </vt:variant>
      <vt:variant>
        <vt:i4>3407917</vt:i4>
      </vt:variant>
      <vt:variant>
        <vt:i4>0</vt:i4>
      </vt:variant>
      <vt:variant>
        <vt:i4>0</vt:i4>
      </vt:variant>
      <vt:variant>
        <vt:i4>5</vt:i4>
      </vt:variant>
      <vt:variant>
        <vt:lpwstr>http://base.garant.ru/12184447/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Константинова Регина Рустемовна</cp:lastModifiedBy>
  <cp:revision>23</cp:revision>
  <cp:lastPrinted>2021-02-01T23:18:00Z</cp:lastPrinted>
  <dcterms:created xsi:type="dcterms:W3CDTF">2020-05-31T13:14:00Z</dcterms:created>
  <dcterms:modified xsi:type="dcterms:W3CDTF">2021-02-12T01:46:00Z</dcterms:modified>
</cp:coreProperties>
</file>