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1AC0" w14:textId="77777777" w:rsidR="00390CC6" w:rsidRPr="002043EB" w:rsidRDefault="00390CC6" w:rsidP="00390CC6">
      <w:pPr>
        <w:overflowPunct w:val="0"/>
        <w:autoSpaceDE w:val="0"/>
        <w:autoSpaceDN w:val="0"/>
        <w:adjustRightInd w:val="0"/>
        <w:ind w:left="5103"/>
        <w:jc w:val="right"/>
        <w:rPr>
          <w:rFonts w:eastAsiaTheme="minorEastAsia"/>
          <w:bCs/>
          <w:iCs/>
          <w:lang w:eastAsia="ru-RU"/>
        </w:rPr>
      </w:pPr>
      <w:r w:rsidRPr="002043EB">
        <w:rPr>
          <w:rFonts w:eastAsiaTheme="minorEastAsia"/>
          <w:bCs/>
          <w:iCs/>
          <w:lang w:eastAsia="ru-RU"/>
        </w:rPr>
        <w:t>Приложение № 1</w:t>
      </w:r>
    </w:p>
    <w:p w14:paraId="3F34E9F4" w14:textId="77777777" w:rsidR="00390CC6" w:rsidRPr="002043EB" w:rsidRDefault="00390CC6" w:rsidP="00390CC6">
      <w:pPr>
        <w:overflowPunct w:val="0"/>
        <w:autoSpaceDE w:val="0"/>
        <w:autoSpaceDN w:val="0"/>
        <w:adjustRightInd w:val="0"/>
        <w:ind w:left="5103"/>
        <w:jc w:val="right"/>
        <w:rPr>
          <w:rFonts w:eastAsiaTheme="minorEastAsia"/>
          <w:bCs/>
          <w:iCs/>
          <w:lang w:eastAsia="ru-RU"/>
        </w:rPr>
      </w:pPr>
      <w:r w:rsidRPr="002043EB">
        <w:rPr>
          <w:rFonts w:eastAsiaTheme="minorEastAsia"/>
          <w:bCs/>
          <w:iCs/>
          <w:lang w:eastAsia="ru-RU"/>
        </w:rPr>
        <w:t>к Информационному сообщению</w:t>
      </w:r>
    </w:p>
    <w:p w14:paraId="3350237C" w14:textId="77777777" w:rsidR="00390CC6" w:rsidRPr="002043EB" w:rsidRDefault="00390CC6" w:rsidP="00390CC6">
      <w:pPr>
        <w:overflowPunct w:val="0"/>
        <w:autoSpaceDE w:val="0"/>
        <w:autoSpaceDN w:val="0"/>
        <w:adjustRightInd w:val="0"/>
        <w:rPr>
          <w:rFonts w:eastAsiaTheme="minorEastAsia"/>
          <w:bCs/>
          <w:i/>
          <w:iCs/>
          <w:lang w:eastAsia="ru-RU"/>
        </w:rPr>
      </w:pPr>
      <w:r w:rsidRPr="002043EB">
        <w:rPr>
          <w:rFonts w:eastAsiaTheme="minorEastAsia"/>
          <w:bCs/>
          <w:i/>
          <w:iCs/>
          <w:lang w:eastAsia="ru-RU"/>
        </w:rPr>
        <w:t>[Указываются реквизиты Участника ПДО]</w:t>
      </w:r>
    </w:p>
    <w:p w14:paraId="121E6688" w14:textId="77777777" w:rsidR="00390CC6" w:rsidRDefault="00390CC6" w:rsidP="00FD4ADB">
      <w:pPr>
        <w:ind w:left="360" w:right="281"/>
        <w:contextualSpacing/>
        <w:jc w:val="center"/>
        <w:rPr>
          <w:rFonts w:eastAsia="Calibri"/>
          <w:b/>
        </w:rPr>
      </w:pPr>
    </w:p>
    <w:p w14:paraId="49859B75" w14:textId="631AB1A8" w:rsidR="00FD4ADB" w:rsidRPr="00330E20" w:rsidRDefault="00FD4ADB" w:rsidP="00FD4ADB">
      <w:pPr>
        <w:ind w:left="360" w:right="281"/>
        <w:contextualSpacing/>
        <w:jc w:val="center"/>
        <w:rPr>
          <w:rFonts w:eastAsia="Calibri"/>
          <w:b/>
        </w:rPr>
      </w:pPr>
      <w:r w:rsidRPr="00330E20">
        <w:rPr>
          <w:rFonts w:eastAsia="Calibri"/>
          <w:b/>
        </w:rPr>
        <w:t>Коммерческое предложение</w:t>
      </w:r>
    </w:p>
    <w:p w14:paraId="25A9BADC" w14:textId="77777777" w:rsidR="00FD4ADB" w:rsidRPr="00320B99" w:rsidRDefault="00FD4ADB" w:rsidP="00FD4ADB">
      <w:pPr>
        <w:ind w:left="360" w:right="-2" w:firstLine="207"/>
        <w:contextualSpacing/>
        <w:jc w:val="center"/>
      </w:pPr>
      <w:bookmarkStart w:id="0" w:name="_GoBack"/>
      <w:bookmarkEnd w:id="0"/>
    </w:p>
    <w:p w14:paraId="67128F4E" w14:textId="21AD309F" w:rsidR="00C3059F" w:rsidRPr="00C3059F" w:rsidRDefault="00C3059F" w:rsidP="00C3059F">
      <w:pPr>
        <w:spacing w:before="0" w:line="320" w:lineRule="exact"/>
        <w:ind w:right="-2"/>
        <w:rPr>
          <w:rFonts w:eastAsia="Calibri"/>
          <w:bCs/>
        </w:rPr>
      </w:pPr>
      <w:r w:rsidRPr="00C3059F">
        <w:rPr>
          <w:rFonts w:eastAsia="Calibri"/>
        </w:rPr>
        <w:t>Настоящим обязуемся оказать</w:t>
      </w:r>
      <w:r w:rsidRPr="00320B99">
        <w:rPr>
          <w:rFonts w:eastAsia="Calibri"/>
        </w:rPr>
        <w:t xml:space="preserve"> услуги по</w:t>
      </w:r>
      <w:r w:rsidRPr="00C3059F">
        <w:rPr>
          <w:rFonts w:eastAsia="Calibri"/>
        </w:rPr>
        <w:t xml:space="preserve"> </w:t>
      </w:r>
      <w:r w:rsidRPr="00320B99">
        <w:rPr>
          <w:rFonts w:eastAsia="Calibri"/>
        </w:rPr>
        <w:t>р</w:t>
      </w:r>
      <w:r w:rsidRPr="00320B99">
        <w:rPr>
          <w:rFonts w:eastAsia="Calibri"/>
        </w:rPr>
        <w:t>азмещени</w:t>
      </w:r>
      <w:r w:rsidRPr="00320B99">
        <w:rPr>
          <w:rFonts w:eastAsia="Calibri"/>
        </w:rPr>
        <w:t>ю</w:t>
      </w:r>
      <w:r w:rsidRPr="00320B99">
        <w:rPr>
          <w:rFonts w:eastAsia="Calibri"/>
        </w:rPr>
        <w:t xml:space="preserve"> рекламных материалов в СМИ </w:t>
      </w:r>
      <w:r w:rsidRPr="00C3059F">
        <w:rPr>
          <w:rFonts w:eastAsia="Calibri"/>
        </w:rPr>
        <w:t>строго в соответствии с требованиями и условиями, установленными в Информационном сообщении о проведении процедуры ПДО на тему: «</w:t>
      </w:r>
      <w:r w:rsidR="00C02D26" w:rsidRPr="00C02D26">
        <w:rPr>
          <w:rFonts w:eastAsia="Calibri"/>
        </w:rPr>
        <w:t>Размещение рекламных материалов в СМИ</w:t>
      </w:r>
      <w:r w:rsidRPr="00C3059F">
        <w:rPr>
          <w:rFonts w:eastAsia="Calibri"/>
        </w:rPr>
        <w:t>», опубликованной на</w:t>
      </w:r>
      <w:r w:rsidRPr="00C3059F">
        <w:rPr>
          <w:rFonts w:eastAsia="Calibri"/>
          <w:i/>
        </w:rPr>
        <w:t xml:space="preserve"> </w:t>
      </w:r>
      <w:r w:rsidRPr="00C3059F">
        <w:rPr>
          <w:rFonts w:eastAsia="Calibri"/>
        </w:rPr>
        <w:t xml:space="preserve">_________________ </w:t>
      </w:r>
      <w:r w:rsidRPr="00C3059F">
        <w:rPr>
          <w:rFonts w:eastAsia="Calibri"/>
          <w:i/>
          <w:color w:val="C00000"/>
        </w:rPr>
        <w:t>[указывается сайт, на котором опубликовано сообщение]</w:t>
      </w:r>
      <w:r w:rsidRPr="00C3059F">
        <w:rPr>
          <w:rFonts w:eastAsia="Calibri"/>
        </w:rPr>
        <w:t xml:space="preserve">, № ______________ </w:t>
      </w:r>
      <w:r w:rsidRPr="00C3059F">
        <w:rPr>
          <w:rFonts w:eastAsia="Calibri"/>
          <w:i/>
          <w:color w:val="C00000"/>
        </w:rPr>
        <w:t>[указывается номер на указанном сайте].</w:t>
      </w:r>
    </w:p>
    <w:p w14:paraId="4E1088CA" w14:textId="77777777" w:rsidR="00C3059F" w:rsidRPr="00C3059F" w:rsidRDefault="00C3059F" w:rsidP="00C3059F">
      <w:pPr>
        <w:widowControl w:val="0"/>
        <w:adjustRightInd w:val="0"/>
        <w:spacing w:before="120" w:line="320" w:lineRule="exact"/>
        <w:textAlignment w:val="baseline"/>
        <w:rPr>
          <w:rFonts w:eastAsia="Calibri"/>
        </w:rPr>
      </w:pPr>
      <w:r w:rsidRPr="00C3059F">
        <w:rPr>
          <w:rFonts w:eastAsia="Calibri"/>
        </w:rPr>
        <w:t>Мы ознакомлены с материалами, содержащимися в Информационном сообщении, влияющими на стоимость оказания услуг.</w:t>
      </w:r>
    </w:p>
    <w:p w14:paraId="6B5C84F9" w14:textId="77777777" w:rsidR="00C3059F" w:rsidRPr="00C3059F" w:rsidRDefault="00C3059F" w:rsidP="00C3059F">
      <w:pPr>
        <w:widowControl w:val="0"/>
        <w:adjustRightInd w:val="0"/>
        <w:spacing w:before="120" w:line="320" w:lineRule="exact"/>
        <w:ind w:right="-2"/>
        <w:textAlignment w:val="baseline"/>
        <w:rPr>
          <w:rFonts w:eastAsia="Calibri"/>
          <w:bCs/>
        </w:rPr>
      </w:pPr>
      <w:r w:rsidRPr="00C3059F">
        <w:rPr>
          <w:rFonts w:eastAsia="Calibri"/>
        </w:rPr>
        <w:t xml:space="preserve">Мы согласны </w:t>
      </w:r>
      <w:r w:rsidRPr="00C3059F">
        <w:rPr>
          <w:rFonts w:eastAsia="Calibri"/>
          <w:bCs/>
        </w:rPr>
        <w:t>рассмотреть форму Договора, которая будет предоставлена Банком.</w:t>
      </w:r>
    </w:p>
    <w:p w14:paraId="57662B42" w14:textId="77777777" w:rsidR="00C3059F" w:rsidRPr="00C3059F" w:rsidRDefault="00C3059F" w:rsidP="00C3059F">
      <w:pPr>
        <w:widowControl w:val="0"/>
        <w:adjustRightInd w:val="0"/>
        <w:spacing w:before="120" w:line="320" w:lineRule="exact"/>
        <w:ind w:right="-2"/>
        <w:textAlignment w:val="baseline"/>
        <w:rPr>
          <w:rFonts w:eastAsia="Calibri"/>
        </w:rPr>
      </w:pPr>
      <w:r w:rsidRPr="00C3059F">
        <w:rPr>
          <w:rFonts w:eastAsia="Calibri"/>
        </w:rPr>
        <w:t>Мы согласны оказать услуги, предусмотренные в Информационном сообщении на условиях, указанных в настоящем Коммерческом предложении.</w:t>
      </w:r>
    </w:p>
    <w:p w14:paraId="059664E9" w14:textId="77777777" w:rsidR="00C3059F" w:rsidRPr="00C3059F" w:rsidRDefault="00C3059F" w:rsidP="00C3059F">
      <w:pPr>
        <w:widowControl w:val="0"/>
        <w:adjustRightInd w:val="0"/>
        <w:spacing w:before="120" w:line="320" w:lineRule="exact"/>
        <w:ind w:right="-2"/>
        <w:textAlignment w:val="baseline"/>
        <w:rPr>
          <w:rFonts w:eastAsia="Calibri"/>
          <w:color w:val="C00000"/>
        </w:rPr>
      </w:pPr>
      <w:r w:rsidRPr="00C3059F">
        <w:rPr>
          <w:rFonts w:eastAsia="Calibri"/>
        </w:rPr>
        <w:t xml:space="preserve">Срок действия настоящего предложения составляет____ дней. </w:t>
      </w:r>
      <w:r w:rsidRPr="00C3059F">
        <w:rPr>
          <w:rFonts w:eastAsia="Calibri"/>
          <w:i/>
          <w:color w:val="C00000"/>
        </w:rPr>
        <w:t>(Срок действия предложения должен составлять не менее 60 календарных дней)</w:t>
      </w:r>
    </w:p>
    <w:p w14:paraId="263FD477" w14:textId="66193F16" w:rsidR="00FD4ADB" w:rsidRPr="00330E20" w:rsidRDefault="00FD4ADB" w:rsidP="00C3059F">
      <w:pPr>
        <w:widowControl w:val="0"/>
        <w:adjustRightInd w:val="0"/>
        <w:spacing w:before="120"/>
        <w:ind w:right="-2"/>
        <w:jc w:val="both"/>
        <w:textAlignment w:val="baseline"/>
        <w:rPr>
          <w:bCs/>
        </w:rPr>
      </w:pPr>
      <w:r w:rsidRPr="00330E20">
        <w:t xml:space="preserve">Мы согласны </w:t>
      </w:r>
      <w:r w:rsidR="001E02D3">
        <w:t xml:space="preserve">оказать услуги по </w:t>
      </w:r>
      <w:r w:rsidR="001E02D3">
        <w:rPr>
          <w:bCs/>
        </w:rPr>
        <w:t>р</w:t>
      </w:r>
      <w:r w:rsidR="001E02D3" w:rsidRPr="001E02D3">
        <w:rPr>
          <w:bCs/>
        </w:rPr>
        <w:t>азмещени</w:t>
      </w:r>
      <w:r w:rsidR="001E02D3">
        <w:rPr>
          <w:bCs/>
        </w:rPr>
        <w:t>ю</w:t>
      </w:r>
      <w:r w:rsidR="001E02D3" w:rsidRPr="001E02D3">
        <w:rPr>
          <w:bCs/>
        </w:rPr>
        <w:t xml:space="preserve"> рекламных материалов в СМИ </w:t>
      </w:r>
      <w:r w:rsidRPr="00330E20">
        <w:rPr>
          <w:bCs/>
        </w:rPr>
        <w:t>по стоимости, указанной в приложении № 1 к Коммерческому предложению «Ценовое предложение».</w:t>
      </w:r>
    </w:p>
    <w:p w14:paraId="79C69758" w14:textId="77777777" w:rsidR="00FD4ADB" w:rsidRPr="00330E20" w:rsidRDefault="00FD4ADB" w:rsidP="00FD4ADB">
      <w:pPr>
        <w:widowControl w:val="0"/>
        <w:adjustRightInd w:val="0"/>
        <w:spacing w:before="120"/>
        <w:ind w:left="284" w:right="-2"/>
        <w:jc w:val="both"/>
        <w:textAlignment w:val="baseline"/>
        <w:rPr>
          <w:bCs/>
        </w:rPr>
      </w:pPr>
    </w:p>
    <w:p w14:paraId="52A8FB10" w14:textId="77F0EB96" w:rsidR="00FD4ADB" w:rsidRPr="00330E20" w:rsidRDefault="00FD4ADB" w:rsidP="00FD4ADB">
      <w:pPr>
        <w:pStyle w:val="2"/>
        <w:tabs>
          <w:tab w:val="left" w:pos="284"/>
        </w:tabs>
        <w:spacing w:before="0"/>
        <w:ind w:left="284" w:right="565"/>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УЧАСТНИКУ НЕОБХОДИМО ЗАПОЛНИТЬ ФАЙЛ «Приложение № 1 к Коммерческому предложению «</w:t>
      </w:r>
      <w:r w:rsidR="00C774A0" w:rsidRPr="00C774A0">
        <w:rPr>
          <w:rFonts w:ascii="Times New Roman" w:eastAsiaTheme="minorEastAsia" w:hAnsi="Times New Roman" w:cs="Times New Roman"/>
          <w:color w:val="C00000"/>
          <w:sz w:val="24"/>
          <w:szCs w:val="24"/>
          <w:lang w:eastAsia="ru-RU"/>
        </w:rPr>
        <w:t>Ценовое предложение</w:t>
      </w:r>
      <w:r w:rsidRPr="00330E20">
        <w:rPr>
          <w:rFonts w:ascii="Times New Roman" w:eastAsiaTheme="minorEastAsia" w:hAnsi="Times New Roman" w:cs="Times New Roman"/>
          <w:color w:val="C00000"/>
          <w:sz w:val="24"/>
          <w:szCs w:val="24"/>
          <w:lang w:eastAsia="ru-RU"/>
        </w:rPr>
        <w:t>» И ВКЛЮЧИТЬ</w:t>
      </w:r>
      <w:r>
        <w:rPr>
          <w:rFonts w:ascii="Times New Roman" w:eastAsiaTheme="minorEastAsia" w:hAnsi="Times New Roman" w:cs="Times New Roman"/>
          <w:color w:val="C00000"/>
          <w:sz w:val="24"/>
          <w:szCs w:val="24"/>
          <w:lang w:eastAsia="ru-RU"/>
        </w:rPr>
        <w:t xml:space="preserve"> </w:t>
      </w:r>
      <w:r w:rsidRPr="00330E20">
        <w:rPr>
          <w:rFonts w:ascii="Times New Roman" w:eastAsiaTheme="minorEastAsia" w:hAnsi="Times New Roman" w:cs="Times New Roman"/>
          <w:color w:val="C00000"/>
          <w:sz w:val="24"/>
          <w:szCs w:val="24"/>
          <w:lang w:eastAsia="ru-RU"/>
        </w:rPr>
        <w:t xml:space="preserve">ЕГО В СОСТАВ ПРЕДЛОЖЕНИЯ </w:t>
      </w:r>
    </w:p>
    <w:p w14:paraId="37B46476" w14:textId="77777777" w:rsidR="00FD4ADB" w:rsidRPr="00330E20" w:rsidRDefault="00FD4ADB" w:rsidP="00FD4ADB">
      <w:pPr>
        <w:pStyle w:val="2"/>
        <w:spacing w:before="0"/>
        <w:ind w:left="357" w:right="-143" w:hanging="357"/>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(Приложение заполняется участником и является неотъемлемой частью коммерческого предложения)</w:t>
      </w:r>
    </w:p>
    <w:p w14:paraId="1E7EDFEE" w14:textId="77777777" w:rsidR="00FD4ADB" w:rsidRPr="00330E20" w:rsidRDefault="00FD4ADB" w:rsidP="00FD4ADB">
      <w:pPr>
        <w:pStyle w:val="2"/>
        <w:spacing w:before="0"/>
        <w:ind w:left="357" w:right="-143" w:hanging="73"/>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 xml:space="preserve">Файл прилагается как в формате </w:t>
      </w:r>
      <w:r w:rsidRPr="00330E20">
        <w:rPr>
          <w:rFonts w:ascii="Times New Roman" w:eastAsiaTheme="minorEastAsia" w:hAnsi="Times New Roman" w:cs="Times New Roman"/>
          <w:color w:val="C00000"/>
          <w:sz w:val="24"/>
          <w:szCs w:val="24"/>
          <w:lang w:val="en-US" w:eastAsia="ru-RU"/>
        </w:rPr>
        <w:t>excel</w:t>
      </w:r>
      <w:r w:rsidRPr="00330E20">
        <w:rPr>
          <w:rFonts w:ascii="Times New Roman" w:eastAsiaTheme="minorEastAsia" w:hAnsi="Times New Roman" w:cs="Times New Roman"/>
          <w:color w:val="C00000"/>
          <w:sz w:val="24"/>
          <w:szCs w:val="24"/>
          <w:lang w:eastAsia="ru-RU"/>
        </w:rPr>
        <w:t>, так и скан-копия с подписью уполномоченного лица.</w:t>
      </w:r>
    </w:p>
    <w:p w14:paraId="046177DE" w14:textId="77777777" w:rsidR="00FD4ADB" w:rsidRPr="00330E20" w:rsidRDefault="00FD4ADB" w:rsidP="00FD4ADB">
      <w:pPr>
        <w:pStyle w:val="2"/>
        <w:spacing w:before="0"/>
        <w:ind w:left="357" w:right="-143" w:hanging="357"/>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 xml:space="preserve">ПРИЛОЖЕНИЕ ФАЙЛА В ФОРМАТЕ </w:t>
      </w:r>
      <w:r w:rsidRPr="00330E20">
        <w:rPr>
          <w:rFonts w:ascii="Times New Roman" w:eastAsiaTheme="minorEastAsia" w:hAnsi="Times New Roman" w:cs="Times New Roman"/>
          <w:color w:val="C00000"/>
          <w:sz w:val="24"/>
          <w:szCs w:val="24"/>
          <w:lang w:val="en-US" w:eastAsia="ru-RU"/>
        </w:rPr>
        <w:t>EXCEL</w:t>
      </w:r>
      <w:r w:rsidRPr="00330E20">
        <w:rPr>
          <w:rFonts w:ascii="Times New Roman" w:eastAsiaTheme="minorEastAsia" w:hAnsi="Times New Roman" w:cs="Times New Roman"/>
          <w:color w:val="C00000"/>
          <w:sz w:val="24"/>
          <w:szCs w:val="24"/>
          <w:lang w:eastAsia="ru-RU"/>
        </w:rPr>
        <w:t xml:space="preserve"> ОБЯЗАТЕЛЬНО!</w:t>
      </w:r>
    </w:p>
    <w:p w14:paraId="2A40414A" w14:textId="77777777" w:rsidR="00FD4ADB" w:rsidRPr="00330E20" w:rsidRDefault="00FD4ADB" w:rsidP="00FD4ADB">
      <w:pPr>
        <w:pStyle w:val="2"/>
        <w:spacing w:before="0"/>
        <w:ind w:left="357" w:right="-143" w:hanging="357"/>
        <w:jc w:val="center"/>
        <w:rPr>
          <w:rFonts w:ascii="Times New Roman" w:eastAsiaTheme="minorEastAsia" w:hAnsi="Times New Roman" w:cs="Times New Roman"/>
          <w:b w:val="0"/>
          <w:bCs w:val="0"/>
          <w:i w:val="0"/>
          <w:color w:val="C00000"/>
          <w:sz w:val="24"/>
          <w:szCs w:val="24"/>
          <w:lang w:eastAsia="ru-RU"/>
        </w:rPr>
      </w:pPr>
    </w:p>
    <w:p w14:paraId="7E156BDA" w14:textId="77777777" w:rsidR="00FD4ADB" w:rsidRPr="00330E20" w:rsidRDefault="00FD4ADB" w:rsidP="00FD4ADB">
      <w:pPr>
        <w:tabs>
          <w:tab w:val="left" w:pos="1134"/>
        </w:tabs>
        <w:overflowPunct w:val="0"/>
        <w:autoSpaceDE w:val="0"/>
        <w:autoSpaceDN w:val="0"/>
        <w:adjustRightInd w:val="0"/>
        <w:ind w:left="142" w:right="680"/>
        <w:jc w:val="both"/>
        <w:rPr>
          <w:bCs/>
          <w:i/>
          <w:color w:val="C00000"/>
        </w:rPr>
      </w:pPr>
      <w:r w:rsidRPr="00330E20">
        <w:rPr>
          <w:bCs/>
          <w:i/>
          <w:color w:val="C00000"/>
        </w:rPr>
        <w:t>Данные инструкции, выделенные красным шрифтом не следует воспроизводить в документах, подготовленных участником.</w:t>
      </w:r>
    </w:p>
    <w:p w14:paraId="16D77E56" w14:textId="77777777" w:rsidR="00FD4ADB" w:rsidRPr="00330E20" w:rsidRDefault="00FD4ADB" w:rsidP="00FD4ADB">
      <w:pPr>
        <w:widowControl w:val="0"/>
        <w:adjustRightInd w:val="0"/>
        <w:spacing w:before="120"/>
        <w:ind w:left="284" w:right="-2"/>
        <w:jc w:val="both"/>
        <w:textAlignment w:val="baseline"/>
        <w:rPr>
          <w:bCs/>
        </w:rPr>
      </w:pPr>
    </w:p>
    <w:tbl>
      <w:tblPr>
        <w:tblW w:w="15168" w:type="dxa"/>
        <w:tblLook w:val="04A0" w:firstRow="1" w:lastRow="0" w:firstColumn="1" w:lastColumn="0" w:noHBand="0" w:noVBand="1"/>
      </w:tblPr>
      <w:tblGrid>
        <w:gridCol w:w="3544"/>
        <w:gridCol w:w="1134"/>
        <w:gridCol w:w="3686"/>
        <w:gridCol w:w="1417"/>
        <w:gridCol w:w="5387"/>
      </w:tblGrid>
      <w:tr w:rsidR="00FD4ADB" w:rsidRPr="00330E20" w14:paraId="5F101926" w14:textId="77777777" w:rsidTr="005F2356">
        <w:tc>
          <w:tcPr>
            <w:tcW w:w="3544" w:type="dxa"/>
            <w:tcBorders>
              <w:bottom w:val="single" w:sz="4" w:space="0" w:color="auto"/>
            </w:tcBorders>
          </w:tcPr>
          <w:p w14:paraId="641671B2" w14:textId="77777777" w:rsidR="00FD4ADB" w:rsidRPr="00330E20" w:rsidRDefault="00FD4ADB" w:rsidP="00EE4E8A">
            <w:pPr>
              <w:tabs>
                <w:tab w:val="left" w:pos="345"/>
                <w:tab w:val="left" w:pos="8931"/>
                <w:tab w:val="left" w:pos="9064"/>
              </w:tabs>
              <w:rPr>
                <w:szCs w:val="20"/>
              </w:rPr>
            </w:pPr>
            <w:r w:rsidRPr="00330E20">
              <w:rPr>
                <w:i/>
                <w:color w:val="A6A6A6" w:themeColor="background1" w:themeShade="A6"/>
                <w:szCs w:val="20"/>
              </w:rPr>
              <w:br w:type="page"/>
            </w:r>
          </w:p>
        </w:tc>
        <w:tc>
          <w:tcPr>
            <w:tcW w:w="1134" w:type="dxa"/>
          </w:tcPr>
          <w:p w14:paraId="4C14AC4E" w14:textId="77777777" w:rsidR="00FD4ADB" w:rsidRPr="00330E20" w:rsidRDefault="00FD4ADB" w:rsidP="00EE4E8A">
            <w:pPr>
              <w:tabs>
                <w:tab w:val="left" w:pos="345"/>
                <w:tab w:val="left" w:pos="8931"/>
                <w:tab w:val="left" w:pos="9064"/>
              </w:tabs>
              <w:rPr>
                <w:szCs w:val="20"/>
              </w:rPr>
            </w:pPr>
          </w:p>
        </w:tc>
        <w:tc>
          <w:tcPr>
            <w:tcW w:w="3686" w:type="dxa"/>
            <w:tcBorders>
              <w:bottom w:val="single" w:sz="4" w:space="0" w:color="auto"/>
            </w:tcBorders>
          </w:tcPr>
          <w:p w14:paraId="502302BA" w14:textId="77777777" w:rsidR="00FD4ADB" w:rsidRPr="00330E20" w:rsidRDefault="00FD4ADB" w:rsidP="00EE4E8A">
            <w:pPr>
              <w:tabs>
                <w:tab w:val="left" w:pos="345"/>
                <w:tab w:val="left" w:pos="8931"/>
                <w:tab w:val="left" w:pos="9064"/>
              </w:tabs>
              <w:rPr>
                <w:szCs w:val="20"/>
              </w:rPr>
            </w:pPr>
          </w:p>
        </w:tc>
        <w:tc>
          <w:tcPr>
            <w:tcW w:w="1417" w:type="dxa"/>
          </w:tcPr>
          <w:p w14:paraId="6A2C83F7" w14:textId="77777777" w:rsidR="00FD4ADB" w:rsidRPr="00330E20" w:rsidRDefault="00FD4ADB" w:rsidP="00EE4E8A">
            <w:pPr>
              <w:tabs>
                <w:tab w:val="left" w:pos="345"/>
                <w:tab w:val="left" w:pos="8931"/>
                <w:tab w:val="left" w:pos="9064"/>
              </w:tabs>
              <w:rPr>
                <w:szCs w:val="20"/>
              </w:rPr>
            </w:pPr>
          </w:p>
        </w:tc>
        <w:tc>
          <w:tcPr>
            <w:tcW w:w="5387" w:type="dxa"/>
            <w:tcBorders>
              <w:bottom w:val="single" w:sz="4" w:space="0" w:color="auto"/>
            </w:tcBorders>
          </w:tcPr>
          <w:p w14:paraId="48CF983C" w14:textId="77777777" w:rsidR="00FD4ADB" w:rsidRPr="00330E20" w:rsidRDefault="00FD4ADB" w:rsidP="00EE4E8A">
            <w:pPr>
              <w:tabs>
                <w:tab w:val="left" w:pos="345"/>
                <w:tab w:val="left" w:pos="8931"/>
                <w:tab w:val="left" w:pos="9064"/>
              </w:tabs>
              <w:rPr>
                <w:szCs w:val="20"/>
              </w:rPr>
            </w:pPr>
          </w:p>
        </w:tc>
      </w:tr>
      <w:tr w:rsidR="00FD4ADB" w:rsidRPr="00330E20" w14:paraId="141352C8" w14:textId="77777777" w:rsidTr="005F2356">
        <w:tc>
          <w:tcPr>
            <w:tcW w:w="3544" w:type="dxa"/>
            <w:tcBorders>
              <w:top w:val="single" w:sz="4" w:space="0" w:color="auto"/>
            </w:tcBorders>
          </w:tcPr>
          <w:p w14:paraId="07A1C177" w14:textId="77777777" w:rsidR="00FD4ADB" w:rsidRPr="00330E20" w:rsidRDefault="00FD4ADB" w:rsidP="00EE4E8A">
            <w:pPr>
              <w:tabs>
                <w:tab w:val="left" w:pos="345"/>
                <w:tab w:val="left" w:pos="8931"/>
                <w:tab w:val="left" w:pos="9064"/>
              </w:tabs>
              <w:jc w:val="center"/>
              <w:rPr>
                <w:sz w:val="18"/>
                <w:szCs w:val="18"/>
              </w:rPr>
            </w:pPr>
            <w:r w:rsidRPr="00330E20">
              <w:rPr>
                <w:sz w:val="18"/>
                <w:szCs w:val="18"/>
              </w:rPr>
              <w:t>(должность)</w:t>
            </w:r>
          </w:p>
        </w:tc>
        <w:tc>
          <w:tcPr>
            <w:tcW w:w="1134" w:type="dxa"/>
          </w:tcPr>
          <w:p w14:paraId="6387B2F7" w14:textId="77777777" w:rsidR="00FD4ADB" w:rsidRPr="00330E20" w:rsidRDefault="00FD4ADB" w:rsidP="00EE4E8A">
            <w:pPr>
              <w:tabs>
                <w:tab w:val="left" w:pos="345"/>
                <w:tab w:val="left" w:pos="8931"/>
                <w:tab w:val="left" w:pos="9064"/>
              </w:tabs>
              <w:jc w:val="center"/>
              <w:rPr>
                <w:sz w:val="18"/>
                <w:szCs w:val="18"/>
              </w:rPr>
            </w:pPr>
          </w:p>
        </w:tc>
        <w:tc>
          <w:tcPr>
            <w:tcW w:w="3686" w:type="dxa"/>
            <w:tcBorders>
              <w:top w:val="single" w:sz="4" w:space="0" w:color="auto"/>
            </w:tcBorders>
          </w:tcPr>
          <w:p w14:paraId="67E9AB88" w14:textId="77777777" w:rsidR="00FD4ADB" w:rsidRPr="00330E20" w:rsidRDefault="00FD4ADB" w:rsidP="00EE4E8A">
            <w:pPr>
              <w:tabs>
                <w:tab w:val="left" w:pos="345"/>
                <w:tab w:val="left" w:pos="8931"/>
                <w:tab w:val="left" w:pos="9064"/>
              </w:tabs>
              <w:jc w:val="center"/>
              <w:rPr>
                <w:sz w:val="18"/>
                <w:szCs w:val="18"/>
              </w:rPr>
            </w:pPr>
            <w:r w:rsidRPr="00330E20">
              <w:rPr>
                <w:sz w:val="18"/>
                <w:szCs w:val="18"/>
              </w:rPr>
              <w:t>(подпись, дата) М.П.</w:t>
            </w:r>
          </w:p>
        </w:tc>
        <w:tc>
          <w:tcPr>
            <w:tcW w:w="1417" w:type="dxa"/>
          </w:tcPr>
          <w:p w14:paraId="0A667FA3" w14:textId="77777777" w:rsidR="00FD4ADB" w:rsidRPr="00330E20" w:rsidRDefault="00FD4ADB" w:rsidP="00EE4E8A">
            <w:pPr>
              <w:tabs>
                <w:tab w:val="left" w:pos="345"/>
                <w:tab w:val="left" w:pos="8931"/>
                <w:tab w:val="left" w:pos="9064"/>
              </w:tabs>
              <w:jc w:val="center"/>
              <w:rPr>
                <w:sz w:val="18"/>
                <w:szCs w:val="18"/>
              </w:rPr>
            </w:pPr>
          </w:p>
        </w:tc>
        <w:tc>
          <w:tcPr>
            <w:tcW w:w="5387" w:type="dxa"/>
            <w:tcBorders>
              <w:top w:val="single" w:sz="4" w:space="0" w:color="auto"/>
            </w:tcBorders>
          </w:tcPr>
          <w:p w14:paraId="193B5407" w14:textId="77777777" w:rsidR="00FD4ADB" w:rsidRPr="00330E20" w:rsidRDefault="00FD4ADB" w:rsidP="00EE4E8A">
            <w:pPr>
              <w:tabs>
                <w:tab w:val="left" w:pos="345"/>
                <w:tab w:val="left" w:pos="8931"/>
                <w:tab w:val="left" w:pos="9064"/>
              </w:tabs>
              <w:jc w:val="center"/>
              <w:rPr>
                <w:sz w:val="18"/>
                <w:szCs w:val="18"/>
              </w:rPr>
            </w:pPr>
            <w:r w:rsidRPr="00330E20">
              <w:rPr>
                <w:sz w:val="18"/>
                <w:szCs w:val="18"/>
              </w:rPr>
              <w:t>(ФИО)</w:t>
            </w:r>
          </w:p>
        </w:tc>
      </w:tr>
    </w:tbl>
    <w:p w14:paraId="445B8C03" w14:textId="77777777" w:rsidR="00FD4ADB" w:rsidRPr="00330E20" w:rsidRDefault="00FD4ADB" w:rsidP="00FD4ADB">
      <w:pPr>
        <w:widowControl w:val="0"/>
        <w:adjustRightInd w:val="0"/>
        <w:spacing w:before="120"/>
        <w:ind w:left="284" w:right="-2"/>
        <w:jc w:val="both"/>
        <w:textAlignment w:val="baseline"/>
        <w:rPr>
          <w:bCs/>
        </w:rPr>
      </w:pPr>
    </w:p>
    <w:p w14:paraId="3FCCB7F2" w14:textId="59529579" w:rsidR="00E428FF" w:rsidRPr="00C42910" w:rsidRDefault="00E428FF" w:rsidP="00E06C37">
      <w:pPr>
        <w:rPr>
          <w:rFonts w:eastAsia="Calibri"/>
          <w:b/>
        </w:rPr>
        <w:sectPr w:rsidR="00E428FF" w:rsidRPr="00C42910" w:rsidSect="00DF4206">
          <w:pgSz w:w="16838" w:h="11906" w:orient="landscape"/>
          <w:pgMar w:top="1134" w:right="709" w:bottom="851" w:left="709" w:header="709" w:footer="709" w:gutter="0"/>
          <w:cols w:space="708"/>
          <w:docGrid w:linePitch="360"/>
        </w:sectPr>
      </w:pPr>
    </w:p>
    <w:p w14:paraId="329E49E0" w14:textId="77777777" w:rsidR="00B6059A" w:rsidRDefault="00B6059A" w:rsidP="00CB7F68">
      <w:pPr>
        <w:widowControl w:val="0"/>
        <w:adjustRightInd w:val="0"/>
        <w:spacing w:before="120"/>
        <w:ind w:right="-2"/>
        <w:jc w:val="both"/>
        <w:textAlignment w:val="baseline"/>
        <w:rPr>
          <w:b/>
          <w:sz w:val="28"/>
          <w:szCs w:val="28"/>
        </w:rPr>
      </w:pPr>
    </w:p>
    <w:sectPr w:rsidR="00B6059A" w:rsidSect="00CB7F68">
      <w:headerReference w:type="default" r:id="rId8"/>
      <w:footerReference w:type="default" r:id="rId9"/>
      <w:headerReference w:type="first" r:id="rId10"/>
      <w:type w:val="continuous"/>
      <w:pgSz w:w="16838" w:h="11906" w:orient="landscape"/>
      <w:pgMar w:top="851"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E004" w14:textId="77777777" w:rsidR="00B97E03" w:rsidRDefault="00B97E03" w:rsidP="00FC5037">
      <w:pPr>
        <w:spacing w:before="0"/>
      </w:pPr>
      <w:r>
        <w:separator/>
      </w:r>
    </w:p>
  </w:endnote>
  <w:endnote w:type="continuationSeparator" w:id="0">
    <w:p w14:paraId="71E94E66" w14:textId="77777777" w:rsidR="00B97E03" w:rsidRDefault="00B97E03" w:rsidP="00FC50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3348D" w14:textId="77777777" w:rsidR="00B97E03" w:rsidRPr="00662757" w:rsidRDefault="00B97E03" w:rsidP="00662757">
    <w:pPr>
      <w:pStyle w:val="a6"/>
      <w:tabs>
        <w:tab w:val="clear" w:pos="9355"/>
        <w:tab w:val="left" w:pos="10490"/>
        <w:tab w:val="right" w:pos="10915"/>
      </w:tabs>
      <w:ind w:right="-1276"/>
      <w:jc w:val="right"/>
      <w:rPr>
        <w:rFonts w:ascii="Arial" w:hAnsi="Arial" w:cs="Arial"/>
        <w:noProof/>
        <w:sz w:val="24"/>
        <w:szCs w:val="24"/>
        <w:lang w:eastAsia="ru-RU"/>
      </w:rPr>
    </w:pPr>
    <w:r w:rsidRPr="00662757">
      <w:rPr>
        <w:rFonts w:ascii="Arial" w:hAnsi="Arial" w:cs="Arial"/>
        <w:noProof/>
        <w:sz w:val="24"/>
        <w:szCs w:val="24"/>
        <w:lang w:eastAsia="ru-RU"/>
      </w:rPr>
      <w:t xml:space="preserve"> </w:t>
    </w:r>
  </w:p>
  <w:p w14:paraId="6B73EC2C" w14:textId="77777777" w:rsidR="00B97E03" w:rsidRDefault="00B97E03" w:rsidP="009E30E4">
    <w:pPr>
      <w:pStyle w:val="a6"/>
      <w:tabs>
        <w:tab w:val="clear" w:pos="9355"/>
        <w:tab w:val="right" w:pos="9498"/>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99D1B" w14:textId="77777777" w:rsidR="00B97E03" w:rsidRDefault="00B97E03" w:rsidP="00FC5037">
      <w:pPr>
        <w:spacing w:before="0"/>
      </w:pPr>
      <w:r>
        <w:separator/>
      </w:r>
    </w:p>
  </w:footnote>
  <w:footnote w:type="continuationSeparator" w:id="0">
    <w:p w14:paraId="7E568F7E" w14:textId="77777777" w:rsidR="00B97E03" w:rsidRDefault="00B97E03" w:rsidP="00FC503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263F" w14:textId="77777777" w:rsidR="00B97E03" w:rsidRPr="00741370" w:rsidRDefault="00B97E03" w:rsidP="00741370">
    <w:pPr>
      <w:pStyle w:val="a4"/>
    </w:pPr>
    <w:r>
      <w:rPr>
        <w:noProof/>
        <w:lang w:eastAsia="ru-RU"/>
      </w:rPr>
      <w:drawing>
        <wp:anchor distT="0" distB="0" distL="114300" distR="114300" simplePos="0" relativeHeight="251659264" behindDoc="1" locked="0" layoutInCell="1" allowOverlap="1" wp14:anchorId="00446DEB" wp14:editId="5C397EAD">
          <wp:simplePos x="0" y="0"/>
          <wp:positionH relativeFrom="column">
            <wp:posOffset>-3810</wp:posOffset>
          </wp:positionH>
          <wp:positionV relativeFrom="paragraph">
            <wp:posOffset>-4445</wp:posOffset>
          </wp:positionV>
          <wp:extent cx="7267575" cy="10399824"/>
          <wp:effectExtent l="0" t="0" r="0" b="190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7575" cy="103998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A31E" w14:textId="77777777" w:rsidR="00B97E03" w:rsidRDefault="00B97E03" w:rsidP="00115633">
    <w:pPr>
      <w:pStyle w:val="a4"/>
      <w:ind w:left="142"/>
      <w:rPr>
        <w:rFonts w:ascii="Arial" w:hAnsi="Arial" w:cs="Arial"/>
      </w:rPr>
    </w:pPr>
    <w:r>
      <w:rPr>
        <w:rFonts w:ascii="Arial" w:hAnsi="Arial" w:cs="Arial"/>
        <w:noProof/>
        <w:lang w:eastAsia="ru-RU"/>
      </w:rPr>
      <w:drawing>
        <wp:anchor distT="0" distB="0" distL="114300" distR="114300" simplePos="0" relativeHeight="251661312" behindDoc="1" locked="0" layoutInCell="1" allowOverlap="1" wp14:anchorId="24BD966E" wp14:editId="1840CB30">
          <wp:simplePos x="0" y="0"/>
          <wp:positionH relativeFrom="page">
            <wp:posOffset>195580</wp:posOffset>
          </wp:positionH>
          <wp:positionV relativeFrom="paragraph">
            <wp:posOffset>119380</wp:posOffset>
          </wp:positionV>
          <wp:extent cx="7128000" cy="9819631"/>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9F9E0D" w14:textId="77777777" w:rsidR="00B97E03" w:rsidRDefault="00B97E03" w:rsidP="00115633">
    <w:pPr>
      <w:pStyle w:val="a4"/>
      <w:ind w:left="142"/>
      <w:rPr>
        <w:rFonts w:ascii="Arial" w:hAnsi="Arial" w:cs="Arial"/>
      </w:rPr>
    </w:pPr>
  </w:p>
  <w:p w14:paraId="5F7F1EA1" w14:textId="0C3082F2" w:rsidR="00B97E03" w:rsidRPr="005E4730" w:rsidRDefault="00B97E03" w:rsidP="00491342">
    <w:pPr>
      <w:pStyle w:val="a4"/>
      <w:tabs>
        <w:tab w:val="left" w:pos="5355"/>
      </w:tabs>
      <w:ind w:left="5245"/>
      <w:rPr>
        <w:rFonts w:ascii="Arial" w:hAnsi="Arial" w:cs="Arial"/>
      </w:rPr>
    </w:pPr>
    <w:bookmarkStart w:id="1" w:name="_Hlk516321085"/>
    <w:r>
      <w:rPr>
        <w:rFonts w:ascii="Arial" w:hAnsi="Arial" w:cs="Arial"/>
        <w:b/>
        <w:color w:val="595959" w:themeColor="text1" w:themeTint="A6"/>
        <w:sz w:val="14"/>
        <w:szCs w:val="14"/>
      </w:rPr>
      <w:t>А</w:t>
    </w:r>
    <w:r w:rsidRPr="002903CD">
      <w:rPr>
        <w:rFonts w:ascii="Arial" w:hAnsi="Arial" w:cs="Arial"/>
        <w:b/>
        <w:color w:val="595959" w:themeColor="text1" w:themeTint="A6"/>
        <w:sz w:val="14"/>
        <w:szCs w:val="14"/>
      </w:rPr>
      <w:t>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2AC6F263" w14:textId="77777777" w:rsidR="00B97E03" w:rsidRDefault="00B97E03"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2D4D8905" w14:textId="77777777" w:rsidR="00B97E03" w:rsidRDefault="00B97E03"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128E627B" w14:textId="77777777" w:rsidR="00B97E03" w:rsidRDefault="00B97E03"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7B64BE1B" w14:textId="77777777" w:rsidR="00B97E03" w:rsidRDefault="00B97E03"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62DDFF34" w14:textId="77777777" w:rsidR="00B97E03" w:rsidRDefault="00B97E03"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bookmarkEnd w:id="1"/>
  <w:p w14:paraId="79944F38" w14:textId="77777777" w:rsidR="00B97E03" w:rsidRPr="002903CD" w:rsidRDefault="00B97E03" w:rsidP="00C57F04">
    <w:pPr>
      <w:pStyle w:val="a4"/>
      <w:spacing w:line="276" w:lineRule="auto"/>
      <w:ind w:left="5245" w:right="-1276"/>
      <w:rPr>
        <w:rFonts w:ascii="Arial" w:hAnsi="Arial" w:cs="Arial"/>
        <w:b/>
        <w:color w:val="595959" w:themeColor="text1" w:themeTint="A6"/>
        <w:sz w:val="14"/>
        <w:szCs w:val="14"/>
      </w:rPr>
    </w:pPr>
  </w:p>
  <w:p w14:paraId="49B015AC" w14:textId="77777777" w:rsidR="00B97E03" w:rsidRDefault="00B97E03" w:rsidP="00D36F37">
    <w:pPr>
      <w:pStyle w:val="a4"/>
      <w:tabs>
        <w:tab w:val="clear" w:pos="9355"/>
        <w:tab w:val="right" w:pos="9923"/>
      </w:tabs>
      <w:ind w:right="-1136"/>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8FD"/>
    <w:multiLevelType w:val="hybridMultilevel"/>
    <w:tmpl w:val="29DEB7B6"/>
    <w:lvl w:ilvl="0" w:tplc="397EFE0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C70D99"/>
    <w:multiLevelType w:val="hybridMultilevel"/>
    <w:tmpl w:val="CB806D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3A14"/>
    <w:multiLevelType w:val="multilevel"/>
    <w:tmpl w:val="22A0D140"/>
    <w:lvl w:ilvl="0">
      <w:start w:val="2"/>
      <w:numFmt w:val="decimal"/>
      <w:lvlText w:val="%1"/>
      <w:lvlJc w:val="left"/>
      <w:pPr>
        <w:ind w:left="1069"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abstractNum w:abstractNumId="7" w15:restartNumberingAfterBreak="0">
    <w:nsid w:val="13BD5B67"/>
    <w:multiLevelType w:val="hybridMultilevel"/>
    <w:tmpl w:val="A800AF3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60E5C3B"/>
    <w:multiLevelType w:val="hybridMultilevel"/>
    <w:tmpl w:val="137E38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7641820"/>
    <w:multiLevelType w:val="hybridMultilevel"/>
    <w:tmpl w:val="7152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292373"/>
    <w:multiLevelType w:val="hybridMultilevel"/>
    <w:tmpl w:val="3378EBE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15:restartNumberingAfterBreak="0">
    <w:nsid w:val="1CCA170E"/>
    <w:multiLevelType w:val="hybridMultilevel"/>
    <w:tmpl w:val="69706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5B47B1"/>
    <w:multiLevelType w:val="hybridMultilevel"/>
    <w:tmpl w:val="870EBD06"/>
    <w:lvl w:ilvl="0" w:tplc="F782D404">
      <w:start w:val="1"/>
      <w:numFmt w:val="bullet"/>
      <w:lvlText w:val=""/>
      <w:lvlJc w:val="left"/>
      <w:pPr>
        <w:tabs>
          <w:tab w:val="num" w:pos="1070"/>
        </w:tabs>
        <w:ind w:left="1070" w:hanging="360"/>
      </w:pPr>
      <w:rPr>
        <w:rFonts w:ascii="Symbol" w:hAnsi="Symbol" w:hint="default"/>
      </w:rPr>
    </w:lvl>
    <w:lvl w:ilvl="1" w:tplc="0F2EDD3E">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22901B1A"/>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7062D9"/>
    <w:multiLevelType w:val="hybridMultilevel"/>
    <w:tmpl w:val="D0F4C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DD1738"/>
    <w:multiLevelType w:val="multilevel"/>
    <w:tmpl w:val="E90AC9CE"/>
    <w:lvl w:ilvl="0">
      <w:start w:val="1"/>
      <w:numFmt w:val="decimal"/>
      <w:lvlText w:val="%1."/>
      <w:lvlJc w:val="left"/>
      <w:pPr>
        <w:ind w:left="720" w:hanging="360"/>
      </w:pPr>
      <w:rPr>
        <w:rFonts w:ascii="Times New Roman" w:hAnsi="Times New Roman" w:cs="Times New Roman" w:hint="default"/>
        <w:b/>
        <w:i w:val="0"/>
        <w:sz w:val="24"/>
        <w:szCs w:val="24"/>
      </w:rPr>
    </w:lvl>
    <w:lvl w:ilvl="1">
      <w:start w:val="8"/>
      <w:numFmt w:val="decimal"/>
      <w:isLgl/>
      <w:lvlText w:val="%1.%2"/>
      <w:lvlJc w:val="left"/>
      <w:pPr>
        <w:ind w:left="1446"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033" w:hanging="108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4455" w:hanging="1440"/>
      </w:pPr>
      <w:rPr>
        <w:rFonts w:hint="default"/>
      </w:rPr>
    </w:lvl>
    <w:lvl w:ilvl="6">
      <w:start w:val="1"/>
      <w:numFmt w:val="decimal"/>
      <w:isLgl/>
      <w:lvlText w:val="%1.%2.%3.%4.%5.%6.%7"/>
      <w:lvlJc w:val="left"/>
      <w:pPr>
        <w:ind w:left="5346" w:hanging="1800"/>
      </w:pPr>
      <w:rPr>
        <w:rFonts w:hint="default"/>
      </w:rPr>
    </w:lvl>
    <w:lvl w:ilvl="7">
      <w:start w:val="1"/>
      <w:numFmt w:val="decimal"/>
      <w:isLgl/>
      <w:lvlText w:val="%1.%2.%3.%4.%5.%6.%7.%8"/>
      <w:lvlJc w:val="left"/>
      <w:pPr>
        <w:ind w:left="5877" w:hanging="1800"/>
      </w:pPr>
      <w:rPr>
        <w:rFonts w:hint="default"/>
      </w:rPr>
    </w:lvl>
    <w:lvl w:ilvl="8">
      <w:start w:val="1"/>
      <w:numFmt w:val="decimal"/>
      <w:isLgl/>
      <w:lvlText w:val="%1.%2.%3.%4.%5.%6.%7.%8.%9"/>
      <w:lvlJc w:val="left"/>
      <w:pPr>
        <w:ind w:left="6768" w:hanging="2160"/>
      </w:pPr>
      <w:rPr>
        <w:rFonts w:hint="default"/>
      </w:rPr>
    </w:lvl>
  </w:abstractNum>
  <w:abstractNum w:abstractNumId="16" w15:restartNumberingAfterBreak="0">
    <w:nsid w:val="27AE01BF"/>
    <w:multiLevelType w:val="hybridMultilevel"/>
    <w:tmpl w:val="AD7043E2"/>
    <w:lvl w:ilvl="0" w:tplc="1A22CFB4">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DB41418"/>
    <w:multiLevelType w:val="hybridMultilevel"/>
    <w:tmpl w:val="3B6C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20" w15:restartNumberingAfterBreak="0">
    <w:nsid w:val="30D46A45"/>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8D54D2"/>
    <w:multiLevelType w:val="multilevel"/>
    <w:tmpl w:val="6ABE7B3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922FBB"/>
    <w:multiLevelType w:val="multilevel"/>
    <w:tmpl w:val="C2AE1E14"/>
    <w:lvl w:ilvl="0">
      <w:start w:val="5"/>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3" w15:restartNumberingAfterBreak="0">
    <w:nsid w:val="369B0A7A"/>
    <w:multiLevelType w:val="hybridMultilevel"/>
    <w:tmpl w:val="3168B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6A21F24"/>
    <w:multiLevelType w:val="hybridMultilevel"/>
    <w:tmpl w:val="B7E45C8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3AD95EEB"/>
    <w:multiLevelType w:val="hybridMultilevel"/>
    <w:tmpl w:val="5CB64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D57DFE"/>
    <w:multiLevelType w:val="multilevel"/>
    <w:tmpl w:val="7DFCC6AA"/>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44BB7981"/>
    <w:multiLevelType w:val="multilevel"/>
    <w:tmpl w:val="2AB02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86593A"/>
    <w:multiLevelType w:val="hybridMultilevel"/>
    <w:tmpl w:val="8DF091E4"/>
    <w:lvl w:ilvl="0" w:tplc="B03C8680">
      <w:start w:val="1"/>
      <w:numFmt w:val="decimal"/>
      <w:lvlText w:val="3.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32" w15:restartNumberingAfterBreak="0">
    <w:nsid w:val="4BCF167C"/>
    <w:multiLevelType w:val="hybridMultilevel"/>
    <w:tmpl w:val="9CFE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34" w15:restartNumberingAfterBreak="0">
    <w:nsid w:val="59C101B4"/>
    <w:multiLevelType w:val="hybridMultilevel"/>
    <w:tmpl w:val="218A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860528"/>
    <w:multiLevelType w:val="hybridMultilevel"/>
    <w:tmpl w:val="6ADC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AD746B"/>
    <w:multiLevelType w:val="hybridMultilevel"/>
    <w:tmpl w:val="21DE8C0E"/>
    <w:lvl w:ilvl="0" w:tplc="97566280">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28C56A5"/>
    <w:multiLevelType w:val="hybridMultilevel"/>
    <w:tmpl w:val="EBA23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04579F"/>
    <w:multiLevelType w:val="multilevel"/>
    <w:tmpl w:val="7FB4B2CA"/>
    <w:lvl w:ilvl="0">
      <w:start w:val="2"/>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0" w15:restartNumberingAfterBreak="0">
    <w:nsid w:val="6A371497"/>
    <w:multiLevelType w:val="hybridMultilevel"/>
    <w:tmpl w:val="133EB5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CEE47DD"/>
    <w:multiLevelType w:val="hybridMultilevel"/>
    <w:tmpl w:val="DC7E8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8D0225"/>
    <w:multiLevelType w:val="hybridMultilevel"/>
    <w:tmpl w:val="E5488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D9F475B"/>
    <w:multiLevelType w:val="hybridMultilevel"/>
    <w:tmpl w:val="26DE7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45" w15:restartNumberingAfterBreak="0">
    <w:nsid w:val="75075A70"/>
    <w:multiLevelType w:val="multilevel"/>
    <w:tmpl w:val="F4D4034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76363D4F"/>
    <w:multiLevelType w:val="hybridMultilevel"/>
    <w:tmpl w:val="8DD6C9D4"/>
    <w:lvl w:ilvl="0" w:tplc="0A84A42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DF1CE1"/>
    <w:multiLevelType w:val="multilevel"/>
    <w:tmpl w:val="E6421DA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8" w15:restartNumberingAfterBreak="0">
    <w:nsid w:val="7C115F99"/>
    <w:multiLevelType w:val="hybridMultilevel"/>
    <w:tmpl w:val="6234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5"/>
  </w:num>
  <w:num w:numId="8">
    <w:abstractNumId w:val="35"/>
  </w:num>
  <w:num w:numId="9">
    <w:abstractNumId w:val="0"/>
  </w:num>
  <w:num w:numId="10">
    <w:abstractNumId w:val="1"/>
  </w:num>
  <w:num w:numId="11">
    <w:abstractNumId w:val="44"/>
  </w:num>
  <w:num w:numId="12">
    <w:abstractNumId w:val="38"/>
  </w:num>
  <w:num w:numId="13">
    <w:abstractNumId w:val="11"/>
  </w:num>
  <w:num w:numId="14">
    <w:abstractNumId w:val="41"/>
  </w:num>
  <w:num w:numId="15">
    <w:abstractNumId w:val="8"/>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5"/>
  </w:num>
  <w:num w:numId="20">
    <w:abstractNumId w:val="15"/>
  </w:num>
  <w:num w:numId="21">
    <w:abstractNumId w:val="30"/>
  </w:num>
  <w:num w:numId="22">
    <w:abstractNumId w:val="29"/>
  </w:num>
  <w:num w:numId="23">
    <w:abstractNumId w:val="33"/>
  </w:num>
  <w:num w:numId="24">
    <w:abstractNumId w:val="42"/>
  </w:num>
  <w:num w:numId="25">
    <w:abstractNumId w:val="18"/>
  </w:num>
  <w:num w:numId="26">
    <w:abstractNumId w:val="2"/>
  </w:num>
  <w:num w:numId="27">
    <w:abstractNumId w:val="45"/>
  </w:num>
  <w:num w:numId="28">
    <w:abstractNumId w:val="16"/>
  </w:num>
  <w:num w:numId="29">
    <w:abstractNumId w:val="36"/>
  </w:num>
  <w:num w:numId="30">
    <w:abstractNumId w:val="28"/>
  </w:num>
  <w:num w:numId="31">
    <w:abstractNumId w:val="39"/>
  </w:num>
  <w:num w:numId="32">
    <w:abstractNumId w:val="27"/>
  </w:num>
  <w:num w:numId="33">
    <w:abstractNumId w:val="10"/>
  </w:num>
  <w:num w:numId="34">
    <w:abstractNumId w:val="47"/>
  </w:num>
  <w:num w:numId="35">
    <w:abstractNumId w:val="26"/>
  </w:num>
  <w:num w:numId="36">
    <w:abstractNumId w:val="22"/>
  </w:num>
  <w:num w:numId="37">
    <w:abstractNumId w:val="4"/>
  </w:num>
  <w:num w:numId="38">
    <w:abstractNumId w:val="40"/>
  </w:num>
  <w:num w:numId="39">
    <w:abstractNumId w:val="17"/>
  </w:num>
  <w:num w:numId="40">
    <w:abstractNumId w:val="48"/>
  </w:num>
  <w:num w:numId="41">
    <w:abstractNumId w:val="23"/>
  </w:num>
  <w:num w:numId="42">
    <w:abstractNumId w:val="13"/>
  </w:num>
  <w:num w:numId="43">
    <w:abstractNumId w:val="20"/>
  </w:num>
  <w:num w:numId="44">
    <w:abstractNumId w:val="21"/>
  </w:num>
  <w:num w:numId="45">
    <w:abstractNumId w:val="6"/>
  </w:num>
  <w:num w:numId="46">
    <w:abstractNumId w:val="14"/>
  </w:num>
  <w:num w:numId="47">
    <w:abstractNumId w:val="32"/>
  </w:num>
  <w:num w:numId="48">
    <w:abstractNumId w:val="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68"/>
    <w:rsid w:val="00002E71"/>
    <w:rsid w:val="00023047"/>
    <w:rsid w:val="00025B41"/>
    <w:rsid w:val="00025ED7"/>
    <w:rsid w:val="0002789A"/>
    <w:rsid w:val="00036D27"/>
    <w:rsid w:val="000415DD"/>
    <w:rsid w:val="000469A5"/>
    <w:rsid w:val="0005683A"/>
    <w:rsid w:val="00057253"/>
    <w:rsid w:val="00057829"/>
    <w:rsid w:val="00060D72"/>
    <w:rsid w:val="00062D4B"/>
    <w:rsid w:val="00064C0E"/>
    <w:rsid w:val="00066B83"/>
    <w:rsid w:val="000722B0"/>
    <w:rsid w:val="00072A02"/>
    <w:rsid w:val="00074F1D"/>
    <w:rsid w:val="00084B8D"/>
    <w:rsid w:val="00090717"/>
    <w:rsid w:val="00097C7B"/>
    <w:rsid w:val="000A1C61"/>
    <w:rsid w:val="000A7AA8"/>
    <w:rsid w:val="000A7E80"/>
    <w:rsid w:val="000C49B7"/>
    <w:rsid w:val="000C626F"/>
    <w:rsid w:val="000D172E"/>
    <w:rsid w:val="000D3D1C"/>
    <w:rsid w:val="000F7698"/>
    <w:rsid w:val="00113E6E"/>
    <w:rsid w:val="00114837"/>
    <w:rsid w:val="00115633"/>
    <w:rsid w:val="001239EE"/>
    <w:rsid w:val="0012650D"/>
    <w:rsid w:val="00130F54"/>
    <w:rsid w:val="00131D3E"/>
    <w:rsid w:val="00132A8A"/>
    <w:rsid w:val="001334B7"/>
    <w:rsid w:val="001345C9"/>
    <w:rsid w:val="00145471"/>
    <w:rsid w:val="001533F4"/>
    <w:rsid w:val="00164F5F"/>
    <w:rsid w:val="001735D3"/>
    <w:rsid w:val="001A172D"/>
    <w:rsid w:val="001A2448"/>
    <w:rsid w:val="001B0695"/>
    <w:rsid w:val="001B0C36"/>
    <w:rsid w:val="001C455F"/>
    <w:rsid w:val="001C6C4F"/>
    <w:rsid w:val="001D30F4"/>
    <w:rsid w:val="001D43ED"/>
    <w:rsid w:val="001D587F"/>
    <w:rsid w:val="001E02D3"/>
    <w:rsid w:val="001E6671"/>
    <w:rsid w:val="001F2C1A"/>
    <w:rsid w:val="001F6346"/>
    <w:rsid w:val="00201FE9"/>
    <w:rsid w:val="00203B13"/>
    <w:rsid w:val="002067A6"/>
    <w:rsid w:val="002067AC"/>
    <w:rsid w:val="002071C0"/>
    <w:rsid w:val="00211A89"/>
    <w:rsid w:val="00212263"/>
    <w:rsid w:val="00216046"/>
    <w:rsid w:val="002220B0"/>
    <w:rsid w:val="00222F75"/>
    <w:rsid w:val="00245DA3"/>
    <w:rsid w:val="00261D68"/>
    <w:rsid w:val="0027201E"/>
    <w:rsid w:val="00275A36"/>
    <w:rsid w:val="00276C44"/>
    <w:rsid w:val="00277DE8"/>
    <w:rsid w:val="00280438"/>
    <w:rsid w:val="00287A11"/>
    <w:rsid w:val="002903CD"/>
    <w:rsid w:val="002A13EE"/>
    <w:rsid w:val="002A261C"/>
    <w:rsid w:val="002A34A5"/>
    <w:rsid w:val="002A42EF"/>
    <w:rsid w:val="002B0495"/>
    <w:rsid w:val="002B7ECD"/>
    <w:rsid w:val="002C1FF3"/>
    <w:rsid w:val="002C4FDF"/>
    <w:rsid w:val="002C565C"/>
    <w:rsid w:val="002D1B42"/>
    <w:rsid w:val="002D44D3"/>
    <w:rsid w:val="002E5DE7"/>
    <w:rsid w:val="002E7FE3"/>
    <w:rsid w:val="002F43FE"/>
    <w:rsid w:val="0030282C"/>
    <w:rsid w:val="00303C7B"/>
    <w:rsid w:val="00311E5E"/>
    <w:rsid w:val="00312D51"/>
    <w:rsid w:val="003206F7"/>
    <w:rsid w:val="00320B99"/>
    <w:rsid w:val="0032198F"/>
    <w:rsid w:val="00331EE4"/>
    <w:rsid w:val="00332BC9"/>
    <w:rsid w:val="00333D24"/>
    <w:rsid w:val="003408D6"/>
    <w:rsid w:val="00347732"/>
    <w:rsid w:val="0035072B"/>
    <w:rsid w:val="003524AE"/>
    <w:rsid w:val="00361302"/>
    <w:rsid w:val="00370385"/>
    <w:rsid w:val="0037174B"/>
    <w:rsid w:val="00380566"/>
    <w:rsid w:val="00380AF9"/>
    <w:rsid w:val="003841D0"/>
    <w:rsid w:val="00390CC6"/>
    <w:rsid w:val="003919D8"/>
    <w:rsid w:val="003A1C96"/>
    <w:rsid w:val="003B412E"/>
    <w:rsid w:val="003D4915"/>
    <w:rsid w:val="00402E7D"/>
    <w:rsid w:val="00437F66"/>
    <w:rsid w:val="00440153"/>
    <w:rsid w:val="00443DBA"/>
    <w:rsid w:val="00454481"/>
    <w:rsid w:val="00466BC1"/>
    <w:rsid w:val="00467AFD"/>
    <w:rsid w:val="00470A72"/>
    <w:rsid w:val="00474174"/>
    <w:rsid w:val="00481513"/>
    <w:rsid w:val="004906E8"/>
    <w:rsid w:val="00491342"/>
    <w:rsid w:val="00495A97"/>
    <w:rsid w:val="004A11B1"/>
    <w:rsid w:val="004A3D2C"/>
    <w:rsid w:val="004A4EA0"/>
    <w:rsid w:val="004A6072"/>
    <w:rsid w:val="004B19F6"/>
    <w:rsid w:val="004B353B"/>
    <w:rsid w:val="004B457A"/>
    <w:rsid w:val="004B4605"/>
    <w:rsid w:val="004B57E6"/>
    <w:rsid w:val="004C3DF6"/>
    <w:rsid w:val="004D7428"/>
    <w:rsid w:val="004E13D6"/>
    <w:rsid w:val="004E4967"/>
    <w:rsid w:val="004E731D"/>
    <w:rsid w:val="004F5F2D"/>
    <w:rsid w:val="004F6796"/>
    <w:rsid w:val="004F7848"/>
    <w:rsid w:val="0050378E"/>
    <w:rsid w:val="00523001"/>
    <w:rsid w:val="00524C8B"/>
    <w:rsid w:val="00525553"/>
    <w:rsid w:val="00525E12"/>
    <w:rsid w:val="00537283"/>
    <w:rsid w:val="00537D33"/>
    <w:rsid w:val="00544E4B"/>
    <w:rsid w:val="00545B09"/>
    <w:rsid w:val="005464A5"/>
    <w:rsid w:val="00550BE3"/>
    <w:rsid w:val="00550C9D"/>
    <w:rsid w:val="005567E9"/>
    <w:rsid w:val="0055762C"/>
    <w:rsid w:val="005627D1"/>
    <w:rsid w:val="00562B23"/>
    <w:rsid w:val="00563FF0"/>
    <w:rsid w:val="00563FFB"/>
    <w:rsid w:val="00564E5E"/>
    <w:rsid w:val="00565EBF"/>
    <w:rsid w:val="00566A84"/>
    <w:rsid w:val="00571719"/>
    <w:rsid w:val="005744CB"/>
    <w:rsid w:val="005841E1"/>
    <w:rsid w:val="00586444"/>
    <w:rsid w:val="005920F8"/>
    <w:rsid w:val="005B2D59"/>
    <w:rsid w:val="005B7481"/>
    <w:rsid w:val="005B74FF"/>
    <w:rsid w:val="005B77B4"/>
    <w:rsid w:val="005C538B"/>
    <w:rsid w:val="005C64C3"/>
    <w:rsid w:val="005D6A19"/>
    <w:rsid w:val="005D719D"/>
    <w:rsid w:val="005D7329"/>
    <w:rsid w:val="005E4730"/>
    <w:rsid w:val="005E5837"/>
    <w:rsid w:val="005F0FA0"/>
    <w:rsid w:val="005F2356"/>
    <w:rsid w:val="005F5F5A"/>
    <w:rsid w:val="00605DF0"/>
    <w:rsid w:val="00612116"/>
    <w:rsid w:val="00616A05"/>
    <w:rsid w:val="00635916"/>
    <w:rsid w:val="00653049"/>
    <w:rsid w:val="006562B7"/>
    <w:rsid w:val="00660E3E"/>
    <w:rsid w:val="00662757"/>
    <w:rsid w:val="00682258"/>
    <w:rsid w:val="006A1131"/>
    <w:rsid w:val="006A2464"/>
    <w:rsid w:val="006C0C8F"/>
    <w:rsid w:val="006C3595"/>
    <w:rsid w:val="006C7317"/>
    <w:rsid w:val="006D3D27"/>
    <w:rsid w:val="006D3F19"/>
    <w:rsid w:val="006D6738"/>
    <w:rsid w:val="006D6BFD"/>
    <w:rsid w:val="006D762C"/>
    <w:rsid w:val="006F1174"/>
    <w:rsid w:val="006F11E6"/>
    <w:rsid w:val="006F51CF"/>
    <w:rsid w:val="00701A36"/>
    <w:rsid w:val="00702948"/>
    <w:rsid w:val="007062E6"/>
    <w:rsid w:val="0072286B"/>
    <w:rsid w:val="007300AC"/>
    <w:rsid w:val="00732BA2"/>
    <w:rsid w:val="00741370"/>
    <w:rsid w:val="00742511"/>
    <w:rsid w:val="00742ED6"/>
    <w:rsid w:val="00743E45"/>
    <w:rsid w:val="00751F1E"/>
    <w:rsid w:val="00771B35"/>
    <w:rsid w:val="00775E38"/>
    <w:rsid w:val="00780A4F"/>
    <w:rsid w:val="00783D2D"/>
    <w:rsid w:val="00790E53"/>
    <w:rsid w:val="007952E9"/>
    <w:rsid w:val="007A3D70"/>
    <w:rsid w:val="007A4517"/>
    <w:rsid w:val="007C111B"/>
    <w:rsid w:val="007C3B74"/>
    <w:rsid w:val="007E020E"/>
    <w:rsid w:val="007E4A6A"/>
    <w:rsid w:val="007F30B7"/>
    <w:rsid w:val="007F4A3D"/>
    <w:rsid w:val="007F5A05"/>
    <w:rsid w:val="008020A2"/>
    <w:rsid w:val="00803120"/>
    <w:rsid w:val="008039ED"/>
    <w:rsid w:val="00804689"/>
    <w:rsid w:val="00811FF3"/>
    <w:rsid w:val="0081604B"/>
    <w:rsid w:val="00830F41"/>
    <w:rsid w:val="00835841"/>
    <w:rsid w:val="00840E9E"/>
    <w:rsid w:val="008425B3"/>
    <w:rsid w:val="008429E4"/>
    <w:rsid w:val="0085316E"/>
    <w:rsid w:val="008560DE"/>
    <w:rsid w:val="00867ED8"/>
    <w:rsid w:val="008735AB"/>
    <w:rsid w:val="0087496C"/>
    <w:rsid w:val="00875E11"/>
    <w:rsid w:val="00895871"/>
    <w:rsid w:val="008A1067"/>
    <w:rsid w:val="008B0C3A"/>
    <w:rsid w:val="008B18BA"/>
    <w:rsid w:val="008B30D5"/>
    <w:rsid w:val="008B3EEB"/>
    <w:rsid w:val="008B57F9"/>
    <w:rsid w:val="008E318E"/>
    <w:rsid w:val="008E4A7F"/>
    <w:rsid w:val="008E7EAF"/>
    <w:rsid w:val="008F23DA"/>
    <w:rsid w:val="008F6959"/>
    <w:rsid w:val="00902F58"/>
    <w:rsid w:val="00905241"/>
    <w:rsid w:val="00912808"/>
    <w:rsid w:val="00913E4B"/>
    <w:rsid w:val="0092348A"/>
    <w:rsid w:val="0092516A"/>
    <w:rsid w:val="00926330"/>
    <w:rsid w:val="009304E2"/>
    <w:rsid w:val="00930E98"/>
    <w:rsid w:val="00937AC9"/>
    <w:rsid w:val="00944E19"/>
    <w:rsid w:val="00945486"/>
    <w:rsid w:val="0095549F"/>
    <w:rsid w:val="00957D36"/>
    <w:rsid w:val="0096048E"/>
    <w:rsid w:val="009655A6"/>
    <w:rsid w:val="00972519"/>
    <w:rsid w:val="0098075E"/>
    <w:rsid w:val="00987B73"/>
    <w:rsid w:val="00990D8A"/>
    <w:rsid w:val="00992949"/>
    <w:rsid w:val="00994E76"/>
    <w:rsid w:val="00997C08"/>
    <w:rsid w:val="009A74C6"/>
    <w:rsid w:val="009B3060"/>
    <w:rsid w:val="009B41D5"/>
    <w:rsid w:val="009B41F1"/>
    <w:rsid w:val="009B54B6"/>
    <w:rsid w:val="009B5693"/>
    <w:rsid w:val="009C7FF4"/>
    <w:rsid w:val="009D00F9"/>
    <w:rsid w:val="009D3D3A"/>
    <w:rsid w:val="009E30E4"/>
    <w:rsid w:val="009E4344"/>
    <w:rsid w:val="009E4E3A"/>
    <w:rsid w:val="009F01C4"/>
    <w:rsid w:val="009F087A"/>
    <w:rsid w:val="009F3F25"/>
    <w:rsid w:val="009F4393"/>
    <w:rsid w:val="00A1224F"/>
    <w:rsid w:val="00A14287"/>
    <w:rsid w:val="00A14F69"/>
    <w:rsid w:val="00A17739"/>
    <w:rsid w:val="00A37776"/>
    <w:rsid w:val="00A401F2"/>
    <w:rsid w:val="00A43B1F"/>
    <w:rsid w:val="00A462EA"/>
    <w:rsid w:val="00A4750D"/>
    <w:rsid w:val="00A512DA"/>
    <w:rsid w:val="00A619BA"/>
    <w:rsid w:val="00A666A2"/>
    <w:rsid w:val="00A66E99"/>
    <w:rsid w:val="00A71A89"/>
    <w:rsid w:val="00A82276"/>
    <w:rsid w:val="00AB76ED"/>
    <w:rsid w:val="00AC4FC1"/>
    <w:rsid w:val="00AC512B"/>
    <w:rsid w:val="00AC7507"/>
    <w:rsid w:val="00AE075B"/>
    <w:rsid w:val="00AE4B6C"/>
    <w:rsid w:val="00AE5166"/>
    <w:rsid w:val="00AE6BB2"/>
    <w:rsid w:val="00AF07BB"/>
    <w:rsid w:val="00AF093C"/>
    <w:rsid w:val="00AF2F35"/>
    <w:rsid w:val="00AF4B6D"/>
    <w:rsid w:val="00AF65EF"/>
    <w:rsid w:val="00B039F2"/>
    <w:rsid w:val="00B0622D"/>
    <w:rsid w:val="00B0713E"/>
    <w:rsid w:val="00B21841"/>
    <w:rsid w:val="00B252F0"/>
    <w:rsid w:val="00B34153"/>
    <w:rsid w:val="00B3597F"/>
    <w:rsid w:val="00B36A7E"/>
    <w:rsid w:val="00B5708C"/>
    <w:rsid w:val="00B6059A"/>
    <w:rsid w:val="00B6077B"/>
    <w:rsid w:val="00B6300F"/>
    <w:rsid w:val="00B73271"/>
    <w:rsid w:val="00B735EB"/>
    <w:rsid w:val="00B75A3B"/>
    <w:rsid w:val="00B843D9"/>
    <w:rsid w:val="00B85B64"/>
    <w:rsid w:val="00B85EFA"/>
    <w:rsid w:val="00B9731A"/>
    <w:rsid w:val="00B97E03"/>
    <w:rsid w:val="00BA3655"/>
    <w:rsid w:val="00BA3769"/>
    <w:rsid w:val="00BB6943"/>
    <w:rsid w:val="00BB761E"/>
    <w:rsid w:val="00BC52D7"/>
    <w:rsid w:val="00BF34D2"/>
    <w:rsid w:val="00BF6313"/>
    <w:rsid w:val="00C01A0D"/>
    <w:rsid w:val="00C02D26"/>
    <w:rsid w:val="00C05227"/>
    <w:rsid w:val="00C164B0"/>
    <w:rsid w:val="00C16D66"/>
    <w:rsid w:val="00C26332"/>
    <w:rsid w:val="00C3059F"/>
    <w:rsid w:val="00C3237A"/>
    <w:rsid w:val="00C461CC"/>
    <w:rsid w:val="00C57F04"/>
    <w:rsid w:val="00C74054"/>
    <w:rsid w:val="00C76576"/>
    <w:rsid w:val="00C774A0"/>
    <w:rsid w:val="00C81869"/>
    <w:rsid w:val="00C8244C"/>
    <w:rsid w:val="00C943AE"/>
    <w:rsid w:val="00C95B8D"/>
    <w:rsid w:val="00C975C6"/>
    <w:rsid w:val="00CA013A"/>
    <w:rsid w:val="00CA2032"/>
    <w:rsid w:val="00CA586B"/>
    <w:rsid w:val="00CB7F68"/>
    <w:rsid w:val="00CD1DF6"/>
    <w:rsid w:val="00CE4C0A"/>
    <w:rsid w:val="00CF4697"/>
    <w:rsid w:val="00CF7FD8"/>
    <w:rsid w:val="00D00BDE"/>
    <w:rsid w:val="00D00C3E"/>
    <w:rsid w:val="00D02757"/>
    <w:rsid w:val="00D02EC2"/>
    <w:rsid w:val="00D04315"/>
    <w:rsid w:val="00D129AC"/>
    <w:rsid w:val="00D23732"/>
    <w:rsid w:val="00D303E0"/>
    <w:rsid w:val="00D31C35"/>
    <w:rsid w:val="00D36F37"/>
    <w:rsid w:val="00D36FD9"/>
    <w:rsid w:val="00D37A8D"/>
    <w:rsid w:val="00D37F27"/>
    <w:rsid w:val="00D57015"/>
    <w:rsid w:val="00D607E8"/>
    <w:rsid w:val="00D62D93"/>
    <w:rsid w:val="00D63DC0"/>
    <w:rsid w:val="00D85ECF"/>
    <w:rsid w:val="00D86AB7"/>
    <w:rsid w:val="00D87FFC"/>
    <w:rsid w:val="00D91557"/>
    <w:rsid w:val="00DA3423"/>
    <w:rsid w:val="00DA4778"/>
    <w:rsid w:val="00DB115D"/>
    <w:rsid w:val="00DC264A"/>
    <w:rsid w:val="00DC3508"/>
    <w:rsid w:val="00DC51A1"/>
    <w:rsid w:val="00DC51B5"/>
    <w:rsid w:val="00DD0D6E"/>
    <w:rsid w:val="00DD1E78"/>
    <w:rsid w:val="00DD51E3"/>
    <w:rsid w:val="00DE1113"/>
    <w:rsid w:val="00DE4366"/>
    <w:rsid w:val="00DE50BD"/>
    <w:rsid w:val="00DE65F1"/>
    <w:rsid w:val="00DF0C27"/>
    <w:rsid w:val="00DF1B0F"/>
    <w:rsid w:val="00DF4206"/>
    <w:rsid w:val="00E03524"/>
    <w:rsid w:val="00E06287"/>
    <w:rsid w:val="00E06C37"/>
    <w:rsid w:val="00E10C2F"/>
    <w:rsid w:val="00E16741"/>
    <w:rsid w:val="00E2285C"/>
    <w:rsid w:val="00E22D1F"/>
    <w:rsid w:val="00E23C22"/>
    <w:rsid w:val="00E428FF"/>
    <w:rsid w:val="00E43BD3"/>
    <w:rsid w:val="00E51BF4"/>
    <w:rsid w:val="00E53851"/>
    <w:rsid w:val="00E6718D"/>
    <w:rsid w:val="00E724B4"/>
    <w:rsid w:val="00E7397C"/>
    <w:rsid w:val="00E74D68"/>
    <w:rsid w:val="00E77AB6"/>
    <w:rsid w:val="00E802DE"/>
    <w:rsid w:val="00E859F3"/>
    <w:rsid w:val="00EB32DD"/>
    <w:rsid w:val="00EC094A"/>
    <w:rsid w:val="00EC6F89"/>
    <w:rsid w:val="00ED706B"/>
    <w:rsid w:val="00EF7ADF"/>
    <w:rsid w:val="00F01C17"/>
    <w:rsid w:val="00F04050"/>
    <w:rsid w:val="00F06836"/>
    <w:rsid w:val="00F16E1A"/>
    <w:rsid w:val="00F21AA0"/>
    <w:rsid w:val="00F30147"/>
    <w:rsid w:val="00F339BD"/>
    <w:rsid w:val="00F37374"/>
    <w:rsid w:val="00F512B5"/>
    <w:rsid w:val="00F60BAD"/>
    <w:rsid w:val="00F6329C"/>
    <w:rsid w:val="00F649EF"/>
    <w:rsid w:val="00F66DCE"/>
    <w:rsid w:val="00F70178"/>
    <w:rsid w:val="00F777F7"/>
    <w:rsid w:val="00F84A7E"/>
    <w:rsid w:val="00FA3147"/>
    <w:rsid w:val="00FB3396"/>
    <w:rsid w:val="00FB5A84"/>
    <w:rsid w:val="00FC3C93"/>
    <w:rsid w:val="00FC5037"/>
    <w:rsid w:val="00FC6BA5"/>
    <w:rsid w:val="00FD0A48"/>
    <w:rsid w:val="00FD4ADB"/>
    <w:rsid w:val="00FE2D76"/>
    <w:rsid w:val="00FE4954"/>
    <w:rsid w:val="00FE4C39"/>
    <w:rsid w:val="00FF1745"/>
    <w:rsid w:val="00FF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A6AA068"/>
  <w15:docId w15:val="{3818826D-D595-435F-BB77-510DB1D7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en-US" w:bidi="ar-SA"/>
      </w:rPr>
    </w:rPrDefault>
    <w:pPrDefault>
      <w:pPr>
        <w:spacing w:before="-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072"/>
  </w:style>
  <w:style w:type="paragraph" w:styleId="1">
    <w:name w:val="heading 1"/>
    <w:basedOn w:val="a"/>
    <w:next w:val="a"/>
    <w:link w:val="10"/>
    <w:qFormat/>
    <w:rsid w:val="004A6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A6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A6072"/>
    <w:pPr>
      <w:keepNext/>
      <w:spacing w:before="240" w:after="60"/>
      <w:outlineLvl w:val="2"/>
    </w:pPr>
    <w:rPr>
      <w:rFonts w:ascii="Arial" w:hAnsi="Arial" w:cs="Arial"/>
      <w:b/>
      <w:bCs/>
      <w:sz w:val="26"/>
      <w:szCs w:val="26"/>
    </w:rPr>
  </w:style>
  <w:style w:type="paragraph" w:styleId="4">
    <w:name w:val="heading 4"/>
    <w:basedOn w:val="a"/>
    <w:next w:val="a"/>
    <w:link w:val="40"/>
    <w:qFormat/>
    <w:rsid w:val="004A6072"/>
    <w:pPr>
      <w:keepNext/>
      <w:shd w:val="pct10" w:color="auto" w:fill="auto"/>
      <w:spacing w:before="240"/>
      <w:jc w:val="center"/>
      <w:outlineLvl w:val="3"/>
    </w:pPr>
    <w:rPr>
      <w:b/>
      <w:szCs w:val="20"/>
    </w:rPr>
  </w:style>
  <w:style w:type="paragraph" w:styleId="5">
    <w:name w:val="heading 5"/>
    <w:basedOn w:val="a"/>
    <w:next w:val="a"/>
    <w:link w:val="50"/>
    <w:qFormat/>
    <w:rsid w:val="004A60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072"/>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4A6072"/>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A6072"/>
    <w:rPr>
      <w:rFonts w:ascii="Arial" w:hAnsi="Arial" w:cs="Arial"/>
      <w:b/>
      <w:bCs/>
      <w:sz w:val="26"/>
      <w:szCs w:val="26"/>
    </w:rPr>
  </w:style>
  <w:style w:type="character" w:customStyle="1" w:styleId="40">
    <w:name w:val="Заголовок 4 Знак"/>
    <w:basedOn w:val="a0"/>
    <w:link w:val="4"/>
    <w:rsid w:val="004A6072"/>
    <w:rPr>
      <w:b/>
      <w:szCs w:val="20"/>
      <w:shd w:val="pct10" w:color="auto" w:fill="auto"/>
    </w:rPr>
  </w:style>
  <w:style w:type="character" w:customStyle="1" w:styleId="50">
    <w:name w:val="Заголовок 5 Знак"/>
    <w:basedOn w:val="a0"/>
    <w:link w:val="5"/>
    <w:rsid w:val="004A6072"/>
    <w:rPr>
      <w:b/>
      <w:bCs/>
      <w:i/>
      <w:iCs/>
      <w:sz w:val="26"/>
      <w:szCs w:val="26"/>
    </w:rPr>
  </w:style>
  <w:style w:type="character" w:styleId="a3">
    <w:name w:val="Emphasis"/>
    <w:basedOn w:val="a0"/>
    <w:qFormat/>
    <w:rsid w:val="004A6072"/>
    <w:rPr>
      <w:i/>
      <w:iCs/>
    </w:rPr>
  </w:style>
  <w:style w:type="paragraph" w:styleId="a4">
    <w:name w:val="header"/>
    <w:basedOn w:val="a"/>
    <w:link w:val="a5"/>
    <w:uiPriority w:val="99"/>
    <w:unhideWhenUsed/>
    <w:rsid w:val="00FC5037"/>
    <w:pPr>
      <w:tabs>
        <w:tab w:val="center" w:pos="4677"/>
        <w:tab w:val="right" w:pos="9355"/>
      </w:tabs>
      <w:spacing w:before="0"/>
    </w:pPr>
  </w:style>
  <w:style w:type="character" w:customStyle="1" w:styleId="a5">
    <w:name w:val="Верхний колонтитул Знак"/>
    <w:basedOn w:val="a0"/>
    <w:link w:val="a4"/>
    <w:uiPriority w:val="99"/>
    <w:rsid w:val="00FC5037"/>
  </w:style>
  <w:style w:type="paragraph" w:styleId="a6">
    <w:name w:val="footer"/>
    <w:basedOn w:val="a"/>
    <w:link w:val="a7"/>
    <w:uiPriority w:val="99"/>
    <w:unhideWhenUsed/>
    <w:rsid w:val="00FC5037"/>
    <w:pPr>
      <w:tabs>
        <w:tab w:val="center" w:pos="4677"/>
        <w:tab w:val="right" w:pos="9355"/>
      </w:tabs>
      <w:spacing w:before="0"/>
    </w:pPr>
  </w:style>
  <w:style w:type="character" w:customStyle="1" w:styleId="a7">
    <w:name w:val="Нижний колонтитул Знак"/>
    <w:basedOn w:val="a0"/>
    <w:link w:val="a6"/>
    <w:uiPriority w:val="99"/>
    <w:rsid w:val="00FC5037"/>
  </w:style>
  <w:style w:type="paragraph" w:styleId="a8">
    <w:name w:val="Balloon Text"/>
    <w:basedOn w:val="a"/>
    <w:link w:val="a9"/>
    <w:uiPriority w:val="99"/>
    <w:semiHidden/>
    <w:unhideWhenUsed/>
    <w:rsid w:val="00FC5037"/>
    <w:pPr>
      <w:spacing w:before="0"/>
    </w:pPr>
    <w:rPr>
      <w:rFonts w:ascii="Tahoma" w:hAnsi="Tahoma" w:cs="Tahoma"/>
      <w:sz w:val="16"/>
      <w:szCs w:val="16"/>
    </w:rPr>
  </w:style>
  <w:style w:type="character" w:customStyle="1" w:styleId="a9">
    <w:name w:val="Текст выноски Знак"/>
    <w:basedOn w:val="a0"/>
    <w:link w:val="a8"/>
    <w:uiPriority w:val="99"/>
    <w:semiHidden/>
    <w:rsid w:val="00FC5037"/>
    <w:rPr>
      <w:rFonts w:ascii="Tahoma" w:hAnsi="Tahoma" w:cs="Tahoma"/>
      <w:sz w:val="16"/>
      <w:szCs w:val="16"/>
    </w:rPr>
  </w:style>
  <w:style w:type="paragraph" w:customStyle="1" w:styleId="ConsNormal">
    <w:name w:val="ConsNormal"/>
    <w:rsid w:val="00C74054"/>
    <w:pPr>
      <w:widowControl w:val="0"/>
      <w:autoSpaceDE w:val="0"/>
      <w:autoSpaceDN w:val="0"/>
      <w:adjustRightInd w:val="0"/>
      <w:spacing w:before="0"/>
      <w:ind w:firstLine="720"/>
    </w:pPr>
    <w:rPr>
      <w:rFonts w:ascii="Arial" w:hAnsi="Arial" w:cs="Arial"/>
      <w:sz w:val="18"/>
      <w:szCs w:val="18"/>
      <w:lang w:eastAsia="ru-RU"/>
    </w:rPr>
  </w:style>
  <w:style w:type="paragraph" w:customStyle="1" w:styleId="ConsNonformat">
    <w:name w:val="ConsNonformat"/>
    <w:rsid w:val="00C74054"/>
    <w:pPr>
      <w:widowControl w:val="0"/>
      <w:autoSpaceDE w:val="0"/>
      <w:autoSpaceDN w:val="0"/>
      <w:adjustRightInd w:val="0"/>
      <w:spacing w:before="0"/>
    </w:pPr>
    <w:rPr>
      <w:rFonts w:ascii="Courier New" w:hAnsi="Courier New" w:cs="Courier New"/>
      <w:sz w:val="20"/>
      <w:szCs w:val="20"/>
      <w:lang w:eastAsia="ru-RU"/>
    </w:rPr>
  </w:style>
  <w:style w:type="paragraph" w:styleId="HTML">
    <w:name w:val="HTML Preformatted"/>
    <w:basedOn w:val="a"/>
    <w:link w:val="HTML0"/>
    <w:rsid w:val="00C7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u-RU"/>
    </w:rPr>
  </w:style>
  <w:style w:type="character" w:customStyle="1" w:styleId="HTML0">
    <w:name w:val="Стандартный HTML Знак"/>
    <w:basedOn w:val="a0"/>
    <w:link w:val="HTML"/>
    <w:rsid w:val="00C74054"/>
    <w:rPr>
      <w:rFonts w:ascii="Courier New" w:hAnsi="Courier New" w:cs="Courier New"/>
      <w:sz w:val="20"/>
      <w:szCs w:val="20"/>
      <w:lang w:eastAsia="ru-RU"/>
    </w:rPr>
  </w:style>
  <w:style w:type="table" w:styleId="aa">
    <w:name w:val="Table Grid"/>
    <w:basedOn w:val="a1"/>
    <w:uiPriority w:val="59"/>
    <w:rsid w:val="00F512B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rsid w:val="00564E5E"/>
    <w:pPr>
      <w:spacing w:before="0"/>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
    <w:link w:val="ac"/>
    <w:uiPriority w:val="34"/>
    <w:qFormat/>
    <w:rsid w:val="00564E5E"/>
    <w:pPr>
      <w:ind w:left="720"/>
      <w:contextualSpacing/>
    </w:pPr>
  </w:style>
  <w:style w:type="character" w:styleId="ad">
    <w:name w:val="annotation reference"/>
    <w:basedOn w:val="a0"/>
    <w:uiPriority w:val="99"/>
    <w:semiHidden/>
    <w:unhideWhenUsed/>
    <w:rsid w:val="00564E5E"/>
    <w:rPr>
      <w:sz w:val="16"/>
      <w:szCs w:val="16"/>
    </w:rPr>
  </w:style>
  <w:style w:type="paragraph" w:styleId="ae">
    <w:name w:val="annotation text"/>
    <w:basedOn w:val="a"/>
    <w:link w:val="af"/>
    <w:uiPriority w:val="99"/>
    <w:semiHidden/>
    <w:unhideWhenUsed/>
    <w:rsid w:val="00564E5E"/>
    <w:rPr>
      <w:sz w:val="20"/>
      <w:szCs w:val="20"/>
    </w:rPr>
  </w:style>
  <w:style w:type="character" w:customStyle="1" w:styleId="af">
    <w:name w:val="Текст примечания Знак"/>
    <w:basedOn w:val="a0"/>
    <w:link w:val="ae"/>
    <w:uiPriority w:val="99"/>
    <w:semiHidden/>
    <w:rsid w:val="00564E5E"/>
    <w:rPr>
      <w:sz w:val="20"/>
      <w:szCs w:val="20"/>
    </w:rPr>
  </w:style>
  <w:style w:type="paragraph" w:styleId="af0">
    <w:name w:val="annotation subject"/>
    <w:basedOn w:val="ae"/>
    <w:next w:val="ae"/>
    <w:link w:val="af1"/>
    <w:uiPriority w:val="99"/>
    <w:semiHidden/>
    <w:unhideWhenUsed/>
    <w:rsid w:val="00564E5E"/>
    <w:rPr>
      <w:b/>
      <w:bCs/>
    </w:rPr>
  </w:style>
  <w:style w:type="character" w:customStyle="1" w:styleId="af1">
    <w:name w:val="Тема примечания Знак"/>
    <w:basedOn w:val="af"/>
    <w:link w:val="af0"/>
    <w:uiPriority w:val="99"/>
    <w:semiHidden/>
    <w:rsid w:val="00564E5E"/>
    <w:rPr>
      <w:b/>
      <w:bCs/>
      <w:sz w:val="20"/>
      <w:szCs w:val="20"/>
    </w:rPr>
  </w:style>
  <w:style w:type="character" w:styleId="af2">
    <w:name w:val="Hyperlink"/>
    <w:basedOn w:val="a0"/>
    <w:uiPriority w:val="99"/>
    <w:unhideWhenUsed/>
    <w:rsid w:val="00A66E99"/>
    <w:rPr>
      <w:color w:val="0000FF"/>
      <w:u w:val="single"/>
    </w:rPr>
  </w:style>
  <w:style w:type="paragraph" w:styleId="af3">
    <w:name w:val="Normal (Web)"/>
    <w:aliases w:val="Обычный (Web),Обычный (веб) Знак Знак,Обычный (Web) Знак Знак Знак"/>
    <w:basedOn w:val="a"/>
    <w:link w:val="af4"/>
    <w:unhideWhenUsed/>
    <w:rsid w:val="00616A05"/>
    <w:pPr>
      <w:spacing w:before="100" w:beforeAutospacing="1" w:after="100" w:afterAutospacing="1"/>
    </w:pPr>
    <w:rPr>
      <w:rFonts w:eastAsiaTheme="minorHAnsi"/>
      <w:sz w:val="24"/>
      <w:szCs w:val="24"/>
      <w:lang w:eastAsia="ru-RU"/>
    </w:rPr>
  </w:style>
  <w:style w:type="paragraph" w:customStyle="1" w:styleId="ConsPlusNormal">
    <w:name w:val="ConsPlusNormal"/>
    <w:rsid w:val="00563FF0"/>
    <w:pPr>
      <w:widowControl w:val="0"/>
      <w:autoSpaceDE w:val="0"/>
      <w:autoSpaceDN w:val="0"/>
      <w:adjustRightInd w:val="0"/>
      <w:spacing w:before="0"/>
      <w:ind w:firstLine="720"/>
    </w:pPr>
    <w:rPr>
      <w:rFonts w:ascii="Arial" w:eastAsiaTheme="minorEastAsia" w:hAnsi="Arial" w:cs="Arial"/>
      <w:sz w:val="20"/>
      <w:szCs w:val="20"/>
      <w:lang w:eastAsia="ru-RU"/>
    </w:rPr>
  </w:style>
  <w:style w:type="character" w:customStyle="1" w:styleId="ac">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b"/>
    <w:uiPriority w:val="34"/>
    <w:qFormat/>
    <w:locked/>
    <w:rsid w:val="00437F66"/>
  </w:style>
  <w:style w:type="paragraph" w:styleId="af5">
    <w:name w:val="Body Text Indent"/>
    <w:basedOn w:val="a"/>
    <w:link w:val="af6"/>
    <w:uiPriority w:val="99"/>
    <w:unhideWhenUsed/>
    <w:rsid w:val="009A74C6"/>
    <w:pPr>
      <w:spacing w:before="0" w:after="120"/>
      <w:ind w:left="283"/>
    </w:pPr>
    <w:rPr>
      <w:rFonts w:ascii="Arial" w:hAnsi="Arial"/>
      <w:sz w:val="18"/>
      <w:szCs w:val="20"/>
      <w:lang w:val="en-GB"/>
    </w:rPr>
  </w:style>
  <w:style w:type="character" w:customStyle="1" w:styleId="af6">
    <w:name w:val="Основной текст с отступом Знак"/>
    <w:basedOn w:val="a0"/>
    <w:link w:val="af5"/>
    <w:uiPriority w:val="99"/>
    <w:rsid w:val="009A74C6"/>
    <w:rPr>
      <w:rFonts w:ascii="Arial" w:hAnsi="Arial"/>
      <w:sz w:val="18"/>
      <w:szCs w:val="20"/>
      <w:lang w:val="en-GB"/>
    </w:rPr>
  </w:style>
  <w:style w:type="character" w:customStyle="1" w:styleId="af4">
    <w:name w:val="Обычный (Интернет) Знак"/>
    <w:aliases w:val="Обычный (Web) Знак,Обычный (веб) Знак Знак Знак,Обычный (Web) Знак Знак Знак Знак"/>
    <w:link w:val="af3"/>
    <w:locked/>
    <w:rsid w:val="001D30F4"/>
    <w:rPr>
      <w:rFonts w:eastAsiaTheme="minorHAnsi"/>
      <w:sz w:val="24"/>
      <w:szCs w:val="24"/>
      <w:lang w:eastAsia="ru-RU"/>
    </w:rPr>
  </w:style>
  <w:style w:type="paragraph" w:customStyle="1" w:styleId="12">
    <w:name w:val="Список 1"/>
    <w:basedOn w:val="a"/>
    <w:uiPriority w:val="99"/>
    <w:rsid w:val="001D30F4"/>
    <w:pPr>
      <w:tabs>
        <w:tab w:val="num" w:pos="1780"/>
      </w:tabs>
      <w:spacing w:before="0"/>
      <w:ind w:left="1780" w:hanging="360"/>
    </w:pPr>
    <w:rPr>
      <w:sz w:val="24"/>
      <w:szCs w:val="24"/>
      <w:lang w:eastAsia="ru-RU"/>
    </w:rPr>
  </w:style>
  <w:style w:type="paragraph" w:customStyle="1" w:styleId="Times12">
    <w:name w:val="Times 12"/>
    <w:basedOn w:val="a"/>
    <w:rsid w:val="001D30F4"/>
    <w:pPr>
      <w:overflowPunct w:val="0"/>
      <w:autoSpaceDE w:val="0"/>
      <w:autoSpaceDN w:val="0"/>
      <w:adjustRightInd w:val="0"/>
      <w:spacing w:before="0"/>
      <w:ind w:firstLine="567"/>
      <w:jc w:val="both"/>
    </w:pPr>
    <w:rPr>
      <w:bCs/>
      <w:sz w:val="24"/>
      <w:lang w:eastAsia="ru-RU"/>
    </w:rPr>
  </w:style>
  <w:style w:type="paragraph" w:customStyle="1" w:styleId="af7">
    <w:name w:val="Пункт б/н"/>
    <w:basedOn w:val="a"/>
    <w:uiPriority w:val="99"/>
    <w:rsid w:val="001D30F4"/>
    <w:pPr>
      <w:tabs>
        <w:tab w:val="left" w:pos="1134"/>
      </w:tabs>
      <w:snapToGrid w:val="0"/>
      <w:spacing w:before="0" w:line="360" w:lineRule="auto"/>
      <w:ind w:firstLine="567"/>
      <w:jc w:val="both"/>
    </w:pPr>
    <w:rPr>
      <w:bCs/>
      <w:lang w:eastAsia="ru-RU"/>
    </w:rPr>
  </w:style>
  <w:style w:type="paragraph" w:customStyle="1" w:styleId="af8">
    <w:name w:val="Таблица шапка"/>
    <w:basedOn w:val="a"/>
    <w:uiPriority w:val="99"/>
    <w:rsid w:val="001D30F4"/>
    <w:pPr>
      <w:keepNext/>
      <w:snapToGrid w:val="0"/>
      <w:spacing w:before="40" w:after="40"/>
      <w:ind w:left="57" w:right="57"/>
    </w:pPr>
    <w:rPr>
      <w:szCs w:val="20"/>
      <w:lang w:eastAsia="ru-RU"/>
    </w:rPr>
  </w:style>
  <w:style w:type="paragraph" w:customStyle="1" w:styleId="af9">
    <w:name w:val="Таблица текст"/>
    <w:basedOn w:val="a"/>
    <w:uiPriority w:val="99"/>
    <w:rsid w:val="001D30F4"/>
    <w:pPr>
      <w:snapToGrid w:val="0"/>
      <w:spacing w:before="40" w:after="40"/>
      <w:ind w:left="57" w:right="57"/>
    </w:pPr>
    <w:rPr>
      <w:sz w:val="24"/>
      <w:szCs w:val="20"/>
      <w:lang w:eastAsia="ru-RU"/>
    </w:rPr>
  </w:style>
  <w:style w:type="character" w:customStyle="1" w:styleId="font841">
    <w:name w:val="font841"/>
    <w:basedOn w:val="a0"/>
    <w:rsid w:val="000415DD"/>
    <w:rPr>
      <w:rFonts w:ascii="Calibri" w:hAnsi="Calibri" w:hint="default"/>
      <w:b w:val="0"/>
      <w:bCs w:val="0"/>
      <w:i w:val="0"/>
      <w:iCs w:val="0"/>
      <w:strike w:val="0"/>
      <w:dstrike w:val="0"/>
      <w:color w:val="000000"/>
      <w:sz w:val="22"/>
      <w:szCs w:val="22"/>
      <w:u w:val="none"/>
      <w:effect w:val="none"/>
    </w:rPr>
  </w:style>
  <w:style w:type="character" w:customStyle="1" w:styleId="font611">
    <w:name w:val="font611"/>
    <w:basedOn w:val="a0"/>
    <w:rsid w:val="000415DD"/>
    <w:rPr>
      <w:rFonts w:ascii="Calibri" w:hAnsi="Calibri" w:hint="default"/>
      <w:b w:val="0"/>
      <w:bCs w:val="0"/>
      <w:i w:val="0"/>
      <w:iCs w:val="0"/>
      <w:strike w:val="0"/>
      <w:dstrike w:val="0"/>
      <w:color w:val="000000"/>
      <w:sz w:val="20"/>
      <w:szCs w:val="20"/>
      <w:u w:val="none"/>
      <w:effect w:val="none"/>
    </w:rPr>
  </w:style>
  <w:style w:type="character" w:customStyle="1" w:styleId="font2031">
    <w:name w:val="font2031"/>
    <w:basedOn w:val="a0"/>
    <w:rsid w:val="000415DD"/>
    <w:rPr>
      <w:rFonts w:ascii="Calibri" w:hAnsi="Calibri" w:hint="default"/>
      <w:b w:val="0"/>
      <w:bCs w:val="0"/>
      <w:i/>
      <w:iCs/>
      <w:strike w:val="0"/>
      <w:dstrike w:val="0"/>
      <w:color w:val="000000"/>
      <w:sz w:val="20"/>
      <w:szCs w:val="20"/>
      <w:u w:val="none"/>
      <w:effect w:val="none"/>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
    <w:link w:val="afb"/>
    <w:uiPriority w:val="99"/>
    <w:unhideWhenUsed/>
    <w:rsid w:val="002220B0"/>
    <w:pPr>
      <w:spacing w:before="0"/>
    </w:pPr>
    <w:rPr>
      <w:rFonts w:ascii="Tahoma" w:hAnsi="Tahoma"/>
      <w:sz w:val="20"/>
      <w:szCs w:val="20"/>
      <w:lang w:eastAsia="ru-RU"/>
    </w:rPr>
  </w:style>
  <w:style w:type="character" w:customStyle="1" w:styleId="a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0"/>
    <w:link w:val="afa"/>
    <w:uiPriority w:val="99"/>
    <w:rsid w:val="002220B0"/>
    <w:rPr>
      <w:rFonts w:ascii="Tahoma" w:hAnsi="Tahoma"/>
      <w:sz w:val="20"/>
      <w:szCs w:val="20"/>
      <w:lang w:eastAsia="ru-RU"/>
    </w:rPr>
  </w:style>
  <w:style w:type="character" w:styleId="afc">
    <w:name w:val="footnote reference"/>
    <w:uiPriority w:val="99"/>
    <w:unhideWhenUsed/>
    <w:rsid w:val="002220B0"/>
    <w:rPr>
      <w:vertAlign w:val="superscript"/>
    </w:rPr>
  </w:style>
  <w:style w:type="character" w:customStyle="1" w:styleId="font2121">
    <w:name w:val="font2121"/>
    <w:basedOn w:val="a0"/>
    <w:rsid w:val="00905241"/>
    <w:rPr>
      <w:rFonts w:ascii="Times New Roman" w:hAnsi="Times New Roman" w:cs="Times New Roman" w:hint="default"/>
      <w:b w:val="0"/>
      <w:bCs w:val="0"/>
      <w:i/>
      <w:iCs/>
      <w:strike w:val="0"/>
      <w:dstrike w:val="0"/>
      <w:color w:val="000000"/>
      <w:sz w:val="18"/>
      <w:szCs w:val="18"/>
      <w:u w:val="none"/>
      <w:effect w:val="none"/>
    </w:rPr>
  </w:style>
  <w:style w:type="paragraph" w:styleId="afd">
    <w:name w:val="No Spacing"/>
    <w:uiPriority w:val="1"/>
    <w:qFormat/>
    <w:rsid w:val="00474174"/>
    <w:pPr>
      <w:spacing w:before="0"/>
    </w:pPr>
    <w:rPr>
      <w:rFonts w:asciiTheme="minorHAnsi" w:eastAsiaTheme="minorHAnsi" w:hAnsiTheme="minorHAnsi" w:cstheme="minorBidi"/>
    </w:rPr>
  </w:style>
  <w:style w:type="character" w:customStyle="1" w:styleId="font1241">
    <w:name w:val="font1241"/>
    <w:basedOn w:val="a0"/>
    <w:rsid w:val="00CA586B"/>
    <w:rPr>
      <w:rFonts w:ascii="Calibri" w:hAnsi="Calibri" w:hint="default"/>
      <w:b w:val="0"/>
      <w:bCs w:val="0"/>
      <w:i/>
      <w:iCs/>
      <w:strike w:val="0"/>
      <w:dstrike w:val="0"/>
      <w:color w:val="000000"/>
      <w:sz w:val="18"/>
      <w:szCs w:val="18"/>
      <w:u w:val="none"/>
      <w:effect w:val="none"/>
    </w:rPr>
  </w:style>
  <w:style w:type="character" w:customStyle="1" w:styleId="font1271">
    <w:name w:val="font1271"/>
    <w:basedOn w:val="a0"/>
    <w:rsid w:val="007A3D70"/>
    <w:rPr>
      <w:rFonts w:ascii="Calibri" w:hAnsi="Calibri" w:hint="default"/>
      <w:b/>
      <w:bCs/>
      <w:i w:val="0"/>
      <w:iCs w:val="0"/>
      <w:strike w:val="0"/>
      <w:dstrike w:val="0"/>
      <w:color w:val="000000"/>
      <w:sz w:val="21"/>
      <w:szCs w:val="21"/>
      <w:u w:val="none"/>
      <w:effect w:val="none"/>
    </w:rPr>
  </w:style>
  <w:style w:type="character" w:customStyle="1" w:styleId="font381">
    <w:name w:val="font381"/>
    <w:basedOn w:val="a0"/>
    <w:rsid w:val="007A3D70"/>
    <w:rPr>
      <w:rFonts w:ascii="Calibri" w:hAnsi="Calibri" w:hint="default"/>
      <w:b/>
      <w:bCs/>
      <w:i w:val="0"/>
      <w:iCs w:val="0"/>
      <w:strike w:val="0"/>
      <w:dstrike w:val="0"/>
      <w:color w:val="000000"/>
      <w:sz w:val="24"/>
      <w:szCs w:val="24"/>
      <w:u w:val="none"/>
      <w:effect w:val="none"/>
    </w:rPr>
  </w:style>
  <w:style w:type="paragraph" w:styleId="21">
    <w:name w:val="Body Text 2"/>
    <w:basedOn w:val="a"/>
    <w:link w:val="22"/>
    <w:rsid w:val="001334B7"/>
    <w:pPr>
      <w:spacing w:before="0" w:after="120" w:line="480" w:lineRule="auto"/>
    </w:pPr>
    <w:rPr>
      <w:sz w:val="24"/>
      <w:szCs w:val="24"/>
      <w:lang w:eastAsia="ru-RU"/>
    </w:rPr>
  </w:style>
  <w:style w:type="character" w:customStyle="1" w:styleId="22">
    <w:name w:val="Основной текст 2 Знак"/>
    <w:basedOn w:val="a0"/>
    <w:link w:val="21"/>
    <w:rsid w:val="001334B7"/>
    <w:rPr>
      <w:sz w:val="24"/>
      <w:szCs w:val="24"/>
      <w:lang w:eastAsia="ru-RU"/>
    </w:rPr>
  </w:style>
  <w:style w:type="paragraph" w:customStyle="1" w:styleId="Default">
    <w:name w:val="Default"/>
    <w:rsid w:val="007F30B7"/>
    <w:pPr>
      <w:autoSpaceDE w:val="0"/>
      <w:autoSpaceDN w:val="0"/>
      <w:adjustRightInd w:val="0"/>
      <w:spacing w:befor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993">
      <w:bodyDiv w:val="1"/>
      <w:marLeft w:val="0"/>
      <w:marRight w:val="0"/>
      <w:marTop w:val="0"/>
      <w:marBottom w:val="0"/>
      <w:divBdr>
        <w:top w:val="none" w:sz="0" w:space="0" w:color="auto"/>
        <w:left w:val="none" w:sz="0" w:space="0" w:color="auto"/>
        <w:bottom w:val="none" w:sz="0" w:space="0" w:color="auto"/>
        <w:right w:val="none" w:sz="0" w:space="0" w:color="auto"/>
      </w:divBdr>
    </w:div>
    <w:div w:id="124739503">
      <w:bodyDiv w:val="1"/>
      <w:marLeft w:val="0"/>
      <w:marRight w:val="0"/>
      <w:marTop w:val="0"/>
      <w:marBottom w:val="0"/>
      <w:divBdr>
        <w:top w:val="none" w:sz="0" w:space="0" w:color="auto"/>
        <w:left w:val="none" w:sz="0" w:space="0" w:color="auto"/>
        <w:bottom w:val="none" w:sz="0" w:space="0" w:color="auto"/>
        <w:right w:val="none" w:sz="0" w:space="0" w:color="auto"/>
      </w:divBdr>
    </w:div>
    <w:div w:id="125465229">
      <w:bodyDiv w:val="1"/>
      <w:marLeft w:val="0"/>
      <w:marRight w:val="0"/>
      <w:marTop w:val="0"/>
      <w:marBottom w:val="0"/>
      <w:divBdr>
        <w:top w:val="none" w:sz="0" w:space="0" w:color="auto"/>
        <w:left w:val="none" w:sz="0" w:space="0" w:color="auto"/>
        <w:bottom w:val="none" w:sz="0" w:space="0" w:color="auto"/>
        <w:right w:val="none" w:sz="0" w:space="0" w:color="auto"/>
      </w:divBdr>
    </w:div>
    <w:div w:id="166404465">
      <w:bodyDiv w:val="1"/>
      <w:marLeft w:val="0"/>
      <w:marRight w:val="0"/>
      <w:marTop w:val="0"/>
      <w:marBottom w:val="0"/>
      <w:divBdr>
        <w:top w:val="none" w:sz="0" w:space="0" w:color="auto"/>
        <w:left w:val="none" w:sz="0" w:space="0" w:color="auto"/>
        <w:bottom w:val="none" w:sz="0" w:space="0" w:color="auto"/>
        <w:right w:val="none" w:sz="0" w:space="0" w:color="auto"/>
      </w:divBdr>
    </w:div>
    <w:div w:id="254481789">
      <w:bodyDiv w:val="1"/>
      <w:marLeft w:val="0"/>
      <w:marRight w:val="0"/>
      <w:marTop w:val="0"/>
      <w:marBottom w:val="0"/>
      <w:divBdr>
        <w:top w:val="none" w:sz="0" w:space="0" w:color="auto"/>
        <w:left w:val="none" w:sz="0" w:space="0" w:color="auto"/>
        <w:bottom w:val="none" w:sz="0" w:space="0" w:color="auto"/>
        <w:right w:val="none" w:sz="0" w:space="0" w:color="auto"/>
      </w:divBdr>
    </w:div>
    <w:div w:id="329868772">
      <w:bodyDiv w:val="1"/>
      <w:marLeft w:val="0"/>
      <w:marRight w:val="0"/>
      <w:marTop w:val="0"/>
      <w:marBottom w:val="0"/>
      <w:divBdr>
        <w:top w:val="none" w:sz="0" w:space="0" w:color="auto"/>
        <w:left w:val="none" w:sz="0" w:space="0" w:color="auto"/>
        <w:bottom w:val="none" w:sz="0" w:space="0" w:color="auto"/>
        <w:right w:val="none" w:sz="0" w:space="0" w:color="auto"/>
      </w:divBdr>
    </w:div>
    <w:div w:id="338970256">
      <w:bodyDiv w:val="1"/>
      <w:marLeft w:val="0"/>
      <w:marRight w:val="0"/>
      <w:marTop w:val="0"/>
      <w:marBottom w:val="0"/>
      <w:divBdr>
        <w:top w:val="none" w:sz="0" w:space="0" w:color="auto"/>
        <w:left w:val="none" w:sz="0" w:space="0" w:color="auto"/>
        <w:bottom w:val="none" w:sz="0" w:space="0" w:color="auto"/>
        <w:right w:val="none" w:sz="0" w:space="0" w:color="auto"/>
      </w:divBdr>
    </w:div>
    <w:div w:id="404229547">
      <w:bodyDiv w:val="1"/>
      <w:marLeft w:val="0"/>
      <w:marRight w:val="0"/>
      <w:marTop w:val="0"/>
      <w:marBottom w:val="0"/>
      <w:divBdr>
        <w:top w:val="none" w:sz="0" w:space="0" w:color="auto"/>
        <w:left w:val="none" w:sz="0" w:space="0" w:color="auto"/>
        <w:bottom w:val="none" w:sz="0" w:space="0" w:color="auto"/>
        <w:right w:val="none" w:sz="0" w:space="0" w:color="auto"/>
      </w:divBdr>
    </w:div>
    <w:div w:id="411314677">
      <w:bodyDiv w:val="1"/>
      <w:marLeft w:val="0"/>
      <w:marRight w:val="0"/>
      <w:marTop w:val="0"/>
      <w:marBottom w:val="0"/>
      <w:divBdr>
        <w:top w:val="none" w:sz="0" w:space="0" w:color="auto"/>
        <w:left w:val="none" w:sz="0" w:space="0" w:color="auto"/>
        <w:bottom w:val="none" w:sz="0" w:space="0" w:color="auto"/>
        <w:right w:val="none" w:sz="0" w:space="0" w:color="auto"/>
      </w:divBdr>
    </w:div>
    <w:div w:id="466511636">
      <w:bodyDiv w:val="1"/>
      <w:marLeft w:val="0"/>
      <w:marRight w:val="0"/>
      <w:marTop w:val="0"/>
      <w:marBottom w:val="0"/>
      <w:divBdr>
        <w:top w:val="none" w:sz="0" w:space="0" w:color="auto"/>
        <w:left w:val="none" w:sz="0" w:space="0" w:color="auto"/>
        <w:bottom w:val="none" w:sz="0" w:space="0" w:color="auto"/>
        <w:right w:val="none" w:sz="0" w:space="0" w:color="auto"/>
      </w:divBdr>
    </w:div>
    <w:div w:id="520124479">
      <w:bodyDiv w:val="1"/>
      <w:marLeft w:val="0"/>
      <w:marRight w:val="0"/>
      <w:marTop w:val="0"/>
      <w:marBottom w:val="0"/>
      <w:divBdr>
        <w:top w:val="none" w:sz="0" w:space="0" w:color="auto"/>
        <w:left w:val="none" w:sz="0" w:space="0" w:color="auto"/>
        <w:bottom w:val="none" w:sz="0" w:space="0" w:color="auto"/>
        <w:right w:val="none" w:sz="0" w:space="0" w:color="auto"/>
      </w:divBdr>
    </w:div>
    <w:div w:id="548956219">
      <w:bodyDiv w:val="1"/>
      <w:marLeft w:val="0"/>
      <w:marRight w:val="0"/>
      <w:marTop w:val="0"/>
      <w:marBottom w:val="0"/>
      <w:divBdr>
        <w:top w:val="none" w:sz="0" w:space="0" w:color="auto"/>
        <w:left w:val="none" w:sz="0" w:space="0" w:color="auto"/>
        <w:bottom w:val="none" w:sz="0" w:space="0" w:color="auto"/>
        <w:right w:val="none" w:sz="0" w:space="0" w:color="auto"/>
      </w:divBdr>
    </w:div>
    <w:div w:id="565146653">
      <w:bodyDiv w:val="1"/>
      <w:marLeft w:val="0"/>
      <w:marRight w:val="0"/>
      <w:marTop w:val="0"/>
      <w:marBottom w:val="0"/>
      <w:divBdr>
        <w:top w:val="none" w:sz="0" w:space="0" w:color="auto"/>
        <w:left w:val="none" w:sz="0" w:space="0" w:color="auto"/>
        <w:bottom w:val="none" w:sz="0" w:space="0" w:color="auto"/>
        <w:right w:val="none" w:sz="0" w:space="0" w:color="auto"/>
      </w:divBdr>
    </w:div>
    <w:div w:id="565334960">
      <w:bodyDiv w:val="1"/>
      <w:marLeft w:val="0"/>
      <w:marRight w:val="0"/>
      <w:marTop w:val="0"/>
      <w:marBottom w:val="0"/>
      <w:divBdr>
        <w:top w:val="none" w:sz="0" w:space="0" w:color="auto"/>
        <w:left w:val="none" w:sz="0" w:space="0" w:color="auto"/>
        <w:bottom w:val="none" w:sz="0" w:space="0" w:color="auto"/>
        <w:right w:val="none" w:sz="0" w:space="0" w:color="auto"/>
      </w:divBdr>
    </w:div>
    <w:div w:id="614563274">
      <w:bodyDiv w:val="1"/>
      <w:marLeft w:val="0"/>
      <w:marRight w:val="0"/>
      <w:marTop w:val="0"/>
      <w:marBottom w:val="0"/>
      <w:divBdr>
        <w:top w:val="none" w:sz="0" w:space="0" w:color="auto"/>
        <w:left w:val="none" w:sz="0" w:space="0" w:color="auto"/>
        <w:bottom w:val="none" w:sz="0" w:space="0" w:color="auto"/>
        <w:right w:val="none" w:sz="0" w:space="0" w:color="auto"/>
      </w:divBdr>
    </w:div>
    <w:div w:id="639071426">
      <w:bodyDiv w:val="1"/>
      <w:marLeft w:val="0"/>
      <w:marRight w:val="0"/>
      <w:marTop w:val="0"/>
      <w:marBottom w:val="0"/>
      <w:divBdr>
        <w:top w:val="none" w:sz="0" w:space="0" w:color="auto"/>
        <w:left w:val="none" w:sz="0" w:space="0" w:color="auto"/>
        <w:bottom w:val="none" w:sz="0" w:space="0" w:color="auto"/>
        <w:right w:val="none" w:sz="0" w:space="0" w:color="auto"/>
      </w:divBdr>
    </w:div>
    <w:div w:id="679696024">
      <w:bodyDiv w:val="1"/>
      <w:marLeft w:val="0"/>
      <w:marRight w:val="0"/>
      <w:marTop w:val="0"/>
      <w:marBottom w:val="0"/>
      <w:divBdr>
        <w:top w:val="none" w:sz="0" w:space="0" w:color="auto"/>
        <w:left w:val="none" w:sz="0" w:space="0" w:color="auto"/>
        <w:bottom w:val="none" w:sz="0" w:space="0" w:color="auto"/>
        <w:right w:val="none" w:sz="0" w:space="0" w:color="auto"/>
      </w:divBdr>
    </w:div>
    <w:div w:id="713967235">
      <w:bodyDiv w:val="1"/>
      <w:marLeft w:val="0"/>
      <w:marRight w:val="0"/>
      <w:marTop w:val="0"/>
      <w:marBottom w:val="0"/>
      <w:divBdr>
        <w:top w:val="none" w:sz="0" w:space="0" w:color="auto"/>
        <w:left w:val="none" w:sz="0" w:space="0" w:color="auto"/>
        <w:bottom w:val="none" w:sz="0" w:space="0" w:color="auto"/>
        <w:right w:val="none" w:sz="0" w:space="0" w:color="auto"/>
      </w:divBdr>
    </w:div>
    <w:div w:id="735476905">
      <w:bodyDiv w:val="1"/>
      <w:marLeft w:val="0"/>
      <w:marRight w:val="0"/>
      <w:marTop w:val="0"/>
      <w:marBottom w:val="0"/>
      <w:divBdr>
        <w:top w:val="none" w:sz="0" w:space="0" w:color="auto"/>
        <w:left w:val="none" w:sz="0" w:space="0" w:color="auto"/>
        <w:bottom w:val="none" w:sz="0" w:space="0" w:color="auto"/>
        <w:right w:val="none" w:sz="0" w:space="0" w:color="auto"/>
      </w:divBdr>
    </w:div>
    <w:div w:id="769929033">
      <w:bodyDiv w:val="1"/>
      <w:marLeft w:val="0"/>
      <w:marRight w:val="0"/>
      <w:marTop w:val="0"/>
      <w:marBottom w:val="0"/>
      <w:divBdr>
        <w:top w:val="none" w:sz="0" w:space="0" w:color="auto"/>
        <w:left w:val="none" w:sz="0" w:space="0" w:color="auto"/>
        <w:bottom w:val="none" w:sz="0" w:space="0" w:color="auto"/>
        <w:right w:val="none" w:sz="0" w:space="0" w:color="auto"/>
      </w:divBdr>
    </w:div>
    <w:div w:id="793208799">
      <w:bodyDiv w:val="1"/>
      <w:marLeft w:val="0"/>
      <w:marRight w:val="0"/>
      <w:marTop w:val="0"/>
      <w:marBottom w:val="0"/>
      <w:divBdr>
        <w:top w:val="none" w:sz="0" w:space="0" w:color="auto"/>
        <w:left w:val="none" w:sz="0" w:space="0" w:color="auto"/>
        <w:bottom w:val="none" w:sz="0" w:space="0" w:color="auto"/>
        <w:right w:val="none" w:sz="0" w:space="0" w:color="auto"/>
      </w:divBdr>
    </w:div>
    <w:div w:id="803160255">
      <w:bodyDiv w:val="1"/>
      <w:marLeft w:val="0"/>
      <w:marRight w:val="0"/>
      <w:marTop w:val="0"/>
      <w:marBottom w:val="0"/>
      <w:divBdr>
        <w:top w:val="none" w:sz="0" w:space="0" w:color="auto"/>
        <w:left w:val="none" w:sz="0" w:space="0" w:color="auto"/>
        <w:bottom w:val="none" w:sz="0" w:space="0" w:color="auto"/>
        <w:right w:val="none" w:sz="0" w:space="0" w:color="auto"/>
      </w:divBdr>
    </w:div>
    <w:div w:id="913395681">
      <w:bodyDiv w:val="1"/>
      <w:marLeft w:val="0"/>
      <w:marRight w:val="0"/>
      <w:marTop w:val="0"/>
      <w:marBottom w:val="0"/>
      <w:divBdr>
        <w:top w:val="none" w:sz="0" w:space="0" w:color="auto"/>
        <w:left w:val="none" w:sz="0" w:space="0" w:color="auto"/>
        <w:bottom w:val="none" w:sz="0" w:space="0" w:color="auto"/>
        <w:right w:val="none" w:sz="0" w:space="0" w:color="auto"/>
      </w:divBdr>
    </w:div>
    <w:div w:id="948514469">
      <w:bodyDiv w:val="1"/>
      <w:marLeft w:val="0"/>
      <w:marRight w:val="0"/>
      <w:marTop w:val="0"/>
      <w:marBottom w:val="0"/>
      <w:divBdr>
        <w:top w:val="none" w:sz="0" w:space="0" w:color="auto"/>
        <w:left w:val="none" w:sz="0" w:space="0" w:color="auto"/>
        <w:bottom w:val="none" w:sz="0" w:space="0" w:color="auto"/>
        <w:right w:val="none" w:sz="0" w:space="0" w:color="auto"/>
      </w:divBdr>
    </w:div>
    <w:div w:id="1095714912">
      <w:bodyDiv w:val="1"/>
      <w:marLeft w:val="0"/>
      <w:marRight w:val="0"/>
      <w:marTop w:val="0"/>
      <w:marBottom w:val="0"/>
      <w:divBdr>
        <w:top w:val="none" w:sz="0" w:space="0" w:color="auto"/>
        <w:left w:val="none" w:sz="0" w:space="0" w:color="auto"/>
        <w:bottom w:val="none" w:sz="0" w:space="0" w:color="auto"/>
        <w:right w:val="none" w:sz="0" w:space="0" w:color="auto"/>
      </w:divBdr>
    </w:div>
    <w:div w:id="1124343973">
      <w:bodyDiv w:val="1"/>
      <w:marLeft w:val="0"/>
      <w:marRight w:val="0"/>
      <w:marTop w:val="0"/>
      <w:marBottom w:val="0"/>
      <w:divBdr>
        <w:top w:val="none" w:sz="0" w:space="0" w:color="auto"/>
        <w:left w:val="none" w:sz="0" w:space="0" w:color="auto"/>
        <w:bottom w:val="none" w:sz="0" w:space="0" w:color="auto"/>
        <w:right w:val="none" w:sz="0" w:space="0" w:color="auto"/>
      </w:divBdr>
    </w:div>
    <w:div w:id="1144740386">
      <w:bodyDiv w:val="1"/>
      <w:marLeft w:val="0"/>
      <w:marRight w:val="0"/>
      <w:marTop w:val="0"/>
      <w:marBottom w:val="0"/>
      <w:divBdr>
        <w:top w:val="none" w:sz="0" w:space="0" w:color="auto"/>
        <w:left w:val="none" w:sz="0" w:space="0" w:color="auto"/>
        <w:bottom w:val="none" w:sz="0" w:space="0" w:color="auto"/>
        <w:right w:val="none" w:sz="0" w:space="0" w:color="auto"/>
      </w:divBdr>
    </w:div>
    <w:div w:id="1145777248">
      <w:bodyDiv w:val="1"/>
      <w:marLeft w:val="0"/>
      <w:marRight w:val="0"/>
      <w:marTop w:val="0"/>
      <w:marBottom w:val="0"/>
      <w:divBdr>
        <w:top w:val="none" w:sz="0" w:space="0" w:color="auto"/>
        <w:left w:val="none" w:sz="0" w:space="0" w:color="auto"/>
        <w:bottom w:val="none" w:sz="0" w:space="0" w:color="auto"/>
        <w:right w:val="none" w:sz="0" w:space="0" w:color="auto"/>
      </w:divBdr>
    </w:div>
    <w:div w:id="1242907751">
      <w:bodyDiv w:val="1"/>
      <w:marLeft w:val="0"/>
      <w:marRight w:val="0"/>
      <w:marTop w:val="0"/>
      <w:marBottom w:val="0"/>
      <w:divBdr>
        <w:top w:val="none" w:sz="0" w:space="0" w:color="auto"/>
        <w:left w:val="none" w:sz="0" w:space="0" w:color="auto"/>
        <w:bottom w:val="none" w:sz="0" w:space="0" w:color="auto"/>
        <w:right w:val="none" w:sz="0" w:space="0" w:color="auto"/>
      </w:divBdr>
    </w:div>
    <w:div w:id="1310133493">
      <w:bodyDiv w:val="1"/>
      <w:marLeft w:val="0"/>
      <w:marRight w:val="0"/>
      <w:marTop w:val="0"/>
      <w:marBottom w:val="0"/>
      <w:divBdr>
        <w:top w:val="none" w:sz="0" w:space="0" w:color="auto"/>
        <w:left w:val="none" w:sz="0" w:space="0" w:color="auto"/>
        <w:bottom w:val="none" w:sz="0" w:space="0" w:color="auto"/>
        <w:right w:val="none" w:sz="0" w:space="0" w:color="auto"/>
      </w:divBdr>
    </w:div>
    <w:div w:id="1315336445">
      <w:bodyDiv w:val="1"/>
      <w:marLeft w:val="0"/>
      <w:marRight w:val="0"/>
      <w:marTop w:val="0"/>
      <w:marBottom w:val="0"/>
      <w:divBdr>
        <w:top w:val="none" w:sz="0" w:space="0" w:color="auto"/>
        <w:left w:val="none" w:sz="0" w:space="0" w:color="auto"/>
        <w:bottom w:val="none" w:sz="0" w:space="0" w:color="auto"/>
        <w:right w:val="none" w:sz="0" w:space="0" w:color="auto"/>
      </w:divBdr>
    </w:div>
    <w:div w:id="1369064302">
      <w:bodyDiv w:val="1"/>
      <w:marLeft w:val="0"/>
      <w:marRight w:val="0"/>
      <w:marTop w:val="0"/>
      <w:marBottom w:val="0"/>
      <w:divBdr>
        <w:top w:val="none" w:sz="0" w:space="0" w:color="auto"/>
        <w:left w:val="none" w:sz="0" w:space="0" w:color="auto"/>
        <w:bottom w:val="none" w:sz="0" w:space="0" w:color="auto"/>
        <w:right w:val="none" w:sz="0" w:space="0" w:color="auto"/>
      </w:divBdr>
      <w:divsChild>
        <w:div w:id="965237610">
          <w:marLeft w:val="0"/>
          <w:marRight w:val="0"/>
          <w:marTop w:val="0"/>
          <w:marBottom w:val="0"/>
          <w:divBdr>
            <w:top w:val="none" w:sz="0" w:space="0" w:color="auto"/>
            <w:left w:val="none" w:sz="0" w:space="0" w:color="auto"/>
            <w:bottom w:val="none" w:sz="0" w:space="0" w:color="auto"/>
            <w:right w:val="none" w:sz="0" w:space="0" w:color="auto"/>
          </w:divBdr>
          <w:divsChild>
            <w:div w:id="837965264">
              <w:marLeft w:val="0"/>
              <w:marRight w:val="0"/>
              <w:marTop w:val="0"/>
              <w:marBottom w:val="0"/>
              <w:divBdr>
                <w:top w:val="none" w:sz="0" w:space="0" w:color="auto"/>
                <w:left w:val="none" w:sz="0" w:space="0" w:color="auto"/>
                <w:bottom w:val="none" w:sz="0" w:space="0" w:color="auto"/>
                <w:right w:val="none" w:sz="0" w:space="0" w:color="auto"/>
              </w:divBdr>
              <w:divsChild>
                <w:div w:id="908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1808">
      <w:bodyDiv w:val="1"/>
      <w:marLeft w:val="0"/>
      <w:marRight w:val="0"/>
      <w:marTop w:val="0"/>
      <w:marBottom w:val="0"/>
      <w:divBdr>
        <w:top w:val="none" w:sz="0" w:space="0" w:color="auto"/>
        <w:left w:val="none" w:sz="0" w:space="0" w:color="auto"/>
        <w:bottom w:val="none" w:sz="0" w:space="0" w:color="auto"/>
        <w:right w:val="none" w:sz="0" w:space="0" w:color="auto"/>
      </w:divBdr>
    </w:div>
    <w:div w:id="1477646448">
      <w:bodyDiv w:val="1"/>
      <w:marLeft w:val="0"/>
      <w:marRight w:val="0"/>
      <w:marTop w:val="0"/>
      <w:marBottom w:val="0"/>
      <w:divBdr>
        <w:top w:val="none" w:sz="0" w:space="0" w:color="auto"/>
        <w:left w:val="none" w:sz="0" w:space="0" w:color="auto"/>
        <w:bottom w:val="none" w:sz="0" w:space="0" w:color="auto"/>
        <w:right w:val="none" w:sz="0" w:space="0" w:color="auto"/>
      </w:divBdr>
    </w:div>
    <w:div w:id="1542284686">
      <w:bodyDiv w:val="1"/>
      <w:marLeft w:val="0"/>
      <w:marRight w:val="0"/>
      <w:marTop w:val="0"/>
      <w:marBottom w:val="0"/>
      <w:divBdr>
        <w:top w:val="none" w:sz="0" w:space="0" w:color="auto"/>
        <w:left w:val="none" w:sz="0" w:space="0" w:color="auto"/>
        <w:bottom w:val="none" w:sz="0" w:space="0" w:color="auto"/>
        <w:right w:val="none" w:sz="0" w:space="0" w:color="auto"/>
      </w:divBdr>
    </w:div>
    <w:div w:id="1543400867">
      <w:bodyDiv w:val="1"/>
      <w:marLeft w:val="0"/>
      <w:marRight w:val="0"/>
      <w:marTop w:val="0"/>
      <w:marBottom w:val="0"/>
      <w:divBdr>
        <w:top w:val="none" w:sz="0" w:space="0" w:color="auto"/>
        <w:left w:val="none" w:sz="0" w:space="0" w:color="auto"/>
        <w:bottom w:val="none" w:sz="0" w:space="0" w:color="auto"/>
        <w:right w:val="none" w:sz="0" w:space="0" w:color="auto"/>
      </w:divBdr>
    </w:div>
    <w:div w:id="1556509740">
      <w:bodyDiv w:val="1"/>
      <w:marLeft w:val="0"/>
      <w:marRight w:val="0"/>
      <w:marTop w:val="0"/>
      <w:marBottom w:val="0"/>
      <w:divBdr>
        <w:top w:val="none" w:sz="0" w:space="0" w:color="auto"/>
        <w:left w:val="none" w:sz="0" w:space="0" w:color="auto"/>
        <w:bottom w:val="none" w:sz="0" w:space="0" w:color="auto"/>
        <w:right w:val="none" w:sz="0" w:space="0" w:color="auto"/>
      </w:divBdr>
    </w:div>
    <w:div w:id="1570068104">
      <w:bodyDiv w:val="1"/>
      <w:marLeft w:val="0"/>
      <w:marRight w:val="0"/>
      <w:marTop w:val="0"/>
      <w:marBottom w:val="0"/>
      <w:divBdr>
        <w:top w:val="none" w:sz="0" w:space="0" w:color="auto"/>
        <w:left w:val="none" w:sz="0" w:space="0" w:color="auto"/>
        <w:bottom w:val="none" w:sz="0" w:space="0" w:color="auto"/>
        <w:right w:val="none" w:sz="0" w:space="0" w:color="auto"/>
      </w:divBdr>
    </w:div>
    <w:div w:id="1604803829">
      <w:bodyDiv w:val="1"/>
      <w:marLeft w:val="0"/>
      <w:marRight w:val="0"/>
      <w:marTop w:val="0"/>
      <w:marBottom w:val="0"/>
      <w:divBdr>
        <w:top w:val="none" w:sz="0" w:space="0" w:color="auto"/>
        <w:left w:val="none" w:sz="0" w:space="0" w:color="auto"/>
        <w:bottom w:val="none" w:sz="0" w:space="0" w:color="auto"/>
        <w:right w:val="none" w:sz="0" w:space="0" w:color="auto"/>
      </w:divBdr>
    </w:div>
    <w:div w:id="1622805003">
      <w:bodyDiv w:val="1"/>
      <w:marLeft w:val="0"/>
      <w:marRight w:val="0"/>
      <w:marTop w:val="0"/>
      <w:marBottom w:val="0"/>
      <w:divBdr>
        <w:top w:val="none" w:sz="0" w:space="0" w:color="auto"/>
        <w:left w:val="none" w:sz="0" w:space="0" w:color="auto"/>
        <w:bottom w:val="none" w:sz="0" w:space="0" w:color="auto"/>
        <w:right w:val="none" w:sz="0" w:space="0" w:color="auto"/>
      </w:divBdr>
    </w:div>
    <w:div w:id="1623415275">
      <w:bodyDiv w:val="1"/>
      <w:marLeft w:val="0"/>
      <w:marRight w:val="0"/>
      <w:marTop w:val="0"/>
      <w:marBottom w:val="0"/>
      <w:divBdr>
        <w:top w:val="none" w:sz="0" w:space="0" w:color="auto"/>
        <w:left w:val="none" w:sz="0" w:space="0" w:color="auto"/>
        <w:bottom w:val="none" w:sz="0" w:space="0" w:color="auto"/>
        <w:right w:val="none" w:sz="0" w:space="0" w:color="auto"/>
      </w:divBdr>
    </w:div>
    <w:div w:id="1683311624">
      <w:bodyDiv w:val="1"/>
      <w:marLeft w:val="0"/>
      <w:marRight w:val="0"/>
      <w:marTop w:val="0"/>
      <w:marBottom w:val="0"/>
      <w:divBdr>
        <w:top w:val="none" w:sz="0" w:space="0" w:color="auto"/>
        <w:left w:val="none" w:sz="0" w:space="0" w:color="auto"/>
        <w:bottom w:val="none" w:sz="0" w:space="0" w:color="auto"/>
        <w:right w:val="none" w:sz="0" w:space="0" w:color="auto"/>
      </w:divBdr>
    </w:div>
    <w:div w:id="1704403655">
      <w:bodyDiv w:val="1"/>
      <w:marLeft w:val="0"/>
      <w:marRight w:val="0"/>
      <w:marTop w:val="0"/>
      <w:marBottom w:val="0"/>
      <w:divBdr>
        <w:top w:val="none" w:sz="0" w:space="0" w:color="auto"/>
        <w:left w:val="none" w:sz="0" w:space="0" w:color="auto"/>
        <w:bottom w:val="none" w:sz="0" w:space="0" w:color="auto"/>
        <w:right w:val="none" w:sz="0" w:space="0" w:color="auto"/>
      </w:divBdr>
    </w:div>
    <w:div w:id="1925339325">
      <w:bodyDiv w:val="1"/>
      <w:marLeft w:val="0"/>
      <w:marRight w:val="0"/>
      <w:marTop w:val="0"/>
      <w:marBottom w:val="0"/>
      <w:divBdr>
        <w:top w:val="none" w:sz="0" w:space="0" w:color="auto"/>
        <w:left w:val="none" w:sz="0" w:space="0" w:color="auto"/>
        <w:bottom w:val="none" w:sz="0" w:space="0" w:color="auto"/>
        <w:right w:val="none" w:sz="0" w:space="0" w:color="auto"/>
      </w:divBdr>
    </w:div>
    <w:div w:id="1948079979">
      <w:bodyDiv w:val="1"/>
      <w:marLeft w:val="0"/>
      <w:marRight w:val="0"/>
      <w:marTop w:val="0"/>
      <w:marBottom w:val="0"/>
      <w:divBdr>
        <w:top w:val="none" w:sz="0" w:space="0" w:color="auto"/>
        <w:left w:val="none" w:sz="0" w:space="0" w:color="auto"/>
        <w:bottom w:val="none" w:sz="0" w:space="0" w:color="auto"/>
        <w:right w:val="none" w:sz="0" w:space="0" w:color="auto"/>
      </w:divBdr>
    </w:div>
    <w:div w:id="1981836292">
      <w:bodyDiv w:val="1"/>
      <w:marLeft w:val="0"/>
      <w:marRight w:val="0"/>
      <w:marTop w:val="0"/>
      <w:marBottom w:val="0"/>
      <w:divBdr>
        <w:top w:val="none" w:sz="0" w:space="0" w:color="auto"/>
        <w:left w:val="none" w:sz="0" w:space="0" w:color="auto"/>
        <w:bottom w:val="none" w:sz="0" w:space="0" w:color="auto"/>
        <w:right w:val="none" w:sz="0" w:space="0" w:color="auto"/>
      </w:divBdr>
    </w:div>
    <w:div w:id="1988587035">
      <w:bodyDiv w:val="1"/>
      <w:marLeft w:val="0"/>
      <w:marRight w:val="0"/>
      <w:marTop w:val="0"/>
      <w:marBottom w:val="0"/>
      <w:divBdr>
        <w:top w:val="none" w:sz="0" w:space="0" w:color="auto"/>
        <w:left w:val="none" w:sz="0" w:space="0" w:color="auto"/>
        <w:bottom w:val="none" w:sz="0" w:space="0" w:color="auto"/>
        <w:right w:val="none" w:sz="0" w:space="0" w:color="auto"/>
      </w:divBdr>
    </w:div>
    <w:div w:id="2021077577">
      <w:bodyDiv w:val="1"/>
      <w:marLeft w:val="0"/>
      <w:marRight w:val="0"/>
      <w:marTop w:val="0"/>
      <w:marBottom w:val="0"/>
      <w:divBdr>
        <w:top w:val="none" w:sz="0" w:space="0" w:color="auto"/>
        <w:left w:val="none" w:sz="0" w:space="0" w:color="auto"/>
        <w:bottom w:val="none" w:sz="0" w:space="0" w:color="auto"/>
        <w:right w:val="none" w:sz="0" w:space="0" w:color="auto"/>
      </w:divBdr>
    </w:div>
    <w:div w:id="2109158159">
      <w:bodyDiv w:val="1"/>
      <w:marLeft w:val="0"/>
      <w:marRight w:val="0"/>
      <w:marTop w:val="0"/>
      <w:marBottom w:val="0"/>
      <w:divBdr>
        <w:top w:val="none" w:sz="0" w:space="0" w:color="auto"/>
        <w:left w:val="none" w:sz="0" w:space="0" w:color="auto"/>
        <w:bottom w:val="none" w:sz="0" w:space="0" w:color="auto"/>
        <w:right w:val="none" w:sz="0" w:space="0" w:color="auto"/>
      </w:divBdr>
    </w:div>
    <w:div w:id="21449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AAD6-7FFF-419F-93E7-BD5C6D6A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Олюнин</dc:creator>
  <cp:lastModifiedBy>Юшкин Дмитрий Николаевич</cp:lastModifiedBy>
  <cp:revision>15</cp:revision>
  <cp:lastPrinted>2016-11-18T11:30:00Z</cp:lastPrinted>
  <dcterms:created xsi:type="dcterms:W3CDTF">2020-11-30T12:35:00Z</dcterms:created>
  <dcterms:modified xsi:type="dcterms:W3CDTF">2021-04-19T12:26:00Z</dcterms:modified>
</cp:coreProperties>
</file>