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60B" w:rsidRPr="00CC223E" w:rsidRDefault="003C160B" w:rsidP="003C16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23E">
        <w:rPr>
          <w:rFonts w:ascii="Times New Roman" w:hAnsi="Times New Roman" w:cs="Times New Roman"/>
          <w:b/>
          <w:sz w:val="24"/>
          <w:szCs w:val="24"/>
        </w:rPr>
        <w:t>ПРОЕКТ ДОГОВОРА КУПЛИ-ПРОДАЖИ</w:t>
      </w:r>
    </w:p>
    <w:p w:rsidR="003C160B" w:rsidRPr="00CC223E" w:rsidRDefault="003C160B" w:rsidP="003C16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60B" w:rsidRPr="00CC223E" w:rsidRDefault="003C160B" w:rsidP="003C160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en-US"/>
        </w:rPr>
      </w:pPr>
      <w:r w:rsidRPr="00CC223E">
        <w:rPr>
          <w:rFonts w:ascii="Times New Roman" w:eastAsia="Arial Unicode MS" w:hAnsi="Times New Roman" w:cs="Times New Roman"/>
          <w:b/>
          <w:sz w:val="24"/>
          <w:szCs w:val="24"/>
          <w:lang w:eastAsia="en-US"/>
        </w:rPr>
        <w:t>ДОГОВОР № ____________</w:t>
      </w:r>
    </w:p>
    <w:p w:rsidR="003C160B" w:rsidRPr="00CC223E" w:rsidRDefault="003C160B" w:rsidP="003C16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C160B" w:rsidRPr="00CC223E" w:rsidRDefault="003C160B" w:rsidP="003C160B">
      <w:pPr>
        <w:rPr>
          <w:sz w:val="24"/>
          <w:szCs w:val="24"/>
        </w:rPr>
      </w:pPr>
    </w:p>
    <w:p w:rsidR="003C160B" w:rsidRPr="00CC223E" w:rsidRDefault="003C160B" w:rsidP="003C160B">
      <w:pPr>
        <w:rPr>
          <w:rFonts w:ascii="Times New Roman" w:hAnsi="Times New Roman" w:cs="Times New Roman"/>
          <w:sz w:val="24"/>
          <w:szCs w:val="24"/>
        </w:rPr>
      </w:pPr>
      <w:r w:rsidRPr="00CC223E">
        <w:rPr>
          <w:rFonts w:ascii="Times New Roman" w:hAnsi="Times New Roman" w:cs="Times New Roman"/>
          <w:sz w:val="24"/>
          <w:szCs w:val="24"/>
        </w:rPr>
        <w:t xml:space="preserve">г. Санкт-Петербург                                                       </w:t>
      </w:r>
      <w:proofErr w:type="gramStart"/>
      <w:r w:rsidRPr="00CC223E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CC223E">
        <w:rPr>
          <w:rFonts w:ascii="Times New Roman" w:hAnsi="Times New Roman" w:cs="Times New Roman"/>
          <w:sz w:val="24"/>
          <w:szCs w:val="24"/>
        </w:rPr>
        <w:t>___»______ 20__ г.</w:t>
      </w:r>
    </w:p>
    <w:p w:rsidR="003C160B" w:rsidRPr="00CC223E" w:rsidRDefault="003C160B" w:rsidP="003C160B">
      <w:pPr>
        <w:rPr>
          <w:rFonts w:ascii="Times New Roman" w:hAnsi="Times New Roman" w:cs="Times New Roman"/>
          <w:sz w:val="24"/>
          <w:szCs w:val="24"/>
        </w:rPr>
      </w:pPr>
    </w:p>
    <w:p w:rsidR="003C160B" w:rsidRPr="00CC223E" w:rsidRDefault="003C160B" w:rsidP="003C160B">
      <w:pPr>
        <w:pStyle w:val="a4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CC223E">
        <w:rPr>
          <w:rFonts w:ascii="Times New Roman" w:hAnsi="Times New Roman" w:cs="Times New Roman"/>
          <w:sz w:val="24"/>
          <w:szCs w:val="24"/>
        </w:rPr>
        <w:t xml:space="preserve"> Акционерное общество «Центральное конструкторское бюро машиностроения» (АО «ЦКБМ»), именуемое в дальнейшем «Продавец», в лице Генерального директора Бурцева И.Ю., действующего на основании Устава с одной стороны, и ________________, именуемое в дальнейшем «Покупатель», в лице ____________________, действующего на основании _________________ с другой стороны, совместно именуемые Стороны, заключили настоящий договор (далее – Договор) о нижеследующем:</w:t>
      </w:r>
    </w:p>
    <w:p w:rsidR="003C160B" w:rsidRPr="00CC223E" w:rsidRDefault="003C160B" w:rsidP="003C160B">
      <w:pPr>
        <w:pStyle w:val="a4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3C160B" w:rsidRPr="00CC223E" w:rsidRDefault="003C160B" w:rsidP="009B372F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223E">
        <w:rPr>
          <w:rFonts w:ascii="Times New Roman" w:hAnsi="Times New Roman" w:cs="Times New Roman"/>
          <w:sz w:val="24"/>
          <w:szCs w:val="24"/>
        </w:rPr>
        <w:t>ПРЕДМЕТ ДОГОВОРА:</w:t>
      </w:r>
    </w:p>
    <w:p w:rsidR="003C160B" w:rsidRPr="00CC223E" w:rsidRDefault="003C160B" w:rsidP="003C16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160B" w:rsidRPr="00CC223E" w:rsidRDefault="003C160B" w:rsidP="003C160B">
      <w:pPr>
        <w:widowControl w:val="0"/>
        <w:numPr>
          <w:ilvl w:val="1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223E">
        <w:rPr>
          <w:rFonts w:ascii="Times New Roman" w:hAnsi="Times New Roman" w:cs="Times New Roman"/>
          <w:sz w:val="24"/>
          <w:szCs w:val="24"/>
        </w:rPr>
        <w:t>Продавец передает в собственность Покупателю, а Покупатель оплачивает                           и принимает, на условиях самовывоза, движимое имущество, указанное в Приложении №1 к Договору, именуемое в дальнейшем «Товар», в порядке и на условиях, предусмотренных настоящим Договором.</w:t>
      </w:r>
    </w:p>
    <w:p w:rsidR="003C160B" w:rsidRPr="00CC223E" w:rsidRDefault="003C160B" w:rsidP="003C160B">
      <w:pPr>
        <w:widowControl w:val="0"/>
        <w:numPr>
          <w:ilvl w:val="1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223E">
        <w:rPr>
          <w:rFonts w:ascii="Times New Roman" w:hAnsi="Times New Roman" w:cs="Times New Roman"/>
          <w:sz w:val="24"/>
          <w:szCs w:val="24"/>
        </w:rPr>
        <w:t xml:space="preserve">Настоящий договор заключается Сторонами по результатам процедуры </w:t>
      </w:r>
      <w:proofErr w:type="gramStart"/>
      <w:r w:rsidRPr="00CC223E">
        <w:rPr>
          <w:rFonts w:ascii="Times New Roman" w:hAnsi="Times New Roman" w:cs="Times New Roman"/>
          <w:sz w:val="24"/>
          <w:szCs w:val="24"/>
        </w:rPr>
        <w:t>торгов  _</w:t>
      </w:r>
      <w:proofErr w:type="gramEnd"/>
      <w:r w:rsidRPr="00CC223E">
        <w:rPr>
          <w:rFonts w:ascii="Times New Roman" w:hAnsi="Times New Roman" w:cs="Times New Roman"/>
          <w:sz w:val="24"/>
          <w:szCs w:val="24"/>
        </w:rPr>
        <w:t>____________. (заявка от</w:t>
      </w:r>
      <w:proofErr w:type="gramStart"/>
      <w:r w:rsidRPr="00CC223E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Pr="00CC223E">
        <w:rPr>
          <w:rFonts w:ascii="Times New Roman" w:hAnsi="Times New Roman" w:cs="Times New Roman"/>
          <w:sz w:val="24"/>
          <w:szCs w:val="24"/>
        </w:rPr>
        <w:t>. №…)</w:t>
      </w:r>
    </w:p>
    <w:p w:rsidR="003C160B" w:rsidRPr="00CC223E" w:rsidRDefault="003C160B" w:rsidP="003C160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C160B" w:rsidRPr="00CC223E" w:rsidRDefault="003C160B" w:rsidP="003C160B">
      <w:pPr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223E">
        <w:rPr>
          <w:rFonts w:ascii="Times New Roman" w:hAnsi="Times New Roman" w:cs="Times New Roman"/>
          <w:sz w:val="24"/>
          <w:szCs w:val="24"/>
        </w:rPr>
        <w:t xml:space="preserve"> ЦЕНА И ПОРЯДОК РАСЧЕТОВ:</w:t>
      </w:r>
    </w:p>
    <w:p w:rsidR="003C160B" w:rsidRPr="00CC223E" w:rsidRDefault="003C160B" w:rsidP="003C160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C160B" w:rsidRPr="00CC223E" w:rsidRDefault="003C160B" w:rsidP="003C160B">
      <w:pPr>
        <w:widowControl w:val="0"/>
        <w:numPr>
          <w:ilvl w:val="1"/>
          <w:numId w:val="2"/>
        </w:numPr>
        <w:tabs>
          <w:tab w:val="left" w:pos="1559"/>
          <w:tab w:val="left" w:pos="2268"/>
          <w:tab w:val="left" w:pos="2977"/>
          <w:tab w:val="left" w:pos="3686"/>
          <w:tab w:val="left" w:pos="4394"/>
          <w:tab w:val="right" w:pos="878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223E">
        <w:rPr>
          <w:rFonts w:ascii="Times New Roman" w:hAnsi="Times New Roman" w:cs="Times New Roman"/>
          <w:sz w:val="24"/>
          <w:szCs w:val="24"/>
        </w:rPr>
        <w:t xml:space="preserve">Полная стоимость по Договору на условиях самовывоза составляет _______руб. (__________________) </w:t>
      </w:r>
      <w:proofErr w:type="spellStart"/>
      <w:r w:rsidRPr="00CC223E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CC223E">
        <w:rPr>
          <w:rFonts w:ascii="Times New Roman" w:hAnsi="Times New Roman" w:cs="Times New Roman"/>
          <w:sz w:val="24"/>
          <w:szCs w:val="24"/>
        </w:rPr>
        <w:t>._____коп., в том числе НДС 20% -  ______ руб. ____ коп.</w:t>
      </w:r>
    </w:p>
    <w:p w:rsidR="003C160B" w:rsidRPr="00CC223E" w:rsidRDefault="003C160B" w:rsidP="003C160B">
      <w:pPr>
        <w:numPr>
          <w:ilvl w:val="1"/>
          <w:numId w:val="2"/>
        </w:numPr>
        <w:tabs>
          <w:tab w:val="left" w:pos="212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223E">
        <w:rPr>
          <w:rFonts w:ascii="Times New Roman" w:hAnsi="Times New Roman" w:cs="Times New Roman"/>
          <w:sz w:val="24"/>
          <w:szCs w:val="24"/>
        </w:rPr>
        <w:t>Покупатель перечисляет Продавцу авансовым платежом денежные средства в размере 100% стоимости Товара, в течение 10 календарных дней с даты подписания договора, при условии предоставления в адрес Покупателя счета на оплату.</w:t>
      </w:r>
    </w:p>
    <w:p w:rsidR="003C160B" w:rsidRPr="00CC223E" w:rsidRDefault="00A065B9" w:rsidP="00A065B9">
      <w:pPr>
        <w:widowControl w:val="0"/>
        <w:numPr>
          <w:ilvl w:val="1"/>
          <w:numId w:val="2"/>
        </w:numPr>
        <w:tabs>
          <w:tab w:val="left" w:pos="1559"/>
          <w:tab w:val="left" w:pos="2268"/>
          <w:tab w:val="left" w:pos="2977"/>
          <w:tab w:val="left" w:pos="3686"/>
          <w:tab w:val="left" w:pos="4394"/>
          <w:tab w:val="right" w:pos="878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65B9">
        <w:rPr>
          <w:rFonts w:ascii="Times New Roman" w:hAnsi="Times New Roman" w:cs="Times New Roman"/>
          <w:sz w:val="24"/>
          <w:szCs w:val="24"/>
        </w:rPr>
        <w:t>Продавец обязуется представить Покупателю счет-фактуру в тече</w:t>
      </w:r>
      <w:r>
        <w:rPr>
          <w:rFonts w:ascii="Times New Roman" w:hAnsi="Times New Roman" w:cs="Times New Roman"/>
          <w:sz w:val="24"/>
          <w:szCs w:val="24"/>
        </w:rPr>
        <w:t xml:space="preserve">ние 5 рабочих </w:t>
      </w:r>
      <w:r w:rsidRPr="00A065B9">
        <w:rPr>
          <w:rFonts w:ascii="Times New Roman" w:hAnsi="Times New Roman" w:cs="Times New Roman"/>
          <w:sz w:val="24"/>
          <w:szCs w:val="24"/>
        </w:rPr>
        <w:t xml:space="preserve">дней после поступления на расчетный счет </w:t>
      </w:r>
      <w:r>
        <w:rPr>
          <w:rFonts w:ascii="Times New Roman" w:hAnsi="Times New Roman" w:cs="Times New Roman"/>
          <w:sz w:val="24"/>
          <w:szCs w:val="24"/>
        </w:rPr>
        <w:t xml:space="preserve">авансового платежа и подписания </w:t>
      </w:r>
      <w:r w:rsidRPr="00A065B9">
        <w:rPr>
          <w:rFonts w:ascii="Times New Roman" w:hAnsi="Times New Roman" w:cs="Times New Roman"/>
          <w:sz w:val="24"/>
          <w:szCs w:val="24"/>
        </w:rPr>
        <w:t>товарной накладной ТОРГ – 12</w:t>
      </w:r>
    </w:p>
    <w:p w:rsidR="003C160B" w:rsidRPr="00CC223E" w:rsidRDefault="003C160B" w:rsidP="003C160B">
      <w:pPr>
        <w:widowControl w:val="0"/>
        <w:numPr>
          <w:ilvl w:val="1"/>
          <w:numId w:val="2"/>
        </w:numPr>
        <w:tabs>
          <w:tab w:val="left" w:pos="1559"/>
          <w:tab w:val="left" w:pos="2268"/>
          <w:tab w:val="left" w:pos="2977"/>
          <w:tab w:val="left" w:pos="3686"/>
          <w:tab w:val="left" w:pos="4394"/>
          <w:tab w:val="right" w:pos="878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223E">
        <w:rPr>
          <w:rFonts w:ascii="Times New Roman" w:hAnsi="Times New Roman" w:cs="Times New Roman"/>
          <w:sz w:val="24"/>
          <w:szCs w:val="24"/>
        </w:rPr>
        <w:t>Счет и счет-фактура по договору могут быть направлены Продавцом                                 по электронной почте либо факсу с условием предоставления оригиналов, указанных документов в срок, не превышающий 20 календарный дней с даты получения Покупателем копий документов.</w:t>
      </w:r>
    </w:p>
    <w:p w:rsidR="003C160B" w:rsidRPr="00CC223E" w:rsidRDefault="003C160B" w:rsidP="003C160B">
      <w:pPr>
        <w:widowControl w:val="0"/>
        <w:numPr>
          <w:ilvl w:val="1"/>
          <w:numId w:val="2"/>
        </w:numPr>
        <w:tabs>
          <w:tab w:val="left" w:pos="1559"/>
          <w:tab w:val="left" w:pos="2268"/>
          <w:tab w:val="left" w:pos="2977"/>
          <w:tab w:val="left" w:pos="3686"/>
          <w:tab w:val="left" w:pos="4394"/>
          <w:tab w:val="right" w:pos="878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223E">
        <w:rPr>
          <w:rFonts w:ascii="Times New Roman" w:hAnsi="Times New Roman" w:cs="Times New Roman"/>
          <w:sz w:val="24"/>
          <w:szCs w:val="24"/>
        </w:rPr>
        <w:t>Все платежи по Договору осуществляются путем перечисления денежных средств с расчетного счета Покупателя на расчетный счет Продавца. Датой оплаты считается дата поступления денежных средств на расчетный счет Продавца.</w:t>
      </w:r>
    </w:p>
    <w:p w:rsidR="003C160B" w:rsidRPr="00CC223E" w:rsidRDefault="003C160B" w:rsidP="003C160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3C160B" w:rsidRPr="00CC223E" w:rsidRDefault="003C160B" w:rsidP="003C160B">
      <w:pPr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223E">
        <w:rPr>
          <w:rFonts w:ascii="Times New Roman" w:hAnsi="Times New Roman" w:cs="Times New Roman"/>
          <w:sz w:val="24"/>
          <w:szCs w:val="24"/>
        </w:rPr>
        <w:t>УСЛОВИЯ ПЕРЕДАЧИ ТОВАРА:</w:t>
      </w:r>
    </w:p>
    <w:p w:rsidR="003C160B" w:rsidRPr="00CC223E" w:rsidRDefault="003C160B" w:rsidP="003C160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C160B" w:rsidRPr="00CC223E" w:rsidRDefault="003C160B" w:rsidP="003C160B">
      <w:pPr>
        <w:jc w:val="both"/>
        <w:rPr>
          <w:rFonts w:ascii="Times New Roman" w:hAnsi="Times New Roman" w:cs="Times New Roman"/>
          <w:sz w:val="24"/>
          <w:szCs w:val="24"/>
        </w:rPr>
      </w:pPr>
      <w:r w:rsidRPr="00CC223E">
        <w:rPr>
          <w:rFonts w:ascii="Times New Roman" w:hAnsi="Times New Roman" w:cs="Times New Roman"/>
          <w:sz w:val="24"/>
          <w:szCs w:val="24"/>
        </w:rPr>
        <w:t>3.1. Передача Товара осуществляется Продавцом Покупателю по адресу: ___________________ в течении 3-х дней с момента поступления авансового платежа. Право собственности на товар переходит от Продавца к Покупателю с момента принятия товара и подписания ТОРГ-12.</w:t>
      </w:r>
    </w:p>
    <w:p w:rsidR="003C160B" w:rsidRPr="00CC223E" w:rsidRDefault="003C160B" w:rsidP="003C160B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C223E">
        <w:rPr>
          <w:rFonts w:ascii="Times New Roman" w:hAnsi="Times New Roman" w:cs="Times New Roman"/>
          <w:sz w:val="24"/>
          <w:szCs w:val="24"/>
        </w:rPr>
        <w:lastRenderedPageBreak/>
        <w:t>3.2. Датой передачи Товара считается дата подписания Сторонами (их уполномоченными представителями) товарной накладной ТОРГ - 12.</w:t>
      </w:r>
    </w:p>
    <w:p w:rsidR="003C160B" w:rsidRPr="00CC223E" w:rsidRDefault="003C160B" w:rsidP="003C160B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C223E">
        <w:rPr>
          <w:rFonts w:ascii="Times New Roman" w:hAnsi="Times New Roman" w:cs="Times New Roman"/>
          <w:sz w:val="24"/>
          <w:szCs w:val="24"/>
        </w:rPr>
        <w:t xml:space="preserve">Одновременно с Товаром Продавец обязуется передать Покупателю следующие документы: __________________________________________________________. </w:t>
      </w:r>
    </w:p>
    <w:p w:rsidR="003C160B" w:rsidRPr="00CC223E" w:rsidRDefault="003C160B" w:rsidP="003C160B">
      <w:pPr>
        <w:jc w:val="both"/>
        <w:rPr>
          <w:rFonts w:ascii="Times New Roman" w:hAnsi="Times New Roman" w:cs="Times New Roman"/>
          <w:sz w:val="24"/>
          <w:szCs w:val="24"/>
        </w:rPr>
      </w:pPr>
      <w:r w:rsidRPr="00CC223E">
        <w:rPr>
          <w:rFonts w:ascii="Times New Roman" w:hAnsi="Times New Roman" w:cs="Times New Roman"/>
          <w:sz w:val="24"/>
          <w:szCs w:val="24"/>
        </w:rPr>
        <w:t>3.3. Товар должен быть вывезен Покупателем с территории Продавца в день подписания Сторонами ТОРГ-12.</w:t>
      </w:r>
    </w:p>
    <w:p w:rsidR="003C160B" w:rsidRPr="00CC223E" w:rsidRDefault="003C160B" w:rsidP="003C160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3C160B" w:rsidRPr="00CC223E" w:rsidRDefault="003C160B" w:rsidP="003C160B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C223E">
        <w:rPr>
          <w:rFonts w:ascii="Times New Roman" w:hAnsi="Times New Roman" w:cs="Times New Roman"/>
          <w:sz w:val="24"/>
          <w:szCs w:val="24"/>
        </w:rPr>
        <w:t>4. ОБЯЗАННОСТИ И ОТВЕТСТВЕННОСТЬ СТОРОН:</w:t>
      </w:r>
    </w:p>
    <w:p w:rsidR="003C160B" w:rsidRPr="00CC223E" w:rsidRDefault="003C160B" w:rsidP="003C160B">
      <w:pPr>
        <w:jc w:val="both"/>
        <w:rPr>
          <w:rFonts w:ascii="Times New Roman" w:hAnsi="Times New Roman" w:cs="Times New Roman"/>
          <w:sz w:val="24"/>
          <w:szCs w:val="24"/>
        </w:rPr>
      </w:pPr>
      <w:r w:rsidRPr="00CC223E">
        <w:rPr>
          <w:rFonts w:ascii="Times New Roman" w:hAnsi="Times New Roman" w:cs="Times New Roman"/>
          <w:sz w:val="24"/>
          <w:szCs w:val="24"/>
        </w:rPr>
        <w:t>4.1. Продавец гарантирует Покупателю, что Товар принадлежит ему на праве собственности, не является предметом залога или ареста, отсутствуют какие-либо иные обременения и/или ограничения на распоряжение Товаром, Товар не является предметом каких-либо споров и разбирательств</w:t>
      </w:r>
    </w:p>
    <w:p w:rsidR="003C160B" w:rsidRPr="00CC223E" w:rsidRDefault="003C160B" w:rsidP="003C160B">
      <w:pPr>
        <w:jc w:val="both"/>
        <w:rPr>
          <w:rFonts w:ascii="Times New Roman" w:hAnsi="Times New Roman" w:cs="Times New Roman"/>
          <w:sz w:val="24"/>
          <w:szCs w:val="24"/>
        </w:rPr>
      </w:pPr>
      <w:r w:rsidRPr="00CC223E">
        <w:rPr>
          <w:rFonts w:ascii="Times New Roman" w:hAnsi="Times New Roman" w:cs="Times New Roman"/>
          <w:sz w:val="24"/>
          <w:szCs w:val="24"/>
        </w:rPr>
        <w:t>4.2. Продавец не несет гарантийных обязательств по исправной работе Товара, передаваемого Покупателю в рамках настоящего договора.</w:t>
      </w:r>
    </w:p>
    <w:p w:rsidR="003C160B" w:rsidRPr="00CC223E" w:rsidRDefault="003C160B" w:rsidP="003C160B">
      <w:pPr>
        <w:pStyle w:val="a3"/>
        <w:widowControl w:val="0"/>
        <w:numPr>
          <w:ilvl w:val="1"/>
          <w:numId w:val="6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223E">
        <w:rPr>
          <w:rFonts w:ascii="Times New Roman" w:hAnsi="Times New Roman" w:cs="Times New Roman"/>
          <w:sz w:val="24"/>
          <w:szCs w:val="24"/>
        </w:rPr>
        <w:t xml:space="preserve">Продавец обеспечивает доступ к месту самовывоза работникам Покупателя с учетом действующих требований пропускного и </w:t>
      </w:r>
      <w:r w:rsidR="002A7A4C" w:rsidRPr="00CC223E">
        <w:rPr>
          <w:rFonts w:ascii="Times New Roman" w:hAnsi="Times New Roman" w:cs="Times New Roman"/>
          <w:sz w:val="24"/>
          <w:szCs w:val="24"/>
        </w:rPr>
        <w:t>внутри объектового</w:t>
      </w:r>
      <w:r w:rsidRPr="00CC223E">
        <w:rPr>
          <w:rFonts w:ascii="Times New Roman" w:hAnsi="Times New Roman" w:cs="Times New Roman"/>
          <w:sz w:val="24"/>
          <w:szCs w:val="24"/>
        </w:rPr>
        <w:t xml:space="preserve"> режима. Покупатель обязан оформить и согласовать с Продавцом даты вывоза Товара.</w:t>
      </w:r>
    </w:p>
    <w:p w:rsidR="003C160B" w:rsidRPr="00CC223E" w:rsidRDefault="003C160B" w:rsidP="003C160B">
      <w:pPr>
        <w:widowControl w:val="0"/>
        <w:numPr>
          <w:ilvl w:val="1"/>
          <w:numId w:val="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223E">
        <w:rPr>
          <w:rFonts w:ascii="Times New Roman" w:hAnsi="Times New Roman" w:cs="Times New Roman"/>
          <w:sz w:val="24"/>
          <w:szCs w:val="24"/>
        </w:rPr>
        <w:t xml:space="preserve">Покупатель обязуется обеспечить строгое соблюдение привлекаемыми работниками требований пропускного и </w:t>
      </w:r>
      <w:r w:rsidR="002A7A4C" w:rsidRPr="00CC223E">
        <w:rPr>
          <w:rFonts w:ascii="Times New Roman" w:hAnsi="Times New Roman" w:cs="Times New Roman"/>
          <w:sz w:val="24"/>
          <w:szCs w:val="24"/>
        </w:rPr>
        <w:t>внутри объектового</w:t>
      </w:r>
      <w:r w:rsidRPr="00CC223E">
        <w:rPr>
          <w:rFonts w:ascii="Times New Roman" w:hAnsi="Times New Roman" w:cs="Times New Roman"/>
          <w:sz w:val="24"/>
          <w:szCs w:val="24"/>
        </w:rPr>
        <w:t xml:space="preserve"> режимов Продавца.</w:t>
      </w:r>
    </w:p>
    <w:p w:rsidR="003C160B" w:rsidRPr="00CC223E" w:rsidRDefault="003C160B" w:rsidP="003C160B">
      <w:pPr>
        <w:widowControl w:val="0"/>
        <w:numPr>
          <w:ilvl w:val="1"/>
          <w:numId w:val="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223E">
        <w:rPr>
          <w:rFonts w:ascii="Times New Roman" w:hAnsi="Times New Roman" w:cs="Times New Roman"/>
          <w:sz w:val="24"/>
          <w:szCs w:val="24"/>
        </w:rPr>
        <w:t>В случае изменения юридического/почтового/электронного и т.д. адреса, банковских реквизитов, телефонов и т.д. Сторона, у которой произошло такое изменение, обязана в течение 5 (пяти) календарных дней в письменной форме сообщить об этом другой Стороне.</w:t>
      </w:r>
    </w:p>
    <w:p w:rsidR="003C160B" w:rsidRPr="00CC223E" w:rsidRDefault="003C160B" w:rsidP="003C160B">
      <w:pPr>
        <w:widowControl w:val="0"/>
        <w:numPr>
          <w:ilvl w:val="1"/>
          <w:numId w:val="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223E">
        <w:rPr>
          <w:rFonts w:ascii="Times New Roman" w:hAnsi="Times New Roman" w:cs="Times New Roman"/>
          <w:sz w:val="24"/>
          <w:szCs w:val="24"/>
        </w:rPr>
        <w:t>Покупатель обязуется привлекать к работам по вывозу Товара с территории Продавца только граждан Российской Федерации, использовать для выполнения своих обязательств, предусмотренных условиями Договора, квалифицированную рабочую силу, которая является необходимой для качественного и своевременного выполнения работ по самовывозу.</w:t>
      </w:r>
    </w:p>
    <w:p w:rsidR="003C160B" w:rsidRPr="00CC223E" w:rsidRDefault="003C160B" w:rsidP="003C160B">
      <w:pPr>
        <w:widowControl w:val="0"/>
        <w:numPr>
          <w:ilvl w:val="1"/>
          <w:numId w:val="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223E">
        <w:rPr>
          <w:rFonts w:ascii="Times New Roman" w:hAnsi="Times New Roman" w:cs="Times New Roman"/>
          <w:sz w:val="24"/>
          <w:szCs w:val="24"/>
        </w:rPr>
        <w:t xml:space="preserve">В случае невозможности исполнения договора, вызванной отзывом, приостановкой или прекращением действия разрешения, лицензии, патента, членства в саморегулирующей организации и т.п., а также приостановкой деятельности по решению органа государственной власти, местного самоуправления или суда Покупатель по требованию Продавца обязуется возместить имущественные потери. </w:t>
      </w:r>
    </w:p>
    <w:p w:rsidR="003C160B" w:rsidRPr="00CC223E" w:rsidRDefault="003C160B" w:rsidP="003C160B">
      <w:pPr>
        <w:widowControl w:val="0"/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23E">
        <w:rPr>
          <w:rFonts w:ascii="Times New Roman" w:hAnsi="Times New Roman" w:cs="Times New Roman"/>
          <w:sz w:val="24"/>
          <w:szCs w:val="24"/>
        </w:rPr>
        <w:t xml:space="preserve">В случае, если неисполнение или ненадлежащее исполнение   Покупателем   условий </w:t>
      </w:r>
    </w:p>
    <w:p w:rsidR="003C160B" w:rsidRPr="00CC223E" w:rsidRDefault="003C160B" w:rsidP="003C160B">
      <w:pPr>
        <w:jc w:val="both"/>
        <w:rPr>
          <w:rFonts w:ascii="Times New Roman" w:hAnsi="Times New Roman" w:cs="Times New Roman"/>
          <w:sz w:val="24"/>
          <w:szCs w:val="24"/>
        </w:rPr>
      </w:pPr>
      <w:r w:rsidRPr="00CC223E">
        <w:rPr>
          <w:rFonts w:ascii="Times New Roman" w:hAnsi="Times New Roman" w:cs="Times New Roman"/>
          <w:sz w:val="24"/>
          <w:szCs w:val="24"/>
        </w:rPr>
        <w:t>Договора повлекло его досрочное прекращение, и Продавец заключил взамен его аналогичного договора, Продавец вправе потребовать от Покупателя возмещения убытков в виде разницы между ценой, установленной в прекращенном договоре, и ценой на сопоставимые товары, работы или услуги по условиям договора, заключенного взамен прекращенного договора.</w:t>
      </w:r>
    </w:p>
    <w:p w:rsidR="003C160B" w:rsidRPr="00CC223E" w:rsidRDefault="003C160B" w:rsidP="003C160B">
      <w:pPr>
        <w:widowControl w:val="0"/>
        <w:numPr>
          <w:ilvl w:val="1"/>
          <w:numId w:val="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223E">
        <w:rPr>
          <w:rFonts w:ascii="Times New Roman" w:hAnsi="Times New Roman" w:cs="Times New Roman"/>
          <w:sz w:val="24"/>
          <w:szCs w:val="24"/>
        </w:rPr>
        <w:t xml:space="preserve">Продавец вправе отказаться от дальнейшего исполнения настоящего Договора в случае нарушения Покупателем данных при заключении Договора заверений, потребовать возмещения убытков. </w:t>
      </w:r>
    </w:p>
    <w:p w:rsidR="003C160B" w:rsidRPr="00CC223E" w:rsidRDefault="003C160B" w:rsidP="003C160B">
      <w:pPr>
        <w:widowControl w:val="0"/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23E">
        <w:rPr>
          <w:rFonts w:ascii="Times New Roman" w:hAnsi="Times New Roman" w:cs="Times New Roman"/>
          <w:sz w:val="24"/>
          <w:szCs w:val="24"/>
        </w:rPr>
        <w:t>Покупатель гарантирует и заверяет Продавца что:</w:t>
      </w:r>
    </w:p>
    <w:p w:rsidR="003C160B" w:rsidRPr="00CC223E" w:rsidRDefault="003C160B" w:rsidP="003C160B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C223E">
        <w:rPr>
          <w:rFonts w:ascii="Times New Roman" w:hAnsi="Times New Roman" w:cs="Times New Roman"/>
          <w:sz w:val="24"/>
          <w:szCs w:val="24"/>
        </w:rPr>
        <w:t xml:space="preserve">- лицо, заключающее от его имени настоящий Договор, имеет необходимые и законные полномочия на заключение Договора;  </w:t>
      </w:r>
    </w:p>
    <w:p w:rsidR="003C160B" w:rsidRPr="00CC223E" w:rsidRDefault="003C160B" w:rsidP="003C160B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C223E">
        <w:rPr>
          <w:rFonts w:ascii="Times New Roman" w:hAnsi="Times New Roman" w:cs="Times New Roman"/>
          <w:sz w:val="24"/>
          <w:szCs w:val="24"/>
        </w:rPr>
        <w:lastRenderedPageBreak/>
        <w:t xml:space="preserve">- Покупателем получены необходимые в соответствии с требованиями закона или Устава разрешения и одобрения. </w:t>
      </w:r>
    </w:p>
    <w:p w:rsidR="003C160B" w:rsidRPr="00CC223E" w:rsidRDefault="003C160B" w:rsidP="003C160B">
      <w:pPr>
        <w:jc w:val="both"/>
        <w:rPr>
          <w:rFonts w:ascii="Times New Roman" w:hAnsi="Times New Roman" w:cs="Times New Roman"/>
          <w:sz w:val="24"/>
          <w:szCs w:val="24"/>
        </w:rPr>
      </w:pPr>
      <w:r w:rsidRPr="00CC223E">
        <w:rPr>
          <w:rFonts w:ascii="Times New Roman" w:hAnsi="Times New Roman" w:cs="Times New Roman"/>
          <w:sz w:val="24"/>
          <w:szCs w:val="24"/>
        </w:rPr>
        <w:t xml:space="preserve">4.11. Если Покупатель не выполняет или ненадлежащим образом выполняет требования по вывозу Товара, предусмотренные п. 3.3 Договора, Продавец вправе взыскать с него оплату за хранение Товара, начиная со дня, следующего за днем подписания ТОРГ-12, в размере 1 % от стоимости товара за день хранения.  </w:t>
      </w:r>
    </w:p>
    <w:p w:rsidR="003C160B" w:rsidRPr="00CC223E" w:rsidRDefault="003C160B" w:rsidP="003C160B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C223E">
        <w:rPr>
          <w:rFonts w:ascii="Times New Roman" w:hAnsi="Times New Roman" w:cs="Times New Roman"/>
          <w:sz w:val="24"/>
          <w:szCs w:val="24"/>
        </w:rPr>
        <w:t>4.12. В случае нарушения Покупателем данных при заключении договора заверений Продавец вправе по своему усмотрению отказаться от исполнения договора и потребовать возмещения убытков и взыскания штрафа в размере 50 % от общей цены по Договору.</w:t>
      </w:r>
    </w:p>
    <w:p w:rsidR="00CC223E" w:rsidRPr="00CC223E" w:rsidRDefault="00CC223E" w:rsidP="00CC223E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C223E">
        <w:rPr>
          <w:rFonts w:ascii="Times New Roman" w:hAnsi="Times New Roman" w:cs="Times New Roman"/>
          <w:sz w:val="24"/>
          <w:szCs w:val="24"/>
        </w:rPr>
        <w:t xml:space="preserve">4.13. В рамках настоящего договора передается только общедоступная информация. </w:t>
      </w:r>
    </w:p>
    <w:p w:rsidR="00CC223E" w:rsidRPr="00CC223E" w:rsidRDefault="00CC223E" w:rsidP="00CC223E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C223E">
        <w:rPr>
          <w:rFonts w:ascii="Times New Roman" w:hAnsi="Times New Roman" w:cs="Times New Roman"/>
          <w:sz w:val="24"/>
          <w:szCs w:val="24"/>
        </w:rPr>
        <w:t xml:space="preserve">В случае необходимости обмена информацией, составляющей коммерческую тайну, такой обмен будет осуществляться Сторонами только после заключения ими договора о конфиденциальности и неразглашении информации, составляющей коммерческую тайну. </w:t>
      </w:r>
    </w:p>
    <w:p w:rsidR="00CC223E" w:rsidRPr="00CC223E" w:rsidRDefault="00CC223E" w:rsidP="00CC223E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C223E">
        <w:rPr>
          <w:rFonts w:ascii="Times New Roman" w:hAnsi="Times New Roman" w:cs="Times New Roman"/>
          <w:sz w:val="24"/>
          <w:szCs w:val="24"/>
        </w:rPr>
        <w:t>В случае необходимости обмена служебной информацией ограниченного распространения, обмен такой информацией будет осуществляться только после заключения Сторонами соглашения о конфиденциальности и неразглашении служебной информации ограниченного распространения («Для служебного пользования»).</w:t>
      </w:r>
    </w:p>
    <w:p w:rsidR="00CC223E" w:rsidRPr="00CC223E" w:rsidRDefault="00CC223E" w:rsidP="00CC223E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C223E">
        <w:rPr>
          <w:rFonts w:ascii="Times New Roman" w:hAnsi="Times New Roman" w:cs="Times New Roman"/>
          <w:sz w:val="24"/>
          <w:szCs w:val="24"/>
        </w:rPr>
        <w:t>В случае уклонения Покупателя от заключения такого договора / соглашения Продавец имеет право расторгнуть настоящий договор в одностороннем порядке.</w:t>
      </w:r>
    </w:p>
    <w:p w:rsidR="003C160B" w:rsidRPr="00CC223E" w:rsidRDefault="003C160B" w:rsidP="003C16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C160B" w:rsidRPr="00CC223E" w:rsidRDefault="003C160B" w:rsidP="003C160B">
      <w:pPr>
        <w:widowControl w:val="0"/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223E">
        <w:rPr>
          <w:rFonts w:ascii="Times New Roman" w:hAnsi="Times New Roman" w:cs="Times New Roman"/>
          <w:sz w:val="24"/>
          <w:szCs w:val="24"/>
        </w:rPr>
        <w:t>ФОРС-МАЖОР</w:t>
      </w:r>
    </w:p>
    <w:p w:rsidR="003C160B" w:rsidRPr="00CC223E" w:rsidRDefault="003C160B" w:rsidP="003C160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C160B" w:rsidRPr="00CC223E" w:rsidRDefault="003C160B" w:rsidP="003C160B">
      <w:pPr>
        <w:jc w:val="both"/>
        <w:rPr>
          <w:rFonts w:ascii="Times New Roman" w:hAnsi="Times New Roman" w:cs="Times New Roman"/>
          <w:sz w:val="24"/>
          <w:szCs w:val="24"/>
        </w:rPr>
      </w:pPr>
      <w:r w:rsidRPr="00CC223E">
        <w:rPr>
          <w:rFonts w:ascii="Times New Roman" w:hAnsi="Times New Roman" w:cs="Times New Roman"/>
          <w:sz w:val="24"/>
          <w:szCs w:val="24"/>
        </w:rPr>
        <w:t>5.1. В течение срока действия настоящего Договора ни одна из сторон не будет нести ответственности за полное или частичное неисполнение своих обязательств, если их неисполнение будет являться следствием форс-мажорных обстоятельств - наводнений, пожаров, землетрясений или других явлений природы, а также военных действий, блокад, решений и запретов или иных действий государственных органов, находящихся вне контроля договорившихся сторон. При этом срок исполнения обязательств по настоящему Договору отодвигается соразмерно времени действия таких обстоятельств и/или их последствий.</w:t>
      </w:r>
    </w:p>
    <w:p w:rsidR="003C160B" w:rsidRPr="00CC223E" w:rsidRDefault="003C160B" w:rsidP="003C160B">
      <w:pPr>
        <w:jc w:val="both"/>
        <w:rPr>
          <w:rFonts w:ascii="Times New Roman" w:hAnsi="Times New Roman" w:cs="Times New Roman"/>
          <w:sz w:val="24"/>
          <w:szCs w:val="24"/>
        </w:rPr>
      </w:pPr>
      <w:r w:rsidRPr="00CC223E">
        <w:rPr>
          <w:rFonts w:ascii="Times New Roman" w:hAnsi="Times New Roman" w:cs="Times New Roman"/>
          <w:sz w:val="24"/>
          <w:szCs w:val="24"/>
        </w:rPr>
        <w:t>5.2. Сторона, для которой создалась невозможность исполнения своих обязательств по Договору, должна в течение 7 (семи) календарных дней со дня возникновения форс-мажорных обстоятельств в письменном виде известить другую Сторону.</w:t>
      </w:r>
    </w:p>
    <w:p w:rsidR="003C160B" w:rsidRPr="00CC223E" w:rsidRDefault="003C160B" w:rsidP="003C160B">
      <w:pPr>
        <w:jc w:val="both"/>
        <w:rPr>
          <w:rFonts w:ascii="Times New Roman" w:hAnsi="Times New Roman" w:cs="Times New Roman"/>
          <w:sz w:val="24"/>
          <w:szCs w:val="24"/>
        </w:rPr>
      </w:pPr>
      <w:r w:rsidRPr="00CC223E">
        <w:rPr>
          <w:rFonts w:ascii="Times New Roman" w:hAnsi="Times New Roman" w:cs="Times New Roman"/>
          <w:sz w:val="24"/>
          <w:szCs w:val="24"/>
        </w:rPr>
        <w:t>5.3. Если невозможность полного или частичного исполнения обязательств будет продолжаться более 60 (шестидесяти) календарных дней со дня возникновения форс-мажорных обстоятельств, Стороны имеют право расторгнуть настоящий Договор полностью или частично, причем ни одна из сторон не имеет права требовать возмещения убытков (в том числе расходов), причиненных действием форс-мажорных обстоятельств.</w:t>
      </w:r>
    </w:p>
    <w:p w:rsidR="003C160B" w:rsidRPr="00CC223E" w:rsidRDefault="003C160B" w:rsidP="003C16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160B" w:rsidRPr="00CC223E" w:rsidRDefault="003C160B" w:rsidP="003C160B">
      <w:pPr>
        <w:widowControl w:val="0"/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223E">
        <w:rPr>
          <w:rFonts w:ascii="Times New Roman" w:hAnsi="Times New Roman" w:cs="Times New Roman"/>
          <w:sz w:val="24"/>
          <w:szCs w:val="24"/>
        </w:rPr>
        <w:t>ПОРЯДОК РАЗРЕШЕНИЯ СПОРОВ</w:t>
      </w:r>
    </w:p>
    <w:p w:rsidR="003C160B" w:rsidRPr="00CC223E" w:rsidRDefault="003C160B" w:rsidP="003C160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C160B" w:rsidRPr="00CC223E" w:rsidRDefault="003C160B" w:rsidP="003C160B">
      <w:pPr>
        <w:pStyle w:val="1"/>
        <w:jc w:val="both"/>
        <w:rPr>
          <w:szCs w:val="24"/>
        </w:rPr>
      </w:pPr>
      <w:r w:rsidRPr="00CC223E">
        <w:rPr>
          <w:szCs w:val="24"/>
        </w:rPr>
        <w:t xml:space="preserve">6.1. Споры по настоящему Договору разрешаются в Арбитражном суде Санкт-Петербурга и Ленинградской области. </w:t>
      </w:r>
    </w:p>
    <w:p w:rsidR="003C160B" w:rsidRPr="00CC223E" w:rsidRDefault="003C160B" w:rsidP="003C160B">
      <w:pPr>
        <w:pStyle w:val="1"/>
        <w:jc w:val="both"/>
        <w:rPr>
          <w:szCs w:val="24"/>
        </w:rPr>
      </w:pPr>
      <w:r w:rsidRPr="00CC223E">
        <w:rPr>
          <w:szCs w:val="24"/>
        </w:rPr>
        <w:t xml:space="preserve">6.2. Стороны согласились установить претензионный порядок урегулирования споров. Сторона, право которой, по ее мнению, нарушено, направляет другой стороне претензию, подписанную уполномоченным лицом, с приложением подтверждающих требование документов. Претензия подлежит рассмотрению в течение 30 дней с момента ее получения. </w:t>
      </w:r>
    </w:p>
    <w:p w:rsidR="003C160B" w:rsidRPr="00CC223E" w:rsidRDefault="003C160B" w:rsidP="003C160B">
      <w:pPr>
        <w:pStyle w:val="1"/>
        <w:jc w:val="both"/>
        <w:rPr>
          <w:szCs w:val="24"/>
        </w:rPr>
      </w:pPr>
    </w:p>
    <w:p w:rsidR="003C160B" w:rsidRPr="00CC223E" w:rsidRDefault="003C160B" w:rsidP="003C160B">
      <w:pPr>
        <w:widowControl w:val="0"/>
        <w:numPr>
          <w:ilvl w:val="0"/>
          <w:numId w:val="5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223E">
        <w:rPr>
          <w:rFonts w:ascii="Times New Roman" w:hAnsi="Times New Roman" w:cs="Times New Roman"/>
          <w:sz w:val="24"/>
          <w:szCs w:val="24"/>
        </w:rPr>
        <w:t>УСЛОВИЯ РАСТОРЖЕНИЯ ДОГОВОРА</w:t>
      </w:r>
    </w:p>
    <w:p w:rsidR="003C160B" w:rsidRPr="00CC223E" w:rsidRDefault="003C160B" w:rsidP="003C160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C160B" w:rsidRPr="00CC223E" w:rsidRDefault="003C160B" w:rsidP="003C160B">
      <w:pPr>
        <w:widowControl w:val="0"/>
        <w:numPr>
          <w:ilvl w:val="1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223E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по соглашению Сторон.</w:t>
      </w:r>
    </w:p>
    <w:p w:rsidR="003C160B" w:rsidRPr="00CC223E" w:rsidRDefault="003C160B" w:rsidP="003C160B">
      <w:pPr>
        <w:widowControl w:val="0"/>
        <w:numPr>
          <w:ilvl w:val="1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223E">
        <w:rPr>
          <w:rFonts w:ascii="Times New Roman" w:hAnsi="Times New Roman" w:cs="Times New Roman"/>
          <w:sz w:val="24"/>
          <w:szCs w:val="24"/>
        </w:rPr>
        <w:t xml:space="preserve"> Продавец вправе расторгнуть настоящий   Договор </w:t>
      </w:r>
      <w:r w:rsidR="00126FAD" w:rsidRPr="00CC223E">
        <w:rPr>
          <w:rFonts w:ascii="Times New Roman" w:hAnsi="Times New Roman" w:cs="Times New Roman"/>
          <w:sz w:val="24"/>
          <w:szCs w:val="24"/>
        </w:rPr>
        <w:t>в одностороннем порядке</w:t>
      </w:r>
      <w:r w:rsidRPr="00CC223E">
        <w:rPr>
          <w:rFonts w:ascii="Times New Roman" w:hAnsi="Times New Roman" w:cs="Times New Roman"/>
          <w:sz w:val="24"/>
          <w:szCs w:val="24"/>
        </w:rPr>
        <w:t xml:space="preserve"> в случае не поступления оплаты от Покупателя в срок, предусмотренный п. 2.2 настоящего Договора.</w:t>
      </w:r>
    </w:p>
    <w:p w:rsidR="003C160B" w:rsidRPr="005D1094" w:rsidRDefault="005D1094" w:rsidP="003C160B">
      <w:pPr>
        <w:pStyle w:val="1"/>
        <w:jc w:val="both"/>
        <w:rPr>
          <w:szCs w:val="24"/>
        </w:rPr>
      </w:pPr>
      <w:r w:rsidRPr="005D1094">
        <w:rPr>
          <w:color w:val="222222"/>
          <w:szCs w:val="24"/>
          <w:shd w:val="clear" w:color="auto" w:fill="F9F9F9"/>
        </w:rPr>
        <w:t>7.3. Продавец имеет право в одностороннем порядке отказаться от исполнения договора в случае существенного нарушения Покупателем условий договора, а также по иным основаниям, предусмотренным законом или настоящим договором. Продавец направляет письменное уведомление Покупателю об отказе от исполнения договора. При этом договор будет считаться прекращенным с даты пол</w:t>
      </w:r>
      <w:r>
        <w:rPr>
          <w:color w:val="222222"/>
          <w:szCs w:val="24"/>
          <w:shd w:val="clear" w:color="auto" w:fill="F9F9F9"/>
        </w:rPr>
        <w:t>учения уведомления Покупателем</w:t>
      </w:r>
      <w:r w:rsidRPr="005D1094">
        <w:rPr>
          <w:color w:val="222222"/>
          <w:szCs w:val="24"/>
          <w:shd w:val="clear" w:color="auto" w:fill="F9F9F9"/>
        </w:rPr>
        <w:t>.</w:t>
      </w:r>
    </w:p>
    <w:p w:rsidR="003C160B" w:rsidRPr="00CC223E" w:rsidRDefault="003C160B" w:rsidP="003C160B">
      <w:pPr>
        <w:pStyle w:val="1"/>
        <w:numPr>
          <w:ilvl w:val="0"/>
          <w:numId w:val="5"/>
        </w:numPr>
        <w:jc w:val="center"/>
        <w:rPr>
          <w:szCs w:val="24"/>
        </w:rPr>
      </w:pPr>
      <w:r w:rsidRPr="00CC223E">
        <w:rPr>
          <w:szCs w:val="24"/>
        </w:rPr>
        <w:t>ПРОЧИЕ УСЛОВИЯ</w:t>
      </w:r>
    </w:p>
    <w:p w:rsidR="003C160B" w:rsidRPr="00CC223E" w:rsidRDefault="003C160B" w:rsidP="003C160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C160B" w:rsidRPr="00CC223E" w:rsidRDefault="003C160B" w:rsidP="003C160B">
      <w:pPr>
        <w:widowControl w:val="0"/>
        <w:numPr>
          <w:ilvl w:val="1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223E">
        <w:rPr>
          <w:rFonts w:ascii="Times New Roman" w:hAnsi="Times New Roman" w:cs="Times New Roman"/>
          <w:sz w:val="24"/>
          <w:szCs w:val="24"/>
        </w:rPr>
        <w:t>Время самовывоза Покупателем Товара определяется путем согласования с Продавцом. Вывоз Товара с территории Продавца осуществляется только в рабочие дни с 8:30 до 15:30, в выходные и праздничные дни вывоз Товара не осуществляется.</w:t>
      </w:r>
    </w:p>
    <w:p w:rsidR="003C160B" w:rsidRPr="00CC223E" w:rsidRDefault="003C160B" w:rsidP="003C160B">
      <w:pPr>
        <w:widowControl w:val="0"/>
        <w:numPr>
          <w:ilvl w:val="1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223E">
        <w:rPr>
          <w:rFonts w:ascii="Times New Roman" w:hAnsi="Times New Roman" w:cs="Times New Roman"/>
          <w:sz w:val="24"/>
          <w:szCs w:val="24"/>
        </w:rPr>
        <w:t>Покупатель вправе привлечь для выполнения работ по настоящему Договору третьих лиц, при наличии письменного согласия Продавца. Количество и состав третьих лиц Покупатель так же определяет с согласия Продавца. Покупатель несет ответственность перед Продавцом за невыполнение или ненадлежащее выполнение работ третьими лицами.</w:t>
      </w:r>
    </w:p>
    <w:p w:rsidR="003C160B" w:rsidRPr="00CC223E" w:rsidRDefault="003C160B" w:rsidP="003C160B">
      <w:pPr>
        <w:widowControl w:val="0"/>
        <w:numPr>
          <w:ilvl w:val="1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223E">
        <w:rPr>
          <w:rFonts w:ascii="Times New Roman" w:hAnsi="Times New Roman" w:cs="Times New Roman"/>
          <w:sz w:val="24"/>
          <w:szCs w:val="24"/>
        </w:rPr>
        <w:t>Покупатель обеспечивает выполнение всех необходимых мероприятий по охране труда и охране окружающей среды, и несет ответственность за обеспечение безопасных условий и охраны труда третьих лиц.</w:t>
      </w:r>
    </w:p>
    <w:p w:rsidR="003C160B" w:rsidRPr="00CC223E" w:rsidRDefault="003C160B" w:rsidP="003C160B">
      <w:pPr>
        <w:widowControl w:val="0"/>
        <w:numPr>
          <w:ilvl w:val="1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223E">
        <w:rPr>
          <w:rFonts w:ascii="Times New Roman" w:hAnsi="Times New Roman" w:cs="Times New Roman"/>
          <w:sz w:val="24"/>
          <w:szCs w:val="24"/>
        </w:rPr>
        <w:t>Продавец вправе контролировать соблюдение третьими лицами требований охраны труда и охраны окружающей среды и приостанавливать работу Покупателя при обнаружении нарушений.</w:t>
      </w:r>
    </w:p>
    <w:p w:rsidR="003C160B" w:rsidRPr="00CC223E" w:rsidRDefault="003C160B" w:rsidP="003C160B">
      <w:pPr>
        <w:pStyle w:val="1"/>
        <w:numPr>
          <w:ilvl w:val="1"/>
          <w:numId w:val="5"/>
        </w:numPr>
        <w:tabs>
          <w:tab w:val="left" w:pos="709"/>
        </w:tabs>
        <w:ind w:left="0" w:right="-2" w:firstLine="0"/>
        <w:jc w:val="both"/>
        <w:rPr>
          <w:szCs w:val="24"/>
        </w:rPr>
      </w:pPr>
      <w:r w:rsidRPr="00CC223E">
        <w:rPr>
          <w:szCs w:val="24"/>
        </w:rPr>
        <w:t xml:space="preserve">Все изменения и дополнения к Договору действительны, если они заключены в письменной форме и подписаны уполномоченными лицами каждой из Сторон. </w:t>
      </w:r>
    </w:p>
    <w:p w:rsidR="003C160B" w:rsidRPr="00CC223E" w:rsidRDefault="003C160B" w:rsidP="003C160B">
      <w:pPr>
        <w:widowControl w:val="0"/>
        <w:numPr>
          <w:ilvl w:val="1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223E">
        <w:rPr>
          <w:rFonts w:ascii="Times New Roman" w:hAnsi="Times New Roman" w:cs="Times New Roman"/>
          <w:sz w:val="24"/>
          <w:szCs w:val="24"/>
        </w:rPr>
        <w:t>Обмен (передача) документов по настоящему Договору осуществляется Сторонами посредством их отправки почтой, курьером или по электронной почте.</w:t>
      </w:r>
    </w:p>
    <w:p w:rsidR="003C160B" w:rsidRPr="00CC223E" w:rsidRDefault="003C160B" w:rsidP="003C160B">
      <w:pPr>
        <w:spacing w:line="288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223E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</w:t>
      </w:r>
      <w:r w:rsidRPr="00CC223E">
        <w:rPr>
          <w:rFonts w:ascii="Times New Roman" w:hAnsi="Times New Roman" w:cs="Times New Roman"/>
          <w:color w:val="FF0000"/>
          <w:sz w:val="24"/>
          <w:szCs w:val="24"/>
        </w:rPr>
        <w:t xml:space="preserve">____ </w:t>
      </w:r>
      <w:r w:rsidRPr="00CC223E">
        <w:rPr>
          <w:rFonts w:ascii="Times New Roman" w:hAnsi="Times New Roman" w:cs="Times New Roman"/>
          <w:sz w:val="24"/>
          <w:szCs w:val="24"/>
        </w:rPr>
        <w:t xml:space="preserve">экземплярах, имеющих одинаковую юридическую силу. Стороны договорились о том, что Договор, дополнительные соглашения, приложения и прочие договорные документы, подписанные уполномоченными лицами и переданные противоположной стороне посредством факсимильной связи, признаются сторонами полноценными юридическими документами. Стороны обязуются предоставить оригиналы указанных документов противоположной стороне в течение 30 (тридцати) дней с момента их подписания. В случае не предоставления Покупателем оригинального экземпляра Договора с приложениями Продавцу, Продавец имеет право отказать Покупателю в осмотре, демонтаже и передаче имущества до момента получения оригиналов таких документов. </w:t>
      </w:r>
    </w:p>
    <w:p w:rsidR="003C160B" w:rsidRPr="00CC223E" w:rsidRDefault="003C160B" w:rsidP="003C160B">
      <w:pPr>
        <w:widowControl w:val="0"/>
        <w:numPr>
          <w:ilvl w:val="1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223E">
        <w:rPr>
          <w:rFonts w:ascii="Times New Roman" w:hAnsi="Times New Roman" w:cs="Times New Roman"/>
          <w:sz w:val="24"/>
          <w:szCs w:val="24"/>
        </w:rPr>
        <w:t>Все приложения являются неотъемлемой частью настоящего Договора.</w:t>
      </w:r>
    </w:p>
    <w:p w:rsidR="003C160B" w:rsidRPr="00CC223E" w:rsidRDefault="003C160B" w:rsidP="003C160B">
      <w:pPr>
        <w:pStyle w:val="1"/>
        <w:numPr>
          <w:ilvl w:val="1"/>
          <w:numId w:val="5"/>
        </w:numPr>
        <w:tabs>
          <w:tab w:val="left" w:pos="709"/>
        </w:tabs>
        <w:ind w:left="0" w:firstLine="0"/>
        <w:jc w:val="both"/>
        <w:rPr>
          <w:szCs w:val="24"/>
        </w:rPr>
      </w:pPr>
      <w:r w:rsidRPr="00CC223E">
        <w:rPr>
          <w:szCs w:val="24"/>
        </w:rPr>
        <w:t xml:space="preserve">Покупатель обязан раскрывать информацию в отношении всей цепочки собственников, включая бенефициаров (в том числе конечных) с подтверждением соответствующими документами. </w:t>
      </w:r>
    </w:p>
    <w:p w:rsidR="003C160B" w:rsidRPr="00CC223E" w:rsidRDefault="003C160B" w:rsidP="003C16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223E">
        <w:rPr>
          <w:rFonts w:ascii="Times New Roman" w:hAnsi="Times New Roman" w:cs="Times New Roman"/>
          <w:sz w:val="24"/>
          <w:szCs w:val="24"/>
        </w:rPr>
        <w:t xml:space="preserve">Информация передается по форме, установленной в приложении № 2, в случае изменений состава участников, включая бенефициаров (в том числе конечных) в установленную форму вносятся соответствующие изменения и Стороны подписывают дополнительное соглашение к договору. </w:t>
      </w:r>
    </w:p>
    <w:p w:rsidR="003C160B" w:rsidRPr="00CC223E" w:rsidRDefault="003C160B" w:rsidP="003C160B">
      <w:pPr>
        <w:jc w:val="both"/>
        <w:rPr>
          <w:rFonts w:ascii="Times New Roman" w:hAnsi="Times New Roman" w:cs="Times New Roman"/>
          <w:sz w:val="24"/>
          <w:szCs w:val="24"/>
        </w:rPr>
      </w:pPr>
      <w:r w:rsidRPr="00CC223E">
        <w:rPr>
          <w:rFonts w:ascii="Times New Roman" w:hAnsi="Times New Roman" w:cs="Times New Roman"/>
          <w:sz w:val="24"/>
          <w:szCs w:val="24"/>
        </w:rPr>
        <w:t xml:space="preserve">Копии документов, подтверждающих информацию в отношении всей цепочки собственников, включая бенефициаров (в том числе конечных) прикладываются к заполняемой форме в формате </w:t>
      </w:r>
      <w:proofErr w:type="spellStart"/>
      <w:r w:rsidRPr="00CC223E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CC223E">
        <w:rPr>
          <w:rFonts w:ascii="Times New Roman" w:hAnsi="Times New Roman" w:cs="Times New Roman"/>
          <w:sz w:val="24"/>
          <w:szCs w:val="24"/>
        </w:rPr>
        <w:t>.</w:t>
      </w:r>
    </w:p>
    <w:p w:rsidR="003C160B" w:rsidRPr="00CC223E" w:rsidRDefault="003C160B" w:rsidP="003C16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23E">
        <w:rPr>
          <w:rFonts w:ascii="Times New Roman" w:hAnsi="Times New Roman" w:cs="Times New Roman"/>
          <w:sz w:val="24"/>
          <w:szCs w:val="24"/>
        </w:rPr>
        <w:t xml:space="preserve">Вышеуказанная информация должна быть направлена в электронном виде в двух форматах: </w:t>
      </w:r>
      <w:proofErr w:type="spellStart"/>
      <w:r w:rsidRPr="00CC223E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CC223E">
        <w:rPr>
          <w:rFonts w:ascii="Times New Roman" w:hAnsi="Times New Roman" w:cs="Times New Roman"/>
          <w:sz w:val="24"/>
          <w:szCs w:val="24"/>
        </w:rPr>
        <w:t xml:space="preserve">. с подписью и печатью и редактируемом формате </w:t>
      </w:r>
      <w:proofErr w:type="spellStart"/>
      <w:r w:rsidRPr="00CC223E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CC223E">
        <w:rPr>
          <w:rFonts w:ascii="Times New Roman" w:hAnsi="Times New Roman" w:cs="Times New Roman"/>
          <w:sz w:val="24"/>
          <w:szCs w:val="24"/>
        </w:rPr>
        <w:t xml:space="preserve">. При направлении информации в адрес АО «ЦКБМ», информация направляется на электронный адрес </w:t>
      </w:r>
      <w:hyperlink r:id="rId5" w:history="1">
        <w:r w:rsidRPr="00CC223E">
          <w:rPr>
            <w:rFonts w:ascii="Times New Roman" w:hAnsi="Times New Roman" w:cs="Times New Roman"/>
            <w:sz w:val="24"/>
            <w:szCs w:val="24"/>
          </w:rPr>
          <w:t>konkurs@ckbm.ru</w:t>
        </w:r>
      </w:hyperlink>
      <w:r w:rsidRPr="00CC223E">
        <w:rPr>
          <w:rFonts w:ascii="Times New Roman" w:hAnsi="Times New Roman" w:cs="Times New Roman"/>
          <w:sz w:val="24"/>
          <w:szCs w:val="24"/>
        </w:rPr>
        <w:t>. (в теме письма указывается сокращенное наименование контрагента).</w:t>
      </w:r>
    </w:p>
    <w:p w:rsidR="003C160B" w:rsidRPr="00CC223E" w:rsidRDefault="003C160B" w:rsidP="003C160B">
      <w:pPr>
        <w:pStyle w:val="1"/>
        <w:tabs>
          <w:tab w:val="left" w:pos="2127"/>
        </w:tabs>
        <w:ind w:firstLine="709"/>
        <w:jc w:val="both"/>
        <w:rPr>
          <w:szCs w:val="24"/>
        </w:rPr>
      </w:pPr>
      <w:r w:rsidRPr="00CC223E">
        <w:rPr>
          <w:szCs w:val="24"/>
        </w:rPr>
        <w:t xml:space="preserve">Покупатель гарантирует, что сведения и документы в отношении всей цепочки собственников и руководителей, включая бенефициаров (в том числе конечных), переданные Продавцу по акту от _______________ года, (далее – Сведения), являются полными, точными и достоверными, либо Покупатель гарантирует Продавцу, что сведения в отношении всей цепочки собственников и руководителей, включая бенефициаров (в том числе конечных), Покупателя, направленные с адреса электронной почты </w:t>
      </w:r>
      <w:hyperlink r:id="rId6" w:history="1">
        <w:r w:rsidRPr="00CC223E">
          <w:rPr>
            <w:szCs w:val="24"/>
          </w:rPr>
          <w:t>________________</w:t>
        </w:r>
      </w:hyperlink>
      <w:r w:rsidRPr="00CC223E">
        <w:rPr>
          <w:szCs w:val="24"/>
        </w:rPr>
        <w:t xml:space="preserve"> на адрес электронной почты </w:t>
      </w:r>
      <w:hyperlink r:id="rId7" w:history="1">
        <w:r w:rsidRPr="00CC223E">
          <w:rPr>
            <w:szCs w:val="24"/>
          </w:rPr>
          <w:t>konkurs@ckbm.ru</w:t>
        </w:r>
      </w:hyperlink>
      <w:r w:rsidRPr="00CC223E">
        <w:rPr>
          <w:szCs w:val="24"/>
        </w:rPr>
        <w:t>, (далее – Сведения), являются полными, точными и достоверными.</w:t>
      </w:r>
    </w:p>
    <w:p w:rsidR="003C160B" w:rsidRPr="00CC223E" w:rsidRDefault="003C160B" w:rsidP="003C160B">
      <w:p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C223E">
        <w:rPr>
          <w:rFonts w:ascii="Times New Roman" w:hAnsi="Times New Roman" w:cs="Times New Roman"/>
          <w:sz w:val="24"/>
          <w:szCs w:val="24"/>
        </w:rPr>
        <w:t>При изменении Сведений Покупатель обязан не позднее пяти (5) дней с момента   таких изменений направить Продавцу соответствующее письменное уведомление с приложением копий подтверждающих документов, заверенных нотариусом или уполномоченным должностным лицом Покупателя.</w:t>
      </w:r>
    </w:p>
    <w:p w:rsidR="003C160B" w:rsidRPr="00CC223E" w:rsidRDefault="003C160B" w:rsidP="003C160B">
      <w:p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C223E">
        <w:rPr>
          <w:rFonts w:ascii="Times New Roman" w:hAnsi="Times New Roman" w:cs="Times New Roman"/>
          <w:sz w:val="24"/>
          <w:szCs w:val="24"/>
        </w:rPr>
        <w:t xml:space="preserve">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числе, о коммерческой тайне и о персональных данных) согласий всех упомянутых в Сведениях, лиц на обработку предоставленных Сведений Продавцом, а также на раскрытие Продавцу Сведений, полностью или частично, компетентным органам государственной власти (в том числе, Федеральной налоговой службе Российской Федерации, Минэнерго России, </w:t>
      </w:r>
      <w:proofErr w:type="spellStart"/>
      <w:r w:rsidRPr="00CC223E">
        <w:rPr>
          <w:rFonts w:ascii="Times New Roman" w:hAnsi="Times New Roman" w:cs="Times New Roman"/>
          <w:sz w:val="24"/>
          <w:szCs w:val="24"/>
        </w:rPr>
        <w:t>Росфинмониторингу</w:t>
      </w:r>
      <w:proofErr w:type="spellEnd"/>
      <w:r w:rsidRPr="00CC223E">
        <w:rPr>
          <w:rFonts w:ascii="Times New Roman" w:hAnsi="Times New Roman" w:cs="Times New Roman"/>
          <w:sz w:val="24"/>
          <w:szCs w:val="24"/>
        </w:rPr>
        <w:t xml:space="preserve">, Правительству Российской Федерации) и последующую обработку Сведений такими органами (далее – Раскрытие). Покупатель освобождает </w:t>
      </w:r>
      <w:proofErr w:type="spellStart"/>
      <w:r w:rsidRPr="00CC223E">
        <w:rPr>
          <w:rFonts w:ascii="Times New Roman" w:hAnsi="Times New Roman" w:cs="Times New Roman"/>
          <w:sz w:val="24"/>
          <w:szCs w:val="24"/>
        </w:rPr>
        <w:t>Госкорпорацию</w:t>
      </w:r>
      <w:proofErr w:type="spellEnd"/>
      <w:r w:rsidRPr="00CC223E">
        <w:rPr>
          <w:rFonts w:ascii="Times New Roman" w:hAnsi="Times New Roman" w:cs="Times New Roman"/>
          <w:sz w:val="24"/>
          <w:szCs w:val="24"/>
        </w:rPr>
        <w:t xml:space="preserve"> от любой ответственности в связи с Раскрытием, в том числе, возмещает Продавцу убытки, понесенные в связи с предъявлением претензий, исков и требований любыми третьими лицами, чьи права были или могли быть нарушены таким Раскрытием.</w:t>
      </w:r>
    </w:p>
    <w:p w:rsidR="003C160B" w:rsidRPr="00CC223E" w:rsidRDefault="003C160B" w:rsidP="003C160B">
      <w:p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C223E">
        <w:rPr>
          <w:rFonts w:ascii="Times New Roman" w:hAnsi="Times New Roman" w:cs="Times New Roman"/>
          <w:sz w:val="24"/>
          <w:szCs w:val="24"/>
        </w:rPr>
        <w:t xml:space="preserve"> Продавец и Покупатель подтверждают,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Федерации.</w:t>
      </w:r>
    </w:p>
    <w:p w:rsidR="003C160B" w:rsidRPr="00CC223E" w:rsidRDefault="003C160B" w:rsidP="003C160B">
      <w:p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C223E">
        <w:rPr>
          <w:rFonts w:ascii="Times New Roman" w:hAnsi="Times New Roman" w:cs="Times New Roman"/>
          <w:sz w:val="24"/>
          <w:szCs w:val="24"/>
        </w:rPr>
        <w:t>Если специальной нормой части второй Гражданского кодекса Российской Федерации не установлено иное, отказ от предоставления, несвоевременное и (или) недостоверное и (или) неполное предоставление Сведений (в том числе, уведомлений об изменениях с подтверждающими документами) является основанием для одностороннего отказа Продавца от исполнения Договора и предъявления Продавцом Покупателю требования о возмещении убытков, причиненных прекращением Договора. Договор считается расторгнутым с даты получения Продавцом соответствующего письменного уведомления Покупателя, если более поздняя дата не будет установлена в уведомлении.</w:t>
      </w:r>
    </w:p>
    <w:p w:rsidR="003C160B" w:rsidRPr="00CC223E" w:rsidRDefault="003C160B" w:rsidP="003C160B">
      <w:pPr>
        <w:tabs>
          <w:tab w:val="left" w:pos="21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C223E">
        <w:rPr>
          <w:rFonts w:ascii="Times New Roman" w:hAnsi="Times New Roman" w:cs="Times New Roman"/>
          <w:sz w:val="24"/>
          <w:szCs w:val="24"/>
        </w:rPr>
        <w:t xml:space="preserve">8.10. Стороны и любые их должностные лица, работники, акционеры, представители, агенты, или любые лица, действующие от имени или в интересах или по просьбе какой-либо из Сторон в связи с настоящим Договором, не будут прямо или косвенно, в рамках деловых отношений в сфере предпринимательской деятельности или в рамках деловых отношений с государственным сектором, предлагать, вручать или осуществлять, а также соглашаться на предложение, вручение или осуществление (самостоятельно или в согласии с другими лицами) какого-либо платежа, подарка или иной привилегии с целью исполнения (воздержания от исполнения) каких-либо условий настоящего Договора, если указанные действия нарушают применимые законы или нормативные акты о противодействии взяточничеству и коррупции. </w:t>
      </w:r>
    </w:p>
    <w:p w:rsidR="003C160B" w:rsidRPr="00CC223E" w:rsidRDefault="003C160B" w:rsidP="003C160B">
      <w:pPr>
        <w:jc w:val="both"/>
        <w:rPr>
          <w:rFonts w:ascii="Times New Roman" w:hAnsi="Times New Roman" w:cs="Times New Roman"/>
          <w:sz w:val="24"/>
          <w:szCs w:val="24"/>
        </w:rPr>
      </w:pPr>
      <w:r w:rsidRPr="00CC223E">
        <w:rPr>
          <w:rFonts w:ascii="Times New Roman" w:hAnsi="Times New Roman" w:cs="Times New Roman"/>
          <w:sz w:val="24"/>
          <w:szCs w:val="24"/>
        </w:rPr>
        <w:t xml:space="preserve">8.11. Покупатель настоящим гарантирует, что он  не контролируется лицами, включенными в перечень лиц, указанный в Постановлении Правительства Российской Федерации от 01.11.2018 № 1300 «О мерах по реализации Указа Президента Российской Федерации от 22.10.2018 № 592», а также что ни он сам, ни лицо, подписавшее настоящий Договор, не включены в перечни лиц,  в отношении которых применяются специальные экономические меры в соответствии с указанным Постановлением Правительства Российской Федерации или в соответствии с любыми иными актами Президента или Правительства Российской Федерации. В случае включения Покупателя, его единоличных исполнительных органов, иных лиц, действующих от его имени, или лиц, которые его контролируют, в перечни </w:t>
      </w:r>
      <w:r w:rsidR="00126FAD" w:rsidRPr="00CC223E">
        <w:rPr>
          <w:rFonts w:ascii="Times New Roman" w:hAnsi="Times New Roman" w:cs="Times New Roman"/>
          <w:sz w:val="24"/>
          <w:szCs w:val="24"/>
        </w:rPr>
        <w:t>лиц, в</w:t>
      </w:r>
      <w:r w:rsidRPr="00CC223E">
        <w:rPr>
          <w:rFonts w:ascii="Times New Roman" w:hAnsi="Times New Roman" w:cs="Times New Roman"/>
          <w:sz w:val="24"/>
          <w:szCs w:val="24"/>
        </w:rPr>
        <w:t xml:space="preserve"> отношении которых применяются специальные экономические меры в соответствии с какими-либо актами Президента или Правительства Российской Федерации Покупатель незамедлительно информирует об этом Продавца.</w:t>
      </w:r>
    </w:p>
    <w:p w:rsidR="003C160B" w:rsidRPr="00CC223E" w:rsidRDefault="003C160B" w:rsidP="003C16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23E">
        <w:rPr>
          <w:rFonts w:ascii="Times New Roman" w:hAnsi="Times New Roman" w:cs="Times New Roman"/>
          <w:sz w:val="24"/>
          <w:szCs w:val="24"/>
        </w:rPr>
        <w:t xml:space="preserve">В  случае непредставления Покупателем информации о включении его самого или (или) лица, подписавшего договор, в перечень лиц, указанный в Постановлении Правительства Российской Федерации от 01.11.2018 № 1300 «О мерах по реализации Указа Президента Российской Федерации от 22.10.2018 № 592»,а также информации о том, что он контролируется указанными лицами, а также в иных случаях, в том числе, но не исключая непредставлении сведений  в отношении всей цепочки собственников, включая бенефициаров (в том числе конечных) с подтверждением соответствующими документами, АО «ЦКБМ» (либо поименованные в соответствии с Договором) в праве в любое время отказаться от исполнения договора или изменить его условия.  </w:t>
      </w:r>
    </w:p>
    <w:p w:rsidR="003C160B" w:rsidRPr="00CC223E" w:rsidRDefault="003C160B" w:rsidP="003C16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23E">
        <w:rPr>
          <w:rFonts w:ascii="Times New Roman" w:hAnsi="Times New Roman" w:cs="Times New Roman"/>
          <w:sz w:val="24"/>
          <w:szCs w:val="24"/>
        </w:rPr>
        <w:t xml:space="preserve">Стороны подтверждают, что изложенные выше условия признаны ими существенными условиями настоящего договора в соответствии со статьей 432 Гражданского кодекса Российской Федерации. </w:t>
      </w:r>
    </w:p>
    <w:p w:rsidR="003C160B" w:rsidRPr="00CC223E" w:rsidRDefault="003C160B" w:rsidP="003C16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23E">
        <w:rPr>
          <w:rFonts w:ascii="Times New Roman" w:hAnsi="Times New Roman" w:cs="Times New Roman"/>
          <w:sz w:val="24"/>
          <w:szCs w:val="24"/>
        </w:rPr>
        <w:t xml:space="preserve">Если специальной нормой части второй Гражданского кодекса Российской Федерации не установлено иное, не </w:t>
      </w:r>
      <w:r w:rsidR="00126FAD" w:rsidRPr="00CC223E">
        <w:rPr>
          <w:rFonts w:ascii="Times New Roman" w:hAnsi="Times New Roman" w:cs="Times New Roman"/>
          <w:sz w:val="24"/>
          <w:szCs w:val="24"/>
        </w:rPr>
        <w:t>предоставление Покупателем</w:t>
      </w:r>
      <w:r w:rsidRPr="00CC223E">
        <w:rPr>
          <w:rFonts w:ascii="Times New Roman" w:hAnsi="Times New Roman" w:cs="Times New Roman"/>
          <w:sz w:val="24"/>
          <w:szCs w:val="24"/>
        </w:rPr>
        <w:t xml:space="preserve">, указанной в настоящем пункте/подпункте информации, а равно получение Продавцом соответствующей информации о включении Покупателя, а также иных лиц, указанных в настоящем пункте/подпункте, в указанные перечни лиц любым иным </w:t>
      </w:r>
      <w:r w:rsidR="00126FAD" w:rsidRPr="00CC223E">
        <w:rPr>
          <w:rFonts w:ascii="Times New Roman" w:hAnsi="Times New Roman" w:cs="Times New Roman"/>
          <w:sz w:val="24"/>
          <w:szCs w:val="24"/>
        </w:rPr>
        <w:t>способом, является</w:t>
      </w:r>
      <w:r w:rsidRPr="00CC223E">
        <w:rPr>
          <w:rFonts w:ascii="Times New Roman" w:hAnsi="Times New Roman" w:cs="Times New Roman"/>
          <w:sz w:val="24"/>
          <w:szCs w:val="24"/>
        </w:rPr>
        <w:t xml:space="preserve"> основанием для одностороннего внесудебного отказа Покупателя от исполнения Договора. Договор считается расторгнутым с даты получения Покупателем соответствующего письменного уведомления Продавца, если более поздняя дата не будет установлена в уведомлении.</w:t>
      </w:r>
    </w:p>
    <w:p w:rsidR="003C160B" w:rsidRPr="00CC223E" w:rsidRDefault="003C160B" w:rsidP="00126F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23E">
        <w:rPr>
          <w:rFonts w:ascii="Times New Roman" w:hAnsi="Times New Roman" w:cs="Times New Roman"/>
          <w:sz w:val="24"/>
          <w:szCs w:val="24"/>
        </w:rPr>
        <w:t xml:space="preserve">Факт включения Покупателя, а также иных лиц, указанных в настоящем пункте/подпункте, в перечни лиц, в отношении которых применяются специальные экономические </w:t>
      </w:r>
      <w:r w:rsidR="00126FAD" w:rsidRPr="00CC223E">
        <w:rPr>
          <w:rFonts w:ascii="Times New Roman" w:hAnsi="Times New Roman" w:cs="Times New Roman"/>
          <w:sz w:val="24"/>
          <w:szCs w:val="24"/>
        </w:rPr>
        <w:t>меры в</w:t>
      </w:r>
      <w:r w:rsidRPr="00CC223E">
        <w:rPr>
          <w:rFonts w:ascii="Times New Roman" w:hAnsi="Times New Roman" w:cs="Times New Roman"/>
          <w:sz w:val="24"/>
          <w:szCs w:val="24"/>
        </w:rPr>
        <w:t xml:space="preserve"> соответствии с какими-либо актами Президента или Правительства Российской Федерации, не является обстоятельством непреодолимой силы для Покупателя.</w:t>
      </w:r>
    </w:p>
    <w:p w:rsidR="003C160B" w:rsidRPr="00CC223E" w:rsidRDefault="003C160B" w:rsidP="003C160B">
      <w:pPr>
        <w:ind w:left="283" w:hanging="283"/>
        <w:rPr>
          <w:rFonts w:ascii="Times New Roman" w:hAnsi="Times New Roman" w:cs="Times New Roman"/>
          <w:sz w:val="24"/>
          <w:szCs w:val="24"/>
        </w:rPr>
      </w:pPr>
      <w:r w:rsidRPr="00CC223E">
        <w:rPr>
          <w:rFonts w:ascii="Times New Roman" w:hAnsi="Times New Roman" w:cs="Times New Roman"/>
          <w:sz w:val="24"/>
          <w:szCs w:val="24"/>
        </w:rPr>
        <w:t>Приложения:</w:t>
      </w:r>
    </w:p>
    <w:p w:rsidR="009A1B8D" w:rsidRDefault="003C160B" w:rsidP="009A1B8D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23E">
        <w:rPr>
          <w:rFonts w:ascii="Times New Roman" w:hAnsi="Times New Roman" w:cs="Times New Roman"/>
          <w:sz w:val="24"/>
          <w:szCs w:val="24"/>
        </w:rPr>
        <w:t>Перечень движимого имущества.</w:t>
      </w:r>
    </w:p>
    <w:p w:rsidR="003C160B" w:rsidRPr="00CC223E" w:rsidRDefault="005D1094" w:rsidP="003C160B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цепочке собственников (форма).</w:t>
      </w:r>
    </w:p>
    <w:p w:rsidR="00E811BD" w:rsidRDefault="00E811BD" w:rsidP="00E811B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3C160B" w:rsidRPr="00CC223E" w:rsidRDefault="003C160B" w:rsidP="00E811B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C223E">
        <w:rPr>
          <w:rFonts w:ascii="Times New Roman" w:hAnsi="Times New Roman" w:cs="Times New Roman"/>
          <w:sz w:val="24"/>
          <w:szCs w:val="24"/>
        </w:rPr>
        <w:t>РЕКВИЗИТЫ СТОРОН</w:t>
      </w:r>
    </w:p>
    <w:p w:rsidR="003C160B" w:rsidRPr="00CC223E" w:rsidRDefault="003C160B" w:rsidP="003C160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4"/>
        <w:gridCol w:w="4681"/>
      </w:tblGrid>
      <w:tr w:rsidR="003C160B" w:rsidRPr="00CC223E" w:rsidTr="0071094C">
        <w:tc>
          <w:tcPr>
            <w:tcW w:w="4785" w:type="dxa"/>
          </w:tcPr>
          <w:p w:rsidR="003C160B" w:rsidRPr="00CC223E" w:rsidRDefault="003C160B" w:rsidP="0071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23E">
              <w:rPr>
                <w:rFonts w:ascii="Times New Roman" w:hAnsi="Times New Roman" w:cs="Times New Roman"/>
                <w:sz w:val="24"/>
                <w:szCs w:val="24"/>
              </w:rPr>
              <w:t>ПОКУПАТЕЛЬ:</w:t>
            </w:r>
          </w:p>
          <w:p w:rsidR="003C160B" w:rsidRPr="00CC223E" w:rsidRDefault="003C160B" w:rsidP="0071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C160B" w:rsidRPr="00CC223E" w:rsidRDefault="003C160B" w:rsidP="0071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23E"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  <w:p w:rsidR="00126FAD" w:rsidRPr="00CC223E" w:rsidRDefault="00126FAD" w:rsidP="0071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60B" w:rsidRPr="00CC223E" w:rsidTr="0071094C">
        <w:tc>
          <w:tcPr>
            <w:tcW w:w="4785" w:type="dxa"/>
          </w:tcPr>
          <w:p w:rsidR="003C160B" w:rsidRPr="00CC223E" w:rsidRDefault="003C160B" w:rsidP="0071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C160B" w:rsidRPr="00CC223E" w:rsidRDefault="003C160B" w:rsidP="0071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60B" w:rsidRPr="00CC223E" w:rsidTr="0071094C">
        <w:tc>
          <w:tcPr>
            <w:tcW w:w="4785" w:type="dxa"/>
          </w:tcPr>
          <w:p w:rsidR="003C160B" w:rsidRPr="00CC223E" w:rsidRDefault="003C160B" w:rsidP="00710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3E"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Генеральный директор</w:t>
            </w:r>
          </w:p>
          <w:p w:rsidR="003C160B" w:rsidRPr="00CC223E" w:rsidRDefault="003C160B" w:rsidP="007109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3E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3C160B" w:rsidRPr="00CC223E" w:rsidRDefault="003C160B" w:rsidP="007109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3E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4786" w:type="dxa"/>
          </w:tcPr>
          <w:p w:rsidR="003C160B" w:rsidRPr="00CC223E" w:rsidRDefault="003C160B" w:rsidP="0071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23E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  <w:p w:rsidR="003C160B" w:rsidRPr="00CC223E" w:rsidRDefault="003C160B" w:rsidP="0071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23E">
              <w:rPr>
                <w:rFonts w:ascii="Times New Roman" w:hAnsi="Times New Roman" w:cs="Times New Roman"/>
                <w:sz w:val="24"/>
                <w:szCs w:val="24"/>
              </w:rPr>
              <w:t>____________________ И.Ю. Бурцев</w:t>
            </w:r>
            <w:r w:rsidRPr="00CC223E">
              <w:rPr>
                <w:rFonts w:ascii="Times New Roman" w:hAnsi="Times New Roman" w:cs="Times New Roman"/>
                <w:sz w:val="24"/>
                <w:szCs w:val="24"/>
              </w:rPr>
              <w:br/>
              <w:t>МП</w:t>
            </w:r>
          </w:p>
        </w:tc>
      </w:tr>
    </w:tbl>
    <w:p w:rsidR="003C160B" w:rsidRPr="00CC223E" w:rsidRDefault="003C160B" w:rsidP="003C160B">
      <w:pPr>
        <w:rPr>
          <w:sz w:val="24"/>
          <w:szCs w:val="24"/>
        </w:rPr>
      </w:pPr>
    </w:p>
    <w:p w:rsidR="003C160B" w:rsidRPr="00CC223E" w:rsidRDefault="003C160B" w:rsidP="003C160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C160B" w:rsidRPr="00CC223E" w:rsidRDefault="003C160B" w:rsidP="003C160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C160B" w:rsidRPr="00CC223E" w:rsidRDefault="003C160B" w:rsidP="003C160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C160B" w:rsidRPr="00CC223E" w:rsidRDefault="003C160B" w:rsidP="003C160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C160B" w:rsidRPr="00CC223E" w:rsidRDefault="003C160B" w:rsidP="003C160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C160B" w:rsidRPr="00CC223E" w:rsidRDefault="003C160B" w:rsidP="003C160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C160B" w:rsidRPr="00CC223E" w:rsidRDefault="003C160B" w:rsidP="003C160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C160B" w:rsidRPr="00CC223E" w:rsidRDefault="003C160B" w:rsidP="003C160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C160B" w:rsidRPr="00CC223E" w:rsidRDefault="003C160B" w:rsidP="003C160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C160B" w:rsidRPr="00CC223E" w:rsidRDefault="003C160B" w:rsidP="003C160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811BD" w:rsidRDefault="00E811B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C160B" w:rsidRPr="00CC223E" w:rsidRDefault="003C160B" w:rsidP="003C160B">
      <w:pPr>
        <w:jc w:val="right"/>
        <w:rPr>
          <w:rFonts w:ascii="Times New Roman" w:hAnsi="Times New Roman" w:cs="Times New Roman"/>
          <w:sz w:val="24"/>
          <w:szCs w:val="24"/>
        </w:rPr>
      </w:pPr>
      <w:r w:rsidRPr="00CC223E">
        <w:rPr>
          <w:rFonts w:ascii="Times New Roman" w:hAnsi="Times New Roman" w:cs="Times New Roman"/>
          <w:sz w:val="24"/>
          <w:szCs w:val="24"/>
        </w:rPr>
        <w:t>Приложение № 1 к Договору №</w:t>
      </w:r>
    </w:p>
    <w:p w:rsidR="003C160B" w:rsidRPr="00CC223E" w:rsidRDefault="003C160B" w:rsidP="003C160B">
      <w:pPr>
        <w:jc w:val="right"/>
        <w:rPr>
          <w:rFonts w:ascii="Times New Roman" w:hAnsi="Times New Roman" w:cs="Times New Roman"/>
          <w:sz w:val="24"/>
          <w:szCs w:val="24"/>
        </w:rPr>
      </w:pPr>
      <w:r w:rsidRPr="00CC223E">
        <w:rPr>
          <w:rFonts w:ascii="Times New Roman" w:hAnsi="Times New Roman" w:cs="Times New Roman"/>
          <w:sz w:val="24"/>
          <w:szCs w:val="24"/>
        </w:rPr>
        <w:t>от____________2023 г.</w:t>
      </w:r>
    </w:p>
    <w:p w:rsidR="00FD6953" w:rsidRDefault="003C160B" w:rsidP="00FD695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C223E">
        <w:rPr>
          <w:rFonts w:ascii="Times New Roman" w:hAnsi="Times New Roman" w:cs="Times New Roman"/>
          <w:sz w:val="24"/>
          <w:szCs w:val="24"/>
        </w:rPr>
        <w:t>Перечень движимого имущества</w:t>
      </w:r>
    </w:p>
    <w:p w:rsidR="00132CBA" w:rsidRDefault="00132CBA" w:rsidP="00641362">
      <w:pPr>
        <w:spacing w:after="0" w:line="0" w:lineRule="atLeast"/>
        <w:ind w:left="-1276"/>
        <w:rPr>
          <w:rFonts w:ascii="Times New Roman" w:hAnsi="Times New Roman" w:cs="Times New Roman"/>
          <w:sz w:val="24"/>
          <w:szCs w:val="24"/>
        </w:rPr>
      </w:pPr>
    </w:p>
    <w:p w:rsidR="00807741" w:rsidRDefault="00807741" w:rsidP="00FD695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625" w:type="dxa"/>
        <w:tblInd w:w="-1570" w:type="dxa"/>
        <w:tblLayout w:type="fixed"/>
        <w:tblLook w:val="04A0" w:firstRow="1" w:lastRow="0" w:firstColumn="1" w:lastColumn="0" w:noHBand="0" w:noVBand="1"/>
      </w:tblPr>
      <w:tblGrid>
        <w:gridCol w:w="580"/>
        <w:gridCol w:w="1627"/>
        <w:gridCol w:w="1338"/>
        <w:gridCol w:w="1830"/>
        <w:gridCol w:w="1128"/>
        <w:gridCol w:w="1715"/>
        <w:gridCol w:w="1701"/>
        <w:gridCol w:w="1706"/>
      </w:tblGrid>
      <w:tr w:rsidR="00807741" w:rsidRPr="00807741" w:rsidTr="0071094C">
        <w:trPr>
          <w:trHeight w:val="120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741" w:rsidRPr="00807741" w:rsidRDefault="00807741" w:rsidP="00807741">
            <w:pPr>
              <w:spacing w:after="0" w:line="240" w:lineRule="auto"/>
              <w:jc w:val="center"/>
              <w:rPr>
                <w:color w:val="000000"/>
              </w:rPr>
            </w:pPr>
            <w:r w:rsidRPr="00807741">
              <w:rPr>
                <w:color w:val="000000"/>
              </w:rPr>
              <w:t>№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741" w:rsidRPr="00807741" w:rsidRDefault="00807741" w:rsidP="00807741">
            <w:pPr>
              <w:spacing w:after="0" w:line="240" w:lineRule="auto"/>
              <w:jc w:val="center"/>
              <w:rPr>
                <w:color w:val="000000"/>
              </w:rPr>
            </w:pPr>
            <w:r w:rsidRPr="00807741">
              <w:rPr>
                <w:color w:val="000000"/>
              </w:rPr>
              <w:t>Наименование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741" w:rsidRPr="00807741" w:rsidRDefault="00807741" w:rsidP="00807741">
            <w:pPr>
              <w:spacing w:after="0" w:line="240" w:lineRule="auto"/>
              <w:jc w:val="center"/>
              <w:rPr>
                <w:color w:val="000000"/>
              </w:rPr>
            </w:pPr>
            <w:r w:rsidRPr="00807741">
              <w:rPr>
                <w:color w:val="000000"/>
              </w:rPr>
              <w:t>Марка стали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741" w:rsidRPr="00807741" w:rsidRDefault="00807741" w:rsidP="00807741">
            <w:pPr>
              <w:spacing w:after="0" w:line="240" w:lineRule="auto"/>
              <w:jc w:val="center"/>
              <w:rPr>
                <w:color w:val="000000"/>
              </w:rPr>
            </w:pPr>
            <w:r w:rsidRPr="00807741">
              <w:rPr>
                <w:color w:val="000000"/>
              </w:rPr>
              <w:t>Типоразмер (диаметр, толщина, длина)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741" w:rsidRPr="00807741" w:rsidRDefault="00807741" w:rsidP="00807741">
            <w:pPr>
              <w:spacing w:after="0" w:line="240" w:lineRule="auto"/>
              <w:jc w:val="center"/>
              <w:rPr>
                <w:color w:val="000000"/>
              </w:rPr>
            </w:pPr>
            <w:r w:rsidRPr="00807741">
              <w:rPr>
                <w:color w:val="000000"/>
              </w:rPr>
              <w:t>Кол-во, шт. / кг.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741" w:rsidRPr="00807741" w:rsidRDefault="00807741" w:rsidP="00807741">
            <w:pPr>
              <w:spacing w:after="0" w:line="240" w:lineRule="auto"/>
              <w:jc w:val="center"/>
              <w:rPr>
                <w:color w:val="000000"/>
              </w:rPr>
            </w:pPr>
            <w:r w:rsidRPr="00807741">
              <w:rPr>
                <w:color w:val="000000"/>
              </w:rPr>
              <w:t xml:space="preserve">Начальная (минимальная) цена, (руб./кг.) в </w:t>
            </w:r>
            <w:proofErr w:type="spellStart"/>
            <w:r w:rsidRPr="00807741">
              <w:rPr>
                <w:color w:val="000000"/>
              </w:rPr>
              <w:t>т.ч</w:t>
            </w:r>
            <w:proofErr w:type="spellEnd"/>
            <w:r w:rsidRPr="00807741">
              <w:rPr>
                <w:color w:val="000000"/>
              </w:rPr>
              <w:t xml:space="preserve">. НДС 20%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741" w:rsidRPr="00807741" w:rsidRDefault="00807741" w:rsidP="00807741">
            <w:pPr>
              <w:spacing w:after="0" w:line="240" w:lineRule="auto"/>
              <w:jc w:val="center"/>
              <w:rPr>
                <w:color w:val="000000"/>
              </w:rPr>
            </w:pPr>
            <w:r w:rsidRPr="00807741">
              <w:rPr>
                <w:color w:val="000000"/>
              </w:rPr>
              <w:t xml:space="preserve">Начальная (минимальная) цена Лота , (руб.) в </w:t>
            </w:r>
            <w:proofErr w:type="spellStart"/>
            <w:r w:rsidRPr="00807741">
              <w:rPr>
                <w:color w:val="000000"/>
              </w:rPr>
              <w:t>т.ч</w:t>
            </w:r>
            <w:proofErr w:type="spellEnd"/>
            <w:r w:rsidRPr="00807741">
              <w:rPr>
                <w:color w:val="000000"/>
              </w:rPr>
              <w:t>. НДС 20%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741" w:rsidRPr="00807741" w:rsidRDefault="00807741" w:rsidP="00807741">
            <w:pPr>
              <w:spacing w:after="0" w:line="240" w:lineRule="auto"/>
              <w:jc w:val="center"/>
              <w:rPr>
                <w:color w:val="000000"/>
              </w:rPr>
            </w:pPr>
            <w:r w:rsidRPr="00807741">
              <w:rPr>
                <w:color w:val="000000"/>
              </w:rPr>
              <w:t>Местонахождение</w:t>
            </w:r>
          </w:p>
        </w:tc>
      </w:tr>
      <w:tr w:rsidR="00FD2667" w:rsidRPr="00807741" w:rsidTr="0071094C">
        <w:trPr>
          <w:trHeight w:val="13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67" w:rsidRDefault="00FD2667" w:rsidP="00FD266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67" w:rsidRDefault="00FD2667" w:rsidP="00FD2667">
            <w:pPr>
              <w:jc w:val="center"/>
            </w:pPr>
            <w:r>
              <w:t>Круг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67" w:rsidRDefault="00FD2667" w:rsidP="00FD2667">
            <w:pPr>
              <w:jc w:val="center"/>
              <w:rPr>
                <w:rFonts w:ascii="Times New Roman" w:hAnsi="Times New Roman" w:cs="Times New Roman"/>
              </w:rPr>
            </w:pPr>
            <w:r>
              <w:t>ст45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67" w:rsidRDefault="00FD2667" w:rsidP="00FD2667">
            <w:pPr>
              <w:jc w:val="center"/>
            </w:pPr>
            <w:r>
              <w:t>d 100 L 1380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67" w:rsidRDefault="00FD2667" w:rsidP="00FD2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164,620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67" w:rsidRDefault="00FD2667" w:rsidP="00FD26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48,60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667" w:rsidRDefault="00FD2667" w:rsidP="00FD2667">
            <w:pPr>
              <w:jc w:val="center"/>
            </w:pPr>
            <w:r>
              <w:t>8 000,53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667" w:rsidRPr="00807741" w:rsidRDefault="00FD2667" w:rsidP="00FD2667">
            <w:pPr>
              <w:spacing w:after="0" w:line="240" w:lineRule="auto"/>
              <w:jc w:val="center"/>
              <w:rPr>
                <w:color w:val="000000"/>
              </w:rPr>
            </w:pPr>
            <w:r w:rsidRPr="00807741">
              <w:rPr>
                <w:color w:val="000000"/>
              </w:rPr>
              <w:t>Ленинградская обл., г. Сосновый Бор,  ул. Профсоюзная д.7</w:t>
            </w:r>
          </w:p>
        </w:tc>
      </w:tr>
      <w:tr w:rsidR="00FD2667" w:rsidRPr="00807741" w:rsidTr="0071094C">
        <w:trPr>
          <w:trHeight w:val="13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Круг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rFonts w:ascii="Times New Roman" w:hAnsi="Times New Roman" w:cs="Times New Roman"/>
              </w:rPr>
            </w:pPr>
            <w:r>
              <w:t>ст45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7" w:rsidRDefault="00FD2667" w:rsidP="00FD2667">
            <w:pPr>
              <w:jc w:val="center"/>
            </w:pPr>
            <w:r>
              <w:t>d 5, 8, 10, 12, 22, 230 н/д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813,220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56,16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45 670,44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67" w:rsidRDefault="00FD2667" w:rsidP="00FD2667">
            <w:r w:rsidRPr="00AB61FD">
              <w:rPr>
                <w:color w:val="000000"/>
              </w:rPr>
              <w:t>Ленинградская обл., г. Сосновый Бор,  ул. Профсоюзная д.7</w:t>
            </w:r>
          </w:p>
        </w:tc>
      </w:tr>
      <w:tr w:rsidR="00FD2667" w:rsidRPr="00807741" w:rsidTr="0071094C">
        <w:trPr>
          <w:trHeight w:val="13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Круг, пруток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rFonts w:ascii="Times New Roman" w:hAnsi="Times New Roman" w:cs="Times New Roman"/>
              </w:rPr>
            </w:pPr>
            <w:r>
              <w:t>ст20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7" w:rsidRDefault="00FD2667" w:rsidP="00FD2667">
            <w:pPr>
              <w:jc w:val="center"/>
            </w:pPr>
            <w:r>
              <w:t>Круг d 180,                                            Пруток 42, н/д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1196,720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45,36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54 283,22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67" w:rsidRDefault="00FD2667" w:rsidP="00FD2667">
            <w:r w:rsidRPr="00AB61FD">
              <w:rPr>
                <w:color w:val="000000"/>
              </w:rPr>
              <w:t>Ленинградская обл., г. Сосновый Бор,  ул. Профсоюзная д.7</w:t>
            </w:r>
          </w:p>
        </w:tc>
      </w:tr>
      <w:tr w:rsidR="00FD2667" w:rsidRPr="00807741" w:rsidTr="0071094C">
        <w:trPr>
          <w:trHeight w:val="13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Круг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rFonts w:ascii="Times New Roman" w:hAnsi="Times New Roman" w:cs="Times New Roman"/>
              </w:rPr>
            </w:pPr>
            <w:r>
              <w:t>ст20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7" w:rsidRDefault="00FD2667" w:rsidP="00FD2667">
            <w:pPr>
              <w:jc w:val="center"/>
            </w:pPr>
            <w:r>
              <w:t>d 220 L 1180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351,940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62,55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22 013,85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67" w:rsidRDefault="00FD2667" w:rsidP="00FD2667">
            <w:r w:rsidRPr="00AB61FD">
              <w:rPr>
                <w:color w:val="000000"/>
              </w:rPr>
              <w:t>Ленинградская обл., г. Сосновый Бор,  ул. Профсоюзная д.7</w:t>
            </w:r>
          </w:p>
        </w:tc>
      </w:tr>
      <w:tr w:rsidR="00FD2667" w:rsidRPr="00807741" w:rsidTr="0071094C">
        <w:trPr>
          <w:trHeight w:val="13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Круг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rFonts w:ascii="Times New Roman" w:hAnsi="Times New Roman" w:cs="Times New Roman"/>
              </w:rPr>
            </w:pPr>
            <w:r>
              <w:t>ст20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7" w:rsidRDefault="00FD2667" w:rsidP="00FD2667">
            <w:pPr>
              <w:jc w:val="center"/>
            </w:pPr>
            <w:r>
              <w:t>d 6, 8, 9, 30, 32, 36, 38, 40,  65, 70, 75, н/д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3821,360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32,40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123 812,06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67" w:rsidRDefault="00FD2667" w:rsidP="00FD2667">
            <w:r w:rsidRPr="00AB61FD">
              <w:rPr>
                <w:color w:val="000000"/>
              </w:rPr>
              <w:t>Ленинградская обл., г. Сосновый Бор,  ул. Профсоюзная д.7</w:t>
            </w:r>
          </w:p>
        </w:tc>
      </w:tr>
      <w:tr w:rsidR="00FD2667" w:rsidRPr="00807741" w:rsidTr="0071094C">
        <w:trPr>
          <w:trHeight w:val="13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Круг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rFonts w:ascii="Times New Roman" w:hAnsi="Times New Roman" w:cs="Times New Roman"/>
              </w:rPr>
            </w:pPr>
            <w:r>
              <w:t>ст20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7" w:rsidRDefault="00FD2667" w:rsidP="00FD2667">
            <w:pPr>
              <w:jc w:val="center"/>
            </w:pPr>
            <w:r>
              <w:t>d 50, н/д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549,162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36,45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20 016,95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67" w:rsidRDefault="00FD2667" w:rsidP="00FD2667">
            <w:r w:rsidRPr="00AB61FD">
              <w:rPr>
                <w:color w:val="000000"/>
              </w:rPr>
              <w:t>Ленинградская обл., г. Сосновый Бор,  ул. Профсоюзная д.7</w:t>
            </w:r>
          </w:p>
        </w:tc>
      </w:tr>
      <w:tr w:rsidR="00FD2667" w:rsidRPr="00807741" w:rsidTr="0071094C">
        <w:trPr>
          <w:trHeight w:val="13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Круг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rFonts w:ascii="Times New Roman" w:hAnsi="Times New Roman" w:cs="Times New Roman"/>
              </w:rPr>
            </w:pPr>
            <w:r>
              <w:t>ст20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7" w:rsidRDefault="00FD2667" w:rsidP="00FD2667">
            <w:pPr>
              <w:jc w:val="center"/>
            </w:pPr>
            <w:r>
              <w:t>d 60, н/д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746,700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39,15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29 233,31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7" w:rsidRPr="00132748" w:rsidRDefault="00FD2667" w:rsidP="00FD2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1FD">
              <w:rPr>
                <w:color w:val="000000"/>
              </w:rPr>
              <w:t>Ленинградская обл., г. Сосновый Бор,  ул. Профсоюзная д.7</w:t>
            </w:r>
          </w:p>
        </w:tc>
      </w:tr>
      <w:tr w:rsidR="00FD2667" w:rsidRPr="00807741" w:rsidTr="0071094C">
        <w:trPr>
          <w:trHeight w:val="13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Круг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rFonts w:ascii="Times New Roman" w:hAnsi="Times New Roman" w:cs="Times New Roman"/>
              </w:rPr>
            </w:pPr>
            <w:r>
              <w:t>ст20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7" w:rsidRDefault="00FD2667" w:rsidP="00FD2667">
            <w:pPr>
              <w:jc w:val="center"/>
            </w:pPr>
            <w:r>
              <w:t>d 26, 75, н/д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218,670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43,65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9 544,95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7" w:rsidRPr="00132748" w:rsidRDefault="00FD2667" w:rsidP="00FD2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1FD">
              <w:rPr>
                <w:color w:val="000000"/>
              </w:rPr>
              <w:t>Ленинградская обл., г. Сосновый Бор,  ул. Профсоюзная д.7</w:t>
            </w:r>
          </w:p>
        </w:tc>
      </w:tr>
      <w:tr w:rsidR="00FD2667" w:rsidRPr="00807741" w:rsidTr="0071094C">
        <w:trPr>
          <w:trHeight w:val="13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Круг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rFonts w:ascii="Times New Roman" w:hAnsi="Times New Roman" w:cs="Times New Roman"/>
              </w:rPr>
            </w:pPr>
            <w:r>
              <w:t>ст20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7" w:rsidRDefault="00FD2667" w:rsidP="00FD2667">
            <w:pPr>
              <w:jc w:val="center"/>
            </w:pPr>
            <w:r>
              <w:t>d 28, 45, н/д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2142,600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47,25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101 237,85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7" w:rsidRPr="00132748" w:rsidRDefault="00FD2667" w:rsidP="00FD2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1FD">
              <w:rPr>
                <w:color w:val="000000"/>
              </w:rPr>
              <w:t>Ленинградская обл., г. Сосновый Бор,  ул. Профсоюзная д.7</w:t>
            </w:r>
          </w:p>
        </w:tc>
      </w:tr>
      <w:tr w:rsidR="00FD2667" w:rsidRPr="00807741" w:rsidTr="0071094C">
        <w:trPr>
          <w:trHeight w:val="13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Круг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rFonts w:ascii="Times New Roman" w:hAnsi="Times New Roman" w:cs="Times New Roman"/>
              </w:rPr>
            </w:pPr>
            <w:r>
              <w:t>ст20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7" w:rsidRDefault="00FD2667" w:rsidP="00FD2667">
            <w:pPr>
              <w:jc w:val="center"/>
            </w:pPr>
            <w:r>
              <w:t>d 80, н/д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434,570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21 902,33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7" w:rsidRPr="00132748" w:rsidRDefault="00FD2667" w:rsidP="00FD2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1FD">
              <w:rPr>
                <w:color w:val="000000"/>
              </w:rPr>
              <w:t>Ленинградская обл., г. Сосновый Бор,  ул. Профсоюзная д.7</w:t>
            </w:r>
          </w:p>
        </w:tc>
      </w:tr>
      <w:tr w:rsidR="00FD2667" w:rsidRPr="00807741" w:rsidTr="0071094C">
        <w:trPr>
          <w:trHeight w:val="13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11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Круг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rFonts w:ascii="Times New Roman" w:hAnsi="Times New Roman" w:cs="Times New Roman"/>
              </w:rPr>
            </w:pPr>
            <w:r>
              <w:t>ст20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7" w:rsidRDefault="00FD2667" w:rsidP="00FD2667">
            <w:pPr>
              <w:jc w:val="center"/>
            </w:pPr>
            <w:r>
              <w:t>d 42, 56, 62, 90, 95 н/д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1919,670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92,70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177 953,41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7" w:rsidRPr="00132748" w:rsidRDefault="00FD2667" w:rsidP="00FD2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1FD">
              <w:rPr>
                <w:color w:val="000000"/>
              </w:rPr>
              <w:t>Ленинградская обл., г. Сосновый Бор,  ул. Профсоюзная д.7</w:t>
            </w:r>
          </w:p>
        </w:tc>
      </w:tr>
      <w:tr w:rsidR="00FD2667" w:rsidRPr="00807741" w:rsidTr="0071094C">
        <w:trPr>
          <w:trHeight w:val="13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12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Круг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rFonts w:ascii="Times New Roman" w:hAnsi="Times New Roman" w:cs="Times New Roman"/>
              </w:rPr>
            </w:pPr>
            <w:r>
              <w:t>ст45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7" w:rsidRDefault="00FD2667" w:rsidP="00FD2667">
            <w:pPr>
              <w:jc w:val="center"/>
            </w:pPr>
            <w:r>
              <w:t>d 50 L 1970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30,250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45,00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1 361,25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7" w:rsidRPr="00132748" w:rsidRDefault="00FD2667" w:rsidP="00FD2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1FD">
              <w:rPr>
                <w:color w:val="000000"/>
              </w:rPr>
              <w:t>Ленинградская обл., г. Сосновый Бор,  ул. Профсоюзная д.7</w:t>
            </w:r>
          </w:p>
        </w:tc>
      </w:tr>
      <w:tr w:rsidR="00FD2667" w:rsidRPr="00807741" w:rsidTr="0071094C">
        <w:trPr>
          <w:trHeight w:val="13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13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Круг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rFonts w:ascii="Times New Roman" w:hAnsi="Times New Roman" w:cs="Times New Roman"/>
              </w:rPr>
            </w:pPr>
            <w:r>
              <w:t>ст45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7" w:rsidRDefault="00FD2667" w:rsidP="00FD2667">
            <w:pPr>
              <w:jc w:val="center"/>
            </w:pPr>
            <w:r>
              <w:t>d 28, 40 н/д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24,710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96,30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2 379,57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7" w:rsidRPr="00132748" w:rsidRDefault="00FD2667" w:rsidP="00FD2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1FD">
              <w:rPr>
                <w:color w:val="000000"/>
              </w:rPr>
              <w:t>Ленинградская обл., г. Сосновый Бор,  ул. Профсоюзная д.7</w:t>
            </w:r>
          </w:p>
        </w:tc>
      </w:tr>
      <w:tr w:rsidR="00FD2667" w:rsidRPr="00807741" w:rsidTr="0071094C">
        <w:trPr>
          <w:trHeight w:val="13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14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Круг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rFonts w:ascii="Times New Roman" w:hAnsi="Times New Roman" w:cs="Times New Roman"/>
              </w:rPr>
            </w:pPr>
            <w:r>
              <w:t>ст3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7" w:rsidRDefault="00FD2667" w:rsidP="00FD2667">
            <w:pPr>
              <w:jc w:val="center"/>
            </w:pPr>
            <w:r>
              <w:t>d 80 L 3540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139,610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173,25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24 187,43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7" w:rsidRPr="00132748" w:rsidRDefault="00FD2667" w:rsidP="00FD2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1FD">
              <w:rPr>
                <w:color w:val="000000"/>
              </w:rPr>
              <w:t>Ленинградская обл., г. Сосновый Бор,  ул. Профсоюзная д.7</w:t>
            </w:r>
          </w:p>
        </w:tc>
      </w:tr>
      <w:tr w:rsidR="00FD2667" w:rsidRPr="00807741" w:rsidTr="0071094C">
        <w:trPr>
          <w:trHeight w:val="13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15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Круг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rFonts w:ascii="Times New Roman" w:hAnsi="Times New Roman" w:cs="Times New Roman"/>
              </w:rPr>
            </w:pPr>
            <w:r>
              <w:t>ст3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7" w:rsidRDefault="00FD2667" w:rsidP="00FD2667">
            <w:pPr>
              <w:jc w:val="center"/>
            </w:pPr>
            <w:r>
              <w:t>d 75 L 3970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136,220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6 865,49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7" w:rsidRPr="00132748" w:rsidRDefault="00FD2667" w:rsidP="00FD2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1FD">
              <w:rPr>
                <w:color w:val="000000"/>
              </w:rPr>
              <w:t>Ленинградская обл., г. Сосновый Бор,  ул. Профсоюзная д.7</w:t>
            </w:r>
          </w:p>
        </w:tc>
      </w:tr>
      <w:tr w:rsidR="00FD2667" w:rsidRPr="00807741" w:rsidTr="0071094C">
        <w:trPr>
          <w:trHeight w:val="13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16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Круг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rFonts w:ascii="Times New Roman" w:hAnsi="Times New Roman" w:cs="Times New Roman"/>
              </w:rPr>
            </w:pPr>
            <w:r>
              <w:t>ст3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7" w:rsidRDefault="00FD2667" w:rsidP="00FD2667">
            <w:pPr>
              <w:jc w:val="center"/>
            </w:pPr>
            <w:r>
              <w:t>d 50, 56, 85 н/д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249,480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112,95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28 178,77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7" w:rsidRPr="00132748" w:rsidRDefault="00FD2667" w:rsidP="00FD2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1FD">
              <w:rPr>
                <w:color w:val="000000"/>
              </w:rPr>
              <w:t>Ленинградская обл., г. Сосновый Бор,  ул. Профсоюзная д.7</w:t>
            </w:r>
          </w:p>
        </w:tc>
      </w:tr>
      <w:tr w:rsidR="00FD2667" w:rsidRPr="00807741" w:rsidTr="0071094C">
        <w:trPr>
          <w:trHeight w:val="13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17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Круг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rFonts w:ascii="Times New Roman" w:hAnsi="Times New Roman" w:cs="Times New Roman"/>
              </w:rPr>
            </w:pPr>
            <w:r>
              <w:t>08Х17Т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7" w:rsidRDefault="00FD2667" w:rsidP="00FD2667">
            <w:pPr>
              <w:jc w:val="center"/>
            </w:pPr>
            <w:r>
              <w:t>d 80 L 2240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87,780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648,90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56 960,44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7" w:rsidRPr="00132748" w:rsidRDefault="00FD2667" w:rsidP="00FD2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1FD">
              <w:rPr>
                <w:color w:val="000000"/>
              </w:rPr>
              <w:t>Ленинградская обл., г. Сосновый Бор,  ул. Профсоюзная д.7</w:t>
            </w:r>
          </w:p>
        </w:tc>
      </w:tr>
      <w:tr w:rsidR="00FD2667" w:rsidRPr="00807741" w:rsidTr="0071094C">
        <w:trPr>
          <w:trHeight w:val="13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18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Круг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rFonts w:ascii="Times New Roman" w:hAnsi="Times New Roman" w:cs="Times New Roman"/>
              </w:rPr>
            </w:pPr>
            <w:r>
              <w:t>65Г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7" w:rsidRDefault="00FD2667" w:rsidP="00FD2667">
            <w:pPr>
              <w:jc w:val="center"/>
            </w:pPr>
            <w:r>
              <w:t>d 10, 16, н/д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520,092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31 595,59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7" w:rsidRPr="00132748" w:rsidRDefault="00FD2667" w:rsidP="00FD2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1FD">
              <w:rPr>
                <w:color w:val="000000"/>
              </w:rPr>
              <w:t>Ленинградская обл., г. Сосновый Бор,  ул. Профсоюзная д.7</w:t>
            </w:r>
          </w:p>
        </w:tc>
      </w:tr>
      <w:tr w:rsidR="00FD2667" w:rsidRPr="00807741" w:rsidTr="0071094C">
        <w:trPr>
          <w:trHeight w:val="13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19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Круг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rFonts w:ascii="Times New Roman" w:hAnsi="Times New Roman" w:cs="Times New Roman"/>
              </w:rPr>
            </w:pPr>
            <w:r>
              <w:t>65Г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7" w:rsidRDefault="00FD2667" w:rsidP="00FD2667">
            <w:pPr>
              <w:jc w:val="center"/>
            </w:pPr>
            <w:r>
              <w:t>d 30, 60, 70, н/д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557,570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103,50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57 708,50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7" w:rsidRPr="00132748" w:rsidRDefault="00FD2667" w:rsidP="00FD2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1FD">
              <w:rPr>
                <w:color w:val="000000"/>
              </w:rPr>
              <w:t>Ленинградская обл., г. Сосновый Бор,  ул. Профсоюзная д.7</w:t>
            </w:r>
          </w:p>
        </w:tc>
      </w:tr>
      <w:tr w:rsidR="00FD2667" w:rsidRPr="00807741" w:rsidTr="0071094C">
        <w:trPr>
          <w:trHeight w:val="13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20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Круг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rFonts w:ascii="Times New Roman" w:hAnsi="Times New Roman" w:cs="Times New Roman"/>
              </w:rPr>
            </w:pPr>
            <w:r>
              <w:t>ст10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7" w:rsidRDefault="00FD2667" w:rsidP="00FD2667">
            <w:pPr>
              <w:jc w:val="center"/>
            </w:pPr>
            <w:r>
              <w:t>d 60 L 3800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45,90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3 672,00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7" w:rsidRPr="00132748" w:rsidRDefault="00FD2667" w:rsidP="00FD2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1FD">
              <w:rPr>
                <w:color w:val="000000"/>
              </w:rPr>
              <w:t>Ленинградская обл., г. Сосновый Бор,  ул. Профсоюзная д.7</w:t>
            </w:r>
          </w:p>
        </w:tc>
      </w:tr>
      <w:tr w:rsidR="00FD2667" w:rsidRPr="00807741" w:rsidTr="0071094C">
        <w:trPr>
          <w:trHeight w:val="13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21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Круг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rFonts w:ascii="Times New Roman" w:hAnsi="Times New Roman" w:cs="Times New Roman"/>
              </w:rPr>
            </w:pPr>
            <w:r>
              <w:t>У10А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7" w:rsidRDefault="00FD2667" w:rsidP="00FD2667">
            <w:pPr>
              <w:jc w:val="center"/>
            </w:pPr>
            <w:r>
              <w:t>d 100, 140, н/д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676,750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176,40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119 378,70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7" w:rsidRPr="00132748" w:rsidRDefault="00FD2667" w:rsidP="00FD2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1FD">
              <w:rPr>
                <w:color w:val="000000"/>
              </w:rPr>
              <w:t>Ленинградская обл., г. Сосновый Бор,  ул. Профсоюзная д.7</w:t>
            </w:r>
          </w:p>
        </w:tc>
      </w:tr>
      <w:tr w:rsidR="00FD2667" w:rsidRPr="00807741" w:rsidTr="0071094C">
        <w:trPr>
          <w:trHeight w:val="13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22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Круг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rFonts w:ascii="Times New Roman" w:hAnsi="Times New Roman" w:cs="Times New Roman"/>
              </w:rPr>
            </w:pPr>
            <w:r>
              <w:t>ст35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7" w:rsidRDefault="00FD2667" w:rsidP="00FD2667">
            <w:pPr>
              <w:jc w:val="center"/>
            </w:pPr>
            <w:r>
              <w:t>d 40, н/д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52,710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96,30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5 075,97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7" w:rsidRPr="00132748" w:rsidRDefault="00FD2667" w:rsidP="00FD2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1FD">
              <w:rPr>
                <w:color w:val="000000"/>
              </w:rPr>
              <w:t>Ленинградская обл., г. Сосновый Бор,  ул. Профсоюзная д.7</w:t>
            </w:r>
          </w:p>
        </w:tc>
      </w:tr>
      <w:tr w:rsidR="00FD2667" w:rsidRPr="00807741" w:rsidTr="0071094C">
        <w:trPr>
          <w:trHeight w:val="13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23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Круг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rFonts w:ascii="Times New Roman" w:hAnsi="Times New Roman" w:cs="Times New Roman"/>
              </w:rPr>
            </w:pPr>
            <w:r>
              <w:t>ст35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7" w:rsidRDefault="00FD2667" w:rsidP="00FD2667">
            <w:pPr>
              <w:jc w:val="center"/>
            </w:pPr>
            <w:r>
              <w:t>d 28 L 6000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4002,000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176,40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705 952,80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7" w:rsidRPr="00132748" w:rsidRDefault="00FD2667" w:rsidP="00FD2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1FD">
              <w:rPr>
                <w:color w:val="000000"/>
              </w:rPr>
              <w:t>Ленинградская обл., г. Сосновый Бор,  ул. Профсоюзная д.7</w:t>
            </w:r>
          </w:p>
        </w:tc>
      </w:tr>
      <w:tr w:rsidR="00FD2667" w:rsidRPr="00807741" w:rsidTr="0071094C">
        <w:trPr>
          <w:trHeight w:val="13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24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Круг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rFonts w:ascii="Times New Roman" w:hAnsi="Times New Roman" w:cs="Times New Roman"/>
              </w:rPr>
            </w:pPr>
            <w:r>
              <w:t>ст35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7" w:rsidRDefault="00FD2667" w:rsidP="00FD2667">
            <w:pPr>
              <w:jc w:val="center"/>
            </w:pPr>
            <w:r>
              <w:t>d 16, н/д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121,000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204,30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24 720,30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7" w:rsidRPr="00132748" w:rsidRDefault="00FD2667" w:rsidP="00FD2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1FD">
              <w:rPr>
                <w:color w:val="000000"/>
              </w:rPr>
              <w:t>Ленинградская обл., г. Сосновый Бор,  ул. Профсоюзная д.7</w:t>
            </w:r>
          </w:p>
        </w:tc>
      </w:tr>
      <w:tr w:rsidR="00FD2667" w:rsidRPr="00807741" w:rsidTr="0071094C">
        <w:trPr>
          <w:trHeight w:val="13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25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Труба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rFonts w:ascii="Times New Roman" w:hAnsi="Times New Roman" w:cs="Times New Roman"/>
              </w:rPr>
            </w:pPr>
            <w:r>
              <w:t>алюминий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7" w:rsidRDefault="00FD2667" w:rsidP="00FD2667">
            <w:pPr>
              <w:jc w:val="center"/>
            </w:pPr>
            <w:r>
              <w:t>22x4, 30x3, 36x9, 40x3,  95x3, 136х6, 210х15, 210х37, 250х35  , н/д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1202,950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324,45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390 297,13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7" w:rsidRPr="00132748" w:rsidRDefault="00FD2667" w:rsidP="00FD2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1FD">
              <w:rPr>
                <w:color w:val="000000"/>
              </w:rPr>
              <w:t>Ленинградская обл., г. Сосновый Бор,  ул. Профсоюзная д.7</w:t>
            </w:r>
          </w:p>
        </w:tc>
      </w:tr>
      <w:tr w:rsidR="00FD2667" w:rsidRPr="00807741" w:rsidTr="0071094C">
        <w:trPr>
          <w:trHeight w:val="13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26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Труба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rFonts w:ascii="Times New Roman" w:hAnsi="Times New Roman" w:cs="Times New Roman"/>
              </w:rPr>
            </w:pPr>
            <w:r>
              <w:t>ст3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7" w:rsidRDefault="00FD2667" w:rsidP="00FD2667">
            <w:pPr>
              <w:jc w:val="center"/>
            </w:pPr>
            <w:r>
              <w:t>70х70х5, 100х100х5, 100х100х7, н/д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417,774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54,90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22 935,79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7" w:rsidRPr="00132748" w:rsidRDefault="00FD2667" w:rsidP="00FD2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1FD">
              <w:rPr>
                <w:color w:val="000000"/>
              </w:rPr>
              <w:t>Ленинградская обл., г. Сосновый Бор,  ул. Профсоюзная д.7</w:t>
            </w:r>
          </w:p>
        </w:tc>
      </w:tr>
      <w:tr w:rsidR="00FD2667" w:rsidRPr="00807741" w:rsidTr="0071094C">
        <w:trPr>
          <w:trHeight w:val="13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27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Труба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rFonts w:ascii="Times New Roman" w:hAnsi="Times New Roman" w:cs="Times New Roman"/>
              </w:rPr>
            </w:pPr>
            <w:r>
              <w:t>ст3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7" w:rsidRDefault="00FD2667" w:rsidP="00FD2667">
            <w:pPr>
              <w:jc w:val="center"/>
            </w:pPr>
            <w:r>
              <w:t>32x4, 42x3, 108x3, н/д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114,600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76,23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8 735,96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7" w:rsidRPr="00132748" w:rsidRDefault="00FD2667" w:rsidP="00FD2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1FD">
              <w:rPr>
                <w:color w:val="000000"/>
              </w:rPr>
              <w:t>Ленинградская обл., г. Сосновый Бор,  ул. Профсоюзная д.7</w:t>
            </w:r>
          </w:p>
        </w:tc>
      </w:tr>
      <w:tr w:rsidR="00FD2667" w:rsidRPr="00807741" w:rsidTr="0071094C">
        <w:trPr>
          <w:trHeight w:val="13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28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Труба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rFonts w:ascii="Times New Roman" w:hAnsi="Times New Roman" w:cs="Times New Roman"/>
              </w:rPr>
            </w:pPr>
            <w:r>
              <w:t>ст20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7" w:rsidRDefault="00FD2667" w:rsidP="00FD2667">
            <w:pPr>
              <w:jc w:val="center"/>
            </w:pPr>
            <w:r>
              <w:t>20х2, 60х5, н/д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240,623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54,90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13 210,20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7" w:rsidRPr="00132748" w:rsidRDefault="00FD2667" w:rsidP="00FD2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1FD">
              <w:rPr>
                <w:color w:val="000000"/>
              </w:rPr>
              <w:t>Ленинградская обл., г. Сосновый Бор,  ул. Профсоюзная д.7</w:t>
            </w:r>
          </w:p>
        </w:tc>
      </w:tr>
      <w:tr w:rsidR="00FD2667" w:rsidRPr="00807741" w:rsidTr="0071094C">
        <w:trPr>
          <w:trHeight w:val="13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29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Труба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rFonts w:ascii="Times New Roman" w:hAnsi="Times New Roman" w:cs="Times New Roman"/>
              </w:rPr>
            </w:pPr>
            <w:r>
              <w:t>ст20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7" w:rsidRDefault="00FD2667" w:rsidP="00FD2667">
            <w:pPr>
              <w:jc w:val="center"/>
            </w:pPr>
            <w:r>
              <w:t>28х3, 219х7 , н/д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425,960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65,70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27 985,57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7" w:rsidRPr="00132748" w:rsidRDefault="00FD2667" w:rsidP="00FD2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1FD">
              <w:rPr>
                <w:color w:val="000000"/>
              </w:rPr>
              <w:t>Ленинградская обл., г. Сосновый Бор,  ул. Профсоюзная д.7</w:t>
            </w:r>
          </w:p>
        </w:tc>
      </w:tr>
      <w:tr w:rsidR="00FD2667" w:rsidRPr="00807741" w:rsidTr="0071094C">
        <w:trPr>
          <w:trHeight w:val="13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30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Труба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rFonts w:ascii="Times New Roman" w:hAnsi="Times New Roman" w:cs="Times New Roman"/>
              </w:rPr>
            </w:pPr>
            <w:r>
              <w:t>ст20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7" w:rsidRDefault="00FD2667" w:rsidP="00FD2667">
            <w:pPr>
              <w:jc w:val="center"/>
            </w:pPr>
            <w:r>
              <w:t>8x1, 10х3, 14х2, 16х3, 20х3, 22х3, 28х3, 28х4, 32x3.5, 33x3, 34x3, 34х5, 36x4, 38x4, 42x2, 48х4, 54x8 , 60x9, 73x5, 73x6, 76х4, 76х5, 76x10, 83x10, 90х4, 121х5, 127Х12 ,127x15, 127x16, 133х20, 160x9, 219x8, 219х10, 219х15, 220х6,5, 220x8,  273x25, н/д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6674,719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76,23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508 813,83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7" w:rsidRPr="00132748" w:rsidRDefault="00FD2667" w:rsidP="00FD2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1FD">
              <w:rPr>
                <w:color w:val="000000"/>
              </w:rPr>
              <w:t>Ленинградская обл., г. Сосновый Бор,  ул. Профсоюзная д.7</w:t>
            </w:r>
          </w:p>
        </w:tc>
      </w:tr>
      <w:tr w:rsidR="00FD2667" w:rsidRPr="00807741" w:rsidTr="0071094C">
        <w:trPr>
          <w:trHeight w:val="13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31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Труба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rFonts w:ascii="Times New Roman" w:hAnsi="Times New Roman" w:cs="Times New Roman"/>
              </w:rPr>
            </w:pPr>
            <w:r>
              <w:t>ст20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7" w:rsidRDefault="00FD2667" w:rsidP="00FD2667">
            <w:pPr>
              <w:jc w:val="center"/>
            </w:pPr>
            <w:r>
              <w:t>25х2,5 L 8400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19,420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1 747,80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7" w:rsidRPr="00132748" w:rsidRDefault="00FD2667" w:rsidP="00FD2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1FD">
              <w:rPr>
                <w:color w:val="000000"/>
              </w:rPr>
              <w:t>Ленинградская обл., г. Сосновый Бор,  ул. Профсоюзная д.7</w:t>
            </w:r>
          </w:p>
        </w:tc>
      </w:tr>
      <w:tr w:rsidR="00FD2667" w:rsidRPr="00807741" w:rsidTr="0071094C">
        <w:trPr>
          <w:trHeight w:val="13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32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Труба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rFonts w:ascii="Times New Roman" w:hAnsi="Times New Roman" w:cs="Times New Roman"/>
              </w:rPr>
            </w:pPr>
            <w:r>
              <w:t>ст20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7" w:rsidRDefault="00FD2667" w:rsidP="00FD2667">
            <w:pPr>
              <w:jc w:val="center"/>
            </w:pPr>
            <w:r>
              <w:t>30x3, 70х5, н/д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82,023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108,00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8 858,48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7" w:rsidRPr="00132748" w:rsidRDefault="00FD2667" w:rsidP="00FD2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1FD">
              <w:rPr>
                <w:color w:val="000000"/>
              </w:rPr>
              <w:t>Ленинградская обл., г. Сосновый Бор,  ул. Профсоюзная д.7</w:t>
            </w:r>
          </w:p>
        </w:tc>
      </w:tr>
      <w:tr w:rsidR="00FD2667" w:rsidRPr="00807741" w:rsidTr="0071094C">
        <w:trPr>
          <w:trHeight w:val="13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33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Труба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rFonts w:ascii="Times New Roman" w:hAnsi="Times New Roman" w:cs="Times New Roman"/>
              </w:rPr>
            </w:pPr>
            <w:r>
              <w:t>ст10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7" w:rsidRDefault="00FD2667" w:rsidP="00FD2667">
            <w:pPr>
              <w:jc w:val="center"/>
            </w:pPr>
            <w:r>
              <w:t>20x2.5, 63х9, 325х8, н/д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1470,283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57,60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84 688,30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7" w:rsidRPr="00132748" w:rsidRDefault="00FD2667" w:rsidP="00FD2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1FD">
              <w:rPr>
                <w:color w:val="000000"/>
              </w:rPr>
              <w:t>Ленинградская обл., г. Сосновый Бор,  ул. Профсоюзная д.7</w:t>
            </w:r>
          </w:p>
        </w:tc>
      </w:tr>
      <w:tr w:rsidR="00FD2667" w:rsidRPr="00807741" w:rsidTr="0071094C">
        <w:trPr>
          <w:trHeight w:val="13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34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Труба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rFonts w:ascii="Times New Roman" w:hAnsi="Times New Roman" w:cs="Times New Roman"/>
              </w:rPr>
            </w:pPr>
            <w:r>
              <w:t>ст10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7" w:rsidRDefault="00FD2667" w:rsidP="00FD2667">
            <w:pPr>
              <w:jc w:val="center"/>
            </w:pPr>
            <w:r>
              <w:t>32х3, 152х12, н/д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1867,300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67,50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126 042,75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7" w:rsidRPr="00132748" w:rsidRDefault="00FD2667" w:rsidP="00FD2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1FD">
              <w:rPr>
                <w:color w:val="000000"/>
              </w:rPr>
              <w:t>Ленинградская обл., г. Сосновый Бор,  ул. Профсоюзная д.7</w:t>
            </w:r>
          </w:p>
        </w:tc>
      </w:tr>
      <w:tr w:rsidR="00FD2667" w:rsidRPr="00807741" w:rsidTr="0071094C">
        <w:trPr>
          <w:trHeight w:val="13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35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Труба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rFonts w:ascii="Times New Roman" w:hAnsi="Times New Roman" w:cs="Times New Roman"/>
              </w:rPr>
            </w:pPr>
            <w:r>
              <w:t>ст10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7" w:rsidRDefault="00FD2667" w:rsidP="00FD2667">
            <w:pPr>
              <w:jc w:val="center"/>
            </w:pPr>
            <w:r>
              <w:t>18х2, 25х2,5, 27х3, 34х3, 45х5, 60x8, 102х8, 108х4, 108х5, 133x5, 168х8, 180х12, 219x4.5, 219x6, н/д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4763,704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76,23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363 137,16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7" w:rsidRPr="00132748" w:rsidRDefault="00FD2667" w:rsidP="00FD2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1FD">
              <w:rPr>
                <w:color w:val="000000"/>
              </w:rPr>
              <w:t>Ленинградская обл., г. Сосновый Бор,  ул. Профсоюзная д.7</w:t>
            </w:r>
          </w:p>
        </w:tc>
      </w:tr>
      <w:tr w:rsidR="00FD2667" w:rsidRPr="00807741" w:rsidTr="0071094C">
        <w:trPr>
          <w:trHeight w:val="13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36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Труба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rFonts w:ascii="Times New Roman" w:hAnsi="Times New Roman" w:cs="Times New Roman"/>
              </w:rPr>
            </w:pPr>
            <w:r>
              <w:t>ст10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7" w:rsidRDefault="00FD2667" w:rsidP="00FD2667">
            <w:pPr>
              <w:jc w:val="center"/>
            </w:pPr>
            <w:r>
              <w:t>20x2 связка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130,000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87,30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11 349,00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7" w:rsidRPr="00132748" w:rsidRDefault="00FD2667" w:rsidP="00FD2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1FD">
              <w:rPr>
                <w:color w:val="000000"/>
              </w:rPr>
              <w:t>Ленинградская обл., г. Сосновый Бор,  ул. Профсоюзная д.7</w:t>
            </w:r>
          </w:p>
        </w:tc>
      </w:tr>
      <w:tr w:rsidR="00FD2667" w:rsidRPr="00807741" w:rsidTr="0071094C">
        <w:trPr>
          <w:trHeight w:val="13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37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Труба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rFonts w:ascii="Times New Roman" w:hAnsi="Times New Roman" w:cs="Times New Roman"/>
              </w:rPr>
            </w:pPr>
            <w:r>
              <w:t>ст10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7" w:rsidRDefault="00FD2667" w:rsidP="00FD2667">
            <w:pPr>
              <w:jc w:val="center"/>
            </w:pPr>
            <w:r>
              <w:t>89х10, н/д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85,400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108,00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9 223,20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7" w:rsidRPr="00132748" w:rsidRDefault="00FD2667" w:rsidP="00FD2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1FD">
              <w:rPr>
                <w:color w:val="000000"/>
              </w:rPr>
              <w:t>Ленинградская обл., г. Сосновый Бор,  ул. Профсоюзная д.7</w:t>
            </w:r>
          </w:p>
        </w:tc>
      </w:tr>
      <w:tr w:rsidR="00FD2667" w:rsidRPr="00807741" w:rsidTr="0071094C">
        <w:trPr>
          <w:trHeight w:val="13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38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Труба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rFonts w:ascii="Times New Roman" w:hAnsi="Times New Roman" w:cs="Times New Roman"/>
              </w:rPr>
            </w:pPr>
            <w:r>
              <w:t>ст10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7" w:rsidRDefault="00FD2667" w:rsidP="00FD2667">
            <w:pPr>
              <w:jc w:val="center"/>
            </w:pPr>
            <w:r>
              <w:t>22х3, 89х5, н/д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64,000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7 488,00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7" w:rsidRPr="00132748" w:rsidRDefault="00FD2667" w:rsidP="00FD2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1FD">
              <w:rPr>
                <w:color w:val="000000"/>
              </w:rPr>
              <w:t>Ленинградская обл., г. Сосновый Бор,  ул. Профсоюзная д.7</w:t>
            </w:r>
          </w:p>
        </w:tc>
      </w:tr>
      <w:tr w:rsidR="00FD2667" w:rsidRPr="00807741" w:rsidTr="0071094C">
        <w:trPr>
          <w:trHeight w:val="13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39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Труба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rFonts w:ascii="Times New Roman" w:hAnsi="Times New Roman" w:cs="Times New Roman"/>
              </w:rPr>
            </w:pPr>
            <w:r>
              <w:t>ст10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7" w:rsidRDefault="00FD2667" w:rsidP="00FD2667">
            <w:pPr>
              <w:jc w:val="center"/>
            </w:pPr>
            <w:r>
              <w:t>57х3, н/д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8,984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142,65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1 281,57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7" w:rsidRPr="00132748" w:rsidRDefault="00FD2667" w:rsidP="00FD2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1FD">
              <w:rPr>
                <w:color w:val="000000"/>
              </w:rPr>
              <w:t>Ленинградская обл., г. Сосновый Бор,  ул. Профсоюзная д.7</w:t>
            </w:r>
          </w:p>
        </w:tc>
      </w:tr>
      <w:tr w:rsidR="00FD2667" w:rsidRPr="00807741" w:rsidTr="0071094C">
        <w:trPr>
          <w:trHeight w:val="13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40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Труба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rFonts w:ascii="Times New Roman" w:hAnsi="Times New Roman" w:cs="Times New Roman"/>
              </w:rPr>
            </w:pPr>
            <w:r>
              <w:t>ст10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7" w:rsidRDefault="00FD2667" w:rsidP="00FD2667">
            <w:pPr>
              <w:jc w:val="center"/>
            </w:pPr>
            <w:r>
              <w:t>25х3, н/д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212,40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5 310,00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7" w:rsidRPr="00132748" w:rsidRDefault="00FD2667" w:rsidP="00FD2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1FD">
              <w:rPr>
                <w:color w:val="000000"/>
              </w:rPr>
              <w:t>Ленинградская обл., г. Сосновый Бор,  ул. Профсоюзная д.7</w:t>
            </w:r>
          </w:p>
        </w:tc>
      </w:tr>
      <w:tr w:rsidR="00FD2667" w:rsidRPr="00807741" w:rsidTr="0071094C">
        <w:trPr>
          <w:trHeight w:val="13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41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Труба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rFonts w:ascii="Times New Roman" w:hAnsi="Times New Roman" w:cs="Times New Roman"/>
              </w:rPr>
            </w:pPr>
            <w:r>
              <w:t>ст2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7" w:rsidRDefault="00FD2667" w:rsidP="00FD2667">
            <w:pPr>
              <w:jc w:val="center"/>
            </w:pPr>
            <w:r>
              <w:t>89x4, н/д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20,779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46,80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972,46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7" w:rsidRPr="00132748" w:rsidRDefault="00FD2667" w:rsidP="00FD2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1FD">
              <w:rPr>
                <w:color w:val="000000"/>
              </w:rPr>
              <w:t>Ленинградская обл., г. Сосновый Бор,  ул. Профсоюзная д.7</w:t>
            </w:r>
          </w:p>
        </w:tc>
      </w:tr>
      <w:tr w:rsidR="00FD2667" w:rsidRPr="00807741" w:rsidTr="0071094C">
        <w:trPr>
          <w:trHeight w:val="13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42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Труба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rFonts w:ascii="Times New Roman" w:hAnsi="Times New Roman" w:cs="Times New Roman"/>
              </w:rPr>
            </w:pPr>
            <w:r>
              <w:t>ст2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7" w:rsidRDefault="00FD2667" w:rsidP="00FD2667">
            <w:pPr>
              <w:jc w:val="center"/>
            </w:pPr>
            <w:r>
              <w:t>30х30х2 L 1980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3,568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83,70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298,64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7" w:rsidRPr="00132748" w:rsidRDefault="00FD2667" w:rsidP="00FD2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1FD">
              <w:rPr>
                <w:color w:val="000000"/>
              </w:rPr>
              <w:t>Ленинградская обл., г. Сосновый Бор,  ул. Профсоюзная д.7</w:t>
            </w:r>
          </w:p>
        </w:tc>
      </w:tr>
      <w:tr w:rsidR="00FD2667" w:rsidRPr="00807741" w:rsidTr="0071094C">
        <w:trPr>
          <w:trHeight w:val="13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43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Круг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t>Ст</w:t>
            </w:r>
            <w:proofErr w:type="spellEnd"/>
            <w:r>
              <w:t xml:space="preserve"> 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7" w:rsidRDefault="00FD2667" w:rsidP="00FD2667">
            <w:pPr>
              <w:jc w:val="center"/>
            </w:pPr>
            <w:r>
              <w:t>d 220 L 1630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486,150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53,06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25 792,69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7" w:rsidRPr="00132748" w:rsidRDefault="00FD2667" w:rsidP="00FD2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1FD">
              <w:rPr>
                <w:color w:val="000000"/>
              </w:rPr>
              <w:t>Ленинградская обл., г. Сосновый Бор,  ул. Профсоюзная д.7</w:t>
            </w:r>
          </w:p>
        </w:tc>
      </w:tr>
      <w:tr w:rsidR="00FD2667" w:rsidRPr="00807741" w:rsidTr="0071094C">
        <w:trPr>
          <w:trHeight w:val="13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44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Круг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t>Ст</w:t>
            </w:r>
            <w:proofErr w:type="spellEnd"/>
            <w:r>
              <w:t xml:space="preserve"> 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7" w:rsidRDefault="00FD2667" w:rsidP="00FD2667">
            <w:pPr>
              <w:jc w:val="center"/>
            </w:pPr>
            <w:r>
              <w:t>d 260 L 340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141,630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94,35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13 362,62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7" w:rsidRPr="00132748" w:rsidRDefault="00FD2667" w:rsidP="00FD2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1FD">
              <w:rPr>
                <w:color w:val="000000"/>
              </w:rPr>
              <w:t>Ленинградская обл., г. Сосновый Бор,  ул. Профсоюзная д.7</w:t>
            </w:r>
          </w:p>
        </w:tc>
      </w:tr>
      <w:tr w:rsidR="00FD2667" w:rsidRPr="00807741" w:rsidTr="0071094C">
        <w:trPr>
          <w:trHeight w:val="13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45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Круг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rFonts w:ascii="Times New Roman" w:hAnsi="Times New Roman" w:cs="Times New Roman"/>
              </w:rPr>
            </w:pPr>
            <w:r>
              <w:t>ст20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7" w:rsidRDefault="00FD2667" w:rsidP="00FD2667">
            <w:pPr>
              <w:jc w:val="center"/>
            </w:pPr>
            <w:r>
              <w:t>d 100, н/д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322,900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40,82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13 182,07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7" w:rsidRPr="00132748" w:rsidRDefault="00FD2667" w:rsidP="00FD2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1FD">
              <w:rPr>
                <w:color w:val="000000"/>
              </w:rPr>
              <w:t>Ленинградская обл., г. Сосновый Бор,  ул. Профсоюзная д.7</w:t>
            </w:r>
          </w:p>
        </w:tc>
      </w:tr>
      <w:tr w:rsidR="00FD2667" w:rsidRPr="00807741" w:rsidTr="0071094C">
        <w:trPr>
          <w:trHeight w:val="13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46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Круг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rFonts w:ascii="Times New Roman" w:hAnsi="Times New Roman" w:cs="Times New Roman"/>
              </w:rPr>
            </w:pPr>
            <w:r>
              <w:t>ст20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7" w:rsidRDefault="00FD2667" w:rsidP="00FD2667">
            <w:pPr>
              <w:jc w:val="center"/>
            </w:pPr>
            <w:r>
              <w:t>d 120, н/д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1150,880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34,02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39 152,94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7" w:rsidRPr="00132748" w:rsidRDefault="00FD2667" w:rsidP="00FD2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1FD">
              <w:rPr>
                <w:color w:val="000000"/>
              </w:rPr>
              <w:t>Ленинградская обл., г. Сосновый Бор,  ул. Профсоюзная д.7</w:t>
            </w:r>
          </w:p>
        </w:tc>
      </w:tr>
      <w:tr w:rsidR="00FD2667" w:rsidRPr="00807741" w:rsidTr="0071094C">
        <w:trPr>
          <w:trHeight w:val="13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47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Круг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rFonts w:ascii="Times New Roman" w:hAnsi="Times New Roman" w:cs="Times New Roman"/>
              </w:rPr>
            </w:pPr>
            <w:r>
              <w:t>ст20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7" w:rsidRDefault="00FD2667" w:rsidP="00FD2667">
            <w:pPr>
              <w:jc w:val="center"/>
            </w:pPr>
            <w:r>
              <w:t>d 150, 170, н/д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1119,780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87,48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97 958,35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7" w:rsidRPr="00132748" w:rsidRDefault="00FD2667" w:rsidP="00FD2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1FD">
              <w:rPr>
                <w:color w:val="000000"/>
              </w:rPr>
              <w:t>Ленинградская обл., г. Сосновый Бор,  ул. Профсоюзная д.7</w:t>
            </w:r>
          </w:p>
        </w:tc>
      </w:tr>
      <w:tr w:rsidR="00FD2667" w:rsidRPr="00807741" w:rsidTr="00AF307F">
        <w:trPr>
          <w:trHeight w:val="13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48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Круг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rFonts w:ascii="Times New Roman" w:hAnsi="Times New Roman" w:cs="Times New Roman"/>
              </w:rPr>
            </w:pPr>
            <w:r>
              <w:t>ст20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7" w:rsidRDefault="00FD2667" w:rsidP="00FD2667">
            <w:pPr>
              <w:jc w:val="center"/>
            </w:pPr>
            <w:r>
              <w:t>d 200, 240 н/д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4184,490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97,20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406 732,43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7" w:rsidRPr="00132748" w:rsidRDefault="00FD2667" w:rsidP="00FD2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61FD">
              <w:rPr>
                <w:color w:val="000000"/>
              </w:rPr>
              <w:t>Ленинградская обл., г. Сосновый Бор,  ул. Профсоюзная д.7</w:t>
            </w:r>
          </w:p>
        </w:tc>
      </w:tr>
      <w:tr w:rsidR="00FD2667" w:rsidRPr="00807741" w:rsidTr="00FB5348">
        <w:trPr>
          <w:trHeight w:val="13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49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Труба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rFonts w:ascii="Times New Roman" w:hAnsi="Times New Roman" w:cs="Times New Roman"/>
              </w:rPr>
            </w:pPr>
            <w:r>
              <w:t>08(12)Х18Н10Т ГОСТ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7" w:rsidRDefault="00FD2667" w:rsidP="00FD2667">
            <w:pPr>
              <w:jc w:val="center"/>
            </w:pPr>
            <w:r>
              <w:t>d 16х3, 20х1, 24х2, 25х3.5, 219х20, 325x10, н/д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230,530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551,12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127 050,62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67" w:rsidRDefault="00FD2667" w:rsidP="00FD2667">
            <w:r w:rsidRPr="009D70A7">
              <w:rPr>
                <w:color w:val="000000"/>
              </w:rPr>
              <w:t>Ленинградская обл., г. Сосновый Бор,  ул. Профсоюзная д.7</w:t>
            </w:r>
          </w:p>
        </w:tc>
      </w:tr>
      <w:tr w:rsidR="00FD2667" w:rsidRPr="00807741" w:rsidTr="00FB5348">
        <w:trPr>
          <w:trHeight w:val="13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50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Труба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rFonts w:ascii="Times New Roman" w:hAnsi="Times New Roman" w:cs="Times New Roman"/>
              </w:rPr>
            </w:pPr>
            <w:r>
              <w:t>08(12)Х18Н10Т ГОСТ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7" w:rsidRDefault="00FD2667" w:rsidP="00FD2667">
            <w:pPr>
              <w:jc w:val="center"/>
            </w:pPr>
            <w:r>
              <w:t>d 45x4.5, н/д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62,715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633,79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39 748,30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67" w:rsidRDefault="00FD2667" w:rsidP="00FD2667">
            <w:r w:rsidRPr="009D70A7">
              <w:rPr>
                <w:color w:val="000000"/>
              </w:rPr>
              <w:t>Ленинградская обл., г. Сосновый Бор,  ул. Профсоюзная д.7</w:t>
            </w:r>
          </w:p>
        </w:tc>
      </w:tr>
      <w:tr w:rsidR="00FD2667" w:rsidRPr="00807741" w:rsidTr="00FB5348">
        <w:trPr>
          <w:trHeight w:val="13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51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Труба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rFonts w:ascii="Times New Roman" w:hAnsi="Times New Roman" w:cs="Times New Roman"/>
              </w:rPr>
            </w:pPr>
            <w:r>
              <w:t>08(12)Х18Н10Т ГОСТ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7" w:rsidRDefault="00FD2667" w:rsidP="00FD2667">
            <w:pPr>
              <w:jc w:val="center"/>
            </w:pPr>
            <w:r>
              <w:t>180х10 L 4340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187,700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602,30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113 051,67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67" w:rsidRDefault="00FD2667" w:rsidP="00FD2667">
            <w:r w:rsidRPr="009D70A7">
              <w:rPr>
                <w:color w:val="000000"/>
              </w:rPr>
              <w:t>Ленинградская обл., г. Сосновый Бор,  ул. Профсоюзная д.7</w:t>
            </w:r>
          </w:p>
        </w:tc>
      </w:tr>
      <w:tr w:rsidR="00FD2667" w:rsidRPr="00807741" w:rsidTr="00FB5348">
        <w:trPr>
          <w:trHeight w:val="13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52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Труба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rFonts w:ascii="Times New Roman" w:hAnsi="Times New Roman" w:cs="Times New Roman"/>
              </w:rPr>
            </w:pPr>
            <w:r>
              <w:t>08(12)Х18Н10Т ГОСТ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7" w:rsidRDefault="00FD2667" w:rsidP="00FD2667">
            <w:pPr>
              <w:jc w:val="center"/>
            </w:pPr>
            <w:r>
              <w:t>65x7, н/д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19,900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11 124,04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67" w:rsidRDefault="00FD2667" w:rsidP="00FD2667">
            <w:r w:rsidRPr="009D70A7">
              <w:rPr>
                <w:color w:val="000000"/>
              </w:rPr>
              <w:t>Ленинградская обл., г. Сосновый Бор,  ул. Профсоюзная д.7</w:t>
            </w:r>
          </w:p>
        </w:tc>
      </w:tr>
      <w:tr w:rsidR="00FD2667" w:rsidRPr="00807741" w:rsidTr="00FB5348">
        <w:trPr>
          <w:trHeight w:val="13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53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Труба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rFonts w:ascii="Times New Roman" w:hAnsi="Times New Roman" w:cs="Times New Roman"/>
              </w:rPr>
            </w:pPr>
            <w:r>
              <w:t>08(12)Х18Н10Т ГОСТ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7" w:rsidRDefault="00FD2667" w:rsidP="00FD2667">
            <w:pPr>
              <w:jc w:val="center"/>
            </w:pPr>
            <w:r>
              <w:t>102х12, н/д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32,885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503,88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16 570,25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67" w:rsidRDefault="00FD2667" w:rsidP="00FD2667">
            <w:r w:rsidRPr="009D70A7">
              <w:rPr>
                <w:color w:val="000000"/>
              </w:rPr>
              <w:t>Ленинградская обл., г. Сосновый Бор,  ул. Профсоюзная д.7</w:t>
            </w:r>
          </w:p>
        </w:tc>
      </w:tr>
      <w:tr w:rsidR="00FD2667" w:rsidRPr="00807741" w:rsidTr="00FB5348">
        <w:trPr>
          <w:trHeight w:val="13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54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Труба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rFonts w:ascii="Times New Roman" w:hAnsi="Times New Roman" w:cs="Times New Roman"/>
              </w:rPr>
            </w:pPr>
            <w:r>
              <w:t>08(12)Х18Н10Т ГОСТ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7" w:rsidRDefault="00FD2667" w:rsidP="00FD2667">
            <w:pPr>
              <w:jc w:val="center"/>
            </w:pPr>
            <w:r>
              <w:t>32х2, 34х4, н/д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55,410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511,76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28 356,51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67" w:rsidRDefault="00FD2667" w:rsidP="00FD2667">
            <w:r w:rsidRPr="009D70A7">
              <w:rPr>
                <w:color w:val="000000"/>
              </w:rPr>
              <w:t>Ленинградская обл., г. Сосновый Бор,  ул. Профсоюзная д.7</w:t>
            </w:r>
          </w:p>
        </w:tc>
      </w:tr>
      <w:tr w:rsidR="00FD2667" w:rsidRPr="00807741" w:rsidTr="00FB5348">
        <w:trPr>
          <w:trHeight w:val="13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55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Труба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rFonts w:ascii="Times New Roman" w:hAnsi="Times New Roman" w:cs="Times New Roman"/>
              </w:rPr>
            </w:pPr>
            <w:r>
              <w:t>08(12)Х18Н10Т ГОСТ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7" w:rsidRDefault="00FD2667" w:rsidP="00FD2667">
            <w:pPr>
              <w:jc w:val="center"/>
            </w:pPr>
            <w:r>
              <w:t>12х2,5, н/д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29,950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786,53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23 556,65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67" w:rsidRDefault="00FD2667" w:rsidP="00FD2667">
            <w:r w:rsidRPr="009D70A7">
              <w:rPr>
                <w:color w:val="000000"/>
              </w:rPr>
              <w:t>Ленинградская обл., г. Сосновый Бор,  ул. Профсоюзная д.7</w:t>
            </w:r>
          </w:p>
        </w:tc>
      </w:tr>
      <w:tr w:rsidR="00FD2667" w:rsidRPr="00807741" w:rsidTr="00FB5348">
        <w:trPr>
          <w:trHeight w:val="13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56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Труба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rFonts w:ascii="Times New Roman" w:hAnsi="Times New Roman" w:cs="Times New Roman"/>
              </w:rPr>
            </w:pPr>
            <w:r>
              <w:t>08(12)Х18Н10Т ГОСТ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7" w:rsidRDefault="00FD2667" w:rsidP="00FD2667">
            <w:pPr>
              <w:jc w:val="center"/>
            </w:pPr>
            <w:r>
              <w:t>76х4, н/д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1739,98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43 499,43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67" w:rsidRDefault="00FD2667" w:rsidP="00FD2667">
            <w:r w:rsidRPr="009D70A7">
              <w:rPr>
                <w:color w:val="000000"/>
              </w:rPr>
              <w:t>Ленинградская обл., г. Сосновый Бор,  ул. Профсоюзная д.7</w:t>
            </w:r>
          </w:p>
        </w:tc>
      </w:tr>
      <w:tr w:rsidR="00FD2667" w:rsidRPr="00807741" w:rsidTr="00FB5348">
        <w:trPr>
          <w:trHeight w:val="13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57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Трубы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08(12)Х18Н10Т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7" w:rsidRDefault="00FD2667" w:rsidP="00FD2667">
            <w:pPr>
              <w:jc w:val="center"/>
            </w:pPr>
            <w:r>
              <w:t>56х2, н/д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188,000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599,54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112 714,31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67" w:rsidRDefault="00FD2667" w:rsidP="00FD2667">
            <w:r w:rsidRPr="009D70A7">
              <w:rPr>
                <w:color w:val="000000"/>
              </w:rPr>
              <w:t>Ленинградская обл., г. Сосновый Бор,  ул. Профсоюзная д.7</w:t>
            </w:r>
          </w:p>
        </w:tc>
      </w:tr>
      <w:tr w:rsidR="00FD2667" w:rsidRPr="00807741" w:rsidTr="00FB5348">
        <w:trPr>
          <w:trHeight w:val="13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58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Трубы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08(12)Х18Н10Т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7" w:rsidRDefault="00FD2667" w:rsidP="00FD2667">
            <w:pPr>
              <w:jc w:val="center"/>
            </w:pPr>
            <w:r>
              <w:t>95х3, н/д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479,740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665,29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319 164,02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67" w:rsidRDefault="00FD2667" w:rsidP="00FD2667">
            <w:r w:rsidRPr="009D70A7">
              <w:rPr>
                <w:color w:val="000000"/>
              </w:rPr>
              <w:t>Ленинградская обл., г. Сосновый Бор,  ул. Профсоюзная д.7</w:t>
            </w:r>
          </w:p>
        </w:tc>
      </w:tr>
      <w:tr w:rsidR="00FD2667" w:rsidRPr="00807741" w:rsidTr="00FB5348">
        <w:trPr>
          <w:trHeight w:val="13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59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Трубы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08(12)Х18Н10Т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7" w:rsidRDefault="00FD2667" w:rsidP="00FD2667">
            <w:pPr>
              <w:jc w:val="center"/>
            </w:pPr>
            <w:r>
              <w:t>152х6, 160х4.5, 160х5,160х6, н/д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286,000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551,12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157 621,46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67" w:rsidRDefault="00FD2667" w:rsidP="00FD2667">
            <w:r w:rsidRPr="009D70A7">
              <w:rPr>
                <w:color w:val="000000"/>
              </w:rPr>
              <w:t>Ленинградская обл., г. Сосновый Бор,  ул. Профсоюзная д.7</w:t>
            </w:r>
          </w:p>
        </w:tc>
      </w:tr>
      <w:tr w:rsidR="00FD2667" w:rsidRPr="00807741" w:rsidTr="00FB5348">
        <w:trPr>
          <w:trHeight w:val="13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60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Трубы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08(12)Х18Н10Т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7" w:rsidRDefault="00FD2667" w:rsidP="00FD2667">
            <w:pPr>
              <w:jc w:val="center"/>
            </w:pPr>
            <w:r>
              <w:t>200х2.5, н/д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425,463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700,71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298 128,22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67" w:rsidRDefault="00FD2667" w:rsidP="00FD2667">
            <w:r w:rsidRPr="009D70A7">
              <w:rPr>
                <w:color w:val="000000"/>
              </w:rPr>
              <w:t>Ленинградская обл., г. Сосновый Бор,  ул. Профсоюзная д.7</w:t>
            </w:r>
          </w:p>
        </w:tc>
      </w:tr>
      <w:tr w:rsidR="00FD2667" w:rsidRPr="00807741" w:rsidTr="00FB5348">
        <w:trPr>
          <w:trHeight w:val="13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61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Круг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rFonts w:ascii="Times New Roman" w:hAnsi="Times New Roman" w:cs="Times New Roman"/>
              </w:rPr>
            </w:pPr>
            <w:r>
              <w:t>60С2А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67" w:rsidRDefault="00FD2667" w:rsidP="00FD2667">
            <w:pPr>
              <w:jc w:val="center"/>
            </w:pPr>
            <w:r>
              <w:t>d 28, 60, 80 н/д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655,940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226,75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67" w:rsidRDefault="00FD2667" w:rsidP="00FD2667">
            <w:pPr>
              <w:jc w:val="center"/>
            </w:pPr>
            <w:r>
              <w:t>148 733,19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67" w:rsidRDefault="00FD2667" w:rsidP="00FD2667">
            <w:r w:rsidRPr="009D70A7">
              <w:rPr>
                <w:color w:val="000000"/>
              </w:rPr>
              <w:t>Ленинградская обл., г. Сосновый Бор,  ул. Профсоюзная д.7</w:t>
            </w:r>
          </w:p>
        </w:tc>
      </w:tr>
    </w:tbl>
    <w:p w:rsidR="00807741" w:rsidRDefault="00807741" w:rsidP="00FD695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C160B" w:rsidRDefault="003C160B" w:rsidP="003C160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1094C" w:rsidRPr="00CC223E" w:rsidRDefault="0071094C" w:rsidP="003C160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C160B" w:rsidRPr="00CC223E" w:rsidRDefault="003C160B" w:rsidP="003C160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3C160B" w:rsidRPr="00CC223E" w:rsidTr="0071094C">
        <w:tc>
          <w:tcPr>
            <w:tcW w:w="4785" w:type="dxa"/>
          </w:tcPr>
          <w:p w:rsidR="003C160B" w:rsidRPr="00CC223E" w:rsidRDefault="003C160B" w:rsidP="0071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23E">
              <w:rPr>
                <w:rFonts w:ascii="Times New Roman" w:hAnsi="Times New Roman" w:cs="Times New Roman"/>
                <w:sz w:val="24"/>
                <w:szCs w:val="24"/>
              </w:rPr>
              <w:t>ПОКУПАТЕЛЬ:</w:t>
            </w:r>
          </w:p>
        </w:tc>
        <w:tc>
          <w:tcPr>
            <w:tcW w:w="4786" w:type="dxa"/>
          </w:tcPr>
          <w:p w:rsidR="003C160B" w:rsidRPr="00CC223E" w:rsidRDefault="003C160B" w:rsidP="0071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23E"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</w:tc>
      </w:tr>
      <w:tr w:rsidR="003C160B" w:rsidRPr="00CC223E" w:rsidTr="0071094C">
        <w:tc>
          <w:tcPr>
            <w:tcW w:w="4785" w:type="dxa"/>
          </w:tcPr>
          <w:p w:rsidR="003C160B" w:rsidRPr="00CC223E" w:rsidRDefault="003C160B" w:rsidP="0071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C160B" w:rsidRPr="00CC223E" w:rsidRDefault="003C160B" w:rsidP="0071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60B" w:rsidRPr="00CC223E" w:rsidTr="0071094C">
        <w:tc>
          <w:tcPr>
            <w:tcW w:w="4785" w:type="dxa"/>
          </w:tcPr>
          <w:p w:rsidR="003C160B" w:rsidRPr="00CC223E" w:rsidRDefault="003C160B" w:rsidP="00710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3E"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Генеральный директор</w:t>
            </w:r>
          </w:p>
          <w:p w:rsidR="003C160B" w:rsidRPr="00CC223E" w:rsidRDefault="003C160B" w:rsidP="00710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3E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3C160B" w:rsidRPr="00CC223E" w:rsidRDefault="003C160B" w:rsidP="00710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3E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4786" w:type="dxa"/>
          </w:tcPr>
          <w:p w:rsidR="003C160B" w:rsidRPr="00CC223E" w:rsidRDefault="003C160B" w:rsidP="0071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23E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  <w:p w:rsidR="003C160B" w:rsidRPr="00CC223E" w:rsidRDefault="003C160B" w:rsidP="0071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23E">
              <w:rPr>
                <w:rFonts w:ascii="Times New Roman" w:hAnsi="Times New Roman" w:cs="Times New Roman"/>
                <w:sz w:val="24"/>
                <w:szCs w:val="24"/>
              </w:rPr>
              <w:t>____________________ И.Ю. Бурцев</w:t>
            </w:r>
            <w:r w:rsidRPr="00CC223E">
              <w:rPr>
                <w:rFonts w:ascii="Times New Roman" w:hAnsi="Times New Roman" w:cs="Times New Roman"/>
                <w:sz w:val="24"/>
                <w:szCs w:val="24"/>
              </w:rPr>
              <w:br/>
              <w:t>МП</w:t>
            </w:r>
          </w:p>
        </w:tc>
      </w:tr>
    </w:tbl>
    <w:p w:rsidR="00285100" w:rsidRPr="00CC223E" w:rsidRDefault="00285100" w:rsidP="00285100">
      <w:pPr>
        <w:spacing w:after="160" w:line="259" w:lineRule="auto"/>
        <w:rPr>
          <w:sz w:val="24"/>
          <w:szCs w:val="24"/>
        </w:rPr>
        <w:sectPr w:rsidR="00285100" w:rsidRPr="00CC223E" w:rsidSect="002B4469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285100" w:rsidRPr="00CC223E" w:rsidRDefault="00285100" w:rsidP="00285100">
      <w:pPr>
        <w:jc w:val="right"/>
        <w:rPr>
          <w:rFonts w:ascii="Times New Roman" w:hAnsi="Times New Roman" w:cs="Times New Roman"/>
          <w:sz w:val="24"/>
          <w:szCs w:val="24"/>
        </w:rPr>
      </w:pPr>
      <w:r w:rsidRPr="00CC223E">
        <w:rPr>
          <w:sz w:val="24"/>
          <w:szCs w:val="24"/>
        </w:rPr>
        <w:t xml:space="preserve">Приложение № </w:t>
      </w:r>
      <w:r w:rsidRPr="00CC223E">
        <w:rPr>
          <w:sz w:val="24"/>
          <w:szCs w:val="24"/>
          <w:u w:val="single"/>
        </w:rPr>
        <w:t>2</w:t>
      </w:r>
    </w:p>
    <w:p w:rsidR="00285100" w:rsidRPr="00CC223E" w:rsidRDefault="00285100" w:rsidP="00285100">
      <w:pPr>
        <w:overflowPunct w:val="0"/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  <w:r w:rsidRPr="00CC223E">
        <w:rPr>
          <w:sz w:val="24"/>
          <w:szCs w:val="24"/>
        </w:rPr>
        <w:t>к Договору __</w:t>
      </w:r>
    </w:p>
    <w:p w:rsidR="00285100" w:rsidRPr="00CC223E" w:rsidRDefault="00285100" w:rsidP="00285100">
      <w:pPr>
        <w:overflowPunct w:val="0"/>
        <w:autoSpaceDE w:val="0"/>
        <w:autoSpaceDN w:val="0"/>
        <w:adjustRightInd w:val="0"/>
        <w:jc w:val="right"/>
        <w:rPr>
          <w:bCs/>
          <w:i/>
          <w:sz w:val="24"/>
          <w:szCs w:val="24"/>
          <w:u w:val="single"/>
        </w:rPr>
      </w:pPr>
      <w:r w:rsidRPr="00CC223E">
        <w:rPr>
          <w:sz w:val="24"/>
          <w:szCs w:val="24"/>
        </w:rPr>
        <w:t xml:space="preserve">                                                                                                                                  от </w:t>
      </w:r>
      <w:r w:rsidRPr="00CC223E">
        <w:rPr>
          <w:sz w:val="24"/>
          <w:szCs w:val="24"/>
          <w:u w:val="single"/>
        </w:rPr>
        <w:t xml:space="preserve">___                          </w:t>
      </w:r>
    </w:p>
    <w:p w:rsidR="00285100" w:rsidRPr="00CC223E" w:rsidRDefault="00285100" w:rsidP="00285100">
      <w:pPr>
        <w:overflowPunct w:val="0"/>
        <w:autoSpaceDE w:val="0"/>
        <w:autoSpaceDN w:val="0"/>
        <w:adjustRightInd w:val="0"/>
        <w:jc w:val="center"/>
        <w:rPr>
          <w:bCs/>
          <w:i/>
          <w:sz w:val="24"/>
          <w:szCs w:val="24"/>
        </w:rPr>
      </w:pPr>
      <w:r w:rsidRPr="00CC223E">
        <w:rPr>
          <w:bCs/>
          <w:i/>
          <w:sz w:val="24"/>
          <w:szCs w:val="24"/>
        </w:rPr>
        <w:t>ИНФОРМАЦИЯ О ЦЕПОЧКЕ СОБСТВЕННИКОВ</w:t>
      </w:r>
    </w:p>
    <w:tbl>
      <w:tblPr>
        <w:tblStyle w:val="a5"/>
        <w:tblW w:w="16722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47"/>
        <w:gridCol w:w="625"/>
        <w:gridCol w:w="709"/>
        <w:gridCol w:w="1418"/>
        <w:gridCol w:w="765"/>
        <w:gridCol w:w="1418"/>
        <w:gridCol w:w="1360"/>
        <w:gridCol w:w="567"/>
        <w:gridCol w:w="624"/>
        <w:gridCol w:w="567"/>
        <w:gridCol w:w="1701"/>
        <w:gridCol w:w="1560"/>
        <w:gridCol w:w="1701"/>
        <w:gridCol w:w="1077"/>
        <w:gridCol w:w="765"/>
        <w:gridCol w:w="1418"/>
      </w:tblGrid>
      <w:tr w:rsidR="00285100" w:rsidRPr="00F007E8" w:rsidTr="00F007E8">
        <w:trPr>
          <w:trHeight w:val="667"/>
          <w:jc w:val="center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100" w:rsidRPr="00F007E8" w:rsidRDefault="00285100">
            <w:pPr>
              <w:tabs>
                <w:tab w:val="left" w:pos="2925"/>
              </w:tabs>
              <w:jc w:val="center"/>
              <w:rPr>
                <w:lang w:eastAsia="en-US"/>
              </w:rPr>
            </w:pPr>
            <w:r w:rsidRPr="00F007E8">
              <w:rPr>
                <w:i/>
                <w:lang w:eastAsia="en-US"/>
              </w:rPr>
              <w:t>№ п/п</w:t>
            </w:r>
          </w:p>
        </w:tc>
        <w:tc>
          <w:tcPr>
            <w:tcW w:w="6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100" w:rsidRPr="00F007E8" w:rsidRDefault="00285100">
            <w:pPr>
              <w:tabs>
                <w:tab w:val="left" w:pos="2925"/>
              </w:tabs>
              <w:jc w:val="center"/>
              <w:rPr>
                <w:lang w:eastAsia="en-US"/>
              </w:rPr>
            </w:pPr>
            <w:r w:rsidRPr="00F007E8">
              <w:rPr>
                <w:i/>
                <w:lang w:eastAsia="en-US"/>
              </w:rPr>
              <w:t>Информация об участнике закупки</w:t>
            </w:r>
          </w:p>
        </w:tc>
        <w:tc>
          <w:tcPr>
            <w:tcW w:w="8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100" w:rsidRPr="00F007E8" w:rsidRDefault="00285100">
            <w:pPr>
              <w:tabs>
                <w:tab w:val="left" w:pos="2925"/>
              </w:tabs>
              <w:jc w:val="center"/>
              <w:rPr>
                <w:i/>
                <w:lang w:eastAsia="en-US"/>
              </w:rPr>
            </w:pPr>
            <w:r w:rsidRPr="00F007E8">
              <w:rPr>
                <w:i/>
                <w:lang w:eastAsia="en-US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100" w:rsidRPr="00F007E8" w:rsidRDefault="00285100">
            <w:pPr>
              <w:tabs>
                <w:tab w:val="left" w:pos="2925"/>
              </w:tabs>
              <w:jc w:val="center"/>
              <w:rPr>
                <w:lang w:eastAsia="en-US"/>
              </w:rPr>
            </w:pPr>
            <w:r w:rsidRPr="00F007E8">
              <w:rPr>
                <w:i/>
                <w:lang w:eastAsia="en-US"/>
              </w:rPr>
              <w:t>Информация о подтверждающих документах (наименование, реквизиты и т.д.)</w:t>
            </w:r>
          </w:p>
        </w:tc>
      </w:tr>
      <w:tr w:rsidR="00285100" w:rsidRPr="00F007E8" w:rsidTr="006208BD">
        <w:trPr>
          <w:cantSplit/>
          <w:trHeight w:val="2479"/>
          <w:jc w:val="center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100" w:rsidRPr="00F007E8" w:rsidRDefault="0028510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5100" w:rsidRPr="00F007E8" w:rsidRDefault="00285100">
            <w:pPr>
              <w:tabs>
                <w:tab w:val="left" w:pos="2925"/>
              </w:tabs>
              <w:ind w:left="113" w:right="113"/>
              <w:jc w:val="center"/>
              <w:rPr>
                <w:lang w:eastAsia="en-US"/>
              </w:rPr>
            </w:pPr>
            <w:r w:rsidRPr="00F007E8">
              <w:rPr>
                <w:i/>
                <w:lang w:eastAsia="en-US"/>
              </w:rPr>
              <w:t>ИНН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5100" w:rsidRPr="00F007E8" w:rsidRDefault="00285100">
            <w:pPr>
              <w:tabs>
                <w:tab w:val="left" w:pos="2925"/>
              </w:tabs>
              <w:ind w:left="113" w:right="113"/>
              <w:jc w:val="center"/>
              <w:rPr>
                <w:lang w:eastAsia="en-US"/>
              </w:rPr>
            </w:pPr>
            <w:r w:rsidRPr="00F007E8">
              <w:rPr>
                <w:i/>
                <w:lang w:eastAsia="en-US"/>
              </w:rPr>
              <w:t>ОГРНИП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5100" w:rsidRPr="00F007E8" w:rsidRDefault="00285100" w:rsidP="006208BD">
            <w:pPr>
              <w:tabs>
                <w:tab w:val="left" w:pos="2925"/>
              </w:tabs>
              <w:ind w:left="113" w:right="113"/>
              <w:jc w:val="center"/>
              <w:rPr>
                <w:lang w:eastAsia="en-US"/>
              </w:rPr>
            </w:pPr>
            <w:r w:rsidRPr="00F007E8">
              <w:rPr>
                <w:i/>
                <w:lang w:eastAsia="en-US"/>
              </w:rPr>
              <w:t>Наименование краткое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5100" w:rsidRPr="00F007E8" w:rsidRDefault="00285100" w:rsidP="006208BD">
            <w:pPr>
              <w:tabs>
                <w:tab w:val="left" w:pos="2925"/>
              </w:tabs>
              <w:ind w:left="113" w:right="113"/>
              <w:jc w:val="center"/>
              <w:rPr>
                <w:lang w:eastAsia="en-US"/>
              </w:rPr>
            </w:pPr>
            <w:r w:rsidRPr="00F007E8">
              <w:rPr>
                <w:i/>
                <w:lang w:eastAsia="en-US"/>
              </w:rPr>
              <w:t>Код ОКВЭД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5100" w:rsidRPr="00F007E8" w:rsidRDefault="00285100" w:rsidP="006208BD">
            <w:pPr>
              <w:tabs>
                <w:tab w:val="left" w:pos="2925"/>
              </w:tabs>
              <w:ind w:left="113" w:right="113"/>
              <w:jc w:val="center"/>
              <w:rPr>
                <w:lang w:eastAsia="en-US"/>
              </w:rPr>
            </w:pPr>
            <w:r w:rsidRPr="00F007E8">
              <w:rPr>
                <w:i/>
                <w:lang w:eastAsia="en-US"/>
              </w:rPr>
              <w:t>Фамилия, Имя, Отчество руководителя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5100" w:rsidRPr="00F007E8" w:rsidRDefault="00285100" w:rsidP="00285100">
            <w:pPr>
              <w:tabs>
                <w:tab w:val="left" w:pos="2925"/>
              </w:tabs>
              <w:ind w:left="113" w:right="113"/>
              <w:jc w:val="center"/>
              <w:rPr>
                <w:lang w:eastAsia="en-US"/>
              </w:rPr>
            </w:pPr>
            <w:r w:rsidRPr="00F007E8">
              <w:rPr>
                <w:i/>
                <w:lang w:eastAsia="en-US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5100" w:rsidRPr="00F007E8" w:rsidRDefault="00285100" w:rsidP="006208BD">
            <w:pPr>
              <w:tabs>
                <w:tab w:val="left" w:pos="2925"/>
              </w:tabs>
              <w:ind w:left="113" w:right="113"/>
              <w:jc w:val="center"/>
              <w:rPr>
                <w:lang w:eastAsia="en-US"/>
              </w:rPr>
            </w:pPr>
            <w:r w:rsidRPr="00F007E8">
              <w:rPr>
                <w:i/>
                <w:lang w:eastAsia="en-US"/>
              </w:rPr>
              <w:t>№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5100" w:rsidRPr="00F007E8" w:rsidRDefault="00285100">
            <w:pPr>
              <w:tabs>
                <w:tab w:val="left" w:pos="2925"/>
              </w:tabs>
              <w:ind w:left="113" w:right="113"/>
              <w:jc w:val="center"/>
              <w:rPr>
                <w:lang w:eastAsia="en-US"/>
              </w:rPr>
            </w:pPr>
            <w:r w:rsidRPr="00F007E8">
              <w:rPr>
                <w:i/>
                <w:lang w:eastAsia="en-US"/>
              </w:rPr>
              <w:t>ИНН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5100" w:rsidRPr="00F007E8" w:rsidRDefault="00285100">
            <w:pPr>
              <w:tabs>
                <w:tab w:val="left" w:pos="2925"/>
              </w:tabs>
              <w:ind w:left="113" w:right="113"/>
              <w:jc w:val="center"/>
              <w:rPr>
                <w:lang w:eastAsia="en-US"/>
              </w:rPr>
            </w:pPr>
            <w:r w:rsidRPr="00F007E8">
              <w:rPr>
                <w:i/>
                <w:lang w:eastAsia="en-US"/>
              </w:rPr>
              <w:t>ОГРНИП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5100" w:rsidRPr="00F007E8" w:rsidRDefault="00285100" w:rsidP="006208BD">
            <w:pPr>
              <w:tabs>
                <w:tab w:val="left" w:pos="2925"/>
              </w:tabs>
              <w:ind w:left="113" w:right="113"/>
              <w:jc w:val="center"/>
              <w:rPr>
                <w:lang w:eastAsia="en-US"/>
              </w:rPr>
            </w:pPr>
            <w:r w:rsidRPr="00F007E8">
              <w:rPr>
                <w:i/>
                <w:lang w:eastAsia="en-US"/>
              </w:rPr>
              <w:t>Наименование / ФИО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5100" w:rsidRPr="00F007E8" w:rsidRDefault="00285100" w:rsidP="006208BD">
            <w:pPr>
              <w:tabs>
                <w:tab w:val="left" w:pos="2925"/>
              </w:tabs>
              <w:ind w:left="113" w:right="113"/>
              <w:jc w:val="center"/>
              <w:rPr>
                <w:lang w:eastAsia="en-US"/>
              </w:rPr>
            </w:pPr>
            <w:r w:rsidRPr="00F007E8">
              <w:rPr>
                <w:i/>
                <w:lang w:eastAsia="en-US"/>
              </w:rPr>
              <w:t>Адрес регистрации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5100" w:rsidRPr="00F007E8" w:rsidRDefault="00285100" w:rsidP="00285100">
            <w:pPr>
              <w:ind w:left="113" w:right="113"/>
              <w:jc w:val="center"/>
              <w:rPr>
                <w:lang w:eastAsia="en-US"/>
              </w:rPr>
            </w:pPr>
            <w:r w:rsidRPr="00F007E8">
              <w:rPr>
                <w:i/>
                <w:lang w:eastAsia="en-US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5100" w:rsidRPr="00F007E8" w:rsidRDefault="00285100" w:rsidP="00285100">
            <w:pPr>
              <w:tabs>
                <w:tab w:val="left" w:pos="2925"/>
              </w:tabs>
              <w:ind w:left="113" w:right="113"/>
              <w:jc w:val="center"/>
              <w:rPr>
                <w:lang w:eastAsia="en-US"/>
              </w:rPr>
            </w:pPr>
            <w:r w:rsidRPr="00F007E8">
              <w:rPr>
                <w:i/>
                <w:lang w:eastAsia="en-US"/>
              </w:rPr>
              <w:t>Руководитель / участник / акционер / бенефициар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5100" w:rsidRPr="00F007E8" w:rsidRDefault="00285100" w:rsidP="006208BD">
            <w:pPr>
              <w:ind w:left="113" w:right="113"/>
              <w:jc w:val="center"/>
              <w:rPr>
                <w:i/>
                <w:lang w:eastAsia="en-US"/>
              </w:rPr>
            </w:pPr>
            <w:r w:rsidRPr="00F007E8">
              <w:rPr>
                <w:i/>
                <w:lang w:eastAsia="en-US"/>
              </w:rPr>
              <w:t>Доля участия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100" w:rsidRPr="00F007E8" w:rsidRDefault="0028510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85100" w:rsidRPr="00F007E8" w:rsidTr="0040055F">
        <w:trPr>
          <w:trHeight w:val="239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100" w:rsidRPr="00F007E8" w:rsidRDefault="00285100">
            <w:pPr>
              <w:tabs>
                <w:tab w:val="left" w:pos="2925"/>
              </w:tabs>
              <w:jc w:val="center"/>
              <w:rPr>
                <w:lang w:eastAsia="en-US"/>
              </w:rPr>
            </w:pPr>
            <w:r w:rsidRPr="00F007E8">
              <w:rPr>
                <w:lang w:eastAsia="en-US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100" w:rsidRPr="00F007E8" w:rsidRDefault="00285100">
            <w:pPr>
              <w:tabs>
                <w:tab w:val="left" w:pos="2925"/>
              </w:tabs>
              <w:jc w:val="center"/>
              <w:rPr>
                <w:lang w:eastAsia="en-US"/>
              </w:rPr>
            </w:pPr>
            <w:r w:rsidRPr="00F007E8"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100" w:rsidRPr="00F007E8" w:rsidRDefault="00285100">
            <w:pPr>
              <w:tabs>
                <w:tab w:val="left" w:pos="2925"/>
              </w:tabs>
              <w:jc w:val="center"/>
              <w:rPr>
                <w:lang w:eastAsia="en-US"/>
              </w:rPr>
            </w:pPr>
            <w:r w:rsidRPr="00F007E8">
              <w:rPr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100" w:rsidRPr="00F007E8" w:rsidRDefault="00285100">
            <w:pPr>
              <w:tabs>
                <w:tab w:val="left" w:pos="2925"/>
              </w:tabs>
              <w:jc w:val="center"/>
              <w:rPr>
                <w:lang w:eastAsia="en-US"/>
              </w:rPr>
            </w:pPr>
            <w:r w:rsidRPr="00F007E8">
              <w:rPr>
                <w:lang w:eastAsia="en-US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100" w:rsidRPr="00F007E8" w:rsidRDefault="00285100">
            <w:pPr>
              <w:tabs>
                <w:tab w:val="left" w:pos="2925"/>
              </w:tabs>
              <w:jc w:val="center"/>
              <w:rPr>
                <w:lang w:eastAsia="en-US"/>
              </w:rPr>
            </w:pPr>
            <w:r w:rsidRPr="00F007E8">
              <w:rPr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100" w:rsidRPr="00F007E8" w:rsidRDefault="00285100">
            <w:pPr>
              <w:tabs>
                <w:tab w:val="left" w:pos="2925"/>
              </w:tabs>
              <w:jc w:val="center"/>
              <w:rPr>
                <w:lang w:eastAsia="en-US"/>
              </w:rPr>
            </w:pPr>
            <w:r w:rsidRPr="00F007E8">
              <w:rPr>
                <w:lang w:eastAsia="en-US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100" w:rsidRPr="00F007E8" w:rsidRDefault="00285100">
            <w:pPr>
              <w:tabs>
                <w:tab w:val="left" w:pos="2925"/>
              </w:tabs>
              <w:jc w:val="center"/>
              <w:rPr>
                <w:lang w:eastAsia="en-US"/>
              </w:rPr>
            </w:pPr>
            <w:r w:rsidRPr="00F007E8">
              <w:rPr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100" w:rsidRPr="00F007E8" w:rsidRDefault="00285100">
            <w:pPr>
              <w:tabs>
                <w:tab w:val="left" w:pos="2925"/>
              </w:tabs>
              <w:jc w:val="center"/>
              <w:rPr>
                <w:lang w:eastAsia="en-US"/>
              </w:rPr>
            </w:pPr>
            <w:r w:rsidRPr="00F007E8">
              <w:rPr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100" w:rsidRPr="00F007E8" w:rsidRDefault="00285100">
            <w:pPr>
              <w:tabs>
                <w:tab w:val="left" w:pos="2925"/>
              </w:tabs>
              <w:jc w:val="center"/>
              <w:rPr>
                <w:lang w:eastAsia="en-US"/>
              </w:rPr>
            </w:pPr>
            <w:r w:rsidRPr="00F007E8">
              <w:rPr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100" w:rsidRPr="00F007E8" w:rsidRDefault="00285100">
            <w:pPr>
              <w:tabs>
                <w:tab w:val="left" w:pos="2925"/>
              </w:tabs>
              <w:jc w:val="center"/>
              <w:rPr>
                <w:lang w:eastAsia="en-US"/>
              </w:rPr>
            </w:pPr>
            <w:r w:rsidRPr="00F007E8"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100" w:rsidRPr="00F007E8" w:rsidRDefault="00285100">
            <w:pPr>
              <w:tabs>
                <w:tab w:val="left" w:pos="2925"/>
              </w:tabs>
              <w:jc w:val="center"/>
              <w:rPr>
                <w:lang w:eastAsia="en-US"/>
              </w:rPr>
            </w:pPr>
            <w:r w:rsidRPr="00F007E8">
              <w:rPr>
                <w:lang w:eastAsia="en-US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100" w:rsidRPr="00F007E8" w:rsidRDefault="00285100">
            <w:pPr>
              <w:tabs>
                <w:tab w:val="left" w:pos="2925"/>
              </w:tabs>
              <w:jc w:val="center"/>
              <w:rPr>
                <w:lang w:eastAsia="en-US"/>
              </w:rPr>
            </w:pPr>
            <w:r w:rsidRPr="00F007E8">
              <w:rPr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100" w:rsidRPr="00F007E8" w:rsidRDefault="00285100">
            <w:pPr>
              <w:tabs>
                <w:tab w:val="left" w:pos="2925"/>
              </w:tabs>
              <w:jc w:val="center"/>
              <w:rPr>
                <w:lang w:eastAsia="en-US"/>
              </w:rPr>
            </w:pPr>
            <w:r w:rsidRPr="00F007E8">
              <w:rPr>
                <w:lang w:eastAsia="en-US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100" w:rsidRPr="00F007E8" w:rsidRDefault="00285100">
            <w:pPr>
              <w:tabs>
                <w:tab w:val="left" w:pos="2925"/>
              </w:tabs>
              <w:jc w:val="center"/>
              <w:rPr>
                <w:lang w:eastAsia="en-US"/>
              </w:rPr>
            </w:pPr>
            <w:r w:rsidRPr="00F007E8">
              <w:rPr>
                <w:lang w:eastAsia="en-US"/>
              </w:rPr>
              <w:t>14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0" w:rsidRPr="00F007E8" w:rsidRDefault="00285100">
            <w:pPr>
              <w:tabs>
                <w:tab w:val="left" w:pos="2925"/>
              </w:tabs>
              <w:jc w:val="center"/>
              <w:rPr>
                <w:lang w:eastAsia="en-US"/>
              </w:rPr>
            </w:pPr>
            <w:r w:rsidRPr="00F007E8">
              <w:rPr>
                <w:lang w:eastAsia="en-US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100" w:rsidRPr="00F007E8" w:rsidRDefault="00285100">
            <w:pPr>
              <w:tabs>
                <w:tab w:val="left" w:pos="2925"/>
              </w:tabs>
              <w:jc w:val="center"/>
              <w:rPr>
                <w:lang w:eastAsia="en-US"/>
              </w:rPr>
            </w:pPr>
            <w:r w:rsidRPr="00F007E8">
              <w:rPr>
                <w:lang w:eastAsia="en-US"/>
              </w:rPr>
              <w:t>16</w:t>
            </w:r>
          </w:p>
        </w:tc>
      </w:tr>
      <w:tr w:rsidR="00285100" w:rsidRPr="00F007E8" w:rsidTr="0040055F">
        <w:trPr>
          <w:cantSplit/>
          <w:trHeight w:val="513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00" w:rsidRPr="00F007E8" w:rsidRDefault="00285100">
            <w:pPr>
              <w:tabs>
                <w:tab w:val="left" w:pos="2925"/>
              </w:tabs>
              <w:jc w:val="center"/>
              <w:rPr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5100" w:rsidRPr="00F007E8" w:rsidRDefault="00285100">
            <w:pPr>
              <w:tabs>
                <w:tab w:val="left" w:pos="2925"/>
              </w:tabs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5100" w:rsidRPr="00F007E8" w:rsidRDefault="00285100">
            <w:pPr>
              <w:tabs>
                <w:tab w:val="left" w:pos="2925"/>
              </w:tabs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00" w:rsidRPr="00F007E8" w:rsidRDefault="00285100">
            <w:pPr>
              <w:jc w:val="center"/>
              <w:rPr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00" w:rsidRPr="00F007E8" w:rsidRDefault="00285100">
            <w:pPr>
              <w:tabs>
                <w:tab w:val="left" w:pos="2925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00" w:rsidRPr="00F007E8" w:rsidRDefault="00285100">
            <w:pPr>
              <w:tabs>
                <w:tab w:val="left" w:pos="2925"/>
              </w:tabs>
              <w:jc w:val="center"/>
              <w:rPr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00" w:rsidRPr="00F007E8" w:rsidRDefault="00285100">
            <w:pPr>
              <w:tabs>
                <w:tab w:val="left" w:pos="2925"/>
              </w:tabs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00" w:rsidRPr="00F007E8" w:rsidRDefault="00285100">
            <w:pPr>
              <w:tabs>
                <w:tab w:val="left" w:pos="2925"/>
              </w:tabs>
              <w:jc w:val="center"/>
              <w:rPr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5100" w:rsidRPr="00F007E8" w:rsidRDefault="00285100">
            <w:pPr>
              <w:tabs>
                <w:tab w:val="left" w:pos="2925"/>
              </w:tabs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5100" w:rsidRPr="00F007E8" w:rsidRDefault="00285100">
            <w:pPr>
              <w:tabs>
                <w:tab w:val="left" w:pos="2925"/>
              </w:tabs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00" w:rsidRPr="00F007E8" w:rsidRDefault="00285100">
            <w:pPr>
              <w:tabs>
                <w:tab w:val="left" w:pos="2925"/>
              </w:tabs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00" w:rsidRPr="00F007E8" w:rsidRDefault="00285100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5100" w:rsidRPr="00F007E8" w:rsidRDefault="00285100">
            <w:pPr>
              <w:tabs>
                <w:tab w:val="left" w:pos="2925"/>
              </w:tabs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5100" w:rsidRPr="00F007E8" w:rsidRDefault="00285100">
            <w:pPr>
              <w:tabs>
                <w:tab w:val="left" w:pos="2925"/>
              </w:tabs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0" w:rsidRPr="00F007E8" w:rsidRDefault="00285100">
            <w:pPr>
              <w:tabs>
                <w:tab w:val="left" w:pos="2925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00" w:rsidRPr="00F007E8" w:rsidRDefault="00285100">
            <w:pPr>
              <w:tabs>
                <w:tab w:val="left" w:pos="2925"/>
              </w:tabs>
              <w:jc w:val="center"/>
              <w:rPr>
                <w:lang w:eastAsia="en-US"/>
              </w:rPr>
            </w:pPr>
          </w:p>
        </w:tc>
      </w:tr>
      <w:tr w:rsidR="00285100" w:rsidRPr="00F007E8" w:rsidTr="0040055F">
        <w:trPr>
          <w:cantSplit/>
          <w:trHeight w:val="195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00" w:rsidRPr="00F007E8" w:rsidRDefault="00285100">
            <w:pPr>
              <w:tabs>
                <w:tab w:val="left" w:pos="2925"/>
              </w:tabs>
              <w:jc w:val="center"/>
              <w:rPr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00" w:rsidRPr="00F007E8" w:rsidRDefault="00285100">
            <w:pPr>
              <w:tabs>
                <w:tab w:val="left" w:pos="2925"/>
              </w:tabs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00" w:rsidRPr="00F007E8" w:rsidRDefault="00285100">
            <w:pPr>
              <w:tabs>
                <w:tab w:val="left" w:pos="2925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00" w:rsidRPr="00F007E8" w:rsidRDefault="00285100">
            <w:pPr>
              <w:tabs>
                <w:tab w:val="left" w:pos="2925"/>
              </w:tabs>
              <w:jc w:val="center"/>
              <w:rPr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00" w:rsidRPr="00F007E8" w:rsidRDefault="00285100">
            <w:pPr>
              <w:tabs>
                <w:tab w:val="left" w:pos="2925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00" w:rsidRPr="00F007E8" w:rsidRDefault="00285100">
            <w:pPr>
              <w:tabs>
                <w:tab w:val="left" w:pos="2925"/>
              </w:tabs>
              <w:jc w:val="center"/>
              <w:rPr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00" w:rsidRPr="00F007E8" w:rsidRDefault="00285100">
            <w:pPr>
              <w:tabs>
                <w:tab w:val="left" w:pos="2925"/>
              </w:tabs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00" w:rsidRPr="00F007E8" w:rsidRDefault="00285100">
            <w:pPr>
              <w:tabs>
                <w:tab w:val="left" w:pos="2925"/>
              </w:tabs>
              <w:jc w:val="center"/>
              <w:rPr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5100" w:rsidRPr="00F007E8" w:rsidRDefault="00285100">
            <w:pPr>
              <w:tabs>
                <w:tab w:val="left" w:pos="2925"/>
              </w:tabs>
              <w:ind w:left="113" w:right="113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5100" w:rsidRPr="00F007E8" w:rsidRDefault="00285100">
            <w:pPr>
              <w:tabs>
                <w:tab w:val="left" w:pos="2925"/>
              </w:tabs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00" w:rsidRPr="00F007E8" w:rsidRDefault="00285100">
            <w:pPr>
              <w:tabs>
                <w:tab w:val="left" w:pos="2925"/>
              </w:tabs>
              <w:jc w:val="center"/>
              <w:rPr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00" w:rsidRPr="00F007E8" w:rsidRDefault="00285100">
            <w:pPr>
              <w:rPr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5100" w:rsidRPr="00F007E8" w:rsidRDefault="00285100">
            <w:pPr>
              <w:tabs>
                <w:tab w:val="left" w:pos="2925"/>
              </w:tabs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5100" w:rsidRPr="00F007E8" w:rsidRDefault="00285100">
            <w:pPr>
              <w:tabs>
                <w:tab w:val="left" w:pos="2925"/>
              </w:tabs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0" w:rsidRPr="00F007E8" w:rsidRDefault="00285100">
            <w:pPr>
              <w:tabs>
                <w:tab w:val="left" w:pos="2925"/>
              </w:tabs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100" w:rsidRPr="00F007E8" w:rsidRDefault="00285100">
            <w:pPr>
              <w:tabs>
                <w:tab w:val="left" w:pos="2925"/>
              </w:tabs>
              <w:rPr>
                <w:lang w:eastAsia="en-US"/>
              </w:rPr>
            </w:pPr>
          </w:p>
        </w:tc>
      </w:tr>
    </w:tbl>
    <w:tbl>
      <w:tblPr>
        <w:tblW w:w="14742" w:type="dxa"/>
        <w:tblLook w:val="04A0" w:firstRow="1" w:lastRow="0" w:firstColumn="1" w:lastColumn="0" w:noHBand="0" w:noVBand="1"/>
      </w:tblPr>
      <w:tblGrid>
        <w:gridCol w:w="9639"/>
        <w:gridCol w:w="5103"/>
      </w:tblGrid>
      <w:tr w:rsidR="00285100" w:rsidRPr="00F007E8" w:rsidTr="00285100">
        <w:tc>
          <w:tcPr>
            <w:tcW w:w="9639" w:type="dxa"/>
            <w:hideMark/>
          </w:tcPr>
          <w:p w:rsidR="00285100" w:rsidRPr="00F007E8" w:rsidRDefault="00285100">
            <w:pPr>
              <w:ind w:firstLine="993"/>
              <w:rPr>
                <w:b/>
                <w:szCs w:val="24"/>
                <w:lang w:eastAsia="en-US"/>
              </w:rPr>
            </w:pPr>
            <w:r w:rsidRPr="00F007E8">
              <w:rPr>
                <w:b/>
                <w:szCs w:val="24"/>
                <w:lang w:eastAsia="en-US"/>
              </w:rPr>
              <w:t>ПРОДАВЕЦ:</w:t>
            </w:r>
          </w:p>
        </w:tc>
        <w:tc>
          <w:tcPr>
            <w:tcW w:w="5103" w:type="dxa"/>
            <w:hideMark/>
          </w:tcPr>
          <w:p w:rsidR="00285100" w:rsidRPr="00F007E8" w:rsidRDefault="00285100">
            <w:pPr>
              <w:ind w:firstLine="993"/>
              <w:rPr>
                <w:b/>
                <w:szCs w:val="24"/>
                <w:lang w:eastAsia="en-US"/>
              </w:rPr>
            </w:pPr>
            <w:r w:rsidRPr="00F007E8">
              <w:rPr>
                <w:b/>
                <w:szCs w:val="24"/>
                <w:lang w:eastAsia="en-US"/>
              </w:rPr>
              <w:t>ПОКУПАТЕЛЬ:</w:t>
            </w:r>
          </w:p>
        </w:tc>
      </w:tr>
      <w:tr w:rsidR="00285100" w:rsidRPr="00F007E8" w:rsidTr="00285100">
        <w:trPr>
          <w:trHeight w:val="485"/>
        </w:trPr>
        <w:tc>
          <w:tcPr>
            <w:tcW w:w="9639" w:type="dxa"/>
            <w:hideMark/>
          </w:tcPr>
          <w:p w:rsidR="00285100" w:rsidRPr="00F007E8" w:rsidRDefault="00285100">
            <w:pPr>
              <w:ind w:firstLine="993"/>
              <w:rPr>
                <w:szCs w:val="24"/>
                <w:lang w:eastAsia="en-US"/>
              </w:rPr>
            </w:pPr>
            <w:r w:rsidRPr="00F007E8">
              <w:rPr>
                <w:b/>
                <w:szCs w:val="24"/>
                <w:lang w:eastAsia="en-US"/>
              </w:rPr>
              <w:t>АО «ЦКБМ»</w:t>
            </w:r>
            <w:r w:rsidRPr="00F007E8">
              <w:rPr>
                <w:szCs w:val="24"/>
                <w:lang w:eastAsia="en-US"/>
              </w:rPr>
              <w:tab/>
            </w:r>
          </w:p>
          <w:p w:rsidR="00285100" w:rsidRPr="00F007E8" w:rsidRDefault="00285100">
            <w:pPr>
              <w:ind w:firstLine="993"/>
              <w:rPr>
                <w:szCs w:val="24"/>
                <w:lang w:eastAsia="en-US"/>
              </w:rPr>
            </w:pPr>
            <w:r w:rsidRPr="00F007E8">
              <w:rPr>
                <w:szCs w:val="24"/>
                <w:lang w:eastAsia="en-US"/>
              </w:rPr>
              <w:t>Генеральный директор</w:t>
            </w:r>
          </w:p>
          <w:p w:rsidR="00285100" w:rsidRPr="00F007E8" w:rsidRDefault="00285100">
            <w:pPr>
              <w:tabs>
                <w:tab w:val="center" w:pos="4677"/>
                <w:tab w:val="right" w:pos="9355"/>
              </w:tabs>
              <w:ind w:firstLine="993"/>
              <w:rPr>
                <w:b/>
                <w:szCs w:val="24"/>
                <w:lang w:eastAsia="en-US"/>
              </w:rPr>
            </w:pPr>
            <w:r w:rsidRPr="00F007E8">
              <w:rPr>
                <w:b/>
                <w:szCs w:val="24"/>
                <w:lang w:eastAsia="en-US"/>
              </w:rPr>
              <w:t>________________   И.Ю. Бурцев</w:t>
            </w:r>
          </w:p>
          <w:p w:rsidR="00285100" w:rsidRPr="00F007E8" w:rsidRDefault="00285100">
            <w:pPr>
              <w:tabs>
                <w:tab w:val="center" w:pos="4677"/>
                <w:tab w:val="right" w:pos="9355"/>
              </w:tabs>
              <w:ind w:firstLine="993"/>
              <w:rPr>
                <w:i/>
                <w:szCs w:val="24"/>
                <w:lang w:eastAsia="en-US"/>
              </w:rPr>
            </w:pPr>
            <w:r w:rsidRPr="00F007E8">
              <w:rPr>
                <w:i/>
                <w:szCs w:val="24"/>
                <w:lang w:eastAsia="en-US"/>
              </w:rPr>
              <w:t xml:space="preserve"> (подпись и печать)</w:t>
            </w:r>
          </w:p>
        </w:tc>
        <w:tc>
          <w:tcPr>
            <w:tcW w:w="5103" w:type="dxa"/>
          </w:tcPr>
          <w:p w:rsidR="00285100" w:rsidRPr="00F007E8" w:rsidRDefault="00285100" w:rsidP="00285100">
            <w:pPr>
              <w:ind w:firstLine="993"/>
              <w:rPr>
                <w:szCs w:val="24"/>
                <w:lang w:eastAsia="en-US"/>
              </w:rPr>
            </w:pPr>
            <w:r w:rsidRPr="00F007E8">
              <w:rPr>
                <w:b/>
                <w:szCs w:val="24"/>
                <w:lang w:eastAsia="en-US"/>
              </w:rPr>
              <w:t>ООО «»</w:t>
            </w:r>
            <w:r w:rsidRPr="00F007E8">
              <w:rPr>
                <w:szCs w:val="24"/>
                <w:lang w:eastAsia="en-US"/>
              </w:rPr>
              <w:tab/>
            </w:r>
          </w:p>
          <w:p w:rsidR="00285100" w:rsidRPr="00F007E8" w:rsidRDefault="00285100" w:rsidP="00285100">
            <w:pPr>
              <w:ind w:firstLine="993"/>
              <w:rPr>
                <w:szCs w:val="24"/>
                <w:lang w:eastAsia="en-US"/>
              </w:rPr>
            </w:pPr>
            <w:r w:rsidRPr="00F007E8">
              <w:rPr>
                <w:szCs w:val="24"/>
                <w:lang w:eastAsia="en-US"/>
              </w:rPr>
              <w:t>Генеральный директор</w:t>
            </w:r>
          </w:p>
          <w:p w:rsidR="00285100" w:rsidRPr="00F007E8" w:rsidRDefault="00285100" w:rsidP="00285100">
            <w:pPr>
              <w:tabs>
                <w:tab w:val="center" w:pos="4677"/>
                <w:tab w:val="right" w:pos="9355"/>
              </w:tabs>
              <w:ind w:firstLine="993"/>
              <w:rPr>
                <w:b/>
                <w:szCs w:val="24"/>
                <w:lang w:eastAsia="en-US"/>
              </w:rPr>
            </w:pPr>
            <w:r w:rsidRPr="00F007E8">
              <w:rPr>
                <w:b/>
                <w:szCs w:val="24"/>
                <w:lang w:eastAsia="en-US"/>
              </w:rPr>
              <w:t xml:space="preserve">________________   </w:t>
            </w:r>
          </w:p>
          <w:p w:rsidR="00285100" w:rsidRPr="00F007E8" w:rsidRDefault="00285100" w:rsidP="00285100">
            <w:pPr>
              <w:tabs>
                <w:tab w:val="center" w:pos="4677"/>
                <w:tab w:val="right" w:pos="9355"/>
              </w:tabs>
              <w:rPr>
                <w:szCs w:val="24"/>
                <w:lang w:eastAsia="en-US"/>
              </w:rPr>
            </w:pPr>
            <w:r w:rsidRPr="00F007E8">
              <w:rPr>
                <w:i/>
                <w:szCs w:val="24"/>
                <w:lang w:eastAsia="en-US"/>
              </w:rPr>
              <w:t xml:space="preserve"> </w:t>
            </w:r>
            <w:r w:rsidR="00625484" w:rsidRPr="00F007E8">
              <w:rPr>
                <w:i/>
                <w:szCs w:val="24"/>
                <w:lang w:eastAsia="en-US"/>
              </w:rPr>
              <w:t xml:space="preserve">                              </w:t>
            </w:r>
            <w:r w:rsidRPr="00F007E8">
              <w:rPr>
                <w:i/>
                <w:szCs w:val="24"/>
                <w:lang w:eastAsia="en-US"/>
              </w:rPr>
              <w:t>(подпись и печать)</w:t>
            </w:r>
          </w:p>
        </w:tc>
      </w:tr>
    </w:tbl>
    <w:p w:rsidR="00413F87" w:rsidRPr="00CC223E" w:rsidRDefault="00413F87" w:rsidP="0040055F">
      <w:pPr>
        <w:rPr>
          <w:sz w:val="24"/>
          <w:szCs w:val="24"/>
        </w:rPr>
      </w:pPr>
    </w:p>
    <w:sectPr w:rsidR="00413F87" w:rsidRPr="00CC223E" w:rsidSect="002B446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MS Gothic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eastAsia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eastAsia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eastAsia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eastAsia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eastAsia="StarSymbol"/>
        <w:sz w:val="18"/>
        <w:szCs w:val="18"/>
      </w:rPr>
    </w:lvl>
  </w:abstractNum>
  <w:abstractNum w:abstractNumId="1" w15:restartNumberingAfterBreak="0">
    <w:nsid w:val="00000004"/>
    <w:multiLevelType w:val="multilevel"/>
    <w:tmpl w:val="1B804E5A"/>
    <w:name w:val="WW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00000A"/>
        <w:sz w:val="24"/>
        <w:szCs w:val="24"/>
      </w:rPr>
    </w:lvl>
    <w:lvl w:ilvl="2">
      <w:start w:val="1"/>
      <w:numFmt w:val="bullet"/>
      <w:lvlText w:val="⁻"/>
      <w:lvlJc w:val="left"/>
      <w:pPr>
        <w:tabs>
          <w:tab w:val="num" w:pos="720"/>
        </w:tabs>
        <w:ind w:left="720" w:hanging="720"/>
      </w:pPr>
      <w:rPr>
        <w:rFonts w:ascii="Segoe UI" w:hAnsi="Segoe UI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B3C7036"/>
    <w:multiLevelType w:val="multilevel"/>
    <w:tmpl w:val="321E26B6"/>
    <w:lvl w:ilvl="0">
      <w:start w:val="5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20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" w15:restartNumberingAfterBreak="0">
    <w:nsid w:val="226F3441"/>
    <w:multiLevelType w:val="hybridMultilevel"/>
    <w:tmpl w:val="2D322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F79EE"/>
    <w:multiLevelType w:val="multilevel"/>
    <w:tmpl w:val="02389DA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3346F22"/>
    <w:multiLevelType w:val="multilevel"/>
    <w:tmpl w:val="633089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5E3"/>
    <w:rsid w:val="0002170E"/>
    <w:rsid w:val="000607FF"/>
    <w:rsid w:val="00126FAD"/>
    <w:rsid w:val="00132748"/>
    <w:rsid w:val="00132CBA"/>
    <w:rsid w:val="001A05E3"/>
    <w:rsid w:val="00285100"/>
    <w:rsid w:val="002A7A4C"/>
    <w:rsid w:val="002B4469"/>
    <w:rsid w:val="003C160B"/>
    <w:rsid w:val="003C3859"/>
    <w:rsid w:val="0040055F"/>
    <w:rsid w:val="00413F87"/>
    <w:rsid w:val="00434144"/>
    <w:rsid w:val="00480F30"/>
    <w:rsid w:val="004D51C6"/>
    <w:rsid w:val="00582EFC"/>
    <w:rsid w:val="005D1094"/>
    <w:rsid w:val="006024AA"/>
    <w:rsid w:val="006208BD"/>
    <w:rsid w:val="00625484"/>
    <w:rsid w:val="00641362"/>
    <w:rsid w:val="006F5988"/>
    <w:rsid w:val="0071094C"/>
    <w:rsid w:val="00807741"/>
    <w:rsid w:val="00851F96"/>
    <w:rsid w:val="008B16F1"/>
    <w:rsid w:val="00907207"/>
    <w:rsid w:val="0094396B"/>
    <w:rsid w:val="009A1B8D"/>
    <w:rsid w:val="009B372F"/>
    <w:rsid w:val="009E2048"/>
    <w:rsid w:val="00A065B9"/>
    <w:rsid w:val="00AC7C9C"/>
    <w:rsid w:val="00AF307F"/>
    <w:rsid w:val="00B41106"/>
    <w:rsid w:val="00BF5A1F"/>
    <w:rsid w:val="00C34B40"/>
    <w:rsid w:val="00CC223E"/>
    <w:rsid w:val="00D75AD2"/>
    <w:rsid w:val="00E14340"/>
    <w:rsid w:val="00E811BD"/>
    <w:rsid w:val="00F007E8"/>
    <w:rsid w:val="00F704D6"/>
    <w:rsid w:val="00FD2667"/>
    <w:rsid w:val="00FD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C4F19-9B64-4DBC-A747-8465069FC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60B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60B"/>
    <w:pPr>
      <w:ind w:left="720"/>
    </w:pPr>
  </w:style>
  <w:style w:type="paragraph" w:styleId="a4">
    <w:name w:val="List"/>
    <w:basedOn w:val="a"/>
    <w:uiPriority w:val="99"/>
    <w:rsid w:val="003C160B"/>
    <w:pPr>
      <w:spacing w:before="60" w:after="0" w:line="240" w:lineRule="auto"/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1">
    <w:name w:val="Обычный1"/>
    <w:rsid w:val="003C16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851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kurs@ckb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________________" TargetMode="External"/><Relationship Id="rId5" Type="http://schemas.openxmlformats.org/officeDocument/2006/relationships/hyperlink" Target="mailto:konkurs@ckb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16</Pages>
  <Words>4099</Words>
  <Characters>23370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Бусыгин Владимир Алексеевич</dc:creator>
  <cp:keywords/>
  <dc:description/>
  <cp:lastModifiedBy>Гулевский Михаил Эдуардович</cp:lastModifiedBy>
  <cp:revision>14</cp:revision>
  <dcterms:created xsi:type="dcterms:W3CDTF">2023-10-26T10:06:00Z</dcterms:created>
  <dcterms:modified xsi:type="dcterms:W3CDTF">2024-03-27T07:49:00Z</dcterms:modified>
</cp:coreProperties>
</file>