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20" w:rsidRDefault="00251320" w:rsidP="00251320">
      <w:pPr>
        <w:spacing w:after="0" w:line="259" w:lineRule="auto"/>
        <w:ind w:left="10" w:hanging="10"/>
        <w:jc w:val="center"/>
      </w:pPr>
      <w:bookmarkStart w:id="0" w:name="_GoBack"/>
      <w:bookmarkEnd w:id="0"/>
      <w:r>
        <w:rPr>
          <w:b/>
          <w:sz w:val="22"/>
        </w:rPr>
        <w:t xml:space="preserve">Договора о задатке  </w:t>
      </w:r>
    </w:p>
    <w:p w:rsidR="00251320" w:rsidRDefault="00251320" w:rsidP="00251320">
      <w:pPr>
        <w:spacing w:after="7" w:line="259" w:lineRule="auto"/>
        <w:ind w:right="224" w:firstLine="0"/>
        <w:jc w:val="right"/>
      </w:pPr>
      <w:r>
        <w:rPr>
          <w:sz w:val="22"/>
        </w:rPr>
        <w:t xml:space="preserve"> </w:t>
      </w:r>
    </w:p>
    <w:p w:rsidR="00251320" w:rsidRPr="00251320" w:rsidRDefault="00251320" w:rsidP="00251320">
      <w:pPr>
        <w:spacing w:after="5"/>
        <w:ind w:right="267" w:hanging="10"/>
        <w:rPr>
          <w:sz w:val="20"/>
          <w:szCs w:val="20"/>
        </w:rPr>
      </w:pPr>
      <w:r w:rsidRPr="00251320">
        <w:rPr>
          <w:sz w:val="20"/>
          <w:szCs w:val="20"/>
        </w:rPr>
        <w:t>г. Челябинск                                                                                  "___" ___________ 20</w:t>
      </w:r>
      <w:r w:rsidR="00B030E1">
        <w:rPr>
          <w:sz w:val="20"/>
          <w:szCs w:val="20"/>
        </w:rPr>
        <w:t>20</w:t>
      </w:r>
      <w:r w:rsidRPr="00251320">
        <w:rPr>
          <w:sz w:val="20"/>
          <w:szCs w:val="20"/>
        </w:rPr>
        <w:t xml:space="preserve"> г. </w:t>
      </w:r>
    </w:p>
    <w:p w:rsidR="00251320" w:rsidRPr="00E1490E" w:rsidRDefault="00251320" w:rsidP="00251320">
      <w:pPr>
        <w:spacing w:after="0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B030E1" w:rsidRPr="00E1490E" w:rsidRDefault="00E1490E" w:rsidP="00251320">
      <w:pPr>
        <w:spacing w:after="5"/>
        <w:ind w:right="267" w:hanging="10"/>
        <w:rPr>
          <w:sz w:val="20"/>
          <w:szCs w:val="20"/>
        </w:rPr>
      </w:pPr>
      <w:r w:rsidRPr="00E1490E">
        <w:rPr>
          <w:bCs/>
          <w:noProof/>
          <w:sz w:val="20"/>
          <w:szCs w:val="20"/>
        </w:rPr>
        <w:t>ООО "ФОРВЕСТ"</w:t>
      </w:r>
      <w:r w:rsidRPr="00E1490E">
        <w:rPr>
          <w:sz w:val="20"/>
          <w:szCs w:val="20"/>
        </w:rPr>
        <w:t xml:space="preserve"> в лице конкурсного управляющего Николаева В.А.,  действующего на основании  Решением Арбитражного суда Свердловской области от 11.09.2018г. по делу № A60-46818-2018 ООО "ФОРВЕСТ"</w:t>
      </w:r>
      <w:r w:rsidRPr="00E1490E">
        <w:rPr>
          <w:b/>
          <w:bCs/>
          <w:sz w:val="20"/>
          <w:szCs w:val="20"/>
        </w:rPr>
        <w:t xml:space="preserve">,  </w:t>
      </w:r>
      <w:r w:rsidR="00251320" w:rsidRPr="00E1490E">
        <w:rPr>
          <w:sz w:val="20"/>
          <w:szCs w:val="20"/>
        </w:rPr>
        <w:t xml:space="preserve">именуемое в дальнейшем "Организатор Торгов", с одной стороны,  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251320" w:rsidRPr="00E1490E" w:rsidRDefault="00251320" w:rsidP="00251320">
      <w:pPr>
        <w:spacing w:after="19" w:line="259" w:lineRule="auto"/>
        <w:ind w:right="0" w:firstLine="0"/>
        <w:jc w:val="left"/>
        <w:rPr>
          <w:sz w:val="20"/>
          <w:szCs w:val="20"/>
        </w:rPr>
      </w:pPr>
    </w:p>
    <w:p w:rsidR="00251320" w:rsidRPr="00E1490E" w:rsidRDefault="00251320" w:rsidP="00251320">
      <w:pPr>
        <w:numPr>
          <w:ilvl w:val="0"/>
          <w:numId w:val="1"/>
        </w:numPr>
        <w:spacing w:after="0" w:line="259" w:lineRule="auto"/>
        <w:ind w:left="0" w:right="363" w:hanging="586"/>
        <w:jc w:val="center"/>
        <w:rPr>
          <w:sz w:val="20"/>
          <w:szCs w:val="20"/>
        </w:rPr>
      </w:pPr>
      <w:r w:rsidRPr="00E1490E">
        <w:rPr>
          <w:sz w:val="20"/>
          <w:szCs w:val="20"/>
        </w:rPr>
        <w:t>Предмет Договора</w:t>
      </w:r>
    </w:p>
    <w:p w:rsidR="00251320" w:rsidRPr="00E1490E" w:rsidRDefault="00251320" w:rsidP="00251320">
      <w:pPr>
        <w:spacing w:after="22" w:line="259" w:lineRule="auto"/>
        <w:ind w:right="0" w:firstLine="0"/>
        <w:jc w:val="center"/>
        <w:rPr>
          <w:sz w:val="20"/>
          <w:szCs w:val="20"/>
        </w:rPr>
      </w:pPr>
      <w:r w:rsidRPr="00E1490E">
        <w:rPr>
          <w:sz w:val="20"/>
          <w:szCs w:val="20"/>
        </w:rPr>
        <w:t xml:space="preserve"> </w:t>
      </w:r>
    </w:p>
    <w:p w:rsidR="00251320" w:rsidRPr="00E1490E" w:rsidRDefault="00251320" w:rsidP="00251320">
      <w:pPr>
        <w:numPr>
          <w:ilvl w:val="1"/>
          <w:numId w:val="1"/>
        </w:numPr>
        <w:spacing w:after="5"/>
        <w:ind w:right="267" w:firstLine="540"/>
        <w:rPr>
          <w:sz w:val="20"/>
          <w:szCs w:val="20"/>
        </w:rPr>
      </w:pPr>
      <w:r w:rsidRPr="00E1490E">
        <w:rPr>
          <w:sz w:val="20"/>
          <w:szCs w:val="20"/>
        </w:rPr>
        <w:t xml:space="preserve">Для участия в торгах по продаже имущества должника _____________(имущество) на условиях, предусмотренных информационным сообщением о проведении торгов, опубликованным в </w:t>
      </w:r>
      <w:r w:rsidR="00B25CEF" w:rsidRPr="0081005C">
        <w:rPr>
          <w:sz w:val="20"/>
          <w:szCs w:val="20"/>
        </w:rPr>
        <w:t xml:space="preserve">ЕФРСБ № </w:t>
      </w:r>
      <w:r w:rsidR="0081005C" w:rsidRPr="0081005C">
        <w:rPr>
          <w:rFonts w:ascii="Tahoma" w:hAnsi="Tahoma" w:cs="Tahoma"/>
          <w:sz w:val="20"/>
          <w:szCs w:val="20"/>
        </w:rPr>
        <w:t>5621253</w:t>
      </w:r>
      <w:r w:rsidR="0081005C">
        <w:rPr>
          <w:rFonts w:ascii="Tahoma" w:hAnsi="Tahoma" w:cs="Tahoma"/>
        </w:rPr>
        <w:t xml:space="preserve"> </w:t>
      </w:r>
      <w:r w:rsidR="007B4D2A">
        <w:rPr>
          <w:rFonts w:ascii="Tahoma" w:hAnsi="Tahoma" w:cs="Tahoma"/>
        </w:rPr>
        <w:t xml:space="preserve"> </w:t>
      </w:r>
      <w:r w:rsidRPr="00E1490E">
        <w:rPr>
          <w:sz w:val="20"/>
          <w:szCs w:val="20"/>
        </w:rPr>
        <w:t xml:space="preserve"> Претендент перечисляет в качестве задатка денежные средства в размере___________________(__________________) рублей (далее-задаток), а Продавец принимает задаток на счет по следующим реквизитам: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51320" w:rsidRPr="00E1490E" w:rsidTr="00E1490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320" w:rsidRPr="00E1490E" w:rsidRDefault="00E1490E" w:rsidP="00251320">
            <w:pPr>
              <w:rPr>
                <w:color w:val="333333"/>
                <w:sz w:val="20"/>
                <w:szCs w:val="20"/>
              </w:rPr>
            </w:pPr>
            <w:r w:rsidRPr="00E1490E">
              <w:rPr>
                <w:color w:val="333333"/>
                <w:sz w:val="20"/>
                <w:szCs w:val="20"/>
              </w:rPr>
              <w:t>ООО «ФОРВЕСТ» ИНН 6625024207 КПП 662501001 № 40702810616540060328 в УРАЛЬСКИЙ БАНК ПАО «Сбербанк» БИК 046577674.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320" w:rsidRPr="00E1490E" w:rsidRDefault="00251320" w:rsidP="0025132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251320" w:rsidRPr="00E1490E" w:rsidRDefault="00251320" w:rsidP="00A476F3">
      <w:pPr>
        <w:spacing w:after="5"/>
        <w:ind w:right="267" w:firstLine="0"/>
        <w:rPr>
          <w:sz w:val="20"/>
          <w:szCs w:val="20"/>
        </w:rPr>
      </w:pPr>
      <w:r w:rsidRPr="00E1490E">
        <w:rPr>
          <w:sz w:val="20"/>
          <w:szCs w:val="20"/>
        </w:rPr>
        <w:t xml:space="preserve">(далее – Счет). </w:t>
      </w:r>
    </w:p>
    <w:p w:rsidR="00251320" w:rsidRPr="00E1490E" w:rsidRDefault="00251320" w:rsidP="00251320">
      <w:pPr>
        <w:numPr>
          <w:ilvl w:val="1"/>
          <w:numId w:val="1"/>
        </w:numPr>
        <w:spacing w:after="5"/>
        <w:ind w:right="267" w:firstLine="540"/>
        <w:rPr>
          <w:sz w:val="20"/>
          <w:szCs w:val="20"/>
        </w:rPr>
      </w:pPr>
      <w:r w:rsidRPr="00E1490E">
        <w:rPr>
          <w:sz w:val="20"/>
          <w:szCs w:val="20"/>
        </w:rPr>
        <w:t xml:space="preserve">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 продажи. </w:t>
      </w:r>
    </w:p>
    <w:p w:rsidR="00251320" w:rsidRPr="00E1490E" w:rsidRDefault="00251320" w:rsidP="00251320">
      <w:pPr>
        <w:spacing w:after="19" w:line="259" w:lineRule="auto"/>
        <w:ind w:right="0" w:firstLine="0"/>
        <w:jc w:val="left"/>
        <w:rPr>
          <w:sz w:val="20"/>
          <w:szCs w:val="20"/>
        </w:rPr>
      </w:pPr>
      <w:r w:rsidRPr="00E1490E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numPr>
          <w:ilvl w:val="0"/>
          <w:numId w:val="1"/>
        </w:numPr>
        <w:spacing w:after="0" w:line="259" w:lineRule="auto"/>
        <w:ind w:left="0" w:right="363" w:hanging="586"/>
        <w:jc w:val="center"/>
        <w:rPr>
          <w:sz w:val="20"/>
          <w:szCs w:val="20"/>
        </w:rPr>
      </w:pPr>
      <w:r w:rsidRPr="00E1490E">
        <w:rPr>
          <w:sz w:val="20"/>
          <w:szCs w:val="20"/>
        </w:rPr>
        <w:t>Передача</w:t>
      </w:r>
      <w:r w:rsidRPr="00251320">
        <w:rPr>
          <w:sz w:val="20"/>
          <w:szCs w:val="20"/>
        </w:rPr>
        <w:t xml:space="preserve"> денежных средств </w:t>
      </w:r>
    </w:p>
    <w:p w:rsidR="00251320" w:rsidRPr="00251320" w:rsidRDefault="00251320" w:rsidP="00251320">
      <w:pPr>
        <w:spacing w:after="0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682A0C">
      <w:pPr>
        <w:numPr>
          <w:ilvl w:val="1"/>
          <w:numId w:val="1"/>
        </w:numPr>
        <w:spacing w:after="5"/>
        <w:ind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Денежные средства, указанные в п.1.1. настоящего Договора, должны быть перечислены Претендентом на счет </w:t>
      </w:r>
      <w:r w:rsidR="00E1490E" w:rsidRPr="00E1490E">
        <w:rPr>
          <w:color w:val="333333"/>
          <w:sz w:val="20"/>
          <w:szCs w:val="20"/>
        </w:rPr>
        <w:t xml:space="preserve">40702810616540060328 </w:t>
      </w:r>
      <w:r w:rsidR="00E1490E">
        <w:rPr>
          <w:color w:val="333333"/>
          <w:sz w:val="20"/>
          <w:szCs w:val="20"/>
        </w:rPr>
        <w:t xml:space="preserve"> </w:t>
      </w:r>
      <w:r w:rsidR="00682A0C" w:rsidRPr="00682A0C">
        <w:rPr>
          <w:color w:val="auto"/>
          <w:sz w:val="18"/>
          <w:szCs w:val="18"/>
        </w:rPr>
        <w:t>Задаток для участия в торгах может быть начиная с 21.07.2020г.</w:t>
      </w:r>
      <w:r w:rsidR="00682A0C">
        <w:rPr>
          <w:color w:val="auto"/>
          <w:sz w:val="18"/>
          <w:szCs w:val="18"/>
        </w:rPr>
        <w:t xml:space="preserve"> </w:t>
      </w:r>
      <w:r w:rsidR="00682A0C" w:rsidRPr="00682A0C">
        <w:rPr>
          <w:color w:val="auto"/>
          <w:sz w:val="18"/>
          <w:szCs w:val="18"/>
        </w:rPr>
        <w:t>Задаток должен поступить на счет не позднее двух дней с момента подачи заявки на участие в торгах.</w:t>
      </w:r>
      <w:r w:rsidRPr="00251320">
        <w:rPr>
          <w:sz w:val="20"/>
          <w:szCs w:val="20"/>
        </w:rPr>
        <w:t xml:space="preserve">, и считаются внесенными с момента их зачисления на расчетный счет «Организатора Торгов». </w:t>
      </w:r>
    </w:p>
    <w:p w:rsidR="00251320" w:rsidRPr="00251320" w:rsidRDefault="00251320" w:rsidP="00251320">
      <w:pPr>
        <w:spacing w:after="5"/>
        <w:ind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 </w:t>
      </w:r>
    </w:p>
    <w:p w:rsidR="00251320" w:rsidRPr="00251320" w:rsidRDefault="00251320" w:rsidP="00251320">
      <w:pPr>
        <w:spacing w:after="5"/>
        <w:ind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  В случае </w:t>
      </w:r>
      <w:r w:rsidR="007D5D59" w:rsidRPr="00251320">
        <w:rPr>
          <w:sz w:val="20"/>
          <w:szCs w:val="20"/>
        </w:rPr>
        <w:t>не поступления</w:t>
      </w:r>
      <w:r w:rsidRPr="00251320">
        <w:rPr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 </w:t>
      </w:r>
    </w:p>
    <w:p w:rsidR="00251320" w:rsidRPr="00251320" w:rsidRDefault="00251320" w:rsidP="00251320">
      <w:pPr>
        <w:numPr>
          <w:ilvl w:val="1"/>
          <w:numId w:val="1"/>
        </w:numPr>
        <w:spacing w:after="5"/>
        <w:ind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 </w:t>
      </w:r>
    </w:p>
    <w:p w:rsidR="00251320" w:rsidRPr="00251320" w:rsidRDefault="00251320" w:rsidP="00251320">
      <w:pPr>
        <w:numPr>
          <w:ilvl w:val="1"/>
          <w:numId w:val="1"/>
        </w:numPr>
        <w:spacing w:after="5"/>
        <w:ind w:right="267" w:firstLine="540"/>
        <w:rPr>
          <w:sz w:val="20"/>
          <w:szCs w:val="20"/>
        </w:rPr>
      </w:pPr>
      <w:r w:rsidRPr="00251320">
        <w:rPr>
          <w:sz w:val="20"/>
          <w:szCs w:val="20"/>
        </w:rPr>
        <w:t xml:space="preserve">Возврат задатка в соответствии с условиями настоящего Договора производится на Счет Претендента. </w:t>
      </w:r>
    </w:p>
    <w:p w:rsidR="00251320" w:rsidRPr="00251320" w:rsidRDefault="00251320" w:rsidP="00251320">
      <w:pPr>
        <w:spacing w:after="18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numPr>
          <w:ilvl w:val="0"/>
          <w:numId w:val="1"/>
        </w:numPr>
        <w:spacing w:after="0" w:line="259" w:lineRule="auto"/>
        <w:ind w:left="0" w:right="363" w:hanging="586"/>
        <w:jc w:val="center"/>
        <w:rPr>
          <w:sz w:val="20"/>
          <w:szCs w:val="20"/>
        </w:rPr>
      </w:pPr>
      <w:r w:rsidRPr="00251320">
        <w:rPr>
          <w:sz w:val="20"/>
          <w:szCs w:val="20"/>
        </w:rPr>
        <w:t xml:space="preserve">Срок действия Договора </w:t>
      </w:r>
    </w:p>
    <w:p w:rsidR="00251320" w:rsidRPr="00251320" w:rsidRDefault="00251320" w:rsidP="00251320">
      <w:pPr>
        <w:spacing w:after="0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pStyle w:val="a3"/>
        <w:numPr>
          <w:ilvl w:val="1"/>
          <w:numId w:val="1"/>
        </w:numPr>
        <w:spacing w:after="5"/>
        <w:ind w:right="267"/>
        <w:rPr>
          <w:sz w:val="20"/>
          <w:szCs w:val="20"/>
        </w:rPr>
      </w:pPr>
      <w:r w:rsidRPr="00251320">
        <w:rPr>
          <w:sz w:val="20"/>
          <w:szCs w:val="20"/>
        </w:rPr>
        <w:t xml:space="preserve">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 </w:t>
      </w:r>
    </w:p>
    <w:p w:rsidR="00251320" w:rsidRPr="00251320" w:rsidRDefault="00251320" w:rsidP="00251320">
      <w:pPr>
        <w:pStyle w:val="a3"/>
        <w:numPr>
          <w:ilvl w:val="1"/>
          <w:numId w:val="1"/>
        </w:numPr>
        <w:spacing w:after="5"/>
        <w:ind w:right="313"/>
        <w:rPr>
          <w:sz w:val="20"/>
          <w:szCs w:val="20"/>
        </w:rPr>
      </w:pPr>
      <w:r w:rsidRPr="00251320">
        <w:rPr>
          <w:sz w:val="20"/>
          <w:szCs w:val="20"/>
        </w:rPr>
        <w:t xml:space="preserve">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 </w:t>
      </w:r>
    </w:p>
    <w:p w:rsidR="00251320" w:rsidRPr="00251320" w:rsidRDefault="00251320" w:rsidP="00251320">
      <w:pPr>
        <w:spacing w:after="18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pStyle w:val="a3"/>
        <w:numPr>
          <w:ilvl w:val="0"/>
          <w:numId w:val="1"/>
        </w:numPr>
        <w:spacing w:after="0" w:line="259" w:lineRule="auto"/>
        <w:ind w:left="0" w:right="313"/>
        <w:jc w:val="center"/>
        <w:rPr>
          <w:sz w:val="20"/>
          <w:szCs w:val="20"/>
        </w:rPr>
      </w:pPr>
      <w:r w:rsidRPr="00251320">
        <w:rPr>
          <w:sz w:val="20"/>
          <w:szCs w:val="20"/>
        </w:rPr>
        <w:t>Реквизиты  Сторон</w:t>
      </w:r>
    </w:p>
    <w:p w:rsidR="00251320" w:rsidRPr="00251320" w:rsidRDefault="00251320" w:rsidP="00251320">
      <w:pPr>
        <w:spacing w:after="19" w:line="259" w:lineRule="auto"/>
        <w:ind w:right="0" w:firstLine="0"/>
        <w:jc w:val="left"/>
        <w:rPr>
          <w:sz w:val="20"/>
          <w:szCs w:val="20"/>
        </w:rPr>
      </w:pPr>
      <w:r w:rsidRPr="00251320">
        <w:rPr>
          <w:sz w:val="20"/>
          <w:szCs w:val="20"/>
        </w:rPr>
        <w:t xml:space="preserve"> </w:t>
      </w:r>
    </w:p>
    <w:p w:rsidR="00251320" w:rsidRPr="00251320" w:rsidRDefault="00251320" w:rsidP="00251320">
      <w:pPr>
        <w:spacing w:after="5"/>
        <w:ind w:right="2342" w:hanging="180"/>
        <w:rPr>
          <w:sz w:val="20"/>
          <w:szCs w:val="20"/>
        </w:rPr>
      </w:pPr>
      <w:r w:rsidRPr="00251320">
        <w:rPr>
          <w:sz w:val="20"/>
          <w:szCs w:val="20"/>
        </w:rPr>
        <w:t xml:space="preserve">Продавец:  </w:t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</w:r>
      <w:r w:rsidRPr="00251320">
        <w:rPr>
          <w:sz w:val="20"/>
          <w:szCs w:val="20"/>
        </w:rPr>
        <w:tab/>
        <w:t xml:space="preserve">Претендент:  </w:t>
      </w:r>
    </w:p>
    <w:p w:rsidR="00251320" w:rsidRPr="00251320" w:rsidRDefault="00251320" w:rsidP="00251320">
      <w:pPr>
        <w:spacing w:after="5"/>
        <w:ind w:right="2342" w:hanging="180"/>
        <w:rPr>
          <w:sz w:val="20"/>
          <w:szCs w:val="20"/>
        </w:rPr>
      </w:pPr>
      <w:r w:rsidRPr="00251320">
        <w:rPr>
          <w:sz w:val="20"/>
          <w:szCs w:val="20"/>
        </w:rPr>
        <w:t xml:space="preserve">                                                                                 </w:t>
      </w:r>
    </w:p>
    <w:p w:rsidR="00E1490E" w:rsidRDefault="00E1490E" w:rsidP="00E1490E">
      <w:pPr>
        <w:ind w:hanging="142"/>
        <w:rPr>
          <w:bCs/>
          <w:noProof/>
          <w:sz w:val="20"/>
          <w:szCs w:val="20"/>
        </w:rPr>
      </w:pPr>
      <w:r w:rsidRPr="00E1490E">
        <w:rPr>
          <w:bCs/>
          <w:noProof/>
          <w:sz w:val="20"/>
          <w:szCs w:val="20"/>
        </w:rPr>
        <w:t>ООО «ФОРВЕСТ»</w:t>
      </w:r>
    </w:p>
    <w:p w:rsidR="00E1490E" w:rsidRDefault="00E1490E" w:rsidP="00E1490E">
      <w:pPr>
        <w:ind w:hanging="142"/>
        <w:rPr>
          <w:bCs/>
          <w:noProof/>
          <w:sz w:val="20"/>
          <w:szCs w:val="20"/>
        </w:rPr>
      </w:pPr>
      <w:r w:rsidRPr="00E1490E">
        <w:rPr>
          <w:bCs/>
          <w:noProof/>
          <w:sz w:val="20"/>
          <w:szCs w:val="20"/>
        </w:rPr>
        <w:lastRenderedPageBreak/>
        <w:t xml:space="preserve"> ИНН 6625024207</w:t>
      </w:r>
      <w:r>
        <w:rPr>
          <w:bCs/>
          <w:noProof/>
          <w:sz w:val="20"/>
          <w:szCs w:val="20"/>
        </w:rPr>
        <w:t xml:space="preserve"> </w:t>
      </w:r>
      <w:r w:rsidRPr="00E1490E">
        <w:rPr>
          <w:bCs/>
          <w:noProof/>
          <w:sz w:val="20"/>
          <w:szCs w:val="20"/>
        </w:rPr>
        <w:t xml:space="preserve"> КПП 662501001 </w:t>
      </w:r>
    </w:p>
    <w:p w:rsidR="00E1490E" w:rsidRDefault="00E1490E" w:rsidP="00E1490E">
      <w:pPr>
        <w:ind w:hanging="142"/>
        <w:rPr>
          <w:bCs/>
          <w:noProof/>
          <w:sz w:val="20"/>
          <w:szCs w:val="20"/>
        </w:rPr>
      </w:pPr>
      <w:r w:rsidRPr="00E1490E">
        <w:rPr>
          <w:bCs/>
          <w:noProof/>
          <w:sz w:val="20"/>
          <w:szCs w:val="20"/>
        </w:rPr>
        <w:t>№ 40702810816420100506 в</w:t>
      </w:r>
    </w:p>
    <w:p w:rsidR="00E1490E" w:rsidRDefault="00E1490E" w:rsidP="00E1490E">
      <w:pPr>
        <w:ind w:hanging="142"/>
        <w:rPr>
          <w:bCs/>
          <w:noProof/>
          <w:sz w:val="20"/>
          <w:szCs w:val="20"/>
        </w:rPr>
      </w:pPr>
      <w:r w:rsidRPr="00E1490E">
        <w:rPr>
          <w:bCs/>
          <w:noProof/>
          <w:sz w:val="20"/>
          <w:szCs w:val="20"/>
        </w:rPr>
        <w:t xml:space="preserve"> УРАЛЬСКИЙ БАНК ПАО «Сбербанк» </w:t>
      </w:r>
    </w:p>
    <w:p w:rsidR="000D0B10" w:rsidRPr="00E1490E" w:rsidRDefault="00E1490E" w:rsidP="00E1490E">
      <w:pPr>
        <w:ind w:hanging="142"/>
        <w:rPr>
          <w:bCs/>
          <w:noProof/>
          <w:sz w:val="20"/>
          <w:szCs w:val="20"/>
        </w:rPr>
      </w:pPr>
      <w:r w:rsidRPr="00E1490E">
        <w:rPr>
          <w:bCs/>
          <w:noProof/>
          <w:sz w:val="20"/>
          <w:szCs w:val="20"/>
        </w:rPr>
        <w:t>БИК 046577674</w:t>
      </w:r>
    </w:p>
    <w:sectPr w:rsidR="000D0B10" w:rsidRPr="00E1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949"/>
    <w:multiLevelType w:val="multilevel"/>
    <w:tmpl w:val="B132369E"/>
    <w:lvl w:ilvl="0">
      <w:start w:val="1"/>
      <w:numFmt w:val="decimal"/>
      <w:lvlText w:val="%1.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20"/>
    <w:rsid w:val="000C1F2A"/>
    <w:rsid w:val="000D0B10"/>
    <w:rsid w:val="001D01B3"/>
    <w:rsid w:val="00251320"/>
    <w:rsid w:val="004B3079"/>
    <w:rsid w:val="00682A0C"/>
    <w:rsid w:val="007B4D2A"/>
    <w:rsid w:val="007C6119"/>
    <w:rsid w:val="007D5D59"/>
    <w:rsid w:val="0081005C"/>
    <w:rsid w:val="00A476F3"/>
    <w:rsid w:val="00B030E1"/>
    <w:rsid w:val="00B25CEF"/>
    <w:rsid w:val="00D6221A"/>
    <w:rsid w:val="00E1490E"/>
    <w:rsid w:val="00F1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0"/>
    <w:pPr>
      <w:spacing w:after="13" w:line="269" w:lineRule="auto"/>
      <w:ind w:right="30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0"/>
    <w:pPr>
      <w:spacing w:after="13" w:line="269" w:lineRule="auto"/>
      <w:ind w:right="30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Владимир</cp:lastModifiedBy>
  <cp:revision>2</cp:revision>
  <dcterms:created xsi:type="dcterms:W3CDTF">2020-10-18T19:43:00Z</dcterms:created>
  <dcterms:modified xsi:type="dcterms:W3CDTF">2020-10-18T19:43:00Z</dcterms:modified>
</cp:coreProperties>
</file>