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B78B" w14:textId="77777777" w:rsidR="006B61A4" w:rsidRDefault="006B61A4">
      <w:pPr>
        <w:jc w:val="center"/>
      </w:pPr>
    </w:p>
    <w:p w14:paraId="72A230FA" w14:textId="77777777" w:rsidR="006B61A4" w:rsidRDefault="006B61A4">
      <w:pPr>
        <w:jc w:val="center"/>
        <w:rPr>
          <w:b/>
          <w:sz w:val="28"/>
        </w:rPr>
      </w:pPr>
    </w:p>
    <w:p w14:paraId="533DCCB9" w14:textId="77777777" w:rsidR="006B61A4" w:rsidRDefault="006B61A4">
      <w:pPr>
        <w:jc w:val="center"/>
        <w:rPr>
          <w:b/>
          <w:sz w:val="28"/>
        </w:rPr>
      </w:pPr>
    </w:p>
    <w:p w14:paraId="04E3B040" w14:textId="77777777" w:rsidR="006B61A4" w:rsidRDefault="006B61A4">
      <w:pPr>
        <w:jc w:val="center"/>
        <w:rPr>
          <w:b/>
          <w:sz w:val="28"/>
        </w:rPr>
      </w:pPr>
    </w:p>
    <w:p w14:paraId="2DED2EF7" w14:textId="77777777" w:rsidR="006B61A4" w:rsidRDefault="006B61A4">
      <w:pPr>
        <w:jc w:val="center"/>
        <w:rPr>
          <w:b/>
          <w:sz w:val="28"/>
        </w:rPr>
      </w:pPr>
    </w:p>
    <w:p w14:paraId="7F2F778B" w14:textId="77777777" w:rsidR="006B61A4" w:rsidRDefault="006B61A4">
      <w:pPr>
        <w:jc w:val="center"/>
        <w:rPr>
          <w:b/>
          <w:sz w:val="28"/>
        </w:rPr>
      </w:pPr>
    </w:p>
    <w:p w14:paraId="5B0A0A14" w14:textId="77777777" w:rsidR="006B61A4" w:rsidRDefault="006B61A4">
      <w:pPr>
        <w:jc w:val="center"/>
        <w:rPr>
          <w:b/>
          <w:sz w:val="28"/>
        </w:rPr>
      </w:pPr>
    </w:p>
    <w:p w14:paraId="2B318166" w14:textId="77777777" w:rsidR="006B61A4" w:rsidRDefault="006B61A4">
      <w:pPr>
        <w:jc w:val="center"/>
        <w:rPr>
          <w:b/>
          <w:sz w:val="28"/>
        </w:rPr>
      </w:pPr>
    </w:p>
    <w:p w14:paraId="253E019E" w14:textId="77777777" w:rsidR="006B61A4" w:rsidRDefault="006B61A4">
      <w:pPr>
        <w:jc w:val="center"/>
        <w:rPr>
          <w:b/>
          <w:sz w:val="28"/>
        </w:rPr>
      </w:pPr>
    </w:p>
    <w:p w14:paraId="56D0E2E3" w14:textId="77777777" w:rsidR="006B61A4" w:rsidRDefault="006B61A4">
      <w:pPr>
        <w:jc w:val="center"/>
        <w:rPr>
          <w:b/>
          <w:sz w:val="28"/>
        </w:rPr>
      </w:pPr>
    </w:p>
    <w:p w14:paraId="269D0C29" w14:textId="77777777" w:rsidR="006B61A4" w:rsidRDefault="006B61A4">
      <w:pPr>
        <w:jc w:val="center"/>
        <w:rPr>
          <w:b/>
          <w:sz w:val="28"/>
        </w:rPr>
      </w:pPr>
    </w:p>
    <w:p w14:paraId="71E857BC" w14:textId="77777777" w:rsidR="006B61A4" w:rsidRDefault="006B61A4">
      <w:pPr>
        <w:jc w:val="center"/>
        <w:rPr>
          <w:b/>
          <w:sz w:val="28"/>
        </w:rPr>
      </w:pPr>
    </w:p>
    <w:p w14:paraId="797AB523" w14:textId="77777777" w:rsidR="006B61A4" w:rsidRDefault="006B61A4">
      <w:pPr>
        <w:jc w:val="center"/>
        <w:rPr>
          <w:b/>
          <w:sz w:val="28"/>
        </w:rPr>
      </w:pPr>
    </w:p>
    <w:p w14:paraId="73840B01" w14:textId="77777777" w:rsidR="006B61A4" w:rsidRDefault="006B61A4">
      <w:pPr>
        <w:jc w:val="center"/>
        <w:rPr>
          <w:b/>
          <w:sz w:val="28"/>
        </w:rPr>
      </w:pPr>
    </w:p>
    <w:p w14:paraId="2BA718FB" w14:textId="77777777" w:rsidR="006B61A4" w:rsidRDefault="006B61A4">
      <w:pPr>
        <w:jc w:val="center"/>
        <w:rPr>
          <w:b/>
          <w:sz w:val="28"/>
        </w:rPr>
      </w:pPr>
    </w:p>
    <w:p w14:paraId="44761326" w14:textId="77777777" w:rsidR="006B61A4" w:rsidRDefault="006B61A4">
      <w:pPr>
        <w:jc w:val="center"/>
        <w:rPr>
          <w:b/>
          <w:sz w:val="28"/>
        </w:rPr>
      </w:pPr>
    </w:p>
    <w:p w14:paraId="00C97AF7" w14:textId="77777777" w:rsidR="006B61A4" w:rsidRPr="00350104" w:rsidRDefault="00172111">
      <w:pPr>
        <w:jc w:val="center"/>
        <w:rPr>
          <w:b/>
          <w:sz w:val="28"/>
        </w:rPr>
      </w:pPr>
      <w:r w:rsidRPr="00350104">
        <w:rPr>
          <w:b/>
          <w:sz w:val="28"/>
        </w:rPr>
        <w:t>Техническое задание</w:t>
      </w:r>
    </w:p>
    <w:p w14:paraId="0D932BA7" w14:textId="74C37881" w:rsidR="00DA5AEC" w:rsidRPr="004B5C1A" w:rsidRDefault="00172111" w:rsidP="00C2255A">
      <w:pPr>
        <w:jc w:val="center"/>
        <w:rPr>
          <w:color w:val="000000"/>
          <w:sz w:val="28"/>
          <w:szCs w:val="28"/>
        </w:rPr>
      </w:pPr>
      <w:r w:rsidRPr="004B5C1A">
        <w:rPr>
          <w:sz w:val="28"/>
        </w:rPr>
        <w:t xml:space="preserve">на </w:t>
      </w:r>
      <w:r w:rsidR="00C0010E" w:rsidRPr="004B5C1A">
        <w:rPr>
          <w:color w:val="000000"/>
          <w:sz w:val="28"/>
          <w:szCs w:val="28"/>
        </w:rPr>
        <w:t>поставку товаров</w:t>
      </w:r>
      <w:r w:rsidR="00DA5AEC" w:rsidRPr="004B5C1A">
        <w:rPr>
          <w:color w:val="000000"/>
          <w:sz w:val="28"/>
          <w:szCs w:val="28"/>
        </w:rPr>
        <w:t xml:space="preserve"> </w:t>
      </w:r>
    </w:p>
    <w:p w14:paraId="56BFBAF5" w14:textId="64C7B689" w:rsidR="00033B2C" w:rsidRPr="00755E04" w:rsidRDefault="00DA5AEC" w:rsidP="00C2255A">
      <w:pPr>
        <w:jc w:val="center"/>
        <w:rPr>
          <w:color w:val="000000"/>
          <w:sz w:val="28"/>
          <w:szCs w:val="28"/>
        </w:rPr>
      </w:pPr>
      <w:r w:rsidRPr="004B5C1A">
        <w:rPr>
          <w:color w:val="000000"/>
          <w:sz w:val="28"/>
          <w:szCs w:val="28"/>
        </w:rPr>
        <w:t xml:space="preserve">в </w:t>
      </w:r>
      <w:r w:rsidR="003912E0">
        <w:rPr>
          <w:color w:val="000000"/>
          <w:sz w:val="28"/>
          <w:szCs w:val="28"/>
        </w:rPr>
        <w:t xml:space="preserve">рамках </w:t>
      </w:r>
      <w:r w:rsidR="003912E0" w:rsidRPr="004B5C1A">
        <w:rPr>
          <w:color w:val="000000"/>
          <w:sz w:val="28"/>
          <w:szCs w:val="28"/>
        </w:rPr>
        <w:t>реализации</w:t>
      </w:r>
      <w:r w:rsidRPr="004B5C1A">
        <w:rPr>
          <w:color w:val="000000"/>
          <w:sz w:val="28"/>
          <w:szCs w:val="28"/>
        </w:rPr>
        <w:t xml:space="preserve"> Всероссийского проекта «</w:t>
      </w:r>
      <w:proofErr w:type="spellStart"/>
      <w:r w:rsidRPr="004B5C1A">
        <w:rPr>
          <w:color w:val="000000"/>
          <w:sz w:val="28"/>
          <w:szCs w:val="28"/>
        </w:rPr>
        <w:t>МедиаПритяжение</w:t>
      </w:r>
      <w:proofErr w:type="spellEnd"/>
      <w:r w:rsidRPr="004B5C1A">
        <w:rPr>
          <w:color w:val="000000"/>
          <w:sz w:val="28"/>
          <w:szCs w:val="28"/>
        </w:rPr>
        <w:t>»</w:t>
      </w:r>
      <w:r w:rsidR="003912E0">
        <w:rPr>
          <w:color w:val="000000"/>
          <w:sz w:val="28"/>
          <w:szCs w:val="28"/>
        </w:rPr>
        <w:t xml:space="preserve"> </w:t>
      </w:r>
      <w:proofErr w:type="spellStart"/>
      <w:r w:rsidR="003912E0" w:rsidRPr="003912E0">
        <w:rPr>
          <w:color w:val="000000"/>
          <w:sz w:val="28"/>
          <w:szCs w:val="28"/>
        </w:rPr>
        <w:t>МедиаПрофориентация</w:t>
      </w:r>
      <w:proofErr w:type="spellEnd"/>
      <w:r w:rsidR="003912E0" w:rsidRPr="003912E0">
        <w:rPr>
          <w:color w:val="000000"/>
          <w:sz w:val="28"/>
          <w:szCs w:val="28"/>
        </w:rPr>
        <w:t>. Челябинская область</w:t>
      </w:r>
    </w:p>
    <w:p w14:paraId="48C3A19B" w14:textId="04CD659C" w:rsidR="00C2255A" w:rsidRPr="00755E04" w:rsidRDefault="00C2255A" w:rsidP="00C2255A">
      <w:pPr>
        <w:jc w:val="center"/>
        <w:rPr>
          <w:sz w:val="28"/>
          <w:szCs w:val="28"/>
        </w:rPr>
      </w:pPr>
      <w:r w:rsidRPr="00755E04">
        <w:rPr>
          <w:sz w:val="28"/>
          <w:szCs w:val="28"/>
        </w:rPr>
        <w:t>(</w:t>
      </w:r>
      <w:r w:rsidR="00CD2E7E" w:rsidRPr="00755E04">
        <w:rPr>
          <w:sz w:val="28"/>
          <w:szCs w:val="28"/>
        </w:rPr>
        <w:t>ИГК 000000EВ59224P0V0002</w:t>
      </w:r>
      <w:r w:rsidRPr="00755E04">
        <w:rPr>
          <w:sz w:val="28"/>
          <w:szCs w:val="28"/>
        </w:rPr>
        <w:t>)</w:t>
      </w:r>
    </w:p>
    <w:p w14:paraId="4EF98A87" w14:textId="77777777" w:rsidR="006B61A4" w:rsidRPr="00350104" w:rsidRDefault="006B61A4">
      <w:pPr>
        <w:jc w:val="center"/>
      </w:pPr>
    </w:p>
    <w:p w14:paraId="564431DC" w14:textId="77777777" w:rsidR="006B61A4" w:rsidRPr="00350104" w:rsidRDefault="006B61A4"/>
    <w:p w14:paraId="1139B671" w14:textId="77777777" w:rsidR="006B61A4" w:rsidRPr="00350104" w:rsidRDefault="006B61A4">
      <w:pPr>
        <w:jc w:val="center"/>
      </w:pPr>
    </w:p>
    <w:p w14:paraId="6E18C7A4" w14:textId="77777777" w:rsidR="006B61A4" w:rsidRPr="00350104" w:rsidRDefault="006B61A4">
      <w:pPr>
        <w:jc w:val="center"/>
      </w:pPr>
    </w:p>
    <w:p w14:paraId="47AFE06E" w14:textId="77777777" w:rsidR="006B61A4" w:rsidRPr="00350104" w:rsidRDefault="006B61A4">
      <w:pPr>
        <w:jc w:val="center"/>
      </w:pPr>
    </w:p>
    <w:p w14:paraId="4141AD8F" w14:textId="77777777" w:rsidR="006B61A4" w:rsidRPr="00350104" w:rsidRDefault="006B61A4">
      <w:pPr>
        <w:jc w:val="center"/>
      </w:pPr>
    </w:p>
    <w:p w14:paraId="0FAC1960" w14:textId="77777777" w:rsidR="006B61A4" w:rsidRPr="00350104" w:rsidRDefault="006B61A4">
      <w:pPr>
        <w:jc w:val="center"/>
      </w:pPr>
    </w:p>
    <w:p w14:paraId="585623DB" w14:textId="77777777" w:rsidR="006B61A4" w:rsidRPr="00350104" w:rsidRDefault="006B61A4">
      <w:pPr>
        <w:jc w:val="center"/>
      </w:pPr>
    </w:p>
    <w:p w14:paraId="7BAA7A4C" w14:textId="77777777" w:rsidR="006B61A4" w:rsidRPr="00350104" w:rsidRDefault="006B61A4">
      <w:pPr>
        <w:jc w:val="center"/>
      </w:pPr>
    </w:p>
    <w:p w14:paraId="5622AB78" w14:textId="77777777" w:rsidR="006B61A4" w:rsidRPr="00350104" w:rsidRDefault="006B61A4">
      <w:pPr>
        <w:jc w:val="center"/>
      </w:pPr>
    </w:p>
    <w:p w14:paraId="0B191029" w14:textId="77777777" w:rsidR="006B61A4" w:rsidRPr="00350104" w:rsidRDefault="006B61A4">
      <w:pPr>
        <w:jc w:val="center"/>
      </w:pPr>
    </w:p>
    <w:p w14:paraId="5B8DA825" w14:textId="77777777" w:rsidR="006B61A4" w:rsidRPr="00350104" w:rsidRDefault="006B61A4">
      <w:pPr>
        <w:jc w:val="center"/>
      </w:pPr>
    </w:p>
    <w:p w14:paraId="64787692" w14:textId="77777777" w:rsidR="006B61A4" w:rsidRPr="00350104" w:rsidRDefault="006B61A4">
      <w:pPr>
        <w:jc w:val="center"/>
      </w:pPr>
    </w:p>
    <w:p w14:paraId="7C69A4CA" w14:textId="77777777" w:rsidR="006B61A4" w:rsidRPr="00350104" w:rsidRDefault="006B61A4">
      <w:pPr>
        <w:jc w:val="center"/>
      </w:pPr>
    </w:p>
    <w:p w14:paraId="7BE3CCD8" w14:textId="77777777" w:rsidR="006B61A4" w:rsidRPr="00350104" w:rsidRDefault="006B61A4">
      <w:pPr>
        <w:jc w:val="center"/>
      </w:pPr>
    </w:p>
    <w:p w14:paraId="6D367739" w14:textId="77777777" w:rsidR="006B61A4" w:rsidRPr="00350104" w:rsidRDefault="006B61A4">
      <w:pPr>
        <w:jc w:val="center"/>
      </w:pPr>
    </w:p>
    <w:p w14:paraId="5D88B02E" w14:textId="77777777" w:rsidR="006B61A4" w:rsidRPr="00350104" w:rsidRDefault="006B61A4">
      <w:pPr>
        <w:jc w:val="center"/>
      </w:pPr>
    </w:p>
    <w:p w14:paraId="5FDBB2E5" w14:textId="77777777" w:rsidR="006B61A4" w:rsidRPr="00350104" w:rsidRDefault="006B61A4">
      <w:pPr>
        <w:jc w:val="center"/>
      </w:pPr>
    </w:p>
    <w:p w14:paraId="0A6AE166" w14:textId="77777777" w:rsidR="006B61A4" w:rsidRPr="00350104" w:rsidRDefault="006B61A4">
      <w:pPr>
        <w:jc w:val="center"/>
      </w:pPr>
    </w:p>
    <w:p w14:paraId="4155B03D" w14:textId="77777777" w:rsidR="006B61A4" w:rsidRPr="00350104" w:rsidRDefault="006B61A4">
      <w:pPr>
        <w:jc w:val="center"/>
      </w:pPr>
    </w:p>
    <w:p w14:paraId="0F56F81E" w14:textId="77777777" w:rsidR="006B61A4" w:rsidRPr="00350104" w:rsidRDefault="006B61A4">
      <w:pPr>
        <w:jc w:val="center"/>
      </w:pPr>
    </w:p>
    <w:p w14:paraId="16795637" w14:textId="77777777" w:rsidR="006B61A4" w:rsidRPr="00350104" w:rsidRDefault="006B61A4">
      <w:pPr>
        <w:jc w:val="center"/>
      </w:pPr>
    </w:p>
    <w:p w14:paraId="47ED421D" w14:textId="77777777" w:rsidR="006B61A4" w:rsidRPr="00350104" w:rsidRDefault="006B61A4">
      <w:pPr>
        <w:jc w:val="center"/>
      </w:pPr>
    </w:p>
    <w:p w14:paraId="740E2CF9" w14:textId="77777777" w:rsidR="006B61A4" w:rsidRPr="00350104" w:rsidRDefault="006B61A4">
      <w:pPr>
        <w:jc w:val="center"/>
      </w:pPr>
    </w:p>
    <w:p w14:paraId="5EE02F83" w14:textId="77777777" w:rsidR="006B61A4" w:rsidRPr="00350104" w:rsidRDefault="006B61A4">
      <w:pPr>
        <w:jc w:val="center"/>
      </w:pPr>
    </w:p>
    <w:p w14:paraId="598B9386" w14:textId="77777777" w:rsidR="006B61A4" w:rsidRPr="00350104" w:rsidRDefault="006B61A4">
      <w:pPr>
        <w:jc w:val="center"/>
        <w:rPr>
          <w:sz w:val="28"/>
        </w:rPr>
      </w:pPr>
    </w:p>
    <w:p w14:paraId="5AA75AD6" w14:textId="5BE9B14D" w:rsidR="006B61A4" w:rsidRPr="00350104" w:rsidRDefault="00172111">
      <w:pPr>
        <w:jc w:val="center"/>
        <w:rPr>
          <w:sz w:val="28"/>
        </w:rPr>
      </w:pPr>
      <w:r w:rsidRPr="00350104">
        <w:rPr>
          <w:sz w:val="28"/>
        </w:rPr>
        <w:t xml:space="preserve">г. </w:t>
      </w:r>
      <w:r w:rsidR="00755E04">
        <w:rPr>
          <w:sz w:val="28"/>
        </w:rPr>
        <w:t>Челябинск</w:t>
      </w:r>
    </w:p>
    <w:p w14:paraId="6154B7CE" w14:textId="52727331" w:rsidR="006B61A4" w:rsidRPr="00350104" w:rsidRDefault="00172111">
      <w:pPr>
        <w:jc w:val="center"/>
        <w:rPr>
          <w:sz w:val="28"/>
        </w:rPr>
      </w:pPr>
      <w:r w:rsidRPr="00350104">
        <w:rPr>
          <w:sz w:val="28"/>
        </w:rPr>
        <w:t>202</w:t>
      </w:r>
      <w:r w:rsidR="00933D45" w:rsidRPr="00350104">
        <w:rPr>
          <w:sz w:val="28"/>
        </w:rPr>
        <w:t>4</w:t>
      </w:r>
      <w:r w:rsidRPr="00350104">
        <w:rPr>
          <w:sz w:val="28"/>
        </w:rPr>
        <w:br w:type="page" w:clear="all"/>
      </w:r>
    </w:p>
    <w:p w14:paraId="0A1C418A" w14:textId="77777777" w:rsidR="006B61A4" w:rsidRPr="00350104" w:rsidRDefault="00172111">
      <w:pPr>
        <w:jc w:val="center"/>
        <w:rPr>
          <w:b/>
          <w:color w:val="000000"/>
        </w:rPr>
      </w:pPr>
      <w:r w:rsidRPr="00350104">
        <w:rPr>
          <w:b/>
          <w:color w:val="000000"/>
        </w:rPr>
        <w:lastRenderedPageBreak/>
        <w:t xml:space="preserve">РАЗДЕЛ 1. НАИМЕНОВАНИЕ </w:t>
      </w:r>
    </w:p>
    <w:tbl>
      <w:tblPr>
        <w:tblW w:w="528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6B61A4" w:rsidRPr="00350104" w14:paraId="38155E7B" w14:textId="77777777">
        <w:trPr>
          <w:trHeight w:val="3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607FD" w14:textId="77777777" w:rsidR="006B61A4" w:rsidRPr="009768EA" w:rsidRDefault="00DA5AEC" w:rsidP="009768EA">
            <w:pPr>
              <w:rPr>
                <w:color w:val="000000"/>
              </w:rPr>
            </w:pPr>
            <w:r w:rsidRPr="009768EA">
              <w:rPr>
                <w:color w:val="000000"/>
              </w:rPr>
              <w:t>Поставк</w:t>
            </w:r>
            <w:r w:rsidR="00A945D7" w:rsidRPr="009768EA">
              <w:rPr>
                <w:color w:val="000000"/>
              </w:rPr>
              <w:t>а</w:t>
            </w:r>
            <w:r w:rsidRPr="009768EA">
              <w:rPr>
                <w:color w:val="000000"/>
              </w:rPr>
              <w:t xml:space="preserve"> </w:t>
            </w:r>
            <w:r w:rsidR="009768EA" w:rsidRPr="009768EA">
              <w:rPr>
                <w:color w:val="000000"/>
              </w:rPr>
              <w:t>товаров в рамках реализации Всероссийского проекта «</w:t>
            </w:r>
            <w:proofErr w:type="spellStart"/>
            <w:r w:rsidR="009768EA" w:rsidRPr="009768EA">
              <w:rPr>
                <w:color w:val="000000"/>
              </w:rPr>
              <w:t>МедиаПритяжение</w:t>
            </w:r>
            <w:proofErr w:type="spellEnd"/>
            <w:r w:rsidR="009768EA" w:rsidRPr="009768EA">
              <w:rPr>
                <w:color w:val="000000"/>
              </w:rPr>
              <w:t xml:space="preserve">» </w:t>
            </w:r>
            <w:proofErr w:type="spellStart"/>
            <w:r w:rsidR="009768EA" w:rsidRPr="009768EA">
              <w:rPr>
                <w:color w:val="000000"/>
              </w:rPr>
              <w:t>МедиаПрофориентация</w:t>
            </w:r>
            <w:proofErr w:type="spellEnd"/>
            <w:r w:rsidR="009768EA" w:rsidRPr="009768EA">
              <w:rPr>
                <w:color w:val="000000"/>
              </w:rPr>
              <w:t>. Челябинская область</w:t>
            </w:r>
          </w:p>
          <w:p w14:paraId="790B0D97" w14:textId="57128ADC" w:rsidR="009768EA" w:rsidRPr="009768EA" w:rsidRDefault="009768EA" w:rsidP="009768EA">
            <w:pPr>
              <w:rPr>
                <w:highlight w:val="green"/>
              </w:rPr>
            </w:pPr>
          </w:p>
        </w:tc>
      </w:tr>
    </w:tbl>
    <w:p w14:paraId="26D65BA4" w14:textId="77777777" w:rsidR="006B61A4" w:rsidRPr="00350104" w:rsidRDefault="006B61A4">
      <w:pPr>
        <w:jc w:val="center"/>
        <w:rPr>
          <w:b/>
          <w:color w:val="000000"/>
        </w:rPr>
      </w:pPr>
    </w:p>
    <w:p w14:paraId="08867CF2" w14:textId="10814297" w:rsidR="006B61A4" w:rsidRPr="00350104" w:rsidRDefault="00172111">
      <w:pPr>
        <w:jc w:val="center"/>
        <w:rPr>
          <w:b/>
          <w:color w:val="000000"/>
        </w:rPr>
      </w:pPr>
      <w:r w:rsidRPr="00350104">
        <w:rPr>
          <w:b/>
          <w:color w:val="000000"/>
        </w:rPr>
        <w:t xml:space="preserve">РАЗДЕЛ 2. ОПИСАНИЕ </w:t>
      </w:r>
      <w:r w:rsidR="00F45E9C" w:rsidRPr="00350104">
        <w:rPr>
          <w:b/>
          <w:color w:val="000000"/>
        </w:rPr>
        <w:t xml:space="preserve">ПОСТАВЛЯЕМЫХ </w:t>
      </w:r>
      <w:r w:rsidR="002E6069" w:rsidRPr="00350104">
        <w:rPr>
          <w:b/>
          <w:color w:val="000000"/>
        </w:rPr>
        <w:t>ТОВАРОВ</w:t>
      </w:r>
    </w:p>
    <w:tbl>
      <w:tblPr>
        <w:tblW w:w="528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6B61A4" w:rsidRPr="00350104" w14:paraId="4009211F" w14:textId="77777777">
        <w:trPr>
          <w:trHeight w:val="3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05A4" w14:textId="291FB9F5" w:rsidR="006B61A4" w:rsidRPr="00350104" w:rsidRDefault="00172111">
            <w:pPr>
              <w:jc w:val="center"/>
              <w:rPr>
                <w:color w:val="000000"/>
              </w:rPr>
            </w:pPr>
            <w:r w:rsidRPr="00350104">
              <w:rPr>
                <w:color w:val="000000"/>
              </w:rPr>
              <w:t xml:space="preserve">Подраздел 2.1 </w:t>
            </w:r>
            <w:r w:rsidR="002F501F" w:rsidRPr="00350104">
              <w:rPr>
                <w:color w:val="000000"/>
              </w:rPr>
              <w:t>Состав (перечень) поставляемых товаров</w:t>
            </w:r>
          </w:p>
        </w:tc>
      </w:tr>
      <w:tr w:rsidR="002E6069" w:rsidRPr="00350104" w14:paraId="04FC06D0" w14:textId="77777777">
        <w:trPr>
          <w:trHeight w:val="4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0AB7" w14:textId="3FF90A17" w:rsidR="00E46E5E" w:rsidRPr="00350104" w:rsidRDefault="000B15C7" w:rsidP="00E46E5E">
            <w:r w:rsidRPr="00350104">
              <w:rPr>
                <w:color w:val="000000"/>
                <w:szCs w:val="28"/>
              </w:rPr>
              <w:t>2.</w:t>
            </w:r>
            <w:r w:rsidR="002F501F">
              <w:rPr>
                <w:color w:val="000000"/>
                <w:szCs w:val="28"/>
              </w:rPr>
              <w:t>1</w:t>
            </w:r>
            <w:r w:rsidRPr="00350104">
              <w:rPr>
                <w:color w:val="000000"/>
                <w:szCs w:val="28"/>
              </w:rPr>
              <w:t>.</w:t>
            </w:r>
            <w:r w:rsidR="00033B2C">
              <w:rPr>
                <w:color w:val="000000"/>
                <w:szCs w:val="28"/>
              </w:rPr>
              <w:t>1</w:t>
            </w:r>
            <w:r w:rsidRPr="00350104">
              <w:rPr>
                <w:color w:val="000000"/>
                <w:szCs w:val="28"/>
              </w:rPr>
              <w:t xml:space="preserve">. </w:t>
            </w:r>
            <w:r w:rsidR="00CB21A7">
              <w:t>Футболка-поло</w:t>
            </w:r>
            <w:r w:rsidR="000F2E4F" w:rsidRPr="00350104">
              <w:t xml:space="preserve">, </w:t>
            </w:r>
            <w:r w:rsidR="00033B2C">
              <w:rPr>
                <w:lang w:eastAsia="en-US"/>
              </w:rPr>
              <w:t>чер</w:t>
            </w:r>
            <w:r w:rsidR="00933D45" w:rsidRPr="00350104">
              <w:rPr>
                <w:lang w:eastAsia="en-US"/>
              </w:rPr>
              <w:t>н</w:t>
            </w:r>
            <w:r w:rsidR="000F2E4F" w:rsidRPr="00350104">
              <w:rPr>
                <w:lang w:eastAsia="en-US"/>
              </w:rPr>
              <w:t>ая, размер 4</w:t>
            </w:r>
            <w:r w:rsidR="009E6786" w:rsidRPr="00350104">
              <w:rPr>
                <w:lang w:eastAsia="en-US"/>
              </w:rPr>
              <w:t>2</w:t>
            </w:r>
            <w:r w:rsidR="000F2E4F" w:rsidRPr="00350104">
              <w:rPr>
                <w:lang w:eastAsia="en-US"/>
              </w:rPr>
              <w:t>-4</w:t>
            </w:r>
            <w:r w:rsidR="009E6786" w:rsidRPr="00350104">
              <w:rPr>
                <w:lang w:eastAsia="en-US"/>
              </w:rPr>
              <w:t>4</w:t>
            </w:r>
            <w:r w:rsidR="00984955" w:rsidRPr="00350104">
              <w:t xml:space="preserve"> – </w:t>
            </w:r>
            <w:r w:rsidR="00975D63">
              <w:t>1</w:t>
            </w:r>
            <w:r w:rsidR="00033B2C">
              <w:t>0</w:t>
            </w:r>
            <w:r w:rsidR="00984955" w:rsidRPr="00350104">
              <w:t xml:space="preserve"> </w:t>
            </w:r>
            <w:proofErr w:type="spellStart"/>
            <w:r w:rsidR="00984955" w:rsidRPr="00350104">
              <w:t>шт</w:t>
            </w:r>
            <w:proofErr w:type="spellEnd"/>
          </w:p>
          <w:p w14:paraId="6960708C" w14:textId="678C0D56" w:rsidR="000F2E4F" w:rsidRPr="00350104" w:rsidRDefault="000B15C7" w:rsidP="000F2E4F">
            <w:r w:rsidRPr="00350104">
              <w:rPr>
                <w:color w:val="000000"/>
                <w:szCs w:val="28"/>
              </w:rPr>
              <w:t>2.</w:t>
            </w:r>
            <w:r w:rsidR="002F501F">
              <w:rPr>
                <w:color w:val="000000"/>
                <w:szCs w:val="28"/>
              </w:rPr>
              <w:t>1</w:t>
            </w:r>
            <w:r w:rsidRPr="00350104">
              <w:rPr>
                <w:color w:val="000000"/>
                <w:szCs w:val="28"/>
              </w:rPr>
              <w:t>.</w:t>
            </w:r>
            <w:r w:rsidR="00033B2C">
              <w:rPr>
                <w:color w:val="000000"/>
                <w:szCs w:val="28"/>
              </w:rPr>
              <w:t>2</w:t>
            </w:r>
            <w:r w:rsidRPr="00350104">
              <w:rPr>
                <w:color w:val="000000"/>
                <w:szCs w:val="28"/>
              </w:rPr>
              <w:t xml:space="preserve">. </w:t>
            </w:r>
            <w:r w:rsidR="00CB21A7">
              <w:t>Футболка-поло</w:t>
            </w:r>
            <w:r w:rsidR="00933D45" w:rsidRPr="00350104">
              <w:t xml:space="preserve">, </w:t>
            </w:r>
            <w:r w:rsidR="00033B2C">
              <w:rPr>
                <w:lang w:eastAsia="en-US"/>
              </w:rPr>
              <w:t>чер</w:t>
            </w:r>
            <w:r w:rsidR="00033B2C" w:rsidRPr="00350104">
              <w:rPr>
                <w:lang w:eastAsia="en-US"/>
              </w:rPr>
              <w:t>ная</w:t>
            </w:r>
            <w:r w:rsidR="008B3945" w:rsidRPr="00350104">
              <w:rPr>
                <w:lang w:eastAsia="en-US"/>
              </w:rPr>
              <w:t>, размер 46-48</w:t>
            </w:r>
            <w:r w:rsidR="000F2E4F" w:rsidRPr="00350104">
              <w:t xml:space="preserve"> – </w:t>
            </w:r>
            <w:r w:rsidR="00975D63">
              <w:t>35</w:t>
            </w:r>
            <w:r w:rsidR="000F2E4F" w:rsidRPr="00350104">
              <w:t xml:space="preserve"> </w:t>
            </w:r>
            <w:proofErr w:type="spellStart"/>
            <w:r w:rsidR="000F2E4F" w:rsidRPr="00350104">
              <w:t>шт</w:t>
            </w:r>
            <w:proofErr w:type="spellEnd"/>
          </w:p>
          <w:p w14:paraId="33CAAA63" w14:textId="2C48C6D1" w:rsidR="000F2E4F" w:rsidRPr="00350104" w:rsidRDefault="000B15C7" w:rsidP="000F2E4F">
            <w:r w:rsidRPr="00350104">
              <w:rPr>
                <w:color w:val="000000"/>
                <w:szCs w:val="28"/>
              </w:rPr>
              <w:t>2.</w:t>
            </w:r>
            <w:r w:rsidR="002F501F">
              <w:rPr>
                <w:color w:val="000000"/>
                <w:szCs w:val="28"/>
              </w:rPr>
              <w:t>1</w:t>
            </w:r>
            <w:r w:rsidRPr="00350104">
              <w:rPr>
                <w:color w:val="000000"/>
                <w:szCs w:val="28"/>
              </w:rPr>
              <w:t>.</w:t>
            </w:r>
            <w:r w:rsidR="00033B2C">
              <w:rPr>
                <w:color w:val="000000"/>
                <w:szCs w:val="28"/>
              </w:rPr>
              <w:t>3</w:t>
            </w:r>
            <w:r w:rsidRPr="00350104">
              <w:rPr>
                <w:color w:val="000000"/>
                <w:szCs w:val="28"/>
              </w:rPr>
              <w:t xml:space="preserve">. </w:t>
            </w:r>
            <w:r w:rsidR="00CB21A7">
              <w:t>Футболка-поло</w:t>
            </w:r>
            <w:r w:rsidR="00933D45" w:rsidRPr="00350104">
              <w:t xml:space="preserve">, </w:t>
            </w:r>
            <w:r w:rsidR="00033B2C">
              <w:rPr>
                <w:lang w:eastAsia="en-US"/>
              </w:rPr>
              <w:t>чер</w:t>
            </w:r>
            <w:r w:rsidR="00033B2C" w:rsidRPr="00350104">
              <w:rPr>
                <w:lang w:eastAsia="en-US"/>
              </w:rPr>
              <w:t>ная</w:t>
            </w:r>
            <w:r w:rsidR="008B3945" w:rsidRPr="00350104">
              <w:rPr>
                <w:lang w:eastAsia="en-US"/>
              </w:rPr>
              <w:t xml:space="preserve">, размер </w:t>
            </w:r>
            <w:r w:rsidR="009E6786" w:rsidRPr="00350104">
              <w:rPr>
                <w:lang w:eastAsia="en-US"/>
              </w:rPr>
              <w:t>48</w:t>
            </w:r>
            <w:r w:rsidR="008B3945" w:rsidRPr="00350104">
              <w:rPr>
                <w:lang w:eastAsia="en-US"/>
              </w:rPr>
              <w:t>-5</w:t>
            </w:r>
            <w:r w:rsidR="009E6786" w:rsidRPr="00350104">
              <w:rPr>
                <w:lang w:eastAsia="en-US"/>
              </w:rPr>
              <w:t>0</w:t>
            </w:r>
            <w:r w:rsidR="008B3945" w:rsidRPr="00350104">
              <w:t xml:space="preserve"> – </w:t>
            </w:r>
            <w:r w:rsidR="00975D63">
              <w:t>40</w:t>
            </w:r>
            <w:r w:rsidR="008B3945" w:rsidRPr="00350104">
              <w:t xml:space="preserve"> </w:t>
            </w:r>
            <w:proofErr w:type="spellStart"/>
            <w:r w:rsidR="008B3945" w:rsidRPr="00350104">
              <w:t>шт</w:t>
            </w:r>
            <w:proofErr w:type="spellEnd"/>
          </w:p>
          <w:p w14:paraId="00F777A7" w14:textId="41AA1FB9" w:rsidR="000F2E4F" w:rsidRDefault="000B15C7" w:rsidP="000F2E4F">
            <w:r w:rsidRPr="00350104">
              <w:t>2.</w:t>
            </w:r>
            <w:r w:rsidR="002F501F">
              <w:t>1</w:t>
            </w:r>
            <w:r w:rsidRPr="00350104">
              <w:t>.</w:t>
            </w:r>
            <w:r w:rsidR="00033B2C">
              <w:t>4</w:t>
            </w:r>
            <w:r w:rsidRPr="00350104">
              <w:t xml:space="preserve">. </w:t>
            </w:r>
            <w:r w:rsidR="00CB21A7">
              <w:t>Футболка-поло</w:t>
            </w:r>
            <w:r w:rsidR="00933D45" w:rsidRPr="00350104">
              <w:t xml:space="preserve">, </w:t>
            </w:r>
            <w:r w:rsidR="00033B2C">
              <w:rPr>
                <w:lang w:eastAsia="en-US"/>
              </w:rPr>
              <w:t>чер</w:t>
            </w:r>
            <w:r w:rsidR="00033B2C" w:rsidRPr="00350104">
              <w:rPr>
                <w:lang w:eastAsia="en-US"/>
              </w:rPr>
              <w:t>ная</w:t>
            </w:r>
            <w:r w:rsidR="008B3945" w:rsidRPr="00350104">
              <w:rPr>
                <w:lang w:eastAsia="en-US"/>
              </w:rPr>
              <w:t>, размер 5</w:t>
            </w:r>
            <w:r w:rsidR="009E6786" w:rsidRPr="00350104">
              <w:rPr>
                <w:lang w:eastAsia="en-US"/>
              </w:rPr>
              <w:t>0-52</w:t>
            </w:r>
            <w:r w:rsidR="008B3945" w:rsidRPr="00350104">
              <w:t xml:space="preserve"> – </w:t>
            </w:r>
            <w:r w:rsidR="00975D63">
              <w:t>40</w:t>
            </w:r>
            <w:r w:rsidR="008B3945" w:rsidRPr="00350104">
              <w:t xml:space="preserve"> </w:t>
            </w:r>
            <w:proofErr w:type="spellStart"/>
            <w:r w:rsidR="008B3945" w:rsidRPr="00350104">
              <w:t>шт</w:t>
            </w:r>
            <w:proofErr w:type="spellEnd"/>
          </w:p>
          <w:p w14:paraId="2351B33D" w14:textId="47BFD446" w:rsidR="00033B2C" w:rsidRDefault="00033B2C" w:rsidP="000F2E4F">
            <w:r>
              <w:t>2.</w:t>
            </w:r>
            <w:r w:rsidR="002F501F">
              <w:t>1</w:t>
            </w:r>
            <w:r>
              <w:t>.5. Стикеры на телефон – 1</w:t>
            </w:r>
            <w:r w:rsidR="00975D63">
              <w:t>25</w:t>
            </w:r>
            <w:r>
              <w:t xml:space="preserve"> </w:t>
            </w:r>
            <w:proofErr w:type="spellStart"/>
            <w:r w:rsidRPr="00350104">
              <w:t>шт</w:t>
            </w:r>
            <w:proofErr w:type="spellEnd"/>
          </w:p>
          <w:p w14:paraId="0246FEBD" w14:textId="07FC9601" w:rsidR="00975D63" w:rsidRPr="00350104" w:rsidRDefault="00975D63" w:rsidP="000F2E4F">
            <w:r>
              <w:t>2.</w:t>
            </w:r>
            <w:r w:rsidR="002F501F">
              <w:t>1</w:t>
            </w:r>
            <w:r>
              <w:t xml:space="preserve">.6. </w:t>
            </w:r>
            <w:r w:rsidR="00776B7B" w:rsidRPr="00776B7B">
              <w:t>Флешка USB (Type-C)</w:t>
            </w:r>
            <w:r w:rsidR="00776B7B">
              <w:t xml:space="preserve"> </w:t>
            </w:r>
            <w:r>
              <w:t xml:space="preserve">– 125 </w:t>
            </w:r>
            <w:proofErr w:type="spellStart"/>
            <w:r>
              <w:t>шт</w:t>
            </w:r>
            <w:proofErr w:type="spellEnd"/>
          </w:p>
          <w:p w14:paraId="76F6CDB8" w14:textId="04DBBBC8" w:rsidR="00E46E5E" w:rsidRPr="00350104" w:rsidRDefault="000B15C7" w:rsidP="00E46E5E">
            <w:r w:rsidRPr="00350104">
              <w:t>2.</w:t>
            </w:r>
            <w:r w:rsidR="002F501F">
              <w:t>1</w:t>
            </w:r>
            <w:r w:rsidRPr="00350104">
              <w:t>.</w:t>
            </w:r>
            <w:r w:rsidR="002F501F">
              <w:t>7</w:t>
            </w:r>
            <w:r w:rsidRPr="00350104">
              <w:t xml:space="preserve">. </w:t>
            </w:r>
            <w:r w:rsidR="00033B2C">
              <w:t>Пресс-карта</w:t>
            </w:r>
            <w:r w:rsidR="00AC434C">
              <w:t xml:space="preserve"> с </w:t>
            </w:r>
            <w:proofErr w:type="spellStart"/>
            <w:r w:rsidR="00AC434C" w:rsidRPr="00AC434C">
              <w:t>ланьярдами</w:t>
            </w:r>
            <w:proofErr w:type="spellEnd"/>
            <w:r w:rsidR="00033B2C">
              <w:t xml:space="preserve"> </w:t>
            </w:r>
            <w:r w:rsidR="000F2E4F" w:rsidRPr="00350104">
              <w:t xml:space="preserve">– </w:t>
            </w:r>
            <w:r w:rsidR="00033B2C">
              <w:t>1</w:t>
            </w:r>
            <w:r w:rsidR="00975D63">
              <w:t>2</w:t>
            </w:r>
            <w:r w:rsidR="002F501F">
              <w:t>5</w:t>
            </w:r>
            <w:r w:rsidR="000F2E4F" w:rsidRPr="00350104">
              <w:t xml:space="preserve"> </w:t>
            </w:r>
            <w:proofErr w:type="spellStart"/>
            <w:r w:rsidR="00984955" w:rsidRPr="00350104">
              <w:t>шт</w:t>
            </w:r>
            <w:proofErr w:type="spellEnd"/>
            <w:r w:rsidR="00984955" w:rsidRPr="00350104">
              <w:t xml:space="preserve"> </w:t>
            </w:r>
          </w:p>
          <w:p w14:paraId="56A3A44B" w14:textId="77777777" w:rsidR="002F501F" w:rsidRDefault="000B15C7" w:rsidP="002F501F">
            <w:r w:rsidRPr="00350104">
              <w:t>2.</w:t>
            </w:r>
            <w:r w:rsidR="002F501F">
              <w:t>1</w:t>
            </w:r>
            <w:r w:rsidRPr="00350104">
              <w:t>.</w:t>
            </w:r>
            <w:r w:rsidR="002F501F">
              <w:t>8</w:t>
            </w:r>
            <w:r w:rsidRPr="00350104">
              <w:t xml:space="preserve">. </w:t>
            </w:r>
            <w:r w:rsidR="002F501F" w:rsidRPr="00722F33">
              <w:t>Микрофон петличный</w:t>
            </w:r>
            <w:r w:rsidR="00843403">
              <w:t xml:space="preserve"> – 125 </w:t>
            </w:r>
            <w:proofErr w:type="spellStart"/>
            <w:r w:rsidR="00843403">
              <w:t>шт</w:t>
            </w:r>
            <w:proofErr w:type="spellEnd"/>
          </w:p>
          <w:p w14:paraId="377CCBAB" w14:textId="3FFE8B7A" w:rsidR="00DA5AEC" w:rsidRDefault="00DA5AEC" w:rsidP="002F501F"/>
          <w:p w14:paraId="7580CCB6" w14:textId="77777777" w:rsidR="00DA5AEC" w:rsidRPr="004B5C1A" w:rsidRDefault="00DA5AEC" w:rsidP="00DA5AEC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color w:val="000000"/>
                <w:szCs w:val="28"/>
              </w:rPr>
            </w:pPr>
            <w:r w:rsidRPr="004B5C1A">
              <w:t xml:space="preserve">Место поставки: </w:t>
            </w:r>
            <w:r w:rsidRPr="004B5C1A">
              <w:rPr>
                <w:color w:val="000000"/>
                <w:szCs w:val="28"/>
              </w:rPr>
              <w:t>Россия, Челябинская область, г. Челябинск, ул. Воровского, д. 36, 2 этаж.</w:t>
            </w:r>
          </w:p>
          <w:p w14:paraId="693A4745" w14:textId="7C7463D7" w:rsidR="00DA5AEC" w:rsidRPr="004B5C1A" w:rsidRDefault="00DA5AEC" w:rsidP="00DA5AEC">
            <w:pPr>
              <w:jc w:val="both"/>
            </w:pPr>
            <w:r w:rsidRPr="004B5C1A">
              <w:t xml:space="preserve">Срок поставки: </w:t>
            </w:r>
            <w:r w:rsidRPr="004B5C1A">
              <w:rPr>
                <w:color w:val="000000"/>
                <w:szCs w:val="28"/>
              </w:rPr>
              <w:t>с даты з</w:t>
            </w:r>
            <w:r w:rsidR="004B5C1A">
              <w:rPr>
                <w:color w:val="000000"/>
                <w:szCs w:val="28"/>
              </w:rPr>
              <w:t>аключения договора по 01.10.2024</w:t>
            </w:r>
            <w:r w:rsidRPr="004B5C1A">
              <w:rPr>
                <w:color w:val="000000"/>
                <w:szCs w:val="28"/>
              </w:rPr>
              <w:t xml:space="preserve"> (включительно) по заявкам Покупателя.</w:t>
            </w:r>
          </w:p>
          <w:p w14:paraId="56AA25C5" w14:textId="159D7966" w:rsidR="00DA5AEC" w:rsidRDefault="00DA5AEC" w:rsidP="00DA5AEC">
            <w:pPr>
              <w:jc w:val="both"/>
            </w:pPr>
            <w:r w:rsidRPr="004B5C1A">
              <w:t>Способ поставки: поставка Товара осуществляется одной партией силами и средствами Поставщика или стороннего Перевозчика за счет средств Поставщика.</w:t>
            </w:r>
          </w:p>
          <w:p w14:paraId="70BC5B00" w14:textId="5EE2A264" w:rsidR="00DA5AEC" w:rsidRPr="00350104" w:rsidRDefault="00DA5AEC" w:rsidP="002F501F"/>
        </w:tc>
      </w:tr>
      <w:tr w:rsidR="00F45E9C" w:rsidRPr="00350104" w14:paraId="106208E2" w14:textId="77777777">
        <w:trPr>
          <w:trHeight w:val="4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B282" w14:textId="735F8B72" w:rsidR="00F45E9C" w:rsidRPr="00350104" w:rsidRDefault="00F45E9C" w:rsidP="00F45E9C">
            <w:pPr>
              <w:tabs>
                <w:tab w:val="left" w:pos="0"/>
              </w:tabs>
              <w:spacing w:after="60" w:line="276" w:lineRule="auto"/>
              <w:ind w:firstLine="709"/>
              <w:contextualSpacing/>
              <w:jc w:val="center"/>
            </w:pPr>
            <w:r w:rsidRPr="00350104">
              <w:rPr>
                <w:color w:val="000000"/>
              </w:rPr>
              <w:t>Подраздел 2.</w:t>
            </w:r>
            <w:r w:rsidR="002F501F">
              <w:rPr>
                <w:color w:val="000000"/>
              </w:rPr>
              <w:t>2</w:t>
            </w:r>
            <w:r w:rsidRPr="00350104">
              <w:rPr>
                <w:color w:val="000000"/>
              </w:rPr>
              <w:t xml:space="preserve"> Описание Поставляемых товаров</w:t>
            </w:r>
          </w:p>
        </w:tc>
      </w:tr>
      <w:tr w:rsidR="00F45E9C" w:rsidRPr="00350104" w14:paraId="3E8C2BA9" w14:textId="77777777">
        <w:trPr>
          <w:trHeight w:val="4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D1E5" w14:textId="3F7492EC" w:rsidR="00F45E9C" w:rsidRPr="00350104" w:rsidRDefault="00F45E9C" w:rsidP="00F45E9C">
            <w:pPr>
              <w:tabs>
                <w:tab w:val="left" w:pos="0"/>
              </w:tabs>
              <w:spacing w:after="60" w:line="276" w:lineRule="auto"/>
              <w:ind w:firstLine="709"/>
              <w:contextualSpacing/>
            </w:pPr>
            <w:r w:rsidRPr="00350104">
              <w:rPr>
                <w:color w:val="000000"/>
                <w:szCs w:val="28"/>
              </w:rPr>
              <w:t>В соответствии с разделом 3.</w:t>
            </w:r>
            <w:r w:rsidR="002F501F">
              <w:rPr>
                <w:color w:val="000000"/>
                <w:szCs w:val="28"/>
              </w:rPr>
              <w:t>1</w:t>
            </w:r>
            <w:r w:rsidRPr="00350104">
              <w:rPr>
                <w:color w:val="000000"/>
                <w:szCs w:val="28"/>
              </w:rPr>
              <w:t xml:space="preserve"> технического задания.</w:t>
            </w:r>
          </w:p>
        </w:tc>
      </w:tr>
      <w:tr w:rsidR="003140E6" w:rsidRPr="00350104" w14:paraId="11A96BB9" w14:textId="77777777">
        <w:trPr>
          <w:trHeight w:val="4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7D1B" w14:textId="6666FD30" w:rsidR="003140E6" w:rsidRPr="00350104" w:rsidRDefault="003140E6" w:rsidP="00F45E9C">
            <w:pPr>
              <w:tabs>
                <w:tab w:val="left" w:pos="0"/>
              </w:tabs>
              <w:spacing w:after="60" w:line="276" w:lineRule="auto"/>
              <w:ind w:firstLine="709"/>
              <w:contextualSpacing/>
              <w:jc w:val="center"/>
            </w:pPr>
            <w:r w:rsidRPr="00350104">
              <w:t>Подраздел 2.</w:t>
            </w:r>
            <w:r w:rsidR="002F501F">
              <w:t xml:space="preserve">3 </w:t>
            </w:r>
            <w:r w:rsidRPr="00350104">
              <w:rPr>
                <w:bCs/>
              </w:rPr>
              <w:t xml:space="preserve">Организация взаимодействия </w:t>
            </w:r>
            <w:r w:rsidR="00DA5AEC">
              <w:rPr>
                <w:bCs/>
              </w:rPr>
              <w:t>Покупателя</w:t>
            </w:r>
            <w:r w:rsidRPr="00350104">
              <w:rPr>
                <w:bCs/>
              </w:rPr>
              <w:t xml:space="preserve"> и </w:t>
            </w:r>
            <w:r w:rsidR="00DA5AEC">
              <w:rPr>
                <w:bCs/>
              </w:rPr>
              <w:t>Поставщика</w:t>
            </w:r>
          </w:p>
        </w:tc>
      </w:tr>
      <w:tr w:rsidR="00F45E9C" w:rsidRPr="00350104" w14:paraId="1210BF42" w14:textId="77777777">
        <w:trPr>
          <w:trHeight w:val="4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954C" w14:textId="4AA3CD61" w:rsidR="00F45E9C" w:rsidRPr="00350104" w:rsidRDefault="00F45E9C" w:rsidP="00F45E9C">
            <w:pPr>
              <w:tabs>
                <w:tab w:val="left" w:pos="0"/>
              </w:tabs>
              <w:ind w:firstLine="709"/>
              <w:jc w:val="both"/>
            </w:pPr>
            <w:r w:rsidRPr="00350104">
              <w:t>2.</w:t>
            </w:r>
            <w:r w:rsidR="002F501F">
              <w:t>3</w:t>
            </w:r>
            <w:r w:rsidRPr="00350104">
              <w:t xml:space="preserve">.1. Для контроля (мониторинга) исполнения Договора и информирования Сторон </w:t>
            </w:r>
            <w:r w:rsidRPr="00350104">
              <w:br/>
              <w:t xml:space="preserve">о выявленных недостатках исполнения Договора не позднее следующего рабочего дня после заключения Договора Стороны предоставляют друг другу информацию о лицах (кураторах), ответственных за исполнение Договора, за ведение переговоров, согласование и передачу документов в рамках исполнения Договора, с указанием их контактных данных (телефон, </w:t>
            </w:r>
            <w:r w:rsidRPr="00350104">
              <w:br/>
              <w:t>е-</w:t>
            </w:r>
            <w:proofErr w:type="spellStart"/>
            <w:r w:rsidRPr="00350104">
              <w:t>mail</w:t>
            </w:r>
            <w:proofErr w:type="spellEnd"/>
            <w:r w:rsidRPr="00350104">
              <w:t xml:space="preserve">), с учетом положений Федерального закона от 27 июля 2006 г. № 152-ФЗ </w:t>
            </w:r>
            <w:r w:rsidRPr="00350104">
              <w:br/>
              <w:t xml:space="preserve">«О персональных данных» путем направления официального письма на электронную почту, указанную в реквизитах Договора. Для обеспечения оперативной коммуникации между </w:t>
            </w:r>
            <w:r w:rsidR="00894263">
              <w:t>Поставщиком</w:t>
            </w:r>
            <w:r w:rsidRPr="00350104">
              <w:t xml:space="preserve"> и </w:t>
            </w:r>
            <w:r w:rsidR="00DA5AEC">
              <w:t>Покупателем</w:t>
            </w:r>
            <w:r w:rsidRPr="00350104">
              <w:t xml:space="preserve">, не позднее следующего рабочего дня после заключения Договора </w:t>
            </w:r>
            <w:r w:rsidR="00894263">
              <w:t>Поставщик</w:t>
            </w:r>
            <w:r w:rsidRPr="00350104">
              <w:t xml:space="preserve"> создает в согласованном с </w:t>
            </w:r>
            <w:proofErr w:type="gramStart"/>
            <w:r w:rsidR="00DA5AEC">
              <w:t xml:space="preserve">Покупателем </w:t>
            </w:r>
            <w:r w:rsidRPr="00350104">
              <w:t xml:space="preserve"> мессенджере</w:t>
            </w:r>
            <w:proofErr w:type="gramEnd"/>
            <w:r w:rsidRPr="00350104">
              <w:t xml:space="preserve"> оперативный чат (далее − Оперативный чат). В Оперативный чат должен быть включен представитель </w:t>
            </w:r>
            <w:r w:rsidR="00DA5AEC">
              <w:t>Покупателя</w:t>
            </w:r>
            <w:r w:rsidRPr="00350104">
              <w:t xml:space="preserve">, представитель </w:t>
            </w:r>
            <w:r w:rsidR="00894263">
              <w:t>Поставщика</w:t>
            </w:r>
            <w:r w:rsidRPr="00350104">
              <w:t>.</w:t>
            </w:r>
          </w:p>
          <w:p w14:paraId="2FAB53E3" w14:textId="6FA56864" w:rsidR="00F45E9C" w:rsidRPr="00350104" w:rsidRDefault="00F45E9C" w:rsidP="00F45E9C">
            <w:pPr>
              <w:shd w:val="clear" w:color="auto" w:fill="FFFFFF"/>
              <w:ind w:firstLine="709"/>
              <w:jc w:val="both"/>
            </w:pPr>
            <w:r w:rsidRPr="00350104">
              <w:t xml:space="preserve">В рамках Договора предусматриваются следующие способы (каналы связи) направления документов </w:t>
            </w:r>
            <w:r w:rsidR="00894263">
              <w:t>Поставщиком</w:t>
            </w:r>
            <w:r w:rsidRPr="00350104">
              <w:t xml:space="preserve"> </w:t>
            </w:r>
            <w:r w:rsidR="00DA5AEC">
              <w:t>Покупателю</w:t>
            </w:r>
            <w:r w:rsidRPr="00350104">
              <w:t xml:space="preserve"> с целью их последующего согласования (приемки), либо возврата на доработку с указанием мотивированных замечаний: направление на официальную почту (</w:t>
            </w:r>
            <w:r w:rsidRPr="00350104">
              <w:rPr>
                <w:shd w:val="clear" w:color="auto" w:fill="FFFFFF"/>
              </w:rPr>
              <w:t>krasavin.rddm@yandex.ru</w:t>
            </w:r>
            <w:r w:rsidRPr="00350104">
              <w:t>) и направление в общий Оперативный чат.</w:t>
            </w:r>
          </w:p>
          <w:p w14:paraId="5ABDE5AF" w14:textId="3FD2CDBD" w:rsidR="00F45E9C" w:rsidRPr="00350104" w:rsidRDefault="00F45E9C" w:rsidP="00F45E9C">
            <w:pPr>
              <w:ind w:firstLine="709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350104">
              <w:t>2.</w:t>
            </w:r>
            <w:r w:rsidR="002F501F">
              <w:t>3</w:t>
            </w:r>
            <w:r w:rsidRPr="00350104">
              <w:t xml:space="preserve">.2. В целях оперативного информирования о ходе работ и обмена информацией, ответственный сотрудник </w:t>
            </w:r>
            <w:r w:rsidR="00894263">
              <w:t>Поставщика</w:t>
            </w:r>
            <w:r w:rsidRPr="00350104">
              <w:t xml:space="preserve"> должен быть на постоянной связи с </w:t>
            </w:r>
            <w:r w:rsidR="00DA5AEC">
              <w:t>Покупателем</w:t>
            </w:r>
            <w:r w:rsidRPr="00350104">
              <w:t xml:space="preserve"> в период с 10:00 до 20:00 по московскому времени, по рабочим дням. Время реакции </w:t>
            </w:r>
            <w:r w:rsidRPr="00350104">
              <w:br/>
              <w:t xml:space="preserve">на запросы/письма/сообщения </w:t>
            </w:r>
            <w:r w:rsidR="00DA5AEC">
              <w:t>Покупателя</w:t>
            </w:r>
            <w:r w:rsidRPr="00350104">
              <w:t xml:space="preserve"> не должно превышать 15 мин. при коммуникации посредством электронной почты, 10 мин. при коммуникации посредством мессенджеров/соцсетей (в случае предварительного согласования такого метода коммуникации </w:t>
            </w:r>
            <w:r w:rsidR="00DA5AEC">
              <w:t>Покупателем</w:t>
            </w:r>
            <w:r w:rsidR="00894263">
              <w:t xml:space="preserve"> </w:t>
            </w:r>
            <w:r w:rsidRPr="00350104">
              <w:t xml:space="preserve">и </w:t>
            </w:r>
            <w:r w:rsidR="00894263">
              <w:t>Поставщиком</w:t>
            </w:r>
            <w:r w:rsidRPr="00350104">
              <w:t>).</w:t>
            </w:r>
          </w:p>
          <w:p w14:paraId="42214995" w14:textId="6102A091" w:rsidR="00F45E9C" w:rsidRPr="00350104" w:rsidRDefault="00F45E9C" w:rsidP="00F45E9C">
            <w:pPr>
              <w:tabs>
                <w:tab w:val="left" w:pos="0"/>
              </w:tabs>
              <w:ind w:firstLine="708"/>
              <w:jc w:val="both"/>
            </w:pPr>
            <w:r w:rsidRPr="00350104">
              <w:t xml:space="preserve">Согласование материалов фиксируется подписью </w:t>
            </w:r>
            <w:r w:rsidR="00894263">
              <w:t>Покупателя</w:t>
            </w:r>
            <w:r w:rsidRPr="00350104">
              <w:t xml:space="preserve"> на утверждаемом документе, предоставленном </w:t>
            </w:r>
            <w:r w:rsidR="00894263">
              <w:t>Поставщиком</w:t>
            </w:r>
            <w:r w:rsidRPr="00350104">
              <w:t>, с обязательным указанием даты согласования.</w:t>
            </w:r>
          </w:p>
        </w:tc>
      </w:tr>
    </w:tbl>
    <w:p w14:paraId="770CB674" w14:textId="77777777" w:rsidR="00B81116" w:rsidRPr="00350104" w:rsidRDefault="00B81116">
      <w:pPr>
        <w:jc w:val="center"/>
        <w:rPr>
          <w:b/>
          <w:color w:val="000000"/>
        </w:rPr>
      </w:pPr>
    </w:p>
    <w:p w14:paraId="2786108F" w14:textId="44495312" w:rsidR="006B61A4" w:rsidRPr="00350104" w:rsidRDefault="00172111">
      <w:pPr>
        <w:jc w:val="center"/>
        <w:rPr>
          <w:b/>
          <w:color w:val="000000"/>
        </w:rPr>
      </w:pPr>
      <w:r w:rsidRPr="00350104">
        <w:rPr>
          <w:b/>
          <w:color w:val="000000"/>
        </w:rPr>
        <w:t>РАЗДЕЛ 3. ТРЕБОВАНИЯ К УСЛУГАМ</w:t>
      </w:r>
      <w:r w:rsidR="00B81116" w:rsidRPr="00350104">
        <w:rPr>
          <w:b/>
          <w:color w:val="000000"/>
        </w:rPr>
        <w:t xml:space="preserve"> И </w:t>
      </w:r>
      <w:r w:rsidR="00C0010E" w:rsidRPr="00350104">
        <w:rPr>
          <w:b/>
          <w:color w:val="000000"/>
        </w:rPr>
        <w:t xml:space="preserve">ПОСТАВЛЯЕМЫМ </w:t>
      </w:r>
      <w:r w:rsidR="00B81116" w:rsidRPr="00350104">
        <w:rPr>
          <w:b/>
          <w:color w:val="000000"/>
        </w:rPr>
        <w:t>ТОВАРАМ</w:t>
      </w: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263"/>
        <w:gridCol w:w="5644"/>
        <w:gridCol w:w="1544"/>
      </w:tblGrid>
      <w:tr w:rsidR="006B61A4" w:rsidRPr="00350104" w14:paraId="7B9DDBB2" w14:textId="77777777" w:rsidTr="00984955">
        <w:trPr>
          <w:trHeight w:val="2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5FFA9" w14:textId="32AE4D6A" w:rsidR="006B61A4" w:rsidRPr="00755E04" w:rsidRDefault="00172111">
            <w:pPr>
              <w:jc w:val="center"/>
              <w:rPr>
                <w:color w:val="000000"/>
              </w:rPr>
            </w:pPr>
            <w:r w:rsidRPr="00755E04">
              <w:rPr>
                <w:color w:val="000000"/>
              </w:rPr>
              <w:t xml:space="preserve">Подраздел 3.1 </w:t>
            </w:r>
            <w:r w:rsidR="002F501F" w:rsidRPr="00755E04">
              <w:rPr>
                <w:color w:val="000000"/>
              </w:rPr>
              <w:t>Общие требования к поставляемым товарам</w:t>
            </w:r>
          </w:p>
        </w:tc>
      </w:tr>
      <w:tr w:rsidR="00033B2C" w:rsidRPr="00350104" w14:paraId="6F82B6C7" w14:textId="77777777" w:rsidTr="003140E6">
        <w:trPr>
          <w:trHeight w:val="38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8D9C" w14:textId="381D1E65" w:rsidR="00033B2C" w:rsidRPr="00755E04" w:rsidRDefault="00033B2C" w:rsidP="00033B2C">
            <w:pPr>
              <w:jc w:val="center"/>
              <w:rPr>
                <w:color w:val="000000"/>
              </w:rPr>
            </w:pPr>
            <w:r w:rsidRPr="00755E04">
              <w:rPr>
                <w:color w:val="000000"/>
              </w:rPr>
              <w:lastRenderedPageBreak/>
              <w:t>№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6101" w14:textId="0CDE5FC3" w:rsidR="00033B2C" w:rsidRPr="00755E04" w:rsidRDefault="00033B2C" w:rsidP="00033B2C">
            <w:pPr>
              <w:jc w:val="center"/>
              <w:rPr>
                <w:color w:val="000000"/>
              </w:rPr>
            </w:pPr>
            <w:r w:rsidRPr="00755E04">
              <w:rPr>
                <w:color w:val="000000"/>
              </w:rPr>
              <w:t>Наименование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3A35" w14:textId="59A72D24" w:rsidR="00033B2C" w:rsidRPr="00755E04" w:rsidRDefault="00033B2C" w:rsidP="00033B2C">
            <w:pPr>
              <w:jc w:val="center"/>
              <w:rPr>
                <w:color w:val="000000"/>
              </w:rPr>
            </w:pPr>
            <w:r w:rsidRPr="00755E04">
              <w:rPr>
                <w:color w:val="000000"/>
              </w:rPr>
              <w:t>Характеристики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AD1B" w14:textId="5A55B33F" w:rsidR="00033B2C" w:rsidRPr="00755E04" w:rsidRDefault="00033B2C" w:rsidP="00033B2C">
            <w:pPr>
              <w:jc w:val="center"/>
              <w:rPr>
                <w:color w:val="000000"/>
              </w:rPr>
            </w:pPr>
            <w:r w:rsidRPr="00755E04">
              <w:rPr>
                <w:color w:val="000000"/>
              </w:rPr>
              <w:t>Количество</w:t>
            </w:r>
            <w:r w:rsidR="00894263">
              <w:rPr>
                <w:color w:val="000000"/>
              </w:rPr>
              <w:t xml:space="preserve">, </w:t>
            </w:r>
            <w:proofErr w:type="spellStart"/>
            <w:r w:rsidR="00894263">
              <w:rPr>
                <w:color w:val="000000"/>
              </w:rPr>
              <w:t>шт</w:t>
            </w:r>
            <w:proofErr w:type="spellEnd"/>
          </w:p>
        </w:tc>
      </w:tr>
      <w:tr w:rsidR="00033B2C" w:rsidRPr="00350104" w14:paraId="2D590350" w14:textId="77777777" w:rsidTr="000F2E4F">
        <w:trPr>
          <w:trHeight w:val="38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3984" w14:textId="7ACAB22A" w:rsidR="00033B2C" w:rsidRPr="00755E04" w:rsidRDefault="006246DC" w:rsidP="00033B2C">
            <w:pPr>
              <w:jc w:val="center"/>
              <w:rPr>
                <w:b/>
                <w:bCs/>
                <w:color w:val="000000"/>
              </w:rPr>
            </w:pPr>
            <w:r w:rsidRPr="00755E04">
              <w:rPr>
                <w:b/>
                <w:bCs/>
                <w:color w:val="000000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4292" w14:textId="77777777" w:rsidR="00894263" w:rsidRDefault="00CB21A7" w:rsidP="00033B2C">
            <w:pPr>
              <w:jc w:val="center"/>
              <w:rPr>
                <w:b/>
                <w:bCs/>
                <w:lang w:eastAsia="en-US"/>
              </w:rPr>
            </w:pPr>
            <w:r w:rsidRPr="00755E04">
              <w:rPr>
                <w:b/>
                <w:bCs/>
                <w:lang w:eastAsia="en-US"/>
              </w:rPr>
              <w:t>Футболка-поло</w:t>
            </w:r>
            <w:r w:rsidR="00033B2C" w:rsidRPr="00755E04">
              <w:rPr>
                <w:b/>
                <w:bCs/>
                <w:lang w:eastAsia="en-US"/>
              </w:rPr>
              <w:t xml:space="preserve">, черная, </w:t>
            </w:r>
          </w:p>
          <w:p w14:paraId="6D7D69F9" w14:textId="24CA61C3" w:rsidR="00033B2C" w:rsidRPr="00755E04" w:rsidRDefault="00033B2C" w:rsidP="00033B2C">
            <w:pPr>
              <w:jc w:val="center"/>
              <w:rPr>
                <w:color w:val="000000"/>
              </w:rPr>
            </w:pPr>
            <w:r w:rsidRPr="00755E04">
              <w:rPr>
                <w:b/>
                <w:bCs/>
                <w:lang w:eastAsia="en-US"/>
              </w:rPr>
              <w:t>размер 42-44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E92E" w14:textId="542FF151" w:rsidR="00033B2C" w:rsidRPr="00755E04" w:rsidRDefault="00033B2C" w:rsidP="00033B2C">
            <w:r w:rsidRPr="00755E04">
              <w:t>Модель: свободный пошив (по макету)</w:t>
            </w:r>
          </w:p>
          <w:p w14:paraId="2F3578D5" w14:textId="5A9A5A94" w:rsidR="00033B2C" w:rsidRPr="00755E04" w:rsidRDefault="00033B2C" w:rsidP="00033B2C">
            <w:r w:rsidRPr="00755E04">
              <w:rPr>
                <w:sz w:val="22"/>
                <w:szCs w:val="22"/>
              </w:rPr>
              <w:t xml:space="preserve">Материал: </w:t>
            </w:r>
            <w:r w:rsidR="00755E04">
              <w:rPr>
                <w:sz w:val="22"/>
                <w:szCs w:val="22"/>
              </w:rPr>
              <w:t>содержание</w:t>
            </w:r>
            <w:r w:rsidRPr="00755E04">
              <w:rPr>
                <w:sz w:val="22"/>
                <w:szCs w:val="22"/>
              </w:rPr>
              <w:t xml:space="preserve"> </w:t>
            </w:r>
            <w:proofErr w:type="spellStart"/>
            <w:r w:rsidRPr="00755E04">
              <w:rPr>
                <w:sz w:val="22"/>
                <w:szCs w:val="22"/>
              </w:rPr>
              <w:t>хлопок</w:t>
            </w:r>
            <w:r w:rsidR="00755E04">
              <w:rPr>
                <w:sz w:val="22"/>
                <w:szCs w:val="22"/>
              </w:rPr>
              <w:t>а</w:t>
            </w:r>
            <w:proofErr w:type="spellEnd"/>
            <w:r w:rsidR="00755E04">
              <w:rPr>
                <w:sz w:val="22"/>
                <w:szCs w:val="22"/>
              </w:rPr>
              <w:t xml:space="preserve"> не менее 80%</w:t>
            </w:r>
            <w:r w:rsidRPr="00755E04">
              <w:rPr>
                <w:sz w:val="22"/>
                <w:szCs w:val="22"/>
              </w:rPr>
              <w:t xml:space="preserve">; </w:t>
            </w:r>
          </w:p>
          <w:p w14:paraId="3169452B" w14:textId="72D58A37" w:rsidR="00033B2C" w:rsidRPr="00755E04" w:rsidRDefault="00033B2C" w:rsidP="00033B2C">
            <w:r w:rsidRPr="00755E04">
              <w:rPr>
                <w:sz w:val="22"/>
                <w:szCs w:val="22"/>
              </w:rPr>
              <w:t>Плотность:</w:t>
            </w:r>
            <w:r w:rsidR="00755E04">
              <w:rPr>
                <w:sz w:val="22"/>
                <w:szCs w:val="22"/>
              </w:rPr>
              <w:t xml:space="preserve"> не менее</w:t>
            </w:r>
            <w:r w:rsidRPr="00755E04">
              <w:rPr>
                <w:sz w:val="22"/>
                <w:szCs w:val="22"/>
              </w:rPr>
              <w:t xml:space="preserve"> 185 </w:t>
            </w:r>
            <w:proofErr w:type="spellStart"/>
            <w:r w:rsidRPr="00755E04">
              <w:rPr>
                <w:sz w:val="22"/>
                <w:szCs w:val="22"/>
              </w:rPr>
              <w:t>гр</w:t>
            </w:r>
            <w:proofErr w:type="spellEnd"/>
            <w:r w:rsidRPr="00755E04">
              <w:rPr>
                <w:sz w:val="22"/>
                <w:szCs w:val="22"/>
              </w:rPr>
              <w:t xml:space="preserve">/м2; </w:t>
            </w:r>
          </w:p>
          <w:p w14:paraId="2E8F4888" w14:textId="77777777" w:rsidR="00033B2C" w:rsidRPr="00755E04" w:rsidRDefault="00033B2C" w:rsidP="00033B2C">
            <w:pPr>
              <w:rPr>
                <w:rFonts w:eastAsia="Calibri"/>
                <w:szCs w:val="21"/>
              </w:rPr>
            </w:pPr>
            <w:r w:rsidRPr="00755E04">
              <w:t xml:space="preserve">Площадь нанесения: </w:t>
            </w:r>
            <w:r w:rsidRPr="00755E04">
              <w:rPr>
                <w:rFonts w:eastAsia="Calibri"/>
                <w:szCs w:val="21"/>
              </w:rPr>
              <w:t xml:space="preserve">Печать логотипа CMYK на груди размер А6, </w:t>
            </w:r>
          </w:p>
          <w:p w14:paraId="49DE4EF0" w14:textId="686FAD5F" w:rsidR="00033B2C" w:rsidRPr="00755E04" w:rsidRDefault="00033B2C" w:rsidP="00033B2C">
            <w:pPr>
              <w:rPr>
                <w:sz w:val="32"/>
              </w:rPr>
            </w:pPr>
            <w:r w:rsidRPr="00755E04">
              <w:rPr>
                <w:rFonts w:eastAsia="Calibri"/>
                <w:szCs w:val="21"/>
              </w:rPr>
              <w:t>на спине печать формата А4</w:t>
            </w:r>
          </w:p>
          <w:p w14:paraId="70873C9A" w14:textId="77777777" w:rsidR="00033B2C" w:rsidRPr="00755E04" w:rsidRDefault="00033B2C" w:rsidP="00033B2C">
            <w:pPr>
              <w:jc w:val="both"/>
              <w:rPr>
                <w:rFonts w:eastAsia="Calibri"/>
                <w:sz w:val="21"/>
                <w:szCs w:val="21"/>
              </w:rPr>
            </w:pPr>
            <w:r w:rsidRPr="00755E04">
              <w:rPr>
                <w:rFonts w:eastAsia="Calibri"/>
                <w:szCs w:val="21"/>
              </w:rPr>
              <w:t xml:space="preserve">метод нанесения: </w:t>
            </w:r>
            <w:proofErr w:type="spellStart"/>
            <w:r w:rsidRPr="00755E04">
              <w:rPr>
                <w:rFonts w:eastAsia="Calibri"/>
                <w:szCs w:val="21"/>
              </w:rPr>
              <w:t>шелкотрафаретная</w:t>
            </w:r>
            <w:proofErr w:type="spellEnd"/>
            <w:r w:rsidRPr="00755E04">
              <w:rPr>
                <w:rFonts w:eastAsia="Calibri"/>
                <w:szCs w:val="21"/>
              </w:rPr>
              <w:t xml:space="preserve"> печать</w:t>
            </w:r>
            <w:r w:rsidRPr="00755E04">
              <w:rPr>
                <w:rFonts w:eastAsia="Calibri"/>
                <w:sz w:val="21"/>
                <w:szCs w:val="21"/>
              </w:rPr>
              <w:t>.</w:t>
            </w:r>
          </w:p>
          <w:p w14:paraId="0F2CE3F9" w14:textId="77777777" w:rsidR="00033B2C" w:rsidRPr="00755E04" w:rsidRDefault="00033B2C" w:rsidP="00033B2C"/>
          <w:p w14:paraId="48327D08" w14:textId="76E08ACE" w:rsidR="00033B2C" w:rsidRPr="00755E04" w:rsidRDefault="00033B2C" w:rsidP="00033B2C">
            <w:r w:rsidRPr="00755E04">
              <w:t xml:space="preserve">Цвет: </w:t>
            </w:r>
            <w:r w:rsidR="006246DC" w:rsidRPr="00755E04">
              <w:t>чер</w:t>
            </w:r>
            <w:r w:rsidRPr="00755E04">
              <w:t xml:space="preserve">ный </w:t>
            </w:r>
          </w:p>
          <w:p w14:paraId="53F370E0" w14:textId="33E01A30" w:rsidR="00033B2C" w:rsidRPr="00755E04" w:rsidRDefault="00033B2C" w:rsidP="00033B2C">
            <w:r w:rsidRPr="00755E04">
              <w:t>Цвет нанесения: белый</w:t>
            </w:r>
          </w:p>
          <w:p w14:paraId="3D3E1A77" w14:textId="00235D7A" w:rsidR="00033B2C" w:rsidRPr="00755E04" w:rsidRDefault="00033B2C" w:rsidP="00033B2C">
            <w:r w:rsidRPr="00755E04">
              <w:t xml:space="preserve">Макет: по согласованию с </w:t>
            </w:r>
            <w:r w:rsidR="00894263">
              <w:t>Покупателем</w:t>
            </w:r>
          </w:p>
          <w:p w14:paraId="7F575A62" w14:textId="61BB009E" w:rsidR="00033B2C" w:rsidRPr="00755E04" w:rsidRDefault="00033B2C" w:rsidP="00033B2C">
            <w:pPr>
              <w:jc w:val="center"/>
              <w:rPr>
                <w:color w:val="000000"/>
              </w:rPr>
            </w:pPr>
            <w:r w:rsidRPr="00755E04">
              <w:rPr>
                <w:noProof/>
              </w:rPr>
              <w:drawing>
                <wp:inline distT="0" distB="0" distL="0" distR="0" wp14:anchorId="2ABDFFB2" wp14:editId="2CEE9DB9">
                  <wp:extent cx="3442970" cy="2376170"/>
                  <wp:effectExtent l="0" t="0" r="5080" b="508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970" cy="237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BEF1" w14:textId="11135683" w:rsidR="00033B2C" w:rsidRPr="00755E04" w:rsidRDefault="00754921" w:rsidP="00033B2C">
            <w:pPr>
              <w:jc w:val="center"/>
              <w:rPr>
                <w:shd w:val="clear" w:color="auto" w:fill="FFFFFF"/>
              </w:rPr>
            </w:pPr>
            <w:r w:rsidRPr="00755E04">
              <w:rPr>
                <w:shd w:val="clear" w:color="auto" w:fill="FFFFFF"/>
              </w:rPr>
              <w:t>10</w:t>
            </w:r>
          </w:p>
          <w:p w14:paraId="55335537" w14:textId="77777777" w:rsidR="00033B2C" w:rsidRPr="00755E04" w:rsidRDefault="00033B2C" w:rsidP="00033B2C">
            <w:pPr>
              <w:jc w:val="center"/>
              <w:rPr>
                <w:color w:val="000000"/>
              </w:rPr>
            </w:pPr>
          </w:p>
        </w:tc>
      </w:tr>
      <w:tr w:rsidR="00033B2C" w:rsidRPr="00350104" w14:paraId="142F801F" w14:textId="77777777" w:rsidTr="000F2E4F">
        <w:trPr>
          <w:trHeight w:val="38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C176" w14:textId="45E912C3" w:rsidR="00033B2C" w:rsidRPr="00755E04" w:rsidRDefault="006246DC" w:rsidP="00033B2C">
            <w:pPr>
              <w:jc w:val="center"/>
              <w:rPr>
                <w:b/>
                <w:bCs/>
                <w:color w:val="000000"/>
              </w:rPr>
            </w:pPr>
            <w:r w:rsidRPr="00755E04">
              <w:rPr>
                <w:b/>
                <w:bCs/>
                <w:color w:val="000000"/>
              </w:rPr>
              <w:t>2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2FA0" w14:textId="77777777" w:rsidR="00894263" w:rsidRDefault="00CB21A7" w:rsidP="00033B2C">
            <w:pPr>
              <w:jc w:val="center"/>
              <w:rPr>
                <w:b/>
                <w:bCs/>
                <w:lang w:eastAsia="en-US"/>
              </w:rPr>
            </w:pPr>
            <w:r w:rsidRPr="00755E04">
              <w:rPr>
                <w:b/>
                <w:bCs/>
                <w:lang w:eastAsia="en-US"/>
              </w:rPr>
              <w:t>Футболка-поло</w:t>
            </w:r>
            <w:r w:rsidR="006246DC" w:rsidRPr="00755E04">
              <w:rPr>
                <w:b/>
                <w:bCs/>
                <w:lang w:eastAsia="en-US"/>
              </w:rPr>
              <w:t xml:space="preserve">, черная, </w:t>
            </w:r>
          </w:p>
          <w:p w14:paraId="6D448AF4" w14:textId="61A78E83" w:rsidR="00033B2C" w:rsidRPr="00755E04" w:rsidRDefault="00033B2C" w:rsidP="00033B2C">
            <w:pPr>
              <w:jc w:val="center"/>
              <w:rPr>
                <w:color w:val="000000"/>
              </w:rPr>
            </w:pPr>
            <w:r w:rsidRPr="00755E04">
              <w:rPr>
                <w:b/>
                <w:bCs/>
                <w:lang w:eastAsia="en-US"/>
              </w:rPr>
              <w:t>размер 46-48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14BC" w14:textId="77777777" w:rsidR="00033B2C" w:rsidRPr="00755E04" w:rsidRDefault="00033B2C" w:rsidP="00033B2C">
            <w:r w:rsidRPr="00755E04">
              <w:t>Модель: свободный пошив (по макету)</w:t>
            </w:r>
          </w:p>
          <w:p w14:paraId="4EEF596C" w14:textId="77777777" w:rsidR="00033B2C" w:rsidRPr="00755E04" w:rsidRDefault="00033B2C" w:rsidP="00033B2C">
            <w:r w:rsidRPr="00755E04">
              <w:rPr>
                <w:sz w:val="22"/>
                <w:szCs w:val="22"/>
              </w:rPr>
              <w:t xml:space="preserve">Материал: 100% хлопок; </w:t>
            </w:r>
          </w:p>
          <w:p w14:paraId="4F465814" w14:textId="77777777" w:rsidR="00033B2C" w:rsidRPr="00755E04" w:rsidRDefault="00033B2C" w:rsidP="00033B2C">
            <w:r w:rsidRPr="00755E04">
              <w:rPr>
                <w:sz w:val="22"/>
                <w:szCs w:val="22"/>
              </w:rPr>
              <w:t xml:space="preserve">Плотность: 185 </w:t>
            </w:r>
            <w:proofErr w:type="spellStart"/>
            <w:r w:rsidRPr="00755E04">
              <w:rPr>
                <w:sz w:val="22"/>
                <w:szCs w:val="22"/>
              </w:rPr>
              <w:t>гр</w:t>
            </w:r>
            <w:proofErr w:type="spellEnd"/>
            <w:r w:rsidRPr="00755E04">
              <w:rPr>
                <w:sz w:val="22"/>
                <w:szCs w:val="22"/>
              </w:rPr>
              <w:t xml:space="preserve">/м2; </w:t>
            </w:r>
          </w:p>
          <w:p w14:paraId="58ADDAEB" w14:textId="77777777" w:rsidR="00033B2C" w:rsidRPr="00755E04" w:rsidRDefault="00033B2C" w:rsidP="00033B2C">
            <w:pPr>
              <w:rPr>
                <w:rFonts w:eastAsia="Calibri"/>
                <w:szCs w:val="21"/>
              </w:rPr>
            </w:pPr>
            <w:r w:rsidRPr="00755E04">
              <w:t xml:space="preserve">Площадь нанесения: </w:t>
            </w:r>
            <w:r w:rsidRPr="00755E04">
              <w:rPr>
                <w:rFonts w:eastAsia="Calibri"/>
                <w:szCs w:val="21"/>
              </w:rPr>
              <w:t xml:space="preserve">Печать логотипа CMYK на груди размер А6, </w:t>
            </w:r>
          </w:p>
          <w:p w14:paraId="20B4598A" w14:textId="77777777" w:rsidR="00033B2C" w:rsidRPr="00755E04" w:rsidRDefault="00033B2C" w:rsidP="00033B2C">
            <w:pPr>
              <w:rPr>
                <w:sz w:val="32"/>
              </w:rPr>
            </w:pPr>
            <w:r w:rsidRPr="00755E04">
              <w:rPr>
                <w:rFonts w:eastAsia="Calibri"/>
                <w:szCs w:val="21"/>
              </w:rPr>
              <w:t>2+0 на спине печать формата А4</w:t>
            </w:r>
          </w:p>
          <w:p w14:paraId="41DBD9C0" w14:textId="77777777" w:rsidR="00033B2C" w:rsidRPr="00755E04" w:rsidRDefault="00033B2C" w:rsidP="00033B2C">
            <w:pPr>
              <w:jc w:val="both"/>
              <w:rPr>
                <w:rFonts w:eastAsia="Calibri"/>
                <w:sz w:val="21"/>
                <w:szCs w:val="21"/>
              </w:rPr>
            </w:pPr>
            <w:r w:rsidRPr="00755E04">
              <w:rPr>
                <w:rFonts w:eastAsia="Calibri"/>
                <w:szCs w:val="21"/>
              </w:rPr>
              <w:t xml:space="preserve">метод нанесения: </w:t>
            </w:r>
            <w:proofErr w:type="spellStart"/>
            <w:r w:rsidRPr="00755E04">
              <w:rPr>
                <w:rFonts w:eastAsia="Calibri"/>
                <w:szCs w:val="21"/>
              </w:rPr>
              <w:t>шелкотрафаретная</w:t>
            </w:r>
            <w:proofErr w:type="spellEnd"/>
            <w:r w:rsidRPr="00755E04">
              <w:rPr>
                <w:rFonts w:eastAsia="Calibri"/>
                <w:szCs w:val="21"/>
              </w:rPr>
              <w:t xml:space="preserve"> печать</w:t>
            </w:r>
            <w:r w:rsidRPr="00755E04">
              <w:rPr>
                <w:rFonts w:eastAsia="Calibri"/>
                <w:sz w:val="21"/>
                <w:szCs w:val="21"/>
              </w:rPr>
              <w:t>.</w:t>
            </w:r>
          </w:p>
          <w:p w14:paraId="2A3D73B1" w14:textId="77777777" w:rsidR="00033B2C" w:rsidRPr="00755E04" w:rsidRDefault="00033B2C" w:rsidP="00033B2C"/>
          <w:p w14:paraId="7AA002EF" w14:textId="77777777" w:rsidR="006246DC" w:rsidRPr="00755E04" w:rsidRDefault="006246DC" w:rsidP="006246DC">
            <w:r w:rsidRPr="00755E04">
              <w:t xml:space="preserve">Цвет: черный </w:t>
            </w:r>
          </w:p>
          <w:p w14:paraId="23849BBF" w14:textId="77777777" w:rsidR="00033B2C" w:rsidRPr="00755E04" w:rsidRDefault="00033B2C" w:rsidP="00033B2C">
            <w:r w:rsidRPr="00755E04">
              <w:t>Цвет нанесения: белый</w:t>
            </w:r>
          </w:p>
          <w:p w14:paraId="3157B81E" w14:textId="0390E8E1" w:rsidR="00033B2C" w:rsidRPr="00755E04" w:rsidRDefault="00033B2C" w:rsidP="00033B2C">
            <w:r w:rsidRPr="00755E04">
              <w:t xml:space="preserve">Макет: по согласованию с </w:t>
            </w:r>
            <w:r w:rsidR="00894263">
              <w:t>Покупателем</w:t>
            </w:r>
          </w:p>
          <w:p w14:paraId="7993B098" w14:textId="1C72FA96" w:rsidR="00033B2C" w:rsidRPr="00755E04" w:rsidRDefault="00033B2C" w:rsidP="00033B2C">
            <w:pPr>
              <w:jc w:val="center"/>
              <w:rPr>
                <w:color w:val="000000"/>
              </w:rPr>
            </w:pPr>
            <w:r w:rsidRPr="00755E04">
              <w:rPr>
                <w:noProof/>
              </w:rPr>
              <w:drawing>
                <wp:inline distT="0" distB="0" distL="0" distR="0" wp14:anchorId="0203FC9A" wp14:editId="660D7281">
                  <wp:extent cx="3442970" cy="2376170"/>
                  <wp:effectExtent l="0" t="0" r="5080" b="508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970" cy="237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B506" w14:textId="043F69C3" w:rsidR="00033B2C" w:rsidRPr="00755E04" w:rsidRDefault="00754921" w:rsidP="00033B2C">
            <w:pPr>
              <w:jc w:val="center"/>
              <w:rPr>
                <w:color w:val="000000"/>
              </w:rPr>
            </w:pPr>
            <w:r w:rsidRPr="00755E04">
              <w:rPr>
                <w:color w:val="000000"/>
              </w:rPr>
              <w:t>35</w:t>
            </w:r>
          </w:p>
        </w:tc>
      </w:tr>
      <w:tr w:rsidR="00033B2C" w:rsidRPr="00350104" w14:paraId="1F472667" w14:textId="77777777" w:rsidTr="000F2E4F">
        <w:trPr>
          <w:trHeight w:val="38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5BCA" w14:textId="1AE64216" w:rsidR="00033B2C" w:rsidRPr="00755E04" w:rsidRDefault="006246DC" w:rsidP="00033B2C">
            <w:pPr>
              <w:jc w:val="center"/>
              <w:rPr>
                <w:b/>
                <w:bCs/>
                <w:color w:val="000000"/>
              </w:rPr>
            </w:pPr>
            <w:r w:rsidRPr="00755E04">
              <w:rPr>
                <w:b/>
                <w:bCs/>
                <w:color w:val="000000"/>
              </w:rPr>
              <w:t>3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9C79" w14:textId="77777777" w:rsidR="00894263" w:rsidRDefault="00CB21A7" w:rsidP="00033B2C">
            <w:pPr>
              <w:jc w:val="center"/>
              <w:rPr>
                <w:b/>
                <w:bCs/>
                <w:lang w:eastAsia="en-US"/>
              </w:rPr>
            </w:pPr>
            <w:r w:rsidRPr="00755E04">
              <w:rPr>
                <w:b/>
                <w:bCs/>
                <w:lang w:eastAsia="en-US"/>
              </w:rPr>
              <w:t>Футболка-поло</w:t>
            </w:r>
            <w:r w:rsidR="006246DC" w:rsidRPr="00755E04">
              <w:rPr>
                <w:b/>
                <w:bCs/>
                <w:lang w:eastAsia="en-US"/>
              </w:rPr>
              <w:t xml:space="preserve">, черная, </w:t>
            </w:r>
          </w:p>
          <w:p w14:paraId="76CA2CB8" w14:textId="1F16FD85" w:rsidR="00033B2C" w:rsidRPr="00755E04" w:rsidRDefault="00033B2C" w:rsidP="00033B2C">
            <w:pPr>
              <w:jc w:val="center"/>
              <w:rPr>
                <w:color w:val="000000"/>
              </w:rPr>
            </w:pPr>
            <w:r w:rsidRPr="00755E04">
              <w:rPr>
                <w:b/>
                <w:bCs/>
                <w:lang w:eastAsia="en-US"/>
              </w:rPr>
              <w:t>размер 48-50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45B2" w14:textId="77777777" w:rsidR="00033B2C" w:rsidRPr="00755E04" w:rsidRDefault="00033B2C" w:rsidP="00033B2C">
            <w:r w:rsidRPr="00755E04">
              <w:t>Модель: свободный пошив (по макету)</w:t>
            </w:r>
          </w:p>
          <w:p w14:paraId="3355A25E" w14:textId="77777777" w:rsidR="00033B2C" w:rsidRPr="00755E04" w:rsidRDefault="00033B2C" w:rsidP="00033B2C">
            <w:r w:rsidRPr="00755E04">
              <w:rPr>
                <w:sz w:val="22"/>
                <w:szCs w:val="22"/>
              </w:rPr>
              <w:t xml:space="preserve">Материал: 100% хлопок; </w:t>
            </w:r>
          </w:p>
          <w:p w14:paraId="7742CEC8" w14:textId="77777777" w:rsidR="00033B2C" w:rsidRPr="00755E04" w:rsidRDefault="00033B2C" w:rsidP="00033B2C">
            <w:r w:rsidRPr="00755E04">
              <w:rPr>
                <w:sz w:val="22"/>
                <w:szCs w:val="22"/>
              </w:rPr>
              <w:t xml:space="preserve">Плотность: 185 </w:t>
            </w:r>
            <w:proofErr w:type="spellStart"/>
            <w:r w:rsidRPr="00755E04">
              <w:rPr>
                <w:sz w:val="22"/>
                <w:szCs w:val="22"/>
              </w:rPr>
              <w:t>гр</w:t>
            </w:r>
            <w:proofErr w:type="spellEnd"/>
            <w:r w:rsidRPr="00755E04">
              <w:rPr>
                <w:sz w:val="22"/>
                <w:szCs w:val="22"/>
              </w:rPr>
              <w:t xml:space="preserve">/м2; </w:t>
            </w:r>
          </w:p>
          <w:p w14:paraId="5903B84E" w14:textId="77777777" w:rsidR="00033B2C" w:rsidRPr="00755E04" w:rsidRDefault="00033B2C" w:rsidP="00033B2C">
            <w:pPr>
              <w:rPr>
                <w:rFonts w:eastAsia="Calibri"/>
                <w:szCs w:val="21"/>
              </w:rPr>
            </w:pPr>
            <w:r w:rsidRPr="00755E04">
              <w:t xml:space="preserve">Площадь нанесения: </w:t>
            </w:r>
            <w:r w:rsidRPr="00755E04">
              <w:rPr>
                <w:rFonts w:eastAsia="Calibri"/>
                <w:szCs w:val="21"/>
              </w:rPr>
              <w:t xml:space="preserve">Печать логотипа CMYK на груди размер А6, </w:t>
            </w:r>
          </w:p>
          <w:p w14:paraId="7EC266AB" w14:textId="77777777" w:rsidR="00033B2C" w:rsidRPr="00755E04" w:rsidRDefault="00033B2C" w:rsidP="00033B2C">
            <w:pPr>
              <w:rPr>
                <w:sz w:val="32"/>
              </w:rPr>
            </w:pPr>
            <w:r w:rsidRPr="00755E04">
              <w:rPr>
                <w:rFonts w:eastAsia="Calibri"/>
                <w:szCs w:val="21"/>
              </w:rPr>
              <w:lastRenderedPageBreak/>
              <w:t>2+0 на спине печать формата А4</w:t>
            </w:r>
          </w:p>
          <w:p w14:paraId="02E9A244" w14:textId="77777777" w:rsidR="00033B2C" w:rsidRPr="00755E04" w:rsidRDefault="00033B2C" w:rsidP="00033B2C">
            <w:pPr>
              <w:jc w:val="both"/>
              <w:rPr>
                <w:rFonts w:eastAsia="Calibri"/>
                <w:sz w:val="21"/>
                <w:szCs w:val="21"/>
              </w:rPr>
            </w:pPr>
            <w:r w:rsidRPr="00755E04">
              <w:rPr>
                <w:rFonts w:eastAsia="Calibri"/>
                <w:szCs w:val="21"/>
              </w:rPr>
              <w:t xml:space="preserve">метод нанесения: </w:t>
            </w:r>
            <w:proofErr w:type="spellStart"/>
            <w:r w:rsidRPr="00755E04">
              <w:rPr>
                <w:rFonts w:eastAsia="Calibri"/>
                <w:szCs w:val="21"/>
              </w:rPr>
              <w:t>шелкотрафаретная</w:t>
            </w:r>
            <w:proofErr w:type="spellEnd"/>
            <w:r w:rsidRPr="00755E04">
              <w:rPr>
                <w:rFonts w:eastAsia="Calibri"/>
                <w:szCs w:val="21"/>
              </w:rPr>
              <w:t xml:space="preserve"> печать</w:t>
            </w:r>
            <w:r w:rsidRPr="00755E04">
              <w:rPr>
                <w:rFonts w:eastAsia="Calibri"/>
                <w:sz w:val="21"/>
                <w:szCs w:val="21"/>
              </w:rPr>
              <w:t>.</w:t>
            </w:r>
          </w:p>
          <w:p w14:paraId="5802ACCB" w14:textId="77777777" w:rsidR="00033B2C" w:rsidRPr="00755E04" w:rsidRDefault="00033B2C" w:rsidP="00033B2C"/>
          <w:p w14:paraId="05168139" w14:textId="77777777" w:rsidR="006246DC" w:rsidRPr="00755E04" w:rsidRDefault="006246DC" w:rsidP="006246DC">
            <w:r w:rsidRPr="00755E04">
              <w:t xml:space="preserve">Цвет: черный </w:t>
            </w:r>
          </w:p>
          <w:p w14:paraId="50E5F55C" w14:textId="77777777" w:rsidR="00033B2C" w:rsidRPr="00755E04" w:rsidRDefault="00033B2C" w:rsidP="00033B2C">
            <w:r w:rsidRPr="00755E04">
              <w:t>Цвет нанесения: белый</w:t>
            </w:r>
          </w:p>
          <w:p w14:paraId="2102ABC2" w14:textId="3F944EA2" w:rsidR="00033B2C" w:rsidRPr="00755E04" w:rsidRDefault="00033B2C" w:rsidP="00033B2C">
            <w:r w:rsidRPr="00755E04">
              <w:t xml:space="preserve">Макет: по согласованию с </w:t>
            </w:r>
            <w:r w:rsidR="00894263">
              <w:t>Покупателем</w:t>
            </w:r>
          </w:p>
          <w:p w14:paraId="452294F7" w14:textId="1057B123" w:rsidR="00033B2C" w:rsidRPr="00755E04" w:rsidRDefault="00033B2C" w:rsidP="00033B2C">
            <w:pPr>
              <w:jc w:val="center"/>
              <w:rPr>
                <w:color w:val="000000"/>
              </w:rPr>
            </w:pPr>
            <w:r w:rsidRPr="00755E04">
              <w:rPr>
                <w:noProof/>
              </w:rPr>
              <w:drawing>
                <wp:inline distT="0" distB="0" distL="0" distR="0" wp14:anchorId="0F333F0B" wp14:editId="439C80FE">
                  <wp:extent cx="3442970" cy="2376170"/>
                  <wp:effectExtent l="0" t="0" r="5080" b="508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970" cy="237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6F7" w14:textId="095DFE21" w:rsidR="00033B2C" w:rsidRPr="00755E04" w:rsidRDefault="006246DC" w:rsidP="00033B2C">
            <w:pPr>
              <w:jc w:val="center"/>
              <w:rPr>
                <w:color w:val="000000"/>
              </w:rPr>
            </w:pPr>
            <w:r w:rsidRPr="00755E04">
              <w:rPr>
                <w:color w:val="000000"/>
              </w:rPr>
              <w:lastRenderedPageBreak/>
              <w:t>40</w:t>
            </w:r>
          </w:p>
        </w:tc>
      </w:tr>
      <w:tr w:rsidR="00033B2C" w:rsidRPr="00350104" w14:paraId="41EA7AA0" w14:textId="77777777" w:rsidTr="000F2E4F">
        <w:trPr>
          <w:trHeight w:val="38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FAA3" w14:textId="2CE19008" w:rsidR="00033B2C" w:rsidRPr="00755E04" w:rsidRDefault="006246DC" w:rsidP="00033B2C">
            <w:pPr>
              <w:jc w:val="center"/>
              <w:rPr>
                <w:b/>
                <w:bCs/>
                <w:color w:val="000000"/>
              </w:rPr>
            </w:pPr>
            <w:r w:rsidRPr="00755E04">
              <w:rPr>
                <w:b/>
                <w:bCs/>
                <w:color w:val="000000"/>
              </w:rPr>
              <w:t>4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0375" w14:textId="77777777" w:rsidR="00894263" w:rsidRDefault="00CB21A7" w:rsidP="00033B2C">
            <w:pPr>
              <w:jc w:val="center"/>
              <w:rPr>
                <w:b/>
                <w:bCs/>
                <w:lang w:eastAsia="en-US"/>
              </w:rPr>
            </w:pPr>
            <w:r w:rsidRPr="00755E04">
              <w:rPr>
                <w:b/>
                <w:bCs/>
                <w:lang w:eastAsia="en-US"/>
              </w:rPr>
              <w:t>Футболка-поло</w:t>
            </w:r>
            <w:r w:rsidR="006246DC" w:rsidRPr="00755E04">
              <w:rPr>
                <w:b/>
                <w:bCs/>
                <w:lang w:eastAsia="en-US"/>
              </w:rPr>
              <w:t xml:space="preserve">, черная, </w:t>
            </w:r>
          </w:p>
          <w:p w14:paraId="12D4020E" w14:textId="7567C0E5" w:rsidR="00033B2C" w:rsidRPr="00755E04" w:rsidRDefault="00033B2C" w:rsidP="00033B2C">
            <w:pPr>
              <w:jc w:val="center"/>
              <w:rPr>
                <w:color w:val="000000"/>
              </w:rPr>
            </w:pPr>
            <w:r w:rsidRPr="00755E04">
              <w:rPr>
                <w:b/>
                <w:bCs/>
                <w:lang w:eastAsia="en-US"/>
              </w:rPr>
              <w:t>размер 50-52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9DB4" w14:textId="77777777" w:rsidR="00033B2C" w:rsidRPr="00755E04" w:rsidRDefault="00033B2C" w:rsidP="00033B2C">
            <w:r w:rsidRPr="00755E04">
              <w:t>Модель: свободный пошив (по макету)</w:t>
            </w:r>
          </w:p>
          <w:p w14:paraId="0537DD6F" w14:textId="77777777" w:rsidR="00033B2C" w:rsidRPr="00755E04" w:rsidRDefault="00033B2C" w:rsidP="00033B2C">
            <w:r w:rsidRPr="00755E04">
              <w:rPr>
                <w:sz w:val="22"/>
                <w:szCs w:val="22"/>
              </w:rPr>
              <w:t xml:space="preserve">Материал: 100% хлопок; </w:t>
            </w:r>
          </w:p>
          <w:p w14:paraId="4B369309" w14:textId="77777777" w:rsidR="00033B2C" w:rsidRPr="00755E04" w:rsidRDefault="00033B2C" w:rsidP="00033B2C">
            <w:r w:rsidRPr="00755E04">
              <w:rPr>
                <w:sz w:val="22"/>
                <w:szCs w:val="22"/>
              </w:rPr>
              <w:t xml:space="preserve">Плотность: 185 </w:t>
            </w:r>
            <w:proofErr w:type="spellStart"/>
            <w:r w:rsidRPr="00755E04">
              <w:rPr>
                <w:sz w:val="22"/>
                <w:szCs w:val="22"/>
              </w:rPr>
              <w:t>гр</w:t>
            </w:r>
            <w:proofErr w:type="spellEnd"/>
            <w:r w:rsidRPr="00755E04">
              <w:rPr>
                <w:sz w:val="22"/>
                <w:szCs w:val="22"/>
              </w:rPr>
              <w:t xml:space="preserve">/м2; </w:t>
            </w:r>
          </w:p>
          <w:p w14:paraId="07B3A474" w14:textId="77777777" w:rsidR="00033B2C" w:rsidRPr="00755E04" w:rsidRDefault="00033B2C" w:rsidP="00033B2C">
            <w:pPr>
              <w:rPr>
                <w:rFonts w:eastAsia="Calibri"/>
                <w:szCs w:val="21"/>
              </w:rPr>
            </w:pPr>
            <w:r w:rsidRPr="00755E04">
              <w:t xml:space="preserve">Площадь нанесения: </w:t>
            </w:r>
            <w:r w:rsidRPr="00755E04">
              <w:rPr>
                <w:rFonts w:eastAsia="Calibri"/>
                <w:szCs w:val="21"/>
              </w:rPr>
              <w:t xml:space="preserve">Печать логотипа CMYK на груди размер А6, </w:t>
            </w:r>
          </w:p>
          <w:p w14:paraId="11B8A400" w14:textId="77777777" w:rsidR="00033B2C" w:rsidRPr="00755E04" w:rsidRDefault="00033B2C" w:rsidP="00033B2C">
            <w:pPr>
              <w:rPr>
                <w:sz w:val="32"/>
              </w:rPr>
            </w:pPr>
            <w:r w:rsidRPr="00755E04">
              <w:rPr>
                <w:rFonts w:eastAsia="Calibri"/>
                <w:szCs w:val="21"/>
              </w:rPr>
              <w:t>2+0 на спине печать формата А4</w:t>
            </w:r>
          </w:p>
          <w:p w14:paraId="73784DC4" w14:textId="77777777" w:rsidR="00033B2C" w:rsidRPr="00755E04" w:rsidRDefault="00033B2C" w:rsidP="00033B2C">
            <w:pPr>
              <w:jc w:val="both"/>
              <w:rPr>
                <w:rFonts w:eastAsia="Calibri"/>
                <w:sz w:val="21"/>
                <w:szCs w:val="21"/>
              </w:rPr>
            </w:pPr>
            <w:r w:rsidRPr="00755E04">
              <w:rPr>
                <w:rFonts w:eastAsia="Calibri"/>
                <w:szCs w:val="21"/>
              </w:rPr>
              <w:t xml:space="preserve">метод нанесения: </w:t>
            </w:r>
            <w:proofErr w:type="spellStart"/>
            <w:r w:rsidRPr="00755E04">
              <w:rPr>
                <w:rFonts w:eastAsia="Calibri"/>
                <w:szCs w:val="21"/>
              </w:rPr>
              <w:t>шелкотрафаретная</w:t>
            </w:r>
            <w:proofErr w:type="spellEnd"/>
            <w:r w:rsidRPr="00755E04">
              <w:rPr>
                <w:rFonts w:eastAsia="Calibri"/>
                <w:szCs w:val="21"/>
              </w:rPr>
              <w:t xml:space="preserve"> печать</w:t>
            </w:r>
            <w:r w:rsidRPr="00755E04">
              <w:rPr>
                <w:rFonts w:eastAsia="Calibri"/>
                <w:sz w:val="21"/>
                <w:szCs w:val="21"/>
              </w:rPr>
              <w:t>.</w:t>
            </w:r>
          </w:p>
          <w:p w14:paraId="694C5A20" w14:textId="77777777" w:rsidR="00033B2C" w:rsidRPr="00755E04" w:rsidRDefault="00033B2C" w:rsidP="00033B2C"/>
          <w:p w14:paraId="664A1E66" w14:textId="77777777" w:rsidR="006246DC" w:rsidRPr="00755E04" w:rsidRDefault="006246DC" w:rsidP="006246DC">
            <w:r w:rsidRPr="00755E04">
              <w:t xml:space="preserve">Цвет: черный </w:t>
            </w:r>
          </w:p>
          <w:p w14:paraId="45FC01C2" w14:textId="77777777" w:rsidR="00033B2C" w:rsidRPr="00755E04" w:rsidRDefault="00033B2C" w:rsidP="00033B2C">
            <w:r w:rsidRPr="00755E04">
              <w:t>Цвет нанесения: белый</w:t>
            </w:r>
          </w:p>
          <w:p w14:paraId="6FDC3E13" w14:textId="174E2040" w:rsidR="00033B2C" w:rsidRPr="00755E04" w:rsidRDefault="00033B2C" w:rsidP="00033B2C">
            <w:r w:rsidRPr="00755E04">
              <w:t xml:space="preserve">Макет: по согласованию с </w:t>
            </w:r>
            <w:r w:rsidR="00894263">
              <w:t>Покупателем</w:t>
            </w:r>
          </w:p>
          <w:p w14:paraId="6A5F8775" w14:textId="65B6EB8E" w:rsidR="00033B2C" w:rsidRPr="00755E04" w:rsidRDefault="00033B2C" w:rsidP="00033B2C">
            <w:pPr>
              <w:jc w:val="center"/>
              <w:rPr>
                <w:color w:val="000000"/>
              </w:rPr>
            </w:pPr>
            <w:r w:rsidRPr="00755E04">
              <w:rPr>
                <w:noProof/>
              </w:rPr>
              <w:drawing>
                <wp:inline distT="0" distB="0" distL="0" distR="0" wp14:anchorId="357783B9" wp14:editId="73DEC0EF">
                  <wp:extent cx="3442970" cy="2376170"/>
                  <wp:effectExtent l="0" t="0" r="5080" b="508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970" cy="237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926E" w14:textId="34BC7D6A" w:rsidR="00033B2C" w:rsidRPr="00755E04" w:rsidRDefault="00754921" w:rsidP="00033B2C">
            <w:pPr>
              <w:jc w:val="center"/>
              <w:rPr>
                <w:color w:val="000000"/>
              </w:rPr>
            </w:pPr>
            <w:r w:rsidRPr="00755E04">
              <w:rPr>
                <w:color w:val="000000"/>
              </w:rPr>
              <w:t>40</w:t>
            </w:r>
          </w:p>
        </w:tc>
      </w:tr>
      <w:tr w:rsidR="006246DC" w:rsidRPr="00350104" w14:paraId="5E625E60" w14:textId="77777777" w:rsidTr="003140E6">
        <w:trPr>
          <w:trHeight w:val="38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ED09" w14:textId="645F56AD" w:rsidR="006246DC" w:rsidRPr="00755E04" w:rsidRDefault="006246DC" w:rsidP="00033B2C">
            <w:pPr>
              <w:jc w:val="center"/>
              <w:rPr>
                <w:b/>
                <w:bCs/>
                <w:color w:val="000000"/>
              </w:rPr>
            </w:pPr>
            <w:r w:rsidRPr="00755E04">
              <w:rPr>
                <w:b/>
                <w:bCs/>
                <w:color w:val="000000"/>
              </w:rPr>
              <w:t>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4E81" w14:textId="05C79764" w:rsidR="006246DC" w:rsidRPr="00755E04" w:rsidRDefault="006246DC" w:rsidP="00033B2C">
            <w:pPr>
              <w:jc w:val="center"/>
              <w:rPr>
                <w:b/>
                <w:bCs/>
              </w:rPr>
            </w:pPr>
            <w:r w:rsidRPr="00755E04">
              <w:rPr>
                <w:b/>
                <w:bCs/>
              </w:rPr>
              <w:t>Стикеры на телефон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1DC0" w14:textId="4E415320" w:rsidR="005800D8" w:rsidRPr="00755E04" w:rsidRDefault="0032545A" w:rsidP="00033B2C">
            <w:r w:rsidRPr="00755E04">
              <w:t>Размер:</w:t>
            </w:r>
            <w:r w:rsidR="005800D8" w:rsidRPr="00755E04">
              <w:t xml:space="preserve"> 25 мм/25мм</w:t>
            </w:r>
          </w:p>
          <w:p w14:paraId="2237D168" w14:textId="4366A796" w:rsidR="0032545A" w:rsidRPr="00755E04" w:rsidRDefault="0032545A" w:rsidP="00033B2C">
            <w:r w:rsidRPr="00755E04">
              <w:t xml:space="preserve">нанесение: </w:t>
            </w:r>
            <w:r w:rsidR="005800D8" w:rsidRPr="00755E04">
              <w:t>полноцветное</w:t>
            </w:r>
          </w:p>
          <w:p w14:paraId="687E7DEE" w14:textId="071298AA" w:rsidR="0032545A" w:rsidRPr="00755E04" w:rsidRDefault="0032545A" w:rsidP="00033B2C">
            <w:r w:rsidRPr="00755E04">
              <w:t xml:space="preserve">основа: </w:t>
            </w:r>
            <w:r w:rsidR="00AC434C" w:rsidRPr="00755E04">
              <w:t>пленка с клеевым слоем</w:t>
            </w:r>
          </w:p>
          <w:p w14:paraId="3C2EACDA" w14:textId="5142B5CA" w:rsidR="0032545A" w:rsidRPr="00755E04" w:rsidRDefault="0032545A" w:rsidP="0032545A">
            <w:r w:rsidRPr="00755E04">
              <w:t>печать: цифровая</w:t>
            </w:r>
          </w:p>
          <w:p w14:paraId="35052077" w14:textId="77777777" w:rsidR="0032545A" w:rsidRPr="00755E04" w:rsidRDefault="0032545A" w:rsidP="0032545A">
            <w:r w:rsidRPr="00755E04">
              <w:t xml:space="preserve">скругление углов </w:t>
            </w:r>
          </w:p>
          <w:p w14:paraId="66E27EA0" w14:textId="516F2689" w:rsidR="0032545A" w:rsidRPr="00755E04" w:rsidRDefault="004921CB" w:rsidP="00033B2C">
            <w:r w:rsidRPr="00755E04">
              <w:t>покрытие</w:t>
            </w:r>
            <w:r w:rsidR="0032545A" w:rsidRPr="00755E04">
              <w:t>: полиуретановая смола</w:t>
            </w:r>
          </w:p>
          <w:p w14:paraId="3395F376" w14:textId="1ADE7720" w:rsidR="004F5036" w:rsidRPr="00755E04" w:rsidRDefault="0032545A" w:rsidP="004921CB">
            <w:r w:rsidRPr="00755E04">
              <w:t xml:space="preserve">Макет: по согласованию с </w:t>
            </w:r>
            <w:r w:rsidR="00894263">
              <w:t>Покупателем</w:t>
            </w:r>
          </w:p>
          <w:p w14:paraId="028E5561" w14:textId="77777777" w:rsidR="004C22F5" w:rsidRPr="00755E04" w:rsidRDefault="004C22F5" w:rsidP="004921CB">
            <w:pPr>
              <w:rPr>
                <w:noProof/>
              </w:rPr>
            </w:pPr>
          </w:p>
          <w:p w14:paraId="431A9BB5" w14:textId="4FAE26DB" w:rsidR="004921CB" w:rsidRPr="00755E04" w:rsidRDefault="004C22F5" w:rsidP="004921CB">
            <w:r w:rsidRPr="00755E04">
              <w:rPr>
                <w:noProof/>
              </w:rPr>
              <w:lastRenderedPageBreak/>
              <w:drawing>
                <wp:inline distT="0" distB="0" distL="0" distR="0" wp14:anchorId="78B84F25" wp14:editId="4C266745">
                  <wp:extent cx="1554480" cy="1606530"/>
                  <wp:effectExtent l="57150" t="57150" r="45720" b="51435"/>
                  <wp:docPr id="7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1536" t="18998" r="-1536" b="5772"/>
                          <a:stretch/>
                        </pic:blipFill>
                        <pic:spPr bwMode="auto">
                          <a:xfrm>
                            <a:off x="0" y="0"/>
                            <a:ext cx="1582004" cy="1634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41910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prstMaterial="plastic">
                            <a:bevelT w="215900" h="215900" prst="coolSlant"/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3782" w14:textId="58CC9A64" w:rsidR="006246DC" w:rsidRPr="00755E04" w:rsidRDefault="00754921" w:rsidP="00033B2C">
            <w:pPr>
              <w:jc w:val="center"/>
              <w:rPr>
                <w:color w:val="000000"/>
              </w:rPr>
            </w:pPr>
            <w:r w:rsidRPr="00755E04">
              <w:rPr>
                <w:color w:val="000000"/>
              </w:rPr>
              <w:lastRenderedPageBreak/>
              <w:t>125</w:t>
            </w:r>
          </w:p>
        </w:tc>
      </w:tr>
      <w:tr w:rsidR="00975D63" w:rsidRPr="00350104" w14:paraId="4A456CF6" w14:textId="77777777" w:rsidTr="003140E6">
        <w:trPr>
          <w:trHeight w:val="38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16E9" w14:textId="5CCEFADE" w:rsidR="00975D63" w:rsidRPr="00755E04" w:rsidRDefault="00975D63" w:rsidP="00033B2C">
            <w:pPr>
              <w:jc w:val="center"/>
              <w:rPr>
                <w:b/>
                <w:bCs/>
                <w:color w:val="000000"/>
              </w:rPr>
            </w:pPr>
            <w:r w:rsidRPr="00755E04">
              <w:rPr>
                <w:b/>
                <w:bCs/>
                <w:color w:val="000000"/>
              </w:rPr>
              <w:t>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DBF5" w14:textId="290237F3" w:rsidR="00975D63" w:rsidRPr="00755E04" w:rsidRDefault="00B22547" w:rsidP="00033B2C">
            <w:pPr>
              <w:jc w:val="center"/>
              <w:rPr>
                <w:b/>
                <w:bCs/>
              </w:rPr>
            </w:pPr>
            <w:r w:rsidRPr="00755E04">
              <w:rPr>
                <w:b/>
                <w:bCs/>
              </w:rPr>
              <w:t>Флешка USB (Type-C)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9DB5" w14:textId="57F8753A" w:rsidR="00B22547" w:rsidRPr="00755E04" w:rsidRDefault="00B22547" w:rsidP="00B22547">
            <w:pPr>
              <w:rPr>
                <w:lang w:val="en-US"/>
              </w:rPr>
            </w:pPr>
            <w:r w:rsidRPr="00755E04">
              <w:t>Тип</w:t>
            </w:r>
            <w:r w:rsidRPr="00755E04">
              <w:rPr>
                <w:lang w:val="en-US"/>
              </w:rPr>
              <w:t xml:space="preserve"> </w:t>
            </w:r>
            <w:r w:rsidRPr="00755E04">
              <w:t>память</w:t>
            </w:r>
            <w:r w:rsidRPr="00755E04">
              <w:rPr>
                <w:lang w:val="en-US"/>
              </w:rPr>
              <w:t>: USB Flash + Type-C</w:t>
            </w:r>
          </w:p>
          <w:p w14:paraId="23DBE932" w14:textId="2B74620E" w:rsidR="00B22547" w:rsidRPr="00755E04" w:rsidRDefault="00B22547" w:rsidP="00B22547">
            <w:r w:rsidRPr="00755E04">
              <w:t>Цвет корпуса: красный</w:t>
            </w:r>
          </w:p>
          <w:p w14:paraId="2AE27E51" w14:textId="56EC1BB1" w:rsidR="00B22547" w:rsidRPr="00755E04" w:rsidRDefault="00B22547" w:rsidP="00B22547">
            <w:r w:rsidRPr="00755E04">
              <w:t>нанесение: белый</w:t>
            </w:r>
          </w:p>
          <w:p w14:paraId="468DDEBB" w14:textId="5BA0ED62" w:rsidR="00B22547" w:rsidRPr="00755E04" w:rsidRDefault="00B22547" w:rsidP="00B22547">
            <w:r w:rsidRPr="00755E04">
              <w:t>Объем памяти: от 16 ГБ</w:t>
            </w:r>
          </w:p>
          <w:p w14:paraId="4BA69548" w14:textId="77777777" w:rsidR="00B22547" w:rsidRPr="00755E04" w:rsidRDefault="00B22547" w:rsidP="00B22547">
            <w:r w:rsidRPr="00755E04">
              <w:t>Максимальная скорость записи данных: 10 Мбайт/сек</w:t>
            </w:r>
          </w:p>
          <w:p w14:paraId="50B9D3D5" w14:textId="1F4E8923" w:rsidR="00B22547" w:rsidRPr="00755E04" w:rsidRDefault="00B22547" w:rsidP="00B22547">
            <w:r w:rsidRPr="00755E04">
              <w:t>Максимальная скорость чтения данных: 75 Мбайт/сек</w:t>
            </w:r>
          </w:p>
          <w:p w14:paraId="4C7034BF" w14:textId="7C2859A4" w:rsidR="00975D63" w:rsidRPr="00755E04" w:rsidRDefault="00B22547" w:rsidP="00B22547">
            <w:pPr>
              <w:rPr>
                <w:lang w:val="en-US"/>
              </w:rPr>
            </w:pPr>
            <w:r w:rsidRPr="00755E04">
              <w:t xml:space="preserve">Интерфейс подключения: USB Type-A </w:t>
            </w:r>
            <w:r w:rsidRPr="00755E04">
              <w:rPr>
                <w:lang w:val="en-US"/>
              </w:rPr>
              <w:t>+ Type-C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6F10" w14:textId="1024E7AC" w:rsidR="00975D63" w:rsidRPr="00755E04" w:rsidRDefault="00754921" w:rsidP="00033B2C">
            <w:pPr>
              <w:jc w:val="center"/>
              <w:rPr>
                <w:color w:val="000000"/>
              </w:rPr>
            </w:pPr>
            <w:r w:rsidRPr="00755E04">
              <w:rPr>
                <w:color w:val="000000"/>
              </w:rPr>
              <w:t>125</w:t>
            </w:r>
          </w:p>
        </w:tc>
      </w:tr>
      <w:tr w:rsidR="00033B2C" w:rsidRPr="00350104" w14:paraId="328B06DD" w14:textId="77777777" w:rsidTr="003140E6">
        <w:trPr>
          <w:trHeight w:val="38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AF66" w14:textId="0B0BE7AD" w:rsidR="00033B2C" w:rsidRPr="00755E04" w:rsidRDefault="00975D63" w:rsidP="00033B2C">
            <w:pPr>
              <w:jc w:val="center"/>
              <w:rPr>
                <w:b/>
                <w:bCs/>
                <w:color w:val="000000"/>
              </w:rPr>
            </w:pPr>
            <w:r w:rsidRPr="00755E04">
              <w:rPr>
                <w:b/>
                <w:bCs/>
                <w:color w:val="000000"/>
              </w:rPr>
              <w:t>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9A79" w14:textId="3BE6C449" w:rsidR="00033B2C" w:rsidRPr="00755E04" w:rsidRDefault="006246DC" w:rsidP="00033B2C">
            <w:pPr>
              <w:jc w:val="center"/>
              <w:rPr>
                <w:color w:val="000000"/>
              </w:rPr>
            </w:pPr>
            <w:r w:rsidRPr="00755E04">
              <w:rPr>
                <w:b/>
                <w:bCs/>
              </w:rPr>
              <w:t>Пресс-карта</w:t>
            </w:r>
            <w:r w:rsidR="00AC434C" w:rsidRPr="00755E04">
              <w:rPr>
                <w:b/>
                <w:bCs/>
              </w:rPr>
              <w:t xml:space="preserve"> с </w:t>
            </w:r>
            <w:proofErr w:type="spellStart"/>
            <w:r w:rsidR="00AC434C" w:rsidRPr="00755E04">
              <w:rPr>
                <w:b/>
                <w:bCs/>
              </w:rPr>
              <w:t>ланьярдами</w:t>
            </w:r>
            <w:proofErr w:type="spellEnd"/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BA5E" w14:textId="77777777" w:rsidR="00033B2C" w:rsidRPr="00755E04" w:rsidRDefault="00033B2C" w:rsidP="00033B2C">
            <w:r w:rsidRPr="00755E04">
              <w:t>формат: 120х85 мм</w:t>
            </w:r>
          </w:p>
          <w:p w14:paraId="658066A3" w14:textId="77777777" w:rsidR="00033B2C" w:rsidRPr="00755E04" w:rsidRDefault="00033B2C" w:rsidP="00033B2C">
            <w:r w:rsidRPr="00755E04">
              <w:t>печать: цифровая</w:t>
            </w:r>
          </w:p>
          <w:p w14:paraId="09EE67CA" w14:textId="77777777" w:rsidR="00033B2C" w:rsidRPr="00755E04" w:rsidRDefault="00033B2C" w:rsidP="00033B2C">
            <w:r w:rsidRPr="00755E04">
              <w:t>цветность: 2+2</w:t>
            </w:r>
          </w:p>
          <w:p w14:paraId="1A106B6E" w14:textId="77777777" w:rsidR="00033B2C" w:rsidRPr="00755E04" w:rsidRDefault="00033B2C" w:rsidP="00033B2C">
            <w:r w:rsidRPr="00755E04">
              <w:t>бумага: мелованная</w:t>
            </w:r>
          </w:p>
          <w:p w14:paraId="02F61389" w14:textId="77777777" w:rsidR="00033B2C" w:rsidRPr="00755E04" w:rsidRDefault="00033B2C" w:rsidP="00033B2C">
            <w:r w:rsidRPr="00755E04">
              <w:t>плотность: 300 г/м2</w:t>
            </w:r>
          </w:p>
          <w:p w14:paraId="35582791" w14:textId="77777777" w:rsidR="00033B2C" w:rsidRPr="00755E04" w:rsidRDefault="00033B2C" w:rsidP="00033B2C">
            <w:proofErr w:type="spellStart"/>
            <w:r w:rsidRPr="00755E04">
              <w:t>ламинация</w:t>
            </w:r>
            <w:proofErr w:type="spellEnd"/>
            <w:r w:rsidRPr="00755E04">
              <w:t>: глянцевая 2ст</w:t>
            </w:r>
          </w:p>
          <w:p w14:paraId="11F2B362" w14:textId="77777777" w:rsidR="00033B2C" w:rsidRPr="00755E04" w:rsidRDefault="00033B2C" w:rsidP="00033B2C">
            <w:r w:rsidRPr="00755E04">
              <w:t xml:space="preserve">скругление углов </w:t>
            </w:r>
          </w:p>
          <w:p w14:paraId="26D86895" w14:textId="77777777" w:rsidR="00033B2C" w:rsidRPr="00755E04" w:rsidRDefault="00033B2C" w:rsidP="00033B2C">
            <w:r w:rsidRPr="00755E04">
              <w:t>отверстие для крепления</w:t>
            </w:r>
          </w:p>
          <w:p w14:paraId="5730D586" w14:textId="2A02BB27" w:rsidR="00033B2C" w:rsidRPr="00755E04" w:rsidRDefault="00033B2C" w:rsidP="00033B2C">
            <w:r w:rsidRPr="00755E04">
              <w:t xml:space="preserve">Макет: по согласованию с </w:t>
            </w:r>
            <w:r w:rsidR="00894263">
              <w:t>Покупателем</w:t>
            </w:r>
          </w:p>
          <w:p w14:paraId="077C54C4" w14:textId="77777777" w:rsidR="00033B2C" w:rsidRPr="00755E04" w:rsidRDefault="00033B2C" w:rsidP="00033B2C">
            <w:r w:rsidRPr="00755E04">
              <w:t>Лента:</w:t>
            </w:r>
          </w:p>
          <w:p w14:paraId="47CCA9EF" w14:textId="77777777" w:rsidR="00033B2C" w:rsidRPr="00755E04" w:rsidRDefault="00033B2C" w:rsidP="00033B2C">
            <w:r w:rsidRPr="00755E04">
              <w:t>Цвет ленты: Белый</w:t>
            </w:r>
            <w:r w:rsidRPr="00755E04">
              <w:br/>
              <w:t>Цвет нанесения: Красный</w:t>
            </w:r>
            <w:r w:rsidRPr="00755E04">
              <w:br/>
              <w:t>Материал: атлас</w:t>
            </w:r>
          </w:p>
          <w:p w14:paraId="11A021A6" w14:textId="77777777" w:rsidR="00033B2C" w:rsidRPr="00755E04" w:rsidRDefault="00033B2C" w:rsidP="00033B2C">
            <w:r w:rsidRPr="00755E04">
              <w:t>Размер: 20мм х 90см</w:t>
            </w:r>
          </w:p>
          <w:p w14:paraId="47379F64" w14:textId="77777777" w:rsidR="00033B2C" w:rsidRPr="00755E04" w:rsidRDefault="00033B2C" w:rsidP="00033B2C">
            <w:r w:rsidRPr="00755E04">
              <w:t>Печать: сублимация</w:t>
            </w:r>
          </w:p>
          <w:p w14:paraId="3BEAA11C" w14:textId="77777777" w:rsidR="00033B2C" w:rsidRPr="00755E04" w:rsidRDefault="00033B2C" w:rsidP="00033B2C">
            <w:r w:rsidRPr="00755E04">
              <w:t>Крепление: для бейджа: карабин клешня</w:t>
            </w:r>
          </w:p>
          <w:p w14:paraId="33338A96" w14:textId="38F10402" w:rsidR="00033B2C" w:rsidRPr="00755E04" w:rsidRDefault="00033B2C" w:rsidP="00033B2C">
            <w:r w:rsidRPr="00755E04">
              <w:t xml:space="preserve">Макет: по согласованию с </w:t>
            </w:r>
            <w:r w:rsidR="00894263">
              <w:t>Покупателем</w:t>
            </w:r>
          </w:p>
          <w:p w14:paraId="5B58670B" w14:textId="77777777" w:rsidR="00033B2C" w:rsidRPr="00755E04" w:rsidRDefault="00033B2C" w:rsidP="00033B2C">
            <w:pPr>
              <w:rPr>
                <w:b/>
                <w:bCs/>
                <w:noProof/>
                <w:color w:val="000000"/>
              </w:rPr>
            </w:pPr>
          </w:p>
          <w:p w14:paraId="697606EE" w14:textId="77777777" w:rsidR="00033B2C" w:rsidRPr="00755E04" w:rsidRDefault="00033B2C" w:rsidP="00033B2C">
            <w:r w:rsidRPr="00755E04">
              <w:rPr>
                <w:b/>
                <w:bCs/>
                <w:noProof/>
                <w:color w:val="000000"/>
              </w:rPr>
              <w:drawing>
                <wp:inline distT="0" distB="0" distL="0" distR="0" wp14:anchorId="701D7DD1" wp14:editId="36709CC8">
                  <wp:extent cx="3489624" cy="345440"/>
                  <wp:effectExtent l="0" t="0" r="0" b="0"/>
                  <wp:docPr id="79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t="61931"/>
                          <a:stretch/>
                        </pic:blipFill>
                        <pic:spPr bwMode="auto">
                          <a:xfrm>
                            <a:off x="0" y="0"/>
                            <a:ext cx="3595938" cy="355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F4D4EA" w14:textId="77777777" w:rsidR="00033B2C" w:rsidRPr="00755E04" w:rsidRDefault="00033B2C" w:rsidP="00033B2C"/>
          <w:p w14:paraId="1E9909E6" w14:textId="2A447C71" w:rsidR="00033B2C" w:rsidRPr="00755E04" w:rsidRDefault="00AF7A3F" w:rsidP="00033B2C">
            <w:pPr>
              <w:tabs>
                <w:tab w:val="left" w:pos="3240"/>
              </w:tabs>
            </w:pPr>
            <w:r w:rsidRPr="00755E0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84C4B54" wp14:editId="10A14910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1264285</wp:posOffset>
                      </wp:positionV>
                      <wp:extent cx="1089660" cy="328930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9660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3333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68269A" w14:textId="48454FAA" w:rsidR="00AF7A3F" w:rsidRPr="00AF7A3F" w:rsidRDefault="00AF7A3F" w:rsidP="00AF7A3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AF7A3F">
                                    <w:rPr>
                                      <w:b/>
                                      <w:bCs/>
                                      <w:noProof/>
                                      <w:sz w:val="32"/>
                                      <w:szCs w:val="32"/>
                                    </w:rPr>
                                    <w:t>МЕДИА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C4B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69.65pt;margin-top:99.55pt;width:85.8pt;height:2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" fillcolor="#333" stroked="f">
                      <v:textbox>
                        <w:txbxContent>
                          <w:p w14:paraId="6A68269A" w14:textId="48454FAA" w:rsidR="00AF7A3F" w:rsidRPr="00AF7A3F" w:rsidRDefault="00AF7A3F" w:rsidP="00AF7A3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7A3F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МЕДИА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3403" w:rsidRPr="00755E0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C3B5BFE" wp14:editId="0B629B65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211455</wp:posOffset>
                      </wp:positionV>
                      <wp:extent cx="563880" cy="283210"/>
                      <wp:effectExtent l="0" t="0" r="7620" b="254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3333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F0AFB" w14:textId="452EEE0A" w:rsidR="00843403" w:rsidRDefault="0084340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B5BFE" id="_x0000_s1027" type="#_x0000_t202" style="position:absolute;margin-left:205.65pt;margin-top:16.65pt;width:44.4pt;height:2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" fillcolor="#333" stroked="f">
                      <v:textbox>
                        <w:txbxContent>
                          <w:p w14:paraId="301F0AFB" w14:textId="452EEE0A" w:rsidR="00843403" w:rsidRDefault="00843403"/>
                        </w:txbxContent>
                      </v:textbox>
                    </v:shape>
                  </w:pict>
                </mc:Fallback>
              </mc:AlternateContent>
            </w:r>
            <w:r w:rsidR="00033B2C" w:rsidRPr="00755E04">
              <w:rPr>
                <w:noProof/>
              </w:rPr>
              <w:drawing>
                <wp:inline distT="0" distB="0" distL="0" distR="0" wp14:anchorId="29F085BC" wp14:editId="1FB4FE94">
                  <wp:extent cx="3442970" cy="1669415"/>
                  <wp:effectExtent l="0" t="0" r="5080" b="698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970" cy="16694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75D332" w14:textId="1684AC87" w:rsidR="00033B2C" w:rsidRPr="00755E04" w:rsidRDefault="00033B2C" w:rsidP="00033B2C">
            <w:pPr>
              <w:jc w:val="center"/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0AB1" w14:textId="6F54D72C" w:rsidR="00033B2C" w:rsidRPr="00755E04" w:rsidRDefault="002F501F" w:rsidP="00033B2C">
            <w:pPr>
              <w:jc w:val="center"/>
              <w:rPr>
                <w:color w:val="000000"/>
              </w:rPr>
            </w:pPr>
            <w:r w:rsidRPr="00755E04">
              <w:rPr>
                <w:color w:val="000000"/>
              </w:rPr>
              <w:t>125</w:t>
            </w:r>
          </w:p>
        </w:tc>
      </w:tr>
      <w:tr w:rsidR="002F501F" w:rsidRPr="00350104" w14:paraId="7EAD1A51" w14:textId="77777777" w:rsidTr="003140E6">
        <w:trPr>
          <w:trHeight w:val="38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D2C2" w14:textId="71654073" w:rsidR="002F501F" w:rsidRPr="00755E04" w:rsidRDefault="002F501F" w:rsidP="002F501F">
            <w:pPr>
              <w:jc w:val="center"/>
              <w:rPr>
                <w:b/>
                <w:bCs/>
                <w:color w:val="000000"/>
              </w:rPr>
            </w:pPr>
            <w:r w:rsidRPr="00755E04">
              <w:rPr>
                <w:b/>
                <w:bCs/>
                <w:color w:val="000000"/>
              </w:rPr>
              <w:t>8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436D" w14:textId="7F3468FB" w:rsidR="002F501F" w:rsidRPr="00755E04" w:rsidRDefault="002F501F" w:rsidP="002F501F">
            <w:pPr>
              <w:jc w:val="center"/>
              <w:rPr>
                <w:color w:val="000000"/>
              </w:rPr>
            </w:pPr>
            <w:r w:rsidRPr="00755E04">
              <w:t>Микрофон петличный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3D1C" w14:textId="2E9BCE42" w:rsidR="002F501F" w:rsidRPr="00755E04" w:rsidRDefault="002F501F" w:rsidP="002F501F">
            <w:pPr>
              <w:rPr>
                <w:color w:val="000000"/>
              </w:rPr>
            </w:pPr>
            <w:r w:rsidRPr="00755E04">
              <w:rPr>
                <w:color w:val="000000"/>
              </w:rPr>
              <w:t>Тип микрофона: электретный, конденсаторный, Конденсаторные, Портативный</w:t>
            </w:r>
          </w:p>
          <w:p w14:paraId="3C50C1F0" w14:textId="39852954" w:rsidR="002F501F" w:rsidRPr="00755E04" w:rsidRDefault="002F501F" w:rsidP="002F501F">
            <w:pPr>
              <w:rPr>
                <w:color w:val="000000"/>
              </w:rPr>
            </w:pPr>
            <w:r w:rsidRPr="00755E04">
              <w:rPr>
                <w:color w:val="000000"/>
              </w:rPr>
              <w:t>Назначение: универсальный, для компьютера, для стриминга, для интервью, для смартфона/планшета, для мобильного устройства</w:t>
            </w:r>
          </w:p>
          <w:p w14:paraId="350A64D3" w14:textId="5CFE9C4C" w:rsidR="002F501F" w:rsidRPr="00755E04" w:rsidRDefault="002F501F" w:rsidP="002F501F">
            <w:pPr>
              <w:rPr>
                <w:color w:val="000000"/>
              </w:rPr>
            </w:pPr>
            <w:r w:rsidRPr="00755E04">
              <w:rPr>
                <w:color w:val="000000"/>
              </w:rPr>
              <w:lastRenderedPageBreak/>
              <w:t>Конструкция микрофона: подвесной, петличный (клипса)</w:t>
            </w:r>
          </w:p>
          <w:p w14:paraId="0241AD5F" w14:textId="5F4C460E" w:rsidR="002F501F" w:rsidRPr="00755E04" w:rsidRDefault="002F501F" w:rsidP="002F501F">
            <w:pPr>
              <w:rPr>
                <w:color w:val="000000"/>
              </w:rPr>
            </w:pPr>
            <w:r w:rsidRPr="00755E04">
              <w:rPr>
                <w:color w:val="000000"/>
              </w:rPr>
              <w:t>Диаграмма направленности микрофона: круговая</w:t>
            </w:r>
          </w:p>
          <w:p w14:paraId="03CAA373" w14:textId="69DBA4FD" w:rsidR="002F501F" w:rsidRDefault="002F501F" w:rsidP="002F501F">
            <w:pPr>
              <w:rPr>
                <w:color w:val="000000"/>
              </w:rPr>
            </w:pPr>
            <w:r w:rsidRPr="00755E04">
              <w:rPr>
                <w:color w:val="000000"/>
              </w:rPr>
              <w:t>Особенности: шумоподавление</w:t>
            </w:r>
          </w:p>
          <w:p w14:paraId="2A5576C5" w14:textId="49C68B25" w:rsidR="00755E04" w:rsidRPr="00755E04" w:rsidRDefault="00755E04" w:rsidP="002F501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  <w:r w:rsidR="00D657C1">
              <w:rPr>
                <w:color w:val="000000"/>
              </w:rPr>
              <w:t xml:space="preserve">наклейки брендированной наклейки на петличном микрофоне </w:t>
            </w:r>
          </w:p>
          <w:p w14:paraId="59299C9D" w14:textId="54E0BD7F" w:rsidR="002F501F" w:rsidRPr="00755E04" w:rsidRDefault="002F501F" w:rsidP="002F501F">
            <w:pPr>
              <w:rPr>
                <w:color w:val="000000"/>
              </w:rPr>
            </w:pPr>
            <w:r w:rsidRPr="00755E04">
              <w:rPr>
                <w:noProof/>
                <w:color w:val="000000"/>
              </w:rPr>
              <w:drawing>
                <wp:inline distT="0" distB="0" distL="0" distR="0" wp14:anchorId="2CD0EDCD" wp14:editId="09549042">
                  <wp:extent cx="1955016" cy="227076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691" cy="227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2228" w14:textId="5835D278" w:rsidR="002F501F" w:rsidRPr="00755E04" w:rsidRDefault="002F501F" w:rsidP="002F501F">
            <w:pPr>
              <w:jc w:val="center"/>
              <w:rPr>
                <w:color w:val="000000"/>
              </w:rPr>
            </w:pPr>
            <w:r w:rsidRPr="00755E04">
              <w:rPr>
                <w:color w:val="000000"/>
              </w:rPr>
              <w:lastRenderedPageBreak/>
              <w:t>125</w:t>
            </w:r>
          </w:p>
        </w:tc>
      </w:tr>
      <w:tr w:rsidR="002F501F" w:rsidRPr="00350104" w14:paraId="5D0A144C" w14:textId="77777777" w:rsidTr="003140E6">
        <w:trPr>
          <w:trHeight w:val="3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D1B6" w14:textId="6B53BF24" w:rsidR="002F501F" w:rsidRPr="00350104" w:rsidRDefault="002F501F" w:rsidP="002F501F">
            <w:pPr>
              <w:jc w:val="center"/>
              <w:rPr>
                <w:color w:val="000000"/>
              </w:rPr>
            </w:pPr>
            <w:r w:rsidRPr="00350104">
              <w:rPr>
                <w:color w:val="000000"/>
              </w:rPr>
              <w:t>Подраздел 3.</w:t>
            </w:r>
            <w:r>
              <w:rPr>
                <w:color w:val="000000"/>
              </w:rPr>
              <w:t>2</w:t>
            </w:r>
            <w:r w:rsidRPr="00350104">
              <w:rPr>
                <w:color w:val="000000"/>
              </w:rPr>
              <w:t xml:space="preserve"> Требования к качеству поставляемого товара</w:t>
            </w:r>
          </w:p>
        </w:tc>
      </w:tr>
      <w:tr w:rsidR="002F501F" w:rsidRPr="00350104" w14:paraId="1DD09F00" w14:textId="77777777" w:rsidTr="003140E6">
        <w:trPr>
          <w:trHeight w:val="3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D1B0" w14:textId="77777777" w:rsidR="002F501F" w:rsidRPr="00350104" w:rsidRDefault="002F501F" w:rsidP="002F501F">
            <w:pPr>
              <w:ind w:firstLine="709"/>
              <w:rPr>
                <w:color w:val="000000"/>
              </w:rPr>
            </w:pPr>
            <w:r w:rsidRPr="00350104">
              <w:rPr>
                <w:color w:val="000000"/>
              </w:rPr>
              <w:t>- в соответствии с условиями Договора и настоящего Технического задания.</w:t>
            </w:r>
          </w:p>
          <w:p w14:paraId="7BD81431" w14:textId="77777777" w:rsidR="002F501F" w:rsidRPr="00350104" w:rsidRDefault="002F501F" w:rsidP="002F501F">
            <w:pPr>
              <w:ind w:firstLine="709"/>
              <w:rPr>
                <w:color w:val="000000"/>
              </w:rPr>
            </w:pPr>
            <w:r w:rsidRPr="00350104">
              <w:rPr>
                <w:color w:val="000000"/>
              </w:rPr>
              <w:t>- товар должен быть новым, не бывшим в употреблении, не восстановленным, промышленного производства.</w:t>
            </w:r>
          </w:p>
          <w:p w14:paraId="2B8B920A" w14:textId="77777777" w:rsidR="002F501F" w:rsidRPr="00350104" w:rsidRDefault="002F501F" w:rsidP="002F501F">
            <w:pPr>
              <w:ind w:firstLine="709"/>
              <w:rPr>
                <w:color w:val="000000"/>
              </w:rPr>
            </w:pPr>
            <w:r w:rsidRPr="00350104">
              <w:rPr>
                <w:color w:val="000000"/>
              </w:rPr>
              <w:t>-товар должен соответствовать требованиям ГОСТ, ТУ и т.п., если соответствующие требования предусмотрены действующими нормативно-правовыми актами Российской Федерации.</w:t>
            </w:r>
          </w:p>
          <w:p w14:paraId="246E5563" w14:textId="77777777" w:rsidR="002F501F" w:rsidRPr="00350104" w:rsidRDefault="002F501F" w:rsidP="002F501F">
            <w:pPr>
              <w:ind w:firstLine="709"/>
              <w:rPr>
                <w:color w:val="000000"/>
              </w:rPr>
            </w:pPr>
            <w:r w:rsidRPr="00350104">
              <w:rPr>
                <w:color w:val="000000"/>
              </w:rPr>
              <w:t xml:space="preserve">Обязательно наличие сертификата соответствия поставляемого товара требованиям ГОСТ, гигиенических сертификатов, санитарно-эпидемиологических заключений в случаях, предусмотренных действующими нормативно-правовыми актами Российской Федерации. </w:t>
            </w:r>
          </w:p>
          <w:p w14:paraId="37CE82F1" w14:textId="77777777" w:rsidR="002F501F" w:rsidRPr="00350104" w:rsidRDefault="002F501F" w:rsidP="002F501F">
            <w:pPr>
              <w:ind w:firstLine="709"/>
              <w:rPr>
                <w:color w:val="000000"/>
              </w:rPr>
            </w:pPr>
            <w:r w:rsidRPr="00350104">
              <w:rPr>
                <w:color w:val="000000"/>
              </w:rPr>
              <w:t>- товар должен быть предназначен для использования на территории страны Покупателя (либо не запрещен к использованию на территории страны Покупателя).</w:t>
            </w:r>
          </w:p>
          <w:p w14:paraId="08823870" w14:textId="77777777" w:rsidR="002F501F" w:rsidRPr="00350104" w:rsidRDefault="002F501F" w:rsidP="002F501F">
            <w:pPr>
              <w:ind w:firstLine="709"/>
              <w:rPr>
                <w:color w:val="000000"/>
              </w:rPr>
            </w:pPr>
            <w:r w:rsidRPr="00350104">
              <w:rPr>
                <w:color w:val="000000"/>
              </w:rPr>
              <w:t>- товар должен быть маркирован и транспортироваться в соответствии с требованиями ГОСТа для соответствующего вида продукции. Товар должен быть упакован. Упаковка товара должна иметь ненарушенную защиту от вскрытия, не иметь иных повреждений, должна защищать товар от загрязнения и обеспечивать сохранность товара при транспортировке и временном хранении в соответствии с условиями Договора и настоящего Технического задания.</w:t>
            </w:r>
          </w:p>
          <w:p w14:paraId="0811615B" w14:textId="06BBCED9" w:rsidR="002F501F" w:rsidRPr="00350104" w:rsidRDefault="002F501F" w:rsidP="002F501F">
            <w:pPr>
              <w:jc w:val="center"/>
              <w:rPr>
                <w:color w:val="000000"/>
              </w:rPr>
            </w:pPr>
            <w:r w:rsidRPr="00350104">
              <w:rPr>
                <w:color w:val="000000"/>
              </w:rPr>
              <w:t>- упаковка товара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листы). При передаче товара в упаковке, не обеспечивающей возможность его хранения, Покупатель вправе отказаться от принятия товара, от оплаты товара, а если товар был оплачен, потребовать возврата уплаченной денежной суммы.</w:t>
            </w:r>
          </w:p>
        </w:tc>
      </w:tr>
    </w:tbl>
    <w:p w14:paraId="740D0AA3" w14:textId="77777777" w:rsidR="002E6069" w:rsidRPr="00350104" w:rsidRDefault="002E6069">
      <w:pPr>
        <w:jc w:val="center"/>
        <w:rPr>
          <w:b/>
          <w:color w:val="000000"/>
          <w:highlight w:val="yellow"/>
        </w:rPr>
      </w:pPr>
    </w:p>
    <w:p w14:paraId="51AD0DE5" w14:textId="0671797F" w:rsidR="006B61A4" w:rsidRPr="00350104" w:rsidRDefault="00172111">
      <w:pPr>
        <w:jc w:val="center"/>
        <w:rPr>
          <w:b/>
          <w:color w:val="000000"/>
        </w:rPr>
      </w:pPr>
      <w:r w:rsidRPr="00350104">
        <w:rPr>
          <w:b/>
          <w:color w:val="000000"/>
        </w:rPr>
        <w:t xml:space="preserve">РАЗДЕЛ 4. РЕЗУЛЬТАТ </w:t>
      </w:r>
      <w:r w:rsidR="00BF63CF" w:rsidRPr="00350104">
        <w:rPr>
          <w:b/>
          <w:color w:val="000000"/>
        </w:rPr>
        <w:t>ПОСТАВКИ ТОВАРОВ</w:t>
      </w:r>
    </w:p>
    <w:tbl>
      <w:tblPr>
        <w:tblW w:w="528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6B61A4" w:rsidRPr="00350104" w14:paraId="12CE4FC9" w14:textId="77777777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E91F" w14:textId="4A4EB662" w:rsidR="006B61A4" w:rsidRPr="00350104" w:rsidRDefault="00172111">
            <w:pPr>
              <w:jc w:val="center"/>
              <w:rPr>
                <w:color w:val="000000"/>
              </w:rPr>
            </w:pPr>
            <w:r w:rsidRPr="00350104">
              <w:rPr>
                <w:color w:val="000000"/>
              </w:rPr>
              <w:t xml:space="preserve">Подраздел 4.1 Описание конечного результата </w:t>
            </w:r>
          </w:p>
        </w:tc>
      </w:tr>
      <w:tr w:rsidR="006B61A4" w:rsidRPr="00350104" w14:paraId="5E1CFD49" w14:textId="77777777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9FE0" w14:textId="313914A1" w:rsidR="006B61A4" w:rsidRPr="00894263" w:rsidRDefault="00172111" w:rsidP="00894263">
            <w:pPr>
              <w:jc w:val="both"/>
              <w:rPr>
                <w:color w:val="000000"/>
                <w:highlight w:val="green"/>
              </w:rPr>
            </w:pPr>
            <w:r w:rsidRPr="00C441B7">
              <w:rPr>
                <w:color w:val="000000"/>
              </w:rPr>
              <w:t xml:space="preserve">Обеспечение потребностей </w:t>
            </w:r>
            <w:r w:rsidR="00894263" w:rsidRPr="00C441B7">
              <w:rPr>
                <w:color w:val="000000"/>
              </w:rPr>
              <w:t xml:space="preserve">Покупателя </w:t>
            </w:r>
            <w:r w:rsidRPr="00C441B7">
              <w:rPr>
                <w:color w:val="000000"/>
              </w:rPr>
              <w:t>в полном объеме согласно требованиям настоящего Технического задания</w:t>
            </w:r>
            <w:r w:rsidR="00894263" w:rsidRPr="00C441B7">
              <w:rPr>
                <w:color w:val="000000"/>
              </w:rPr>
              <w:t xml:space="preserve"> </w:t>
            </w:r>
            <w:r w:rsidR="00894263" w:rsidRPr="00C441B7">
              <w:rPr>
                <w:color w:val="000000"/>
                <w:szCs w:val="28"/>
              </w:rPr>
              <w:t>с даты з</w:t>
            </w:r>
            <w:r w:rsidR="00C441B7" w:rsidRPr="00C441B7">
              <w:rPr>
                <w:color w:val="000000"/>
                <w:szCs w:val="28"/>
              </w:rPr>
              <w:t>аключения договора по 01.10.2024</w:t>
            </w:r>
            <w:r w:rsidR="00894263" w:rsidRPr="00C441B7">
              <w:rPr>
                <w:color w:val="000000"/>
                <w:szCs w:val="28"/>
              </w:rPr>
              <w:t xml:space="preserve"> (включительно) по заявкам Покупателя.</w:t>
            </w:r>
          </w:p>
        </w:tc>
      </w:tr>
      <w:tr w:rsidR="00BF63CF" w:rsidRPr="00350104" w14:paraId="5112CF2A" w14:textId="77777777">
        <w:trPr>
          <w:trHeight w:val="2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5E8B" w14:textId="5B171E39" w:rsidR="00BF63CF" w:rsidRPr="00350104" w:rsidRDefault="00B15C55" w:rsidP="00BF63CF">
            <w:pPr>
              <w:ind w:left="3"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Подраздел 4.2. Требования по приемке товаров</w:t>
            </w:r>
          </w:p>
        </w:tc>
      </w:tr>
      <w:tr w:rsidR="00BF63CF" w:rsidRPr="00350104" w14:paraId="48BEF34A" w14:textId="77777777">
        <w:trPr>
          <w:trHeight w:val="2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5B29" w14:textId="77777777" w:rsidR="00894263" w:rsidRPr="00BA0D61" w:rsidRDefault="00894263" w:rsidP="00894263">
            <w:pPr>
              <w:ind w:firstLine="709"/>
              <w:jc w:val="both"/>
              <w:rPr>
                <w:b/>
                <w:color w:val="000000"/>
              </w:rPr>
            </w:pPr>
            <w:r w:rsidRPr="00BA0D61">
              <w:rPr>
                <w:b/>
                <w:color w:val="000000"/>
              </w:rPr>
              <w:t>Порядок сдачи-приемки товара:</w:t>
            </w:r>
          </w:p>
          <w:p w14:paraId="5198F60E" w14:textId="77777777" w:rsidR="00894263" w:rsidRPr="00BA0D61" w:rsidRDefault="00894263" w:rsidP="00894263">
            <w:pPr>
              <w:ind w:firstLine="709"/>
              <w:jc w:val="both"/>
              <w:rPr>
                <w:color w:val="000000"/>
              </w:rPr>
            </w:pPr>
            <w:r w:rsidRPr="00BA0D61">
              <w:rPr>
                <w:color w:val="000000"/>
              </w:rPr>
              <w:t xml:space="preserve">Поставленные товары принимаются на основании универсального передаточного документа (УПД) или товарной накладной (ТОРГ-12). </w:t>
            </w:r>
          </w:p>
          <w:p w14:paraId="459037F1" w14:textId="74245FD5" w:rsidR="00BF63CF" w:rsidRPr="00350104" w:rsidRDefault="00894263" w:rsidP="00894263">
            <w:pPr>
              <w:ind w:left="3" w:firstLine="709"/>
              <w:jc w:val="both"/>
              <w:rPr>
                <w:color w:val="000000"/>
                <w:lang w:eastAsia="en-US"/>
              </w:rPr>
            </w:pPr>
            <w:r w:rsidRPr="00BA0D61">
              <w:rPr>
                <w:color w:val="000000"/>
              </w:rPr>
              <w:t xml:space="preserve">Поставщик в течение 10 (Десяти) рабочих дней с даты получения подписанного Покупателем УПД или ТОРГ-12 оформляет и направляет Покупателю счет на оплату (в случае, </w:t>
            </w:r>
            <w:r w:rsidRPr="00BA0D61">
              <w:rPr>
                <w:color w:val="000000"/>
              </w:rPr>
              <w:lastRenderedPageBreak/>
              <w:t xml:space="preserve">если цена договора превышает 100 000 (Сто тысяч) рублей) и счет-фактуру к ТОРГ-12 (в случае, </w:t>
            </w:r>
            <w:r w:rsidRPr="00BA0D61">
              <w:t xml:space="preserve">если Поставщик является плательщиком НДС) </w:t>
            </w:r>
            <w:r w:rsidRPr="00BA0D61">
              <w:rPr>
                <w:color w:val="000000"/>
              </w:rPr>
              <w:t> </w:t>
            </w:r>
            <w:r w:rsidRPr="00BA0D61">
              <w:rPr>
                <w:color w:val="2C2D2E"/>
              </w:rPr>
              <w:t>по форме и в сроки, установленные п. 3 ст. 168, п. 5, 6 ст. 169 Налогового кодекса Российской Федерации.</w:t>
            </w:r>
          </w:p>
        </w:tc>
      </w:tr>
      <w:tr w:rsidR="00BF63CF" w:rsidRPr="00350104" w14:paraId="4E56F5DD" w14:textId="77777777">
        <w:trPr>
          <w:trHeight w:val="2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EE75" w14:textId="7CDB0F56" w:rsidR="00BF63CF" w:rsidRPr="00350104" w:rsidRDefault="00BF63CF" w:rsidP="00BF63CF">
            <w:pPr>
              <w:ind w:left="3" w:firstLine="709"/>
              <w:jc w:val="both"/>
              <w:rPr>
                <w:color w:val="000000"/>
                <w:lang w:eastAsia="en-US"/>
              </w:rPr>
            </w:pPr>
            <w:r w:rsidRPr="00350104">
              <w:rPr>
                <w:color w:val="000000"/>
              </w:rPr>
              <w:lastRenderedPageBreak/>
              <w:t>Подраздел 4.</w:t>
            </w:r>
            <w:r w:rsidR="00521DEC">
              <w:rPr>
                <w:color w:val="000000"/>
              </w:rPr>
              <w:t>3</w:t>
            </w:r>
            <w:r w:rsidRPr="00350104">
              <w:rPr>
                <w:color w:val="000000"/>
              </w:rPr>
              <w:t xml:space="preserve"> Требования к оформлению отчетной документации</w:t>
            </w:r>
          </w:p>
        </w:tc>
      </w:tr>
      <w:tr w:rsidR="00BF63CF" w:rsidRPr="00350104" w14:paraId="0F45D9FD" w14:textId="77777777">
        <w:trPr>
          <w:trHeight w:val="2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A813" w14:textId="5B1EAADF" w:rsidR="00BF63CF" w:rsidRPr="00350104" w:rsidRDefault="00BF63CF" w:rsidP="00894263">
            <w:pPr>
              <w:jc w:val="both"/>
              <w:rPr>
                <w:color w:val="000000"/>
                <w:lang w:eastAsia="en-US"/>
              </w:rPr>
            </w:pPr>
            <w:r w:rsidRPr="00350104">
              <w:rPr>
                <w:color w:val="000000"/>
                <w:lang w:eastAsia="en-US"/>
              </w:rPr>
              <w:t>Все отчетные документы должны содержать ИГК.</w:t>
            </w:r>
          </w:p>
        </w:tc>
      </w:tr>
    </w:tbl>
    <w:p w14:paraId="2BE79AE2" w14:textId="77777777" w:rsidR="006B61A4" w:rsidRDefault="006B61A4" w:rsidP="00894263">
      <w:pPr>
        <w:pageBreakBefore/>
        <w:spacing w:line="0" w:lineRule="atLeast"/>
        <w:jc w:val="right"/>
      </w:pPr>
    </w:p>
    <w:sectPr w:rsidR="006B61A4">
      <w:footerReference w:type="even" r:id="rId12"/>
      <w:footerReference w:type="default" r:id="rId13"/>
      <w:pgSz w:w="11900" w:h="16840"/>
      <w:pgMar w:top="709" w:right="851" w:bottom="567" w:left="1701" w:header="70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E6AD" w14:textId="77777777" w:rsidR="006B70F8" w:rsidRDefault="006B70F8">
      <w:r>
        <w:separator/>
      </w:r>
    </w:p>
  </w:endnote>
  <w:endnote w:type="continuationSeparator" w:id="0">
    <w:p w14:paraId="0C140BB6" w14:textId="77777777" w:rsidR="006B70F8" w:rsidRDefault="006B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7C7A" w14:textId="77777777" w:rsidR="000B15C7" w:rsidRDefault="000B15C7">
    <w:pPr>
      <w:pStyle w:val="af4"/>
      <w:framePr w:wrap="around" w:vAnchor="text" w:hAnchor="margin" w:xAlign="right" w:y="1"/>
      <w:rPr>
        <w:rStyle w:val="af6"/>
        <w:rFonts w:ascii="Arial" w:hAnsi="Arial"/>
      </w:rPr>
    </w:pPr>
    <w:r>
      <w:rPr>
        <w:rStyle w:val="af6"/>
        <w:rFonts w:ascii="Arial" w:hAnsi="Arial"/>
      </w:rPr>
      <w:fldChar w:fldCharType="begin"/>
    </w:r>
    <w:r>
      <w:rPr>
        <w:rStyle w:val="af6"/>
        <w:rFonts w:ascii="Arial" w:hAnsi="Arial"/>
      </w:rPr>
      <w:instrText xml:space="preserve">PAGE  </w:instrText>
    </w:r>
    <w:r>
      <w:rPr>
        <w:rStyle w:val="af6"/>
        <w:rFonts w:ascii="Arial" w:hAnsi="Arial"/>
      </w:rPr>
      <w:fldChar w:fldCharType="end"/>
    </w:r>
  </w:p>
  <w:p w14:paraId="37CC4AC8" w14:textId="77777777" w:rsidR="000B15C7" w:rsidRDefault="000B15C7">
    <w:pPr>
      <w:pStyle w:val="af4"/>
      <w:ind w:right="360"/>
      <w:rPr>
        <w:rFonts w:ascii="Arial" w:hAnsi="Arial"/>
      </w:rPr>
    </w:pPr>
  </w:p>
  <w:p w14:paraId="335DBB2A" w14:textId="77777777" w:rsidR="000B15C7" w:rsidRDefault="000B15C7"/>
  <w:p w14:paraId="2DE2124D" w14:textId="77777777" w:rsidR="000B15C7" w:rsidRDefault="000B15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DC20" w14:textId="2952CDA2" w:rsidR="000B15C7" w:rsidRDefault="000B15C7">
    <w:pPr>
      <w:pStyle w:val="af4"/>
      <w:framePr w:wrap="around" w:vAnchor="text" w:hAnchor="margin" w:xAlign="right" w:y="1"/>
      <w:rPr>
        <w:rStyle w:val="af6"/>
        <w:sz w:val="18"/>
      </w:rPr>
    </w:pPr>
    <w:r>
      <w:rPr>
        <w:rStyle w:val="af6"/>
        <w:sz w:val="18"/>
      </w:rPr>
      <w:fldChar w:fldCharType="begin"/>
    </w:r>
    <w:r>
      <w:rPr>
        <w:rStyle w:val="af6"/>
        <w:sz w:val="18"/>
      </w:rPr>
      <w:instrText xml:space="preserve">PAGE  </w:instrText>
    </w:r>
    <w:r>
      <w:rPr>
        <w:rStyle w:val="af6"/>
        <w:sz w:val="18"/>
      </w:rPr>
      <w:fldChar w:fldCharType="separate"/>
    </w:r>
    <w:r w:rsidR="00C441B7">
      <w:rPr>
        <w:rStyle w:val="af6"/>
        <w:noProof/>
        <w:sz w:val="18"/>
      </w:rPr>
      <w:t>8</w:t>
    </w:r>
    <w:r>
      <w:rPr>
        <w:rStyle w:val="af6"/>
        <w:sz w:val="18"/>
      </w:rPr>
      <w:fldChar w:fldCharType="end"/>
    </w:r>
  </w:p>
  <w:p w14:paraId="48BEA339" w14:textId="77777777" w:rsidR="000B15C7" w:rsidRDefault="000B15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FD11" w14:textId="77777777" w:rsidR="006B70F8" w:rsidRDefault="006B70F8">
      <w:r>
        <w:separator/>
      </w:r>
    </w:p>
  </w:footnote>
  <w:footnote w:type="continuationSeparator" w:id="0">
    <w:p w14:paraId="43941E20" w14:textId="77777777" w:rsidR="006B70F8" w:rsidRDefault="006B7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FE7"/>
    <w:multiLevelType w:val="multilevel"/>
    <w:tmpl w:val="629E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57C9D"/>
    <w:multiLevelType w:val="multilevel"/>
    <w:tmpl w:val="B3A420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2" w15:restartNumberingAfterBreak="0">
    <w:nsid w:val="0AF05179"/>
    <w:multiLevelType w:val="multilevel"/>
    <w:tmpl w:val="8F9A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B6835"/>
    <w:multiLevelType w:val="multilevel"/>
    <w:tmpl w:val="0924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867CE"/>
    <w:multiLevelType w:val="multilevel"/>
    <w:tmpl w:val="4F62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91F9F"/>
    <w:multiLevelType w:val="multilevel"/>
    <w:tmpl w:val="9B6E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B71659"/>
    <w:multiLevelType w:val="multilevel"/>
    <w:tmpl w:val="F5623D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19F6F44"/>
    <w:multiLevelType w:val="multilevel"/>
    <w:tmpl w:val="8922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F37F28"/>
    <w:multiLevelType w:val="multilevel"/>
    <w:tmpl w:val="D130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8E2FBE"/>
    <w:multiLevelType w:val="multilevel"/>
    <w:tmpl w:val="9D50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13602F"/>
    <w:multiLevelType w:val="hybridMultilevel"/>
    <w:tmpl w:val="82625974"/>
    <w:lvl w:ilvl="0" w:tplc="20269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FC2902">
      <w:start w:val="1"/>
      <w:numFmt w:val="lowerLetter"/>
      <w:lvlText w:val="%2."/>
      <w:lvlJc w:val="left"/>
      <w:pPr>
        <w:ind w:left="1440" w:hanging="360"/>
      </w:pPr>
    </w:lvl>
    <w:lvl w:ilvl="2" w:tplc="7FE4AB9E">
      <w:start w:val="1"/>
      <w:numFmt w:val="lowerRoman"/>
      <w:lvlText w:val="%3."/>
      <w:lvlJc w:val="right"/>
      <w:pPr>
        <w:ind w:left="2160" w:hanging="180"/>
      </w:pPr>
    </w:lvl>
    <w:lvl w:ilvl="3" w:tplc="47E22202">
      <w:start w:val="1"/>
      <w:numFmt w:val="decimal"/>
      <w:lvlText w:val="%4."/>
      <w:lvlJc w:val="left"/>
      <w:pPr>
        <w:ind w:left="2880" w:hanging="360"/>
      </w:pPr>
    </w:lvl>
    <w:lvl w:ilvl="4" w:tplc="06B0DBD6">
      <w:start w:val="1"/>
      <w:numFmt w:val="lowerLetter"/>
      <w:lvlText w:val="%5."/>
      <w:lvlJc w:val="left"/>
      <w:pPr>
        <w:ind w:left="3600" w:hanging="360"/>
      </w:pPr>
    </w:lvl>
    <w:lvl w:ilvl="5" w:tplc="1F4E7450">
      <w:start w:val="1"/>
      <w:numFmt w:val="lowerRoman"/>
      <w:lvlText w:val="%6."/>
      <w:lvlJc w:val="right"/>
      <w:pPr>
        <w:ind w:left="4320" w:hanging="180"/>
      </w:pPr>
    </w:lvl>
    <w:lvl w:ilvl="6" w:tplc="963C122C">
      <w:start w:val="1"/>
      <w:numFmt w:val="decimal"/>
      <w:lvlText w:val="%7."/>
      <w:lvlJc w:val="left"/>
      <w:pPr>
        <w:ind w:left="5040" w:hanging="360"/>
      </w:pPr>
    </w:lvl>
    <w:lvl w:ilvl="7" w:tplc="60AC148A">
      <w:start w:val="1"/>
      <w:numFmt w:val="lowerLetter"/>
      <w:lvlText w:val="%8."/>
      <w:lvlJc w:val="left"/>
      <w:pPr>
        <w:ind w:left="5760" w:hanging="360"/>
      </w:pPr>
    </w:lvl>
    <w:lvl w:ilvl="8" w:tplc="6A3AB9B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D0515"/>
    <w:multiLevelType w:val="multilevel"/>
    <w:tmpl w:val="4CB4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597121"/>
    <w:multiLevelType w:val="multilevel"/>
    <w:tmpl w:val="9B82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CA4E50"/>
    <w:multiLevelType w:val="multilevel"/>
    <w:tmpl w:val="19F8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613B7A"/>
    <w:multiLevelType w:val="multilevel"/>
    <w:tmpl w:val="FA78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870A80"/>
    <w:multiLevelType w:val="multilevel"/>
    <w:tmpl w:val="1E8E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7F1F2F"/>
    <w:multiLevelType w:val="hybridMultilevel"/>
    <w:tmpl w:val="FFC85F46"/>
    <w:lvl w:ilvl="0" w:tplc="62EC6BFA">
      <w:start w:val="1"/>
      <w:numFmt w:val="bullet"/>
      <w:lvlText w:val="‑"/>
      <w:lvlJc w:val="left"/>
      <w:pPr>
        <w:ind w:left="1451" w:hanging="360"/>
      </w:pPr>
      <w:rPr>
        <w:rFonts w:ascii="Times New Roman" w:eastAsia="Times New Roman" w:hAnsi="Times New Roman" w:cs="Times New Roman"/>
      </w:rPr>
    </w:lvl>
    <w:lvl w:ilvl="1" w:tplc="E108ACC0">
      <w:start w:val="1"/>
      <w:numFmt w:val="bullet"/>
      <w:lvlText w:val="o"/>
      <w:lvlJc w:val="left"/>
      <w:pPr>
        <w:ind w:left="2171" w:hanging="360"/>
      </w:pPr>
      <w:rPr>
        <w:rFonts w:ascii="Courier New" w:eastAsia="Courier New" w:hAnsi="Courier New" w:cs="Courier New"/>
      </w:rPr>
    </w:lvl>
    <w:lvl w:ilvl="2" w:tplc="DE8C4528">
      <w:start w:val="1"/>
      <w:numFmt w:val="bullet"/>
      <w:lvlText w:val="▪"/>
      <w:lvlJc w:val="left"/>
      <w:pPr>
        <w:ind w:left="2891" w:hanging="360"/>
      </w:pPr>
      <w:rPr>
        <w:rFonts w:ascii="Noto Sans Symbols" w:eastAsia="Noto Sans Symbols" w:hAnsi="Noto Sans Symbols" w:cs="Noto Sans Symbols"/>
      </w:rPr>
    </w:lvl>
    <w:lvl w:ilvl="3" w:tplc="664601FC">
      <w:start w:val="1"/>
      <w:numFmt w:val="bullet"/>
      <w:lvlText w:val="●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4" w:tplc="9FDE9462">
      <w:start w:val="1"/>
      <w:numFmt w:val="bullet"/>
      <w:lvlText w:val="o"/>
      <w:lvlJc w:val="left"/>
      <w:pPr>
        <w:ind w:left="4331" w:hanging="360"/>
      </w:pPr>
      <w:rPr>
        <w:rFonts w:ascii="Courier New" w:eastAsia="Courier New" w:hAnsi="Courier New" w:cs="Courier New"/>
      </w:rPr>
    </w:lvl>
    <w:lvl w:ilvl="5" w:tplc="14066654">
      <w:start w:val="1"/>
      <w:numFmt w:val="bullet"/>
      <w:lvlText w:val="▪"/>
      <w:lvlJc w:val="left"/>
      <w:pPr>
        <w:ind w:left="5051" w:hanging="360"/>
      </w:pPr>
      <w:rPr>
        <w:rFonts w:ascii="Noto Sans Symbols" w:eastAsia="Noto Sans Symbols" w:hAnsi="Noto Sans Symbols" w:cs="Noto Sans Symbols"/>
      </w:rPr>
    </w:lvl>
    <w:lvl w:ilvl="6" w:tplc="169255DE">
      <w:start w:val="1"/>
      <w:numFmt w:val="bullet"/>
      <w:lvlText w:val="●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  <w:lvl w:ilvl="7" w:tplc="A7FAB9E0">
      <w:start w:val="1"/>
      <w:numFmt w:val="bullet"/>
      <w:lvlText w:val="o"/>
      <w:lvlJc w:val="left"/>
      <w:pPr>
        <w:ind w:left="6491" w:hanging="360"/>
      </w:pPr>
      <w:rPr>
        <w:rFonts w:ascii="Courier New" w:eastAsia="Courier New" w:hAnsi="Courier New" w:cs="Courier New"/>
      </w:rPr>
    </w:lvl>
    <w:lvl w:ilvl="8" w:tplc="35DCABD4">
      <w:start w:val="1"/>
      <w:numFmt w:val="bullet"/>
      <w:lvlText w:val="▪"/>
      <w:lvlJc w:val="left"/>
      <w:pPr>
        <w:ind w:left="7211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01D79E2"/>
    <w:multiLevelType w:val="multilevel"/>
    <w:tmpl w:val="4212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9F594D"/>
    <w:multiLevelType w:val="multilevel"/>
    <w:tmpl w:val="A836B7B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576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9" w15:restartNumberingAfterBreak="0">
    <w:nsid w:val="6BDC1BCC"/>
    <w:multiLevelType w:val="multilevel"/>
    <w:tmpl w:val="3E3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6558B8"/>
    <w:multiLevelType w:val="multilevel"/>
    <w:tmpl w:val="C960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6E3DDB"/>
    <w:multiLevelType w:val="multilevel"/>
    <w:tmpl w:val="68DA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0"/>
  </w:num>
  <w:num w:numId="5">
    <w:abstractNumId w:val="18"/>
  </w:num>
  <w:num w:numId="6">
    <w:abstractNumId w:val="20"/>
  </w:num>
  <w:num w:numId="7">
    <w:abstractNumId w:val="0"/>
  </w:num>
  <w:num w:numId="8">
    <w:abstractNumId w:val="15"/>
  </w:num>
  <w:num w:numId="9">
    <w:abstractNumId w:val="7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11"/>
  </w:num>
  <w:num w:numId="15">
    <w:abstractNumId w:val="9"/>
  </w:num>
  <w:num w:numId="16">
    <w:abstractNumId w:val="12"/>
  </w:num>
  <w:num w:numId="17">
    <w:abstractNumId w:val="13"/>
  </w:num>
  <w:num w:numId="18">
    <w:abstractNumId w:val="5"/>
  </w:num>
  <w:num w:numId="19">
    <w:abstractNumId w:val="17"/>
  </w:num>
  <w:num w:numId="20">
    <w:abstractNumId w:val="19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A4"/>
    <w:rsid w:val="0002384A"/>
    <w:rsid w:val="000336C5"/>
    <w:rsid w:val="00033B2C"/>
    <w:rsid w:val="000661D0"/>
    <w:rsid w:val="00080B9F"/>
    <w:rsid w:val="00091652"/>
    <w:rsid w:val="000B15C7"/>
    <w:rsid w:val="000D43A6"/>
    <w:rsid w:val="000E4A25"/>
    <w:rsid w:val="000F2E4F"/>
    <w:rsid w:val="000F5AF5"/>
    <w:rsid w:val="00142194"/>
    <w:rsid w:val="001542AF"/>
    <w:rsid w:val="00172111"/>
    <w:rsid w:val="001D1848"/>
    <w:rsid w:val="001E596B"/>
    <w:rsid w:val="00214A84"/>
    <w:rsid w:val="00225FB6"/>
    <w:rsid w:val="0026149C"/>
    <w:rsid w:val="002615A1"/>
    <w:rsid w:val="002C6DC6"/>
    <w:rsid w:val="002D15C0"/>
    <w:rsid w:val="002E6069"/>
    <w:rsid w:val="002F501F"/>
    <w:rsid w:val="00310522"/>
    <w:rsid w:val="003140E6"/>
    <w:rsid w:val="0032545A"/>
    <w:rsid w:val="003313E2"/>
    <w:rsid w:val="00334C63"/>
    <w:rsid w:val="00350104"/>
    <w:rsid w:val="00387D03"/>
    <w:rsid w:val="003912E0"/>
    <w:rsid w:val="003B6153"/>
    <w:rsid w:val="003C6003"/>
    <w:rsid w:val="003D7C7E"/>
    <w:rsid w:val="00420E59"/>
    <w:rsid w:val="00426CEB"/>
    <w:rsid w:val="004921CB"/>
    <w:rsid w:val="004A0C6F"/>
    <w:rsid w:val="004B5C1A"/>
    <w:rsid w:val="004C22F5"/>
    <w:rsid w:val="004D0352"/>
    <w:rsid w:val="004E6C27"/>
    <w:rsid w:val="004F5036"/>
    <w:rsid w:val="00521DEC"/>
    <w:rsid w:val="00532042"/>
    <w:rsid w:val="00550F6F"/>
    <w:rsid w:val="005800D8"/>
    <w:rsid w:val="00593835"/>
    <w:rsid w:val="005A435A"/>
    <w:rsid w:val="005C74EC"/>
    <w:rsid w:val="005F4B45"/>
    <w:rsid w:val="005F7172"/>
    <w:rsid w:val="006246DC"/>
    <w:rsid w:val="00666D48"/>
    <w:rsid w:val="006B469B"/>
    <w:rsid w:val="006B61A4"/>
    <w:rsid w:val="006B70F8"/>
    <w:rsid w:val="006E3D14"/>
    <w:rsid w:val="00747125"/>
    <w:rsid w:val="00754921"/>
    <w:rsid w:val="00755E04"/>
    <w:rsid w:val="00776B7B"/>
    <w:rsid w:val="007B39CC"/>
    <w:rsid w:val="007B5486"/>
    <w:rsid w:val="007C0B38"/>
    <w:rsid w:val="00822B4E"/>
    <w:rsid w:val="00843403"/>
    <w:rsid w:val="00894263"/>
    <w:rsid w:val="008A19D1"/>
    <w:rsid w:val="008B3945"/>
    <w:rsid w:val="008B76CA"/>
    <w:rsid w:val="008D34EE"/>
    <w:rsid w:val="008F5C24"/>
    <w:rsid w:val="00933D45"/>
    <w:rsid w:val="009738AF"/>
    <w:rsid w:val="00975D63"/>
    <w:rsid w:val="009768EA"/>
    <w:rsid w:val="00984955"/>
    <w:rsid w:val="009E6786"/>
    <w:rsid w:val="009F737D"/>
    <w:rsid w:val="00A0047A"/>
    <w:rsid w:val="00A061D8"/>
    <w:rsid w:val="00A47816"/>
    <w:rsid w:val="00A54142"/>
    <w:rsid w:val="00A945D7"/>
    <w:rsid w:val="00AB5788"/>
    <w:rsid w:val="00AC434C"/>
    <w:rsid w:val="00AC61DE"/>
    <w:rsid w:val="00AF3DB9"/>
    <w:rsid w:val="00AF7A3F"/>
    <w:rsid w:val="00B15C55"/>
    <w:rsid w:val="00B22547"/>
    <w:rsid w:val="00B361B8"/>
    <w:rsid w:val="00B629B4"/>
    <w:rsid w:val="00B81116"/>
    <w:rsid w:val="00BB0E6B"/>
    <w:rsid w:val="00BB7C0B"/>
    <w:rsid w:val="00BE1F6A"/>
    <w:rsid w:val="00BF63CF"/>
    <w:rsid w:val="00C0010E"/>
    <w:rsid w:val="00C2255A"/>
    <w:rsid w:val="00C23F55"/>
    <w:rsid w:val="00C441B7"/>
    <w:rsid w:val="00C92443"/>
    <w:rsid w:val="00CB21A7"/>
    <w:rsid w:val="00CD2E7E"/>
    <w:rsid w:val="00D22B56"/>
    <w:rsid w:val="00D2576F"/>
    <w:rsid w:val="00D657C1"/>
    <w:rsid w:val="00D725E9"/>
    <w:rsid w:val="00D8102D"/>
    <w:rsid w:val="00D96FEA"/>
    <w:rsid w:val="00DA5AEC"/>
    <w:rsid w:val="00DB16B7"/>
    <w:rsid w:val="00DD1BDD"/>
    <w:rsid w:val="00E03DE2"/>
    <w:rsid w:val="00E17A16"/>
    <w:rsid w:val="00E46E5E"/>
    <w:rsid w:val="00EA36F2"/>
    <w:rsid w:val="00F1748A"/>
    <w:rsid w:val="00F45E9C"/>
    <w:rsid w:val="00FB2695"/>
    <w:rsid w:val="00FE3476"/>
    <w:rsid w:val="00F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544D"/>
  <w15:docId w15:val="{A709C9B7-EE2C-4E58-A174-FB9E973A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</w:style>
  <w:style w:type="paragraph" w:styleId="af7">
    <w:name w:val="List Paragraph"/>
    <w:basedOn w:val="a"/>
    <w:link w:val="af8"/>
    <w:uiPriority w:val="34"/>
    <w:qFormat/>
    <w:pPr>
      <w:ind w:left="720"/>
      <w:contextualSpacing/>
    </w:pPr>
  </w:style>
  <w:style w:type="character" w:customStyle="1" w:styleId="af8">
    <w:name w:val="Абзац списка Знак"/>
    <w:link w:val="af7"/>
    <w:uiPriority w:val="34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styleId="af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header"/>
    <w:basedOn w:val="a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-classificationrow">
    <w:name w:val="product-classification__row"/>
    <w:basedOn w:val="a"/>
    <w:rsid w:val="00B81116"/>
    <w:pPr>
      <w:spacing w:before="100" w:beforeAutospacing="1" w:after="100" w:afterAutospacing="1"/>
    </w:pPr>
  </w:style>
  <w:style w:type="character" w:customStyle="1" w:styleId="product-classificationvalues">
    <w:name w:val="product-classification__values"/>
    <w:basedOn w:val="a0"/>
    <w:rsid w:val="00B81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Дубовицкая Ангелина Вячеславовна</dc:creator>
  <cp:keywords/>
  <dc:description/>
  <cp:lastModifiedBy>Чурсина Лена Александровна</cp:lastModifiedBy>
  <cp:revision>12</cp:revision>
  <cp:lastPrinted>2024-04-10T08:18:00Z</cp:lastPrinted>
  <dcterms:created xsi:type="dcterms:W3CDTF">2024-04-10T08:19:00Z</dcterms:created>
  <dcterms:modified xsi:type="dcterms:W3CDTF">2024-04-12T10:39:00Z</dcterms:modified>
</cp:coreProperties>
</file>