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4C9E" w14:textId="77777777" w:rsidR="006E3960" w:rsidRPr="006E3960" w:rsidRDefault="006E3960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E3960">
        <w:rPr>
          <w:rFonts w:ascii="Times New Roman" w:hAnsi="Times New Roman"/>
          <w:sz w:val="24"/>
          <w:szCs w:val="24"/>
        </w:rPr>
        <w:t>УТВЕРЖДАЮ</w:t>
      </w:r>
    </w:p>
    <w:p w14:paraId="48BA481A" w14:textId="77699AAE" w:rsidR="006E3960" w:rsidRPr="006E3960" w:rsidRDefault="00EB2B98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6E3960" w:rsidRPr="006E396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14:paraId="2D6CED35" w14:textId="77777777" w:rsidR="006E3960" w:rsidRPr="006E3960" w:rsidRDefault="006E3960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E3960">
        <w:rPr>
          <w:rFonts w:ascii="Times New Roman" w:hAnsi="Times New Roman"/>
          <w:sz w:val="24"/>
          <w:szCs w:val="24"/>
        </w:rPr>
        <w:t xml:space="preserve">ГБУК ЛО «Музей-заповедник «Старая Ладога» </w:t>
      </w:r>
    </w:p>
    <w:p w14:paraId="46D4C2F9" w14:textId="77777777" w:rsidR="006E3960" w:rsidRPr="006E3960" w:rsidRDefault="006E3960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14:paraId="6B48B78D" w14:textId="07446366" w:rsidR="006E3960" w:rsidRPr="006E3960" w:rsidRDefault="006E3960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E3960">
        <w:rPr>
          <w:rFonts w:ascii="Times New Roman" w:hAnsi="Times New Roman"/>
          <w:sz w:val="24"/>
          <w:szCs w:val="24"/>
        </w:rPr>
        <w:t xml:space="preserve">____________________ </w:t>
      </w:r>
      <w:r w:rsidR="00EB2B98">
        <w:rPr>
          <w:rFonts w:ascii="Times New Roman" w:hAnsi="Times New Roman"/>
          <w:sz w:val="24"/>
          <w:szCs w:val="24"/>
        </w:rPr>
        <w:t>И.В. Григорьева</w:t>
      </w:r>
    </w:p>
    <w:p w14:paraId="5FB6880B" w14:textId="6B2A1E05" w:rsidR="006E3960" w:rsidRPr="006E3960" w:rsidRDefault="006E3960" w:rsidP="006E3960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E3960">
        <w:rPr>
          <w:rFonts w:ascii="Times New Roman" w:hAnsi="Times New Roman"/>
          <w:sz w:val="24"/>
          <w:szCs w:val="24"/>
        </w:rPr>
        <w:t>«</w:t>
      </w:r>
      <w:r w:rsidR="00A9692C">
        <w:rPr>
          <w:rFonts w:ascii="Times New Roman" w:hAnsi="Times New Roman"/>
          <w:sz w:val="24"/>
          <w:szCs w:val="24"/>
        </w:rPr>
        <w:t>__</w:t>
      </w:r>
      <w:r w:rsidRPr="006E3960">
        <w:rPr>
          <w:rFonts w:ascii="Times New Roman" w:hAnsi="Times New Roman"/>
          <w:sz w:val="24"/>
          <w:szCs w:val="24"/>
        </w:rPr>
        <w:t xml:space="preserve">» </w:t>
      </w:r>
      <w:r w:rsidR="008F0C45">
        <w:rPr>
          <w:rFonts w:ascii="Times New Roman" w:hAnsi="Times New Roman"/>
          <w:sz w:val="24"/>
          <w:szCs w:val="24"/>
        </w:rPr>
        <w:t>_________</w:t>
      </w:r>
      <w:r w:rsidRPr="006E3960">
        <w:rPr>
          <w:rFonts w:ascii="Times New Roman" w:hAnsi="Times New Roman"/>
          <w:sz w:val="24"/>
          <w:szCs w:val="24"/>
        </w:rPr>
        <w:t xml:space="preserve"> 202</w:t>
      </w:r>
      <w:r w:rsidR="008F0C45">
        <w:rPr>
          <w:rFonts w:ascii="Times New Roman" w:hAnsi="Times New Roman"/>
          <w:sz w:val="24"/>
          <w:szCs w:val="24"/>
        </w:rPr>
        <w:t>3</w:t>
      </w:r>
      <w:r w:rsidRPr="006E3960">
        <w:rPr>
          <w:rFonts w:ascii="Times New Roman" w:hAnsi="Times New Roman"/>
          <w:sz w:val="24"/>
          <w:szCs w:val="24"/>
        </w:rPr>
        <w:t xml:space="preserve"> г.</w:t>
      </w:r>
    </w:p>
    <w:p w14:paraId="788DF685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79373510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55FBA49E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31E71A57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09EA4663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7B9B0214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27EA753" w14:textId="77777777" w:rsidR="006E3960" w:rsidRPr="00F10821" w:rsidRDefault="006E3960" w:rsidP="006E3960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F10821">
        <w:rPr>
          <w:rFonts w:ascii="Times New Roman" w:hAnsi="Times New Roman"/>
          <w:b/>
          <w:sz w:val="24"/>
          <w:szCs w:val="24"/>
        </w:rPr>
        <w:t>ДОКУМЕНТАЦИЯ ОБ АУКЦИОНЕ В ЭЛЕКТРОННОЙ ФОРМЕ</w:t>
      </w:r>
    </w:p>
    <w:p w14:paraId="488CFE12" w14:textId="340C5FCB" w:rsidR="006E3960" w:rsidRPr="006E3960" w:rsidRDefault="006E3960" w:rsidP="006E3960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6E3960">
        <w:rPr>
          <w:rFonts w:ascii="Times New Roman" w:hAnsi="Times New Roman"/>
          <w:b/>
          <w:sz w:val="24"/>
          <w:szCs w:val="24"/>
        </w:rPr>
        <w:t xml:space="preserve">по продаже имущества, принадлежащего </w:t>
      </w:r>
      <w:r w:rsidR="00CB6C56" w:rsidRPr="006E3960">
        <w:rPr>
          <w:rFonts w:ascii="Times New Roman" w:hAnsi="Times New Roman"/>
          <w:b/>
          <w:sz w:val="24"/>
          <w:szCs w:val="24"/>
        </w:rPr>
        <w:t xml:space="preserve">на праве оперативного управления </w:t>
      </w:r>
      <w:r w:rsidRPr="006E3960">
        <w:rPr>
          <w:rFonts w:ascii="Times New Roman" w:hAnsi="Times New Roman"/>
          <w:b/>
          <w:sz w:val="24"/>
          <w:szCs w:val="24"/>
        </w:rPr>
        <w:t>Государственному бюджетному учреждению культуры Ленинградской области «</w:t>
      </w:r>
      <w:proofErr w:type="spellStart"/>
      <w:r w:rsidRPr="006E3960">
        <w:rPr>
          <w:rFonts w:ascii="Times New Roman" w:hAnsi="Times New Roman"/>
          <w:b/>
          <w:sz w:val="24"/>
          <w:szCs w:val="24"/>
        </w:rPr>
        <w:t>Староладожский</w:t>
      </w:r>
      <w:proofErr w:type="spellEnd"/>
      <w:r w:rsidRPr="006E3960">
        <w:rPr>
          <w:rFonts w:ascii="Times New Roman" w:hAnsi="Times New Roman"/>
          <w:b/>
          <w:sz w:val="24"/>
          <w:szCs w:val="24"/>
        </w:rPr>
        <w:t xml:space="preserve"> историко-архитектурный и археологический музей-заповедник» </w:t>
      </w:r>
    </w:p>
    <w:p w14:paraId="63FBD599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F3E3F59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2112156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06389838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43443C2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41831C9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F3AAA5C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5FDC4CA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13733986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6728FBD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34011922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92DEE2B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62169FAA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18F837DE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058403D6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3493E775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9234E9E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A8BD871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71FB471B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FE3D1C4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71F328E3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187480C2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87C425B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620A7985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6E4C2B3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510E2FA2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8463531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8735C63" w14:textId="77777777" w:rsid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2BA18C95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18A66A0F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433F84BC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76D3FE7B" w14:textId="77777777" w:rsidR="006E3960" w:rsidRPr="006E3960" w:rsidRDefault="006E3960" w:rsidP="006E3960">
      <w:pPr>
        <w:pStyle w:val="af7"/>
        <w:rPr>
          <w:rFonts w:ascii="Times New Roman" w:hAnsi="Times New Roman"/>
          <w:sz w:val="24"/>
          <w:szCs w:val="24"/>
        </w:rPr>
      </w:pPr>
    </w:p>
    <w:p w14:paraId="533452D5" w14:textId="77777777" w:rsidR="006E3960" w:rsidRPr="006E3960" w:rsidRDefault="006E3960" w:rsidP="006E3960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E396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E3960">
        <w:rPr>
          <w:rFonts w:ascii="Times New Roman" w:hAnsi="Times New Roman"/>
          <w:b/>
          <w:bCs/>
          <w:sz w:val="24"/>
          <w:szCs w:val="24"/>
        </w:rPr>
        <w:t>. Старая Ладога</w:t>
      </w:r>
    </w:p>
    <w:p w14:paraId="195A9AE9" w14:textId="17456542" w:rsidR="006E3960" w:rsidRPr="006E3960" w:rsidRDefault="006E3960" w:rsidP="006E3960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960">
        <w:rPr>
          <w:rFonts w:ascii="Times New Roman" w:hAnsi="Times New Roman"/>
          <w:b/>
          <w:bCs/>
          <w:sz w:val="24"/>
          <w:szCs w:val="24"/>
        </w:rPr>
        <w:t>202</w:t>
      </w:r>
      <w:r w:rsidR="008F0C45">
        <w:rPr>
          <w:rFonts w:ascii="Times New Roman" w:hAnsi="Times New Roman"/>
          <w:b/>
          <w:bCs/>
          <w:sz w:val="24"/>
          <w:szCs w:val="24"/>
        </w:rPr>
        <w:t>3</w:t>
      </w:r>
      <w:r w:rsidRPr="006E396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72FAEA06" w14:textId="77777777" w:rsidR="00CE225F" w:rsidRDefault="00CE225F" w:rsidP="002F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33ED1" w14:textId="77777777" w:rsidR="008A0998" w:rsidRDefault="008A0998" w:rsidP="00134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D4DB4" w14:textId="66689053" w:rsidR="002B481F" w:rsidRPr="002B481F" w:rsidRDefault="00C21B7A" w:rsidP="002B481F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9F8">
        <w:rPr>
          <w:rFonts w:ascii="Times New Roman" w:hAnsi="Times New Roman"/>
          <w:b/>
          <w:sz w:val="24"/>
          <w:szCs w:val="24"/>
        </w:rPr>
        <w:lastRenderedPageBreak/>
        <w:t>ОСНОВНЫЕ ПОЛОЖЕНИЯ</w:t>
      </w:r>
      <w:r w:rsidR="00C72B00">
        <w:rPr>
          <w:rFonts w:ascii="Times New Roman" w:hAnsi="Times New Roman"/>
          <w:b/>
          <w:sz w:val="24"/>
          <w:szCs w:val="24"/>
        </w:rPr>
        <w:t>.</w:t>
      </w:r>
      <w:r w:rsidR="00595667" w:rsidRPr="00C519F8">
        <w:rPr>
          <w:rFonts w:ascii="Times New Roman" w:hAnsi="Times New Roman"/>
          <w:b/>
          <w:sz w:val="24"/>
          <w:szCs w:val="24"/>
        </w:rPr>
        <w:t xml:space="preserve"> ПРЕДМЕТ АУКЦИОНА</w:t>
      </w:r>
      <w:r w:rsidR="00044449">
        <w:rPr>
          <w:rFonts w:ascii="Times New Roman" w:hAnsi="Times New Roman"/>
          <w:b/>
          <w:sz w:val="24"/>
          <w:szCs w:val="24"/>
        </w:rPr>
        <w:t>.</w:t>
      </w:r>
    </w:p>
    <w:p w14:paraId="5475AF6C" w14:textId="59C3ABA9" w:rsidR="002B481F" w:rsidRDefault="00044449" w:rsidP="0004444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4449">
        <w:rPr>
          <w:rFonts w:ascii="Times New Roman" w:hAnsi="Times New Roman"/>
          <w:bCs/>
          <w:sz w:val="24"/>
          <w:szCs w:val="24"/>
        </w:rPr>
        <w:t xml:space="preserve">1.1. </w:t>
      </w:r>
      <w:r w:rsidR="007424F9" w:rsidRPr="00044449">
        <w:rPr>
          <w:rFonts w:ascii="Times New Roman" w:hAnsi="Times New Roman"/>
          <w:b/>
          <w:bCs/>
          <w:sz w:val="24"/>
          <w:szCs w:val="24"/>
          <w:u w:val="single"/>
        </w:rPr>
        <w:t>Организатор торгов</w:t>
      </w:r>
      <w:r w:rsidR="00CE225F" w:rsidRPr="0004444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14ACEFA" w14:textId="22007AF5" w:rsidR="00CE225F" w:rsidRPr="000E5AFC" w:rsidRDefault="00044449" w:rsidP="000E5AF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449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</w:t>
      </w:r>
      <w:proofErr w:type="spellStart"/>
      <w:r w:rsidRPr="00044449">
        <w:rPr>
          <w:rFonts w:ascii="Times New Roman" w:hAnsi="Times New Roman"/>
          <w:sz w:val="24"/>
          <w:szCs w:val="24"/>
        </w:rPr>
        <w:t>Староладожский</w:t>
      </w:r>
      <w:proofErr w:type="spellEnd"/>
      <w:r w:rsidRPr="00044449">
        <w:rPr>
          <w:rFonts w:ascii="Times New Roman" w:hAnsi="Times New Roman"/>
          <w:sz w:val="24"/>
          <w:szCs w:val="24"/>
        </w:rPr>
        <w:t xml:space="preserve"> историко-архитектурный и археологический музей-заповедник»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44449">
        <w:rPr>
          <w:rFonts w:ascii="Times New Roman" w:hAnsi="Times New Roman"/>
          <w:sz w:val="24"/>
          <w:szCs w:val="24"/>
        </w:rPr>
        <w:t>ГБУК ЛО «Музей-заповедник «Старая Ладога»</w:t>
      </w:r>
      <w:r>
        <w:rPr>
          <w:rFonts w:ascii="Times New Roman" w:hAnsi="Times New Roman"/>
          <w:sz w:val="24"/>
          <w:szCs w:val="24"/>
        </w:rPr>
        <w:t>)</w:t>
      </w:r>
      <w:r w:rsidRPr="00044449">
        <w:rPr>
          <w:rFonts w:ascii="Times New Roman" w:hAnsi="Times New Roman"/>
          <w:sz w:val="24"/>
          <w:szCs w:val="24"/>
        </w:rPr>
        <w:t xml:space="preserve">, </w:t>
      </w:r>
      <w:r w:rsidRPr="00044449">
        <w:rPr>
          <w:rFonts w:ascii="Times New Roman" w:hAnsi="Times New Roman"/>
          <w:bCs/>
          <w:sz w:val="24"/>
          <w:szCs w:val="24"/>
        </w:rPr>
        <w:t>адрес местонахождения</w:t>
      </w:r>
      <w:r w:rsidRPr="00044449">
        <w:rPr>
          <w:rFonts w:ascii="Times New Roman" w:hAnsi="Times New Roman"/>
          <w:sz w:val="24"/>
          <w:szCs w:val="24"/>
        </w:rPr>
        <w:t xml:space="preserve">: </w:t>
      </w:r>
      <w:r w:rsidRPr="00044449">
        <w:rPr>
          <w:rFonts w:ascii="Times New Roman" w:hAnsi="Times New Roman"/>
          <w:bCs/>
          <w:sz w:val="24"/>
          <w:szCs w:val="24"/>
        </w:rPr>
        <w:t xml:space="preserve">187412, Ленинградская область, </w:t>
      </w:r>
      <w:proofErr w:type="spellStart"/>
      <w:r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Pr="00044449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Pr="0004444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44449">
        <w:rPr>
          <w:rFonts w:ascii="Times New Roman" w:hAnsi="Times New Roman"/>
          <w:bCs/>
          <w:sz w:val="24"/>
          <w:szCs w:val="24"/>
        </w:rPr>
        <w:t xml:space="preserve">. Старая Ладога, </w:t>
      </w:r>
      <w:proofErr w:type="spellStart"/>
      <w:r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Pr="00044449">
        <w:rPr>
          <w:rFonts w:ascii="Times New Roman" w:hAnsi="Times New Roman"/>
          <w:bCs/>
          <w:sz w:val="24"/>
          <w:szCs w:val="24"/>
        </w:rPr>
        <w:t xml:space="preserve"> пр-т, д. 19, </w:t>
      </w:r>
      <w:r w:rsidRPr="00044449">
        <w:rPr>
          <w:rFonts w:ascii="Times New Roman" w:hAnsi="Times New Roman"/>
          <w:sz w:val="24"/>
          <w:szCs w:val="24"/>
        </w:rPr>
        <w:t>почтовый адрес:</w:t>
      </w:r>
      <w:r w:rsidRPr="00044449">
        <w:rPr>
          <w:rFonts w:ascii="Times New Roman" w:hAnsi="Times New Roman"/>
          <w:bCs/>
          <w:sz w:val="24"/>
          <w:szCs w:val="24"/>
        </w:rPr>
        <w:t xml:space="preserve"> 187412, Ленинградская область, </w:t>
      </w:r>
      <w:proofErr w:type="spellStart"/>
      <w:r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Pr="00044449">
        <w:rPr>
          <w:rFonts w:ascii="Times New Roman" w:hAnsi="Times New Roman"/>
          <w:bCs/>
          <w:sz w:val="24"/>
          <w:szCs w:val="24"/>
        </w:rPr>
        <w:t xml:space="preserve"> район, с. Старая Ладога, </w:t>
      </w:r>
      <w:proofErr w:type="spellStart"/>
      <w:r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Pr="00044449">
        <w:rPr>
          <w:rFonts w:ascii="Times New Roman" w:hAnsi="Times New Roman"/>
          <w:bCs/>
          <w:sz w:val="24"/>
          <w:szCs w:val="24"/>
        </w:rPr>
        <w:t xml:space="preserve"> пр-т, д. 19, </w:t>
      </w:r>
      <w:r w:rsidRPr="000E5AFC">
        <w:rPr>
          <w:rFonts w:ascii="Times New Roman" w:hAnsi="Times New Roman"/>
          <w:bCs/>
          <w:sz w:val="24"/>
          <w:szCs w:val="24"/>
        </w:rPr>
        <w:t>а</w:t>
      </w:r>
      <w:r w:rsidRPr="000E5AFC">
        <w:rPr>
          <w:rFonts w:ascii="Times New Roman" w:hAnsi="Times New Roman"/>
          <w:sz w:val="24"/>
          <w:szCs w:val="24"/>
        </w:rPr>
        <w:t>дрес электронной почты:</w:t>
      </w:r>
      <w:r w:rsidRPr="000E5AFC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0E5AFC">
          <w:rPr>
            <w:rStyle w:val="af2"/>
            <w:rFonts w:ascii="Times New Roman" w:hAnsi="Times New Roman"/>
            <w:bCs/>
            <w:kern w:val="3"/>
            <w:sz w:val="24"/>
            <w:szCs w:val="24"/>
            <w:lang w:eastAsia="ar-SA"/>
          </w:rPr>
          <w:t>slmz@list.ru</w:t>
        </w:r>
      </w:hyperlink>
      <w:r w:rsidRPr="000E5AFC">
        <w:rPr>
          <w:rFonts w:ascii="Times New Roman" w:hAnsi="Times New Roman"/>
          <w:bCs/>
          <w:kern w:val="3"/>
          <w:sz w:val="24"/>
          <w:szCs w:val="24"/>
          <w:lang w:eastAsia="ar-SA"/>
        </w:rPr>
        <w:t>, к</w:t>
      </w:r>
      <w:r w:rsidRPr="000E5AFC">
        <w:rPr>
          <w:rFonts w:ascii="Times New Roman" w:hAnsi="Times New Roman"/>
          <w:sz w:val="24"/>
          <w:szCs w:val="24"/>
        </w:rPr>
        <w:t xml:space="preserve">онтактный телефон: </w:t>
      </w:r>
      <w:r w:rsidRPr="000E5AFC">
        <w:rPr>
          <w:rFonts w:ascii="Times New Roman" w:hAnsi="Times New Roman"/>
          <w:bCs/>
          <w:sz w:val="24"/>
          <w:szCs w:val="24"/>
        </w:rPr>
        <w:t>+7 (81363) 73-524</w:t>
      </w:r>
      <w:r w:rsidRPr="000E5AFC">
        <w:rPr>
          <w:rFonts w:ascii="Times New Roman" w:hAnsi="Times New Roman"/>
          <w:sz w:val="24"/>
          <w:szCs w:val="24"/>
        </w:rPr>
        <w:t xml:space="preserve">, </w:t>
      </w:r>
      <w:r w:rsidRPr="000E5AFC">
        <w:rPr>
          <w:rFonts w:ascii="Times New Roman" w:hAnsi="Times New Roman"/>
          <w:bCs/>
          <w:sz w:val="24"/>
          <w:szCs w:val="24"/>
        </w:rPr>
        <w:t>к</w:t>
      </w:r>
      <w:r w:rsidR="00991780" w:rsidRPr="000E5AFC">
        <w:rPr>
          <w:rFonts w:ascii="Times New Roman" w:hAnsi="Times New Roman"/>
          <w:bCs/>
          <w:sz w:val="24"/>
          <w:szCs w:val="24"/>
        </w:rPr>
        <w:t xml:space="preserve">онтактное лицо – </w:t>
      </w:r>
      <w:r w:rsidR="00A9692C">
        <w:rPr>
          <w:rFonts w:ascii="Times New Roman" w:hAnsi="Times New Roman"/>
          <w:bCs/>
          <w:sz w:val="24"/>
          <w:szCs w:val="24"/>
        </w:rPr>
        <w:t>Утин Андрей Николаевич</w:t>
      </w:r>
      <w:r w:rsidR="00CE225F" w:rsidRPr="000E5AFC">
        <w:rPr>
          <w:rFonts w:ascii="Times New Roman" w:hAnsi="Times New Roman"/>
          <w:bCs/>
          <w:sz w:val="24"/>
          <w:szCs w:val="24"/>
        </w:rPr>
        <w:t>.</w:t>
      </w:r>
    </w:p>
    <w:p w14:paraId="2DF305EB" w14:textId="5F0AE72B" w:rsidR="007424F9" w:rsidRPr="00044449" w:rsidRDefault="00044449" w:rsidP="00742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4449">
        <w:rPr>
          <w:rFonts w:ascii="Times New Roman" w:hAnsi="Times New Roman"/>
          <w:sz w:val="24"/>
          <w:szCs w:val="24"/>
        </w:rPr>
        <w:t>1.2.</w:t>
      </w:r>
      <w:r w:rsidRPr="00044449">
        <w:rPr>
          <w:rFonts w:ascii="Times New Roman" w:hAnsi="Times New Roman"/>
          <w:b/>
          <w:sz w:val="24"/>
          <w:szCs w:val="24"/>
        </w:rPr>
        <w:t xml:space="preserve"> </w:t>
      </w:r>
      <w:r w:rsidR="00CE225F" w:rsidRPr="00044449">
        <w:rPr>
          <w:rFonts w:ascii="Times New Roman" w:hAnsi="Times New Roman"/>
          <w:b/>
          <w:sz w:val="24"/>
          <w:szCs w:val="24"/>
          <w:u w:val="single"/>
        </w:rPr>
        <w:t>Предмет</w:t>
      </w:r>
      <w:r w:rsidR="00F66391" w:rsidRPr="0004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24F9" w:rsidRPr="00044449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CE225F" w:rsidRPr="00044449">
        <w:rPr>
          <w:rFonts w:ascii="Times New Roman" w:hAnsi="Times New Roman"/>
          <w:b/>
          <w:sz w:val="24"/>
          <w:szCs w:val="24"/>
          <w:u w:val="single"/>
        </w:rPr>
        <w:t>:</w:t>
      </w:r>
      <w:r w:rsidR="00825125" w:rsidRPr="0004444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495411681"/>
      <w:r w:rsidR="007424F9" w:rsidRPr="00044449">
        <w:rPr>
          <w:rFonts w:ascii="Times New Roman" w:hAnsi="Times New Roman"/>
          <w:bCs/>
          <w:sz w:val="24"/>
          <w:szCs w:val="24"/>
        </w:rPr>
        <w:t xml:space="preserve">продажа </w:t>
      </w:r>
      <w:r w:rsidR="00D4788C" w:rsidRPr="00044449">
        <w:rPr>
          <w:rFonts w:ascii="Times New Roman" w:hAnsi="Times New Roman"/>
          <w:bCs/>
          <w:sz w:val="24"/>
          <w:szCs w:val="24"/>
        </w:rPr>
        <w:t xml:space="preserve">движимого имущества, закрепленного на </w:t>
      </w:r>
      <w:bookmarkStart w:id="1" w:name="_Hlk79677974"/>
      <w:r w:rsidR="00D4788C" w:rsidRPr="00044449">
        <w:rPr>
          <w:rFonts w:ascii="Times New Roman" w:hAnsi="Times New Roman"/>
          <w:bCs/>
          <w:sz w:val="24"/>
          <w:szCs w:val="24"/>
        </w:rPr>
        <w:t xml:space="preserve">праве </w:t>
      </w:r>
      <w:r w:rsidRPr="00044449">
        <w:rPr>
          <w:rFonts w:ascii="Times New Roman" w:hAnsi="Times New Roman"/>
          <w:sz w:val="24"/>
          <w:szCs w:val="24"/>
        </w:rPr>
        <w:t>оперативного управления за ГБУК ЛО «Музей-заповедник «Старая Ладога»:</w:t>
      </w:r>
    </w:p>
    <w:bookmarkEnd w:id="0"/>
    <w:p w14:paraId="3982F559" w14:textId="250AAB1F" w:rsidR="00CE7835" w:rsidRPr="002466E4" w:rsidRDefault="00734F61" w:rsidP="002466E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2466E4">
        <w:rPr>
          <w:rFonts w:ascii="Times New Roman" w:hAnsi="Times New Roman"/>
          <w:bCs/>
          <w:sz w:val="24"/>
          <w:szCs w:val="24"/>
        </w:rPr>
        <w:t>Прицеп бортовой марки ЛАВ-81011В</w:t>
      </w:r>
      <w:r w:rsidR="008F0C45">
        <w:rPr>
          <w:rFonts w:ascii="Times New Roman" w:hAnsi="Times New Roman"/>
          <w:bCs/>
          <w:sz w:val="24"/>
          <w:szCs w:val="24"/>
        </w:rPr>
        <w:t>;</w:t>
      </w:r>
      <w:r w:rsidRPr="002466E4">
        <w:rPr>
          <w:rFonts w:ascii="Times New Roman" w:hAnsi="Times New Roman"/>
          <w:bCs/>
          <w:sz w:val="24"/>
          <w:szCs w:val="24"/>
        </w:rPr>
        <w:t xml:space="preserve"> гос. рег. знак: АУ462147</w:t>
      </w:r>
      <w:r w:rsidR="008F0C45">
        <w:rPr>
          <w:rFonts w:ascii="Times New Roman" w:hAnsi="Times New Roman"/>
          <w:sz w:val="24"/>
          <w:szCs w:val="24"/>
        </w:rPr>
        <w:t>;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 идентификационный номер </w:t>
      </w:r>
      <w:r w:rsidRPr="002466E4">
        <w:rPr>
          <w:rFonts w:ascii="Times New Roman" w:hAnsi="Times New Roman"/>
          <w:sz w:val="24"/>
          <w:szCs w:val="24"/>
        </w:rPr>
        <w:t>(</w:t>
      </w:r>
      <w:r w:rsidRPr="002466E4">
        <w:rPr>
          <w:rFonts w:ascii="Times New Roman" w:hAnsi="Times New Roman"/>
          <w:sz w:val="24"/>
          <w:szCs w:val="24"/>
          <w:lang w:val="en-US"/>
        </w:rPr>
        <w:t>VIN</w:t>
      </w:r>
      <w:r w:rsidRPr="002466E4">
        <w:rPr>
          <w:rFonts w:ascii="Times New Roman" w:hAnsi="Times New Roman"/>
          <w:sz w:val="24"/>
          <w:szCs w:val="24"/>
        </w:rPr>
        <w:t>)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466E4">
        <w:rPr>
          <w:rFonts w:ascii="Times New Roman" w:hAnsi="Times New Roman"/>
          <w:bCs/>
          <w:sz w:val="24"/>
          <w:szCs w:val="24"/>
        </w:rPr>
        <w:t>6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2466E4">
        <w:rPr>
          <w:rFonts w:ascii="Times New Roman" w:hAnsi="Times New Roman"/>
          <w:bCs/>
          <w:sz w:val="24"/>
          <w:szCs w:val="24"/>
        </w:rPr>
        <w:t>11111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2466E4">
        <w:rPr>
          <w:rFonts w:ascii="Times New Roman" w:hAnsi="Times New Roman"/>
          <w:bCs/>
          <w:sz w:val="24"/>
          <w:szCs w:val="24"/>
        </w:rPr>
        <w:t>0002652</w:t>
      </w:r>
      <w:bookmarkStart w:id="2" w:name="_Hlk79749429"/>
      <w:r w:rsidR="00383A16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66E4">
        <w:rPr>
          <w:rFonts w:ascii="Times New Roman" w:hAnsi="Times New Roman"/>
          <w:bCs/>
          <w:sz w:val="24"/>
          <w:szCs w:val="24"/>
        </w:rPr>
        <w:t>н</w:t>
      </w:r>
      <w:r w:rsidRPr="002466E4">
        <w:rPr>
          <w:rFonts w:ascii="Times New Roman" w:hAnsi="Times New Roman"/>
          <w:sz w:val="24"/>
          <w:szCs w:val="24"/>
        </w:rPr>
        <w:t xml:space="preserve">аименование (тип ТС): </w:t>
      </w:r>
      <w:r w:rsidRPr="002466E4">
        <w:rPr>
          <w:rFonts w:ascii="Times New Roman" w:hAnsi="Times New Roman"/>
          <w:bCs/>
          <w:sz w:val="24"/>
          <w:szCs w:val="24"/>
        </w:rPr>
        <w:t>прицеп бортовой</w:t>
      </w:r>
      <w:r w:rsidR="00383A16">
        <w:rPr>
          <w:rFonts w:ascii="Times New Roman" w:hAnsi="Times New Roman"/>
          <w:bCs/>
          <w:sz w:val="24"/>
          <w:szCs w:val="24"/>
        </w:rPr>
        <w:t>;</w:t>
      </w:r>
      <w:r w:rsidRPr="002466E4">
        <w:rPr>
          <w:rFonts w:ascii="Times New Roman" w:hAnsi="Times New Roman"/>
          <w:bCs/>
          <w:sz w:val="24"/>
          <w:szCs w:val="24"/>
        </w:rPr>
        <w:t xml:space="preserve"> к</w:t>
      </w:r>
      <w:r w:rsidRPr="002466E4">
        <w:rPr>
          <w:rFonts w:ascii="Times New Roman" w:hAnsi="Times New Roman"/>
          <w:sz w:val="24"/>
          <w:szCs w:val="24"/>
        </w:rPr>
        <w:t xml:space="preserve">атегория: прицеп; год изготовления ТС: 2017; модель, № двигателя: </w:t>
      </w:r>
      <w:r w:rsidRPr="002466E4">
        <w:rPr>
          <w:rFonts w:ascii="Times New Roman" w:hAnsi="Times New Roman"/>
          <w:bCs/>
          <w:sz w:val="24"/>
          <w:szCs w:val="24"/>
        </w:rPr>
        <w:t>отсутствует;</w:t>
      </w:r>
      <w:r w:rsidRPr="002466E4">
        <w:rPr>
          <w:rFonts w:ascii="Times New Roman" w:hAnsi="Times New Roman"/>
          <w:sz w:val="24"/>
          <w:szCs w:val="24"/>
        </w:rPr>
        <w:t xml:space="preserve"> шасси (рама): </w:t>
      </w:r>
      <w:r w:rsidRPr="002466E4">
        <w:rPr>
          <w:rFonts w:ascii="Times New Roman" w:hAnsi="Times New Roman"/>
          <w:bCs/>
          <w:sz w:val="24"/>
          <w:szCs w:val="24"/>
        </w:rPr>
        <w:t>отсутствует; к</w:t>
      </w:r>
      <w:r w:rsidRPr="002466E4">
        <w:rPr>
          <w:rFonts w:ascii="Times New Roman" w:hAnsi="Times New Roman"/>
          <w:sz w:val="24"/>
          <w:szCs w:val="24"/>
        </w:rPr>
        <w:t xml:space="preserve">узов (кабина, прицеп): 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466E4">
        <w:rPr>
          <w:rFonts w:ascii="Times New Roman" w:hAnsi="Times New Roman"/>
          <w:bCs/>
          <w:sz w:val="24"/>
          <w:szCs w:val="24"/>
        </w:rPr>
        <w:t>6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2466E4">
        <w:rPr>
          <w:rFonts w:ascii="Times New Roman" w:hAnsi="Times New Roman"/>
          <w:bCs/>
          <w:sz w:val="24"/>
          <w:szCs w:val="24"/>
        </w:rPr>
        <w:t>11111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2466E4">
        <w:rPr>
          <w:rFonts w:ascii="Times New Roman" w:hAnsi="Times New Roman"/>
          <w:bCs/>
          <w:sz w:val="24"/>
          <w:szCs w:val="24"/>
        </w:rPr>
        <w:t>0002652;</w:t>
      </w:r>
      <w:r w:rsidRPr="002466E4">
        <w:rPr>
          <w:rFonts w:ascii="Times New Roman" w:hAnsi="Times New Roman"/>
          <w:sz w:val="24"/>
          <w:szCs w:val="24"/>
        </w:rPr>
        <w:t xml:space="preserve"> цвет кузова (кабины, прицепа): 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>серый</w:t>
      </w:r>
      <w:r w:rsidRPr="002466E4">
        <w:rPr>
          <w:rFonts w:ascii="Times New Roman" w:hAnsi="Times New Roman"/>
          <w:bCs/>
          <w:sz w:val="24"/>
          <w:szCs w:val="24"/>
        </w:rPr>
        <w:t>;</w:t>
      </w:r>
      <w:r w:rsidRPr="002466E4">
        <w:rPr>
          <w:rFonts w:ascii="Times New Roman" w:hAnsi="Times New Roman"/>
          <w:sz w:val="24"/>
          <w:szCs w:val="24"/>
        </w:rPr>
        <w:t xml:space="preserve"> мощность двигателя </w:t>
      </w:r>
      <w:proofErr w:type="spellStart"/>
      <w:r w:rsidRPr="002466E4">
        <w:rPr>
          <w:rFonts w:ascii="Times New Roman" w:hAnsi="Times New Roman"/>
          <w:sz w:val="24"/>
          <w:szCs w:val="24"/>
        </w:rPr>
        <w:t>л.с</w:t>
      </w:r>
      <w:proofErr w:type="spellEnd"/>
      <w:r w:rsidRPr="002466E4">
        <w:rPr>
          <w:rFonts w:ascii="Times New Roman" w:hAnsi="Times New Roman"/>
          <w:sz w:val="24"/>
          <w:szCs w:val="24"/>
        </w:rPr>
        <w:t xml:space="preserve">. (кВт):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 xml:space="preserve">; рабочий объем двигателя, куб. </w:t>
      </w:r>
      <w:proofErr w:type="gramStart"/>
      <w:r w:rsidRPr="002466E4">
        <w:rPr>
          <w:rFonts w:ascii="Times New Roman" w:hAnsi="Times New Roman"/>
          <w:sz w:val="24"/>
          <w:szCs w:val="24"/>
        </w:rPr>
        <w:t xml:space="preserve">см: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 xml:space="preserve">; тип двигателя: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 xml:space="preserve">; </w:t>
      </w:r>
      <w:bookmarkEnd w:id="2"/>
      <w:r w:rsidRPr="002466E4">
        <w:rPr>
          <w:rFonts w:ascii="Times New Roman" w:hAnsi="Times New Roman"/>
          <w:sz w:val="24"/>
          <w:szCs w:val="24"/>
        </w:rPr>
        <w:t>разрешенная максимальная масса, кг: 745; масса без нагрузки, кг: 220;</w:t>
      </w:r>
      <w:r w:rsidR="002466E4" w:rsidRPr="002466E4">
        <w:rPr>
          <w:rFonts w:ascii="Times New Roman" w:hAnsi="Times New Roman"/>
          <w:sz w:val="24"/>
          <w:szCs w:val="24"/>
        </w:rPr>
        <w:t xml:space="preserve"> </w:t>
      </w:r>
      <w:r w:rsidR="00676B2E" w:rsidRPr="002466E4">
        <w:rPr>
          <w:rFonts w:ascii="Times New Roman" w:hAnsi="Times New Roman"/>
          <w:sz w:val="24"/>
          <w:szCs w:val="24"/>
        </w:rPr>
        <w:t>о</w:t>
      </w:r>
      <w:r w:rsidR="00CE7835" w:rsidRPr="002466E4">
        <w:rPr>
          <w:rFonts w:ascii="Times New Roman" w:hAnsi="Times New Roman"/>
          <w:sz w:val="24"/>
          <w:szCs w:val="24"/>
        </w:rPr>
        <w:t>рганизация-изготовитель ТС (страна):</w:t>
      </w:r>
      <w:proofErr w:type="gramEnd"/>
      <w:r w:rsidR="00CE7835" w:rsidRPr="002466E4">
        <w:rPr>
          <w:rFonts w:ascii="Times New Roman" w:hAnsi="Times New Roman"/>
          <w:sz w:val="24"/>
          <w:szCs w:val="24"/>
        </w:rPr>
        <w:t xml:space="preserve"> ООО «</w:t>
      </w:r>
      <w:r w:rsidR="002466E4" w:rsidRPr="002466E4">
        <w:rPr>
          <w:rFonts w:ascii="Times New Roman" w:hAnsi="Times New Roman"/>
          <w:sz w:val="24"/>
          <w:szCs w:val="24"/>
        </w:rPr>
        <w:t>ВЕКТОР</w:t>
      </w:r>
      <w:r w:rsidR="00CE7835" w:rsidRPr="002466E4">
        <w:rPr>
          <w:rFonts w:ascii="Times New Roman" w:hAnsi="Times New Roman"/>
          <w:sz w:val="24"/>
          <w:szCs w:val="24"/>
        </w:rPr>
        <w:t>» (Россия)</w:t>
      </w:r>
      <w:r w:rsidR="00676B2E" w:rsidRPr="002466E4">
        <w:rPr>
          <w:rFonts w:ascii="Times New Roman" w:hAnsi="Times New Roman"/>
          <w:sz w:val="24"/>
          <w:szCs w:val="24"/>
        </w:rPr>
        <w:t>; о</w:t>
      </w:r>
      <w:r w:rsidR="002466E4" w:rsidRPr="002466E4">
        <w:rPr>
          <w:rFonts w:ascii="Times New Roman" w:hAnsi="Times New Roman"/>
          <w:sz w:val="24"/>
          <w:szCs w:val="24"/>
        </w:rPr>
        <w:t xml:space="preserve">добрение типа ТС № </w:t>
      </w:r>
      <w:r w:rsidR="002466E4" w:rsidRPr="002466E4">
        <w:rPr>
          <w:rFonts w:ascii="Times New Roman" w:hAnsi="Times New Roman"/>
          <w:sz w:val="24"/>
          <w:szCs w:val="24"/>
          <w:lang w:val="en-US"/>
        </w:rPr>
        <w:t>TC</w:t>
      </w:r>
      <w:r w:rsidR="00383A16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sz w:val="24"/>
          <w:szCs w:val="24"/>
          <w:lang w:val="en-US"/>
        </w:rPr>
        <w:t>RU</w:t>
      </w:r>
      <w:r w:rsidR="00383A16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sz w:val="24"/>
          <w:szCs w:val="24"/>
          <w:lang w:val="en-US"/>
        </w:rPr>
        <w:t>E</w:t>
      </w:r>
      <w:r w:rsidR="00383A16">
        <w:rPr>
          <w:rFonts w:ascii="Times New Roman" w:hAnsi="Times New Roman"/>
          <w:sz w:val="24"/>
          <w:szCs w:val="24"/>
        </w:rPr>
        <w:t>-</w:t>
      </w:r>
      <w:r w:rsidR="00CE7835" w:rsidRPr="002466E4">
        <w:rPr>
          <w:rFonts w:ascii="Times New Roman" w:hAnsi="Times New Roman"/>
          <w:sz w:val="24"/>
          <w:szCs w:val="24"/>
          <w:lang w:val="en-US"/>
        </w:rPr>
        <w:t>RU</w:t>
      </w:r>
      <w:r w:rsidR="002466E4" w:rsidRPr="002466E4">
        <w:rPr>
          <w:rFonts w:ascii="Times New Roman" w:hAnsi="Times New Roman"/>
          <w:sz w:val="24"/>
          <w:szCs w:val="24"/>
        </w:rPr>
        <w:t>.</w:t>
      </w:r>
      <w:r w:rsidR="002466E4" w:rsidRPr="002466E4">
        <w:rPr>
          <w:rFonts w:ascii="Times New Roman" w:hAnsi="Times New Roman"/>
          <w:sz w:val="24"/>
          <w:szCs w:val="24"/>
          <w:lang w:val="en-US"/>
        </w:rPr>
        <w:t>MT</w:t>
      </w:r>
      <w:r w:rsidR="002466E4" w:rsidRPr="002466E4">
        <w:rPr>
          <w:rFonts w:ascii="Times New Roman" w:hAnsi="Times New Roman"/>
          <w:sz w:val="24"/>
          <w:szCs w:val="24"/>
        </w:rPr>
        <w:t>15.00070.</w:t>
      </w:r>
      <w:r w:rsidR="002466E4" w:rsidRPr="002466E4">
        <w:rPr>
          <w:rFonts w:ascii="Times New Roman" w:hAnsi="Times New Roman"/>
          <w:sz w:val="24"/>
          <w:szCs w:val="24"/>
          <w:lang w:val="en-US"/>
        </w:rPr>
        <w:t>P</w:t>
      </w:r>
      <w:r w:rsidR="002466E4" w:rsidRPr="002466E4">
        <w:rPr>
          <w:rFonts w:ascii="Times New Roman" w:hAnsi="Times New Roman"/>
          <w:sz w:val="24"/>
          <w:szCs w:val="24"/>
        </w:rPr>
        <w:t>2</w:t>
      </w:r>
      <w:r w:rsidR="00CE7835" w:rsidRPr="002466E4">
        <w:rPr>
          <w:rFonts w:ascii="Times New Roman" w:hAnsi="Times New Roman"/>
          <w:sz w:val="24"/>
          <w:szCs w:val="24"/>
        </w:rPr>
        <w:t xml:space="preserve"> от </w:t>
      </w:r>
      <w:r w:rsidR="002466E4" w:rsidRPr="002466E4">
        <w:rPr>
          <w:rFonts w:ascii="Times New Roman" w:hAnsi="Times New Roman"/>
          <w:sz w:val="24"/>
          <w:szCs w:val="24"/>
        </w:rPr>
        <w:t>23.05.2016</w:t>
      </w:r>
      <w:r w:rsidR="00676B2E" w:rsidRPr="002466E4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sz w:val="24"/>
          <w:szCs w:val="24"/>
        </w:rPr>
        <w:t>ОС ЦС «СКМ»</w:t>
      </w:r>
      <w:r w:rsidR="00676B2E" w:rsidRPr="002466E4">
        <w:rPr>
          <w:rFonts w:ascii="Times New Roman" w:hAnsi="Times New Roman"/>
          <w:sz w:val="24"/>
          <w:szCs w:val="24"/>
        </w:rPr>
        <w:t>; с</w:t>
      </w:r>
      <w:r w:rsidR="00CE7835" w:rsidRPr="002466E4">
        <w:rPr>
          <w:rFonts w:ascii="Times New Roman" w:hAnsi="Times New Roman"/>
          <w:sz w:val="24"/>
          <w:szCs w:val="24"/>
        </w:rPr>
        <w:t xml:space="preserve">трана вывоза ТС: </w:t>
      </w:r>
      <w:r w:rsidR="002466E4" w:rsidRPr="002466E4">
        <w:rPr>
          <w:rFonts w:ascii="Times New Roman" w:hAnsi="Times New Roman"/>
          <w:sz w:val="24"/>
          <w:szCs w:val="24"/>
        </w:rPr>
        <w:t>отсутствует</w:t>
      </w:r>
      <w:r w:rsidR="00676B2E" w:rsidRPr="002466E4">
        <w:rPr>
          <w:rFonts w:ascii="Times New Roman" w:hAnsi="Times New Roman"/>
          <w:sz w:val="24"/>
          <w:szCs w:val="24"/>
        </w:rPr>
        <w:t>; с</w:t>
      </w:r>
      <w:r w:rsidR="00CE7835" w:rsidRPr="002466E4">
        <w:rPr>
          <w:rFonts w:ascii="Times New Roman" w:hAnsi="Times New Roman"/>
          <w:sz w:val="24"/>
          <w:szCs w:val="24"/>
        </w:rPr>
        <w:t xml:space="preserve">ерия, № ТД, ТПО: </w:t>
      </w:r>
      <w:r w:rsidR="00945D2B" w:rsidRPr="002466E4">
        <w:rPr>
          <w:rFonts w:ascii="Times New Roman" w:hAnsi="Times New Roman"/>
          <w:sz w:val="24"/>
          <w:szCs w:val="24"/>
        </w:rPr>
        <w:t>отсутству</w:t>
      </w:r>
      <w:r w:rsidR="002466E4" w:rsidRPr="002466E4">
        <w:rPr>
          <w:rFonts w:ascii="Times New Roman" w:hAnsi="Times New Roman"/>
          <w:sz w:val="24"/>
          <w:szCs w:val="24"/>
        </w:rPr>
        <w:t>е</w:t>
      </w:r>
      <w:r w:rsidR="00945D2B" w:rsidRPr="002466E4">
        <w:rPr>
          <w:rFonts w:ascii="Times New Roman" w:hAnsi="Times New Roman"/>
          <w:sz w:val="24"/>
          <w:szCs w:val="24"/>
        </w:rPr>
        <w:t>т</w:t>
      </w:r>
      <w:r w:rsidR="00676B2E" w:rsidRPr="002466E4">
        <w:rPr>
          <w:rFonts w:ascii="Times New Roman" w:hAnsi="Times New Roman"/>
          <w:sz w:val="24"/>
          <w:szCs w:val="24"/>
        </w:rPr>
        <w:t>; т</w:t>
      </w:r>
      <w:r w:rsidR="00CE7835" w:rsidRPr="002466E4">
        <w:rPr>
          <w:rFonts w:ascii="Times New Roman" w:hAnsi="Times New Roman"/>
          <w:sz w:val="24"/>
          <w:szCs w:val="24"/>
        </w:rPr>
        <w:t>аможенные ограничения: не установлены</w:t>
      </w:r>
      <w:r w:rsidR="00676B2E" w:rsidRPr="002466E4">
        <w:rPr>
          <w:rFonts w:ascii="Times New Roman" w:hAnsi="Times New Roman"/>
          <w:sz w:val="24"/>
          <w:szCs w:val="24"/>
        </w:rPr>
        <w:t xml:space="preserve">; </w:t>
      </w:r>
      <w:r w:rsidR="00676B2E" w:rsidRPr="002466E4">
        <w:rPr>
          <w:rFonts w:ascii="Times New Roman" w:hAnsi="Times New Roman"/>
          <w:bCs/>
          <w:sz w:val="24"/>
          <w:szCs w:val="24"/>
        </w:rPr>
        <w:t>п</w:t>
      </w:r>
      <w:r w:rsidR="00CE7835" w:rsidRPr="002466E4">
        <w:rPr>
          <w:rFonts w:ascii="Times New Roman" w:hAnsi="Times New Roman"/>
          <w:bCs/>
          <w:sz w:val="24"/>
          <w:szCs w:val="24"/>
        </w:rPr>
        <w:t xml:space="preserve">аспорт </w:t>
      </w:r>
      <w:r w:rsidR="00676B2E" w:rsidRPr="002466E4">
        <w:rPr>
          <w:rFonts w:ascii="Times New Roman" w:hAnsi="Times New Roman"/>
          <w:bCs/>
          <w:sz w:val="24"/>
          <w:szCs w:val="24"/>
        </w:rPr>
        <w:t>транспортного средства (П</w:t>
      </w:r>
      <w:r w:rsidR="00CE7835" w:rsidRPr="002466E4">
        <w:rPr>
          <w:rFonts w:ascii="Times New Roman" w:hAnsi="Times New Roman"/>
          <w:bCs/>
          <w:sz w:val="24"/>
          <w:szCs w:val="24"/>
        </w:rPr>
        <w:t>ТС</w:t>
      </w:r>
      <w:r w:rsidR="00676B2E" w:rsidRPr="002466E4">
        <w:rPr>
          <w:rFonts w:ascii="Times New Roman" w:hAnsi="Times New Roman"/>
          <w:bCs/>
          <w:sz w:val="24"/>
          <w:szCs w:val="24"/>
        </w:rPr>
        <w:t xml:space="preserve">): </w:t>
      </w:r>
      <w:r w:rsidRPr="002466E4">
        <w:rPr>
          <w:rFonts w:ascii="Times New Roman" w:hAnsi="Times New Roman"/>
          <w:bCs/>
          <w:sz w:val="24"/>
          <w:szCs w:val="24"/>
        </w:rPr>
        <w:t>серия</w:t>
      </w:r>
      <w:r w:rsidRPr="002466E4">
        <w:rPr>
          <w:rFonts w:ascii="Times New Roman" w:hAnsi="Times New Roman"/>
          <w:sz w:val="24"/>
          <w:szCs w:val="24"/>
        </w:rPr>
        <w:t xml:space="preserve"> </w:t>
      </w:r>
      <w:r w:rsidRPr="002466E4">
        <w:rPr>
          <w:rFonts w:ascii="Times New Roman" w:hAnsi="Times New Roman"/>
          <w:bCs/>
          <w:sz w:val="24"/>
          <w:szCs w:val="24"/>
        </w:rPr>
        <w:t>47 ОС № 865466, в</w:t>
      </w:r>
      <w:r w:rsidRPr="002466E4">
        <w:rPr>
          <w:rFonts w:ascii="Times New Roman" w:hAnsi="Times New Roman"/>
          <w:sz w:val="24"/>
          <w:szCs w:val="24"/>
        </w:rPr>
        <w:t>ыдан ООО «ВЕКТОР» 30.10.2017 г.;</w:t>
      </w:r>
      <w:r w:rsidR="00676B2E" w:rsidRPr="002466E4">
        <w:rPr>
          <w:rFonts w:ascii="Times New Roman" w:hAnsi="Times New Roman"/>
          <w:sz w:val="24"/>
          <w:szCs w:val="24"/>
        </w:rPr>
        <w:t xml:space="preserve"> с</w:t>
      </w:r>
      <w:r w:rsidR="00CE7835" w:rsidRPr="002466E4">
        <w:rPr>
          <w:rFonts w:ascii="Times New Roman" w:hAnsi="Times New Roman"/>
          <w:bCs/>
          <w:sz w:val="24"/>
          <w:szCs w:val="24"/>
        </w:rPr>
        <w:t xml:space="preserve">видетельство о регистрации ТС: </w:t>
      </w:r>
      <w:r w:rsidR="00676B2E" w:rsidRPr="002466E4">
        <w:rPr>
          <w:rFonts w:ascii="Times New Roman" w:hAnsi="Times New Roman"/>
          <w:bCs/>
          <w:sz w:val="24"/>
          <w:szCs w:val="24"/>
        </w:rPr>
        <w:t>серия</w:t>
      </w:r>
      <w:r w:rsidR="00676B2E" w:rsidRPr="002466E4">
        <w:rPr>
          <w:rFonts w:ascii="Times New Roman" w:hAnsi="Times New Roman"/>
          <w:sz w:val="24"/>
          <w:szCs w:val="24"/>
        </w:rPr>
        <w:t xml:space="preserve"> </w:t>
      </w:r>
      <w:r w:rsidR="00CE7835" w:rsidRPr="002466E4">
        <w:rPr>
          <w:rFonts w:ascii="Times New Roman" w:hAnsi="Times New Roman"/>
          <w:sz w:val="24"/>
          <w:szCs w:val="24"/>
        </w:rPr>
        <w:t xml:space="preserve">47 </w:t>
      </w:r>
      <w:r w:rsidR="002466E4" w:rsidRPr="002466E4">
        <w:rPr>
          <w:rFonts w:ascii="Times New Roman" w:hAnsi="Times New Roman"/>
          <w:sz w:val="24"/>
          <w:szCs w:val="24"/>
        </w:rPr>
        <w:t>55 №</w:t>
      </w:r>
      <w:r w:rsidR="00CE7835" w:rsidRPr="002466E4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sz w:val="24"/>
          <w:szCs w:val="24"/>
        </w:rPr>
        <w:t>344771</w:t>
      </w:r>
      <w:r w:rsidR="00676B2E" w:rsidRPr="002466E4">
        <w:rPr>
          <w:rFonts w:ascii="Times New Roman" w:hAnsi="Times New Roman"/>
          <w:sz w:val="24"/>
          <w:szCs w:val="24"/>
        </w:rPr>
        <w:t>, выдано</w:t>
      </w:r>
      <w:r w:rsidR="00CE7835" w:rsidRPr="002466E4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МРЭО ГИБДД № 8 ГУ МВД России по г.</w:t>
      </w:r>
      <w:r w:rsidR="002466E4" w:rsidRPr="002466E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2466E4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Санкт-Петербургу и Ленинградской области</w:t>
      </w:r>
      <w:r w:rsidR="00676B2E" w:rsidRPr="002466E4">
        <w:rPr>
          <w:rFonts w:ascii="Times New Roman" w:hAnsi="Times New Roman"/>
          <w:sz w:val="24"/>
          <w:szCs w:val="24"/>
        </w:rPr>
        <w:t xml:space="preserve"> </w:t>
      </w:r>
      <w:r w:rsidR="002466E4" w:rsidRPr="002466E4">
        <w:rPr>
          <w:rFonts w:ascii="Times New Roman" w:hAnsi="Times New Roman"/>
          <w:sz w:val="24"/>
          <w:szCs w:val="24"/>
        </w:rPr>
        <w:t>03.11.2017</w:t>
      </w:r>
      <w:r w:rsidR="00CE7835" w:rsidRPr="002466E4">
        <w:rPr>
          <w:rFonts w:ascii="Times New Roman" w:hAnsi="Times New Roman"/>
          <w:sz w:val="24"/>
          <w:szCs w:val="24"/>
        </w:rPr>
        <w:t xml:space="preserve"> г.</w:t>
      </w:r>
    </w:p>
    <w:p w14:paraId="7FC08B98" w14:textId="77777777" w:rsidR="00CE7835" w:rsidRPr="002E0694" w:rsidRDefault="00CE7835" w:rsidP="00CE7835">
      <w:pPr>
        <w:pStyle w:val="af7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0694">
        <w:rPr>
          <w:rFonts w:ascii="Times New Roman" w:hAnsi="Times New Roman"/>
          <w:b/>
          <w:bCs/>
          <w:sz w:val="24"/>
          <w:szCs w:val="24"/>
        </w:rPr>
        <w:t>Характеристика технического состояния ТС:</w:t>
      </w:r>
    </w:p>
    <w:p w14:paraId="6C78D99E" w14:textId="5294F6C2" w:rsidR="000E5AFC" w:rsidRPr="005527FD" w:rsidRDefault="000E5AFC" w:rsidP="000E5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1FE2">
        <w:rPr>
          <w:rFonts w:ascii="Times New Roman" w:hAnsi="Times New Roman"/>
          <w:bCs/>
          <w:sz w:val="24"/>
          <w:szCs w:val="24"/>
        </w:rPr>
        <w:t>Доп</w:t>
      </w:r>
      <w:r w:rsidR="00D31FE2" w:rsidRPr="00D31FE2">
        <w:rPr>
          <w:rFonts w:ascii="Times New Roman" w:hAnsi="Times New Roman"/>
          <w:bCs/>
          <w:sz w:val="24"/>
          <w:szCs w:val="24"/>
        </w:rPr>
        <w:t>олнительная информация: п</w:t>
      </w:r>
      <w:r w:rsidRPr="00D31FE2">
        <w:rPr>
          <w:rFonts w:ascii="Times New Roman" w:hAnsi="Times New Roman"/>
          <w:bCs/>
          <w:sz w:val="24"/>
          <w:szCs w:val="24"/>
        </w:rPr>
        <w:t xml:space="preserve">редмет торгов позиционируется как </w:t>
      </w:r>
      <w:r w:rsidR="00D31FE2" w:rsidRPr="00D31FE2">
        <w:rPr>
          <w:rFonts w:ascii="Times New Roman" w:hAnsi="Times New Roman"/>
          <w:bCs/>
          <w:sz w:val="24"/>
          <w:szCs w:val="24"/>
        </w:rPr>
        <w:t>бортовой прицеп к легковому автомобилю</w:t>
      </w:r>
      <w:r w:rsidRPr="00D31FE2">
        <w:rPr>
          <w:rFonts w:ascii="Times New Roman" w:hAnsi="Times New Roman"/>
          <w:bCs/>
          <w:sz w:val="24"/>
          <w:szCs w:val="24"/>
        </w:rPr>
        <w:t xml:space="preserve">, находится в </w:t>
      </w:r>
      <w:r w:rsidR="00D31FE2" w:rsidRPr="00D31FE2">
        <w:rPr>
          <w:rFonts w:ascii="Times New Roman" w:hAnsi="Times New Roman"/>
          <w:bCs/>
          <w:sz w:val="24"/>
          <w:szCs w:val="24"/>
        </w:rPr>
        <w:t>хорошем</w:t>
      </w:r>
      <w:r w:rsidRPr="00D31FE2">
        <w:rPr>
          <w:rFonts w:ascii="Times New Roman" w:hAnsi="Times New Roman"/>
          <w:bCs/>
          <w:sz w:val="24"/>
          <w:szCs w:val="24"/>
        </w:rPr>
        <w:t xml:space="preserve"> сост</w:t>
      </w:r>
      <w:r w:rsidR="001D5CFF" w:rsidRPr="00D31FE2">
        <w:rPr>
          <w:rFonts w:ascii="Times New Roman" w:hAnsi="Times New Roman"/>
          <w:bCs/>
          <w:sz w:val="24"/>
          <w:szCs w:val="24"/>
        </w:rPr>
        <w:t>оянии</w:t>
      </w:r>
      <w:r w:rsidR="00D31FE2">
        <w:rPr>
          <w:rFonts w:ascii="Times New Roman" w:hAnsi="Times New Roman"/>
          <w:bCs/>
          <w:sz w:val="24"/>
          <w:szCs w:val="24"/>
        </w:rPr>
        <w:t>, мало эксплуатировался</w:t>
      </w:r>
      <w:r w:rsidR="001D5CFF" w:rsidRPr="00D31FE2">
        <w:rPr>
          <w:rFonts w:ascii="Times New Roman" w:hAnsi="Times New Roman"/>
          <w:bCs/>
          <w:sz w:val="24"/>
          <w:szCs w:val="24"/>
        </w:rPr>
        <w:t>. Име</w:t>
      </w:r>
      <w:r w:rsidR="00D31FE2" w:rsidRPr="00D31FE2">
        <w:rPr>
          <w:rFonts w:ascii="Times New Roman" w:hAnsi="Times New Roman"/>
          <w:bCs/>
          <w:sz w:val="24"/>
          <w:szCs w:val="24"/>
        </w:rPr>
        <w:t>ю</w:t>
      </w:r>
      <w:r w:rsidR="001D5CFF" w:rsidRPr="00D31FE2">
        <w:rPr>
          <w:rFonts w:ascii="Times New Roman" w:hAnsi="Times New Roman"/>
          <w:bCs/>
          <w:sz w:val="24"/>
          <w:szCs w:val="24"/>
        </w:rPr>
        <w:t xml:space="preserve">тся </w:t>
      </w:r>
      <w:r w:rsidR="00D31FE2" w:rsidRPr="00D31FE2">
        <w:rPr>
          <w:rFonts w:ascii="Times New Roman" w:hAnsi="Times New Roman"/>
          <w:bCs/>
          <w:sz w:val="24"/>
          <w:szCs w:val="24"/>
        </w:rPr>
        <w:t xml:space="preserve">незначительные следы </w:t>
      </w:r>
      <w:r w:rsidR="001D5CFF" w:rsidRPr="00D31FE2">
        <w:rPr>
          <w:rFonts w:ascii="Times New Roman" w:hAnsi="Times New Roman"/>
          <w:bCs/>
          <w:sz w:val="24"/>
          <w:szCs w:val="24"/>
        </w:rPr>
        <w:t>коррози</w:t>
      </w:r>
      <w:r w:rsidR="00D31FE2" w:rsidRPr="00D31FE2">
        <w:rPr>
          <w:rFonts w:ascii="Times New Roman" w:hAnsi="Times New Roman"/>
          <w:bCs/>
          <w:sz w:val="24"/>
          <w:szCs w:val="24"/>
        </w:rPr>
        <w:t>и на кузове,</w:t>
      </w:r>
      <w:r w:rsidR="00D31FE2">
        <w:rPr>
          <w:rFonts w:ascii="Times New Roman" w:hAnsi="Times New Roman"/>
          <w:bCs/>
          <w:sz w:val="24"/>
          <w:szCs w:val="24"/>
        </w:rPr>
        <w:t xml:space="preserve"> пластиковая крышка в хорошем состоянии, техническое состояние подвес</w:t>
      </w:r>
      <w:r w:rsidR="00104273">
        <w:rPr>
          <w:rFonts w:ascii="Times New Roman" w:hAnsi="Times New Roman"/>
          <w:bCs/>
          <w:sz w:val="24"/>
          <w:szCs w:val="24"/>
        </w:rPr>
        <w:t>к</w:t>
      </w:r>
      <w:r w:rsidR="00D31FE2">
        <w:rPr>
          <w:rFonts w:ascii="Times New Roman" w:hAnsi="Times New Roman"/>
          <w:bCs/>
          <w:sz w:val="24"/>
          <w:szCs w:val="24"/>
        </w:rPr>
        <w:t>и и колес хорошее,</w:t>
      </w:r>
      <w:r w:rsidR="00D31FE2" w:rsidRPr="00D31FE2">
        <w:rPr>
          <w:rFonts w:ascii="Times New Roman" w:hAnsi="Times New Roman"/>
          <w:bCs/>
          <w:sz w:val="24"/>
          <w:szCs w:val="24"/>
        </w:rPr>
        <w:t xml:space="preserve"> отсутствует опорное колесо.</w:t>
      </w:r>
    </w:p>
    <w:bookmarkEnd w:id="1"/>
    <w:p w14:paraId="542CF5D9" w14:textId="2702636E" w:rsidR="00CE225F" w:rsidRPr="00C519F8" w:rsidRDefault="00044449" w:rsidP="00C72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7424F9" w:rsidRPr="002B481F">
        <w:rPr>
          <w:rFonts w:ascii="Times New Roman" w:hAnsi="Times New Roman"/>
          <w:bCs/>
          <w:sz w:val="24"/>
          <w:szCs w:val="24"/>
        </w:rPr>
        <w:t>Торги</w:t>
      </w:r>
      <w:r w:rsidR="00CE225F" w:rsidRPr="002B481F">
        <w:rPr>
          <w:rFonts w:ascii="Times New Roman" w:hAnsi="Times New Roman"/>
          <w:bCs/>
          <w:sz w:val="24"/>
          <w:szCs w:val="24"/>
        </w:rPr>
        <w:t xml:space="preserve"> провод</w:t>
      </w:r>
      <w:r w:rsidR="007424F9" w:rsidRPr="002B481F">
        <w:rPr>
          <w:rFonts w:ascii="Times New Roman" w:hAnsi="Times New Roman"/>
          <w:bCs/>
          <w:sz w:val="24"/>
          <w:szCs w:val="24"/>
        </w:rPr>
        <w:t>я</w:t>
      </w:r>
      <w:r w:rsidR="00CE225F" w:rsidRPr="002B481F">
        <w:rPr>
          <w:rFonts w:ascii="Times New Roman" w:hAnsi="Times New Roman"/>
          <w:bCs/>
          <w:sz w:val="24"/>
          <w:szCs w:val="24"/>
        </w:rPr>
        <w:t>тся в соответствии с требованиями Гражданского кодекса Р</w:t>
      </w:r>
      <w:r w:rsidRPr="002B481F">
        <w:rPr>
          <w:rFonts w:ascii="Times New Roman" w:hAnsi="Times New Roman"/>
          <w:bCs/>
          <w:sz w:val="24"/>
          <w:szCs w:val="24"/>
        </w:rPr>
        <w:t>оссийской Федерации</w:t>
      </w:r>
      <w:r w:rsidR="007424F9" w:rsidRPr="002B481F">
        <w:rPr>
          <w:rFonts w:ascii="Times New Roman" w:hAnsi="Times New Roman"/>
          <w:bCs/>
          <w:sz w:val="24"/>
          <w:szCs w:val="24"/>
        </w:rPr>
        <w:t xml:space="preserve">, Постановления Правительства </w:t>
      </w:r>
      <w:r w:rsidR="00E70AB5" w:rsidRPr="002B481F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7424F9" w:rsidRPr="002B481F">
        <w:rPr>
          <w:rFonts w:ascii="Times New Roman" w:hAnsi="Times New Roman"/>
          <w:bCs/>
          <w:sz w:val="24"/>
          <w:szCs w:val="24"/>
        </w:rPr>
        <w:t xml:space="preserve"> №</w:t>
      </w:r>
      <w:r w:rsidR="004411DC" w:rsidRPr="002B481F">
        <w:rPr>
          <w:rFonts w:ascii="Times New Roman" w:hAnsi="Times New Roman"/>
          <w:bCs/>
          <w:sz w:val="24"/>
          <w:szCs w:val="24"/>
        </w:rPr>
        <w:t xml:space="preserve"> 35</w:t>
      </w:r>
      <w:r w:rsidR="007424F9" w:rsidRPr="002B481F">
        <w:rPr>
          <w:rFonts w:ascii="Times New Roman" w:hAnsi="Times New Roman"/>
          <w:bCs/>
          <w:sz w:val="24"/>
          <w:szCs w:val="24"/>
        </w:rPr>
        <w:t xml:space="preserve"> от </w:t>
      </w:r>
      <w:r w:rsidR="004411DC" w:rsidRPr="002B481F">
        <w:rPr>
          <w:rFonts w:ascii="Times New Roman" w:hAnsi="Times New Roman"/>
          <w:bCs/>
          <w:sz w:val="24"/>
          <w:szCs w:val="24"/>
        </w:rPr>
        <w:t>30.01.2020</w:t>
      </w:r>
      <w:r w:rsidR="002B481F" w:rsidRPr="002B48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48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2B481F" w:rsidRPr="002B48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</w:t>
      </w:r>
      <w:r w:rsidR="002B48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B312F9" w:rsidRPr="002B481F">
        <w:rPr>
          <w:rFonts w:ascii="Times New Roman" w:hAnsi="Times New Roman"/>
          <w:bCs/>
          <w:sz w:val="24"/>
          <w:szCs w:val="24"/>
        </w:rPr>
        <w:t xml:space="preserve">, </w:t>
      </w:r>
      <w:r w:rsidR="00CE225F" w:rsidRPr="002B481F">
        <w:rPr>
          <w:rFonts w:ascii="Times New Roman" w:hAnsi="Times New Roman"/>
          <w:bCs/>
          <w:sz w:val="24"/>
          <w:szCs w:val="24"/>
        </w:rPr>
        <w:t xml:space="preserve">условиями </w:t>
      </w:r>
      <w:r w:rsidR="00B312F9" w:rsidRPr="002B481F">
        <w:rPr>
          <w:rFonts w:ascii="Times New Roman" w:hAnsi="Times New Roman"/>
          <w:bCs/>
          <w:sz w:val="24"/>
          <w:szCs w:val="24"/>
        </w:rPr>
        <w:t>извещения и настоящей документации, Регламентом оператора электронной площадки.</w:t>
      </w:r>
    </w:p>
    <w:p w14:paraId="5BE05867" w14:textId="2C2C4A90" w:rsidR="00CE225F" w:rsidRPr="00C519F8" w:rsidRDefault="00044449" w:rsidP="00C72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r w:rsidR="00CE225F" w:rsidRPr="00C519F8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7424F9">
        <w:rPr>
          <w:rFonts w:ascii="Times New Roman" w:hAnsi="Times New Roman"/>
          <w:bCs/>
          <w:sz w:val="24"/>
          <w:szCs w:val="24"/>
        </w:rPr>
        <w:t>торгов</w:t>
      </w:r>
      <w:r w:rsidR="00CE225F" w:rsidRPr="00C519F8">
        <w:rPr>
          <w:rFonts w:ascii="Times New Roman" w:hAnsi="Times New Roman"/>
          <w:bCs/>
          <w:sz w:val="24"/>
          <w:szCs w:val="24"/>
        </w:rPr>
        <w:t xml:space="preserve"> вправе </w:t>
      </w:r>
      <w:r w:rsidR="007424F9">
        <w:rPr>
          <w:rFonts w:ascii="Times New Roman" w:hAnsi="Times New Roman"/>
          <w:bCs/>
          <w:sz w:val="24"/>
          <w:szCs w:val="24"/>
        </w:rPr>
        <w:t xml:space="preserve">принять решение об отмене торгов в срок не позднее, чем за 3 календарных дня до даты </w:t>
      </w:r>
      <w:r w:rsidR="00B312F9">
        <w:rPr>
          <w:rFonts w:ascii="Times New Roman" w:hAnsi="Times New Roman"/>
          <w:bCs/>
          <w:sz w:val="24"/>
          <w:szCs w:val="24"/>
        </w:rPr>
        <w:t>их</w:t>
      </w:r>
      <w:r w:rsidR="007424F9">
        <w:rPr>
          <w:rFonts w:ascii="Times New Roman" w:hAnsi="Times New Roman"/>
          <w:bCs/>
          <w:sz w:val="24"/>
          <w:szCs w:val="24"/>
        </w:rPr>
        <w:t xml:space="preserve"> проведения</w:t>
      </w:r>
      <w:r w:rsidR="00CE225F" w:rsidRPr="00C519F8">
        <w:rPr>
          <w:rFonts w:ascii="Times New Roman" w:hAnsi="Times New Roman"/>
          <w:bCs/>
          <w:sz w:val="24"/>
          <w:szCs w:val="24"/>
        </w:rPr>
        <w:t>.</w:t>
      </w:r>
    </w:p>
    <w:p w14:paraId="02C6DEDF" w14:textId="77777777" w:rsidR="002B481F" w:rsidRPr="00C519F8" w:rsidRDefault="002B481F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478788" w14:textId="73B010B4" w:rsidR="00CE225F" w:rsidRPr="00C519F8" w:rsidRDefault="00044067" w:rsidP="00044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C7F63">
        <w:rPr>
          <w:rFonts w:ascii="Times New Roman" w:hAnsi="Times New Roman"/>
          <w:b/>
          <w:sz w:val="24"/>
          <w:szCs w:val="24"/>
        </w:rPr>
        <w:t>КОМИССИЯ</w:t>
      </w:r>
      <w:r w:rsidR="007424F9">
        <w:rPr>
          <w:rFonts w:ascii="Times New Roman" w:hAnsi="Times New Roman"/>
          <w:b/>
          <w:sz w:val="24"/>
          <w:szCs w:val="24"/>
        </w:rPr>
        <w:t xml:space="preserve"> ПО ПРОВЕДЕНИЮ ТОРГОВ</w:t>
      </w:r>
      <w:r w:rsidR="00044449">
        <w:rPr>
          <w:rFonts w:ascii="Times New Roman" w:hAnsi="Times New Roman"/>
          <w:b/>
          <w:sz w:val="24"/>
          <w:szCs w:val="24"/>
        </w:rPr>
        <w:t>.</w:t>
      </w:r>
    </w:p>
    <w:p w14:paraId="6D6901D1" w14:textId="6F1A4342" w:rsidR="00945D2B" w:rsidRPr="00C519F8" w:rsidRDefault="00044449" w:rsidP="000E5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424F9">
        <w:rPr>
          <w:rFonts w:ascii="Times New Roman" w:hAnsi="Times New Roman"/>
          <w:sz w:val="24"/>
          <w:szCs w:val="24"/>
        </w:rPr>
        <w:t>К</w:t>
      </w:r>
      <w:r w:rsidR="007424F9" w:rsidRPr="007424F9">
        <w:rPr>
          <w:rFonts w:ascii="Times New Roman" w:hAnsi="Times New Roman"/>
          <w:sz w:val="24"/>
          <w:szCs w:val="24"/>
        </w:rPr>
        <w:t>омиссия по проведению торгов</w:t>
      </w:r>
      <w:r w:rsidR="00193150">
        <w:rPr>
          <w:rFonts w:ascii="Times New Roman" w:hAnsi="Times New Roman"/>
          <w:sz w:val="24"/>
          <w:szCs w:val="24"/>
        </w:rPr>
        <w:t xml:space="preserve"> назначается соответствующим приказом Организатора </w:t>
      </w:r>
      <w:r w:rsidR="00EA4A18">
        <w:rPr>
          <w:rFonts w:ascii="Times New Roman" w:hAnsi="Times New Roman"/>
          <w:sz w:val="24"/>
          <w:szCs w:val="24"/>
        </w:rPr>
        <w:t>торгов</w:t>
      </w:r>
      <w:r w:rsidR="00CE225F" w:rsidRPr="00C519F8">
        <w:rPr>
          <w:rFonts w:ascii="Times New Roman" w:hAnsi="Times New Roman"/>
          <w:sz w:val="24"/>
          <w:szCs w:val="24"/>
        </w:rPr>
        <w:t>.</w:t>
      </w:r>
      <w:r w:rsidR="003A2556" w:rsidRPr="003A2556">
        <w:t xml:space="preserve"> </w:t>
      </w:r>
      <w:r w:rsidR="003A2556" w:rsidRPr="003A2556">
        <w:rPr>
          <w:rFonts w:ascii="Times New Roman" w:hAnsi="Times New Roman"/>
          <w:sz w:val="24"/>
          <w:szCs w:val="24"/>
        </w:rPr>
        <w:t>Число членов комиссии должно быть не менее пяти человек</w:t>
      </w:r>
      <w:r w:rsidR="00EA4A18">
        <w:rPr>
          <w:rFonts w:ascii="Times New Roman" w:hAnsi="Times New Roman"/>
          <w:sz w:val="24"/>
          <w:szCs w:val="24"/>
        </w:rPr>
        <w:t>, в том числе председатель, его заместитель и секретарь</w:t>
      </w:r>
      <w:r w:rsidR="003A2556" w:rsidRPr="003A2556">
        <w:rPr>
          <w:rFonts w:ascii="Times New Roman" w:hAnsi="Times New Roman"/>
          <w:sz w:val="24"/>
          <w:szCs w:val="24"/>
        </w:rPr>
        <w:t>.</w:t>
      </w:r>
      <w:r w:rsidR="003A2556">
        <w:rPr>
          <w:rFonts w:ascii="Times New Roman" w:hAnsi="Times New Roman"/>
          <w:sz w:val="24"/>
          <w:szCs w:val="24"/>
        </w:rPr>
        <w:t xml:space="preserve"> </w:t>
      </w:r>
      <w:r w:rsidR="003A2556" w:rsidRPr="003A2556">
        <w:rPr>
          <w:rFonts w:ascii="Times New Roman" w:hAnsi="Times New Roman"/>
          <w:sz w:val="24"/>
          <w:szCs w:val="24"/>
        </w:rPr>
        <w:t xml:space="preserve">Комиссия правомочна осуществлять </w:t>
      </w:r>
      <w:r w:rsidR="003A2556">
        <w:rPr>
          <w:rFonts w:ascii="Times New Roman" w:hAnsi="Times New Roman"/>
          <w:sz w:val="24"/>
          <w:szCs w:val="24"/>
        </w:rPr>
        <w:t xml:space="preserve">свои </w:t>
      </w:r>
      <w:r w:rsidR="003A2556" w:rsidRPr="003A2556">
        <w:rPr>
          <w:rFonts w:ascii="Times New Roman" w:hAnsi="Times New Roman"/>
          <w:sz w:val="24"/>
          <w:szCs w:val="24"/>
        </w:rPr>
        <w:t>функции, если на заседании комиссии присутствует не менее пятидесяти процентов общего числа ее членов.</w:t>
      </w:r>
    </w:p>
    <w:p w14:paraId="518F0354" w14:textId="77777777" w:rsidR="00CE225F" w:rsidRPr="00C519F8" w:rsidRDefault="00CE225F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7F7D50" w14:textId="7E91A539" w:rsidR="00CE225F" w:rsidRPr="00C519F8" w:rsidRDefault="00044067" w:rsidP="00044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E225F" w:rsidRPr="00C519F8">
        <w:rPr>
          <w:rFonts w:ascii="Times New Roman" w:hAnsi="Times New Roman"/>
          <w:b/>
          <w:sz w:val="24"/>
          <w:szCs w:val="24"/>
        </w:rPr>
        <w:t>УСЛОВИЯ АУКЦИОНА</w:t>
      </w:r>
      <w:r w:rsidR="00044449">
        <w:rPr>
          <w:rFonts w:ascii="Times New Roman" w:hAnsi="Times New Roman"/>
          <w:b/>
          <w:sz w:val="24"/>
          <w:szCs w:val="24"/>
        </w:rPr>
        <w:t>.</w:t>
      </w:r>
    </w:p>
    <w:p w14:paraId="13F75110" w14:textId="647EA3F3" w:rsidR="007165E8" w:rsidRPr="00044067" w:rsidRDefault="00044067" w:rsidP="000440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0D311C" w:rsidRPr="00044067">
        <w:rPr>
          <w:rFonts w:ascii="Times New Roman" w:hAnsi="Times New Roman"/>
          <w:b/>
          <w:sz w:val="24"/>
          <w:szCs w:val="24"/>
        </w:rPr>
        <w:t xml:space="preserve"> </w:t>
      </w:r>
      <w:r w:rsidR="007165E8" w:rsidRPr="00044067">
        <w:rPr>
          <w:rFonts w:ascii="Times New Roman" w:hAnsi="Times New Roman"/>
          <w:b/>
          <w:sz w:val="24"/>
          <w:szCs w:val="24"/>
        </w:rPr>
        <w:t>Общие условия.</w:t>
      </w:r>
    </w:p>
    <w:p w14:paraId="6278FD34" w14:textId="0CA9DA34" w:rsidR="008E662E" w:rsidRPr="00CB19DE" w:rsidRDefault="00945D2B" w:rsidP="00945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CE225F" w:rsidRPr="007165E8">
        <w:rPr>
          <w:rFonts w:ascii="Times New Roman" w:hAnsi="Times New Roman"/>
          <w:sz w:val="24"/>
          <w:szCs w:val="24"/>
        </w:rPr>
        <w:t>Начальная цена продажи</w:t>
      </w:r>
      <w:bookmarkStart w:id="3" w:name="_Hlk484599137"/>
      <w:r w:rsidR="00825125" w:rsidRPr="007165E8">
        <w:rPr>
          <w:rFonts w:ascii="Times New Roman" w:hAnsi="Times New Roman"/>
          <w:sz w:val="24"/>
          <w:szCs w:val="24"/>
        </w:rPr>
        <w:t xml:space="preserve"> </w:t>
      </w:r>
      <w:r w:rsidR="00CE225F" w:rsidRPr="007165E8">
        <w:rPr>
          <w:rFonts w:ascii="Times New Roman" w:hAnsi="Times New Roman"/>
          <w:sz w:val="24"/>
          <w:szCs w:val="24"/>
        </w:rPr>
        <w:t>составляет</w:t>
      </w:r>
      <w:bookmarkEnd w:id="3"/>
      <w:r w:rsidR="00CE225F" w:rsidRPr="007165E8">
        <w:rPr>
          <w:rFonts w:ascii="Times New Roman" w:hAnsi="Times New Roman"/>
          <w:sz w:val="24"/>
          <w:szCs w:val="24"/>
        </w:rPr>
        <w:t>:</w:t>
      </w:r>
      <w:r w:rsidR="00710CAD" w:rsidRPr="007165E8">
        <w:rPr>
          <w:rFonts w:ascii="Times New Roman" w:hAnsi="Times New Roman"/>
          <w:sz w:val="24"/>
          <w:szCs w:val="24"/>
        </w:rPr>
        <w:t xml:space="preserve"> </w:t>
      </w:r>
      <w:r w:rsidR="00CC6852" w:rsidRPr="00EE4DE9">
        <w:rPr>
          <w:rFonts w:ascii="Times New Roman" w:hAnsi="Times New Roman"/>
          <w:sz w:val="24"/>
          <w:szCs w:val="24"/>
        </w:rPr>
        <w:t>84 600,00 (Восемьдесят четыре тысячи шестьсот) рублей 00 копеек</w:t>
      </w:r>
      <w:r w:rsidR="00F75121" w:rsidRPr="00CB19D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F75121" w:rsidRPr="00CB19DE">
        <w:rPr>
          <w:rFonts w:ascii="Times New Roman" w:hAnsi="Times New Roman"/>
          <w:sz w:val="24"/>
          <w:szCs w:val="24"/>
        </w:rPr>
        <w:t>т.ч</w:t>
      </w:r>
      <w:proofErr w:type="spellEnd"/>
      <w:r w:rsidR="00F75121" w:rsidRPr="00CB19DE">
        <w:rPr>
          <w:rFonts w:ascii="Times New Roman" w:hAnsi="Times New Roman"/>
          <w:sz w:val="24"/>
          <w:szCs w:val="24"/>
        </w:rPr>
        <w:t xml:space="preserve">. НДС (20%)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04273">
        <w:rPr>
          <w:rFonts w:ascii="Times New Roman" w:hAnsi="Times New Roman"/>
          <w:sz w:val="24"/>
          <w:szCs w:val="24"/>
        </w:rPr>
        <w:t>1</w:t>
      </w:r>
      <w:r w:rsidR="00104273" w:rsidRPr="00104273">
        <w:rPr>
          <w:rFonts w:ascii="Times New Roman" w:hAnsi="Times New Roman"/>
          <w:sz w:val="24"/>
          <w:szCs w:val="24"/>
        </w:rPr>
        <w:t>4</w:t>
      </w:r>
      <w:r w:rsidRPr="00104273">
        <w:rPr>
          <w:rFonts w:ascii="Times New Roman" w:hAnsi="Times New Roman"/>
          <w:sz w:val="24"/>
          <w:szCs w:val="24"/>
        </w:rPr>
        <w:t xml:space="preserve"> 100</w:t>
      </w:r>
      <w:r w:rsidR="00CB19DE" w:rsidRPr="00104273">
        <w:rPr>
          <w:rFonts w:ascii="Times New Roman" w:hAnsi="Times New Roman"/>
          <w:sz w:val="24"/>
          <w:szCs w:val="24"/>
        </w:rPr>
        <w:t xml:space="preserve"> рубл</w:t>
      </w:r>
      <w:r w:rsidRPr="00104273">
        <w:rPr>
          <w:rFonts w:ascii="Times New Roman" w:hAnsi="Times New Roman"/>
          <w:sz w:val="24"/>
          <w:szCs w:val="24"/>
        </w:rPr>
        <w:t>ей</w:t>
      </w:r>
      <w:r w:rsidR="00CB19DE" w:rsidRPr="00104273">
        <w:rPr>
          <w:rFonts w:ascii="Times New Roman" w:hAnsi="Times New Roman"/>
          <w:sz w:val="24"/>
          <w:szCs w:val="24"/>
        </w:rPr>
        <w:t xml:space="preserve"> </w:t>
      </w:r>
      <w:r w:rsidRPr="00104273">
        <w:rPr>
          <w:rFonts w:ascii="Times New Roman" w:hAnsi="Times New Roman"/>
          <w:sz w:val="24"/>
          <w:szCs w:val="24"/>
        </w:rPr>
        <w:t>0</w:t>
      </w:r>
      <w:r w:rsidR="00CB19DE" w:rsidRPr="00104273">
        <w:rPr>
          <w:rFonts w:ascii="Times New Roman" w:hAnsi="Times New Roman"/>
          <w:sz w:val="24"/>
          <w:szCs w:val="24"/>
        </w:rPr>
        <w:t>0 копеек</w:t>
      </w:r>
      <w:r w:rsidR="00CB6C56" w:rsidRPr="00104273">
        <w:rPr>
          <w:rFonts w:ascii="Times New Roman" w:hAnsi="Times New Roman"/>
          <w:sz w:val="24"/>
          <w:szCs w:val="24"/>
        </w:rPr>
        <w:t>.</w:t>
      </w:r>
    </w:p>
    <w:p w14:paraId="6E2612C9" w14:textId="220E7F7C" w:rsidR="00FD2091" w:rsidRPr="00EC2F29" w:rsidRDefault="00945D2B" w:rsidP="00945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CE225F" w:rsidRPr="000F3079">
        <w:rPr>
          <w:rFonts w:ascii="Times New Roman" w:hAnsi="Times New Roman"/>
          <w:sz w:val="24"/>
          <w:szCs w:val="24"/>
        </w:rPr>
        <w:t>Шаг аукциона</w:t>
      </w:r>
      <w:r w:rsidR="00825125" w:rsidRPr="000F3079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Hlk484599719"/>
      <w:r w:rsidRPr="00945D2B">
        <w:rPr>
          <w:rFonts w:ascii="Times New Roman" w:hAnsi="Times New Roman"/>
          <w:sz w:val="24"/>
          <w:szCs w:val="24"/>
        </w:rPr>
        <w:t>(5%)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CAD" w:rsidRPr="000F3079">
        <w:rPr>
          <w:rFonts w:ascii="Times New Roman" w:hAnsi="Times New Roman"/>
          <w:sz w:val="24"/>
          <w:szCs w:val="24"/>
        </w:rPr>
        <w:t>составляет:</w:t>
      </w:r>
      <w:r w:rsidR="007165E8" w:rsidRPr="000F3079">
        <w:rPr>
          <w:rFonts w:ascii="Times New Roman" w:hAnsi="Times New Roman"/>
          <w:sz w:val="24"/>
          <w:szCs w:val="24"/>
        </w:rPr>
        <w:t xml:space="preserve"> </w:t>
      </w:r>
      <w:r w:rsidR="00CC6852">
        <w:rPr>
          <w:rFonts w:ascii="Times New Roman" w:hAnsi="Times New Roman"/>
          <w:sz w:val="24"/>
          <w:szCs w:val="24"/>
        </w:rPr>
        <w:t>4 2</w:t>
      </w:r>
      <w:r w:rsidRPr="00816CA7">
        <w:rPr>
          <w:rFonts w:ascii="Times New Roman" w:hAnsi="Times New Roman"/>
          <w:sz w:val="24"/>
          <w:szCs w:val="24"/>
        </w:rPr>
        <w:t>30 (</w:t>
      </w:r>
      <w:r w:rsidR="00CC6852">
        <w:rPr>
          <w:rFonts w:ascii="Times New Roman" w:hAnsi="Times New Roman"/>
          <w:sz w:val="24"/>
          <w:szCs w:val="24"/>
        </w:rPr>
        <w:t>Четыре</w:t>
      </w:r>
      <w:r w:rsidRPr="00816CA7">
        <w:rPr>
          <w:rFonts w:ascii="Times New Roman" w:hAnsi="Times New Roman"/>
          <w:sz w:val="24"/>
          <w:szCs w:val="24"/>
        </w:rPr>
        <w:t xml:space="preserve"> тысячи </w:t>
      </w:r>
      <w:r w:rsidR="00CC6852">
        <w:rPr>
          <w:rFonts w:ascii="Times New Roman" w:hAnsi="Times New Roman"/>
          <w:sz w:val="24"/>
          <w:szCs w:val="24"/>
        </w:rPr>
        <w:t xml:space="preserve">двести </w:t>
      </w:r>
      <w:r w:rsidRPr="00816CA7">
        <w:rPr>
          <w:rFonts w:ascii="Times New Roman" w:hAnsi="Times New Roman"/>
          <w:sz w:val="24"/>
          <w:szCs w:val="24"/>
        </w:rPr>
        <w:t>тридцать) рублей 00 копеек</w:t>
      </w:r>
      <w:r w:rsidR="00FD2091" w:rsidRPr="00EC2F29">
        <w:rPr>
          <w:rFonts w:ascii="Times New Roman" w:hAnsi="Times New Roman"/>
          <w:sz w:val="24"/>
          <w:szCs w:val="24"/>
        </w:rPr>
        <w:t>.</w:t>
      </w:r>
    </w:p>
    <w:bookmarkEnd w:id="4"/>
    <w:p w14:paraId="45AB9B6F" w14:textId="78C0B87C" w:rsidR="00CE225F" w:rsidRPr="00C519F8" w:rsidRDefault="00945D2B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3.1.3. </w:t>
      </w:r>
      <w:proofErr w:type="gramStart"/>
      <w:r w:rsidR="00CE225F" w:rsidRPr="00C519F8">
        <w:rPr>
          <w:rFonts w:ascii="Times New Roman" w:hAnsi="Times New Roman"/>
          <w:sz w:val="24"/>
          <w:szCs w:val="24"/>
        </w:rPr>
        <w:t xml:space="preserve">К участию в аукционе допускаются физические лица, в том числе индивидуальные предприниматели, и юридические лица, своевременно подавшие заявку на участие в </w:t>
      </w:r>
      <w:r w:rsidR="00EA4A18">
        <w:rPr>
          <w:rFonts w:ascii="Times New Roman" w:hAnsi="Times New Roman"/>
          <w:sz w:val="24"/>
          <w:szCs w:val="24"/>
        </w:rPr>
        <w:t>торгах</w:t>
      </w:r>
      <w:r w:rsidR="00CE225F" w:rsidRPr="00C519F8">
        <w:rPr>
          <w:rFonts w:ascii="Times New Roman" w:hAnsi="Times New Roman"/>
          <w:sz w:val="24"/>
          <w:szCs w:val="24"/>
        </w:rPr>
        <w:t xml:space="preserve">, представившие все необходимые документы в соответствии с </w:t>
      </w:r>
      <w:r w:rsidR="007165E8">
        <w:rPr>
          <w:rFonts w:ascii="Times New Roman" w:hAnsi="Times New Roman"/>
          <w:sz w:val="24"/>
          <w:szCs w:val="24"/>
        </w:rPr>
        <w:t>требованиями</w:t>
      </w:r>
      <w:r w:rsidR="00CE225F" w:rsidRPr="00C519F8">
        <w:rPr>
          <w:rFonts w:ascii="Times New Roman" w:hAnsi="Times New Roman"/>
          <w:sz w:val="24"/>
          <w:szCs w:val="24"/>
        </w:rPr>
        <w:t xml:space="preserve"> настоящей документации, и обеспечившие </w:t>
      </w:r>
      <w:r w:rsidR="00B312F9">
        <w:rPr>
          <w:rFonts w:ascii="Times New Roman" w:hAnsi="Times New Roman"/>
          <w:sz w:val="24"/>
          <w:szCs w:val="24"/>
        </w:rPr>
        <w:t xml:space="preserve">наличие денежных средств на </w:t>
      </w:r>
      <w:r w:rsidR="00A65F6D" w:rsidRPr="00A65F6D">
        <w:rPr>
          <w:rFonts w:ascii="Times New Roman" w:hAnsi="Times New Roman"/>
          <w:sz w:val="24"/>
          <w:szCs w:val="24"/>
        </w:rPr>
        <w:t>своем счете, открытом оператором электронной площадки, в соответствии с Регламентом оператора электронной площадки в размере не менее установленной суммы задатка</w:t>
      </w:r>
      <w:r w:rsidR="00A65F6D">
        <w:rPr>
          <w:rFonts w:ascii="Times New Roman" w:hAnsi="Times New Roman"/>
          <w:sz w:val="24"/>
          <w:szCs w:val="24"/>
        </w:rPr>
        <w:t>, в срок</w:t>
      </w:r>
      <w:proofErr w:type="gramEnd"/>
      <w:r w:rsidR="00A65F6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65F6D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="00A65F6D">
        <w:rPr>
          <w:rFonts w:ascii="Times New Roman" w:hAnsi="Times New Roman"/>
          <w:sz w:val="24"/>
          <w:szCs w:val="24"/>
        </w:rPr>
        <w:t xml:space="preserve"> в документации</w:t>
      </w:r>
      <w:r w:rsidR="00CE225F" w:rsidRPr="00C519F8">
        <w:rPr>
          <w:rFonts w:ascii="Times New Roman" w:hAnsi="Times New Roman"/>
          <w:sz w:val="24"/>
          <w:szCs w:val="24"/>
        </w:rPr>
        <w:t>.</w:t>
      </w:r>
    </w:p>
    <w:p w14:paraId="6376D93F" w14:textId="14726B27" w:rsidR="00CE225F" w:rsidRPr="00C519F8" w:rsidRDefault="00945D2B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CE225F" w:rsidRPr="00C519F8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6179439D" w14:textId="0485859F" w:rsidR="00CE225F" w:rsidRDefault="00945D2B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="00CE225F" w:rsidRPr="00C519F8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EBA0950" w14:textId="77777777" w:rsidR="00A65F6D" w:rsidRPr="00C519F8" w:rsidRDefault="00A65F6D" w:rsidP="00821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0E98A" w14:textId="0E7BEFA9" w:rsidR="00CE225F" w:rsidRPr="00044067" w:rsidRDefault="00044067" w:rsidP="000440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0D311C" w:rsidRPr="00044067">
        <w:rPr>
          <w:rFonts w:ascii="Times New Roman" w:hAnsi="Times New Roman"/>
          <w:b/>
          <w:sz w:val="24"/>
          <w:szCs w:val="24"/>
        </w:rPr>
        <w:t xml:space="preserve"> </w:t>
      </w:r>
      <w:r w:rsidR="00CE225F" w:rsidRPr="00044067">
        <w:rPr>
          <w:rFonts w:ascii="Times New Roman" w:hAnsi="Times New Roman"/>
          <w:b/>
          <w:sz w:val="24"/>
          <w:szCs w:val="24"/>
        </w:rPr>
        <w:t>Сроки и порядок подачи заявок на участие в аукционе</w:t>
      </w:r>
    </w:p>
    <w:p w14:paraId="686C3B5B" w14:textId="4A71FE1C" w:rsidR="00CE225F" w:rsidRPr="007E646D" w:rsidRDefault="00945D2B" w:rsidP="00B5754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CE225F" w:rsidRPr="00B226A9">
        <w:rPr>
          <w:rFonts w:ascii="Times New Roman" w:hAnsi="Times New Roman"/>
          <w:sz w:val="24"/>
          <w:szCs w:val="24"/>
        </w:rPr>
        <w:t xml:space="preserve">Начало приема заявок для участия в </w:t>
      </w:r>
      <w:r w:rsidR="00EA4A18" w:rsidRPr="00B226A9">
        <w:rPr>
          <w:rFonts w:ascii="Times New Roman" w:hAnsi="Times New Roman"/>
          <w:sz w:val="24"/>
          <w:szCs w:val="24"/>
        </w:rPr>
        <w:t>тор</w:t>
      </w:r>
      <w:bookmarkStart w:id="5" w:name="_GoBack"/>
      <w:bookmarkEnd w:id="5"/>
      <w:r w:rsidR="00EA4A18" w:rsidRPr="00B226A9">
        <w:rPr>
          <w:rFonts w:ascii="Times New Roman" w:hAnsi="Times New Roman"/>
          <w:sz w:val="24"/>
          <w:szCs w:val="24"/>
        </w:rPr>
        <w:t>гах</w:t>
      </w:r>
      <w:r w:rsidR="00CE225F" w:rsidRPr="00B226A9">
        <w:rPr>
          <w:rFonts w:ascii="Times New Roman" w:hAnsi="Times New Roman"/>
          <w:sz w:val="24"/>
          <w:szCs w:val="24"/>
        </w:rPr>
        <w:t xml:space="preserve"> </w:t>
      </w:r>
      <w:r w:rsidR="00CE225F" w:rsidRPr="00B556FC">
        <w:rPr>
          <w:rFonts w:ascii="Times New Roman" w:hAnsi="Times New Roman"/>
          <w:sz w:val="24"/>
          <w:szCs w:val="24"/>
        </w:rPr>
        <w:t>–</w:t>
      </w:r>
      <w:r w:rsidR="00570E90" w:rsidRPr="00B556FC">
        <w:rPr>
          <w:rFonts w:ascii="Times New Roman" w:hAnsi="Times New Roman"/>
          <w:sz w:val="24"/>
          <w:szCs w:val="24"/>
        </w:rPr>
        <w:t xml:space="preserve"> </w:t>
      </w:r>
      <w:r w:rsidR="00B556FC" w:rsidRPr="00B556FC">
        <w:rPr>
          <w:rFonts w:ascii="Times New Roman" w:hAnsi="Times New Roman"/>
          <w:sz w:val="24"/>
          <w:szCs w:val="24"/>
        </w:rPr>
        <w:t>27</w:t>
      </w:r>
      <w:r w:rsidR="00104273" w:rsidRPr="00B556FC">
        <w:rPr>
          <w:rFonts w:ascii="Times New Roman" w:hAnsi="Times New Roman"/>
          <w:sz w:val="24"/>
          <w:szCs w:val="24"/>
        </w:rPr>
        <w:t>.01</w:t>
      </w:r>
      <w:r w:rsidR="00B57545" w:rsidRPr="00B556FC">
        <w:rPr>
          <w:rFonts w:ascii="Times New Roman" w:hAnsi="Times New Roman"/>
          <w:sz w:val="24"/>
          <w:szCs w:val="24"/>
        </w:rPr>
        <w:t>.</w:t>
      </w:r>
      <w:r w:rsidR="004411DC" w:rsidRPr="00B556FC">
        <w:rPr>
          <w:rFonts w:ascii="Times New Roman" w:hAnsi="Times New Roman"/>
          <w:sz w:val="24"/>
          <w:szCs w:val="24"/>
        </w:rPr>
        <w:t>202</w:t>
      </w:r>
      <w:r w:rsidR="00104273" w:rsidRPr="00B556FC">
        <w:rPr>
          <w:rFonts w:ascii="Times New Roman" w:hAnsi="Times New Roman"/>
          <w:sz w:val="24"/>
          <w:szCs w:val="24"/>
        </w:rPr>
        <w:t>3</w:t>
      </w:r>
      <w:r w:rsidR="00CE225F" w:rsidRPr="00B226A9">
        <w:rPr>
          <w:rFonts w:ascii="Times New Roman" w:hAnsi="Times New Roman"/>
          <w:sz w:val="24"/>
          <w:szCs w:val="24"/>
        </w:rPr>
        <w:t xml:space="preserve"> г. Прием заявок осуществляется </w:t>
      </w:r>
      <w:r w:rsidR="00A65F6D" w:rsidRPr="00B226A9">
        <w:rPr>
          <w:rFonts w:ascii="Times New Roman" w:hAnsi="Times New Roman"/>
          <w:sz w:val="24"/>
          <w:szCs w:val="24"/>
        </w:rPr>
        <w:t>круглосуточно</w:t>
      </w:r>
      <w:r w:rsidR="00CE225F" w:rsidRPr="00B226A9">
        <w:rPr>
          <w:rFonts w:ascii="Times New Roman" w:hAnsi="Times New Roman"/>
          <w:sz w:val="24"/>
          <w:szCs w:val="24"/>
        </w:rPr>
        <w:t xml:space="preserve">. </w:t>
      </w:r>
      <w:r w:rsidR="00A65F6D" w:rsidRPr="00B226A9">
        <w:rPr>
          <w:rFonts w:ascii="Times New Roman" w:hAnsi="Times New Roman"/>
          <w:sz w:val="24"/>
          <w:szCs w:val="24"/>
        </w:rPr>
        <w:t xml:space="preserve">Место подачи заявок: </w:t>
      </w:r>
      <w:hyperlink r:id="rId9" w:history="1">
        <w:r w:rsidR="00A65F6D" w:rsidRPr="00B226A9">
          <w:rPr>
            <w:rStyle w:val="af2"/>
            <w:rFonts w:ascii="Times New Roman" w:hAnsi="Times New Roman"/>
            <w:bCs/>
            <w:sz w:val="24"/>
            <w:szCs w:val="24"/>
          </w:rPr>
          <w:t>www.etp-torgi.ru/</w:t>
        </w:r>
      </w:hyperlink>
      <w:r w:rsidR="00A65F6D" w:rsidRPr="00B226A9">
        <w:rPr>
          <w:rFonts w:ascii="Times New Roman" w:hAnsi="Times New Roman"/>
          <w:bCs/>
          <w:sz w:val="24"/>
          <w:szCs w:val="24"/>
        </w:rPr>
        <w:t xml:space="preserve">. </w:t>
      </w:r>
      <w:r w:rsidR="00CE225F" w:rsidRPr="00B226A9">
        <w:rPr>
          <w:rFonts w:ascii="Times New Roman" w:hAnsi="Times New Roman"/>
          <w:sz w:val="24"/>
          <w:szCs w:val="24"/>
        </w:rPr>
        <w:t xml:space="preserve">Прием заявок заканчивается </w:t>
      </w:r>
      <w:r w:rsidR="00B556FC" w:rsidRPr="00B556FC">
        <w:rPr>
          <w:rFonts w:ascii="Times New Roman" w:hAnsi="Times New Roman"/>
          <w:sz w:val="24"/>
          <w:szCs w:val="24"/>
        </w:rPr>
        <w:t>27</w:t>
      </w:r>
      <w:r w:rsidR="004411DC" w:rsidRPr="00B556FC">
        <w:rPr>
          <w:rFonts w:ascii="Times New Roman" w:hAnsi="Times New Roman"/>
          <w:sz w:val="24"/>
          <w:szCs w:val="24"/>
        </w:rPr>
        <w:t>.</w:t>
      </w:r>
      <w:r w:rsidR="00104273" w:rsidRPr="00B556FC">
        <w:rPr>
          <w:rFonts w:ascii="Times New Roman" w:hAnsi="Times New Roman"/>
          <w:sz w:val="24"/>
          <w:szCs w:val="24"/>
        </w:rPr>
        <w:t>0</w:t>
      </w:r>
      <w:r w:rsidR="00B556FC" w:rsidRPr="00B556FC">
        <w:rPr>
          <w:rFonts w:ascii="Times New Roman" w:hAnsi="Times New Roman"/>
          <w:sz w:val="24"/>
          <w:szCs w:val="24"/>
        </w:rPr>
        <w:t>2</w:t>
      </w:r>
      <w:r w:rsidR="004411DC" w:rsidRPr="00B556FC">
        <w:rPr>
          <w:rFonts w:ascii="Times New Roman" w:hAnsi="Times New Roman"/>
          <w:sz w:val="24"/>
          <w:szCs w:val="24"/>
        </w:rPr>
        <w:t>.202</w:t>
      </w:r>
      <w:r w:rsidR="00CC6852" w:rsidRPr="00B556FC">
        <w:rPr>
          <w:rFonts w:ascii="Times New Roman" w:hAnsi="Times New Roman"/>
          <w:sz w:val="24"/>
          <w:szCs w:val="24"/>
        </w:rPr>
        <w:t>3</w:t>
      </w:r>
      <w:r w:rsidR="00CE225F" w:rsidRPr="00B556FC">
        <w:rPr>
          <w:rFonts w:ascii="Times New Roman" w:hAnsi="Times New Roman"/>
          <w:sz w:val="24"/>
          <w:szCs w:val="24"/>
        </w:rPr>
        <w:t xml:space="preserve"> года в 1</w:t>
      </w:r>
      <w:r w:rsidR="007E646D" w:rsidRPr="00B556FC">
        <w:rPr>
          <w:rFonts w:ascii="Times New Roman" w:hAnsi="Times New Roman"/>
          <w:sz w:val="24"/>
          <w:szCs w:val="24"/>
        </w:rPr>
        <w:t>0</w:t>
      </w:r>
      <w:r w:rsidR="00CE225F" w:rsidRPr="00B556FC">
        <w:rPr>
          <w:rFonts w:ascii="Times New Roman" w:hAnsi="Times New Roman"/>
          <w:sz w:val="24"/>
          <w:szCs w:val="24"/>
        </w:rPr>
        <w:t>:00</w:t>
      </w:r>
      <w:r w:rsidR="00CE225F" w:rsidRPr="00B226A9">
        <w:rPr>
          <w:rFonts w:ascii="Times New Roman" w:hAnsi="Times New Roman"/>
          <w:sz w:val="24"/>
          <w:szCs w:val="24"/>
        </w:rPr>
        <w:t xml:space="preserve"> (по местному времени).</w:t>
      </w:r>
    </w:p>
    <w:p w14:paraId="18A4CAA3" w14:textId="7C6A99E8" w:rsidR="00A65F6D" w:rsidRPr="00A65F6D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="00A65F6D" w:rsidRPr="007E646D">
        <w:rPr>
          <w:rFonts w:ascii="Times New Roman" w:hAnsi="Times New Roman"/>
          <w:sz w:val="24"/>
          <w:szCs w:val="24"/>
        </w:rPr>
        <w:t>Документооборот между претендентами</w:t>
      </w:r>
      <w:r w:rsidR="00A65F6D" w:rsidRPr="00A65F6D">
        <w:rPr>
          <w:rFonts w:ascii="Times New Roman" w:hAnsi="Times New Roman"/>
          <w:sz w:val="24"/>
          <w:szCs w:val="24"/>
        </w:rPr>
        <w:t>, участниками, оператором электронной площадки и организатором торгов осуществляется через электронную площадку в форме электронных документов либо документов на бумажном носителе, преобразованных в электронно-цифровую форму путем сканирования с сохранением их реквизитов (далее - электронный образ документов),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350D9946" w14:textId="42646114" w:rsidR="00A65F6D" w:rsidRPr="00A65F6D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="00A65F6D" w:rsidRPr="00A65F6D">
        <w:rPr>
          <w:rFonts w:ascii="Times New Roman" w:hAnsi="Times New Roman"/>
          <w:sz w:val="24"/>
          <w:szCs w:val="24"/>
        </w:rPr>
        <w:t xml:space="preserve">Заявка на участие в аукционе подается путем заполнения претендентом ее электронной формы или ее электронного образа, заверяется электронной подписью претендента в соответствии с Регламентом оператора электронной площадки и размещается на электронной площадке с приложением электронных образов документов, указанных в пункте </w:t>
      </w:r>
      <w:r w:rsidR="000E5AFC" w:rsidRPr="000E5AFC">
        <w:rPr>
          <w:rFonts w:ascii="Times New Roman" w:hAnsi="Times New Roman"/>
          <w:sz w:val="24"/>
          <w:szCs w:val="24"/>
        </w:rPr>
        <w:t>3</w:t>
      </w:r>
      <w:r w:rsidR="00A65F6D" w:rsidRPr="000E5AFC">
        <w:rPr>
          <w:rFonts w:ascii="Times New Roman" w:hAnsi="Times New Roman"/>
          <w:sz w:val="24"/>
          <w:szCs w:val="24"/>
        </w:rPr>
        <w:t>.3</w:t>
      </w:r>
      <w:r w:rsidR="00A65F6D" w:rsidRPr="00A65F6D">
        <w:rPr>
          <w:rFonts w:ascii="Times New Roman" w:hAnsi="Times New Roman"/>
          <w:sz w:val="24"/>
          <w:szCs w:val="24"/>
        </w:rPr>
        <w:t xml:space="preserve"> настояще</w:t>
      </w:r>
      <w:r w:rsidR="00A65F6D">
        <w:rPr>
          <w:rFonts w:ascii="Times New Roman" w:hAnsi="Times New Roman"/>
          <w:sz w:val="24"/>
          <w:szCs w:val="24"/>
        </w:rPr>
        <w:t>й</w:t>
      </w:r>
      <w:r w:rsidR="00A65F6D" w:rsidRPr="00A65F6D">
        <w:rPr>
          <w:rFonts w:ascii="Times New Roman" w:hAnsi="Times New Roman"/>
          <w:sz w:val="24"/>
          <w:szCs w:val="24"/>
        </w:rPr>
        <w:t xml:space="preserve"> </w:t>
      </w:r>
      <w:r w:rsidR="00A65F6D">
        <w:rPr>
          <w:rFonts w:ascii="Times New Roman" w:hAnsi="Times New Roman"/>
          <w:sz w:val="24"/>
          <w:szCs w:val="24"/>
        </w:rPr>
        <w:t>документации</w:t>
      </w:r>
      <w:r w:rsidR="00A65F6D" w:rsidRPr="00A65F6D">
        <w:rPr>
          <w:rFonts w:ascii="Times New Roman" w:hAnsi="Times New Roman"/>
          <w:sz w:val="24"/>
          <w:szCs w:val="24"/>
        </w:rPr>
        <w:t>.</w:t>
      </w:r>
    </w:p>
    <w:p w14:paraId="65BDD7F6" w14:textId="1A80EFA8" w:rsidR="00A65F6D" w:rsidRPr="00A65F6D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A65F6D" w:rsidRPr="00A65F6D">
        <w:rPr>
          <w:rFonts w:ascii="Times New Roman" w:hAnsi="Times New Roman"/>
          <w:sz w:val="24"/>
          <w:szCs w:val="24"/>
        </w:rPr>
        <w:t xml:space="preserve">Заявки подаются на электронную </w:t>
      </w:r>
      <w:proofErr w:type="gramStart"/>
      <w:r w:rsidR="00A65F6D" w:rsidRPr="00A65F6D">
        <w:rPr>
          <w:rFonts w:ascii="Times New Roman" w:hAnsi="Times New Roman"/>
          <w:sz w:val="24"/>
          <w:szCs w:val="24"/>
        </w:rPr>
        <w:t>площадку</w:t>
      </w:r>
      <w:proofErr w:type="gramEnd"/>
      <w:r w:rsidR="00A65F6D" w:rsidRPr="00A65F6D">
        <w:rPr>
          <w:rFonts w:ascii="Times New Roman" w:hAnsi="Times New Roman"/>
          <w:sz w:val="24"/>
          <w:szCs w:val="24"/>
        </w:rPr>
        <w:t xml:space="preserve"> круглосуточно начиная с даты и времени начала срока подачи заявок и до даты и времени окончания срока подачи заявок, указанных в извещении о проведении торгов.</w:t>
      </w:r>
    </w:p>
    <w:p w14:paraId="3F12E7C9" w14:textId="5F76D1B4" w:rsidR="00A65F6D" w:rsidRPr="00A65F6D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A65F6D" w:rsidRPr="00A65F6D">
        <w:rPr>
          <w:rFonts w:ascii="Times New Roman" w:hAnsi="Times New Roman"/>
          <w:sz w:val="24"/>
          <w:szCs w:val="24"/>
        </w:rPr>
        <w:t>Оператор электронной площадки в соответствии с Регламентом оператора электронной площадки сообщает претенденту о поступлении заявки путем направления соответствующего уведомления.</w:t>
      </w:r>
    </w:p>
    <w:p w14:paraId="5352E7AE" w14:textId="6C57BFC7" w:rsidR="00A65F6D" w:rsidRPr="00A65F6D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="00A65F6D" w:rsidRPr="00A65F6D">
        <w:rPr>
          <w:rFonts w:ascii="Times New Roman" w:hAnsi="Times New Roman"/>
          <w:sz w:val="24"/>
          <w:szCs w:val="24"/>
        </w:rPr>
        <w:t>Претендент вправе не позднее дня и времени окончания срока подачи заявок отозвать заявку путем направления уведомления об отзыве заявки оператору электронной площадки.</w:t>
      </w:r>
    </w:p>
    <w:p w14:paraId="4F90FC41" w14:textId="7D6529E1" w:rsidR="009E0565" w:rsidRPr="00C519F8" w:rsidRDefault="00945D2B" w:rsidP="00A6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A65F6D" w:rsidRPr="00A65F6D">
        <w:rPr>
          <w:rFonts w:ascii="Times New Roman" w:hAnsi="Times New Roman"/>
          <w:sz w:val="24"/>
          <w:szCs w:val="24"/>
        </w:rPr>
        <w:t>Претендент вправе повторно подать заявку в сроки и в порядке, установленные в извещении о проведении торгов, при условии отзыва ранее поданной заявки.</w:t>
      </w:r>
    </w:p>
    <w:p w14:paraId="082A354A" w14:textId="77777777" w:rsidR="009E0565" w:rsidRDefault="009E0565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4B0C08" w14:textId="43A5CDE2" w:rsidR="009E0565" w:rsidRPr="009E0565" w:rsidRDefault="00044067" w:rsidP="0004406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9E0565" w:rsidRPr="009E0565">
        <w:rPr>
          <w:rFonts w:ascii="Times New Roman" w:hAnsi="Times New Roman"/>
          <w:b/>
          <w:sz w:val="24"/>
          <w:szCs w:val="24"/>
        </w:rPr>
        <w:t>Требования к составу заявки.</w:t>
      </w:r>
    </w:p>
    <w:p w14:paraId="181978EF" w14:textId="2D048EDB" w:rsidR="00EA4A18" w:rsidRPr="00EA4A18" w:rsidRDefault="00945D2B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485897928"/>
      <w:r>
        <w:rPr>
          <w:rFonts w:ascii="Times New Roman" w:hAnsi="Times New Roman"/>
          <w:sz w:val="24"/>
          <w:szCs w:val="24"/>
        </w:rPr>
        <w:t xml:space="preserve">3.3.1. </w:t>
      </w:r>
      <w:r w:rsidR="00EA4A18" w:rsidRPr="00EA4A18">
        <w:rPr>
          <w:rFonts w:ascii="Times New Roman" w:hAnsi="Times New Roman"/>
          <w:sz w:val="24"/>
          <w:szCs w:val="24"/>
        </w:rPr>
        <w:t xml:space="preserve">Одновременно с заявкой </w:t>
      </w:r>
      <w:r w:rsidR="001D6CF4" w:rsidRPr="001D6CF4">
        <w:rPr>
          <w:rFonts w:ascii="Times New Roman" w:hAnsi="Times New Roman"/>
          <w:sz w:val="24"/>
          <w:szCs w:val="24"/>
        </w:rPr>
        <w:t xml:space="preserve">(Приложение № 1 к документации) </w:t>
      </w:r>
      <w:r w:rsidR="00EA4A18" w:rsidRPr="00EA4A18">
        <w:rPr>
          <w:rFonts w:ascii="Times New Roman" w:hAnsi="Times New Roman"/>
          <w:sz w:val="24"/>
          <w:szCs w:val="24"/>
        </w:rPr>
        <w:t xml:space="preserve">представляются </w:t>
      </w:r>
      <w:r w:rsidR="00A65F6D">
        <w:rPr>
          <w:rFonts w:ascii="Times New Roman" w:hAnsi="Times New Roman"/>
          <w:sz w:val="24"/>
          <w:szCs w:val="24"/>
        </w:rPr>
        <w:t xml:space="preserve">электронные образы </w:t>
      </w:r>
      <w:r w:rsidR="00EA4A18" w:rsidRPr="00EA4A18">
        <w:rPr>
          <w:rFonts w:ascii="Times New Roman" w:hAnsi="Times New Roman"/>
          <w:sz w:val="24"/>
          <w:szCs w:val="24"/>
        </w:rPr>
        <w:t>документ</w:t>
      </w:r>
      <w:r w:rsidR="00A65F6D">
        <w:rPr>
          <w:rFonts w:ascii="Times New Roman" w:hAnsi="Times New Roman"/>
          <w:sz w:val="24"/>
          <w:szCs w:val="24"/>
        </w:rPr>
        <w:t>ов</w:t>
      </w:r>
      <w:r w:rsidR="00EA4A18" w:rsidRPr="00EA4A18">
        <w:rPr>
          <w:rFonts w:ascii="Times New Roman" w:hAnsi="Times New Roman"/>
          <w:sz w:val="24"/>
          <w:szCs w:val="24"/>
        </w:rPr>
        <w:t>:</w:t>
      </w:r>
    </w:p>
    <w:p w14:paraId="24411D20" w14:textId="77777777" w:rsidR="00EA4A18" w:rsidRPr="00EA4A18" w:rsidRDefault="00EA4A18" w:rsidP="000360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1)</w:t>
      </w:r>
      <w:r w:rsidRPr="00EA4A18">
        <w:rPr>
          <w:rFonts w:ascii="Times New Roman" w:hAnsi="Times New Roman"/>
          <w:sz w:val="24"/>
          <w:szCs w:val="24"/>
        </w:rPr>
        <w:tab/>
        <w:t xml:space="preserve">физические лица и индивидуальные предприниматели: </w:t>
      </w:r>
    </w:p>
    <w:p w14:paraId="71072638" w14:textId="4AF94D2E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- документ, удостоверяющ</w:t>
      </w:r>
      <w:r w:rsidR="00A65F6D">
        <w:rPr>
          <w:rFonts w:ascii="Times New Roman" w:hAnsi="Times New Roman"/>
          <w:sz w:val="24"/>
          <w:szCs w:val="24"/>
        </w:rPr>
        <w:t>ий</w:t>
      </w:r>
      <w:r w:rsidRPr="00EA4A18">
        <w:rPr>
          <w:rFonts w:ascii="Times New Roman" w:hAnsi="Times New Roman"/>
          <w:sz w:val="24"/>
          <w:szCs w:val="24"/>
        </w:rPr>
        <w:t xml:space="preserve"> личность.</w:t>
      </w:r>
    </w:p>
    <w:p w14:paraId="3A522B21" w14:textId="77777777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 xml:space="preserve">2) юридические лица: </w:t>
      </w:r>
    </w:p>
    <w:p w14:paraId="7D4D6355" w14:textId="34734DC0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- учредительны</w:t>
      </w:r>
      <w:r w:rsidR="00A65F6D">
        <w:rPr>
          <w:rFonts w:ascii="Times New Roman" w:hAnsi="Times New Roman"/>
          <w:sz w:val="24"/>
          <w:szCs w:val="24"/>
        </w:rPr>
        <w:t>е</w:t>
      </w:r>
      <w:r w:rsidRPr="00EA4A18">
        <w:rPr>
          <w:rFonts w:ascii="Times New Roman" w:hAnsi="Times New Roman"/>
          <w:sz w:val="24"/>
          <w:szCs w:val="24"/>
        </w:rPr>
        <w:t xml:space="preserve"> документ</w:t>
      </w:r>
      <w:r w:rsidR="00A65F6D">
        <w:rPr>
          <w:rFonts w:ascii="Times New Roman" w:hAnsi="Times New Roman"/>
          <w:sz w:val="24"/>
          <w:szCs w:val="24"/>
        </w:rPr>
        <w:t>ы</w:t>
      </w:r>
      <w:r w:rsidRPr="00EA4A18">
        <w:rPr>
          <w:rFonts w:ascii="Times New Roman" w:hAnsi="Times New Roman"/>
          <w:sz w:val="24"/>
          <w:szCs w:val="24"/>
        </w:rPr>
        <w:t xml:space="preserve">; </w:t>
      </w:r>
    </w:p>
    <w:p w14:paraId="1CE8A59F" w14:textId="32160E5C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- решени</w:t>
      </w:r>
      <w:r w:rsidR="00A65F6D">
        <w:rPr>
          <w:rFonts w:ascii="Times New Roman" w:hAnsi="Times New Roman"/>
          <w:sz w:val="24"/>
          <w:szCs w:val="24"/>
        </w:rPr>
        <w:t>е</w:t>
      </w:r>
      <w:r w:rsidRPr="00EA4A18">
        <w:rPr>
          <w:rFonts w:ascii="Times New Roman" w:hAnsi="Times New Roman"/>
          <w:sz w:val="24"/>
          <w:szCs w:val="24"/>
        </w:rPr>
        <w:t xml:space="preserve">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аукциона предмет договора купли-продажи или внесение задатка на участие в аукционе является крупной сделкой; </w:t>
      </w:r>
    </w:p>
    <w:p w14:paraId="2426946A" w14:textId="77777777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действия от имени юридического лица без доверенности (копия приказа о назначении, решения о назначении или об избрании этого лица).</w:t>
      </w:r>
    </w:p>
    <w:p w14:paraId="77185D34" w14:textId="77777777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Претенденты, указанные выше в пункте 1 и 2, одновременно с заявкой на участие в торгах также представляют:</w:t>
      </w:r>
    </w:p>
    <w:p w14:paraId="673A091B" w14:textId="1753D6C9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- доверенность на осуществление действий от имени претендента, оформленную в соответствии с законодательством Российской Федерации в случае, если от имени претендента действует уполномоченное лицо. В случае если доверенность на осуществление действий от имени претендента подписана лицом, уполномоченным руководителем юридического лица, заявка на участие в торгах должна содержать также документ, подтверждающий полномочия этого лица;</w:t>
      </w:r>
    </w:p>
    <w:p w14:paraId="387C3630" w14:textId="77777777" w:rsidR="00EA4A18" w:rsidRPr="00EA4A18" w:rsidRDefault="00EA4A18" w:rsidP="00EA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- перевод на русский язык сведений и документов, в случае если претендентом является иностранное лицо. При этом верность перевода документов на русский язык либо подлинность подписи переводчика должны быть удостоверены нотариально.</w:t>
      </w:r>
    </w:p>
    <w:bookmarkEnd w:id="6"/>
    <w:p w14:paraId="1D33164F" w14:textId="77777777" w:rsidR="005A3164" w:rsidRDefault="005A3164" w:rsidP="0004406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DB5E3B0" w14:textId="22E9339D" w:rsidR="00CE225F" w:rsidRPr="00C519F8" w:rsidRDefault="00044067" w:rsidP="0004406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CE225F" w:rsidRPr="00C519F8">
        <w:rPr>
          <w:rFonts w:ascii="Times New Roman" w:hAnsi="Times New Roman"/>
          <w:b/>
          <w:sz w:val="24"/>
          <w:szCs w:val="24"/>
        </w:rPr>
        <w:t xml:space="preserve"> Порядок внесения задатк</w:t>
      </w:r>
      <w:r w:rsidR="00991780">
        <w:rPr>
          <w:rFonts w:ascii="Times New Roman" w:hAnsi="Times New Roman"/>
          <w:b/>
          <w:sz w:val="24"/>
          <w:szCs w:val="24"/>
        </w:rPr>
        <w:t>а</w:t>
      </w:r>
      <w:r w:rsidR="00CE225F" w:rsidRPr="00C519F8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  <w:r w:rsidR="00945D2B">
        <w:rPr>
          <w:rFonts w:ascii="Times New Roman" w:hAnsi="Times New Roman"/>
          <w:b/>
          <w:sz w:val="24"/>
          <w:szCs w:val="24"/>
        </w:rPr>
        <w:t>.</w:t>
      </w:r>
    </w:p>
    <w:p w14:paraId="55ECB8F1" w14:textId="676DCF85" w:rsidR="00CE225F" w:rsidRPr="00C519F8" w:rsidRDefault="00945D2B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="00CE225F" w:rsidRPr="00C519F8">
        <w:rPr>
          <w:rFonts w:ascii="Times New Roman" w:hAnsi="Times New Roman"/>
          <w:sz w:val="24"/>
          <w:szCs w:val="24"/>
        </w:rPr>
        <w:t xml:space="preserve">Задаток служит обеспечением исполнения обязательств победителя </w:t>
      </w:r>
      <w:r w:rsidR="00FF4438">
        <w:rPr>
          <w:rFonts w:ascii="Times New Roman" w:hAnsi="Times New Roman"/>
          <w:sz w:val="24"/>
          <w:szCs w:val="24"/>
        </w:rPr>
        <w:t>торгов</w:t>
      </w:r>
      <w:r w:rsidR="00017047" w:rsidRPr="00C519F8">
        <w:rPr>
          <w:rFonts w:ascii="Times New Roman" w:hAnsi="Times New Roman"/>
          <w:sz w:val="24"/>
          <w:szCs w:val="24"/>
        </w:rPr>
        <w:t xml:space="preserve"> (единственного участника)</w:t>
      </w:r>
      <w:r w:rsidR="00CE225F" w:rsidRPr="00C519F8">
        <w:rPr>
          <w:rFonts w:ascii="Times New Roman" w:hAnsi="Times New Roman"/>
          <w:sz w:val="24"/>
          <w:szCs w:val="24"/>
        </w:rPr>
        <w:t xml:space="preserve"> по заключению договора купли-продажи.</w:t>
      </w:r>
    </w:p>
    <w:p w14:paraId="5D6B4DBD" w14:textId="135B47A4" w:rsidR="00A37E5D" w:rsidRPr="00CB6C56" w:rsidRDefault="00945D2B" w:rsidP="00945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C56">
        <w:rPr>
          <w:rFonts w:ascii="Times New Roman" w:hAnsi="Times New Roman"/>
          <w:sz w:val="24"/>
          <w:szCs w:val="24"/>
        </w:rPr>
        <w:t xml:space="preserve">3.4.2. </w:t>
      </w:r>
      <w:r w:rsidR="00CE225F" w:rsidRPr="00CB6C56">
        <w:rPr>
          <w:rFonts w:ascii="Times New Roman" w:hAnsi="Times New Roman"/>
          <w:sz w:val="24"/>
          <w:szCs w:val="24"/>
        </w:rPr>
        <w:t>Сумма задатка</w:t>
      </w:r>
      <w:r w:rsidRPr="00CB6C56">
        <w:rPr>
          <w:rFonts w:ascii="Times New Roman" w:hAnsi="Times New Roman"/>
          <w:sz w:val="24"/>
          <w:szCs w:val="24"/>
        </w:rPr>
        <w:t xml:space="preserve"> (</w:t>
      </w:r>
      <w:r w:rsidR="00852221">
        <w:rPr>
          <w:rFonts w:ascii="Times New Roman" w:hAnsi="Times New Roman"/>
          <w:sz w:val="24"/>
          <w:szCs w:val="24"/>
        </w:rPr>
        <w:t>1</w:t>
      </w:r>
      <w:r w:rsidRPr="00CB6C56">
        <w:rPr>
          <w:rFonts w:ascii="Times New Roman" w:hAnsi="Times New Roman"/>
          <w:sz w:val="24"/>
          <w:szCs w:val="24"/>
        </w:rPr>
        <w:t>0%)</w:t>
      </w:r>
      <w:r w:rsidR="00CE225F" w:rsidRPr="00CB6C56">
        <w:rPr>
          <w:rFonts w:ascii="Times New Roman" w:hAnsi="Times New Roman"/>
          <w:sz w:val="24"/>
          <w:szCs w:val="24"/>
        </w:rPr>
        <w:t xml:space="preserve"> составляет:</w:t>
      </w:r>
      <w:r w:rsidR="00017047" w:rsidRPr="00CB6C56">
        <w:rPr>
          <w:rFonts w:ascii="Times New Roman" w:hAnsi="Times New Roman"/>
          <w:sz w:val="24"/>
          <w:szCs w:val="24"/>
        </w:rPr>
        <w:t xml:space="preserve"> </w:t>
      </w:r>
      <w:r w:rsidR="00852221">
        <w:rPr>
          <w:rFonts w:ascii="Times New Roman" w:hAnsi="Times New Roman"/>
          <w:sz w:val="24"/>
          <w:szCs w:val="24"/>
        </w:rPr>
        <w:t>8 460</w:t>
      </w:r>
      <w:r w:rsidRPr="00CC6852">
        <w:rPr>
          <w:rFonts w:ascii="Times New Roman" w:hAnsi="Times New Roman"/>
          <w:sz w:val="24"/>
          <w:szCs w:val="24"/>
        </w:rPr>
        <w:t xml:space="preserve"> рублей 00 копеек</w:t>
      </w:r>
      <w:r w:rsidR="00D237EF" w:rsidRPr="00CC6852">
        <w:rPr>
          <w:rFonts w:ascii="Times New Roman" w:hAnsi="Times New Roman"/>
          <w:sz w:val="24"/>
          <w:szCs w:val="24"/>
        </w:rPr>
        <w:t>.</w:t>
      </w:r>
    </w:p>
    <w:p w14:paraId="7892251F" w14:textId="05D9F2EB" w:rsidR="00CE225F" w:rsidRPr="00C519F8" w:rsidRDefault="005A3164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CE225F" w:rsidRPr="00C519F8">
        <w:rPr>
          <w:rFonts w:ascii="Times New Roman" w:hAnsi="Times New Roman"/>
          <w:sz w:val="24"/>
          <w:szCs w:val="24"/>
        </w:rPr>
        <w:t xml:space="preserve">Извещение о проведении </w:t>
      </w:r>
      <w:r w:rsidR="00FF4438">
        <w:rPr>
          <w:rFonts w:ascii="Times New Roman" w:hAnsi="Times New Roman"/>
          <w:sz w:val="24"/>
          <w:szCs w:val="24"/>
        </w:rPr>
        <w:t>торгов</w:t>
      </w:r>
      <w:r w:rsidR="001D78D6">
        <w:rPr>
          <w:rFonts w:ascii="Times New Roman" w:hAnsi="Times New Roman"/>
          <w:sz w:val="24"/>
          <w:szCs w:val="24"/>
        </w:rPr>
        <w:t>,</w:t>
      </w:r>
      <w:r w:rsidR="00CE225F" w:rsidRPr="00C519F8">
        <w:rPr>
          <w:rFonts w:ascii="Times New Roman" w:hAnsi="Times New Roman"/>
          <w:sz w:val="24"/>
          <w:szCs w:val="24"/>
        </w:rPr>
        <w:t xml:space="preserve"> размещенное </w:t>
      </w:r>
      <w:r w:rsidR="001061F8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0" w:history="1">
        <w:r w:rsidR="001061F8" w:rsidRPr="001061F8">
          <w:rPr>
            <w:rFonts w:ascii="Times New Roman" w:hAnsi="Times New Roman"/>
            <w:sz w:val="24"/>
            <w:szCs w:val="24"/>
          </w:rPr>
          <w:t>www.torgi.gov.ru</w:t>
        </w:r>
      </w:hyperlink>
      <w:r w:rsidR="001D78D6">
        <w:rPr>
          <w:rFonts w:ascii="Times New Roman" w:hAnsi="Times New Roman"/>
          <w:sz w:val="24"/>
          <w:szCs w:val="24"/>
        </w:rPr>
        <w:t>,</w:t>
      </w:r>
      <w:r w:rsidR="00A82483" w:rsidRPr="001061F8">
        <w:rPr>
          <w:rFonts w:ascii="Times New Roman" w:hAnsi="Times New Roman"/>
          <w:sz w:val="24"/>
          <w:szCs w:val="24"/>
        </w:rPr>
        <w:t xml:space="preserve"> </w:t>
      </w:r>
      <w:r w:rsidR="00A82483" w:rsidRPr="00A82483">
        <w:rPr>
          <w:rFonts w:ascii="Times New Roman" w:hAnsi="Times New Roman"/>
          <w:sz w:val="24"/>
          <w:szCs w:val="24"/>
        </w:rPr>
        <w:t xml:space="preserve">является </w:t>
      </w:r>
      <w:r w:rsidR="00CE225F" w:rsidRPr="00C519F8">
        <w:rPr>
          <w:rFonts w:ascii="Times New Roman" w:hAnsi="Times New Roman"/>
          <w:sz w:val="24"/>
          <w:szCs w:val="24"/>
        </w:rPr>
        <w:t>публичной офертой для заключения договора о задатке в соответствии со ст</w:t>
      </w:r>
      <w:r w:rsidR="00332B61">
        <w:rPr>
          <w:rFonts w:ascii="Times New Roman" w:hAnsi="Times New Roman"/>
          <w:sz w:val="24"/>
          <w:szCs w:val="24"/>
        </w:rPr>
        <w:t>.</w:t>
      </w:r>
      <w:r w:rsidR="00CE225F" w:rsidRPr="00C519F8">
        <w:rPr>
          <w:rFonts w:ascii="Times New Roman" w:hAnsi="Times New Roman"/>
          <w:sz w:val="24"/>
          <w:szCs w:val="24"/>
        </w:rPr>
        <w:t xml:space="preserve">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7A164EC" w14:textId="1548C5B7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="00DF09B1">
        <w:rPr>
          <w:rFonts w:ascii="Times New Roman" w:hAnsi="Times New Roman"/>
          <w:sz w:val="24"/>
          <w:szCs w:val="24"/>
        </w:rPr>
        <w:t>П</w:t>
      </w:r>
      <w:r w:rsidR="00DF09B1" w:rsidRPr="00DF09B1">
        <w:rPr>
          <w:rFonts w:ascii="Times New Roman" w:hAnsi="Times New Roman"/>
          <w:sz w:val="24"/>
          <w:szCs w:val="24"/>
        </w:rPr>
        <w:t>ретендент обеспечивает наличие денежных средств на своем счете, открытом оператором электронной площадки, в соответствии с Регламентом оператора электронной площадки в размере не менее установленной суммы задатка.</w:t>
      </w:r>
    </w:p>
    <w:p w14:paraId="65A990D1" w14:textId="23D5B4A1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 w:rsidR="00DF09B1" w:rsidRPr="00DF09B1">
        <w:rPr>
          <w:rFonts w:ascii="Times New Roman" w:hAnsi="Times New Roman"/>
          <w:sz w:val="24"/>
          <w:szCs w:val="24"/>
        </w:rPr>
        <w:t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площадки.</w:t>
      </w:r>
    </w:p>
    <w:p w14:paraId="7CEC9EA3" w14:textId="587F5256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 w:rsidR="00DF09B1">
        <w:rPr>
          <w:rFonts w:ascii="Times New Roman" w:hAnsi="Times New Roman"/>
          <w:sz w:val="24"/>
          <w:szCs w:val="24"/>
        </w:rPr>
        <w:t>Д</w:t>
      </w:r>
      <w:r w:rsidR="00DF09B1" w:rsidRPr="00DF09B1">
        <w:rPr>
          <w:rFonts w:ascii="Times New Roman" w:hAnsi="Times New Roman"/>
          <w:sz w:val="24"/>
          <w:szCs w:val="24"/>
        </w:rPr>
        <w:t>енежные средства в размере, равном установленному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 на участие в торгах, направленная оператору электронной площадки. Заблокированные на счете претендента денежные средства являются задатком.</w:t>
      </w:r>
    </w:p>
    <w:p w14:paraId="1C8EBBAB" w14:textId="2786A2E2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="00DF09B1" w:rsidRPr="00DF09B1">
        <w:rPr>
          <w:rFonts w:ascii="Times New Roman" w:hAnsi="Times New Roman"/>
          <w:sz w:val="24"/>
          <w:szCs w:val="24"/>
        </w:rPr>
        <w:t>В случае если денежных средств на счете претендента недостаточно, оператором электронной площадки заявка на участие в торгах не принимается.</w:t>
      </w:r>
    </w:p>
    <w:p w14:paraId="06617833" w14:textId="73237251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proofErr w:type="gramStart"/>
      <w:r w:rsidR="00DF09B1" w:rsidRPr="00DF09B1">
        <w:rPr>
          <w:rFonts w:ascii="Times New Roman" w:hAnsi="Times New Roman"/>
          <w:sz w:val="24"/>
          <w:szCs w:val="24"/>
        </w:rPr>
        <w:t>В случае отзыва претендентом заявки на участие в торгах в электронной форме заблокированные на счете</w:t>
      </w:r>
      <w:proofErr w:type="gramEnd"/>
      <w:r w:rsidR="00DF09B1" w:rsidRPr="00DF09B1">
        <w:rPr>
          <w:rFonts w:ascii="Times New Roman" w:hAnsi="Times New Roman"/>
          <w:sz w:val="24"/>
          <w:szCs w:val="24"/>
        </w:rPr>
        <w:t xml:space="preserve"> претендента в качестве задатка денежные средства </w:t>
      </w:r>
      <w:proofErr w:type="spellStart"/>
      <w:r w:rsidR="00DF09B1" w:rsidRPr="00DF09B1">
        <w:rPr>
          <w:rFonts w:ascii="Times New Roman" w:hAnsi="Times New Roman"/>
          <w:sz w:val="24"/>
          <w:szCs w:val="24"/>
        </w:rPr>
        <w:t>разблокируются</w:t>
      </w:r>
      <w:proofErr w:type="spellEnd"/>
      <w:r w:rsidR="00DF09B1" w:rsidRPr="00DF09B1">
        <w:rPr>
          <w:rFonts w:ascii="Times New Roman" w:hAnsi="Times New Roman"/>
          <w:sz w:val="24"/>
          <w:szCs w:val="24"/>
        </w:rPr>
        <w:t xml:space="preserve"> оператором электронной площадки в срок и в порядке, установленные Регламентом оператора электронной площадки.</w:t>
      </w:r>
    </w:p>
    <w:p w14:paraId="7535F854" w14:textId="31E592CD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proofErr w:type="gramStart"/>
      <w:r w:rsidR="00DF09B1" w:rsidRPr="00DF09B1">
        <w:rPr>
          <w:rFonts w:ascii="Times New Roman" w:hAnsi="Times New Roman"/>
          <w:sz w:val="24"/>
          <w:szCs w:val="24"/>
        </w:rPr>
        <w:t xml:space="preserve">Претендентам, не допущенным к участию в торгах в электронной форме, заблокированные в качестве задатка денежные средства </w:t>
      </w:r>
      <w:proofErr w:type="spellStart"/>
      <w:r w:rsidR="00DF09B1" w:rsidRPr="00DF09B1">
        <w:rPr>
          <w:rFonts w:ascii="Times New Roman" w:hAnsi="Times New Roman"/>
          <w:sz w:val="24"/>
          <w:szCs w:val="24"/>
        </w:rPr>
        <w:t>разблокируются</w:t>
      </w:r>
      <w:proofErr w:type="spellEnd"/>
      <w:r w:rsidR="00DF09B1" w:rsidRPr="00DF09B1">
        <w:rPr>
          <w:rFonts w:ascii="Times New Roman" w:hAnsi="Times New Roman"/>
          <w:sz w:val="24"/>
          <w:szCs w:val="24"/>
        </w:rPr>
        <w:t xml:space="preserve"> в срок и в порядке, установленными Регламентом оператора электронной площадки.</w:t>
      </w:r>
      <w:proofErr w:type="gramEnd"/>
    </w:p>
    <w:p w14:paraId="24723A26" w14:textId="4F3D823C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 w:rsidR="00DF09B1" w:rsidRPr="00DF09B1">
        <w:rPr>
          <w:rFonts w:ascii="Times New Roman" w:hAnsi="Times New Roman"/>
          <w:sz w:val="24"/>
          <w:szCs w:val="24"/>
        </w:rPr>
        <w:t xml:space="preserve">В случае принятия организатором торгов решения об отказе от проведения </w:t>
      </w:r>
      <w:proofErr w:type="gramStart"/>
      <w:r w:rsidR="00DF09B1" w:rsidRPr="00DF09B1">
        <w:rPr>
          <w:rFonts w:ascii="Times New Roman" w:hAnsi="Times New Roman"/>
          <w:sz w:val="24"/>
          <w:szCs w:val="24"/>
        </w:rPr>
        <w:t>торгов</w:t>
      </w:r>
      <w:proofErr w:type="gramEnd"/>
      <w:r w:rsidR="00DF09B1" w:rsidRPr="00DF09B1">
        <w:rPr>
          <w:rFonts w:ascii="Times New Roman" w:hAnsi="Times New Roman"/>
          <w:sz w:val="24"/>
          <w:szCs w:val="24"/>
        </w:rPr>
        <w:t xml:space="preserve"> в электронной форме заблокированные в качестве задатка денежные средства претендентов </w:t>
      </w:r>
      <w:proofErr w:type="spellStart"/>
      <w:r w:rsidR="00DF09B1" w:rsidRPr="00DF09B1">
        <w:rPr>
          <w:rFonts w:ascii="Times New Roman" w:hAnsi="Times New Roman"/>
          <w:sz w:val="24"/>
          <w:szCs w:val="24"/>
        </w:rPr>
        <w:t>разблокируются</w:t>
      </w:r>
      <w:proofErr w:type="spellEnd"/>
      <w:r w:rsidR="00DF09B1" w:rsidRPr="00DF09B1">
        <w:rPr>
          <w:rFonts w:ascii="Times New Roman" w:hAnsi="Times New Roman"/>
          <w:sz w:val="24"/>
          <w:szCs w:val="24"/>
        </w:rPr>
        <w:t xml:space="preserve"> в срок и в порядке, установленные Регламентом оператора электронной площадки.</w:t>
      </w:r>
    </w:p>
    <w:p w14:paraId="66765D9C" w14:textId="05BA27BE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</w:t>
      </w:r>
      <w:r w:rsidR="00DF09B1" w:rsidRPr="00DF09B1">
        <w:rPr>
          <w:rFonts w:ascii="Times New Roman" w:hAnsi="Times New Roman"/>
          <w:sz w:val="24"/>
          <w:szCs w:val="24"/>
        </w:rPr>
        <w:t xml:space="preserve">Заблокированные в качестве задатка денежные средства участника, который участвовал в торгах в электронной форме, но не стал победителем, </w:t>
      </w:r>
      <w:proofErr w:type="spellStart"/>
      <w:r w:rsidR="00DF09B1" w:rsidRPr="00DF09B1">
        <w:rPr>
          <w:rFonts w:ascii="Times New Roman" w:hAnsi="Times New Roman"/>
          <w:sz w:val="24"/>
          <w:szCs w:val="24"/>
        </w:rPr>
        <w:t>разблокируются</w:t>
      </w:r>
      <w:proofErr w:type="spellEnd"/>
      <w:r w:rsidR="00DF09B1" w:rsidRPr="00DF09B1">
        <w:rPr>
          <w:rFonts w:ascii="Times New Roman" w:hAnsi="Times New Roman"/>
          <w:sz w:val="24"/>
          <w:szCs w:val="24"/>
        </w:rPr>
        <w:t xml:space="preserve"> в срок и в порядке, установленные Регламентом оператора электронной площадки.</w:t>
      </w:r>
    </w:p>
    <w:p w14:paraId="10B9E78D" w14:textId="519365BC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 w:rsidR="00DF09B1" w:rsidRPr="00DF09B1">
        <w:rPr>
          <w:rFonts w:ascii="Times New Roman" w:hAnsi="Times New Roman"/>
          <w:sz w:val="24"/>
          <w:szCs w:val="24"/>
        </w:rPr>
        <w:t>Заблокированные в качестве задатка денежные средства победителя торгов засчитываются в счет оплаты по договору купли-продажи.</w:t>
      </w:r>
    </w:p>
    <w:p w14:paraId="34E1396B" w14:textId="1EB2C29A" w:rsidR="00DF09B1" w:rsidRPr="00DF09B1" w:rsidRDefault="005A3164" w:rsidP="00DF0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3.4.13. </w:t>
      </w:r>
      <w:r w:rsidR="00DF09B1" w:rsidRPr="00DF09B1">
        <w:rPr>
          <w:rFonts w:ascii="Times New Roman" w:hAnsi="Times New Roman"/>
          <w:sz w:val="24"/>
          <w:szCs w:val="24"/>
        </w:rPr>
        <w:t>Заблокированные в качестве задатка денежные средства лица, признанного единственным участником, засчитываются в счет оплаты по договору купли-продажи.</w:t>
      </w:r>
    </w:p>
    <w:p w14:paraId="266323BA" w14:textId="4AE05799" w:rsidR="00DF09B1" w:rsidRDefault="005A3164" w:rsidP="00821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 w:rsidR="00DF09B1" w:rsidRPr="00DF09B1">
        <w:rPr>
          <w:rFonts w:ascii="Times New Roman" w:hAnsi="Times New Roman"/>
          <w:sz w:val="24"/>
          <w:szCs w:val="24"/>
        </w:rPr>
        <w:t>В случае отказа либо уклонения победителя, единственного участника от заключения договора купли-продажи задаток ему не возвращается.</w:t>
      </w:r>
    </w:p>
    <w:p w14:paraId="19DDA13F" w14:textId="6CAE1A49" w:rsidR="00CE225F" w:rsidRPr="00827D89" w:rsidRDefault="005A3164" w:rsidP="00C72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 w:rsidR="00DF09B1" w:rsidRPr="00B226A9">
        <w:rPr>
          <w:rFonts w:ascii="Times New Roman" w:hAnsi="Times New Roman"/>
          <w:sz w:val="24"/>
          <w:szCs w:val="24"/>
        </w:rPr>
        <w:t>Денежные средства в размере, равном установленному задатку, должны быть на счете претендента</w:t>
      </w:r>
      <w:r w:rsidR="00CE225F" w:rsidRPr="00B226A9">
        <w:rPr>
          <w:rFonts w:ascii="Times New Roman" w:hAnsi="Times New Roman"/>
          <w:sz w:val="24"/>
          <w:szCs w:val="24"/>
        </w:rPr>
        <w:t xml:space="preserve"> не позднее</w:t>
      </w:r>
      <w:r w:rsidR="00CE225F" w:rsidRPr="00B226A9">
        <w:rPr>
          <w:rFonts w:ascii="Times New Roman" w:hAnsi="Times New Roman"/>
          <w:bCs/>
          <w:sz w:val="24"/>
          <w:szCs w:val="24"/>
        </w:rPr>
        <w:t xml:space="preserve"> </w:t>
      </w:r>
      <w:r w:rsidR="00B556FC" w:rsidRPr="00B556FC">
        <w:rPr>
          <w:rFonts w:ascii="Times New Roman" w:hAnsi="Times New Roman"/>
          <w:bCs/>
          <w:sz w:val="24"/>
          <w:szCs w:val="24"/>
        </w:rPr>
        <w:t>27.02</w:t>
      </w:r>
      <w:r w:rsidR="004411DC" w:rsidRPr="00B556FC">
        <w:rPr>
          <w:rFonts w:ascii="Times New Roman" w:hAnsi="Times New Roman"/>
          <w:bCs/>
          <w:sz w:val="24"/>
          <w:szCs w:val="24"/>
        </w:rPr>
        <w:t>.202</w:t>
      </w:r>
      <w:r w:rsidR="00104273" w:rsidRPr="00B556FC">
        <w:rPr>
          <w:rFonts w:ascii="Times New Roman" w:hAnsi="Times New Roman"/>
          <w:bCs/>
          <w:sz w:val="24"/>
          <w:szCs w:val="24"/>
        </w:rPr>
        <w:t>3</w:t>
      </w:r>
      <w:r w:rsidR="00CE225F" w:rsidRPr="00B556FC">
        <w:rPr>
          <w:rFonts w:ascii="Times New Roman" w:hAnsi="Times New Roman"/>
          <w:bCs/>
          <w:sz w:val="24"/>
          <w:szCs w:val="24"/>
        </w:rPr>
        <w:t xml:space="preserve"> г.</w:t>
      </w:r>
      <w:r w:rsidR="007E646D" w:rsidRPr="00B556FC">
        <w:rPr>
          <w:rFonts w:ascii="Times New Roman" w:hAnsi="Times New Roman"/>
          <w:bCs/>
          <w:sz w:val="24"/>
          <w:szCs w:val="24"/>
        </w:rPr>
        <w:t xml:space="preserve"> 10:00.</w:t>
      </w:r>
    </w:p>
    <w:p w14:paraId="1C5C9D18" w14:textId="77777777" w:rsidR="00E1697B" w:rsidRPr="00827D89" w:rsidRDefault="00E1697B" w:rsidP="00E16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0352B9" w14:textId="78A9324B" w:rsidR="00CE225F" w:rsidRPr="00B226A9" w:rsidRDefault="00044067" w:rsidP="0004406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CE225F" w:rsidRPr="00B226A9">
        <w:rPr>
          <w:rFonts w:ascii="Times New Roman" w:hAnsi="Times New Roman"/>
          <w:b/>
          <w:sz w:val="24"/>
          <w:szCs w:val="24"/>
        </w:rPr>
        <w:t xml:space="preserve">Определение участников </w:t>
      </w:r>
      <w:r w:rsidR="000D311C" w:rsidRPr="00B226A9">
        <w:rPr>
          <w:rFonts w:ascii="Times New Roman" w:hAnsi="Times New Roman"/>
          <w:b/>
          <w:sz w:val="24"/>
          <w:szCs w:val="24"/>
        </w:rPr>
        <w:t>торгов</w:t>
      </w:r>
      <w:r w:rsidR="005A3164">
        <w:rPr>
          <w:rFonts w:ascii="Times New Roman" w:hAnsi="Times New Roman"/>
          <w:b/>
          <w:sz w:val="24"/>
          <w:szCs w:val="24"/>
        </w:rPr>
        <w:t>.</w:t>
      </w:r>
    </w:p>
    <w:p w14:paraId="2289551B" w14:textId="32C20A77" w:rsidR="00CE225F" w:rsidRPr="00B226A9" w:rsidRDefault="001C4AF8" w:rsidP="003A5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 w:rsidR="004411DC" w:rsidRPr="00B226A9">
        <w:rPr>
          <w:rFonts w:ascii="Times New Roman" w:hAnsi="Times New Roman"/>
          <w:sz w:val="24"/>
          <w:szCs w:val="24"/>
        </w:rPr>
        <w:t xml:space="preserve">Окончание срока рассмотрения: </w:t>
      </w:r>
      <w:r w:rsidR="00B556FC" w:rsidRPr="00B556FC">
        <w:rPr>
          <w:rFonts w:ascii="Times New Roman" w:hAnsi="Times New Roman"/>
          <w:sz w:val="24"/>
          <w:szCs w:val="24"/>
        </w:rPr>
        <w:t>02.03</w:t>
      </w:r>
      <w:r w:rsidR="004411DC" w:rsidRPr="00B556FC">
        <w:rPr>
          <w:rFonts w:ascii="Times New Roman" w:hAnsi="Times New Roman"/>
          <w:sz w:val="24"/>
          <w:szCs w:val="24"/>
        </w:rPr>
        <w:t>.202</w:t>
      </w:r>
      <w:r w:rsidR="00CC6852" w:rsidRPr="00B556FC">
        <w:rPr>
          <w:rFonts w:ascii="Times New Roman" w:hAnsi="Times New Roman"/>
          <w:sz w:val="24"/>
          <w:szCs w:val="24"/>
        </w:rPr>
        <w:t>3</w:t>
      </w:r>
      <w:r w:rsidR="004411DC" w:rsidRPr="00B556FC">
        <w:rPr>
          <w:rFonts w:ascii="Times New Roman" w:hAnsi="Times New Roman"/>
          <w:sz w:val="24"/>
          <w:szCs w:val="24"/>
        </w:rPr>
        <w:t xml:space="preserve"> г. в 1</w:t>
      </w:r>
      <w:r w:rsidR="007E646D" w:rsidRPr="00B556FC">
        <w:rPr>
          <w:rFonts w:ascii="Times New Roman" w:hAnsi="Times New Roman"/>
          <w:sz w:val="24"/>
          <w:szCs w:val="24"/>
        </w:rPr>
        <w:t>5</w:t>
      </w:r>
      <w:r w:rsidR="004411DC" w:rsidRPr="00B556FC">
        <w:rPr>
          <w:rFonts w:ascii="Times New Roman" w:hAnsi="Times New Roman"/>
          <w:sz w:val="24"/>
          <w:szCs w:val="24"/>
        </w:rPr>
        <w:t>:00</w:t>
      </w:r>
      <w:r w:rsidR="00CE225F" w:rsidRPr="00B226A9">
        <w:rPr>
          <w:rFonts w:ascii="Times New Roman" w:hAnsi="Times New Roman"/>
          <w:sz w:val="24"/>
          <w:szCs w:val="24"/>
        </w:rPr>
        <w:t xml:space="preserve"> (по местному времени).</w:t>
      </w:r>
    </w:p>
    <w:p w14:paraId="0992B4BE" w14:textId="053341D5" w:rsidR="00CE225F" w:rsidRPr="00827D89" w:rsidRDefault="001C4AF8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r w:rsidR="00AA5361" w:rsidRPr="00B226A9">
        <w:rPr>
          <w:rFonts w:ascii="Times New Roman" w:hAnsi="Times New Roman"/>
          <w:sz w:val="24"/>
          <w:szCs w:val="24"/>
        </w:rPr>
        <w:t>По результатам рассмотрения заявок</w:t>
      </w:r>
      <w:r w:rsidR="00CE225F" w:rsidRPr="00B226A9">
        <w:rPr>
          <w:rFonts w:ascii="Times New Roman" w:hAnsi="Times New Roman"/>
          <w:sz w:val="24"/>
          <w:szCs w:val="24"/>
        </w:rPr>
        <w:t xml:space="preserve"> претендентов </w:t>
      </w:r>
      <w:r w:rsidR="000D311C" w:rsidRPr="00B226A9">
        <w:rPr>
          <w:rFonts w:ascii="Times New Roman" w:hAnsi="Times New Roman"/>
          <w:sz w:val="24"/>
          <w:szCs w:val="24"/>
        </w:rPr>
        <w:t>комиссия по</w:t>
      </w:r>
      <w:r w:rsidR="000D311C" w:rsidRPr="007E646D">
        <w:rPr>
          <w:rFonts w:ascii="Times New Roman" w:hAnsi="Times New Roman"/>
          <w:sz w:val="24"/>
          <w:szCs w:val="24"/>
        </w:rPr>
        <w:t xml:space="preserve"> проведению торгов</w:t>
      </w:r>
      <w:r w:rsidR="00CE225F" w:rsidRPr="007E646D">
        <w:rPr>
          <w:rFonts w:ascii="Times New Roman" w:hAnsi="Times New Roman"/>
          <w:sz w:val="24"/>
          <w:szCs w:val="24"/>
        </w:rPr>
        <w:t xml:space="preserve"> принимает решение о </w:t>
      </w:r>
      <w:r w:rsidR="00AA5361" w:rsidRPr="007E646D">
        <w:rPr>
          <w:rFonts w:ascii="Times New Roman" w:hAnsi="Times New Roman"/>
          <w:sz w:val="24"/>
          <w:szCs w:val="24"/>
        </w:rPr>
        <w:t>допуске к участию в</w:t>
      </w:r>
      <w:r w:rsidR="00AA5361" w:rsidRPr="00827D89">
        <w:rPr>
          <w:rFonts w:ascii="Times New Roman" w:hAnsi="Times New Roman"/>
          <w:sz w:val="24"/>
          <w:szCs w:val="24"/>
        </w:rPr>
        <w:t xml:space="preserve"> </w:t>
      </w:r>
      <w:r w:rsidR="000D311C" w:rsidRPr="00827D89">
        <w:rPr>
          <w:rFonts w:ascii="Times New Roman" w:hAnsi="Times New Roman"/>
          <w:sz w:val="24"/>
          <w:szCs w:val="24"/>
        </w:rPr>
        <w:t>торгах</w:t>
      </w:r>
      <w:r w:rsidR="00AA5361" w:rsidRPr="00827D89">
        <w:rPr>
          <w:rFonts w:ascii="Times New Roman" w:hAnsi="Times New Roman"/>
          <w:sz w:val="24"/>
          <w:szCs w:val="24"/>
        </w:rPr>
        <w:t xml:space="preserve"> претендентов и </w:t>
      </w:r>
      <w:r w:rsidR="00CE225F" w:rsidRPr="00827D89">
        <w:rPr>
          <w:rFonts w:ascii="Times New Roman" w:hAnsi="Times New Roman"/>
          <w:sz w:val="24"/>
          <w:szCs w:val="24"/>
        </w:rPr>
        <w:t xml:space="preserve">признании претендентов участниками </w:t>
      </w:r>
      <w:r w:rsidR="000D311C" w:rsidRPr="00827D89">
        <w:rPr>
          <w:rFonts w:ascii="Times New Roman" w:hAnsi="Times New Roman"/>
          <w:sz w:val="24"/>
          <w:szCs w:val="24"/>
        </w:rPr>
        <w:t>торгов</w:t>
      </w:r>
      <w:r w:rsidR="00CE225F" w:rsidRPr="00827D89">
        <w:rPr>
          <w:rFonts w:ascii="Times New Roman" w:hAnsi="Times New Roman"/>
          <w:sz w:val="24"/>
          <w:szCs w:val="24"/>
        </w:rPr>
        <w:t xml:space="preserve"> или об отказе в допуске к участию в </w:t>
      </w:r>
      <w:r w:rsidR="000D311C" w:rsidRPr="00827D89">
        <w:rPr>
          <w:rFonts w:ascii="Times New Roman" w:hAnsi="Times New Roman"/>
          <w:sz w:val="24"/>
          <w:szCs w:val="24"/>
        </w:rPr>
        <w:t>торгах</w:t>
      </w:r>
      <w:r w:rsidR="00CE225F" w:rsidRPr="00827D89">
        <w:rPr>
          <w:rFonts w:ascii="Times New Roman" w:hAnsi="Times New Roman"/>
          <w:sz w:val="24"/>
          <w:szCs w:val="24"/>
        </w:rPr>
        <w:t xml:space="preserve">, которое оформляется протоколом. Претендент приобретает статус участника </w:t>
      </w:r>
      <w:r w:rsidR="000D311C" w:rsidRPr="00827D89">
        <w:rPr>
          <w:rFonts w:ascii="Times New Roman" w:hAnsi="Times New Roman"/>
          <w:sz w:val="24"/>
          <w:szCs w:val="24"/>
        </w:rPr>
        <w:t>торгов</w:t>
      </w:r>
      <w:r w:rsidR="00CE225F" w:rsidRPr="00827D89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="000D311C" w:rsidRPr="00827D89">
        <w:rPr>
          <w:rFonts w:ascii="Times New Roman" w:hAnsi="Times New Roman"/>
          <w:sz w:val="24"/>
          <w:szCs w:val="24"/>
        </w:rPr>
        <w:t>рассмотрения заявок на участие в торгах</w:t>
      </w:r>
      <w:r w:rsidR="00CE225F" w:rsidRPr="00827D89">
        <w:rPr>
          <w:rFonts w:ascii="Times New Roman" w:hAnsi="Times New Roman"/>
          <w:sz w:val="24"/>
          <w:szCs w:val="24"/>
        </w:rPr>
        <w:t>.</w:t>
      </w:r>
    </w:p>
    <w:p w14:paraId="5C2C9EE2" w14:textId="1A712AC6" w:rsidR="00CE225F" w:rsidRPr="00827D89" w:rsidRDefault="001C4AF8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="00CE225F" w:rsidRPr="00827D89">
        <w:rPr>
          <w:rFonts w:ascii="Times New Roman" w:hAnsi="Times New Roman"/>
          <w:sz w:val="24"/>
          <w:szCs w:val="24"/>
        </w:rPr>
        <w:t xml:space="preserve">Протокол ведется </w:t>
      </w:r>
      <w:r w:rsidR="000D311C" w:rsidRPr="00827D89">
        <w:rPr>
          <w:rFonts w:ascii="Times New Roman" w:hAnsi="Times New Roman"/>
          <w:sz w:val="24"/>
          <w:szCs w:val="24"/>
        </w:rPr>
        <w:t>комиссией по проведению торгов</w:t>
      </w:r>
      <w:r w:rsidR="00CE225F" w:rsidRPr="00827D89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комиссии в день </w:t>
      </w:r>
      <w:r w:rsidR="00AA5361" w:rsidRPr="00827D89">
        <w:rPr>
          <w:rFonts w:ascii="Times New Roman" w:hAnsi="Times New Roman"/>
          <w:sz w:val="24"/>
          <w:szCs w:val="24"/>
        </w:rPr>
        <w:t xml:space="preserve">определения участников </w:t>
      </w:r>
      <w:r w:rsidR="000D311C" w:rsidRPr="00827D89">
        <w:rPr>
          <w:rFonts w:ascii="Times New Roman" w:hAnsi="Times New Roman"/>
          <w:sz w:val="24"/>
          <w:szCs w:val="24"/>
        </w:rPr>
        <w:t>торгов</w:t>
      </w:r>
      <w:r w:rsidR="00CE225F" w:rsidRPr="00827D89">
        <w:rPr>
          <w:rFonts w:ascii="Times New Roman" w:hAnsi="Times New Roman"/>
          <w:sz w:val="24"/>
          <w:szCs w:val="24"/>
        </w:rPr>
        <w:t>.</w:t>
      </w:r>
    </w:p>
    <w:p w14:paraId="36D83758" w14:textId="0282AFB9" w:rsidR="00F61087" w:rsidRPr="00827D89" w:rsidRDefault="001C4AF8" w:rsidP="00F6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</w:t>
      </w:r>
      <w:r w:rsidR="00F61087" w:rsidRPr="00827D89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0D311C" w:rsidRPr="00827D89">
        <w:rPr>
          <w:rFonts w:ascii="Times New Roman" w:hAnsi="Times New Roman"/>
          <w:sz w:val="24"/>
          <w:szCs w:val="24"/>
        </w:rPr>
        <w:t>торгах</w:t>
      </w:r>
      <w:r w:rsidR="00F61087" w:rsidRPr="00827D89">
        <w:rPr>
          <w:rFonts w:ascii="Times New Roman" w:hAnsi="Times New Roman"/>
          <w:sz w:val="24"/>
          <w:szCs w:val="24"/>
        </w:rPr>
        <w:t xml:space="preserve"> в случае:</w:t>
      </w:r>
    </w:p>
    <w:p w14:paraId="1FCFEC62" w14:textId="6F8F5C4A" w:rsidR="000D311C" w:rsidRPr="00827D89" w:rsidRDefault="000D311C" w:rsidP="0071069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 xml:space="preserve">несоответствие заявки претендента на участие в торгах и прилагаемых к ней документов требованиям, предусмотренным в части </w:t>
      </w:r>
      <w:r w:rsidR="000E5AFC" w:rsidRPr="000E5AFC">
        <w:rPr>
          <w:rFonts w:ascii="Times New Roman" w:hAnsi="Times New Roman"/>
          <w:sz w:val="24"/>
          <w:szCs w:val="24"/>
        </w:rPr>
        <w:t>3</w:t>
      </w:r>
      <w:r w:rsidRPr="000E5AFC">
        <w:rPr>
          <w:rFonts w:ascii="Times New Roman" w:hAnsi="Times New Roman"/>
          <w:sz w:val="24"/>
          <w:szCs w:val="24"/>
        </w:rPr>
        <w:t>.3</w:t>
      </w:r>
      <w:r w:rsidRPr="00827D89">
        <w:rPr>
          <w:rFonts w:ascii="Times New Roman" w:hAnsi="Times New Roman"/>
          <w:sz w:val="24"/>
          <w:szCs w:val="24"/>
        </w:rPr>
        <w:t xml:space="preserve"> Документации;</w:t>
      </w:r>
    </w:p>
    <w:p w14:paraId="177B4E0C" w14:textId="1714E792" w:rsidR="00710693" w:rsidRPr="00DF09B1" w:rsidRDefault="000D311C" w:rsidP="00DF09B1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 xml:space="preserve">непредставление или представление претендентов неполного комплекта документов в </w:t>
      </w:r>
      <w:r w:rsidR="00710693" w:rsidRPr="00827D89">
        <w:rPr>
          <w:rFonts w:ascii="Times New Roman" w:hAnsi="Times New Roman"/>
          <w:sz w:val="24"/>
          <w:szCs w:val="24"/>
        </w:rPr>
        <w:t>с</w:t>
      </w:r>
      <w:r w:rsidRPr="00827D89">
        <w:rPr>
          <w:rFonts w:ascii="Times New Roman" w:hAnsi="Times New Roman"/>
          <w:sz w:val="24"/>
          <w:szCs w:val="24"/>
        </w:rPr>
        <w:t xml:space="preserve">оответствии с перечнем, установленным в части </w:t>
      </w:r>
      <w:r w:rsidR="000E5AFC" w:rsidRPr="000E5AFC">
        <w:rPr>
          <w:rFonts w:ascii="Times New Roman" w:hAnsi="Times New Roman"/>
          <w:sz w:val="24"/>
          <w:szCs w:val="24"/>
        </w:rPr>
        <w:t>3</w:t>
      </w:r>
      <w:r w:rsidRPr="000E5AFC">
        <w:rPr>
          <w:rFonts w:ascii="Times New Roman" w:hAnsi="Times New Roman"/>
          <w:sz w:val="24"/>
          <w:szCs w:val="24"/>
        </w:rPr>
        <w:t>.3</w:t>
      </w:r>
      <w:r w:rsidRPr="00827D89">
        <w:rPr>
          <w:rFonts w:ascii="Times New Roman" w:hAnsi="Times New Roman"/>
          <w:sz w:val="24"/>
          <w:szCs w:val="24"/>
        </w:rPr>
        <w:t xml:space="preserve"> Документации</w:t>
      </w:r>
      <w:r w:rsidR="00710693" w:rsidRPr="00827D89">
        <w:rPr>
          <w:rFonts w:ascii="Times New Roman" w:hAnsi="Times New Roman"/>
          <w:sz w:val="24"/>
          <w:szCs w:val="24"/>
        </w:rPr>
        <w:t>, либо наличия в таких документах недостоверных сведений;</w:t>
      </w:r>
    </w:p>
    <w:p w14:paraId="706DE98A" w14:textId="77777777" w:rsidR="00710693" w:rsidRPr="00827D89" w:rsidRDefault="00710693" w:rsidP="0071069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нахождение претендента в стадии ликвидации;</w:t>
      </w:r>
    </w:p>
    <w:p w14:paraId="43A54267" w14:textId="77777777" w:rsidR="00710693" w:rsidRPr="00827D89" w:rsidRDefault="00710693" w:rsidP="0071069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применение к претенденту хотя бы одной из процедур банкротства, предусмотренной законодательством;</w:t>
      </w:r>
    </w:p>
    <w:p w14:paraId="35F13938" w14:textId="77777777" w:rsidR="00710693" w:rsidRPr="00827D89" w:rsidRDefault="00710693" w:rsidP="0071069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подано заявление о признании претендента несостоятельным (банкротом);</w:t>
      </w:r>
    </w:p>
    <w:p w14:paraId="022CDDFB" w14:textId="610E4E3F" w:rsidR="00710693" w:rsidRPr="00827D89" w:rsidRDefault="00710693" w:rsidP="0071069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п</w:t>
      </w:r>
      <w:r w:rsidR="00EA4E90">
        <w:rPr>
          <w:rFonts w:ascii="Times New Roman" w:hAnsi="Times New Roman"/>
          <w:sz w:val="24"/>
          <w:szCs w:val="24"/>
        </w:rPr>
        <w:t>рио</w:t>
      </w:r>
      <w:r w:rsidRPr="00827D89">
        <w:rPr>
          <w:rFonts w:ascii="Times New Roman" w:hAnsi="Times New Roman"/>
          <w:sz w:val="24"/>
          <w:szCs w:val="24"/>
        </w:rPr>
        <w:t>становление деятельности претендента в порядке, предусмотренном законодательством РФ.</w:t>
      </w:r>
    </w:p>
    <w:p w14:paraId="0E4CA859" w14:textId="6A9BEBC0" w:rsidR="00E9737A" w:rsidRPr="00827D89" w:rsidRDefault="001C4AF8" w:rsidP="00296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3.5.5. </w:t>
      </w:r>
      <w:r w:rsidR="00EA4E90" w:rsidRPr="00EA4E90">
        <w:rPr>
          <w:rFonts w:ascii="Times New Roman" w:hAnsi="Times New Roman"/>
          <w:sz w:val="24"/>
          <w:szCs w:val="24"/>
        </w:rPr>
        <w:t xml:space="preserve">Оператор электронной площадки уведомляет претендентов о принятом комиссией </w:t>
      </w:r>
      <w:proofErr w:type="gramStart"/>
      <w:r w:rsidR="00EA4E90" w:rsidRPr="00EA4E90">
        <w:rPr>
          <w:rFonts w:ascii="Times New Roman" w:hAnsi="Times New Roman"/>
          <w:sz w:val="24"/>
          <w:szCs w:val="24"/>
        </w:rPr>
        <w:t>решении</w:t>
      </w:r>
      <w:proofErr w:type="gramEnd"/>
      <w:r w:rsidR="00EA4E90" w:rsidRPr="00EA4E90">
        <w:rPr>
          <w:rFonts w:ascii="Times New Roman" w:hAnsi="Times New Roman"/>
          <w:sz w:val="24"/>
          <w:szCs w:val="24"/>
        </w:rPr>
        <w:t xml:space="preserve"> о признании их участниками либо об отказе в допуске к участию в аукционе, а также направляет иные уведомления в соответствии с Регламентом оператора электронной площадки.</w:t>
      </w:r>
    </w:p>
    <w:p w14:paraId="2DE320B9" w14:textId="7AB010A5" w:rsidR="00E9737A" w:rsidRPr="00827D89" w:rsidRDefault="001C4AF8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3.5.6. </w:t>
      </w:r>
      <w:r w:rsidR="00E9737A" w:rsidRPr="00827D89">
        <w:rPr>
          <w:rFonts w:ascii="Times New Roman" w:hAnsi="Times New Roman"/>
          <w:sz w:val="24"/>
          <w:szCs w:val="24"/>
        </w:rPr>
        <w:t xml:space="preserve">Аукцион </w:t>
      </w:r>
      <w:r w:rsidR="00CE225F" w:rsidRPr="00827D89">
        <w:rPr>
          <w:rFonts w:ascii="Times New Roman" w:hAnsi="Times New Roman"/>
          <w:sz w:val="24"/>
          <w:szCs w:val="24"/>
        </w:rPr>
        <w:t>признается несостоявшимся</w:t>
      </w:r>
      <w:r w:rsidR="00E9737A" w:rsidRPr="00827D89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14:paraId="7D6B2123" w14:textId="1A545AAF" w:rsidR="00E9737A" w:rsidRPr="00827D89" w:rsidRDefault="00E9737A" w:rsidP="00E9737A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не был</w:t>
      </w:r>
      <w:r w:rsidR="00D4788C">
        <w:rPr>
          <w:rFonts w:ascii="Times New Roman" w:hAnsi="Times New Roman"/>
          <w:sz w:val="24"/>
          <w:szCs w:val="24"/>
        </w:rPr>
        <w:t>о</w:t>
      </w:r>
      <w:r w:rsidRPr="00827D89">
        <w:rPr>
          <w:rFonts w:ascii="Times New Roman" w:hAnsi="Times New Roman"/>
          <w:sz w:val="24"/>
          <w:szCs w:val="24"/>
        </w:rPr>
        <w:t xml:space="preserve"> подано ни одной заявки на участие в аукционе либо один из претендентов не признан участником аукциона;</w:t>
      </w:r>
    </w:p>
    <w:p w14:paraId="11E323F1" w14:textId="77777777" w:rsidR="00E9737A" w:rsidRPr="00827D89" w:rsidRDefault="00E9737A" w:rsidP="00E9737A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принято решение о признании участником аукциона только одного претендента;</w:t>
      </w:r>
    </w:p>
    <w:p w14:paraId="51E6A180" w14:textId="77777777" w:rsidR="00E9737A" w:rsidRPr="00827D89" w:rsidRDefault="00E9737A" w:rsidP="00E9737A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участие (регистрация) в аукционе только одного участника аукциона;</w:t>
      </w:r>
    </w:p>
    <w:p w14:paraId="17CE9A3F" w14:textId="77777777" w:rsidR="00CE225F" w:rsidRPr="00827D89" w:rsidRDefault="00E9737A" w:rsidP="00E9737A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D89">
        <w:rPr>
          <w:rFonts w:ascii="Times New Roman" w:hAnsi="Times New Roman"/>
          <w:sz w:val="24"/>
          <w:szCs w:val="24"/>
        </w:rPr>
        <w:t>ни один из участников не сделал предложение о цене имущества по начальной цене аукциона</w:t>
      </w:r>
      <w:r w:rsidR="00CE225F" w:rsidRPr="00827D89">
        <w:rPr>
          <w:rFonts w:ascii="Times New Roman" w:hAnsi="Times New Roman"/>
          <w:sz w:val="24"/>
          <w:szCs w:val="24"/>
        </w:rPr>
        <w:t xml:space="preserve">. </w:t>
      </w:r>
    </w:p>
    <w:p w14:paraId="6C002831" w14:textId="4F7B905D" w:rsidR="00CE225F" w:rsidRPr="00827D89" w:rsidRDefault="001C4AF8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3.5.7. </w:t>
      </w:r>
      <w:r w:rsidR="00CE225F" w:rsidRPr="00827D89">
        <w:rPr>
          <w:rFonts w:ascii="Times New Roman" w:hAnsi="Times New Roman"/>
          <w:sz w:val="24"/>
          <w:szCs w:val="24"/>
        </w:rPr>
        <w:t xml:space="preserve">В случае признания аукциона несостоявшимся по причине участия в нем одного участника, в протоколе </w:t>
      </w:r>
      <w:r w:rsidR="00F7262F" w:rsidRPr="00827D89">
        <w:rPr>
          <w:rFonts w:ascii="Times New Roman" w:hAnsi="Times New Roman"/>
          <w:sz w:val="24"/>
          <w:szCs w:val="24"/>
        </w:rPr>
        <w:t>рассмотрения заявок</w:t>
      </w:r>
      <w:r w:rsidR="00CE225F" w:rsidRPr="00827D89">
        <w:rPr>
          <w:rFonts w:ascii="Times New Roman" w:hAnsi="Times New Roman"/>
          <w:sz w:val="24"/>
          <w:szCs w:val="24"/>
        </w:rPr>
        <w:t xml:space="preserve"> </w:t>
      </w:r>
      <w:r w:rsidR="001B6CCF" w:rsidRPr="00827D89">
        <w:rPr>
          <w:rFonts w:ascii="Times New Roman" w:hAnsi="Times New Roman"/>
          <w:sz w:val="24"/>
          <w:szCs w:val="24"/>
        </w:rPr>
        <w:t>делается отметка о принятом</w:t>
      </w:r>
      <w:r w:rsidR="00CE225F" w:rsidRPr="00827D89">
        <w:rPr>
          <w:rFonts w:ascii="Times New Roman" w:hAnsi="Times New Roman"/>
          <w:sz w:val="24"/>
          <w:szCs w:val="24"/>
        </w:rPr>
        <w:t xml:space="preserve"> решени</w:t>
      </w:r>
      <w:r w:rsidR="001B6CCF" w:rsidRPr="00827D89">
        <w:rPr>
          <w:rFonts w:ascii="Times New Roman" w:hAnsi="Times New Roman"/>
          <w:sz w:val="24"/>
          <w:szCs w:val="24"/>
        </w:rPr>
        <w:t>и</w:t>
      </w:r>
      <w:r w:rsidR="00CE225F" w:rsidRPr="00827D89">
        <w:rPr>
          <w:rFonts w:ascii="Times New Roman" w:hAnsi="Times New Roman"/>
          <w:sz w:val="24"/>
          <w:szCs w:val="24"/>
        </w:rPr>
        <w:t xml:space="preserve"> с указанием права единственного участника аукциона на заключение договора купли-продажи по начальной цене</w:t>
      </w:r>
      <w:r w:rsidR="00017047" w:rsidRPr="00827D89">
        <w:rPr>
          <w:rFonts w:ascii="Times New Roman" w:hAnsi="Times New Roman"/>
          <w:sz w:val="24"/>
          <w:szCs w:val="24"/>
        </w:rPr>
        <w:t xml:space="preserve"> аукциона</w:t>
      </w:r>
      <w:r w:rsidR="00CE225F" w:rsidRPr="00827D89">
        <w:rPr>
          <w:rFonts w:ascii="Times New Roman" w:hAnsi="Times New Roman"/>
          <w:sz w:val="24"/>
          <w:szCs w:val="24"/>
        </w:rPr>
        <w:t>. Единственный участник может реализовать свое право на заключение договора купли продажи по начал</w:t>
      </w:r>
      <w:r w:rsidR="00017047" w:rsidRPr="00827D89">
        <w:rPr>
          <w:rFonts w:ascii="Times New Roman" w:hAnsi="Times New Roman"/>
          <w:sz w:val="24"/>
          <w:szCs w:val="24"/>
        </w:rPr>
        <w:t xml:space="preserve">ьной цене </w:t>
      </w:r>
      <w:r w:rsidR="00F7262F" w:rsidRPr="00827D8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F7262F" w:rsidRPr="00827D8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F7262F" w:rsidRPr="00827D89">
        <w:rPr>
          <w:rFonts w:ascii="Times New Roman" w:hAnsi="Times New Roman"/>
          <w:sz w:val="24"/>
          <w:szCs w:val="24"/>
        </w:rPr>
        <w:t xml:space="preserve"> итогов торгов или даты направления (вручения) уведомления о признании претендента единственным участником торгов</w:t>
      </w:r>
      <w:r w:rsidR="00CE225F" w:rsidRPr="00827D89">
        <w:rPr>
          <w:rFonts w:ascii="Times New Roman" w:hAnsi="Times New Roman"/>
          <w:sz w:val="24"/>
          <w:szCs w:val="24"/>
        </w:rPr>
        <w:t>.</w:t>
      </w:r>
    </w:p>
    <w:p w14:paraId="5D12E0AD" w14:textId="77777777" w:rsidR="00CE225F" w:rsidRPr="00827D89" w:rsidRDefault="00CE225F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8E9B6C" w14:textId="517ACA00" w:rsidR="00044067" w:rsidRDefault="00044067" w:rsidP="00044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C3366" w:rsidRPr="00827D89">
        <w:rPr>
          <w:rFonts w:ascii="Times New Roman" w:hAnsi="Times New Roman"/>
          <w:b/>
          <w:sz w:val="24"/>
          <w:szCs w:val="24"/>
        </w:rPr>
        <w:t>ПОРЯДОК</w:t>
      </w:r>
      <w:r w:rsidR="00CE225F" w:rsidRPr="00827D89">
        <w:rPr>
          <w:rFonts w:ascii="Times New Roman" w:hAnsi="Times New Roman"/>
          <w:b/>
          <w:sz w:val="24"/>
          <w:szCs w:val="24"/>
        </w:rPr>
        <w:t xml:space="preserve"> ПРОВЕДЕНИЯ АУКЦИОНА</w:t>
      </w:r>
      <w:r w:rsidR="009C3366" w:rsidRPr="00827D89">
        <w:rPr>
          <w:rFonts w:ascii="Times New Roman" w:hAnsi="Times New Roman"/>
          <w:b/>
          <w:sz w:val="24"/>
          <w:szCs w:val="24"/>
        </w:rPr>
        <w:t>.</w:t>
      </w:r>
    </w:p>
    <w:p w14:paraId="384236DF" w14:textId="7FED664E" w:rsidR="00CE225F" w:rsidRPr="00B226A9" w:rsidRDefault="00CE225F" w:rsidP="00044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7D89">
        <w:rPr>
          <w:rFonts w:ascii="Times New Roman" w:hAnsi="Times New Roman"/>
          <w:b/>
          <w:sz w:val="24"/>
          <w:szCs w:val="24"/>
        </w:rPr>
        <w:t>ОПРЕДЕЛЕНИ</w:t>
      </w:r>
      <w:r w:rsidR="009C3366" w:rsidRPr="00827D89">
        <w:rPr>
          <w:rFonts w:ascii="Times New Roman" w:hAnsi="Times New Roman"/>
          <w:b/>
          <w:sz w:val="24"/>
          <w:szCs w:val="24"/>
        </w:rPr>
        <w:t>Е</w:t>
      </w:r>
      <w:r w:rsidRPr="00827D89">
        <w:rPr>
          <w:rFonts w:ascii="Times New Roman" w:hAnsi="Times New Roman"/>
          <w:b/>
          <w:sz w:val="24"/>
          <w:szCs w:val="24"/>
        </w:rPr>
        <w:t xml:space="preserve"> ПОБЕДИТЕЛЯ </w:t>
      </w:r>
      <w:r w:rsidRPr="00B226A9">
        <w:rPr>
          <w:rFonts w:ascii="Times New Roman" w:hAnsi="Times New Roman"/>
          <w:b/>
          <w:sz w:val="24"/>
          <w:szCs w:val="24"/>
        </w:rPr>
        <w:t>АУКЦИОНА</w:t>
      </w:r>
    </w:p>
    <w:p w14:paraId="5F3FE3AC" w14:textId="7EAD3DBF" w:rsidR="00CE225F" w:rsidRPr="007E646D" w:rsidRDefault="00290B39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042C6E" w:rsidRPr="00B226A9">
        <w:rPr>
          <w:rFonts w:ascii="Times New Roman" w:hAnsi="Times New Roman"/>
          <w:sz w:val="24"/>
          <w:szCs w:val="24"/>
        </w:rPr>
        <w:t xml:space="preserve">Начало аукциона </w:t>
      </w:r>
      <w:r w:rsidR="00CE225F" w:rsidRPr="00B226A9">
        <w:rPr>
          <w:rFonts w:ascii="Times New Roman" w:hAnsi="Times New Roman"/>
          <w:sz w:val="24"/>
          <w:szCs w:val="24"/>
        </w:rPr>
        <w:t>–</w:t>
      </w:r>
      <w:r w:rsidR="00213516" w:rsidRPr="00B226A9">
        <w:rPr>
          <w:rFonts w:ascii="Times New Roman" w:hAnsi="Times New Roman"/>
          <w:sz w:val="24"/>
          <w:szCs w:val="24"/>
        </w:rPr>
        <w:t xml:space="preserve"> </w:t>
      </w:r>
      <w:r w:rsidR="00B556FC" w:rsidRPr="00B556FC">
        <w:rPr>
          <w:rFonts w:ascii="Times New Roman" w:hAnsi="Times New Roman"/>
          <w:sz w:val="24"/>
          <w:szCs w:val="24"/>
        </w:rPr>
        <w:t>03.03.2023</w:t>
      </w:r>
      <w:r w:rsidR="0051593F" w:rsidRPr="00B556FC">
        <w:rPr>
          <w:rFonts w:ascii="Times New Roman" w:hAnsi="Times New Roman"/>
          <w:sz w:val="24"/>
          <w:szCs w:val="24"/>
        </w:rPr>
        <w:t xml:space="preserve"> </w:t>
      </w:r>
      <w:r w:rsidR="00CE225F" w:rsidRPr="00B556FC">
        <w:rPr>
          <w:rFonts w:ascii="Times New Roman" w:hAnsi="Times New Roman"/>
          <w:sz w:val="24"/>
          <w:szCs w:val="24"/>
        </w:rPr>
        <w:t>г. в 1</w:t>
      </w:r>
      <w:r w:rsidR="00B556FC" w:rsidRPr="00B556FC">
        <w:rPr>
          <w:rFonts w:ascii="Times New Roman" w:hAnsi="Times New Roman"/>
          <w:sz w:val="24"/>
          <w:szCs w:val="24"/>
        </w:rPr>
        <w:t>2</w:t>
      </w:r>
      <w:r w:rsidR="00FB5033" w:rsidRPr="00B556FC">
        <w:rPr>
          <w:rFonts w:ascii="Times New Roman" w:hAnsi="Times New Roman"/>
          <w:sz w:val="24"/>
          <w:szCs w:val="24"/>
        </w:rPr>
        <w:t>:0</w:t>
      </w:r>
      <w:r w:rsidR="00CE225F" w:rsidRPr="00B556FC">
        <w:rPr>
          <w:rFonts w:ascii="Times New Roman" w:hAnsi="Times New Roman"/>
          <w:sz w:val="24"/>
          <w:szCs w:val="24"/>
        </w:rPr>
        <w:t>0</w:t>
      </w:r>
      <w:r w:rsidR="00CE225F" w:rsidRPr="00B226A9">
        <w:rPr>
          <w:rFonts w:ascii="Times New Roman" w:hAnsi="Times New Roman"/>
          <w:sz w:val="24"/>
          <w:szCs w:val="24"/>
        </w:rPr>
        <w:t xml:space="preserve"> (по местному времени)</w:t>
      </w:r>
      <w:r w:rsidR="00EA4E90" w:rsidRPr="00B226A9">
        <w:rPr>
          <w:rFonts w:ascii="Times New Roman" w:hAnsi="Times New Roman"/>
          <w:sz w:val="24"/>
          <w:szCs w:val="24"/>
        </w:rPr>
        <w:t>.</w:t>
      </w:r>
      <w:r w:rsidR="00CE225F" w:rsidRPr="00B226A9">
        <w:rPr>
          <w:rFonts w:ascii="Times New Roman" w:hAnsi="Times New Roman"/>
          <w:sz w:val="24"/>
          <w:szCs w:val="24"/>
        </w:rPr>
        <w:t xml:space="preserve"> </w:t>
      </w:r>
      <w:r w:rsidR="00EA4E90" w:rsidRPr="00B226A9">
        <w:rPr>
          <w:rFonts w:ascii="Times New Roman" w:hAnsi="Times New Roman"/>
          <w:sz w:val="24"/>
          <w:szCs w:val="24"/>
        </w:rPr>
        <w:t>Место проведения аукциона:</w:t>
      </w:r>
      <w:r w:rsidR="00EA4E90" w:rsidRPr="00B226A9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EA4E90" w:rsidRPr="00B226A9">
          <w:rPr>
            <w:rStyle w:val="af2"/>
            <w:rFonts w:ascii="Times New Roman" w:hAnsi="Times New Roman"/>
            <w:bCs/>
            <w:sz w:val="24"/>
            <w:szCs w:val="24"/>
          </w:rPr>
          <w:t>www.etp-torgi.ru/</w:t>
        </w:r>
      </w:hyperlink>
      <w:r w:rsidR="00EA4E90" w:rsidRPr="00B226A9">
        <w:rPr>
          <w:rFonts w:ascii="Times New Roman" w:hAnsi="Times New Roman"/>
          <w:bCs/>
          <w:sz w:val="24"/>
          <w:szCs w:val="24"/>
        </w:rPr>
        <w:t>.</w:t>
      </w:r>
    </w:p>
    <w:p w14:paraId="09A003B5" w14:textId="3901379A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EA4E90" w:rsidRPr="007E646D">
        <w:rPr>
          <w:rFonts w:ascii="Times New Roman" w:hAnsi="Times New Roman"/>
          <w:sz w:val="24"/>
          <w:szCs w:val="24"/>
        </w:rPr>
        <w:t>Перед началом проведения</w:t>
      </w:r>
      <w:r w:rsidR="00EA4E90" w:rsidRPr="00EA4E90">
        <w:rPr>
          <w:rFonts w:ascii="Times New Roman" w:hAnsi="Times New Roman"/>
          <w:sz w:val="24"/>
          <w:szCs w:val="24"/>
        </w:rPr>
        <w:t xml:space="preserve"> аукциона оператор электронной площадки обеспечивает доступ участников к закрытой части электронной площадки и обеспечивает возможность представления ими предложений о цене имущества.</w:t>
      </w:r>
    </w:p>
    <w:p w14:paraId="5ABAFFCF" w14:textId="7EBECF74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EA4E90" w:rsidRPr="00EA4E90">
        <w:rPr>
          <w:rFonts w:ascii="Times New Roman" w:hAnsi="Times New Roman"/>
          <w:sz w:val="24"/>
          <w:szCs w:val="24"/>
        </w:rPr>
        <w:t>Программно-техническими средствами электронной площадки обеспечивается:</w:t>
      </w:r>
    </w:p>
    <w:p w14:paraId="52F485DC" w14:textId="77777777" w:rsidR="00EA4E90" w:rsidRPr="00EA4E90" w:rsidRDefault="00EA4E90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E90">
        <w:rPr>
          <w:rFonts w:ascii="Times New Roman" w:hAnsi="Times New Roman"/>
          <w:sz w:val="24"/>
          <w:szCs w:val="24"/>
        </w:rPr>
        <w:t>1) исключение возможности подачи участником предложения о цене предмета аукциона в электронной форме ниже начальной цены продажи имущества, а также предложения, не соответствующего "шагу аукциона";</w:t>
      </w:r>
    </w:p>
    <w:p w14:paraId="09C024B6" w14:textId="77777777" w:rsidR="00EA4E90" w:rsidRPr="00EA4E90" w:rsidRDefault="00EA4E90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E90">
        <w:rPr>
          <w:rFonts w:ascii="Times New Roman" w:hAnsi="Times New Roman"/>
          <w:sz w:val="24"/>
          <w:szCs w:val="24"/>
        </w:rPr>
        <w:t>2) уведомление участника в случае, если предложение этого участника о цене продажи имущества не может быть принято в связи с подачей аналогичного предложения о цене продажи имущества ранее другим участником.</w:t>
      </w:r>
    </w:p>
    <w:p w14:paraId="2B4D2127" w14:textId="7929A466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EA4E90" w:rsidRPr="00EA4E90">
        <w:rPr>
          <w:rFonts w:ascii="Times New Roman" w:hAnsi="Times New Roman"/>
          <w:sz w:val="24"/>
          <w:szCs w:val="24"/>
        </w:rPr>
        <w:t>Проведение аукциона фиксируется оператором электронной площадки в электронном журнале, который направляется организатору торгов в соответствии с Регламентом оператора электронной площадки.</w:t>
      </w:r>
    </w:p>
    <w:p w14:paraId="48FD9023" w14:textId="4D94E8A5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EA4E90" w:rsidRPr="00EA4E90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продажи имущества.</w:t>
      </w:r>
    </w:p>
    <w:p w14:paraId="428F66AE" w14:textId="64ADEB10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EA4E90" w:rsidRPr="00EA4E90">
        <w:rPr>
          <w:rFonts w:ascii="Times New Roman" w:hAnsi="Times New Roman"/>
          <w:sz w:val="24"/>
          <w:szCs w:val="24"/>
        </w:rPr>
        <w:t>Протокол об итогах аукциона подписывается организатором торгов в течение одного часа с момента получения электронного журнала.</w:t>
      </w:r>
    </w:p>
    <w:p w14:paraId="1263047E" w14:textId="7F1FBEF1" w:rsidR="00EA4E90" w:rsidRPr="00EA4E90" w:rsidRDefault="00290B39" w:rsidP="00EA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EA4E90" w:rsidRPr="00EA4E90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4C276523" w14:textId="7FED2699" w:rsidR="00F75121" w:rsidRPr="00C519F8" w:rsidRDefault="00290B39" w:rsidP="004E2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EA4E90" w:rsidRPr="00EA4E90">
        <w:rPr>
          <w:rFonts w:ascii="Times New Roman" w:hAnsi="Times New Roman"/>
          <w:sz w:val="24"/>
          <w:szCs w:val="24"/>
        </w:rPr>
        <w:t>В соответствии с Регламентом оператора электронной площадки победителю направляется уведомление о признании его победителем с приложением этого протокола.</w:t>
      </w:r>
      <w:r w:rsidR="00CE225F" w:rsidRPr="00C519F8">
        <w:rPr>
          <w:rFonts w:ascii="Times New Roman" w:hAnsi="Times New Roman"/>
          <w:sz w:val="24"/>
          <w:szCs w:val="24"/>
        </w:rPr>
        <w:t xml:space="preserve"> </w:t>
      </w:r>
    </w:p>
    <w:p w14:paraId="23930117" w14:textId="77777777" w:rsidR="00CE225F" w:rsidRPr="00C519F8" w:rsidRDefault="00CE225F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D9D21" w14:textId="51AB68D0" w:rsidR="00CE225F" w:rsidRPr="00C519F8" w:rsidRDefault="00044067" w:rsidP="00044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E225F" w:rsidRPr="00C519F8">
        <w:rPr>
          <w:rFonts w:ascii="Times New Roman" w:hAnsi="Times New Roman"/>
          <w:b/>
          <w:sz w:val="24"/>
          <w:szCs w:val="24"/>
        </w:rPr>
        <w:t>ПОРЯДОК ЗАКЛЮЧЕНИЯ ДОГОВОРА КУПЛИ-ПРОДАЖИ</w:t>
      </w:r>
      <w:r w:rsidR="002D32FF">
        <w:rPr>
          <w:rFonts w:ascii="Times New Roman" w:hAnsi="Times New Roman"/>
          <w:b/>
          <w:sz w:val="24"/>
          <w:szCs w:val="24"/>
        </w:rPr>
        <w:t>.</w:t>
      </w:r>
    </w:p>
    <w:p w14:paraId="0EA1E9A9" w14:textId="47EEAFF2" w:rsidR="00CE225F" w:rsidRPr="00C519F8" w:rsidRDefault="00290B39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E208C" w:rsidRPr="006E208C">
        <w:rPr>
          <w:rFonts w:ascii="Times New Roman" w:hAnsi="Times New Roman"/>
          <w:sz w:val="24"/>
          <w:szCs w:val="24"/>
        </w:rPr>
        <w:t xml:space="preserve">Договор купли-продажи заключается с победителем аукциона (единственным участником) в течение 5 рабочих дней </w:t>
      </w:r>
      <w:proofErr w:type="gramStart"/>
      <w:r w:rsidR="006E208C" w:rsidRPr="006E208C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6E208C" w:rsidRPr="006E208C">
        <w:rPr>
          <w:rFonts w:ascii="Times New Roman" w:hAnsi="Times New Roman"/>
          <w:sz w:val="24"/>
          <w:szCs w:val="24"/>
        </w:rPr>
        <w:t xml:space="preserve"> итогов торгов или даты направления (вручения) уведомления о признании претендента единственным участником торгов.</w:t>
      </w:r>
    </w:p>
    <w:p w14:paraId="748DB6BB" w14:textId="2AE0B434" w:rsidR="006E208C" w:rsidRDefault="00290B39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E225F" w:rsidRPr="00C519F8">
        <w:rPr>
          <w:rFonts w:ascii="Times New Roman" w:hAnsi="Times New Roman"/>
          <w:sz w:val="24"/>
          <w:szCs w:val="24"/>
        </w:rPr>
        <w:t xml:space="preserve">Оплата по договору купли-продажи производится единовременно в порядке и сроки, предусмотренные </w:t>
      </w:r>
      <w:r w:rsidR="00FB56E8">
        <w:rPr>
          <w:rFonts w:ascii="Times New Roman" w:hAnsi="Times New Roman"/>
          <w:sz w:val="24"/>
          <w:szCs w:val="24"/>
        </w:rPr>
        <w:t>проектом договора купли-продажи</w:t>
      </w:r>
      <w:r w:rsidR="00CE225F" w:rsidRPr="00C519F8">
        <w:rPr>
          <w:rFonts w:ascii="Times New Roman" w:hAnsi="Times New Roman"/>
          <w:sz w:val="24"/>
          <w:szCs w:val="24"/>
        </w:rPr>
        <w:t xml:space="preserve"> в течение </w:t>
      </w:r>
      <w:r w:rsidR="006E208C">
        <w:rPr>
          <w:rFonts w:ascii="Times New Roman" w:hAnsi="Times New Roman"/>
          <w:sz w:val="24"/>
          <w:szCs w:val="24"/>
        </w:rPr>
        <w:t>3</w:t>
      </w:r>
      <w:r w:rsidR="00CE225F" w:rsidRPr="00C519F8">
        <w:rPr>
          <w:rFonts w:ascii="Times New Roman" w:hAnsi="Times New Roman"/>
          <w:sz w:val="24"/>
          <w:szCs w:val="24"/>
        </w:rPr>
        <w:t>0 (</w:t>
      </w:r>
      <w:r w:rsidR="00E27C3A">
        <w:rPr>
          <w:rFonts w:ascii="Times New Roman" w:hAnsi="Times New Roman"/>
          <w:sz w:val="24"/>
          <w:szCs w:val="24"/>
        </w:rPr>
        <w:t>тридцати</w:t>
      </w:r>
      <w:r w:rsidR="00CE225F" w:rsidRPr="00C519F8">
        <w:rPr>
          <w:rFonts w:ascii="Times New Roman" w:hAnsi="Times New Roman"/>
          <w:sz w:val="24"/>
          <w:szCs w:val="24"/>
        </w:rPr>
        <w:t xml:space="preserve">) </w:t>
      </w:r>
      <w:r w:rsidR="006E208C">
        <w:rPr>
          <w:rFonts w:ascii="Times New Roman" w:hAnsi="Times New Roman"/>
          <w:sz w:val="24"/>
          <w:szCs w:val="24"/>
        </w:rPr>
        <w:t>рабочих</w:t>
      </w:r>
      <w:r w:rsidR="00BD1109">
        <w:rPr>
          <w:rFonts w:ascii="Times New Roman" w:hAnsi="Times New Roman"/>
          <w:sz w:val="24"/>
          <w:szCs w:val="24"/>
        </w:rPr>
        <w:t xml:space="preserve"> </w:t>
      </w:r>
      <w:r w:rsidR="00CE225F" w:rsidRPr="00C519F8">
        <w:rPr>
          <w:rFonts w:ascii="Times New Roman" w:hAnsi="Times New Roman"/>
          <w:sz w:val="24"/>
          <w:szCs w:val="24"/>
        </w:rPr>
        <w:t xml:space="preserve">дней после подписания договора купли-продажи. </w:t>
      </w:r>
    </w:p>
    <w:p w14:paraId="7BA828EE" w14:textId="096DE7D7" w:rsidR="006E208C" w:rsidRDefault="00290B39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E208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6E208C">
        <w:rPr>
          <w:rFonts w:ascii="Times New Roman" w:hAnsi="Times New Roman"/>
          <w:sz w:val="24"/>
          <w:szCs w:val="24"/>
        </w:rPr>
        <w:t>,</w:t>
      </w:r>
      <w:proofErr w:type="gramEnd"/>
      <w:r w:rsidR="006E208C">
        <w:rPr>
          <w:rFonts w:ascii="Times New Roman" w:hAnsi="Times New Roman"/>
          <w:sz w:val="24"/>
          <w:szCs w:val="24"/>
        </w:rPr>
        <w:t xml:space="preserve"> если победитель торгов или единственный участник торгов, не позднее 5 (пяти) рабочих дней с даты подведения итогов торгов не представил Организатору торгов подписанный им договор купли-продажи, то он признается уклонившимся от заключения договора купли-продажи, о чем Организатором торгов оформляется соответствующий протокол.</w:t>
      </w:r>
    </w:p>
    <w:p w14:paraId="7D371C2E" w14:textId="5863D861" w:rsidR="00CE225F" w:rsidRPr="00C519F8" w:rsidRDefault="00290B39" w:rsidP="00C7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BD11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14:paraId="46411C4D" w14:textId="77777777" w:rsidR="003A64F8" w:rsidRDefault="003A6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AE79F19" w14:textId="77777777" w:rsidR="00CE225F" w:rsidRPr="00C519F8" w:rsidRDefault="00CE225F" w:rsidP="008C1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9F8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14:paraId="32CF55DA" w14:textId="15800803" w:rsidR="00CE225F" w:rsidRPr="00C519F8" w:rsidRDefault="00CE225F" w:rsidP="008C1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9F8">
        <w:rPr>
          <w:rFonts w:ascii="Times New Roman" w:hAnsi="Times New Roman"/>
          <w:b/>
          <w:sz w:val="28"/>
          <w:szCs w:val="28"/>
        </w:rPr>
        <w:t>к документации об аукционе</w:t>
      </w:r>
      <w:r w:rsidR="00E27C3A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14:paraId="571D68E1" w14:textId="77777777" w:rsidR="003A64F8" w:rsidRDefault="003A64F8" w:rsidP="005207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4838B38" w14:textId="77777777" w:rsidR="00E27C3A" w:rsidRDefault="00CE225F" w:rsidP="005207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19F8">
        <w:rPr>
          <w:rFonts w:ascii="Times New Roman" w:hAnsi="Times New Roman"/>
          <w:sz w:val="24"/>
          <w:szCs w:val="24"/>
        </w:rPr>
        <w:t xml:space="preserve">Приложение </w:t>
      </w:r>
      <w:r w:rsidR="00AD2EC3" w:rsidRPr="00C519F8">
        <w:rPr>
          <w:rFonts w:ascii="Times New Roman" w:hAnsi="Times New Roman"/>
          <w:sz w:val="24"/>
          <w:szCs w:val="24"/>
        </w:rPr>
        <w:t>№</w:t>
      </w:r>
      <w:r w:rsidR="003A64F8">
        <w:rPr>
          <w:rFonts w:ascii="Times New Roman" w:hAnsi="Times New Roman"/>
          <w:sz w:val="24"/>
          <w:szCs w:val="24"/>
        </w:rPr>
        <w:t xml:space="preserve"> </w:t>
      </w:r>
      <w:r w:rsidRPr="00C519F8">
        <w:rPr>
          <w:rFonts w:ascii="Times New Roman" w:hAnsi="Times New Roman"/>
          <w:sz w:val="24"/>
          <w:szCs w:val="24"/>
        </w:rPr>
        <w:t>1</w:t>
      </w:r>
      <w:r w:rsidR="00AD2EC3" w:rsidRPr="00C519F8">
        <w:rPr>
          <w:rFonts w:ascii="Times New Roman" w:hAnsi="Times New Roman"/>
          <w:sz w:val="24"/>
          <w:szCs w:val="24"/>
        </w:rPr>
        <w:t xml:space="preserve"> к документации об аукционе</w:t>
      </w:r>
    </w:p>
    <w:p w14:paraId="1E4D7408" w14:textId="7E56D703" w:rsidR="00CE225F" w:rsidRPr="00C519F8" w:rsidRDefault="00E27C3A" w:rsidP="005207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AD2EC3" w:rsidRPr="00C519F8">
        <w:rPr>
          <w:rFonts w:ascii="Times New Roman" w:hAnsi="Times New Roman"/>
          <w:sz w:val="24"/>
          <w:szCs w:val="24"/>
        </w:rPr>
        <w:t>.</w:t>
      </w:r>
    </w:p>
    <w:p w14:paraId="1C6906CA" w14:textId="77777777" w:rsidR="00CE225F" w:rsidRDefault="00CE225F" w:rsidP="007526D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19F8">
        <w:rPr>
          <w:rFonts w:ascii="Times New Roman" w:hAnsi="Times New Roman"/>
          <w:sz w:val="24"/>
          <w:szCs w:val="24"/>
        </w:rPr>
        <w:t>Форма заявки</w:t>
      </w:r>
      <w:r w:rsidR="00AD2EC3" w:rsidRPr="00C519F8">
        <w:rPr>
          <w:rFonts w:ascii="Times New Roman" w:hAnsi="Times New Roman"/>
          <w:sz w:val="24"/>
          <w:szCs w:val="24"/>
        </w:rPr>
        <w:t>.</w:t>
      </w:r>
    </w:p>
    <w:p w14:paraId="0436297C" w14:textId="77777777" w:rsidR="006C0D8B" w:rsidRPr="00C519F8" w:rsidRDefault="006C0D8B" w:rsidP="007526D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E23312" w14:textId="77777777" w:rsidR="00CE225F" w:rsidRPr="00C519F8" w:rsidRDefault="00CE225F" w:rsidP="006A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 w:rsidR="00C72B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b/>
          <w:sz w:val="24"/>
          <w:szCs w:val="24"/>
          <w:lang w:eastAsia="ru-RU"/>
        </w:rPr>
        <w:t>№ ______</w:t>
      </w:r>
    </w:p>
    <w:p w14:paraId="7CCDF5C7" w14:textId="77777777" w:rsidR="00CE225F" w:rsidRPr="00C519F8" w:rsidRDefault="00CE225F" w:rsidP="006A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="00BD1109">
        <w:rPr>
          <w:rFonts w:ascii="Times New Roman" w:hAnsi="Times New Roman"/>
          <w:b/>
          <w:sz w:val="24"/>
          <w:szCs w:val="24"/>
          <w:lang w:eastAsia="ru-RU"/>
        </w:rPr>
        <w:t>торгах</w:t>
      </w:r>
    </w:p>
    <w:p w14:paraId="045AD4FF" w14:textId="77777777" w:rsidR="00CE225F" w:rsidRPr="00C519F8" w:rsidRDefault="00CE225F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A9FE4C" w14:textId="77777777" w:rsidR="00CE225F" w:rsidRPr="00C519F8" w:rsidRDefault="00CE225F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8D8446" w14:textId="5D5C3931" w:rsidR="00CE225F" w:rsidRPr="00C519F8" w:rsidRDefault="002D32FF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Старая Ладога                                                                                            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25F" w:rsidRPr="00C519F8">
        <w:rPr>
          <w:rFonts w:ascii="Times New Roman" w:hAnsi="Times New Roman"/>
          <w:sz w:val="24"/>
          <w:szCs w:val="24"/>
          <w:lang w:eastAsia="ru-RU"/>
        </w:rPr>
        <w:t>«___» _________ 20___г.</w:t>
      </w: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225F" w:rsidRPr="00C519F8" w14:paraId="58D035F7" w14:textId="77777777" w:rsidTr="00CF406F">
        <w:trPr>
          <w:trHeight w:val="180"/>
        </w:trPr>
        <w:tc>
          <w:tcPr>
            <w:tcW w:w="324" w:type="dxa"/>
          </w:tcPr>
          <w:p w14:paraId="57184307" w14:textId="77777777" w:rsidR="00CE225F" w:rsidRPr="00C519F8" w:rsidRDefault="00CE225F" w:rsidP="006A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25F" w:rsidRPr="00C519F8" w14:paraId="5F8925A4" w14:textId="77777777" w:rsidTr="00CF406F">
        <w:trPr>
          <w:trHeight w:val="180"/>
        </w:trPr>
        <w:tc>
          <w:tcPr>
            <w:tcW w:w="324" w:type="dxa"/>
          </w:tcPr>
          <w:p w14:paraId="46B31714" w14:textId="77777777" w:rsidR="00CE225F" w:rsidRPr="00C519F8" w:rsidRDefault="00CE225F" w:rsidP="006A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75FA71" w14:textId="77777777" w:rsidR="00CE225F" w:rsidRPr="00C519F8" w:rsidRDefault="00CE225F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15902C" w14:textId="77777777" w:rsidR="00CE225F" w:rsidRPr="00C519F8" w:rsidRDefault="00CE225F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C519F8">
        <w:rPr>
          <w:rFonts w:ascii="Times New Roman" w:hAnsi="Times New Roman"/>
          <w:sz w:val="24"/>
          <w:szCs w:val="24"/>
          <w:lang w:eastAsia="ru-RU"/>
        </w:rPr>
        <w:t>: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sz w:val="24"/>
          <w:szCs w:val="24"/>
          <w:u w:val="single"/>
          <w:lang w:eastAsia="ru-RU"/>
        </w:rPr>
        <w:t>Юридическое лицо</w:t>
      </w:r>
    </w:p>
    <w:p w14:paraId="1E48E0FF" w14:textId="77777777" w:rsidR="00CE225F" w:rsidRPr="00C519F8" w:rsidRDefault="00C72B00" w:rsidP="006A502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B70">
        <w:rPr>
          <w:rFonts w:ascii="Times New Roman" w:hAnsi="Times New Roman"/>
          <w:sz w:val="24"/>
          <w:szCs w:val="24"/>
          <w:lang w:eastAsia="ru-RU"/>
        </w:rPr>
        <w:tab/>
      </w:r>
      <w:r w:rsidR="00616B70">
        <w:rPr>
          <w:rFonts w:ascii="Times New Roman" w:hAnsi="Times New Roman"/>
          <w:sz w:val="24"/>
          <w:szCs w:val="24"/>
          <w:lang w:eastAsia="ru-RU"/>
        </w:rPr>
        <w:tab/>
      </w:r>
      <w:r w:rsidR="00CE225F" w:rsidRPr="00C519F8">
        <w:rPr>
          <w:rFonts w:ascii="Times New Roman" w:hAnsi="Times New Roman"/>
          <w:sz w:val="24"/>
          <w:szCs w:val="24"/>
          <w:u w:val="single"/>
          <w:lang w:eastAsia="ru-RU"/>
        </w:rPr>
        <w:t>Физическое лицо</w:t>
      </w:r>
    </w:p>
    <w:p w14:paraId="6CEC5786" w14:textId="77777777" w:rsidR="00CE225F" w:rsidRPr="00C519F8" w:rsidRDefault="00CE225F" w:rsidP="006A50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1E6950F" w14:textId="7B3B4EB3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Наименование претендента</w:t>
      </w:r>
      <w:r w:rsidRPr="00C519F8">
        <w:rPr>
          <w:rFonts w:ascii="Times New Roman" w:hAnsi="Times New Roman"/>
          <w:sz w:val="24"/>
          <w:szCs w:val="24"/>
          <w:lang w:eastAsia="ru-RU"/>
        </w:rPr>
        <w:t>: ___________________________________________________</w:t>
      </w:r>
      <w:r w:rsidR="00290B39">
        <w:rPr>
          <w:rFonts w:ascii="Times New Roman" w:hAnsi="Times New Roman"/>
          <w:sz w:val="24"/>
          <w:szCs w:val="24"/>
          <w:lang w:eastAsia="ru-RU"/>
        </w:rPr>
        <w:t>____</w:t>
      </w:r>
    </w:p>
    <w:p w14:paraId="45F13126" w14:textId="77777777" w:rsidR="00CE225F" w:rsidRPr="00290B39" w:rsidRDefault="00C72B00" w:rsidP="00290B3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290B3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CE225F" w:rsidRPr="00290B39">
        <w:rPr>
          <w:rFonts w:ascii="Times New Roman" w:hAnsi="Times New Roman"/>
          <w:i/>
          <w:sz w:val="20"/>
          <w:szCs w:val="20"/>
          <w:lang w:eastAsia="ru-RU"/>
        </w:rPr>
        <w:t>(для юридических лиц – полное наименование, для физических лиц – Ф.И.О.)</w:t>
      </w:r>
    </w:p>
    <w:p w14:paraId="50F74A55" w14:textId="2D471081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290B39">
        <w:rPr>
          <w:rFonts w:ascii="Times New Roman" w:hAnsi="Times New Roman"/>
          <w:sz w:val="24"/>
          <w:szCs w:val="24"/>
          <w:lang w:eastAsia="ru-RU"/>
        </w:rPr>
        <w:t>____</w:t>
      </w:r>
    </w:p>
    <w:p w14:paraId="39EB7C51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0CF650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="00C72B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b/>
          <w:sz w:val="24"/>
          <w:szCs w:val="24"/>
          <w:lang w:eastAsia="ru-RU"/>
        </w:rPr>
        <w:t>претендента</w:t>
      </w:r>
      <w:r w:rsidR="003707DD" w:rsidRPr="00C519F8">
        <w:rPr>
          <w:rFonts w:ascii="Times New Roman" w:hAnsi="Times New Roman"/>
          <w:sz w:val="24"/>
          <w:szCs w:val="24"/>
          <w:lang w:eastAsia="ru-RU"/>
        </w:rPr>
        <w:t>:</w:t>
      </w:r>
    </w:p>
    <w:p w14:paraId="7E520817" w14:textId="3E4F28BB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i/>
          <w:sz w:val="24"/>
          <w:szCs w:val="24"/>
          <w:lang w:eastAsia="ru-RU"/>
        </w:rPr>
        <w:t>для физических лиц: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документ, удостоверяющий личность - 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, серия 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____</w:t>
      </w:r>
    </w:p>
    <w:p w14:paraId="2C0D60EE" w14:textId="2F67DB2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№ ________, выдан __________________________________________________________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_____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__</w:t>
      </w:r>
    </w:p>
    <w:p w14:paraId="184C46A2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дата выдачи – «____» ______________20___г.</w:t>
      </w:r>
    </w:p>
    <w:p w14:paraId="413E62DC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дата рождения __________________, телефон _____________________.</w:t>
      </w:r>
    </w:p>
    <w:p w14:paraId="116359A2" w14:textId="7DDA654C" w:rsidR="00CE225F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Место проживания: _________________________________________________________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__.</w:t>
      </w:r>
    </w:p>
    <w:p w14:paraId="2B7248CF" w14:textId="3EAE580F" w:rsidR="003A41BF" w:rsidRPr="003A41BF" w:rsidRDefault="003A41BF" w:rsidP="003A6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i/>
          <w:sz w:val="24"/>
          <w:szCs w:val="24"/>
          <w:lang w:eastAsia="ru-RU"/>
        </w:rPr>
        <w:t>: ___________________________________________________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________________________.</w:t>
      </w:r>
    </w:p>
    <w:p w14:paraId="5A600670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0E3DD57" w14:textId="2C967241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i/>
          <w:sz w:val="24"/>
          <w:szCs w:val="24"/>
          <w:lang w:eastAsia="ru-RU"/>
        </w:rPr>
        <w:t>для юридических лиц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: документ о государственной регистрации - 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</w:t>
      </w:r>
    </w:p>
    <w:p w14:paraId="30AF269A" w14:textId="744A9504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</w:t>
      </w:r>
    </w:p>
    <w:p w14:paraId="4A68AD2C" w14:textId="77777777" w:rsidR="00CE225F" w:rsidRPr="00290B39" w:rsidRDefault="00CE225F" w:rsidP="00290B3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290B39">
        <w:rPr>
          <w:rFonts w:ascii="Times New Roman" w:hAnsi="Times New Roman"/>
          <w:i/>
          <w:sz w:val="20"/>
          <w:szCs w:val="20"/>
          <w:lang w:eastAsia="ru-RU"/>
        </w:rPr>
        <w:t>(наименование, номер, дата регистрации, орган, осуществивший регистрацию, ИНН)</w:t>
      </w:r>
    </w:p>
    <w:p w14:paraId="2CC858E9" w14:textId="555E51DA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</w:t>
      </w:r>
    </w:p>
    <w:p w14:paraId="1D07BA03" w14:textId="77777777" w:rsidR="00CE225F" w:rsidRPr="00C519F8" w:rsidRDefault="00616B70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3A64F8">
        <w:rPr>
          <w:rFonts w:ascii="Times New Roman" w:hAnsi="Times New Roman"/>
          <w:i/>
          <w:sz w:val="24"/>
          <w:szCs w:val="24"/>
          <w:lang w:eastAsia="ru-RU"/>
        </w:rPr>
        <w:t>дрес места нахождения</w:t>
      </w:r>
      <w:r w:rsidR="00CE225F" w:rsidRPr="00C519F8">
        <w:rPr>
          <w:rFonts w:ascii="Times New Roman" w:hAnsi="Times New Roman"/>
          <w:i/>
          <w:sz w:val="24"/>
          <w:szCs w:val="24"/>
          <w:lang w:eastAsia="ru-RU"/>
        </w:rPr>
        <w:t>: ___________________________________________________________</w:t>
      </w:r>
    </w:p>
    <w:p w14:paraId="4C77D6FC" w14:textId="4A5A2E5E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фактический</w:t>
      </w:r>
      <w:r w:rsidR="0034780F">
        <w:rPr>
          <w:rFonts w:ascii="Times New Roman" w:hAnsi="Times New Roman"/>
          <w:i/>
          <w:sz w:val="24"/>
          <w:szCs w:val="24"/>
          <w:lang w:eastAsia="ru-RU"/>
        </w:rPr>
        <w:t xml:space="preserve"> (почтовый)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адрес: ____________________________</w:t>
      </w:r>
      <w:r w:rsidR="0034780F">
        <w:rPr>
          <w:rFonts w:ascii="Times New Roman" w:hAnsi="Times New Roman"/>
          <w:i/>
          <w:sz w:val="24"/>
          <w:szCs w:val="24"/>
          <w:lang w:eastAsia="ru-RU"/>
        </w:rPr>
        <w:t>______________________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____</w:t>
      </w:r>
    </w:p>
    <w:p w14:paraId="2C7F6FD8" w14:textId="77777777" w:rsidR="00CE225F" w:rsidRDefault="00CE225F" w:rsidP="003A64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телефон/ф</w:t>
      </w:r>
      <w:r w:rsidR="003707DD" w:rsidRPr="00C519F8">
        <w:rPr>
          <w:rFonts w:ascii="Times New Roman" w:hAnsi="Times New Roman"/>
          <w:i/>
          <w:sz w:val="24"/>
          <w:szCs w:val="24"/>
          <w:lang w:eastAsia="ru-RU"/>
        </w:rPr>
        <w:t>акс: __________________________</w:t>
      </w:r>
    </w:p>
    <w:p w14:paraId="2FF27355" w14:textId="1E76EC58" w:rsidR="003A41BF" w:rsidRPr="003A41BF" w:rsidRDefault="003A41BF" w:rsidP="003A4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="00290B39">
        <w:rPr>
          <w:rFonts w:ascii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i/>
          <w:sz w:val="24"/>
          <w:szCs w:val="24"/>
          <w:lang w:eastAsia="ru-RU"/>
        </w:rPr>
        <w:t>: ___________________________________________________</w:t>
      </w:r>
    </w:p>
    <w:p w14:paraId="2185C761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43E9DF8" w14:textId="77777777" w:rsidR="00CE225F" w:rsidRPr="00C519F8" w:rsidRDefault="00CE225F" w:rsidP="00290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Представитель претендента (доверенное лицо)</w:t>
      </w:r>
      <w:r w:rsidR="00C72B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3F02BF" w14:textId="00B19702" w:rsidR="00CE225F" w:rsidRPr="00290B39" w:rsidRDefault="00CE225F" w:rsidP="00290B3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290B39">
        <w:rPr>
          <w:rFonts w:ascii="Times New Roman" w:hAnsi="Times New Roman"/>
          <w:i/>
          <w:sz w:val="20"/>
          <w:szCs w:val="20"/>
          <w:lang w:eastAsia="ru-RU"/>
        </w:rPr>
        <w:t>(Ф.И.О., паспортные данные)</w:t>
      </w:r>
    </w:p>
    <w:p w14:paraId="39591016" w14:textId="77777777" w:rsidR="00CE225F" w:rsidRPr="00C519F8" w:rsidRDefault="00CE225F" w:rsidP="003A6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_____________________________________________________________________________, действует на основании доверенности № ________ </w:t>
      </w:r>
      <w:proofErr w:type="gramStart"/>
      <w:r w:rsidRPr="00C519F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C519F8">
        <w:rPr>
          <w:rFonts w:ascii="Times New Roman" w:hAnsi="Times New Roman"/>
          <w:sz w:val="24"/>
          <w:szCs w:val="24"/>
          <w:lang w:eastAsia="ru-RU"/>
        </w:rPr>
        <w:t xml:space="preserve"> «____» _______________________.</w:t>
      </w:r>
    </w:p>
    <w:p w14:paraId="70849F05" w14:textId="77777777" w:rsidR="00EC62AE" w:rsidRDefault="00EC62AE" w:rsidP="00D47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72FBEE" w14:textId="60E489AA" w:rsidR="00F75121" w:rsidRDefault="00CE225F" w:rsidP="00F75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9F8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C519F8">
        <w:rPr>
          <w:rFonts w:ascii="Times New Roman" w:hAnsi="Times New Roman"/>
          <w:sz w:val="24"/>
          <w:szCs w:val="24"/>
          <w:lang w:eastAsia="ru-RU"/>
        </w:rPr>
        <w:t xml:space="preserve">, принимая решение об участии в </w:t>
      </w:r>
      <w:r w:rsidR="00E27C3A">
        <w:rPr>
          <w:rFonts w:ascii="Times New Roman" w:hAnsi="Times New Roman"/>
          <w:sz w:val="24"/>
          <w:szCs w:val="24"/>
          <w:lang w:eastAsia="ru-RU"/>
        </w:rPr>
        <w:t xml:space="preserve">электронном </w:t>
      </w:r>
      <w:r w:rsidRPr="00C519F8">
        <w:rPr>
          <w:rFonts w:ascii="Times New Roman" w:hAnsi="Times New Roman"/>
          <w:sz w:val="24"/>
          <w:szCs w:val="24"/>
          <w:lang w:eastAsia="ru-RU"/>
        </w:rPr>
        <w:t>аукционе по продаже</w:t>
      </w:r>
      <w:r w:rsidR="00442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88C" w:rsidRPr="00D4788C">
        <w:rPr>
          <w:rFonts w:ascii="Times New Roman" w:hAnsi="Times New Roman"/>
          <w:sz w:val="24"/>
          <w:szCs w:val="24"/>
          <w:lang w:eastAsia="ru-RU"/>
        </w:rPr>
        <w:t xml:space="preserve">движимого имущества, закрепленного на </w:t>
      </w:r>
      <w:r w:rsidR="002F022E" w:rsidRPr="00044449">
        <w:rPr>
          <w:rFonts w:ascii="Times New Roman" w:hAnsi="Times New Roman"/>
          <w:bCs/>
          <w:sz w:val="24"/>
          <w:szCs w:val="24"/>
        </w:rPr>
        <w:t xml:space="preserve">праве </w:t>
      </w:r>
      <w:r w:rsidR="002F022E" w:rsidRPr="00044449">
        <w:rPr>
          <w:rFonts w:ascii="Times New Roman" w:hAnsi="Times New Roman"/>
          <w:sz w:val="24"/>
          <w:szCs w:val="24"/>
        </w:rPr>
        <w:t>оперативного управления за ГБУК ЛО «Музей-заповедник «Старая Ладога»</w:t>
      </w:r>
      <w:r w:rsidR="00F75121" w:rsidRPr="007424F9">
        <w:rPr>
          <w:rFonts w:ascii="Times New Roman" w:hAnsi="Times New Roman"/>
          <w:bCs/>
          <w:sz w:val="24"/>
          <w:szCs w:val="24"/>
        </w:rPr>
        <w:t xml:space="preserve">: </w:t>
      </w:r>
    </w:p>
    <w:p w14:paraId="0AF598B2" w14:textId="2C7D2CF5" w:rsidR="00CE225F" w:rsidRPr="00F75121" w:rsidRDefault="005066ED" w:rsidP="00F75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6ED">
        <w:rPr>
          <w:rFonts w:ascii="Times New Roman" w:hAnsi="Times New Roman"/>
          <w:bCs/>
          <w:sz w:val="24"/>
          <w:szCs w:val="24"/>
        </w:rPr>
        <w:t>Прицеп бортовой марки ЛАВ-81011В, 2017 года выпуска, гос. рег. знак АУ462147</w:t>
      </w:r>
      <w:r w:rsidRPr="002A65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64F8" w:rsidRPr="002F022E">
        <w:rPr>
          <w:rFonts w:ascii="Times New Roman" w:hAnsi="Times New Roman"/>
          <w:sz w:val="24"/>
          <w:szCs w:val="24"/>
          <w:lang w:eastAsia="ru-RU"/>
        </w:rPr>
        <w:t>(далее - Имущество)</w:t>
      </w:r>
      <w:r w:rsidR="00334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25F" w:rsidRPr="00C519F8">
        <w:rPr>
          <w:rFonts w:ascii="Times New Roman" w:hAnsi="Times New Roman"/>
          <w:sz w:val="24"/>
          <w:szCs w:val="24"/>
          <w:lang w:eastAsia="ru-RU"/>
        </w:rPr>
        <w:t xml:space="preserve">в случае признания его победителем аукциона или единственным участником аукциона, </w:t>
      </w:r>
      <w:r w:rsidR="00CE225F" w:rsidRPr="00C519F8">
        <w:rPr>
          <w:rFonts w:ascii="Times New Roman" w:hAnsi="Times New Roman"/>
          <w:b/>
          <w:sz w:val="24"/>
          <w:szCs w:val="24"/>
          <w:lang w:eastAsia="ru-RU"/>
        </w:rPr>
        <w:t>обязуется:</w:t>
      </w:r>
    </w:p>
    <w:p w14:paraId="0AEF9CA4" w14:textId="1E199C21" w:rsidR="00CE225F" w:rsidRPr="00C519F8" w:rsidRDefault="00CE225F" w:rsidP="003A6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702">
        <w:rPr>
          <w:rFonts w:ascii="Times New Roman" w:hAnsi="Times New Roman"/>
          <w:sz w:val="24"/>
          <w:szCs w:val="24"/>
          <w:lang w:eastAsia="ru-RU"/>
        </w:rPr>
        <w:t xml:space="preserve">1. Соблюдать условия продажи Имущества, содержащиеся в извещении, опубликованном </w:t>
      </w:r>
      <w:r w:rsidR="001B0AAD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2" w:history="1">
        <w:r w:rsidR="001B0AAD" w:rsidRPr="001061F8">
          <w:rPr>
            <w:rFonts w:ascii="Times New Roman" w:hAnsi="Times New Roman"/>
            <w:sz w:val="24"/>
            <w:szCs w:val="24"/>
          </w:rPr>
          <w:t>www.torgi.gov.ru</w:t>
        </w:r>
      </w:hyperlink>
      <w:r w:rsidR="007E646D">
        <w:rPr>
          <w:rFonts w:ascii="Times New Roman" w:hAnsi="Times New Roman"/>
          <w:sz w:val="24"/>
          <w:szCs w:val="24"/>
        </w:rPr>
        <w:t xml:space="preserve">, </w:t>
      </w:r>
      <w:r w:rsidR="007E646D" w:rsidRPr="007E646D">
        <w:rPr>
          <w:rFonts w:ascii="Times New Roman" w:hAnsi="Times New Roman"/>
          <w:sz w:val="24"/>
          <w:szCs w:val="24"/>
        </w:rPr>
        <w:t>www.etp-torgi.ru</w:t>
      </w:r>
      <w:r w:rsidR="00A82483" w:rsidRPr="002E67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6E1">
        <w:rPr>
          <w:rFonts w:ascii="Times New Roman" w:hAnsi="Times New Roman"/>
          <w:sz w:val="24"/>
          <w:szCs w:val="24"/>
          <w:lang w:eastAsia="ru-RU"/>
        </w:rPr>
        <w:t>(далее – Извещение)</w:t>
      </w:r>
      <w:r w:rsidRPr="00C519F8">
        <w:rPr>
          <w:rFonts w:ascii="Times New Roman" w:hAnsi="Times New Roman"/>
          <w:sz w:val="24"/>
          <w:szCs w:val="24"/>
          <w:lang w:eastAsia="ru-RU"/>
        </w:rPr>
        <w:t>.</w:t>
      </w:r>
    </w:p>
    <w:p w14:paraId="2558E6FE" w14:textId="77777777" w:rsidR="00CE225F" w:rsidRPr="00C519F8" w:rsidRDefault="00CE225F" w:rsidP="003A6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sz w:val="24"/>
          <w:szCs w:val="24"/>
          <w:lang w:eastAsia="ru-RU"/>
        </w:rPr>
        <w:t>Заключить договор купли-продажи указанного в заявке Имущества, на условиях и в сроки, установленные условиями продаж</w:t>
      </w:r>
      <w:r w:rsidR="00BB16E1">
        <w:rPr>
          <w:rFonts w:ascii="Times New Roman" w:hAnsi="Times New Roman"/>
          <w:sz w:val="24"/>
          <w:szCs w:val="24"/>
          <w:lang w:eastAsia="ru-RU"/>
        </w:rPr>
        <w:t>и, опубликованными в И</w:t>
      </w:r>
      <w:r w:rsidR="00042C6E" w:rsidRPr="00C519F8">
        <w:rPr>
          <w:rFonts w:ascii="Times New Roman" w:hAnsi="Times New Roman"/>
          <w:sz w:val="24"/>
          <w:szCs w:val="24"/>
          <w:lang w:eastAsia="ru-RU"/>
        </w:rPr>
        <w:t>звещении.</w:t>
      </w:r>
    </w:p>
    <w:p w14:paraId="5EA26694" w14:textId="77777777" w:rsidR="00CE225F" w:rsidRPr="00C519F8" w:rsidRDefault="00CE225F" w:rsidP="003A6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3. Нести имущественную ответственность в случае нарушен</w:t>
      </w:r>
      <w:r w:rsidR="003707DD" w:rsidRPr="00C519F8">
        <w:rPr>
          <w:rFonts w:ascii="Times New Roman" w:hAnsi="Times New Roman"/>
          <w:sz w:val="24"/>
          <w:szCs w:val="24"/>
          <w:lang w:eastAsia="ru-RU"/>
        </w:rPr>
        <w:t>ия указанных выше обязанностей.</w:t>
      </w:r>
    </w:p>
    <w:p w14:paraId="17462079" w14:textId="77777777" w:rsidR="00CE225F" w:rsidRPr="00C519F8" w:rsidRDefault="00CE225F" w:rsidP="003A64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b/>
          <w:i/>
          <w:sz w:val="24"/>
          <w:szCs w:val="24"/>
          <w:lang w:eastAsia="ru-RU"/>
        </w:rPr>
        <w:t>Претендент подтверждает, что он:</w:t>
      </w:r>
    </w:p>
    <w:p w14:paraId="78587A3A" w14:textId="1811A442" w:rsidR="00CE225F" w:rsidRPr="00C519F8" w:rsidRDefault="00CE225F" w:rsidP="00290B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C519F8">
        <w:rPr>
          <w:rFonts w:ascii="Times New Roman" w:hAnsi="Times New Roman"/>
          <w:i/>
          <w:sz w:val="24"/>
          <w:szCs w:val="24"/>
          <w:lang w:eastAsia="ru-RU"/>
        </w:rPr>
        <w:t>ознакомлен</w:t>
      </w:r>
      <w:proofErr w:type="gramEnd"/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с проектом договора купли-продажи Имущества и документацией </w:t>
      </w:r>
      <w:r w:rsidR="003A64F8">
        <w:rPr>
          <w:rFonts w:ascii="Times New Roman" w:hAnsi="Times New Roman"/>
          <w:i/>
          <w:sz w:val="24"/>
          <w:szCs w:val="24"/>
          <w:lang w:eastAsia="ru-RU"/>
        </w:rPr>
        <w:t>об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аукцион</w:t>
      </w:r>
      <w:r w:rsidR="003A64F8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E27C3A">
        <w:rPr>
          <w:rFonts w:ascii="Times New Roman" w:hAnsi="Times New Roman"/>
          <w:i/>
          <w:sz w:val="24"/>
          <w:szCs w:val="24"/>
          <w:lang w:eastAsia="ru-RU"/>
        </w:rPr>
        <w:t xml:space="preserve"> в электронной форме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7555ECB7" w14:textId="470AB27F" w:rsidR="00CE225F" w:rsidRPr="00C519F8" w:rsidRDefault="00CE225F" w:rsidP="00290B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9F8">
        <w:rPr>
          <w:rFonts w:ascii="Times New Roman" w:hAnsi="Times New Roman"/>
          <w:i/>
          <w:sz w:val="24"/>
          <w:szCs w:val="24"/>
          <w:lang w:eastAsia="ru-RU"/>
        </w:rPr>
        <w:t>согласен на обработку Г</w:t>
      </w:r>
      <w:r w:rsidR="00A82483">
        <w:rPr>
          <w:rFonts w:ascii="Times New Roman" w:hAnsi="Times New Roman"/>
          <w:i/>
          <w:sz w:val="24"/>
          <w:szCs w:val="24"/>
          <w:lang w:eastAsia="ru-RU"/>
        </w:rPr>
        <w:t>БУ</w:t>
      </w:r>
      <w:r w:rsidR="002B481F"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ЛО «</w:t>
      </w:r>
      <w:r w:rsidR="002B481F">
        <w:rPr>
          <w:rFonts w:ascii="Times New Roman" w:hAnsi="Times New Roman"/>
          <w:i/>
          <w:sz w:val="24"/>
          <w:szCs w:val="24"/>
          <w:lang w:eastAsia="ru-RU"/>
        </w:rPr>
        <w:t>Музей-заповедник «Старая Ладога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» персональных данных согласно ст</w:t>
      </w:r>
      <w:r w:rsidR="003A64F8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 xml:space="preserve"> 3 Федерального закона от 27.07.2006 №</w:t>
      </w:r>
      <w:r w:rsidR="003A64F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i/>
          <w:sz w:val="24"/>
          <w:szCs w:val="24"/>
          <w:lang w:eastAsia="ru-RU"/>
        </w:rPr>
        <w:t>152-ФЗ «О персональных данных» в целях, не противоречащих действующему законодательству.</w:t>
      </w:r>
    </w:p>
    <w:p w14:paraId="7C672D2D" w14:textId="77777777" w:rsidR="00CE225F" w:rsidRPr="00C519F8" w:rsidRDefault="00CE225F" w:rsidP="002D32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Опись прилагаемых к настоящей заявке документов:</w:t>
      </w:r>
    </w:p>
    <w:p w14:paraId="1D3D0B90" w14:textId="12BFFD0B" w:rsidR="00CE225F" w:rsidRPr="00C519F8" w:rsidRDefault="00CE225F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_Hlk495411905"/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bookmarkEnd w:id="7"/>
      <w:r w:rsidR="009B65F4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49F162A9" w14:textId="6A5B556D" w:rsidR="003707DD" w:rsidRPr="00C519F8" w:rsidRDefault="003707DD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9B65F4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C62D4F2" w14:textId="4CE92CE9" w:rsidR="003707DD" w:rsidRPr="00C519F8" w:rsidRDefault="003707DD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9B65F4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069022CE" w14:textId="77777777" w:rsidR="003707DD" w:rsidRPr="00C519F8" w:rsidRDefault="003707DD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93F8F9" w14:textId="77777777" w:rsidR="00CE225F" w:rsidRPr="00C519F8" w:rsidRDefault="00CE225F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Подпись претендента: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4F8">
        <w:rPr>
          <w:rFonts w:ascii="Times New Roman" w:hAnsi="Times New Roman"/>
          <w:sz w:val="24"/>
          <w:szCs w:val="24"/>
          <w:lang w:eastAsia="ru-RU"/>
        </w:rPr>
        <w:tab/>
      </w:r>
      <w:r w:rsidR="003A64F8">
        <w:rPr>
          <w:rFonts w:ascii="Times New Roman" w:hAnsi="Times New Roman"/>
          <w:sz w:val="24"/>
          <w:szCs w:val="24"/>
          <w:lang w:eastAsia="ru-RU"/>
        </w:rPr>
        <w:tab/>
      </w:r>
      <w:r w:rsidR="003A64F8">
        <w:rPr>
          <w:rFonts w:ascii="Times New Roman" w:hAnsi="Times New Roman"/>
          <w:sz w:val="24"/>
          <w:szCs w:val="24"/>
          <w:lang w:eastAsia="ru-RU"/>
        </w:rPr>
        <w:tab/>
      </w:r>
      <w:r w:rsidRPr="00C519F8">
        <w:rPr>
          <w:rFonts w:ascii="Times New Roman" w:hAnsi="Times New Roman"/>
          <w:sz w:val="24"/>
          <w:szCs w:val="24"/>
          <w:lang w:eastAsia="ru-RU"/>
        </w:rPr>
        <w:t>МП</w:t>
      </w:r>
    </w:p>
    <w:p w14:paraId="61C354E0" w14:textId="77777777" w:rsidR="00CE225F" w:rsidRPr="00C519F8" w:rsidRDefault="00CE225F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(или его представителя):</w:t>
      </w:r>
    </w:p>
    <w:p w14:paraId="1D9C0F36" w14:textId="77777777" w:rsidR="003707DD" w:rsidRPr="00C519F8" w:rsidRDefault="003707DD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004B6F" w14:textId="77777777" w:rsidR="00CE225F" w:rsidRPr="00C519F8" w:rsidRDefault="00CE225F" w:rsidP="006A5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5A995F" w14:textId="77777777" w:rsidR="00CE225F" w:rsidRPr="00C519F8" w:rsidRDefault="00CE225F" w:rsidP="009B65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9F8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C72B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9F8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7BBAA641" w14:textId="128D255C" w:rsidR="00CE225F" w:rsidRPr="00290B39" w:rsidRDefault="00290B39" w:rsidP="00290B39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 w:rsidR="009B65F4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="00CB6C56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CE225F" w:rsidRPr="00290B39">
        <w:rPr>
          <w:rFonts w:ascii="Times New Roman" w:hAnsi="Times New Roman"/>
          <w:i/>
          <w:sz w:val="20"/>
          <w:szCs w:val="20"/>
          <w:lang w:eastAsia="ru-RU"/>
        </w:rPr>
        <w:t>(должность)</w:t>
      </w:r>
      <w:r w:rsidR="00C72B00" w:rsidRPr="00290B3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CB6C56"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     </w:t>
      </w:r>
      <w:r w:rsidRPr="00290B3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3707DD" w:rsidRPr="00290B39"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 w:rsidR="00C72B00" w:rsidRPr="00290B3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3A64F8" w:rsidRPr="00290B39">
        <w:rPr>
          <w:rFonts w:ascii="Times New Roman" w:hAnsi="Times New Roman"/>
          <w:i/>
          <w:sz w:val="20"/>
          <w:szCs w:val="20"/>
          <w:lang w:eastAsia="ru-RU"/>
        </w:rPr>
        <w:tab/>
      </w:r>
      <w:r w:rsidR="003A64F8" w:rsidRPr="00290B39">
        <w:rPr>
          <w:rFonts w:ascii="Times New Roman" w:hAnsi="Times New Roman"/>
          <w:i/>
          <w:sz w:val="20"/>
          <w:szCs w:val="20"/>
          <w:lang w:eastAsia="ru-RU"/>
        </w:rPr>
        <w:tab/>
      </w:r>
      <w:r w:rsidR="003A64F8" w:rsidRPr="00290B39">
        <w:rPr>
          <w:rFonts w:ascii="Times New Roman" w:hAnsi="Times New Roman"/>
          <w:i/>
          <w:sz w:val="20"/>
          <w:szCs w:val="20"/>
          <w:lang w:eastAsia="ru-RU"/>
        </w:rPr>
        <w:tab/>
      </w:r>
      <w:r w:rsidR="00CB6C56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="003707DD" w:rsidRPr="00290B39">
        <w:rPr>
          <w:rFonts w:ascii="Times New Roman" w:hAnsi="Times New Roman"/>
          <w:i/>
          <w:sz w:val="20"/>
          <w:szCs w:val="20"/>
          <w:lang w:eastAsia="ru-RU"/>
        </w:rPr>
        <w:t>(Ф.И.О.)</w:t>
      </w:r>
    </w:p>
    <w:p w14:paraId="4288F629" w14:textId="77777777" w:rsidR="003707DD" w:rsidRPr="00C519F8" w:rsidRDefault="003707DD" w:rsidP="006A5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9CB6C0" w14:textId="77777777" w:rsidR="00CE225F" w:rsidRPr="00C519F8" w:rsidRDefault="00CE225F" w:rsidP="00AF30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bookmark0"/>
      <w:bookmarkStart w:id="9" w:name="_Hlk485890390"/>
    </w:p>
    <w:bookmarkEnd w:id="8"/>
    <w:bookmarkEnd w:id="9"/>
    <w:p w14:paraId="511BA383" w14:textId="77777777" w:rsidR="00051D45" w:rsidRDefault="00051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6AEEE6" w14:textId="77777777" w:rsidR="00504082" w:rsidRDefault="00504082" w:rsidP="005C03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документации об аукционе</w:t>
      </w:r>
    </w:p>
    <w:p w14:paraId="1D5BC8AC" w14:textId="77777777" w:rsidR="00504082" w:rsidRDefault="00504082" w:rsidP="005C03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форме.</w:t>
      </w:r>
    </w:p>
    <w:p w14:paraId="1084635F" w14:textId="77777777" w:rsidR="009F1E5D" w:rsidRDefault="009F1E5D" w:rsidP="005C03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52E1D2A" w14:textId="77777777" w:rsidR="00504082" w:rsidRPr="009F1E5D" w:rsidRDefault="00504082" w:rsidP="005C03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F1E5D">
        <w:rPr>
          <w:rFonts w:ascii="Times New Roman" w:hAnsi="Times New Roman"/>
          <w:i/>
          <w:sz w:val="24"/>
          <w:szCs w:val="24"/>
        </w:rPr>
        <w:t>Проект договора.</w:t>
      </w:r>
    </w:p>
    <w:p w14:paraId="3521B451" w14:textId="77777777" w:rsidR="00504082" w:rsidRDefault="00504082" w:rsidP="005C03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7F4733" w14:textId="77777777" w:rsidR="00FE54A3" w:rsidRPr="00220B60" w:rsidRDefault="00FE54A3" w:rsidP="00FE54A3">
      <w:pPr>
        <w:pStyle w:val="af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B60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B60">
        <w:rPr>
          <w:rFonts w:ascii="Times New Roman" w:hAnsi="Times New Roman"/>
          <w:b/>
          <w:sz w:val="24"/>
          <w:szCs w:val="24"/>
        </w:rPr>
        <w:t>№ _________</w:t>
      </w:r>
    </w:p>
    <w:p w14:paraId="25DB4EB0" w14:textId="47AD7197" w:rsidR="00FE54A3" w:rsidRPr="00220B60" w:rsidRDefault="00FE54A3" w:rsidP="00FE54A3">
      <w:pPr>
        <w:pStyle w:val="af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B60">
        <w:rPr>
          <w:rFonts w:ascii="Times New Roman" w:hAnsi="Times New Roman"/>
          <w:b/>
          <w:sz w:val="24"/>
          <w:szCs w:val="24"/>
        </w:rPr>
        <w:t>КУПЛИ-ПРОДАЖИ ТРАНСПОРТНОГО СРЕДСТВА</w:t>
      </w:r>
      <w:r w:rsidR="008F0C45">
        <w:rPr>
          <w:rFonts w:ascii="Times New Roman" w:hAnsi="Times New Roman"/>
          <w:b/>
          <w:sz w:val="24"/>
          <w:szCs w:val="24"/>
        </w:rPr>
        <w:t xml:space="preserve"> </w:t>
      </w:r>
      <w:r w:rsidRPr="00220B60">
        <w:rPr>
          <w:rFonts w:ascii="Times New Roman" w:hAnsi="Times New Roman"/>
          <w:b/>
          <w:sz w:val="24"/>
          <w:szCs w:val="24"/>
        </w:rPr>
        <w:t xml:space="preserve"> </w:t>
      </w:r>
    </w:p>
    <w:p w14:paraId="2F6B58D5" w14:textId="77777777" w:rsidR="00FE54A3" w:rsidRDefault="00FE54A3" w:rsidP="00FE54A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</w:p>
    <w:p w14:paraId="0D4A086E" w14:textId="7E83C37D" w:rsidR="00504082" w:rsidRDefault="00FE54A3" w:rsidP="00FE54A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Pr="00A80500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</w:t>
      </w:r>
      <w:r w:rsidRPr="00A80500">
        <w:rPr>
          <w:rFonts w:ascii="Times New Roman" w:hAnsi="Times New Roman"/>
          <w:sz w:val="24"/>
          <w:szCs w:val="24"/>
        </w:rPr>
        <w:t>_» ___________20</w:t>
      </w:r>
      <w:r>
        <w:rPr>
          <w:rFonts w:ascii="Times New Roman" w:hAnsi="Times New Roman"/>
          <w:sz w:val="24"/>
          <w:szCs w:val="24"/>
        </w:rPr>
        <w:t>2</w:t>
      </w:r>
      <w:r w:rsidR="005066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500">
        <w:rPr>
          <w:rFonts w:ascii="Times New Roman" w:hAnsi="Times New Roman"/>
          <w:sz w:val="24"/>
          <w:szCs w:val="24"/>
        </w:rPr>
        <w:t>года</w:t>
      </w:r>
    </w:p>
    <w:p w14:paraId="57BE3D72" w14:textId="77777777" w:rsidR="00FE54A3" w:rsidRDefault="00FE54A3" w:rsidP="005C037D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99139EF" w14:textId="0E6EB505" w:rsidR="00FE54A3" w:rsidRDefault="00FE54A3" w:rsidP="00FE54A3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092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Ленинградской области «</w:t>
      </w:r>
      <w:proofErr w:type="spellStart"/>
      <w:r w:rsidRPr="008B6092">
        <w:rPr>
          <w:rFonts w:ascii="Times New Roman" w:hAnsi="Times New Roman"/>
          <w:b/>
          <w:sz w:val="24"/>
          <w:szCs w:val="24"/>
        </w:rPr>
        <w:t>Староладожский</w:t>
      </w:r>
      <w:proofErr w:type="spellEnd"/>
      <w:r w:rsidRPr="008B6092">
        <w:rPr>
          <w:rFonts w:ascii="Times New Roman" w:hAnsi="Times New Roman"/>
          <w:b/>
          <w:sz w:val="24"/>
          <w:szCs w:val="24"/>
        </w:rPr>
        <w:t xml:space="preserve"> историко-архитектурный и археологический музей-заповедник»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092">
        <w:rPr>
          <w:rFonts w:ascii="Times New Roman" w:hAnsi="Times New Roman"/>
          <w:b/>
          <w:sz w:val="24"/>
          <w:szCs w:val="24"/>
        </w:rPr>
        <w:t>(ГБУК ЛО «Музей-заповедник «Старая Ладога»)</w:t>
      </w:r>
      <w:r w:rsidRPr="002A4886">
        <w:rPr>
          <w:rFonts w:ascii="Times New Roman" w:hAnsi="Times New Roman"/>
          <w:sz w:val="24"/>
          <w:szCs w:val="24"/>
        </w:rPr>
        <w:t xml:space="preserve">, </w:t>
      </w:r>
      <w:r w:rsidRPr="008B6092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в дальнейшем</w:t>
      </w:r>
      <w:r w:rsidRPr="008B6092">
        <w:rPr>
          <w:rFonts w:ascii="Times New Roman" w:hAnsi="Times New Roman"/>
          <w:sz w:val="24"/>
          <w:szCs w:val="24"/>
        </w:rPr>
        <w:t xml:space="preserve"> «Продавец», в лице </w:t>
      </w:r>
      <w:r w:rsidR="00CB6C56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CB6C56">
        <w:rPr>
          <w:rFonts w:ascii="Times New Roman" w:hAnsi="Times New Roman"/>
          <w:sz w:val="24"/>
          <w:szCs w:val="24"/>
        </w:rPr>
        <w:t>Губчевской</w:t>
      </w:r>
      <w:proofErr w:type="spellEnd"/>
      <w:r w:rsidR="00CB6C56">
        <w:rPr>
          <w:rFonts w:ascii="Times New Roman" w:hAnsi="Times New Roman"/>
          <w:sz w:val="24"/>
          <w:szCs w:val="24"/>
        </w:rPr>
        <w:t xml:space="preserve"> Людмилы Александровны</w:t>
      </w:r>
      <w:r w:rsidRPr="008B609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 w:rsidR="00CB6C56">
        <w:rPr>
          <w:rFonts w:ascii="Times New Roman" w:hAnsi="Times New Roman"/>
          <w:sz w:val="24"/>
          <w:szCs w:val="24"/>
        </w:rPr>
        <w:t>Устаав</w:t>
      </w:r>
      <w:proofErr w:type="spellEnd"/>
      <w:r w:rsidRPr="008B6092">
        <w:rPr>
          <w:rFonts w:ascii="Times New Roman" w:hAnsi="Times New Roman"/>
          <w:sz w:val="24"/>
          <w:szCs w:val="24"/>
        </w:rPr>
        <w:t xml:space="preserve">, </w:t>
      </w:r>
      <w:r w:rsidR="004E270A" w:rsidRPr="008B1CF9">
        <w:rPr>
          <w:rFonts w:ascii="Times New Roman" w:hAnsi="Times New Roman"/>
          <w:color w:val="000000"/>
          <w:sz w:val="24"/>
          <w:szCs w:val="24"/>
          <w:lang w:eastAsia="ru-RU"/>
        </w:rPr>
        <w:t>с одной стороны</w:t>
      </w:r>
      <w:r w:rsidR="004E270A" w:rsidRPr="008B1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</w:t>
      </w:r>
    </w:p>
    <w:p w14:paraId="5BA553BC" w14:textId="08C25C9F" w:rsidR="00504082" w:rsidRPr="00FE54A3" w:rsidRDefault="00FE54A3" w:rsidP="00FE54A3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504082">
        <w:rPr>
          <w:rFonts w:ascii="Times New Roman" w:hAnsi="Times New Roman"/>
          <w:sz w:val="24"/>
          <w:szCs w:val="24"/>
        </w:rPr>
        <w:t>__________________________</w:t>
      </w:r>
      <w:r w:rsidR="00CB6C56">
        <w:rPr>
          <w:rFonts w:ascii="Times New Roman" w:hAnsi="Times New Roman"/>
          <w:sz w:val="24"/>
          <w:szCs w:val="24"/>
        </w:rPr>
        <w:t>__</w:t>
      </w:r>
      <w:r w:rsidR="00504082">
        <w:rPr>
          <w:rFonts w:ascii="Times New Roman" w:hAnsi="Times New Roman"/>
          <w:sz w:val="24"/>
          <w:szCs w:val="24"/>
        </w:rPr>
        <w:t>, в лице _____________</w:t>
      </w:r>
      <w:r w:rsidR="00CB6C56">
        <w:rPr>
          <w:rFonts w:ascii="Times New Roman" w:hAnsi="Times New Roman"/>
          <w:sz w:val="24"/>
          <w:szCs w:val="24"/>
        </w:rPr>
        <w:t>__</w:t>
      </w:r>
      <w:r w:rsidR="00504082">
        <w:rPr>
          <w:rFonts w:ascii="Times New Roman" w:hAnsi="Times New Roman"/>
          <w:sz w:val="24"/>
          <w:szCs w:val="24"/>
        </w:rPr>
        <w:t xml:space="preserve">____________, </w:t>
      </w:r>
      <w:proofErr w:type="gramStart"/>
      <w:r w:rsidR="005040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="00504082">
        <w:rPr>
          <w:rFonts w:ascii="Times New Roman" w:hAnsi="Times New Roman"/>
          <w:sz w:val="24"/>
          <w:szCs w:val="24"/>
        </w:rPr>
        <w:t xml:space="preserve"> на основании _____________________</w:t>
      </w:r>
      <w:r w:rsidR="002F022E">
        <w:rPr>
          <w:rFonts w:ascii="Times New Roman" w:hAnsi="Times New Roman"/>
          <w:sz w:val="24"/>
          <w:szCs w:val="24"/>
        </w:rPr>
        <w:t>___</w:t>
      </w:r>
      <w:r w:rsidR="0050408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08A2F88" w14:textId="2367F4F6" w:rsidR="00504082" w:rsidRDefault="00504082" w:rsidP="005C037D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="00CB6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 года рождения, паспорт: серия _____ №______,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 _________________________, дата выдачи</w:t>
      </w:r>
      <w:r>
        <w:rPr>
          <w:rFonts w:ascii="Times New Roman" w:hAnsi="Times New Roman"/>
          <w:sz w:val="24"/>
          <w:szCs w:val="24"/>
        </w:rPr>
        <w:t xml:space="preserve">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«Покупатель»</w:t>
      </w:r>
      <w:r w:rsidR="001D5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14:paraId="004E6541" w14:textId="77777777" w:rsidR="00504082" w:rsidRDefault="00504082" w:rsidP="005C037D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ABB5452" w14:textId="77777777" w:rsidR="00FE54A3" w:rsidRPr="008B6092" w:rsidRDefault="00FE54A3" w:rsidP="00FE54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9EAD8C" w14:textId="77777777" w:rsidR="00FE54A3" w:rsidRPr="000156EA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56EA">
        <w:rPr>
          <w:rFonts w:ascii="Times New Roman" w:hAnsi="Times New Roman"/>
          <w:b/>
          <w:sz w:val="24"/>
          <w:szCs w:val="24"/>
        </w:rPr>
        <w:t>1. Предмет Договора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696B6AD" w14:textId="2B9D1D7C" w:rsidR="005066ED" w:rsidRDefault="00FE54A3" w:rsidP="00A20E1F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1.1. </w:t>
      </w:r>
      <w:r w:rsidR="00A20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A20E1F" w:rsidRPr="006D3EB1">
        <w:rPr>
          <w:rFonts w:ascii="Times New Roman" w:hAnsi="Times New Roman"/>
          <w:bCs/>
          <w:sz w:val="24"/>
          <w:szCs w:val="24"/>
        </w:rPr>
        <w:t>Согласие</w:t>
      </w:r>
      <w:r w:rsidR="00A20E1F">
        <w:rPr>
          <w:rFonts w:ascii="Times New Roman" w:hAnsi="Times New Roman"/>
          <w:bCs/>
          <w:sz w:val="24"/>
          <w:szCs w:val="24"/>
        </w:rPr>
        <w:t>м</w:t>
      </w:r>
      <w:r w:rsidR="00A20E1F" w:rsidRPr="006D3EB1">
        <w:rPr>
          <w:rFonts w:ascii="Times New Roman" w:hAnsi="Times New Roman"/>
          <w:bCs/>
          <w:sz w:val="24"/>
          <w:szCs w:val="24"/>
        </w:rPr>
        <w:t xml:space="preserve"> Комитета по сохранению культурного наследия Ленинградской области на реализацию </w:t>
      </w:r>
      <w:r w:rsidR="008F0C45">
        <w:rPr>
          <w:rFonts w:ascii="Times New Roman" w:hAnsi="Times New Roman"/>
          <w:bCs/>
          <w:sz w:val="24"/>
          <w:szCs w:val="24"/>
        </w:rPr>
        <w:t>прицепа бортового</w:t>
      </w:r>
      <w:r w:rsidR="00A20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0E1F" w:rsidRPr="006D3EB1">
        <w:rPr>
          <w:rFonts w:ascii="Times New Roman" w:hAnsi="Times New Roman"/>
          <w:bCs/>
          <w:sz w:val="24"/>
          <w:szCs w:val="24"/>
        </w:rPr>
        <w:t xml:space="preserve">от </w:t>
      </w:r>
      <w:r w:rsidR="005066ED" w:rsidRPr="005066ED">
        <w:rPr>
          <w:rFonts w:ascii="Times New Roman" w:hAnsi="Times New Roman"/>
          <w:sz w:val="24"/>
          <w:szCs w:val="24"/>
        </w:rPr>
        <w:t>23.11.2022 г. № 01-07-8567/2022-0-1</w:t>
      </w:r>
      <w:r w:rsidR="00A20E1F">
        <w:rPr>
          <w:rFonts w:ascii="Times New Roman" w:hAnsi="Times New Roman"/>
          <w:bCs/>
          <w:sz w:val="24"/>
          <w:szCs w:val="24"/>
        </w:rPr>
        <w:t xml:space="preserve"> </w:t>
      </w:r>
      <w:r w:rsidR="00A20E1F">
        <w:rPr>
          <w:rFonts w:ascii="Times New Roman" w:hAnsi="Times New Roman"/>
          <w:color w:val="000000"/>
          <w:sz w:val="24"/>
          <w:szCs w:val="24"/>
          <w:lang w:eastAsia="ru-RU"/>
        </w:rPr>
        <w:t>и Протоколом ________________________ от «___»______ 202</w:t>
      </w:r>
      <w:r w:rsidR="0010427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20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0156EA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</w:t>
      </w:r>
      <w:proofErr w:type="gramStart"/>
      <w:r w:rsidRPr="006B6284">
        <w:rPr>
          <w:rFonts w:ascii="Times New Roman" w:hAnsi="Times New Roman"/>
          <w:sz w:val="24"/>
          <w:szCs w:val="24"/>
        </w:rPr>
        <w:t>следующее</w:t>
      </w:r>
      <w:proofErr w:type="gramEnd"/>
      <w:r w:rsidRPr="006B6284">
        <w:rPr>
          <w:rFonts w:ascii="Times New Roman" w:hAnsi="Times New Roman"/>
          <w:sz w:val="24"/>
          <w:szCs w:val="24"/>
        </w:rPr>
        <w:t xml:space="preserve"> </w:t>
      </w:r>
      <w:r w:rsidRPr="000156EA">
        <w:rPr>
          <w:rFonts w:ascii="Times New Roman" w:hAnsi="Times New Roman"/>
          <w:sz w:val="24"/>
          <w:szCs w:val="24"/>
        </w:rPr>
        <w:t>ранее бывшее в эксплуатации транспортное средство (далее - транспортное средство</w:t>
      </w:r>
      <w:r w:rsidR="00CB6C56">
        <w:rPr>
          <w:rFonts w:ascii="Times New Roman" w:hAnsi="Times New Roman"/>
          <w:sz w:val="24"/>
          <w:szCs w:val="24"/>
        </w:rPr>
        <w:t xml:space="preserve"> или ТС</w:t>
      </w:r>
      <w:r w:rsidRPr="000156EA">
        <w:rPr>
          <w:rFonts w:ascii="Times New Roman" w:hAnsi="Times New Roman"/>
          <w:sz w:val="24"/>
          <w:szCs w:val="24"/>
        </w:rPr>
        <w:t>):</w:t>
      </w:r>
      <w:r w:rsidR="00FF5054">
        <w:rPr>
          <w:rFonts w:ascii="Times New Roman" w:hAnsi="Times New Roman"/>
          <w:sz w:val="24"/>
          <w:szCs w:val="24"/>
        </w:rPr>
        <w:t xml:space="preserve"> </w:t>
      </w:r>
    </w:p>
    <w:p w14:paraId="3698F6F9" w14:textId="7EEAC523" w:rsidR="00676B2E" w:rsidRPr="00A20E1F" w:rsidRDefault="005066ED" w:rsidP="00A20E1F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4BF5">
        <w:rPr>
          <w:rFonts w:ascii="Times New Roman" w:hAnsi="Times New Roman"/>
          <w:bCs/>
          <w:sz w:val="24"/>
          <w:szCs w:val="24"/>
        </w:rPr>
        <w:t>Прицеп бортовой марки ЛАВ-81011В</w:t>
      </w:r>
      <w:r>
        <w:rPr>
          <w:rFonts w:ascii="Times New Roman" w:hAnsi="Times New Roman"/>
          <w:bCs/>
          <w:sz w:val="24"/>
          <w:szCs w:val="24"/>
        </w:rPr>
        <w:t>;</w:t>
      </w:r>
      <w:r w:rsidRPr="00BD4BF5">
        <w:rPr>
          <w:rFonts w:ascii="Times New Roman" w:hAnsi="Times New Roman"/>
          <w:bCs/>
          <w:sz w:val="24"/>
          <w:szCs w:val="24"/>
        </w:rPr>
        <w:t xml:space="preserve"> гос. рег. </w:t>
      </w:r>
      <w:r>
        <w:rPr>
          <w:rFonts w:ascii="Times New Roman" w:hAnsi="Times New Roman"/>
          <w:bCs/>
          <w:sz w:val="24"/>
          <w:szCs w:val="24"/>
        </w:rPr>
        <w:t>з</w:t>
      </w:r>
      <w:r w:rsidRPr="00BD4BF5">
        <w:rPr>
          <w:rFonts w:ascii="Times New Roman" w:hAnsi="Times New Roman"/>
          <w:bCs/>
          <w:sz w:val="24"/>
          <w:szCs w:val="24"/>
        </w:rPr>
        <w:t>нак</w:t>
      </w:r>
      <w:r>
        <w:rPr>
          <w:rFonts w:ascii="Times New Roman" w:hAnsi="Times New Roman"/>
          <w:bCs/>
          <w:sz w:val="24"/>
          <w:szCs w:val="24"/>
        </w:rPr>
        <w:t>:</w:t>
      </w:r>
      <w:r w:rsidRPr="00BD4BF5">
        <w:rPr>
          <w:rFonts w:ascii="Times New Roman" w:hAnsi="Times New Roman"/>
          <w:bCs/>
          <w:sz w:val="24"/>
          <w:szCs w:val="24"/>
        </w:rPr>
        <w:t xml:space="preserve"> АУ462147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D4BF5">
        <w:rPr>
          <w:rFonts w:ascii="Times New Roman" w:hAnsi="Times New Roman"/>
          <w:bCs/>
          <w:color w:val="000000"/>
          <w:sz w:val="24"/>
          <w:szCs w:val="24"/>
        </w:rPr>
        <w:t>идентификационный номер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4B8C">
        <w:rPr>
          <w:rFonts w:ascii="Times New Roman" w:hAnsi="Times New Roman"/>
          <w:sz w:val="24"/>
          <w:szCs w:val="24"/>
        </w:rPr>
        <w:t>(</w:t>
      </w:r>
      <w:r w:rsidRPr="009D4B8C">
        <w:rPr>
          <w:rFonts w:ascii="Times New Roman" w:hAnsi="Times New Roman"/>
          <w:sz w:val="24"/>
          <w:szCs w:val="24"/>
          <w:lang w:val="en-US"/>
        </w:rPr>
        <w:t>VIN</w:t>
      </w:r>
      <w:r w:rsidRPr="009D4B8C">
        <w:rPr>
          <w:rFonts w:ascii="Times New Roman" w:hAnsi="Times New Roman"/>
          <w:sz w:val="24"/>
          <w:szCs w:val="24"/>
        </w:rPr>
        <w:t>)</w:t>
      </w:r>
      <w:r w:rsidRPr="00BD4BF5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D4BF5">
        <w:rPr>
          <w:rFonts w:ascii="Times New Roman" w:hAnsi="Times New Roman"/>
          <w:bCs/>
          <w:sz w:val="24"/>
          <w:szCs w:val="24"/>
        </w:rPr>
        <w:t>6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BD4BF5">
        <w:rPr>
          <w:rFonts w:ascii="Times New Roman" w:hAnsi="Times New Roman"/>
          <w:bCs/>
          <w:sz w:val="24"/>
          <w:szCs w:val="24"/>
        </w:rPr>
        <w:t>11111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BD4BF5">
        <w:rPr>
          <w:rFonts w:ascii="Times New Roman" w:hAnsi="Times New Roman"/>
          <w:bCs/>
          <w:sz w:val="24"/>
          <w:szCs w:val="24"/>
        </w:rPr>
        <w:t>0002652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9D4B8C">
        <w:rPr>
          <w:rFonts w:ascii="Times New Roman" w:hAnsi="Times New Roman"/>
          <w:bCs/>
          <w:sz w:val="24"/>
          <w:szCs w:val="24"/>
        </w:rPr>
        <w:t>н</w:t>
      </w:r>
      <w:r w:rsidRPr="009D4B8C">
        <w:rPr>
          <w:rFonts w:ascii="Times New Roman" w:hAnsi="Times New Roman"/>
          <w:sz w:val="24"/>
          <w:szCs w:val="24"/>
        </w:rPr>
        <w:t xml:space="preserve">аименование (тип ТС): </w:t>
      </w:r>
      <w:r>
        <w:rPr>
          <w:rFonts w:ascii="Times New Roman" w:hAnsi="Times New Roman"/>
          <w:bCs/>
          <w:sz w:val="24"/>
          <w:szCs w:val="24"/>
        </w:rPr>
        <w:t>прицеп бортовой;</w:t>
      </w:r>
      <w:r w:rsidRPr="009D4B8C">
        <w:rPr>
          <w:rFonts w:ascii="Times New Roman" w:hAnsi="Times New Roman"/>
          <w:bCs/>
          <w:sz w:val="24"/>
          <w:szCs w:val="24"/>
        </w:rPr>
        <w:t xml:space="preserve"> к</w:t>
      </w:r>
      <w:r w:rsidRPr="009D4B8C">
        <w:rPr>
          <w:rFonts w:ascii="Times New Roman" w:hAnsi="Times New Roman"/>
          <w:sz w:val="24"/>
          <w:szCs w:val="24"/>
        </w:rPr>
        <w:t xml:space="preserve">атегория: </w:t>
      </w:r>
      <w:r>
        <w:rPr>
          <w:rFonts w:ascii="Times New Roman" w:hAnsi="Times New Roman"/>
          <w:sz w:val="24"/>
          <w:szCs w:val="24"/>
        </w:rPr>
        <w:t>прицеп</w:t>
      </w:r>
      <w:r w:rsidRPr="009D4B8C">
        <w:rPr>
          <w:rFonts w:ascii="Times New Roman" w:hAnsi="Times New Roman"/>
          <w:sz w:val="24"/>
          <w:szCs w:val="24"/>
        </w:rPr>
        <w:t>; год изготовления ТС: 201</w:t>
      </w:r>
      <w:r>
        <w:rPr>
          <w:rFonts w:ascii="Times New Roman" w:hAnsi="Times New Roman"/>
          <w:sz w:val="24"/>
          <w:szCs w:val="24"/>
        </w:rPr>
        <w:t>7</w:t>
      </w:r>
      <w:r w:rsidRPr="009D4B8C">
        <w:rPr>
          <w:rFonts w:ascii="Times New Roman" w:hAnsi="Times New Roman"/>
          <w:sz w:val="24"/>
          <w:szCs w:val="24"/>
        </w:rPr>
        <w:t xml:space="preserve">; модель, № двигателя: </w:t>
      </w:r>
      <w:r>
        <w:rPr>
          <w:rFonts w:ascii="Times New Roman" w:hAnsi="Times New Roman"/>
          <w:bCs/>
          <w:sz w:val="24"/>
          <w:szCs w:val="24"/>
        </w:rPr>
        <w:t>отсутствует</w:t>
      </w:r>
      <w:r w:rsidRPr="009D4B8C">
        <w:rPr>
          <w:rFonts w:ascii="Times New Roman" w:hAnsi="Times New Roman"/>
          <w:bCs/>
          <w:sz w:val="24"/>
          <w:szCs w:val="24"/>
        </w:rPr>
        <w:t>;</w:t>
      </w:r>
      <w:r w:rsidRPr="009D4B8C">
        <w:rPr>
          <w:rFonts w:ascii="Times New Roman" w:hAnsi="Times New Roman"/>
          <w:sz w:val="24"/>
          <w:szCs w:val="24"/>
        </w:rPr>
        <w:t xml:space="preserve"> шасси (рама): </w:t>
      </w:r>
      <w:r w:rsidRPr="009D4B8C">
        <w:rPr>
          <w:rFonts w:ascii="Times New Roman" w:hAnsi="Times New Roman"/>
          <w:bCs/>
          <w:sz w:val="24"/>
          <w:szCs w:val="24"/>
        </w:rPr>
        <w:t>отсутствует; к</w:t>
      </w:r>
      <w:r w:rsidRPr="009D4B8C">
        <w:rPr>
          <w:rFonts w:ascii="Times New Roman" w:hAnsi="Times New Roman"/>
          <w:sz w:val="24"/>
          <w:szCs w:val="24"/>
        </w:rPr>
        <w:t xml:space="preserve">узов (кабина, прицеп): 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D4BF5">
        <w:rPr>
          <w:rFonts w:ascii="Times New Roman" w:hAnsi="Times New Roman"/>
          <w:bCs/>
          <w:sz w:val="24"/>
          <w:szCs w:val="24"/>
        </w:rPr>
        <w:t>6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BD4BF5">
        <w:rPr>
          <w:rFonts w:ascii="Times New Roman" w:hAnsi="Times New Roman"/>
          <w:bCs/>
          <w:sz w:val="24"/>
          <w:szCs w:val="24"/>
        </w:rPr>
        <w:t>11111</w:t>
      </w:r>
      <w:r w:rsidRPr="00BD4BF5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BD4BF5">
        <w:rPr>
          <w:rFonts w:ascii="Times New Roman" w:hAnsi="Times New Roman"/>
          <w:bCs/>
          <w:sz w:val="24"/>
          <w:szCs w:val="24"/>
        </w:rPr>
        <w:t>0002652</w:t>
      </w:r>
      <w:r w:rsidRPr="009D4B8C">
        <w:rPr>
          <w:rFonts w:ascii="Times New Roman" w:hAnsi="Times New Roman"/>
          <w:bCs/>
          <w:sz w:val="24"/>
          <w:szCs w:val="24"/>
        </w:rPr>
        <w:t>;</w:t>
      </w:r>
      <w:r w:rsidRPr="009D4B8C">
        <w:rPr>
          <w:rFonts w:ascii="Times New Roman" w:hAnsi="Times New Roman"/>
          <w:sz w:val="24"/>
          <w:szCs w:val="24"/>
        </w:rPr>
        <w:t xml:space="preserve"> цвет кузова (кабины, прицепа): </w:t>
      </w:r>
      <w:r w:rsidRPr="00BD4BF5">
        <w:rPr>
          <w:rFonts w:ascii="Times New Roman" w:hAnsi="Times New Roman"/>
          <w:bCs/>
          <w:color w:val="000000"/>
          <w:sz w:val="24"/>
          <w:szCs w:val="24"/>
        </w:rPr>
        <w:t>серый</w:t>
      </w:r>
      <w:r w:rsidRPr="009D4B8C">
        <w:rPr>
          <w:rFonts w:ascii="Times New Roman" w:hAnsi="Times New Roman"/>
          <w:bCs/>
          <w:sz w:val="24"/>
          <w:szCs w:val="24"/>
        </w:rPr>
        <w:t>;</w:t>
      </w:r>
      <w:r w:rsidRPr="009D4B8C">
        <w:rPr>
          <w:rFonts w:ascii="Times New Roman" w:hAnsi="Times New Roman"/>
          <w:sz w:val="24"/>
          <w:szCs w:val="24"/>
        </w:rPr>
        <w:t xml:space="preserve"> мощность двигателя </w:t>
      </w:r>
      <w:proofErr w:type="spellStart"/>
      <w:r w:rsidRPr="009D4B8C">
        <w:rPr>
          <w:rFonts w:ascii="Times New Roman" w:hAnsi="Times New Roman"/>
          <w:sz w:val="24"/>
          <w:szCs w:val="24"/>
        </w:rPr>
        <w:t>л.с</w:t>
      </w:r>
      <w:proofErr w:type="spellEnd"/>
      <w:r w:rsidRPr="009D4B8C">
        <w:rPr>
          <w:rFonts w:ascii="Times New Roman" w:hAnsi="Times New Roman"/>
          <w:sz w:val="24"/>
          <w:szCs w:val="24"/>
        </w:rPr>
        <w:t xml:space="preserve">. (кВт): </w:t>
      </w:r>
      <w:r w:rsidRPr="009D4B8C">
        <w:rPr>
          <w:rFonts w:ascii="Times New Roman" w:hAnsi="Times New Roman"/>
          <w:bCs/>
          <w:sz w:val="24"/>
          <w:szCs w:val="24"/>
        </w:rPr>
        <w:t>отсутствует</w:t>
      </w:r>
      <w:r w:rsidRPr="009D4B8C">
        <w:rPr>
          <w:rFonts w:ascii="Times New Roman" w:hAnsi="Times New Roman"/>
          <w:sz w:val="24"/>
          <w:szCs w:val="24"/>
        </w:rPr>
        <w:t>; рабочий объем двигателя</w:t>
      </w:r>
      <w:r>
        <w:rPr>
          <w:rFonts w:ascii="Times New Roman" w:hAnsi="Times New Roman"/>
          <w:sz w:val="24"/>
          <w:szCs w:val="24"/>
        </w:rPr>
        <w:t>,</w:t>
      </w:r>
      <w:r w:rsidRPr="009D4B8C">
        <w:rPr>
          <w:rFonts w:ascii="Times New Roman" w:hAnsi="Times New Roman"/>
          <w:sz w:val="24"/>
          <w:szCs w:val="24"/>
        </w:rPr>
        <w:t xml:space="preserve"> куб. </w:t>
      </w:r>
      <w:proofErr w:type="gramStart"/>
      <w:r w:rsidRPr="009D4B8C">
        <w:rPr>
          <w:rFonts w:ascii="Times New Roman" w:hAnsi="Times New Roman"/>
          <w:sz w:val="24"/>
          <w:szCs w:val="24"/>
        </w:rPr>
        <w:t xml:space="preserve">см: </w:t>
      </w:r>
      <w:r w:rsidRPr="009D4B8C">
        <w:rPr>
          <w:rFonts w:ascii="Times New Roman" w:hAnsi="Times New Roman"/>
          <w:bCs/>
          <w:sz w:val="24"/>
          <w:szCs w:val="24"/>
        </w:rPr>
        <w:t>отсутствует</w:t>
      </w:r>
      <w:r w:rsidRPr="009D4B8C">
        <w:rPr>
          <w:rFonts w:ascii="Times New Roman" w:hAnsi="Times New Roman"/>
          <w:sz w:val="24"/>
          <w:szCs w:val="24"/>
        </w:rPr>
        <w:t xml:space="preserve">; тип двигателя: </w:t>
      </w:r>
      <w:r w:rsidRPr="009D4B8C">
        <w:rPr>
          <w:rFonts w:ascii="Times New Roman" w:hAnsi="Times New Roman"/>
          <w:bCs/>
          <w:sz w:val="24"/>
          <w:szCs w:val="24"/>
        </w:rPr>
        <w:t>отсутствует</w:t>
      </w:r>
      <w:r w:rsidRPr="009D4B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разрешенная максимальная масса, кг: 745; масса без нагрузки, кг: 220, </w:t>
      </w:r>
      <w:r w:rsidRPr="009D4B8C">
        <w:rPr>
          <w:rFonts w:ascii="Times New Roman" w:hAnsi="Times New Roman"/>
          <w:bCs/>
          <w:sz w:val="24"/>
          <w:szCs w:val="24"/>
        </w:rPr>
        <w:t>паспорт транспортного средства (ПТС): серия</w:t>
      </w:r>
      <w:r w:rsidRPr="009D4B8C">
        <w:rPr>
          <w:rFonts w:ascii="Times New Roman" w:hAnsi="Times New Roman"/>
          <w:sz w:val="24"/>
          <w:szCs w:val="24"/>
        </w:rPr>
        <w:t xml:space="preserve"> </w:t>
      </w:r>
      <w:r w:rsidRPr="009D4B8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7</w:t>
      </w:r>
      <w:r w:rsidRPr="009D4B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</w:t>
      </w:r>
      <w:r w:rsidRPr="009D4B8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865466</w:t>
      </w:r>
      <w:r w:rsidRPr="009D4B8C">
        <w:rPr>
          <w:rFonts w:ascii="Times New Roman" w:hAnsi="Times New Roman"/>
          <w:bCs/>
          <w:sz w:val="24"/>
          <w:szCs w:val="24"/>
        </w:rPr>
        <w:t>, в</w:t>
      </w:r>
      <w:r w:rsidRPr="009D4B8C">
        <w:rPr>
          <w:rFonts w:ascii="Times New Roman" w:hAnsi="Times New Roman"/>
          <w:sz w:val="24"/>
          <w:szCs w:val="24"/>
        </w:rPr>
        <w:t>ыдан ООО «</w:t>
      </w:r>
      <w:r>
        <w:rPr>
          <w:rFonts w:ascii="Times New Roman" w:hAnsi="Times New Roman"/>
          <w:sz w:val="24"/>
          <w:szCs w:val="24"/>
        </w:rPr>
        <w:t>ВЕКТОР</w:t>
      </w:r>
      <w:r w:rsidRPr="009D4B8C">
        <w:rPr>
          <w:rFonts w:ascii="Times New Roman" w:hAnsi="Times New Roman"/>
          <w:sz w:val="24"/>
          <w:szCs w:val="24"/>
        </w:rPr>
        <w:t>» 30.</w:t>
      </w:r>
      <w:r>
        <w:rPr>
          <w:rFonts w:ascii="Times New Roman" w:hAnsi="Times New Roman"/>
          <w:sz w:val="24"/>
          <w:szCs w:val="24"/>
        </w:rPr>
        <w:t>10</w:t>
      </w:r>
      <w:r w:rsidRPr="009D4B8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 г</w:t>
      </w:r>
      <w:r w:rsidR="00B2341B">
        <w:rPr>
          <w:rFonts w:ascii="Times New Roman" w:hAnsi="Times New Roman"/>
          <w:sz w:val="24"/>
          <w:szCs w:val="24"/>
        </w:rPr>
        <w:t>.</w:t>
      </w:r>
      <w:proofErr w:type="gramEnd"/>
    </w:p>
    <w:p w14:paraId="368ADA14" w14:textId="254788AC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0156EA">
        <w:rPr>
          <w:rFonts w:ascii="Times New Roman" w:hAnsi="Times New Roman"/>
          <w:sz w:val="24"/>
          <w:szCs w:val="24"/>
        </w:rPr>
        <w:t>Продавец обязуется передать Покупателю транспортное средство</w:t>
      </w:r>
      <w:r>
        <w:rPr>
          <w:rFonts w:ascii="Times New Roman" w:hAnsi="Times New Roman"/>
          <w:sz w:val="24"/>
          <w:szCs w:val="24"/>
        </w:rPr>
        <w:t xml:space="preserve"> в той комплектации (</w:t>
      </w:r>
      <w:r w:rsidRPr="000156EA">
        <w:rPr>
          <w:rFonts w:ascii="Times New Roman" w:hAnsi="Times New Roman"/>
          <w:sz w:val="24"/>
          <w:szCs w:val="24"/>
        </w:rPr>
        <w:t>оснащен</w:t>
      </w:r>
      <w:r>
        <w:rPr>
          <w:rFonts w:ascii="Times New Roman" w:hAnsi="Times New Roman"/>
          <w:sz w:val="24"/>
          <w:szCs w:val="24"/>
        </w:rPr>
        <w:t>ии</w:t>
      </w:r>
      <w:r w:rsidRPr="000156EA">
        <w:rPr>
          <w:rFonts w:ascii="Times New Roman" w:hAnsi="Times New Roman"/>
          <w:sz w:val="24"/>
          <w:szCs w:val="24"/>
        </w:rPr>
        <w:t xml:space="preserve"> оборудованием и комплектующими изделиями</w:t>
      </w:r>
      <w:r>
        <w:rPr>
          <w:rFonts w:ascii="Times New Roman" w:hAnsi="Times New Roman"/>
          <w:sz w:val="24"/>
          <w:szCs w:val="24"/>
        </w:rPr>
        <w:t>), в которой транспортное средство находится в момент заключения Договора</w:t>
      </w:r>
      <w:r w:rsidRPr="000156EA">
        <w:rPr>
          <w:rFonts w:ascii="Times New Roman" w:hAnsi="Times New Roman"/>
          <w:sz w:val="24"/>
          <w:szCs w:val="24"/>
        </w:rPr>
        <w:t>, а также следующ</w:t>
      </w:r>
      <w:r>
        <w:rPr>
          <w:rFonts w:ascii="Times New Roman" w:hAnsi="Times New Roman"/>
          <w:sz w:val="24"/>
          <w:szCs w:val="24"/>
        </w:rPr>
        <w:t>ее</w:t>
      </w:r>
      <w:r w:rsidRPr="000156EA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ое</w:t>
      </w:r>
      <w:r w:rsidRPr="000156EA">
        <w:rPr>
          <w:rFonts w:ascii="Times New Roman" w:hAnsi="Times New Roman"/>
          <w:sz w:val="24"/>
          <w:szCs w:val="24"/>
        </w:rPr>
        <w:t xml:space="preserve"> оборудование</w:t>
      </w:r>
      <w:r>
        <w:rPr>
          <w:rFonts w:ascii="Times New Roman" w:hAnsi="Times New Roman"/>
          <w:sz w:val="24"/>
          <w:szCs w:val="24"/>
        </w:rPr>
        <w:t xml:space="preserve"> (если есть)</w:t>
      </w:r>
      <w:r w:rsidRPr="000156EA">
        <w:rPr>
          <w:rFonts w:ascii="Times New Roman" w:hAnsi="Times New Roman"/>
          <w:sz w:val="24"/>
          <w:szCs w:val="24"/>
        </w:rPr>
        <w:t>: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156EA">
        <w:rPr>
          <w:rFonts w:ascii="Times New Roman" w:hAnsi="Times New Roman"/>
          <w:sz w:val="24"/>
          <w:szCs w:val="24"/>
        </w:rPr>
        <w:t>.</w:t>
      </w:r>
      <w:proofErr w:type="gramEnd"/>
    </w:p>
    <w:p w14:paraId="07DCF5D4" w14:textId="31DB054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</w:t>
      </w:r>
      <w:r w:rsidR="003E0AA8" w:rsidRPr="002466E4">
        <w:rPr>
          <w:rFonts w:ascii="Times New Roman" w:hAnsi="Times New Roman"/>
          <w:bCs/>
          <w:sz w:val="24"/>
          <w:szCs w:val="24"/>
        </w:rPr>
        <w:t>сери</w:t>
      </w:r>
      <w:r w:rsidR="003E0AA8">
        <w:rPr>
          <w:rFonts w:ascii="Times New Roman" w:hAnsi="Times New Roman"/>
          <w:bCs/>
          <w:sz w:val="24"/>
          <w:szCs w:val="24"/>
        </w:rPr>
        <w:t>и</w:t>
      </w:r>
      <w:r w:rsidR="003E0AA8" w:rsidRPr="002466E4">
        <w:rPr>
          <w:rFonts w:ascii="Times New Roman" w:hAnsi="Times New Roman"/>
          <w:sz w:val="24"/>
          <w:szCs w:val="24"/>
        </w:rPr>
        <w:t xml:space="preserve"> 47 55 № 344771, выдано </w:t>
      </w:r>
      <w:r w:rsidR="003E0AA8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МРЭО ГИБДД № 8 ГУ МВД России по г.</w:t>
      </w:r>
      <w:r w:rsidR="003E0AA8" w:rsidRPr="002466E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3E0AA8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Санкт-Петербургу и Ленинградской области</w:t>
      </w:r>
      <w:r w:rsidR="009B65F4" w:rsidRPr="000156EA">
        <w:rPr>
          <w:rFonts w:ascii="Times New Roman" w:hAnsi="Times New Roman"/>
          <w:sz w:val="24"/>
          <w:szCs w:val="24"/>
        </w:rPr>
        <w:t xml:space="preserve">, дата выдачи </w:t>
      </w:r>
      <w:r w:rsidR="009B65F4">
        <w:rPr>
          <w:rFonts w:ascii="Times New Roman" w:hAnsi="Times New Roman"/>
          <w:sz w:val="24"/>
          <w:szCs w:val="24"/>
        </w:rPr>
        <w:t>«0</w:t>
      </w:r>
      <w:r w:rsidR="003E0AA8">
        <w:rPr>
          <w:rFonts w:ascii="Times New Roman" w:hAnsi="Times New Roman"/>
          <w:sz w:val="24"/>
          <w:szCs w:val="24"/>
        </w:rPr>
        <w:t>3</w:t>
      </w:r>
      <w:r w:rsidR="009B65F4">
        <w:rPr>
          <w:rFonts w:ascii="Times New Roman" w:hAnsi="Times New Roman"/>
          <w:sz w:val="24"/>
          <w:szCs w:val="24"/>
        </w:rPr>
        <w:t>»</w:t>
      </w:r>
      <w:r w:rsidR="009B65F4" w:rsidRPr="000156EA">
        <w:rPr>
          <w:rFonts w:ascii="Times New Roman" w:hAnsi="Times New Roman"/>
          <w:sz w:val="24"/>
          <w:szCs w:val="24"/>
        </w:rPr>
        <w:t xml:space="preserve"> </w:t>
      </w:r>
      <w:r w:rsidR="003E0AA8">
        <w:rPr>
          <w:rFonts w:ascii="Times New Roman" w:hAnsi="Times New Roman"/>
          <w:sz w:val="24"/>
          <w:szCs w:val="24"/>
        </w:rPr>
        <w:t>ноября</w:t>
      </w:r>
      <w:r w:rsidR="009B65F4">
        <w:rPr>
          <w:rFonts w:ascii="Times New Roman" w:hAnsi="Times New Roman"/>
          <w:sz w:val="24"/>
          <w:szCs w:val="24"/>
        </w:rPr>
        <w:t xml:space="preserve"> 201</w:t>
      </w:r>
      <w:r w:rsidR="003E0AA8">
        <w:rPr>
          <w:rFonts w:ascii="Times New Roman" w:hAnsi="Times New Roman"/>
          <w:sz w:val="24"/>
          <w:szCs w:val="24"/>
        </w:rPr>
        <w:t>7</w:t>
      </w:r>
      <w:r w:rsidR="009B65F4">
        <w:rPr>
          <w:rFonts w:ascii="Times New Roman" w:hAnsi="Times New Roman"/>
          <w:sz w:val="24"/>
          <w:szCs w:val="24"/>
        </w:rPr>
        <w:t xml:space="preserve"> г</w:t>
      </w:r>
      <w:r w:rsidRPr="000156EA">
        <w:rPr>
          <w:rFonts w:ascii="Times New Roman" w:hAnsi="Times New Roman"/>
          <w:sz w:val="24"/>
          <w:szCs w:val="24"/>
        </w:rPr>
        <w:t>.</w:t>
      </w:r>
    </w:p>
    <w:p w14:paraId="42CF8136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2D9CBB20" w14:textId="77777777" w:rsidR="00FE54A3" w:rsidRPr="000156EA" w:rsidRDefault="00FE54A3" w:rsidP="00FE54A3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1.4.1. Транспортное средство не находится в розыске.</w:t>
      </w:r>
    </w:p>
    <w:p w14:paraId="70C3918A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19B34FF3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lastRenderedPageBreak/>
        <w:t>1.4.3. Продавец не заключал с иными лицами договоров реализации транспортного средства.</w:t>
      </w:r>
    </w:p>
    <w:p w14:paraId="0F0ED7A6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1.4.4. Продавец также гарантирует, что:</w:t>
      </w:r>
    </w:p>
    <w:p w14:paraId="4773C1E3" w14:textId="77777777" w:rsidR="00FE54A3" w:rsidRPr="000156EA" w:rsidRDefault="00FE54A3" w:rsidP="00CB6C56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является действующим юридическим лицом, в отношении которого не принято решение о ликвидации;</w:t>
      </w:r>
    </w:p>
    <w:p w14:paraId="3EE1FF5A" w14:textId="77777777" w:rsidR="00FE54A3" w:rsidRPr="000156EA" w:rsidRDefault="00FE54A3" w:rsidP="00CB6C56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в отношении Продавца не введена процедура банкротства;</w:t>
      </w:r>
    </w:p>
    <w:p w14:paraId="7F0DEA05" w14:textId="77777777" w:rsidR="00FE54A3" w:rsidRPr="000156EA" w:rsidRDefault="00FE54A3" w:rsidP="00CB6C56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директор Продавца имеет по</w:t>
      </w:r>
      <w:r>
        <w:rPr>
          <w:rFonts w:ascii="Times New Roman" w:hAnsi="Times New Roman"/>
          <w:sz w:val="24"/>
          <w:szCs w:val="24"/>
        </w:rPr>
        <w:t>лномочия на заключение Договора.</w:t>
      </w:r>
    </w:p>
    <w:p w14:paraId="53D7C936" w14:textId="77777777" w:rsidR="00FE54A3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4EFF27" w14:textId="77777777" w:rsidR="00FE54A3" w:rsidRPr="000156EA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56EA">
        <w:rPr>
          <w:rFonts w:ascii="Times New Roman" w:hAnsi="Times New Roman"/>
          <w:b/>
          <w:sz w:val="24"/>
          <w:szCs w:val="24"/>
        </w:rPr>
        <w:t>2. Качество транспортного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99F292D" w14:textId="11D4B283" w:rsidR="00FE54A3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2.1. Общее состояние </w:t>
      </w:r>
      <w:bookmarkStart w:id="10" w:name="_Hlk46845138"/>
      <w:r w:rsidRPr="000156EA">
        <w:rPr>
          <w:rFonts w:ascii="Times New Roman" w:hAnsi="Times New Roman"/>
          <w:sz w:val="24"/>
          <w:szCs w:val="24"/>
        </w:rPr>
        <w:t>транспортного средства</w:t>
      </w:r>
      <w:bookmarkEnd w:id="10"/>
      <w:r w:rsidRPr="000156EA">
        <w:rPr>
          <w:rFonts w:ascii="Times New Roman" w:hAnsi="Times New Roman"/>
          <w:sz w:val="24"/>
          <w:szCs w:val="24"/>
        </w:rPr>
        <w:t xml:space="preserve">: </w:t>
      </w:r>
      <w:r w:rsidR="00CB6C56">
        <w:rPr>
          <w:rFonts w:ascii="Times New Roman" w:hAnsi="Times New Roman"/>
          <w:sz w:val="24"/>
          <w:szCs w:val="24"/>
        </w:rPr>
        <w:t>удовлетворительное</w:t>
      </w:r>
      <w:r w:rsidRPr="00015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FB6B0E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972A1">
        <w:rPr>
          <w:rFonts w:ascii="Times New Roman" w:hAnsi="Times New Roman"/>
          <w:sz w:val="24"/>
          <w:szCs w:val="24"/>
        </w:rPr>
        <w:t>2</w:t>
      </w:r>
      <w:r w:rsidRPr="000156EA">
        <w:rPr>
          <w:rFonts w:ascii="Times New Roman" w:hAnsi="Times New Roman"/>
          <w:sz w:val="24"/>
          <w:szCs w:val="24"/>
        </w:rPr>
        <w:t>. Повреждения и эксплуатационные дефекты</w:t>
      </w:r>
      <w:r>
        <w:rPr>
          <w:rFonts w:ascii="Times New Roman" w:hAnsi="Times New Roman"/>
          <w:sz w:val="24"/>
          <w:szCs w:val="24"/>
        </w:rPr>
        <w:t>:</w:t>
      </w:r>
    </w:p>
    <w:p w14:paraId="1D46CB69" w14:textId="0E3D532D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2.</w:t>
      </w:r>
      <w:r w:rsidRPr="007972A1">
        <w:rPr>
          <w:rFonts w:ascii="Times New Roman" w:hAnsi="Times New Roman"/>
          <w:sz w:val="24"/>
          <w:szCs w:val="24"/>
        </w:rPr>
        <w:t>2</w:t>
      </w:r>
      <w:r w:rsidRPr="000156EA">
        <w:rPr>
          <w:rFonts w:ascii="Times New Roman" w:hAnsi="Times New Roman"/>
          <w:sz w:val="24"/>
          <w:szCs w:val="24"/>
        </w:rPr>
        <w:t>.1. В период владения Продавцом транспортное средство получило следующие механические повреждения и эксплуатационные дефекты (устраненные и не устраненные): 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9B1A7B">
        <w:rPr>
          <w:rFonts w:ascii="Times New Roman" w:hAnsi="Times New Roman"/>
          <w:sz w:val="24"/>
          <w:szCs w:val="24"/>
        </w:rPr>
        <w:t>______________________________</w:t>
      </w:r>
      <w:r w:rsidRPr="000156EA">
        <w:rPr>
          <w:rFonts w:ascii="Times New Roman" w:hAnsi="Times New Roman"/>
          <w:sz w:val="24"/>
          <w:szCs w:val="24"/>
        </w:rPr>
        <w:t>.</w:t>
      </w:r>
    </w:p>
    <w:p w14:paraId="3FF62E05" w14:textId="43631BF1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2.</w:t>
      </w:r>
      <w:r w:rsidRPr="007972A1">
        <w:rPr>
          <w:rFonts w:ascii="Times New Roman" w:hAnsi="Times New Roman"/>
          <w:sz w:val="24"/>
          <w:szCs w:val="24"/>
        </w:rPr>
        <w:t>2</w:t>
      </w:r>
      <w:r w:rsidRPr="000156EA">
        <w:rPr>
          <w:rFonts w:ascii="Times New Roman" w:hAnsi="Times New Roman"/>
          <w:sz w:val="24"/>
          <w:szCs w:val="24"/>
        </w:rPr>
        <w:t>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</w:t>
      </w:r>
      <w:r w:rsidR="009B1A7B">
        <w:rPr>
          <w:rFonts w:ascii="Times New Roman" w:hAnsi="Times New Roman"/>
          <w:sz w:val="24"/>
          <w:szCs w:val="24"/>
        </w:rPr>
        <w:t>_______</w:t>
      </w:r>
      <w:r w:rsidRPr="000156EA">
        <w:rPr>
          <w:rFonts w:ascii="Times New Roman" w:hAnsi="Times New Roman"/>
          <w:sz w:val="24"/>
          <w:szCs w:val="24"/>
        </w:rPr>
        <w:t>.</w:t>
      </w:r>
    </w:p>
    <w:p w14:paraId="62505C77" w14:textId="468B52BA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2.</w:t>
      </w:r>
      <w:r w:rsidRPr="007972A1">
        <w:rPr>
          <w:rFonts w:ascii="Times New Roman" w:hAnsi="Times New Roman"/>
          <w:sz w:val="24"/>
          <w:szCs w:val="24"/>
        </w:rPr>
        <w:t>2</w:t>
      </w:r>
      <w:r w:rsidRPr="000156EA">
        <w:rPr>
          <w:rFonts w:ascii="Times New Roman" w:hAnsi="Times New Roman"/>
          <w:sz w:val="24"/>
          <w:szCs w:val="24"/>
        </w:rPr>
        <w:t>.3. Транспортное средство передается Покупателю со следующими не устраненными повреждениями и эксплуатационными дефектами: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="009B1A7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.</w:t>
      </w:r>
    </w:p>
    <w:p w14:paraId="3FF83B97" w14:textId="54F125AF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2.</w:t>
      </w:r>
      <w:r w:rsidRPr="00B8202C">
        <w:rPr>
          <w:rFonts w:ascii="Times New Roman" w:hAnsi="Times New Roman"/>
          <w:sz w:val="24"/>
          <w:szCs w:val="24"/>
        </w:rPr>
        <w:t>3</w:t>
      </w:r>
      <w:r w:rsidRPr="000156EA">
        <w:rPr>
          <w:rFonts w:ascii="Times New Roman" w:hAnsi="Times New Roman"/>
          <w:sz w:val="24"/>
          <w:szCs w:val="24"/>
        </w:rPr>
        <w:t>. Транспортное средство имеет следующие особенности, которые не влияют на безопасность товара и не являются недостатками</w:t>
      </w:r>
      <w:r>
        <w:rPr>
          <w:rFonts w:ascii="Times New Roman" w:hAnsi="Times New Roman"/>
          <w:sz w:val="24"/>
          <w:szCs w:val="24"/>
        </w:rPr>
        <w:t>: ______________________________________</w:t>
      </w:r>
      <w:r w:rsidR="009B1A7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3B6B9C8E" w14:textId="32B6FD3E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2.</w:t>
      </w:r>
      <w:r w:rsidRPr="00B8202C">
        <w:rPr>
          <w:rFonts w:ascii="Times New Roman" w:hAnsi="Times New Roman"/>
          <w:sz w:val="24"/>
          <w:szCs w:val="24"/>
        </w:rPr>
        <w:t>4</w:t>
      </w:r>
      <w:r w:rsidR="00FF5054">
        <w:rPr>
          <w:rFonts w:ascii="Times New Roman" w:hAnsi="Times New Roman"/>
          <w:sz w:val="24"/>
          <w:szCs w:val="24"/>
        </w:rPr>
        <w:t xml:space="preserve">. </w:t>
      </w:r>
      <w:r w:rsidRPr="006B6284">
        <w:rPr>
          <w:rFonts w:ascii="Times New Roman" w:hAnsi="Times New Roman"/>
          <w:sz w:val="24"/>
          <w:szCs w:val="24"/>
        </w:rPr>
        <w:t xml:space="preserve">Транспортное средство </w:t>
      </w:r>
      <w:proofErr w:type="gramStart"/>
      <w:r w:rsidRPr="006B6284">
        <w:rPr>
          <w:rFonts w:ascii="Times New Roman" w:hAnsi="Times New Roman"/>
          <w:sz w:val="24"/>
          <w:szCs w:val="24"/>
        </w:rPr>
        <w:t>продаётся Продавцом / приобретается</w:t>
      </w:r>
      <w:proofErr w:type="gramEnd"/>
      <w:r w:rsidRPr="006B6284">
        <w:rPr>
          <w:rFonts w:ascii="Times New Roman" w:hAnsi="Times New Roman"/>
          <w:sz w:val="24"/>
          <w:szCs w:val="24"/>
        </w:rPr>
        <w:t xml:space="preserve"> Покупателем в том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6B6284">
        <w:rPr>
          <w:rFonts w:ascii="Times New Roman" w:hAnsi="Times New Roman"/>
          <w:sz w:val="24"/>
          <w:szCs w:val="24"/>
        </w:rPr>
        <w:t xml:space="preserve"> в каком оно есть на момент заключения Договора. Покупатель заключает Договор, основываясь на понимании данного состояния, не </w:t>
      </w:r>
      <w:proofErr w:type="gramStart"/>
      <w:r w:rsidRPr="006B6284">
        <w:rPr>
          <w:rFonts w:ascii="Times New Roman" w:hAnsi="Times New Roman"/>
          <w:sz w:val="24"/>
          <w:szCs w:val="24"/>
        </w:rPr>
        <w:t>имеет претензий и требований к Продавцу относительно состояния и качества транспортного средства и не</w:t>
      </w:r>
      <w:proofErr w:type="gramEnd"/>
      <w:r w:rsidRPr="006B6284">
        <w:rPr>
          <w:rFonts w:ascii="Times New Roman" w:hAnsi="Times New Roman"/>
          <w:sz w:val="24"/>
          <w:szCs w:val="24"/>
        </w:rPr>
        <w:t xml:space="preserve"> будет иметь таковых в будущем.</w:t>
      </w:r>
    </w:p>
    <w:p w14:paraId="2A61CAF4" w14:textId="77777777" w:rsidR="00FE54A3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B3C48B" w14:textId="77777777" w:rsidR="00FE54A3" w:rsidRPr="006D7DC9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56EA">
        <w:rPr>
          <w:rFonts w:ascii="Times New Roman" w:hAnsi="Times New Roman"/>
          <w:b/>
          <w:sz w:val="24"/>
          <w:szCs w:val="24"/>
        </w:rPr>
        <w:t>3. Цена, срок и п</w:t>
      </w:r>
      <w:r>
        <w:rPr>
          <w:rFonts w:ascii="Times New Roman" w:hAnsi="Times New Roman"/>
          <w:b/>
          <w:sz w:val="24"/>
          <w:szCs w:val="24"/>
        </w:rPr>
        <w:t>орядок оплаты.</w:t>
      </w:r>
    </w:p>
    <w:p w14:paraId="38311E29" w14:textId="77777777" w:rsidR="00FF5054" w:rsidRDefault="00FF5054" w:rsidP="00FF5054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E54A3" w:rsidRPr="000156EA">
        <w:rPr>
          <w:rFonts w:ascii="Times New Roman" w:hAnsi="Times New Roman"/>
          <w:sz w:val="24"/>
          <w:szCs w:val="24"/>
        </w:rPr>
        <w:t>Цена транспортного средства составляет</w:t>
      </w:r>
      <w:proofErr w:type="gramStart"/>
      <w:r w:rsidR="00FE54A3" w:rsidRPr="000156EA">
        <w:rPr>
          <w:rFonts w:ascii="Times New Roman" w:hAnsi="Times New Roman"/>
          <w:sz w:val="24"/>
          <w:szCs w:val="24"/>
        </w:rPr>
        <w:t xml:space="preserve"> ________ (_____________) </w:t>
      </w:r>
      <w:proofErr w:type="gramEnd"/>
      <w:r w:rsidR="00FE54A3" w:rsidRPr="000156EA">
        <w:rPr>
          <w:rFonts w:ascii="Times New Roman" w:hAnsi="Times New Roman"/>
          <w:sz w:val="24"/>
          <w:szCs w:val="24"/>
        </w:rPr>
        <w:t>руб., в том числе НДС (</w:t>
      </w:r>
      <w:r w:rsidR="00FE54A3">
        <w:rPr>
          <w:rFonts w:ascii="Times New Roman" w:hAnsi="Times New Roman"/>
          <w:sz w:val="24"/>
          <w:szCs w:val="24"/>
        </w:rPr>
        <w:t>20</w:t>
      </w:r>
      <w:r w:rsidR="00FE54A3" w:rsidRPr="000156EA">
        <w:rPr>
          <w:rFonts w:ascii="Times New Roman" w:hAnsi="Times New Roman"/>
          <w:sz w:val="24"/>
          <w:szCs w:val="24"/>
        </w:rPr>
        <w:t>%) в размере _______ (______________________) руб.</w:t>
      </w:r>
    </w:p>
    <w:p w14:paraId="68BAEDD9" w14:textId="5502D747" w:rsidR="00F87B21" w:rsidRPr="000156EA" w:rsidRDefault="00F87B21" w:rsidP="00F87B2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1</w:t>
      </w:r>
      <w:r w:rsidRPr="000156EA">
        <w:rPr>
          <w:rFonts w:ascii="Times New Roman" w:hAnsi="Times New Roman"/>
          <w:sz w:val="24"/>
          <w:szCs w:val="24"/>
        </w:rPr>
        <w:t xml:space="preserve">. Стоимость </w:t>
      </w:r>
      <w:proofErr w:type="gramStart"/>
      <w:r w:rsidRPr="000156EA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0156EA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1.2.</w:t>
      </w:r>
      <w:r w:rsidR="00CB6C56">
        <w:rPr>
          <w:rFonts w:ascii="Times New Roman" w:hAnsi="Times New Roman"/>
          <w:sz w:val="24"/>
          <w:szCs w:val="24"/>
        </w:rPr>
        <w:t xml:space="preserve"> и</w:t>
      </w:r>
      <w:r w:rsidRPr="0096046D">
        <w:rPr>
          <w:rFonts w:ascii="Times New Roman" w:hAnsi="Times New Roman"/>
          <w:sz w:val="24"/>
          <w:szCs w:val="24"/>
        </w:rPr>
        <w:t xml:space="preserve"> 4.4. </w:t>
      </w:r>
      <w:r w:rsidRPr="000156E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0156EA">
        <w:rPr>
          <w:rFonts w:ascii="Times New Roman" w:hAnsi="Times New Roman"/>
          <w:sz w:val="24"/>
          <w:szCs w:val="24"/>
        </w:rPr>
        <w:t xml:space="preserve"> инструментов</w:t>
      </w:r>
      <w:r>
        <w:rPr>
          <w:rFonts w:ascii="Times New Roman" w:hAnsi="Times New Roman"/>
          <w:sz w:val="24"/>
          <w:szCs w:val="24"/>
        </w:rPr>
        <w:t>,</w:t>
      </w:r>
      <w:r w:rsidRPr="000156EA">
        <w:rPr>
          <w:rFonts w:ascii="Times New Roman" w:hAnsi="Times New Roman"/>
          <w:sz w:val="24"/>
          <w:szCs w:val="24"/>
        </w:rPr>
        <w:t xml:space="preserve"> принадлежностей, дополнительно установленного 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015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56EA">
        <w:rPr>
          <w:rFonts w:ascii="Times New Roman" w:hAnsi="Times New Roman"/>
          <w:sz w:val="24"/>
          <w:szCs w:val="24"/>
        </w:rPr>
        <w:t>включена</w:t>
      </w:r>
      <w:proofErr w:type="gramEnd"/>
      <w:r w:rsidRPr="000156EA">
        <w:rPr>
          <w:rFonts w:ascii="Times New Roman" w:hAnsi="Times New Roman"/>
          <w:sz w:val="24"/>
          <w:szCs w:val="24"/>
        </w:rPr>
        <w:t xml:space="preserve"> в цену транспортного средства.</w:t>
      </w:r>
    </w:p>
    <w:p w14:paraId="4F0E0AA3" w14:textId="16652266" w:rsidR="00F87B21" w:rsidRDefault="00F87B21" w:rsidP="00F87B2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2</w:t>
      </w:r>
      <w:r w:rsidRPr="000156EA">
        <w:rPr>
          <w:rFonts w:ascii="Times New Roman" w:hAnsi="Times New Roman"/>
          <w:sz w:val="24"/>
          <w:szCs w:val="24"/>
        </w:rPr>
        <w:t>. Цена транспортного средства не включает расходы, связанные с оформлением Договора. Такие расходы Покупатель несет</w:t>
      </w:r>
      <w:r>
        <w:rPr>
          <w:rFonts w:ascii="Times New Roman" w:hAnsi="Times New Roman"/>
          <w:sz w:val="24"/>
          <w:szCs w:val="24"/>
        </w:rPr>
        <w:t xml:space="preserve"> дополнительно.</w:t>
      </w:r>
    </w:p>
    <w:p w14:paraId="6A3914F8" w14:textId="5F8E6AB2" w:rsidR="00F87B21" w:rsidRDefault="00FF5054" w:rsidP="00F87B2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F73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Цена включает в себя </w:t>
      </w:r>
      <w:r w:rsidRPr="007E49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задаток в сумме </w:t>
      </w:r>
      <w:r w:rsidR="00852221">
        <w:rPr>
          <w:rFonts w:ascii="Times New Roman" w:hAnsi="Times New Roman"/>
          <w:i/>
          <w:sz w:val="24"/>
          <w:szCs w:val="24"/>
        </w:rPr>
        <w:t>8 460</w:t>
      </w:r>
      <w:r w:rsidR="008F0C45" w:rsidRPr="008F0C45">
        <w:rPr>
          <w:rFonts w:ascii="Times New Roman" w:hAnsi="Times New Roman"/>
          <w:i/>
          <w:sz w:val="24"/>
          <w:szCs w:val="24"/>
        </w:rPr>
        <w:t xml:space="preserve"> (</w:t>
      </w:r>
      <w:r w:rsidR="00852221">
        <w:rPr>
          <w:rFonts w:ascii="Times New Roman" w:hAnsi="Times New Roman"/>
          <w:i/>
          <w:sz w:val="24"/>
          <w:szCs w:val="24"/>
        </w:rPr>
        <w:t>Восемь</w:t>
      </w:r>
      <w:r w:rsidR="008F0C45" w:rsidRPr="008F0C45">
        <w:rPr>
          <w:rFonts w:ascii="Times New Roman" w:hAnsi="Times New Roman"/>
          <w:i/>
          <w:sz w:val="24"/>
          <w:szCs w:val="24"/>
        </w:rPr>
        <w:t xml:space="preserve"> тысяч </w:t>
      </w:r>
      <w:r w:rsidR="00852221">
        <w:rPr>
          <w:rFonts w:ascii="Times New Roman" w:hAnsi="Times New Roman"/>
          <w:i/>
          <w:sz w:val="24"/>
          <w:szCs w:val="24"/>
        </w:rPr>
        <w:t>четыреста шестьдесят</w:t>
      </w:r>
      <w:r w:rsidR="008F0C45" w:rsidRPr="008F0C45">
        <w:rPr>
          <w:rFonts w:ascii="Times New Roman" w:hAnsi="Times New Roman"/>
          <w:i/>
          <w:sz w:val="24"/>
          <w:szCs w:val="24"/>
        </w:rPr>
        <w:t>) рублей 00 копеек</w:t>
      </w:r>
      <w:r w:rsidRPr="007D3701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представленный </w:t>
      </w:r>
      <w:r w:rsidRPr="00F73905">
        <w:rPr>
          <w:rFonts w:ascii="Times New Roman" w:hAnsi="Times New Roman"/>
          <w:color w:val="000000"/>
          <w:sz w:val="24"/>
          <w:szCs w:val="24"/>
          <w:lang w:eastAsia="ru-RU"/>
        </w:rPr>
        <w:t>Покупателем в соответствии с условиями аукциона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электронной форме</w:t>
      </w:r>
      <w:r w:rsidRPr="00F73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421B017" w14:textId="5541998C" w:rsidR="00FE54A3" w:rsidRPr="000156EA" w:rsidRDefault="00F87B21" w:rsidP="00F87B2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>Покупатель перечисляет оставшуюся сумму платежа</w:t>
      </w:r>
      <w:proofErr w:type="gramStart"/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__________(_____________) </w:t>
      </w:r>
      <w:proofErr w:type="gramEnd"/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рублей ___ копеек, единовременно </w:t>
      </w:r>
      <w:r w:rsidR="00FF5054" w:rsidRPr="00E27C3A">
        <w:rPr>
          <w:rFonts w:ascii="Times New Roman" w:hAnsi="Times New Roman"/>
          <w:color w:val="000000"/>
          <w:sz w:val="24"/>
          <w:szCs w:val="24"/>
          <w:lang w:eastAsia="ru-RU"/>
        </w:rPr>
        <w:t>в течение 30 (</w:t>
      </w:r>
      <w:r w:rsidR="00FF5054">
        <w:rPr>
          <w:rFonts w:ascii="Times New Roman" w:hAnsi="Times New Roman"/>
          <w:color w:val="000000"/>
          <w:sz w:val="24"/>
          <w:szCs w:val="24"/>
          <w:lang w:eastAsia="ru-RU"/>
        </w:rPr>
        <w:t>тридцати</w:t>
      </w:r>
      <w:r w:rsidR="00FF5054" w:rsidRPr="00E27C3A">
        <w:rPr>
          <w:rFonts w:ascii="Times New Roman" w:hAnsi="Times New Roman"/>
          <w:color w:val="000000"/>
          <w:sz w:val="24"/>
          <w:szCs w:val="24"/>
          <w:lang w:eastAsia="ru-RU"/>
        </w:rPr>
        <w:t>) рабочих дней</w:t>
      </w:r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заключения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оговора путем перечисления денежных средств на </w:t>
      </w:r>
      <w:r w:rsidR="001E2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расчетный </w:t>
      </w:r>
      <w:r w:rsidR="00FF5054" w:rsidRPr="007E4927">
        <w:rPr>
          <w:rFonts w:ascii="Times New Roman" w:hAnsi="Times New Roman"/>
          <w:color w:val="000000"/>
          <w:sz w:val="24"/>
          <w:szCs w:val="24"/>
          <w:lang w:eastAsia="ru-RU"/>
        </w:rPr>
        <w:t>счет</w:t>
      </w:r>
      <w:r w:rsidR="001E2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Продавца</w:t>
      </w:r>
      <w:r w:rsidR="00FF505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54A3" w:rsidRPr="000156EA">
        <w:rPr>
          <w:rFonts w:ascii="Times New Roman" w:hAnsi="Times New Roman"/>
          <w:sz w:val="24"/>
          <w:szCs w:val="24"/>
        </w:rPr>
        <w:t>Проценты на сумму предоплаты (аванса) не начисляются и не уплачиваются.</w:t>
      </w:r>
    </w:p>
    <w:p w14:paraId="5B4FBC8E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018C4C" w14:textId="77777777" w:rsidR="00FE54A3" w:rsidRPr="002530CC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0CC">
        <w:rPr>
          <w:rFonts w:ascii="Times New Roman" w:hAnsi="Times New Roman"/>
          <w:b/>
          <w:sz w:val="24"/>
          <w:szCs w:val="24"/>
        </w:rPr>
        <w:t>4. Срок и условия передачи транспортного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700AFC" w14:textId="65629F8E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4.1. Продавец передает Покупателю соответствующее условиям Договора транспортное средство со всеми принадлежностями в </w:t>
      </w:r>
      <w:r>
        <w:rPr>
          <w:rFonts w:ascii="Times New Roman" w:hAnsi="Times New Roman"/>
          <w:sz w:val="24"/>
          <w:szCs w:val="24"/>
        </w:rPr>
        <w:t>день перечисления средств на расчетный счет</w:t>
      </w:r>
      <w:r w:rsidRPr="000156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0156EA">
        <w:rPr>
          <w:rFonts w:ascii="Times New Roman" w:hAnsi="Times New Roman"/>
          <w:sz w:val="24"/>
          <w:szCs w:val="24"/>
        </w:rPr>
        <w:t xml:space="preserve"> готовности передать транспортное средство Продавец извещает Покупателя по телефону.</w:t>
      </w:r>
    </w:p>
    <w:p w14:paraId="68625B68" w14:textId="086160EE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lastRenderedPageBreak/>
        <w:t xml:space="preserve">4.2. Покупателю передается транспортное средство в месте нахождения Продавца по адресу: </w:t>
      </w:r>
      <w:r w:rsidR="002B481F" w:rsidRPr="00044449">
        <w:rPr>
          <w:rFonts w:ascii="Times New Roman" w:hAnsi="Times New Roman"/>
          <w:bCs/>
          <w:sz w:val="24"/>
          <w:szCs w:val="24"/>
        </w:rPr>
        <w:t xml:space="preserve">Ленинградская область, </w:t>
      </w:r>
      <w:proofErr w:type="spellStart"/>
      <w:r w:rsidR="002B481F"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="002B481F" w:rsidRPr="00044449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="002B481F" w:rsidRPr="0004444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2B481F" w:rsidRPr="00044449">
        <w:rPr>
          <w:rFonts w:ascii="Times New Roman" w:hAnsi="Times New Roman"/>
          <w:bCs/>
          <w:sz w:val="24"/>
          <w:szCs w:val="24"/>
        </w:rPr>
        <w:t xml:space="preserve">. Старая Ладога, </w:t>
      </w:r>
      <w:proofErr w:type="spellStart"/>
      <w:r w:rsidR="002B481F" w:rsidRPr="00044449">
        <w:rPr>
          <w:rFonts w:ascii="Times New Roman" w:hAnsi="Times New Roman"/>
          <w:bCs/>
          <w:sz w:val="24"/>
          <w:szCs w:val="24"/>
        </w:rPr>
        <w:t>Волховский</w:t>
      </w:r>
      <w:proofErr w:type="spellEnd"/>
      <w:r w:rsidR="002B481F" w:rsidRPr="00044449">
        <w:rPr>
          <w:rFonts w:ascii="Times New Roman" w:hAnsi="Times New Roman"/>
          <w:bCs/>
          <w:sz w:val="24"/>
          <w:szCs w:val="24"/>
        </w:rPr>
        <w:t xml:space="preserve"> пр-т, д. </w:t>
      </w:r>
      <w:r w:rsidR="002B481F">
        <w:rPr>
          <w:rFonts w:ascii="Times New Roman" w:hAnsi="Times New Roman"/>
          <w:bCs/>
          <w:sz w:val="24"/>
          <w:szCs w:val="24"/>
        </w:rPr>
        <w:t>22</w:t>
      </w:r>
      <w:r w:rsidRPr="000156EA">
        <w:rPr>
          <w:rFonts w:ascii="Times New Roman" w:hAnsi="Times New Roman"/>
          <w:sz w:val="24"/>
          <w:szCs w:val="24"/>
        </w:rPr>
        <w:t xml:space="preserve">. В подтверждение факта передачи транспортного средства Стороны </w:t>
      </w:r>
      <w:r w:rsidRPr="002B3B0E">
        <w:rPr>
          <w:rFonts w:ascii="Times New Roman" w:hAnsi="Times New Roman"/>
          <w:sz w:val="24"/>
          <w:szCs w:val="24"/>
        </w:rPr>
        <w:t xml:space="preserve">составляют </w:t>
      </w:r>
      <w:r w:rsidRPr="000156EA">
        <w:rPr>
          <w:rFonts w:ascii="Times New Roman" w:hAnsi="Times New Roman"/>
          <w:sz w:val="24"/>
          <w:szCs w:val="24"/>
        </w:rPr>
        <w:t>двусторонний акт приема-передачи транспортного средства.</w:t>
      </w:r>
    </w:p>
    <w:p w14:paraId="20599A45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28801BB7" w14:textId="6418FB16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- паспорт транспортного средства: </w:t>
      </w:r>
      <w:r w:rsidR="008F0C45" w:rsidRPr="002466E4">
        <w:rPr>
          <w:rFonts w:ascii="Times New Roman" w:hAnsi="Times New Roman"/>
          <w:bCs/>
          <w:sz w:val="24"/>
          <w:szCs w:val="24"/>
        </w:rPr>
        <w:t>серия</w:t>
      </w:r>
      <w:r w:rsidR="008F0C45" w:rsidRPr="002466E4">
        <w:rPr>
          <w:rFonts w:ascii="Times New Roman" w:hAnsi="Times New Roman"/>
          <w:sz w:val="24"/>
          <w:szCs w:val="24"/>
        </w:rPr>
        <w:t xml:space="preserve"> </w:t>
      </w:r>
      <w:r w:rsidR="008F0C45" w:rsidRPr="002466E4">
        <w:rPr>
          <w:rFonts w:ascii="Times New Roman" w:hAnsi="Times New Roman"/>
          <w:bCs/>
          <w:sz w:val="24"/>
          <w:szCs w:val="24"/>
        </w:rPr>
        <w:t>47 ОС № 865466, в</w:t>
      </w:r>
      <w:r w:rsidR="008F0C45" w:rsidRPr="002466E4">
        <w:rPr>
          <w:rFonts w:ascii="Times New Roman" w:hAnsi="Times New Roman"/>
          <w:sz w:val="24"/>
          <w:szCs w:val="24"/>
        </w:rPr>
        <w:t>ыдан ООО «ВЕКТОР»</w:t>
      </w:r>
      <w:r w:rsidRPr="000156EA">
        <w:rPr>
          <w:rFonts w:ascii="Times New Roman" w:hAnsi="Times New Roman"/>
          <w:sz w:val="24"/>
          <w:szCs w:val="24"/>
        </w:rPr>
        <w:t xml:space="preserve">, дата выдачи </w:t>
      </w:r>
      <w:r>
        <w:rPr>
          <w:rFonts w:ascii="Times New Roman" w:hAnsi="Times New Roman"/>
          <w:sz w:val="24"/>
          <w:szCs w:val="24"/>
        </w:rPr>
        <w:t>«</w:t>
      </w:r>
      <w:r w:rsidR="009B65F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Pr="000156EA">
        <w:rPr>
          <w:rFonts w:ascii="Times New Roman" w:hAnsi="Times New Roman"/>
          <w:sz w:val="24"/>
          <w:szCs w:val="24"/>
        </w:rPr>
        <w:t xml:space="preserve"> </w:t>
      </w:r>
      <w:r w:rsidR="008F0C45">
        <w:rPr>
          <w:rFonts w:ascii="Times New Roman" w:hAnsi="Times New Roman"/>
          <w:sz w:val="24"/>
          <w:szCs w:val="24"/>
        </w:rPr>
        <w:t>октября</w:t>
      </w:r>
      <w:r w:rsidR="009B65F4">
        <w:rPr>
          <w:rFonts w:ascii="Times New Roman" w:hAnsi="Times New Roman"/>
          <w:sz w:val="24"/>
          <w:szCs w:val="24"/>
        </w:rPr>
        <w:t xml:space="preserve"> 201</w:t>
      </w:r>
      <w:r w:rsidR="008F0C45"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 xml:space="preserve"> г. с подписью Продавца в графе </w:t>
      </w:r>
      <w:r>
        <w:rPr>
          <w:rFonts w:ascii="Times New Roman" w:hAnsi="Times New Roman"/>
          <w:sz w:val="24"/>
          <w:szCs w:val="24"/>
        </w:rPr>
        <w:t>«</w:t>
      </w:r>
      <w:r w:rsidRPr="000156EA">
        <w:rPr>
          <w:rFonts w:ascii="Times New Roman" w:hAnsi="Times New Roman"/>
          <w:sz w:val="24"/>
          <w:szCs w:val="24"/>
        </w:rPr>
        <w:t>Подпись прежнего собственника</w:t>
      </w:r>
      <w:r>
        <w:rPr>
          <w:rFonts w:ascii="Times New Roman" w:hAnsi="Times New Roman"/>
          <w:sz w:val="24"/>
          <w:szCs w:val="24"/>
        </w:rPr>
        <w:t>»</w:t>
      </w:r>
      <w:r w:rsidRPr="000156EA">
        <w:rPr>
          <w:rFonts w:ascii="Times New Roman" w:hAnsi="Times New Roman"/>
          <w:sz w:val="24"/>
          <w:szCs w:val="24"/>
        </w:rPr>
        <w:t>;</w:t>
      </w:r>
    </w:p>
    <w:p w14:paraId="6F25B081" w14:textId="3B798E3D" w:rsidR="009B65F4" w:rsidRPr="000156EA" w:rsidRDefault="00FE54A3" w:rsidP="009B65F4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- свидетельство о регистрации транспортного средства: </w:t>
      </w:r>
      <w:r w:rsidR="008F0C45" w:rsidRPr="002466E4">
        <w:rPr>
          <w:rFonts w:ascii="Times New Roman" w:hAnsi="Times New Roman"/>
          <w:bCs/>
          <w:sz w:val="24"/>
          <w:szCs w:val="24"/>
        </w:rPr>
        <w:t>сери</w:t>
      </w:r>
      <w:r w:rsidR="008F0C45">
        <w:rPr>
          <w:rFonts w:ascii="Times New Roman" w:hAnsi="Times New Roman"/>
          <w:bCs/>
          <w:sz w:val="24"/>
          <w:szCs w:val="24"/>
        </w:rPr>
        <w:t>я</w:t>
      </w:r>
      <w:r w:rsidR="008F0C45" w:rsidRPr="002466E4">
        <w:rPr>
          <w:rFonts w:ascii="Times New Roman" w:hAnsi="Times New Roman"/>
          <w:sz w:val="24"/>
          <w:szCs w:val="24"/>
        </w:rPr>
        <w:t xml:space="preserve"> 47 55 № 344771, выдано </w:t>
      </w:r>
      <w:r w:rsidR="008F0C45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МРЭО ГИБДД № 8 ГУ МВД России по г.</w:t>
      </w:r>
      <w:r w:rsidR="008F0C45" w:rsidRPr="002466E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8F0C45" w:rsidRPr="002466E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Санкт-Петербургу и Ленинградской области</w:t>
      </w:r>
      <w:r w:rsidR="008F0C45" w:rsidRPr="000156EA">
        <w:rPr>
          <w:rFonts w:ascii="Times New Roman" w:hAnsi="Times New Roman"/>
          <w:sz w:val="24"/>
          <w:szCs w:val="24"/>
        </w:rPr>
        <w:t xml:space="preserve">, дата выдачи </w:t>
      </w:r>
      <w:r w:rsidR="008F0C45">
        <w:rPr>
          <w:rFonts w:ascii="Times New Roman" w:hAnsi="Times New Roman"/>
          <w:sz w:val="24"/>
          <w:szCs w:val="24"/>
        </w:rPr>
        <w:t>«03»</w:t>
      </w:r>
      <w:r w:rsidR="008F0C45" w:rsidRPr="000156EA">
        <w:rPr>
          <w:rFonts w:ascii="Times New Roman" w:hAnsi="Times New Roman"/>
          <w:sz w:val="24"/>
          <w:szCs w:val="24"/>
        </w:rPr>
        <w:t xml:space="preserve"> </w:t>
      </w:r>
      <w:r w:rsidR="008F0C45">
        <w:rPr>
          <w:rFonts w:ascii="Times New Roman" w:hAnsi="Times New Roman"/>
          <w:sz w:val="24"/>
          <w:szCs w:val="24"/>
        </w:rPr>
        <w:t>ноября 2017 г</w:t>
      </w:r>
      <w:r w:rsidR="008F0C45" w:rsidRPr="000156EA">
        <w:rPr>
          <w:rFonts w:ascii="Times New Roman" w:hAnsi="Times New Roman"/>
          <w:sz w:val="24"/>
          <w:szCs w:val="24"/>
        </w:rPr>
        <w:t>.</w:t>
      </w:r>
    </w:p>
    <w:p w14:paraId="74E58786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гарантийную (сервисную) книжку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156EA">
        <w:rPr>
          <w:rFonts w:ascii="Times New Roman" w:hAnsi="Times New Roman"/>
          <w:sz w:val="24"/>
          <w:szCs w:val="24"/>
        </w:rPr>
        <w:t>;</w:t>
      </w:r>
    </w:p>
    <w:p w14:paraId="248D16AB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инструкцию (руководство) по эксплуатации транспортного средства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156EA">
        <w:rPr>
          <w:rFonts w:ascii="Times New Roman" w:hAnsi="Times New Roman"/>
          <w:sz w:val="24"/>
          <w:szCs w:val="24"/>
        </w:rPr>
        <w:t>;</w:t>
      </w:r>
    </w:p>
    <w:p w14:paraId="53AB62AE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гарантийные талоны и инструкции по эксплуатации на дополнительно установленное оборудование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156EA">
        <w:rPr>
          <w:rFonts w:ascii="Times New Roman" w:hAnsi="Times New Roman"/>
          <w:sz w:val="24"/>
          <w:szCs w:val="24"/>
        </w:rPr>
        <w:t>.</w:t>
      </w:r>
    </w:p>
    <w:p w14:paraId="70F58EC4" w14:textId="580455EE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4.4. Одновременно с передачей транспортного средства Продавец передает Покупателю следующие инструменты и принадлежности</w:t>
      </w:r>
      <w:r w:rsidR="00800039">
        <w:rPr>
          <w:rFonts w:ascii="Times New Roman" w:hAnsi="Times New Roman"/>
          <w:sz w:val="24"/>
          <w:szCs w:val="24"/>
        </w:rPr>
        <w:t xml:space="preserve"> (при наличии)</w:t>
      </w:r>
      <w:r w:rsidRPr="000156EA">
        <w:rPr>
          <w:rFonts w:ascii="Times New Roman" w:hAnsi="Times New Roman"/>
          <w:sz w:val="24"/>
          <w:szCs w:val="24"/>
        </w:rPr>
        <w:t>:</w:t>
      </w:r>
    </w:p>
    <w:p w14:paraId="79F61A88" w14:textId="19C24F67" w:rsidR="00FE54A3" w:rsidRPr="000156EA" w:rsidRDefault="008F0C45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4A3" w:rsidRPr="000156EA">
        <w:rPr>
          <w:rFonts w:ascii="Times New Roman" w:hAnsi="Times New Roman"/>
          <w:sz w:val="24"/>
          <w:szCs w:val="24"/>
        </w:rPr>
        <w:t>_______________________________________.</w:t>
      </w:r>
    </w:p>
    <w:p w14:paraId="7164C0CD" w14:textId="62DF0358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0156EA">
        <w:rPr>
          <w:rFonts w:ascii="Times New Roman" w:hAnsi="Times New Roman"/>
          <w:sz w:val="24"/>
          <w:szCs w:val="24"/>
        </w:rPr>
        <w:t>. Продавец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 w:rsidRPr="004C69DE">
        <w:rPr>
          <w:rFonts w:ascii="Times New Roman" w:hAnsi="Times New Roman"/>
          <w:sz w:val="24"/>
          <w:szCs w:val="24"/>
        </w:rPr>
        <w:t xml:space="preserve"> приема-передачи транспортного средства</w:t>
      </w:r>
      <w:r>
        <w:rPr>
          <w:rFonts w:ascii="Times New Roman" w:hAnsi="Times New Roman"/>
          <w:sz w:val="24"/>
          <w:szCs w:val="24"/>
        </w:rPr>
        <w:t xml:space="preserve"> оформляется по форме, приведенной в П</w:t>
      </w:r>
      <w:r w:rsidRPr="004C69DE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4C69DE">
        <w:rPr>
          <w:rFonts w:ascii="Times New Roman" w:hAnsi="Times New Roman"/>
          <w:sz w:val="24"/>
          <w:szCs w:val="24"/>
        </w:rPr>
        <w:t xml:space="preserve"> № 1 к Договору.</w:t>
      </w:r>
    </w:p>
    <w:p w14:paraId="414559CE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0156EA">
        <w:rPr>
          <w:rFonts w:ascii="Times New Roman" w:hAnsi="Times New Roman"/>
          <w:sz w:val="24"/>
          <w:szCs w:val="24"/>
        </w:rPr>
        <w:t>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1C930BE1" w14:textId="0D4D205B" w:rsidR="00FE54A3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4.</w:t>
      </w:r>
      <w:r w:rsidR="007D3701"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>. Риск случайной гибели и случайного повреждения переходит к Покупателю в момент передачи транспортного средства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 даты акта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69DE">
        <w:rPr>
          <w:rFonts w:ascii="Times New Roman" w:hAnsi="Times New Roman"/>
          <w:sz w:val="24"/>
          <w:szCs w:val="24"/>
        </w:rPr>
        <w:t>приема-передачи</w:t>
      </w:r>
      <w:r>
        <w:rPr>
          <w:rFonts w:ascii="Times New Roman" w:hAnsi="Times New Roman"/>
          <w:sz w:val="24"/>
          <w:szCs w:val="24"/>
        </w:rPr>
        <w:t>)</w:t>
      </w:r>
      <w:r w:rsidRPr="000156EA">
        <w:rPr>
          <w:rFonts w:ascii="Times New Roman" w:hAnsi="Times New Roman"/>
          <w:sz w:val="24"/>
          <w:szCs w:val="24"/>
        </w:rPr>
        <w:t>.</w:t>
      </w:r>
    </w:p>
    <w:p w14:paraId="503B7A9F" w14:textId="77777777" w:rsidR="00FE54A3" w:rsidRPr="00FF5054" w:rsidRDefault="00FE54A3" w:rsidP="00FE54A3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14:paraId="14DC1555" w14:textId="77777777" w:rsidR="00FE54A3" w:rsidRPr="002530CC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0CC">
        <w:rPr>
          <w:rFonts w:ascii="Times New Roman" w:hAnsi="Times New Roman"/>
          <w:b/>
          <w:sz w:val="24"/>
          <w:szCs w:val="24"/>
        </w:rPr>
        <w:t>5. Приемка транспортного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A2B231D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5.1. Приемка транспортного средства осуществляется в месте </w:t>
      </w:r>
      <w:r>
        <w:rPr>
          <w:rFonts w:ascii="Times New Roman" w:hAnsi="Times New Roman"/>
          <w:sz w:val="24"/>
          <w:szCs w:val="24"/>
        </w:rPr>
        <w:t xml:space="preserve">и в момент </w:t>
      </w:r>
      <w:r w:rsidRPr="000156EA">
        <w:rPr>
          <w:rFonts w:ascii="Times New Roman" w:hAnsi="Times New Roman"/>
          <w:sz w:val="24"/>
          <w:szCs w:val="24"/>
        </w:rPr>
        <w:t xml:space="preserve">его передачи Покупателю. Во время приемки </w:t>
      </w:r>
      <w:r w:rsidRPr="004C69DE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0156EA">
        <w:rPr>
          <w:rFonts w:ascii="Times New Roman" w:hAnsi="Times New Roman"/>
          <w:sz w:val="24"/>
          <w:szCs w:val="24"/>
        </w:rPr>
        <w:t xml:space="preserve">производятся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0156EA">
        <w:rPr>
          <w:rFonts w:ascii="Times New Roman" w:hAnsi="Times New Roman"/>
          <w:sz w:val="24"/>
          <w:szCs w:val="24"/>
        </w:rPr>
        <w:t>идентификация, осмотр и проверка по качеству и комплектности.</w:t>
      </w:r>
    </w:p>
    <w:p w14:paraId="43EEE315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5.2. Покупатель проверяет наличие документов на транспортное средство.</w:t>
      </w:r>
    </w:p>
    <w:p w14:paraId="3E8A6469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14:paraId="5E3AEA6E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марка и модель (модификация);</w:t>
      </w:r>
    </w:p>
    <w:p w14:paraId="15407972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государственный регистрационный знак;</w:t>
      </w:r>
    </w:p>
    <w:p w14:paraId="657FCB13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идентификационный номер (VIN);</w:t>
      </w:r>
    </w:p>
    <w:p w14:paraId="729E8EBC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цвет кузова (кабины, прицепа).</w:t>
      </w:r>
    </w:p>
    <w:p w14:paraId="47D6C5A5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156934D1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5.5. Во время визуального осмотра Стороны:</w:t>
      </w:r>
    </w:p>
    <w:p w14:paraId="001C02A8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14:paraId="4D9E9A82" w14:textId="396176AF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lastRenderedPageBreak/>
        <w:t xml:space="preserve">- сверяют видимые эксплуатационные дефекты, а также повреждения кузова </w:t>
      </w:r>
      <w:proofErr w:type="gramStart"/>
      <w:r w:rsidRPr="000156EA">
        <w:rPr>
          <w:rFonts w:ascii="Times New Roman" w:hAnsi="Times New Roman"/>
          <w:sz w:val="24"/>
          <w:szCs w:val="24"/>
        </w:rPr>
        <w:t>с</w:t>
      </w:r>
      <w:proofErr w:type="gramEnd"/>
      <w:r w:rsidRPr="000156EA">
        <w:rPr>
          <w:rFonts w:ascii="Times New Roman" w:hAnsi="Times New Roman"/>
          <w:sz w:val="24"/>
          <w:szCs w:val="24"/>
        </w:rPr>
        <w:t xml:space="preserve"> указанными в Договоре.</w:t>
      </w:r>
    </w:p>
    <w:p w14:paraId="589A3EE6" w14:textId="05079FA6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5.6. </w:t>
      </w:r>
      <w:r w:rsidRPr="00800039">
        <w:rPr>
          <w:rFonts w:ascii="Times New Roman" w:hAnsi="Times New Roman"/>
          <w:sz w:val="24"/>
          <w:szCs w:val="24"/>
        </w:rPr>
        <w:t>Проверка работоспособности других узлов</w:t>
      </w:r>
      <w:r w:rsidR="00800039">
        <w:rPr>
          <w:rFonts w:ascii="Times New Roman" w:hAnsi="Times New Roman"/>
          <w:sz w:val="24"/>
          <w:szCs w:val="24"/>
        </w:rPr>
        <w:t xml:space="preserve"> и</w:t>
      </w:r>
      <w:r w:rsidRPr="00800039">
        <w:rPr>
          <w:rFonts w:ascii="Times New Roman" w:hAnsi="Times New Roman"/>
          <w:sz w:val="24"/>
          <w:szCs w:val="24"/>
        </w:rPr>
        <w:t xml:space="preserve"> систем</w:t>
      </w:r>
      <w:r w:rsidR="0065204F">
        <w:rPr>
          <w:rFonts w:ascii="Times New Roman" w:hAnsi="Times New Roman"/>
          <w:sz w:val="24"/>
          <w:szCs w:val="24"/>
        </w:rPr>
        <w:t xml:space="preserve"> </w:t>
      </w:r>
      <w:r w:rsidRPr="00800039">
        <w:rPr>
          <w:rFonts w:ascii="Times New Roman" w:hAnsi="Times New Roman"/>
          <w:sz w:val="24"/>
          <w:szCs w:val="24"/>
        </w:rPr>
        <w:t>транспортного средства</w:t>
      </w:r>
      <w:r w:rsidR="00800039" w:rsidRPr="00800039">
        <w:rPr>
          <w:rFonts w:ascii="Times New Roman" w:hAnsi="Times New Roman"/>
          <w:sz w:val="24"/>
          <w:szCs w:val="24"/>
        </w:rPr>
        <w:t xml:space="preserve"> осуществляется путем </w:t>
      </w:r>
      <w:r w:rsidR="00800039" w:rsidRPr="00800039">
        <w:rPr>
          <w:rFonts w:ascii="Times New Roman" w:hAnsi="Times New Roman"/>
          <w:sz w:val="24"/>
          <w:szCs w:val="24"/>
          <w:shd w:val="clear" w:color="auto" w:fill="FFFFFF"/>
        </w:rPr>
        <w:t>сцепки</w:t>
      </w:r>
      <w:r w:rsidR="006520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0039" w:rsidRPr="00800039">
        <w:rPr>
          <w:rStyle w:val="af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прицепа</w:t>
      </w:r>
      <w:r w:rsidR="006520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0039" w:rsidRPr="00800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800039">
        <w:rPr>
          <w:rFonts w:ascii="Times New Roman" w:hAnsi="Times New Roman"/>
          <w:sz w:val="24"/>
          <w:szCs w:val="24"/>
          <w:shd w:val="clear" w:color="auto" w:fill="FFFFFF"/>
        </w:rPr>
        <w:t>автомобилем</w:t>
      </w:r>
      <w:r w:rsidR="0065204F">
        <w:rPr>
          <w:rFonts w:ascii="Times New Roman" w:hAnsi="Times New Roman"/>
          <w:sz w:val="24"/>
          <w:szCs w:val="24"/>
        </w:rPr>
        <w:t xml:space="preserve">, например, работоспособность электрооборудования проверяется путем подключения </w:t>
      </w:r>
      <w:proofErr w:type="spellStart"/>
      <w:r w:rsidR="0065204F">
        <w:rPr>
          <w:rFonts w:ascii="Times New Roman" w:hAnsi="Times New Roman"/>
          <w:sz w:val="24"/>
          <w:szCs w:val="24"/>
        </w:rPr>
        <w:t>фаркопной</w:t>
      </w:r>
      <w:proofErr w:type="spellEnd"/>
      <w:r w:rsidR="0065204F">
        <w:rPr>
          <w:rFonts w:ascii="Times New Roman" w:hAnsi="Times New Roman"/>
          <w:sz w:val="24"/>
          <w:szCs w:val="24"/>
        </w:rPr>
        <w:t xml:space="preserve"> розетки </w:t>
      </w:r>
      <w:r w:rsidR="009F1E5D">
        <w:rPr>
          <w:rFonts w:ascii="Times New Roman" w:hAnsi="Times New Roman"/>
          <w:sz w:val="24"/>
          <w:szCs w:val="24"/>
        </w:rPr>
        <w:t xml:space="preserve">прицепа </w:t>
      </w:r>
      <w:r w:rsidR="0065204F">
        <w:rPr>
          <w:rFonts w:ascii="Times New Roman" w:hAnsi="Times New Roman"/>
          <w:sz w:val="24"/>
          <w:szCs w:val="24"/>
        </w:rPr>
        <w:t>к имеющейся проводке автомобиля.</w:t>
      </w:r>
    </w:p>
    <w:p w14:paraId="306BE555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5.7. Все обнаруженные при приемке недостатки, в том числе по некомплектности, заносятся в акт приема-передачи транспортного средства, на основании которого Продавец обязан в течение </w:t>
      </w:r>
      <w:r w:rsidRPr="00E53777">
        <w:rPr>
          <w:rFonts w:ascii="Times New Roman" w:hAnsi="Times New Roman"/>
          <w:sz w:val="24"/>
          <w:szCs w:val="24"/>
        </w:rPr>
        <w:t>3 (трех) рабочих дней с момента его подписания устранить выявленные недостатки.</w:t>
      </w:r>
    </w:p>
    <w:p w14:paraId="3649B74F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5.8. Покупатель обязан в течение 10 </w:t>
      </w:r>
      <w:r>
        <w:rPr>
          <w:rFonts w:ascii="Times New Roman" w:hAnsi="Times New Roman"/>
          <w:sz w:val="24"/>
          <w:szCs w:val="24"/>
        </w:rPr>
        <w:t xml:space="preserve">(десяти) </w:t>
      </w:r>
      <w:r w:rsidRPr="000156EA">
        <w:rPr>
          <w:rFonts w:ascii="Times New Roman" w:hAnsi="Times New Roman"/>
          <w:sz w:val="24"/>
          <w:szCs w:val="24"/>
        </w:rPr>
        <w:t xml:space="preserve">суток после подписания акта приема-передачи транспортного средства </w:t>
      </w:r>
      <w:r>
        <w:rPr>
          <w:rFonts w:ascii="Times New Roman" w:hAnsi="Times New Roman"/>
          <w:sz w:val="24"/>
          <w:szCs w:val="24"/>
        </w:rPr>
        <w:t>осуществить своими силами и за свой счет перерегистрацию</w:t>
      </w:r>
      <w:r w:rsidRPr="004C69DE">
        <w:t xml:space="preserve"> </w:t>
      </w:r>
      <w:r w:rsidRPr="004C69DE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156EA">
        <w:rPr>
          <w:rFonts w:ascii="Times New Roman" w:hAnsi="Times New Roman"/>
          <w:sz w:val="24"/>
          <w:szCs w:val="24"/>
        </w:rPr>
        <w:t xml:space="preserve">изменить регистрационные данные о собственнике </w:t>
      </w:r>
      <w:bookmarkStart w:id="11" w:name="_Hlk46847558"/>
      <w:r w:rsidRPr="000156EA">
        <w:rPr>
          <w:rFonts w:ascii="Times New Roman" w:hAnsi="Times New Roman"/>
          <w:sz w:val="24"/>
          <w:szCs w:val="24"/>
        </w:rPr>
        <w:t>транспортного средства</w:t>
      </w:r>
      <w:bookmarkEnd w:id="11"/>
      <w:r w:rsidRPr="000156EA">
        <w:rPr>
          <w:rFonts w:ascii="Times New Roman" w:hAnsi="Times New Roman"/>
          <w:sz w:val="24"/>
          <w:szCs w:val="24"/>
        </w:rPr>
        <w:t>, обратившись с соответствующим заявлением в регистрационное подразделение ГИБДД.</w:t>
      </w:r>
    </w:p>
    <w:p w14:paraId="450A2BD7" w14:textId="77777777" w:rsidR="00FE54A3" w:rsidRPr="00FF5054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2409E4A" w14:textId="77777777" w:rsidR="00FE54A3" w:rsidRPr="002530CC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0CC">
        <w:rPr>
          <w:rFonts w:ascii="Times New Roman" w:hAnsi="Times New Roman"/>
          <w:b/>
          <w:sz w:val="24"/>
          <w:szCs w:val="24"/>
        </w:rPr>
        <w:t>6. Ответственность Сторон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40545C9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6.1. За просрочку оплаты, вносимой после передачи транспортного средства, Продавец вправе </w:t>
      </w:r>
      <w:r w:rsidRPr="00E53777">
        <w:rPr>
          <w:rFonts w:ascii="Times New Roman" w:hAnsi="Times New Roman"/>
          <w:sz w:val="24"/>
          <w:szCs w:val="24"/>
        </w:rPr>
        <w:t>требовать с Покупателя уплаты неустойки (пеней) в размере 0,5 (пять десятых) % от неуплаченной суммы за каждый день просрочки, но не более 10 (десяти) % от неуплаченной</w:t>
      </w:r>
      <w:r w:rsidRPr="000156EA">
        <w:rPr>
          <w:rFonts w:ascii="Times New Roman" w:hAnsi="Times New Roman"/>
          <w:sz w:val="24"/>
          <w:szCs w:val="24"/>
        </w:rPr>
        <w:t xml:space="preserve"> суммы.</w:t>
      </w:r>
    </w:p>
    <w:p w14:paraId="0953261C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6.2. При нарушении </w:t>
      </w:r>
      <w:proofErr w:type="gramStart"/>
      <w:r w:rsidRPr="000156EA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0156EA">
        <w:rPr>
          <w:rFonts w:ascii="Times New Roman" w:hAnsi="Times New Roman"/>
          <w:sz w:val="24"/>
          <w:szCs w:val="24"/>
        </w:rPr>
        <w:t xml:space="preserve"> п. 1.4</w:t>
      </w:r>
      <w:r>
        <w:rPr>
          <w:rFonts w:ascii="Times New Roman" w:hAnsi="Times New Roman"/>
          <w:sz w:val="24"/>
          <w:szCs w:val="24"/>
        </w:rPr>
        <w:t>.</w:t>
      </w:r>
      <w:r w:rsidRPr="000156EA">
        <w:rPr>
          <w:rFonts w:ascii="Times New Roman" w:hAnsi="Times New Roman"/>
          <w:sz w:val="24"/>
          <w:szCs w:val="24"/>
        </w:rPr>
        <w:t xml:space="preserve"> Договора гарантий Продавца Покупатель вправе </w:t>
      </w:r>
      <w:r w:rsidRPr="00E53777">
        <w:rPr>
          <w:rFonts w:ascii="Times New Roman" w:hAnsi="Times New Roman"/>
          <w:sz w:val="24"/>
          <w:szCs w:val="24"/>
        </w:rPr>
        <w:t>требовать с Продавца уплаты неустойки (штрафа) в размере 10 (десять) % от установленной</w:t>
      </w:r>
      <w:r w:rsidRPr="000156EA">
        <w:rPr>
          <w:rFonts w:ascii="Times New Roman" w:hAnsi="Times New Roman"/>
          <w:sz w:val="24"/>
          <w:szCs w:val="24"/>
        </w:rPr>
        <w:t xml:space="preserve"> Договором цены транспортного средства.</w:t>
      </w:r>
    </w:p>
    <w:p w14:paraId="55E9BDD6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6.3. Неустойка (пени, штраф) уплачивается Стороной, нарушившей Договор, только после направления другой Стороной письменной претензии.</w:t>
      </w:r>
    </w:p>
    <w:p w14:paraId="0324A764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6.4.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</w:t>
      </w:r>
    </w:p>
    <w:p w14:paraId="30366957" w14:textId="77777777" w:rsidR="00FE54A3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820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 момента передачи транспортного средства Покупатель принимает на себя ответственность по оплате штрафов за нарушение Правил дорожного движения и в случае возникновения штрафов обязан произвести их оплату в установленный законом срок за счет собственных денежных средств.</w:t>
      </w:r>
    </w:p>
    <w:p w14:paraId="3274096C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061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С момента передачи транспортного средства Покупатель принимает на себя ответственность за все нарушения действующего законодательства Российской Федерации, связанные с переданным транспортным средством, в том числе ответственность за совершение дорожно-транспортного происшествия.</w:t>
      </w:r>
    </w:p>
    <w:p w14:paraId="1933956E" w14:textId="77777777" w:rsidR="001E2D8D" w:rsidRPr="00FF5054" w:rsidRDefault="001E2D8D" w:rsidP="0065204F">
      <w:pPr>
        <w:spacing w:after="0"/>
        <w:contextualSpacing/>
        <w:rPr>
          <w:rFonts w:ascii="Times New Roman" w:hAnsi="Times New Roman"/>
          <w:b/>
          <w:sz w:val="16"/>
          <w:szCs w:val="16"/>
        </w:rPr>
      </w:pPr>
    </w:p>
    <w:p w14:paraId="413F3142" w14:textId="77777777" w:rsidR="00FE54A3" w:rsidRPr="002530CC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530CC">
        <w:rPr>
          <w:rFonts w:ascii="Times New Roman" w:hAnsi="Times New Roman"/>
          <w:b/>
          <w:sz w:val="24"/>
          <w:szCs w:val="24"/>
        </w:rPr>
        <w:t>. 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05184E6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0156EA">
        <w:rPr>
          <w:rFonts w:ascii="Times New Roman" w:hAnsi="Times New Roman"/>
          <w:sz w:val="24"/>
          <w:szCs w:val="24"/>
        </w:rPr>
        <w:t>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14:paraId="42642FD1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>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14:paraId="188B2A9D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заказным письмом с уведомлением о вручении;</w:t>
      </w:r>
    </w:p>
    <w:p w14:paraId="2DEE79AA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lastRenderedPageBreak/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30BE442D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0E4A4EE3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>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53C11A74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>.4. Сообщения считаются доставленными, если они:</w:t>
      </w:r>
    </w:p>
    <w:p w14:paraId="3220B2A0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2B717FD7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доставлены по адресу, указанному в ЕГРЮЛ (адресу регистрации по месту жительства или пребывания) или названному самим адресатом, даже если он не находится по такому адресу.</w:t>
      </w:r>
    </w:p>
    <w:p w14:paraId="3C421B2B" w14:textId="77777777" w:rsidR="00FE54A3" w:rsidRPr="000156EA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156EA">
        <w:rPr>
          <w:rFonts w:ascii="Times New Roman" w:hAnsi="Times New Roman"/>
          <w:sz w:val="24"/>
          <w:szCs w:val="24"/>
        </w:rPr>
        <w:t>.5. К Договору прилага</w:t>
      </w:r>
      <w:r>
        <w:rPr>
          <w:rFonts w:ascii="Times New Roman" w:hAnsi="Times New Roman"/>
          <w:sz w:val="24"/>
          <w:szCs w:val="24"/>
        </w:rPr>
        <w:t>е</w:t>
      </w:r>
      <w:r w:rsidRPr="000156EA">
        <w:rPr>
          <w:rFonts w:ascii="Times New Roman" w:hAnsi="Times New Roman"/>
          <w:sz w:val="24"/>
          <w:szCs w:val="24"/>
        </w:rPr>
        <w:t>тся:</w:t>
      </w:r>
    </w:p>
    <w:p w14:paraId="4F192613" w14:textId="5F3621A5" w:rsidR="00FE54A3" w:rsidRDefault="00FE54A3" w:rsidP="00FE54A3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0156EA">
        <w:rPr>
          <w:rFonts w:ascii="Times New Roman" w:hAnsi="Times New Roman"/>
          <w:sz w:val="24"/>
          <w:szCs w:val="24"/>
        </w:rPr>
        <w:t>акт приема-передачи транспортного средства</w:t>
      </w:r>
      <w:r w:rsidR="0065204F">
        <w:rPr>
          <w:rFonts w:ascii="Times New Roman" w:hAnsi="Times New Roman"/>
          <w:sz w:val="24"/>
          <w:szCs w:val="24"/>
        </w:rPr>
        <w:t xml:space="preserve"> (прицепа)</w:t>
      </w:r>
      <w:r w:rsidRPr="000156E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0156EA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Pr="0001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0156EA">
        <w:rPr>
          <w:rFonts w:ascii="Times New Roman" w:hAnsi="Times New Roman"/>
          <w:sz w:val="24"/>
          <w:szCs w:val="24"/>
        </w:rPr>
        <w:t>);</w:t>
      </w:r>
    </w:p>
    <w:p w14:paraId="12D67E7F" w14:textId="77777777" w:rsidR="00FE54A3" w:rsidRPr="00FF5054" w:rsidRDefault="00FE54A3" w:rsidP="00FE54A3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49BF8E93" w14:textId="77777777" w:rsidR="00FE54A3" w:rsidRPr="006D7DC9" w:rsidRDefault="00FE54A3" w:rsidP="00FE54A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D7DC9">
        <w:rPr>
          <w:rFonts w:ascii="Times New Roman" w:hAnsi="Times New Roman"/>
          <w:b/>
          <w:sz w:val="24"/>
          <w:szCs w:val="24"/>
        </w:rPr>
        <w:t>. Адреса и реквизиты Сторон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928"/>
        <w:gridCol w:w="175"/>
        <w:gridCol w:w="4468"/>
        <w:gridCol w:w="175"/>
      </w:tblGrid>
      <w:tr w:rsidR="00FE54A3" w:rsidRPr="00512CAA" w14:paraId="0200583C" w14:textId="77777777" w:rsidTr="00B2341B">
        <w:trPr>
          <w:gridAfter w:val="1"/>
          <w:wAfter w:w="175" w:type="dxa"/>
        </w:trPr>
        <w:tc>
          <w:tcPr>
            <w:tcW w:w="4928" w:type="dxa"/>
            <w:shd w:val="clear" w:color="auto" w:fill="auto"/>
          </w:tcPr>
          <w:p w14:paraId="54CD7F55" w14:textId="77777777" w:rsidR="00FE54A3" w:rsidRPr="00512CAA" w:rsidRDefault="00FE54A3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6A9AC93A" w14:textId="77777777" w:rsidR="00FE54A3" w:rsidRDefault="00FE54A3" w:rsidP="00FF505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55AB">
              <w:rPr>
                <w:rFonts w:ascii="Times New Roman" w:hAnsi="Times New Roman"/>
                <w:b/>
                <w:sz w:val="24"/>
                <w:szCs w:val="24"/>
              </w:rPr>
              <w:t xml:space="preserve">ГБУК ЛО «Музей-заповедник </w:t>
            </w:r>
          </w:p>
          <w:p w14:paraId="4F269EBF" w14:textId="77777777" w:rsidR="00FE54A3" w:rsidRPr="00F655AB" w:rsidRDefault="00FE54A3" w:rsidP="00FF505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55AB">
              <w:rPr>
                <w:rFonts w:ascii="Times New Roman" w:hAnsi="Times New Roman"/>
                <w:b/>
                <w:sz w:val="24"/>
                <w:szCs w:val="24"/>
              </w:rPr>
              <w:t xml:space="preserve">«Старая Ладога»    </w:t>
            </w:r>
            <w:r w:rsidRPr="00F655A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17A4D5B6" w14:textId="77777777" w:rsidR="00FE54A3" w:rsidRPr="006B2315" w:rsidRDefault="00FE54A3" w:rsidP="00FF5054">
            <w:pPr>
              <w:pStyle w:val="af7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6B2315">
              <w:rPr>
                <w:rFonts w:ascii="Times New Roman" w:hAnsi="Times New Roman"/>
                <w:sz w:val="24"/>
                <w:szCs w:val="24"/>
              </w:rPr>
              <w:t xml:space="preserve">Адрес: 187412, Ленинградская область, </w:t>
            </w:r>
            <w:proofErr w:type="spellStart"/>
            <w:r w:rsidRPr="006B2315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6B231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6B23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2315">
              <w:rPr>
                <w:rFonts w:ascii="Times New Roman" w:hAnsi="Times New Roman"/>
                <w:sz w:val="24"/>
                <w:szCs w:val="24"/>
              </w:rPr>
              <w:t xml:space="preserve">. Старая Ладога, </w:t>
            </w:r>
            <w:proofErr w:type="spellStart"/>
            <w:r w:rsidRPr="006B2315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6B2315">
              <w:rPr>
                <w:rFonts w:ascii="Times New Roman" w:hAnsi="Times New Roman"/>
                <w:sz w:val="24"/>
                <w:szCs w:val="24"/>
              </w:rPr>
              <w:t xml:space="preserve"> пр-т,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231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14:paraId="29A7762B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B2315">
              <w:rPr>
                <w:rFonts w:ascii="Times New Roman" w:hAnsi="Times New Roman"/>
                <w:sz w:val="24"/>
                <w:szCs w:val="24"/>
              </w:rPr>
              <w:t xml:space="preserve"> 4718000300/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5">
              <w:rPr>
                <w:rFonts w:ascii="Times New Roman" w:hAnsi="Times New Roman"/>
                <w:sz w:val="24"/>
                <w:szCs w:val="24"/>
              </w:rPr>
              <w:t>КПП 470201001</w:t>
            </w:r>
          </w:p>
          <w:p w14:paraId="186D1B4D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gramStart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</w:t>
            </w:r>
            <w:proofErr w:type="gramEnd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сч</w:t>
            </w:r>
            <w:proofErr w:type="spellEnd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.: </w:t>
            </w:r>
            <w:r w:rsidRPr="006B2315">
              <w:rPr>
                <w:rFonts w:ascii="Times New Roman" w:eastAsia="Arial" w:hAnsi="Times New Roman"/>
                <w:sz w:val="24"/>
                <w:szCs w:val="24"/>
              </w:rPr>
              <w:t>03224643410000004500</w:t>
            </w:r>
          </w:p>
          <w:p w14:paraId="2CBD1DFC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Комитет финансов Ленинградской области </w:t>
            </w:r>
          </w:p>
          <w:p w14:paraId="6E340B2F" w14:textId="3D478BE1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(ГБУК ЛО «Музей-заповедник «Старая Ладога», </w:t>
            </w:r>
            <w:proofErr w:type="gramStart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л</w:t>
            </w:r>
            <w:proofErr w:type="gramEnd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сч</w:t>
            </w:r>
            <w:proofErr w:type="spellEnd"/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.: </w:t>
            </w:r>
            <w:r w:rsidR="00852221" w:rsidRPr="00852221">
              <w:rPr>
                <w:rFonts w:ascii="Times New Roman" w:hAnsi="Times New Roman"/>
                <w:sz w:val="24"/>
                <w:szCs w:val="24"/>
              </w:rPr>
              <w:t>20196932005</w:t>
            </w:r>
            <w:r w:rsidRPr="0085222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14:paraId="5D9E0495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БАНК: ОТДЕЛЕН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ИЕ ЛЕНИНГРАДСКОЕ БАНКА РОССИИ//</w:t>
            </w: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УФК по Ленинградской области г. Санкт-Петербург</w:t>
            </w:r>
          </w:p>
          <w:p w14:paraId="1222A15F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БИК </w:t>
            </w:r>
            <w:r w:rsidRPr="006B2315">
              <w:rPr>
                <w:rFonts w:ascii="Times New Roman" w:hAnsi="Times New Roman"/>
                <w:sz w:val="24"/>
                <w:szCs w:val="24"/>
              </w:rPr>
              <w:t>014106101</w:t>
            </w:r>
          </w:p>
          <w:p w14:paraId="559579CD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6B2315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6B2315">
              <w:rPr>
                <w:rFonts w:ascii="Times New Roman" w:hAnsi="Times New Roman"/>
                <w:sz w:val="24"/>
                <w:szCs w:val="24"/>
              </w:rPr>
              <w:t>.: 40102810745370000006</w:t>
            </w:r>
          </w:p>
          <w:p w14:paraId="626E8177" w14:textId="77777777" w:rsidR="00FE54A3" w:rsidRPr="006B2315" w:rsidRDefault="00FE54A3" w:rsidP="00FF5054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Тел./факс: 8(81363) 73-524, 49-031</w:t>
            </w:r>
          </w:p>
          <w:p w14:paraId="4469A3D2" w14:textId="77777777" w:rsidR="00FE54A3" w:rsidRPr="00512CAA" w:rsidRDefault="00FE54A3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Электронный адрес: slmz@list.ru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23BE9737" w14:textId="77777777" w:rsidR="00FE54A3" w:rsidRPr="00512CAA" w:rsidRDefault="00FE54A3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61BBF058" w14:textId="77777777" w:rsidR="00FE54A3" w:rsidRPr="00512CAA" w:rsidRDefault="00FE54A3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4A3" w:rsidRPr="00512CAA" w14:paraId="220A5173" w14:textId="77777777" w:rsidTr="00702B4E">
        <w:tc>
          <w:tcPr>
            <w:tcW w:w="5103" w:type="dxa"/>
            <w:gridSpan w:val="2"/>
            <w:shd w:val="clear" w:color="auto" w:fill="auto"/>
          </w:tcPr>
          <w:p w14:paraId="0EB5DDFE" w14:textId="77777777" w:rsid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F5CE1F" w14:textId="77777777" w:rsid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3F93389" w14:textId="77777777" w:rsid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2CCB304" w14:textId="6DE57C53" w:rsidR="00FE54A3" w:rsidRPr="00512CAA" w:rsidRDefault="00702B4E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1FC5DF9" w14:textId="1B282378" w:rsidR="00FE54A3" w:rsidRPr="00512CAA" w:rsidRDefault="00FE54A3" w:rsidP="00702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512CA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69ADD1CD" w14:textId="77777777" w:rsidR="00FE54A3" w:rsidRDefault="00FE54A3" w:rsidP="00FF5054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D2BE88A" w14:textId="77777777" w:rsid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884BB11" w14:textId="77777777" w:rsid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CB044E2" w14:textId="77777777" w:rsidR="00702B4E" w:rsidRPr="00702B4E" w:rsidRDefault="00702B4E" w:rsidP="00FF505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C569617" w14:textId="77777777" w:rsidR="00FE54A3" w:rsidRPr="00512CAA" w:rsidRDefault="00FE54A3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______________     ______________</w:t>
            </w:r>
          </w:p>
          <w:p w14:paraId="30C8CA6C" w14:textId="6FDE4CFA" w:rsidR="00FE54A3" w:rsidRPr="00512CAA" w:rsidRDefault="00702B4E" w:rsidP="00702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FE54A3" w:rsidRPr="00512C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       </w:t>
            </w:r>
            <w:r w:rsidR="00FE54A3" w:rsidRPr="00512CA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(Ф.И.О.)</w:t>
            </w:r>
          </w:p>
        </w:tc>
      </w:tr>
    </w:tbl>
    <w:p w14:paraId="312B2F30" w14:textId="77777777" w:rsidR="00FE54A3" w:rsidRPr="00E06184" w:rsidRDefault="00FE54A3" w:rsidP="001E2D8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F3EC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74EAB183" w14:textId="7DDB0139" w:rsidR="00FE54A3" w:rsidRPr="00CF3EC1" w:rsidRDefault="00FE54A3" w:rsidP="0068312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EC1">
        <w:rPr>
          <w:rFonts w:ascii="Times New Roman" w:hAnsi="Times New Roman"/>
          <w:sz w:val="24"/>
          <w:szCs w:val="24"/>
        </w:rPr>
        <w:t>к Договору купли-продажи</w:t>
      </w:r>
      <w:r w:rsidR="0068312F">
        <w:rPr>
          <w:rFonts w:ascii="Times New Roman" w:hAnsi="Times New Roman"/>
          <w:sz w:val="24"/>
          <w:szCs w:val="24"/>
        </w:rPr>
        <w:t xml:space="preserve"> </w:t>
      </w:r>
      <w:r w:rsidRPr="00CF3EC1">
        <w:rPr>
          <w:rFonts w:ascii="Times New Roman" w:hAnsi="Times New Roman"/>
          <w:sz w:val="24"/>
          <w:szCs w:val="24"/>
        </w:rPr>
        <w:t>транспортного средства</w:t>
      </w:r>
    </w:p>
    <w:p w14:paraId="6AA8E3C7" w14:textId="7D69AC1F" w:rsidR="00FE54A3" w:rsidRPr="00CF3EC1" w:rsidRDefault="00FE54A3" w:rsidP="007D3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E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CF3E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F3EC1">
        <w:rPr>
          <w:rFonts w:ascii="Times New Roman" w:hAnsi="Times New Roman"/>
          <w:sz w:val="24"/>
          <w:szCs w:val="24"/>
        </w:rPr>
        <w:t xml:space="preserve">________ ____ </w:t>
      </w:r>
      <w:proofErr w:type="gramStart"/>
      <w:r w:rsidRPr="00CF3EC1">
        <w:rPr>
          <w:rFonts w:ascii="Times New Roman" w:hAnsi="Times New Roman"/>
          <w:sz w:val="24"/>
          <w:szCs w:val="24"/>
        </w:rPr>
        <w:t>г</w:t>
      </w:r>
      <w:proofErr w:type="gramEnd"/>
      <w:r w:rsidRPr="00CF3E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________</w:t>
      </w:r>
    </w:p>
    <w:p w14:paraId="6C37266D" w14:textId="77777777" w:rsidR="00FE54A3" w:rsidRPr="00852221" w:rsidRDefault="00FE54A3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52221">
        <w:rPr>
          <w:rFonts w:ascii="Times New Roman" w:hAnsi="Times New Roman"/>
          <w:i/>
          <w:sz w:val="24"/>
          <w:szCs w:val="24"/>
        </w:rPr>
        <w:t>Форма:</w:t>
      </w:r>
    </w:p>
    <w:p w14:paraId="4EF5E816" w14:textId="77777777" w:rsidR="007D3701" w:rsidRPr="0065204F" w:rsidRDefault="007D3701" w:rsidP="007D37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D0B02B4" w14:textId="73F1C609" w:rsidR="00FF5054" w:rsidRPr="007D3701" w:rsidRDefault="007D3701" w:rsidP="00FF50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3701">
        <w:rPr>
          <w:rFonts w:ascii="Times New Roman" w:hAnsi="Times New Roman"/>
          <w:b/>
          <w:sz w:val="24"/>
          <w:szCs w:val="24"/>
        </w:rPr>
        <w:t>АКТ</w:t>
      </w:r>
    </w:p>
    <w:p w14:paraId="24DD03EE" w14:textId="3C12F712" w:rsidR="00FE54A3" w:rsidRPr="007D3701" w:rsidRDefault="00FE54A3" w:rsidP="00FF50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3701">
        <w:rPr>
          <w:rFonts w:ascii="Times New Roman" w:hAnsi="Times New Roman"/>
          <w:b/>
          <w:sz w:val="24"/>
          <w:szCs w:val="24"/>
        </w:rPr>
        <w:t>приема-передачи транспортного средства</w:t>
      </w:r>
      <w:r w:rsidR="008F0C45">
        <w:rPr>
          <w:rFonts w:ascii="Times New Roman" w:hAnsi="Times New Roman"/>
          <w:b/>
          <w:sz w:val="24"/>
          <w:szCs w:val="24"/>
        </w:rPr>
        <w:t xml:space="preserve"> (прицепа)</w:t>
      </w:r>
    </w:p>
    <w:p w14:paraId="4DEC8379" w14:textId="77777777" w:rsidR="00FE54A3" w:rsidRPr="008F0C45" w:rsidRDefault="00FE54A3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57C93C6" w14:textId="77777777" w:rsidR="00FE54A3" w:rsidRPr="00CF3EC1" w:rsidRDefault="00FE54A3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3E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F3EC1">
        <w:rPr>
          <w:rFonts w:ascii="Times New Roman" w:hAnsi="Times New Roman"/>
          <w:sz w:val="24"/>
          <w:szCs w:val="24"/>
        </w:rPr>
        <w:t xml:space="preserve">_________ _____ г.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F3E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</w:p>
    <w:p w14:paraId="173DCC1A" w14:textId="77777777" w:rsidR="00FE54A3" w:rsidRPr="0065204F" w:rsidRDefault="00FE54A3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1AFBF9F" w14:textId="60E40259" w:rsidR="001D5CFF" w:rsidRPr="00CF3EC1" w:rsidRDefault="00FE54A3" w:rsidP="001D5C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3EC1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="001D5CFF" w:rsidRPr="001D5CFF">
        <w:rPr>
          <w:rFonts w:ascii="Times New Roman" w:hAnsi="Times New Roman"/>
          <w:b/>
          <w:sz w:val="24"/>
          <w:szCs w:val="24"/>
        </w:rPr>
        <w:t>Г</w:t>
      </w:r>
      <w:r w:rsidRPr="006F5D71">
        <w:rPr>
          <w:rFonts w:ascii="Times New Roman" w:hAnsi="Times New Roman"/>
          <w:b/>
          <w:sz w:val="24"/>
          <w:szCs w:val="24"/>
        </w:rPr>
        <w:t>осударственное бюджетное учреждение культуры Ленинградской области «</w:t>
      </w:r>
      <w:proofErr w:type="spellStart"/>
      <w:r w:rsidRPr="006F5D71">
        <w:rPr>
          <w:rFonts w:ascii="Times New Roman" w:hAnsi="Times New Roman"/>
          <w:b/>
          <w:sz w:val="24"/>
          <w:szCs w:val="24"/>
        </w:rPr>
        <w:t>Староладожский</w:t>
      </w:r>
      <w:proofErr w:type="spellEnd"/>
      <w:r w:rsidRPr="006F5D71">
        <w:rPr>
          <w:rFonts w:ascii="Times New Roman" w:hAnsi="Times New Roman"/>
          <w:b/>
          <w:sz w:val="24"/>
          <w:szCs w:val="24"/>
        </w:rPr>
        <w:t xml:space="preserve"> историко-архитектурный и археологический музей-заповедник»</w:t>
      </w:r>
      <w:r w:rsidRPr="002A4886">
        <w:rPr>
          <w:rFonts w:ascii="Times New Roman" w:hAnsi="Times New Roman"/>
          <w:sz w:val="24"/>
          <w:szCs w:val="24"/>
        </w:rPr>
        <w:t>,</w:t>
      </w:r>
      <w:r w:rsidRPr="006F5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именуемое</w:t>
      </w:r>
      <w:r w:rsidRPr="00A8050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A80500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>»</w:t>
      </w:r>
      <w:r w:rsidRPr="00A80500">
        <w:rPr>
          <w:rFonts w:ascii="Times New Roman" w:hAnsi="Times New Roman"/>
          <w:sz w:val="24"/>
          <w:szCs w:val="24"/>
        </w:rPr>
        <w:t xml:space="preserve">, в лице </w:t>
      </w:r>
      <w:r w:rsidR="00702B4E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702B4E">
        <w:rPr>
          <w:rFonts w:ascii="Times New Roman" w:hAnsi="Times New Roman"/>
          <w:sz w:val="24"/>
          <w:szCs w:val="24"/>
        </w:rPr>
        <w:t>Губчевской</w:t>
      </w:r>
      <w:proofErr w:type="spellEnd"/>
      <w:r w:rsidR="00702B4E">
        <w:rPr>
          <w:rFonts w:ascii="Times New Roman" w:hAnsi="Times New Roman"/>
          <w:sz w:val="24"/>
          <w:szCs w:val="24"/>
        </w:rPr>
        <w:t xml:space="preserve"> Людмилы Александровны</w:t>
      </w:r>
      <w:r w:rsidRPr="00A8050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02B4E">
        <w:rPr>
          <w:rFonts w:ascii="Times New Roman" w:hAnsi="Times New Roman"/>
          <w:sz w:val="24"/>
          <w:szCs w:val="24"/>
        </w:rPr>
        <w:t>Устава</w:t>
      </w:r>
      <w:r w:rsidRPr="00A805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D5CFF" w:rsidRPr="001D5CFF">
        <w:rPr>
          <w:rFonts w:ascii="Times New Roman" w:hAnsi="Times New Roman"/>
          <w:sz w:val="24"/>
          <w:szCs w:val="24"/>
        </w:rPr>
        <w:t xml:space="preserve"> </w:t>
      </w:r>
      <w:r w:rsidR="001D5CFF">
        <w:rPr>
          <w:rFonts w:ascii="Times New Roman" w:hAnsi="Times New Roman"/>
          <w:sz w:val="24"/>
          <w:szCs w:val="24"/>
        </w:rPr>
        <w:t>с одной стороны, и</w:t>
      </w:r>
    </w:p>
    <w:p w14:paraId="57858937" w14:textId="41C69E5B" w:rsidR="001D5CFF" w:rsidRPr="00FE54A3" w:rsidRDefault="001D5CFF" w:rsidP="001D5CF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35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_________________________________, в лице _____________________</w:t>
      </w:r>
      <w:r w:rsidR="003540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3540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2D5711A6" w14:textId="6700C677" w:rsidR="00FE54A3" w:rsidRPr="00CF3EC1" w:rsidRDefault="001D5CFF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702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 года рождения, паспорт: серия _____ №______,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 _________________________, дата выдачи</w:t>
      </w:r>
      <w:r>
        <w:rPr>
          <w:rFonts w:ascii="Times New Roman" w:hAnsi="Times New Roman"/>
          <w:sz w:val="24"/>
          <w:szCs w:val="24"/>
        </w:rPr>
        <w:t xml:space="preserve">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«Покупатель»,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другой стороны,</w:t>
      </w:r>
      <w:r w:rsidR="00FE54A3" w:rsidRPr="00CF3EC1">
        <w:rPr>
          <w:rFonts w:ascii="Times New Roman" w:hAnsi="Times New Roman"/>
          <w:sz w:val="24"/>
          <w:szCs w:val="24"/>
        </w:rPr>
        <w:t xml:space="preserve"> вместе  именуемые</w:t>
      </w:r>
      <w:r w:rsidR="00FE54A3">
        <w:rPr>
          <w:rFonts w:ascii="Times New Roman" w:hAnsi="Times New Roman"/>
          <w:sz w:val="24"/>
          <w:szCs w:val="24"/>
        </w:rPr>
        <w:t xml:space="preserve"> «</w:t>
      </w:r>
      <w:r w:rsidR="00FE54A3" w:rsidRPr="00CF3EC1">
        <w:rPr>
          <w:rFonts w:ascii="Times New Roman" w:hAnsi="Times New Roman"/>
          <w:sz w:val="24"/>
          <w:szCs w:val="24"/>
        </w:rPr>
        <w:t>Стороны</w:t>
      </w:r>
      <w:r w:rsidR="00FE54A3">
        <w:rPr>
          <w:rFonts w:ascii="Times New Roman" w:hAnsi="Times New Roman"/>
          <w:sz w:val="24"/>
          <w:szCs w:val="24"/>
        </w:rPr>
        <w:t>»</w:t>
      </w:r>
      <w:r w:rsidR="00FE54A3" w:rsidRPr="00CF3EC1">
        <w:rPr>
          <w:rFonts w:ascii="Times New Roman" w:hAnsi="Times New Roman"/>
          <w:sz w:val="24"/>
          <w:szCs w:val="24"/>
        </w:rPr>
        <w:t>, составили</w:t>
      </w:r>
      <w:r w:rsidR="0065204F">
        <w:rPr>
          <w:rFonts w:ascii="Times New Roman" w:hAnsi="Times New Roman"/>
          <w:sz w:val="24"/>
          <w:szCs w:val="24"/>
        </w:rPr>
        <w:t xml:space="preserve"> настоящий Акт о нижеследующем:</w:t>
      </w:r>
      <w:proofErr w:type="gramEnd"/>
    </w:p>
    <w:p w14:paraId="2043D403" w14:textId="72710624" w:rsidR="00FE54A3" w:rsidRPr="00CF3EC1" w:rsidRDefault="00FE54A3" w:rsidP="009B6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3EC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F3EC1">
        <w:rPr>
          <w:rFonts w:ascii="Times New Roman" w:hAnsi="Times New Roman"/>
          <w:sz w:val="24"/>
          <w:szCs w:val="24"/>
        </w:rPr>
        <w:t>В соответствии с Договором купли-продажи транспортного средства (</w:t>
      </w:r>
      <w:r w:rsidR="008F0C45">
        <w:rPr>
          <w:rFonts w:ascii="Times New Roman" w:hAnsi="Times New Roman"/>
          <w:sz w:val="24"/>
          <w:szCs w:val="24"/>
        </w:rPr>
        <w:t>прицепа</w:t>
      </w:r>
      <w:r w:rsidRPr="00CF3EC1">
        <w:rPr>
          <w:rFonts w:ascii="Times New Roman" w:hAnsi="Times New Roman"/>
          <w:sz w:val="24"/>
          <w:szCs w:val="24"/>
        </w:rPr>
        <w:t xml:space="preserve">) от </w:t>
      </w:r>
      <w:r>
        <w:rPr>
          <w:rFonts w:ascii="Times New Roman" w:hAnsi="Times New Roman"/>
          <w:sz w:val="24"/>
          <w:szCs w:val="24"/>
        </w:rPr>
        <w:t>«</w:t>
      </w:r>
      <w:r w:rsidRPr="00CF3E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F3EC1">
        <w:rPr>
          <w:rFonts w:ascii="Times New Roman" w:hAnsi="Times New Roman"/>
          <w:sz w:val="24"/>
          <w:szCs w:val="24"/>
        </w:rPr>
        <w:t xml:space="preserve">___________ ______ г. </w:t>
      </w:r>
      <w:r>
        <w:rPr>
          <w:rFonts w:ascii="Times New Roman" w:hAnsi="Times New Roman"/>
          <w:sz w:val="24"/>
          <w:szCs w:val="24"/>
        </w:rPr>
        <w:t>№</w:t>
      </w:r>
      <w:r w:rsidRPr="00CF3EC1">
        <w:rPr>
          <w:rFonts w:ascii="Times New Roman" w:hAnsi="Times New Roman"/>
          <w:sz w:val="24"/>
          <w:szCs w:val="24"/>
        </w:rPr>
        <w:t xml:space="preserve"> _____ (далее - Договор) Продавец передал, а Покупатель принял </w:t>
      </w:r>
      <w:r w:rsidR="008F0C45">
        <w:rPr>
          <w:rFonts w:ascii="Times New Roman" w:hAnsi="Times New Roman"/>
          <w:sz w:val="24"/>
          <w:szCs w:val="24"/>
        </w:rPr>
        <w:t>прицеп бортовой</w:t>
      </w:r>
      <w:r w:rsidRPr="00CF3EC1">
        <w:rPr>
          <w:rFonts w:ascii="Times New Roman" w:hAnsi="Times New Roman"/>
          <w:sz w:val="24"/>
          <w:szCs w:val="24"/>
        </w:rPr>
        <w:t>, имеющий следующие характеристики, указанные в паспорте транспортного средства</w:t>
      </w:r>
      <w:r w:rsidR="009B65F4">
        <w:rPr>
          <w:rFonts w:ascii="Times New Roman" w:hAnsi="Times New Roman"/>
          <w:sz w:val="24"/>
          <w:szCs w:val="24"/>
        </w:rPr>
        <w:t xml:space="preserve"> (ПТС)</w:t>
      </w:r>
      <w:r w:rsidRPr="00CF3EC1">
        <w:rPr>
          <w:rFonts w:ascii="Times New Roman" w:hAnsi="Times New Roman"/>
          <w:sz w:val="24"/>
          <w:szCs w:val="24"/>
        </w:rPr>
        <w:t xml:space="preserve"> </w:t>
      </w:r>
      <w:r w:rsidR="008F0C45" w:rsidRPr="002466E4">
        <w:rPr>
          <w:rFonts w:ascii="Times New Roman" w:hAnsi="Times New Roman"/>
          <w:bCs/>
          <w:sz w:val="24"/>
          <w:szCs w:val="24"/>
        </w:rPr>
        <w:t>сери</w:t>
      </w:r>
      <w:r w:rsidR="008F0C45">
        <w:rPr>
          <w:rFonts w:ascii="Times New Roman" w:hAnsi="Times New Roman"/>
          <w:bCs/>
          <w:sz w:val="24"/>
          <w:szCs w:val="24"/>
        </w:rPr>
        <w:t>и</w:t>
      </w:r>
      <w:r w:rsidR="008F0C45" w:rsidRPr="002466E4">
        <w:rPr>
          <w:rFonts w:ascii="Times New Roman" w:hAnsi="Times New Roman"/>
          <w:sz w:val="24"/>
          <w:szCs w:val="24"/>
        </w:rPr>
        <w:t xml:space="preserve"> </w:t>
      </w:r>
      <w:r w:rsidR="008F0C45" w:rsidRPr="002466E4">
        <w:rPr>
          <w:rFonts w:ascii="Times New Roman" w:hAnsi="Times New Roman"/>
          <w:bCs/>
          <w:sz w:val="24"/>
          <w:szCs w:val="24"/>
        </w:rPr>
        <w:t>47 ОС № 865466, в</w:t>
      </w:r>
      <w:r w:rsidR="008F0C45" w:rsidRPr="002466E4">
        <w:rPr>
          <w:rFonts w:ascii="Times New Roman" w:hAnsi="Times New Roman"/>
          <w:sz w:val="24"/>
          <w:szCs w:val="24"/>
        </w:rPr>
        <w:t>ыдан</w:t>
      </w:r>
      <w:r w:rsidR="008F0C45">
        <w:rPr>
          <w:rFonts w:ascii="Times New Roman" w:hAnsi="Times New Roman"/>
          <w:sz w:val="24"/>
          <w:szCs w:val="24"/>
        </w:rPr>
        <w:t>ного</w:t>
      </w:r>
      <w:r w:rsidR="008F0C45" w:rsidRPr="002466E4">
        <w:rPr>
          <w:rFonts w:ascii="Times New Roman" w:hAnsi="Times New Roman"/>
          <w:sz w:val="24"/>
          <w:szCs w:val="24"/>
        </w:rPr>
        <w:t xml:space="preserve"> ООО «ВЕКТОР»</w:t>
      </w:r>
      <w:r w:rsidR="008F0C45" w:rsidRPr="000156EA">
        <w:rPr>
          <w:rFonts w:ascii="Times New Roman" w:hAnsi="Times New Roman"/>
          <w:sz w:val="24"/>
          <w:szCs w:val="24"/>
        </w:rPr>
        <w:t xml:space="preserve">, дата выдачи </w:t>
      </w:r>
      <w:r w:rsidR="008F0C45">
        <w:rPr>
          <w:rFonts w:ascii="Times New Roman" w:hAnsi="Times New Roman"/>
          <w:sz w:val="24"/>
          <w:szCs w:val="24"/>
        </w:rPr>
        <w:t>«30»</w:t>
      </w:r>
      <w:r w:rsidR="008F0C45" w:rsidRPr="000156EA">
        <w:rPr>
          <w:rFonts w:ascii="Times New Roman" w:hAnsi="Times New Roman"/>
          <w:sz w:val="24"/>
          <w:szCs w:val="24"/>
        </w:rPr>
        <w:t xml:space="preserve"> </w:t>
      </w:r>
      <w:r w:rsidR="008F0C45">
        <w:rPr>
          <w:rFonts w:ascii="Times New Roman" w:hAnsi="Times New Roman"/>
          <w:sz w:val="24"/>
          <w:szCs w:val="24"/>
        </w:rPr>
        <w:t xml:space="preserve">октября 2017 </w:t>
      </w:r>
      <w:r w:rsidR="008F0C45" w:rsidRPr="000156EA">
        <w:rPr>
          <w:rFonts w:ascii="Times New Roman" w:hAnsi="Times New Roman"/>
          <w:sz w:val="24"/>
          <w:szCs w:val="24"/>
        </w:rPr>
        <w:t>г.</w:t>
      </w:r>
      <w:r w:rsidRPr="00CF3EC1">
        <w:rPr>
          <w:rFonts w:ascii="Times New Roman" w:hAnsi="Times New Roman"/>
          <w:sz w:val="24"/>
          <w:szCs w:val="24"/>
        </w:rPr>
        <w:t>:</w:t>
      </w:r>
      <w:proofErr w:type="gramEnd"/>
    </w:p>
    <w:p w14:paraId="11725517" w14:textId="2DFD7E8E" w:rsidR="001D5CFF" w:rsidRDefault="008F0C45" w:rsidP="008F0C4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2466E4">
        <w:rPr>
          <w:rFonts w:ascii="Times New Roman" w:hAnsi="Times New Roman"/>
          <w:bCs/>
          <w:sz w:val="24"/>
          <w:szCs w:val="24"/>
        </w:rPr>
        <w:t>Прицеп бортовой марки ЛАВ-81011В, гос. рег. знак: АУ462147</w:t>
      </w:r>
      <w:r w:rsidRPr="002466E4">
        <w:rPr>
          <w:rFonts w:ascii="Times New Roman" w:hAnsi="Times New Roman"/>
          <w:sz w:val="24"/>
          <w:szCs w:val="24"/>
        </w:rPr>
        <w:t>,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 идентификационный номер </w:t>
      </w:r>
      <w:r w:rsidRPr="002466E4">
        <w:rPr>
          <w:rFonts w:ascii="Times New Roman" w:hAnsi="Times New Roman"/>
          <w:sz w:val="24"/>
          <w:szCs w:val="24"/>
        </w:rPr>
        <w:t>(</w:t>
      </w:r>
      <w:r w:rsidRPr="002466E4">
        <w:rPr>
          <w:rFonts w:ascii="Times New Roman" w:hAnsi="Times New Roman"/>
          <w:sz w:val="24"/>
          <w:szCs w:val="24"/>
          <w:lang w:val="en-US"/>
        </w:rPr>
        <w:t>VIN</w:t>
      </w:r>
      <w:r w:rsidRPr="002466E4">
        <w:rPr>
          <w:rFonts w:ascii="Times New Roman" w:hAnsi="Times New Roman"/>
          <w:sz w:val="24"/>
          <w:szCs w:val="24"/>
        </w:rPr>
        <w:t>)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466E4">
        <w:rPr>
          <w:rFonts w:ascii="Times New Roman" w:hAnsi="Times New Roman"/>
          <w:bCs/>
          <w:sz w:val="24"/>
          <w:szCs w:val="24"/>
        </w:rPr>
        <w:t>6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2466E4">
        <w:rPr>
          <w:rFonts w:ascii="Times New Roman" w:hAnsi="Times New Roman"/>
          <w:bCs/>
          <w:sz w:val="24"/>
          <w:szCs w:val="24"/>
        </w:rPr>
        <w:t>11111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2466E4">
        <w:rPr>
          <w:rFonts w:ascii="Times New Roman" w:hAnsi="Times New Roman"/>
          <w:bCs/>
          <w:sz w:val="24"/>
          <w:szCs w:val="24"/>
        </w:rPr>
        <w:t>0002652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66E4">
        <w:rPr>
          <w:rFonts w:ascii="Times New Roman" w:hAnsi="Times New Roman"/>
          <w:bCs/>
          <w:sz w:val="24"/>
          <w:szCs w:val="24"/>
        </w:rPr>
        <w:t>н</w:t>
      </w:r>
      <w:r w:rsidRPr="002466E4">
        <w:rPr>
          <w:rFonts w:ascii="Times New Roman" w:hAnsi="Times New Roman"/>
          <w:sz w:val="24"/>
          <w:szCs w:val="24"/>
        </w:rPr>
        <w:t xml:space="preserve">аименование (тип ТС): </w:t>
      </w:r>
      <w:r w:rsidRPr="002466E4">
        <w:rPr>
          <w:rFonts w:ascii="Times New Roman" w:hAnsi="Times New Roman"/>
          <w:bCs/>
          <w:sz w:val="24"/>
          <w:szCs w:val="24"/>
        </w:rPr>
        <w:t>прицеп бортовой</w:t>
      </w:r>
      <w:r>
        <w:rPr>
          <w:rFonts w:ascii="Times New Roman" w:hAnsi="Times New Roman"/>
          <w:bCs/>
          <w:sz w:val="24"/>
          <w:szCs w:val="24"/>
        </w:rPr>
        <w:t>;</w:t>
      </w:r>
      <w:r w:rsidRPr="002466E4">
        <w:rPr>
          <w:rFonts w:ascii="Times New Roman" w:hAnsi="Times New Roman"/>
          <w:bCs/>
          <w:sz w:val="24"/>
          <w:szCs w:val="24"/>
        </w:rPr>
        <w:t xml:space="preserve"> к</w:t>
      </w:r>
      <w:r w:rsidRPr="002466E4">
        <w:rPr>
          <w:rFonts w:ascii="Times New Roman" w:hAnsi="Times New Roman"/>
          <w:sz w:val="24"/>
          <w:szCs w:val="24"/>
        </w:rPr>
        <w:t xml:space="preserve">атегория: прицеп; год изготовления ТС: 2017; модель, № двигателя: </w:t>
      </w:r>
      <w:r w:rsidRPr="002466E4">
        <w:rPr>
          <w:rFonts w:ascii="Times New Roman" w:hAnsi="Times New Roman"/>
          <w:bCs/>
          <w:sz w:val="24"/>
          <w:szCs w:val="24"/>
        </w:rPr>
        <w:t>отсутствует;</w:t>
      </w:r>
      <w:r w:rsidRPr="002466E4">
        <w:rPr>
          <w:rFonts w:ascii="Times New Roman" w:hAnsi="Times New Roman"/>
          <w:sz w:val="24"/>
          <w:szCs w:val="24"/>
        </w:rPr>
        <w:t xml:space="preserve"> шасси (рама): </w:t>
      </w:r>
      <w:r w:rsidRPr="002466E4">
        <w:rPr>
          <w:rFonts w:ascii="Times New Roman" w:hAnsi="Times New Roman"/>
          <w:bCs/>
          <w:sz w:val="24"/>
          <w:szCs w:val="24"/>
        </w:rPr>
        <w:t>отсутствует; к</w:t>
      </w:r>
      <w:r w:rsidRPr="002466E4">
        <w:rPr>
          <w:rFonts w:ascii="Times New Roman" w:hAnsi="Times New Roman"/>
          <w:sz w:val="24"/>
          <w:szCs w:val="24"/>
        </w:rPr>
        <w:t xml:space="preserve">узов (кабина, прицеп): 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466E4">
        <w:rPr>
          <w:rFonts w:ascii="Times New Roman" w:hAnsi="Times New Roman"/>
          <w:bCs/>
          <w:sz w:val="24"/>
          <w:szCs w:val="24"/>
        </w:rPr>
        <w:t>6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2466E4">
        <w:rPr>
          <w:rFonts w:ascii="Times New Roman" w:hAnsi="Times New Roman"/>
          <w:bCs/>
          <w:sz w:val="24"/>
          <w:szCs w:val="24"/>
        </w:rPr>
        <w:t>11111</w:t>
      </w:r>
      <w:r w:rsidRPr="002466E4">
        <w:rPr>
          <w:rFonts w:ascii="Times New Roman" w:hAnsi="Times New Roman"/>
          <w:bCs/>
          <w:sz w:val="24"/>
          <w:szCs w:val="24"/>
          <w:lang w:val="en-US"/>
        </w:rPr>
        <w:t>BH</w:t>
      </w:r>
      <w:r w:rsidRPr="002466E4">
        <w:rPr>
          <w:rFonts w:ascii="Times New Roman" w:hAnsi="Times New Roman"/>
          <w:bCs/>
          <w:sz w:val="24"/>
          <w:szCs w:val="24"/>
        </w:rPr>
        <w:t>0002652;</w:t>
      </w:r>
      <w:r w:rsidRPr="002466E4">
        <w:rPr>
          <w:rFonts w:ascii="Times New Roman" w:hAnsi="Times New Roman"/>
          <w:sz w:val="24"/>
          <w:szCs w:val="24"/>
        </w:rPr>
        <w:t xml:space="preserve"> цвет кузова (кабины, прицепа): </w:t>
      </w:r>
      <w:r w:rsidRPr="002466E4">
        <w:rPr>
          <w:rFonts w:ascii="Times New Roman" w:hAnsi="Times New Roman"/>
          <w:bCs/>
          <w:color w:val="000000"/>
          <w:sz w:val="24"/>
          <w:szCs w:val="24"/>
        </w:rPr>
        <w:t>серый</w:t>
      </w:r>
      <w:r w:rsidRPr="002466E4">
        <w:rPr>
          <w:rFonts w:ascii="Times New Roman" w:hAnsi="Times New Roman"/>
          <w:bCs/>
          <w:sz w:val="24"/>
          <w:szCs w:val="24"/>
        </w:rPr>
        <w:t>;</w:t>
      </w:r>
      <w:r w:rsidRPr="002466E4">
        <w:rPr>
          <w:rFonts w:ascii="Times New Roman" w:hAnsi="Times New Roman"/>
          <w:sz w:val="24"/>
          <w:szCs w:val="24"/>
        </w:rPr>
        <w:t xml:space="preserve"> мощность двигателя </w:t>
      </w:r>
      <w:proofErr w:type="spellStart"/>
      <w:r w:rsidRPr="002466E4">
        <w:rPr>
          <w:rFonts w:ascii="Times New Roman" w:hAnsi="Times New Roman"/>
          <w:sz w:val="24"/>
          <w:szCs w:val="24"/>
        </w:rPr>
        <w:t>л.с</w:t>
      </w:r>
      <w:proofErr w:type="spellEnd"/>
      <w:r w:rsidRPr="002466E4">
        <w:rPr>
          <w:rFonts w:ascii="Times New Roman" w:hAnsi="Times New Roman"/>
          <w:sz w:val="24"/>
          <w:szCs w:val="24"/>
        </w:rPr>
        <w:t xml:space="preserve">. (кВт):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 xml:space="preserve">; рабочий объем двигателя, куб. </w:t>
      </w:r>
      <w:proofErr w:type="gramStart"/>
      <w:r w:rsidRPr="002466E4">
        <w:rPr>
          <w:rFonts w:ascii="Times New Roman" w:hAnsi="Times New Roman"/>
          <w:sz w:val="24"/>
          <w:szCs w:val="24"/>
        </w:rPr>
        <w:t xml:space="preserve">см: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 xml:space="preserve">; тип двигателя: </w:t>
      </w:r>
      <w:r w:rsidRPr="002466E4">
        <w:rPr>
          <w:rFonts w:ascii="Times New Roman" w:hAnsi="Times New Roman"/>
          <w:bCs/>
          <w:sz w:val="24"/>
          <w:szCs w:val="24"/>
        </w:rPr>
        <w:t>отсутствует</w:t>
      </w:r>
      <w:r w:rsidRPr="002466E4">
        <w:rPr>
          <w:rFonts w:ascii="Times New Roman" w:hAnsi="Times New Roman"/>
          <w:sz w:val="24"/>
          <w:szCs w:val="24"/>
        </w:rPr>
        <w:t>; разрешенная максимальная масса, кг: 745; масса без нагрузки, кг: 220; организация-изготовитель ТС (страна):</w:t>
      </w:r>
      <w:proofErr w:type="gramEnd"/>
      <w:r w:rsidRPr="002466E4">
        <w:rPr>
          <w:rFonts w:ascii="Times New Roman" w:hAnsi="Times New Roman"/>
          <w:sz w:val="24"/>
          <w:szCs w:val="24"/>
        </w:rPr>
        <w:t xml:space="preserve"> ООО «ВЕКТОР» (Россия); одобрение типа ТС № </w:t>
      </w:r>
      <w:r w:rsidRPr="002466E4">
        <w:rPr>
          <w:rFonts w:ascii="Times New Roman" w:hAnsi="Times New Roman"/>
          <w:sz w:val="24"/>
          <w:szCs w:val="24"/>
          <w:lang w:val="en-US"/>
        </w:rPr>
        <w:t>TC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E4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E4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2466E4">
        <w:rPr>
          <w:rFonts w:ascii="Times New Roman" w:hAnsi="Times New Roman"/>
          <w:sz w:val="24"/>
          <w:szCs w:val="24"/>
          <w:lang w:val="en-US"/>
        </w:rPr>
        <w:t>RU</w:t>
      </w:r>
      <w:r w:rsidRPr="002466E4">
        <w:rPr>
          <w:rFonts w:ascii="Times New Roman" w:hAnsi="Times New Roman"/>
          <w:sz w:val="24"/>
          <w:szCs w:val="24"/>
        </w:rPr>
        <w:t>.</w:t>
      </w:r>
      <w:r w:rsidRPr="002466E4">
        <w:rPr>
          <w:rFonts w:ascii="Times New Roman" w:hAnsi="Times New Roman"/>
          <w:sz w:val="24"/>
          <w:szCs w:val="24"/>
          <w:lang w:val="en-US"/>
        </w:rPr>
        <w:t>MT</w:t>
      </w:r>
      <w:r w:rsidRPr="002466E4">
        <w:rPr>
          <w:rFonts w:ascii="Times New Roman" w:hAnsi="Times New Roman"/>
          <w:sz w:val="24"/>
          <w:szCs w:val="24"/>
        </w:rPr>
        <w:t>15.00070.</w:t>
      </w:r>
      <w:r w:rsidRPr="002466E4">
        <w:rPr>
          <w:rFonts w:ascii="Times New Roman" w:hAnsi="Times New Roman"/>
          <w:sz w:val="24"/>
          <w:szCs w:val="24"/>
          <w:lang w:val="en-US"/>
        </w:rPr>
        <w:t>P</w:t>
      </w:r>
      <w:r w:rsidRPr="002466E4">
        <w:rPr>
          <w:rFonts w:ascii="Times New Roman" w:hAnsi="Times New Roman"/>
          <w:sz w:val="24"/>
          <w:szCs w:val="24"/>
        </w:rPr>
        <w:t>2 от 23.05.2016 ОС ЦС «СКМ»; страна вывоза ТС: отсутствует; серия, № ТД, ТПО: отсутствует; таможенные ограничения: не установлены</w:t>
      </w:r>
      <w:r>
        <w:rPr>
          <w:rFonts w:ascii="Times New Roman" w:hAnsi="Times New Roman"/>
          <w:sz w:val="24"/>
          <w:szCs w:val="24"/>
        </w:rPr>
        <w:t>.</w:t>
      </w:r>
    </w:p>
    <w:p w14:paraId="71F2D599" w14:textId="31D6F5F9" w:rsidR="00FE54A3" w:rsidRDefault="00FE54A3" w:rsidP="001D5CF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CF3EC1">
        <w:rPr>
          <w:rFonts w:ascii="Times New Roman" w:hAnsi="Times New Roman"/>
          <w:sz w:val="24"/>
          <w:szCs w:val="24"/>
        </w:rPr>
        <w:t xml:space="preserve">2. </w:t>
      </w:r>
      <w:r w:rsidR="008F0C45">
        <w:rPr>
          <w:rFonts w:ascii="Times New Roman" w:hAnsi="Times New Roman"/>
          <w:sz w:val="24"/>
          <w:szCs w:val="24"/>
        </w:rPr>
        <w:t>Прицеп</w:t>
      </w:r>
      <w:r w:rsidRPr="00CF3EC1">
        <w:rPr>
          <w:rFonts w:ascii="Times New Roman" w:hAnsi="Times New Roman"/>
          <w:sz w:val="24"/>
          <w:szCs w:val="24"/>
        </w:rPr>
        <w:t xml:space="preserve"> передается со следующими </w:t>
      </w:r>
      <w:r>
        <w:rPr>
          <w:rFonts w:ascii="Times New Roman" w:hAnsi="Times New Roman"/>
          <w:sz w:val="24"/>
          <w:szCs w:val="24"/>
        </w:rPr>
        <w:t xml:space="preserve">инструментами и </w:t>
      </w:r>
      <w:r w:rsidRPr="00CF3EC1">
        <w:rPr>
          <w:rFonts w:ascii="Times New Roman" w:hAnsi="Times New Roman"/>
          <w:sz w:val="24"/>
          <w:szCs w:val="24"/>
        </w:rPr>
        <w:t>принадлежностями</w:t>
      </w:r>
      <w:r w:rsidR="009F1E5D">
        <w:rPr>
          <w:rFonts w:ascii="Times New Roman" w:hAnsi="Times New Roman"/>
          <w:sz w:val="24"/>
          <w:szCs w:val="24"/>
        </w:rPr>
        <w:t xml:space="preserve"> (при наличии)</w:t>
      </w:r>
      <w:r w:rsidRPr="00CF3EC1">
        <w:rPr>
          <w:rFonts w:ascii="Times New Roman" w:hAnsi="Times New Roman"/>
          <w:sz w:val="24"/>
          <w:szCs w:val="24"/>
        </w:rPr>
        <w:t>:</w:t>
      </w:r>
    </w:p>
    <w:p w14:paraId="6A89B4DB" w14:textId="70ECCBEC" w:rsidR="00FE54A3" w:rsidRPr="007D3701" w:rsidRDefault="00FE54A3" w:rsidP="007D370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56EA">
        <w:rPr>
          <w:rFonts w:ascii="Times New Roman" w:hAnsi="Times New Roman"/>
          <w:sz w:val="24"/>
          <w:szCs w:val="24"/>
        </w:rPr>
        <w:t>- ________________________________________________________________.</w:t>
      </w:r>
    </w:p>
    <w:p w14:paraId="3FEC2B32" w14:textId="1137287A" w:rsidR="00FE54A3" w:rsidRPr="00CF3EC1" w:rsidRDefault="001D5CFF" w:rsidP="00FE54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54A3" w:rsidRPr="00CF3EC1">
        <w:rPr>
          <w:rFonts w:ascii="Times New Roman" w:hAnsi="Times New Roman"/>
          <w:sz w:val="24"/>
          <w:szCs w:val="24"/>
        </w:rPr>
        <w:t xml:space="preserve">. Идентификационные номера </w:t>
      </w:r>
      <w:r w:rsidR="008F0C45">
        <w:rPr>
          <w:rFonts w:ascii="Times New Roman" w:hAnsi="Times New Roman"/>
          <w:sz w:val="24"/>
          <w:szCs w:val="24"/>
        </w:rPr>
        <w:t>прицепа</w:t>
      </w:r>
      <w:r w:rsidR="00FE54A3" w:rsidRPr="00CF3EC1">
        <w:rPr>
          <w:rFonts w:ascii="Times New Roman" w:hAnsi="Times New Roman"/>
          <w:sz w:val="24"/>
          <w:szCs w:val="24"/>
        </w:rPr>
        <w:t xml:space="preserve"> сверены, техническое состояние, комплектность </w:t>
      </w:r>
      <w:r w:rsidR="008F0C45">
        <w:rPr>
          <w:rFonts w:ascii="Times New Roman" w:hAnsi="Times New Roman"/>
          <w:sz w:val="24"/>
          <w:szCs w:val="24"/>
        </w:rPr>
        <w:t>прицепа</w:t>
      </w:r>
      <w:r w:rsidR="00FE54A3" w:rsidRPr="00CF3EC1">
        <w:rPr>
          <w:rFonts w:ascii="Times New Roman" w:hAnsi="Times New Roman"/>
          <w:sz w:val="24"/>
          <w:szCs w:val="24"/>
        </w:rPr>
        <w:t xml:space="preserve"> проверены и соответствуют условиям Договора.</w:t>
      </w:r>
    </w:p>
    <w:p w14:paraId="6241FDBF" w14:textId="70FFE897" w:rsidR="00FE54A3" w:rsidRPr="00CF3EC1" w:rsidRDefault="001D5CFF" w:rsidP="00FE54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54A3" w:rsidRPr="00CF3EC1">
        <w:rPr>
          <w:rFonts w:ascii="Times New Roman" w:hAnsi="Times New Roman"/>
          <w:sz w:val="24"/>
          <w:szCs w:val="24"/>
        </w:rPr>
        <w:t>. Купля-продажа осуществлена в соответствии с требованиями Договора</w:t>
      </w:r>
      <w:r w:rsidR="00FE54A3" w:rsidRPr="003A35B7">
        <w:rPr>
          <w:rFonts w:ascii="Times New Roman" w:hAnsi="Times New Roman"/>
          <w:sz w:val="24"/>
          <w:szCs w:val="24"/>
        </w:rPr>
        <w:t>. Ден</w:t>
      </w:r>
      <w:r w:rsidR="00FE54A3">
        <w:rPr>
          <w:rFonts w:ascii="Times New Roman" w:hAnsi="Times New Roman"/>
          <w:sz w:val="24"/>
          <w:szCs w:val="24"/>
        </w:rPr>
        <w:t>ежные средства</w:t>
      </w:r>
      <w:r w:rsidR="00FE54A3" w:rsidRPr="003A35B7">
        <w:rPr>
          <w:rFonts w:ascii="Times New Roman" w:hAnsi="Times New Roman"/>
          <w:sz w:val="24"/>
          <w:szCs w:val="24"/>
        </w:rPr>
        <w:t xml:space="preserve"> </w:t>
      </w:r>
      <w:r w:rsidR="00FE54A3">
        <w:rPr>
          <w:rFonts w:ascii="Times New Roman" w:hAnsi="Times New Roman"/>
          <w:sz w:val="24"/>
          <w:szCs w:val="24"/>
        </w:rPr>
        <w:t xml:space="preserve">внесены </w:t>
      </w:r>
      <w:r w:rsidR="00FE54A3" w:rsidRPr="003A35B7">
        <w:rPr>
          <w:rFonts w:ascii="Times New Roman" w:hAnsi="Times New Roman"/>
          <w:sz w:val="24"/>
          <w:szCs w:val="24"/>
        </w:rPr>
        <w:t>Покупателем полностью в установленные Договором сроки.</w:t>
      </w:r>
    </w:p>
    <w:p w14:paraId="1BEE1980" w14:textId="4807A6F3" w:rsidR="001D5CFF" w:rsidRDefault="001D5CFF" w:rsidP="007D370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54A3" w:rsidRPr="00CF3EC1">
        <w:rPr>
          <w:rFonts w:ascii="Times New Roman" w:hAnsi="Times New Roman"/>
          <w:sz w:val="24"/>
          <w:szCs w:val="24"/>
        </w:rPr>
        <w:t>. Стороны взаимных претензий не имеют.</w:t>
      </w:r>
    </w:p>
    <w:p w14:paraId="427B73D2" w14:textId="25C22629" w:rsidR="00FE54A3" w:rsidRPr="00CF3EC1" w:rsidRDefault="001D5CFF" w:rsidP="00FE54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54A3" w:rsidRPr="00CF3EC1">
        <w:rPr>
          <w:rFonts w:ascii="Times New Roman" w:hAnsi="Times New Roman"/>
          <w:sz w:val="24"/>
          <w:szCs w:val="24"/>
        </w:rPr>
        <w:t>.</w:t>
      </w:r>
      <w:r w:rsidR="00FE54A3">
        <w:rPr>
          <w:rFonts w:ascii="Times New Roman" w:hAnsi="Times New Roman"/>
          <w:sz w:val="24"/>
          <w:szCs w:val="24"/>
        </w:rPr>
        <w:t> </w:t>
      </w:r>
      <w:r w:rsidR="00FE54A3" w:rsidRPr="00CF3EC1">
        <w:rPr>
          <w:rFonts w:ascii="Times New Roman" w:hAnsi="Times New Roman"/>
          <w:sz w:val="24"/>
          <w:szCs w:val="24"/>
        </w:rPr>
        <w:t>Настоящий Акт составлен в 2 (двух) экземплярах, обладающих одинаковой юридической силой, по одному для каждой из Сторон и является неотъемлемой частью Договора.</w:t>
      </w:r>
    </w:p>
    <w:p w14:paraId="151708DF" w14:textId="77777777" w:rsidR="00FE54A3" w:rsidRPr="0065204F" w:rsidRDefault="00FE54A3" w:rsidP="00FE54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5D73E282" w14:textId="0DBEF011" w:rsidR="00FE54A3" w:rsidRPr="001D5CFF" w:rsidRDefault="001D5CFF" w:rsidP="001D5CFF">
      <w:pPr>
        <w:widowControl w:val="0"/>
        <w:tabs>
          <w:tab w:val="left" w:pos="1133"/>
          <w:tab w:val="left" w:pos="5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5CFF">
        <w:rPr>
          <w:rFonts w:ascii="Times New Roman" w:hAnsi="Times New Roman"/>
          <w:b/>
          <w:sz w:val="24"/>
          <w:szCs w:val="24"/>
        </w:rPr>
        <w:t xml:space="preserve">           ПЕРЕДАЛ:</w:t>
      </w:r>
      <w:r w:rsidRPr="001D5CFF">
        <w:rPr>
          <w:rFonts w:ascii="Times New Roman" w:hAnsi="Times New Roman"/>
          <w:b/>
          <w:sz w:val="24"/>
          <w:szCs w:val="24"/>
        </w:rPr>
        <w:tab/>
        <w:t>ПРИНЯЛ: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5812"/>
        <w:gridCol w:w="4928"/>
      </w:tblGrid>
      <w:tr w:rsidR="00FE54A3" w:rsidRPr="00512CAA" w14:paraId="168EE030" w14:textId="77777777" w:rsidTr="008F0C45">
        <w:tc>
          <w:tcPr>
            <w:tcW w:w="5812" w:type="dxa"/>
          </w:tcPr>
          <w:p w14:paraId="710C6D40" w14:textId="77777777" w:rsidR="001D5CFF" w:rsidRPr="001D5CFF" w:rsidRDefault="001D5CFF" w:rsidP="001D5CFF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1F8BDF6" w14:textId="77777777" w:rsidR="001D5CFF" w:rsidRPr="00512CAA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6E9C7D20" w14:textId="0C6D965A" w:rsidR="001D5CFF" w:rsidRDefault="00354039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96DBCAA" w14:textId="4399564A" w:rsidR="001D5CFF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ЛО «Музей-заповедник </w:t>
            </w:r>
            <w:r w:rsidR="008F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«Старая Ладога»</w:t>
            </w:r>
            <w:r w:rsidR="008F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03B02" w14:textId="77777777" w:rsidR="008F0C45" w:rsidRPr="0065204F" w:rsidRDefault="008F0C45" w:rsidP="001D5CFF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1EBA37E" w14:textId="55C3D527" w:rsidR="001D5CFF" w:rsidRPr="00512CAA" w:rsidRDefault="00354039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_________________/Л.А.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22BDEC7" w14:textId="70156271" w:rsidR="00FE54A3" w:rsidRPr="00512CAA" w:rsidRDefault="001D5CFF" w:rsidP="00FF50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</w:t>
            </w:r>
            <w:r w:rsidR="001E2D8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</w:p>
        </w:tc>
        <w:tc>
          <w:tcPr>
            <w:tcW w:w="4928" w:type="dxa"/>
            <w:shd w:val="clear" w:color="auto" w:fill="auto"/>
          </w:tcPr>
          <w:p w14:paraId="04C82F7B" w14:textId="77777777" w:rsidR="001D5CFF" w:rsidRPr="001D5CFF" w:rsidRDefault="001D5CFF" w:rsidP="001D5CFF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38DB455" w14:textId="77777777" w:rsidR="001D5CFF" w:rsidRPr="00512CAA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3E4BEDFB" w14:textId="77777777" w:rsidR="001D5CFF" w:rsidRPr="00512CAA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7E839EB9" w14:textId="77777777" w:rsidR="001D5CFF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34ABAB" w14:textId="77777777" w:rsidR="008F0C45" w:rsidRPr="0065204F" w:rsidRDefault="008F0C45" w:rsidP="001D5CFF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A6D1931" w14:textId="77777777" w:rsidR="001D5CFF" w:rsidRPr="00512CAA" w:rsidRDefault="001D5CFF" w:rsidP="001D5C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______________     ______________</w:t>
            </w:r>
          </w:p>
          <w:p w14:paraId="4A46BB5E" w14:textId="6E8BB87B" w:rsidR="00FE54A3" w:rsidRPr="0065204F" w:rsidRDefault="0065204F" w:rsidP="001D5CF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</w:t>
            </w:r>
            <w:r w:rsidR="001D5CFF" w:rsidRPr="0065204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(подпись)        </w:t>
            </w:r>
            <w:r w:rsidR="001D5CFF" w:rsidRPr="0065204F">
              <w:rPr>
                <w:rFonts w:ascii="Times New Roman" w:hAnsi="Times New Roman"/>
                <w:sz w:val="18"/>
                <w:szCs w:val="18"/>
                <w:vertAlign w:val="superscript"/>
              </w:rPr>
              <w:tab/>
              <w:t xml:space="preserve">                     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</w:t>
            </w:r>
            <w:r w:rsidR="001D5CFF" w:rsidRPr="0065204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(Ф.И.О.)</w:t>
            </w:r>
          </w:p>
        </w:tc>
      </w:tr>
    </w:tbl>
    <w:p w14:paraId="5B70FAEB" w14:textId="77777777" w:rsidR="00E525AD" w:rsidRPr="00C519F8" w:rsidRDefault="00E525AD" w:rsidP="0065204F">
      <w:pPr>
        <w:spacing w:after="0" w:line="240" w:lineRule="auto"/>
        <w:rPr>
          <w:rFonts w:ascii="Times New Roman" w:hAnsi="Times New Roman"/>
          <w:bCs/>
          <w:sz w:val="24"/>
        </w:rPr>
      </w:pPr>
    </w:p>
    <w:sectPr w:rsidR="00E525AD" w:rsidRPr="00C519F8" w:rsidSect="00AF6A4C">
      <w:footerReference w:type="defaul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C8CA4" w14:textId="77777777" w:rsidR="00AF394E" w:rsidRDefault="00AF394E" w:rsidP="00B4325A">
      <w:pPr>
        <w:spacing w:after="0" w:line="240" w:lineRule="auto"/>
      </w:pPr>
      <w:r>
        <w:separator/>
      </w:r>
    </w:p>
  </w:endnote>
  <w:endnote w:type="continuationSeparator" w:id="0">
    <w:p w14:paraId="28B3A421" w14:textId="77777777" w:rsidR="00AF394E" w:rsidRDefault="00AF394E" w:rsidP="00B4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49A9" w14:textId="77777777" w:rsidR="00104273" w:rsidRPr="001A13F8" w:rsidRDefault="00104273">
    <w:pPr>
      <w:pStyle w:val="a8"/>
      <w:jc w:val="right"/>
      <w:rPr>
        <w:rFonts w:ascii="Times New Roman" w:hAnsi="Times New Roman"/>
      </w:rPr>
    </w:pPr>
    <w:r w:rsidRPr="001A13F8">
      <w:rPr>
        <w:rFonts w:ascii="Times New Roman" w:hAnsi="Times New Roman"/>
      </w:rPr>
      <w:fldChar w:fldCharType="begin"/>
    </w:r>
    <w:r w:rsidRPr="001A13F8">
      <w:rPr>
        <w:rFonts w:ascii="Times New Roman" w:hAnsi="Times New Roman"/>
      </w:rPr>
      <w:instrText>PAGE   \* MERGEFORMAT</w:instrText>
    </w:r>
    <w:r w:rsidRPr="001A13F8">
      <w:rPr>
        <w:rFonts w:ascii="Times New Roman" w:hAnsi="Times New Roman"/>
      </w:rPr>
      <w:fldChar w:fldCharType="separate"/>
    </w:r>
    <w:r w:rsidR="00785AE3">
      <w:rPr>
        <w:rFonts w:ascii="Times New Roman" w:hAnsi="Times New Roman"/>
        <w:noProof/>
      </w:rPr>
      <w:t>14</w:t>
    </w:r>
    <w:r w:rsidRPr="001A13F8">
      <w:rPr>
        <w:rFonts w:ascii="Times New Roman" w:hAnsi="Times New Roman"/>
        <w:noProof/>
      </w:rPr>
      <w:fldChar w:fldCharType="end"/>
    </w:r>
  </w:p>
  <w:p w14:paraId="7911A9B0" w14:textId="77777777" w:rsidR="00104273" w:rsidRDefault="00104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C9E9" w14:textId="77777777" w:rsidR="00AF394E" w:rsidRDefault="00AF394E" w:rsidP="00B4325A">
      <w:pPr>
        <w:spacing w:after="0" w:line="240" w:lineRule="auto"/>
      </w:pPr>
      <w:r>
        <w:separator/>
      </w:r>
    </w:p>
  </w:footnote>
  <w:footnote w:type="continuationSeparator" w:id="0">
    <w:p w14:paraId="22C16AB0" w14:textId="77777777" w:rsidR="00AF394E" w:rsidRDefault="00AF394E" w:rsidP="00B4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BF"/>
    <w:multiLevelType w:val="hybridMultilevel"/>
    <w:tmpl w:val="008A19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E1E24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66192"/>
    <w:multiLevelType w:val="multilevel"/>
    <w:tmpl w:val="DF1E04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09901446"/>
    <w:multiLevelType w:val="hybridMultilevel"/>
    <w:tmpl w:val="95C05130"/>
    <w:lvl w:ilvl="0" w:tplc="3442320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52475"/>
    <w:multiLevelType w:val="multilevel"/>
    <w:tmpl w:val="A1FCB1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0FEB69FB"/>
    <w:multiLevelType w:val="multilevel"/>
    <w:tmpl w:val="41500026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7">
    <w:nsid w:val="0FF2760C"/>
    <w:multiLevelType w:val="hybridMultilevel"/>
    <w:tmpl w:val="931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C52B1"/>
    <w:multiLevelType w:val="hybridMultilevel"/>
    <w:tmpl w:val="4BA2F68C"/>
    <w:lvl w:ilvl="0" w:tplc="C2BE7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139FE"/>
    <w:multiLevelType w:val="multilevel"/>
    <w:tmpl w:val="C9FC4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19E108A8"/>
    <w:multiLevelType w:val="multilevel"/>
    <w:tmpl w:val="14D463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AD21D32"/>
    <w:multiLevelType w:val="hybridMultilevel"/>
    <w:tmpl w:val="76A0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91713"/>
    <w:multiLevelType w:val="hybridMultilevel"/>
    <w:tmpl w:val="68644030"/>
    <w:lvl w:ilvl="0" w:tplc="30EC3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87319"/>
    <w:multiLevelType w:val="hybridMultilevel"/>
    <w:tmpl w:val="974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340F9"/>
    <w:multiLevelType w:val="hybridMultilevel"/>
    <w:tmpl w:val="4A8A0FB0"/>
    <w:lvl w:ilvl="0" w:tplc="C01E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13D28"/>
    <w:multiLevelType w:val="hybridMultilevel"/>
    <w:tmpl w:val="53DA5018"/>
    <w:lvl w:ilvl="0" w:tplc="DA1C2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943460"/>
    <w:multiLevelType w:val="multilevel"/>
    <w:tmpl w:val="C5201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68A5125"/>
    <w:multiLevelType w:val="multilevel"/>
    <w:tmpl w:val="9E1039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BD0962"/>
    <w:multiLevelType w:val="multilevel"/>
    <w:tmpl w:val="3A5EA49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AC4569"/>
    <w:multiLevelType w:val="multilevel"/>
    <w:tmpl w:val="D84A09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0">
    <w:nsid w:val="4FB17634"/>
    <w:multiLevelType w:val="multilevel"/>
    <w:tmpl w:val="2B14E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3325943"/>
    <w:multiLevelType w:val="multilevel"/>
    <w:tmpl w:val="63AC39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14C02"/>
    <w:multiLevelType w:val="multilevel"/>
    <w:tmpl w:val="CE6EF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8D24680"/>
    <w:multiLevelType w:val="hybridMultilevel"/>
    <w:tmpl w:val="5D2E366A"/>
    <w:lvl w:ilvl="0" w:tplc="4DC4BB5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B6AEB00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E64365"/>
    <w:multiLevelType w:val="multilevel"/>
    <w:tmpl w:val="66541E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5">
    <w:nsid w:val="5FF15AB1"/>
    <w:multiLevelType w:val="multilevel"/>
    <w:tmpl w:val="E0E41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5801A42"/>
    <w:multiLevelType w:val="hybridMultilevel"/>
    <w:tmpl w:val="D34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458C4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53E43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945544"/>
    <w:multiLevelType w:val="multilevel"/>
    <w:tmpl w:val="AFBA1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1B7594"/>
    <w:multiLevelType w:val="hybridMultilevel"/>
    <w:tmpl w:val="1A4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125A7"/>
    <w:multiLevelType w:val="hybridMultilevel"/>
    <w:tmpl w:val="C82AAD76"/>
    <w:lvl w:ilvl="0" w:tplc="7576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361D6"/>
    <w:multiLevelType w:val="multilevel"/>
    <w:tmpl w:val="C9FC4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1">
    <w:nsid w:val="7D770442"/>
    <w:multiLevelType w:val="multilevel"/>
    <w:tmpl w:val="2166B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4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9"/>
  </w:num>
  <w:num w:numId="5">
    <w:abstractNumId w:val="16"/>
  </w:num>
  <w:num w:numId="6">
    <w:abstractNumId w:val="28"/>
  </w:num>
  <w:num w:numId="7">
    <w:abstractNumId w:val="3"/>
  </w:num>
  <w:num w:numId="8">
    <w:abstractNumId w:val="2"/>
  </w:num>
  <w:num w:numId="9">
    <w:abstractNumId w:val="26"/>
  </w:num>
  <w:num w:numId="10">
    <w:abstractNumId w:val="23"/>
  </w:num>
  <w:num w:numId="11">
    <w:abstractNumId w:val="10"/>
  </w:num>
  <w:num w:numId="12">
    <w:abstractNumId w:val="1"/>
  </w:num>
  <w:num w:numId="13">
    <w:abstractNumId w:val="0"/>
  </w:num>
  <w:num w:numId="14">
    <w:abstractNumId w:val="31"/>
  </w:num>
  <w:num w:numId="15">
    <w:abstractNumId w:val="9"/>
  </w:num>
  <w:num w:numId="16">
    <w:abstractNumId w:val="24"/>
  </w:num>
  <w:num w:numId="17">
    <w:abstractNumId w:val="30"/>
  </w:num>
  <w:num w:numId="18">
    <w:abstractNumId w:val="27"/>
  </w:num>
  <w:num w:numId="19">
    <w:abstractNumId w:val="21"/>
  </w:num>
  <w:num w:numId="20">
    <w:abstractNumId w:val="17"/>
  </w:num>
  <w:num w:numId="21">
    <w:abstractNumId w:val="18"/>
  </w:num>
  <w:num w:numId="22">
    <w:abstractNumId w:val="6"/>
  </w:num>
  <w:num w:numId="23">
    <w:abstractNumId w:val="12"/>
  </w:num>
  <w:num w:numId="24">
    <w:abstractNumId w:val="5"/>
  </w:num>
  <w:num w:numId="25">
    <w:abstractNumId w:val="1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29"/>
  </w:num>
  <w:num w:numId="31">
    <w:abstractNumId w:val="25"/>
  </w:num>
  <w:num w:numId="32">
    <w:abstractNumId w:val="4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5"/>
    <w:rsid w:val="0001174C"/>
    <w:rsid w:val="00011762"/>
    <w:rsid w:val="00017047"/>
    <w:rsid w:val="00023E37"/>
    <w:rsid w:val="0002655A"/>
    <w:rsid w:val="00033617"/>
    <w:rsid w:val="00033F4C"/>
    <w:rsid w:val="00033FAE"/>
    <w:rsid w:val="000360A9"/>
    <w:rsid w:val="000366D8"/>
    <w:rsid w:val="000370C4"/>
    <w:rsid w:val="00042C6E"/>
    <w:rsid w:val="00042D8B"/>
    <w:rsid w:val="00044067"/>
    <w:rsid w:val="00044449"/>
    <w:rsid w:val="0004469E"/>
    <w:rsid w:val="00045616"/>
    <w:rsid w:val="00051D45"/>
    <w:rsid w:val="000556E5"/>
    <w:rsid w:val="0005713D"/>
    <w:rsid w:val="00061750"/>
    <w:rsid w:val="0006195E"/>
    <w:rsid w:val="00061BC8"/>
    <w:rsid w:val="00063EAB"/>
    <w:rsid w:val="0006449A"/>
    <w:rsid w:val="000712FD"/>
    <w:rsid w:val="00072489"/>
    <w:rsid w:val="0007265C"/>
    <w:rsid w:val="00073F86"/>
    <w:rsid w:val="000747F5"/>
    <w:rsid w:val="00075D9F"/>
    <w:rsid w:val="000761BE"/>
    <w:rsid w:val="00081C8B"/>
    <w:rsid w:val="000A0051"/>
    <w:rsid w:val="000A4811"/>
    <w:rsid w:val="000A6AD8"/>
    <w:rsid w:val="000A77BC"/>
    <w:rsid w:val="000A7E94"/>
    <w:rsid w:val="000B35EB"/>
    <w:rsid w:val="000B64A8"/>
    <w:rsid w:val="000B6F0F"/>
    <w:rsid w:val="000C0737"/>
    <w:rsid w:val="000C0BFD"/>
    <w:rsid w:val="000C131F"/>
    <w:rsid w:val="000C4CA8"/>
    <w:rsid w:val="000C5371"/>
    <w:rsid w:val="000C7778"/>
    <w:rsid w:val="000C7ED7"/>
    <w:rsid w:val="000D311C"/>
    <w:rsid w:val="000E34DB"/>
    <w:rsid w:val="000E3CAF"/>
    <w:rsid w:val="000E5AFC"/>
    <w:rsid w:val="000F3079"/>
    <w:rsid w:val="000F7147"/>
    <w:rsid w:val="000F7FFD"/>
    <w:rsid w:val="001040BA"/>
    <w:rsid w:val="00104273"/>
    <w:rsid w:val="001061F8"/>
    <w:rsid w:val="0010763A"/>
    <w:rsid w:val="0011150F"/>
    <w:rsid w:val="001127C3"/>
    <w:rsid w:val="001201F1"/>
    <w:rsid w:val="00130A11"/>
    <w:rsid w:val="001343D8"/>
    <w:rsid w:val="00137558"/>
    <w:rsid w:val="001424D3"/>
    <w:rsid w:val="00142F0C"/>
    <w:rsid w:val="00144151"/>
    <w:rsid w:val="001505AF"/>
    <w:rsid w:val="00156B3E"/>
    <w:rsid w:val="00157E7D"/>
    <w:rsid w:val="0016342D"/>
    <w:rsid w:val="00164C82"/>
    <w:rsid w:val="00165F53"/>
    <w:rsid w:val="001814C6"/>
    <w:rsid w:val="00186E3C"/>
    <w:rsid w:val="00187B3E"/>
    <w:rsid w:val="00192FC4"/>
    <w:rsid w:val="00193150"/>
    <w:rsid w:val="001947FB"/>
    <w:rsid w:val="00194F04"/>
    <w:rsid w:val="001979BC"/>
    <w:rsid w:val="001A13F8"/>
    <w:rsid w:val="001A3402"/>
    <w:rsid w:val="001A4CAE"/>
    <w:rsid w:val="001B0AAD"/>
    <w:rsid w:val="001B6CCF"/>
    <w:rsid w:val="001B72BE"/>
    <w:rsid w:val="001B7F66"/>
    <w:rsid w:val="001B7F90"/>
    <w:rsid w:val="001C3D92"/>
    <w:rsid w:val="001C4AF8"/>
    <w:rsid w:val="001D5CFF"/>
    <w:rsid w:val="001D5DCB"/>
    <w:rsid w:val="001D6CF4"/>
    <w:rsid w:val="001D78D6"/>
    <w:rsid w:val="001E2D8D"/>
    <w:rsid w:val="001E3B11"/>
    <w:rsid w:val="001E46D7"/>
    <w:rsid w:val="001E4BBF"/>
    <w:rsid w:val="001F3EE9"/>
    <w:rsid w:val="001F7B0C"/>
    <w:rsid w:val="00202039"/>
    <w:rsid w:val="0021158B"/>
    <w:rsid w:val="00213516"/>
    <w:rsid w:val="002168FF"/>
    <w:rsid w:val="00216E1A"/>
    <w:rsid w:val="00221153"/>
    <w:rsid w:val="0022335C"/>
    <w:rsid w:val="0022408E"/>
    <w:rsid w:val="00225FD9"/>
    <w:rsid w:val="00227B1A"/>
    <w:rsid w:val="00230560"/>
    <w:rsid w:val="002352FD"/>
    <w:rsid w:val="00236616"/>
    <w:rsid w:val="00244C52"/>
    <w:rsid w:val="0024500D"/>
    <w:rsid w:val="002466E4"/>
    <w:rsid w:val="00251E57"/>
    <w:rsid w:val="00252A93"/>
    <w:rsid w:val="00254958"/>
    <w:rsid w:val="00255EAE"/>
    <w:rsid w:val="00264B8C"/>
    <w:rsid w:val="0027545F"/>
    <w:rsid w:val="002777AB"/>
    <w:rsid w:val="00277811"/>
    <w:rsid w:val="002829E3"/>
    <w:rsid w:val="00282C72"/>
    <w:rsid w:val="00283313"/>
    <w:rsid w:val="00287A87"/>
    <w:rsid w:val="00290B39"/>
    <w:rsid w:val="002911C2"/>
    <w:rsid w:val="00294543"/>
    <w:rsid w:val="00294AA6"/>
    <w:rsid w:val="00296111"/>
    <w:rsid w:val="002A4D68"/>
    <w:rsid w:val="002B381F"/>
    <w:rsid w:val="002B481F"/>
    <w:rsid w:val="002C31F5"/>
    <w:rsid w:val="002D32FF"/>
    <w:rsid w:val="002D6D0D"/>
    <w:rsid w:val="002E0694"/>
    <w:rsid w:val="002E08B6"/>
    <w:rsid w:val="002E45B4"/>
    <w:rsid w:val="002E482E"/>
    <w:rsid w:val="002E6702"/>
    <w:rsid w:val="002F022E"/>
    <w:rsid w:val="002F1E80"/>
    <w:rsid w:val="002F325A"/>
    <w:rsid w:val="002F5BFB"/>
    <w:rsid w:val="002F5EF1"/>
    <w:rsid w:val="002F6A4D"/>
    <w:rsid w:val="002F7523"/>
    <w:rsid w:val="0030045E"/>
    <w:rsid w:val="003006DA"/>
    <w:rsid w:val="00302294"/>
    <w:rsid w:val="003030E7"/>
    <w:rsid w:val="00315703"/>
    <w:rsid w:val="00325F74"/>
    <w:rsid w:val="003307F5"/>
    <w:rsid w:val="003326DB"/>
    <w:rsid w:val="00332B61"/>
    <w:rsid w:val="0033452E"/>
    <w:rsid w:val="00334E60"/>
    <w:rsid w:val="00336E18"/>
    <w:rsid w:val="00344514"/>
    <w:rsid w:val="0034590E"/>
    <w:rsid w:val="00347407"/>
    <w:rsid w:val="0034780F"/>
    <w:rsid w:val="00351CC2"/>
    <w:rsid w:val="00354039"/>
    <w:rsid w:val="00354767"/>
    <w:rsid w:val="00361F33"/>
    <w:rsid w:val="00362D7C"/>
    <w:rsid w:val="00366A0F"/>
    <w:rsid w:val="003674B4"/>
    <w:rsid w:val="003707DD"/>
    <w:rsid w:val="00371F3E"/>
    <w:rsid w:val="003742D4"/>
    <w:rsid w:val="00380113"/>
    <w:rsid w:val="00380F45"/>
    <w:rsid w:val="003830FD"/>
    <w:rsid w:val="00383A16"/>
    <w:rsid w:val="00384A2C"/>
    <w:rsid w:val="003855A0"/>
    <w:rsid w:val="00390E7E"/>
    <w:rsid w:val="003A2556"/>
    <w:rsid w:val="003A41BF"/>
    <w:rsid w:val="003A5432"/>
    <w:rsid w:val="003A64F8"/>
    <w:rsid w:val="003B5AB8"/>
    <w:rsid w:val="003C3E6D"/>
    <w:rsid w:val="003C6C90"/>
    <w:rsid w:val="003D6490"/>
    <w:rsid w:val="003E0AA8"/>
    <w:rsid w:val="003E2681"/>
    <w:rsid w:val="003E354C"/>
    <w:rsid w:val="003E5DAC"/>
    <w:rsid w:val="003E6D6D"/>
    <w:rsid w:val="003F2FB7"/>
    <w:rsid w:val="003F4C38"/>
    <w:rsid w:val="00401606"/>
    <w:rsid w:val="004057D6"/>
    <w:rsid w:val="0041620A"/>
    <w:rsid w:val="004177DB"/>
    <w:rsid w:val="004178B0"/>
    <w:rsid w:val="004212A9"/>
    <w:rsid w:val="0042404D"/>
    <w:rsid w:val="00431330"/>
    <w:rsid w:val="00432BEA"/>
    <w:rsid w:val="0043449B"/>
    <w:rsid w:val="004411DC"/>
    <w:rsid w:val="00441BAC"/>
    <w:rsid w:val="00441EBE"/>
    <w:rsid w:val="004421FC"/>
    <w:rsid w:val="004428E0"/>
    <w:rsid w:val="0045065C"/>
    <w:rsid w:val="00451D7A"/>
    <w:rsid w:val="004569BD"/>
    <w:rsid w:val="00457569"/>
    <w:rsid w:val="00460484"/>
    <w:rsid w:val="0046388F"/>
    <w:rsid w:val="00464FE6"/>
    <w:rsid w:val="00471C06"/>
    <w:rsid w:val="00482099"/>
    <w:rsid w:val="00491769"/>
    <w:rsid w:val="004952F5"/>
    <w:rsid w:val="004A21D4"/>
    <w:rsid w:val="004A67DB"/>
    <w:rsid w:val="004A6951"/>
    <w:rsid w:val="004B171A"/>
    <w:rsid w:val="004B3FA6"/>
    <w:rsid w:val="004B7BB3"/>
    <w:rsid w:val="004C1497"/>
    <w:rsid w:val="004C157E"/>
    <w:rsid w:val="004C1605"/>
    <w:rsid w:val="004D0526"/>
    <w:rsid w:val="004D074E"/>
    <w:rsid w:val="004D3BBB"/>
    <w:rsid w:val="004E1E15"/>
    <w:rsid w:val="004E270A"/>
    <w:rsid w:val="004F0432"/>
    <w:rsid w:val="004F5DE3"/>
    <w:rsid w:val="00504082"/>
    <w:rsid w:val="00504809"/>
    <w:rsid w:val="00505698"/>
    <w:rsid w:val="00505EF4"/>
    <w:rsid w:val="005066ED"/>
    <w:rsid w:val="0050790B"/>
    <w:rsid w:val="00510F34"/>
    <w:rsid w:val="0051421B"/>
    <w:rsid w:val="0051593F"/>
    <w:rsid w:val="00520723"/>
    <w:rsid w:val="005240FD"/>
    <w:rsid w:val="005258BE"/>
    <w:rsid w:val="005273A4"/>
    <w:rsid w:val="00531DB3"/>
    <w:rsid w:val="00536CA4"/>
    <w:rsid w:val="00541E7D"/>
    <w:rsid w:val="0054477A"/>
    <w:rsid w:val="00551D95"/>
    <w:rsid w:val="0056302E"/>
    <w:rsid w:val="00563119"/>
    <w:rsid w:val="0057064E"/>
    <w:rsid w:val="00570E90"/>
    <w:rsid w:val="00570F48"/>
    <w:rsid w:val="00573CD0"/>
    <w:rsid w:val="005744CD"/>
    <w:rsid w:val="00575621"/>
    <w:rsid w:val="00581AB6"/>
    <w:rsid w:val="005917ED"/>
    <w:rsid w:val="00592127"/>
    <w:rsid w:val="0059453E"/>
    <w:rsid w:val="00595255"/>
    <w:rsid w:val="00595667"/>
    <w:rsid w:val="005A172C"/>
    <w:rsid w:val="005A3164"/>
    <w:rsid w:val="005A4E0A"/>
    <w:rsid w:val="005B1576"/>
    <w:rsid w:val="005B370B"/>
    <w:rsid w:val="005B4C89"/>
    <w:rsid w:val="005C01CB"/>
    <w:rsid w:val="005C037D"/>
    <w:rsid w:val="005D02C3"/>
    <w:rsid w:val="005D1126"/>
    <w:rsid w:val="005D40C2"/>
    <w:rsid w:val="005D4AED"/>
    <w:rsid w:val="005E020F"/>
    <w:rsid w:val="005E0519"/>
    <w:rsid w:val="005E4EC1"/>
    <w:rsid w:val="005E60A4"/>
    <w:rsid w:val="005E651A"/>
    <w:rsid w:val="005F068C"/>
    <w:rsid w:val="005F4EFA"/>
    <w:rsid w:val="00601AC3"/>
    <w:rsid w:val="00601B66"/>
    <w:rsid w:val="0060200A"/>
    <w:rsid w:val="00603D23"/>
    <w:rsid w:val="006061F9"/>
    <w:rsid w:val="006062D9"/>
    <w:rsid w:val="00607EC5"/>
    <w:rsid w:val="00616B70"/>
    <w:rsid w:val="00616FCD"/>
    <w:rsid w:val="00617899"/>
    <w:rsid w:val="00626DEA"/>
    <w:rsid w:val="006343D2"/>
    <w:rsid w:val="0064095A"/>
    <w:rsid w:val="00641934"/>
    <w:rsid w:val="0065204F"/>
    <w:rsid w:val="00664095"/>
    <w:rsid w:val="00666403"/>
    <w:rsid w:val="00670DE2"/>
    <w:rsid w:val="00676B2E"/>
    <w:rsid w:val="006809C4"/>
    <w:rsid w:val="00681730"/>
    <w:rsid w:val="0068312F"/>
    <w:rsid w:val="00684AE1"/>
    <w:rsid w:val="00692EEE"/>
    <w:rsid w:val="00694F21"/>
    <w:rsid w:val="00696BF8"/>
    <w:rsid w:val="00696C28"/>
    <w:rsid w:val="006A0DF4"/>
    <w:rsid w:val="006A2A55"/>
    <w:rsid w:val="006A484F"/>
    <w:rsid w:val="006A5022"/>
    <w:rsid w:val="006A60DF"/>
    <w:rsid w:val="006B4F53"/>
    <w:rsid w:val="006C0835"/>
    <w:rsid w:val="006C0D8B"/>
    <w:rsid w:val="006C2830"/>
    <w:rsid w:val="006C42C3"/>
    <w:rsid w:val="006D1DF7"/>
    <w:rsid w:val="006D2237"/>
    <w:rsid w:val="006D324D"/>
    <w:rsid w:val="006E1B8D"/>
    <w:rsid w:val="006E208C"/>
    <w:rsid w:val="006E3960"/>
    <w:rsid w:val="006E593B"/>
    <w:rsid w:val="006F120F"/>
    <w:rsid w:val="006F14F0"/>
    <w:rsid w:val="006F6A0C"/>
    <w:rsid w:val="006F7F43"/>
    <w:rsid w:val="00700295"/>
    <w:rsid w:val="00702B4E"/>
    <w:rsid w:val="00703593"/>
    <w:rsid w:val="0070560C"/>
    <w:rsid w:val="00706E02"/>
    <w:rsid w:val="00710551"/>
    <w:rsid w:val="00710693"/>
    <w:rsid w:val="00710CAD"/>
    <w:rsid w:val="00710F81"/>
    <w:rsid w:val="00714065"/>
    <w:rsid w:val="0071562D"/>
    <w:rsid w:val="007165E8"/>
    <w:rsid w:val="0072217B"/>
    <w:rsid w:val="007234F3"/>
    <w:rsid w:val="007349E3"/>
    <w:rsid w:val="00734F61"/>
    <w:rsid w:val="007424F9"/>
    <w:rsid w:val="00745472"/>
    <w:rsid w:val="00745FD8"/>
    <w:rsid w:val="00746F21"/>
    <w:rsid w:val="00747A98"/>
    <w:rsid w:val="007506E7"/>
    <w:rsid w:val="007526DE"/>
    <w:rsid w:val="00753453"/>
    <w:rsid w:val="0075700A"/>
    <w:rsid w:val="00761F75"/>
    <w:rsid w:val="00765B0F"/>
    <w:rsid w:val="00766C27"/>
    <w:rsid w:val="00770937"/>
    <w:rsid w:val="00771105"/>
    <w:rsid w:val="007718CE"/>
    <w:rsid w:val="00775048"/>
    <w:rsid w:val="0078033C"/>
    <w:rsid w:val="007807AF"/>
    <w:rsid w:val="00785AE3"/>
    <w:rsid w:val="00787A7E"/>
    <w:rsid w:val="007A0F23"/>
    <w:rsid w:val="007A4AA0"/>
    <w:rsid w:val="007A7FA7"/>
    <w:rsid w:val="007B2CEC"/>
    <w:rsid w:val="007B3A17"/>
    <w:rsid w:val="007B435C"/>
    <w:rsid w:val="007C0886"/>
    <w:rsid w:val="007C09BD"/>
    <w:rsid w:val="007C6BFC"/>
    <w:rsid w:val="007D1823"/>
    <w:rsid w:val="007D2DD2"/>
    <w:rsid w:val="007D3701"/>
    <w:rsid w:val="007D6E07"/>
    <w:rsid w:val="007E3325"/>
    <w:rsid w:val="007E636C"/>
    <w:rsid w:val="007E646D"/>
    <w:rsid w:val="007F095F"/>
    <w:rsid w:val="007F4765"/>
    <w:rsid w:val="007F4F95"/>
    <w:rsid w:val="007F7479"/>
    <w:rsid w:val="00800039"/>
    <w:rsid w:val="008007EA"/>
    <w:rsid w:val="00802C17"/>
    <w:rsid w:val="00802C73"/>
    <w:rsid w:val="00805C95"/>
    <w:rsid w:val="00810CFC"/>
    <w:rsid w:val="0081777D"/>
    <w:rsid w:val="00821E73"/>
    <w:rsid w:val="0082418D"/>
    <w:rsid w:val="00825125"/>
    <w:rsid w:val="00827D89"/>
    <w:rsid w:val="008329EF"/>
    <w:rsid w:val="00845467"/>
    <w:rsid w:val="0084710C"/>
    <w:rsid w:val="00852221"/>
    <w:rsid w:val="0085529F"/>
    <w:rsid w:val="00857C69"/>
    <w:rsid w:val="00860425"/>
    <w:rsid w:val="00861E82"/>
    <w:rsid w:val="00866754"/>
    <w:rsid w:val="00867B3A"/>
    <w:rsid w:val="008733F3"/>
    <w:rsid w:val="00873BF5"/>
    <w:rsid w:val="00875CB1"/>
    <w:rsid w:val="008773BF"/>
    <w:rsid w:val="00881499"/>
    <w:rsid w:val="008842F5"/>
    <w:rsid w:val="0089187C"/>
    <w:rsid w:val="008926D4"/>
    <w:rsid w:val="00892A2A"/>
    <w:rsid w:val="008A0998"/>
    <w:rsid w:val="008A1043"/>
    <w:rsid w:val="008A1EC9"/>
    <w:rsid w:val="008A4303"/>
    <w:rsid w:val="008B07E4"/>
    <w:rsid w:val="008B0C84"/>
    <w:rsid w:val="008B2704"/>
    <w:rsid w:val="008B5D2F"/>
    <w:rsid w:val="008C10DD"/>
    <w:rsid w:val="008D71BB"/>
    <w:rsid w:val="008E6133"/>
    <w:rsid w:val="008E662E"/>
    <w:rsid w:val="008E753F"/>
    <w:rsid w:val="008E75CC"/>
    <w:rsid w:val="008E76F8"/>
    <w:rsid w:val="008F0C45"/>
    <w:rsid w:val="008F2DCD"/>
    <w:rsid w:val="00903238"/>
    <w:rsid w:val="00903896"/>
    <w:rsid w:val="00912B43"/>
    <w:rsid w:val="009142A1"/>
    <w:rsid w:val="00914B47"/>
    <w:rsid w:val="00921FBF"/>
    <w:rsid w:val="009224EF"/>
    <w:rsid w:val="0092335A"/>
    <w:rsid w:val="0092564F"/>
    <w:rsid w:val="00936F79"/>
    <w:rsid w:val="009377BA"/>
    <w:rsid w:val="00940A32"/>
    <w:rsid w:val="00943712"/>
    <w:rsid w:val="00943C17"/>
    <w:rsid w:val="00944440"/>
    <w:rsid w:val="00945AD8"/>
    <w:rsid w:val="00945D2B"/>
    <w:rsid w:val="00946A23"/>
    <w:rsid w:val="0095527F"/>
    <w:rsid w:val="00957700"/>
    <w:rsid w:val="0096019E"/>
    <w:rsid w:val="00963191"/>
    <w:rsid w:val="0096479E"/>
    <w:rsid w:val="00967C41"/>
    <w:rsid w:val="00974AED"/>
    <w:rsid w:val="009758BA"/>
    <w:rsid w:val="00976074"/>
    <w:rsid w:val="0097675D"/>
    <w:rsid w:val="00991780"/>
    <w:rsid w:val="00992A30"/>
    <w:rsid w:val="009A0964"/>
    <w:rsid w:val="009B069B"/>
    <w:rsid w:val="009B1A7B"/>
    <w:rsid w:val="009B2EFD"/>
    <w:rsid w:val="009B65F4"/>
    <w:rsid w:val="009B713F"/>
    <w:rsid w:val="009C3366"/>
    <w:rsid w:val="009C4611"/>
    <w:rsid w:val="009C7926"/>
    <w:rsid w:val="009D0E49"/>
    <w:rsid w:val="009D44C4"/>
    <w:rsid w:val="009E0565"/>
    <w:rsid w:val="009E40C3"/>
    <w:rsid w:val="009E5058"/>
    <w:rsid w:val="009E70B3"/>
    <w:rsid w:val="009F1E5D"/>
    <w:rsid w:val="009F4A6F"/>
    <w:rsid w:val="00A00EA1"/>
    <w:rsid w:val="00A02522"/>
    <w:rsid w:val="00A03026"/>
    <w:rsid w:val="00A056AF"/>
    <w:rsid w:val="00A079D1"/>
    <w:rsid w:val="00A17985"/>
    <w:rsid w:val="00A20E1F"/>
    <w:rsid w:val="00A2725A"/>
    <w:rsid w:val="00A2734A"/>
    <w:rsid w:val="00A35724"/>
    <w:rsid w:val="00A36407"/>
    <w:rsid w:val="00A37E5D"/>
    <w:rsid w:val="00A431FE"/>
    <w:rsid w:val="00A44318"/>
    <w:rsid w:val="00A44A0B"/>
    <w:rsid w:val="00A44EDE"/>
    <w:rsid w:val="00A508F0"/>
    <w:rsid w:val="00A509A2"/>
    <w:rsid w:val="00A50E55"/>
    <w:rsid w:val="00A545D8"/>
    <w:rsid w:val="00A57A63"/>
    <w:rsid w:val="00A6024F"/>
    <w:rsid w:val="00A60EB4"/>
    <w:rsid w:val="00A61F54"/>
    <w:rsid w:val="00A65F6D"/>
    <w:rsid w:val="00A667F2"/>
    <w:rsid w:val="00A72A44"/>
    <w:rsid w:val="00A81B55"/>
    <w:rsid w:val="00A82483"/>
    <w:rsid w:val="00A857C5"/>
    <w:rsid w:val="00A923CB"/>
    <w:rsid w:val="00A9692C"/>
    <w:rsid w:val="00A9794F"/>
    <w:rsid w:val="00A97C3A"/>
    <w:rsid w:val="00AA2CCD"/>
    <w:rsid w:val="00AA5361"/>
    <w:rsid w:val="00AB2FF3"/>
    <w:rsid w:val="00AC38B1"/>
    <w:rsid w:val="00AC52DD"/>
    <w:rsid w:val="00AC5FC6"/>
    <w:rsid w:val="00AC6706"/>
    <w:rsid w:val="00AD0028"/>
    <w:rsid w:val="00AD145D"/>
    <w:rsid w:val="00AD14FB"/>
    <w:rsid w:val="00AD2869"/>
    <w:rsid w:val="00AD2EC3"/>
    <w:rsid w:val="00AD4A03"/>
    <w:rsid w:val="00AD5C50"/>
    <w:rsid w:val="00AD6B7A"/>
    <w:rsid w:val="00AD6F8C"/>
    <w:rsid w:val="00AD79EF"/>
    <w:rsid w:val="00AF30BC"/>
    <w:rsid w:val="00AF394E"/>
    <w:rsid w:val="00AF684B"/>
    <w:rsid w:val="00AF6A4C"/>
    <w:rsid w:val="00B0639A"/>
    <w:rsid w:val="00B1164E"/>
    <w:rsid w:val="00B11DD6"/>
    <w:rsid w:val="00B21FF3"/>
    <w:rsid w:val="00B226A9"/>
    <w:rsid w:val="00B2341B"/>
    <w:rsid w:val="00B24546"/>
    <w:rsid w:val="00B26E58"/>
    <w:rsid w:val="00B312BB"/>
    <w:rsid w:val="00B312F9"/>
    <w:rsid w:val="00B33837"/>
    <w:rsid w:val="00B35B02"/>
    <w:rsid w:val="00B4202F"/>
    <w:rsid w:val="00B425A6"/>
    <w:rsid w:val="00B4325A"/>
    <w:rsid w:val="00B51197"/>
    <w:rsid w:val="00B556FC"/>
    <w:rsid w:val="00B57545"/>
    <w:rsid w:val="00B6519A"/>
    <w:rsid w:val="00B7045B"/>
    <w:rsid w:val="00B71E11"/>
    <w:rsid w:val="00B72528"/>
    <w:rsid w:val="00B765A2"/>
    <w:rsid w:val="00B80FF7"/>
    <w:rsid w:val="00B83028"/>
    <w:rsid w:val="00B87395"/>
    <w:rsid w:val="00B91D90"/>
    <w:rsid w:val="00B94FE2"/>
    <w:rsid w:val="00B95700"/>
    <w:rsid w:val="00B96CF5"/>
    <w:rsid w:val="00B97988"/>
    <w:rsid w:val="00BA2FD7"/>
    <w:rsid w:val="00BB1189"/>
    <w:rsid w:val="00BB16E1"/>
    <w:rsid w:val="00BB409E"/>
    <w:rsid w:val="00BB73C2"/>
    <w:rsid w:val="00BC19BB"/>
    <w:rsid w:val="00BC3DC1"/>
    <w:rsid w:val="00BC4388"/>
    <w:rsid w:val="00BC582C"/>
    <w:rsid w:val="00BC6A70"/>
    <w:rsid w:val="00BD1109"/>
    <w:rsid w:val="00BD2D06"/>
    <w:rsid w:val="00BE4FC0"/>
    <w:rsid w:val="00BE5D7C"/>
    <w:rsid w:val="00BE6B8A"/>
    <w:rsid w:val="00BE7730"/>
    <w:rsid w:val="00BF3E69"/>
    <w:rsid w:val="00BF432A"/>
    <w:rsid w:val="00BF7EF0"/>
    <w:rsid w:val="00C04D1F"/>
    <w:rsid w:val="00C060CC"/>
    <w:rsid w:val="00C1130C"/>
    <w:rsid w:val="00C15163"/>
    <w:rsid w:val="00C16301"/>
    <w:rsid w:val="00C21B7A"/>
    <w:rsid w:val="00C25535"/>
    <w:rsid w:val="00C3594E"/>
    <w:rsid w:val="00C37195"/>
    <w:rsid w:val="00C519F8"/>
    <w:rsid w:val="00C567FF"/>
    <w:rsid w:val="00C57799"/>
    <w:rsid w:val="00C60D04"/>
    <w:rsid w:val="00C647D1"/>
    <w:rsid w:val="00C67BB2"/>
    <w:rsid w:val="00C67C5F"/>
    <w:rsid w:val="00C72B00"/>
    <w:rsid w:val="00C740EA"/>
    <w:rsid w:val="00C76773"/>
    <w:rsid w:val="00C84402"/>
    <w:rsid w:val="00C84578"/>
    <w:rsid w:val="00C862AA"/>
    <w:rsid w:val="00C86B43"/>
    <w:rsid w:val="00C90C7C"/>
    <w:rsid w:val="00C914C4"/>
    <w:rsid w:val="00C9383B"/>
    <w:rsid w:val="00C9684A"/>
    <w:rsid w:val="00C97111"/>
    <w:rsid w:val="00CA2653"/>
    <w:rsid w:val="00CA4E6F"/>
    <w:rsid w:val="00CB19DE"/>
    <w:rsid w:val="00CB2025"/>
    <w:rsid w:val="00CB49E2"/>
    <w:rsid w:val="00CB6C56"/>
    <w:rsid w:val="00CB71BE"/>
    <w:rsid w:val="00CC6852"/>
    <w:rsid w:val="00CD19ED"/>
    <w:rsid w:val="00CD2890"/>
    <w:rsid w:val="00CD314F"/>
    <w:rsid w:val="00CD4A75"/>
    <w:rsid w:val="00CE225F"/>
    <w:rsid w:val="00CE32BF"/>
    <w:rsid w:val="00CE4B3B"/>
    <w:rsid w:val="00CE71A4"/>
    <w:rsid w:val="00CE7835"/>
    <w:rsid w:val="00CE7E50"/>
    <w:rsid w:val="00CF406F"/>
    <w:rsid w:val="00CF57F9"/>
    <w:rsid w:val="00D02C3A"/>
    <w:rsid w:val="00D02D0B"/>
    <w:rsid w:val="00D109BA"/>
    <w:rsid w:val="00D14CFA"/>
    <w:rsid w:val="00D162B8"/>
    <w:rsid w:val="00D17CF8"/>
    <w:rsid w:val="00D2014C"/>
    <w:rsid w:val="00D20FA8"/>
    <w:rsid w:val="00D237EF"/>
    <w:rsid w:val="00D31FE2"/>
    <w:rsid w:val="00D3462F"/>
    <w:rsid w:val="00D36158"/>
    <w:rsid w:val="00D417AF"/>
    <w:rsid w:val="00D43DD1"/>
    <w:rsid w:val="00D4456D"/>
    <w:rsid w:val="00D46C7A"/>
    <w:rsid w:val="00D47685"/>
    <w:rsid w:val="00D4788C"/>
    <w:rsid w:val="00D478B8"/>
    <w:rsid w:val="00D505EE"/>
    <w:rsid w:val="00D518A7"/>
    <w:rsid w:val="00D56E6E"/>
    <w:rsid w:val="00D6238C"/>
    <w:rsid w:val="00D6520A"/>
    <w:rsid w:val="00D721F7"/>
    <w:rsid w:val="00D80B7A"/>
    <w:rsid w:val="00D816DF"/>
    <w:rsid w:val="00D837BC"/>
    <w:rsid w:val="00D92B41"/>
    <w:rsid w:val="00D935DD"/>
    <w:rsid w:val="00D9601A"/>
    <w:rsid w:val="00D977A0"/>
    <w:rsid w:val="00DA1673"/>
    <w:rsid w:val="00DA2787"/>
    <w:rsid w:val="00DB37DE"/>
    <w:rsid w:val="00DB63EC"/>
    <w:rsid w:val="00DC1D8E"/>
    <w:rsid w:val="00DC2176"/>
    <w:rsid w:val="00DC4850"/>
    <w:rsid w:val="00DC617B"/>
    <w:rsid w:val="00DC7F63"/>
    <w:rsid w:val="00DD0CD6"/>
    <w:rsid w:val="00DE0FFF"/>
    <w:rsid w:val="00DE1022"/>
    <w:rsid w:val="00DF09B1"/>
    <w:rsid w:val="00DF1FAC"/>
    <w:rsid w:val="00E03929"/>
    <w:rsid w:val="00E051C7"/>
    <w:rsid w:val="00E15199"/>
    <w:rsid w:val="00E15F13"/>
    <w:rsid w:val="00E1697B"/>
    <w:rsid w:val="00E20764"/>
    <w:rsid w:val="00E22E0B"/>
    <w:rsid w:val="00E2405A"/>
    <w:rsid w:val="00E27A81"/>
    <w:rsid w:val="00E27C3A"/>
    <w:rsid w:val="00E34601"/>
    <w:rsid w:val="00E36A1D"/>
    <w:rsid w:val="00E42643"/>
    <w:rsid w:val="00E47B3E"/>
    <w:rsid w:val="00E525AD"/>
    <w:rsid w:val="00E54B60"/>
    <w:rsid w:val="00E56712"/>
    <w:rsid w:val="00E575C0"/>
    <w:rsid w:val="00E65CF0"/>
    <w:rsid w:val="00E70AB5"/>
    <w:rsid w:val="00E719AC"/>
    <w:rsid w:val="00E733D5"/>
    <w:rsid w:val="00E76007"/>
    <w:rsid w:val="00E77264"/>
    <w:rsid w:val="00E77E81"/>
    <w:rsid w:val="00E92E30"/>
    <w:rsid w:val="00E9363D"/>
    <w:rsid w:val="00E9737A"/>
    <w:rsid w:val="00EA43BF"/>
    <w:rsid w:val="00EA4A18"/>
    <w:rsid w:val="00EA4E90"/>
    <w:rsid w:val="00EB0BD2"/>
    <w:rsid w:val="00EB2548"/>
    <w:rsid w:val="00EB2B98"/>
    <w:rsid w:val="00EB6D5B"/>
    <w:rsid w:val="00EB7C1B"/>
    <w:rsid w:val="00EC1772"/>
    <w:rsid w:val="00EC2F29"/>
    <w:rsid w:val="00EC5391"/>
    <w:rsid w:val="00EC62AE"/>
    <w:rsid w:val="00EC62F4"/>
    <w:rsid w:val="00ED2EFD"/>
    <w:rsid w:val="00ED33D1"/>
    <w:rsid w:val="00EE5310"/>
    <w:rsid w:val="00EE5451"/>
    <w:rsid w:val="00EE6FB1"/>
    <w:rsid w:val="00EE77D2"/>
    <w:rsid w:val="00F00693"/>
    <w:rsid w:val="00F02FD2"/>
    <w:rsid w:val="00F050F2"/>
    <w:rsid w:val="00F06A18"/>
    <w:rsid w:val="00F10821"/>
    <w:rsid w:val="00F12EB9"/>
    <w:rsid w:val="00F1458F"/>
    <w:rsid w:val="00F16479"/>
    <w:rsid w:val="00F2112F"/>
    <w:rsid w:val="00F22ED2"/>
    <w:rsid w:val="00F27C95"/>
    <w:rsid w:val="00F360CC"/>
    <w:rsid w:val="00F411BD"/>
    <w:rsid w:val="00F412E7"/>
    <w:rsid w:val="00F472EA"/>
    <w:rsid w:val="00F50681"/>
    <w:rsid w:val="00F53035"/>
    <w:rsid w:val="00F542A3"/>
    <w:rsid w:val="00F5618B"/>
    <w:rsid w:val="00F57C22"/>
    <w:rsid w:val="00F61087"/>
    <w:rsid w:val="00F61229"/>
    <w:rsid w:val="00F65998"/>
    <w:rsid w:val="00F66254"/>
    <w:rsid w:val="00F66391"/>
    <w:rsid w:val="00F7262F"/>
    <w:rsid w:val="00F73905"/>
    <w:rsid w:val="00F75121"/>
    <w:rsid w:val="00F75DFC"/>
    <w:rsid w:val="00F76F4D"/>
    <w:rsid w:val="00F81E43"/>
    <w:rsid w:val="00F835C1"/>
    <w:rsid w:val="00F8549F"/>
    <w:rsid w:val="00F85673"/>
    <w:rsid w:val="00F85C33"/>
    <w:rsid w:val="00F868F3"/>
    <w:rsid w:val="00F87B21"/>
    <w:rsid w:val="00F87DCA"/>
    <w:rsid w:val="00F9292F"/>
    <w:rsid w:val="00F966DB"/>
    <w:rsid w:val="00FA07EB"/>
    <w:rsid w:val="00FA0ABE"/>
    <w:rsid w:val="00FA0CD3"/>
    <w:rsid w:val="00FA17B5"/>
    <w:rsid w:val="00FA213C"/>
    <w:rsid w:val="00FA4B94"/>
    <w:rsid w:val="00FB16F1"/>
    <w:rsid w:val="00FB5033"/>
    <w:rsid w:val="00FB56E8"/>
    <w:rsid w:val="00FC04D6"/>
    <w:rsid w:val="00FC22B5"/>
    <w:rsid w:val="00FC48C2"/>
    <w:rsid w:val="00FC4BE6"/>
    <w:rsid w:val="00FC6680"/>
    <w:rsid w:val="00FD04D9"/>
    <w:rsid w:val="00FD07AF"/>
    <w:rsid w:val="00FD2091"/>
    <w:rsid w:val="00FE4FD8"/>
    <w:rsid w:val="00FE54A3"/>
    <w:rsid w:val="00FE6E56"/>
    <w:rsid w:val="00FE794D"/>
    <w:rsid w:val="00FF2292"/>
    <w:rsid w:val="00FF24A3"/>
    <w:rsid w:val="00FF3073"/>
    <w:rsid w:val="00FF4438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D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33"/>
    <w:pPr>
      <w:spacing w:after="200" w:line="276" w:lineRule="auto"/>
    </w:pPr>
    <w:rPr>
      <w:lang w:eastAsia="en-US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3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locked/>
    <w:rsid w:val="009C792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uiPriority w:val="99"/>
    <w:rsid w:val="009C792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uiPriority w:val="99"/>
    <w:locked/>
    <w:rsid w:val="009C7926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  <w:rPr>
      <w:rFonts w:cs="Times New Roman"/>
    </w:rPr>
  </w:style>
  <w:style w:type="paragraph" w:styleId="a6">
    <w:name w:val="header"/>
    <w:basedOn w:val="a"/>
    <w:link w:val="a7"/>
    <w:uiPriority w:val="99"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325A"/>
    <w:rPr>
      <w:rFonts w:cs="Times New Roman"/>
    </w:rPr>
  </w:style>
  <w:style w:type="paragraph" w:styleId="a8">
    <w:name w:val="footer"/>
    <w:basedOn w:val="a"/>
    <w:link w:val="a9"/>
    <w:uiPriority w:val="99"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325A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5207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20723"/>
    <w:rPr>
      <w:rFonts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07265C"/>
    <w:rPr>
      <w:rFonts w:cs="Times New Roman"/>
    </w:rPr>
  </w:style>
  <w:style w:type="paragraph" w:styleId="22">
    <w:name w:val="Body Text 2"/>
    <w:basedOn w:val="a"/>
    <w:link w:val="23"/>
    <w:uiPriority w:val="99"/>
    <w:semiHidden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7265C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0726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7265C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07265C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07265C"/>
    <w:rPr>
      <w:b/>
      <w:shd w:val="clear" w:color="auto" w:fill="FFFFFF"/>
    </w:rPr>
  </w:style>
  <w:style w:type="character" w:customStyle="1" w:styleId="ac">
    <w:name w:val="Основной текст_"/>
    <w:link w:val="25"/>
    <w:uiPriority w:val="99"/>
    <w:locked/>
    <w:rsid w:val="0007265C"/>
    <w:rPr>
      <w:shd w:val="clear" w:color="auto" w:fill="FFFFFF"/>
    </w:rPr>
  </w:style>
  <w:style w:type="character" w:customStyle="1" w:styleId="26">
    <w:name w:val="Основной текст (2)"/>
    <w:uiPriority w:val="99"/>
    <w:rsid w:val="0007265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1">
    <w:name w:val="Основной текст1"/>
    <w:uiPriority w:val="99"/>
    <w:rsid w:val="0007265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0">
    <w:name w:val="Основной текст (2)1"/>
    <w:basedOn w:val="a"/>
    <w:link w:val="24"/>
    <w:uiPriority w:val="99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  <w:sz w:val="20"/>
      <w:szCs w:val="20"/>
      <w:lang w:eastAsia="ru-RU"/>
    </w:rPr>
  </w:style>
  <w:style w:type="paragraph" w:customStyle="1" w:styleId="25">
    <w:name w:val="Основной текст2"/>
    <w:basedOn w:val="a"/>
    <w:link w:val="ac"/>
    <w:uiPriority w:val="99"/>
    <w:rsid w:val="0007265C"/>
    <w:pPr>
      <w:widowControl w:val="0"/>
      <w:shd w:val="clear" w:color="auto" w:fill="FFFFFF"/>
      <w:spacing w:before="240" w:after="360" w:line="240" w:lineRule="atLeast"/>
    </w:pPr>
    <w:rPr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74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F21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033F4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33F4C"/>
    <w:rPr>
      <w:rFonts w:cs="Times New Roman"/>
    </w:rPr>
  </w:style>
  <w:style w:type="character" w:customStyle="1" w:styleId="af1">
    <w:name w:val="Основной текст + Полужирный"/>
    <w:rsid w:val="00505EF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styleId="af2">
    <w:name w:val="Hyperlink"/>
    <w:basedOn w:val="a0"/>
    <w:uiPriority w:val="99"/>
    <w:rsid w:val="007349E3"/>
    <w:rPr>
      <w:rFonts w:cs="Times New Roman"/>
      <w:color w:val="0000FF"/>
      <w:u w:val="single"/>
    </w:rPr>
  </w:style>
  <w:style w:type="character" w:customStyle="1" w:styleId="12">
    <w:name w:val="Упомянуть1"/>
    <w:basedOn w:val="a0"/>
    <w:uiPriority w:val="99"/>
    <w:semiHidden/>
    <w:rsid w:val="007349E3"/>
    <w:rPr>
      <w:rFonts w:cs="Times New Roman"/>
      <w:color w:val="2B579A"/>
      <w:shd w:val="clear" w:color="auto" w:fill="E6E6E6"/>
    </w:rPr>
  </w:style>
  <w:style w:type="character" w:customStyle="1" w:styleId="af3">
    <w:name w:val="Колонтитул_"/>
    <w:basedOn w:val="a0"/>
    <w:uiPriority w:val="99"/>
    <w:rsid w:val="00F85C33"/>
    <w:rPr>
      <w:rFonts w:ascii="MS Reference Sans Serif" w:eastAsia="Times New Roman" w:hAnsi="MS Reference Sans Serif" w:cs="MS Reference Sans Serif"/>
      <w:sz w:val="12"/>
      <w:szCs w:val="12"/>
      <w:u w:val="none"/>
    </w:rPr>
  </w:style>
  <w:style w:type="character" w:customStyle="1" w:styleId="35">
    <w:name w:val="Основной текст (3)_"/>
    <w:basedOn w:val="a0"/>
    <w:link w:val="36"/>
    <w:uiPriority w:val="99"/>
    <w:locked/>
    <w:rsid w:val="00F85C3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F85C33"/>
    <w:rPr>
      <w:rFonts w:ascii="Times New Roman" w:hAnsi="Times New Roman" w:cs="Times New Roman"/>
      <w:b/>
      <w:bCs/>
      <w:u w:val="none"/>
    </w:rPr>
  </w:style>
  <w:style w:type="character" w:customStyle="1" w:styleId="3Exact0">
    <w:name w:val="Подпись к картинке (3) Exact"/>
    <w:basedOn w:val="a0"/>
    <w:link w:val="37"/>
    <w:uiPriority w:val="99"/>
    <w:locked/>
    <w:rsid w:val="00F85C33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Колонтитул"/>
    <w:basedOn w:val="af3"/>
    <w:uiPriority w:val="99"/>
    <w:rsid w:val="00F85C33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paragraph" w:customStyle="1" w:styleId="36">
    <w:name w:val="Основной текст (3)"/>
    <w:basedOn w:val="a"/>
    <w:link w:val="35"/>
    <w:uiPriority w:val="99"/>
    <w:rsid w:val="00F85C33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7">
    <w:name w:val="Подпись к картинке (3)"/>
    <w:basedOn w:val="a"/>
    <w:link w:val="3Exact0"/>
    <w:uiPriority w:val="99"/>
    <w:rsid w:val="00F85C3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16E1"/>
    <w:rPr>
      <w:color w:val="808080"/>
      <w:shd w:val="clear" w:color="auto" w:fill="E6E6E6"/>
    </w:rPr>
  </w:style>
  <w:style w:type="paragraph" w:customStyle="1" w:styleId="Textbody">
    <w:name w:val="Text body"/>
    <w:basedOn w:val="a"/>
    <w:rsid w:val="008E61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5">
    <w:name w:val="Стиль"/>
    <w:rsid w:val="007D6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F09B1"/>
    <w:rPr>
      <w:color w:val="605E5C"/>
      <w:shd w:val="clear" w:color="auto" w:fill="E1DFDD"/>
    </w:rPr>
  </w:style>
  <w:style w:type="table" w:styleId="af6">
    <w:name w:val="Table Grid"/>
    <w:basedOn w:val="a1"/>
    <w:locked/>
    <w:rsid w:val="004E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E39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7">
    <w:name w:val="No Spacing"/>
    <w:uiPriority w:val="1"/>
    <w:qFormat/>
    <w:rsid w:val="006E3960"/>
    <w:rPr>
      <w:lang w:eastAsia="en-US"/>
    </w:rPr>
  </w:style>
  <w:style w:type="paragraph" w:customStyle="1" w:styleId="ConsPlusNormal">
    <w:name w:val="ConsPlusNormal"/>
    <w:rsid w:val="000444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Emphasis"/>
    <w:basedOn w:val="a0"/>
    <w:uiPriority w:val="20"/>
    <w:qFormat/>
    <w:locked/>
    <w:rsid w:val="00800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33"/>
    <w:pPr>
      <w:spacing w:after="200" w:line="276" w:lineRule="auto"/>
    </w:pPr>
    <w:rPr>
      <w:lang w:eastAsia="en-US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3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locked/>
    <w:rsid w:val="009C792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uiPriority w:val="99"/>
    <w:rsid w:val="009C792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uiPriority w:val="99"/>
    <w:locked/>
    <w:rsid w:val="009C7926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  <w:rPr>
      <w:rFonts w:cs="Times New Roman"/>
    </w:rPr>
  </w:style>
  <w:style w:type="paragraph" w:styleId="a6">
    <w:name w:val="header"/>
    <w:basedOn w:val="a"/>
    <w:link w:val="a7"/>
    <w:uiPriority w:val="99"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325A"/>
    <w:rPr>
      <w:rFonts w:cs="Times New Roman"/>
    </w:rPr>
  </w:style>
  <w:style w:type="paragraph" w:styleId="a8">
    <w:name w:val="footer"/>
    <w:basedOn w:val="a"/>
    <w:link w:val="a9"/>
    <w:uiPriority w:val="99"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325A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5207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20723"/>
    <w:rPr>
      <w:rFonts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07265C"/>
    <w:rPr>
      <w:rFonts w:cs="Times New Roman"/>
    </w:rPr>
  </w:style>
  <w:style w:type="paragraph" w:styleId="22">
    <w:name w:val="Body Text 2"/>
    <w:basedOn w:val="a"/>
    <w:link w:val="23"/>
    <w:uiPriority w:val="99"/>
    <w:semiHidden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7265C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0726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7265C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07265C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07265C"/>
    <w:rPr>
      <w:b/>
      <w:shd w:val="clear" w:color="auto" w:fill="FFFFFF"/>
    </w:rPr>
  </w:style>
  <w:style w:type="character" w:customStyle="1" w:styleId="ac">
    <w:name w:val="Основной текст_"/>
    <w:link w:val="25"/>
    <w:uiPriority w:val="99"/>
    <w:locked/>
    <w:rsid w:val="0007265C"/>
    <w:rPr>
      <w:shd w:val="clear" w:color="auto" w:fill="FFFFFF"/>
    </w:rPr>
  </w:style>
  <w:style w:type="character" w:customStyle="1" w:styleId="26">
    <w:name w:val="Основной текст (2)"/>
    <w:uiPriority w:val="99"/>
    <w:rsid w:val="0007265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1">
    <w:name w:val="Основной текст1"/>
    <w:uiPriority w:val="99"/>
    <w:rsid w:val="0007265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0">
    <w:name w:val="Основной текст (2)1"/>
    <w:basedOn w:val="a"/>
    <w:link w:val="24"/>
    <w:uiPriority w:val="99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  <w:sz w:val="20"/>
      <w:szCs w:val="20"/>
      <w:lang w:eastAsia="ru-RU"/>
    </w:rPr>
  </w:style>
  <w:style w:type="paragraph" w:customStyle="1" w:styleId="25">
    <w:name w:val="Основной текст2"/>
    <w:basedOn w:val="a"/>
    <w:link w:val="ac"/>
    <w:uiPriority w:val="99"/>
    <w:rsid w:val="0007265C"/>
    <w:pPr>
      <w:widowControl w:val="0"/>
      <w:shd w:val="clear" w:color="auto" w:fill="FFFFFF"/>
      <w:spacing w:before="240" w:after="360" w:line="240" w:lineRule="atLeast"/>
    </w:pPr>
    <w:rPr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74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F21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033F4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33F4C"/>
    <w:rPr>
      <w:rFonts w:cs="Times New Roman"/>
    </w:rPr>
  </w:style>
  <w:style w:type="character" w:customStyle="1" w:styleId="af1">
    <w:name w:val="Основной текст + Полужирный"/>
    <w:rsid w:val="00505EF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styleId="af2">
    <w:name w:val="Hyperlink"/>
    <w:basedOn w:val="a0"/>
    <w:uiPriority w:val="99"/>
    <w:rsid w:val="007349E3"/>
    <w:rPr>
      <w:rFonts w:cs="Times New Roman"/>
      <w:color w:val="0000FF"/>
      <w:u w:val="single"/>
    </w:rPr>
  </w:style>
  <w:style w:type="character" w:customStyle="1" w:styleId="12">
    <w:name w:val="Упомянуть1"/>
    <w:basedOn w:val="a0"/>
    <w:uiPriority w:val="99"/>
    <w:semiHidden/>
    <w:rsid w:val="007349E3"/>
    <w:rPr>
      <w:rFonts w:cs="Times New Roman"/>
      <w:color w:val="2B579A"/>
      <w:shd w:val="clear" w:color="auto" w:fill="E6E6E6"/>
    </w:rPr>
  </w:style>
  <w:style w:type="character" w:customStyle="1" w:styleId="af3">
    <w:name w:val="Колонтитул_"/>
    <w:basedOn w:val="a0"/>
    <w:uiPriority w:val="99"/>
    <w:rsid w:val="00F85C33"/>
    <w:rPr>
      <w:rFonts w:ascii="MS Reference Sans Serif" w:eastAsia="Times New Roman" w:hAnsi="MS Reference Sans Serif" w:cs="MS Reference Sans Serif"/>
      <w:sz w:val="12"/>
      <w:szCs w:val="12"/>
      <w:u w:val="none"/>
    </w:rPr>
  </w:style>
  <w:style w:type="character" w:customStyle="1" w:styleId="35">
    <w:name w:val="Основной текст (3)_"/>
    <w:basedOn w:val="a0"/>
    <w:link w:val="36"/>
    <w:uiPriority w:val="99"/>
    <w:locked/>
    <w:rsid w:val="00F85C3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F85C33"/>
    <w:rPr>
      <w:rFonts w:ascii="Times New Roman" w:hAnsi="Times New Roman" w:cs="Times New Roman"/>
      <w:b/>
      <w:bCs/>
      <w:u w:val="none"/>
    </w:rPr>
  </w:style>
  <w:style w:type="character" w:customStyle="1" w:styleId="3Exact0">
    <w:name w:val="Подпись к картинке (3) Exact"/>
    <w:basedOn w:val="a0"/>
    <w:link w:val="37"/>
    <w:uiPriority w:val="99"/>
    <w:locked/>
    <w:rsid w:val="00F85C33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Колонтитул"/>
    <w:basedOn w:val="af3"/>
    <w:uiPriority w:val="99"/>
    <w:rsid w:val="00F85C33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paragraph" w:customStyle="1" w:styleId="36">
    <w:name w:val="Основной текст (3)"/>
    <w:basedOn w:val="a"/>
    <w:link w:val="35"/>
    <w:uiPriority w:val="99"/>
    <w:rsid w:val="00F85C33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7">
    <w:name w:val="Подпись к картинке (3)"/>
    <w:basedOn w:val="a"/>
    <w:link w:val="3Exact0"/>
    <w:uiPriority w:val="99"/>
    <w:rsid w:val="00F85C3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16E1"/>
    <w:rPr>
      <w:color w:val="808080"/>
      <w:shd w:val="clear" w:color="auto" w:fill="E6E6E6"/>
    </w:rPr>
  </w:style>
  <w:style w:type="paragraph" w:customStyle="1" w:styleId="Textbody">
    <w:name w:val="Text body"/>
    <w:basedOn w:val="a"/>
    <w:rsid w:val="008E61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5">
    <w:name w:val="Стиль"/>
    <w:rsid w:val="007D6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F09B1"/>
    <w:rPr>
      <w:color w:val="605E5C"/>
      <w:shd w:val="clear" w:color="auto" w:fill="E1DFDD"/>
    </w:rPr>
  </w:style>
  <w:style w:type="table" w:styleId="af6">
    <w:name w:val="Table Grid"/>
    <w:basedOn w:val="a1"/>
    <w:locked/>
    <w:rsid w:val="004E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E39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7">
    <w:name w:val="No Spacing"/>
    <w:uiPriority w:val="1"/>
    <w:qFormat/>
    <w:rsid w:val="006E3960"/>
    <w:rPr>
      <w:lang w:eastAsia="en-US"/>
    </w:rPr>
  </w:style>
  <w:style w:type="paragraph" w:customStyle="1" w:styleId="ConsPlusNormal">
    <w:name w:val="ConsPlusNormal"/>
    <w:rsid w:val="000444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Emphasis"/>
    <w:basedOn w:val="a0"/>
    <w:uiPriority w:val="20"/>
    <w:qFormat/>
    <w:locked/>
    <w:rsid w:val="00800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z@lis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p-tor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Пользователь</cp:lastModifiedBy>
  <cp:revision>47</cp:revision>
  <cp:lastPrinted>2021-08-17T11:57:00Z</cp:lastPrinted>
  <dcterms:created xsi:type="dcterms:W3CDTF">2021-10-20T09:42:00Z</dcterms:created>
  <dcterms:modified xsi:type="dcterms:W3CDTF">2023-01-26T07:44:00Z</dcterms:modified>
</cp:coreProperties>
</file>