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7A12" w:rsidP="00AA218A">
            <w:pPr>
              <w:rPr>
                <w:sz w:val="24"/>
                <w:szCs w:val="24"/>
              </w:rPr>
            </w:pPr>
            <w:r w:rsidRPr="003275F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47A1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bookmarkStart w:id="0" w:name="_GoBack"/>
            <w:r w:rsidR="003275F9">
              <w:rPr>
                <w:sz w:val="24"/>
                <w:szCs w:val="24"/>
              </w:rPr>
              <w:t>2022</w:t>
            </w:r>
            <w:bookmarkEnd w:id="0"/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275F9" w:rsidRDefault="00883DD5" w:rsidP="004833AF">
      <w:pPr>
        <w:jc w:val="center"/>
        <w:rPr>
          <w:b/>
          <w:sz w:val="28"/>
          <w:szCs w:val="28"/>
        </w:rPr>
      </w:pPr>
      <w:r w:rsidRPr="003275F9">
        <w:rPr>
          <w:b/>
          <w:sz w:val="28"/>
          <w:szCs w:val="28"/>
        </w:rPr>
        <w:t>«</w:t>
      </w:r>
      <w:r w:rsidR="00647A12" w:rsidRPr="003275F9">
        <w:rPr>
          <w:b/>
          <w:sz w:val="28"/>
          <w:szCs w:val="28"/>
        </w:rPr>
        <w:t>Пластина ИНО.11340.00.001-08</w:t>
      </w:r>
      <w:r w:rsidRPr="003275F9">
        <w:rPr>
          <w:b/>
          <w:sz w:val="28"/>
          <w:szCs w:val="28"/>
        </w:rPr>
        <w:t xml:space="preserve">» </w:t>
      </w:r>
    </w:p>
    <w:p w:rsidR="008F2CB1" w:rsidRPr="003275F9" w:rsidRDefault="008F2CB1" w:rsidP="009F6355">
      <w:pPr>
        <w:jc w:val="center"/>
        <w:rPr>
          <w:b/>
          <w:sz w:val="28"/>
          <w:szCs w:val="28"/>
        </w:rPr>
      </w:pPr>
    </w:p>
    <w:p w:rsidR="004833AF" w:rsidRPr="003275F9" w:rsidRDefault="00FE45B4" w:rsidP="009F6355">
      <w:pPr>
        <w:jc w:val="center"/>
        <w:rPr>
          <w:b/>
          <w:sz w:val="28"/>
          <w:szCs w:val="28"/>
        </w:rPr>
      </w:pPr>
      <w:r w:rsidRPr="003275F9">
        <w:rPr>
          <w:b/>
          <w:sz w:val="28"/>
          <w:szCs w:val="28"/>
        </w:rPr>
        <w:t>№</w:t>
      </w:r>
      <w:r w:rsidR="00647A12" w:rsidRPr="003275F9">
        <w:rPr>
          <w:b/>
          <w:bCs/>
          <w:caps/>
          <w:sz w:val="28"/>
          <w:szCs w:val="28"/>
        </w:rPr>
        <w:t>501-</w:t>
      </w:r>
      <w:r w:rsidR="00647A12">
        <w:rPr>
          <w:b/>
          <w:bCs/>
          <w:caps/>
          <w:sz w:val="28"/>
          <w:szCs w:val="28"/>
          <w:lang w:val="en-US"/>
        </w:rPr>
        <w:t>U</w:t>
      </w:r>
      <w:r w:rsidR="00647A12" w:rsidRPr="003275F9">
        <w:rPr>
          <w:b/>
          <w:bCs/>
          <w:caps/>
          <w:sz w:val="28"/>
          <w:szCs w:val="28"/>
        </w:rPr>
        <w:t>420-22/52</w:t>
      </w:r>
      <w:r w:rsidRPr="003275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275F9">
        <w:rPr>
          <w:b/>
          <w:sz w:val="28"/>
          <w:szCs w:val="28"/>
        </w:rPr>
        <w:t xml:space="preserve"> </w:t>
      </w:r>
      <w:r w:rsidR="00647A12" w:rsidRPr="003275F9">
        <w:rPr>
          <w:b/>
          <w:bCs/>
          <w:caps/>
          <w:sz w:val="28"/>
          <w:szCs w:val="28"/>
        </w:rPr>
        <w:t>12.05.2022</w:t>
      </w:r>
      <w:r w:rsidR="007E457E" w:rsidRPr="007711D1">
        <w:rPr>
          <w:b/>
          <w:sz w:val="28"/>
          <w:szCs w:val="28"/>
        </w:rPr>
        <w:t>г</w:t>
      </w:r>
      <w:r w:rsidR="007E457E" w:rsidRPr="003275F9">
        <w:rPr>
          <w:b/>
          <w:sz w:val="28"/>
          <w:szCs w:val="28"/>
        </w:rPr>
        <w:t>.</w:t>
      </w:r>
    </w:p>
    <w:p w:rsidR="004833AF" w:rsidRPr="003275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47A1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ИНО.11340.00.001-08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47A12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47A12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47A1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47A1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47A1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7A12">
        <w:rPr>
          <w:sz w:val="24"/>
          <w:szCs w:val="24"/>
        </w:rPr>
        <w:t>Пластина ИНО.11340.00.001-08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47A12">
        <w:rPr>
          <w:sz w:val="24"/>
          <w:szCs w:val="24"/>
        </w:rPr>
        <w:t>Пластина ИНО.11340.00.001-08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47A1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47A1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47A12">
        <w:rPr>
          <w:sz w:val="24"/>
          <w:szCs w:val="24"/>
        </w:rPr>
        <w:t>Пластина ИНО.11340.00.001-08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47A1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47A1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47A1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47A1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47A12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47A1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47A12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47A1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47A12">
        <w:rPr>
          <w:sz w:val="24"/>
          <w:szCs w:val="24"/>
        </w:rPr>
        <w:t>Пластина ИНО.11340.00.001-08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47A12" w:rsidRPr="007711D1" w:rsidTr="00BC5025">
        <w:trPr>
          <w:trHeight w:val="349"/>
        </w:trPr>
        <w:tc>
          <w:tcPr>
            <w:tcW w:w="817" w:type="dxa"/>
          </w:tcPr>
          <w:p w:rsidR="00647A12" w:rsidRPr="007711D1" w:rsidRDefault="00647A12" w:rsidP="00BC502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47A12" w:rsidRPr="007711D1" w:rsidRDefault="00647A12" w:rsidP="00BC50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1000345007</w:t>
            </w:r>
          </w:p>
        </w:tc>
        <w:tc>
          <w:tcPr>
            <w:tcW w:w="4252" w:type="dxa"/>
          </w:tcPr>
          <w:p w:rsidR="00647A12" w:rsidRPr="007711D1" w:rsidRDefault="00647A12" w:rsidP="00BC50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ИНО.11340.00.001-08</w:t>
            </w:r>
          </w:p>
        </w:tc>
        <w:tc>
          <w:tcPr>
            <w:tcW w:w="1418" w:type="dxa"/>
          </w:tcPr>
          <w:p w:rsidR="00647A12" w:rsidRPr="007711D1" w:rsidRDefault="00647A12" w:rsidP="00BC50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120.000</w:t>
            </w:r>
          </w:p>
        </w:tc>
        <w:tc>
          <w:tcPr>
            <w:tcW w:w="1701" w:type="dxa"/>
          </w:tcPr>
          <w:p w:rsidR="00647A12" w:rsidRPr="007711D1" w:rsidRDefault="00647A12" w:rsidP="00BC502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7A12" w:rsidP="00CB6A54">
            <w:pPr>
              <w:rPr>
                <w:sz w:val="24"/>
                <w:szCs w:val="24"/>
              </w:rPr>
            </w:pPr>
            <w:r w:rsidRPr="003275F9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47A1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3275F9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47A12">
        <w:rPr>
          <w:sz w:val="24"/>
          <w:szCs w:val="24"/>
        </w:rPr>
        <w:t>Пластина ИНО.11340.00.001-08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47A1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47A1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47A12">
        <w:rPr>
          <w:sz w:val="24"/>
          <w:szCs w:val="24"/>
        </w:rPr>
        <w:t>Пластина ИНО.11340.00.001-08</w:t>
      </w:r>
      <w:r w:rsidR="00356073" w:rsidRPr="007711D1">
        <w:rPr>
          <w:sz w:val="24"/>
          <w:szCs w:val="24"/>
        </w:rPr>
        <w:t xml:space="preserve"> в количестве </w:t>
      </w:r>
      <w:r w:rsidR="00647A1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47A1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47A1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3275F9">
        <w:rPr>
          <w:szCs w:val="24"/>
        </w:rPr>
        <w:t>2022</w:t>
      </w:r>
      <w:r w:rsidR="00521704" w:rsidRPr="003275F9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47A12">
        <w:rPr>
          <w:i/>
          <w:szCs w:val="24"/>
        </w:rPr>
        <w:t>Пластина ИНО.11340.00.001-08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47A1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47A12">
        <w:rPr>
          <w:szCs w:val="24"/>
        </w:rPr>
        <w:t>Пластина ИНО.11340.00.001-08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47A1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47A12">
              <w:rPr>
                <w:szCs w:val="24"/>
              </w:rPr>
              <w:t>Пластина ИНО.11340.00.001-08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47A1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47A1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289334.88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286441.88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283548.88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01.06.2022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280655.88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11.06.2022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277762.88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21.06.2022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274869.88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01.07.2022</w:t>
            </w:r>
          </w:p>
        </w:tc>
      </w:tr>
      <w:tr w:rsidR="00647A12" w:rsidTr="00BC5025">
        <w:tc>
          <w:tcPr>
            <w:tcW w:w="1100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272800.80</w:t>
            </w:r>
          </w:p>
        </w:tc>
        <w:tc>
          <w:tcPr>
            <w:tcW w:w="3119" w:type="dxa"/>
          </w:tcPr>
          <w:p w:rsidR="00647A12" w:rsidRPr="00A37BFC" w:rsidRDefault="00647A12" w:rsidP="00BC502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11.07.2022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5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275F9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47A12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C558-2562-4BC3-838C-8B75669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7399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2022-05-12T04:45:00Z</dcterms:created>
  <dcterms:modified xsi:type="dcterms:W3CDTF">2022-05-12T04:45:00Z</dcterms:modified>
</cp:coreProperties>
</file>