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2786" w14:textId="50297D49" w:rsidR="002035EF" w:rsidRPr="00B670EE" w:rsidRDefault="002035EF" w:rsidP="00BC093E">
      <w:pPr>
        <w:ind w:firstLine="567"/>
        <w:jc w:val="center"/>
        <w:rPr>
          <w:sz w:val="22"/>
          <w:szCs w:val="22"/>
        </w:rPr>
      </w:pPr>
      <w:r w:rsidRPr="00B670EE">
        <w:rPr>
          <w:b/>
          <w:bCs/>
          <w:sz w:val="22"/>
          <w:szCs w:val="22"/>
        </w:rPr>
        <w:t>ДОГОВОР</w:t>
      </w:r>
    </w:p>
    <w:p w14:paraId="2AEDF0E9" w14:textId="77777777" w:rsidR="002035EF" w:rsidRPr="00B670EE" w:rsidRDefault="002035EF" w:rsidP="00BC093E">
      <w:pPr>
        <w:ind w:firstLine="567"/>
        <w:jc w:val="center"/>
        <w:rPr>
          <w:rFonts w:eastAsia="Calibri"/>
          <w:b/>
          <w:sz w:val="22"/>
          <w:szCs w:val="22"/>
          <w:lang w:eastAsia="ar-SA"/>
        </w:rPr>
      </w:pPr>
      <w:r w:rsidRPr="00B670EE">
        <w:rPr>
          <w:rFonts w:eastAsia="Calibri"/>
          <w:b/>
          <w:sz w:val="22"/>
          <w:szCs w:val="22"/>
          <w:lang w:eastAsia="ar-SA"/>
        </w:rPr>
        <w:t>на оказание услуг</w:t>
      </w:r>
    </w:p>
    <w:tbl>
      <w:tblPr>
        <w:tblW w:w="0" w:type="auto"/>
        <w:tblLook w:val="04A0" w:firstRow="1" w:lastRow="0" w:firstColumn="1" w:lastColumn="0" w:noHBand="0" w:noVBand="1"/>
      </w:tblPr>
      <w:tblGrid>
        <w:gridCol w:w="4643"/>
        <w:gridCol w:w="4644"/>
      </w:tblGrid>
      <w:tr w:rsidR="00977658" w:rsidRPr="00B670EE" w14:paraId="79D0D54C" w14:textId="77777777" w:rsidTr="00311C3D">
        <w:trPr>
          <w:trHeight w:val="641"/>
        </w:trPr>
        <w:tc>
          <w:tcPr>
            <w:tcW w:w="4643" w:type="dxa"/>
            <w:shd w:val="clear" w:color="auto" w:fill="auto"/>
            <w:vAlign w:val="center"/>
          </w:tcPr>
          <w:p w14:paraId="053FDB16" w14:textId="77777777" w:rsidR="002035EF" w:rsidRPr="00B670EE" w:rsidRDefault="002035EF" w:rsidP="00BC093E">
            <w:pPr>
              <w:ind w:firstLine="567"/>
              <w:jc w:val="both"/>
              <w:rPr>
                <w:spacing w:val="0"/>
                <w:sz w:val="22"/>
                <w:szCs w:val="22"/>
              </w:rPr>
            </w:pPr>
            <w:r w:rsidRPr="00B670EE">
              <w:rPr>
                <w:noProof/>
                <w:spacing w:val="0"/>
                <w:sz w:val="22"/>
                <w:szCs w:val="22"/>
                <w:lang w:val="en-US"/>
              </w:rPr>
              <w:t xml:space="preserve">город </w:t>
            </w:r>
            <w:r w:rsidRPr="00B670EE">
              <w:rPr>
                <w:noProof/>
                <w:spacing w:val="0"/>
                <w:sz w:val="22"/>
                <w:szCs w:val="22"/>
              </w:rPr>
              <w:t>Москва</w:t>
            </w:r>
          </w:p>
        </w:tc>
        <w:tc>
          <w:tcPr>
            <w:tcW w:w="4644" w:type="dxa"/>
            <w:shd w:val="clear" w:color="auto" w:fill="auto"/>
            <w:vAlign w:val="center"/>
          </w:tcPr>
          <w:p w14:paraId="7DC4968F" w14:textId="51A8D654" w:rsidR="002035EF" w:rsidRPr="00B670EE" w:rsidRDefault="002035EF" w:rsidP="00BC093E">
            <w:pPr>
              <w:ind w:firstLine="567"/>
              <w:jc w:val="right"/>
              <w:rPr>
                <w:spacing w:val="0"/>
                <w:sz w:val="22"/>
                <w:szCs w:val="22"/>
              </w:rPr>
            </w:pPr>
            <w:r w:rsidRPr="00B670EE">
              <w:rPr>
                <w:spacing w:val="0"/>
                <w:sz w:val="22"/>
                <w:szCs w:val="22"/>
              </w:rPr>
              <w:t xml:space="preserve">«___» </w:t>
            </w:r>
            <w:r w:rsidR="00737E64" w:rsidRPr="00B670EE">
              <w:rPr>
                <w:spacing w:val="0"/>
                <w:sz w:val="22"/>
                <w:szCs w:val="22"/>
              </w:rPr>
              <w:t xml:space="preserve">февраля </w:t>
            </w:r>
            <w:r w:rsidRPr="00B670EE">
              <w:rPr>
                <w:spacing w:val="0"/>
                <w:sz w:val="22"/>
                <w:szCs w:val="22"/>
              </w:rPr>
              <w:t>202</w:t>
            </w:r>
            <w:r w:rsidR="00C45A6E" w:rsidRPr="00B670EE">
              <w:rPr>
                <w:spacing w:val="0"/>
                <w:sz w:val="22"/>
                <w:szCs w:val="22"/>
              </w:rPr>
              <w:t>4</w:t>
            </w:r>
            <w:r w:rsidRPr="00B670EE">
              <w:rPr>
                <w:spacing w:val="0"/>
                <w:sz w:val="22"/>
                <w:szCs w:val="22"/>
              </w:rPr>
              <w:t xml:space="preserve"> г.</w:t>
            </w:r>
          </w:p>
        </w:tc>
      </w:tr>
    </w:tbl>
    <w:p w14:paraId="2BA0B8C5" w14:textId="6482019E" w:rsidR="007B7EFC" w:rsidRPr="00B670EE" w:rsidRDefault="002035EF" w:rsidP="00BC093E">
      <w:pPr>
        <w:autoSpaceDE w:val="0"/>
        <w:adjustRightInd w:val="0"/>
        <w:ind w:firstLine="709"/>
        <w:jc w:val="both"/>
        <w:rPr>
          <w:bCs/>
          <w:iCs/>
          <w:spacing w:val="0"/>
          <w:sz w:val="22"/>
          <w:szCs w:val="22"/>
        </w:rPr>
      </w:pPr>
      <w:r w:rsidRPr="00B670EE">
        <w:rPr>
          <w:b/>
          <w:noProof/>
          <w:spacing w:val="0"/>
          <w:sz w:val="22"/>
          <w:szCs w:val="22"/>
        </w:rPr>
        <w:t>Автономная некоммерческая организация «Больше, чем путешествие»</w:t>
      </w:r>
      <w:r w:rsidRPr="00B670EE">
        <w:rPr>
          <w:spacing w:val="0"/>
          <w:sz w:val="22"/>
          <w:szCs w:val="22"/>
        </w:rPr>
        <w:t xml:space="preserve">, </w:t>
      </w:r>
      <w:r w:rsidR="00475E42" w:rsidRPr="00B670EE">
        <w:rPr>
          <w:spacing w:val="0"/>
          <w:sz w:val="22"/>
          <w:szCs w:val="22"/>
        </w:rPr>
        <w:t xml:space="preserve">именуемая </w:t>
      </w:r>
      <w:r w:rsidRPr="00B670EE">
        <w:rPr>
          <w:spacing w:val="0"/>
          <w:sz w:val="22"/>
          <w:szCs w:val="22"/>
        </w:rPr>
        <w:t>в дальнейшем «Заказчик», в лице Генерального директо</w:t>
      </w:r>
      <w:r w:rsidR="0036030D" w:rsidRPr="00B670EE">
        <w:rPr>
          <w:spacing w:val="0"/>
          <w:sz w:val="22"/>
          <w:szCs w:val="22"/>
        </w:rPr>
        <w:t>ра Тетериной Олеси Анатольевны, действующей</w:t>
      </w:r>
      <w:r w:rsidRPr="00B670EE">
        <w:rPr>
          <w:spacing w:val="0"/>
          <w:sz w:val="22"/>
          <w:szCs w:val="22"/>
        </w:rPr>
        <w:t xml:space="preserve"> на основании Устава, с одной стороны</w:t>
      </w:r>
      <w:r w:rsidR="0036030D" w:rsidRPr="00B670EE">
        <w:rPr>
          <w:spacing w:val="0"/>
          <w:sz w:val="22"/>
          <w:szCs w:val="22"/>
        </w:rPr>
        <w:t>,</w:t>
      </w:r>
      <w:r w:rsidRPr="00B670EE">
        <w:rPr>
          <w:bCs/>
          <w:iCs/>
          <w:spacing w:val="0"/>
          <w:sz w:val="22"/>
          <w:szCs w:val="22"/>
        </w:rPr>
        <w:t xml:space="preserve"> и</w:t>
      </w:r>
    </w:p>
    <w:p w14:paraId="5B93AD6F" w14:textId="09E71148" w:rsidR="002035EF" w:rsidRPr="00B670EE" w:rsidRDefault="002035EF" w:rsidP="00BC093E">
      <w:pPr>
        <w:autoSpaceDE w:val="0"/>
        <w:adjustRightInd w:val="0"/>
        <w:ind w:firstLine="709"/>
        <w:jc w:val="both"/>
        <w:rPr>
          <w:spacing w:val="0"/>
          <w:sz w:val="22"/>
          <w:szCs w:val="22"/>
        </w:rPr>
      </w:pPr>
      <w:r w:rsidRPr="00B670EE">
        <w:rPr>
          <w:bCs/>
          <w:iCs/>
          <w:spacing w:val="0"/>
          <w:sz w:val="22"/>
          <w:szCs w:val="22"/>
        </w:rPr>
        <w:t>______________</w:t>
      </w:r>
      <w:r w:rsidRPr="00B670EE">
        <w:rPr>
          <w:bCs/>
          <w:spacing w:val="0"/>
          <w:sz w:val="22"/>
          <w:szCs w:val="22"/>
        </w:rPr>
        <w:t>, именуемое в дальнейшем «Исполнитель», в лице _________________, действующего на основании ________________________________, с другой стороны, в дальнейшем вместе именуемые «Стороны»,</w:t>
      </w:r>
      <w:r w:rsidRPr="00B670EE">
        <w:rPr>
          <w:spacing w:val="0"/>
          <w:sz w:val="22"/>
          <w:szCs w:val="22"/>
        </w:rPr>
        <w:t xml:space="preserve"> и каждый в отдельности «Сторона», с соблюдением требований Гражданского кодекса Российской Федерации, заключили настоящий </w:t>
      </w:r>
      <w:bookmarkStart w:id="0" w:name="_Hlk32500812"/>
      <w:bookmarkEnd w:id="0"/>
      <w:r w:rsidR="007B7EFC" w:rsidRPr="00B670EE">
        <w:rPr>
          <w:spacing w:val="0"/>
          <w:sz w:val="22"/>
          <w:szCs w:val="22"/>
        </w:rPr>
        <w:t>Договор</w:t>
      </w:r>
      <w:r w:rsidR="005C656A" w:rsidRPr="00B670EE">
        <w:rPr>
          <w:spacing w:val="0"/>
          <w:sz w:val="22"/>
          <w:szCs w:val="22"/>
        </w:rPr>
        <w:t xml:space="preserve"> (далее по тексту – Договор) </w:t>
      </w:r>
      <w:r w:rsidR="007B7EFC" w:rsidRPr="00B670EE">
        <w:rPr>
          <w:spacing w:val="0"/>
          <w:sz w:val="22"/>
          <w:szCs w:val="22"/>
        </w:rPr>
        <w:t xml:space="preserve"> </w:t>
      </w:r>
      <w:r w:rsidRPr="00B670EE">
        <w:rPr>
          <w:spacing w:val="0"/>
          <w:sz w:val="22"/>
          <w:szCs w:val="22"/>
        </w:rPr>
        <w:t>о нижеследующем:</w:t>
      </w:r>
    </w:p>
    <w:p w14:paraId="4B7159A9" w14:textId="77777777" w:rsidR="009A239A" w:rsidRPr="00B670EE" w:rsidRDefault="009A239A" w:rsidP="00BC093E">
      <w:pPr>
        <w:ind w:firstLine="709"/>
        <w:rPr>
          <w:spacing w:val="0"/>
          <w:sz w:val="22"/>
          <w:szCs w:val="22"/>
        </w:rPr>
      </w:pPr>
    </w:p>
    <w:p w14:paraId="5689762B" w14:textId="77777777" w:rsidR="00FA1CB0" w:rsidRPr="00B670EE" w:rsidRDefault="008749E8" w:rsidP="00BC093E">
      <w:pPr>
        <w:numPr>
          <w:ilvl w:val="0"/>
          <w:numId w:val="2"/>
        </w:numPr>
        <w:ind w:left="0" w:firstLine="709"/>
        <w:jc w:val="center"/>
        <w:rPr>
          <w:spacing w:val="0"/>
          <w:sz w:val="22"/>
          <w:szCs w:val="22"/>
        </w:rPr>
      </w:pPr>
      <w:r w:rsidRPr="00B670EE">
        <w:rPr>
          <w:spacing w:val="0"/>
          <w:sz w:val="22"/>
          <w:szCs w:val="22"/>
        </w:rPr>
        <w:t>ПРЕДМЕТ ДОГОВОРА</w:t>
      </w:r>
    </w:p>
    <w:p w14:paraId="02FF6FD1" w14:textId="77777777" w:rsidR="00732A11" w:rsidRPr="00B670EE" w:rsidRDefault="00732A11" w:rsidP="00732A11">
      <w:pPr>
        <w:numPr>
          <w:ilvl w:val="0"/>
          <w:numId w:val="1"/>
        </w:numPr>
        <w:tabs>
          <w:tab w:val="left" w:pos="426"/>
        </w:tabs>
        <w:ind w:left="0" w:firstLine="709"/>
        <w:jc w:val="both"/>
        <w:rPr>
          <w:spacing w:val="0"/>
          <w:sz w:val="22"/>
          <w:szCs w:val="22"/>
        </w:rPr>
      </w:pPr>
      <w:r w:rsidRPr="00B670EE">
        <w:rPr>
          <w:spacing w:val="0"/>
          <w:sz w:val="22"/>
          <w:szCs w:val="22"/>
        </w:rPr>
        <w:t>Заказчик поручает, а Исполнитель принимает на себя обязательства по заявкам Заказчика оказать комплекс услуг, а Заказчик обязуется принять и оплатить услуги Исполнителя в сроки и в порядке, установленные Договором и Техническим заданием (Приложение № 1 к Договору).</w:t>
      </w:r>
    </w:p>
    <w:p w14:paraId="1C7152DC" w14:textId="77777777" w:rsidR="00732A11" w:rsidRPr="00B670EE" w:rsidRDefault="00732A11" w:rsidP="00732A11">
      <w:pPr>
        <w:numPr>
          <w:ilvl w:val="0"/>
          <w:numId w:val="1"/>
        </w:numPr>
        <w:tabs>
          <w:tab w:val="left" w:pos="426"/>
        </w:tabs>
        <w:ind w:left="0" w:firstLine="709"/>
        <w:jc w:val="both"/>
        <w:rPr>
          <w:spacing w:val="0"/>
          <w:sz w:val="22"/>
          <w:szCs w:val="22"/>
        </w:rPr>
      </w:pPr>
      <w:r w:rsidRPr="00B670EE">
        <w:rPr>
          <w:spacing w:val="0"/>
          <w:sz w:val="22"/>
          <w:szCs w:val="22"/>
        </w:rPr>
        <w:t>В комплекс оказываемых услуг (далее – Услуги) включаются:</w:t>
      </w:r>
    </w:p>
    <w:p w14:paraId="428482AA" w14:textId="77777777" w:rsidR="00732A11" w:rsidRPr="00B670EE" w:rsidRDefault="00732A11" w:rsidP="00732A11">
      <w:pPr>
        <w:numPr>
          <w:ilvl w:val="0"/>
          <w:numId w:val="3"/>
        </w:numPr>
        <w:tabs>
          <w:tab w:val="left" w:pos="426"/>
          <w:tab w:val="left" w:pos="1134"/>
        </w:tabs>
        <w:ind w:left="0" w:firstLine="709"/>
        <w:jc w:val="both"/>
        <w:rPr>
          <w:spacing w:val="0"/>
          <w:sz w:val="22"/>
          <w:szCs w:val="22"/>
        </w:rPr>
      </w:pPr>
      <w:r w:rsidRPr="00B670EE">
        <w:rPr>
          <w:spacing w:val="0"/>
          <w:sz w:val="22"/>
          <w:szCs w:val="22"/>
        </w:rPr>
        <w:t>обеспечение (подбор, бронирование, выписка, оформление) авиационными и железнодорожными билетами внутренних направлений, билетами на автобус (в том числе электронными билетами);</w:t>
      </w:r>
    </w:p>
    <w:p w14:paraId="70957BD6" w14:textId="77777777" w:rsidR="00732A11" w:rsidRPr="00B670EE" w:rsidRDefault="00732A11" w:rsidP="00732A11">
      <w:pPr>
        <w:numPr>
          <w:ilvl w:val="0"/>
          <w:numId w:val="3"/>
        </w:numPr>
        <w:tabs>
          <w:tab w:val="left" w:pos="426"/>
          <w:tab w:val="left" w:pos="1134"/>
        </w:tabs>
        <w:ind w:left="0" w:firstLine="709"/>
        <w:jc w:val="both"/>
        <w:rPr>
          <w:spacing w:val="0"/>
          <w:sz w:val="22"/>
          <w:szCs w:val="22"/>
        </w:rPr>
      </w:pPr>
      <w:r w:rsidRPr="00B670EE">
        <w:rPr>
          <w:spacing w:val="0"/>
          <w:sz w:val="22"/>
          <w:szCs w:val="22"/>
        </w:rPr>
        <w:t>доставка авиационных, железнодорожных, автобусных билетов и иных документов, необходимых для оказания Услуг;</w:t>
      </w:r>
    </w:p>
    <w:p w14:paraId="31BCB6E8" w14:textId="77777777" w:rsidR="00732A11" w:rsidRPr="00B670EE" w:rsidRDefault="00732A11" w:rsidP="00732A11">
      <w:pPr>
        <w:numPr>
          <w:ilvl w:val="0"/>
          <w:numId w:val="3"/>
        </w:numPr>
        <w:tabs>
          <w:tab w:val="left" w:pos="426"/>
          <w:tab w:val="left" w:pos="1134"/>
        </w:tabs>
        <w:ind w:left="0" w:firstLine="709"/>
        <w:jc w:val="both"/>
        <w:rPr>
          <w:spacing w:val="0"/>
          <w:sz w:val="22"/>
          <w:szCs w:val="22"/>
        </w:rPr>
      </w:pPr>
      <w:r w:rsidRPr="00B670EE">
        <w:rPr>
          <w:spacing w:val="0"/>
          <w:sz w:val="22"/>
          <w:szCs w:val="22"/>
        </w:rPr>
        <w:t>организация трансферов, включая обеспечение питанием и страхование на время нахождения Участников в пути;</w:t>
      </w:r>
    </w:p>
    <w:p w14:paraId="2FC1A6FE" w14:textId="77777777" w:rsidR="00732A11" w:rsidRPr="00B670EE" w:rsidRDefault="00732A11" w:rsidP="00732A11">
      <w:pPr>
        <w:numPr>
          <w:ilvl w:val="0"/>
          <w:numId w:val="3"/>
        </w:numPr>
        <w:tabs>
          <w:tab w:val="left" w:pos="426"/>
          <w:tab w:val="left" w:pos="1134"/>
        </w:tabs>
        <w:ind w:left="0" w:firstLine="709"/>
        <w:jc w:val="both"/>
        <w:rPr>
          <w:spacing w:val="0"/>
          <w:sz w:val="22"/>
          <w:szCs w:val="22"/>
        </w:rPr>
      </w:pPr>
      <w:r w:rsidRPr="00B670EE">
        <w:rPr>
          <w:spacing w:val="0"/>
          <w:sz w:val="22"/>
          <w:szCs w:val="22"/>
        </w:rPr>
        <w:t>оказание дополнительных услуг проживания, питания и трансфера в случаях, предусмотренных Договором.</w:t>
      </w:r>
    </w:p>
    <w:p w14:paraId="33302768" w14:textId="77777777" w:rsidR="00732A11" w:rsidRPr="00B670EE" w:rsidRDefault="00732A11" w:rsidP="00732A11">
      <w:pPr>
        <w:ind w:firstLine="709"/>
        <w:jc w:val="both"/>
        <w:rPr>
          <w:spacing w:val="0"/>
          <w:sz w:val="22"/>
          <w:szCs w:val="22"/>
        </w:rPr>
      </w:pPr>
      <w:r w:rsidRPr="00B670EE">
        <w:rPr>
          <w:spacing w:val="0"/>
          <w:sz w:val="22"/>
          <w:szCs w:val="22"/>
        </w:rPr>
        <w:t>1.</w:t>
      </w:r>
      <w:r w:rsidRPr="002A2C78">
        <w:rPr>
          <w:spacing w:val="0"/>
          <w:sz w:val="22"/>
          <w:szCs w:val="22"/>
        </w:rPr>
        <w:t>3</w:t>
      </w:r>
      <w:r w:rsidRPr="00B670EE">
        <w:rPr>
          <w:spacing w:val="0"/>
          <w:sz w:val="22"/>
          <w:szCs w:val="22"/>
        </w:rPr>
        <w:t>. Услуги могут оказываться путем организации как индивидуальных, так и групповых поездок.</w:t>
      </w:r>
    </w:p>
    <w:p w14:paraId="59647F0C" w14:textId="77777777" w:rsidR="00732A11" w:rsidRPr="00B670EE" w:rsidRDefault="00732A11" w:rsidP="00732A11">
      <w:pPr>
        <w:tabs>
          <w:tab w:val="left" w:pos="426"/>
        </w:tabs>
        <w:ind w:firstLine="709"/>
        <w:jc w:val="both"/>
        <w:rPr>
          <w:spacing w:val="0"/>
          <w:sz w:val="22"/>
          <w:szCs w:val="22"/>
        </w:rPr>
      </w:pPr>
      <w:r w:rsidRPr="00B670EE">
        <w:rPr>
          <w:spacing w:val="0"/>
          <w:sz w:val="22"/>
          <w:szCs w:val="22"/>
        </w:rPr>
        <w:t>1.</w:t>
      </w:r>
      <w:r w:rsidRPr="002A2C78">
        <w:rPr>
          <w:spacing w:val="0"/>
          <w:sz w:val="22"/>
          <w:szCs w:val="22"/>
        </w:rPr>
        <w:t>4</w:t>
      </w:r>
      <w:r w:rsidRPr="00B670EE">
        <w:rPr>
          <w:spacing w:val="0"/>
          <w:sz w:val="22"/>
          <w:szCs w:val="22"/>
        </w:rPr>
        <w:t xml:space="preserve">. Общий период оказания Услуг составляет с «___» февраля 2024 года по «15» декабря 2024 года включительно. При этом срок оказания Услуг по каждой Заявке определяется на основании данных, указанных в Заявке. </w:t>
      </w:r>
    </w:p>
    <w:p w14:paraId="7F6AC706" w14:textId="77777777" w:rsidR="00732A11" w:rsidRPr="00B670EE" w:rsidRDefault="00732A11" w:rsidP="00732A11">
      <w:pPr>
        <w:tabs>
          <w:tab w:val="left" w:pos="426"/>
        </w:tabs>
        <w:ind w:firstLine="709"/>
        <w:jc w:val="both"/>
        <w:rPr>
          <w:spacing w:val="0"/>
          <w:sz w:val="22"/>
          <w:szCs w:val="22"/>
        </w:rPr>
      </w:pPr>
      <w:r w:rsidRPr="00B670EE">
        <w:rPr>
          <w:spacing w:val="0"/>
          <w:sz w:val="22"/>
          <w:szCs w:val="22"/>
        </w:rPr>
        <w:t>1.</w:t>
      </w:r>
      <w:r w:rsidRPr="002A2C78">
        <w:rPr>
          <w:spacing w:val="0"/>
          <w:sz w:val="22"/>
          <w:szCs w:val="22"/>
        </w:rPr>
        <w:t>5</w:t>
      </w:r>
      <w:r w:rsidRPr="00B670EE">
        <w:rPr>
          <w:spacing w:val="0"/>
          <w:sz w:val="22"/>
          <w:szCs w:val="22"/>
        </w:rPr>
        <w:t>. Исполнитель обязан предоставлять круглосуточную поддержку лицам, указанным в Заявках, с возможностью получения консультации по вопросам бронирования, оформления и возврата билетов.</w:t>
      </w:r>
    </w:p>
    <w:p w14:paraId="3E621EF3" w14:textId="77777777" w:rsidR="00732A11" w:rsidRPr="00B670EE" w:rsidRDefault="00732A11" w:rsidP="00732A11">
      <w:pPr>
        <w:pStyle w:val="aa"/>
        <w:tabs>
          <w:tab w:val="left" w:pos="1276"/>
        </w:tabs>
        <w:ind w:left="0" w:firstLine="709"/>
        <w:jc w:val="both"/>
        <w:rPr>
          <w:spacing w:val="0"/>
          <w:sz w:val="22"/>
          <w:szCs w:val="22"/>
        </w:rPr>
      </w:pPr>
      <w:r w:rsidRPr="00B670EE">
        <w:rPr>
          <w:spacing w:val="0"/>
          <w:sz w:val="22"/>
          <w:szCs w:val="22"/>
        </w:rPr>
        <w:t>1.</w:t>
      </w:r>
      <w:r w:rsidRPr="002A2C78">
        <w:rPr>
          <w:spacing w:val="0"/>
          <w:sz w:val="22"/>
          <w:szCs w:val="22"/>
        </w:rPr>
        <w:t>6</w:t>
      </w:r>
      <w:r w:rsidRPr="00B670EE">
        <w:rPr>
          <w:spacing w:val="0"/>
          <w:sz w:val="22"/>
          <w:szCs w:val="22"/>
        </w:rPr>
        <w:t>. Исполнитель оказывает услуги в пользу физических лиц в рамках Программы гражданско-патриотического и общественно полезного молодежного туризма «Больше, чем путешествие», реализуемой Заказчиком (далее – Участники).</w:t>
      </w:r>
    </w:p>
    <w:p w14:paraId="554A2E29" w14:textId="6A84EAC1" w:rsidR="00732A11" w:rsidRPr="00B670EE" w:rsidRDefault="00732A11" w:rsidP="00732A11">
      <w:pPr>
        <w:tabs>
          <w:tab w:val="left" w:pos="426"/>
          <w:tab w:val="left" w:pos="1134"/>
        </w:tabs>
        <w:ind w:firstLine="709"/>
        <w:jc w:val="both"/>
        <w:rPr>
          <w:spacing w:val="0"/>
          <w:sz w:val="22"/>
          <w:szCs w:val="22"/>
        </w:rPr>
      </w:pPr>
      <w:r w:rsidRPr="00B670EE">
        <w:rPr>
          <w:spacing w:val="0"/>
          <w:sz w:val="22"/>
          <w:szCs w:val="22"/>
        </w:rPr>
        <w:t>1.</w:t>
      </w:r>
      <w:r w:rsidRPr="00DE5B4F">
        <w:rPr>
          <w:spacing w:val="0"/>
          <w:sz w:val="22"/>
          <w:szCs w:val="22"/>
        </w:rPr>
        <w:t>7</w:t>
      </w:r>
      <w:r w:rsidRPr="00B670EE">
        <w:rPr>
          <w:spacing w:val="0"/>
          <w:sz w:val="22"/>
          <w:szCs w:val="22"/>
        </w:rPr>
        <w:t xml:space="preserve">. Услуги оказываются в целях обеспечения </w:t>
      </w:r>
      <w:r>
        <w:rPr>
          <w:spacing w:val="0"/>
          <w:sz w:val="22"/>
          <w:szCs w:val="22"/>
        </w:rPr>
        <w:t>перевозки Участников</w:t>
      </w:r>
      <w:r w:rsidRPr="00B670EE">
        <w:rPr>
          <w:spacing w:val="0"/>
          <w:sz w:val="22"/>
          <w:szCs w:val="22"/>
        </w:rPr>
        <w:t xml:space="preserve"> на мероприятия, </w:t>
      </w:r>
      <w:r>
        <w:rPr>
          <w:spacing w:val="0"/>
          <w:sz w:val="22"/>
          <w:szCs w:val="22"/>
        </w:rPr>
        <w:t>которые определяются и указываются Заказчиком в Заявках</w:t>
      </w:r>
      <w:r w:rsidRPr="00B670EE">
        <w:rPr>
          <w:spacing w:val="0"/>
          <w:sz w:val="22"/>
          <w:szCs w:val="22"/>
        </w:rPr>
        <w:t>.</w:t>
      </w:r>
    </w:p>
    <w:p w14:paraId="5BBE1133" w14:textId="5FEFE481" w:rsidR="00AA6CE7" w:rsidRPr="00B670EE" w:rsidRDefault="00AA6CE7" w:rsidP="00BC093E">
      <w:pPr>
        <w:pStyle w:val="aa"/>
        <w:tabs>
          <w:tab w:val="left" w:pos="1276"/>
        </w:tabs>
        <w:ind w:left="0" w:firstLine="709"/>
        <w:jc w:val="both"/>
        <w:rPr>
          <w:spacing w:val="0"/>
          <w:sz w:val="22"/>
          <w:szCs w:val="22"/>
        </w:rPr>
      </w:pPr>
    </w:p>
    <w:p w14:paraId="5F5E1130" w14:textId="5A4CE6EB" w:rsidR="00171CD3" w:rsidRPr="00B670EE" w:rsidRDefault="00CA6786" w:rsidP="00BC093E">
      <w:pPr>
        <w:pStyle w:val="aa"/>
        <w:numPr>
          <w:ilvl w:val="0"/>
          <w:numId w:val="2"/>
        </w:numPr>
        <w:ind w:firstLine="709"/>
        <w:jc w:val="center"/>
        <w:rPr>
          <w:spacing w:val="0"/>
          <w:sz w:val="22"/>
          <w:szCs w:val="22"/>
        </w:rPr>
      </w:pPr>
      <w:r w:rsidRPr="00B670EE">
        <w:rPr>
          <w:spacing w:val="0"/>
          <w:sz w:val="22"/>
          <w:szCs w:val="22"/>
        </w:rPr>
        <w:t>РАБОТА С ЗАЯВКАМИ</w:t>
      </w:r>
      <w:r w:rsidR="00A2407E" w:rsidRPr="00B670EE">
        <w:rPr>
          <w:spacing w:val="0"/>
          <w:sz w:val="22"/>
          <w:szCs w:val="22"/>
        </w:rPr>
        <w:t>,</w:t>
      </w:r>
      <w:r w:rsidRPr="00B670EE">
        <w:rPr>
          <w:spacing w:val="0"/>
          <w:sz w:val="22"/>
          <w:szCs w:val="22"/>
        </w:rPr>
        <w:t xml:space="preserve"> </w:t>
      </w:r>
      <w:r w:rsidR="009A5F00">
        <w:rPr>
          <w:spacing w:val="0"/>
          <w:sz w:val="22"/>
          <w:szCs w:val="22"/>
        </w:rPr>
        <w:t>ПРИОБРЕТЕНИЕ</w:t>
      </w:r>
      <w:r w:rsidR="009A5F00" w:rsidRPr="00B670EE">
        <w:rPr>
          <w:spacing w:val="0"/>
          <w:sz w:val="22"/>
          <w:szCs w:val="22"/>
        </w:rPr>
        <w:t xml:space="preserve"> </w:t>
      </w:r>
      <w:r w:rsidR="00A2407E" w:rsidRPr="00B670EE">
        <w:rPr>
          <w:spacing w:val="0"/>
          <w:sz w:val="22"/>
          <w:szCs w:val="22"/>
        </w:rPr>
        <w:t>(</w:t>
      </w:r>
      <w:r w:rsidR="00090B12" w:rsidRPr="00B670EE">
        <w:rPr>
          <w:spacing w:val="0"/>
          <w:sz w:val="22"/>
          <w:szCs w:val="22"/>
        </w:rPr>
        <w:t>ВЫПИСКА</w:t>
      </w:r>
      <w:r w:rsidR="00A2407E" w:rsidRPr="00B670EE">
        <w:rPr>
          <w:spacing w:val="0"/>
          <w:sz w:val="22"/>
          <w:szCs w:val="22"/>
        </w:rPr>
        <w:t>) БИЛЕТОВ</w:t>
      </w:r>
    </w:p>
    <w:p w14:paraId="655E1FBA" w14:textId="77777777" w:rsidR="00732A11" w:rsidRPr="002A2C78" w:rsidRDefault="00732A11" w:rsidP="002A2C78">
      <w:pPr>
        <w:pBdr>
          <w:top w:val="nil"/>
          <w:left w:val="nil"/>
          <w:bottom w:val="nil"/>
          <w:right w:val="nil"/>
          <w:between w:val="nil"/>
        </w:pBdr>
        <w:tabs>
          <w:tab w:val="left" w:pos="1276"/>
        </w:tabs>
        <w:ind w:firstLine="709"/>
        <w:jc w:val="both"/>
        <w:rPr>
          <w:spacing w:val="0"/>
          <w:sz w:val="22"/>
          <w:szCs w:val="22"/>
        </w:rPr>
      </w:pPr>
      <w:r w:rsidRPr="002A2C78">
        <w:rPr>
          <w:spacing w:val="0"/>
          <w:sz w:val="22"/>
          <w:szCs w:val="22"/>
        </w:rPr>
        <w:t>2.1. Заявки по форме Приложения № 3 к Договору представляются Исполнителю по мере потребности Заказчика в получении Услуг в течение срока действия Договора.</w:t>
      </w:r>
    </w:p>
    <w:p w14:paraId="66F4070C" w14:textId="77777777" w:rsidR="00732A11" w:rsidRPr="002A2C78" w:rsidRDefault="00732A11" w:rsidP="002A2C78">
      <w:pPr>
        <w:pBdr>
          <w:top w:val="nil"/>
          <w:left w:val="nil"/>
          <w:bottom w:val="nil"/>
          <w:right w:val="nil"/>
          <w:between w:val="nil"/>
        </w:pBdr>
        <w:tabs>
          <w:tab w:val="left" w:pos="1276"/>
        </w:tabs>
        <w:ind w:firstLine="709"/>
        <w:jc w:val="both"/>
        <w:rPr>
          <w:spacing w:val="0"/>
          <w:sz w:val="22"/>
          <w:szCs w:val="22"/>
        </w:rPr>
      </w:pPr>
      <w:r w:rsidRPr="002A2C78">
        <w:rPr>
          <w:spacing w:val="0"/>
          <w:sz w:val="22"/>
          <w:szCs w:val="22"/>
        </w:rPr>
        <w:t>2.2. Каждая Заявка должна содержать сведения о составе Услуг, информацию об Участниках, маршрутах, адресах доставки документов и иные сведения, предусмотренные формой Приложения № 3 к Договору.</w:t>
      </w:r>
    </w:p>
    <w:p w14:paraId="08CB0701" w14:textId="587E2A7E" w:rsidR="00171CD3" w:rsidRPr="00B670EE" w:rsidRDefault="00495788"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2</w:t>
      </w:r>
      <w:r w:rsidR="00171CD3" w:rsidRPr="00B670EE">
        <w:rPr>
          <w:spacing w:val="0"/>
          <w:sz w:val="22"/>
          <w:szCs w:val="22"/>
        </w:rPr>
        <w:t xml:space="preserve">.3. Заказчик направляет Исполнителю Заявки </w:t>
      </w:r>
      <w:r w:rsidRPr="00B670EE">
        <w:rPr>
          <w:spacing w:val="0"/>
          <w:sz w:val="22"/>
          <w:szCs w:val="22"/>
        </w:rPr>
        <w:t xml:space="preserve">не позднее чем за </w:t>
      </w:r>
      <w:r w:rsidR="000271EC" w:rsidRPr="00B670EE">
        <w:rPr>
          <w:spacing w:val="0"/>
          <w:sz w:val="22"/>
          <w:szCs w:val="22"/>
        </w:rPr>
        <w:t>7</w:t>
      </w:r>
      <w:r w:rsidR="00F54B79" w:rsidRPr="00B670EE">
        <w:rPr>
          <w:spacing w:val="0"/>
          <w:sz w:val="22"/>
          <w:szCs w:val="22"/>
        </w:rPr>
        <w:t xml:space="preserve"> </w:t>
      </w:r>
      <w:r w:rsidRPr="00B670EE">
        <w:rPr>
          <w:spacing w:val="0"/>
          <w:sz w:val="22"/>
          <w:szCs w:val="22"/>
        </w:rPr>
        <w:t>(</w:t>
      </w:r>
      <w:r w:rsidR="000271EC" w:rsidRPr="00B670EE">
        <w:rPr>
          <w:spacing w:val="0"/>
          <w:sz w:val="22"/>
          <w:szCs w:val="22"/>
        </w:rPr>
        <w:t>семь</w:t>
      </w:r>
      <w:r w:rsidR="00955DC6" w:rsidRPr="00B670EE">
        <w:rPr>
          <w:spacing w:val="0"/>
          <w:sz w:val="22"/>
          <w:szCs w:val="22"/>
        </w:rPr>
        <w:t xml:space="preserve">) </w:t>
      </w:r>
      <w:r w:rsidR="000271EC" w:rsidRPr="00B670EE">
        <w:rPr>
          <w:spacing w:val="0"/>
          <w:sz w:val="22"/>
          <w:szCs w:val="22"/>
        </w:rPr>
        <w:t>рабочих</w:t>
      </w:r>
      <w:r w:rsidR="00A408E4" w:rsidRPr="00B670EE">
        <w:rPr>
          <w:spacing w:val="0"/>
          <w:sz w:val="22"/>
          <w:szCs w:val="22"/>
        </w:rPr>
        <w:t xml:space="preserve"> </w:t>
      </w:r>
      <w:r w:rsidR="00955DC6" w:rsidRPr="00B670EE">
        <w:rPr>
          <w:spacing w:val="0"/>
          <w:sz w:val="22"/>
          <w:szCs w:val="22"/>
        </w:rPr>
        <w:t>дн</w:t>
      </w:r>
      <w:r w:rsidR="00A8670F" w:rsidRPr="00B670EE">
        <w:rPr>
          <w:spacing w:val="0"/>
          <w:sz w:val="22"/>
          <w:szCs w:val="22"/>
        </w:rPr>
        <w:t>ей</w:t>
      </w:r>
      <w:r w:rsidRPr="00B670EE">
        <w:rPr>
          <w:spacing w:val="0"/>
          <w:sz w:val="22"/>
          <w:szCs w:val="22"/>
        </w:rPr>
        <w:t xml:space="preserve"> до начала поездки</w:t>
      </w:r>
      <w:r w:rsidR="00171CD3" w:rsidRPr="00B670EE">
        <w:rPr>
          <w:spacing w:val="0"/>
          <w:sz w:val="22"/>
          <w:szCs w:val="22"/>
        </w:rPr>
        <w:t xml:space="preserve"> </w:t>
      </w:r>
      <w:r w:rsidR="00534A27" w:rsidRPr="00B670EE">
        <w:rPr>
          <w:spacing w:val="0"/>
          <w:sz w:val="22"/>
          <w:szCs w:val="22"/>
        </w:rPr>
        <w:t>в письменно</w:t>
      </w:r>
      <w:r w:rsidR="00AF423E" w:rsidRPr="00B670EE">
        <w:rPr>
          <w:spacing w:val="0"/>
          <w:sz w:val="22"/>
          <w:szCs w:val="22"/>
        </w:rPr>
        <w:t>й форме</w:t>
      </w:r>
      <w:r w:rsidR="00171CD3" w:rsidRPr="00B670EE">
        <w:rPr>
          <w:spacing w:val="0"/>
          <w:sz w:val="22"/>
          <w:szCs w:val="22"/>
        </w:rPr>
        <w:t>, по электронной почте в виде оптической (скан) копии документа или через систему электронного документооборота.</w:t>
      </w:r>
      <w:r w:rsidR="00A8670F" w:rsidRPr="00B670EE">
        <w:rPr>
          <w:spacing w:val="0"/>
          <w:sz w:val="22"/>
          <w:szCs w:val="22"/>
        </w:rPr>
        <w:t xml:space="preserve"> По согласованию Сторон срок для направления Заявки может быть сокращен.</w:t>
      </w:r>
    </w:p>
    <w:p w14:paraId="02B14519" w14:textId="601BB4FB" w:rsidR="00B34D7C" w:rsidRPr="00B670EE" w:rsidRDefault="00A408E4"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2</w:t>
      </w:r>
      <w:r w:rsidR="00171CD3" w:rsidRPr="00B670EE">
        <w:rPr>
          <w:spacing w:val="0"/>
          <w:sz w:val="22"/>
          <w:szCs w:val="22"/>
        </w:rPr>
        <w:t>.</w:t>
      </w:r>
      <w:r w:rsidRPr="00B670EE">
        <w:rPr>
          <w:spacing w:val="0"/>
          <w:sz w:val="22"/>
          <w:szCs w:val="22"/>
        </w:rPr>
        <w:t>4</w:t>
      </w:r>
      <w:r w:rsidR="00171CD3" w:rsidRPr="00B670EE">
        <w:rPr>
          <w:spacing w:val="0"/>
          <w:sz w:val="22"/>
          <w:szCs w:val="22"/>
        </w:rPr>
        <w:t xml:space="preserve">. </w:t>
      </w:r>
      <w:bookmarkStart w:id="1" w:name="_Hlk148634916"/>
      <w:r w:rsidR="00171CD3" w:rsidRPr="00B670EE">
        <w:rPr>
          <w:spacing w:val="0"/>
          <w:sz w:val="22"/>
          <w:szCs w:val="22"/>
        </w:rPr>
        <w:t xml:space="preserve">Исполнитель в срок не более </w:t>
      </w:r>
      <w:r w:rsidR="00F54B79" w:rsidRPr="00B670EE">
        <w:rPr>
          <w:spacing w:val="0"/>
          <w:sz w:val="22"/>
          <w:szCs w:val="22"/>
        </w:rPr>
        <w:t>2</w:t>
      </w:r>
      <w:r w:rsidR="00171CD3" w:rsidRPr="00B670EE">
        <w:rPr>
          <w:spacing w:val="0"/>
          <w:sz w:val="22"/>
          <w:szCs w:val="22"/>
        </w:rPr>
        <w:t xml:space="preserve"> (</w:t>
      </w:r>
      <w:r w:rsidR="00F54B79" w:rsidRPr="00B670EE">
        <w:rPr>
          <w:spacing w:val="0"/>
          <w:sz w:val="22"/>
          <w:szCs w:val="22"/>
        </w:rPr>
        <w:t>двух</w:t>
      </w:r>
      <w:r w:rsidR="00171CD3" w:rsidRPr="00B670EE">
        <w:rPr>
          <w:spacing w:val="0"/>
          <w:sz w:val="22"/>
          <w:szCs w:val="22"/>
        </w:rPr>
        <w:t xml:space="preserve">) </w:t>
      </w:r>
      <w:r w:rsidRPr="00B670EE">
        <w:rPr>
          <w:spacing w:val="0"/>
          <w:sz w:val="22"/>
          <w:szCs w:val="22"/>
        </w:rPr>
        <w:t>календарн</w:t>
      </w:r>
      <w:r w:rsidR="00F54B79" w:rsidRPr="00B670EE">
        <w:rPr>
          <w:spacing w:val="0"/>
          <w:sz w:val="22"/>
          <w:szCs w:val="22"/>
        </w:rPr>
        <w:t>ых</w:t>
      </w:r>
      <w:r w:rsidR="00171CD3" w:rsidRPr="00B670EE">
        <w:rPr>
          <w:spacing w:val="0"/>
          <w:sz w:val="22"/>
          <w:szCs w:val="22"/>
        </w:rPr>
        <w:t xml:space="preserve"> дн</w:t>
      </w:r>
      <w:r w:rsidR="00F54B79" w:rsidRPr="00B670EE">
        <w:rPr>
          <w:spacing w:val="0"/>
          <w:sz w:val="22"/>
          <w:szCs w:val="22"/>
        </w:rPr>
        <w:t>ей</w:t>
      </w:r>
      <w:r w:rsidR="00171CD3" w:rsidRPr="00B670EE">
        <w:rPr>
          <w:spacing w:val="0"/>
          <w:sz w:val="22"/>
          <w:szCs w:val="22"/>
        </w:rPr>
        <w:t xml:space="preserve"> с момента </w:t>
      </w:r>
      <w:r w:rsidR="00983FAC" w:rsidRPr="00B670EE">
        <w:rPr>
          <w:spacing w:val="0"/>
          <w:sz w:val="22"/>
          <w:szCs w:val="22"/>
        </w:rPr>
        <w:t>поступления</w:t>
      </w:r>
      <w:r w:rsidR="00171CD3" w:rsidRPr="00B670EE">
        <w:rPr>
          <w:spacing w:val="0"/>
          <w:sz w:val="22"/>
          <w:szCs w:val="22"/>
        </w:rPr>
        <w:t xml:space="preserve"> Заявки подтверждает ее получение путем направления в адрес Заказчика </w:t>
      </w:r>
      <w:r w:rsidR="00090B12" w:rsidRPr="00B670EE">
        <w:rPr>
          <w:spacing w:val="0"/>
          <w:sz w:val="22"/>
          <w:szCs w:val="22"/>
        </w:rPr>
        <w:t>письма (в произвольной форме на бланке Исполнителя)</w:t>
      </w:r>
      <w:r w:rsidR="00E937BF">
        <w:rPr>
          <w:spacing w:val="0"/>
          <w:sz w:val="22"/>
          <w:szCs w:val="22"/>
        </w:rPr>
        <w:br/>
      </w:r>
      <w:r w:rsidR="00090B12" w:rsidRPr="00B670EE">
        <w:rPr>
          <w:spacing w:val="0"/>
          <w:sz w:val="22"/>
          <w:szCs w:val="22"/>
        </w:rPr>
        <w:t>с приложением предварительной сметы, содержащей стоимость билетов</w:t>
      </w:r>
      <w:r w:rsidR="00125FBD" w:rsidRPr="00B670EE">
        <w:rPr>
          <w:spacing w:val="0"/>
          <w:sz w:val="22"/>
          <w:szCs w:val="22"/>
        </w:rPr>
        <w:t>, необходимых для исполнения Заявки</w:t>
      </w:r>
      <w:r w:rsidR="00347EC8" w:rsidRPr="00B670EE">
        <w:rPr>
          <w:spacing w:val="0"/>
          <w:sz w:val="22"/>
          <w:szCs w:val="22"/>
        </w:rPr>
        <w:t>.</w:t>
      </w:r>
    </w:p>
    <w:p w14:paraId="06E59647" w14:textId="5CE6BDAA" w:rsidR="00562B29" w:rsidRPr="00B670EE" w:rsidRDefault="00562B29"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2.5. При выборе билетов Исполнитель обязан руководствоваться принципами рациональности и разумной экономии, а также избегать завышения стоимости билетов и не допускать непредвиденных финансовых затрат на стороне Заказчика.</w:t>
      </w:r>
    </w:p>
    <w:p w14:paraId="496BDD20" w14:textId="3DD199A1" w:rsidR="00CA6786" w:rsidRPr="00B670EE" w:rsidRDefault="00B34D7C"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2.</w:t>
      </w:r>
      <w:r w:rsidR="00562B29" w:rsidRPr="00B670EE">
        <w:rPr>
          <w:spacing w:val="0"/>
          <w:sz w:val="22"/>
          <w:szCs w:val="22"/>
        </w:rPr>
        <w:t>6</w:t>
      </w:r>
      <w:r w:rsidRPr="00B670EE">
        <w:rPr>
          <w:spacing w:val="0"/>
          <w:sz w:val="22"/>
          <w:szCs w:val="22"/>
        </w:rPr>
        <w:t xml:space="preserve">. </w:t>
      </w:r>
      <w:r w:rsidR="00CC7DB9" w:rsidRPr="00B670EE">
        <w:rPr>
          <w:spacing w:val="0"/>
          <w:sz w:val="22"/>
          <w:szCs w:val="22"/>
        </w:rPr>
        <w:t xml:space="preserve">Заказчик в течение 2 (двух) </w:t>
      </w:r>
      <w:r w:rsidR="00CA6786" w:rsidRPr="00B670EE">
        <w:rPr>
          <w:spacing w:val="0"/>
          <w:sz w:val="22"/>
          <w:szCs w:val="22"/>
        </w:rPr>
        <w:t>календарных</w:t>
      </w:r>
      <w:r w:rsidR="00CC7DB9" w:rsidRPr="00B670EE">
        <w:rPr>
          <w:spacing w:val="0"/>
          <w:sz w:val="22"/>
          <w:szCs w:val="22"/>
        </w:rPr>
        <w:t xml:space="preserve"> дней после получения</w:t>
      </w:r>
      <w:r w:rsidRPr="00B670EE">
        <w:rPr>
          <w:spacing w:val="0"/>
          <w:sz w:val="22"/>
          <w:szCs w:val="22"/>
        </w:rPr>
        <w:t xml:space="preserve"> ответного письма </w:t>
      </w:r>
      <w:r w:rsidR="00CC7DB9" w:rsidRPr="00B670EE">
        <w:rPr>
          <w:spacing w:val="0"/>
          <w:sz w:val="22"/>
          <w:szCs w:val="22"/>
        </w:rPr>
        <w:t>с</w:t>
      </w:r>
      <w:r w:rsidRPr="00B670EE">
        <w:rPr>
          <w:spacing w:val="0"/>
          <w:sz w:val="22"/>
          <w:szCs w:val="22"/>
        </w:rPr>
        <w:t xml:space="preserve"> предварительной </w:t>
      </w:r>
      <w:r w:rsidR="00090B12" w:rsidRPr="00B670EE">
        <w:rPr>
          <w:spacing w:val="0"/>
          <w:sz w:val="22"/>
          <w:szCs w:val="22"/>
        </w:rPr>
        <w:t>сметой</w:t>
      </w:r>
      <w:r w:rsidR="00CC7DB9" w:rsidRPr="00B670EE">
        <w:rPr>
          <w:spacing w:val="0"/>
          <w:sz w:val="22"/>
          <w:szCs w:val="22"/>
        </w:rPr>
        <w:t xml:space="preserve"> </w:t>
      </w:r>
      <w:r w:rsidRPr="00B670EE">
        <w:rPr>
          <w:spacing w:val="0"/>
          <w:sz w:val="22"/>
          <w:szCs w:val="22"/>
        </w:rPr>
        <w:t>вправе предложить Исполнителю</w:t>
      </w:r>
      <w:r w:rsidR="006B3FB9" w:rsidRPr="00B670EE">
        <w:rPr>
          <w:spacing w:val="0"/>
          <w:sz w:val="22"/>
          <w:szCs w:val="22"/>
        </w:rPr>
        <w:t xml:space="preserve"> (путем направления запроса по электронной почте)</w:t>
      </w:r>
      <w:r w:rsidRPr="00B670EE">
        <w:rPr>
          <w:spacing w:val="0"/>
          <w:sz w:val="22"/>
          <w:szCs w:val="22"/>
        </w:rPr>
        <w:t xml:space="preserve"> подобрать </w:t>
      </w:r>
      <w:r w:rsidR="006B3FB9" w:rsidRPr="00B670EE">
        <w:rPr>
          <w:spacing w:val="0"/>
          <w:sz w:val="22"/>
          <w:szCs w:val="22"/>
        </w:rPr>
        <w:t>альтернативные</w:t>
      </w:r>
      <w:r w:rsidRPr="00B670EE">
        <w:rPr>
          <w:spacing w:val="0"/>
          <w:sz w:val="22"/>
          <w:szCs w:val="22"/>
        </w:rPr>
        <w:t xml:space="preserve"> варианты перевозки </w:t>
      </w:r>
      <w:r w:rsidR="006B3FB9" w:rsidRPr="00B670EE">
        <w:rPr>
          <w:spacing w:val="0"/>
          <w:sz w:val="22"/>
          <w:szCs w:val="22"/>
        </w:rPr>
        <w:t xml:space="preserve">отдельных </w:t>
      </w:r>
      <w:r w:rsidR="00737E64" w:rsidRPr="00B670EE">
        <w:rPr>
          <w:spacing w:val="0"/>
          <w:sz w:val="22"/>
          <w:szCs w:val="22"/>
        </w:rPr>
        <w:t>Участник</w:t>
      </w:r>
      <w:r w:rsidRPr="00B670EE">
        <w:rPr>
          <w:spacing w:val="0"/>
          <w:sz w:val="22"/>
          <w:szCs w:val="22"/>
        </w:rPr>
        <w:t>о</w:t>
      </w:r>
      <w:r w:rsidR="006B3FB9" w:rsidRPr="00B670EE">
        <w:rPr>
          <w:spacing w:val="0"/>
          <w:sz w:val="22"/>
          <w:szCs w:val="22"/>
        </w:rPr>
        <w:t>в</w:t>
      </w:r>
      <w:r w:rsidRPr="00B670EE">
        <w:rPr>
          <w:spacing w:val="0"/>
          <w:sz w:val="22"/>
          <w:szCs w:val="22"/>
        </w:rPr>
        <w:t xml:space="preserve">, а Исполнитель обязан </w:t>
      </w:r>
      <w:r w:rsidR="006B3FB9" w:rsidRPr="00B670EE">
        <w:rPr>
          <w:spacing w:val="0"/>
          <w:sz w:val="22"/>
          <w:szCs w:val="22"/>
        </w:rPr>
        <w:t>не позднее следующего рабочего дня после получения запроса представить</w:t>
      </w:r>
      <w:r w:rsidR="00562B29" w:rsidRPr="00B670EE">
        <w:rPr>
          <w:spacing w:val="0"/>
          <w:sz w:val="22"/>
          <w:szCs w:val="22"/>
        </w:rPr>
        <w:t xml:space="preserve"> такие варианты либо сообщить об их отсутствии.</w:t>
      </w:r>
    </w:p>
    <w:p w14:paraId="75CCEE79" w14:textId="3C1DAA7D" w:rsidR="00955DC6" w:rsidRPr="00B670EE" w:rsidRDefault="00CA6786"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 xml:space="preserve">При несогласии с альтернативными вариантами перевозки либо </w:t>
      </w:r>
      <w:r w:rsidR="00D94BD3" w:rsidRPr="00B670EE">
        <w:rPr>
          <w:spacing w:val="0"/>
          <w:sz w:val="22"/>
          <w:szCs w:val="22"/>
        </w:rPr>
        <w:t xml:space="preserve">с </w:t>
      </w:r>
      <w:r w:rsidRPr="00B670EE">
        <w:rPr>
          <w:spacing w:val="0"/>
          <w:sz w:val="22"/>
          <w:szCs w:val="22"/>
        </w:rPr>
        <w:t>их отсутствием Заказчик имеет право внести изменения в Заявку или отказаться от Заявки без возмещения Исполнителю каких-либо расходов, связанных с такими изменениями и (или) отменой.</w:t>
      </w:r>
    </w:p>
    <w:p w14:paraId="48DFE9EA" w14:textId="2B52A36A" w:rsidR="00A2407E" w:rsidRPr="00B670EE" w:rsidRDefault="00CC7DB9"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 xml:space="preserve">2.7. В случае </w:t>
      </w:r>
      <w:r w:rsidR="002208B2" w:rsidRPr="00B670EE">
        <w:rPr>
          <w:spacing w:val="0"/>
          <w:sz w:val="22"/>
          <w:szCs w:val="22"/>
        </w:rPr>
        <w:t xml:space="preserve">отсутствия замечаний по предварительной </w:t>
      </w:r>
      <w:r w:rsidR="00090B12" w:rsidRPr="00B670EE">
        <w:rPr>
          <w:spacing w:val="0"/>
          <w:sz w:val="22"/>
          <w:szCs w:val="22"/>
        </w:rPr>
        <w:t>смете</w:t>
      </w:r>
      <w:r w:rsidRPr="00B670EE">
        <w:rPr>
          <w:spacing w:val="0"/>
          <w:sz w:val="22"/>
          <w:szCs w:val="22"/>
        </w:rPr>
        <w:t xml:space="preserve"> (альтернативным вариантам перевозки) </w:t>
      </w:r>
      <w:r w:rsidR="00A2407E" w:rsidRPr="00B670EE">
        <w:rPr>
          <w:spacing w:val="0"/>
          <w:sz w:val="22"/>
          <w:szCs w:val="22"/>
        </w:rPr>
        <w:t xml:space="preserve">Заказчик направляет Исполнителю письмо с </w:t>
      </w:r>
      <w:r w:rsidR="002208B2" w:rsidRPr="00B670EE">
        <w:rPr>
          <w:spacing w:val="0"/>
          <w:sz w:val="22"/>
          <w:szCs w:val="22"/>
        </w:rPr>
        <w:t xml:space="preserve">одобрением </w:t>
      </w:r>
      <w:r w:rsidR="000911A9" w:rsidRPr="00B670EE">
        <w:rPr>
          <w:spacing w:val="0"/>
          <w:sz w:val="22"/>
          <w:szCs w:val="22"/>
        </w:rPr>
        <w:t xml:space="preserve">предложенных вариантов. </w:t>
      </w:r>
      <w:r w:rsidR="00A2407E" w:rsidRPr="00B670EE">
        <w:rPr>
          <w:spacing w:val="0"/>
          <w:sz w:val="22"/>
          <w:szCs w:val="22"/>
        </w:rPr>
        <w:t xml:space="preserve">Такое письмо является </w:t>
      </w:r>
      <w:r w:rsidR="00A2407E" w:rsidRPr="00B670EE">
        <w:rPr>
          <w:spacing w:val="0"/>
          <w:sz w:val="22"/>
          <w:szCs w:val="22"/>
        </w:rPr>
        <w:lastRenderedPageBreak/>
        <w:t xml:space="preserve">основанием для </w:t>
      </w:r>
      <w:r w:rsidR="00E97BED" w:rsidRPr="00B670EE">
        <w:rPr>
          <w:spacing w:val="0"/>
          <w:sz w:val="22"/>
          <w:szCs w:val="22"/>
        </w:rPr>
        <w:t>подтверждения корректности данных</w:t>
      </w:r>
      <w:r w:rsidR="003E6296">
        <w:rPr>
          <w:spacing w:val="0"/>
          <w:sz w:val="22"/>
          <w:szCs w:val="22"/>
        </w:rPr>
        <w:t>,</w:t>
      </w:r>
      <w:r w:rsidR="00E97BED" w:rsidRPr="00B670EE">
        <w:rPr>
          <w:spacing w:val="0"/>
          <w:sz w:val="22"/>
          <w:szCs w:val="22"/>
        </w:rPr>
        <w:t xml:space="preserve"> согласования маршрута следования и вида транспорта</w:t>
      </w:r>
      <w:r w:rsidR="00EF64C5">
        <w:rPr>
          <w:spacing w:val="0"/>
          <w:sz w:val="22"/>
          <w:szCs w:val="22"/>
        </w:rPr>
        <w:br/>
      </w:r>
      <w:r w:rsidR="00E97BED">
        <w:rPr>
          <w:spacing w:val="0"/>
          <w:sz w:val="22"/>
          <w:szCs w:val="22"/>
        </w:rPr>
        <w:t>в соответствии с п. 4.1.4 Договора</w:t>
      </w:r>
      <w:r w:rsidR="00E97BED" w:rsidRPr="00B670EE" w:rsidDel="009A5F00">
        <w:rPr>
          <w:spacing w:val="0"/>
          <w:sz w:val="22"/>
          <w:szCs w:val="22"/>
        </w:rPr>
        <w:t xml:space="preserve"> </w:t>
      </w:r>
      <w:r w:rsidR="00E97BED">
        <w:rPr>
          <w:spacing w:val="0"/>
          <w:sz w:val="22"/>
          <w:szCs w:val="22"/>
        </w:rPr>
        <w:t xml:space="preserve">и последующего </w:t>
      </w:r>
      <w:bookmarkStart w:id="2" w:name="_Hlk158743430"/>
      <w:r w:rsidR="009A5F00">
        <w:rPr>
          <w:spacing w:val="0"/>
          <w:sz w:val="22"/>
          <w:szCs w:val="22"/>
        </w:rPr>
        <w:t>приобретения</w:t>
      </w:r>
      <w:r w:rsidR="009A5F00" w:rsidRPr="00B670EE">
        <w:rPr>
          <w:spacing w:val="0"/>
          <w:sz w:val="22"/>
          <w:szCs w:val="22"/>
        </w:rPr>
        <w:t xml:space="preserve"> </w:t>
      </w:r>
      <w:r w:rsidR="00A2407E" w:rsidRPr="00B670EE">
        <w:rPr>
          <w:spacing w:val="0"/>
          <w:sz w:val="22"/>
          <w:szCs w:val="22"/>
        </w:rPr>
        <w:t>(</w:t>
      </w:r>
      <w:r w:rsidR="00090B12" w:rsidRPr="00B670EE">
        <w:rPr>
          <w:spacing w:val="0"/>
          <w:sz w:val="22"/>
          <w:szCs w:val="22"/>
        </w:rPr>
        <w:t>выписки</w:t>
      </w:r>
      <w:r w:rsidR="00A2407E" w:rsidRPr="00B670EE">
        <w:rPr>
          <w:spacing w:val="0"/>
          <w:sz w:val="22"/>
          <w:szCs w:val="22"/>
        </w:rPr>
        <w:t xml:space="preserve">) </w:t>
      </w:r>
      <w:bookmarkEnd w:id="2"/>
      <w:r w:rsidR="00A2407E" w:rsidRPr="00B670EE">
        <w:rPr>
          <w:spacing w:val="0"/>
          <w:sz w:val="22"/>
          <w:szCs w:val="22"/>
        </w:rPr>
        <w:t>билетов Исполнителем.</w:t>
      </w:r>
    </w:p>
    <w:p w14:paraId="6FD86BE1" w14:textId="57D45B3B" w:rsidR="00171CD3" w:rsidRPr="00B670EE" w:rsidRDefault="00290455"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2.</w:t>
      </w:r>
      <w:r w:rsidR="000911A9" w:rsidRPr="00B670EE">
        <w:rPr>
          <w:spacing w:val="0"/>
          <w:sz w:val="22"/>
          <w:szCs w:val="22"/>
        </w:rPr>
        <w:t>8</w:t>
      </w:r>
      <w:r w:rsidRPr="00B670EE">
        <w:rPr>
          <w:spacing w:val="0"/>
          <w:sz w:val="22"/>
          <w:szCs w:val="22"/>
        </w:rPr>
        <w:t>.</w:t>
      </w:r>
      <w:r w:rsidR="00171CD3" w:rsidRPr="00B670EE">
        <w:rPr>
          <w:spacing w:val="0"/>
          <w:sz w:val="22"/>
          <w:szCs w:val="22"/>
        </w:rPr>
        <w:t xml:space="preserve"> Отказ от исполнения Заявки не допускается и считается нарушением обязательств Исполнителя, на основании которого Заказчик вправе отказаться от Договора в одностороннем внесудебном порядке и (или) взыскать с Исполнителя установленный Договором штраф</w:t>
      </w:r>
      <w:bookmarkEnd w:id="1"/>
      <w:r w:rsidR="00171CD3" w:rsidRPr="00B670EE">
        <w:rPr>
          <w:spacing w:val="0"/>
          <w:sz w:val="22"/>
          <w:szCs w:val="22"/>
        </w:rPr>
        <w:t>.</w:t>
      </w:r>
    </w:p>
    <w:p w14:paraId="5CAF919F" w14:textId="047AD3EF" w:rsidR="00171CD3" w:rsidRPr="00B670EE" w:rsidRDefault="00534A27" w:rsidP="00BC093E">
      <w:pPr>
        <w:pBdr>
          <w:top w:val="nil"/>
          <w:left w:val="nil"/>
          <w:bottom w:val="nil"/>
          <w:right w:val="nil"/>
          <w:between w:val="nil"/>
        </w:pBdr>
        <w:tabs>
          <w:tab w:val="left" w:pos="1276"/>
        </w:tabs>
        <w:ind w:firstLine="709"/>
        <w:jc w:val="both"/>
        <w:rPr>
          <w:spacing w:val="0"/>
          <w:sz w:val="22"/>
          <w:szCs w:val="22"/>
        </w:rPr>
      </w:pPr>
      <w:r w:rsidRPr="00B670EE">
        <w:rPr>
          <w:spacing w:val="0"/>
          <w:sz w:val="22"/>
          <w:szCs w:val="22"/>
        </w:rPr>
        <w:t>2.</w:t>
      </w:r>
      <w:r w:rsidR="000911A9" w:rsidRPr="00B670EE">
        <w:rPr>
          <w:spacing w:val="0"/>
          <w:sz w:val="22"/>
          <w:szCs w:val="22"/>
        </w:rPr>
        <w:t>9</w:t>
      </w:r>
      <w:r w:rsidR="00171CD3" w:rsidRPr="00B670EE">
        <w:rPr>
          <w:spacing w:val="0"/>
          <w:sz w:val="22"/>
          <w:szCs w:val="22"/>
        </w:rPr>
        <w:t xml:space="preserve">. Исполнитель не вправе в одностороннем порядке менять указанные в Заявке условия </w:t>
      </w:r>
      <w:r w:rsidRPr="00B670EE">
        <w:rPr>
          <w:spacing w:val="0"/>
          <w:sz w:val="22"/>
          <w:szCs w:val="22"/>
        </w:rPr>
        <w:t>о составе Услуг, сроки и иную информацию</w:t>
      </w:r>
      <w:r w:rsidR="00171CD3" w:rsidRPr="00B670EE">
        <w:rPr>
          <w:spacing w:val="0"/>
          <w:sz w:val="22"/>
          <w:szCs w:val="22"/>
        </w:rPr>
        <w:t>.</w:t>
      </w:r>
    </w:p>
    <w:p w14:paraId="3F8137E7" w14:textId="3C88D48B" w:rsidR="00A542DB" w:rsidRPr="00B670EE" w:rsidRDefault="00AF423E" w:rsidP="00BC093E">
      <w:pPr>
        <w:ind w:firstLine="709"/>
        <w:jc w:val="both"/>
        <w:rPr>
          <w:spacing w:val="0"/>
          <w:sz w:val="22"/>
          <w:szCs w:val="22"/>
        </w:rPr>
      </w:pPr>
      <w:r w:rsidRPr="00B670EE">
        <w:rPr>
          <w:spacing w:val="0"/>
          <w:sz w:val="22"/>
          <w:szCs w:val="22"/>
        </w:rPr>
        <w:t>2.</w:t>
      </w:r>
      <w:r w:rsidR="000911A9" w:rsidRPr="00B670EE">
        <w:rPr>
          <w:spacing w:val="0"/>
          <w:sz w:val="22"/>
          <w:szCs w:val="22"/>
        </w:rPr>
        <w:t>10</w:t>
      </w:r>
      <w:r w:rsidR="00171CD3" w:rsidRPr="00B670EE">
        <w:rPr>
          <w:spacing w:val="0"/>
          <w:sz w:val="22"/>
          <w:szCs w:val="22"/>
        </w:rPr>
        <w:t xml:space="preserve">. </w:t>
      </w:r>
      <w:r w:rsidR="00A542DB" w:rsidRPr="00B670EE">
        <w:rPr>
          <w:spacing w:val="0"/>
          <w:sz w:val="22"/>
          <w:szCs w:val="22"/>
        </w:rPr>
        <w:t xml:space="preserve">Заказчик имеет право в одностороннем порядке внести изменения в Заявку или отказаться от Заявки путем направления Исполнителю соответствующего уведомления или новой редакции Заявки в письменной форме, по электронной почте в виде оптической (скан) копии документа или через систему электронного документооборота до </w:t>
      </w:r>
      <w:r w:rsidR="00A96AE3" w:rsidRPr="00B670EE">
        <w:rPr>
          <w:spacing w:val="0"/>
          <w:sz w:val="22"/>
          <w:szCs w:val="22"/>
        </w:rPr>
        <w:t xml:space="preserve">момента </w:t>
      </w:r>
      <w:r w:rsidR="009F0D93">
        <w:rPr>
          <w:spacing w:val="0"/>
          <w:sz w:val="22"/>
          <w:szCs w:val="22"/>
        </w:rPr>
        <w:t>приобретения</w:t>
      </w:r>
      <w:r w:rsidR="009F0D93" w:rsidRPr="00B670EE">
        <w:rPr>
          <w:spacing w:val="0"/>
          <w:sz w:val="22"/>
          <w:szCs w:val="22"/>
        </w:rPr>
        <w:t xml:space="preserve"> </w:t>
      </w:r>
      <w:r w:rsidR="00A96AE3" w:rsidRPr="00B670EE">
        <w:rPr>
          <w:spacing w:val="0"/>
          <w:sz w:val="22"/>
          <w:szCs w:val="22"/>
        </w:rPr>
        <w:t>(выписки) билета</w:t>
      </w:r>
      <w:r w:rsidR="00A542DB" w:rsidRPr="00B670EE">
        <w:rPr>
          <w:spacing w:val="0"/>
          <w:sz w:val="22"/>
          <w:szCs w:val="22"/>
        </w:rPr>
        <w:t>, без возмещения Исполнителю каких-либо расходов, связанных с такими изменениями и (или) отменой.</w:t>
      </w:r>
    </w:p>
    <w:p w14:paraId="5B4A778D" w14:textId="2D58E7B6" w:rsidR="00A542DB" w:rsidRPr="00B670EE" w:rsidRDefault="00A542DB" w:rsidP="00BC093E">
      <w:pPr>
        <w:ind w:firstLine="709"/>
        <w:jc w:val="both"/>
        <w:rPr>
          <w:spacing w:val="0"/>
          <w:sz w:val="22"/>
          <w:szCs w:val="22"/>
        </w:rPr>
      </w:pPr>
      <w:r w:rsidRPr="00B670EE">
        <w:rPr>
          <w:spacing w:val="0"/>
          <w:sz w:val="22"/>
          <w:szCs w:val="22"/>
        </w:rPr>
        <w:t xml:space="preserve">В случае внесения изменений в Заявку или отмены Заявки </w:t>
      </w:r>
      <w:r w:rsidR="00A96AE3" w:rsidRPr="00B670EE">
        <w:rPr>
          <w:spacing w:val="0"/>
          <w:sz w:val="22"/>
          <w:szCs w:val="22"/>
        </w:rPr>
        <w:t xml:space="preserve">после </w:t>
      </w:r>
      <w:r w:rsidR="009F0D93">
        <w:rPr>
          <w:spacing w:val="0"/>
          <w:sz w:val="22"/>
          <w:szCs w:val="22"/>
        </w:rPr>
        <w:t>приобретения</w:t>
      </w:r>
      <w:r w:rsidR="009F0D93" w:rsidRPr="00B670EE">
        <w:rPr>
          <w:spacing w:val="0"/>
          <w:sz w:val="22"/>
          <w:szCs w:val="22"/>
        </w:rPr>
        <w:t xml:space="preserve"> </w:t>
      </w:r>
      <w:r w:rsidR="00A96AE3" w:rsidRPr="00B670EE">
        <w:rPr>
          <w:spacing w:val="0"/>
          <w:sz w:val="22"/>
          <w:szCs w:val="22"/>
        </w:rPr>
        <w:t>(выписки) билета</w:t>
      </w:r>
      <w:r w:rsidRPr="00B670EE">
        <w:rPr>
          <w:spacing w:val="0"/>
          <w:sz w:val="22"/>
          <w:szCs w:val="22"/>
        </w:rPr>
        <w:t xml:space="preserve">, а равно в случае </w:t>
      </w:r>
      <w:proofErr w:type="spellStart"/>
      <w:r w:rsidRPr="00B670EE">
        <w:rPr>
          <w:spacing w:val="0"/>
          <w:sz w:val="22"/>
          <w:szCs w:val="22"/>
        </w:rPr>
        <w:t>ненаправления</w:t>
      </w:r>
      <w:proofErr w:type="spellEnd"/>
      <w:r w:rsidRPr="00B670EE">
        <w:rPr>
          <w:spacing w:val="0"/>
          <w:sz w:val="22"/>
          <w:szCs w:val="22"/>
        </w:rPr>
        <w:t xml:space="preserve"> соответствующего уведомления или новой редакции Заявки Заказчик возмещает Исполнителю фактически понесенные и документально подтвержденные расходы в соответствии с Отчет</w:t>
      </w:r>
      <w:r w:rsidR="00347EC8" w:rsidRPr="00B670EE">
        <w:rPr>
          <w:spacing w:val="0"/>
          <w:sz w:val="22"/>
          <w:szCs w:val="22"/>
        </w:rPr>
        <w:t>ом</w:t>
      </w:r>
      <w:r w:rsidR="00CA573F" w:rsidRPr="00B670EE">
        <w:rPr>
          <w:spacing w:val="0"/>
          <w:sz w:val="22"/>
          <w:szCs w:val="22"/>
        </w:rPr>
        <w:t xml:space="preserve"> о фактически понесенных расходах</w:t>
      </w:r>
      <w:r w:rsidRPr="00B670EE">
        <w:rPr>
          <w:spacing w:val="0"/>
          <w:sz w:val="22"/>
          <w:szCs w:val="22"/>
        </w:rPr>
        <w:t>.</w:t>
      </w:r>
    </w:p>
    <w:p w14:paraId="6653EB74" w14:textId="7B19C6D8" w:rsidR="00CA573F" w:rsidRPr="00B670EE" w:rsidRDefault="00CA573F" w:rsidP="00BC093E">
      <w:pPr>
        <w:ind w:firstLine="709"/>
        <w:jc w:val="both"/>
        <w:rPr>
          <w:spacing w:val="0"/>
          <w:sz w:val="22"/>
          <w:szCs w:val="22"/>
        </w:rPr>
      </w:pPr>
      <w:r w:rsidRPr="00B670EE">
        <w:rPr>
          <w:spacing w:val="0"/>
          <w:sz w:val="22"/>
          <w:szCs w:val="22"/>
        </w:rPr>
        <w:t>Заказчик возмещает Исполнителю фактически понесенные и документально подтвержденные расходы в соответствии с Отчетом о фактически понесенных расходах также в случаях, когда Участник самостоятельно уведомляет Исполнителя о своем отказе от поездки позднее срока, установленного данным пунктом Договора.</w:t>
      </w:r>
    </w:p>
    <w:p w14:paraId="325E9DDE" w14:textId="08F397CD" w:rsidR="002208B2" w:rsidRPr="00B670EE" w:rsidRDefault="002208B2" w:rsidP="00BC093E">
      <w:pPr>
        <w:ind w:firstLine="709"/>
        <w:jc w:val="both"/>
        <w:rPr>
          <w:spacing w:val="0"/>
          <w:sz w:val="22"/>
          <w:szCs w:val="22"/>
        </w:rPr>
      </w:pPr>
      <w:r w:rsidRPr="00B670EE">
        <w:rPr>
          <w:spacing w:val="0"/>
          <w:sz w:val="22"/>
          <w:szCs w:val="22"/>
        </w:rPr>
        <w:t>2.1</w:t>
      </w:r>
      <w:r w:rsidR="000911A9" w:rsidRPr="00B670EE">
        <w:rPr>
          <w:spacing w:val="0"/>
          <w:sz w:val="22"/>
          <w:szCs w:val="22"/>
        </w:rPr>
        <w:t>1</w:t>
      </w:r>
      <w:r w:rsidRPr="00B670EE">
        <w:rPr>
          <w:spacing w:val="0"/>
          <w:sz w:val="22"/>
          <w:szCs w:val="22"/>
        </w:rPr>
        <w:t xml:space="preserve">. </w:t>
      </w:r>
      <w:r w:rsidR="00D94BD3" w:rsidRPr="00B670EE">
        <w:rPr>
          <w:spacing w:val="0"/>
          <w:sz w:val="22"/>
          <w:szCs w:val="22"/>
        </w:rPr>
        <w:t>При</w:t>
      </w:r>
      <w:r w:rsidRPr="00B670EE">
        <w:rPr>
          <w:spacing w:val="0"/>
          <w:sz w:val="22"/>
          <w:szCs w:val="22"/>
        </w:rPr>
        <w:t xml:space="preserve"> внесени</w:t>
      </w:r>
      <w:r w:rsidR="00D94BD3" w:rsidRPr="00B670EE">
        <w:rPr>
          <w:spacing w:val="0"/>
          <w:sz w:val="22"/>
          <w:szCs w:val="22"/>
        </w:rPr>
        <w:t>и</w:t>
      </w:r>
      <w:r w:rsidRPr="00B670EE">
        <w:rPr>
          <w:spacing w:val="0"/>
          <w:sz w:val="22"/>
          <w:szCs w:val="22"/>
        </w:rPr>
        <w:t xml:space="preserve"> изменений в Заявку Стороны повторно производят согласование предварительной стоимости билетов в порядке, предусмотренном </w:t>
      </w:r>
      <w:proofErr w:type="spellStart"/>
      <w:r w:rsidRPr="00B670EE">
        <w:rPr>
          <w:spacing w:val="0"/>
          <w:sz w:val="22"/>
          <w:szCs w:val="22"/>
        </w:rPr>
        <w:t>п.п</w:t>
      </w:r>
      <w:proofErr w:type="spellEnd"/>
      <w:r w:rsidRPr="00B670EE">
        <w:rPr>
          <w:spacing w:val="0"/>
          <w:sz w:val="22"/>
          <w:szCs w:val="22"/>
        </w:rPr>
        <w:t>. 2.4 – 2.7 Договора.</w:t>
      </w:r>
    </w:p>
    <w:p w14:paraId="41BEDB5E" w14:textId="7FA6997D" w:rsidR="000911A9" w:rsidRPr="00B670EE" w:rsidRDefault="002208B2" w:rsidP="00BC093E">
      <w:pPr>
        <w:ind w:firstLine="709"/>
        <w:jc w:val="both"/>
        <w:rPr>
          <w:spacing w:val="0"/>
          <w:sz w:val="22"/>
          <w:szCs w:val="22"/>
        </w:rPr>
      </w:pPr>
      <w:r w:rsidRPr="00B670EE">
        <w:rPr>
          <w:spacing w:val="0"/>
          <w:sz w:val="22"/>
          <w:szCs w:val="22"/>
        </w:rPr>
        <w:t>2.1</w:t>
      </w:r>
      <w:r w:rsidR="000911A9" w:rsidRPr="00B670EE">
        <w:rPr>
          <w:spacing w:val="0"/>
          <w:sz w:val="22"/>
          <w:szCs w:val="22"/>
        </w:rPr>
        <w:t>2</w:t>
      </w:r>
      <w:r w:rsidRPr="00B670EE">
        <w:rPr>
          <w:spacing w:val="0"/>
          <w:sz w:val="22"/>
          <w:szCs w:val="22"/>
        </w:rPr>
        <w:t xml:space="preserve">. </w:t>
      </w:r>
      <w:r w:rsidR="003E6296">
        <w:rPr>
          <w:spacing w:val="0"/>
          <w:sz w:val="22"/>
          <w:szCs w:val="22"/>
        </w:rPr>
        <w:t>В течение 5 (пяти) рабочих дней</w:t>
      </w:r>
      <w:r w:rsidR="006406E6" w:rsidRPr="00B670EE">
        <w:rPr>
          <w:spacing w:val="0"/>
          <w:sz w:val="22"/>
          <w:szCs w:val="22"/>
        </w:rPr>
        <w:t xml:space="preserve"> после </w:t>
      </w:r>
      <w:r w:rsidR="009A5F00">
        <w:rPr>
          <w:spacing w:val="0"/>
          <w:sz w:val="22"/>
          <w:szCs w:val="22"/>
        </w:rPr>
        <w:t>приобретения (выписки)</w:t>
      </w:r>
      <w:r w:rsidR="009A5F00" w:rsidRPr="00B670EE">
        <w:rPr>
          <w:spacing w:val="0"/>
          <w:sz w:val="22"/>
          <w:szCs w:val="22"/>
        </w:rPr>
        <w:t xml:space="preserve"> </w:t>
      </w:r>
      <w:r w:rsidRPr="00B670EE">
        <w:rPr>
          <w:spacing w:val="0"/>
          <w:sz w:val="22"/>
          <w:szCs w:val="22"/>
        </w:rPr>
        <w:t>билетов Исполнитель направляет Заказчику</w:t>
      </w:r>
      <w:r w:rsidR="006406E6" w:rsidRPr="00B670EE">
        <w:rPr>
          <w:spacing w:val="0"/>
          <w:sz w:val="22"/>
          <w:szCs w:val="22"/>
        </w:rPr>
        <w:t xml:space="preserve"> на электронную почту скан-копии следующих документов</w:t>
      </w:r>
      <w:r w:rsidR="00B00D0C">
        <w:rPr>
          <w:spacing w:val="0"/>
          <w:sz w:val="22"/>
          <w:szCs w:val="22"/>
        </w:rPr>
        <w:t>, заверенных подписью Исполнителя</w:t>
      </w:r>
      <w:r w:rsidR="000911A9" w:rsidRPr="00B670EE">
        <w:rPr>
          <w:spacing w:val="0"/>
          <w:sz w:val="22"/>
          <w:szCs w:val="22"/>
        </w:rPr>
        <w:t>:</w:t>
      </w:r>
    </w:p>
    <w:p w14:paraId="031F4F40" w14:textId="355B4BD1" w:rsidR="000911A9" w:rsidRPr="00B670EE" w:rsidRDefault="000911A9" w:rsidP="00BC093E">
      <w:pPr>
        <w:ind w:firstLine="709"/>
        <w:jc w:val="both"/>
        <w:rPr>
          <w:spacing w:val="0"/>
          <w:sz w:val="22"/>
          <w:szCs w:val="22"/>
        </w:rPr>
      </w:pPr>
      <w:r w:rsidRPr="00B670EE">
        <w:rPr>
          <w:spacing w:val="0"/>
          <w:sz w:val="22"/>
          <w:szCs w:val="22"/>
        </w:rPr>
        <w:t xml:space="preserve">– </w:t>
      </w:r>
      <w:r w:rsidR="002208B2" w:rsidRPr="00B670EE">
        <w:rPr>
          <w:spacing w:val="0"/>
          <w:sz w:val="22"/>
          <w:szCs w:val="22"/>
        </w:rPr>
        <w:t>справк</w:t>
      </w:r>
      <w:r w:rsidR="00096167" w:rsidRPr="00B670EE">
        <w:rPr>
          <w:spacing w:val="0"/>
          <w:sz w:val="22"/>
          <w:szCs w:val="22"/>
        </w:rPr>
        <w:t>а</w:t>
      </w:r>
      <w:r w:rsidR="002208B2" w:rsidRPr="00B670EE">
        <w:rPr>
          <w:spacing w:val="0"/>
          <w:sz w:val="22"/>
          <w:szCs w:val="22"/>
        </w:rPr>
        <w:t xml:space="preserve"> с указанием общей суммы приобретенных билетов</w:t>
      </w:r>
      <w:r w:rsidR="00090B12" w:rsidRPr="00B670EE">
        <w:rPr>
          <w:spacing w:val="0"/>
          <w:sz w:val="22"/>
          <w:szCs w:val="22"/>
        </w:rPr>
        <w:t xml:space="preserve"> (в произвольной форме на бланке Исполнителя)</w:t>
      </w:r>
      <w:r w:rsidRPr="00B670EE">
        <w:rPr>
          <w:spacing w:val="0"/>
          <w:sz w:val="22"/>
          <w:szCs w:val="22"/>
        </w:rPr>
        <w:t>;</w:t>
      </w:r>
    </w:p>
    <w:p w14:paraId="4A3722A1" w14:textId="0A787110" w:rsidR="002208B2" w:rsidRPr="00B670EE" w:rsidRDefault="000911A9" w:rsidP="00BC093E">
      <w:pPr>
        <w:ind w:firstLine="709"/>
        <w:jc w:val="both"/>
        <w:rPr>
          <w:spacing w:val="0"/>
          <w:sz w:val="22"/>
          <w:szCs w:val="22"/>
        </w:rPr>
      </w:pPr>
      <w:r w:rsidRPr="00B670EE">
        <w:rPr>
          <w:spacing w:val="0"/>
          <w:sz w:val="22"/>
          <w:szCs w:val="22"/>
        </w:rPr>
        <w:t xml:space="preserve">– </w:t>
      </w:r>
      <w:r w:rsidR="002208B2" w:rsidRPr="00B670EE">
        <w:rPr>
          <w:spacing w:val="0"/>
          <w:sz w:val="22"/>
          <w:szCs w:val="22"/>
        </w:rPr>
        <w:t xml:space="preserve">реестр </w:t>
      </w:r>
      <w:r w:rsidR="009F0D93">
        <w:rPr>
          <w:spacing w:val="0"/>
          <w:sz w:val="22"/>
          <w:szCs w:val="22"/>
        </w:rPr>
        <w:t>приобретенных (выписанных)</w:t>
      </w:r>
      <w:r w:rsidR="009F0D93" w:rsidRPr="00B670EE">
        <w:rPr>
          <w:spacing w:val="0"/>
          <w:sz w:val="22"/>
          <w:szCs w:val="22"/>
        </w:rPr>
        <w:t xml:space="preserve"> </w:t>
      </w:r>
      <w:r w:rsidR="002208B2" w:rsidRPr="00B670EE">
        <w:rPr>
          <w:spacing w:val="0"/>
          <w:sz w:val="22"/>
          <w:szCs w:val="22"/>
        </w:rPr>
        <w:t xml:space="preserve">билетов, содержащий </w:t>
      </w:r>
      <w:r w:rsidR="00AD2434">
        <w:rPr>
          <w:spacing w:val="0"/>
          <w:sz w:val="22"/>
          <w:szCs w:val="22"/>
        </w:rPr>
        <w:t xml:space="preserve">ФИО Участников из Заявки, </w:t>
      </w:r>
      <w:r w:rsidR="002208B2" w:rsidRPr="00B670EE">
        <w:rPr>
          <w:spacing w:val="0"/>
          <w:sz w:val="22"/>
          <w:szCs w:val="22"/>
        </w:rPr>
        <w:t>номер и стоимость каждого билета, вид транспорта, пункт отправления и пункт назначения, даты отправления и прибытия</w:t>
      </w:r>
      <w:r w:rsidRPr="00B670EE">
        <w:rPr>
          <w:spacing w:val="0"/>
          <w:sz w:val="22"/>
          <w:szCs w:val="22"/>
        </w:rPr>
        <w:t>;</w:t>
      </w:r>
    </w:p>
    <w:p w14:paraId="541A9F32" w14:textId="041354D0" w:rsidR="008264F0" w:rsidRPr="00B670EE" w:rsidRDefault="000911A9" w:rsidP="00BC093E">
      <w:pPr>
        <w:ind w:firstLine="709"/>
        <w:jc w:val="both"/>
        <w:rPr>
          <w:spacing w:val="0"/>
          <w:sz w:val="22"/>
          <w:szCs w:val="22"/>
        </w:rPr>
      </w:pPr>
      <w:r w:rsidRPr="00B670EE">
        <w:rPr>
          <w:spacing w:val="0"/>
          <w:sz w:val="22"/>
          <w:szCs w:val="22"/>
        </w:rPr>
        <w:t>– счет на частичную предварительную оплату Услуг в размере, установленном разделом 3 Договора</w:t>
      </w:r>
      <w:r w:rsidR="008264F0" w:rsidRPr="00B670EE">
        <w:rPr>
          <w:spacing w:val="0"/>
          <w:sz w:val="22"/>
          <w:szCs w:val="22"/>
        </w:rPr>
        <w:t>;</w:t>
      </w:r>
    </w:p>
    <w:p w14:paraId="094A6C41" w14:textId="456915FD" w:rsidR="000911A9" w:rsidRPr="00B670EE" w:rsidRDefault="008264F0" w:rsidP="00BC093E">
      <w:pPr>
        <w:ind w:firstLine="709"/>
        <w:jc w:val="both"/>
        <w:rPr>
          <w:spacing w:val="0"/>
          <w:sz w:val="22"/>
          <w:szCs w:val="22"/>
        </w:rPr>
      </w:pPr>
      <w:r w:rsidRPr="00B670EE">
        <w:rPr>
          <w:spacing w:val="0"/>
          <w:sz w:val="22"/>
          <w:szCs w:val="22"/>
        </w:rPr>
        <w:t xml:space="preserve">– </w:t>
      </w:r>
      <w:r w:rsidR="006406E6" w:rsidRPr="00B670EE">
        <w:rPr>
          <w:spacing w:val="0"/>
          <w:sz w:val="22"/>
          <w:szCs w:val="22"/>
        </w:rPr>
        <w:t xml:space="preserve">оригиналы (дубликаты) </w:t>
      </w:r>
      <w:r w:rsidR="009F0D93">
        <w:rPr>
          <w:spacing w:val="0"/>
          <w:sz w:val="22"/>
          <w:szCs w:val="22"/>
        </w:rPr>
        <w:t>приобретенных (выписанных)</w:t>
      </w:r>
      <w:r w:rsidR="009F0D93" w:rsidRPr="00B670EE">
        <w:rPr>
          <w:spacing w:val="0"/>
          <w:sz w:val="22"/>
          <w:szCs w:val="22"/>
        </w:rPr>
        <w:t xml:space="preserve"> </w:t>
      </w:r>
      <w:r w:rsidR="006406E6" w:rsidRPr="00B670EE">
        <w:rPr>
          <w:spacing w:val="0"/>
          <w:sz w:val="22"/>
          <w:szCs w:val="22"/>
        </w:rPr>
        <w:t xml:space="preserve">билетов </w:t>
      </w:r>
      <w:r w:rsidR="00537C60" w:rsidRPr="00B670EE">
        <w:rPr>
          <w:spacing w:val="0"/>
          <w:sz w:val="22"/>
          <w:szCs w:val="22"/>
        </w:rPr>
        <w:t xml:space="preserve">по форме, установленной организацией-перевозчиком, </w:t>
      </w:r>
      <w:r w:rsidR="006406E6" w:rsidRPr="00B670EE">
        <w:rPr>
          <w:spacing w:val="0"/>
          <w:sz w:val="22"/>
          <w:szCs w:val="22"/>
        </w:rPr>
        <w:t xml:space="preserve">в формате </w:t>
      </w:r>
      <w:r w:rsidR="006406E6" w:rsidRPr="00B670EE">
        <w:rPr>
          <w:spacing w:val="0"/>
          <w:sz w:val="22"/>
          <w:szCs w:val="22"/>
          <w:lang w:val="en-US"/>
        </w:rPr>
        <w:t>pdf</w:t>
      </w:r>
      <w:r w:rsidR="00096167" w:rsidRPr="00B670EE">
        <w:rPr>
          <w:spacing w:val="0"/>
          <w:sz w:val="22"/>
          <w:szCs w:val="22"/>
        </w:rPr>
        <w:t xml:space="preserve"> (допускается представление </w:t>
      </w:r>
      <w:r w:rsidR="00537C60" w:rsidRPr="00B670EE">
        <w:rPr>
          <w:spacing w:val="0"/>
          <w:sz w:val="22"/>
          <w:szCs w:val="22"/>
        </w:rPr>
        <w:t xml:space="preserve">билетов </w:t>
      </w:r>
      <w:r w:rsidR="00096167" w:rsidRPr="00B670EE">
        <w:rPr>
          <w:spacing w:val="0"/>
          <w:sz w:val="22"/>
          <w:szCs w:val="22"/>
        </w:rPr>
        <w:t>в виде ссылки на облачное хранилище для скачивания)</w:t>
      </w:r>
      <w:r w:rsidR="000911A9" w:rsidRPr="00B670EE">
        <w:rPr>
          <w:spacing w:val="0"/>
          <w:sz w:val="22"/>
          <w:szCs w:val="22"/>
        </w:rPr>
        <w:t>.</w:t>
      </w:r>
    </w:p>
    <w:p w14:paraId="0130CCE0" w14:textId="77777777" w:rsidR="006B3FB9" w:rsidRPr="00B670EE" w:rsidRDefault="006B3FB9" w:rsidP="00BC093E">
      <w:pPr>
        <w:ind w:firstLine="709"/>
        <w:jc w:val="both"/>
        <w:rPr>
          <w:spacing w:val="0"/>
          <w:sz w:val="22"/>
          <w:szCs w:val="22"/>
        </w:rPr>
      </w:pPr>
    </w:p>
    <w:p w14:paraId="3F2B64B9" w14:textId="2B309606" w:rsidR="003324E4" w:rsidRPr="00B670EE" w:rsidRDefault="003324E4" w:rsidP="00BC093E">
      <w:pPr>
        <w:pStyle w:val="aa"/>
        <w:numPr>
          <w:ilvl w:val="0"/>
          <w:numId w:val="21"/>
        </w:numPr>
        <w:ind w:left="0" w:firstLine="709"/>
        <w:jc w:val="center"/>
        <w:rPr>
          <w:spacing w:val="0"/>
          <w:sz w:val="22"/>
          <w:szCs w:val="22"/>
        </w:rPr>
      </w:pPr>
      <w:r w:rsidRPr="00B670EE">
        <w:rPr>
          <w:spacing w:val="0"/>
          <w:sz w:val="22"/>
          <w:szCs w:val="22"/>
        </w:rPr>
        <w:t>ЦЕНА ДОГОВОРА И ПОРЯДОК ОПЛАТЫ</w:t>
      </w:r>
    </w:p>
    <w:p w14:paraId="7A311AE9" w14:textId="1404B09A" w:rsidR="00D43625" w:rsidRPr="00B670EE" w:rsidRDefault="00A70ABF" w:rsidP="00BC093E">
      <w:pPr>
        <w:pStyle w:val="aa"/>
        <w:numPr>
          <w:ilvl w:val="1"/>
          <w:numId w:val="21"/>
        </w:numPr>
        <w:ind w:left="0" w:firstLine="709"/>
        <w:jc w:val="both"/>
        <w:rPr>
          <w:spacing w:val="0"/>
          <w:sz w:val="22"/>
          <w:szCs w:val="22"/>
        </w:rPr>
      </w:pPr>
      <w:r w:rsidRPr="00B670EE">
        <w:rPr>
          <w:spacing w:val="0"/>
          <w:sz w:val="22"/>
          <w:szCs w:val="22"/>
        </w:rPr>
        <w:t>Максимальная</w:t>
      </w:r>
      <w:r w:rsidR="00D43625" w:rsidRPr="00B670EE">
        <w:rPr>
          <w:spacing w:val="0"/>
          <w:sz w:val="22"/>
          <w:szCs w:val="22"/>
        </w:rPr>
        <w:t xml:space="preserve"> цена Договора по совокупности всех Услуг, оказанных Исполнителем, не может превышать </w:t>
      </w:r>
      <w:r w:rsidR="0035713F" w:rsidRPr="00B670EE">
        <w:rPr>
          <w:spacing w:val="0"/>
          <w:sz w:val="22"/>
          <w:szCs w:val="22"/>
        </w:rPr>
        <w:t>80 000 000</w:t>
      </w:r>
      <w:r w:rsidR="00BE76B3" w:rsidRPr="00B670EE">
        <w:rPr>
          <w:spacing w:val="0"/>
          <w:sz w:val="22"/>
          <w:szCs w:val="22"/>
        </w:rPr>
        <w:t xml:space="preserve"> </w:t>
      </w:r>
      <w:r w:rsidR="00171CD3" w:rsidRPr="00B670EE">
        <w:rPr>
          <w:spacing w:val="0"/>
          <w:sz w:val="22"/>
          <w:szCs w:val="22"/>
        </w:rPr>
        <w:t>(</w:t>
      </w:r>
      <w:r w:rsidR="00BE76B3" w:rsidRPr="00B670EE">
        <w:rPr>
          <w:spacing w:val="0"/>
          <w:sz w:val="22"/>
          <w:szCs w:val="22"/>
        </w:rPr>
        <w:t>восемьдесят миллионов</w:t>
      </w:r>
      <w:r w:rsidR="00171CD3" w:rsidRPr="00B670EE">
        <w:rPr>
          <w:spacing w:val="0"/>
          <w:sz w:val="22"/>
          <w:szCs w:val="22"/>
        </w:rPr>
        <w:t xml:space="preserve">) рублей </w:t>
      </w:r>
      <w:r w:rsidR="00BE76B3" w:rsidRPr="00B670EE">
        <w:rPr>
          <w:spacing w:val="0"/>
          <w:sz w:val="22"/>
          <w:szCs w:val="22"/>
        </w:rPr>
        <w:t>00</w:t>
      </w:r>
      <w:r w:rsidR="00171CD3" w:rsidRPr="00B670EE">
        <w:rPr>
          <w:spacing w:val="0"/>
          <w:sz w:val="22"/>
          <w:szCs w:val="22"/>
        </w:rPr>
        <w:t xml:space="preserve"> копеек, в том числе НДС 20% __________________ рублей ______ копеек / без НДС (указать основание)</w:t>
      </w:r>
      <w:r w:rsidR="00D43625" w:rsidRPr="00B670EE">
        <w:rPr>
          <w:spacing w:val="0"/>
          <w:sz w:val="22"/>
          <w:szCs w:val="22"/>
        </w:rPr>
        <w:t xml:space="preserve">. </w:t>
      </w:r>
      <w:r w:rsidRPr="00B670EE">
        <w:rPr>
          <w:spacing w:val="0"/>
          <w:sz w:val="22"/>
          <w:szCs w:val="22"/>
        </w:rPr>
        <w:t>Указание максимальной цены</w:t>
      </w:r>
      <w:r w:rsidR="00D43625" w:rsidRPr="00B670EE">
        <w:rPr>
          <w:spacing w:val="0"/>
          <w:sz w:val="22"/>
          <w:szCs w:val="22"/>
        </w:rPr>
        <w:t xml:space="preserve"> Договора не влечет обязанности по ее выплате со стороны Заказчика, если сумма всех оказанных Услуг согласно отчетным документам будет ниже максимальной стоимости – в этом случае Заказчик никакой ответственности не несет</w:t>
      </w:r>
      <w:r w:rsidRPr="00B670EE">
        <w:rPr>
          <w:spacing w:val="0"/>
          <w:sz w:val="22"/>
          <w:szCs w:val="22"/>
        </w:rPr>
        <w:t>.</w:t>
      </w:r>
      <w:r w:rsidR="00D36A5B" w:rsidRPr="00B670EE">
        <w:rPr>
          <w:spacing w:val="0"/>
          <w:sz w:val="22"/>
          <w:szCs w:val="22"/>
        </w:rPr>
        <w:t xml:space="preserve"> Заказчик не несет обязанности полной выборки Услуг на общую цену Договора по совокупности Услуг</w:t>
      </w:r>
      <w:r w:rsidR="00D43625" w:rsidRPr="00B670EE">
        <w:rPr>
          <w:spacing w:val="0"/>
          <w:sz w:val="22"/>
          <w:szCs w:val="22"/>
        </w:rPr>
        <w:t>.</w:t>
      </w:r>
    </w:p>
    <w:p w14:paraId="1DB80CD4" w14:textId="12F7C25D" w:rsidR="00CE3175" w:rsidRPr="00B670EE" w:rsidRDefault="00171CD3" w:rsidP="00BC093E">
      <w:pPr>
        <w:pStyle w:val="aa"/>
        <w:numPr>
          <w:ilvl w:val="1"/>
          <w:numId w:val="21"/>
        </w:numPr>
        <w:ind w:left="0" w:firstLine="709"/>
        <w:jc w:val="both"/>
        <w:rPr>
          <w:spacing w:val="0"/>
          <w:sz w:val="22"/>
          <w:szCs w:val="22"/>
        </w:rPr>
      </w:pPr>
      <w:r w:rsidRPr="00B670EE">
        <w:rPr>
          <w:spacing w:val="0"/>
          <w:sz w:val="22"/>
          <w:szCs w:val="22"/>
        </w:rPr>
        <w:t xml:space="preserve">Обязанность по ведению контроля за </w:t>
      </w:r>
      <w:proofErr w:type="spellStart"/>
      <w:r w:rsidRPr="00B670EE">
        <w:rPr>
          <w:spacing w:val="0"/>
          <w:sz w:val="22"/>
          <w:szCs w:val="22"/>
        </w:rPr>
        <w:t>непревышением</w:t>
      </w:r>
      <w:proofErr w:type="spellEnd"/>
      <w:r w:rsidRPr="00B670EE">
        <w:rPr>
          <w:spacing w:val="0"/>
          <w:sz w:val="22"/>
          <w:szCs w:val="22"/>
        </w:rPr>
        <w:t xml:space="preserve"> стоимости оказанных Услуг над максимальной ценой Договора, указанной в п. </w:t>
      </w:r>
      <w:r w:rsidR="00495788" w:rsidRPr="00B670EE">
        <w:rPr>
          <w:spacing w:val="0"/>
          <w:sz w:val="22"/>
          <w:szCs w:val="22"/>
        </w:rPr>
        <w:t>3</w:t>
      </w:r>
      <w:r w:rsidRPr="00B670EE">
        <w:rPr>
          <w:spacing w:val="0"/>
          <w:sz w:val="22"/>
          <w:szCs w:val="22"/>
        </w:rPr>
        <w:t xml:space="preserve">.1 Договора, возлагается на Исполнителя. В случае поступления от Заказчика Заявки на объем Услуг, превышающий максимальную стоимость Договора, Исполнитель обязуется письменно уведомить о таком превышении Заказчика в течение 5 (пяти) часов (в период рабочего времени с 09.00 до 18.00 по Московскому времени) с момента получения Заявки. При оказании Исполнителем Услуг в объеме, превышающем максимальную стоимость </w:t>
      </w:r>
      <w:r w:rsidR="00712FD0" w:rsidRPr="00B670EE">
        <w:rPr>
          <w:spacing w:val="0"/>
          <w:sz w:val="22"/>
          <w:szCs w:val="22"/>
        </w:rPr>
        <w:t xml:space="preserve">настоящего </w:t>
      </w:r>
      <w:r w:rsidRPr="00B670EE">
        <w:rPr>
          <w:spacing w:val="0"/>
          <w:sz w:val="22"/>
          <w:szCs w:val="22"/>
        </w:rPr>
        <w:t>Договора, при условии отсутствия согласия Заказчика, Заказчик не обязан оплачивать такие Услуги</w:t>
      </w:r>
      <w:r w:rsidR="00736BA8" w:rsidRPr="00B670EE">
        <w:rPr>
          <w:spacing w:val="0"/>
          <w:sz w:val="22"/>
          <w:szCs w:val="22"/>
        </w:rPr>
        <w:t>.</w:t>
      </w:r>
    </w:p>
    <w:p w14:paraId="462FEF8F" w14:textId="5BD9EE50" w:rsidR="00736BA8" w:rsidRPr="00B670EE" w:rsidRDefault="00736BA8" w:rsidP="00BC093E">
      <w:pPr>
        <w:pStyle w:val="aa"/>
        <w:numPr>
          <w:ilvl w:val="1"/>
          <w:numId w:val="21"/>
        </w:numPr>
        <w:ind w:left="0" w:firstLine="709"/>
        <w:jc w:val="both"/>
        <w:rPr>
          <w:spacing w:val="0"/>
          <w:sz w:val="22"/>
          <w:szCs w:val="22"/>
        </w:rPr>
      </w:pPr>
      <w:r w:rsidRPr="00B670EE">
        <w:rPr>
          <w:spacing w:val="0"/>
          <w:sz w:val="22"/>
          <w:szCs w:val="22"/>
        </w:rPr>
        <w:t>Стоимость Услуг</w:t>
      </w:r>
      <w:r w:rsidR="00D43625" w:rsidRPr="00B670EE">
        <w:rPr>
          <w:spacing w:val="0"/>
          <w:sz w:val="22"/>
          <w:szCs w:val="22"/>
        </w:rPr>
        <w:t xml:space="preserve"> включает в себя</w:t>
      </w:r>
      <w:r w:rsidRPr="00B670EE">
        <w:rPr>
          <w:spacing w:val="0"/>
          <w:sz w:val="22"/>
          <w:szCs w:val="22"/>
        </w:rPr>
        <w:t>:</w:t>
      </w:r>
    </w:p>
    <w:p w14:paraId="430780C7" w14:textId="6913B360" w:rsidR="00736BA8" w:rsidRPr="00B670EE" w:rsidRDefault="00736BA8" w:rsidP="00BC093E">
      <w:pPr>
        <w:pStyle w:val="aa"/>
        <w:ind w:left="0" w:firstLine="709"/>
        <w:jc w:val="both"/>
        <w:rPr>
          <w:spacing w:val="0"/>
          <w:sz w:val="22"/>
          <w:szCs w:val="22"/>
        </w:rPr>
      </w:pPr>
      <w:r w:rsidRPr="00B670EE">
        <w:rPr>
          <w:spacing w:val="0"/>
          <w:sz w:val="22"/>
          <w:szCs w:val="22"/>
        </w:rPr>
        <w:t>– стоимость железнодорожных, авиабилетов, билетов на автобус</w:t>
      </w:r>
      <w:r w:rsidR="00CA573F" w:rsidRPr="00B670EE">
        <w:rPr>
          <w:spacing w:val="0"/>
          <w:sz w:val="22"/>
          <w:szCs w:val="22"/>
        </w:rPr>
        <w:t>, трансферов</w:t>
      </w:r>
      <w:r w:rsidR="003F01F7" w:rsidRPr="00B670EE">
        <w:rPr>
          <w:spacing w:val="0"/>
          <w:sz w:val="22"/>
          <w:szCs w:val="22"/>
        </w:rPr>
        <w:t>;</w:t>
      </w:r>
    </w:p>
    <w:p w14:paraId="3EAC2B15" w14:textId="529855E4" w:rsidR="00736BA8" w:rsidRPr="00B670EE" w:rsidRDefault="00736BA8" w:rsidP="00BC093E">
      <w:pPr>
        <w:pStyle w:val="aa"/>
        <w:ind w:left="0" w:firstLine="709"/>
        <w:jc w:val="both"/>
        <w:rPr>
          <w:spacing w:val="0"/>
          <w:sz w:val="22"/>
          <w:szCs w:val="22"/>
        </w:rPr>
      </w:pPr>
      <w:r w:rsidRPr="00B670EE">
        <w:rPr>
          <w:spacing w:val="0"/>
          <w:sz w:val="22"/>
          <w:szCs w:val="22"/>
        </w:rPr>
        <w:t>– вознаграждение Исполнителя (сервисный сбор) в соответствии с Приложением № 2 к Договору</w:t>
      </w:r>
      <w:r w:rsidR="00A70ABF" w:rsidRPr="00B670EE">
        <w:rPr>
          <w:spacing w:val="0"/>
          <w:sz w:val="22"/>
          <w:szCs w:val="22"/>
        </w:rPr>
        <w:t xml:space="preserve"> за подбор, бронирование, выписку, оформление и доставку билетов</w:t>
      </w:r>
      <w:r w:rsidRPr="00B670EE">
        <w:rPr>
          <w:spacing w:val="0"/>
          <w:sz w:val="22"/>
          <w:szCs w:val="22"/>
        </w:rPr>
        <w:t>;</w:t>
      </w:r>
    </w:p>
    <w:p w14:paraId="15BAF069" w14:textId="6D142B7B" w:rsidR="00CA573F" w:rsidRPr="00B670EE" w:rsidRDefault="00CA573F" w:rsidP="00BC093E">
      <w:pPr>
        <w:pStyle w:val="aa"/>
        <w:ind w:left="0" w:firstLine="709"/>
        <w:jc w:val="both"/>
        <w:rPr>
          <w:spacing w:val="0"/>
          <w:sz w:val="22"/>
          <w:szCs w:val="22"/>
        </w:rPr>
      </w:pPr>
      <w:r w:rsidRPr="00B670EE">
        <w:rPr>
          <w:spacing w:val="0"/>
          <w:sz w:val="22"/>
          <w:szCs w:val="22"/>
        </w:rPr>
        <w:t xml:space="preserve">– расходы на организацию дополнительного проживания, питания и трансфера Участников </w:t>
      </w:r>
      <w:r w:rsidR="00A82ADE">
        <w:rPr>
          <w:spacing w:val="0"/>
          <w:sz w:val="22"/>
          <w:szCs w:val="22"/>
        </w:rPr>
        <w:t>в случае возникновения обстоятельств</w:t>
      </w:r>
      <w:r w:rsidR="00A83690">
        <w:rPr>
          <w:spacing w:val="0"/>
          <w:sz w:val="22"/>
          <w:szCs w:val="22"/>
        </w:rPr>
        <w:t xml:space="preserve">, перечисленных в </w:t>
      </w:r>
      <w:r w:rsidRPr="00B670EE">
        <w:rPr>
          <w:spacing w:val="0"/>
          <w:sz w:val="22"/>
          <w:szCs w:val="22"/>
        </w:rPr>
        <w:t>п. 6.2 Договора;</w:t>
      </w:r>
    </w:p>
    <w:p w14:paraId="243E1A69" w14:textId="08C627A3" w:rsidR="00CA573F" w:rsidRPr="00B670EE" w:rsidRDefault="00CA573F" w:rsidP="00BC093E">
      <w:pPr>
        <w:pStyle w:val="aa"/>
        <w:pBdr>
          <w:top w:val="nil"/>
          <w:left w:val="nil"/>
          <w:bottom w:val="nil"/>
          <w:right w:val="nil"/>
          <w:between w:val="nil"/>
        </w:pBdr>
        <w:ind w:left="0" w:firstLine="709"/>
        <w:jc w:val="both"/>
        <w:rPr>
          <w:spacing w:val="0"/>
          <w:sz w:val="22"/>
          <w:szCs w:val="22"/>
        </w:rPr>
      </w:pPr>
      <w:r w:rsidRPr="00B670EE">
        <w:rPr>
          <w:spacing w:val="0"/>
          <w:sz w:val="22"/>
          <w:szCs w:val="22"/>
        </w:rPr>
        <w:t xml:space="preserve">– фактически понесенные расходы </w:t>
      </w:r>
      <w:r w:rsidR="00A82ADE">
        <w:rPr>
          <w:spacing w:val="0"/>
          <w:sz w:val="22"/>
          <w:szCs w:val="22"/>
        </w:rPr>
        <w:t xml:space="preserve">(при наличии) </w:t>
      </w:r>
      <w:r w:rsidRPr="00B670EE">
        <w:rPr>
          <w:spacing w:val="0"/>
          <w:sz w:val="22"/>
          <w:szCs w:val="22"/>
        </w:rPr>
        <w:t>вследствие изменения или отмены Заявки Заказчиком</w:t>
      </w:r>
      <w:bookmarkStart w:id="3" w:name="_Hlk153478337"/>
      <w:r w:rsidRPr="00B670EE">
        <w:rPr>
          <w:spacing w:val="0"/>
          <w:sz w:val="22"/>
          <w:szCs w:val="22"/>
        </w:rPr>
        <w:t xml:space="preserve">, самостоятельного отказа Участника от </w:t>
      </w:r>
      <w:bookmarkEnd w:id="3"/>
      <w:r w:rsidRPr="00B670EE">
        <w:rPr>
          <w:spacing w:val="0"/>
          <w:sz w:val="22"/>
          <w:szCs w:val="22"/>
        </w:rPr>
        <w:t>поездки либо в случаях неявки Участника(</w:t>
      </w:r>
      <w:proofErr w:type="spellStart"/>
      <w:r w:rsidRPr="00B670EE">
        <w:rPr>
          <w:spacing w:val="0"/>
          <w:sz w:val="22"/>
          <w:szCs w:val="22"/>
        </w:rPr>
        <w:t>ов</w:t>
      </w:r>
      <w:proofErr w:type="spellEnd"/>
      <w:r w:rsidRPr="00B670EE">
        <w:rPr>
          <w:spacing w:val="0"/>
          <w:sz w:val="22"/>
          <w:szCs w:val="22"/>
        </w:rPr>
        <w:t>) к месту отправления,</w:t>
      </w:r>
      <w:r w:rsidRPr="00B670EE">
        <w:rPr>
          <w:spacing w:val="0"/>
          <w:sz w:val="22"/>
          <w:szCs w:val="22"/>
        </w:rPr>
        <w:br/>
        <w:t>а именно расходы, связанные с отменой бронирования и (или) возвратом ж/д, авиа, автобусных билетов, отказом от услуг проживания, питания, а также отменой трансферов</w:t>
      </w:r>
      <w:r w:rsidR="00600617" w:rsidRPr="00B670EE">
        <w:rPr>
          <w:spacing w:val="0"/>
          <w:sz w:val="22"/>
          <w:szCs w:val="22"/>
        </w:rPr>
        <w:t>;</w:t>
      </w:r>
    </w:p>
    <w:p w14:paraId="60FABD05" w14:textId="3A6A6C02" w:rsidR="00A8670F" w:rsidRPr="00B670EE" w:rsidRDefault="00A8670F" w:rsidP="00BC093E">
      <w:pPr>
        <w:pStyle w:val="aa"/>
        <w:pBdr>
          <w:top w:val="nil"/>
          <w:left w:val="nil"/>
          <w:bottom w:val="nil"/>
          <w:right w:val="nil"/>
          <w:between w:val="nil"/>
        </w:pBdr>
        <w:ind w:left="0" w:firstLine="709"/>
        <w:jc w:val="both"/>
        <w:rPr>
          <w:spacing w:val="0"/>
          <w:sz w:val="22"/>
          <w:szCs w:val="22"/>
        </w:rPr>
      </w:pPr>
      <w:r w:rsidRPr="00B670EE">
        <w:rPr>
          <w:spacing w:val="0"/>
          <w:sz w:val="22"/>
          <w:szCs w:val="22"/>
        </w:rPr>
        <w:t>– налоги и другие обязательные платежи, которые Исполнитель должен выплатить в связи с выполнением обязательств по Договору.</w:t>
      </w:r>
    </w:p>
    <w:p w14:paraId="5F4F34B9" w14:textId="06CCC284" w:rsidR="004351D7" w:rsidRPr="00B670EE" w:rsidRDefault="004351D7" w:rsidP="00BC093E">
      <w:pPr>
        <w:pStyle w:val="aa"/>
        <w:pBdr>
          <w:top w:val="nil"/>
          <w:left w:val="nil"/>
          <w:bottom w:val="nil"/>
          <w:right w:val="nil"/>
          <w:between w:val="nil"/>
        </w:pBdr>
        <w:ind w:left="0" w:firstLine="709"/>
        <w:jc w:val="both"/>
        <w:rPr>
          <w:spacing w:val="0"/>
          <w:sz w:val="22"/>
          <w:szCs w:val="22"/>
        </w:rPr>
      </w:pPr>
      <w:r w:rsidRPr="00B670EE">
        <w:rPr>
          <w:spacing w:val="0"/>
          <w:sz w:val="22"/>
          <w:szCs w:val="22"/>
        </w:rPr>
        <w:t xml:space="preserve">Любые санкции (штрафы, пени), </w:t>
      </w:r>
      <w:bookmarkStart w:id="4" w:name="_Hlk157066268"/>
      <w:r w:rsidR="00537C60" w:rsidRPr="00B670EE">
        <w:rPr>
          <w:spacing w:val="0"/>
          <w:sz w:val="22"/>
          <w:szCs w:val="22"/>
        </w:rPr>
        <w:t>связанные с нарушением Исполнителем своих обязательств перед третьими лицами</w:t>
      </w:r>
      <w:bookmarkEnd w:id="4"/>
      <w:r w:rsidR="00537C60" w:rsidRPr="00B670EE">
        <w:rPr>
          <w:spacing w:val="0"/>
          <w:sz w:val="22"/>
          <w:szCs w:val="22"/>
        </w:rPr>
        <w:t xml:space="preserve">, </w:t>
      </w:r>
      <w:r w:rsidRPr="00B670EE">
        <w:rPr>
          <w:spacing w:val="0"/>
          <w:sz w:val="22"/>
          <w:szCs w:val="22"/>
        </w:rPr>
        <w:t xml:space="preserve">а также сборы, комиссии и иные вознаграждения, уплаченные Исполнителем третьим лицам </w:t>
      </w:r>
      <w:r w:rsidRPr="00B670EE">
        <w:rPr>
          <w:spacing w:val="0"/>
          <w:sz w:val="22"/>
          <w:szCs w:val="22"/>
        </w:rPr>
        <w:lastRenderedPageBreak/>
        <w:t>по договорам, заключенным Исполнителем для оказания услуг по Договору, возмещению Заказчиком не подлежат.</w:t>
      </w:r>
    </w:p>
    <w:p w14:paraId="6C917F79" w14:textId="2AAF97EA" w:rsidR="001629AD" w:rsidRPr="00B670EE" w:rsidRDefault="001629AD" w:rsidP="00BC093E">
      <w:pPr>
        <w:pStyle w:val="aa"/>
        <w:numPr>
          <w:ilvl w:val="1"/>
          <w:numId w:val="21"/>
        </w:numPr>
        <w:ind w:left="0" w:firstLine="709"/>
        <w:jc w:val="both"/>
        <w:rPr>
          <w:spacing w:val="0"/>
          <w:sz w:val="22"/>
          <w:szCs w:val="22"/>
        </w:rPr>
      </w:pPr>
      <w:r w:rsidRPr="00B670EE">
        <w:rPr>
          <w:spacing w:val="0"/>
          <w:sz w:val="22"/>
          <w:szCs w:val="22"/>
        </w:rPr>
        <w:t>Итоговая</w:t>
      </w:r>
      <w:r w:rsidR="00736BA8" w:rsidRPr="00B670EE">
        <w:rPr>
          <w:spacing w:val="0"/>
          <w:sz w:val="22"/>
          <w:szCs w:val="22"/>
        </w:rPr>
        <w:t xml:space="preserve"> цена Договора формируется на основании подписанных </w:t>
      </w:r>
      <w:r w:rsidR="0098793E" w:rsidRPr="00B670EE">
        <w:rPr>
          <w:spacing w:val="0"/>
          <w:sz w:val="22"/>
          <w:szCs w:val="22"/>
        </w:rPr>
        <w:t>С</w:t>
      </w:r>
      <w:r w:rsidR="00736BA8" w:rsidRPr="00B670EE">
        <w:rPr>
          <w:spacing w:val="0"/>
          <w:sz w:val="22"/>
          <w:szCs w:val="22"/>
        </w:rPr>
        <w:t xml:space="preserve">торонами Актов сдачи-приемки оказанных услуг по Заявкам </w:t>
      </w:r>
      <w:r w:rsidR="00FB194C" w:rsidRPr="00B670EE">
        <w:rPr>
          <w:spacing w:val="0"/>
          <w:sz w:val="22"/>
          <w:szCs w:val="22"/>
        </w:rPr>
        <w:t xml:space="preserve">и Актов приемки фактически понесенных расходов </w:t>
      </w:r>
      <w:r w:rsidR="00736BA8" w:rsidRPr="00B670EE">
        <w:rPr>
          <w:spacing w:val="0"/>
          <w:sz w:val="22"/>
          <w:szCs w:val="22"/>
        </w:rPr>
        <w:t xml:space="preserve">за весь период действия Договора. Заказчик по Договору производит оплату в соответствии с действующими тарифами авиакомпаний, </w:t>
      </w:r>
      <w:r w:rsidR="00BE76B3" w:rsidRPr="00B670EE">
        <w:rPr>
          <w:spacing w:val="0"/>
          <w:sz w:val="22"/>
          <w:szCs w:val="22"/>
        </w:rPr>
        <w:t xml:space="preserve">иных </w:t>
      </w:r>
      <w:r w:rsidR="00736BA8" w:rsidRPr="00B670EE">
        <w:rPr>
          <w:spacing w:val="0"/>
          <w:sz w:val="22"/>
          <w:szCs w:val="22"/>
        </w:rPr>
        <w:t>перевозчиков</w:t>
      </w:r>
      <w:r w:rsidR="00BE76B3" w:rsidRPr="00B670EE">
        <w:rPr>
          <w:spacing w:val="0"/>
          <w:sz w:val="22"/>
          <w:szCs w:val="22"/>
        </w:rPr>
        <w:t xml:space="preserve"> и </w:t>
      </w:r>
      <w:r w:rsidR="00736BA8" w:rsidRPr="00B670EE">
        <w:rPr>
          <w:spacing w:val="0"/>
          <w:sz w:val="22"/>
          <w:szCs w:val="22"/>
        </w:rPr>
        <w:t>прочих поставщиков, непосредственно оказывающих услуги участникам поездок, а также оплачивает вознаграждение Исполнителя, размер которого установлен в Приложении</w:t>
      </w:r>
      <w:r w:rsidR="00BE76B3" w:rsidRPr="00B670EE">
        <w:rPr>
          <w:spacing w:val="0"/>
          <w:sz w:val="22"/>
          <w:szCs w:val="22"/>
        </w:rPr>
        <w:t xml:space="preserve"> </w:t>
      </w:r>
      <w:r w:rsidR="00736BA8" w:rsidRPr="00B670EE">
        <w:rPr>
          <w:spacing w:val="0"/>
          <w:sz w:val="22"/>
          <w:szCs w:val="22"/>
        </w:rPr>
        <w:t>№ 2 к Договору. Размер вознаграждения Исполнителя (сервисный сбор) зафиксирован на весь срок действия Договора и изменению не подлежит.</w:t>
      </w:r>
      <w:bookmarkStart w:id="5" w:name="_Hlk95317346"/>
    </w:p>
    <w:p w14:paraId="67A2CDFE" w14:textId="4644ED2E" w:rsidR="00171CD3" w:rsidRPr="00B670EE" w:rsidRDefault="00171CD3" w:rsidP="00BC093E">
      <w:pPr>
        <w:pStyle w:val="aa"/>
        <w:numPr>
          <w:ilvl w:val="1"/>
          <w:numId w:val="21"/>
        </w:numPr>
        <w:ind w:left="0" w:firstLine="709"/>
        <w:jc w:val="both"/>
        <w:rPr>
          <w:spacing w:val="0"/>
          <w:sz w:val="22"/>
          <w:szCs w:val="22"/>
        </w:rPr>
      </w:pPr>
      <w:r w:rsidRPr="00B670EE">
        <w:rPr>
          <w:spacing w:val="0"/>
          <w:sz w:val="22"/>
          <w:szCs w:val="22"/>
        </w:rPr>
        <w:t xml:space="preserve">Оплата </w:t>
      </w:r>
      <w:r w:rsidR="001629AD" w:rsidRPr="00B670EE">
        <w:rPr>
          <w:spacing w:val="0"/>
          <w:sz w:val="22"/>
          <w:szCs w:val="22"/>
        </w:rPr>
        <w:t>Услуг по каждой Заявке</w:t>
      </w:r>
      <w:r w:rsidRPr="00B670EE">
        <w:rPr>
          <w:spacing w:val="0"/>
          <w:sz w:val="22"/>
          <w:szCs w:val="22"/>
        </w:rPr>
        <w:t xml:space="preserve"> осуществляется </w:t>
      </w:r>
      <w:r w:rsidR="001629AD" w:rsidRPr="00B670EE">
        <w:rPr>
          <w:spacing w:val="0"/>
          <w:sz w:val="22"/>
          <w:szCs w:val="22"/>
        </w:rPr>
        <w:t xml:space="preserve">путем безналичного перечисления денежных средств с лицевого счета Заказчика на расчётный счет Исполнителя </w:t>
      </w:r>
      <w:r w:rsidRPr="00B670EE">
        <w:rPr>
          <w:spacing w:val="0"/>
          <w:sz w:val="22"/>
          <w:szCs w:val="22"/>
        </w:rPr>
        <w:t xml:space="preserve">в следующем порядке: </w:t>
      </w:r>
    </w:p>
    <w:p w14:paraId="5DFAA998" w14:textId="3336BFA5" w:rsidR="00C40753" w:rsidRPr="00B670EE" w:rsidRDefault="001629AD" w:rsidP="00BC093E">
      <w:pPr>
        <w:ind w:firstLine="709"/>
        <w:jc w:val="both"/>
        <w:rPr>
          <w:spacing w:val="0"/>
          <w:sz w:val="22"/>
          <w:szCs w:val="22"/>
        </w:rPr>
      </w:pPr>
      <w:r w:rsidRPr="00B670EE">
        <w:rPr>
          <w:spacing w:val="0"/>
          <w:sz w:val="22"/>
          <w:szCs w:val="22"/>
        </w:rPr>
        <w:t>3.5</w:t>
      </w:r>
      <w:r w:rsidR="00171CD3" w:rsidRPr="00B670EE">
        <w:rPr>
          <w:spacing w:val="0"/>
          <w:sz w:val="22"/>
          <w:szCs w:val="22"/>
        </w:rPr>
        <w:t xml:space="preserve">.1. Заказчик не позднее </w:t>
      </w:r>
      <w:r w:rsidR="00125FBD" w:rsidRPr="00B670EE">
        <w:rPr>
          <w:spacing w:val="0"/>
          <w:sz w:val="22"/>
          <w:szCs w:val="22"/>
        </w:rPr>
        <w:t>8</w:t>
      </w:r>
      <w:r w:rsidR="00171CD3" w:rsidRPr="00B670EE">
        <w:rPr>
          <w:spacing w:val="0"/>
          <w:sz w:val="22"/>
          <w:szCs w:val="22"/>
        </w:rPr>
        <w:t xml:space="preserve"> (</w:t>
      </w:r>
      <w:r w:rsidR="00125FBD" w:rsidRPr="00B670EE">
        <w:rPr>
          <w:spacing w:val="0"/>
          <w:sz w:val="22"/>
          <w:szCs w:val="22"/>
        </w:rPr>
        <w:t>восьми</w:t>
      </w:r>
      <w:r w:rsidR="00171CD3" w:rsidRPr="00B670EE">
        <w:rPr>
          <w:spacing w:val="0"/>
          <w:sz w:val="22"/>
          <w:szCs w:val="22"/>
        </w:rPr>
        <w:t xml:space="preserve">) рабочих дней после получения от Исполнителя </w:t>
      </w:r>
      <w:r w:rsidR="00DD5017" w:rsidRPr="00B670EE">
        <w:rPr>
          <w:spacing w:val="0"/>
          <w:sz w:val="22"/>
          <w:szCs w:val="22"/>
        </w:rPr>
        <w:t xml:space="preserve">полного комплекта документов, перечисленных в п. 2.12 Договора, </w:t>
      </w:r>
      <w:r w:rsidR="00171CD3" w:rsidRPr="00B670EE">
        <w:rPr>
          <w:spacing w:val="0"/>
          <w:sz w:val="22"/>
          <w:szCs w:val="22"/>
        </w:rPr>
        <w:t xml:space="preserve">перечисляет Исполнителю </w:t>
      </w:r>
      <w:r w:rsidR="005548E2" w:rsidRPr="00B670EE">
        <w:rPr>
          <w:spacing w:val="0"/>
          <w:sz w:val="22"/>
          <w:szCs w:val="22"/>
        </w:rPr>
        <w:t>сумму</w:t>
      </w:r>
      <w:r w:rsidR="00171CD3" w:rsidRPr="00B670EE">
        <w:rPr>
          <w:spacing w:val="0"/>
          <w:sz w:val="22"/>
          <w:szCs w:val="22"/>
        </w:rPr>
        <w:t xml:space="preserve"> в размере </w:t>
      </w:r>
      <w:r w:rsidR="009D1CF7" w:rsidRPr="00B670EE">
        <w:rPr>
          <w:spacing w:val="0"/>
          <w:sz w:val="22"/>
          <w:szCs w:val="22"/>
        </w:rPr>
        <w:t>5</w:t>
      </w:r>
      <w:r w:rsidRPr="00B670EE">
        <w:rPr>
          <w:spacing w:val="0"/>
          <w:sz w:val="22"/>
          <w:szCs w:val="22"/>
        </w:rPr>
        <w:t>0</w:t>
      </w:r>
      <w:r w:rsidR="00171CD3" w:rsidRPr="00B670EE">
        <w:rPr>
          <w:spacing w:val="0"/>
          <w:sz w:val="22"/>
          <w:szCs w:val="22"/>
        </w:rPr>
        <w:t>%</w:t>
      </w:r>
      <w:r w:rsidR="00DD2D4F" w:rsidRPr="00B670EE">
        <w:rPr>
          <w:spacing w:val="0"/>
          <w:sz w:val="22"/>
          <w:szCs w:val="22"/>
        </w:rPr>
        <w:t xml:space="preserve"> (</w:t>
      </w:r>
      <w:r w:rsidR="009D1CF7" w:rsidRPr="00B670EE">
        <w:rPr>
          <w:spacing w:val="0"/>
          <w:sz w:val="22"/>
          <w:szCs w:val="22"/>
        </w:rPr>
        <w:t>пятьдесят</w:t>
      </w:r>
      <w:r w:rsidR="00DD2D4F" w:rsidRPr="00B670EE">
        <w:rPr>
          <w:spacing w:val="0"/>
          <w:sz w:val="22"/>
          <w:szCs w:val="22"/>
        </w:rPr>
        <w:t xml:space="preserve"> процентов)</w:t>
      </w:r>
      <w:r w:rsidR="00171CD3" w:rsidRPr="00B670EE">
        <w:rPr>
          <w:spacing w:val="0"/>
          <w:sz w:val="22"/>
          <w:szCs w:val="22"/>
        </w:rPr>
        <w:t xml:space="preserve"> от </w:t>
      </w:r>
      <w:r w:rsidR="005548E2" w:rsidRPr="00B670EE">
        <w:rPr>
          <w:spacing w:val="0"/>
          <w:sz w:val="22"/>
          <w:szCs w:val="22"/>
        </w:rPr>
        <w:t>стоимости</w:t>
      </w:r>
      <w:r w:rsidR="009D1CF7" w:rsidRPr="00B670EE">
        <w:rPr>
          <w:spacing w:val="0"/>
          <w:sz w:val="22"/>
          <w:szCs w:val="22"/>
        </w:rPr>
        <w:t xml:space="preserve"> приобретенных</w:t>
      </w:r>
      <w:r w:rsidR="00DD5017" w:rsidRPr="00B670EE">
        <w:rPr>
          <w:spacing w:val="0"/>
          <w:sz w:val="22"/>
          <w:szCs w:val="22"/>
        </w:rPr>
        <w:t xml:space="preserve"> (выписанных)</w:t>
      </w:r>
      <w:r w:rsidR="009D1CF7" w:rsidRPr="00B670EE">
        <w:rPr>
          <w:spacing w:val="0"/>
          <w:sz w:val="22"/>
          <w:szCs w:val="22"/>
        </w:rPr>
        <w:t xml:space="preserve"> билетов</w:t>
      </w:r>
      <w:r w:rsidR="00171CD3" w:rsidRPr="00B670EE">
        <w:rPr>
          <w:spacing w:val="0"/>
          <w:sz w:val="22"/>
          <w:szCs w:val="22"/>
        </w:rPr>
        <w:t>.</w:t>
      </w:r>
    </w:p>
    <w:p w14:paraId="535C9B26" w14:textId="624FC060" w:rsidR="009103CF" w:rsidRPr="00B670EE" w:rsidRDefault="001629AD" w:rsidP="009103CF">
      <w:pPr>
        <w:pBdr>
          <w:top w:val="nil"/>
          <w:left w:val="nil"/>
          <w:bottom w:val="nil"/>
          <w:right w:val="nil"/>
          <w:between w:val="nil"/>
        </w:pBdr>
        <w:ind w:firstLine="709"/>
        <w:jc w:val="both"/>
        <w:rPr>
          <w:spacing w:val="0"/>
          <w:sz w:val="22"/>
          <w:szCs w:val="22"/>
        </w:rPr>
      </w:pPr>
      <w:bookmarkStart w:id="6" w:name="_Hlk154096777"/>
      <w:r w:rsidRPr="00B670EE">
        <w:rPr>
          <w:spacing w:val="0"/>
          <w:sz w:val="22"/>
          <w:szCs w:val="22"/>
        </w:rPr>
        <w:t>3.5</w:t>
      </w:r>
      <w:r w:rsidR="00171CD3" w:rsidRPr="00B670EE">
        <w:rPr>
          <w:spacing w:val="0"/>
          <w:sz w:val="22"/>
          <w:szCs w:val="22"/>
        </w:rPr>
        <w:t xml:space="preserve">.2. </w:t>
      </w:r>
      <w:bookmarkStart w:id="7" w:name="_Hlk103336327"/>
      <w:r w:rsidR="009103CF" w:rsidRPr="00B670EE">
        <w:rPr>
          <w:spacing w:val="0"/>
          <w:sz w:val="22"/>
          <w:szCs w:val="22"/>
        </w:rPr>
        <w:t>Окончательный расчет за фактически оказанные Услуги по Заявке (с учетом ранее перечисленной суммы предварительной оплаты) осуществляется после приемки Услуг в соответствии с разделом 5 Договора и подписания Заказчиком:</w:t>
      </w:r>
    </w:p>
    <w:p w14:paraId="22B8E0B7" w14:textId="1ECC531B" w:rsidR="009103CF" w:rsidRPr="00B670EE" w:rsidRDefault="009103CF" w:rsidP="009103CF">
      <w:pPr>
        <w:pBdr>
          <w:top w:val="nil"/>
          <w:left w:val="nil"/>
          <w:bottom w:val="nil"/>
          <w:right w:val="nil"/>
          <w:between w:val="nil"/>
        </w:pBdr>
        <w:ind w:firstLine="709"/>
        <w:jc w:val="both"/>
        <w:rPr>
          <w:spacing w:val="0"/>
          <w:sz w:val="22"/>
          <w:szCs w:val="22"/>
        </w:rPr>
      </w:pPr>
      <w:r w:rsidRPr="00B670EE">
        <w:rPr>
          <w:spacing w:val="0"/>
          <w:sz w:val="22"/>
          <w:szCs w:val="22"/>
        </w:rPr>
        <w:t>– Акта приемки оказанных услуг по Заявке</w:t>
      </w:r>
      <w:r w:rsidRPr="00B670EE" w:rsidDel="004452ED">
        <w:rPr>
          <w:spacing w:val="0"/>
          <w:sz w:val="22"/>
          <w:szCs w:val="22"/>
        </w:rPr>
        <w:t xml:space="preserve"> </w:t>
      </w:r>
      <w:r w:rsidRPr="00B670EE">
        <w:rPr>
          <w:spacing w:val="0"/>
          <w:sz w:val="22"/>
          <w:szCs w:val="22"/>
        </w:rPr>
        <w:t>(по форме Приложения № 6 к Договору);</w:t>
      </w:r>
    </w:p>
    <w:p w14:paraId="29919324" w14:textId="435A0BA9" w:rsidR="009103CF" w:rsidRPr="00B670EE" w:rsidRDefault="009103CF" w:rsidP="009103CF">
      <w:pPr>
        <w:pBdr>
          <w:top w:val="nil"/>
          <w:left w:val="nil"/>
          <w:bottom w:val="nil"/>
          <w:right w:val="nil"/>
          <w:between w:val="nil"/>
        </w:pBdr>
        <w:ind w:firstLine="709"/>
        <w:jc w:val="both"/>
        <w:rPr>
          <w:spacing w:val="0"/>
          <w:sz w:val="22"/>
          <w:szCs w:val="22"/>
        </w:rPr>
      </w:pPr>
      <w:r w:rsidRPr="00B670EE">
        <w:rPr>
          <w:spacing w:val="0"/>
          <w:sz w:val="22"/>
          <w:szCs w:val="22"/>
        </w:rPr>
        <w:t>– Акта приемки фактически понесенных расходов (по форме Приложения № 7 к Договору).</w:t>
      </w:r>
    </w:p>
    <w:p w14:paraId="50C68A91" w14:textId="77777777" w:rsidR="009103CF" w:rsidRPr="00B670EE" w:rsidRDefault="009103CF" w:rsidP="009103CF">
      <w:pPr>
        <w:pBdr>
          <w:top w:val="nil"/>
          <w:left w:val="nil"/>
          <w:bottom w:val="nil"/>
          <w:right w:val="nil"/>
          <w:between w:val="nil"/>
        </w:pBdr>
        <w:ind w:firstLine="709"/>
        <w:jc w:val="both"/>
        <w:rPr>
          <w:spacing w:val="0"/>
          <w:sz w:val="22"/>
          <w:szCs w:val="22"/>
        </w:rPr>
      </w:pPr>
      <w:r w:rsidRPr="00B670EE">
        <w:rPr>
          <w:spacing w:val="0"/>
          <w:sz w:val="22"/>
          <w:szCs w:val="22"/>
        </w:rPr>
        <w:t>Срок для перечисления денежных средств по каждому Акту составляет 15 (пятнадцать) рабочих дней с даты его подписания Сторонами и получения счета от Исполнителя.</w:t>
      </w:r>
    </w:p>
    <w:bookmarkEnd w:id="5"/>
    <w:bookmarkEnd w:id="6"/>
    <w:bookmarkEnd w:id="7"/>
    <w:p w14:paraId="749CCA0D" w14:textId="7974E0C1" w:rsidR="00DD2D4F" w:rsidRPr="00B670EE" w:rsidRDefault="00DD2D4F" w:rsidP="00BC093E">
      <w:pPr>
        <w:pStyle w:val="aa"/>
        <w:numPr>
          <w:ilvl w:val="1"/>
          <w:numId w:val="21"/>
        </w:numPr>
        <w:ind w:left="0" w:firstLine="709"/>
        <w:jc w:val="both"/>
        <w:rPr>
          <w:spacing w:val="0"/>
          <w:sz w:val="22"/>
          <w:szCs w:val="22"/>
        </w:rPr>
      </w:pPr>
      <w:r w:rsidRPr="00B670EE">
        <w:rPr>
          <w:spacing w:val="0"/>
          <w:sz w:val="22"/>
          <w:szCs w:val="22"/>
        </w:rPr>
        <w:t>В случае, если в результате оказания Услуг по Заявке образуется кредиторская задолженность на стороне Заказчика, ее размер фиксируется в Акте сдачи-приемки оказанных услуг</w:t>
      </w:r>
      <w:r w:rsidR="00FB194C" w:rsidRPr="00B670EE">
        <w:rPr>
          <w:spacing w:val="0"/>
          <w:sz w:val="22"/>
          <w:szCs w:val="22"/>
        </w:rPr>
        <w:t xml:space="preserve"> по Заявке</w:t>
      </w:r>
      <w:r w:rsidRPr="00B670EE">
        <w:rPr>
          <w:spacing w:val="0"/>
          <w:sz w:val="22"/>
          <w:szCs w:val="22"/>
        </w:rPr>
        <w:t>. Исполнитель обязуется вернуть Заказчику излишне полученные денежные средства в течение 5 (пяти) рабочих дней после получения соответствующего требования.</w:t>
      </w:r>
    </w:p>
    <w:p w14:paraId="50D82B50" w14:textId="0EB83547" w:rsidR="0098793E" w:rsidRPr="00B670EE" w:rsidRDefault="003324E4" w:rsidP="00BC093E">
      <w:pPr>
        <w:numPr>
          <w:ilvl w:val="1"/>
          <w:numId w:val="21"/>
        </w:numPr>
        <w:tabs>
          <w:tab w:val="left" w:pos="426"/>
        </w:tabs>
        <w:ind w:left="0" w:firstLine="709"/>
        <w:jc w:val="both"/>
        <w:rPr>
          <w:spacing w:val="0"/>
          <w:sz w:val="22"/>
          <w:szCs w:val="22"/>
        </w:rPr>
      </w:pPr>
      <w:r w:rsidRPr="00B670EE">
        <w:rPr>
          <w:spacing w:val="0"/>
          <w:sz w:val="22"/>
          <w:szCs w:val="22"/>
        </w:rPr>
        <w:t>Обязанность Заказчика по оплате считается исполненной в момент списания денежных средств с лицевого счета Заказчика.</w:t>
      </w:r>
    </w:p>
    <w:p w14:paraId="3EAC360E" w14:textId="2D023753" w:rsidR="0098793E" w:rsidRPr="00B670EE" w:rsidRDefault="00B320F3" w:rsidP="00BC093E">
      <w:pPr>
        <w:numPr>
          <w:ilvl w:val="1"/>
          <w:numId w:val="21"/>
        </w:numPr>
        <w:tabs>
          <w:tab w:val="left" w:pos="426"/>
        </w:tabs>
        <w:ind w:left="0" w:firstLine="709"/>
        <w:jc w:val="both"/>
        <w:rPr>
          <w:spacing w:val="0"/>
          <w:sz w:val="22"/>
          <w:szCs w:val="22"/>
        </w:rPr>
      </w:pPr>
      <w:r w:rsidRPr="00B670EE">
        <w:rPr>
          <w:spacing w:val="0"/>
          <w:sz w:val="22"/>
          <w:szCs w:val="22"/>
        </w:rPr>
        <w:t>Оплата Услуг по Договору осуществляется в рублях Российской Федерации за счет следующего источника финансирования – субсидия / грант в форме субсидий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«31» января 2024 года № 091-10-2024-005 (далее – Соглашение)</w:t>
      </w:r>
      <w:r w:rsidR="003324E4" w:rsidRPr="00B670EE">
        <w:rPr>
          <w:spacing w:val="0"/>
          <w:sz w:val="22"/>
          <w:szCs w:val="22"/>
        </w:rPr>
        <w:t>.</w:t>
      </w:r>
    </w:p>
    <w:p w14:paraId="4BA44C14" w14:textId="3335C2D8" w:rsidR="0098793E" w:rsidRPr="00B670EE" w:rsidRDefault="00B320F3" w:rsidP="00BC093E">
      <w:pPr>
        <w:numPr>
          <w:ilvl w:val="1"/>
          <w:numId w:val="21"/>
        </w:numPr>
        <w:tabs>
          <w:tab w:val="left" w:pos="426"/>
        </w:tabs>
        <w:ind w:left="0" w:firstLine="709"/>
        <w:jc w:val="both"/>
        <w:rPr>
          <w:spacing w:val="0"/>
          <w:sz w:val="22"/>
          <w:szCs w:val="22"/>
        </w:rPr>
      </w:pPr>
      <w:r w:rsidRPr="00B670EE">
        <w:rPr>
          <w:spacing w:val="0"/>
          <w:sz w:val="22"/>
          <w:szCs w:val="22"/>
        </w:rPr>
        <w:t>Стороны обязуются при осуществлении расчетов за счет субсидии / гранта в форме субсидии указывать в платежных и расчетных документах-основаниях, реестре документов – оснований идентификатор соглашения: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«31» января 2024 года № 091-10-2024-005. ИГК: 000000J209124P080002</w:t>
      </w:r>
      <w:r w:rsidR="003324E4" w:rsidRPr="00B670EE">
        <w:rPr>
          <w:spacing w:val="0"/>
          <w:sz w:val="22"/>
          <w:szCs w:val="22"/>
        </w:rPr>
        <w:t xml:space="preserve">. </w:t>
      </w:r>
    </w:p>
    <w:p w14:paraId="10FA4A79" w14:textId="5FB72E42" w:rsidR="003324E4" w:rsidRPr="00B670EE" w:rsidRDefault="00B320F3" w:rsidP="00BC093E">
      <w:pPr>
        <w:numPr>
          <w:ilvl w:val="1"/>
          <w:numId w:val="21"/>
        </w:numPr>
        <w:tabs>
          <w:tab w:val="left" w:pos="426"/>
        </w:tabs>
        <w:ind w:left="0" w:firstLine="709"/>
        <w:jc w:val="both"/>
        <w:rPr>
          <w:spacing w:val="0"/>
          <w:sz w:val="22"/>
          <w:szCs w:val="22"/>
        </w:rPr>
      </w:pPr>
      <w:r w:rsidRPr="00B670EE">
        <w:rPr>
          <w:spacing w:val="0"/>
          <w:sz w:val="22"/>
          <w:szCs w:val="22"/>
        </w:rPr>
        <w:t>Исполнитель дает свое согласие на осуществление в рамках Договора в отношении него проверки Федеральным агентством по делам молодежи соблюдения порядка и условий предоставления гранта Заказчику, в том числе в части достижения результатов предоставления такого гранта, проверки органами государственного финансового контроля соблюдения Заказчиком порядка и условий предоставления гранта в соответствии со статьями 268.1 и 269.2 Бюджетного кодекса Российской Федерации. В случае привлечения соисполнителей Исполнитель обязуется включить такое согласие в текст заключаемых с ними соглашений</w:t>
      </w:r>
      <w:r w:rsidR="003324E4" w:rsidRPr="00B670EE">
        <w:rPr>
          <w:spacing w:val="0"/>
          <w:sz w:val="22"/>
          <w:szCs w:val="22"/>
        </w:rPr>
        <w:t>.</w:t>
      </w:r>
    </w:p>
    <w:p w14:paraId="423BF4DC" w14:textId="77777777" w:rsidR="008749E8" w:rsidRPr="00B670EE" w:rsidRDefault="008749E8" w:rsidP="00BC093E">
      <w:pPr>
        <w:tabs>
          <w:tab w:val="left" w:pos="851"/>
        </w:tabs>
        <w:autoSpaceDE w:val="0"/>
        <w:autoSpaceDN w:val="0"/>
        <w:adjustRightInd w:val="0"/>
        <w:ind w:firstLine="709"/>
        <w:outlineLvl w:val="0"/>
        <w:rPr>
          <w:i/>
          <w:spacing w:val="0"/>
          <w:sz w:val="22"/>
          <w:szCs w:val="22"/>
        </w:rPr>
      </w:pPr>
    </w:p>
    <w:p w14:paraId="112D7803" w14:textId="77777777" w:rsidR="008749E8" w:rsidRPr="00B670EE" w:rsidRDefault="008749E8" w:rsidP="00BC093E">
      <w:pPr>
        <w:numPr>
          <w:ilvl w:val="0"/>
          <w:numId w:val="21"/>
        </w:numPr>
        <w:ind w:left="0" w:firstLine="709"/>
        <w:jc w:val="center"/>
        <w:rPr>
          <w:spacing w:val="0"/>
          <w:sz w:val="22"/>
          <w:szCs w:val="22"/>
        </w:rPr>
      </w:pPr>
      <w:r w:rsidRPr="00B670EE">
        <w:rPr>
          <w:spacing w:val="0"/>
          <w:sz w:val="22"/>
          <w:szCs w:val="22"/>
        </w:rPr>
        <w:t>ПРАВА И ОБЯЗАННОСТИ СТОРОН</w:t>
      </w:r>
    </w:p>
    <w:p w14:paraId="7A3462B2" w14:textId="77777777" w:rsidR="008749E8" w:rsidRPr="00B670EE" w:rsidRDefault="008749E8" w:rsidP="00BC093E">
      <w:pPr>
        <w:numPr>
          <w:ilvl w:val="1"/>
          <w:numId w:val="21"/>
        </w:numPr>
        <w:tabs>
          <w:tab w:val="left" w:pos="426"/>
        </w:tabs>
        <w:ind w:left="0" w:firstLine="709"/>
        <w:jc w:val="both"/>
        <w:rPr>
          <w:b/>
          <w:bCs/>
          <w:spacing w:val="0"/>
          <w:sz w:val="22"/>
          <w:szCs w:val="22"/>
        </w:rPr>
      </w:pPr>
      <w:r w:rsidRPr="00B670EE">
        <w:rPr>
          <w:b/>
          <w:bCs/>
          <w:spacing w:val="0"/>
          <w:sz w:val="22"/>
          <w:szCs w:val="22"/>
        </w:rPr>
        <w:t>Исполнитель обяз</w:t>
      </w:r>
      <w:r w:rsidR="00FE3D5E" w:rsidRPr="00B670EE">
        <w:rPr>
          <w:b/>
          <w:bCs/>
          <w:spacing w:val="0"/>
          <w:sz w:val="22"/>
          <w:szCs w:val="22"/>
        </w:rPr>
        <w:t>ан</w:t>
      </w:r>
      <w:r w:rsidRPr="00B670EE">
        <w:rPr>
          <w:b/>
          <w:bCs/>
          <w:spacing w:val="0"/>
          <w:sz w:val="22"/>
          <w:szCs w:val="22"/>
        </w:rPr>
        <w:t>:</w:t>
      </w:r>
    </w:p>
    <w:p w14:paraId="46BB467E" w14:textId="01BFE66F" w:rsidR="008749E8" w:rsidRPr="00B670EE" w:rsidRDefault="00DD2D4F" w:rsidP="00BC093E">
      <w:pPr>
        <w:ind w:firstLine="709"/>
        <w:jc w:val="both"/>
        <w:rPr>
          <w:spacing w:val="0"/>
          <w:sz w:val="22"/>
          <w:szCs w:val="22"/>
        </w:rPr>
      </w:pPr>
      <w:r w:rsidRPr="00B670EE">
        <w:rPr>
          <w:spacing w:val="0"/>
          <w:sz w:val="22"/>
          <w:szCs w:val="22"/>
        </w:rPr>
        <w:t>4</w:t>
      </w:r>
      <w:r w:rsidR="00251996" w:rsidRPr="00B670EE">
        <w:rPr>
          <w:spacing w:val="0"/>
          <w:sz w:val="22"/>
          <w:szCs w:val="22"/>
        </w:rPr>
        <w:t>.1.1.</w:t>
      </w:r>
      <w:r w:rsidR="008749E8" w:rsidRPr="00B670EE">
        <w:rPr>
          <w:spacing w:val="0"/>
          <w:sz w:val="22"/>
          <w:szCs w:val="22"/>
        </w:rPr>
        <w:t xml:space="preserve"> Обеспечить выполнение обязательств по Договору надлежащим образом и в срок</w:t>
      </w:r>
      <w:r w:rsidR="00A50BDC" w:rsidRPr="00B670EE">
        <w:rPr>
          <w:spacing w:val="0"/>
          <w:sz w:val="22"/>
          <w:szCs w:val="22"/>
        </w:rPr>
        <w:t>и</w:t>
      </w:r>
      <w:r w:rsidR="008749E8" w:rsidRPr="00B670EE">
        <w:rPr>
          <w:spacing w:val="0"/>
          <w:sz w:val="22"/>
          <w:szCs w:val="22"/>
        </w:rPr>
        <w:t>, установленны</w:t>
      </w:r>
      <w:r w:rsidR="00A50BDC" w:rsidRPr="00B670EE">
        <w:rPr>
          <w:spacing w:val="0"/>
          <w:sz w:val="22"/>
          <w:szCs w:val="22"/>
        </w:rPr>
        <w:t xml:space="preserve">е </w:t>
      </w:r>
      <w:r w:rsidR="008749E8" w:rsidRPr="00B670EE">
        <w:rPr>
          <w:spacing w:val="0"/>
          <w:sz w:val="22"/>
          <w:szCs w:val="22"/>
        </w:rPr>
        <w:t>Договором</w:t>
      </w:r>
      <w:r w:rsidR="00897500" w:rsidRPr="00B670EE">
        <w:rPr>
          <w:spacing w:val="0"/>
          <w:sz w:val="22"/>
          <w:szCs w:val="22"/>
        </w:rPr>
        <w:t xml:space="preserve"> и Заявк</w:t>
      </w:r>
      <w:r w:rsidR="00A50BDC" w:rsidRPr="00B670EE">
        <w:rPr>
          <w:spacing w:val="0"/>
          <w:sz w:val="22"/>
          <w:szCs w:val="22"/>
        </w:rPr>
        <w:t>ами</w:t>
      </w:r>
      <w:r w:rsidR="008749E8" w:rsidRPr="00B670EE">
        <w:rPr>
          <w:spacing w:val="0"/>
          <w:sz w:val="22"/>
          <w:szCs w:val="22"/>
        </w:rPr>
        <w:t>.</w:t>
      </w:r>
    </w:p>
    <w:p w14:paraId="198C251F" w14:textId="65EC4571" w:rsidR="008749E8" w:rsidRPr="00B670EE" w:rsidRDefault="00DD2D4F" w:rsidP="00BC093E">
      <w:pPr>
        <w:ind w:firstLine="709"/>
        <w:jc w:val="both"/>
        <w:rPr>
          <w:spacing w:val="0"/>
          <w:sz w:val="22"/>
          <w:szCs w:val="22"/>
        </w:rPr>
      </w:pPr>
      <w:r w:rsidRPr="00B670EE">
        <w:rPr>
          <w:spacing w:val="0"/>
          <w:sz w:val="22"/>
          <w:szCs w:val="22"/>
        </w:rPr>
        <w:t>4</w:t>
      </w:r>
      <w:r w:rsidR="00251996" w:rsidRPr="00B670EE">
        <w:rPr>
          <w:spacing w:val="0"/>
          <w:sz w:val="22"/>
          <w:szCs w:val="22"/>
        </w:rPr>
        <w:t>.1.</w:t>
      </w:r>
      <w:r w:rsidR="00E22C92" w:rsidRPr="00B670EE">
        <w:rPr>
          <w:spacing w:val="0"/>
          <w:sz w:val="22"/>
          <w:szCs w:val="22"/>
        </w:rPr>
        <w:t>2</w:t>
      </w:r>
      <w:r w:rsidR="00251996" w:rsidRPr="00B670EE">
        <w:rPr>
          <w:spacing w:val="0"/>
          <w:sz w:val="22"/>
          <w:szCs w:val="22"/>
        </w:rPr>
        <w:t>.</w:t>
      </w:r>
      <w:r w:rsidR="008749E8" w:rsidRPr="00B670EE">
        <w:rPr>
          <w:spacing w:val="0"/>
          <w:sz w:val="22"/>
          <w:szCs w:val="22"/>
        </w:rPr>
        <w:t xml:space="preserve"> При привлечении для исполнения своих обязательств по Договору третьих лиц (соисполнителей и консультантов), Исполнитель вправе передать третьему лицу сведения и документацию, полученные от Заказчика, только в объёме, необходимом для исполнения третьим лицом своих обязательств. </w:t>
      </w:r>
    </w:p>
    <w:p w14:paraId="3078C578" w14:textId="39F7D8DC" w:rsidR="008749E8" w:rsidRPr="00B670EE" w:rsidRDefault="008749E8" w:rsidP="00BC093E">
      <w:pPr>
        <w:ind w:firstLine="709"/>
        <w:jc w:val="both"/>
        <w:rPr>
          <w:spacing w:val="0"/>
          <w:sz w:val="22"/>
          <w:szCs w:val="22"/>
        </w:rPr>
      </w:pPr>
      <w:r w:rsidRPr="00B670EE">
        <w:rPr>
          <w:spacing w:val="0"/>
          <w:sz w:val="22"/>
          <w:szCs w:val="22"/>
        </w:rPr>
        <w:t>При этом Исполнитель несет ответственность перед Заказчиком за неисполнение или ненадлежащее исполнение обязательств привлечёнными к исполнению Договора третьими лицами, в том числе, но не исключительно, в отношении соблюдения условий конфиденциальности, согласованных Договором.</w:t>
      </w:r>
    </w:p>
    <w:p w14:paraId="243C50B5" w14:textId="74475407" w:rsidR="008749E8" w:rsidRPr="00B670EE" w:rsidRDefault="00DD2D4F" w:rsidP="00BC093E">
      <w:pPr>
        <w:ind w:firstLine="709"/>
        <w:jc w:val="both"/>
        <w:rPr>
          <w:spacing w:val="0"/>
          <w:sz w:val="22"/>
          <w:szCs w:val="22"/>
        </w:rPr>
      </w:pPr>
      <w:r w:rsidRPr="00B670EE">
        <w:rPr>
          <w:spacing w:val="0"/>
          <w:sz w:val="22"/>
          <w:szCs w:val="22"/>
        </w:rPr>
        <w:t>4</w:t>
      </w:r>
      <w:r w:rsidR="00251996" w:rsidRPr="00B670EE">
        <w:rPr>
          <w:spacing w:val="0"/>
          <w:sz w:val="22"/>
          <w:szCs w:val="22"/>
        </w:rPr>
        <w:t>.1.</w:t>
      </w:r>
      <w:r w:rsidR="00E22C92" w:rsidRPr="00B670EE">
        <w:rPr>
          <w:spacing w:val="0"/>
          <w:sz w:val="22"/>
          <w:szCs w:val="22"/>
        </w:rPr>
        <w:t>3</w:t>
      </w:r>
      <w:r w:rsidR="00251996" w:rsidRPr="00B670EE">
        <w:rPr>
          <w:spacing w:val="0"/>
          <w:sz w:val="22"/>
          <w:szCs w:val="22"/>
        </w:rPr>
        <w:t>.</w:t>
      </w:r>
      <w:r w:rsidR="008749E8" w:rsidRPr="00B670EE">
        <w:rPr>
          <w:spacing w:val="0"/>
          <w:sz w:val="22"/>
          <w:szCs w:val="22"/>
        </w:rPr>
        <w:t xml:space="preserve"> Не разглашать и не использовать никаким образом без письменного разрешения Заказчика информацию, предоставленную Заказчиком или ставшую ему известной в связи с оказанием Услуг по Договору. Довести до сведения собственных специалистов (сотрудников) условия о конфиденциальности Договора.</w:t>
      </w:r>
    </w:p>
    <w:p w14:paraId="65DE8427" w14:textId="5D9041E3" w:rsidR="003F5C3F" w:rsidRPr="00B670EE" w:rsidRDefault="00A96AE3" w:rsidP="00BC093E">
      <w:pPr>
        <w:ind w:firstLine="720"/>
        <w:jc w:val="both"/>
        <w:rPr>
          <w:spacing w:val="0"/>
          <w:sz w:val="22"/>
          <w:szCs w:val="22"/>
        </w:rPr>
      </w:pPr>
      <w:r w:rsidRPr="00B670EE">
        <w:rPr>
          <w:spacing w:val="0"/>
          <w:sz w:val="22"/>
          <w:szCs w:val="22"/>
        </w:rPr>
        <w:t xml:space="preserve">4.1.4. До начала </w:t>
      </w:r>
      <w:r w:rsidR="009F0D93">
        <w:rPr>
          <w:spacing w:val="0"/>
          <w:sz w:val="22"/>
          <w:szCs w:val="22"/>
        </w:rPr>
        <w:t>приобретения</w:t>
      </w:r>
      <w:r w:rsidRPr="00B670EE">
        <w:rPr>
          <w:spacing w:val="0"/>
          <w:sz w:val="22"/>
          <w:szCs w:val="22"/>
        </w:rPr>
        <w:t xml:space="preserve"> (выписки) билетов осуществить коммуникацию с каждым </w:t>
      </w:r>
      <w:r w:rsidR="00737E64" w:rsidRPr="00B670EE">
        <w:rPr>
          <w:spacing w:val="0"/>
          <w:sz w:val="22"/>
          <w:szCs w:val="22"/>
        </w:rPr>
        <w:t>Участник</w:t>
      </w:r>
      <w:r w:rsidRPr="00B670EE">
        <w:rPr>
          <w:spacing w:val="0"/>
          <w:sz w:val="22"/>
          <w:szCs w:val="22"/>
        </w:rPr>
        <w:t xml:space="preserve">ом из Заявки посредством телефонной связи и/или электронной почты и/или мессенджера (на усмотрение Исполнителя) для подтверждения корректности данных </w:t>
      </w:r>
      <w:r w:rsidR="00737E64" w:rsidRPr="00B670EE">
        <w:rPr>
          <w:spacing w:val="0"/>
          <w:sz w:val="22"/>
          <w:szCs w:val="22"/>
        </w:rPr>
        <w:t>Участник</w:t>
      </w:r>
      <w:r w:rsidRPr="00B670EE">
        <w:rPr>
          <w:spacing w:val="0"/>
          <w:sz w:val="22"/>
          <w:szCs w:val="22"/>
        </w:rPr>
        <w:t>ов, необходимых для выписки билетов</w:t>
      </w:r>
      <w:r w:rsidR="003F5C3F" w:rsidRPr="00B670EE">
        <w:rPr>
          <w:spacing w:val="0"/>
          <w:sz w:val="22"/>
          <w:szCs w:val="22"/>
        </w:rPr>
        <w:t xml:space="preserve">, </w:t>
      </w:r>
      <w:r w:rsidR="00475E42" w:rsidRPr="00B670EE">
        <w:rPr>
          <w:spacing w:val="0"/>
          <w:sz w:val="22"/>
          <w:szCs w:val="22"/>
        </w:rPr>
        <w:t xml:space="preserve">согласования </w:t>
      </w:r>
      <w:r w:rsidR="003F5C3F" w:rsidRPr="00B670EE">
        <w:rPr>
          <w:spacing w:val="0"/>
          <w:sz w:val="22"/>
          <w:szCs w:val="22"/>
        </w:rPr>
        <w:t>маршрута следования</w:t>
      </w:r>
      <w:r w:rsidR="0018723A" w:rsidRPr="00B670EE">
        <w:rPr>
          <w:spacing w:val="0"/>
          <w:sz w:val="22"/>
          <w:szCs w:val="22"/>
        </w:rPr>
        <w:t xml:space="preserve"> и вида транспорта</w:t>
      </w:r>
      <w:r w:rsidRPr="00B670EE">
        <w:rPr>
          <w:spacing w:val="0"/>
          <w:sz w:val="22"/>
          <w:szCs w:val="22"/>
        </w:rPr>
        <w:t>.</w:t>
      </w:r>
    </w:p>
    <w:p w14:paraId="7BF546D8" w14:textId="0FEF94DC" w:rsidR="003F5C3F" w:rsidRPr="00B670EE" w:rsidRDefault="003F5C3F" w:rsidP="00BC093E">
      <w:pPr>
        <w:ind w:firstLine="720"/>
        <w:jc w:val="both"/>
        <w:rPr>
          <w:spacing w:val="0"/>
          <w:sz w:val="22"/>
          <w:szCs w:val="22"/>
        </w:rPr>
      </w:pPr>
      <w:r w:rsidRPr="00B670EE">
        <w:rPr>
          <w:spacing w:val="0"/>
          <w:sz w:val="22"/>
          <w:szCs w:val="22"/>
        </w:rPr>
        <w:lastRenderedPageBreak/>
        <w:t xml:space="preserve">В случае если </w:t>
      </w:r>
      <w:r w:rsidR="00737E64" w:rsidRPr="00B670EE">
        <w:rPr>
          <w:spacing w:val="0"/>
          <w:sz w:val="22"/>
          <w:szCs w:val="22"/>
        </w:rPr>
        <w:t>Участник</w:t>
      </w:r>
      <w:r w:rsidRPr="00B670EE">
        <w:rPr>
          <w:spacing w:val="0"/>
          <w:sz w:val="22"/>
          <w:szCs w:val="22"/>
        </w:rPr>
        <w:t xml:space="preserve"> отказывается от предложенного маршрута следования </w:t>
      </w:r>
      <w:r w:rsidR="0018723A" w:rsidRPr="00B670EE">
        <w:rPr>
          <w:spacing w:val="0"/>
          <w:sz w:val="22"/>
          <w:szCs w:val="22"/>
        </w:rPr>
        <w:t>и (</w:t>
      </w:r>
      <w:r w:rsidRPr="00B670EE">
        <w:rPr>
          <w:spacing w:val="0"/>
          <w:sz w:val="22"/>
          <w:szCs w:val="22"/>
        </w:rPr>
        <w:t>или</w:t>
      </w:r>
      <w:r w:rsidR="0018723A" w:rsidRPr="00B670EE">
        <w:rPr>
          <w:spacing w:val="0"/>
          <w:sz w:val="22"/>
          <w:szCs w:val="22"/>
        </w:rPr>
        <w:t>)</w:t>
      </w:r>
      <w:r w:rsidRPr="00B670EE">
        <w:rPr>
          <w:spacing w:val="0"/>
          <w:sz w:val="22"/>
          <w:szCs w:val="22"/>
        </w:rPr>
        <w:t xml:space="preserve"> вида транспорта, Исполнитель подбирает </w:t>
      </w:r>
      <w:r w:rsidR="0018723A" w:rsidRPr="00B670EE">
        <w:rPr>
          <w:spacing w:val="0"/>
          <w:sz w:val="22"/>
          <w:szCs w:val="22"/>
        </w:rPr>
        <w:t xml:space="preserve">предпочтительный для </w:t>
      </w:r>
      <w:r w:rsidR="00737E64" w:rsidRPr="00B670EE">
        <w:rPr>
          <w:spacing w:val="0"/>
          <w:sz w:val="22"/>
          <w:szCs w:val="22"/>
        </w:rPr>
        <w:t>Участник</w:t>
      </w:r>
      <w:r w:rsidR="0018723A" w:rsidRPr="00B670EE">
        <w:rPr>
          <w:spacing w:val="0"/>
          <w:sz w:val="22"/>
          <w:szCs w:val="22"/>
        </w:rPr>
        <w:t>а</w:t>
      </w:r>
      <w:r w:rsidRPr="00B670EE">
        <w:rPr>
          <w:spacing w:val="0"/>
          <w:sz w:val="22"/>
          <w:szCs w:val="22"/>
        </w:rPr>
        <w:t xml:space="preserve"> </w:t>
      </w:r>
      <w:r w:rsidR="00475E42" w:rsidRPr="00B670EE">
        <w:rPr>
          <w:spacing w:val="0"/>
          <w:sz w:val="22"/>
          <w:szCs w:val="22"/>
        </w:rPr>
        <w:t>альтернативный вариант</w:t>
      </w:r>
      <w:r w:rsidRPr="00B670EE">
        <w:rPr>
          <w:spacing w:val="0"/>
          <w:sz w:val="22"/>
          <w:szCs w:val="22"/>
        </w:rPr>
        <w:t xml:space="preserve">, </w:t>
      </w:r>
      <w:r w:rsidR="0018723A" w:rsidRPr="00B670EE">
        <w:rPr>
          <w:spacing w:val="0"/>
          <w:sz w:val="22"/>
          <w:szCs w:val="22"/>
        </w:rPr>
        <w:t>согласовывает его с Заказчиком, после чего осуществляет повторную коммуникацию с Участником</w:t>
      </w:r>
      <w:r w:rsidRPr="00B670EE">
        <w:rPr>
          <w:spacing w:val="0"/>
          <w:sz w:val="22"/>
          <w:szCs w:val="22"/>
        </w:rPr>
        <w:t>.</w:t>
      </w:r>
    </w:p>
    <w:p w14:paraId="629ABA68" w14:textId="76D541C9" w:rsidR="0018723A" w:rsidRPr="00B670EE" w:rsidRDefault="00475E42" w:rsidP="00BC093E">
      <w:pPr>
        <w:ind w:firstLine="720"/>
        <w:jc w:val="both"/>
        <w:rPr>
          <w:spacing w:val="0"/>
          <w:sz w:val="22"/>
          <w:szCs w:val="22"/>
        </w:rPr>
      </w:pPr>
      <w:r w:rsidRPr="00B670EE">
        <w:rPr>
          <w:spacing w:val="0"/>
          <w:sz w:val="22"/>
          <w:szCs w:val="22"/>
        </w:rPr>
        <w:t>Приобретение (в</w:t>
      </w:r>
      <w:r w:rsidR="0018723A" w:rsidRPr="00B670EE">
        <w:rPr>
          <w:spacing w:val="0"/>
          <w:sz w:val="22"/>
          <w:szCs w:val="22"/>
        </w:rPr>
        <w:t>ыписка</w:t>
      </w:r>
      <w:r w:rsidRPr="00B670EE">
        <w:rPr>
          <w:spacing w:val="0"/>
          <w:sz w:val="22"/>
          <w:szCs w:val="22"/>
        </w:rPr>
        <w:t>)</w:t>
      </w:r>
      <w:r w:rsidR="0018723A" w:rsidRPr="00B670EE">
        <w:rPr>
          <w:spacing w:val="0"/>
          <w:sz w:val="22"/>
          <w:szCs w:val="22"/>
        </w:rPr>
        <w:t xml:space="preserve"> </w:t>
      </w:r>
      <w:r w:rsidR="00B00D0C" w:rsidRPr="00B670EE">
        <w:rPr>
          <w:spacing w:val="0"/>
          <w:sz w:val="22"/>
          <w:szCs w:val="22"/>
        </w:rPr>
        <w:t xml:space="preserve">билетов </w:t>
      </w:r>
      <w:r w:rsidR="00B00D0C">
        <w:rPr>
          <w:spacing w:val="0"/>
          <w:sz w:val="22"/>
          <w:szCs w:val="22"/>
        </w:rPr>
        <w:t xml:space="preserve">Участнику </w:t>
      </w:r>
      <w:r w:rsidR="00B00D0C" w:rsidRPr="00B670EE">
        <w:rPr>
          <w:spacing w:val="0"/>
          <w:sz w:val="22"/>
          <w:szCs w:val="22"/>
        </w:rPr>
        <w:t>без подтверждения корректности данных Участник</w:t>
      </w:r>
      <w:r w:rsidR="00B00D0C">
        <w:rPr>
          <w:spacing w:val="0"/>
          <w:sz w:val="22"/>
          <w:szCs w:val="22"/>
        </w:rPr>
        <w:t>а</w:t>
      </w:r>
      <w:r w:rsidR="00B00D0C" w:rsidRPr="00B670EE">
        <w:rPr>
          <w:spacing w:val="0"/>
          <w:sz w:val="22"/>
          <w:szCs w:val="22"/>
        </w:rPr>
        <w:t xml:space="preserve"> и получения предусмотренных настоящим пунктом согласований не допускается</w:t>
      </w:r>
      <w:r w:rsidRPr="00B670EE">
        <w:rPr>
          <w:spacing w:val="0"/>
          <w:sz w:val="22"/>
          <w:szCs w:val="22"/>
        </w:rPr>
        <w:t>.</w:t>
      </w:r>
    </w:p>
    <w:p w14:paraId="38F0E780" w14:textId="6F6F74CB" w:rsidR="008749E8" w:rsidRPr="00B670EE" w:rsidRDefault="00DD2D4F" w:rsidP="00BC093E">
      <w:pPr>
        <w:ind w:firstLine="709"/>
        <w:jc w:val="both"/>
        <w:rPr>
          <w:spacing w:val="0"/>
          <w:sz w:val="22"/>
          <w:szCs w:val="22"/>
        </w:rPr>
      </w:pPr>
      <w:r w:rsidRPr="00B670EE">
        <w:rPr>
          <w:spacing w:val="0"/>
          <w:sz w:val="22"/>
          <w:szCs w:val="22"/>
        </w:rPr>
        <w:t>4</w:t>
      </w:r>
      <w:r w:rsidR="00251996" w:rsidRPr="00B670EE">
        <w:rPr>
          <w:spacing w:val="0"/>
          <w:sz w:val="22"/>
          <w:szCs w:val="22"/>
        </w:rPr>
        <w:t>.1.</w:t>
      </w:r>
      <w:r w:rsidR="00A96AE3" w:rsidRPr="00B670EE">
        <w:rPr>
          <w:spacing w:val="0"/>
          <w:sz w:val="22"/>
          <w:szCs w:val="22"/>
        </w:rPr>
        <w:t>5</w:t>
      </w:r>
      <w:r w:rsidR="00251996" w:rsidRPr="00B670EE">
        <w:rPr>
          <w:spacing w:val="0"/>
          <w:sz w:val="22"/>
          <w:szCs w:val="22"/>
        </w:rPr>
        <w:t>.</w:t>
      </w:r>
      <w:r w:rsidR="008749E8" w:rsidRPr="00B670EE">
        <w:rPr>
          <w:spacing w:val="0"/>
          <w:sz w:val="22"/>
          <w:szCs w:val="22"/>
        </w:rPr>
        <w:t xml:space="preserve"> Обеспечить выполнение </w:t>
      </w:r>
      <w:r w:rsidR="00A50BDC" w:rsidRPr="00B670EE">
        <w:rPr>
          <w:spacing w:val="0"/>
          <w:sz w:val="22"/>
          <w:szCs w:val="22"/>
        </w:rPr>
        <w:t>Заявок</w:t>
      </w:r>
      <w:r w:rsidR="008749E8" w:rsidRPr="00B670EE">
        <w:rPr>
          <w:spacing w:val="0"/>
          <w:sz w:val="22"/>
          <w:szCs w:val="22"/>
        </w:rPr>
        <w:t xml:space="preserve"> в соответствии с указанным перечнем запрошенных </w:t>
      </w:r>
      <w:r w:rsidR="00251996" w:rsidRPr="00B670EE">
        <w:rPr>
          <w:spacing w:val="0"/>
          <w:sz w:val="22"/>
          <w:szCs w:val="22"/>
        </w:rPr>
        <w:t xml:space="preserve">Услуг </w:t>
      </w:r>
      <w:r w:rsidR="00A50BDC" w:rsidRPr="00B670EE">
        <w:rPr>
          <w:spacing w:val="0"/>
          <w:sz w:val="22"/>
          <w:szCs w:val="22"/>
        </w:rPr>
        <w:t>и в указанные в Заявках сроки</w:t>
      </w:r>
      <w:r w:rsidR="008749E8" w:rsidRPr="00B670EE">
        <w:rPr>
          <w:spacing w:val="0"/>
          <w:sz w:val="22"/>
          <w:szCs w:val="22"/>
        </w:rPr>
        <w:t>.</w:t>
      </w:r>
    </w:p>
    <w:p w14:paraId="151BF96F" w14:textId="0C6ACC67" w:rsidR="00C06A06" w:rsidRPr="00B670EE" w:rsidRDefault="00B320F3" w:rsidP="00BC093E">
      <w:pPr>
        <w:ind w:firstLine="709"/>
        <w:jc w:val="both"/>
        <w:rPr>
          <w:spacing w:val="0"/>
          <w:sz w:val="22"/>
          <w:szCs w:val="22"/>
        </w:rPr>
      </w:pPr>
      <w:r w:rsidRPr="00B670EE">
        <w:rPr>
          <w:spacing w:val="0"/>
          <w:sz w:val="22"/>
          <w:szCs w:val="22"/>
        </w:rPr>
        <w:t>4.1.</w:t>
      </w:r>
      <w:r w:rsidR="00A96AE3" w:rsidRPr="00B670EE">
        <w:rPr>
          <w:spacing w:val="0"/>
          <w:sz w:val="22"/>
          <w:szCs w:val="22"/>
        </w:rPr>
        <w:t>6</w:t>
      </w:r>
      <w:r w:rsidRPr="00B670EE">
        <w:rPr>
          <w:spacing w:val="0"/>
          <w:sz w:val="22"/>
          <w:szCs w:val="22"/>
        </w:rPr>
        <w:t>. Н</w:t>
      </w:r>
      <w:r w:rsidR="00BE76B3" w:rsidRPr="00B670EE">
        <w:rPr>
          <w:spacing w:val="0"/>
          <w:sz w:val="22"/>
          <w:szCs w:val="22"/>
        </w:rPr>
        <w:t xml:space="preserve">аправить </w:t>
      </w:r>
      <w:r w:rsidR="00737E64" w:rsidRPr="00B670EE">
        <w:rPr>
          <w:spacing w:val="0"/>
          <w:sz w:val="22"/>
          <w:szCs w:val="22"/>
        </w:rPr>
        <w:t>Участник</w:t>
      </w:r>
      <w:r w:rsidR="00BE76B3" w:rsidRPr="00B670EE">
        <w:rPr>
          <w:spacing w:val="0"/>
          <w:sz w:val="22"/>
          <w:szCs w:val="22"/>
        </w:rPr>
        <w:t>ам н</w:t>
      </w:r>
      <w:r w:rsidRPr="00B670EE">
        <w:rPr>
          <w:spacing w:val="0"/>
          <w:sz w:val="22"/>
          <w:szCs w:val="22"/>
        </w:rPr>
        <w:t xml:space="preserve">е позднее следующего дня после </w:t>
      </w:r>
      <w:r w:rsidR="009F0D93">
        <w:rPr>
          <w:spacing w:val="0"/>
          <w:sz w:val="22"/>
          <w:szCs w:val="22"/>
        </w:rPr>
        <w:t>приобретения</w:t>
      </w:r>
      <w:r w:rsidR="009F0D93" w:rsidRPr="00B670EE">
        <w:rPr>
          <w:spacing w:val="0"/>
          <w:sz w:val="22"/>
          <w:szCs w:val="22"/>
        </w:rPr>
        <w:t xml:space="preserve"> </w:t>
      </w:r>
      <w:r w:rsidR="00BE76B3" w:rsidRPr="00B670EE">
        <w:rPr>
          <w:spacing w:val="0"/>
          <w:sz w:val="22"/>
          <w:szCs w:val="22"/>
        </w:rPr>
        <w:t xml:space="preserve">документы в электронном виде, удостоверяющие </w:t>
      </w:r>
      <w:r w:rsidR="00C06A06" w:rsidRPr="00B670EE">
        <w:rPr>
          <w:spacing w:val="0"/>
          <w:sz w:val="22"/>
          <w:szCs w:val="22"/>
        </w:rPr>
        <w:t>право на получение Услуг, в том числе билеты.</w:t>
      </w:r>
    </w:p>
    <w:p w14:paraId="0CEDF8BD" w14:textId="21E09173" w:rsidR="008749E8" w:rsidRPr="00B670EE" w:rsidRDefault="00DD2D4F" w:rsidP="00BC093E">
      <w:pPr>
        <w:ind w:firstLine="709"/>
        <w:jc w:val="both"/>
        <w:rPr>
          <w:spacing w:val="0"/>
          <w:sz w:val="22"/>
          <w:szCs w:val="22"/>
        </w:rPr>
      </w:pPr>
      <w:r w:rsidRPr="00B670EE">
        <w:rPr>
          <w:spacing w:val="0"/>
          <w:sz w:val="22"/>
          <w:szCs w:val="22"/>
        </w:rPr>
        <w:t>4</w:t>
      </w:r>
      <w:r w:rsidR="00251996" w:rsidRPr="00B670EE">
        <w:rPr>
          <w:spacing w:val="0"/>
          <w:sz w:val="22"/>
          <w:szCs w:val="22"/>
        </w:rPr>
        <w:t>.1.</w:t>
      </w:r>
      <w:r w:rsidR="00A96AE3" w:rsidRPr="00B670EE">
        <w:rPr>
          <w:spacing w:val="0"/>
          <w:sz w:val="22"/>
          <w:szCs w:val="22"/>
        </w:rPr>
        <w:t>7</w:t>
      </w:r>
      <w:r w:rsidR="00251996" w:rsidRPr="00B670EE">
        <w:rPr>
          <w:spacing w:val="0"/>
          <w:sz w:val="22"/>
          <w:szCs w:val="22"/>
        </w:rPr>
        <w:t>.</w:t>
      </w:r>
      <w:r w:rsidR="008749E8" w:rsidRPr="00B670EE">
        <w:rPr>
          <w:spacing w:val="0"/>
          <w:sz w:val="22"/>
          <w:szCs w:val="22"/>
        </w:rPr>
        <w:t xml:space="preserve"> Незамедлительно извещать Заказчика об обстоятельствах, препятствующих выполнению </w:t>
      </w:r>
      <w:r w:rsidR="00251996" w:rsidRPr="00B670EE">
        <w:rPr>
          <w:spacing w:val="0"/>
          <w:sz w:val="22"/>
          <w:szCs w:val="22"/>
        </w:rPr>
        <w:t xml:space="preserve">Заявки </w:t>
      </w:r>
      <w:r w:rsidR="008749E8" w:rsidRPr="00B670EE">
        <w:rPr>
          <w:spacing w:val="0"/>
          <w:sz w:val="22"/>
          <w:szCs w:val="22"/>
        </w:rPr>
        <w:t>или замедляющих выполнение, а также о любых изменениях в процессе бронирования.</w:t>
      </w:r>
    </w:p>
    <w:p w14:paraId="206C18F8" w14:textId="3F38AC70" w:rsidR="008749E8"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.1.</w:t>
      </w:r>
      <w:r w:rsidR="00A96AE3" w:rsidRPr="00B670EE">
        <w:rPr>
          <w:spacing w:val="0"/>
          <w:sz w:val="22"/>
          <w:szCs w:val="22"/>
        </w:rPr>
        <w:t>8</w:t>
      </w:r>
      <w:r w:rsidR="008749E8" w:rsidRPr="00B670EE">
        <w:rPr>
          <w:spacing w:val="0"/>
          <w:sz w:val="22"/>
          <w:szCs w:val="22"/>
        </w:rPr>
        <w:t xml:space="preserve">. Исполнитель несёт полную ответственность перед Заказчиком за правильность оформления комплекта авиационных, железнодорожных билетов и иных документов, оформляемых при выполнении </w:t>
      </w:r>
      <w:r w:rsidR="00251996" w:rsidRPr="00B670EE">
        <w:rPr>
          <w:spacing w:val="0"/>
          <w:sz w:val="22"/>
          <w:szCs w:val="22"/>
        </w:rPr>
        <w:t>Заявок</w:t>
      </w:r>
      <w:r w:rsidR="008749E8" w:rsidRPr="00B670EE">
        <w:rPr>
          <w:spacing w:val="0"/>
          <w:sz w:val="22"/>
          <w:szCs w:val="22"/>
        </w:rPr>
        <w:t>, в соответствии с указанным в</w:t>
      </w:r>
      <w:r w:rsidR="00F16E1C" w:rsidRPr="00B670EE">
        <w:rPr>
          <w:spacing w:val="0"/>
          <w:sz w:val="22"/>
          <w:szCs w:val="22"/>
        </w:rPr>
        <w:t xml:space="preserve"> </w:t>
      </w:r>
      <w:r w:rsidR="008749E8" w:rsidRPr="00B670EE">
        <w:rPr>
          <w:spacing w:val="0"/>
          <w:sz w:val="22"/>
          <w:szCs w:val="22"/>
        </w:rPr>
        <w:t xml:space="preserve">Договоре перечнем </w:t>
      </w:r>
      <w:r w:rsidR="00251996" w:rsidRPr="00B670EE">
        <w:rPr>
          <w:spacing w:val="0"/>
          <w:sz w:val="22"/>
          <w:szCs w:val="22"/>
        </w:rPr>
        <w:t>Услуг</w:t>
      </w:r>
      <w:r w:rsidR="008749E8" w:rsidRPr="00B670EE">
        <w:rPr>
          <w:spacing w:val="0"/>
          <w:sz w:val="22"/>
          <w:szCs w:val="22"/>
        </w:rPr>
        <w:t>.</w:t>
      </w:r>
    </w:p>
    <w:p w14:paraId="477F7E8F" w14:textId="298B914B" w:rsidR="0054183C"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.1.</w:t>
      </w:r>
      <w:r w:rsidR="00A96AE3" w:rsidRPr="00B670EE">
        <w:rPr>
          <w:spacing w:val="0"/>
          <w:sz w:val="22"/>
          <w:szCs w:val="22"/>
        </w:rPr>
        <w:t>9</w:t>
      </w:r>
      <w:r w:rsidR="008749E8" w:rsidRPr="00B670EE">
        <w:rPr>
          <w:spacing w:val="0"/>
          <w:sz w:val="22"/>
          <w:szCs w:val="22"/>
        </w:rPr>
        <w:t xml:space="preserve">. </w:t>
      </w:r>
      <w:r w:rsidR="0054183C" w:rsidRPr="00B670EE">
        <w:rPr>
          <w:spacing w:val="0"/>
          <w:sz w:val="22"/>
          <w:szCs w:val="22"/>
        </w:rPr>
        <w:t>В течение суток после поступления запроса п</w:t>
      </w:r>
      <w:r w:rsidR="008749E8" w:rsidRPr="00B670EE">
        <w:rPr>
          <w:spacing w:val="0"/>
          <w:sz w:val="22"/>
          <w:szCs w:val="22"/>
        </w:rPr>
        <w:t>редостав</w:t>
      </w:r>
      <w:r w:rsidR="0054183C" w:rsidRPr="00B670EE">
        <w:rPr>
          <w:spacing w:val="0"/>
          <w:sz w:val="22"/>
          <w:szCs w:val="22"/>
        </w:rPr>
        <w:t>ля</w:t>
      </w:r>
      <w:r w:rsidR="008749E8" w:rsidRPr="00B670EE">
        <w:rPr>
          <w:spacing w:val="0"/>
          <w:sz w:val="22"/>
          <w:szCs w:val="22"/>
        </w:rPr>
        <w:t>ть Заказчику</w:t>
      </w:r>
      <w:r w:rsidR="00797A94" w:rsidRPr="00B670EE">
        <w:rPr>
          <w:spacing w:val="0"/>
          <w:sz w:val="22"/>
          <w:szCs w:val="22"/>
        </w:rPr>
        <w:t xml:space="preserve"> </w:t>
      </w:r>
      <w:r w:rsidR="008749E8" w:rsidRPr="00B670EE">
        <w:rPr>
          <w:spacing w:val="0"/>
          <w:sz w:val="22"/>
          <w:szCs w:val="22"/>
        </w:rPr>
        <w:t>все необходимые документы и информационные материалы</w:t>
      </w:r>
      <w:r w:rsidR="0054183C" w:rsidRPr="00B670EE">
        <w:rPr>
          <w:spacing w:val="0"/>
          <w:sz w:val="22"/>
          <w:szCs w:val="22"/>
        </w:rPr>
        <w:t xml:space="preserve">, в том числе об исполнении текущих Заявок, фактической стоимости оказанных услуг на дату запроса, сведения о </w:t>
      </w:r>
      <w:r w:rsidR="00737E64" w:rsidRPr="00B670EE">
        <w:rPr>
          <w:spacing w:val="0"/>
          <w:sz w:val="22"/>
          <w:szCs w:val="22"/>
        </w:rPr>
        <w:t>Участник</w:t>
      </w:r>
      <w:r w:rsidR="0054183C" w:rsidRPr="00B670EE">
        <w:rPr>
          <w:spacing w:val="0"/>
          <w:sz w:val="22"/>
          <w:szCs w:val="22"/>
        </w:rPr>
        <w:t>ах (</w:t>
      </w:r>
      <w:proofErr w:type="spellStart"/>
      <w:r w:rsidR="0054183C" w:rsidRPr="00B670EE">
        <w:rPr>
          <w:spacing w:val="0"/>
          <w:sz w:val="22"/>
          <w:szCs w:val="22"/>
        </w:rPr>
        <w:t>пофамильный</w:t>
      </w:r>
      <w:proofErr w:type="spellEnd"/>
      <w:r w:rsidR="0054183C" w:rsidRPr="00B670EE">
        <w:rPr>
          <w:spacing w:val="0"/>
          <w:sz w:val="22"/>
          <w:szCs w:val="22"/>
        </w:rPr>
        <w:t xml:space="preserve"> список), которым фактически оказаны услуги.</w:t>
      </w:r>
    </w:p>
    <w:p w14:paraId="55D1377D" w14:textId="6A51BCBD" w:rsidR="00C40753" w:rsidRPr="00B670EE" w:rsidRDefault="00C40753" w:rsidP="00BC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0"/>
          <w:sz w:val="22"/>
          <w:szCs w:val="22"/>
        </w:rPr>
      </w:pPr>
      <w:r w:rsidRPr="00B670EE">
        <w:rPr>
          <w:spacing w:val="0"/>
          <w:sz w:val="22"/>
          <w:szCs w:val="22"/>
        </w:rPr>
        <w:t>4.1.</w:t>
      </w:r>
      <w:r w:rsidR="00A96AE3" w:rsidRPr="00B670EE">
        <w:rPr>
          <w:spacing w:val="0"/>
          <w:sz w:val="22"/>
          <w:szCs w:val="22"/>
        </w:rPr>
        <w:t>10</w:t>
      </w:r>
      <w:r w:rsidRPr="00B670EE">
        <w:rPr>
          <w:spacing w:val="0"/>
          <w:sz w:val="22"/>
          <w:szCs w:val="22"/>
        </w:rPr>
        <w:t>. В случае внесения Заказчиком изменений в Заявку или отказа от Заявки</w:t>
      </w:r>
      <w:r w:rsidR="00BE7F27" w:rsidRPr="00BE7F27">
        <w:rPr>
          <w:spacing w:val="0"/>
          <w:sz w:val="22"/>
          <w:szCs w:val="22"/>
        </w:rPr>
        <w:t xml:space="preserve">, а также в случае неявки Участника </w:t>
      </w:r>
      <w:r w:rsidR="00BE7F27" w:rsidRPr="00B670EE">
        <w:rPr>
          <w:spacing w:val="0"/>
          <w:sz w:val="22"/>
          <w:szCs w:val="22"/>
        </w:rPr>
        <w:t xml:space="preserve">месту </w:t>
      </w:r>
      <w:r w:rsidR="00BE7F27" w:rsidRPr="00BE7F27">
        <w:rPr>
          <w:spacing w:val="0"/>
          <w:sz w:val="22"/>
          <w:szCs w:val="22"/>
        </w:rPr>
        <w:t>отправления</w:t>
      </w:r>
      <w:r w:rsidR="00BE7F27">
        <w:rPr>
          <w:spacing w:val="0"/>
          <w:sz w:val="22"/>
          <w:szCs w:val="22"/>
        </w:rPr>
        <w:t>,</w:t>
      </w:r>
      <w:r w:rsidRPr="00B670EE">
        <w:rPr>
          <w:spacing w:val="0"/>
          <w:sz w:val="22"/>
          <w:szCs w:val="22"/>
        </w:rPr>
        <w:t xml:space="preserve"> Исполнитель обязуется предпринять все необходимые действия для минимизации фактически понесенных расходов.</w:t>
      </w:r>
    </w:p>
    <w:p w14:paraId="0440D9B1" w14:textId="3D9498BA" w:rsidR="006B3FB9" w:rsidRPr="00BE7F27" w:rsidRDefault="006B3FB9" w:rsidP="00BC093E">
      <w:pPr>
        <w:pStyle w:val="aa"/>
        <w:tabs>
          <w:tab w:val="left" w:pos="426"/>
        </w:tabs>
        <w:ind w:left="709"/>
        <w:jc w:val="both"/>
        <w:rPr>
          <w:spacing w:val="0"/>
          <w:sz w:val="22"/>
          <w:szCs w:val="22"/>
        </w:rPr>
      </w:pPr>
      <w:r w:rsidRPr="00BE7F27">
        <w:rPr>
          <w:spacing w:val="0"/>
          <w:sz w:val="22"/>
          <w:szCs w:val="22"/>
        </w:rPr>
        <w:t>4.2. Исполнитель имеет право:</w:t>
      </w:r>
    </w:p>
    <w:p w14:paraId="522F7C5F" w14:textId="41C8A868" w:rsidR="004351D7" w:rsidRPr="00B670EE" w:rsidRDefault="004351D7" w:rsidP="00BC093E">
      <w:pPr>
        <w:ind w:firstLine="709"/>
        <w:jc w:val="both"/>
        <w:rPr>
          <w:spacing w:val="0"/>
          <w:sz w:val="22"/>
          <w:szCs w:val="22"/>
        </w:rPr>
      </w:pPr>
      <w:r w:rsidRPr="00B670EE">
        <w:rPr>
          <w:spacing w:val="0"/>
          <w:sz w:val="22"/>
          <w:szCs w:val="22"/>
        </w:rPr>
        <w:t>4.2.1. Требовать от Заказчика приемки надлежащим образом оказанных Услуг в соответствии с условиями Договора.</w:t>
      </w:r>
    </w:p>
    <w:p w14:paraId="02C33BC1" w14:textId="4781DF5F" w:rsidR="004351D7" w:rsidRPr="00B670EE" w:rsidRDefault="004351D7" w:rsidP="00BC093E">
      <w:pPr>
        <w:ind w:firstLine="709"/>
        <w:jc w:val="both"/>
        <w:rPr>
          <w:spacing w:val="0"/>
          <w:sz w:val="22"/>
          <w:szCs w:val="22"/>
        </w:rPr>
      </w:pPr>
      <w:r w:rsidRPr="00B670EE">
        <w:rPr>
          <w:spacing w:val="0"/>
          <w:sz w:val="22"/>
          <w:szCs w:val="22"/>
        </w:rPr>
        <w:t>4.2.2. Требовать от Заказчика своевременной оплаты надлежащим образом исполненных им обязательств.</w:t>
      </w:r>
    </w:p>
    <w:p w14:paraId="71D25197" w14:textId="4338C121" w:rsidR="004351D7" w:rsidRPr="00B670EE" w:rsidRDefault="004351D7" w:rsidP="00BC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0"/>
          <w:sz w:val="22"/>
          <w:szCs w:val="22"/>
        </w:rPr>
      </w:pPr>
      <w:r w:rsidRPr="00B670EE">
        <w:rPr>
          <w:spacing w:val="0"/>
          <w:sz w:val="22"/>
          <w:szCs w:val="22"/>
        </w:rPr>
        <w:t xml:space="preserve">4.2.3. Для оказания Услуг Исполнитель вправе привлекать третьих лиц (соисполнителей) с учетом положений п. 3.11 Договора, а также </w:t>
      </w:r>
      <w:r w:rsidR="007B56B8" w:rsidRPr="00B670EE">
        <w:rPr>
          <w:spacing w:val="0"/>
          <w:sz w:val="22"/>
          <w:szCs w:val="22"/>
        </w:rPr>
        <w:t xml:space="preserve">обязан </w:t>
      </w:r>
      <w:r w:rsidRPr="00B670EE">
        <w:rPr>
          <w:spacing w:val="0"/>
          <w:sz w:val="22"/>
          <w:szCs w:val="22"/>
        </w:rPr>
        <w:t>представить Заказчику подтверждающие документы об услугах, оказанных третьими лицами. В случае привлечения Исполнителем третьих лиц к исполнению обязательств по Договору, Исполнитель несет ответственность перед Заказчиком за действия таких третьих лиц как за свои собственные.</w:t>
      </w:r>
    </w:p>
    <w:p w14:paraId="0F1A82E7" w14:textId="77AED86E" w:rsidR="008749E8" w:rsidRPr="00B670EE" w:rsidRDefault="00DD2D4F" w:rsidP="00BC093E">
      <w:pPr>
        <w:ind w:firstLine="709"/>
        <w:jc w:val="both"/>
        <w:rPr>
          <w:b/>
          <w:bCs/>
          <w:spacing w:val="0"/>
          <w:sz w:val="22"/>
          <w:szCs w:val="22"/>
        </w:rPr>
      </w:pPr>
      <w:r w:rsidRPr="00B670EE">
        <w:rPr>
          <w:b/>
          <w:bCs/>
          <w:spacing w:val="0"/>
          <w:sz w:val="22"/>
          <w:szCs w:val="22"/>
        </w:rPr>
        <w:t>4</w:t>
      </w:r>
      <w:r w:rsidR="002035EF" w:rsidRPr="00B670EE">
        <w:rPr>
          <w:b/>
          <w:bCs/>
          <w:spacing w:val="0"/>
          <w:sz w:val="22"/>
          <w:szCs w:val="22"/>
        </w:rPr>
        <w:t>.</w:t>
      </w:r>
      <w:r w:rsidR="006B3FB9" w:rsidRPr="00B670EE">
        <w:rPr>
          <w:b/>
          <w:bCs/>
          <w:spacing w:val="0"/>
          <w:sz w:val="22"/>
          <w:szCs w:val="22"/>
        </w:rPr>
        <w:t>3</w:t>
      </w:r>
      <w:r w:rsidR="002035EF" w:rsidRPr="00B670EE">
        <w:rPr>
          <w:b/>
          <w:bCs/>
          <w:spacing w:val="0"/>
          <w:sz w:val="22"/>
          <w:szCs w:val="22"/>
        </w:rPr>
        <w:t xml:space="preserve">. </w:t>
      </w:r>
      <w:r w:rsidR="008749E8" w:rsidRPr="00B670EE">
        <w:rPr>
          <w:b/>
          <w:bCs/>
          <w:spacing w:val="0"/>
          <w:sz w:val="22"/>
          <w:szCs w:val="22"/>
        </w:rPr>
        <w:t>Заказчик обяз</w:t>
      </w:r>
      <w:r w:rsidR="00FE3D5E" w:rsidRPr="00B670EE">
        <w:rPr>
          <w:b/>
          <w:bCs/>
          <w:spacing w:val="0"/>
          <w:sz w:val="22"/>
          <w:szCs w:val="22"/>
        </w:rPr>
        <w:t>ан</w:t>
      </w:r>
      <w:r w:rsidR="008749E8" w:rsidRPr="00B670EE">
        <w:rPr>
          <w:b/>
          <w:bCs/>
          <w:spacing w:val="0"/>
          <w:sz w:val="22"/>
          <w:szCs w:val="22"/>
        </w:rPr>
        <w:t>:</w:t>
      </w:r>
    </w:p>
    <w:p w14:paraId="071C8C4C" w14:textId="5B598596" w:rsidR="00FE3D5E"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w:t>
      </w:r>
      <w:r w:rsidR="006B3FB9" w:rsidRPr="00B670EE">
        <w:rPr>
          <w:spacing w:val="0"/>
          <w:sz w:val="22"/>
          <w:szCs w:val="22"/>
        </w:rPr>
        <w:t>3</w:t>
      </w:r>
      <w:r w:rsidR="008749E8" w:rsidRPr="00B670EE">
        <w:rPr>
          <w:spacing w:val="0"/>
          <w:sz w:val="22"/>
          <w:szCs w:val="22"/>
        </w:rPr>
        <w:t xml:space="preserve">.1. </w:t>
      </w:r>
      <w:r w:rsidR="00251996" w:rsidRPr="00B670EE">
        <w:rPr>
          <w:spacing w:val="0"/>
          <w:sz w:val="22"/>
          <w:szCs w:val="22"/>
        </w:rPr>
        <w:t>Подавать Заявки</w:t>
      </w:r>
      <w:r w:rsidR="00495788" w:rsidRPr="00B670EE">
        <w:rPr>
          <w:spacing w:val="0"/>
          <w:sz w:val="22"/>
          <w:szCs w:val="22"/>
        </w:rPr>
        <w:t xml:space="preserve"> в порядке и в сроки, предусмотренные Договором</w:t>
      </w:r>
      <w:r w:rsidR="00FE3D5E" w:rsidRPr="00B670EE">
        <w:rPr>
          <w:spacing w:val="0"/>
          <w:sz w:val="22"/>
          <w:szCs w:val="22"/>
        </w:rPr>
        <w:t>.</w:t>
      </w:r>
    </w:p>
    <w:p w14:paraId="6D3EF1CF" w14:textId="0C1FB5A4" w:rsidR="008749E8"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w:t>
      </w:r>
      <w:r w:rsidR="006B3FB9" w:rsidRPr="00B670EE">
        <w:rPr>
          <w:spacing w:val="0"/>
          <w:sz w:val="22"/>
          <w:szCs w:val="22"/>
        </w:rPr>
        <w:t>3</w:t>
      </w:r>
      <w:r w:rsidR="008749E8" w:rsidRPr="00B670EE">
        <w:rPr>
          <w:spacing w:val="0"/>
          <w:sz w:val="22"/>
          <w:szCs w:val="22"/>
        </w:rPr>
        <w:t>.2. Предостав</w:t>
      </w:r>
      <w:r w:rsidR="00FE3D5E" w:rsidRPr="00B670EE">
        <w:rPr>
          <w:spacing w:val="0"/>
          <w:sz w:val="22"/>
          <w:szCs w:val="22"/>
        </w:rPr>
        <w:t>лять</w:t>
      </w:r>
      <w:r w:rsidR="008749E8" w:rsidRPr="00B670EE">
        <w:rPr>
          <w:spacing w:val="0"/>
          <w:sz w:val="22"/>
          <w:szCs w:val="22"/>
        </w:rPr>
        <w:t xml:space="preserve"> Исполнителю полную и достоверную информацию для оформления документов</w:t>
      </w:r>
      <w:r w:rsidR="00FE3D5E" w:rsidRPr="00B670EE">
        <w:rPr>
          <w:spacing w:val="0"/>
          <w:sz w:val="22"/>
          <w:szCs w:val="22"/>
        </w:rPr>
        <w:t>, необходимых для совершения поездки</w:t>
      </w:r>
      <w:r w:rsidR="008749E8" w:rsidRPr="00B670EE">
        <w:rPr>
          <w:spacing w:val="0"/>
          <w:sz w:val="22"/>
          <w:szCs w:val="22"/>
        </w:rPr>
        <w:t>.</w:t>
      </w:r>
    </w:p>
    <w:p w14:paraId="22CF86DD" w14:textId="1466B97D" w:rsidR="008749E8"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w:t>
      </w:r>
      <w:r w:rsidR="006B3FB9" w:rsidRPr="00B670EE">
        <w:rPr>
          <w:spacing w:val="0"/>
          <w:sz w:val="22"/>
          <w:szCs w:val="22"/>
        </w:rPr>
        <w:t>3</w:t>
      </w:r>
      <w:r w:rsidR="008749E8" w:rsidRPr="00B670EE">
        <w:rPr>
          <w:spacing w:val="0"/>
          <w:sz w:val="22"/>
          <w:szCs w:val="22"/>
        </w:rPr>
        <w:t xml:space="preserve">.3. Принимать и оплачивать Услуги </w:t>
      </w:r>
      <w:r w:rsidR="00E95CC4" w:rsidRPr="00B670EE">
        <w:rPr>
          <w:spacing w:val="0"/>
          <w:sz w:val="22"/>
          <w:szCs w:val="22"/>
        </w:rPr>
        <w:t>в порядке, определенном Договором.</w:t>
      </w:r>
    </w:p>
    <w:p w14:paraId="0E759F16" w14:textId="0442F45C" w:rsidR="008749E8"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w:t>
      </w:r>
      <w:r w:rsidR="006B3FB9" w:rsidRPr="00B670EE">
        <w:rPr>
          <w:spacing w:val="0"/>
          <w:sz w:val="22"/>
          <w:szCs w:val="22"/>
        </w:rPr>
        <w:t>3</w:t>
      </w:r>
      <w:r w:rsidR="008749E8" w:rsidRPr="00B670EE">
        <w:rPr>
          <w:spacing w:val="0"/>
          <w:sz w:val="22"/>
          <w:szCs w:val="22"/>
        </w:rPr>
        <w:t xml:space="preserve">.4. Немедленно информировать Исполнителя о любых изменениях в маршруте, сроках, количестве мест и других условиях </w:t>
      </w:r>
      <w:r w:rsidR="00251996" w:rsidRPr="00B670EE">
        <w:rPr>
          <w:spacing w:val="0"/>
          <w:sz w:val="22"/>
          <w:szCs w:val="22"/>
        </w:rPr>
        <w:t>Заявок</w:t>
      </w:r>
      <w:r w:rsidR="008749E8" w:rsidRPr="00B670EE">
        <w:rPr>
          <w:spacing w:val="0"/>
          <w:sz w:val="22"/>
          <w:szCs w:val="22"/>
        </w:rPr>
        <w:t>.</w:t>
      </w:r>
    </w:p>
    <w:p w14:paraId="5164B774" w14:textId="32CCB8AA" w:rsidR="008749E8" w:rsidRPr="00B670EE" w:rsidRDefault="00DD2D4F" w:rsidP="00BC093E">
      <w:pPr>
        <w:pStyle w:val="aa"/>
        <w:tabs>
          <w:tab w:val="left" w:pos="426"/>
        </w:tabs>
        <w:ind w:left="709"/>
        <w:jc w:val="both"/>
        <w:rPr>
          <w:b/>
          <w:bCs/>
          <w:spacing w:val="0"/>
          <w:sz w:val="22"/>
          <w:szCs w:val="22"/>
        </w:rPr>
      </w:pPr>
      <w:r w:rsidRPr="00B670EE">
        <w:rPr>
          <w:b/>
          <w:bCs/>
          <w:spacing w:val="0"/>
          <w:sz w:val="22"/>
          <w:szCs w:val="22"/>
        </w:rPr>
        <w:t>4.</w:t>
      </w:r>
      <w:r w:rsidR="006B3FB9" w:rsidRPr="00B670EE">
        <w:rPr>
          <w:b/>
          <w:bCs/>
          <w:spacing w:val="0"/>
          <w:sz w:val="22"/>
          <w:szCs w:val="22"/>
        </w:rPr>
        <w:t>4</w:t>
      </w:r>
      <w:r w:rsidRPr="00B670EE">
        <w:rPr>
          <w:b/>
          <w:bCs/>
          <w:spacing w:val="0"/>
          <w:sz w:val="22"/>
          <w:szCs w:val="22"/>
        </w:rPr>
        <w:t xml:space="preserve">. </w:t>
      </w:r>
      <w:r w:rsidR="008749E8" w:rsidRPr="00B670EE">
        <w:rPr>
          <w:b/>
          <w:bCs/>
          <w:spacing w:val="0"/>
          <w:sz w:val="22"/>
          <w:szCs w:val="22"/>
        </w:rPr>
        <w:t>Заказчик имеет право:</w:t>
      </w:r>
    </w:p>
    <w:p w14:paraId="1FDEBA47" w14:textId="74FDE4F3" w:rsidR="008749E8" w:rsidRPr="00B670EE" w:rsidRDefault="00DD2D4F" w:rsidP="00BC093E">
      <w:pPr>
        <w:ind w:firstLine="709"/>
        <w:jc w:val="both"/>
        <w:rPr>
          <w:spacing w:val="0"/>
          <w:sz w:val="22"/>
          <w:szCs w:val="22"/>
        </w:rPr>
      </w:pPr>
      <w:r w:rsidRPr="00B670EE">
        <w:rPr>
          <w:spacing w:val="0"/>
          <w:sz w:val="22"/>
          <w:szCs w:val="22"/>
        </w:rPr>
        <w:t>4</w:t>
      </w:r>
      <w:r w:rsidR="008749E8" w:rsidRPr="00B670EE">
        <w:rPr>
          <w:spacing w:val="0"/>
          <w:sz w:val="22"/>
          <w:szCs w:val="22"/>
        </w:rPr>
        <w:t>.</w:t>
      </w:r>
      <w:r w:rsidR="006B3FB9" w:rsidRPr="00B670EE">
        <w:rPr>
          <w:spacing w:val="0"/>
          <w:sz w:val="22"/>
          <w:szCs w:val="22"/>
        </w:rPr>
        <w:t>4</w:t>
      </w:r>
      <w:r w:rsidR="008749E8" w:rsidRPr="00B670EE">
        <w:rPr>
          <w:spacing w:val="0"/>
          <w:sz w:val="22"/>
          <w:szCs w:val="22"/>
        </w:rPr>
        <w:t xml:space="preserve">.1. Контролировать соблюдение сроков оказания Услуг и их соответствие </w:t>
      </w:r>
      <w:r w:rsidR="00251996" w:rsidRPr="00B670EE">
        <w:rPr>
          <w:spacing w:val="0"/>
          <w:sz w:val="22"/>
          <w:szCs w:val="22"/>
        </w:rPr>
        <w:t>Заявкам</w:t>
      </w:r>
      <w:r w:rsidR="008749E8" w:rsidRPr="00B670EE">
        <w:rPr>
          <w:spacing w:val="0"/>
          <w:sz w:val="22"/>
          <w:szCs w:val="22"/>
        </w:rPr>
        <w:t>, не вмешиваясь в область профессиональной компетенции Исполнителя.</w:t>
      </w:r>
    </w:p>
    <w:p w14:paraId="256D086B" w14:textId="36B4F1E2" w:rsidR="00FC33F4" w:rsidRPr="00B670EE" w:rsidRDefault="00DD2D4F" w:rsidP="00BC093E">
      <w:pPr>
        <w:pStyle w:val="Standard"/>
        <w:ind w:firstLine="709"/>
        <w:jc w:val="both"/>
        <w:rPr>
          <w:rFonts w:ascii="Times New Roman" w:hAnsi="Times New Roman" w:cs="Times New Roman"/>
          <w:kern w:val="0"/>
          <w:sz w:val="22"/>
          <w:szCs w:val="22"/>
          <w:lang w:eastAsia="ru-RU"/>
        </w:rPr>
      </w:pPr>
      <w:r w:rsidRPr="00B670EE">
        <w:rPr>
          <w:rFonts w:ascii="Times New Roman" w:hAnsi="Times New Roman" w:cs="Times New Roman"/>
          <w:kern w:val="0"/>
          <w:sz w:val="22"/>
          <w:szCs w:val="22"/>
          <w:lang w:eastAsia="ru-RU"/>
        </w:rPr>
        <w:t>4</w:t>
      </w:r>
      <w:r w:rsidR="00FC33F4" w:rsidRPr="00B670EE">
        <w:rPr>
          <w:rFonts w:ascii="Times New Roman" w:hAnsi="Times New Roman" w:cs="Times New Roman"/>
          <w:kern w:val="0"/>
          <w:sz w:val="22"/>
          <w:szCs w:val="22"/>
          <w:lang w:eastAsia="ru-RU"/>
        </w:rPr>
        <w:t>.</w:t>
      </w:r>
      <w:r w:rsidR="006B3FB9" w:rsidRPr="00B670EE">
        <w:rPr>
          <w:rFonts w:ascii="Times New Roman" w:hAnsi="Times New Roman" w:cs="Times New Roman"/>
          <w:kern w:val="0"/>
          <w:sz w:val="22"/>
          <w:szCs w:val="22"/>
          <w:lang w:eastAsia="ru-RU"/>
        </w:rPr>
        <w:t>4</w:t>
      </w:r>
      <w:r w:rsidR="00FC33F4" w:rsidRPr="00B670EE">
        <w:rPr>
          <w:rFonts w:ascii="Times New Roman" w:hAnsi="Times New Roman" w:cs="Times New Roman"/>
          <w:kern w:val="0"/>
          <w:sz w:val="22"/>
          <w:szCs w:val="22"/>
          <w:lang w:eastAsia="ru-RU"/>
        </w:rPr>
        <w:t>.</w:t>
      </w:r>
      <w:r w:rsidR="00FB26CA" w:rsidRPr="00B670EE">
        <w:rPr>
          <w:rFonts w:ascii="Times New Roman" w:hAnsi="Times New Roman" w:cs="Times New Roman"/>
          <w:kern w:val="0"/>
          <w:sz w:val="22"/>
          <w:szCs w:val="22"/>
          <w:lang w:eastAsia="ru-RU"/>
        </w:rPr>
        <w:t>2</w:t>
      </w:r>
      <w:r w:rsidR="00FC33F4" w:rsidRPr="00B670EE">
        <w:rPr>
          <w:rFonts w:ascii="Times New Roman" w:hAnsi="Times New Roman" w:cs="Times New Roman"/>
          <w:kern w:val="0"/>
          <w:sz w:val="22"/>
          <w:szCs w:val="22"/>
          <w:lang w:eastAsia="ru-RU"/>
        </w:rPr>
        <w:t>. Удержать сумму неисполненных Исполнителем требований об уплате неустоек (штрафов, пеней) из суммы, подлежащей оплате Исполнителю.</w:t>
      </w:r>
    </w:p>
    <w:p w14:paraId="6B176777" w14:textId="77777777" w:rsidR="00112461" w:rsidRPr="00B670EE" w:rsidRDefault="00112461" w:rsidP="00BC093E">
      <w:pPr>
        <w:pStyle w:val="Standard"/>
        <w:ind w:firstLine="709"/>
        <w:jc w:val="both"/>
        <w:rPr>
          <w:rFonts w:ascii="Times New Roman" w:hAnsi="Times New Roman" w:cs="Times New Roman"/>
          <w:kern w:val="0"/>
          <w:sz w:val="22"/>
          <w:szCs w:val="22"/>
          <w:lang w:eastAsia="ru-RU"/>
        </w:rPr>
      </w:pPr>
    </w:p>
    <w:p w14:paraId="1A79AF6D" w14:textId="314136DD" w:rsidR="008749E8" w:rsidRPr="00B670EE" w:rsidRDefault="008749E8" w:rsidP="00BC093E">
      <w:pPr>
        <w:pStyle w:val="aa"/>
        <w:numPr>
          <w:ilvl w:val="0"/>
          <w:numId w:val="21"/>
        </w:numPr>
        <w:ind w:left="0" w:firstLine="709"/>
        <w:jc w:val="center"/>
        <w:rPr>
          <w:spacing w:val="0"/>
          <w:sz w:val="22"/>
          <w:szCs w:val="22"/>
        </w:rPr>
      </w:pPr>
      <w:r w:rsidRPr="00B670EE">
        <w:rPr>
          <w:spacing w:val="0"/>
          <w:sz w:val="22"/>
          <w:szCs w:val="22"/>
        </w:rPr>
        <w:t xml:space="preserve">ПОРЯДОК </w:t>
      </w:r>
      <w:r w:rsidR="005C656A" w:rsidRPr="00B670EE">
        <w:rPr>
          <w:spacing w:val="0"/>
          <w:sz w:val="22"/>
          <w:szCs w:val="22"/>
        </w:rPr>
        <w:t>СДАЧИ-ПРИЕМКИ УСЛУГ</w:t>
      </w:r>
    </w:p>
    <w:p w14:paraId="78192F42" w14:textId="2327DAD3" w:rsidR="008749E8" w:rsidRPr="00B670EE" w:rsidRDefault="008749E8" w:rsidP="00BC093E">
      <w:pPr>
        <w:pStyle w:val="aa"/>
        <w:numPr>
          <w:ilvl w:val="1"/>
          <w:numId w:val="21"/>
        </w:numPr>
        <w:tabs>
          <w:tab w:val="left" w:pos="426"/>
          <w:tab w:val="left" w:pos="1134"/>
        </w:tabs>
        <w:ind w:left="0" w:firstLine="709"/>
        <w:jc w:val="both"/>
        <w:rPr>
          <w:spacing w:val="0"/>
          <w:sz w:val="22"/>
          <w:szCs w:val="22"/>
        </w:rPr>
      </w:pPr>
      <w:r w:rsidRPr="00B670EE">
        <w:rPr>
          <w:spacing w:val="0"/>
          <w:sz w:val="22"/>
          <w:szCs w:val="22"/>
        </w:rPr>
        <w:t xml:space="preserve">Услуги по Договору оказываются в сроки, установленные в соответствии с </w:t>
      </w:r>
      <w:r w:rsidR="00511A58" w:rsidRPr="00B670EE">
        <w:rPr>
          <w:spacing w:val="0"/>
          <w:sz w:val="22"/>
          <w:szCs w:val="22"/>
        </w:rPr>
        <w:t>Заявками</w:t>
      </w:r>
      <w:r w:rsidR="002035EF" w:rsidRPr="00B670EE">
        <w:rPr>
          <w:spacing w:val="0"/>
          <w:sz w:val="22"/>
          <w:szCs w:val="22"/>
        </w:rPr>
        <w:t xml:space="preserve"> в пределах периода, указанного в п.</w:t>
      </w:r>
      <w:r w:rsidR="00F16E1C" w:rsidRPr="00B670EE">
        <w:rPr>
          <w:spacing w:val="0"/>
          <w:sz w:val="22"/>
          <w:szCs w:val="22"/>
        </w:rPr>
        <w:t xml:space="preserve"> </w:t>
      </w:r>
      <w:r w:rsidR="002035EF" w:rsidRPr="00B670EE">
        <w:rPr>
          <w:spacing w:val="0"/>
          <w:sz w:val="22"/>
          <w:szCs w:val="22"/>
        </w:rPr>
        <w:t>1.</w:t>
      </w:r>
      <w:r w:rsidR="00BE7F27">
        <w:rPr>
          <w:spacing w:val="0"/>
          <w:sz w:val="22"/>
          <w:szCs w:val="22"/>
        </w:rPr>
        <w:t>4</w:t>
      </w:r>
      <w:r w:rsidR="00BE7F27" w:rsidRPr="00B670EE">
        <w:rPr>
          <w:spacing w:val="0"/>
          <w:sz w:val="22"/>
          <w:szCs w:val="22"/>
        </w:rPr>
        <w:t xml:space="preserve"> </w:t>
      </w:r>
      <w:r w:rsidR="002035EF" w:rsidRPr="00B670EE">
        <w:rPr>
          <w:spacing w:val="0"/>
          <w:sz w:val="22"/>
          <w:szCs w:val="22"/>
        </w:rPr>
        <w:t>Договора</w:t>
      </w:r>
      <w:r w:rsidRPr="00B670EE">
        <w:rPr>
          <w:spacing w:val="0"/>
          <w:sz w:val="22"/>
          <w:szCs w:val="22"/>
        </w:rPr>
        <w:t>.</w:t>
      </w:r>
    </w:p>
    <w:p w14:paraId="78DF4F8E" w14:textId="4B028DF1" w:rsidR="005C656A" w:rsidRPr="00B670EE" w:rsidRDefault="008749E8" w:rsidP="00BC093E">
      <w:pPr>
        <w:numPr>
          <w:ilvl w:val="1"/>
          <w:numId w:val="21"/>
        </w:numPr>
        <w:tabs>
          <w:tab w:val="left" w:pos="426"/>
          <w:tab w:val="left" w:pos="1134"/>
        </w:tabs>
        <w:ind w:left="57" w:firstLine="651"/>
        <w:jc w:val="both"/>
        <w:rPr>
          <w:spacing w:val="0"/>
          <w:sz w:val="22"/>
          <w:szCs w:val="22"/>
        </w:rPr>
      </w:pPr>
      <w:r w:rsidRPr="00B670EE">
        <w:rPr>
          <w:spacing w:val="0"/>
          <w:sz w:val="22"/>
          <w:szCs w:val="22"/>
        </w:rPr>
        <w:t xml:space="preserve">Конкретный объем </w:t>
      </w:r>
      <w:r w:rsidR="00511A58" w:rsidRPr="00B670EE">
        <w:rPr>
          <w:spacing w:val="0"/>
          <w:sz w:val="22"/>
          <w:szCs w:val="22"/>
        </w:rPr>
        <w:t xml:space="preserve">Услуг </w:t>
      </w:r>
      <w:r w:rsidRPr="00B670EE">
        <w:rPr>
          <w:spacing w:val="0"/>
          <w:sz w:val="22"/>
          <w:szCs w:val="22"/>
        </w:rPr>
        <w:t xml:space="preserve">определяется на основании </w:t>
      </w:r>
      <w:r w:rsidR="008B3209" w:rsidRPr="00B670EE">
        <w:rPr>
          <w:spacing w:val="0"/>
          <w:sz w:val="22"/>
          <w:szCs w:val="22"/>
        </w:rPr>
        <w:t>З</w:t>
      </w:r>
      <w:r w:rsidRPr="00B670EE">
        <w:rPr>
          <w:spacing w:val="0"/>
          <w:sz w:val="22"/>
          <w:szCs w:val="22"/>
        </w:rPr>
        <w:t xml:space="preserve">аявки, которая является заданием Заказчика по Договору. </w:t>
      </w:r>
    </w:p>
    <w:p w14:paraId="163E93C9" w14:textId="3CB77F19" w:rsidR="005C656A" w:rsidRPr="00B670EE" w:rsidRDefault="005C656A" w:rsidP="00BC093E">
      <w:pPr>
        <w:numPr>
          <w:ilvl w:val="1"/>
          <w:numId w:val="21"/>
        </w:numPr>
        <w:tabs>
          <w:tab w:val="left" w:pos="426"/>
          <w:tab w:val="left" w:pos="1134"/>
        </w:tabs>
        <w:ind w:left="57" w:firstLine="651"/>
        <w:jc w:val="both"/>
        <w:rPr>
          <w:spacing w:val="0"/>
          <w:sz w:val="22"/>
          <w:szCs w:val="22"/>
        </w:rPr>
      </w:pPr>
      <w:r w:rsidRPr="002A2C78">
        <w:rPr>
          <w:spacing w:val="0"/>
          <w:sz w:val="22"/>
          <w:szCs w:val="22"/>
        </w:rPr>
        <w:t>Все риски, связанные с оказанием Услуг до момента их приемки Заказчиком, несет Исполнитель.</w:t>
      </w:r>
    </w:p>
    <w:p w14:paraId="35E307B8" w14:textId="1AC4010E" w:rsidR="005C656A" w:rsidRPr="00B670EE" w:rsidRDefault="00D643E4" w:rsidP="00BC093E">
      <w:pPr>
        <w:numPr>
          <w:ilvl w:val="1"/>
          <w:numId w:val="21"/>
        </w:numPr>
        <w:tabs>
          <w:tab w:val="left" w:pos="426"/>
          <w:tab w:val="left" w:pos="1134"/>
        </w:tabs>
        <w:ind w:left="57" w:firstLine="651"/>
        <w:jc w:val="both"/>
        <w:rPr>
          <w:spacing w:val="0"/>
          <w:sz w:val="22"/>
          <w:szCs w:val="22"/>
        </w:rPr>
      </w:pPr>
      <w:r w:rsidRPr="00B670EE">
        <w:rPr>
          <w:spacing w:val="0"/>
          <w:sz w:val="22"/>
          <w:szCs w:val="22"/>
        </w:rPr>
        <w:t xml:space="preserve">Не позднее 10 (десяти) рабочих дней со дня окончания оказания Услуг по </w:t>
      </w:r>
      <w:r w:rsidR="005C656A" w:rsidRPr="00B670EE">
        <w:rPr>
          <w:spacing w:val="0"/>
          <w:sz w:val="22"/>
          <w:szCs w:val="22"/>
        </w:rPr>
        <w:t>каждой Заявке Исполнитель составляет и направляет Заказчику одновременно (одним пакетом) подписанные со своей стороны:</w:t>
      </w:r>
    </w:p>
    <w:p w14:paraId="61ABF343" w14:textId="43BE978E" w:rsidR="005C656A" w:rsidRPr="00B670EE" w:rsidRDefault="005C656A" w:rsidP="00BC093E">
      <w:pPr>
        <w:ind w:left="57" w:firstLine="651"/>
        <w:jc w:val="both"/>
        <w:rPr>
          <w:spacing w:val="0"/>
          <w:sz w:val="22"/>
          <w:szCs w:val="22"/>
        </w:rPr>
      </w:pPr>
      <w:r w:rsidRPr="00B670EE">
        <w:rPr>
          <w:spacing w:val="0"/>
          <w:sz w:val="22"/>
          <w:szCs w:val="22"/>
        </w:rPr>
        <w:t>– Отчет об оказании услуг по Заявке (по форме Приложения № 4 к Договору);</w:t>
      </w:r>
    </w:p>
    <w:p w14:paraId="1CA02DE1" w14:textId="2A7DA467" w:rsidR="005C656A" w:rsidRPr="00B670EE" w:rsidRDefault="005C656A" w:rsidP="00BC093E">
      <w:pPr>
        <w:ind w:left="57" w:firstLine="651"/>
        <w:jc w:val="both"/>
        <w:rPr>
          <w:spacing w:val="0"/>
          <w:sz w:val="22"/>
          <w:szCs w:val="22"/>
        </w:rPr>
      </w:pPr>
      <w:r w:rsidRPr="00B670EE">
        <w:rPr>
          <w:spacing w:val="0"/>
          <w:sz w:val="22"/>
          <w:szCs w:val="22"/>
        </w:rPr>
        <w:t xml:space="preserve">– Отчет о фактически понесенных расходах (по форме Приложения № </w:t>
      </w:r>
      <w:r w:rsidR="008E2370" w:rsidRPr="00B670EE">
        <w:rPr>
          <w:spacing w:val="0"/>
          <w:sz w:val="22"/>
          <w:szCs w:val="22"/>
        </w:rPr>
        <w:t>5</w:t>
      </w:r>
      <w:r w:rsidRPr="00B670EE">
        <w:rPr>
          <w:spacing w:val="0"/>
          <w:sz w:val="22"/>
          <w:szCs w:val="22"/>
        </w:rPr>
        <w:t xml:space="preserve"> к Договору) – при наличии фактически понесенных расходов, перечисленных в </w:t>
      </w:r>
      <w:proofErr w:type="spellStart"/>
      <w:r w:rsidRPr="00B670EE">
        <w:rPr>
          <w:spacing w:val="0"/>
          <w:sz w:val="22"/>
          <w:szCs w:val="22"/>
        </w:rPr>
        <w:t>абз</w:t>
      </w:r>
      <w:proofErr w:type="spellEnd"/>
      <w:r w:rsidR="00BE7F27">
        <w:rPr>
          <w:spacing w:val="0"/>
          <w:sz w:val="22"/>
          <w:szCs w:val="22"/>
        </w:rPr>
        <w:t>.</w:t>
      </w:r>
      <w:r w:rsidRPr="00B670EE">
        <w:rPr>
          <w:spacing w:val="0"/>
          <w:sz w:val="22"/>
          <w:szCs w:val="22"/>
        </w:rPr>
        <w:t xml:space="preserve"> 5 п</w:t>
      </w:r>
      <w:r w:rsidR="00BE7F27">
        <w:rPr>
          <w:spacing w:val="0"/>
          <w:sz w:val="22"/>
          <w:szCs w:val="22"/>
        </w:rPr>
        <w:t>.</w:t>
      </w:r>
      <w:r w:rsidRPr="00B670EE">
        <w:rPr>
          <w:spacing w:val="0"/>
          <w:sz w:val="22"/>
          <w:szCs w:val="22"/>
        </w:rPr>
        <w:t xml:space="preserve"> 3.3 Договора.</w:t>
      </w:r>
    </w:p>
    <w:p w14:paraId="065FDE08" w14:textId="3E01D776" w:rsidR="00D643E4" w:rsidRPr="00B670EE" w:rsidRDefault="005C656A" w:rsidP="00BC093E">
      <w:pPr>
        <w:ind w:left="57" w:firstLine="651"/>
        <w:jc w:val="both"/>
        <w:rPr>
          <w:spacing w:val="0"/>
          <w:sz w:val="22"/>
          <w:szCs w:val="22"/>
        </w:rPr>
      </w:pPr>
      <w:r w:rsidRPr="00B670EE">
        <w:rPr>
          <w:spacing w:val="0"/>
          <w:sz w:val="22"/>
          <w:szCs w:val="22"/>
        </w:rPr>
        <w:t xml:space="preserve">Документы, указанные в настоящем пункте, представляются Исполнителем по каждой Заявке отдельно. При отсутствии фактически понесенных расходов составление и направление Заказчику Отчета по форме Приложения № </w:t>
      </w:r>
      <w:r w:rsidR="008E2370" w:rsidRPr="00B670EE">
        <w:rPr>
          <w:spacing w:val="0"/>
          <w:sz w:val="22"/>
          <w:szCs w:val="22"/>
        </w:rPr>
        <w:t>5</w:t>
      </w:r>
      <w:r w:rsidRPr="00B670EE">
        <w:rPr>
          <w:spacing w:val="0"/>
          <w:sz w:val="22"/>
          <w:szCs w:val="22"/>
        </w:rPr>
        <w:t xml:space="preserve"> к Договору не требуется. Непредставление Отчета о фактически понесенных расходах в составе комплекта документов в соответствии с настоящим пунктом означает отсутствие у Исполнителя фактически понесенных расходов. </w:t>
      </w:r>
    </w:p>
    <w:p w14:paraId="6AB01582" w14:textId="13825318" w:rsidR="008E2370" w:rsidRPr="00B670EE" w:rsidRDefault="008E2370" w:rsidP="00BC093E">
      <w:pPr>
        <w:numPr>
          <w:ilvl w:val="1"/>
          <w:numId w:val="21"/>
        </w:numPr>
        <w:tabs>
          <w:tab w:val="left" w:pos="426"/>
          <w:tab w:val="left" w:pos="1134"/>
        </w:tabs>
        <w:ind w:left="57" w:firstLine="651"/>
        <w:jc w:val="both"/>
        <w:rPr>
          <w:spacing w:val="0"/>
          <w:sz w:val="22"/>
          <w:szCs w:val="22"/>
        </w:rPr>
      </w:pPr>
      <w:r w:rsidRPr="00B670EE">
        <w:rPr>
          <w:spacing w:val="0"/>
          <w:sz w:val="22"/>
          <w:szCs w:val="22"/>
        </w:rPr>
        <w:lastRenderedPageBreak/>
        <w:t>Заказчик в течение 15 (пятнадцати) рабочих дней после получения Отчета(</w:t>
      </w:r>
      <w:proofErr w:type="spellStart"/>
      <w:r w:rsidRPr="00B670EE">
        <w:rPr>
          <w:spacing w:val="0"/>
          <w:sz w:val="22"/>
          <w:szCs w:val="22"/>
        </w:rPr>
        <w:t>ов</w:t>
      </w:r>
      <w:proofErr w:type="spellEnd"/>
      <w:r w:rsidRPr="00B670EE">
        <w:rPr>
          <w:spacing w:val="0"/>
          <w:sz w:val="22"/>
          <w:szCs w:val="22"/>
        </w:rPr>
        <w:t>) осуществляет рассмотрение, по итогам которой имеет право:</w:t>
      </w:r>
    </w:p>
    <w:p w14:paraId="003605BB" w14:textId="220FDB5A" w:rsidR="008E2370" w:rsidRPr="00B670EE" w:rsidRDefault="008E2370" w:rsidP="00BC093E">
      <w:pPr>
        <w:ind w:left="57" w:firstLine="651"/>
        <w:jc w:val="both"/>
        <w:rPr>
          <w:spacing w:val="0"/>
          <w:sz w:val="22"/>
          <w:szCs w:val="22"/>
        </w:rPr>
      </w:pPr>
      <w:r w:rsidRPr="00B670EE">
        <w:rPr>
          <w:spacing w:val="0"/>
          <w:sz w:val="22"/>
          <w:szCs w:val="22"/>
        </w:rPr>
        <w:t>5.5.1. Утвердить оба Отчета (Приложения № 4 или № 5 к Договору).</w:t>
      </w:r>
    </w:p>
    <w:p w14:paraId="338680D2" w14:textId="67648276" w:rsidR="008E2370" w:rsidRPr="00B670EE" w:rsidRDefault="008E2370" w:rsidP="00BC093E">
      <w:pPr>
        <w:ind w:left="57" w:firstLine="651"/>
        <w:jc w:val="both"/>
        <w:rPr>
          <w:spacing w:val="0"/>
          <w:sz w:val="22"/>
          <w:szCs w:val="22"/>
        </w:rPr>
      </w:pPr>
      <w:r w:rsidRPr="00B670EE">
        <w:rPr>
          <w:spacing w:val="0"/>
          <w:sz w:val="22"/>
          <w:szCs w:val="22"/>
        </w:rPr>
        <w:t>5.5.2. Утвердить один из Отчетов, по которому отсутствуют замечания.</w:t>
      </w:r>
    </w:p>
    <w:p w14:paraId="4A08C05F" w14:textId="0C8600A4" w:rsidR="008E2370" w:rsidRPr="00B670EE" w:rsidRDefault="008E2370" w:rsidP="00BC093E">
      <w:pPr>
        <w:ind w:left="57" w:firstLine="651"/>
        <w:jc w:val="both"/>
        <w:rPr>
          <w:spacing w:val="0"/>
          <w:sz w:val="22"/>
          <w:szCs w:val="22"/>
        </w:rPr>
      </w:pPr>
      <w:r w:rsidRPr="00B670EE">
        <w:rPr>
          <w:spacing w:val="0"/>
          <w:sz w:val="22"/>
          <w:szCs w:val="22"/>
        </w:rPr>
        <w:t xml:space="preserve">5.5.3. Направить Исполнителю мотивированный отказ от </w:t>
      </w:r>
      <w:bookmarkStart w:id="8" w:name="_Hlk149207412"/>
      <w:r w:rsidRPr="00B670EE">
        <w:rPr>
          <w:spacing w:val="0"/>
          <w:sz w:val="22"/>
          <w:szCs w:val="22"/>
        </w:rPr>
        <w:t xml:space="preserve">утверждения </w:t>
      </w:r>
      <w:bookmarkEnd w:id="8"/>
      <w:r w:rsidRPr="00B670EE">
        <w:rPr>
          <w:spacing w:val="0"/>
          <w:sz w:val="22"/>
          <w:szCs w:val="22"/>
        </w:rPr>
        <w:t>Отчетов (или одного из Отчетов) с указанием причин отказа (перечня замечаний).</w:t>
      </w:r>
    </w:p>
    <w:p w14:paraId="7B79D00F" w14:textId="77777777" w:rsidR="008E2370" w:rsidRPr="00B670EE" w:rsidRDefault="008E2370" w:rsidP="00BC093E">
      <w:pPr>
        <w:numPr>
          <w:ilvl w:val="1"/>
          <w:numId w:val="21"/>
        </w:numPr>
        <w:tabs>
          <w:tab w:val="left" w:pos="426"/>
          <w:tab w:val="left" w:pos="1134"/>
          <w:tab w:val="left" w:pos="1260"/>
        </w:tabs>
        <w:ind w:left="57" w:firstLine="709"/>
        <w:jc w:val="both"/>
        <w:rPr>
          <w:spacing w:val="0"/>
          <w:sz w:val="22"/>
          <w:szCs w:val="22"/>
        </w:rPr>
      </w:pPr>
      <w:r w:rsidRPr="00B670EE">
        <w:rPr>
          <w:spacing w:val="0"/>
          <w:sz w:val="22"/>
          <w:szCs w:val="22"/>
        </w:rPr>
        <w:t>Исполнитель обязан устранить указанные в мотивированном отказе недостатки в течение 5 (пяти) рабочих дней с даты его получения и повторно направить Заказчику надлежащим образом оформленные документы.</w:t>
      </w:r>
    </w:p>
    <w:p w14:paraId="76F1CAD8" w14:textId="77777777" w:rsidR="008E2370"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Повторное рассмотрение Отчета(</w:t>
      </w:r>
      <w:proofErr w:type="spellStart"/>
      <w:r w:rsidRPr="00B670EE">
        <w:rPr>
          <w:spacing w:val="0"/>
          <w:sz w:val="22"/>
          <w:szCs w:val="22"/>
        </w:rPr>
        <w:t>ов</w:t>
      </w:r>
      <w:proofErr w:type="spellEnd"/>
      <w:r w:rsidRPr="00B670EE">
        <w:rPr>
          <w:spacing w:val="0"/>
          <w:sz w:val="22"/>
          <w:szCs w:val="22"/>
        </w:rPr>
        <w:t>) производится в срок, не превышающий 5 (пяти) рабочих дней после получения Заказчиком документов, по которым ранее был направлен мотивированный отказ от подписания.</w:t>
      </w:r>
    </w:p>
    <w:p w14:paraId="56E6D1B3" w14:textId="77777777" w:rsidR="008E2370"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По решению Заказчика для приемки оказанных Услуг может создаваться приемочная комиссия.</w:t>
      </w:r>
    </w:p>
    <w:p w14:paraId="03F4E7CF" w14:textId="39303F8C" w:rsidR="008E2370"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После утверждения Заказчиком Отчета(</w:t>
      </w:r>
      <w:proofErr w:type="spellStart"/>
      <w:r w:rsidRPr="00B670EE">
        <w:rPr>
          <w:spacing w:val="0"/>
          <w:sz w:val="22"/>
          <w:szCs w:val="22"/>
        </w:rPr>
        <w:t>ов</w:t>
      </w:r>
      <w:proofErr w:type="spellEnd"/>
      <w:r w:rsidRPr="00B670EE">
        <w:rPr>
          <w:spacing w:val="0"/>
          <w:sz w:val="22"/>
          <w:szCs w:val="22"/>
        </w:rPr>
        <w:t xml:space="preserve">), </w:t>
      </w:r>
      <w:bookmarkStart w:id="9" w:name="_Hlk157588573"/>
      <w:r w:rsidRPr="00B670EE">
        <w:rPr>
          <w:spacing w:val="0"/>
          <w:sz w:val="22"/>
          <w:szCs w:val="22"/>
        </w:rPr>
        <w:t>о чем Заказчик уведомляет Исполнителя посредством электронной почты</w:t>
      </w:r>
      <w:bookmarkEnd w:id="9"/>
      <w:r w:rsidRPr="00B670EE">
        <w:rPr>
          <w:spacing w:val="0"/>
          <w:sz w:val="22"/>
          <w:szCs w:val="22"/>
        </w:rPr>
        <w:t xml:space="preserve">, Исполнитель в течение 2 (двух) рабочих дней </w:t>
      </w:r>
      <w:bookmarkStart w:id="10" w:name="_Hlk157591243"/>
      <w:r w:rsidRPr="00B670EE">
        <w:rPr>
          <w:spacing w:val="0"/>
          <w:sz w:val="22"/>
          <w:szCs w:val="22"/>
        </w:rPr>
        <w:t>с даты получения уведомления</w:t>
      </w:r>
      <w:bookmarkEnd w:id="10"/>
      <w:r w:rsidRPr="00B670EE">
        <w:rPr>
          <w:spacing w:val="0"/>
          <w:sz w:val="22"/>
          <w:szCs w:val="22"/>
        </w:rPr>
        <w:t xml:space="preserve"> направляет Заказчику:</w:t>
      </w:r>
    </w:p>
    <w:p w14:paraId="656D9450" w14:textId="7A99EB29" w:rsidR="008E2370" w:rsidRPr="00B670EE" w:rsidRDefault="008E2370" w:rsidP="00BC093E">
      <w:pPr>
        <w:ind w:left="57" w:firstLine="651"/>
        <w:jc w:val="both"/>
        <w:rPr>
          <w:spacing w:val="0"/>
          <w:sz w:val="22"/>
          <w:szCs w:val="22"/>
        </w:rPr>
      </w:pPr>
      <w:r w:rsidRPr="00B670EE">
        <w:rPr>
          <w:spacing w:val="0"/>
          <w:sz w:val="22"/>
          <w:szCs w:val="22"/>
        </w:rPr>
        <w:t>– Акт приемки оказанных услуг по Заявке</w:t>
      </w:r>
      <w:r w:rsidRPr="00B670EE" w:rsidDel="004452ED">
        <w:rPr>
          <w:spacing w:val="0"/>
          <w:sz w:val="22"/>
          <w:szCs w:val="22"/>
        </w:rPr>
        <w:t xml:space="preserve"> </w:t>
      </w:r>
      <w:r w:rsidRPr="00B670EE">
        <w:rPr>
          <w:spacing w:val="0"/>
          <w:sz w:val="22"/>
          <w:szCs w:val="22"/>
        </w:rPr>
        <w:t>(по форме Приложения № 6 к Договору) и счет на оплату – в случае, если Заказчиком утвержден Отчет об оказании услуг по Заявке;</w:t>
      </w:r>
    </w:p>
    <w:p w14:paraId="37DFB008" w14:textId="7F82EB5D" w:rsidR="008E2370" w:rsidRPr="00B670EE" w:rsidRDefault="008E2370" w:rsidP="00BC093E">
      <w:pPr>
        <w:ind w:left="57" w:firstLine="651"/>
        <w:jc w:val="both"/>
        <w:rPr>
          <w:spacing w:val="0"/>
          <w:sz w:val="22"/>
          <w:szCs w:val="22"/>
        </w:rPr>
      </w:pPr>
      <w:r w:rsidRPr="00B670EE">
        <w:rPr>
          <w:spacing w:val="0"/>
          <w:sz w:val="22"/>
          <w:szCs w:val="22"/>
        </w:rPr>
        <w:t>– Акт приемки фактически понесенных расходов (по форме Приложения № 7 к Договору) и счет на оплату – в случае утверждения Заказчиком Отчета о фактически понесенных расходах либо в случае отсутствия фактически понесенных расходов.</w:t>
      </w:r>
    </w:p>
    <w:p w14:paraId="1B70FD1F" w14:textId="77777777" w:rsidR="008E2370" w:rsidRPr="00B670EE" w:rsidRDefault="008E2370" w:rsidP="00BC093E">
      <w:pPr>
        <w:ind w:left="57" w:firstLine="651"/>
        <w:jc w:val="both"/>
        <w:rPr>
          <w:spacing w:val="0"/>
          <w:sz w:val="22"/>
          <w:szCs w:val="22"/>
        </w:rPr>
      </w:pPr>
      <w:r w:rsidRPr="00B670EE">
        <w:rPr>
          <w:spacing w:val="0"/>
          <w:sz w:val="22"/>
          <w:szCs w:val="22"/>
        </w:rPr>
        <w:t>Подписание Исполнителем Актов и направление их Заказчику ранее дат утверждения Заказчиком соответствующих Отчетов не допускается.</w:t>
      </w:r>
    </w:p>
    <w:p w14:paraId="58AB5C69" w14:textId="4C122C8E" w:rsidR="008E2370" w:rsidRPr="00B670EE" w:rsidRDefault="008E2370" w:rsidP="00BC093E">
      <w:pPr>
        <w:ind w:left="57" w:firstLine="651"/>
        <w:jc w:val="both"/>
        <w:rPr>
          <w:spacing w:val="0"/>
          <w:sz w:val="22"/>
          <w:szCs w:val="22"/>
        </w:rPr>
      </w:pPr>
      <w:r w:rsidRPr="00B670EE">
        <w:rPr>
          <w:spacing w:val="0"/>
          <w:sz w:val="22"/>
          <w:szCs w:val="22"/>
        </w:rPr>
        <w:t xml:space="preserve">В случае отсутствия фактически понесенных расходов Исполнитель направляет Заказчику подписанный со своей стороны Акт по форме Приложения № </w:t>
      </w:r>
      <w:r w:rsidR="00231E68" w:rsidRPr="00B670EE">
        <w:rPr>
          <w:spacing w:val="0"/>
          <w:sz w:val="22"/>
          <w:szCs w:val="22"/>
        </w:rPr>
        <w:t>7</w:t>
      </w:r>
      <w:r w:rsidRPr="00B670EE">
        <w:rPr>
          <w:spacing w:val="0"/>
          <w:sz w:val="22"/>
          <w:szCs w:val="22"/>
        </w:rPr>
        <w:t xml:space="preserve"> к Договору, </w:t>
      </w:r>
      <w:bookmarkStart w:id="11" w:name="_Hlk157518633"/>
      <w:bookmarkStart w:id="12" w:name="_Hlk157518674"/>
      <w:r w:rsidRPr="00B670EE">
        <w:rPr>
          <w:spacing w:val="0"/>
          <w:sz w:val="22"/>
          <w:szCs w:val="22"/>
        </w:rPr>
        <w:t>при этом в п</w:t>
      </w:r>
      <w:r w:rsidR="00BE7F27">
        <w:rPr>
          <w:spacing w:val="0"/>
          <w:sz w:val="22"/>
          <w:szCs w:val="22"/>
        </w:rPr>
        <w:t>.</w:t>
      </w:r>
      <w:r w:rsidRPr="00B670EE">
        <w:rPr>
          <w:spacing w:val="0"/>
          <w:sz w:val="22"/>
          <w:szCs w:val="22"/>
        </w:rPr>
        <w:t xml:space="preserve"> 3 Акта должно быть указано «Фактически понесенные расходы отсутствуют»</w:t>
      </w:r>
      <w:bookmarkEnd w:id="11"/>
      <w:r w:rsidRPr="00B670EE">
        <w:rPr>
          <w:spacing w:val="0"/>
          <w:sz w:val="22"/>
          <w:szCs w:val="22"/>
        </w:rPr>
        <w:t>.</w:t>
      </w:r>
      <w:bookmarkEnd w:id="12"/>
    </w:p>
    <w:p w14:paraId="4105134B" w14:textId="30BFFC3D" w:rsidR="008E2370"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 xml:space="preserve">Заказчик в течение 3 (трех) рабочих дней после получения документов, указанных в п. </w:t>
      </w:r>
      <w:r w:rsidR="00231E68" w:rsidRPr="00B670EE">
        <w:rPr>
          <w:spacing w:val="0"/>
          <w:sz w:val="22"/>
          <w:szCs w:val="22"/>
        </w:rPr>
        <w:t>5.9</w:t>
      </w:r>
      <w:r w:rsidRPr="00B670EE">
        <w:rPr>
          <w:spacing w:val="0"/>
          <w:sz w:val="22"/>
          <w:szCs w:val="22"/>
        </w:rPr>
        <w:t xml:space="preserve"> Договора, осуществляет их проверку, по итогам которой имеет право:</w:t>
      </w:r>
    </w:p>
    <w:p w14:paraId="7AC1F457" w14:textId="21A9F113" w:rsidR="008E2370" w:rsidRPr="00B670EE" w:rsidRDefault="00231E68" w:rsidP="00BC093E">
      <w:pPr>
        <w:ind w:left="57" w:firstLine="651"/>
        <w:jc w:val="both"/>
        <w:rPr>
          <w:spacing w:val="0"/>
          <w:sz w:val="22"/>
          <w:szCs w:val="22"/>
        </w:rPr>
      </w:pPr>
      <w:r w:rsidRPr="00B670EE">
        <w:rPr>
          <w:spacing w:val="0"/>
          <w:sz w:val="22"/>
          <w:szCs w:val="22"/>
        </w:rPr>
        <w:t>5.10.</w:t>
      </w:r>
      <w:r w:rsidR="008E2370" w:rsidRPr="00B670EE">
        <w:rPr>
          <w:spacing w:val="0"/>
          <w:sz w:val="22"/>
          <w:szCs w:val="22"/>
        </w:rPr>
        <w:t xml:space="preserve">1. Подписать оба Акта (Приложения № </w:t>
      </w:r>
      <w:r w:rsidRPr="00B670EE">
        <w:rPr>
          <w:spacing w:val="0"/>
          <w:sz w:val="22"/>
          <w:szCs w:val="22"/>
        </w:rPr>
        <w:t>6</w:t>
      </w:r>
      <w:r w:rsidR="008E2370" w:rsidRPr="00B670EE">
        <w:rPr>
          <w:spacing w:val="0"/>
          <w:sz w:val="22"/>
          <w:szCs w:val="22"/>
        </w:rPr>
        <w:t xml:space="preserve"> или № </w:t>
      </w:r>
      <w:r w:rsidRPr="00B670EE">
        <w:rPr>
          <w:spacing w:val="0"/>
          <w:sz w:val="22"/>
          <w:szCs w:val="22"/>
        </w:rPr>
        <w:t>7</w:t>
      </w:r>
      <w:r w:rsidR="008E2370" w:rsidRPr="00B670EE">
        <w:rPr>
          <w:spacing w:val="0"/>
          <w:sz w:val="22"/>
          <w:szCs w:val="22"/>
        </w:rPr>
        <w:t xml:space="preserve"> к Договору).</w:t>
      </w:r>
    </w:p>
    <w:p w14:paraId="7DC7B479" w14:textId="7A622F9C" w:rsidR="008E2370" w:rsidRPr="00B670EE" w:rsidRDefault="00231E68" w:rsidP="00BC093E">
      <w:pPr>
        <w:ind w:left="57" w:firstLine="651"/>
        <w:jc w:val="both"/>
        <w:rPr>
          <w:spacing w:val="0"/>
          <w:sz w:val="22"/>
          <w:szCs w:val="22"/>
        </w:rPr>
      </w:pPr>
      <w:r w:rsidRPr="00B670EE">
        <w:rPr>
          <w:spacing w:val="0"/>
          <w:sz w:val="22"/>
          <w:szCs w:val="22"/>
        </w:rPr>
        <w:t>5.10.</w:t>
      </w:r>
      <w:r w:rsidR="008E2370" w:rsidRPr="00B670EE">
        <w:rPr>
          <w:spacing w:val="0"/>
          <w:sz w:val="22"/>
          <w:szCs w:val="22"/>
        </w:rPr>
        <w:t>2. Подписать один из Актов, по которому отсутствуют замечания. В таком случае Заказчик оплачивает указанную в подписанном Акте сумму в предусмотренный Договором срок.</w:t>
      </w:r>
    </w:p>
    <w:p w14:paraId="7163845C" w14:textId="778126F2" w:rsidR="008E2370" w:rsidRPr="00B670EE" w:rsidRDefault="00231E68" w:rsidP="00BC093E">
      <w:pPr>
        <w:ind w:left="57" w:firstLine="651"/>
        <w:jc w:val="both"/>
        <w:rPr>
          <w:spacing w:val="0"/>
          <w:sz w:val="22"/>
          <w:szCs w:val="22"/>
        </w:rPr>
      </w:pPr>
      <w:r w:rsidRPr="00B670EE">
        <w:rPr>
          <w:spacing w:val="0"/>
          <w:sz w:val="22"/>
          <w:szCs w:val="22"/>
        </w:rPr>
        <w:t>5.10.</w:t>
      </w:r>
      <w:r w:rsidR="008E2370" w:rsidRPr="00B670EE">
        <w:rPr>
          <w:spacing w:val="0"/>
          <w:sz w:val="22"/>
          <w:szCs w:val="22"/>
        </w:rPr>
        <w:t>3. Направить Исполнителю мотивированный отказ от подписания Актов (или одного из Актов) с указанием причин отказа (перечня замечаний).</w:t>
      </w:r>
    </w:p>
    <w:p w14:paraId="3D73A5B8" w14:textId="77777777" w:rsidR="00231E68" w:rsidRPr="00B670EE" w:rsidRDefault="008E2370" w:rsidP="00BC093E">
      <w:pPr>
        <w:numPr>
          <w:ilvl w:val="1"/>
          <w:numId w:val="21"/>
        </w:numPr>
        <w:tabs>
          <w:tab w:val="left" w:pos="426"/>
          <w:tab w:val="left" w:pos="1134"/>
          <w:tab w:val="left" w:pos="1260"/>
        </w:tabs>
        <w:ind w:left="57" w:firstLine="709"/>
        <w:jc w:val="both"/>
        <w:rPr>
          <w:spacing w:val="0"/>
          <w:sz w:val="22"/>
          <w:szCs w:val="22"/>
        </w:rPr>
      </w:pPr>
      <w:r w:rsidRPr="00B670EE">
        <w:rPr>
          <w:spacing w:val="0"/>
          <w:sz w:val="22"/>
          <w:szCs w:val="22"/>
        </w:rPr>
        <w:t xml:space="preserve">Исполнитель обязан устранить указанные в мотивированном отказе недостатки в течение </w:t>
      </w:r>
      <w:r w:rsidRPr="00B670EE">
        <w:rPr>
          <w:spacing w:val="0"/>
          <w:sz w:val="22"/>
          <w:szCs w:val="22"/>
        </w:rPr>
        <w:br/>
        <w:t>2 (двух) рабочих дней с даты его получения и повторно направить Заказчику надлежащим образом оформленные документы.</w:t>
      </w:r>
    </w:p>
    <w:p w14:paraId="37DF21D2" w14:textId="77777777" w:rsidR="00231E68"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Повторная проверка Акта(</w:t>
      </w:r>
      <w:proofErr w:type="spellStart"/>
      <w:r w:rsidRPr="00B670EE">
        <w:rPr>
          <w:spacing w:val="0"/>
          <w:sz w:val="22"/>
          <w:szCs w:val="22"/>
        </w:rPr>
        <w:t>ов</w:t>
      </w:r>
      <w:proofErr w:type="spellEnd"/>
      <w:r w:rsidRPr="00B670EE">
        <w:rPr>
          <w:spacing w:val="0"/>
          <w:sz w:val="22"/>
          <w:szCs w:val="22"/>
        </w:rPr>
        <w:t>) производится в течение 1 (одного) рабочего дня после получения Заказчиком.</w:t>
      </w:r>
    </w:p>
    <w:p w14:paraId="0439A1AE" w14:textId="77777777" w:rsidR="00231E68"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Заказчик вправе не отказывать в приемке оказанных Услуг в случае выявления несоответствия Услуг условиям Договора, если выявленное несоответствие не препятствует приемке Услуг и устранено Исполнителем.</w:t>
      </w:r>
    </w:p>
    <w:p w14:paraId="77554624" w14:textId="77777777" w:rsidR="00231E68"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Заказчик, обнаруживший после приемки Услуг отступления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(десяти) рабочих дней по их обнаружении и вправе потребовать возмещения убытков и соразмерного уменьшения стоимости оказанных Услуг.</w:t>
      </w:r>
    </w:p>
    <w:p w14:paraId="463A26DB" w14:textId="41E7DEA5" w:rsidR="008E2370" w:rsidRPr="00B670EE" w:rsidRDefault="008E2370" w:rsidP="00BC093E">
      <w:pPr>
        <w:numPr>
          <w:ilvl w:val="1"/>
          <w:numId w:val="21"/>
        </w:numPr>
        <w:tabs>
          <w:tab w:val="left" w:pos="426"/>
          <w:tab w:val="left" w:pos="1134"/>
          <w:tab w:val="left" w:pos="1260"/>
        </w:tabs>
        <w:ind w:left="57" w:firstLine="651"/>
        <w:jc w:val="both"/>
        <w:rPr>
          <w:spacing w:val="0"/>
          <w:sz w:val="22"/>
          <w:szCs w:val="22"/>
        </w:rPr>
      </w:pPr>
      <w:r w:rsidRPr="00B670EE">
        <w:rPr>
          <w:spacing w:val="0"/>
          <w:sz w:val="22"/>
          <w:szCs w:val="22"/>
        </w:rPr>
        <w:t>Датой приемки оказанных Услуг считается дата подписания Заказчиком Акта приемки оказанных услуг по организации и проведению Туристической поездки и Акта приемки фактически понесенных расходов (при наличии).</w:t>
      </w:r>
    </w:p>
    <w:p w14:paraId="171A9F27" w14:textId="77777777" w:rsidR="008749E8" w:rsidRPr="00B670EE" w:rsidRDefault="008749E8" w:rsidP="00BC093E">
      <w:pPr>
        <w:ind w:firstLine="709"/>
        <w:rPr>
          <w:spacing w:val="0"/>
          <w:sz w:val="22"/>
          <w:szCs w:val="22"/>
        </w:rPr>
      </w:pPr>
    </w:p>
    <w:p w14:paraId="470B7114" w14:textId="77777777" w:rsidR="00FA1CB0" w:rsidRPr="00B670EE" w:rsidRDefault="008749E8" w:rsidP="00BC093E">
      <w:pPr>
        <w:numPr>
          <w:ilvl w:val="0"/>
          <w:numId w:val="21"/>
        </w:numPr>
        <w:ind w:left="0" w:firstLine="709"/>
        <w:jc w:val="center"/>
        <w:rPr>
          <w:spacing w:val="0"/>
          <w:sz w:val="22"/>
          <w:szCs w:val="22"/>
        </w:rPr>
      </w:pPr>
      <w:r w:rsidRPr="00B670EE">
        <w:rPr>
          <w:spacing w:val="0"/>
          <w:sz w:val="22"/>
          <w:szCs w:val="22"/>
        </w:rPr>
        <w:t>ДОПОЛНИТЕЛЬНЫЕ УСЛОВИЯ</w:t>
      </w:r>
    </w:p>
    <w:p w14:paraId="55209815" w14:textId="4B551600" w:rsidR="008749E8" w:rsidRPr="00B670EE" w:rsidRDefault="008749E8" w:rsidP="00BC093E">
      <w:pPr>
        <w:numPr>
          <w:ilvl w:val="1"/>
          <w:numId w:val="21"/>
        </w:numPr>
        <w:tabs>
          <w:tab w:val="left" w:pos="426"/>
        </w:tabs>
        <w:ind w:left="0" w:firstLine="709"/>
        <w:jc w:val="both"/>
        <w:rPr>
          <w:spacing w:val="0"/>
          <w:sz w:val="22"/>
          <w:szCs w:val="22"/>
        </w:rPr>
      </w:pPr>
      <w:r w:rsidRPr="00B670EE">
        <w:rPr>
          <w:spacing w:val="0"/>
          <w:sz w:val="22"/>
          <w:szCs w:val="22"/>
        </w:rPr>
        <w:t>Исполнитель не несёт ответственности за изменение тарифов авиакомпаний, компаний, осуществляющих пассажирские перевозки, прочих компаний, непосредственно оказывающих соответствующие услуги, но обязан заранее информировать Заказчика об этом.</w:t>
      </w:r>
    </w:p>
    <w:p w14:paraId="1952BA8A" w14:textId="311DEE97" w:rsidR="00910562" w:rsidRPr="00B670EE" w:rsidRDefault="00B34D7C" w:rsidP="00BC093E">
      <w:pPr>
        <w:numPr>
          <w:ilvl w:val="1"/>
          <w:numId w:val="21"/>
        </w:numPr>
        <w:tabs>
          <w:tab w:val="left" w:pos="426"/>
        </w:tabs>
        <w:ind w:left="0" w:firstLine="709"/>
        <w:jc w:val="both"/>
        <w:rPr>
          <w:spacing w:val="0"/>
          <w:sz w:val="22"/>
          <w:szCs w:val="22"/>
        </w:rPr>
      </w:pPr>
      <w:r w:rsidRPr="00B670EE">
        <w:rPr>
          <w:spacing w:val="0"/>
          <w:sz w:val="22"/>
          <w:szCs w:val="22"/>
        </w:rPr>
        <w:t xml:space="preserve">При перерыве в перевозке по причине сложной логистики, наличии установленных ограничений на передвижение в определенное время суток, изменении маршрута перевозки Исполнитель обязан организовать для </w:t>
      </w:r>
      <w:r w:rsidR="00737E64" w:rsidRPr="00B670EE">
        <w:rPr>
          <w:spacing w:val="0"/>
          <w:sz w:val="22"/>
          <w:szCs w:val="22"/>
        </w:rPr>
        <w:t>Участник</w:t>
      </w:r>
      <w:r w:rsidRPr="00B670EE">
        <w:rPr>
          <w:spacing w:val="0"/>
          <w:sz w:val="22"/>
          <w:szCs w:val="22"/>
        </w:rPr>
        <w:t xml:space="preserve">ов, перечисленных в Заявках, в пунктах отправления и в промежуточных пунктах следующие </w:t>
      </w:r>
      <w:r w:rsidR="00CA573F" w:rsidRPr="00B670EE">
        <w:rPr>
          <w:spacing w:val="0"/>
          <w:sz w:val="22"/>
          <w:szCs w:val="22"/>
        </w:rPr>
        <w:t xml:space="preserve">дополнительные </w:t>
      </w:r>
      <w:r w:rsidRPr="00B670EE">
        <w:rPr>
          <w:spacing w:val="0"/>
          <w:sz w:val="22"/>
          <w:szCs w:val="22"/>
        </w:rPr>
        <w:t>услуги</w:t>
      </w:r>
      <w:r w:rsidR="00910562" w:rsidRPr="00B670EE">
        <w:rPr>
          <w:spacing w:val="0"/>
          <w:sz w:val="22"/>
          <w:szCs w:val="22"/>
        </w:rPr>
        <w:t>:</w:t>
      </w:r>
    </w:p>
    <w:p w14:paraId="461BE8CF" w14:textId="1BE6CE4E" w:rsidR="00E22C92" w:rsidRPr="00B670EE" w:rsidRDefault="00E22C92" w:rsidP="00BC093E">
      <w:pPr>
        <w:shd w:val="clear" w:color="auto" w:fill="FFFFFF"/>
        <w:ind w:firstLine="709"/>
        <w:jc w:val="both"/>
        <w:rPr>
          <w:spacing w:val="0"/>
          <w:sz w:val="22"/>
          <w:szCs w:val="22"/>
        </w:rPr>
      </w:pPr>
      <w:r w:rsidRPr="00B670EE">
        <w:rPr>
          <w:spacing w:val="0"/>
          <w:sz w:val="22"/>
          <w:szCs w:val="22"/>
        </w:rPr>
        <w:t xml:space="preserve">– обеспечение горячим питанием при ожидании отправления рейса более четырех часов и далее каждые шесть часов </w:t>
      </w:r>
      <w:r w:rsidR="00816E7F" w:rsidRPr="00B670EE">
        <w:rPr>
          <w:spacing w:val="0"/>
          <w:sz w:val="22"/>
          <w:szCs w:val="22"/>
        </w:rPr>
        <w:t>–</w:t>
      </w:r>
      <w:r w:rsidRPr="00B670EE">
        <w:rPr>
          <w:spacing w:val="0"/>
          <w:sz w:val="22"/>
          <w:szCs w:val="22"/>
        </w:rPr>
        <w:t xml:space="preserve"> в дневное время и каждые восемь часов </w:t>
      </w:r>
      <w:r w:rsidR="00816E7F" w:rsidRPr="00B670EE">
        <w:rPr>
          <w:spacing w:val="0"/>
          <w:sz w:val="22"/>
          <w:szCs w:val="22"/>
        </w:rPr>
        <w:t>–</w:t>
      </w:r>
      <w:r w:rsidRPr="00B670EE">
        <w:rPr>
          <w:spacing w:val="0"/>
          <w:sz w:val="22"/>
          <w:szCs w:val="22"/>
        </w:rPr>
        <w:t xml:space="preserve"> в ночное время;</w:t>
      </w:r>
    </w:p>
    <w:p w14:paraId="0B0FBE4B" w14:textId="14C2CC2E" w:rsidR="00910562" w:rsidRPr="00B670EE" w:rsidRDefault="00910562" w:rsidP="00BC093E">
      <w:pPr>
        <w:tabs>
          <w:tab w:val="left" w:pos="426"/>
        </w:tabs>
        <w:ind w:firstLine="709"/>
        <w:jc w:val="both"/>
        <w:rPr>
          <w:spacing w:val="0"/>
          <w:sz w:val="22"/>
          <w:szCs w:val="22"/>
        </w:rPr>
      </w:pPr>
      <w:r w:rsidRPr="00B670EE">
        <w:rPr>
          <w:spacing w:val="0"/>
          <w:sz w:val="22"/>
          <w:szCs w:val="22"/>
        </w:rPr>
        <w:lastRenderedPageBreak/>
        <w:t xml:space="preserve">– размещение в гостинице </w:t>
      </w:r>
      <w:r w:rsidR="00816E7F" w:rsidRPr="00B670EE">
        <w:rPr>
          <w:spacing w:val="0"/>
          <w:sz w:val="22"/>
          <w:szCs w:val="22"/>
        </w:rPr>
        <w:t xml:space="preserve">(не менее 3* (три звезды), категории номеров не выше «стандарт») </w:t>
      </w:r>
      <w:r w:rsidRPr="00B670EE">
        <w:rPr>
          <w:spacing w:val="0"/>
          <w:sz w:val="22"/>
          <w:szCs w:val="22"/>
        </w:rPr>
        <w:t>при ожидании отправления рейса более восьми часов – в дневное время и более шести часов – в ночное время;</w:t>
      </w:r>
    </w:p>
    <w:p w14:paraId="61E8169D" w14:textId="22981FB8" w:rsidR="00FE78DF" w:rsidRPr="00B670EE" w:rsidRDefault="00910562" w:rsidP="00BC093E">
      <w:pPr>
        <w:tabs>
          <w:tab w:val="left" w:pos="426"/>
        </w:tabs>
        <w:ind w:firstLine="709"/>
        <w:jc w:val="both"/>
        <w:rPr>
          <w:spacing w:val="0"/>
          <w:sz w:val="22"/>
          <w:szCs w:val="22"/>
        </w:rPr>
      </w:pPr>
      <w:r w:rsidRPr="00B670EE">
        <w:rPr>
          <w:spacing w:val="0"/>
          <w:sz w:val="22"/>
          <w:szCs w:val="22"/>
        </w:rPr>
        <w:t>– доставка транспортом до гостиницы и обратно.</w:t>
      </w:r>
    </w:p>
    <w:p w14:paraId="6EE562D9" w14:textId="77777777" w:rsidR="00D36A5B" w:rsidRPr="00B670EE" w:rsidRDefault="00D36A5B" w:rsidP="00BC093E">
      <w:pPr>
        <w:tabs>
          <w:tab w:val="left" w:pos="426"/>
        </w:tabs>
        <w:ind w:firstLine="709"/>
        <w:jc w:val="both"/>
        <w:rPr>
          <w:spacing w:val="0"/>
          <w:sz w:val="22"/>
          <w:szCs w:val="22"/>
        </w:rPr>
      </w:pPr>
      <w:r w:rsidRPr="00B670EE">
        <w:rPr>
          <w:spacing w:val="0"/>
          <w:sz w:val="22"/>
          <w:szCs w:val="22"/>
        </w:rPr>
        <w:t>Исполнитель обязан немедленно уведомить Заказчика в письменном виде о необходимости оказания соответствующих услуг (до начала их оказания), получить подтверждение от Заказчика о необходимости услуг и оплатить такие услуги.</w:t>
      </w:r>
    </w:p>
    <w:p w14:paraId="1FB863BF" w14:textId="1FF6E3B5" w:rsidR="00FE78DF" w:rsidRPr="00B670EE" w:rsidRDefault="00910562" w:rsidP="00BC093E">
      <w:pPr>
        <w:tabs>
          <w:tab w:val="left" w:pos="426"/>
        </w:tabs>
        <w:ind w:firstLine="709"/>
        <w:jc w:val="both"/>
        <w:rPr>
          <w:spacing w:val="0"/>
          <w:sz w:val="22"/>
          <w:szCs w:val="22"/>
        </w:rPr>
      </w:pPr>
      <w:r w:rsidRPr="00B670EE">
        <w:rPr>
          <w:spacing w:val="0"/>
          <w:sz w:val="22"/>
          <w:szCs w:val="22"/>
        </w:rPr>
        <w:t xml:space="preserve">В указанных случаях Заказчик возмещает Исполнителю </w:t>
      </w:r>
      <w:r w:rsidR="003D7077" w:rsidRPr="00B670EE">
        <w:rPr>
          <w:spacing w:val="0"/>
          <w:sz w:val="22"/>
          <w:szCs w:val="22"/>
        </w:rPr>
        <w:t>расходы на дополнительные услуги</w:t>
      </w:r>
      <w:r w:rsidR="00061B0C" w:rsidRPr="00B670EE">
        <w:rPr>
          <w:spacing w:val="0"/>
          <w:sz w:val="22"/>
          <w:szCs w:val="22"/>
        </w:rPr>
        <w:t xml:space="preserve"> на основании подтверждающих документов (договоров, накладных, актов, кассовых чеков, платежных поручений и т.д.)</w:t>
      </w:r>
      <w:r w:rsidRPr="00B670EE">
        <w:rPr>
          <w:spacing w:val="0"/>
          <w:sz w:val="22"/>
          <w:szCs w:val="22"/>
        </w:rPr>
        <w:t>.</w:t>
      </w:r>
    </w:p>
    <w:p w14:paraId="5E7732AC" w14:textId="6010D636" w:rsidR="008749E8" w:rsidRPr="00B670EE" w:rsidRDefault="008749E8" w:rsidP="00BC093E">
      <w:pPr>
        <w:numPr>
          <w:ilvl w:val="1"/>
          <w:numId w:val="21"/>
        </w:numPr>
        <w:tabs>
          <w:tab w:val="left" w:pos="426"/>
        </w:tabs>
        <w:ind w:left="0" w:firstLine="709"/>
        <w:jc w:val="both"/>
        <w:rPr>
          <w:spacing w:val="0"/>
          <w:sz w:val="22"/>
          <w:szCs w:val="22"/>
        </w:rPr>
      </w:pPr>
      <w:r w:rsidRPr="00B670EE">
        <w:rPr>
          <w:spacing w:val="0"/>
          <w:sz w:val="22"/>
          <w:szCs w:val="22"/>
        </w:rPr>
        <w:t>Исполнитель берёт на се</w:t>
      </w:r>
      <w:r w:rsidR="00E0251D" w:rsidRPr="00B670EE">
        <w:rPr>
          <w:spacing w:val="0"/>
          <w:sz w:val="22"/>
          <w:szCs w:val="22"/>
        </w:rPr>
        <w:t xml:space="preserve">бя обязательство по выполнению </w:t>
      </w:r>
      <w:r w:rsidR="000A31A0" w:rsidRPr="00B670EE">
        <w:rPr>
          <w:spacing w:val="0"/>
          <w:sz w:val="22"/>
          <w:szCs w:val="22"/>
        </w:rPr>
        <w:t>Заявок</w:t>
      </w:r>
      <w:r w:rsidRPr="00B670EE">
        <w:rPr>
          <w:spacing w:val="0"/>
          <w:sz w:val="22"/>
          <w:szCs w:val="22"/>
        </w:rPr>
        <w:t xml:space="preserve"> в полном объёме и в соответствии с требов</w:t>
      </w:r>
      <w:r w:rsidR="00E0251D" w:rsidRPr="00B670EE">
        <w:rPr>
          <w:spacing w:val="0"/>
          <w:sz w:val="22"/>
          <w:szCs w:val="22"/>
        </w:rPr>
        <w:t xml:space="preserve">аниями, которые были указаны в </w:t>
      </w:r>
      <w:r w:rsidR="000A31A0" w:rsidRPr="00B670EE">
        <w:rPr>
          <w:spacing w:val="0"/>
          <w:sz w:val="22"/>
          <w:szCs w:val="22"/>
        </w:rPr>
        <w:t>Заявках</w:t>
      </w:r>
      <w:r w:rsidRPr="00B670EE">
        <w:rPr>
          <w:spacing w:val="0"/>
          <w:sz w:val="22"/>
          <w:szCs w:val="22"/>
        </w:rPr>
        <w:t xml:space="preserve">. В случае отсутствия возможности точного выполнения требований Заказчика по предоставлению определённого класса железнодорожных и (или) авиабилетов, определённого вида транспорта и иных требований Заказчика, указанных в </w:t>
      </w:r>
      <w:r w:rsidR="000A31A0" w:rsidRPr="00B670EE">
        <w:rPr>
          <w:spacing w:val="0"/>
          <w:sz w:val="22"/>
          <w:szCs w:val="22"/>
        </w:rPr>
        <w:t>Заявке</w:t>
      </w:r>
      <w:r w:rsidRPr="00B670EE">
        <w:rPr>
          <w:spacing w:val="0"/>
          <w:sz w:val="22"/>
          <w:szCs w:val="22"/>
        </w:rPr>
        <w:t xml:space="preserve">, Исполнитель имеет право за свой счёт предоставить Заказчику вышеперечисленные услуги повышенного уровня комфортности, но не ниже уровня, указанного в </w:t>
      </w:r>
      <w:r w:rsidR="000A31A0" w:rsidRPr="00B670EE">
        <w:rPr>
          <w:spacing w:val="0"/>
          <w:sz w:val="22"/>
          <w:szCs w:val="22"/>
        </w:rPr>
        <w:t>Заявке</w:t>
      </w:r>
      <w:r w:rsidRPr="00B670EE">
        <w:rPr>
          <w:spacing w:val="0"/>
          <w:sz w:val="22"/>
          <w:szCs w:val="22"/>
        </w:rPr>
        <w:t xml:space="preserve">. Об изменении качества, условий и уровня предоставляемых услуг Исполнитель обязуется незамедлительно известить Заказчика. При этом стоимость услуг для Заказчика остаётся в размере, согласованном Сторонами по </w:t>
      </w:r>
      <w:r w:rsidR="000A31A0" w:rsidRPr="00B670EE">
        <w:rPr>
          <w:spacing w:val="0"/>
          <w:sz w:val="22"/>
          <w:szCs w:val="22"/>
        </w:rPr>
        <w:t>Заявке</w:t>
      </w:r>
      <w:r w:rsidRPr="00B670EE">
        <w:rPr>
          <w:spacing w:val="0"/>
          <w:sz w:val="22"/>
          <w:szCs w:val="22"/>
        </w:rPr>
        <w:t>. Разница в стоимости предоставленных услуг по сравнению со стоимостью заявленных Заказчиком требований оплачивается Исполнителем.</w:t>
      </w:r>
    </w:p>
    <w:p w14:paraId="10EEC245" w14:textId="77777777" w:rsidR="00876226" w:rsidRPr="00B670EE" w:rsidRDefault="00876226" w:rsidP="00BC093E">
      <w:pPr>
        <w:pStyle w:val="aa"/>
        <w:tabs>
          <w:tab w:val="left" w:pos="7728"/>
        </w:tabs>
        <w:ind w:left="0" w:firstLine="709"/>
        <w:rPr>
          <w:spacing w:val="0"/>
          <w:sz w:val="22"/>
          <w:szCs w:val="22"/>
        </w:rPr>
      </w:pPr>
    </w:p>
    <w:p w14:paraId="329F787B" w14:textId="77777777" w:rsidR="00FA1CB0" w:rsidRPr="00B670EE" w:rsidRDefault="008749E8" w:rsidP="00BC093E">
      <w:pPr>
        <w:numPr>
          <w:ilvl w:val="0"/>
          <w:numId w:val="21"/>
        </w:numPr>
        <w:ind w:left="0" w:firstLine="709"/>
        <w:jc w:val="center"/>
        <w:rPr>
          <w:spacing w:val="0"/>
          <w:sz w:val="22"/>
          <w:szCs w:val="22"/>
        </w:rPr>
      </w:pPr>
      <w:r w:rsidRPr="00B670EE">
        <w:rPr>
          <w:spacing w:val="0"/>
          <w:sz w:val="22"/>
          <w:szCs w:val="22"/>
        </w:rPr>
        <w:t>ОТВЕТСТВЕННОСТЬ СТОРОН</w:t>
      </w:r>
    </w:p>
    <w:p w14:paraId="1A5AA49E" w14:textId="77777777" w:rsidR="008749E8" w:rsidRPr="00B670EE" w:rsidRDefault="008749E8" w:rsidP="00BC093E">
      <w:pPr>
        <w:numPr>
          <w:ilvl w:val="1"/>
          <w:numId w:val="21"/>
        </w:numPr>
        <w:tabs>
          <w:tab w:val="left" w:pos="426"/>
        </w:tabs>
        <w:ind w:left="0" w:firstLine="709"/>
        <w:jc w:val="both"/>
        <w:rPr>
          <w:spacing w:val="0"/>
          <w:sz w:val="22"/>
          <w:szCs w:val="22"/>
        </w:rPr>
      </w:pPr>
      <w:r w:rsidRPr="00B670EE">
        <w:rPr>
          <w:spacing w:val="0"/>
          <w:sz w:val="22"/>
          <w:szCs w:val="22"/>
        </w:rPr>
        <w:t>В случае порчи или утери документации Заказчика Исполнителем последний обязан возместить возникшие в связи с такой утерей или порчей убытки в полном объёме.</w:t>
      </w:r>
    </w:p>
    <w:p w14:paraId="2269F9AC" w14:textId="43E6BCC3" w:rsidR="008749E8" w:rsidRPr="00B670EE" w:rsidRDefault="008749E8" w:rsidP="00BC093E">
      <w:pPr>
        <w:numPr>
          <w:ilvl w:val="1"/>
          <w:numId w:val="21"/>
        </w:numPr>
        <w:tabs>
          <w:tab w:val="left" w:pos="426"/>
        </w:tabs>
        <w:ind w:left="0" w:firstLine="709"/>
        <w:jc w:val="both"/>
        <w:rPr>
          <w:spacing w:val="0"/>
          <w:sz w:val="22"/>
          <w:szCs w:val="22"/>
        </w:rPr>
      </w:pPr>
      <w:r w:rsidRPr="00B670EE">
        <w:rPr>
          <w:spacing w:val="0"/>
          <w:sz w:val="22"/>
          <w:szCs w:val="22"/>
        </w:rPr>
        <w:t xml:space="preserve">При неисполнении или ненадлежащем исполнении принятых на себя обязательств по Договору Исполнитель обязан возместить Заказчику все </w:t>
      </w:r>
      <w:proofErr w:type="gramStart"/>
      <w:r w:rsidRPr="00B670EE">
        <w:rPr>
          <w:spacing w:val="0"/>
          <w:sz w:val="22"/>
          <w:szCs w:val="22"/>
        </w:rPr>
        <w:t>возникшие</w:t>
      </w:r>
      <w:proofErr w:type="gramEnd"/>
      <w:r w:rsidRPr="00B670EE">
        <w:rPr>
          <w:spacing w:val="0"/>
          <w:sz w:val="22"/>
          <w:szCs w:val="22"/>
        </w:rPr>
        <w:t xml:space="preserve"> в связи с этим убытки.</w:t>
      </w:r>
    </w:p>
    <w:p w14:paraId="569BFEC5" w14:textId="5A9EEAC2" w:rsidR="008749E8" w:rsidRPr="00B670EE" w:rsidRDefault="008749E8" w:rsidP="00BC093E">
      <w:pPr>
        <w:numPr>
          <w:ilvl w:val="1"/>
          <w:numId w:val="21"/>
        </w:numPr>
        <w:tabs>
          <w:tab w:val="left" w:pos="426"/>
        </w:tabs>
        <w:ind w:left="0" w:firstLine="709"/>
        <w:jc w:val="both"/>
        <w:rPr>
          <w:spacing w:val="0"/>
          <w:sz w:val="22"/>
          <w:szCs w:val="22"/>
        </w:rPr>
      </w:pPr>
      <w:r w:rsidRPr="00B670EE">
        <w:rPr>
          <w:spacing w:val="0"/>
          <w:sz w:val="22"/>
          <w:szCs w:val="22"/>
        </w:rPr>
        <w:t>За нарушение сроков оказания Услуг, указанных в Заявк</w:t>
      </w:r>
      <w:r w:rsidR="00A87AA4" w:rsidRPr="00B670EE">
        <w:rPr>
          <w:spacing w:val="0"/>
          <w:sz w:val="22"/>
          <w:szCs w:val="22"/>
        </w:rPr>
        <w:t>е</w:t>
      </w:r>
      <w:r w:rsidR="007C7024" w:rsidRPr="00B670EE">
        <w:rPr>
          <w:spacing w:val="0"/>
          <w:sz w:val="22"/>
          <w:szCs w:val="22"/>
        </w:rPr>
        <w:t xml:space="preserve">, </w:t>
      </w:r>
      <w:r w:rsidR="00B62BD8" w:rsidRPr="00B670EE">
        <w:rPr>
          <w:spacing w:val="0"/>
          <w:sz w:val="22"/>
          <w:szCs w:val="22"/>
        </w:rPr>
        <w:t>а также нарушение сроков направления Заказчику документов</w:t>
      </w:r>
      <w:r w:rsidR="00A87AA4" w:rsidRPr="00B670EE">
        <w:rPr>
          <w:spacing w:val="0"/>
          <w:sz w:val="22"/>
          <w:szCs w:val="22"/>
        </w:rPr>
        <w:t xml:space="preserve"> по Заявке</w:t>
      </w:r>
      <w:r w:rsidR="00B62BD8" w:rsidRPr="00B670EE">
        <w:rPr>
          <w:spacing w:val="0"/>
          <w:sz w:val="22"/>
          <w:szCs w:val="22"/>
        </w:rPr>
        <w:t xml:space="preserve">, предусмотренных Договором, </w:t>
      </w:r>
      <w:r w:rsidR="007C7024" w:rsidRPr="00B670EE">
        <w:rPr>
          <w:spacing w:val="0"/>
          <w:sz w:val="22"/>
          <w:szCs w:val="22"/>
        </w:rPr>
        <w:t xml:space="preserve">Исполнитель по требованию Заказчика выплачивает штрафную неустойку в размере </w:t>
      </w:r>
      <w:r w:rsidR="00A87AA4" w:rsidRPr="00B670EE">
        <w:rPr>
          <w:spacing w:val="0"/>
          <w:sz w:val="22"/>
          <w:szCs w:val="22"/>
        </w:rPr>
        <w:t>0,1%</w:t>
      </w:r>
      <w:r w:rsidR="007C7024" w:rsidRPr="00B670EE">
        <w:rPr>
          <w:spacing w:val="0"/>
          <w:sz w:val="22"/>
          <w:szCs w:val="22"/>
        </w:rPr>
        <w:t xml:space="preserve"> </w:t>
      </w:r>
      <w:r w:rsidR="000A31A0" w:rsidRPr="00B670EE">
        <w:rPr>
          <w:spacing w:val="0"/>
          <w:sz w:val="22"/>
          <w:szCs w:val="22"/>
        </w:rPr>
        <w:t>(</w:t>
      </w:r>
      <w:r w:rsidR="00A87AA4" w:rsidRPr="00B670EE">
        <w:rPr>
          <w:spacing w:val="0"/>
          <w:sz w:val="22"/>
          <w:szCs w:val="22"/>
        </w:rPr>
        <w:t>ноль целых одна десятая процента</w:t>
      </w:r>
      <w:r w:rsidR="000A31A0" w:rsidRPr="00B670EE">
        <w:rPr>
          <w:spacing w:val="0"/>
          <w:sz w:val="22"/>
          <w:szCs w:val="22"/>
        </w:rPr>
        <w:t>)</w:t>
      </w:r>
      <w:r w:rsidR="007C7024" w:rsidRPr="00B670EE">
        <w:rPr>
          <w:spacing w:val="0"/>
          <w:sz w:val="22"/>
          <w:szCs w:val="22"/>
        </w:rPr>
        <w:t xml:space="preserve"> </w:t>
      </w:r>
      <w:r w:rsidR="00A87AA4" w:rsidRPr="00B670EE">
        <w:rPr>
          <w:spacing w:val="0"/>
          <w:sz w:val="22"/>
          <w:szCs w:val="22"/>
        </w:rPr>
        <w:t xml:space="preserve">от стоимости Услуг в рамках Заявки </w:t>
      </w:r>
      <w:r w:rsidR="007C7024" w:rsidRPr="00B670EE">
        <w:rPr>
          <w:spacing w:val="0"/>
          <w:sz w:val="22"/>
          <w:szCs w:val="22"/>
        </w:rPr>
        <w:t xml:space="preserve">за каждый </w:t>
      </w:r>
      <w:r w:rsidR="00A87AA4" w:rsidRPr="00B670EE">
        <w:rPr>
          <w:spacing w:val="0"/>
          <w:sz w:val="22"/>
          <w:szCs w:val="22"/>
        </w:rPr>
        <w:t>день просрочки</w:t>
      </w:r>
      <w:r w:rsidR="00C42FF1" w:rsidRPr="00B670EE">
        <w:rPr>
          <w:spacing w:val="0"/>
          <w:sz w:val="22"/>
          <w:szCs w:val="22"/>
        </w:rPr>
        <w:t>.</w:t>
      </w:r>
      <w:r w:rsidRPr="00B670EE">
        <w:rPr>
          <w:spacing w:val="0"/>
          <w:sz w:val="22"/>
          <w:szCs w:val="22"/>
        </w:rPr>
        <w:t xml:space="preserve"> При просрочке свыше </w:t>
      </w:r>
      <w:r w:rsidR="00A87AA4" w:rsidRPr="00B670EE">
        <w:rPr>
          <w:spacing w:val="0"/>
          <w:sz w:val="22"/>
          <w:szCs w:val="22"/>
        </w:rPr>
        <w:t>10</w:t>
      </w:r>
      <w:r w:rsidRPr="00B670EE">
        <w:rPr>
          <w:spacing w:val="0"/>
          <w:sz w:val="22"/>
          <w:szCs w:val="22"/>
        </w:rPr>
        <w:t xml:space="preserve"> (</w:t>
      </w:r>
      <w:r w:rsidR="00A87AA4" w:rsidRPr="00B670EE">
        <w:rPr>
          <w:spacing w:val="0"/>
          <w:sz w:val="22"/>
          <w:szCs w:val="22"/>
        </w:rPr>
        <w:t>десяти</w:t>
      </w:r>
      <w:r w:rsidRPr="00B670EE">
        <w:rPr>
          <w:spacing w:val="0"/>
          <w:sz w:val="22"/>
          <w:szCs w:val="22"/>
        </w:rPr>
        <w:t>) календарных дней Заказчик также вправе в одностороннем порядке расторгнуть настоящий Договор, направив Исполнителю соответствующее уведомление. Договор считается расторгнутым с даты получения Исполнителем такого уведомления.</w:t>
      </w:r>
    </w:p>
    <w:p w14:paraId="16FBB664" w14:textId="061D7CA9" w:rsidR="00534A27" w:rsidRPr="00B670EE" w:rsidRDefault="009C5955" w:rsidP="00BC093E">
      <w:pPr>
        <w:pStyle w:val="aa"/>
        <w:numPr>
          <w:ilvl w:val="1"/>
          <w:numId w:val="21"/>
        </w:numPr>
        <w:tabs>
          <w:tab w:val="left" w:pos="567"/>
        </w:tabs>
        <w:ind w:left="0" w:firstLine="709"/>
        <w:jc w:val="both"/>
        <w:rPr>
          <w:spacing w:val="0"/>
          <w:sz w:val="22"/>
          <w:szCs w:val="22"/>
        </w:rPr>
      </w:pPr>
      <w:r w:rsidRPr="00B670EE">
        <w:rPr>
          <w:spacing w:val="0"/>
          <w:sz w:val="22"/>
          <w:szCs w:val="22"/>
        </w:rPr>
        <w:t xml:space="preserve">В случае, если Заказчиком будет установлен факт завышения Исполнителем </w:t>
      </w:r>
      <w:r w:rsidRPr="00B670EE">
        <w:rPr>
          <w:spacing w:val="0"/>
          <w:sz w:val="22"/>
          <w:szCs w:val="22"/>
        </w:rPr>
        <w:br/>
        <w:t xml:space="preserve">в отчетных документах </w:t>
      </w:r>
      <w:r w:rsidR="00A87AA4" w:rsidRPr="00B670EE">
        <w:rPr>
          <w:spacing w:val="0"/>
          <w:sz w:val="22"/>
          <w:szCs w:val="22"/>
        </w:rPr>
        <w:t xml:space="preserve">и (или) в предоставленных билетах </w:t>
      </w:r>
      <w:r w:rsidRPr="00B670EE">
        <w:rPr>
          <w:spacing w:val="0"/>
          <w:sz w:val="22"/>
          <w:szCs w:val="22"/>
        </w:rPr>
        <w:t>фактической стоимости Услуг поставщиков / субпоставщиков (независимо от суммы завышения), Заказчик имеет право по своему выбору предъявить штраф в размере 50 000 (пятьдесят тысяч) рублей за каждое завышение и / или расторгнуть Договор в одностороннем внесудебном порядке.</w:t>
      </w:r>
    </w:p>
    <w:p w14:paraId="3243A32E" w14:textId="2F3B56FE" w:rsidR="00534A27" w:rsidRPr="00B670EE" w:rsidRDefault="00534A27" w:rsidP="00BC093E">
      <w:pPr>
        <w:pStyle w:val="aa"/>
        <w:numPr>
          <w:ilvl w:val="1"/>
          <w:numId w:val="21"/>
        </w:numPr>
        <w:tabs>
          <w:tab w:val="left" w:pos="567"/>
        </w:tabs>
        <w:ind w:left="0" w:firstLine="709"/>
        <w:jc w:val="both"/>
        <w:rPr>
          <w:spacing w:val="0"/>
          <w:sz w:val="22"/>
          <w:szCs w:val="22"/>
        </w:rPr>
      </w:pPr>
      <w:r w:rsidRPr="00B670EE">
        <w:rPr>
          <w:spacing w:val="0"/>
          <w:sz w:val="22"/>
          <w:szCs w:val="22"/>
        </w:rPr>
        <w:t xml:space="preserve">За каждый факт неисполнения или ненадлежащего исполнения Исполнителем обязательств, предусмотренных Договором </w:t>
      </w:r>
      <w:bookmarkStart w:id="13" w:name="_Hlk148547651"/>
      <w:r w:rsidRPr="00B670EE">
        <w:rPr>
          <w:spacing w:val="0"/>
          <w:sz w:val="22"/>
          <w:szCs w:val="22"/>
        </w:rPr>
        <w:t>(включая предоставление неполного комплекта отчетных документов)</w:t>
      </w:r>
      <w:bookmarkEnd w:id="13"/>
      <w:r w:rsidRPr="00B670EE">
        <w:rPr>
          <w:spacing w:val="0"/>
          <w:sz w:val="22"/>
          <w:szCs w:val="22"/>
        </w:rPr>
        <w:t>, за исключением просрочки исполнения обязательств, предусмотренных Договором, размер штрафа устанавливается в следующем порядке:</w:t>
      </w:r>
    </w:p>
    <w:p w14:paraId="67D7DFF8" w14:textId="4F436CCE" w:rsidR="00534A27" w:rsidRPr="00B670EE" w:rsidRDefault="00534A27" w:rsidP="00BC093E">
      <w:pPr>
        <w:ind w:firstLine="709"/>
        <w:jc w:val="both"/>
        <w:rPr>
          <w:spacing w:val="0"/>
          <w:sz w:val="22"/>
          <w:szCs w:val="22"/>
        </w:rPr>
      </w:pPr>
      <w:r w:rsidRPr="00B670EE">
        <w:rPr>
          <w:spacing w:val="0"/>
          <w:sz w:val="22"/>
          <w:szCs w:val="22"/>
        </w:rPr>
        <w:t xml:space="preserve">а) 10 (десять) процентов от стоимости Услуг в рамках одной Заявки в случае, если стоимость Услуг по Заявке не превышает 500 тыс. рублей; </w:t>
      </w:r>
    </w:p>
    <w:p w14:paraId="5FB81924" w14:textId="454D43C8" w:rsidR="00534A27" w:rsidRPr="00B670EE" w:rsidRDefault="00534A27" w:rsidP="00BC093E">
      <w:pPr>
        <w:ind w:firstLine="709"/>
        <w:jc w:val="both"/>
        <w:rPr>
          <w:spacing w:val="0"/>
          <w:sz w:val="22"/>
          <w:szCs w:val="22"/>
        </w:rPr>
      </w:pPr>
      <w:r w:rsidRPr="00B670EE">
        <w:rPr>
          <w:spacing w:val="0"/>
          <w:sz w:val="22"/>
          <w:szCs w:val="22"/>
        </w:rPr>
        <w:t xml:space="preserve">б) </w:t>
      </w:r>
      <w:r w:rsidR="00A87AA4" w:rsidRPr="00B670EE">
        <w:rPr>
          <w:spacing w:val="0"/>
          <w:sz w:val="22"/>
          <w:szCs w:val="22"/>
        </w:rPr>
        <w:t xml:space="preserve">7 </w:t>
      </w:r>
      <w:r w:rsidRPr="00B670EE">
        <w:rPr>
          <w:spacing w:val="0"/>
          <w:sz w:val="22"/>
          <w:szCs w:val="22"/>
        </w:rPr>
        <w:t>(</w:t>
      </w:r>
      <w:r w:rsidR="00A87AA4" w:rsidRPr="00B670EE">
        <w:rPr>
          <w:spacing w:val="0"/>
          <w:sz w:val="22"/>
          <w:szCs w:val="22"/>
        </w:rPr>
        <w:t>семь</w:t>
      </w:r>
      <w:r w:rsidRPr="00B670EE">
        <w:rPr>
          <w:spacing w:val="0"/>
          <w:sz w:val="22"/>
          <w:szCs w:val="22"/>
        </w:rPr>
        <w:t>) процентов от стоимости Услуг в рамках одной Заявки в случае, если стоимости Услуг по Заявке</w:t>
      </w:r>
      <w:r w:rsidRPr="00B670EE" w:rsidDel="000226A1">
        <w:rPr>
          <w:spacing w:val="0"/>
          <w:sz w:val="22"/>
          <w:szCs w:val="22"/>
        </w:rPr>
        <w:t xml:space="preserve"> </w:t>
      </w:r>
      <w:r w:rsidRPr="00B670EE">
        <w:rPr>
          <w:spacing w:val="0"/>
          <w:sz w:val="22"/>
          <w:szCs w:val="22"/>
        </w:rPr>
        <w:t xml:space="preserve">составляет от 500 тыс. рублей до 1 млн. рублей (включительно); </w:t>
      </w:r>
    </w:p>
    <w:p w14:paraId="34A95112" w14:textId="7FD9858C" w:rsidR="00534A27" w:rsidRPr="00B670EE" w:rsidRDefault="00534A27" w:rsidP="00BC093E">
      <w:pPr>
        <w:ind w:firstLine="709"/>
        <w:jc w:val="both"/>
        <w:rPr>
          <w:spacing w:val="0"/>
          <w:sz w:val="22"/>
          <w:szCs w:val="22"/>
        </w:rPr>
      </w:pPr>
      <w:r w:rsidRPr="00B670EE">
        <w:rPr>
          <w:spacing w:val="0"/>
          <w:sz w:val="22"/>
          <w:szCs w:val="22"/>
        </w:rPr>
        <w:t xml:space="preserve">в) </w:t>
      </w:r>
      <w:r w:rsidR="00A87AA4" w:rsidRPr="00B670EE">
        <w:rPr>
          <w:spacing w:val="0"/>
          <w:sz w:val="22"/>
          <w:szCs w:val="22"/>
        </w:rPr>
        <w:t>5</w:t>
      </w:r>
      <w:r w:rsidRPr="00B670EE">
        <w:rPr>
          <w:spacing w:val="0"/>
          <w:sz w:val="22"/>
          <w:szCs w:val="22"/>
        </w:rPr>
        <w:t xml:space="preserve"> (</w:t>
      </w:r>
      <w:r w:rsidR="00A87AA4" w:rsidRPr="00B670EE">
        <w:rPr>
          <w:spacing w:val="0"/>
          <w:sz w:val="22"/>
          <w:szCs w:val="22"/>
        </w:rPr>
        <w:t>пять</w:t>
      </w:r>
      <w:r w:rsidRPr="00B670EE">
        <w:rPr>
          <w:spacing w:val="0"/>
          <w:sz w:val="22"/>
          <w:szCs w:val="22"/>
        </w:rPr>
        <w:t>) процент</w:t>
      </w:r>
      <w:r w:rsidR="00A87AA4" w:rsidRPr="00B670EE">
        <w:rPr>
          <w:spacing w:val="0"/>
          <w:sz w:val="22"/>
          <w:szCs w:val="22"/>
        </w:rPr>
        <w:t>ов</w:t>
      </w:r>
      <w:r w:rsidRPr="00B670EE">
        <w:rPr>
          <w:spacing w:val="0"/>
          <w:sz w:val="22"/>
          <w:szCs w:val="22"/>
        </w:rPr>
        <w:t xml:space="preserve"> от стоимости Услуг в рамках одной Заявки в случае, если стоимость Услуг по Заявке</w:t>
      </w:r>
      <w:r w:rsidRPr="00B670EE" w:rsidDel="000226A1">
        <w:rPr>
          <w:spacing w:val="0"/>
          <w:sz w:val="22"/>
          <w:szCs w:val="22"/>
        </w:rPr>
        <w:t xml:space="preserve"> </w:t>
      </w:r>
      <w:r w:rsidRPr="00B670EE">
        <w:rPr>
          <w:spacing w:val="0"/>
          <w:sz w:val="22"/>
          <w:szCs w:val="22"/>
        </w:rPr>
        <w:t xml:space="preserve">составляет от 1 млн. рублей до </w:t>
      </w:r>
      <w:r w:rsidR="00A87AA4" w:rsidRPr="00B670EE">
        <w:rPr>
          <w:spacing w:val="0"/>
          <w:sz w:val="22"/>
          <w:szCs w:val="22"/>
        </w:rPr>
        <w:t xml:space="preserve">2 </w:t>
      </w:r>
      <w:r w:rsidRPr="00B670EE">
        <w:rPr>
          <w:spacing w:val="0"/>
          <w:sz w:val="22"/>
          <w:szCs w:val="22"/>
        </w:rPr>
        <w:t xml:space="preserve">млн. рублей (включительно); </w:t>
      </w:r>
    </w:p>
    <w:p w14:paraId="5E97F4F5" w14:textId="404FA50C" w:rsidR="00534A27" w:rsidRPr="00B670EE" w:rsidRDefault="00534A27" w:rsidP="00BC093E">
      <w:pPr>
        <w:ind w:firstLine="709"/>
        <w:jc w:val="both"/>
        <w:rPr>
          <w:spacing w:val="0"/>
          <w:sz w:val="22"/>
          <w:szCs w:val="22"/>
        </w:rPr>
      </w:pPr>
      <w:r w:rsidRPr="00B670EE">
        <w:rPr>
          <w:spacing w:val="0"/>
          <w:sz w:val="22"/>
          <w:szCs w:val="22"/>
        </w:rPr>
        <w:t xml:space="preserve">г) </w:t>
      </w:r>
      <w:r w:rsidR="00A87AA4" w:rsidRPr="00B670EE">
        <w:rPr>
          <w:spacing w:val="0"/>
          <w:sz w:val="22"/>
          <w:szCs w:val="22"/>
        </w:rPr>
        <w:t>3</w:t>
      </w:r>
      <w:r w:rsidRPr="00B670EE">
        <w:rPr>
          <w:spacing w:val="0"/>
          <w:sz w:val="22"/>
          <w:szCs w:val="22"/>
        </w:rPr>
        <w:t xml:space="preserve"> (</w:t>
      </w:r>
      <w:r w:rsidR="00A87AA4" w:rsidRPr="00B670EE">
        <w:rPr>
          <w:spacing w:val="0"/>
          <w:sz w:val="22"/>
          <w:szCs w:val="22"/>
        </w:rPr>
        <w:t>три</w:t>
      </w:r>
      <w:r w:rsidRPr="00B670EE">
        <w:rPr>
          <w:spacing w:val="0"/>
          <w:sz w:val="22"/>
          <w:szCs w:val="22"/>
        </w:rPr>
        <w:t>) процент</w:t>
      </w:r>
      <w:r w:rsidR="00A87AA4" w:rsidRPr="00B670EE">
        <w:rPr>
          <w:spacing w:val="0"/>
          <w:sz w:val="22"/>
          <w:szCs w:val="22"/>
        </w:rPr>
        <w:t>а</w:t>
      </w:r>
      <w:r w:rsidRPr="00B670EE">
        <w:rPr>
          <w:spacing w:val="0"/>
          <w:sz w:val="22"/>
          <w:szCs w:val="22"/>
        </w:rPr>
        <w:t xml:space="preserve"> от стоимости Услуг в рамках одной Заявки в случае, если стоимость Услуг по Заявке</w:t>
      </w:r>
      <w:r w:rsidRPr="00B670EE" w:rsidDel="000226A1">
        <w:rPr>
          <w:spacing w:val="0"/>
          <w:sz w:val="22"/>
          <w:szCs w:val="22"/>
        </w:rPr>
        <w:t xml:space="preserve"> </w:t>
      </w:r>
      <w:r w:rsidRPr="00B670EE">
        <w:rPr>
          <w:spacing w:val="0"/>
          <w:sz w:val="22"/>
          <w:szCs w:val="22"/>
        </w:rPr>
        <w:t xml:space="preserve">составляет от </w:t>
      </w:r>
      <w:r w:rsidR="00A87AA4" w:rsidRPr="00B670EE">
        <w:rPr>
          <w:spacing w:val="0"/>
          <w:sz w:val="22"/>
          <w:szCs w:val="22"/>
        </w:rPr>
        <w:t xml:space="preserve">2 </w:t>
      </w:r>
      <w:r w:rsidRPr="00B670EE">
        <w:rPr>
          <w:spacing w:val="0"/>
          <w:sz w:val="22"/>
          <w:szCs w:val="22"/>
        </w:rPr>
        <w:t xml:space="preserve">млн. рублей до </w:t>
      </w:r>
      <w:r w:rsidR="00A87AA4" w:rsidRPr="00B670EE">
        <w:rPr>
          <w:spacing w:val="0"/>
          <w:sz w:val="22"/>
          <w:szCs w:val="22"/>
        </w:rPr>
        <w:t>3</w:t>
      </w:r>
      <w:r w:rsidRPr="00B670EE">
        <w:rPr>
          <w:spacing w:val="0"/>
          <w:sz w:val="22"/>
          <w:szCs w:val="22"/>
        </w:rPr>
        <w:t xml:space="preserve"> млн. рублей (включительно); </w:t>
      </w:r>
    </w:p>
    <w:p w14:paraId="069D378B" w14:textId="3EDB242D" w:rsidR="00534A27" w:rsidRPr="00B670EE" w:rsidRDefault="00534A27" w:rsidP="00BC093E">
      <w:pPr>
        <w:ind w:firstLine="709"/>
        <w:jc w:val="both"/>
        <w:rPr>
          <w:spacing w:val="0"/>
          <w:sz w:val="22"/>
          <w:szCs w:val="22"/>
        </w:rPr>
      </w:pPr>
      <w:r w:rsidRPr="00B670EE">
        <w:rPr>
          <w:spacing w:val="0"/>
          <w:sz w:val="22"/>
          <w:szCs w:val="22"/>
        </w:rPr>
        <w:t xml:space="preserve">д) </w:t>
      </w:r>
      <w:r w:rsidR="00A87AA4" w:rsidRPr="00B670EE">
        <w:rPr>
          <w:spacing w:val="0"/>
          <w:sz w:val="22"/>
          <w:szCs w:val="22"/>
        </w:rPr>
        <w:t>1</w:t>
      </w:r>
      <w:r w:rsidRPr="00B670EE">
        <w:rPr>
          <w:spacing w:val="0"/>
          <w:sz w:val="22"/>
          <w:szCs w:val="22"/>
        </w:rPr>
        <w:t>,5 (</w:t>
      </w:r>
      <w:r w:rsidR="00A87AA4" w:rsidRPr="00B670EE">
        <w:rPr>
          <w:spacing w:val="0"/>
          <w:sz w:val="22"/>
          <w:szCs w:val="22"/>
        </w:rPr>
        <w:t>одна целая пять десятых</w:t>
      </w:r>
      <w:r w:rsidRPr="00B670EE">
        <w:rPr>
          <w:spacing w:val="0"/>
          <w:sz w:val="22"/>
          <w:szCs w:val="22"/>
        </w:rPr>
        <w:t>) процента от стоимости Услуг в рамках одной Заявки в случае, если стоимость Услуг по Заявке</w:t>
      </w:r>
      <w:r w:rsidRPr="00B670EE" w:rsidDel="000226A1">
        <w:rPr>
          <w:spacing w:val="0"/>
          <w:sz w:val="22"/>
          <w:szCs w:val="22"/>
        </w:rPr>
        <w:t xml:space="preserve"> </w:t>
      </w:r>
      <w:r w:rsidRPr="00B670EE">
        <w:rPr>
          <w:spacing w:val="0"/>
          <w:sz w:val="22"/>
          <w:szCs w:val="22"/>
        </w:rPr>
        <w:t xml:space="preserve">составляет </w:t>
      </w:r>
      <w:r w:rsidR="00A87AA4" w:rsidRPr="00B670EE">
        <w:rPr>
          <w:spacing w:val="0"/>
          <w:sz w:val="22"/>
          <w:szCs w:val="22"/>
        </w:rPr>
        <w:t>свыше 3 млн. рублей.</w:t>
      </w:r>
    </w:p>
    <w:p w14:paraId="70110D5E" w14:textId="1420CAB8" w:rsidR="00D94BD3" w:rsidRPr="00B670EE" w:rsidRDefault="00D94BD3" w:rsidP="00BC093E">
      <w:pPr>
        <w:pStyle w:val="aa"/>
        <w:numPr>
          <w:ilvl w:val="1"/>
          <w:numId w:val="21"/>
        </w:numPr>
        <w:ind w:left="0" w:firstLine="709"/>
        <w:jc w:val="both"/>
        <w:rPr>
          <w:spacing w:val="0"/>
          <w:sz w:val="22"/>
          <w:szCs w:val="22"/>
        </w:rPr>
      </w:pPr>
      <w:r w:rsidRPr="00B670EE">
        <w:rPr>
          <w:spacing w:val="0"/>
          <w:sz w:val="22"/>
          <w:szCs w:val="22"/>
        </w:rPr>
        <w:t xml:space="preserve">В случае отказа Исполнителя от оказания Услуг по своевременно направленной </w:t>
      </w:r>
      <w:r w:rsidR="00F3580C" w:rsidRPr="00B670EE">
        <w:rPr>
          <w:spacing w:val="0"/>
          <w:sz w:val="22"/>
          <w:szCs w:val="22"/>
        </w:rPr>
        <w:t xml:space="preserve">и согласованной Сторонами </w:t>
      </w:r>
      <w:r w:rsidRPr="00B670EE">
        <w:rPr>
          <w:spacing w:val="0"/>
          <w:sz w:val="22"/>
          <w:szCs w:val="22"/>
        </w:rPr>
        <w:t>Заявке, Исполнитель выплачивает Заказчику штраф в размере стоимости Услуг по данной Заявке. Такой штраф должен быть выплачен в течение 5 (пяти) рабочих дней после получения Исполнителем соответствующего требования от Заказчика.</w:t>
      </w:r>
    </w:p>
    <w:p w14:paraId="0BCDA3C2" w14:textId="78673C08" w:rsidR="005548E2" w:rsidRPr="00B670EE" w:rsidRDefault="005548E2" w:rsidP="00BC093E">
      <w:pPr>
        <w:pStyle w:val="aa"/>
        <w:numPr>
          <w:ilvl w:val="1"/>
          <w:numId w:val="21"/>
        </w:numPr>
        <w:ind w:left="0" w:firstLine="709"/>
        <w:jc w:val="both"/>
        <w:rPr>
          <w:spacing w:val="0"/>
          <w:sz w:val="22"/>
          <w:szCs w:val="22"/>
        </w:rPr>
      </w:pPr>
      <w:r w:rsidRPr="00B670EE">
        <w:rPr>
          <w:spacing w:val="0"/>
          <w:sz w:val="22"/>
          <w:szCs w:val="22"/>
        </w:rPr>
        <w:t xml:space="preserve">Если при приемке </w:t>
      </w:r>
      <w:r w:rsidR="00FB194C" w:rsidRPr="00B670EE">
        <w:rPr>
          <w:spacing w:val="0"/>
          <w:sz w:val="22"/>
          <w:szCs w:val="22"/>
        </w:rPr>
        <w:t xml:space="preserve">Услуг </w:t>
      </w:r>
      <w:r w:rsidRPr="00B670EE">
        <w:rPr>
          <w:spacing w:val="0"/>
          <w:sz w:val="22"/>
          <w:szCs w:val="22"/>
        </w:rPr>
        <w:t xml:space="preserve">Заказчиком будет установлен факт завышения стоимости билетов, указанной Исполнителем в справке и реестре </w:t>
      </w:r>
      <w:r w:rsidR="009F0D93">
        <w:rPr>
          <w:spacing w:val="0"/>
          <w:sz w:val="22"/>
          <w:szCs w:val="22"/>
        </w:rPr>
        <w:t>приобретенных (выписанных)</w:t>
      </w:r>
      <w:r w:rsidR="009F0D93" w:rsidRPr="00B670EE">
        <w:rPr>
          <w:spacing w:val="0"/>
          <w:sz w:val="22"/>
          <w:szCs w:val="22"/>
        </w:rPr>
        <w:t xml:space="preserve"> </w:t>
      </w:r>
      <w:r w:rsidRPr="00B670EE">
        <w:rPr>
          <w:spacing w:val="0"/>
          <w:sz w:val="22"/>
          <w:szCs w:val="22"/>
        </w:rPr>
        <w:t>билетов, предоставленных согласно п. 2.12 Договора, Заказчик вправе взыскать с Исполнителя штраф в двойном размере от выплаченной суммы предварительной оплаты.</w:t>
      </w:r>
    </w:p>
    <w:p w14:paraId="4257F420" w14:textId="06252719" w:rsidR="005548E2" w:rsidRPr="00B670EE" w:rsidRDefault="005548E2" w:rsidP="00BC093E">
      <w:pPr>
        <w:pStyle w:val="aa"/>
        <w:numPr>
          <w:ilvl w:val="1"/>
          <w:numId w:val="21"/>
        </w:numPr>
        <w:ind w:left="0" w:firstLine="709"/>
        <w:jc w:val="both"/>
        <w:rPr>
          <w:spacing w:val="0"/>
          <w:sz w:val="22"/>
          <w:szCs w:val="22"/>
        </w:rPr>
      </w:pPr>
      <w:r w:rsidRPr="00B670EE">
        <w:rPr>
          <w:spacing w:val="0"/>
          <w:sz w:val="22"/>
          <w:szCs w:val="22"/>
        </w:rPr>
        <w:t>Уплата неустоек не освобождает Исполнителя от выполнения принятых по Договору обязательств и/или устранения нарушений.</w:t>
      </w:r>
    </w:p>
    <w:p w14:paraId="5A59ACB1" w14:textId="704419AD" w:rsidR="00BE7F27" w:rsidRDefault="00BE7F27">
      <w:pPr>
        <w:spacing w:after="160" w:line="259" w:lineRule="auto"/>
        <w:rPr>
          <w:spacing w:val="0"/>
          <w:sz w:val="22"/>
          <w:szCs w:val="22"/>
        </w:rPr>
      </w:pPr>
      <w:r>
        <w:rPr>
          <w:spacing w:val="0"/>
          <w:sz w:val="22"/>
          <w:szCs w:val="22"/>
        </w:rPr>
        <w:br w:type="page"/>
      </w:r>
    </w:p>
    <w:p w14:paraId="616408E6" w14:textId="77777777" w:rsidR="008749E8" w:rsidRPr="00B670EE" w:rsidRDefault="00900FED" w:rsidP="00BC093E">
      <w:pPr>
        <w:numPr>
          <w:ilvl w:val="0"/>
          <w:numId w:val="21"/>
        </w:numPr>
        <w:ind w:left="0" w:firstLine="709"/>
        <w:jc w:val="center"/>
        <w:rPr>
          <w:spacing w:val="0"/>
          <w:sz w:val="22"/>
          <w:szCs w:val="22"/>
        </w:rPr>
      </w:pPr>
      <w:r w:rsidRPr="00B670EE">
        <w:rPr>
          <w:spacing w:val="0"/>
          <w:sz w:val="22"/>
          <w:szCs w:val="22"/>
        </w:rPr>
        <w:lastRenderedPageBreak/>
        <w:t>ОБСТОЯТЕЛЬСТВА НЕПРЕОДОЛИМОЙ СИЛЫ</w:t>
      </w:r>
    </w:p>
    <w:p w14:paraId="4D00AFA0" w14:textId="3D42EE7F" w:rsidR="008749E8" w:rsidRPr="00B670EE" w:rsidRDefault="008749E8" w:rsidP="00BC093E">
      <w:pPr>
        <w:numPr>
          <w:ilvl w:val="1"/>
          <w:numId w:val="21"/>
        </w:numPr>
        <w:tabs>
          <w:tab w:val="left" w:pos="426"/>
        </w:tabs>
        <w:ind w:left="0" w:firstLine="709"/>
        <w:jc w:val="both"/>
        <w:rPr>
          <w:spacing w:val="0"/>
          <w:sz w:val="22"/>
          <w:szCs w:val="22"/>
        </w:rPr>
      </w:pPr>
      <w:bookmarkStart w:id="14" w:name="_Toc90385038"/>
      <w:bookmarkStart w:id="15" w:name="_Toc98253844"/>
      <w:r w:rsidRPr="00B670EE">
        <w:rPr>
          <w:spacing w:val="0"/>
          <w:sz w:val="22"/>
          <w:szCs w:val="22"/>
        </w:rPr>
        <w:t>Стороны освобождаются от ответственности за</w:t>
      </w:r>
      <w:r w:rsidR="000700A3" w:rsidRPr="00B670EE">
        <w:rPr>
          <w:spacing w:val="0"/>
          <w:sz w:val="22"/>
          <w:szCs w:val="22"/>
        </w:rPr>
        <w:t xml:space="preserve"> неисполнение или ненадлежащее исполнение </w:t>
      </w:r>
      <w:r w:rsidRPr="00B670EE">
        <w:rPr>
          <w:spacing w:val="0"/>
          <w:sz w:val="22"/>
          <w:szCs w:val="22"/>
        </w:rPr>
        <w:t>обязательств</w:t>
      </w:r>
      <w:r w:rsidR="000700A3" w:rsidRPr="00B670EE">
        <w:rPr>
          <w:spacing w:val="0"/>
          <w:sz w:val="22"/>
          <w:szCs w:val="22"/>
        </w:rPr>
        <w:t>, принятых на себя</w:t>
      </w:r>
      <w:r w:rsidRPr="00B670EE">
        <w:rPr>
          <w:spacing w:val="0"/>
          <w:sz w:val="22"/>
          <w:szCs w:val="22"/>
        </w:rPr>
        <w:t xml:space="preserve"> по Договору, если</w:t>
      </w:r>
      <w:r w:rsidR="000700A3" w:rsidRPr="00B670EE">
        <w:rPr>
          <w:spacing w:val="0"/>
          <w:sz w:val="22"/>
          <w:szCs w:val="22"/>
        </w:rPr>
        <w:t xml:space="preserve"> надлежащее исполнение оказалось невозможным вследствие наступления </w:t>
      </w:r>
      <w:r w:rsidRPr="00B670EE">
        <w:rPr>
          <w:spacing w:val="0"/>
          <w:sz w:val="22"/>
          <w:szCs w:val="22"/>
        </w:rPr>
        <w:t>обстоятельств</w:t>
      </w:r>
      <w:r w:rsidR="000700A3" w:rsidRPr="00B670EE">
        <w:rPr>
          <w:spacing w:val="0"/>
          <w:sz w:val="22"/>
          <w:szCs w:val="22"/>
        </w:rPr>
        <w:t xml:space="preserve"> непреодолимой силы</w:t>
      </w:r>
      <w:r w:rsidRPr="00B670EE">
        <w:rPr>
          <w:spacing w:val="0"/>
          <w:sz w:val="22"/>
          <w:szCs w:val="22"/>
        </w:rPr>
        <w:t>.</w:t>
      </w:r>
    </w:p>
    <w:p w14:paraId="2E5E7E6B" w14:textId="4819505A" w:rsidR="008749E8" w:rsidRPr="00B670EE" w:rsidRDefault="000700A3" w:rsidP="00BC093E">
      <w:pPr>
        <w:numPr>
          <w:ilvl w:val="1"/>
          <w:numId w:val="21"/>
        </w:numPr>
        <w:tabs>
          <w:tab w:val="left" w:pos="426"/>
        </w:tabs>
        <w:ind w:left="0" w:firstLine="709"/>
        <w:jc w:val="both"/>
        <w:rPr>
          <w:spacing w:val="0"/>
          <w:sz w:val="22"/>
          <w:szCs w:val="22"/>
        </w:rPr>
      </w:pPr>
      <w:r w:rsidRPr="00B670EE">
        <w:rPr>
          <w:spacing w:val="0"/>
          <w:sz w:val="22"/>
          <w:szCs w:val="22"/>
        </w:rPr>
        <w:t xml:space="preserve">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w:t>
      </w:r>
      <w:r w:rsidR="00747E4C" w:rsidRPr="00B670EE">
        <w:rPr>
          <w:spacing w:val="0"/>
          <w:sz w:val="22"/>
          <w:szCs w:val="22"/>
        </w:rPr>
        <w:t>добросовестно действующей Стороны. К подобным обстоятельствам Сторон относят: военные действия, эпидемии, природные катастрофы, делающие невозможным исполнение обязательств по Договору в соответствии с законным порядком.</w:t>
      </w:r>
    </w:p>
    <w:p w14:paraId="7A249AEC" w14:textId="0E2C69FC" w:rsidR="008749E8" w:rsidRPr="00B670EE" w:rsidRDefault="00567F07" w:rsidP="00BC093E">
      <w:pPr>
        <w:numPr>
          <w:ilvl w:val="1"/>
          <w:numId w:val="21"/>
        </w:numPr>
        <w:tabs>
          <w:tab w:val="left" w:pos="426"/>
        </w:tabs>
        <w:ind w:left="0" w:firstLine="709"/>
        <w:jc w:val="both"/>
        <w:rPr>
          <w:spacing w:val="0"/>
          <w:sz w:val="22"/>
          <w:szCs w:val="22"/>
        </w:rPr>
      </w:pPr>
      <w:r w:rsidRPr="00B670EE">
        <w:rPr>
          <w:spacing w:val="0"/>
          <w:sz w:val="22"/>
          <w:szCs w:val="22"/>
        </w:rPr>
        <w:t xml:space="preserve">Сторона по Договору, затронутая </w:t>
      </w:r>
      <w:r w:rsidR="008749E8" w:rsidRPr="00B670EE">
        <w:rPr>
          <w:spacing w:val="0"/>
          <w:sz w:val="22"/>
          <w:szCs w:val="22"/>
        </w:rPr>
        <w:t>обстоятельства</w:t>
      </w:r>
      <w:r w:rsidRPr="00B670EE">
        <w:rPr>
          <w:spacing w:val="0"/>
          <w:sz w:val="22"/>
          <w:szCs w:val="22"/>
        </w:rPr>
        <w:t>ми непреодолимой силы, должна не позднее 3</w:t>
      </w:r>
      <w:r w:rsidR="00755D29" w:rsidRPr="00B670EE">
        <w:rPr>
          <w:spacing w:val="0"/>
          <w:sz w:val="22"/>
          <w:szCs w:val="22"/>
        </w:rPr>
        <w:t xml:space="preserve"> </w:t>
      </w:r>
      <w:r w:rsidRPr="00B670EE">
        <w:rPr>
          <w:spacing w:val="0"/>
          <w:sz w:val="22"/>
          <w:szCs w:val="22"/>
        </w:rPr>
        <w:t>(трех)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w:t>
      </w:r>
      <w:r w:rsidR="00266F7A" w:rsidRPr="00B670EE">
        <w:rPr>
          <w:spacing w:val="0"/>
          <w:sz w:val="22"/>
          <w:szCs w:val="22"/>
        </w:rPr>
        <w:t xml:space="preserve"> событиях не будет </w:t>
      </w:r>
      <w:r w:rsidR="005C5E81" w:rsidRPr="00B670EE">
        <w:rPr>
          <w:spacing w:val="0"/>
          <w:sz w:val="22"/>
          <w:szCs w:val="22"/>
        </w:rPr>
        <w:t>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008749E8" w:rsidRPr="00B670EE">
        <w:rPr>
          <w:spacing w:val="0"/>
          <w:sz w:val="22"/>
          <w:szCs w:val="22"/>
        </w:rPr>
        <w:t xml:space="preserve"> </w:t>
      </w:r>
    </w:p>
    <w:p w14:paraId="69583795" w14:textId="77777777" w:rsidR="008749E8" w:rsidRPr="00B670EE" w:rsidRDefault="00A04FE4" w:rsidP="00BC093E">
      <w:pPr>
        <w:numPr>
          <w:ilvl w:val="1"/>
          <w:numId w:val="21"/>
        </w:numPr>
        <w:tabs>
          <w:tab w:val="left" w:pos="426"/>
        </w:tabs>
        <w:ind w:left="0" w:firstLine="709"/>
        <w:jc w:val="both"/>
        <w:rPr>
          <w:spacing w:val="0"/>
          <w:sz w:val="22"/>
          <w:szCs w:val="22"/>
        </w:rPr>
      </w:pPr>
      <w:r w:rsidRPr="00B670EE">
        <w:rPr>
          <w:spacing w:val="0"/>
          <w:sz w:val="22"/>
          <w:szCs w:val="22"/>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14:paraId="78594609" w14:textId="77777777" w:rsidR="00A04FE4" w:rsidRPr="00B670EE" w:rsidRDefault="00A04FE4" w:rsidP="00BC093E">
      <w:pPr>
        <w:numPr>
          <w:ilvl w:val="1"/>
          <w:numId w:val="21"/>
        </w:numPr>
        <w:tabs>
          <w:tab w:val="left" w:pos="426"/>
        </w:tabs>
        <w:ind w:left="0" w:firstLine="709"/>
        <w:jc w:val="both"/>
        <w:rPr>
          <w:spacing w:val="0"/>
          <w:sz w:val="22"/>
          <w:szCs w:val="22"/>
        </w:rPr>
      </w:pPr>
      <w:r w:rsidRPr="00B670EE">
        <w:rPr>
          <w:spacing w:val="0"/>
          <w:sz w:val="22"/>
          <w:szCs w:val="22"/>
        </w:rPr>
        <w:t>Наступление</w:t>
      </w:r>
      <w:r w:rsidR="00BF0C03" w:rsidRPr="00B670EE">
        <w:rPr>
          <w:spacing w:val="0"/>
          <w:sz w:val="22"/>
          <w:szCs w:val="22"/>
        </w:rPr>
        <w:t xml:space="preserve"> обстоятельств непреодолимой силы при условии, что приняты установленные меры по извещению об этом других Сторон продлевает срок выполнения Договорных</w:t>
      </w:r>
      <w:r w:rsidR="005428DC" w:rsidRPr="00B670EE">
        <w:rPr>
          <w:spacing w:val="0"/>
          <w:sz w:val="22"/>
          <w:szCs w:val="22"/>
        </w:rPr>
        <w:t xml:space="preserve">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13E0D197" w14:textId="3C423A69" w:rsidR="00A338CA" w:rsidRPr="00B670EE" w:rsidRDefault="00A338CA" w:rsidP="00BC093E">
      <w:pPr>
        <w:numPr>
          <w:ilvl w:val="1"/>
          <w:numId w:val="21"/>
        </w:numPr>
        <w:tabs>
          <w:tab w:val="left" w:pos="426"/>
        </w:tabs>
        <w:ind w:left="0" w:firstLine="709"/>
        <w:jc w:val="both"/>
        <w:rPr>
          <w:spacing w:val="0"/>
          <w:sz w:val="22"/>
          <w:szCs w:val="22"/>
        </w:rPr>
      </w:pPr>
      <w:r w:rsidRPr="00B670EE">
        <w:rPr>
          <w:spacing w:val="0"/>
          <w:sz w:val="22"/>
          <w:szCs w:val="22"/>
        </w:rPr>
        <w:t xml:space="preserve">Если действие обстоятельств непреодолимой силы продолжается более </w:t>
      </w:r>
      <w:r w:rsidR="00B41364" w:rsidRPr="00B670EE">
        <w:rPr>
          <w:spacing w:val="0"/>
          <w:sz w:val="22"/>
          <w:szCs w:val="22"/>
        </w:rPr>
        <w:t>10 дней</w:t>
      </w:r>
      <w:r w:rsidRPr="00B670EE">
        <w:rPr>
          <w:spacing w:val="0"/>
          <w:sz w:val="22"/>
          <w:szCs w:val="22"/>
        </w:rPr>
        <w:t>, Стороны должны договориться о судьбе Договора. Если соглашение Сторонами не достигнуто, любая из Сторон вправе в одностороннем порядке расторгнуть Договор путем направления заказным письмом другой Стороне соответс</w:t>
      </w:r>
      <w:r w:rsidR="00FC72C5" w:rsidRPr="00B670EE">
        <w:rPr>
          <w:spacing w:val="0"/>
          <w:sz w:val="22"/>
          <w:szCs w:val="22"/>
        </w:rPr>
        <w:t>т</w:t>
      </w:r>
      <w:r w:rsidRPr="00B670EE">
        <w:rPr>
          <w:spacing w:val="0"/>
          <w:sz w:val="22"/>
          <w:szCs w:val="22"/>
        </w:rPr>
        <w:t>вующего из</w:t>
      </w:r>
      <w:r w:rsidR="00FC72C5" w:rsidRPr="00B670EE">
        <w:rPr>
          <w:spacing w:val="0"/>
          <w:sz w:val="22"/>
          <w:szCs w:val="22"/>
        </w:rPr>
        <w:t>вещения.</w:t>
      </w:r>
    </w:p>
    <w:p w14:paraId="32D54D52" w14:textId="53C7AD9A" w:rsidR="00FC72C5" w:rsidRPr="00B670EE" w:rsidRDefault="00FC72C5" w:rsidP="00BC093E">
      <w:pPr>
        <w:numPr>
          <w:ilvl w:val="1"/>
          <w:numId w:val="21"/>
        </w:numPr>
        <w:tabs>
          <w:tab w:val="left" w:pos="426"/>
        </w:tabs>
        <w:ind w:left="0" w:firstLine="709"/>
        <w:jc w:val="both"/>
        <w:rPr>
          <w:spacing w:val="0"/>
          <w:sz w:val="22"/>
          <w:szCs w:val="22"/>
        </w:rPr>
      </w:pPr>
      <w:r w:rsidRPr="00B670EE">
        <w:rPr>
          <w:spacing w:val="0"/>
          <w:sz w:val="22"/>
          <w:szCs w:val="22"/>
        </w:rPr>
        <w:t>Надлежащим доказательством наличия указанных выше обстоятельств и их продолжительности будут служить справки, выдаваемые компетентными органами (организациями РФ).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w:t>
      </w:r>
      <w:r w:rsidR="00EB3F15" w:rsidRPr="00B670EE">
        <w:rPr>
          <w:spacing w:val="0"/>
          <w:sz w:val="22"/>
          <w:szCs w:val="22"/>
        </w:rPr>
        <w:t xml:space="preserve"> по Договору.</w:t>
      </w:r>
    </w:p>
    <w:p w14:paraId="3C0416DC" w14:textId="77777777" w:rsidR="00876226" w:rsidRPr="00B670EE" w:rsidRDefault="00876226" w:rsidP="00BC093E">
      <w:pPr>
        <w:ind w:firstLine="709"/>
        <w:rPr>
          <w:spacing w:val="0"/>
          <w:sz w:val="22"/>
          <w:szCs w:val="22"/>
        </w:rPr>
      </w:pPr>
    </w:p>
    <w:bookmarkEnd w:id="14"/>
    <w:bookmarkEnd w:id="15"/>
    <w:p w14:paraId="03EDC81F" w14:textId="77777777" w:rsidR="00B41364" w:rsidRPr="00B670EE" w:rsidRDefault="008749E8" w:rsidP="00BC093E">
      <w:pPr>
        <w:numPr>
          <w:ilvl w:val="0"/>
          <w:numId w:val="21"/>
        </w:numPr>
        <w:ind w:left="0" w:firstLine="709"/>
        <w:jc w:val="center"/>
        <w:rPr>
          <w:spacing w:val="0"/>
          <w:sz w:val="22"/>
          <w:szCs w:val="22"/>
        </w:rPr>
      </w:pPr>
      <w:r w:rsidRPr="00B670EE">
        <w:rPr>
          <w:spacing w:val="0"/>
          <w:sz w:val="22"/>
          <w:szCs w:val="22"/>
        </w:rPr>
        <w:t>ПОРЯДОК РАЗРЕШЕНИЯ СПОРОВ. РАСТОРЖЕНИЕ ДОГОВОРА</w:t>
      </w:r>
    </w:p>
    <w:p w14:paraId="20DA0B7C" w14:textId="2E5BD685" w:rsidR="000A31A0" w:rsidRPr="00B670EE" w:rsidRDefault="000A31A0" w:rsidP="00BC093E">
      <w:pPr>
        <w:ind w:firstLine="709"/>
        <w:rPr>
          <w:spacing w:val="0"/>
          <w:sz w:val="22"/>
          <w:szCs w:val="22"/>
        </w:rPr>
      </w:pPr>
      <w:r w:rsidRPr="00B670EE">
        <w:rPr>
          <w:spacing w:val="0"/>
          <w:sz w:val="22"/>
          <w:szCs w:val="22"/>
        </w:rPr>
        <w:t>9.1.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 Все достигнутые договоренности Стороны оформляют в виде дополнительных соглашений, подписанных Сторонами и скрепленных печатями (при их наличии).</w:t>
      </w:r>
    </w:p>
    <w:p w14:paraId="67F7650B" w14:textId="15B6B357" w:rsidR="000A31A0" w:rsidRPr="00B670EE" w:rsidRDefault="000A31A0" w:rsidP="00BC093E">
      <w:pPr>
        <w:ind w:firstLine="709"/>
        <w:contextualSpacing/>
        <w:jc w:val="both"/>
        <w:rPr>
          <w:spacing w:val="0"/>
          <w:sz w:val="22"/>
          <w:szCs w:val="22"/>
        </w:rPr>
      </w:pPr>
      <w:r w:rsidRPr="00B670EE">
        <w:rPr>
          <w:spacing w:val="0"/>
          <w:sz w:val="22"/>
          <w:szCs w:val="22"/>
        </w:rPr>
        <w:t>9.2. До передачи спора на разрешение арбитражного суда Стороны принимают меры к его урегулированию в претензионном порядке.</w:t>
      </w:r>
    </w:p>
    <w:p w14:paraId="18EC3E66" w14:textId="1EED9740" w:rsidR="000A31A0" w:rsidRPr="00B670EE" w:rsidRDefault="000A31A0" w:rsidP="00BC093E">
      <w:pPr>
        <w:autoSpaceDE w:val="0"/>
        <w:autoSpaceDN w:val="0"/>
        <w:ind w:firstLine="709"/>
        <w:contextualSpacing/>
        <w:jc w:val="both"/>
        <w:rPr>
          <w:spacing w:val="0"/>
          <w:sz w:val="22"/>
          <w:szCs w:val="22"/>
        </w:rPr>
      </w:pPr>
      <w:r w:rsidRPr="00B670EE">
        <w:rPr>
          <w:spacing w:val="0"/>
          <w:sz w:val="22"/>
          <w:szCs w:val="22"/>
        </w:rPr>
        <w:t xml:space="preserve">9.2.1.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w:t>
      </w:r>
    </w:p>
    <w:p w14:paraId="3A229C02" w14:textId="66A9B93E" w:rsidR="000A31A0" w:rsidRPr="00B670EE" w:rsidRDefault="000A31A0" w:rsidP="00BC093E">
      <w:pPr>
        <w:autoSpaceDE w:val="0"/>
        <w:autoSpaceDN w:val="0"/>
        <w:ind w:firstLine="709"/>
        <w:jc w:val="both"/>
        <w:rPr>
          <w:spacing w:val="0"/>
          <w:sz w:val="22"/>
          <w:szCs w:val="22"/>
        </w:rPr>
      </w:pPr>
      <w:r w:rsidRPr="00B670EE">
        <w:rPr>
          <w:spacing w:val="0"/>
          <w:sz w:val="22"/>
          <w:szCs w:val="22"/>
        </w:rPr>
        <w:t>9.2.2. Если претензионные требования подлежат денежной оценке, в претензии указывается требуемая сумма и ее полный и обоснованный расчет.</w:t>
      </w:r>
    </w:p>
    <w:p w14:paraId="5CC7C11B" w14:textId="14418389" w:rsidR="000A31A0" w:rsidRPr="00B670EE" w:rsidRDefault="000A31A0" w:rsidP="00BC093E">
      <w:pPr>
        <w:autoSpaceDE w:val="0"/>
        <w:autoSpaceDN w:val="0"/>
        <w:ind w:firstLine="709"/>
        <w:jc w:val="both"/>
        <w:rPr>
          <w:spacing w:val="0"/>
          <w:sz w:val="22"/>
          <w:szCs w:val="22"/>
        </w:rPr>
      </w:pPr>
      <w:r w:rsidRPr="00B670EE">
        <w:rPr>
          <w:spacing w:val="0"/>
          <w:sz w:val="22"/>
          <w:szCs w:val="22"/>
        </w:rPr>
        <w:t>9.3. В случае невыполнения Сторонами своих обязательств и не достижения взаимного согласия споры по Договору разрешаются в Арбитражном суде города Москвы.</w:t>
      </w:r>
    </w:p>
    <w:p w14:paraId="01DC9243" w14:textId="77777777" w:rsidR="00876226" w:rsidRPr="00B670EE" w:rsidRDefault="00876226" w:rsidP="00BC093E">
      <w:pPr>
        <w:tabs>
          <w:tab w:val="left" w:pos="9000"/>
          <w:tab w:val="left" w:pos="9501"/>
        </w:tabs>
        <w:ind w:firstLine="709"/>
        <w:rPr>
          <w:spacing w:val="0"/>
          <w:sz w:val="22"/>
          <w:szCs w:val="22"/>
        </w:rPr>
      </w:pPr>
    </w:p>
    <w:p w14:paraId="05E3D814" w14:textId="77777777" w:rsidR="008749E8" w:rsidRPr="00B670EE" w:rsidRDefault="008749E8" w:rsidP="00BC093E">
      <w:pPr>
        <w:numPr>
          <w:ilvl w:val="0"/>
          <w:numId w:val="21"/>
        </w:numPr>
        <w:ind w:left="0" w:firstLine="709"/>
        <w:jc w:val="center"/>
        <w:rPr>
          <w:spacing w:val="0"/>
          <w:sz w:val="22"/>
          <w:szCs w:val="22"/>
        </w:rPr>
      </w:pPr>
      <w:bookmarkStart w:id="16" w:name="_Toc90385039"/>
      <w:bookmarkStart w:id="17" w:name="_Toc98253845"/>
      <w:r w:rsidRPr="00B670EE">
        <w:rPr>
          <w:spacing w:val="0"/>
          <w:sz w:val="22"/>
          <w:szCs w:val="22"/>
        </w:rPr>
        <w:t>КОНФИДЕНЦИАЛЬНОСТЬ</w:t>
      </w:r>
      <w:bookmarkEnd w:id="16"/>
      <w:bookmarkEnd w:id="17"/>
    </w:p>
    <w:p w14:paraId="47B6EB9A" w14:textId="305FE2BB" w:rsidR="006E06F0" w:rsidRPr="00B670EE" w:rsidRDefault="006E06F0" w:rsidP="00BC093E">
      <w:pPr>
        <w:pStyle w:val="aa"/>
        <w:numPr>
          <w:ilvl w:val="1"/>
          <w:numId w:val="21"/>
        </w:numPr>
        <w:ind w:left="0" w:firstLine="709"/>
        <w:jc w:val="both"/>
        <w:rPr>
          <w:spacing w:val="0"/>
          <w:sz w:val="22"/>
          <w:szCs w:val="22"/>
        </w:rPr>
      </w:pPr>
      <w:r w:rsidRPr="00B670EE">
        <w:rPr>
          <w:spacing w:val="0"/>
          <w:sz w:val="22"/>
          <w:szCs w:val="22"/>
        </w:rPr>
        <w:t>Вся конфиденциальная информация, полученная Исполнителем в связи с заключением или исполнением Договора, подлежит передаче третьим лицам только по письменному согласованию Заказчика. Стороны обязуются принимать все необходимые меры для предотвращения разглашения указанной информации.</w:t>
      </w:r>
    </w:p>
    <w:p w14:paraId="4F7953FA" w14:textId="6989F01B" w:rsidR="006E06F0" w:rsidRPr="00B670EE" w:rsidRDefault="006E06F0" w:rsidP="00BC093E">
      <w:pPr>
        <w:pStyle w:val="aa"/>
        <w:numPr>
          <w:ilvl w:val="1"/>
          <w:numId w:val="21"/>
        </w:numPr>
        <w:ind w:left="0" w:firstLine="709"/>
        <w:jc w:val="both"/>
        <w:rPr>
          <w:spacing w:val="0"/>
          <w:sz w:val="22"/>
          <w:szCs w:val="22"/>
        </w:rPr>
      </w:pPr>
      <w:r w:rsidRPr="00B670EE">
        <w:rPr>
          <w:spacing w:val="0"/>
          <w:sz w:val="22"/>
          <w:szCs w:val="22"/>
        </w:rPr>
        <w:t xml:space="preserve">Стороны обязуются соблюдать положения Федерального закона от 29.07.2004 № 98-ФЗ </w:t>
      </w:r>
      <w:r w:rsidRPr="00B670EE">
        <w:rPr>
          <w:spacing w:val="0"/>
          <w:sz w:val="22"/>
          <w:szCs w:val="22"/>
        </w:rPr>
        <w:br/>
        <w:t>«О коммерческой тайне»,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7C978046" w14:textId="1283316C" w:rsidR="006E06F0" w:rsidRPr="00B670EE" w:rsidRDefault="006E06F0" w:rsidP="00BC093E">
      <w:pPr>
        <w:pStyle w:val="aa"/>
        <w:numPr>
          <w:ilvl w:val="1"/>
          <w:numId w:val="21"/>
        </w:numPr>
        <w:ind w:left="0" w:firstLine="709"/>
        <w:jc w:val="both"/>
        <w:rPr>
          <w:spacing w:val="0"/>
          <w:sz w:val="22"/>
          <w:szCs w:val="22"/>
        </w:rPr>
      </w:pPr>
      <w:r w:rsidRPr="00B670EE">
        <w:rPr>
          <w:spacing w:val="0"/>
          <w:sz w:val="22"/>
          <w:szCs w:val="22"/>
        </w:rPr>
        <w:t>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w:t>
      </w:r>
    </w:p>
    <w:p w14:paraId="5B20F131" w14:textId="37CF7B71" w:rsidR="006E06F0" w:rsidRPr="00B670EE" w:rsidRDefault="006E06F0" w:rsidP="00BC093E">
      <w:pPr>
        <w:pStyle w:val="aa"/>
        <w:numPr>
          <w:ilvl w:val="1"/>
          <w:numId w:val="21"/>
        </w:numPr>
        <w:ind w:left="0" w:firstLine="709"/>
        <w:jc w:val="both"/>
        <w:rPr>
          <w:spacing w:val="0"/>
          <w:sz w:val="22"/>
          <w:szCs w:val="22"/>
        </w:rPr>
      </w:pPr>
      <w:r w:rsidRPr="00B670EE">
        <w:rPr>
          <w:spacing w:val="0"/>
          <w:sz w:val="22"/>
          <w:szCs w:val="22"/>
        </w:rPr>
        <w:t>В случае нарушения обязательств, установленных в данном разделе, виновная Сторона уплачивает неустойку (штраф) в размере 5% от цены Договора.</w:t>
      </w:r>
    </w:p>
    <w:p w14:paraId="2DBF6250" w14:textId="766E4CAA" w:rsidR="00BE7F27" w:rsidRDefault="00BE7F27">
      <w:pPr>
        <w:spacing w:after="160" w:line="259" w:lineRule="auto"/>
        <w:rPr>
          <w:spacing w:val="0"/>
          <w:sz w:val="22"/>
          <w:szCs w:val="22"/>
        </w:rPr>
      </w:pPr>
      <w:r>
        <w:rPr>
          <w:spacing w:val="0"/>
          <w:sz w:val="22"/>
          <w:szCs w:val="22"/>
        </w:rPr>
        <w:br w:type="page"/>
      </w:r>
    </w:p>
    <w:p w14:paraId="0EA8218A" w14:textId="77777777" w:rsidR="009C5955" w:rsidRPr="00B670EE" w:rsidRDefault="009C5955" w:rsidP="00BC093E">
      <w:pPr>
        <w:pStyle w:val="aa"/>
        <w:numPr>
          <w:ilvl w:val="0"/>
          <w:numId w:val="11"/>
        </w:numPr>
        <w:tabs>
          <w:tab w:val="left" w:pos="567"/>
        </w:tabs>
        <w:ind w:left="0" w:firstLine="709"/>
        <w:contextualSpacing w:val="0"/>
        <w:jc w:val="center"/>
        <w:rPr>
          <w:spacing w:val="0"/>
          <w:sz w:val="22"/>
          <w:szCs w:val="22"/>
        </w:rPr>
      </w:pPr>
      <w:r w:rsidRPr="00B670EE">
        <w:rPr>
          <w:spacing w:val="0"/>
          <w:sz w:val="22"/>
          <w:szCs w:val="22"/>
        </w:rPr>
        <w:lastRenderedPageBreak/>
        <w:t>АНТИКОРРУПЦИОННАЯ ОГОВОРКА</w:t>
      </w:r>
    </w:p>
    <w:p w14:paraId="2B29226F" w14:textId="77777777" w:rsidR="009C5955" w:rsidRPr="00B670EE" w:rsidRDefault="009C5955" w:rsidP="00BC093E">
      <w:pPr>
        <w:pStyle w:val="2-"/>
        <w:numPr>
          <w:ilvl w:val="1"/>
          <w:numId w:val="14"/>
        </w:numPr>
        <w:tabs>
          <w:tab w:val="left" w:pos="1134"/>
        </w:tabs>
        <w:spacing w:before="0" w:after="0"/>
        <w:ind w:left="0" w:firstLine="709"/>
        <w:rPr>
          <w:sz w:val="22"/>
          <w:szCs w:val="22"/>
        </w:rPr>
      </w:pPr>
      <w:r w:rsidRPr="00B670EE">
        <w:rPr>
          <w:rFonts w:eastAsia="Times New Roman"/>
          <w:bCs w:val="0"/>
          <w:sz w:val="22"/>
          <w:szCs w:val="22"/>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w:t>
      </w:r>
      <w:r w:rsidRPr="00B670EE">
        <w:rPr>
          <w:sz w:val="22"/>
          <w:szCs w:val="22"/>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1ABDE2" w14:textId="314218E7" w:rsidR="009C5955" w:rsidRPr="00B670EE" w:rsidRDefault="009C5955" w:rsidP="00BC093E">
      <w:pPr>
        <w:pStyle w:val="2-"/>
        <w:numPr>
          <w:ilvl w:val="1"/>
          <w:numId w:val="14"/>
        </w:numPr>
        <w:tabs>
          <w:tab w:val="left" w:pos="1134"/>
        </w:tabs>
        <w:spacing w:before="0" w:after="0"/>
        <w:ind w:left="0" w:firstLine="709"/>
        <w:rPr>
          <w:rFonts w:eastAsiaTheme="minorEastAsia"/>
          <w:sz w:val="22"/>
          <w:szCs w:val="22"/>
        </w:rPr>
      </w:pPr>
      <w:r w:rsidRPr="00B670EE">
        <w:rPr>
          <w:rFonts w:eastAsiaTheme="minorEastAsia"/>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0F384D4" w14:textId="77777777" w:rsidR="009C5955" w:rsidRPr="00B670EE" w:rsidRDefault="009C5955" w:rsidP="00BC093E">
      <w:pPr>
        <w:pStyle w:val="2-"/>
        <w:numPr>
          <w:ilvl w:val="1"/>
          <w:numId w:val="14"/>
        </w:numPr>
        <w:tabs>
          <w:tab w:val="left" w:pos="1134"/>
        </w:tabs>
        <w:spacing w:before="0" w:after="0"/>
        <w:ind w:left="0" w:firstLine="709"/>
        <w:rPr>
          <w:sz w:val="22"/>
          <w:szCs w:val="22"/>
        </w:rPr>
      </w:pPr>
      <w:r w:rsidRPr="00B670EE">
        <w:rPr>
          <w:rFonts w:eastAsiaTheme="minorEastAsia"/>
          <w:sz w:val="22"/>
          <w:szCs w:val="22"/>
        </w:rPr>
        <w:t xml:space="preserve">В случае нарушения одной Стороной обязательств воздерживаться от запрещенных </w:t>
      </w:r>
      <w:r w:rsidRPr="00B670EE">
        <w:rPr>
          <w:rFonts w:eastAsiaTheme="minorEastAsia"/>
          <w:sz w:val="22"/>
          <w:szCs w:val="22"/>
        </w:rPr>
        <w:br/>
        <w:t>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Pr="00B670EE">
        <w:rPr>
          <w:sz w:val="22"/>
          <w:szCs w:val="22"/>
        </w:rPr>
        <w:t>.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93BB146" w14:textId="77777777" w:rsidR="009C5955" w:rsidRPr="00B670EE" w:rsidRDefault="009C5955" w:rsidP="00BC093E">
      <w:pPr>
        <w:ind w:firstLine="709"/>
        <w:rPr>
          <w:spacing w:val="0"/>
          <w:sz w:val="22"/>
          <w:szCs w:val="22"/>
        </w:rPr>
      </w:pPr>
    </w:p>
    <w:p w14:paraId="120CB8CD" w14:textId="77777777" w:rsidR="008749E8" w:rsidRPr="00B670EE" w:rsidRDefault="008749E8" w:rsidP="00BC093E">
      <w:pPr>
        <w:numPr>
          <w:ilvl w:val="0"/>
          <w:numId w:val="15"/>
        </w:numPr>
        <w:ind w:left="0" w:firstLine="709"/>
        <w:jc w:val="center"/>
        <w:rPr>
          <w:spacing w:val="0"/>
          <w:sz w:val="22"/>
          <w:szCs w:val="22"/>
        </w:rPr>
      </w:pPr>
      <w:r w:rsidRPr="00B670EE">
        <w:rPr>
          <w:spacing w:val="0"/>
          <w:sz w:val="22"/>
          <w:szCs w:val="22"/>
        </w:rPr>
        <w:t>ПРОЧИЕ УСЛОВИЯ</w:t>
      </w:r>
    </w:p>
    <w:p w14:paraId="04997D7D" w14:textId="222B5CBF" w:rsidR="0009239F" w:rsidRPr="00B670EE" w:rsidRDefault="008749E8" w:rsidP="00BC093E">
      <w:pPr>
        <w:pStyle w:val="aa"/>
        <w:numPr>
          <w:ilvl w:val="1"/>
          <w:numId w:val="15"/>
        </w:numPr>
        <w:tabs>
          <w:tab w:val="left" w:pos="426"/>
        </w:tabs>
        <w:ind w:left="0" w:firstLine="709"/>
        <w:jc w:val="both"/>
        <w:rPr>
          <w:rFonts w:eastAsia="Calibri"/>
          <w:bCs/>
          <w:spacing w:val="0"/>
          <w:sz w:val="22"/>
          <w:szCs w:val="22"/>
          <w:lang w:eastAsia="en-US"/>
        </w:rPr>
      </w:pPr>
      <w:r w:rsidRPr="00B670EE">
        <w:rPr>
          <w:rFonts w:eastAsia="Calibri"/>
          <w:bCs/>
          <w:spacing w:val="0"/>
          <w:sz w:val="22"/>
          <w:szCs w:val="22"/>
          <w:lang w:eastAsia="en-US"/>
        </w:rPr>
        <w:t>Договор вступает в силу с даты его подписания и действует до полного исполнения Сторонами своих обязательств.</w:t>
      </w:r>
    </w:p>
    <w:p w14:paraId="5BBDD832" w14:textId="7491E260" w:rsidR="0009239F" w:rsidRPr="00B670EE" w:rsidRDefault="0009239F" w:rsidP="00BC093E">
      <w:pPr>
        <w:pStyle w:val="aa"/>
        <w:numPr>
          <w:ilvl w:val="1"/>
          <w:numId w:val="15"/>
        </w:numPr>
        <w:tabs>
          <w:tab w:val="left" w:pos="426"/>
        </w:tabs>
        <w:ind w:left="0" w:firstLine="709"/>
        <w:jc w:val="both"/>
        <w:rPr>
          <w:rFonts w:eastAsia="Calibri"/>
          <w:bCs/>
          <w:spacing w:val="0"/>
          <w:sz w:val="22"/>
          <w:szCs w:val="22"/>
          <w:lang w:eastAsia="en-US"/>
        </w:rPr>
      </w:pPr>
      <w:r w:rsidRPr="00B670EE">
        <w:rPr>
          <w:rFonts w:eastAsia="Calibri"/>
          <w:bCs/>
          <w:spacing w:val="0"/>
          <w:sz w:val="22"/>
          <w:szCs w:val="22"/>
          <w:lang w:eastAsia="en-US"/>
        </w:rPr>
        <w:t>Документооборот в рамках Договора осуществляется в письменной форме и (или) посредством системы электронного документооборота. Для оперативного уведомления допускается обмен документами посредством электронной почты с обязательной досылкой (передачей) подлинного документа на бумажном носителе в течение 5 (пяти) рабочих дней с даты отправки в электронном виде.</w:t>
      </w:r>
    </w:p>
    <w:p w14:paraId="1D1BCB96" w14:textId="77777777" w:rsidR="0009239F" w:rsidRPr="00B670EE" w:rsidRDefault="0009239F" w:rsidP="00BC093E">
      <w:pPr>
        <w:ind w:firstLine="709"/>
        <w:jc w:val="both"/>
        <w:rPr>
          <w:rFonts w:eastAsia="Calibri"/>
          <w:bCs/>
          <w:spacing w:val="0"/>
          <w:sz w:val="22"/>
          <w:szCs w:val="22"/>
          <w:lang w:eastAsia="en-US"/>
        </w:rPr>
      </w:pPr>
      <w:r w:rsidRPr="00B670EE">
        <w:rPr>
          <w:rFonts w:eastAsia="Calibri"/>
          <w:bCs/>
          <w:spacing w:val="0"/>
          <w:sz w:val="22"/>
          <w:szCs w:val="22"/>
          <w:lang w:eastAsia="en-US"/>
        </w:rPr>
        <w:t xml:space="preserve">Адресом электронной почты Заказчика для направления уведомлений или иных юридических значимых сообщений является: </w:t>
      </w:r>
      <w:hyperlink r:id="rId8" w:history="1">
        <w:r w:rsidRPr="00B670EE">
          <w:rPr>
            <w:rFonts w:eastAsia="Calibri"/>
            <w:bCs/>
            <w:spacing w:val="0"/>
            <w:sz w:val="22"/>
            <w:szCs w:val="22"/>
            <w:lang w:eastAsia="en-US"/>
          </w:rPr>
          <w:t>info@morethantrip.ru</w:t>
        </w:r>
      </w:hyperlink>
      <w:r w:rsidRPr="00B670EE">
        <w:rPr>
          <w:rFonts w:eastAsia="Calibri"/>
          <w:bCs/>
          <w:spacing w:val="0"/>
          <w:sz w:val="22"/>
          <w:szCs w:val="22"/>
          <w:lang w:eastAsia="en-US"/>
        </w:rPr>
        <w:t xml:space="preserve">. </w:t>
      </w:r>
    </w:p>
    <w:p w14:paraId="4E5DEFAA" w14:textId="77777777" w:rsidR="0009239F" w:rsidRPr="00B670EE" w:rsidRDefault="0009239F" w:rsidP="00BC093E">
      <w:pPr>
        <w:ind w:firstLine="709"/>
        <w:jc w:val="both"/>
        <w:rPr>
          <w:rFonts w:eastAsia="Calibri"/>
          <w:bCs/>
          <w:spacing w:val="0"/>
          <w:sz w:val="22"/>
          <w:szCs w:val="22"/>
          <w:lang w:eastAsia="en-US"/>
        </w:rPr>
      </w:pPr>
      <w:r w:rsidRPr="00B670EE">
        <w:rPr>
          <w:rFonts w:eastAsia="Calibri"/>
          <w:bCs/>
          <w:spacing w:val="0"/>
          <w:sz w:val="22"/>
          <w:szCs w:val="22"/>
          <w:lang w:eastAsia="en-US"/>
        </w:rPr>
        <w:t>Контактное лицо от Заказчика по Договору: ФИО, номер телефона.</w:t>
      </w:r>
    </w:p>
    <w:p w14:paraId="04C0331D" w14:textId="77777777" w:rsidR="0009239F" w:rsidRPr="00B670EE" w:rsidRDefault="0009239F" w:rsidP="00BC093E">
      <w:pPr>
        <w:pStyle w:val="Standard"/>
        <w:ind w:firstLine="709"/>
        <w:jc w:val="both"/>
        <w:rPr>
          <w:rFonts w:ascii="Times New Roman" w:eastAsia="Calibri" w:hAnsi="Times New Roman" w:cs="Times New Roman"/>
          <w:bCs/>
          <w:kern w:val="0"/>
          <w:sz w:val="22"/>
          <w:szCs w:val="22"/>
          <w:lang w:eastAsia="en-US"/>
        </w:rPr>
      </w:pPr>
      <w:r w:rsidRPr="00B670EE">
        <w:rPr>
          <w:rFonts w:ascii="Times New Roman" w:eastAsia="Calibri" w:hAnsi="Times New Roman" w:cs="Times New Roman"/>
          <w:bCs/>
          <w:kern w:val="0"/>
          <w:sz w:val="22"/>
          <w:szCs w:val="22"/>
          <w:lang w:eastAsia="en-US"/>
        </w:rPr>
        <w:t>Адресом электронной почты Исполнителя для направления уведомлений является: ______________.</w:t>
      </w:r>
    </w:p>
    <w:p w14:paraId="5C7597A8" w14:textId="77777777" w:rsidR="0009239F" w:rsidRPr="00B670EE" w:rsidRDefault="0009239F" w:rsidP="00BC093E">
      <w:pPr>
        <w:pStyle w:val="Standard"/>
        <w:ind w:firstLine="709"/>
        <w:jc w:val="both"/>
        <w:rPr>
          <w:rFonts w:ascii="Times New Roman" w:eastAsia="Calibri" w:hAnsi="Times New Roman" w:cs="Times New Roman"/>
          <w:bCs/>
          <w:kern w:val="0"/>
          <w:sz w:val="22"/>
          <w:szCs w:val="22"/>
          <w:lang w:eastAsia="en-US"/>
        </w:rPr>
      </w:pPr>
      <w:r w:rsidRPr="00B670EE">
        <w:rPr>
          <w:rFonts w:ascii="Times New Roman" w:eastAsia="Calibri" w:hAnsi="Times New Roman" w:cs="Times New Roman"/>
          <w:bCs/>
          <w:kern w:val="0"/>
          <w:sz w:val="22"/>
          <w:szCs w:val="22"/>
          <w:lang w:eastAsia="en-US"/>
        </w:rPr>
        <w:t>Контактное лицо от Исполнителя по Договору: ФИО, номер телефона.</w:t>
      </w:r>
    </w:p>
    <w:p w14:paraId="625EB0CA" w14:textId="77777777" w:rsidR="00FC33F4" w:rsidRPr="00B670EE" w:rsidRDefault="00FC33F4" w:rsidP="00BC093E">
      <w:pPr>
        <w:pStyle w:val="Standard"/>
        <w:ind w:firstLine="709"/>
        <w:jc w:val="both"/>
        <w:rPr>
          <w:rFonts w:ascii="Times New Roman" w:hAnsi="Times New Roman" w:cs="Times New Roman"/>
          <w:kern w:val="0"/>
          <w:sz w:val="22"/>
          <w:szCs w:val="22"/>
          <w:lang w:eastAsia="ru-RU"/>
        </w:rPr>
      </w:pPr>
      <w:r w:rsidRPr="00B670EE">
        <w:rPr>
          <w:rFonts w:ascii="Times New Roman" w:eastAsia="Calibri" w:hAnsi="Times New Roman" w:cs="Times New Roman"/>
          <w:bCs/>
          <w:kern w:val="0"/>
          <w:sz w:val="22"/>
          <w:szCs w:val="22"/>
          <w:lang w:eastAsia="en-US"/>
        </w:rPr>
        <w:t>В случае направления уведомлений или иных юридически значимых сообщений с использованием почты уведомления считаются полученными Стороной</w:t>
      </w:r>
      <w:r w:rsidRPr="00B670EE">
        <w:rPr>
          <w:rFonts w:ascii="Times New Roman" w:hAnsi="Times New Roman" w:cs="Times New Roman"/>
          <w:kern w:val="0"/>
          <w:sz w:val="22"/>
          <w:szCs w:val="22"/>
          <w:lang w:eastAsia="ru-RU"/>
        </w:rPr>
        <w:t xml:space="preserve"> в день фактического получения, подтвержденного отметкой почты.</w:t>
      </w:r>
    </w:p>
    <w:p w14:paraId="65B1209A" w14:textId="1AE673CC" w:rsidR="00FC33F4" w:rsidRPr="00B670EE" w:rsidRDefault="00FC33F4" w:rsidP="00BC093E">
      <w:pPr>
        <w:pStyle w:val="Standard"/>
        <w:ind w:firstLine="709"/>
        <w:jc w:val="both"/>
        <w:rPr>
          <w:rFonts w:ascii="Times New Roman" w:hAnsi="Times New Roman" w:cs="Times New Roman"/>
          <w:kern w:val="0"/>
          <w:sz w:val="22"/>
          <w:szCs w:val="22"/>
          <w:lang w:eastAsia="ru-RU"/>
        </w:rPr>
      </w:pPr>
      <w:r w:rsidRPr="00B670EE">
        <w:rPr>
          <w:rFonts w:ascii="Times New Roman" w:hAnsi="Times New Roman" w:cs="Times New Roman"/>
          <w:kern w:val="0"/>
          <w:sz w:val="22"/>
          <w:szCs w:val="22"/>
          <w:lang w:eastAsia="ru-RU"/>
        </w:rPr>
        <w:t>В случае отправления уведомлений</w:t>
      </w:r>
      <w:r w:rsidRPr="00B670EE">
        <w:rPr>
          <w:sz w:val="22"/>
          <w:szCs w:val="22"/>
        </w:rPr>
        <w:t xml:space="preserve"> </w:t>
      </w:r>
      <w:r w:rsidRPr="00B670EE">
        <w:rPr>
          <w:rFonts w:ascii="Times New Roman" w:hAnsi="Times New Roman" w:cs="Times New Roman"/>
          <w:kern w:val="0"/>
          <w:sz w:val="22"/>
          <w:szCs w:val="22"/>
          <w:lang w:eastAsia="ru-RU"/>
        </w:rPr>
        <w:t xml:space="preserve">или иных юридически значимых сообщений посредством электронной почты уведомления считаются полученными Стороной в день их отправки (за исключением </w:t>
      </w:r>
      <w:r w:rsidR="00FB194C" w:rsidRPr="00B670EE">
        <w:rPr>
          <w:rFonts w:ascii="Times New Roman" w:hAnsi="Times New Roman" w:cs="Times New Roman"/>
          <w:kern w:val="0"/>
          <w:sz w:val="22"/>
          <w:szCs w:val="22"/>
          <w:lang w:eastAsia="ru-RU"/>
        </w:rPr>
        <w:t>Отчетов</w:t>
      </w:r>
      <w:r w:rsidRPr="00B670EE">
        <w:rPr>
          <w:rFonts w:ascii="Times New Roman" w:hAnsi="Times New Roman" w:cs="Times New Roman"/>
          <w:kern w:val="0"/>
          <w:sz w:val="22"/>
          <w:szCs w:val="22"/>
          <w:lang w:eastAsia="ru-RU"/>
        </w:rPr>
        <w:t>, котор</w:t>
      </w:r>
      <w:r w:rsidR="00FB194C" w:rsidRPr="00B670EE">
        <w:rPr>
          <w:rFonts w:ascii="Times New Roman" w:hAnsi="Times New Roman" w:cs="Times New Roman"/>
          <w:kern w:val="0"/>
          <w:sz w:val="22"/>
          <w:szCs w:val="22"/>
          <w:lang w:eastAsia="ru-RU"/>
        </w:rPr>
        <w:t>ые</w:t>
      </w:r>
      <w:r w:rsidRPr="00B670EE">
        <w:rPr>
          <w:rFonts w:ascii="Times New Roman" w:hAnsi="Times New Roman" w:cs="Times New Roman"/>
          <w:kern w:val="0"/>
          <w:sz w:val="22"/>
          <w:szCs w:val="22"/>
          <w:lang w:eastAsia="ru-RU"/>
        </w:rPr>
        <w:t xml:space="preserve"> направля</w:t>
      </w:r>
      <w:r w:rsidR="00FB194C" w:rsidRPr="00B670EE">
        <w:rPr>
          <w:rFonts w:ascii="Times New Roman" w:hAnsi="Times New Roman" w:cs="Times New Roman"/>
          <w:kern w:val="0"/>
          <w:sz w:val="22"/>
          <w:szCs w:val="22"/>
          <w:lang w:eastAsia="ru-RU"/>
        </w:rPr>
        <w:t>ю</w:t>
      </w:r>
      <w:r w:rsidRPr="00B670EE">
        <w:rPr>
          <w:rFonts w:ascii="Times New Roman" w:hAnsi="Times New Roman" w:cs="Times New Roman"/>
          <w:kern w:val="0"/>
          <w:sz w:val="22"/>
          <w:szCs w:val="22"/>
          <w:lang w:eastAsia="ru-RU"/>
        </w:rPr>
        <w:t>тся в соответствии с требованиями Технического задания).</w:t>
      </w:r>
    </w:p>
    <w:p w14:paraId="573CB160" w14:textId="77777777" w:rsidR="00FC33F4" w:rsidRPr="00B670EE" w:rsidRDefault="00FC33F4" w:rsidP="00BC093E">
      <w:pPr>
        <w:pStyle w:val="Standard"/>
        <w:ind w:firstLine="709"/>
        <w:jc w:val="both"/>
        <w:rPr>
          <w:rFonts w:ascii="Times New Roman" w:hAnsi="Times New Roman" w:cs="Times New Roman"/>
          <w:sz w:val="22"/>
          <w:szCs w:val="22"/>
        </w:rPr>
      </w:pPr>
      <w:r w:rsidRPr="00B670EE">
        <w:rPr>
          <w:rFonts w:ascii="Times New Roman" w:hAnsi="Times New Roman" w:cs="Times New Roman"/>
          <w:sz w:val="22"/>
          <w:szCs w:val="22"/>
        </w:rPr>
        <w:t>При направлении документов курьерской доставкой факт получения должен подтверждаться отметкой о принятии, которая содержит наименование и дату получения документа, а также фамилию, инициалы, должность и подпись лица, получившего документ.</w:t>
      </w:r>
    </w:p>
    <w:p w14:paraId="4E6D8C43" w14:textId="1BA678A9" w:rsidR="00FC33F4" w:rsidRPr="00B670EE" w:rsidRDefault="00FC33F4" w:rsidP="00BC093E">
      <w:pPr>
        <w:pStyle w:val="Standard"/>
        <w:ind w:firstLine="709"/>
        <w:jc w:val="both"/>
        <w:rPr>
          <w:rFonts w:ascii="Times New Roman" w:hAnsi="Times New Roman" w:cs="Times New Roman"/>
          <w:kern w:val="0"/>
          <w:sz w:val="22"/>
          <w:szCs w:val="22"/>
          <w:lang w:eastAsia="ru-RU"/>
        </w:rPr>
      </w:pPr>
      <w:r w:rsidRPr="00B670EE">
        <w:rPr>
          <w:rFonts w:ascii="Times New Roman" w:hAnsi="Times New Roman" w:cs="Times New Roman"/>
          <w:kern w:val="0"/>
          <w:sz w:val="22"/>
          <w:szCs w:val="22"/>
          <w:lang w:eastAsia="ru-RU"/>
        </w:rPr>
        <w:t>Срок ответа на входящий документ в рамках Договора не может превышать 5 (пяти) рабочих дней с момента получения документа, если иной срок не предусмотрен Договором, Техническим заданием или законом.</w:t>
      </w:r>
    </w:p>
    <w:p w14:paraId="394F3082" w14:textId="5C6FA191"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 xml:space="preserve">Если отдельные положения Договора окажутся недействительными или потеряют свою силу, то все остальные положения продолжают действовать. </w:t>
      </w:r>
    </w:p>
    <w:p w14:paraId="2E04B123" w14:textId="370AD107" w:rsidR="00390C39" w:rsidRPr="00B670EE" w:rsidRDefault="00390C39" w:rsidP="00BC093E">
      <w:pPr>
        <w:tabs>
          <w:tab w:val="left" w:pos="426"/>
        </w:tabs>
        <w:ind w:firstLine="709"/>
        <w:jc w:val="both"/>
        <w:rPr>
          <w:spacing w:val="0"/>
          <w:sz w:val="22"/>
          <w:szCs w:val="22"/>
        </w:rPr>
      </w:pPr>
      <w:r w:rsidRPr="00B670EE">
        <w:rPr>
          <w:spacing w:val="0"/>
          <w:sz w:val="22"/>
          <w:szCs w:val="22"/>
        </w:rPr>
        <w:t>Все изменения и дополнения к Договору оформляются дополнительными соглашениями, которые подписываются уполномоченными представителями Сторон и являются неотъемлемой частью Договора.</w:t>
      </w:r>
    </w:p>
    <w:p w14:paraId="050C5141" w14:textId="1198A024"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При изменении наименования, адреса, банковских реквизитов или реорганизации Стороны информируют друг друга в письменной форме в течение 3 (трёх) рабочих дней с даты их изменения.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4495CD4E" w14:textId="3501D542"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lastRenderedPageBreak/>
        <w:t>Во всем остальном, что не предусмотрено Договором, Стороны руководствуются Гражданским кодексом Российской Федерации, иными нормами законодательства Российской Федерации, регламентирующими взаимоотношения Сторон по правовым отношениям данного вида.</w:t>
      </w:r>
    </w:p>
    <w:p w14:paraId="41F206FF" w14:textId="225F050B"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Сторонами достигнуто соглашение о том, что все условия Договора являются существенными.</w:t>
      </w:r>
    </w:p>
    <w:p w14:paraId="7D03406C" w14:textId="32513616"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После подписания Договора, все предыдущие письменные и устные соглашения, переговоры и переписка между сторонами теряют силу.</w:t>
      </w:r>
    </w:p>
    <w:p w14:paraId="00CB5CA2" w14:textId="7094C195"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Договор составлен в 2 (двух) экземплярах, имеющих одинаковую юридическую силу, по одному для каждой из Сторон.</w:t>
      </w:r>
    </w:p>
    <w:p w14:paraId="14AD6DD3" w14:textId="25EA7E2D"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 xml:space="preserve">Подписанием </w:t>
      </w:r>
      <w:r w:rsidR="00650456" w:rsidRPr="00B670EE">
        <w:rPr>
          <w:spacing w:val="0"/>
          <w:sz w:val="22"/>
          <w:szCs w:val="22"/>
        </w:rPr>
        <w:t>Д</w:t>
      </w:r>
      <w:r w:rsidRPr="00B670EE">
        <w:rPr>
          <w:spacing w:val="0"/>
          <w:sz w:val="22"/>
          <w:szCs w:val="22"/>
        </w:rPr>
        <w:t>оговора Исполнитель подтверждает, что им выполнены все действия и соблюдены все формальные требования действующего законодательства и учредительных документов Исполнителя, необход</w:t>
      </w:r>
      <w:r w:rsidR="00BB7566" w:rsidRPr="00B670EE">
        <w:rPr>
          <w:spacing w:val="0"/>
          <w:sz w:val="22"/>
          <w:szCs w:val="22"/>
        </w:rPr>
        <w:t>имые для заключения Д</w:t>
      </w:r>
      <w:r w:rsidRPr="00B670EE">
        <w:rPr>
          <w:spacing w:val="0"/>
          <w:sz w:val="22"/>
          <w:szCs w:val="22"/>
        </w:rPr>
        <w:t xml:space="preserve">оговора. Исполнитель также подтверждает, что </w:t>
      </w:r>
      <w:r w:rsidR="00650456" w:rsidRPr="00B670EE">
        <w:rPr>
          <w:spacing w:val="0"/>
          <w:sz w:val="22"/>
          <w:szCs w:val="22"/>
        </w:rPr>
        <w:t>Д</w:t>
      </w:r>
      <w:r w:rsidRPr="00B670EE">
        <w:rPr>
          <w:spacing w:val="0"/>
          <w:sz w:val="22"/>
          <w:szCs w:val="22"/>
        </w:rPr>
        <w:t>оговор заключается на основании решения (в случае если такое решение требуется согласно настоящему законодательств</w:t>
      </w:r>
      <w:r w:rsidR="00650456" w:rsidRPr="00B670EE">
        <w:rPr>
          <w:spacing w:val="0"/>
          <w:sz w:val="22"/>
          <w:szCs w:val="22"/>
        </w:rPr>
        <w:t>у</w:t>
      </w:r>
      <w:r w:rsidRPr="00B670EE">
        <w:rPr>
          <w:spacing w:val="0"/>
          <w:sz w:val="22"/>
          <w:szCs w:val="22"/>
        </w:rPr>
        <w:t xml:space="preserve"> и учредительных документов Исполнителя) компетентного органа Исполнителя, принятого в установленном законом и учредительными документами Исполнителя порядке.</w:t>
      </w:r>
    </w:p>
    <w:p w14:paraId="5C5AE941" w14:textId="2FF74636" w:rsidR="008749E8" w:rsidRPr="00B670EE" w:rsidRDefault="008749E8" w:rsidP="00BC093E">
      <w:pPr>
        <w:numPr>
          <w:ilvl w:val="1"/>
          <w:numId w:val="15"/>
        </w:numPr>
        <w:tabs>
          <w:tab w:val="left" w:pos="426"/>
        </w:tabs>
        <w:ind w:left="0" w:firstLine="709"/>
        <w:jc w:val="both"/>
        <w:rPr>
          <w:spacing w:val="0"/>
          <w:sz w:val="22"/>
          <w:szCs w:val="22"/>
        </w:rPr>
      </w:pPr>
      <w:r w:rsidRPr="00B670EE">
        <w:rPr>
          <w:spacing w:val="0"/>
          <w:sz w:val="22"/>
          <w:szCs w:val="22"/>
        </w:rPr>
        <w:t>Следующие приложения являются неотъемлемой частью Договора:</w:t>
      </w:r>
    </w:p>
    <w:p w14:paraId="26B35166" w14:textId="77777777" w:rsidR="00582B7D" w:rsidRPr="00B670EE" w:rsidRDefault="00582B7D" w:rsidP="00BC093E">
      <w:pPr>
        <w:pStyle w:val="a8"/>
        <w:numPr>
          <w:ilvl w:val="0"/>
          <w:numId w:val="0"/>
        </w:numPr>
        <w:spacing w:line="240" w:lineRule="auto"/>
        <w:ind w:firstLine="709"/>
        <w:jc w:val="left"/>
        <w:rPr>
          <w:sz w:val="22"/>
          <w:szCs w:val="22"/>
        </w:rPr>
      </w:pPr>
      <w:r w:rsidRPr="00B670EE">
        <w:rPr>
          <w:sz w:val="22"/>
          <w:szCs w:val="22"/>
        </w:rPr>
        <w:t xml:space="preserve">Приложение № 1 – </w:t>
      </w:r>
      <w:r w:rsidR="00755D29" w:rsidRPr="00B670EE">
        <w:rPr>
          <w:sz w:val="22"/>
          <w:szCs w:val="22"/>
        </w:rPr>
        <w:t>Техническое задание.</w:t>
      </w:r>
    </w:p>
    <w:p w14:paraId="48466BB4" w14:textId="77777777" w:rsidR="00582B7D" w:rsidRPr="00B670EE" w:rsidRDefault="00582B7D" w:rsidP="00BC093E">
      <w:pPr>
        <w:pStyle w:val="a8"/>
        <w:numPr>
          <w:ilvl w:val="0"/>
          <w:numId w:val="0"/>
        </w:numPr>
        <w:spacing w:line="240" w:lineRule="auto"/>
        <w:ind w:firstLine="709"/>
        <w:jc w:val="left"/>
        <w:rPr>
          <w:sz w:val="22"/>
          <w:szCs w:val="22"/>
        </w:rPr>
      </w:pPr>
      <w:r w:rsidRPr="00B670EE">
        <w:rPr>
          <w:sz w:val="22"/>
          <w:szCs w:val="22"/>
        </w:rPr>
        <w:t xml:space="preserve">Приложение № 2 – </w:t>
      </w:r>
      <w:r w:rsidR="00755D29" w:rsidRPr="00B670EE">
        <w:rPr>
          <w:sz w:val="22"/>
          <w:szCs w:val="22"/>
        </w:rPr>
        <w:t>Сервисные сборы.</w:t>
      </w:r>
    </w:p>
    <w:p w14:paraId="509EB454" w14:textId="15F51AC0" w:rsidR="00582B7D" w:rsidRPr="00B670EE" w:rsidRDefault="00582B7D" w:rsidP="00BC093E">
      <w:pPr>
        <w:pStyle w:val="a8"/>
        <w:numPr>
          <w:ilvl w:val="0"/>
          <w:numId w:val="0"/>
        </w:numPr>
        <w:spacing w:line="240" w:lineRule="auto"/>
        <w:ind w:firstLine="709"/>
        <w:jc w:val="left"/>
        <w:rPr>
          <w:sz w:val="22"/>
          <w:szCs w:val="22"/>
        </w:rPr>
      </w:pPr>
      <w:r w:rsidRPr="00B670EE">
        <w:rPr>
          <w:sz w:val="22"/>
          <w:szCs w:val="22"/>
        </w:rPr>
        <w:t xml:space="preserve">Приложение № </w:t>
      </w:r>
      <w:r w:rsidR="00755D29" w:rsidRPr="00B670EE">
        <w:rPr>
          <w:sz w:val="22"/>
          <w:szCs w:val="22"/>
        </w:rPr>
        <w:t>3</w:t>
      </w:r>
      <w:r w:rsidRPr="00B670EE">
        <w:rPr>
          <w:sz w:val="22"/>
          <w:szCs w:val="22"/>
        </w:rPr>
        <w:t xml:space="preserve"> </w:t>
      </w:r>
      <w:r w:rsidR="00755D29" w:rsidRPr="00B670EE">
        <w:rPr>
          <w:sz w:val="22"/>
          <w:szCs w:val="22"/>
        </w:rPr>
        <w:t xml:space="preserve">– </w:t>
      </w:r>
      <w:r w:rsidRPr="00B670EE">
        <w:rPr>
          <w:sz w:val="22"/>
          <w:szCs w:val="22"/>
        </w:rPr>
        <w:t xml:space="preserve">Форма </w:t>
      </w:r>
      <w:r w:rsidR="005C656A" w:rsidRPr="00B670EE">
        <w:rPr>
          <w:sz w:val="22"/>
          <w:szCs w:val="22"/>
        </w:rPr>
        <w:t>Заявки</w:t>
      </w:r>
      <w:r w:rsidRPr="00B670EE">
        <w:rPr>
          <w:sz w:val="22"/>
          <w:szCs w:val="22"/>
        </w:rPr>
        <w:t>.</w:t>
      </w:r>
    </w:p>
    <w:p w14:paraId="763F76C8" w14:textId="3BF71FB9" w:rsidR="005C656A" w:rsidRPr="00B670EE" w:rsidRDefault="00755D29" w:rsidP="00BC093E">
      <w:pPr>
        <w:pStyle w:val="a8"/>
        <w:numPr>
          <w:ilvl w:val="0"/>
          <w:numId w:val="0"/>
        </w:numPr>
        <w:spacing w:line="240" w:lineRule="auto"/>
        <w:ind w:firstLine="709"/>
        <w:jc w:val="left"/>
        <w:rPr>
          <w:sz w:val="22"/>
          <w:szCs w:val="22"/>
        </w:rPr>
      </w:pPr>
      <w:r w:rsidRPr="00B670EE">
        <w:rPr>
          <w:sz w:val="22"/>
          <w:szCs w:val="22"/>
        </w:rPr>
        <w:t xml:space="preserve">Приложение № 4 – </w:t>
      </w:r>
      <w:r w:rsidR="005C656A" w:rsidRPr="00B670EE">
        <w:rPr>
          <w:sz w:val="22"/>
          <w:szCs w:val="22"/>
        </w:rPr>
        <w:t>Форма Отчета об оказании услуг по Заявке.</w:t>
      </w:r>
    </w:p>
    <w:p w14:paraId="1288CBC9" w14:textId="6FD75E4F" w:rsidR="005C656A" w:rsidRPr="00B670EE" w:rsidRDefault="005C656A" w:rsidP="00BC093E">
      <w:pPr>
        <w:pStyle w:val="a8"/>
        <w:numPr>
          <w:ilvl w:val="0"/>
          <w:numId w:val="0"/>
        </w:numPr>
        <w:spacing w:line="240" w:lineRule="auto"/>
        <w:ind w:firstLine="709"/>
        <w:jc w:val="left"/>
        <w:rPr>
          <w:sz w:val="22"/>
          <w:szCs w:val="22"/>
        </w:rPr>
      </w:pPr>
      <w:r w:rsidRPr="00B670EE">
        <w:rPr>
          <w:sz w:val="22"/>
          <w:szCs w:val="22"/>
        </w:rPr>
        <w:t xml:space="preserve">Приложение № 5 – Форма </w:t>
      </w:r>
      <w:r w:rsidR="00FB194C" w:rsidRPr="00B670EE">
        <w:rPr>
          <w:sz w:val="22"/>
          <w:szCs w:val="22"/>
        </w:rPr>
        <w:t>О</w:t>
      </w:r>
      <w:r w:rsidRPr="00B670EE">
        <w:rPr>
          <w:sz w:val="22"/>
          <w:szCs w:val="22"/>
        </w:rPr>
        <w:t>тчета о фактически понесенных расходах.</w:t>
      </w:r>
    </w:p>
    <w:p w14:paraId="7378CF7B" w14:textId="770FEFB8" w:rsidR="00755D29" w:rsidRPr="00B670EE" w:rsidRDefault="005C656A" w:rsidP="00BC093E">
      <w:pPr>
        <w:pStyle w:val="a8"/>
        <w:numPr>
          <w:ilvl w:val="0"/>
          <w:numId w:val="0"/>
        </w:numPr>
        <w:spacing w:line="240" w:lineRule="auto"/>
        <w:ind w:firstLine="709"/>
        <w:jc w:val="left"/>
        <w:rPr>
          <w:sz w:val="22"/>
          <w:szCs w:val="22"/>
        </w:rPr>
      </w:pPr>
      <w:r w:rsidRPr="00B670EE">
        <w:rPr>
          <w:sz w:val="22"/>
          <w:szCs w:val="22"/>
        </w:rPr>
        <w:t xml:space="preserve">Приложение № 6 – </w:t>
      </w:r>
      <w:r w:rsidR="00755D29" w:rsidRPr="00B670EE">
        <w:rPr>
          <w:sz w:val="22"/>
          <w:szCs w:val="22"/>
        </w:rPr>
        <w:t>Форма Акта приемки оказанных услуг</w:t>
      </w:r>
      <w:r w:rsidRPr="00B670EE">
        <w:rPr>
          <w:sz w:val="22"/>
          <w:szCs w:val="22"/>
        </w:rPr>
        <w:t xml:space="preserve"> по Заявке</w:t>
      </w:r>
      <w:r w:rsidR="00755D29" w:rsidRPr="00B670EE">
        <w:rPr>
          <w:sz w:val="22"/>
          <w:szCs w:val="22"/>
        </w:rPr>
        <w:t>.</w:t>
      </w:r>
    </w:p>
    <w:p w14:paraId="0F1A8206" w14:textId="74F3AB58" w:rsidR="005C656A" w:rsidRPr="00B670EE" w:rsidRDefault="005C656A" w:rsidP="00BC093E">
      <w:pPr>
        <w:pStyle w:val="a8"/>
        <w:numPr>
          <w:ilvl w:val="0"/>
          <w:numId w:val="0"/>
        </w:numPr>
        <w:spacing w:line="240" w:lineRule="auto"/>
        <w:ind w:firstLine="709"/>
        <w:jc w:val="left"/>
        <w:rPr>
          <w:sz w:val="22"/>
          <w:szCs w:val="22"/>
        </w:rPr>
      </w:pPr>
      <w:r w:rsidRPr="00B670EE">
        <w:rPr>
          <w:sz w:val="22"/>
          <w:szCs w:val="22"/>
        </w:rPr>
        <w:t>Приложение № 7 – Форма Акта приемки фактически понесенных расходов.</w:t>
      </w:r>
    </w:p>
    <w:p w14:paraId="6B7E9481" w14:textId="3E216D50" w:rsidR="00582B7D" w:rsidRPr="00B670EE" w:rsidRDefault="00582B7D" w:rsidP="00BC093E">
      <w:pPr>
        <w:pStyle w:val="a8"/>
        <w:numPr>
          <w:ilvl w:val="0"/>
          <w:numId w:val="0"/>
        </w:numPr>
        <w:spacing w:line="240" w:lineRule="auto"/>
        <w:ind w:firstLine="567"/>
        <w:jc w:val="left"/>
        <w:rPr>
          <w:sz w:val="22"/>
          <w:szCs w:val="22"/>
        </w:rPr>
      </w:pPr>
    </w:p>
    <w:p w14:paraId="7213FC24" w14:textId="77777777" w:rsidR="009F219A" w:rsidRPr="00B670EE" w:rsidRDefault="009F219A" w:rsidP="00BC093E">
      <w:pPr>
        <w:pStyle w:val="aa"/>
        <w:numPr>
          <w:ilvl w:val="0"/>
          <w:numId w:val="15"/>
        </w:numPr>
        <w:autoSpaceDE w:val="0"/>
        <w:adjustRightInd w:val="0"/>
        <w:jc w:val="center"/>
        <w:outlineLvl w:val="2"/>
        <w:rPr>
          <w:b/>
          <w:caps/>
          <w:spacing w:val="0"/>
          <w:sz w:val="22"/>
          <w:szCs w:val="22"/>
        </w:rPr>
      </w:pPr>
      <w:r w:rsidRPr="00B670EE">
        <w:rPr>
          <w:b/>
          <w:caps/>
          <w:spacing w:val="0"/>
          <w:sz w:val="22"/>
          <w:szCs w:val="22"/>
        </w:rPr>
        <w:t>АДРЕСА, РЕКВИЗИТЫ И ПОДПИСИ СТОРОН</w:t>
      </w:r>
    </w:p>
    <w:p w14:paraId="0EDDE601" w14:textId="77777777" w:rsidR="00D36A5B" w:rsidRPr="00B670EE" w:rsidRDefault="00D36A5B" w:rsidP="00BC093E">
      <w:pPr>
        <w:pStyle w:val="aa"/>
        <w:autoSpaceDE w:val="0"/>
        <w:adjustRightInd w:val="0"/>
        <w:ind w:left="360"/>
        <w:outlineLvl w:val="2"/>
        <w:rPr>
          <w:b/>
          <w:caps/>
          <w:spacing w:val="0"/>
          <w:sz w:val="22"/>
          <w:szCs w:val="22"/>
        </w:rPr>
      </w:pPr>
    </w:p>
    <w:tbl>
      <w:tblPr>
        <w:tblW w:w="9353" w:type="dxa"/>
        <w:jc w:val="center"/>
        <w:tblLook w:val="01E0" w:firstRow="1" w:lastRow="1" w:firstColumn="1" w:lastColumn="1" w:noHBand="0" w:noVBand="0"/>
      </w:tblPr>
      <w:tblGrid>
        <w:gridCol w:w="4962"/>
        <w:gridCol w:w="4391"/>
      </w:tblGrid>
      <w:tr w:rsidR="00977658" w:rsidRPr="00B670EE" w14:paraId="0AA97D48" w14:textId="77777777" w:rsidTr="00EF6582">
        <w:trPr>
          <w:jc w:val="center"/>
        </w:trPr>
        <w:tc>
          <w:tcPr>
            <w:tcW w:w="4962" w:type="dxa"/>
            <w:vMerge w:val="restart"/>
          </w:tcPr>
          <w:p w14:paraId="00A3FE60" w14:textId="77777777" w:rsidR="009F219A" w:rsidRPr="00B670EE" w:rsidRDefault="009F219A" w:rsidP="00BC093E">
            <w:pPr>
              <w:ind w:left="34" w:right="318"/>
              <w:jc w:val="both"/>
              <w:rPr>
                <w:b/>
                <w:spacing w:val="0"/>
                <w:sz w:val="22"/>
                <w:szCs w:val="22"/>
                <w:lang w:eastAsia="en-US"/>
              </w:rPr>
            </w:pPr>
            <w:r w:rsidRPr="00B670EE">
              <w:rPr>
                <w:b/>
                <w:spacing w:val="0"/>
                <w:sz w:val="22"/>
                <w:szCs w:val="22"/>
                <w:lang w:eastAsia="en-US"/>
              </w:rPr>
              <w:t>«ЗАКАЗЧИК»</w:t>
            </w:r>
          </w:p>
          <w:p w14:paraId="2E625C6D" w14:textId="77777777" w:rsidR="00755D29" w:rsidRPr="00B670EE" w:rsidRDefault="00755D29" w:rsidP="00BC093E">
            <w:pPr>
              <w:ind w:left="34" w:right="318"/>
              <w:jc w:val="both"/>
              <w:rPr>
                <w:sz w:val="22"/>
                <w:szCs w:val="22"/>
                <w:lang w:eastAsia="en-US"/>
              </w:rPr>
            </w:pPr>
            <w:r w:rsidRPr="00B670EE">
              <w:rPr>
                <w:sz w:val="22"/>
                <w:szCs w:val="22"/>
                <w:lang w:eastAsia="en-US"/>
              </w:rPr>
              <w:t>Автономная некоммерческая организация «Больше, чем путешествие» АНО «БОЛЬШЕ, ЧЕМ ПУТЕШЕСТВИЕ» АНО «БЧП»</w:t>
            </w:r>
          </w:p>
          <w:p w14:paraId="48D97F69" w14:textId="77777777" w:rsidR="0054183C" w:rsidRPr="00B670EE" w:rsidRDefault="0054183C" w:rsidP="00BC093E">
            <w:pPr>
              <w:ind w:left="34"/>
              <w:jc w:val="both"/>
              <w:rPr>
                <w:sz w:val="22"/>
                <w:szCs w:val="22"/>
              </w:rPr>
            </w:pPr>
            <w:r w:rsidRPr="00B670EE">
              <w:rPr>
                <w:sz w:val="22"/>
                <w:szCs w:val="22"/>
                <w:lang w:eastAsia="en-US"/>
              </w:rPr>
              <w:t xml:space="preserve">Юридический адрес: </w:t>
            </w:r>
            <w:r w:rsidRPr="00B670EE">
              <w:rPr>
                <w:sz w:val="22"/>
                <w:szCs w:val="22"/>
              </w:rPr>
              <w:t xml:space="preserve">109028, г. Москва, </w:t>
            </w:r>
            <w:proofErr w:type="spellStart"/>
            <w:r w:rsidRPr="00B670EE">
              <w:rPr>
                <w:sz w:val="22"/>
                <w:szCs w:val="22"/>
              </w:rPr>
              <w:t>вн</w:t>
            </w:r>
            <w:proofErr w:type="spellEnd"/>
            <w:r w:rsidRPr="00B670EE">
              <w:rPr>
                <w:sz w:val="22"/>
                <w:szCs w:val="22"/>
              </w:rPr>
              <w:t>. тер.</w:t>
            </w:r>
          </w:p>
          <w:p w14:paraId="5AF9B0BD" w14:textId="77777777" w:rsidR="0054183C" w:rsidRPr="00B670EE" w:rsidRDefault="0054183C" w:rsidP="00BC093E">
            <w:pPr>
              <w:ind w:left="34"/>
              <w:jc w:val="both"/>
              <w:rPr>
                <w:sz w:val="22"/>
                <w:szCs w:val="22"/>
              </w:rPr>
            </w:pPr>
            <w:r w:rsidRPr="00B670EE">
              <w:rPr>
                <w:sz w:val="22"/>
                <w:szCs w:val="22"/>
              </w:rPr>
              <w:t>г. Муниципальный округ Таганский,</w:t>
            </w:r>
          </w:p>
          <w:p w14:paraId="37FE3B72" w14:textId="77777777" w:rsidR="0054183C" w:rsidRPr="00B670EE" w:rsidRDefault="0054183C" w:rsidP="00BC093E">
            <w:pPr>
              <w:ind w:left="34"/>
              <w:jc w:val="both"/>
              <w:rPr>
                <w:sz w:val="22"/>
                <w:szCs w:val="22"/>
              </w:rPr>
            </w:pPr>
            <w:r w:rsidRPr="00B670EE">
              <w:rPr>
                <w:sz w:val="22"/>
                <w:szCs w:val="22"/>
              </w:rPr>
              <w:t xml:space="preserve">ул. Земляной Вал, д. 50А, стр. 2, </w:t>
            </w:r>
            <w:proofErr w:type="spellStart"/>
            <w:r w:rsidRPr="00B670EE">
              <w:rPr>
                <w:sz w:val="22"/>
                <w:szCs w:val="22"/>
              </w:rPr>
              <w:t>помещ</w:t>
            </w:r>
            <w:proofErr w:type="spellEnd"/>
            <w:r w:rsidRPr="00B670EE">
              <w:rPr>
                <w:sz w:val="22"/>
                <w:szCs w:val="22"/>
              </w:rPr>
              <w:t>. 5</w:t>
            </w:r>
          </w:p>
          <w:p w14:paraId="2F3B56C3" w14:textId="77777777" w:rsidR="0054183C" w:rsidRPr="00B670EE" w:rsidRDefault="0054183C" w:rsidP="00BC093E">
            <w:pPr>
              <w:ind w:left="34"/>
              <w:jc w:val="both"/>
              <w:rPr>
                <w:sz w:val="22"/>
                <w:szCs w:val="22"/>
                <w:lang w:eastAsia="en-US"/>
              </w:rPr>
            </w:pPr>
            <w:r w:rsidRPr="00B670EE">
              <w:rPr>
                <w:sz w:val="22"/>
                <w:szCs w:val="22"/>
                <w:lang w:eastAsia="en-US"/>
              </w:rPr>
              <w:t>info@morethantrip.ru</w:t>
            </w:r>
          </w:p>
          <w:p w14:paraId="4700B50F" w14:textId="77777777" w:rsidR="00475E42" w:rsidRPr="00B670EE" w:rsidRDefault="00475E42" w:rsidP="00BC093E">
            <w:pPr>
              <w:ind w:left="34"/>
              <w:jc w:val="both"/>
              <w:rPr>
                <w:sz w:val="22"/>
                <w:szCs w:val="22"/>
                <w:lang w:eastAsia="en-US"/>
              </w:rPr>
            </w:pPr>
            <w:r w:rsidRPr="00B670EE">
              <w:rPr>
                <w:sz w:val="22"/>
                <w:szCs w:val="22"/>
                <w:lang w:eastAsia="en-US"/>
              </w:rPr>
              <w:t>ИНН 9704178727</w:t>
            </w:r>
          </w:p>
          <w:p w14:paraId="012ECFCD" w14:textId="77777777" w:rsidR="00475E42" w:rsidRPr="00B670EE" w:rsidRDefault="00475E42" w:rsidP="00BC093E">
            <w:pPr>
              <w:ind w:left="34"/>
              <w:jc w:val="both"/>
              <w:rPr>
                <w:sz w:val="22"/>
                <w:szCs w:val="22"/>
                <w:lang w:eastAsia="en-US"/>
              </w:rPr>
            </w:pPr>
            <w:r w:rsidRPr="00B670EE">
              <w:rPr>
                <w:sz w:val="22"/>
                <w:szCs w:val="22"/>
                <w:lang w:eastAsia="en-US"/>
              </w:rPr>
              <w:t>КПП 770901001</w:t>
            </w:r>
          </w:p>
          <w:p w14:paraId="7BE6ACA8" w14:textId="77777777" w:rsidR="00475E42" w:rsidRPr="00B670EE" w:rsidRDefault="00475E42" w:rsidP="00BC093E">
            <w:pPr>
              <w:ind w:left="34"/>
              <w:jc w:val="both"/>
              <w:rPr>
                <w:sz w:val="22"/>
                <w:szCs w:val="22"/>
                <w:lang w:eastAsia="en-US"/>
              </w:rPr>
            </w:pPr>
            <w:r w:rsidRPr="00B670EE">
              <w:rPr>
                <w:sz w:val="22"/>
                <w:szCs w:val="22"/>
                <w:lang w:eastAsia="en-US"/>
              </w:rPr>
              <w:t>ОКПО 78942795</w:t>
            </w:r>
          </w:p>
          <w:p w14:paraId="5B7AAA48" w14:textId="77777777" w:rsidR="00475E42" w:rsidRPr="00B670EE" w:rsidRDefault="00475E42" w:rsidP="00BC093E">
            <w:pPr>
              <w:ind w:left="34"/>
              <w:jc w:val="both"/>
              <w:rPr>
                <w:sz w:val="22"/>
                <w:szCs w:val="22"/>
                <w:lang w:eastAsia="en-US"/>
              </w:rPr>
            </w:pPr>
            <w:r w:rsidRPr="00B670EE">
              <w:rPr>
                <w:sz w:val="22"/>
                <w:szCs w:val="22"/>
                <w:lang w:eastAsia="en-US"/>
              </w:rPr>
              <w:t>ОГРН 1227700772870</w:t>
            </w:r>
          </w:p>
          <w:p w14:paraId="0BE37E47" w14:textId="77777777" w:rsidR="00475E42" w:rsidRPr="00B670EE" w:rsidRDefault="00475E42" w:rsidP="00BC093E">
            <w:pPr>
              <w:ind w:left="34"/>
              <w:jc w:val="both"/>
              <w:rPr>
                <w:sz w:val="22"/>
                <w:szCs w:val="22"/>
                <w:lang w:eastAsia="en-US"/>
              </w:rPr>
            </w:pPr>
            <w:r w:rsidRPr="00B670EE">
              <w:rPr>
                <w:sz w:val="22"/>
                <w:szCs w:val="22"/>
                <w:lang w:eastAsia="en-US"/>
              </w:rPr>
              <w:t>БИК ТОФК 004525988</w:t>
            </w:r>
          </w:p>
          <w:p w14:paraId="31700F68" w14:textId="77777777" w:rsidR="00475E42" w:rsidRPr="00B670EE" w:rsidRDefault="00475E42" w:rsidP="00BC093E">
            <w:pPr>
              <w:ind w:left="34"/>
              <w:jc w:val="both"/>
              <w:rPr>
                <w:sz w:val="22"/>
                <w:szCs w:val="22"/>
                <w:lang w:eastAsia="en-US"/>
              </w:rPr>
            </w:pPr>
            <w:r w:rsidRPr="00B670EE">
              <w:rPr>
                <w:sz w:val="22"/>
                <w:szCs w:val="22"/>
                <w:lang w:eastAsia="en-US"/>
              </w:rPr>
              <w:t>Банк ГУ БАНКА РОССИИ ПО ЦФО//УФК</w:t>
            </w:r>
          </w:p>
          <w:p w14:paraId="330BE9AA" w14:textId="77777777" w:rsidR="00475E42" w:rsidRPr="00B670EE" w:rsidRDefault="00475E42" w:rsidP="00BC093E">
            <w:pPr>
              <w:ind w:left="34"/>
              <w:jc w:val="both"/>
              <w:rPr>
                <w:sz w:val="22"/>
                <w:szCs w:val="22"/>
                <w:lang w:eastAsia="en-US"/>
              </w:rPr>
            </w:pPr>
            <w:r w:rsidRPr="00B670EE">
              <w:rPr>
                <w:sz w:val="22"/>
                <w:szCs w:val="22"/>
                <w:lang w:eastAsia="en-US"/>
              </w:rPr>
              <w:t>ПО Г. МОСКВЕ г. Москва</w:t>
            </w:r>
          </w:p>
          <w:p w14:paraId="6B0FF346" w14:textId="77777777" w:rsidR="00475E42" w:rsidRPr="00B670EE" w:rsidRDefault="00475E42" w:rsidP="00BC093E">
            <w:pPr>
              <w:ind w:left="34"/>
              <w:rPr>
                <w:sz w:val="22"/>
                <w:szCs w:val="22"/>
                <w:lang w:eastAsia="en-US"/>
              </w:rPr>
            </w:pPr>
            <w:r w:rsidRPr="00B670EE">
              <w:rPr>
                <w:sz w:val="22"/>
                <w:szCs w:val="22"/>
                <w:lang w:eastAsia="en-US"/>
              </w:rPr>
              <w:t>Единый казначейский счет 40102810545370000003</w:t>
            </w:r>
          </w:p>
          <w:p w14:paraId="5DF4C06F" w14:textId="77777777" w:rsidR="00475E42" w:rsidRPr="00B670EE" w:rsidRDefault="00475E42" w:rsidP="00BC093E">
            <w:pPr>
              <w:ind w:left="34"/>
              <w:jc w:val="both"/>
              <w:rPr>
                <w:sz w:val="22"/>
                <w:szCs w:val="22"/>
                <w:lang w:eastAsia="en-US"/>
              </w:rPr>
            </w:pPr>
            <w:r w:rsidRPr="00B670EE">
              <w:rPr>
                <w:sz w:val="22"/>
                <w:szCs w:val="22"/>
                <w:lang w:eastAsia="en-US"/>
              </w:rPr>
              <w:t>Казначейский счет 03216643000000017300</w:t>
            </w:r>
          </w:p>
          <w:p w14:paraId="118753D8" w14:textId="77777777" w:rsidR="00475E42" w:rsidRPr="00B670EE" w:rsidRDefault="00475E42" w:rsidP="00BC093E">
            <w:pPr>
              <w:ind w:left="34"/>
              <w:jc w:val="both"/>
              <w:rPr>
                <w:sz w:val="22"/>
                <w:szCs w:val="22"/>
                <w:lang w:eastAsia="en-US"/>
              </w:rPr>
            </w:pPr>
            <w:r w:rsidRPr="00B670EE">
              <w:rPr>
                <w:sz w:val="22"/>
                <w:szCs w:val="22"/>
                <w:lang w:eastAsia="en-US"/>
              </w:rPr>
              <w:t>л/с 41736НИНД60</w:t>
            </w:r>
          </w:p>
          <w:p w14:paraId="0FA84011" w14:textId="77777777" w:rsidR="00475E42" w:rsidRPr="00B670EE" w:rsidRDefault="00475E42" w:rsidP="00BC093E">
            <w:pPr>
              <w:shd w:val="clear" w:color="auto" w:fill="FFFFFF"/>
              <w:ind w:firstLine="37"/>
              <w:rPr>
                <w:sz w:val="22"/>
                <w:szCs w:val="22"/>
                <w:lang w:eastAsia="en-US"/>
              </w:rPr>
            </w:pPr>
            <w:r w:rsidRPr="00B670EE">
              <w:rPr>
                <w:sz w:val="22"/>
                <w:szCs w:val="22"/>
                <w:lang w:eastAsia="en-US"/>
              </w:rPr>
              <w:t>ИГК 000000J209124P080002</w:t>
            </w:r>
          </w:p>
          <w:p w14:paraId="44AE814D" w14:textId="77777777" w:rsidR="00475E42" w:rsidRPr="00B670EE" w:rsidRDefault="00475E42" w:rsidP="00BC093E">
            <w:pPr>
              <w:shd w:val="clear" w:color="auto" w:fill="FFFFFF"/>
              <w:ind w:firstLine="37"/>
              <w:rPr>
                <w:sz w:val="22"/>
                <w:szCs w:val="22"/>
                <w:lang w:eastAsia="en-US"/>
              </w:rPr>
            </w:pPr>
            <w:r w:rsidRPr="00B670EE">
              <w:rPr>
                <w:sz w:val="22"/>
                <w:szCs w:val="22"/>
                <w:lang w:eastAsia="en-US"/>
              </w:rPr>
              <w:t>Управление Федерального казначейства по</w:t>
            </w:r>
          </w:p>
          <w:p w14:paraId="75A3387E" w14:textId="77777777" w:rsidR="00475E42" w:rsidRPr="00B670EE" w:rsidRDefault="00475E42" w:rsidP="00BC093E">
            <w:pPr>
              <w:shd w:val="clear" w:color="auto" w:fill="FFFFFF"/>
              <w:ind w:firstLine="37"/>
              <w:rPr>
                <w:sz w:val="22"/>
                <w:szCs w:val="22"/>
                <w:lang w:eastAsia="en-US"/>
              </w:rPr>
            </w:pPr>
            <w:r w:rsidRPr="00B670EE">
              <w:rPr>
                <w:sz w:val="22"/>
                <w:szCs w:val="22"/>
                <w:lang w:eastAsia="en-US"/>
              </w:rPr>
              <w:t>г. Москве</w:t>
            </w:r>
          </w:p>
          <w:p w14:paraId="1F2C7A12" w14:textId="77777777" w:rsidR="00DC0D90" w:rsidRPr="00B670EE" w:rsidRDefault="00DC0D90" w:rsidP="00BC093E">
            <w:pPr>
              <w:shd w:val="clear" w:color="auto" w:fill="FFFFFF"/>
              <w:ind w:right="318" w:firstLine="37"/>
              <w:rPr>
                <w:sz w:val="22"/>
                <w:szCs w:val="22"/>
              </w:rPr>
            </w:pPr>
          </w:p>
          <w:p w14:paraId="409E5D43" w14:textId="77777777" w:rsidR="009F219A" w:rsidRPr="00B670EE" w:rsidRDefault="009F219A" w:rsidP="00BC093E">
            <w:pPr>
              <w:ind w:left="34" w:right="318"/>
              <w:jc w:val="both"/>
              <w:rPr>
                <w:spacing w:val="0"/>
                <w:sz w:val="22"/>
                <w:szCs w:val="22"/>
                <w:lang w:eastAsia="en-US"/>
              </w:rPr>
            </w:pPr>
            <w:r w:rsidRPr="00B670EE">
              <w:rPr>
                <w:spacing w:val="0"/>
                <w:sz w:val="22"/>
                <w:szCs w:val="22"/>
                <w:lang w:eastAsia="en-US"/>
              </w:rPr>
              <w:t>Генеральный директор</w:t>
            </w:r>
          </w:p>
          <w:p w14:paraId="411DD7A5" w14:textId="77777777" w:rsidR="006D0D49" w:rsidRPr="00B670EE" w:rsidRDefault="006D0D49" w:rsidP="00BC093E">
            <w:pPr>
              <w:ind w:left="34" w:right="318"/>
              <w:jc w:val="both"/>
              <w:rPr>
                <w:spacing w:val="0"/>
                <w:sz w:val="22"/>
                <w:szCs w:val="22"/>
                <w:lang w:eastAsia="en-US"/>
              </w:rPr>
            </w:pPr>
          </w:p>
          <w:p w14:paraId="30E6ABA2" w14:textId="45556F95" w:rsidR="009F219A" w:rsidRPr="00B670EE" w:rsidRDefault="009F219A" w:rsidP="00BC093E">
            <w:pPr>
              <w:ind w:left="34" w:right="318"/>
              <w:jc w:val="both"/>
              <w:rPr>
                <w:spacing w:val="0"/>
                <w:sz w:val="22"/>
                <w:szCs w:val="22"/>
                <w:lang w:eastAsia="en-US"/>
              </w:rPr>
            </w:pPr>
            <w:r w:rsidRPr="00B670EE">
              <w:rPr>
                <w:spacing w:val="0"/>
                <w:sz w:val="22"/>
                <w:szCs w:val="22"/>
                <w:lang w:eastAsia="en-US"/>
              </w:rPr>
              <w:t>__________________</w:t>
            </w:r>
            <w:r w:rsidR="009C5955" w:rsidRPr="00B670EE">
              <w:rPr>
                <w:spacing w:val="0"/>
                <w:sz w:val="22"/>
                <w:szCs w:val="22"/>
                <w:lang w:eastAsia="en-US"/>
              </w:rPr>
              <w:t xml:space="preserve"> </w:t>
            </w:r>
            <w:r w:rsidR="0036030D" w:rsidRPr="00B670EE">
              <w:rPr>
                <w:spacing w:val="0"/>
                <w:sz w:val="22"/>
                <w:szCs w:val="22"/>
                <w:lang w:eastAsia="en-US"/>
              </w:rPr>
              <w:t>О.А. Тетерина</w:t>
            </w:r>
          </w:p>
          <w:p w14:paraId="615699BA" w14:textId="482486D6" w:rsidR="006D0D49" w:rsidRPr="00B670EE" w:rsidRDefault="00D36A5B" w:rsidP="00BC093E">
            <w:pPr>
              <w:ind w:left="34" w:right="318"/>
              <w:jc w:val="both"/>
              <w:rPr>
                <w:spacing w:val="0"/>
                <w:sz w:val="22"/>
                <w:szCs w:val="22"/>
                <w:lang w:eastAsia="en-US"/>
              </w:rPr>
            </w:pPr>
            <w:r w:rsidRPr="00B670EE">
              <w:rPr>
                <w:spacing w:val="0"/>
                <w:sz w:val="22"/>
                <w:szCs w:val="22"/>
                <w:lang w:eastAsia="en-US"/>
              </w:rPr>
              <w:t>М.П.</w:t>
            </w:r>
          </w:p>
        </w:tc>
        <w:tc>
          <w:tcPr>
            <w:tcW w:w="4391" w:type="dxa"/>
          </w:tcPr>
          <w:p w14:paraId="525464BD" w14:textId="77777777" w:rsidR="009F219A" w:rsidRPr="00B670EE" w:rsidRDefault="009F219A" w:rsidP="00BC093E">
            <w:pPr>
              <w:jc w:val="both"/>
              <w:rPr>
                <w:b/>
                <w:spacing w:val="0"/>
                <w:sz w:val="22"/>
                <w:szCs w:val="22"/>
                <w:lang w:eastAsia="en-US"/>
              </w:rPr>
            </w:pPr>
            <w:r w:rsidRPr="00B670EE">
              <w:rPr>
                <w:b/>
                <w:spacing w:val="0"/>
                <w:sz w:val="22"/>
                <w:szCs w:val="22"/>
                <w:lang w:eastAsia="en-US"/>
              </w:rPr>
              <w:t>«ИСПОЛНИТЕЛЬ»</w:t>
            </w:r>
          </w:p>
        </w:tc>
      </w:tr>
      <w:tr w:rsidR="00977658" w:rsidRPr="00B670EE" w14:paraId="538F4561" w14:textId="77777777" w:rsidTr="00EF6582">
        <w:trPr>
          <w:jc w:val="center"/>
        </w:trPr>
        <w:tc>
          <w:tcPr>
            <w:tcW w:w="4962" w:type="dxa"/>
            <w:vMerge/>
          </w:tcPr>
          <w:p w14:paraId="2337E5BC" w14:textId="77777777" w:rsidR="009F219A" w:rsidRPr="00B670EE" w:rsidRDefault="009F219A">
            <w:pPr>
              <w:ind w:right="318"/>
              <w:jc w:val="both"/>
              <w:rPr>
                <w:b/>
                <w:spacing w:val="0"/>
                <w:sz w:val="22"/>
                <w:szCs w:val="22"/>
                <w:lang w:eastAsia="en-US"/>
              </w:rPr>
            </w:pPr>
          </w:p>
        </w:tc>
        <w:tc>
          <w:tcPr>
            <w:tcW w:w="4391" w:type="dxa"/>
          </w:tcPr>
          <w:p w14:paraId="32752814" w14:textId="77777777" w:rsidR="009F219A" w:rsidRPr="00B670EE" w:rsidRDefault="009F219A">
            <w:pPr>
              <w:jc w:val="both"/>
              <w:rPr>
                <w:b/>
                <w:spacing w:val="0"/>
                <w:sz w:val="22"/>
                <w:szCs w:val="22"/>
                <w:lang w:eastAsia="en-US"/>
              </w:rPr>
            </w:pPr>
            <w:r w:rsidRPr="00B670EE">
              <w:rPr>
                <w:b/>
                <w:spacing w:val="0"/>
                <w:sz w:val="22"/>
                <w:szCs w:val="22"/>
                <w:lang w:eastAsia="en-US"/>
              </w:rPr>
              <w:t>________________________</w:t>
            </w:r>
          </w:p>
        </w:tc>
      </w:tr>
      <w:tr w:rsidR="00977658" w:rsidRPr="00B670EE" w14:paraId="3BF5FB9E" w14:textId="77777777" w:rsidTr="00EF6582">
        <w:trPr>
          <w:jc w:val="center"/>
        </w:trPr>
        <w:tc>
          <w:tcPr>
            <w:tcW w:w="4962" w:type="dxa"/>
            <w:vMerge/>
          </w:tcPr>
          <w:p w14:paraId="3A658A55" w14:textId="77777777" w:rsidR="009F219A" w:rsidRPr="00B670EE" w:rsidRDefault="009F219A">
            <w:pPr>
              <w:ind w:right="318"/>
              <w:jc w:val="both"/>
              <w:rPr>
                <w:spacing w:val="0"/>
                <w:sz w:val="22"/>
                <w:szCs w:val="22"/>
                <w:lang w:eastAsia="en-US"/>
              </w:rPr>
            </w:pPr>
          </w:p>
        </w:tc>
        <w:tc>
          <w:tcPr>
            <w:tcW w:w="4391" w:type="dxa"/>
          </w:tcPr>
          <w:p w14:paraId="6478AE87" w14:textId="77777777" w:rsidR="009F219A" w:rsidRPr="00B670EE" w:rsidRDefault="009F219A">
            <w:pPr>
              <w:pStyle w:val="af"/>
              <w:widowControl/>
              <w:spacing w:after="0" w:line="240" w:lineRule="auto"/>
              <w:ind w:left="34"/>
              <w:jc w:val="both"/>
              <w:rPr>
                <w:rFonts w:ascii="Times New Roman" w:hAnsi="Times New Roman" w:cs="Times New Roman"/>
                <w:lang w:eastAsia="en-US"/>
              </w:rPr>
            </w:pPr>
            <w:r w:rsidRPr="00B670EE">
              <w:rPr>
                <w:rFonts w:ascii="Times New Roman" w:hAnsi="Times New Roman" w:cs="Times New Roman"/>
                <w:lang w:eastAsia="en-US"/>
              </w:rPr>
              <w:t xml:space="preserve">Адрес места нахождения:  </w:t>
            </w:r>
          </w:p>
          <w:p w14:paraId="04CC4E1C" w14:textId="77777777" w:rsidR="009F219A" w:rsidRPr="00B670EE" w:rsidRDefault="009F219A">
            <w:pPr>
              <w:pStyle w:val="af"/>
              <w:widowControl/>
              <w:spacing w:after="0" w:line="240" w:lineRule="auto"/>
              <w:ind w:left="34"/>
              <w:jc w:val="both"/>
              <w:rPr>
                <w:rFonts w:ascii="Times New Roman" w:hAnsi="Times New Roman" w:cs="Times New Roman"/>
                <w:lang w:eastAsia="en-US"/>
              </w:rPr>
            </w:pPr>
            <w:r w:rsidRPr="00B670EE">
              <w:rPr>
                <w:rFonts w:ascii="Times New Roman" w:hAnsi="Times New Roman" w:cs="Times New Roman"/>
                <w:lang w:eastAsia="en-US"/>
              </w:rPr>
              <w:t>тел.</w:t>
            </w:r>
          </w:p>
          <w:p w14:paraId="2CDD2C37" w14:textId="77777777" w:rsidR="009F219A" w:rsidRPr="00B670EE" w:rsidRDefault="009F219A">
            <w:pPr>
              <w:ind w:left="34"/>
              <w:jc w:val="both"/>
              <w:rPr>
                <w:spacing w:val="0"/>
                <w:sz w:val="22"/>
                <w:szCs w:val="22"/>
                <w:lang w:eastAsia="en-US"/>
              </w:rPr>
            </w:pPr>
            <w:r w:rsidRPr="00B670EE">
              <w:rPr>
                <w:spacing w:val="0"/>
                <w:sz w:val="22"/>
                <w:szCs w:val="22"/>
                <w:lang w:eastAsia="en-US"/>
              </w:rPr>
              <w:t>Адрес для почтовых отправлений:</w:t>
            </w:r>
          </w:p>
        </w:tc>
      </w:tr>
      <w:tr w:rsidR="00977658" w:rsidRPr="00B670EE" w14:paraId="46447D35" w14:textId="77777777" w:rsidTr="00EF6582">
        <w:trPr>
          <w:trHeight w:val="270"/>
          <w:jc w:val="center"/>
        </w:trPr>
        <w:tc>
          <w:tcPr>
            <w:tcW w:w="4962" w:type="dxa"/>
            <w:vMerge/>
          </w:tcPr>
          <w:p w14:paraId="66C2BABB" w14:textId="77777777" w:rsidR="009F219A" w:rsidRPr="00B670EE" w:rsidRDefault="009F219A">
            <w:pPr>
              <w:ind w:right="318"/>
              <w:jc w:val="both"/>
              <w:rPr>
                <w:spacing w:val="0"/>
                <w:sz w:val="22"/>
                <w:szCs w:val="22"/>
                <w:lang w:eastAsia="en-US"/>
              </w:rPr>
            </w:pPr>
          </w:p>
        </w:tc>
        <w:tc>
          <w:tcPr>
            <w:tcW w:w="4391" w:type="dxa"/>
          </w:tcPr>
          <w:p w14:paraId="57828C12" w14:textId="77777777" w:rsidR="009F219A" w:rsidRPr="00B670EE" w:rsidRDefault="009F219A">
            <w:pPr>
              <w:pStyle w:val="af"/>
              <w:widowControl/>
              <w:spacing w:after="0" w:line="240" w:lineRule="auto"/>
              <w:ind w:left="34"/>
              <w:jc w:val="both"/>
              <w:rPr>
                <w:rFonts w:ascii="Times New Roman" w:hAnsi="Times New Roman" w:cs="Times New Roman"/>
                <w:lang w:eastAsia="en-US"/>
              </w:rPr>
            </w:pPr>
            <w:r w:rsidRPr="00B670EE">
              <w:rPr>
                <w:rFonts w:ascii="Times New Roman" w:hAnsi="Times New Roman" w:cs="Times New Roman"/>
                <w:lang w:eastAsia="en-US"/>
              </w:rPr>
              <w:t>Банковские реквизиты:</w:t>
            </w:r>
          </w:p>
        </w:tc>
      </w:tr>
      <w:tr w:rsidR="00977658" w:rsidRPr="00B670EE" w14:paraId="0B766D79" w14:textId="77777777" w:rsidTr="00EF6582">
        <w:trPr>
          <w:trHeight w:val="165"/>
          <w:jc w:val="center"/>
        </w:trPr>
        <w:tc>
          <w:tcPr>
            <w:tcW w:w="4962" w:type="dxa"/>
            <w:vMerge/>
          </w:tcPr>
          <w:p w14:paraId="4C843EF5" w14:textId="77777777" w:rsidR="009F219A" w:rsidRPr="00B670EE" w:rsidRDefault="009F219A">
            <w:pPr>
              <w:ind w:right="318"/>
              <w:jc w:val="both"/>
              <w:rPr>
                <w:spacing w:val="0"/>
                <w:sz w:val="22"/>
                <w:szCs w:val="22"/>
                <w:lang w:eastAsia="en-US"/>
              </w:rPr>
            </w:pPr>
          </w:p>
        </w:tc>
        <w:tc>
          <w:tcPr>
            <w:tcW w:w="4391" w:type="dxa"/>
          </w:tcPr>
          <w:p w14:paraId="08701BA4" w14:textId="77777777" w:rsidR="009F219A" w:rsidRPr="00B670EE" w:rsidRDefault="009F219A">
            <w:pPr>
              <w:tabs>
                <w:tab w:val="left" w:pos="1695"/>
              </w:tabs>
              <w:ind w:left="34"/>
              <w:jc w:val="both"/>
              <w:rPr>
                <w:spacing w:val="0"/>
                <w:sz w:val="22"/>
                <w:szCs w:val="22"/>
                <w:lang w:eastAsia="en-US"/>
              </w:rPr>
            </w:pPr>
            <w:r w:rsidRPr="00B670EE">
              <w:rPr>
                <w:spacing w:val="0"/>
                <w:sz w:val="22"/>
                <w:szCs w:val="22"/>
                <w:lang w:eastAsia="en-US"/>
              </w:rPr>
              <w:t xml:space="preserve">ИНН  </w:t>
            </w:r>
          </w:p>
          <w:p w14:paraId="4FE125DD" w14:textId="77777777" w:rsidR="009F219A" w:rsidRPr="00B670EE" w:rsidRDefault="009F219A">
            <w:pPr>
              <w:ind w:left="34"/>
              <w:jc w:val="both"/>
              <w:rPr>
                <w:spacing w:val="0"/>
                <w:sz w:val="22"/>
                <w:szCs w:val="22"/>
                <w:lang w:eastAsia="en-US"/>
              </w:rPr>
            </w:pPr>
            <w:r w:rsidRPr="00B670EE">
              <w:rPr>
                <w:spacing w:val="0"/>
                <w:sz w:val="22"/>
                <w:szCs w:val="22"/>
                <w:lang w:eastAsia="en-US"/>
              </w:rPr>
              <w:t>КПП</w:t>
            </w:r>
          </w:p>
        </w:tc>
      </w:tr>
      <w:tr w:rsidR="00977658" w:rsidRPr="00B670EE" w14:paraId="764874FC" w14:textId="77777777" w:rsidTr="00EF6582">
        <w:trPr>
          <w:trHeight w:val="165"/>
          <w:jc w:val="center"/>
        </w:trPr>
        <w:tc>
          <w:tcPr>
            <w:tcW w:w="4962" w:type="dxa"/>
            <w:vMerge/>
          </w:tcPr>
          <w:p w14:paraId="59527ACB" w14:textId="77777777" w:rsidR="009F219A" w:rsidRPr="00B670EE" w:rsidRDefault="009F219A">
            <w:pPr>
              <w:ind w:right="318"/>
              <w:jc w:val="both"/>
              <w:rPr>
                <w:spacing w:val="0"/>
                <w:sz w:val="22"/>
                <w:szCs w:val="22"/>
                <w:lang w:eastAsia="en-US"/>
              </w:rPr>
            </w:pPr>
          </w:p>
        </w:tc>
        <w:tc>
          <w:tcPr>
            <w:tcW w:w="4391" w:type="dxa"/>
          </w:tcPr>
          <w:p w14:paraId="4C3DB4A8" w14:textId="77777777" w:rsidR="009F219A" w:rsidRPr="00B670EE" w:rsidRDefault="009F219A">
            <w:pPr>
              <w:tabs>
                <w:tab w:val="left" w:pos="1695"/>
              </w:tabs>
              <w:ind w:left="34"/>
              <w:jc w:val="both"/>
              <w:rPr>
                <w:spacing w:val="0"/>
                <w:sz w:val="22"/>
                <w:szCs w:val="22"/>
                <w:lang w:eastAsia="en-US"/>
              </w:rPr>
            </w:pPr>
            <w:r w:rsidRPr="00B670EE">
              <w:rPr>
                <w:spacing w:val="0"/>
                <w:sz w:val="22"/>
                <w:szCs w:val="22"/>
                <w:lang w:eastAsia="en-US"/>
              </w:rPr>
              <w:t xml:space="preserve">БИК </w:t>
            </w:r>
          </w:p>
        </w:tc>
      </w:tr>
      <w:tr w:rsidR="00977658" w:rsidRPr="00B670EE" w14:paraId="0023B534" w14:textId="77777777" w:rsidTr="00EF6582">
        <w:trPr>
          <w:trHeight w:val="165"/>
          <w:jc w:val="center"/>
        </w:trPr>
        <w:tc>
          <w:tcPr>
            <w:tcW w:w="4962" w:type="dxa"/>
            <w:vMerge/>
          </w:tcPr>
          <w:p w14:paraId="54BCCD39" w14:textId="77777777" w:rsidR="009F219A" w:rsidRPr="00B670EE" w:rsidRDefault="009F219A">
            <w:pPr>
              <w:ind w:right="318"/>
              <w:jc w:val="both"/>
              <w:rPr>
                <w:spacing w:val="0"/>
                <w:sz w:val="22"/>
                <w:szCs w:val="22"/>
                <w:lang w:eastAsia="en-US"/>
              </w:rPr>
            </w:pPr>
          </w:p>
        </w:tc>
        <w:tc>
          <w:tcPr>
            <w:tcW w:w="4391" w:type="dxa"/>
          </w:tcPr>
          <w:p w14:paraId="6A19F047" w14:textId="77777777" w:rsidR="009F219A" w:rsidRPr="00B670EE" w:rsidRDefault="009F219A">
            <w:pPr>
              <w:tabs>
                <w:tab w:val="left" w:pos="1695"/>
              </w:tabs>
              <w:ind w:left="34"/>
              <w:jc w:val="both"/>
              <w:rPr>
                <w:spacing w:val="0"/>
                <w:sz w:val="22"/>
                <w:szCs w:val="22"/>
                <w:lang w:eastAsia="en-US"/>
              </w:rPr>
            </w:pPr>
            <w:r w:rsidRPr="00B670EE">
              <w:rPr>
                <w:spacing w:val="0"/>
                <w:sz w:val="22"/>
                <w:szCs w:val="22"/>
                <w:lang w:eastAsia="en-US"/>
              </w:rPr>
              <w:t xml:space="preserve">ОКОПФ </w:t>
            </w:r>
          </w:p>
        </w:tc>
      </w:tr>
      <w:tr w:rsidR="00977658" w:rsidRPr="00B670EE" w14:paraId="3827E2A1" w14:textId="77777777" w:rsidTr="00EF6582">
        <w:trPr>
          <w:trHeight w:val="165"/>
          <w:jc w:val="center"/>
        </w:trPr>
        <w:tc>
          <w:tcPr>
            <w:tcW w:w="4962" w:type="dxa"/>
            <w:vMerge/>
          </w:tcPr>
          <w:p w14:paraId="74EB4475" w14:textId="77777777" w:rsidR="009F219A" w:rsidRPr="00B670EE" w:rsidRDefault="009F219A">
            <w:pPr>
              <w:ind w:right="318"/>
              <w:jc w:val="both"/>
              <w:rPr>
                <w:spacing w:val="0"/>
                <w:sz w:val="22"/>
                <w:szCs w:val="22"/>
                <w:lang w:eastAsia="en-US"/>
              </w:rPr>
            </w:pPr>
          </w:p>
        </w:tc>
        <w:tc>
          <w:tcPr>
            <w:tcW w:w="4391" w:type="dxa"/>
          </w:tcPr>
          <w:p w14:paraId="00AE4208" w14:textId="77777777" w:rsidR="009F219A" w:rsidRPr="00B670EE" w:rsidRDefault="009F219A">
            <w:pPr>
              <w:ind w:left="34"/>
              <w:jc w:val="both"/>
              <w:rPr>
                <w:spacing w:val="0"/>
                <w:sz w:val="22"/>
                <w:szCs w:val="22"/>
                <w:lang w:eastAsia="en-US"/>
              </w:rPr>
            </w:pPr>
            <w:r w:rsidRPr="00B670EE">
              <w:rPr>
                <w:spacing w:val="0"/>
                <w:sz w:val="22"/>
                <w:szCs w:val="22"/>
                <w:lang w:eastAsia="en-US"/>
              </w:rPr>
              <w:t xml:space="preserve">ОКПО </w:t>
            </w:r>
          </w:p>
        </w:tc>
      </w:tr>
      <w:tr w:rsidR="00977658" w:rsidRPr="00B670EE" w14:paraId="2058730D" w14:textId="77777777" w:rsidTr="00EF6582">
        <w:trPr>
          <w:jc w:val="center"/>
        </w:trPr>
        <w:tc>
          <w:tcPr>
            <w:tcW w:w="4962" w:type="dxa"/>
            <w:vMerge/>
          </w:tcPr>
          <w:p w14:paraId="6D2E1D64" w14:textId="77777777" w:rsidR="009F219A" w:rsidRPr="00B670EE" w:rsidRDefault="009F219A">
            <w:pPr>
              <w:ind w:right="318"/>
              <w:jc w:val="both"/>
              <w:rPr>
                <w:spacing w:val="0"/>
                <w:sz w:val="22"/>
                <w:szCs w:val="22"/>
                <w:lang w:eastAsia="en-US"/>
              </w:rPr>
            </w:pPr>
          </w:p>
        </w:tc>
        <w:tc>
          <w:tcPr>
            <w:tcW w:w="4391" w:type="dxa"/>
          </w:tcPr>
          <w:p w14:paraId="1D2A8801" w14:textId="77777777" w:rsidR="009F219A" w:rsidRPr="00B670EE" w:rsidRDefault="009F219A">
            <w:pPr>
              <w:tabs>
                <w:tab w:val="left" w:pos="1695"/>
              </w:tabs>
              <w:ind w:left="34"/>
              <w:jc w:val="both"/>
              <w:rPr>
                <w:spacing w:val="0"/>
                <w:sz w:val="22"/>
                <w:szCs w:val="22"/>
                <w:lang w:val="en-US" w:eastAsia="en-US"/>
              </w:rPr>
            </w:pPr>
            <w:r w:rsidRPr="00B670EE">
              <w:rPr>
                <w:spacing w:val="0"/>
                <w:sz w:val="22"/>
                <w:szCs w:val="22"/>
                <w:lang w:eastAsia="en-US"/>
              </w:rPr>
              <w:t xml:space="preserve">ОКВЭД </w:t>
            </w:r>
          </w:p>
          <w:p w14:paraId="03B05FD0" w14:textId="77777777" w:rsidR="009F219A" w:rsidRPr="00B670EE" w:rsidRDefault="009F219A">
            <w:pPr>
              <w:tabs>
                <w:tab w:val="left" w:pos="1695"/>
              </w:tabs>
              <w:ind w:left="34"/>
              <w:jc w:val="both"/>
              <w:rPr>
                <w:spacing w:val="0"/>
                <w:sz w:val="22"/>
                <w:szCs w:val="22"/>
                <w:lang w:eastAsia="en-US"/>
              </w:rPr>
            </w:pPr>
            <w:r w:rsidRPr="00B670EE">
              <w:rPr>
                <w:spacing w:val="0"/>
                <w:sz w:val="22"/>
                <w:szCs w:val="22"/>
                <w:lang w:eastAsia="en-US"/>
              </w:rPr>
              <w:t xml:space="preserve">ОКАТО </w:t>
            </w:r>
          </w:p>
        </w:tc>
      </w:tr>
      <w:tr w:rsidR="00977658" w:rsidRPr="00B670EE" w14:paraId="376813D3" w14:textId="77777777" w:rsidTr="00EF6582">
        <w:trPr>
          <w:jc w:val="center"/>
        </w:trPr>
        <w:tc>
          <w:tcPr>
            <w:tcW w:w="4962" w:type="dxa"/>
            <w:vMerge/>
          </w:tcPr>
          <w:p w14:paraId="7C426DF2" w14:textId="77777777" w:rsidR="009F219A" w:rsidRPr="00B670EE" w:rsidRDefault="009F219A">
            <w:pPr>
              <w:ind w:right="318"/>
              <w:jc w:val="both"/>
              <w:rPr>
                <w:spacing w:val="0"/>
                <w:sz w:val="22"/>
                <w:szCs w:val="22"/>
                <w:lang w:eastAsia="en-US"/>
              </w:rPr>
            </w:pPr>
          </w:p>
        </w:tc>
        <w:tc>
          <w:tcPr>
            <w:tcW w:w="4391" w:type="dxa"/>
          </w:tcPr>
          <w:p w14:paraId="1B80CDE9" w14:textId="77777777" w:rsidR="009F219A" w:rsidRPr="00B670EE" w:rsidRDefault="009F219A">
            <w:pPr>
              <w:ind w:left="34"/>
              <w:jc w:val="both"/>
              <w:rPr>
                <w:spacing w:val="0"/>
                <w:sz w:val="22"/>
                <w:szCs w:val="22"/>
                <w:lang w:eastAsia="en-US"/>
              </w:rPr>
            </w:pPr>
            <w:r w:rsidRPr="00B670EE">
              <w:rPr>
                <w:spacing w:val="0"/>
                <w:sz w:val="22"/>
                <w:szCs w:val="22"/>
                <w:lang w:eastAsia="en-US"/>
              </w:rPr>
              <w:t xml:space="preserve">ОКТМО </w:t>
            </w:r>
          </w:p>
        </w:tc>
      </w:tr>
      <w:tr w:rsidR="00977658" w:rsidRPr="00B670EE" w14:paraId="2EB51E49" w14:textId="77777777" w:rsidTr="00EF6582">
        <w:trPr>
          <w:jc w:val="center"/>
        </w:trPr>
        <w:tc>
          <w:tcPr>
            <w:tcW w:w="4962" w:type="dxa"/>
            <w:vMerge/>
          </w:tcPr>
          <w:p w14:paraId="2ECD57A0" w14:textId="77777777" w:rsidR="009F219A" w:rsidRPr="00B670EE" w:rsidRDefault="009F219A">
            <w:pPr>
              <w:ind w:right="318"/>
              <w:jc w:val="both"/>
              <w:rPr>
                <w:spacing w:val="0"/>
                <w:sz w:val="22"/>
                <w:szCs w:val="22"/>
                <w:lang w:eastAsia="en-US"/>
              </w:rPr>
            </w:pPr>
          </w:p>
        </w:tc>
        <w:tc>
          <w:tcPr>
            <w:tcW w:w="4391" w:type="dxa"/>
          </w:tcPr>
          <w:p w14:paraId="16A76407" w14:textId="0594D642" w:rsidR="009F219A" w:rsidRPr="00B670EE" w:rsidRDefault="009F219A">
            <w:pPr>
              <w:ind w:left="34"/>
              <w:jc w:val="both"/>
              <w:rPr>
                <w:spacing w:val="0"/>
                <w:sz w:val="22"/>
                <w:szCs w:val="22"/>
                <w:lang w:eastAsia="en-US"/>
              </w:rPr>
            </w:pPr>
          </w:p>
        </w:tc>
      </w:tr>
      <w:tr w:rsidR="00977658" w:rsidRPr="00B670EE" w14:paraId="375073A1" w14:textId="77777777" w:rsidTr="00EF6582">
        <w:trPr>
          <w:jc w:val="center"/>
        </w:trPr>
        <w:tc>
          <w:tcPr>
            <w:tcW w:w="4962" w:type="dxa"/>
            <w:vMerge/>
          </w:tcPr>
          <w:p w14:paraId="7557A3C5" w14:textId="77777777" w:rsidR="009F219A" w:rsidRPr="00B670EE" w:rsidRDefault="009F219A">
            <w:pPr>
              <w:ind w:right="318"/>
              <w:jc w:val="both"/>
              <w:rPr>
                <w:spacing w:val="0"/>
                <w:sz w:val="22"/>
                <w:szCs w:val="22"/>
                <w:lang w:eastAsia="en-US"/>
              </w:rPr>
            </w:pPr>
          </w:p>
        </w:tc>
        <w:tc>
          <w:tcPr>
            <w:tcW w:w="4391" w:type="dxa"/>
          </w:tcPr>
          <w:p w14:paraId="3E32A0D2" w14:textId="77777777" w:rsidR="009F219A" w:rsidRPr="00B670EE" w:rsidRDefault="009F219A">
            <w:pPr>
              <w:ind w:left="34"/>
              <w:jc w:val="both"/>
              <w:rPr>
                <w:spacing w:val="0"/>
                <w:sz w:val="22"/>
                <w:szCs w:val="22"/>
                <w:lang w:eastAsia="en-US"/>
              </w:rPr>
            </w:pPr>
          </w:p>
        </w:tc>
      </w:tr>
      <w:tr w:rsidR="00977658" w:rsidRPr="00B670EE" w14:paraId="6D7B3B93" w14:textId="77777777" w:rsidTr="00EF6582">
        <w:trPr>
          <w:jc w:val="center"/>
        </w:trPr>
        <w:tc>
          <w:tcPr>
            <w:tcW w:w="4962" w:type="dxa"/>
            <w:vMerge/>
          </w:tcPr>
          <w:p w14:paraId="2470AB13" w14:textId="77777777" w:rsidR="009F219A" w:rsidRPr="00B670EE" w:rsidRDefault="009F219A">
            <w:pPr>
              <w:ind w:right="318"/>
              <w:jc w:val="both"/>
              <w:rPr>
                <w:spacing w:val="0"/>
                <w:sz w:val="22"/>
                <w:szCs w:val="22"/>
                <w:lang w:eastAsia="en-US"/>
              </w:rPr>
            </w:pPr>
          </w:p>
        </w:tc>
        <w:tc>
          <w:tcPr>
            <w:tcW w:w="4391" w:type="dxa"/>
          </w:tcPr>
          <w:p w14:paraId="115FCB9A" w14:textId="28862878" w:rsidR="009F219A" w:rsidRPr="00B670EE" w:rsidRDefault="009F219A" w:rsidP="00BC093E">
            <w:pPr>
              <w:jc w:val="both"/>
              <w:rPr>
                <w:spacing w:val="0"/>
                <w:sz w:val="22"/>
                <w:szCs w:val="22"/>
                <w:lang w:eastAsia="en-US"/>
              </w:rPr>
            </w:pPr>
          </w:p>
          <w:p w14:paraId="3DCB3D70" w14:textId="3900D438" w:rsidR="00475E42" w:rsidRPr="00B670EE" w:rsidRDefault="00475E42" w:rsidP="00BC093E">
            <w:pPr>
              <w:jc w:val="both"/>
              <w:rPr>
                <w:spacing w:val="0"/>
                <w:sz w:val="22"/>
                <w:szCs w:val="22"/>
                <w:lang w:eastAsia="en-US"/>
              </w:rPr>
            </w:pPr>
          </w:p>
          <w:p w14:paraId="6FDA3CB6" w14:textId="22580030" w:rsidR="00475E42" w:rsidRPr="00B670EE" w:rsidRDefault="00475E42" w:rsidP="00BC093E">
            <w:pPr>
              <w:jc w:val="both"/>
              <w:rPr>
                <w:spacing w:val="0"/>
                <w:sz w:val="22"/>
                <w:szCs w:val="22"/>
                <w:lang w:eastAsia="en-US"/>
              </w:rPr>
            </w:pPr>
          </w:p>
          <w:p w14:paraId="250C04D6" w14:textId="77777777" w:rsidR="00475E42" w:rsidRPr="00B670EE" w:rsidRDefault="00475E42" w:rsidP="00BC093E">
            <w:pPr>
              <w:jc w:val="both"/>
              <w:rPr>
                <w:spacing w:val="0"/>
                <w:sz w:val="22"/>
                <w:szCs w:val="22"/>
                <w:lang w:eastAsia="en-US"/>
              </w:rPr>
            </w:pPr>
          </w:p>
          <w:p w14:paraId="27A01D2C" w14:textId="77777777" w:rsidR="0054183C" w:rsidRPr="00B670EE" w:rsidRDefault="0054183C" w:rsidP="00BC093E">
            <w:pPr>
              <w:jc w:val="both"/>
              <w:rPr>
                <w:spacing w:val="0"/>
                <w:sz w:val="22"/>
                <w:szCs w:val="22"/>
                <w:lang w:eastAsia="en-US"/>
              </w:rPr>
            </w:pPr>
          </w:p>
          <w:p w14:paraId="453CCF33" w14:textId="77777777" w:rsidR="0054183C" w:rsidRPr="00B670EE" w:rsidRDefault="0054183C" w:rsidP="00BC093E">
            <w:pPr>
              <w:jc w:val="both"/>
              <w:rPr>
                <w:spacing w:val="0"/>
                <w:sz w:val="22"/>
                <w:szCs w:val="22"/>
                <w:lang w:eastAsia="en-US"/>
              </w:rPr>
            </w:pPr>
          </w:p>
          <w:p w14:paraId="181D9606" w14:textId="77777777" w:rsidR="009F219A" w:rsidRPr="00B670EE" w:rsidRDefault="009F219A" w:rsidP="00BC093E">
            <w:pPr>
              <w:jc w:val="both"/>
              <w:rPr>
                <w:spacing w:val="0"/>
                <w:sz w:val="22"/>
                <w:szCs w:val="22"/>
                <w:lang w:eastAsia="en-US"/>
              </w:rPr>
            </w:pPr>
            <w:r w:rsidRPr="00B670EE">
              <w:rPr>
                <w:spacing w:val="0"/>
                <w:sz w:val="22"/>
                <w:szCs w:val="22"/>
                <w:lang w:eastAsia="en-US"/>
              </w:rPr>
              <w:t>Должность</w:t>
            </w:r>
          </w:p>
          <w:p w14:paraId="421113AF" w14:textId="77777777" w:rsidR="009F219A" w:rsidRPr="00B670EE" w:rsidRDefault="009F219A" w:rsidP="00BC093E">
            <w:pPr>
              <w:jc w:val="both"/>
              <w:rPr>
                <w:spacing w:val="0"/>
                <w:sz w:val="22"/>
                <w:szCs w:val="22"/>
                <w:lang w:eastAsia="en-US"/>
              </w:rPr>
            </w:pPr>
          </w:p>
          <w:p w14:paraId="3E6FAA17" w14:textId="77777777" w:rsidR="009F219A" w:rsidRPr="00B670EE" w:rsidRDefault="009F219A" w:rsidP="00BC093E">
            <w:pPr>
              <w:jc w:val="both"/>
              <w:rPr>
                <w:spacing w:val="0"/>
                <w:sz w:val="22"/>
                <w:szCs w:val="22"/>
                <w:lang w:eastAsia="en-US"/>
              </w:rPr>
            </w:pPr>
            <w:r w:rsidRPr="00B670EE">
              <w:rPr>
                <w:spacing w:val="0"/>
                <w:sz w:val="22"/>
                <w:szCs w:val="22"/>
                <w:lang w:eastAsia="en-US"/>
              </w:rPr>
              <w:t>___________________</w:t>
            </w:r>
            <w:r w:rsidR="009C5955" w:rsidRPr="00B670EE">
              <w:rPr>
                <w:spacing w:val="0"/>
                <w:sz w:val="22"/>
                <w:szCs w:val="22"/>
                <w:lang w:eastAsia="en-US"/>
              </w:rPr>
              <w:t xml:space="preserve"> </w:t>
            </w:r>
            <w:r w:rsidRPr="00B670EE">
              <w:rPr>
                <w:spacing w:val="0"/>
                <w:sz w:val="22"/>
                <w:szCs w:val="22"/>
                <w:lang w:eastAsia="en-US"/>
              </w:rPr>
              <w:t>ФИО</w:t>
            </w:r>
          </w:p>
          <w:p w14:paraId="242D008F" w14:textId="4510E05D" w:rsidR="006D0D49" w:rsidRPr="00B670EE" w:rsidRDefault="006D0D49" w:rsidP="00BC093E">
            <w:pPr>
              <w:jc w:val="both"/>
              <w:rPr>
                <w:spacing w:val="0"/>
                <w:sz w:val="22"/>
                <w:szCs w:val="22"/>
                <w:lang w:eastAsia="en-US"/>
              </w:rPr>
            </w:pPr>
            <w:r w:rsidRPr="00B670EE">
              <w:rPr>
                <w:spacing w:val="0"/>
                <w:sz w:val="22"/>
                <w:szCs w:val="22"/>
                <w:lang w:eastAsia="en-US"/>
              </w:rPr>
              <w:t>М.П.</w:t>
            </w:r>
          </w:p>
        </w:tc>
      </w:tr>
    </w:tbl>
    <w:p w14:paraId="028A8145" w14:textId="77777777" w:rsidR="00AE2495" w:rsidRPr="00B670EE" w:rsidRDefault="00AE2495">
      <w:pPr>
        <w:spacing w:after="160" w:line="259" w:lineRule="auto"/>
        <w:rPr>
          <w:sz w:val="20"/>
          <w:szCs w:val="20"/>
        </w:rPr>
      </w:pPr>
      <w:r w:rsidRPr="00B670EE">
        <w:rPr>
          <w:sz w:val="20"/>
          <w:szCs w:val="20"/>
        </w:rPr>
        <w:br w:type="page"/>
      </w:r>
    </w:p>
    <w:p w14:paraId="3350ABCF" w14:textId="77777777" w:rsidR="00580F92" w:rsidRPr="00B670EE" w:rsidRDefault="00580F92">
      <w:pPr>
        <w:pBdr>
          <w:top w:val="nil"/>
          <w:left w:val="nil"/>
          <w:bottom w:val="nil"/>
          <w:right w:val="nil"/>
          <w:between w:val="nil"/>
        </w:pBdr>
        <w:ind w:hanging="2"/>
        <w:jc w:val="right"/>
        <w:rPr>
          <w:sz w:val="22"/>
          <w:szCs w:val="22"/>
        </w:rPr>
      </w:pPr>
      <w:r w:rsidRPr="00B670EE">
        <w:rPr>
          <w:sz w:val="22"/>
          <w:szCs w:val="22"/>
        </w:rPr>
        <w:lastRenderedPageBreak/>
        <w:t>Приложение № 1</w:t>
      </w:r>
    </w:p>
    <w:p w14:paraId="38DBEA8F" w14:textId="77777777" w:rsidR="00580F92" w:rsidRPr="00B670EE" w:rsidRDefault="00580F92">
      <w:pPr>
        <w:pBdr>
          <w:top w:val="nil"/>
          <w:left w:val="nil"/>
          <w:bottom w:val="nil"/>
          <w:right w:val="nil"/>
          <w:between w:val="nil"/>
        </w:pBdr>
        <w:ind w:hanging="2"/>
        <w:jc w:val="right"/>
        <w:rPr>
          <w:sz w:val="22"/>
          <w:szCs w:val="22"/>
        </w:rPr>
      </w:pPr>
      <w:r w:rsidRPr="00B670EE">
        <w:rPr>
          <w:sz w:val="22"/>
          <w:szCs w:val="22"/>
        </w:rPr>
        <w:t>к Договору на оказание услуг</w:t>
      </w:r>
    </w:p>
    <w:p w14:paraId="67C238ED" w14:textId="77777777" w:rsidR="00580F92" w:rsidRPr="00B670EE" w:rsidRDefault="00580F92">
      <w:pPr>
        <w:pBdr>
          <w:top w:val="nil"/>
          <w:left w:val="nil"/>
          <w:bottom w:val="nil"/>
          <w:right w:val="nil"/>
          <w:between w:val="nil"/>
        </w:pBdr>
        <w:ind w:hanging="2"/>
        <w:jc w:val="right"/>
        <w:rPr>
          <w:sz w:val="22"/>
          <w:szCs w:val="22"/>
        </w:rPr>
      </w:pPr>
      <w:r w:rsidRPr="00B670EE">
        <w:rPr>
          <w:sz w:val="22"/>
          <w:szCs w:val="22"/>
        </w:rPr>
        <w:t>от ______________ № ___________</w:t>
      </w:r>
    </w:p>
    <w:p w14:paraId="210ED928" w14:textId="77777777" w:rsidR="00580F92" w:rsidRPr="00B670EE" w:rsidRDefault="00580F92">
      <w:pPr>
        <w:pBdr>
          <w:top w:val="nil"/>
          <w:left w:val="nil"/>
          <w:bottom w:val="nil"/>
          <w:right w:val="nil"/>
          <w:between w:val="nil"/>
        </w:pBdr>
        <w:ind w:hanging="2"/>
        <w:jc w:val="center"/>
        <w:rPr>
          <w:sz w:val="22"/>
          <w:szCs w:val="22"/>
        </w:rPr>
      </w:pPr>
    </w:p>
    <w:p w14:paraId="51AD8D13" w14:textId="77777777" w:rsidR="00580F92" w:rsidRPr="00B670EE" w:rsidRDefault="00580F92">
      <w:pPr>
        <w:pBdr>
          <w:top w:val="nil"/>
          <w:left w:val="nil"/>
          <w:bottom w:val="nil"/>
          <w:right w:val="nil"/>
          <w:between w:val="nil"/>
        </w:pBdr>
        <w:ind w:hanging="2"/>
        <w:jc w:val="center"/>
        <w:rPr>
          <w:sz w:val="23"/>
          <w:szCs w:val="23"/>
        </w:rPr>
      </w:pPr>
      <w:r w:rsidRPr="00B670EE">
        <w:rPr>
          <w:b/>
          <w:sz w:val="23"/>
          <w:szCs w:val="23"/>
        </w:rPr>
        <w:t>ТЕХНИЧЕСКОЕ ЗАДАНИЕ</w:t>
      </w:r>
    </w:p>
    <w:p w14:paraId="0A09FEED" w14:textId="77777777" w:rsidR="00580F92" w:rsidRPr="00B670EE" w:rsidRDefault="00580F92">
      <w:pPr>
        <w:pBdr>
          <w:top w:val="nil"/>
          <w:left w:val="nil"/>
          <w:bottom w:val="nil"/>
          <w:right w:val="nil"/>
          <w:between w:val="nil"/>
        </w:pBdr>
        <w:ind w:hanging="2"/>
        <w:jc w:val="center"/>
        <w:rPr>
          <w:b/>
          <w:sz w:val="23"/>
          <w:szCs w:val="23"/>
        </w:rPr>
      </w:pPr>
      <w:r w:rsidRPr="00B670EE">
        <w:rPr>
          <w:b/>
          <w:sz w:val="23"/>
          <w:szCs w:val="23"/>
        </w:rPr>
        <w:t xml:space="preserve">на оказание услуг </w:t>
      </w:r>
    </w:p>
    <w:p w14:paraId="3C858897" w14:textId="77777777" w:rsidR="00580F92" w:rsidRPr="00B670EE" w:rsidRDefault="00580F92">
      <w:pPr>
        <w:pBdr>
          <w:top w:val="nil"/>
          <w:left w:val="nil"/>
          <w:bottom w:val="nil"/>
          <w:right w:val="nil"/>
          <w:between w:val="nil"/>
        </w:pBdr>
        <w:ind w:hanging="2"/>
        <w:rPr>
          <w:sz w:val="23"/>
          <w:szCs w:val="23"/>
        </w:rPr>
      </w:pPr>
    </w:p>
    <w:tbl>
      <w:tblPr>
        <w:tblW w:w="10206" w:type="dxa"/>
        <w:tblLayout w:type="fixed"/>
        <w:tblLook w:val="0000" w:firstRow="0" w:lastRow="0" w:firstColumn="0" w:lastColumn="0" w:noHBand="0" w:noVBand="0"/>
      </w:tblPr>
      <w:tblGrid>
        <w:gridCol w:w="709"/>
        <w:gridCol w:w="3260"/>
        <w:gridCol w:w="6237"/>
      </w:tblGrid>
      <w:tr w:rsidR="00580F92" w:rsidRPr="00B670EE" w14:paraId="5111A3F4" w14:textId="77777777" w:rsidTr="008F00F3">
        <w:trPr>
          <w:trHeight w:val="556"/>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D5CF10" w14:textId="77777777" w:rsidR="00580F92" w:rsidRPr="00B670EE" w:rsidRDefault="00580F92">
            <w:pPr>
              <w:pBdr>
                <w:top w:val="nil"/>
                <w:left w:val="nil"/>
                <w:bottom w:val="nil"/>
                <w:right w:val="nil"/>
                <w:between w:val="nil"/>
              </w:pBdr>
              <w:tabs>
                <w:tab w:val="left" w:pos="1134"/>
              </w:tabs>
              <w:ind w:hanging="2"/>
              <w:jc w:val="center"/>
              <w:rPr>
                <w:sz w:val="23"/>
                <w:szCs w:val="23"/>
              </w:rPr>
            </w:pPr>
            <w:r w:rsidRPr="00B670EE">
              <w:rPr>
                <w:b/>
                <w:sz w:val="23"/>
                <w:szCs w:val="23"/>
              </w:rPr>
              <w:t>№ п/п</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757A38" w14:textId="77777777" w:rsidR="00580F92" w:rsidRPr="00B670EE" w:rsidRDefault="00580F92">
            <w:pPr>
              <w:pBdr>
                <w:top w:val="nil"/>
                <w:left w:val="nil"/>
                <w:bottom w:val="nil"/>
                <w:right w:val="nil"/>
                <w:between w:val="nil"/>
              </w:pBdr>
              <w:tabs>
                <w:tab w:val="left" w:pos="1134"/>
              </w:tabs>
              <w:ind w:hanging="2"/>
              <w:jc w:val="center"/>
              <w:rPr>
                <w:sz w:val="23"/>
                <w:szCs w:val="23"/>
              </w:rPr>
            </w:pPr>
            <w:r w:rsidRPr="00B670EE">
              <w:rPr>
                <w:b/>
                <w:sz w:val="23"/>
                <w:szCs w:val="23"/>
              </w:rPr>
              <w:t>Показатели</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511EAC" w14:textId="77777777" w:rsidR="00580F92" w:rsidRPr="00B670EE" w:rsidRDefault="00580F92" w:rsidP="00BC093E">
            <w:pPr>
              <w:pBdr>
                <w:top w:val="nil"/>
                <w:left w:val="nil"/>
                <w:bottom w:val="nil"/>
                <w:right w:val="nil"/>
                <w:between w:val="nil"/>
              </w:pBdr>
              <w:ind w:right="325" w:hanging="2"/>
              <w:rPr>
                <w:b/>
                <w:sz w:val="23"/>
                <w:szCs w:val="23"/>
              </w:rPr>
            </w:pPr>
            <w:r w:rsidRPr="00B670EE">
              <w:rPr>
                <w:b/>
                <w:sz w:val="23"/>
                <w:szCs w:val="23"/>
              </w:rPr>
              <w:t>Требования к качественным и количественным характеристикам услуг, обеспечению безопасности оказания услуг, объему услуг</w:t>
            </w:r>
          </w:p>
          <w:p w14:paraId="17DE9548" w14:textId="62E6838A" w:rsidR="00A06AB0" w:rsidRPr="00B670EE" w:rsidRDefault="00A06AB0" w:rsidP="00BC093E">
            <w:pPr>
              <w:pBdr>
                <w:top w:val="nil"/>
                <w:left w:val="nil"/>
                <w:bottom w:val="nil"/>
                <w:right w:val="nil"/>
                <w:between w:val="nil"/>
              </w:pBdr>
              <w:ind w:right="325" w:hanging="2"/>
              <w:rPr>
                <w:sz w:val="23"/>
                <w:szCs w:val="23"/>
              </w:rPr>
            </w:pPr>
          </w:p>
        </w:tc>
      </w:tr>
      <w:tr w:rsidR="00580F92" w:rsidRPr="00B670EE" w14:paraId="1265BA28" w14:textId="77777777" w:rsidTr="008F00F3">
        <w:trPr>
          <w:trHeight w:val="273"/>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CB9558" w14:textId="77777777" w:rsidR="00580F92" w:rsidRPr="00B670EE" w:rsidRDefault="00580F92" w:rsidP="00BC093E">
            <w:pPr>
              <w:pBdr>
                <w:top w:val="nil"/>
                <w:left w:val="nil"/>
                <w:bottom w:val="nil"/>
                <w:right w:val="nil"/>
                <w:between w:val="nil"/>
              </w:pBdr>
              <w:tabs>
                <w:tab w:val="left" w:pos="1134"/>
              </w:tabs>
              <w:ind w:hanging="2"/>
              <w:jc w:val="center"/>
              <w:rPr>
                <w:sz w:val="23"/>
                <w:szCs w:val="23"/>
              </w:rPr>
            </w:pPr>
            <w:r w:rsidRPr="00B670EE">
              <w:rPr>
                <w:sz w:val="23"/>
                <w:szCs w:val="23"/>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2D124F" w14:textId="39EC5048" w:rsidR="00580F92" w:rsidRPr="00B670EE" w:rsidRDefault="00580F92" w:rsidP="000E2B02">
            <w:pPr>
              <w:pBdr>
                <w:top w:val="nil"/>
                <w:left w:val="nil"/>
                <w:bottom w:val="nil"/>
                <w:right w:val="nil"/>
                <w:between w:val="nil"/>
              </w:pBdr>
              <w:tabs>
                <w:tab w:val="left" w:pos="1134"/>
              </w:tabs>
              <w:ind w:hanging="2"/>
              <w:rPr>
                <w:sz w:val="23"/>
                <w:szCs w:val="23"/>
              </w:rPr>
            </w:pPr>
            <w:r w:rsidRPr="00B670EE">
              <w:rPr>
                <w:sz w:val="23"/>
                <w:szCs w:val="23"/>
              </w:rPr>
              <w:t xml:space="preserve">Категории </w:t>
            </w:r>
            <w:r w:rsidR="00737E64" w:rsidRPr="00B670EE">
              <w:rPr>
                <w:sz w:val="23"/>
                <w:szCs w:val="23"/>
              </w:rPr>
              <w:t>Участник</w:t>
            </w:r>
            <w:r w:rsidR="005D4166" w:rsidRPr="00B670EE">
              <w:rPr>
                <w:sz w:val="23"/>
                <w:szCs w:val="23"/>
              </w:rPr>
              <w:t>ов</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5C154" w14:textId="77777777" w:rsidR="00580F92" w:rsidRPr="00B670EE" w:rsidRDefault="00580F92" w:rsidP="00BC093E">
            <w:pPr>
              <w:pBdr>
                <w:top w:val="nil"/>
                <w:left w:val="nil"/>
                <w:bottom w:val="nil"/>
                <w:right w:val="nil"/>
                <w:between w:val="nil"/>
              </w:pBdr>
              <w:ind w:hanging="2"/>
              <w:jc w:val="both"/>
              <w:rPr>
                <w:sz w:val="23"/>
                <w:szCs w:val="23"/>
              </w:rPr>
            </w:pPr>
            <w:r w:rsidRPr="00B670EE">
              <w:rPr>
                <w:sz w:val="23"/>
                <w:szCs w:val="23"/>
              </w:rPr>
              <w:t>Взрослые и дети согласно заявкам Заказчика.</w:t>
            </w:r>
          </w:p>
          <w:p w14:paraId="71242328" w14:textId="52DEBF17" w:rsidR="00A06AB0" w:rsidRPr="00B670EE" w:rsidRDefault="00A06AB0" w:rsidP="00BC093E">
            <w:pPr>
              <w:pBdr>
                <w:top w:val="nil"/>
                <w:left w:val="nil"/>
                <w:bottom w:val="nil"/>
                <w:right w:val="nil"/>
                <w:between w:val="nil"/>
              </w:pBdr>
              <w:ind w:hanging="2"/>
              <w:jc w:val="both"/>
              <w:rPr>
                <w:sz w:val="23"/>
                <w:szCs w:val="23"/>
              </w:rPr>
            </w:pPr>
          </w:p>
        </w:tc>
      </w:tr>
      <w:tr w:rsidR="00580F92" w:rsidRPr="00B670EE" w14:paraId="7C237499" w14:textId="77777777" w:rsidTr="008F00F3">
        <w:trPr>
          <w:trHeight w:val="416"/>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A3577D" w14:textId="77777777" w:rsidR="00580F92" w:rsidRPr="00B670EE" w:rsidRDefault="00580F92" w:rsidP="00BC093E">
            <w:pPr>
              <w:pBdr>
                <w:top w:val="nil"/>
                <w:left w:val="nil"/>
                <w:bottom w:val="nil"/>
                <w:right w:val="nil"/>
                <w:between w:val="nil"/>
              </w:pBdr>
              <w:tabs>
                <w:tab w:val="left" w:pos="1134"/>
              </w:tabs>
              <w:ind w:hanging="2"/>
              <w:jc w:val="center"/>
              <w:rPr>
                <w:sz w:val="23"/>
                <w:szCs w:val="23"/>
              </w:rPr>
            </w:pPr>
            <w:r w:rsidRPr="00B670EE">
              <w:rPr>
                <w:sz w:val="23"/>
                <w:szCs w:val="23"/>
              </w:rPr>
              <w:t>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6030C7" w14:textId="77777777" w:rsidR="00580F92" w:rsidRPr="00B670EE" w:rsidRDefault="00580F92" w:rsidP="000E2B02">
            <w:pPr>
              <w:pBdr>
                <w:top w:val="nil"/>
                <w:left w:val="nil"/>
                <w:bottom w:val="nil"/>
                <w:right w:val="nil"/>
                <w:between w:val="nil"/>
              </w:pBdr>
              <w:tabs>
                <w:tab w:val="left" w:pos="1134"/>
              </w:tabs>
              <w:ind w:hanging="2"/>
              <w:rPr>
                <w:sz w:val="23"/>
                <w:szCs w:val="23"/>
              </w:rPr>
            </w:pPr>
            <w:r w:rsidRPr="00B670EE">
              <w:rPr>
                <w:sz w:val="23"/>
                <w:szCs w:val="23"/>
              </w:rPr>
              <w:t xml:space="preserve">Содержание услуг </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3BF804" w14:textId="77777777" w:rsidR="00580F92" w:rsidRPr="00B670EE" w:rsidRDefault="00580F92" w:rsidP="000E2B02">
            <w:pPr>
              <w:pBdr>
                <w:top w:val="nil"/>
                <w:left w:val="nil"/>
                <w:bottom w:val="nil"/>
                <w:right w:val="nil"/>
                <w:between w:val="nil"/>
              </w:pBdr>
              <w:ind w:hanging="2"/>
              <w:jc w:val="both"/>
              <w:rPr>
                <w:sz w:val="22"/>
                <w:szCs w:val="22"/>
              </w:rPr>
            </w:pPr>
            <w:r w:rsidRPr="00B670EE">
              <w:rPr>
                <w:sz w:val="22"/>
                <w:szCs w:val="22"/>
              </w:rPr>
              <w:t>Исполнитель обязуется оказать Услуги Заказчику по обеспечению логистики (авиа, ж/д, автобусная перевозка) по маршрутам, указанным в Заявке (в том числе до адреса конечной точки прибытия в пункте назначения в случае необходимости) туда и в обратном направлении.</w:t>
            </w:r>
          </w:p>
          <w:p w14:paraId="54A6945C" w14:textId="77777777" w:rsidR="00580F92" w:rsidRPr="00B670EE" w:rsidRDefault="00580F92" w:rsidP="000E2B02">
            <w:pPr>
              <w:tabs>
                <w:tab w:val="left" w:pos="426"/>
              </w:tabs>
              <w:ind w:left="29"/>
              <w:jc w:val="both"/>
              <w:rPr>
                <w:sz w:val="23"/>
                <w:szCs w:val="23"/>
              </w:rPr>
            </w:pPr>
            <w:r w:rsidRPr="00B670EE">
              <w:rPr>
                <w:sz w:val="23"/>
                <w:szCs w:val="23"/>
              </w:rPr>
              <w:t>Доставка авиационных, железнодорожных, автобусных билетов и иных документов, необходимых для оказания Услуг.</w:t>
            </w:r>
          </w:p>
          <w:p w14:paraId="15965E46" w14:textId="77777777" w:rsidR="00580F92" w:rsidRPr="00B670EE" w:rsidRDefault="00580F92" w:rsidP="000E2B02">
            <w:pPr>
              <w:tabs>
                <w:tab w:val="left" w:pos="426"/>
              </w:tabs>
              <w:ind w:left="29"/>
              <w:jc w:val="both"/>
              <w:rPr>
                <w:sz w:val="23"/>
                <w:szCs w:val="23"/>
              </w:rPr>
            </w:pPr>
            <w:r w:rsidRPr="00B670EE">
              <w:rPr>
                <w:sz w:val="23"/>
                <w:szCs w:val="23"/>
              </w:rPr>
              <w:t>Организация трансферов.</w:t>
            </w:r>
          </w:p>
          <w:p w14:paraId="44AB5688" w14:textId="77777777" w:rsidR="00580F92" w:rsidRPr="00B670EE" w:rsidRDefault="00580F92" w:rsidP="00B670EE">
            <w:pPr>
              <w:ind w:hanging="2"/>
              <w:jc w:val="both"/>
              <w:rPr>
                <w:sz w:val="23"/>
                <w:szCs w:val="23"/>
              </w:rPr>
            </w:pPr>
          </w:p>
        </w:tc>
      </w:tr>
      <w:tr w:rsidR="00580F92" w:rsidRPr="00B670EE" w14:paraId="1057C020" w14:textId="77777777" w:rsidTr="008F00F3">
        <w:trPr>
          <w:trHeight w:val="6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3CFF93" w14:textId="77777777" w:rsidR="00580F92" w:rsidRPr="00B670EE" w:rsidRDefault="00580F92" w:rsidP="00BC093E">
            <w:pPr>
              <w:pBdr>
                <w:top w:val="nil"/>
                <w:left w:val="nil"/>
                <w:bottom w:val="nil"/>
                <w:right w:val="nil"/>
                <w:between w:val="nil"/>
              </w:pBdr>
              <w:tabs>
                <w:tab w:val="left" w:pos="1134"/>
              </w:tabs>
              <w:ind w:hanging="2"/>
              <w:jc w:val="center"/>
              <w:rPr>
                <w:sz w:val="23"/>
                <w:szCs w:val="23"/>
              </w:rPr>
            </w:pPr>
            <w:r w:rsidRPr="00B670EE">
              <w:rPr>
                <w:sz w:val="23"/>
                <w:szCs w:val="23"/>
              </w:rPr>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259D1D" w14:textId="0BBB741C" w:rsidR="00580F92" w:rsidRPr="00B670EE" w:rsidRDefault="00035B44" w:rsidP="000E2B02">
            <w:pPr>
              <w:pBdr>
                <w:top w:val="nil"/>
                <w:left w:val="nil"/>
                <w:bottom w:val="nil"/>
                <w:right w:val="nil"/>
                <w:between w:val="nil"/>
              </w:pBdr>
              <w:ind w:hanging="2"/>
              <w:rPr>
                <w:sz w:val="23"/>
                <w:szCs w:val="23"/>
              </w:rPr>
            </w:pPr>
            <w:sdt>
              <w:sdtPr>
                <w:rPr>
                  <w:sz w:val="23"/>
                  <w:szCs w:val="23"/>
                </w:rPr>
                <w:tag w:val="goog_rdk_12"/>
                <w:id w:val="-2114506671"/>
                <w:showingPlcHdr/>
              </w:sdtPr>
              <w:sdtEndPr/>
              <w:sdtContent>
                <w:r w:rsidR="008E2370" w:rsidRPr="00B670EE">
                  <w:rPr>
                    <w:sz w:val="23"/>
                    <w:szCs w:val="23"/>
                  </w:rPr>
                  <w:t xml:space="preserve">     </w:t>
                </w:r>
              </w:sdtContent>
            </w:sdt>
            <w:r w:rsidR="00580F92" w:rsidRPr="00B670EE">
              <w:rPr>
                <w:sz w:val="23"/>
                <w:szCs w:val="23"/>
              </w:rPr>
              <w:t xml:space="preserve">Требования к организации перевозок </w:t>
            </w:r>
          </w:p>
        </w:tc>
        <w:tc>
          <w:tcPr>
            <w:tcW w:w="6237" w:type="dxa"/>
            <w:tcBorders>
              <w:top w:val="single" w:sz="4"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10096556" w14:textId="113038DB" w:rsidR="00580F92" w:rsidRPr="00B670EE" w:rsidRDefault="00580F92" w:rsidP="000E2B02">
            <w:pPr>
              <w:pBdr>
                <w:top w:val="nil"/>
                <w:left w:val="nil"/>
                <w:bottom w:val="nil"/>
                <w:right w:val="nil"/>
                <w:between w:val="nil"/>
              </w:pBdr>
              <w:jc w:val="both"/>
              <w:rPr>
                <w:sz w:val="22"/>
                <w:szCs w:val="22"/>
              </w:rPr>
            </w:pPr>
            <w:r w:rsidRPr="00B670EE">
              <w:rPr>
                <w:sz w:val="23"/>
                <w:szCs w:val="23"/>
              </w:rPr>
              <w:t xml:space="preserve">1. </w:t>
            </w:r>
            <w:r w:rsidRPr="00B670EE">
              <w:rPr>
                <w:sz w:val="22"/>
                <w:szCs w:val="22"/>
              </w:rPr>
              <w:t xml:space="preserve">Исполнитель самостоятельно определяет вид транспорта с учетом расписания для своевременного прибытия участников в конечную точку, указанную в </w:t>
            </w:r>
            <w:r w:rsidR="00A87AA4" w:rsidRPr="00B670EE">
              <w:rPr>
                <w:sz w:val="22"/>
                <w:szCs w:val="22"/>
              </w:rPr>
              <w:t>Заявке</w:t>
            </w:r>
            <w:r w:rsidRPr="00B670EE">
              <w:rPr>
                <w:sz w:val="22"/>
                <w:szCs w:val="22"/>
              </w:rPr>
              <w:t>.</w:t>
            </w:r>
          </w:p>
          <w:p w14:paraId="53815B33" w14:textId="77777777" w:rsidR="00580F92" w:rsidRPr="00B670EE" w:rsidRDefault="00580F92" w:rsidP="000E2B02">
            <w:pPr>
              <w:pBdr>
                <w:top w:val="nil"/>
                <w:left w:val="nil"/>
                <w:bottom w:val="nil"/>
                <w:right w:val="nil"/>
                <w:between w:val="nil"/>
              </w:pBdr>
              <w:jc w:val="both"/>
              <w:rPr>
                <w:sz w:val="22"/>
                <w:szCs w:val="22"/>
              </w:rPr>
            </w:pPr>
            <w:r w:rsidRPr="00B670EE">
              <w:rPr>
                <w:sz w:val="23"/>
                <w:szCs w:val="23"/>
              </w:rPr>
              <w:t xml:space="preserve">2. </w:t>
            </w:r>
            <w:r w:rsidRPr="00B670EE">
              <w:rPr>
                <w:sz w:val="22"/>
                <w:szCs w:val="22"/>
              </w:rPr>
              <w:t>Участники прибывают в аэропорт, авто- или ж/д вокзал конечной точки.</w:t>
            </w:r>
          </w:p>
          <w:p w14:paraId="72143FEA" w14:textId="5DA326FD" w:rsidR="00580F92" w:rsidRPr="00B670EE" w:rsidRDefault="00815D43" w:rsidP="000E2B02">
            <w:pPr>
              <w:ind w:hanging="2"/>
              <w:jc w:val="both"/>
              <w:rPr>
                <w:sz w:val="22"/>
                <w:szCs w:val="22"/>
              </w:rPr>
            </w:pPr>
            <w:r w:rsidRPr="00B670EE">
              <w:rPr>
                <w:sz w:val="22"/>
                <w:szCs w:val="22"/>
              </w:rPr>
              <w:t>3</w:t>
            </w:r>
            <w:r w:rsidR="00580F92" w:rsidRPr="00B670EE">
              <w:rPr>
                <w:sz w:val="22"/>
                <w:szCs w:val="22"/>
              </w:rPr>
              <w:t>. Оформление билетов на автобусные и авиарейсы, поезда, следующие кратчайшим путем до места следования</w:t>
            </w:r>
            <w:r w:rsidR="0018723A" w:rsidRPr="00B670EE">
              <w:rPr>
                <w:sz w:val="22"/>
                <w:szCs w:val="22"/>
              </w:rPr>
              <w:t xml:space="preserve"> (приоритет отдается прямым рейсам без стыковок)</w:t>
            </w:r>
            <w:r w:rsidR="00580F92" w:rsidRPr="00B670EE">
              <w:rPr>
                <w:sz w:val="22"/>
                <w:szCs w:val="22"/>
              </w:rPr>
              <w:t>, с применением тарифа эконом класса, а также с учетом возвратных тарифов (все билеты должны быть возвратными без взимания штрафов).</w:t>
            </w:r>
          </w:p>
          <w:p w14:paraId="0DE4D6EB" w14:textId="45F8007E" w:rsidR="00580F92" w:rsidRPr="00B670EE" w:rsidRDefault="00815D43" w:rsidP="00B670EE">
            <w:pPr>
              <w:ind w:hanging="2"/>
              <w:jc w:val="both"/>
              <w:rPr>
                <w:sz w:val="23"/>
                <w:szCs w:val="23"/>
              </w:rPr>
            </w:pPr>
            <w:r w:rsidRPr="00B670EE">
              <w:rPr>
                <w:sz w:val="22"/>
                <w:szCs w:val="22"/>
              </w:rPr>
              <w:t>4</w:t>
            </w:r>
            <w:r w:rsidR="00580F92" w:rsidRPr="00B670EE">
              <w:rPr>
                <w:sz w:val="22"/>
                <w:szCs w:val="22"/>
              </w:rPr>
              <w:t>. Авиабилеты на поездки более 4 дней приобретаются с включенной нормой провоза багажа согласно правилам авиаперевозчика</w:t>
            </w:r>
            <w:r w:rsidR="00580F92" w:rsidRPr="00B670EE">
              <w:rPr>
                <w:sz w:val="23"/>
                <w:szCs w:val="23"/>
              </w:rPr>
              <w:t>.</w:t>
            </w:r>
          </w:p>
          <w:p w14:paraId="1F159FDC" w14:textId="1B7B401A" w:rsidR="00580F92" w:rsidRPr="00B670EE" w:rsidRDefault="00815D43" w:rsidP="00B670EE">
            <w:pPr>
              <w:ind w:hanging="2"/>
              <w:jc w:val="both"/>
              <w:rPr>
                <w:sz w:val="23"/>
                <w:szCs w:val="23"/>
              </w:rPr>
            </w:pPr>
            <w:r w:rsidRPr="00B670EE">
              <w:rPr>
                <w:sz w:val="23"/>
                <w:szCs w:val="23"/>
              </w:rPr>
              <w:t>5</w:t>
            </w:r>
            <w:r w:rsidR="00580F92" w:rsidRPr="00B670EE">
              <w:rPr>
                <w:sz w:val="23"/>
                <w:szCs w:val="23"/>
              </w:rPr>
              <w:t xml:space="preserve">. При авиаперелете и ж/д переезде продолжительностью более 4 часов для несовершеннолетних </w:t>
            </w:r>
            <w:r w:rsidR="00737E64" w:rsidRPr="00B670EE">
              <w:rPr>
                <w:sz w:val="23"/>
                <w:szCs w:val="23"/>
              </w:rPr>
              <w:t>Участник</w:t>
            </w:r>
            <w:r w:rsidR="005D4166" w:rsidRPr="00B670EE">
              <w:rPr>
                <w:sz w:val="23"/>
                <w:szCs w:val="23"/>
              </w:rPr>
              <w:t xml:space="preserve">ов </w:t>
            </w:r>
            <w:r w:rsidR="00580F92" w:rsidRPr="00B670EE">
              <w:rPr>
                <w:sz w:val="23"/>
                <w:szCs w:val="23"/>
              </w:rPr>
              <w:t>приобретается услуга питания на борту.</w:t>
            </w:r>
          </w:p>
          <w:p w14:paraId="1BA26E07" w14:textId="24134F46" w:rsidR="00580F92" w:rsidRPr="00B670EE" w:rsidRDefault="00815D43">
            <w:pPr>
              <w:ind w:hanging="2"/>
              <w:jc w:val="both"/>
              <w:rPr>
                <w:sz w:val="23"/>
                <w:szCs w:val="23"/>
              </w:rPr>
            </w:pPr>
            <w:r w:rsidRPr="00B670EE">
              <w:rPr>
                <w:sz w:val="23"/>
                <w:szCs w:val="23"/>
              </w:rPr>
              <w:t>6</w:t>
            </w:r>
            <w:r w:rsidR="00580F92" w:rsidRPr="00B670EE">
              <w:rPr>
                <w:sz w:val="23"/>
                <w:szCs w:val="23"/>
              </w:rPr>
              <w:t>. Допускается приобретение железнодорожных билетов с проездом на верхних и нижних местах в купейных, плацкартных вагонах, а в случае, если время в пути не превышает 6 часов – в сидячих вагонах.</w:t>
            </w:r>
          </w:p>
          <w:p w14:paraId="4163B160" w14:textId="6A1562FE" w:rsidR="00580F92" w:rsidRPr="00B670EE" w:rsidRDefault="00815D43">
            <w:pPr>
              <w:ind w:hanging="2"/>
              <w:jc w:val="both"/>
              <w:rPr>
                <w:sz w:val="23"/>
                <w:szCs w:val="23"/>
              </w:rPr>
            </w:pPr>
            <w:r w:rsidRPr="00B670EE">
              <w:rPr>
                <w:sz w:val="23"/>
                <w:szCs w:val="23"/>
              </w:rPr>
              <w:t>7</w:t>
            </w:r>
            <w:r w:rsidR="00580F92" w:rsidRPr="00B670EE">
              <w:rPr>
                <w:sz w:val="23"/>
                <w:szCs w:val="23"/>
              </w:rPr>
              <w:t>. Организация, осуществляющая по заказу Исполнителя автобусную перевозку, должна иметь соответствующую лицензию для предоставления данных услуг, полученную в установленном действующим законодательством порядке.</w:t>
            </w:r>
          </w:p>
          <w:p w14:paraId="28987782" w14:textId="418F0EBF" w:rsidR="00580F92" w:rsidRPr="00B670EE" w:rsidRDefault="00815D43">
            <w:pPr>
              <w:ind w:hanging="2"/>
              <w:jc w:val="both"/>
              <w:rPr>
                <w:sz w:val="23"/>
                <w:szCs w:val="23"/>
              </w:rPr>
            </w:pPr>
            <w:r w:rsidRPr="00B670EE">
              <w:rPr>
                <w:sz w:val="23"/>
                <w:szCs w:val="23"/>
              </w:rPr>
              <w:t>8</w:t>
            </w:r>
            <w:r w:rsidR="00580F92" w:rsidRPr="00B670EE">
              <w:rPr>
                <w:sz w:val="23"/>
                <w:szCs w:val="23"/>
              </w:rPr>
              <w:t xml:space="preserve">. </w:t>
            </w:r>
            <w:r w:rsidRPr="00B670EE">
              <w:rPr>
                <w:sz w:val="23"/>
                <w:szCs w:val="23"/>
              </w:rPr>
              <w:t>При обнаружении неисправности выделенного транспортного средства Исполнитель обязан принять все возможные меры по его замене на эквивалентный или ремонту в возможно короткий срок</w:t>
            </w:r>
            <w:r w:rsidR="00580F92" w:rsidRPr="00B670EE">
              <w:rPr>
                <w:sz w:val="23"/>
                <w:szCs w:val="23"/>
              </w:rPr>
              <w:t>.</w:t>
            </w:r>
          </w:p>
          <w:p w14:paraId="78F74520" w14:textId="262B8DDB" w:rsidR="00580F92" w:rsidRPr="00B670EE" w:rsidRDefault="00A046A4">
            <w:pPr>
              <w:ind w:hanging="2"/>
              <w:jc w:val="both"/>
              <w:rPr>
                <w:sz w:val="23"/>
                <w:szCs w:val="23"/>
              </w:rPr>
            </w:pPr>
            <w:r w:rsidRPr="00B670EE">
              <w:rPr>
                <w:sz w:val="23"/>
                <w:szCs w:val="23"/>
              </w:rPr>
              <w:t>9</w:t>
            </w:r>
            <w:r w:rsidR="00580F92" w:rsidRPr="00B670EE">
              <w:rPr>
                <w:sz w:val="23"/>
                <w:szCs w:val="23"/>
              </w:rPr>
              <w:t>. Салоны автобусов должны быть чистыми.</w:t>
            </w:r>
          </w:p>
          <w:p w14:paraId="4123C30D" w14:textId="6FEDDDA7" w:rsidR="00580F92" w:rsidRPr="00B670EE" w:rsidRDefault="00580F92">
            <w:pPr>
              <w:ind w:hanging="2"/>
              <w:jc w:val="both"/>
              <w:rPr>
                <w:sz w:val="23"/>
                <w:szCs w:val="23"/>
              </w:rPr>
            </w:pPr>
            <w:r w:rsidRPr="00B670EE">
              <w:rPr>
                <w:sz w:val="23"/>
                <w:szCs w:val="23"/>
              </w:rPr>
              <w:t>1</w:t>
            </w:r>
            <w:r w:rsidR="00A046A4" w:rsidRPr="00B670EE">
              <w:rPr>
                <w:sz w:val="23"/>
                <w:szCs w:val="23"/>
              </w:rPr>
              <w:t>0</w:t>
            </w:r>
            <w:r w:rsidRPr="00B670EE">
              <w:rPr>
                <w:sz w:val="23"/>
                <w:szCs w:val="23"/>
              </w:rPr>
              <w:t>. Автотранспорт должен быть:</w:t>
            </w:r>
          </w:p>
          <w:p w14:paraId="13FEAF41" w14:textId="7A94F4CC" w:rsidR="00580F92" w:rsidRPr="00B670EE" w:rsidRDefault="00580F92">
            <w:pPr>
              <w:ind w:hanging="2"/>
              <w:jc w:val="both"/>
              <w:rPr>
                <w:sz w:val="23"/>
                <w:szCs w:val="23"/>
              </w:rPr>
            </w:pPr>
            <w:r w:rsidRPr="00B670EE">
              <w:rPr>
                <w:sz w:val="23"/>
                <w:szCs w:val="23"/>
              </w:rPr>
              <w:t xml:space="preserve">- </w:t>
            </w:r>
            <w:r w:rsidR="00A046A4" w:rsidRPr="00B670EE">
              <w:rPr>
                <w:sz w:val="23"/>
                <w:szCs w:val="23"/>
              </w:rPr>
              <w:t>соответствующим</w:t>
            </w:r>
            <w:r w:rsidRPr="00B670EE">
              <w:rPr>
                <w:sz w:val="23"/>
                <w:szCs w:val="23"/>
              </w:rPr>
              <w:t xml:space="preserve"> назначению и конструкции техническим требованиям к перевозкам </w:t>
            </w:r>
            <w:r w:rsidR="00737E64" w:rsidRPr="00B670EE">
              <w:rPr>
                <w:sz w:val="23"/>
                <w:szCs w:val="23"/>
              </w:rPr>
              <w:t>Участник</w:t>
            </w:r>
            <w:r w:rsidRPr="00B670EE">
              <w:rPr>
                <w:sz w:val="23"/>
                <w:szCs w:val="23"/>
              </w:rPr>
              <w:t>ов, допущен в установленном порядке к участию в дорожном движении;</w:t>
            </w:r>
          </w:p>
          <w:p w14:paraId="2C9608D0" w14:textId="77777777" w:rsidR="00580F92" w:rsidRPr="00B670EE" w:rsidRDefault="00580F92">
            <w:pPr>
              <w:ind w:hanging="2"/>
              <w:jc w:val="both"/>
              <w:rPr>
                <w:sz w:val="23"/>
                <w:szCs w:val="23"/>
              </w:rPr>
            </w:pPr>
            <w:r w:rsidRPr="00B670EE">
              <w:rPr>
                <w:sz w:val="23"/>
                <w:szCs w:val="23"/>
              </w:rPr>
              <w:t>- оборудован комфортными креслами, соответствующими туристическому классу (откидывающимися, с подлокотниками);</w:t>
            </w:r>
          </w:p>
          <w:p w14:paraId="12DCCFE2" w14:textId="58E09CB3" w:rsidR="00580F92" w:rsidRPr="00B670EE" w:rsidRDefault="00580F92">
            <w:pPr>
              <w:ind w:hanging="2"/>
              <w:jc w:val="both"/>
              <w:rPr>
                <w:sz w:val="23"/>
                <w:szCs w:val="23"/>
              </w:rPr>
            </w:pPr>
            <w:r w:rsidRPr="00B670EE">
              <w:rPr>
                <w:sz w:val="23"/>
                <w:szCs w:val="23"/>
              </w:rPr>
              <w:t xml:space="preserve">- </w:t>
            </w:r>
            <w:r w:rsidR="00A046A4" w:rsidRPr="00B670EE">
              <w:rPr>
                <w:sz w:val="23"/>
                <w:szCs w:val="23"/>
              </w:rPr>
              <w:t xml:space="preserve">оборудован </w:t>
            </w:r>
            <w:r w:rsidRPr="00B670EE">
              <w:rPr>
                <w:sz w:val="23"/>
                <w:szCs w:val="23"/>
              </w:rPr>
              <w:t>кондиционером (в летний период);</w:t>
            </w:r>
          </w:p>
          <w:p w14:paraId="3C1FCD0B" w14:textId="77777777" w:rsidR="00580F92" w:rsidRPr="00B670EE" w:rsidRDefault="00580F92">
            <w:pPr>
              <w:ind w:hanging="2"/>
              <w:jc w:val="both"/>
              <w:rPr>
                <w:sz w:val="23"/>
                <w:szCs w:val="23"/>
              </w:rPr>
            </w:pPr>
            <w:r w:rsidRPr="00B670EE">
              <w:rPr>
                <w:sz w:val="23"/>
                <w:szCs w:val="23"/>
              </w:rPr>
              <w:t>- оборудован ремнями безопасности, соответствующими требованиям действующего законодательства.</w:t>
            </w:r>
          </w:p>
          <w:p w14:paraId="2B0A04D3" w14:textId="77777777" w:rsidR="00580F92" w:rsidRPr="00B670EE" w:rsidRDefault="00580F92">
            <w:pPr>
              <w:ind w:hanging="2"/>
              <w:jc w:val="both"/>
              <w:rPr>
                <w:sz w:val="23"/>
                <w:szCs w:val="23"/>
              </w:rPr>
            </w:pPr>
            <w:r w:rsidRPr="00B670EE">
              <w:rPr>
                <w:sz w:val="23"/>
                <w:szCs w:val="23"/>
              </w:rPr>
              <w:t>- иметь багажные люки с вместимостью багажа на всю группу;</w:t>
            </w:r>
          </w:p>
          <w:p w14:paraId="00DD2A74" w14:textId="49AF006E" w:rsidR="00580F92" w:rsidRPr="00B670EE" w:rsidRDefault="00580F92">
            <w:pPr>
              <w:ind w:hanging="2"/>
              <w:jc w:val="both"/>
              <w:rPr>
                <w:sz w:val="23"/>
                <w:szCs w:val="23"/>
              </w:rPr>
            </w:pPr>
            <w:r w:rsidRPr="00B670EE">
              <w:rPr>
                <w:sz w:val="23"/>
                <w:szCs w:val="23"/>
              </w:rPr>
              <w:lastRenderedPageBreak/>
              <w:t>- укомплектован необходимыми вспомогательными средствами</w:t>
            </w:r>
            <w:r w:rsidR="00A046A4" w:rsidRPr="00B670EE">
              <w:rPr>
                <w:sz w:val="23"/>
                <w:szCs w:val="23"/>
              </w:rPr>
              <w:t xml:space="preserve">: </w:t>
            </w:r>
            <w:r w:rsidRPr="00B670EE">
              <w:rPr>
                <w:sz w:val="23"/>
                <w:szCs w:val="23"/>
              </w:rPr>
              <w:t>двумя легкосъемными огнетушителями</w:t>
            </w:r>
            <w:r w:rsidR="00A046A4" w:rsidRPr="00B670EE">
              <w:rPr>
                <w:sz w:val="23"/>
                <w:szCs w:val="23"/>
              </w:rPr>
              <w:t xml:space="preserve">, </w:t>
            </w:r>
            <w:r w:rsidRPr="00B670EE">
              <w:rPr>
                <w:sz w:val="23"/>
                <w:szCs w:val="23"/>
              </w:rPr>
              <w:t>знаком аварийной остановки</w:t>
            </w:r>
            <w:r w:rsidR="00A046A4" w:rsidRPr="00B670EE">
              <w:rPr>
                <w:sz w:val="23"/>
                <w:szCs w:val="23"/>
              </w:rPr>
              <w:t>,</w:t>
            </w:r>
            <w:r w:rsidRPr="00B670EE">
              <w:rPr>
                <w:sz w:val="23"/>
                <w:szCs w:val="23"/>
              </w:rPr>
              <w:t xml:space="preserve"> двумя аптечками первой помощи.</w:t>
            </w:r>
          </w:p>
          <w:p w14:paraId="3FB24C27" w14:textId="5B48DD1F" w:rsidR="00580F92" w:rsidRPr="00B670EE" w:rsidRDefault="00A046A4">
            <w:pPr>
              <w:ind w:hanging="2"/>
              <w:jc w:val="both"/>
              <w:rPr>
                <w:sz w:val="23"/>
                <w:szCs w:val="23"/>
              </w:rPr>
            </w:pPr>
            <w:r w:rsidRPr="00B670EE">
              <w:rPr>
                <w:sz w:val="23"/>
                <w:szCs w:val="23"/>
              </w:rPr>
              <w:t>11</w:t>
            </w:r>
            <w:r w:rsidR="00580F92" w:rsidRPr="00B670EE">
              <w:rPr>
                <w:sz w:val="23"/>
                <w:szCs w:val="23"/>
              </w:rPr>
              <w:t>. 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в автобусе, обозначенном опознавательными знаками «Перевозка детей».</w:t>
            </w:r>
          </w:p>
          <w:p w14:paraId="36204DDC" w14:textId="632E846B" w:rsidR="00580F92" w:rsidRPr="00B670EE" w:rsidRDefault="00580F92">
            <w:pPr>
              <w:ind w:hanging="2"/>
              <w:jc w:val="both"/>
              <w:rPr>
                <w:sz w:val="23"/>
                <w:szCs w:val="23"/>
              </w:rPr>
            </w:pPr>
          </w:p>
        </w:tc>
      </w:tr>
      <w:tr w:rsidR="00580F92" w:rsidRPr="00B670EE" w14:paraId="5F9959C5" w14:textId="77777777" w:rsidTr="008F00F3">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723EE1" w14:textId="77777777" w:rsidR="00580F92" w:rsidRPr="00B670EE" w:rsidRDefault="00580F92" w:rsidP="00BC093E">
            <w:pPr>
              <w:pBdr>
                <w:top w:val="nil"/>
                <w:left w:val="nil"/>
                <w:bottom w:val="nil"/>
                <w:right w:val="nil"/>
                <w:between w:val="nil"/>
              </w:pBdr>
              <w:tabs>
                <w:tab w:val="left" w:pos="1134"/>
              </w:tabs>
              <w:rPr>
                <w:sz w:val="23"/>
                <w:szCs w:val="23"/>
              </w:rPr>
            </w:pPr>
            <w:r w:rsidRPr="00B670EE">
              <w:rPr>
                <w:sz w:val="23"/>
                <w:szCs w:val="23"/>
              </w:rPr>
              <w:lastRenderedPageBreak/>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E2FA81" w14:textId="0A9AE5C6" w:rsidR="00580F92" w:rsidRPr="00B670EE" w:rsidRDefault="00580F92" w:rsidP="00BC093E">
            <w:pPr>
              <w:pBdr>
                <w:top w:val="nil"/>
                <w:left w:val="nil"/>
                <w:bottom w:val="nil"/>
                <w:right w:val="nil"/>
                <w:between w:val="nil"/>
              </w:pBdr>
              <w:ind w:hanging="2"/>
              <w:rPr>
                <w:sz w:val="23"/>
                <w:szCs w:val="23"/>
              </w:rPr>
            </w:pPr>
            <w:r w:rsidRPr="00B670EE">
              <w:rPr>
                <w:sz w:val="23"/>
                <w:szCs w:val="23"/>
              </w:rPr>
              <w:t xml:space="preserve">Обеспечение безопасности для </w:t>
            </w:r>
            <w:r w:rsidR="00737E64" w:rsidRPr="00B670EE">
              <w:rPr>
                <w:sz w:val="23"/>
                <w:szCs w:val="23"/>
              </w:rPr>
              <w:t>Участник</w:t>
            </w:r>
            <w:r w:rsidR="005D4166" w:rsidRPr="00B670EE">
              <w:rPr>
                <w:sz w:val="23"/>
                <w:szCs w:val="23"/>
              </w:rPr>
              <w:t xml:space="preserve">ов </w:t>
            </w:r>
            <w:r w:rsidRPr="00B670EE">
              <w:rPr>
                <w:sz w:val="23"/>
                <w:szCs w:val="23"/>
              </w:rPr>
              <w:t>во время поездки</w:t>
            </w:r>
          </w:p>
          <w:p w14:paraId="2CB10C9E" w14:textId="77777777" w:rsidR="00580F92" w:rsidRPr="00B670EE" w:rsidRDefault="00580F92" w:rsidP="00BC093E">
            <w:pPr>
              <w:pBdr>
                <w:top w:val="nil"/>
                <w:left w:val="nil"/>
                <w:bottom w:val="nil"/>
                <w:right w:val="nil"/>
                <w:between w:val="nil"/>
              </w:pBdr>
              <w:ind w:hanging="2"/>
              <w:rPr>
                <w:sz w:val="23"/>
                <w:szCs w:val="23"/>
              </w:rPr>
            </w:pPr>
          </w:p>
          <w:p w14:paraId="1F3DD681" w14:textId="77777777" w:rsidR="00580F92" w:rsidRPr="00B670EE" w:rsidRDefault="00580F92" w:rsidP="00BC093E">
            <w:pPr>
              <w:pBdr>
                <w:top w:val="nil"/>
                <w:left w:val="nil"/>
                <w:bottom w:val="nil"/>
                <w:right w:val="nil"/>
                <w:between w:val="nil"/>
              </w:pBdr>
              <w:ind w:hanging="2"/>
              <w:rPr>
                <w:sz w:val="23"/>
                <w:szCs w:val="23"/>
              </w:rPr>
            </w:pPr>
          </w:p>
        </w:tc>
        <w:tc>
          <w:tcPr>
            <w:tcW w:w="6237" w:type="dxa"/>
            <w:tcBorders>
              <w:top w:val="nil"/>
              <w:left w:val="nil"/>
              <w:bottom w:val="single" w:sz="8" w:space="0" w:color="00000A"/>
              <w:right w:val="single" w:sz="8" w:space="0" w:color="00000A"/>
            </w:tcBorders>
            <w:shd w:val="clear" w:color="auto" w:fill="FFFFFF"/>
            <w:tcMar>
              <w:top w:w="100" w:type="dxa"/>
              <w:left w:w="100" w:type="dxa"/>
              <w:bottom w:w="100" w:type="dxa"/>
              <w:right w:w="100" w:type="dxa"/>
            </w:tcMar>
          </w:tcPr>
          <w:p w14:paraId="225AC2D2" w14:textId="77777777" w:rsidR="00580F92" w:rsidRPr="00B670EE" w:rsidRDefault="00580F92" w:rsidP="00BC093E">
            <w:pPr>
              <w:ind w:hanging="2"/>
              <w:jc w:val="both"/>
              <w:rPr>
                <w:sz w:val="23"/>
                <w:szCs w:val="23"/>
              </w:rPr>
            </w:pPr>
            <w:r w:rsidRPr="00B670EE">
              <w:rPr>
                <w:sz w:val="23"/>
                <w:szCs w:val="23"/>
              </w:rPr>
              <w:t>Исполнитель обязан обеспечить:</w:t>
            </w:r>
          </w:p>
          <w:p w14:paraId="0EF0AF5C" w14:textId="4EFEA3CC" w:rsidR="00580F92" w:rsidRPr="00B670EE" w:rsidRDefault="00580F92" w:rsidP="00BC093E">
            <w:pPr>
              <w:ind w:hanging="2"/>
              <w:jc w:val="both"/>
              <w:rPr>
                <w:sz w:val="23"/>
                <w:szCs w:val="23"/>
              </w:rPr>
            </w:pPr>
            <w:r w:rsidRPr="00B670EE">
              <w:rPr>
                <w:sz w:val="23"/>
                <w:szCs w:val="23"/>
              </w:rPr>
              <w:t xml:space="preserve">1.  Незамедлительное информирование любым доступным способом представителей Заказчика об обстоятельствах, угрожающих безопасности, здоровью и жизни </w:t>
            </w:r>
            <w:r w:rsidR="00737E64" w:rsidRPr="00B670EE">
              <w:rPr>
                <w:sz w:val="23"/>
                <w:szCs w:val="23"/>
              </w:rPr>
              <w:t>Участник</w:t>
            </w:r>
            <w:r w:rsidR="005D4166" w:rsidRPr="00B670EE">
              <w:rPr>
                <w:sz w:val="23"/>
                <w:szCs w:val="23"/>
              </w:rPr>
              <w:t>ов</w:t>
            </w:r>
            <w:r w:rsidRPr="00B670EE">
              <w:rPr>
                <w:sz w:val="23"/>
                <w:szCs w:val="23"/>
              </w:rPr>
              <w:t xml:space="preserve">, о страховых случаях, грубых нарушениях </w:t>
            </w:r>
            <w:r w:rsidR="00737E64" w:rsidRPr="00B670EE">
              <w:rPr>
                <w:sz w:val="23"/>
                <w:szCs w:val="23"/>
              </w:rPr>
              <w:t>Участник</w:t>
            </w:r>
            <w:r w:rsidR="005D4166" w:rsidRPr="00B670EE">
              <w:rPr>
                <w:sz w:val="23"/>
                <w:szCs w:val="23"/>
              </w:rPr>
              <w:t xml:space="preserve">ами </w:t>
            </w:r>
            <w:r w:rsidRPr="00B670EE">
              <w:rPr>
                <w:sz w:val="23"/>
                <w:szCs w:val="23"/>
              </w:rPr>
              <w:t>правил нахождения в поездке, нанесении материального ущерба.</w:t>
            </w:r>
          </w:p>
          <w:p w14:paraId="42841152" w14:textId="41D75F78" w:rsidR="00580F92" w:rsidRPr="00B670EE" w:rsidRDefault="00580F92" w:rsidP="00BC093E">
            <w:pPr>
              <w:ind w:hanging="2"/>
              <w:jc w:val="both"/>
              <w:rPr>
                <w:sz w:val="23"/>
                <w:szCs w:val="23"/>
              </w:rPr>
            </w:pPr>
            <w:r w:rsidRPr="00B670EE">
              <w:rPr>
                <w:sz w:val="23"/>
                <w:szCs w:val="23"/>
              </w:rPr>
              <w:t xml:space="preserve">2. Исполнитель обязан в случае возникновения в поездке ситуаций, препятствующих дальнейшему пребыванию </w:t>
            </w:r>
            <w:r w:rsidR="00737E64" w:rsidRPr="00B670EE">
              <w:rPr>
                <w:sz w:val="23"/>
                <w:szCs w:val="23"/>
              </w:rPr>
              <w:t>Участник</w:t>
            </w:r>
            <w:r w:rsidR="005D4166" w:rsidRPr="00B670EE">
              <w:rPr>
                <w:sz w:val="23"/>
                <w:szCs w:val="23"/>
              </w:rPr>
              <w:t xml:space="preserve">ов </w:t>
            </w:r>
            <w:r w:rsidRPr="00B670EE">
              <w:rPr>
                <w:sz w:val="23"/>
                <w:szCs w:val="23"/>
              </w:rPr>
              <w:t xml:space="preserve">в поездке, вызванных возникновением аварийной ситуации, нарушением санитарно-эпидемиологических норм и правил, и иных ситуаций, угрожающих жизни и здоровью </w:t>
            </w:r>
            <w:r w:rsidR="00737E64" w:rsidRPr="00B670EE">
              <w:rPr>
                <w:sz w:val="23"/>
                <w:szCs w:val="23"/>
              </w:rPr>
              <w:t>Участник</w:t>
            </w:r>
            <w:r w:rsidR="005D4166" w:rsidRPr="00B670EE">
              <w:rPr>
                <w:sz w:val="23"/>
                <w:szCs w:val="23"/>
              </w:rPr>
              <w:t>ов</w:t>
            </w:r>
            <w:r w:rsidRPr="00B670EE">
              <w:rPr>
                <w:sz w:val="23"/>
                <w:szCs w:val="23"/>
              </w:rPr>
              <w:t xml:space="preserve">, организовать в течение 12 часов с момента установления факта необходимости вывоза выезд </w:t>
            </w:r>
            <w:r w:rsidR="00737E64" w:rsidRPr="00B670EE">
              <w:rPr>
                <w:sz w:val="23"/>
                <w:szCs w:val="23"/>
              </w:rPr>
              <w:t>Участник</w:t>
            </w:r>
            <w:r w:rsidR="005D4166" w:rsidRPr="00B670EE">
              <w:rPr>
                <w:sz w:val="23"/>
                <w:szCs w:val="23"/>
              </w:rPr>
              <w:t xml:space="preserve">ов </w:t>
            </w:r>
            <w:r w:rsidRPr="00B670EE">
              <w:rPr>
                <w:sz w:val="23"/>
                <w:szCs w:val="23"/>
              </w:rPr>
              <w:t xml:space="preserve">и обеспечить </w:t>
            </w:r>
            <w:r w:rsidR="00737E64" w:rsidRPr="00B670EE">
              <w:rPr>
                <w:sz w:val="23"/>
                <w:szCs w:val="23"/>
              </w:rPr>
              <w:t>Участник</w:t>
            </w:r>
            <w:r w:rsidR="005D4166" w:rsidRPr="00B670EE">
              <w:rPr>
                <w:sz w:val="23"/>
                <w:szCs w:val="23"/>
              </w:rPr>
              <w:t xml:space="preserve">ам </w:t>
            </w:r>
            <w:r w:rsidRPr="00B670EE">
              <w:rPr>
                <w:sz w:val="23"/>
                <w:szCs w:val="23"/>
              </w:rPr>
              <w:t>условия пребывания в поездке, соответствующие настоящему Техническому заданию.</w:t>
            </w:r>
          </w:p>
        </w:tc>
      </w:tr>
      <w:tr w:rsidR="00580F92" w:rsidRPr="00B670EE" w14:paraId="2A6261D5" w14:textId="77777777" w:rsidTr="008F00F3">
        <w:trPr>
          <w:trHeight w:val="711"/>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15B263" w14:textId="77777777" w:rsidR="00580F92" w:rsidRPr="00B670EE" w:rsidRDefault="00580F92" w:rsidP="00BC093E">
            <w:pPr>
              <w:pBdr>
                <w:top w:val="nil"/>
                <w:left w:val="nil"/>
                <w:bottom w:val="nil"/>
                <w:right w:val="nil"/>
                <w:between w:val="nil"/>
              </w:pBdr>
              <w:tabs>
                <w:tab w:val="left" w:pos="1134"/>
              </w:tabs>
              <w:ind w:hanging="2"/>
              <w:jc w:val="center"/>
              <w:rPr>
                <w:sz w:val="23"/>
                <w:szCs w:val="23"/>
              </w:rPr>
            </w:pPr>
            <w:r w:rsidRPr="00B670EE">
              <w:rPr>
                <w:sz w:val="23"/>
                <w:szCs w:val="23"/>
              </w:rPr>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92EF1" w14:textId="77777777" w:rsidR="00580F92" w:rsidRPr="00B670EE" w:rsidRDefault="00580F92" w:rsidP="00BC093E">
            <w:pPr>
              <w:pBdr>
                <w:top w:val="nil"/>
                <w:left w:val="nil"/>
                <w:bottom w:val="nil"/>
                <w:right w:val="nil"/>
                <w:between w:val="nil"/>
              </w:pBdr>
              <w:ind w:hanging="2"/>
              <w:rPr>
                <w:sz w:val="23"/>
                <w:szCs w:val="23"/>
              </w:rPr>
            </w:pPr>
            <w:r w:rsidRPr="00B670EE">
              <w:rPr>
                <w:sz w:val="23"/>
                <w:szCs w:val="23"/>
              </w:rPr>
              <w:t>Соответствие основным нормативно-правовым актам в сфере туризма</w:t>
            </w:r>
          </w:p>
        </w:tc>
        <w:tc>
          <w:tcPr>
            <w:tcW w:w="6237" w:type="dxa"/>
            <w:tcBorders>
              <w:top w:val="single" w:sz="4" w:space="0" w:color="00000A"/>
              <w:left w:val="nil"/>
              <w:bottom w:val="single" w:sz="4" w:space="0" w:color="00000A"/>
              <w:right w:val="single" w:sz="8" w:space="0" w:color="00000A"/>
            </w:tcBorders>
            <w:shd w:val="clear" w:color="auto" w:fill="FFFFFF"/>
            <w:tcMar>
              <w:top w:w="100" w:type="dxa"/>
              <w:left w:w="100" w:type="dxa"/>
              <w:bottom w:w="100" w:type="dxa"/>
              <w:right w:w="100" w:type="dxa"/>
            </w:tcMar>
          </w:tcPr>
          <w:p w14:paraId="0E3ACF7C" w14:textId="77777777" w:rsidR="00580F92" w:rsidRPr="00B670EE" w:rsidRDefault="00580F92" w:rsidP="00BC093E">
            <w:pPr>
              <w:ind w:hanging="2"/>
              <w:jc w:val="both"/>
              <w:rPr>
                <w:sz w:val="23"/>
                <w:szCs w:val="23"/>
              </w:rPr>
            </w:pPr>
            <w:r w:rsidRPr="00B670EE">
              <w:rPr>
                <w:sz w:val="23"/>
                <w:szCs w:val="23"/>
              </w:rPr>
              <w:t>1. Федеральный закон "Об основах туристской деятельности в Российской Федерации" от 24.11.1996 № 132-ФЗ.</w:t>
            </w:r>
          </w:p>
          <w:p w14:paraId="01368C50" w14:textId="77777777" w:rsidR="00580F92" w:rsidRPr="00B670EE" w:rsidRDefault="00580F92" w:rsidP="00BC093E">
            <w:pPr>
              <w:ind w:hanging="2"/>
              <w:jc w:val="both"/>
              <w:rPr>
                <w:sz w:val="23"/>
                <w:szCs w:val="23"/>
              </w:rPr>
            </w:pPr>
            <w:r w:rsidRPr="00B670EE">
              <w:rPr>
                <w:sz w:val="23"/>
                <w:szCs w:val="23"/>
              </w:rPr>
              <w:t>2. Федеральный закон от 30 марта 1999 г. № 52-ФЗ "О санитарно-эпидемиологическом благополучии населения"</w:t>
            </w:r>
          </w:p>
          <w:p w14:paraId="24B17862" w14:textId="77777777" w:rsidR="00580F92" w:rsidRPr="00B670EE" w:rsidRDefault="00580F92" w:rsidP="00BC093E">
            <w:pPr>
              <w:ind w:hanging="2"/>
              <w:jc w:val="both"/>
              <w:rPr>
                <w:sz w:val="23"/>
                <w:szCs w:val="23"/>
              </w:rPr>
            </w:pPr>
            <w:r w:rsidRPr="00B670EE">
              <w:rPr>
                <w:sz w:val="23"/>
                <w:szCs w:val="23"/>
              </w:rPr>
              <w:t>3. Федеральный закон от 21 ноября 2011 г. № 323-ФЗ "Об основах охраны здоровья граждан в Российской Федерации"</w:t>
            </w:r>
          </w:p>
          <w:p w14:paraId="47641E98" w14:textId="77777777" w:rsidR="00580F92" w:rsidRPr="00B670EE" w:rsidRDefault="00580F92" w:rsidP="00BC093E">
            <w:pPr>
              <w:ind w:hanging="2"/>
              <w:jc w:val="both"/>
              <w:rPr>
                <w:sz w:val="23"/>
                <w:szCs w:val="23"/>
              </w:rPr>
            </w:pPr>
            <w:r w:rsidRPr="00B670EE">
              <w:rPr>
                <w:sz w:val="23"/>
                <w:szCs w:val="23"/>
              </w:rPr>
              <w:t>4. ТР ТС 021/2011 Технический регламент Таможенного союза "О безопасности пищевой продукции"</w:t>
            </w:r>
          </w:p>
          <w:p w14:paraId="66F68E23" w14:textId="77777777" w:rsidR="00580F92" w:rsidRPr="00B670EE" w:rsidRDefault="00580F92" w:rsidP="00BC093E">
            <w:pPr>
              <w:ind w:hanging="2"/>
              <w:jc w:val="both"/>
              <w:rPr>
                <w:sz w:val="23"/>
                <w:szCs w:val="23"/>
              </w:rPr>
            </w:pPr>
            <w:r w:rsidRPr="00B670EE">
              <w:rPr>
                <w:sz w:val="23"/>
                <w:szCs w:val="23"/>
              </w:rPr>
              <w:t>5. 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 32.</w:t>
            </w:r>
          </w:p>
          <w:p w14:paraId="1BB7BFDD" w14:textId="77777777" w:rsidR="00580F92" w:rsidRPr="00B670EE" w:rsidRDefault="00580F92" w:rsidP="00BC093E">
            <w:pPr>
              <w:ind w:hanging="2"/>
              <w:jc w:val="both"/>
              <w:rPr>
                <w:sz w:val="23"/>
                <w:szCs w:val="23"/>
              </w:rPr>
            </w:pPr>
            <w:r w:rsidRPr="00B670EE">
              <w:rPr>
                <w:sz w:val="23"/>
                <w:szCs w:val="23"/>
              </w:rPr>
              <w:t>6. СанПиН 2.3.2.1078-01 "Санитарно-эпидемиологические правила и нормативы "Гигиенические требования к безопасности и пищевой ценности пищевых продуктов", утверждены Главным государственным санитарным врачом Российской Федерации 06 ноября 2001 г., введены в действие постановлением Главного государственного санитарного врача Российской Федерации от 14 ноября 2001 г. № 36.</w:t>
            </w:r>
          </w:p>
          <w:p w14:paraId="73485161" w14:textId="77777777" w:rsidR="00580F92" w:rsidRPr="00B670EE" w:rsidRDefault="00580F92" w:rsidP="00BC093E">
            <w:pPr>
              <w:ind w:hanging="2"/>
              <w:jc w:val="both"/>
              <w:rPr>
                <w:sz w:val="23"/>
                <w:szCs w:val="23"/>
              </w:rPr>
            </w:pPr>
            <w:r w:rsidRPr="00B670EE">
              <w:rPr>
                <w:sz w:val="23"/>
                <w:szCs w:val="23"/>
              </w:rPr>
              <w:t>7.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Постановлением Главного государственного санитарного врача РФ от 24 декабря 2020 № 44.</w:t>
            </w:r>
          </w:p>
          <w:p w14:paraId="3866FD1C" w14:textId="77777777" w:rsidR="00580F92" w:rsidRPr="00B670EE" w:rsidRDefault="00580F92" w:rsidP="00BC093E">
            <w:pPr>
              <w:ind w:hanging="2"/>
              <w:jc w:val="both"/>
              <w:rPr>
                <w:sz w:val="23"/>
                <w:szCs w:val="23"/>
              </w:rPr>
            </w:pPr>
            <w:r w:rsidRPr="00B670EE">
              <w:rPr>
                <w:sz w:val="23"/>
                <w:szCs w:val="23"/>
              </w:rPr>
              <w:t>8.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РФ от 28 января 2021 г. № 2.</w:t>
            </w:r>
          </w:p>
          <w:p w14:paraId="6208F336" w14:textId="77777777" w:rsidR="00580F92" w:rsidRPr="00B670EE" w:rsidRDefault="00580F92" w:rsidP="00BC093E">
            <w:pPr>
              <w:ind w:left="-2"/>
              <w:jc w:val="both"/>
              <w:rPr>
                <w:sz w:val="23"/>
                <w:szCs w:val="23"/>
              </w:rPr>
            </w:pPr>
            <w:r w:rsidRPr="00B670EE">
              <w:rPr>
                <w:sz w:val="23"/>
                <w:szCs w:val="23"/>
              </w:rPr>
              <w:lastRenderedPageBreak/>
              <w:t>9. Межгосударственный стандарт ГОСТ 30389-2013 "Услуги общественного питания. Предприятия общественного питания. Классификация и общие требования", введен в действие приказом Федерального агентства по техническому регулированию и метрологии от 22 ноября 2013 г. № 1676-ст.</w:t>
            </w:r>
          </w:p>
          <w:p w14:paraId="0C6748DE" w14:textId="77777777" w:rsidR="00580F92" w:rsidRPr="00B670EE" w:rsidRDefault="00580F92" w:rsidP="00BC093E">
            <w:pPr>
              <w:ind w:hanging="2"/>
              <w:jc w:val="both"/>
              <w:rPr>
                <w:sz w:val="23"/>
                <w:szCs w:val="23"/>
              </w:rPr>
            </w:pPr>
            <w:r w:rsidRPr="00B670EE">
              <w:rPr>
                <w:sz w:val="23"/>
                <w:szCs w:val="23"/>
              </w:rPr>
              <w:t>10. Межгосударственный стандарт ГОСТ 31984-2012. "Услуги общественного питания. Общие требования", введен в действие приказом Федерального агентства по техническому регулированию и метрологии от 27 июня 2013 г. № 192-ст</w:t>
            </w:r>
          </w:p>
          <w:p w14:paraId="716335DA" w14:textId="77777777" w:rsidR="00580F92" w:rsidRPr="00B670EE" w:rsidRDefault="00580F92" w:rsidP="00BC093E">
            <w:pPr>
              <w:ind w:hanging="2"/>
              <w:jc w:val="both"/>
              <w:rPr>
                <w:sz w:val="23"/>
                <w:szCs w:val="23"/>
              </w:rPr>
            </w:pPr>
            <w:r w:rsidRPr="00B670EE">
              <w:rPr>
                <w:sz w:val="23"/>
                <w:szCs w:val="23"/>
              </w:rPr>
              <w:t>11. Межгосударственный стандарт ГОСТ 31985-2013. "Услуги общественного питания. Термины и определения", введен в действие приказом Федерального агентства по техническому регулированию и метрологии от 27 июня 2013 г. № 191-ст.</w:t>
            </w:r>
          </w:p>
          <w:p w14:paraId="0615D7CC" w14:textId="77777777" w:rsidR="00580F92" w:rsidRPr="00B670EE" w:rsidRDefault="00580F92" w:rsidP="00BC093E">
            <w:pPr>
              <w:pBdr>
                <w:top w:val="nil"/>
                <w:left w:val="nil"/>
                <w:bottom w:val="nil"/>
                <w:right w:val="nil"/>
                <w:between w:val="nil"/>
              </w:pBdr>
              <w:autoSpaceDN w:val="0"/>
              <w:jc w:val="both"/>
              <w:textDirection w:val="btLr"/>
              <w:textAlignment w:val="baseline"/>
              <w:outlineLvl w:val="0"/>
              <w:rPr>
                <w:sz w:val="23"/>
                <w:szCs w:val="23"/>
              </w:rPr>
            </w:pPr>
            <w:r w:rsidRPr="00B670EE">
              <w:rPr>
                <w:sz w:val="23"/>
                <w:szCs w:val="23"/>
              </w:rPr>
              <w:t>12. Постановление Правительства Российской Федерации от 23.09.2022 № 1527 «Об утверждении Правил организованной перевозки группы детей автобусами».</w:t>
            </w:r>
          </w:p>
          <w:p w14:paraId="0F045A4B" w14:textId="77777777" w:rsidR="00580F92" w:rsidRPr="00B670EE" w:rsidRDefault="00580F92" w:rsidP="00BC093E">
            <w:pPr>
              <w:ind w:hanging="2"/>
              <w:jc w:val="both"/>
              <w:rPr>
                <w:sz w:val="23"/>
                <w:szCs w:val="23"/>
              </w:rPr>
            </w:pPr>
            <w:r w:rsidRPr="00B670EE">
              <w:rPr>
                <w:sz w:val="23"/>
                <w:szCs w:val="23"/>
              </w:rPr>
              <w:t>13. Национальный стандарт Российской Федерации ГОСТ Р 54605-2017 "Туристские услуги. Услуги детского туризма. Общие требования", утв. приказом Федерального агентства по техническому регулированию и метрологии от 31 октября 2017 г. № 1562-ст.</w:t>
            </w:r>
          </w:p>
          <w:p w14:paraId="3508B707" w14:textId="77777777" w:rsidR="00580F92" w:rsidRPr="00B670EE" w:rsidRDefault="00580F92" w:rsidP="00BC093E">
            <w:pPr>
              <w:ind w:hanging="2"/>
              <w:jc w:val="both"/>
              <w:rPr>
                <w:sz w:val="23"/>
                <w:szCs w:val="23"/>
              </w:rPr>
            </w:pPr>
            <w:r w:rsidRPr="00B670EE">
              <w:rPr>
                <w:sz w:val="23"/>
                <w:szCs w:val="23"/>
              </w:rPr>
              <w:t>14. Иные нормативные акты.</w:t>
            </w:r>
          </w:p>
        </w:tc>
      </w:tr>
      <w:tr w:rsidR="00580F92" w:rsidRPr="00B670EE" w14:paraId="43B3DFE0" w14:textId="77777777" w:rsidTr="008F00F3">
        <w:trPr>
          <w:trHeight w:val="2571"/>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4FFD80" w14:textId="77777777" w:rsidR="00580F92" w:rsidRPr="00B670EE" w:rsidRDefault="00580F92" w:rsidP="00BC093E">
            <w:pPr>
              <w:pBdr>
                <w:top w:val="nil"/>
                <w:left w:val="nil"/>
                <w:bottom w:val="nil"/>
                <w:right w:val="nil"/>
                <w:between w:val="nil"/>
              </w:pBdr>
              <w:tabs>
                <w:tab w:val="left" w:pos="1134"/>
              </w:tabs>
              <w:ind w:hanging="2"/>
              <w:jc w:val="center"/>
              <w:rPr>
                <w:sz w:val="23"/>
                <w:szCs w:val="23"/>
              </w:rPr>
            </w:pPr>
            <w:r w:rsidRPr="00B670EE">
              <w:rPr>
                <w:sz w:val="23"/>
                <w:szCs w:val="23"/>
              </w:rPr>
              <w:lastRenderedPageBreak/>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BCD829" w14:textId="77777777" w:rsidR="00580F92" w:rsidRPr="00B670EE" w:rsidRDefault="00580F92" w:rsidP="00BC093E">
            <w:pPr>
              <w:pBdr>
                <w:top w:val="nil"/>
                <w:left w:val="nil"/>
                <w:bottom w:val="nil"/>
                <w:right w:val="nil"/>
                <w:between w:val="nil"/>
              </w:pBdr>
              <w:ind w:hanging="2"/>
              <w:rPr>
                <w:sz w:val="23"/>
                <w:szCs w:val="23"/>
              </w:rPr>
            </w:pPr>
            <w:r w:rsidRPr="00B670EE">
              <w:rPr>
                <w:sz w:val="23"/>
                <w:szCs w:val="23"/>
              </w:rPr>
              <w:t>Иные существенные условия</w:t>
            </w:r>
          </w:p>
        </w:tc>
        <w:tc>
          <w:tcPr>
            <w:tcW w:w="6237" w:type="dxa"/>
            <w:tcBorders>
              <w:top w:val="single" w:sz="4" w:space="0" w:color="00000A"/>
              <w:left w:val="nil"/>
              <w:bottom w:val="single" w:sz="4" w:space="0" w:color="00000A"/>
              <w:right w:val="single" w:sz="8" w:space="0" w:color="00000A"/>
            </w:tcBorders>
            <w:shd w:val="clear" w:color="auto" w:fill="FFFFFF"/>
            <w:tcMar>
              <w:top w:w="100" w:type="dxa"/>
              <w:left w:w="100" w:type="dxa"/>
              <w:bottom w:w="100" w:type="dxa"/>
              <w:right w:w="100" w:type="dxa"/>
            </w:tcMar>
          </w:tcPr>
          <w:p w14:paraId="75BD93BA" w14:textId="77777777" w:rsidR="00580F92" w:rsidRPr="00B670EE" w:rsidRDefault="00580F92" w:rsidP="00BC093E">
            <w:pPr>
              <w:ind w:hanging="2"/>
              <w:jc w:val="both"/>
              <w:rPr>
                <w:sz w:val="23"/>
                <w:szCs w:val="23"/>
              </w:rPr>
            </w:pPr>
            <w:r w:rsidRPr="00B670EE">
              <w:rPr>
                <w:sz w:val="23"/>
                <w:szCs w:val="23"/>
              </w:rPr>
              <w:t>Исполнитель должен обеспечить:</w:t>
            </w:r>
          </w:p>
          <w:p w14:paraId="04D949EC" w14:textId="7E76689D" w:rsidR="00580F92" w:rsidRPr="00B670EE" w:rsidRDefault="00580F92" w:rsidP="00BC093E">
            <w:pPr>
              <w:ind w:hanging="2"/>
              <w:jc w:val="both"/>
              <w:rPr>
                <w:sz w:val="23"/>
                <w:szCs w:val="23"/>
              </w:rPr>
            </w:pPr>
            <w:r w:rsidRPr="00B670EE">
              <w:rPr>
                <w:sz w:val="23"/>
                <w:szCs w:val="23"/>
              </w:rPr>
              <w:t xml:space="preserve">1. Предоставление информации (устной/письменной), связанной с организацией поездки, обеспечением безопасности жизни и здоровья </w:t>
            </w:r>
            <w:r w:rsidR="00737E64" w:rsidRPr="00B670EE">
              <w:rPr>
                <w:sz w:val="23"/>
                <w:szCs w:val="23"/>
              </w:rPr>
              <w:t>Участник</w:t>
            </w:r>
            <w:r w:rsidR="00A06AB0" w:rsidRPr="00B670EE">
              <w:rPr>
                <w:sz w:val="23"/>
                <w:szCs w:val="23"/>
              </w:rPr>
              <w:t>ов</w:t>
            </w:r>
            <w:r w:rsidRPr="00B670EE">
              <w:rPr>
                <w:sz w:val="23"/>
                <w:szCs w:val="23"/>
              </w:rPr>
              <w:t>, по запросу Заказчика.</w:t>
            </w:r>
          </w:p>
          <w:p w14:paraId="1EF5A63F" w14:textId="77777777" w:rsidR="00580F92" w:rsidRPr="00B670EE" w:rsidRDefault="00580F92" w:rsidP="00BC093E">
            <w:pPr>
              <w:ind w:hanging="2"/>
              <w:jc w:val="both"/>
              <w:rPr>
                <w:sz w:val="23"/>
                <w:szCs w:val="23"/>
              </w:rPr>
            </w:pPr>
            <w:r w:rsidRPr="00B670EE">
              <w:rPr>
                <w:sz w:val="23"/>
                <w:szCs w:val="23"/>
              </w:rPr>
              <w:t>2. Свободный доступ представителям Заказчика для проверок качества оказываемых услуг (за сутки Заказчик должен официально проинформировать Исполнителя о проверке с указанием фамилии, имени, отчества и должностей своих представителей).</w:t>
            </w:r>
          </w:p>
          <w:p w14:paraId="50F78B9D" w14:textId="77777777" w:rsidR="00580F92" w:rsidRPr="00B670EE" w:rsidRDefault="00580F92" w:rsidP="00BC093E">
            <w:pPr>
              <w:ind w:hanging="2"/>
              <w:jc w:val="both"/>
              <w:rPr>
                <w:sz w:val="23"/>
                <w:szCs w:val="23"/>
              </w:rPr>
            </w:pPr>
            <w:r w:rsidRPr="00B670EE">
              <w:rPr>
                <w:sz w:val="23"/>
                <w:szCs w:val="23"/>
              </w:rPr>
              <w:t>3. В случае выявления несоответствия услуг Исполнителя Техническому заданию должен быть составлен соответствующий акт, и Исполнитель обязан предоставить Заказчику план устранения выявленных несоответствий.</w:t>
            </w:r>
          </w:p>
        </w:tc>
      </w:tr>
      <w:tr w:rsidR="00580F92" w:rsidRPr="00B670EE" w14:paraId="4DA3EF6A" w14:textId="77777777" w:rsidTr="008F00F3">
        <w:trPr>
          <w:trHeight w:val="1168"/>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A0660B" w14:textId="77777777" w:rsidR="00580F92" w:rsidRPr="00B670EE" w:rsidRDefault="00580F92" w:rsidP="00BC093E">
            <w:pPr>
              <w:pBdr>
                <w:top w:val="nil"/>
                <w:left w:val="nil"/>
                <w:bottom w:val="nil"/>
                <w:right w:val="nil"/>
                <w:between w:val="nil"/>
              </w:pBdr>
              <w:tabs>
                <w:tab w:val="left" w:pos="1134"/>
              </w:tabs>
              <w:ind w:hanging="2"/>
              <w:jc w:val="center"/>
              <w:rPr>
                <w:sz w:val="23"/>
                <w:szCs w:val="23"/>
              </w:rPr>
            </w:pPr>
            <w:r w:rsidRPr="00B670EE">
              <w:rPr>
                <w:sz w:val="23"/>
                <w:szCs w:val="23"/>
              </w:rPr>
              <w:t>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77B3C0" w14:textId="77777777" w:rsidR="00580F92" w:rsidRPr="00B670EE" w:rsidRDefault="00580F92" w:rsidP="00BC093E">
            <w:pPr>
              <w:pBdr>
                <w:top w:val="nil"/>
                <w:left w:val="nil"/>
                <w:bottom w:val="nil"/>
                <w:right w:val="nil"/>
                <w:between w:val="nil"/>
              </w:pBdr>
              <w:ind w:hanging="2"/>
              <w:rPr>
                <w:sz w:val="23"/>
                <w:szCs w:val="23"/>
              </w:rPr>
            </w:pPr>
            <w:r w:rsidRPr="00B670EE">
              <w:rPr>
                <w:sz w:val="23"/>
                <w:szCs w:val="23"/>
              </w:rPr>
              <w:t>Отчетная документация</w:t>
            </w:r>
          </w:p>
        </w:tc>
        <w:tc>
          <w:tcPr>
            <w:tcW w:w="6237" w:type="dxa"/>
            <w:tcBorders>
              <w:top w:val="single" w:sz="4" w:space="0" w:color="00000A"/>
              <w:left w:val="nil"/>
              <w:bottom w:val="single" w:sz="4" w:space="0" w:color="00000A"/>
              <w:right w:val="single" w:sz="8" w:space="0" w:color="00000A"/>
            </w:tcBorders>
            <w:shd w:val="clear" w:color="auto" w:fill="FFFFFF"/>
            <w:tcMar>
              <w:top w:w="100" w:type="dxa"/>
              <w:left w:w="100" w:type="dxa"/>
              <w:bottom w:w="100" w:type="dxa"/>
              <w:right w:w="100" w:type="dxa"/>
            </w:tcMar>
          </w:tcPr>
          <w:tbl>
            <w:tblPr>
              <w:tblStyle w:val="af3"/>
              <w:tblW w:w="5980" w:type="dxa"/>
              <w:tblLayout w:type="fixed"/>
              <w:tblLook w:val="04A0" w:firstRow="1" w:lastRow="0" w:firstColumn="1" w:lastColumn="0" w:noHBand="0" w:noVBand="1"/>
            </w:tblPr>
            <w:tblGrid>
              <w:gridCol w:w="2436"/>
              <w:gridCol w:w="3544"/>
            </w:tblGrid>
            <w:tr w:rsidR="00580F92" w:rsidRPr="00B670EE" w14:paraId="2D8AB762" w14:textId="77777777" w:rsidTr="008F00F3">
              <w:trPr>
                <w:trHeight w:val="288"/>
              </w:trPr>
              <w:tc>
                <w:tcPr>
                  <w:tcW w:w="2436" w:type="dxa"/>
                  <w:tcBorders>
                    <w:top w:val="single" w:sz="4" w:space="0" w:color="auto"/>
                    <w:left w:val="single" w:sz="4" w:space="0" w:color="auto"/>
                    <w:bottom w:val="single" w:sz="4" w:space="0" w:color="auto"/>
                    <w:right w:val="single" w:sz="4" w:space="0" w:color="auto"/>
                  </w:tcBorders>
                  <w:hideMark/>
                </w:tcPr>
                <w:p w14:paraId="35379AFA" w14:textId="77777777" w:rsidR="00580F92" w:rsidRPr="00B670EE" w:rsidRDefault="00580F92" w:rsidP="00BC093E">
                  <w:pPr>
                    <w:rPr>
                      <w:b/>
                      <w:spacing w:val="0"/>
                      <w:sz w:val="20"/>
                      <w:szCs w:val="20"/>
                    </w:rPr>
                  </w:pPr>
                  <w:r w:rsidRPr="00B670EE">
                    <w:rPr>
                      <w:b/>
                      <w:spacing w:val="0"/>
                      <w:sz w:val="20"/>
                      <w:szCs w:val="20"/>
                    </w:rPr>
                    <w:t>Транспортные услуги до/от места назначения, трансфер</w:t>
                  </w:r>
                </w:p>
              </w:tc>
              <w:tc>
                <w:tcPr>
                  <w:tcW w:w="3544" w:type="dxa"/>
                  <w:tcBorders>
                    <w:top w:val="single" w:sz="4" w:space="0" w:color="auto"/>
                    <w:left w:val="single" w:sz="4" w:space="0" w:color="auto"/>
                    <w:bottom w:val="single" w:sz="4" w:space="0" w:color="auto"/>
                    <w:right w:val="single" w:sz="4" w:space="0" w:color="auto"/>
                  </w:tcBorders>
                  <w:hideMark/>
                </w:tcPr>
                <w:p w14:paraId="31413493" w14:textId="77777777" w:rsidR="00580F92" w:rsidRPr="00B670EE" w:rsidRDefault="00580F92" w:rsidP="00BC093E">
                  <w:pPr>
                    <w:rPr>
                      <w:b/>
                      <w:spacing w:val="0"/>
                      <w:sz w:val="20"/>
                      <w:szCs w:val="20"/>
                    </w:rPr>
                  </w:pPr>
                  <w:r w:rsidRPr="00B670EE">
                    <w:rPr>
                      <w:b/>
                      <w:spacing w:val="0"/>
                      <w:sz w:val="20"/>
                      <w:szCs w:val="20"/>
                    </w:rPr>
                    <w:t xml:space="preserve">Подтверждающие документы </w:t>
                  </w:r>
                </w:p>
              </w:tc>
            </w:tr>
            <w:tr w:rsidR="00580F92" w:rsidRPr="00B670EE" w14:paraId="3BEF904D" w14:textId="77777777" w:rsidTr="008F00F3">
              <w:trPr>
                <w:trHeight w:val="288"/>
              </w:trPr>
              <w:tc>
                <w:tcPr>
                  <w:tcW w:w="2436" w:type="dxa"/>
                  <w:tcBorders>
                    <w:top w:val="single" w:sz="4" w:space="0" w:color="auto"/>
                  </w:tcBorders>
                  <w:hideMark/>
                </w:tcPr>
                <w:p w14:paraId="3DA9E51F" w14:textId="77777777" w:rsidR="00580F92" w:rsidRPr="00B670EE" w:rsidRDefault="00580F92" w:rsidP="00BC093E">
                  <w:pPr>
                    <w:rPr>
                      <w:spacing w:val="0"/>
                      <w:sz w:val="20"/>
                      <w:szCs w:val="20"/>
                    </w:rPr>
                  </w:pPr>
                  <w:r w:rsidRPr="00B670EE">
                    <w:rPr>
                      <w:spacing w:val="0"/>
                      <w:sz w:val="20"/>
                      <w:szCs w:val="20"/>
                    </w:rPr>
                    <w:t>Авиаперелет</w:t>
                  </w:r>
                </w:p>
              </w:tc>
              <w:tc>
                <w:tcPr>
                  <w:tcW w:w="3544" w:type="dxa"/>
                  <w:tcBorders>
                    <w:top w:val="single" w:sz="4" w:space="0" w:color="auto"/>
                  </w:tcBorders>
                  <w:hideMark/>
                </w:tcPr>
                <w:p w14:paraId="39C7AAC8" w14:textId="1F985010" w:rsidR="00580F92" w:rsidRPr="00B670EE" w:rsidRDefault="00580F92" w:rsidP="00BC093E">
                  <w:pPr>
                    <w:rPr>
                      <w:spacing w:val="0"/>
                      <w:sz w:val="20"/>
                      <w:szCs w:val="20"/>
                    </w:rPr>
                  </w:pPr>
                  <w:r w:rsidRPr="00B670EE">
                    <w:rPr>
                      <w:spacing w:val="0"/>
                      <w:sz w:val="20"/>
                      <w:szCs w:val="20"/>
                    </w:rPr>
                    <w:t>Авиабилет</w:t>
                  </w:r>
                  <w:r w:rsidR="003D7077" w:rsidRPr="00B670EE">
                    <w:rPr>
                      <w:spacing w:val="0"/>
                      <w:sz w:val="20"/>
                      <w:szCs w:val="20"/>
                    </w:rPr>
                    <w:t xml:space="preserve"> по форме, установленной организацией-перевозчиком</w:t>
                  </w:r>
                </w:p>
              </w:tc>
            </w:tr>
            <w:tr w:rsidR="00580F92" w:rsidRPr="00B670EE" w14:paraId="4DD9CECD" w14:textId="77777777" w:rsidTr="008F00F3">
              <w:trPr>
                <w:trHeight w:val="288"/>
              </w:trPr>
              <w:tc>
                <w:tcPr>
                  <w:tcW w:w="2436" w:type="dxa"/>
                  <w:hideMark/>
                </w:tcPr>
                <w:p w14:paraId="707FA50C" w14:textId="77777777" w:rsidR="00580F92" w:rsidRPr="00B670EE" w:rsidRDefault="00580F92" w:rsidP="00BC093E">
                  <w:pPr>
                    <w:rPr>
                      <w:spacing w:val="0"/>
                      <w:sz w:val="20"/>
                      <w:szCs w:val="20"/>
                    </w:rPr>
                  </w:pPr>
                  <w:r w:rsidRPr="00B670EE">
                    <w:rPr>
                      <w:spacing w:val="0"/>
                      <w:sz w:val="20"/>
                      <w:szCs w:val="20"/>
                    </w:rPr>
                    <w:t>Ж/д проезд</w:t>
                  </w:r>
                </w:p>
              </w:tc>
              <w:tc>
                <w:tcPr>
                  <w:tcW w:w="3544" w:type="dxa"/>
                  <w:hideMark/>
                </w:tcPr>
                <w:p w14:paraId="6BEBBDB6" w14:textId="77777777" w:rsidR="00580F92" w:rsidRPr="00B670EE" w:rsidRDefault="00580F92" w:rsidP="00BC093E">
                  <w:pPr>
                    <w:rPr>
                      <w:spacing w:val="0"/>
                      <w:sz w:val="20"/>
                      <w:szCs w:val="20"/>
                    </w:rPr>
                  </w:pPr>
                  <w:r w:rsidRPr="00B670EE">
                    <w:rPr>
                      <w:spacing w:val="0"/>
                      <w:sz w:val="20"/>
                      <w:szCs w:val="20"/>
                    </w:rPr>
                    <w:t>Ж/д билет</w:t>
                  </w:r>
                </w:p>
              </w:tc>
            </w:tr>
            <w:tr w:rsidR="00580F92" w:rsidRPr="00B670EE" w14:paraId="0DE36A18" w14:textId="77777777" w:rsidTr="008F00F3">
              <w:trPr>
                <w:trHeight w:val="576"/>
              </w:trPr>
              <w:tc>
                <w:tcPr>
                  <w:tcW w:w="2436" w:type="dxa"/>
                  <w:hideMark/>
                </w:tcPr>
                <w:p w14:paraId="37DF66AA" w14:textId="77777777" w:rsidR="00580F92" w:rsidRPr="00B670EE" w:rsidRDefault="00580F92" w:rsidP="00BC093E">
                  <w:pPr>
                    <w:rPr>
                      <w:spacing w:val="0"/>
                      <w:sz w:val="20"/>
                      <w:szCs w:val="20"/>
                    </w:rPr>
                  </w:pPr>
                  <w:r w:rsidRPr="00B670EE">
                    <w:rPr>
                      <w:spacing w:val="0"/>
                      <w:sz w:val="20"/>
                      <w:szCs w:val="20"/>
                    </w:rPr>
                    <w:t>Автобусная перевозка</w:t>
                  </w:r>
                </w:p>
              </w:tc>
              <w:tc>
                <w:tcPr>
                  <w:tcW w:w="3544" w:type="dxa"/>
                  <w:hideMark/>
                </w:tcPr>
                <w:p w14:paraId="10725995" w14:textId="3144478F" w:rsidR="00580F92" w:rsidRPr="00B670EE" w:rsidRDefault="00580F92" w:rsidP="00BC093E">
                  <w:pPr>
                    <w:rPr>
                      <w:spacing w:val="0"/>
                      <w:sz w:val="20"/>
                      <w:szCs w:val="20"/>
                    </w:rPr>
                  </w:pPr>
                  <w:r w:rsidRPr="00B670EE">
                    <w:rPr>
                      <w:spacing w:val="0"/>
                      <w:sz w:val="20"/>
                      <w:szCs w:val="20"/>
                    </w:rPr>
                    <w:t xml:space="preserve">Билет (обезличенный БСО с уникальным номером), либо </w:t>
                  </w:r>
                  <w:r w:rsidRPr="00B670EE">
                    <w:rPr>
                      <w:spacing w:val="0"/>
                      <w:sz w:val="20"/>
                      <w:szCs w:val="20"/>
                    </w:rPr>
                    <w:br/>
                    <w:t xml:space="preserve">договор перевозки со списком </w:t>
                  </w:r>
                  <w:r w:rsidR="00737E64" w:rsidRPr="00B670EE">
                    <w:rPr>
                      <w:spacing w:val="0"/>
                      <w:sz w:val="20"/>
                      <w:szCs w:val="20"/>
                    </w:rPr>
                    <w:t>Участник</w:t>
                  </w:r>
                  <w:r w:rsidR="00A06AB0" w:rsidRPr="00B670EE">
                    <w:rPr>
                      <w:spacing w:val="0"/>
                      <w:sz w:val="20"/>
                      <w:szCs w:val="20"/>
                    </w:rPr>
                    <w:t>ов</w:t>
                  </w:r>
                  <w:r w:rsidR="00A06AB0" w:rsidRPr="00B670EE">
                    <w:rPr>
                      <w:sz w:val="23"/>
                      <w:szCs w:val="23"/>
                    </w:rPr>
                    <w:t xml:space="preserve"> </w:t>
                  </w:r>
                  <w:r w:rsidRPr="00B670EE">
                    <w:rPr>
                      <w:spacing w:val="0"/>
                      <w:sz w:val="20"/>
                      <w:szCs w:val="20"/>
                    </w:rPr>
                    <w:t>с актом оказанных услуг; путевой лист; лицензия</w:t>
                  </w:r>
                </w:p>
              </w:tc>
            </w:tr>
            <w:tr w:rsidR="00580F92" w:rsidRPr="00B670EE" w14:paraId="25608721" w14:textId="77777777" w:rsidTr="008F00F3">
              <w:trPr>
                <w:trHeight w:val="576"/>
              </w:trPr>
              <w:tc>
                <w:tcPr>
                  <w:tcW w:w="2436" w:type="dxa"/>
                  <w:hideMark/>
                </w:tcPr>
                <w:p w14:paraId="6869E0B3" w14:textId="77777777" w:rsidR="00580F92" w:rsidRPr="00B670EE" w:rsidRDefault="00580F92" w:rsidP="00BC093E">
                  <w:pPr>
                    <w:rPr>
                      <w:spacing w:val="0"/>
                      <w:sz w:val="20"/>
                      <w:szCs w:val="20"/>
                    </w:rPr>
                  </w:pPr>
                  <w:r w:rsidRPr="00B670EE">
                    <w:rPr>
                      <w:spacing w:val="0"/>
                      <w:sz w:val="20"/>
                      <w:szCs w:val="20"/>
                    </w:rPr>
                    <w:t>При перевозке собственным автотранспортом</w:t>
                  </w:r>
                </w:p>
              </w:tc>
              <w:tc>
                <w:tcPr>
                  <w:tcW w:w="3544" w:type="dxa"/>
                  <w:hideMark/>
                </w:tcPr>
                <w:p w14:paraId="40DE25E5" w14:textId="237A194F" w:rsidR="00580F92" w:rsidRPr="00B670EE" w:rsidRDefault="00580F92" w:rsidP="00BC093E">
                  <w:pPr>
                    <w:rPr>
                      <w:spacing w:val="0"/>
                      <w:sz w:val="20"/>
                      <w:szCs w:val="20"/>
                    </w:rPr>
                  </w:pPr>
                  <w:r w:rsidRPr="00B670EE">
                    <w:rPr>
                      <w:spacing w:val="0"/>
                      <w:sz w:val="20"/>
                      <w:szCs w:val="20"/>
                    </w:rPr>
                    <w:t>Подтверждение права владения (ПТС/Договор аренды). Путевой лист на водителя. Лицензия</w:t>
                  </w:r>
                </w:p>
              </w:tc>
            </w:tr>
            <w:tr w:rsidR="00580F92" w:rsidRPr="00B670EE" w14:paraId="6D631F2F" w14:textId="77777777" w:rsidTr="008F00F3">
              <w:trPr>
                <w:trHeight w:val="288"/>
              </w:trPr>
              <w:tc>
                <w:tcPr>
                  <w:tcW w:w="2436" w:type="dxa"/>
                  <w:hideMark/>
                </w:tcPr>
                <w:p w14:paraId="032CB4AA" w14:textId="77777777" w:rsidR="00580F92" w:rsidRPr="00B670EE" w:rsidRDefault="00580F92" w:rsidP="00BC093E">
                  <w:pPr>
                    <w:rPr>
                      <w:spacing w:val="0"/>
                      <w:sz w:val="20"/>
                      <w:szCs w:val="20"/>
                    </w:rPr>
                  </w:pPr>
                  <w:r w:rsidRPr="00B670EE">
                    <w:rPr>
                      <w:spacing w:val="0"/>
                      <w:sz w:val="20"/>
                      <w:szCs w:val="20"/>
                    </w:rPr>
                    <w:t>Аэроэкспресс</w:t>
                  </w:r>
                </w:p>
              </w:tc>
              <w:tc>
                <w:tcPr>
                  <w:tcW w:w="3544" w:type="dxa"/>
                  <w:hideMark/>
                </w:tcPr>
                <w:p w14:paraId="651B8FA8" w14:textId="77777777" w:rsidR="00580F92" w:rsidRPr="00B670EE" w:rsidRDefault="00580F92" w:rsidP="00BC093E">
                  <w:pPr>
                    <w:rPr>
                      <w:spacing w:val="0"/>
                      <w:sz w:val="20"/>
                      <w:szCs w:val="20"/>
                    </w:rPr>
                  </w:pPr>
                  <w:r w:rsidRPr="00B670EE">
                    <w:rPr>
                      <w:spacing w:val="0"/>
                      <w:sz w:val="20"/>
                      <w:szCs w:val="20"/>
                    </w:rPr>
                    <w:t>Билет (обезличенный БСО с уникальным номером)</w:t>
                  </w:r>
                </w:p>
              </w:tc>
            </w:tr>
            <w:tr w:rsidR="00580F92" w:rsidRPr="00B670EE" w14:paraId="5C07363C" w14:textId="77777777" w:rsidTr="008F00F3">
              <w:trPr>
                <w:trHeight w:val="576"/>
              </w:trPr>
              <w:tc>
                <w:tcPr>
                  <w:tcW w:w="2436" w:type="dxa"/>
                  <w:hideMark/>
                </w:tcPr>
                <w:p w14:paraId="0EB04849" w14:textId="77777777" w:rsidR="00580F92" w:rsidRPr="00B670EE" w:rsidRDefault="00580F92" w:rsidP="00BC093E">
                  <w:pPr>
                    <w:rPr>
                      <w:spacing w:val="0"/>
                      <w:sz w:val="20"/>
                      <w:szCs w:val="20"/>
                    </w:rPr>
                  </w:pPr>
                  <w:r w:rsidRPr="00B670EE">
                    <w:rPr>
                      <w:spacing w:val="0"/>
                      <w:sz w:val="20"/>
                      <w:szCs w:val="20"/>
                    </w:rPr>
                    <w:t>Автомобильный транспорт</w:t>
                  </w:r>
                </w:p>
              </w:tc>
              <w:tc>
                <w:tcPr>
                  <w:tcW w:w="3544" w:type="dxa"/>
                  <w:hideMark/>
                </w:tcPr>
                <w:p w14:paraId="1BD1D5E3" w14:textId="1E29B5CE" w:rsidR="00580F92" w:rsidRPr="00B670EE" w:rsidRDefault="00580F92" w:rsidP="00BC093E">
                  <w:pPr>
                    <w:rPr>
                      <w:spacing w:val="0"/>
                      <w:sz w:val="20"/>
                      <w:szCs w:val="20"/>
                    </w:rPr>
                  </w:pPr>
                  <w:r w:rsidRPr="00B670EE">
                    <w:rPr>
                      <w:spacing w:val="0"/>
                      <w:sz w:val="20"/>
                      <w:szCs w:val="20"/>
                    </w:rPr>
                    <w:t>Договор (купли-продажи/аренды), акт (приема-передачи ТС либо оказанных услуг), платежное поручение/чек. Путевой лист на водителя</w:t>
                  </w:r>
                </w:p>
              </w:tc>
            </w:tr>
            <w:tr w:rsidR="00580F92" w:rsidRPr="00B670EE" w14:paraId="11FE7F98" w14:textId="77777777" w:rsidTr="008F00F3">
              <w:trPr>
                <w:trHeight w:val="288"/>
              </w:trPr>
              <w:tc>
                <w:tcPr>
                  <w:tcW w:w="2436" w:type="dxa"/>
                  <w:hideMark/>
                </w:tcPr>
                <w:p w14:paraId="1BB894A9" w14:textId="77777777" w:rsidR="00580F92" w:rsidRPr="00B670EE" w:rsidRDefault="00580F92" w:rsidP="00BC093E">
                  <w:pPr>
                    <w:rPr>
                      <w:spacing w:val="0"/>
                      <w:sz w:val="20"/>
                      <w:szCs w:val="20"/>
                    </w:rPr>
                  </w:pPr>
                  <w:r w:rsidRPr="00B670EE">
                    <w:rPr>
                      <w:spacing w:val="0"/>
                      <w:sz w:val="20"/>
                      <w:szCs w:val="20"/>
                    </w:rPr>
                    <w:t>Такси</w:t>
                  </w:r>
                </w:p>
              </w:tc>
              <w:tc>
                <w:tcPr>
                  <w:tcW w:w="3544" w:type="dxa"/>
                  <w:hideMark/>
                </w:tcPr>
                <w:p w14:paraId="132BCA59" w14:textId="77777777" w:rsidR="00580F92" w:rsidRPr="00B670EE" w:rsidRDefault="00580F92" w:rsidP="00BC093E">
                  <w:pPr>
                    <w:rPr>
                      <w:spacing w:val="0"/>
                      <w:sz w:val="20"/>
                      <w:szCs w:val="20"/>
                    </w:rPr>
                  </w:pPr>
                  <w:r w:rsidRPr="00B670EE">
                    <w:rPr>
                      <w:spacing w:val="0"/>
                      <w:sz w:val="20"/>
                      <w:szCs w:val="20"/>
                    </w:rPr>
                    <w:t>Маршрутная квитанция, документ об оплате (платежное поручение/чек)</w:t>
                  </w:r>
                </w:p>
              </w:tc>
            </w:tr>
            <w:tr w:rsidR="00580F92" w:rsidRPr="00B670EE" w14:paraId="6AAEC43F" w14:textId="77777777" w:rsidTr="008F00F3">
              <w:trPr>
                <w:trHeight w:val="288"/>
              </w:trPr>
              <w:tc>
                <w:tcPr>
                  <w:tcW w:w="2436" w:type="dxa"/>
                  <w:hideMark/>
                </w:tcPr>
                <w:p w14:paraId="6B7193BA" w14:textId="77777777" w:rsidR="00580F92" w:rsidRPr="00B670EE" w:rsidRDefault="00580F92" w:rsidP="00BC093E">
                  <w:pPr>
                    <w:rPr>
                      <w:spacing w:val="0"/>
                      <w:sz w:val="20"/>
                      <w:szCs w:val="20"/>
                    </w:rPr>
                  </w:pPr>
                  <w:r w:rsidRPr="00B670EE">
                    <w:rPr>
                      <w:spacing w:val="0"/>
                      <w:sz w:val="20"/>
                      <w:szCs w:val="20"/>
                    </w:rPr>
                    <w:t>Прочие услуги при перевозке</w:t>
                  </w:r>
                </w:p>
              </w:tc>
              <w:tc>
                <w:tcPr>
                  <w:tcW w:w="3544" w:type="dxa"/>
                  <w:hideMark/>
                </w:tcPr>
                <w:p w14:paraId="7F3D3888" w14:textId="77777777" w:rsidR="00580F92" w:rsidRPr="00B670EE" w:rsidRDefault="00580F92" w:rsidP="00BC093E">
                  <w:pPr>
                    <w:rPr>
                      <w:spacing w:val="0"/>
                      <w:sz w:val="20"/>
                      <w:szCs w:val="20"/>
                    </w:rPr>
                  </w:pPr>
                  <w:r w:rsidRPr="00B670EE">
                    <w:rPr>
                      <w:spacing w:val="0"/>
                      <w:sz w:val="20"/>
                      <w:szCs w:val="20"/>
                    </w:rPr>
                    <w:t>Договор, акт оказанных услуг, платежное поручение/чек</w:t>
                  </w:r>
                </w:p>
              </w:tc>
            </w:tr>
            <w:tr w:rsidR="00580F92" w:rsidRPr="00B670EE" w14:paraId="7AC7A254" w14:textId="77777777" w:rsidTr="008F00F3">
              <w:trPr>
                <w:trHeight w:val="288"/>
              </w:trPr>
              <w:tc>
                <w:tcPr>
                  <w:tcW w:w="2436" w:type="dxa"/>
                </w:tcPr>
                <w:p w14:paraId="797521E2" w14:textId="77777777" w:rsidR="000E2B02" w:rsidRPr="00B670EE" w:rsidRDefault="000E2B02" w:rsidP="00BC093E">
                  <w:pPr>
                    <w:rPr>
                      <w:b/>
                      <w:spacing w:val="0"/>
                      <w:sz w:val="20"/>
                      <w:szCs w:val="20"/>
                    </w:rPr>
                  </w:pPr>
                </w:p>
                <w:p w14:paraId="638CC67F" w14:textId="77777777" w:rsidR="000E2B02" w:rsidRPr="00B670EE" w:rsidRDefault="000E2B02" w:rsidP="00BC093E">
                  <w:pPr>
                    <w:rPr>
                      <w:b/>
                      <w:spacing w:val="0"/>
                      <w:sz w:val="20"/>
                      <w:szCs w:val="20"/>
                    </w:rPr>
                  </w:pPr>
                </w:p>
                <w:p w14:paraId="4DAB950E" w14:textId="1DA1CEF1" w:rsidR="00580F92" w:rsidRPr="00B670EE" w:rsidRDefault="00580F92" w:rsidP="00BC093E">
                  <w:pPr>
                    <w:rPr>
                      <w:b/>
                      <w:spacing w:val="0"/>
                      <w:sz w:val="20"/>
                      <w:szCs w:val="20"/>
                    </w:rPr>
                  </w:pPr>
                  <w:r w:rsidRPr="00B670EE">
                    <w:rPr>
                      <w:b/>
                      <w:spacing w:val="0"/>
                      <w:sz w:val="20"/>
                      <w:szCs w:val="20"/>
                    </w:rPr>
                    <w:lastRenderedPageBreak/>
                    <w:t>Проживание</w:t>
                  </w:r>
                </w:p>
              </w:tc>
              <w:tc>
                <w:tcPr>
                  <w:tcW w:w="3544" w:type="dxa"/>
                </w:tcPr>
                <w:p w14:paraId="03529674" w14:textId="77777777" w:rsidR="000E2B02" w:rsidRPr="00B670EE" w:rsidRDefault="000E2B02" w:rsidP="00BC093E">
                  <w:pPr>
                    <w:rPr>
                      <w:b/>
                      <w:spacing w:val="0"/>
                      <w:sz w:val="20"/>
                      <w:szCs w:val="20"/>
                    </w:rPr>
                  </w:pPr>
                </w:p>
                <w:p w14:paraId="699DD364" w14:textId="77777777" w:rsidR="000E2B02" w:rsidRPr="00B670EE" w:rsidRDefault="000E2B02" w:rsidP="00BC093E">
                  <w:pPr>
                    <w:rPr>
                      <w:b/>
                      <w:spacing w:val="0"/>
                      <w:sz w:val="20"/>
                      <w:szCs w:val="20"/>
                    </w:rPr>
                  </w:pPr>
                </w:p>
                <w:p w14:paraId="4A8210B4" w14:textId="12628BE7" w:rsidR="00580F92" w:rsidRPr="00B670EE" w:rsidRDefault="00580F92" w:rsidP="00BC093E">
                  <w:pPr>
                    <w:rPr>
                      <w:b/>
                      <w:spacing w:val="0"/>
                      <w:sz w:val="20"/>
                      <w:szCs w:val="20"/>
                    </w:rPr>
                  </w:pPr>
                  <w:r w:rsidRPr="00B670EE">
                    <w:rPr>
                      <w:b/>
                      <w:spacing w:val="0"/>
                      <w:sz w:val="20"/>
                      <w:szCs w:val="20"/>
                    </w:rPr>
                    <w:lastRenderedPageBreak/>
                    <w:t>Подтверждающие документы</w:t>
                  </w:r>
                </w:p>
              </w:tc>
            </w:tr>
            <w:tr w:rsidR="00580F92" w:rsidRPr="00B670EE" w14:paraId="59AC810F" w14:textId="77777777" w:rsidTr="008F00F3">
              <w:trPr>
                <w:trHeight w:val="288"/>
              </w:trPr>
              <w:tc>
                <w:tcPr>
                  <w:tcW w:w="2436" w:type="dxa"/>
                </w:tcPr>
                <w:p w14:paraId="57AB61A8" w14:textId="77777777" w:rsidR="00580F92" w:rsidRPr="00B670EE" w:rsidRDefault="00580F92" w:rsidP="00BC093E">
                  <w:pPr>
                    <w:rPr>
                      <w:spacing w:val="0"/>
                      <w:sz w:val="20"/>
                      <w:szCs w:val="20"/>
                    </w:rPr>
                  </w:pPr>
                  <w:r w:rsidRPr="00B670EE">
                    <w:rPr>
                      <w:spacing w:val="0"/>
                      <w:sz w:val="20"/>
                      <w:szCs w:val="20"/>
                    </w:rPr>
                    <w:lastRenderedPageBreak/>
                    <w:t>проживание в месте размещения (отели, гостиницы, санатории, студенческие кампусы, ДОЛ)</w:t>
                  </w:r>
                </w:p>
              </w:tc>
              <w:tc>
                <w:tcPr>
                  <w:tcW w:w="3544" w:type="dxa"/>
                </w:tcPr>
                <w:p w14:paraId="64CE4EA8" w14:textId="77777777" w:rsidR="00580F92" w:rsidRPr="00B670EE" w:rsidRDefault="00580F92" w:rsidP="00BC093E">
                  <w:pPr>
                    <w:rPr>
                      <w:spacing w:val="0"/>
                      <w:sz w:val="20"/>
                      <w:szCs w:val="20"/>
                    </w:rPr>
                  </w:pPr>
                  <w:r w:rsidRPr="00B670EE">
                    <w:rPr>
                      <w:spacing w:val="0"/>
                      <w:sz w:val="20"/>
                      <w:szCs w:val="20"/>
                    </w:rPr>
                    <w:t>справка из места размещения (ФИО, время заезда/выезда, перечень услуг) - возможно групповая</w:t>
                  </w:r>
                </w:p>
              </w:tc>
            </w:tr>
            <w:tr w:rsidR="00580F92" w:rsidRPr="00B670EE" w14:paraId="77E195E4" w14:textId="77777777" w:rsidTr="008F00F3">
              <w:trPr>
                <w:trHeight w:val="288"/>
              </w:trPr>
              <w:tc>
                <w:tcPr>
                  <w:tcW w:w="2436" w:type="dxa"/>
                </w:tcPr>
                <w:p w14:paraId="49E00A38" w14:textId="77777777" w:rsidR="00580F92" w:rsidRPr="00B670EE" w:rsidRDefault="00580F92" w:rsidP="00BC093E">
                  <w:pPr>
                    <w:rPr>
                      <w:spacing w:val="0"/>
                      <w:sz w:val="20"/>
                      <w:szCs w:val="20"/>
                    </w:rPr>
                  </w:pPr>
                  <w:r w:rsidRPr="00B670EE">
                    <w:rPr>
                      <w:spacing w:val="0"/>
                      <w:sz w:val="20"/>
                      <w:szCs w:val="20"/>
                    </w:rPr>
                    <w:t>услуги раннего заезда и позднего выезда</w:t>
                  </w:r>
                </w:p>
              </w:tc>
              <w:tc>
                <w:tcPr>
                  <w:tcW w:w="3544" w:type="dxa"/>
                </w:tcPr>
                <w:p w14:paraId="32F4E428" w14:textId="77777777" w:rsidR="00580F92" w:rsidRPr="00B670EE" w:rsidRDefault="00580F92" w:rsidP="00BC093E">
                  <w:pPr>
                    <w:rPr>
                      <w:spacing w:val="0"/>
                      <w:sz w:val="20"/>
                      <w:szCs w:val="20"/>
                    </w:rPr>
                  </w:pPr>
                  <w:r w:rsidRPr="00B670EE">
                    <w:rPr>
                      <w:spacing w:val="0"/>
                      <w:sz w:val="20"/>
                      <w:szCs w:val="20"/>
                    </w:rPr>
                    <w:t>справка из места размещения (ФИО, время заезда/выезда, перечень услуг) - возможно групповая</w:t>
                  </w:r>
                </w:p>
              </w:tc>
            </w:tr>
            <w:tr w:rsidR="00942A7D" w:rsidRPr="00B670EE" w14:paraId="4D169F02" w14:textId="77777777" w:rsidTr="008F00F3">
              <w:trPr>
                <w:trHeight w:val="288"/>
              </w:trPr>
              <w:tc>
                <w:tcPr>
                  <w:tcW w:w="2436" w:type="dxa"/>
                </w:tcPr>
                <w:p w14:paraId="6BFB91D4" w14:textId="63A32488" w:rsidR="00942A7D" w:rsidRPr="00B670EE" w:rsidRDefault="00942A7D" w:rsidP="00942A7D">
                  <w:pPr>
                    <w:rPr>
                      <w:spacing w:val="0"/>
                      <w:sz w:val="20"/>
                      <w:szCs w:val="20"/>
                    </w:rPr>
                  </w:pPr>
                  <w:r>
                    <w:rPr>
                      <w:b/>
                      <w:spacing w:val="0"/>
                      <w:sz w:val="20"/>
                      <w:szCs w:val="20"/>
                    </w:rPr>
                    <w:t>Питание</w:t>
                  </w:r>
                </w:p>
              </w:tc>
              <w:tc>
                <w:tcPr>
                  <w:tcW w:w="3544" w:type="dxa"/>
                </w:tcPr>
                <w:p w14:paraId="2D16570F" w14:textId="46E983DD" w:rsidR="00942A7D" w:rsidRPr="00B670EE" w:rsidRDefault="00942A7D" w:rsidP="00942A7D">
                  <w:pPr>
                    <w:rPr>
                      <w:spacing w:val="0"/>
                      <w:sz w:val="20"/>
                      <w:szCs w:val="20"/>
                    </w:rPr>
                  </w:pPr>
                  <w:r w:rsidRPr="00B670EE">
                    <w:rPr>
                      <w:b/>
                      <w:spacing w:val="0"/>
                      <w:sz w:val="20"/>
                      <w:szCs w:val="20"/>
                    </w:rPr>
                    <w:t>Подтверждающие документы</w:t>
                  </w:r>
                </w:p>
              </w:tc>
            </w:tr>
            <w:tr w:rsidR="00942A7D" w:rsidRPr="00B670EE" w14:paraId="514384C5" w14:textId="77777777" w:rsidTr="008F00F3">
              <w:trPr>
                <w:trHeight w:val="288"/>
              </w:trPr>
              <w:tc>
                <w:tcPr>
                  <w:tcW w:w="2436" w:type="dxa"/>
                </w:tcPr>
                <w:p w14:paraId="02D98714" w14:textId="3CF731FE" w:rsidR="00942A7D" w:rsidRPr="002A2C78" w:rsidRDefault="00942A7D" w:rsidP="00942A7D">
                  <w:pPr>
                    <w:rPr>
                      <w:bCs/>
                      <w:spacing w:val="0"/>
                      <w:sz w:val="20"/>
                      <w:szCs w:val="20"/>
                    </w:rPr>
                  </w:pPr>
                  <w:r w:rsidRPr="002A2C78">
                    <w:rPr>
                      <w:bCs/>
                      <w:spacing w:val="0"/>
                      <w:sz w:val="20"/>
                      <w:szCs w:val="20"/>
                    </w:rPr>
                    <w:t>питание в столовой, кафе, ресторане и пр.</w:t>
                  </w:r>
                </w:p>
              </w:tc>
              <w:tc>
                <w:tcPr>
                  <w:tcW w:w="3544" w:type="dxa"/>
                </w:tcPr>
                <w:p w14:paraId="6E1FB3D9" w14:textId="5C59AB1F" w:rsidR="00942A7D" w:rsidRPr="002A2C78" w:rsidRDefault="00942A7D" w:rsidP="00942A7D">
                  <w:pPr>
                    <w:rPr>
                      <w:bCs/>
                      <w:spacing w:val="0"/>
                      <w:sz w:val="20"/>
                      <w:szCs w:val="20"/>
                    </w:rPr>
                  </w:pPr>
                  <w:r>
                    <w:rPr>
                      <w:bCs/>
                      <w:spacing w:val="0"/>
                      <w:sz w:val="20"/>
                      <w:szCs w:val="20"/>
                    </w:rPr>
                    <w:t>договор (включая меню), акт оказанных услуг с кол-вом питающихся или иные подтверждающие документы</w:t>
                  </w:r>
                </w:p>
              </w:tc>
            </w:tr>
          </w:tbl>
          <w:p w14:paraId="244030FC" w14:textId="23761CB7" w:rsidR="00580F92" w:rsidRPr="00B670EE" w:rsidRDefault="00580F92" w:rsidP="00BC093E">
            <w:pPr>
              <w:pStyle w:val="aa"/>
              <w:ind w:left="0" w:firstLine="567"/>
              <w:jc w:val="both"/>
              <w:rPr>
                <w:sz w:val="23"/>
                <w:szCs w:val="23"/>
              </w:rPr>
            </w:pPr>
            <w:r w:rsidRPr="00B670EE">
              <w:rPr>
                <w:sz w:val="23"/>
                <w:szCs w:val="23"/>
              </w:rPr>
              <w:t>Отчет</w:t>
            </w:r>
            <w:r w:rsidR="00FB194C" w:rsidRPr="00B670EE">
              <w:rPr>
                <w:sz w:val="23"/>
                <w:szCs w:val="23"/>
              </w:rPr>
              <w:t>ы</w:t>
            </w:r>
            <w:r w:rsidRPr="00B670EE">
              <w:rPr>
                <w:sz w:val="23"/>
                <w:szCs w:val="23"/>
              </w:rPr>
              <w:t xml:space="preserve"> и прилагаемые документы, подтверждающие оказание Услуг по Заявке, </w:t>
            </w:r>
            <w:r w:rsidR="00FB194C" w:rsidRPr="00B670EE">
              <w:rPr>
                <w:sz w:val="23"/>
                <w:szCs w:val="23"/>
              </w:rPr>
              <w:t xml:space="preserve">а также фактически понесенные расходы (при наличии) </w:t>
            </w:r>
            <w:r w:rsidRPr="00B670EE">
              <w:rPr>
                <w:sz w:val="23"/>
                <w:szCs w:val="23"/>
              </w:rPr>
              <w:t>должны быть прошиты</w:t>
            </w:r>
            <w:r w:rsidR="009F79F0">
              <w:rPr>
                <w:sz w:val="23"/>
                <w:szCs w:val="23"/>
              </w:rPr>
              <w:t>,</w:t>
            </w:r>
            <w:r w:rsidRPr="00B670EE">
              <w:rPr>
                <w:sz w:val="23"/>
                <w:szCs w:val="23"/>
              </w:rPr>
              <w:t xml:space="preserve"> пронумерованы</w:t>
            </w:r>
            <w:r w:rsidR="009F79F0">
              <w:rPr>
                <w:sz w:val="23"/>
                <w:szCs w:val="23"/>
              </w:rPr>
              <w:t>, с подписью и печатью</w:t>
            </w:r>
            <w:r w:rsidR="00B600C3">
              <w:rPr>
                <w:sz w:val="23"/>
                <w:szCs w:val="23"/>
              </w:rPr>
              <w:t xml:space="preserve"> Исполнителя</w:t>
            </w:r>
            <w:r w:rsidRPr="00B670EE">
              <w:rPr>
                <w:sz w:val="23"/>
                <w:szCs w:val="23"/>
              </w:rPr>
              <w:t>.</w:t>
            </w:r>
          </w:p>
        </w:tc>
      </w:tr>
    </w:tbl>
    <w:p w14:paraId="2524945E" w14:textId="77777777" w:rsidR="00580F92" w:rsidRPr="00B670EE" w:rsidRDefault="00580F92" w:rsidP="00BC093E">
      <w:pPr>
        <w:ind w:hanging="2"/>
        <w:jc w:val="center"/>
        <w:rPr>
          <w:sz w:val="23"/>
          <w:szCs w:val="23"/>
        </w:rPr>
      </w:pPr>
    </w:p>
    <w:p w14:paraId="075CB258" w14:textId="77777777" w:rsidR="00580F92" w:rsidRPr="00B670EE" w:rsidRDefault="00580F92" w:rsidP="00BC093E">
      <w:pPr>
        <w:ind w:hanging="2"/>
        <w:jc w:val="center"/>
        <w:rPr>
          <w:sz w:val="23"/>
          <w:szCs w:val="23"/>
        </w:rPr>
      </w:pPr>
      <w:r w:rsidRPr="00B670EE">
        <w:rPr>
          <w:sz w:val="23"/>
          <w:szCs w:val="23"/>
        </w:rPr>
        <w:t>Подписи Сторон:</w:t>
      </w:r>
    </w:p>
    <w:p w14:paraId="0A32856E" w14:textId="77777777" w:rsidR="00580F92" w:rsidRPr="00B670EE" w:rsidRDefault="00580F92" w:rsidP="00BC093E">
      <w:pPr>
        <w:ind w:hanging="2"/>
        <w:jc w:val="center"/>
        <w:rPr>
          <w:sz w:val="23"/>
          <w:szCs w:val="23"/>
        </w:rPr>
      </w:pPr>
    </w:p>
    <w:tbl>
      <w:tblPr>
        <w:tblW w:w="8850" w:type="dxa"/>
        <w:jc w:val="center"/>
        <w:tblBorders>
          <w:top w:val="nil"/>
          <w:left w:val="nil"/>
          <w:bottom w:val="nil"/>
          <w:right w:val="nil"/>
          <w:insideH w:val="nil"/>
          <w:insideV w:val="nil"/>
        </w:tblBorders>
        <w:tblLayout w:type="fixed"/>
        <w:tblLook w:val="0600" w:firstRow="0" w:lastRow="0" w:firstColumn="0" w:lastColumn="0" w:noHBand="1" w:noVBand="1"/>
      </w:tblPr>
      <w:tblGrid>
        <w:gridCol w:w="4425"/>
        <w:gridCol w:w="4425"/>
      </w:tblGrid>
      <w:tr w:rsidR="00580F92" w:rsidRPr="00B670EE" w14:paraId="40C6A88E" w14:textId="77777777" w:rsidTr="008F00F3">
        <w:trPr>
          <w:trHeight w:val="485"/>
          <w:jc w:val="center"/>
        </w:trPr>
        <w:tc>
          <w:tcPr>
            <w:tcW w:w="4425" w:type="dxa"/>
            <w:tcBorders>
              <w:top w:val="nil"/>
              <w:left w:val="nil"/>
              <w:bottom w:val="nil"/>
              <w:right w:val="nil"/>
            </w:tcBorders>
          </w:tcPr>
          <w:p w14:paraId="4F358DEC" w14:textId="77777777" w:rsidR="00580F92" w:rsidRPr="00B670EE" w:rsidRDefault="00580F92" w:rsidP="00BC093E">
            <w:pPr>
              <w:ind w:left="34"/>
              <w:jc w:val="both"/>
              <w:rPr>
                <w:sz w:val="23"/>
                <w:szCs w:val="23"/>
                <w:lang w:eastAsia="en-US"/>
              </w:rPr>
            </w:pPr>
            <w:r w:rsidRPr="00B670EE">
              <w:rPr>
                <w:b/>
                <w:bCs/>
                <w:sz w:val="23"/>
                <w:szCs w:val="23"/>
              </w:rPr>
              <w:t>Заказчик</w:t>
            </w:r>
            <w:r w:rsidRPr="00B670EE">
              <w:rPr>
                <w:bCs/>
                <w:sz w:val="23"/>
                <w:szCs w:val="23"/>
              </w:rPr>
              <w:t>:</w:t>
            </w:r>
            <w:r w:rsidRPr="00B670EE">
              <w:rPr>
                <w:sz w:val="23"/>
                <w:szCs w:val="23"/>
                <w:lang w:eastAsia="en-US"/>
              </w:rPr>
              <w:t xml:space="preserve"> Автономная некоммерческая </w:t>
            </w:r>
          </w:p>
          <w:p w14:paraId="54928314" w14:textId="77777777" w:rsidR="00580F92" w:rsidRPr="00B670EE" w:rsidRDefault="00580F92" w:rsidP="00BC093E">
            <w:pPr>
              <w:ind w:left="34"/>
              <w:jc w:val="both"/>
              <w:rPr>
                <w:sz w:val="23"/>
                <w:szCs w:val="23"/>
                <w:lang w:eastAsia="en-US"/>
              </w:rPr>
            </w:pPr>
            <w:r w:rsidRPr="00B670EE">
              <w:rPr>
                <w:sz w:val="23"/>
                <w:szCs w:val="23"/>
                <w:lang w:eastAsia="en-US"/>
              </w:rPr>
              <w:t>организация «Больше, чем путешествие»</w:t>
            </w:r>
          </w:p>
          <w:p w14:paraId="13BB8922" w14:textId="77777777" w:rsidR="00580F92" w:rsidRPr="00B670EE" w:rsidRDefault="00580F92" w:rsidP="00BC093E">
            <w:pPr>
              <w:ind w:hanging="2"/>
              <w:jc w:val="both"/>
              <w:rPr>
                <w:b/>
                <w:sz w:val="23"/>
                <w:szCs w:val="23"/>
              </w:rPr>
            </w:pPr>
          </w:p>
        </w:tc>
        <w:tc>
          <w:tcPr>
            <w:tcW w:w="4425" w:type="dxa"/>
            <w:tcBorders>
              <w:top w:val="nil"/>
              <w:left w:val="nil"/>
              <w:bottom w:val="nil"/>
              <w:right w:val="nil"/>
            </w:tcBorders>
          </w:tcPr>
          <w:p w14:paraId="1C88A24A" w14:textId="77777777" w:rsidR="00580F92" w:rsidRPr="00B670EE" w:rsidRDefault="00580F92" w:rsidP="00BC093E">
            <w:pPr>
              <w:ind w:hanging="2"/>
              <w:jc w:val="both"/>
              <w:rPr>
                <w:b/>
                <w:sz w:val="23"/>
                <w:szCs w:val="23"/>
              </w:rPr>
            </w:pPr>
            <w:r w:rsidRPr="00B670EE">
              <w:rPr>
                <w:b/>
                <w:bCs/>
                <w:sz w:val="23"/>
                <w:szCs w:val="23"/>
              </w:rPr>
              <w:t>Исполнитель</w:t>
            </w:r>
            <w:r w:rsidRPr="00B670EE">
              <w:rPr>
                <w:bCs/>
                <w:sz w:val="23"/>
                <w:szCs w:val="23"/>
              </w:rPr>
              <w:t>:</w:t>
            </w:r>
            <w:r w:rsidRPr="00B670EE">
              <w:rPr>
                <w:sz w:val="23"/>
                <w:szCs w:val="23"/>
              </w:rPr>
              <w:t xml:space="preserve"> _____________________</w:t>
            </w:r>
          </w:p>
        </w:tc>
      </w:tr>
      <w:tr w:rsidR="00580F92" w:rsidRPr="00B670EE" w14:paraId="7D6B2B70" w14:textId="77777777" w:rsidTr="008F00F3">
        <w:trPr>
          <w:trHeight w:val="1550"/>
          <w:jc w:val="center"/>
        </w:trPr>
        <w:tc>
          <w:tcPr>
            <w:tcW w:w="4425" w:type="dxa"/>
            <w:tcBorders>
              <w:top w:val="nil"/>
              <w:left w:val="nil"/>
              <w:bottom w:val="nil"/>
              <w:right w:val="nil"/>
            </w:tcBorders>
          </w:tcPr>
          <w:p w14:paraId="203D27DB" w14:textId="77777777" w:rsidR="00580F92" w:rsidRPr="00B670EE" w:rsidRDefault="00580F92" w:rsidP="00BC093E">
            <w:pPr>
              <w:ind w:right="-1" w:hanging="2"/>
              <w:jc w:val="both"/>
              <w:rPr>
                <w:bCs/>
                <w:sz w:val="23"/>
                <w:szCs w:val="23"/>
              </w:rPr>
            </w:pPr>
            <w:r w:rsidRPr="00B670EE">
              <w:rPr>
                <w:bCs/>
                <w:sz w:val="23"/>
                <w:szCs w:val="23"/>
              </w:rPr>
              <w:t>Генеральный директор</w:t>
            </w:r>
          </w:p>
          <w:p w14:paraId="652EAEFC" w14:textId="77777777" w:rsidR="00580F92" w:rsidRPr="00B670EE" w:rsidRDefault="00580F92" w:rsidP="00BC093E">
            <w:pPr>
              <w:ind w:right="-1" w:hanging="2"/>
              <w:jc w:val="both"/>
              <w:rPr>
                <w:bCs/>
                <w:sz w:val="23"/>
                <w:szCs w:val="23"/>
              </w:rPr>
            </w:pPr>
          </w:p>
          <w:p w14:paraId="4AFBDCC0" w14:textId="77777777" w:rsidR="00580F92" w:rsidRPr="00B670EE" w:rsidRDefault="00580F92" w:rsidP="00BC093E">
            <w:pPr>
              <w:ind w:right="-1" w:hanging="2"/>
              <w:jc w:val="both"/>
              <w:rPr>
                <w:bCs/>
                <w:sz w:val="23"/>
                <w:szCs w:val="23"/>
              </w:rPr>
            </w:pPr>
          </w:p>
          <w:p w14:paraId="3B509E79" w14:textId="77777777" w:rsidR="00580F92" w:rsidRPr="00B670EE" w:rsidRDefault="00580F92" w:rsidP="00BC093E">
            <w:pPr>
              <w:ind w:right="-1" w:hanging="2"/>
              <w:jc w:val="both"/>
              <w:rPr>
                <w:bCs/>
                <w:sz w:val="23"/>
                <w:szCs w:val="23"/>
              </w:rPr>
            </w:pPr>
            <w:r w:rsidRPr="00B670EE">
              <w:rPr>
                <w:bCs/>
                <w:sz w:val="23"/>
                <w:szCs w:val="23"/>
              </w:rPr>
              <w:t>_______________________ /</w:t>
            </w:r>
            <w:r w:rsidRPr="00B670EE">
              <w:rPr>
                <w:sz w:val="23"/>
                <w:szCs w:val="23"/>
                <w:lang w:eastAsia="en-US"/>
              </w:rPr>
              <w:t xml:space="preserve"> О.А. Тетерина </w:t>
            </w:r>
            <w:r w:rsidRPr="00B670EE">
              <w:rPr>
                <w:bCs/>
                <w:sz w:val="23"/>
                <w:szCs w:val="23"/>
              </w:rPr>
              <w:t>/</w:t>
            </w:r>
          </w:p>
          <w:p w14:paraId="1EDC50F1" w14:textId="77777777" w:rsidR="00580F92" w:rsidRPr="00B670EE" w:rsidRDefault="00580F92" w:rsidP="00BC093E">
            <w:pPr>
              <w:ind w:right="-1" w:hanging="2"/>
              <w:jc w:val="both"/>
              <w:rPr>
                <w:bCs/>
                <w:sz w:val="23"/>
                <w:szCs w:val="23"/>
              </w:rPr>
            </w:pPr>
            <w:r w:rsidRPr="00B670EE">
              <w:rPr>
                <w:bCs/>
                <w:sz w:val="23"/>
                <w:szCs w:val="23"/>
              </w:rPr>
              <w:t>М.П.</w:t>
            </w:r>
          </w:p>
          <w:p w14:paraId="0519DDE2" w14:textId="77777777" w:rsidR="00580F92" w:rsidRPr="00B670EE" w:rsidRDefault="00580F92" w:rsidP="00BC093E">
            <w:pPr>
              <w:ind w:hanging="2"/>
              <w:jc w:val="both"/>
              <w:rPr>
                <w:sz w:val="23"/>
                <w:szCs w:val="23"/>
              </w:rPr>
            </w:pPr>
          </w:p>
        </w:tc>
        <w:tc>
          <w:tcPr>
            <w:tcW w:w="4425" w:type="dxa"/>
            <w:tcBorders>
              <w:top w:val="nil"/>
              <w:left w:val="nil"/>
              <w:bottom w:val="nil"/>
              <w:right w:val="nil"/>
            </w:tcBorders>
          </w:tcPr>
          <w:p w14:paraId="4C61E0A5" w14:textId="77777777" w:rsidR="00580F92" w:rsidRPr="00B670EE" w:rsidRDefault="00580F92" w:rsidP="00BC093E">
            <w:pPr>
              <w:ind w:right="-1" w:hanging="2"/>
              <w:jc w:val="both"/>
              <w:rPr>
                <w:bCs/>
                <w:sz w:val="23"/>
                <w:szCs w:val="23"/>
              </w:rPr>
            </w:pPr>
          </w:p>
          <w:p w14:paraId="61F406F6" w14:textId="77777777" w:rsidR="00580F92" w:rsidRPr="00B670EE" w:rsidRDefault="00580F92" w:rsidP="00BC093E">
            <w:pPr>
              <w:ind w:right="-1" w:hanging="2"/>
              <w:jc w:val="both"/>
              <w:rPr>
                <w:bCs/>
                <w:sz w:val="23"/>
                <w:szCs w:val="23"/>
              </w:rPr>
            </w:pPr>
          </w:p>
          <w:p w14:paraId="69BBF038" w14:textId="77777777" w:rsidR="00580F92" w:rsidRPr="00B670EE" w:rsidRDefault="00580F92" w:rsidP="00BC093E">
            <w:pPr>
              <w:ind w:right="-1" w:hanging="2"/>
              <w:jc w:val="both"/>
              <w:rPr>
                <w:bCs/>
                <w:sz w:val="23"/>
                <w:szCs w:val="23"/>
              </w:rPr>
            </w:pPr>
          </w:p>
          <w:p w14:paraId="69FB80EA" w14:textId="77777777" w:rsidR="00580F92" w:rsidRPr="00B670EE" w:rsidRDefault="00580F92" w:rsidP="00BC093E">
            <w:pPr>
              <w:ind w:right="-1" w:hanging="2"/>
              <w:jc w:val="both"/>
              <w:rPr>
                <w:bCs/>
                <w:sz w:val="23"/>
                <w:szCs w:val="23"/>
              </w:rPr>
            </w:pPr>
            <w:r w:rsidRPr="00B670EE">
              <w:rPr>
                <w:bCs/>
                <w:sz w:val="23"/>
                <w:szCs w:val="23"/>
              </w:rPr>
              <w:t>_____________________ /</w:t>
            </w:r>
            <w:r w:rsidRPr="00B670EE">
              <w:rPr>
                <w:sz w:val="23"/>
                <w:szCs w:val="23"/>
              </w:rPr>
              <w:t xml:space="preserve"> ___________</w:t>
            </w:r>
            <w:r w:rsidRPr="00B670EE">
              <w:rPr>
                <w:bCs/>
                <w:sz w:val="23"/>
                <w:szCs w:val="23"/>
              </w:rPr>
              <w:t xml:space="preserve"> /</w:t>
            </w:r>
          </w:p>
          <w:p w14:paraId="708D7269" w14:textId="77777777" w:rsidR="00580F92" w:rsidRPr="00B670EE" w:rsidRDefault="00580F92" w:rsidP="00BC093E">
            <w:pPr>
              <w:ind w:hanging="2"/>
              <w:jc w:val="both"/>
              <w:rPr>
                <w:sz w:val="23"/>
                <w:szCs w:val="23"/>
              </w:rPr>
            </w:pPr>
            <w:r w:rsidRPr="00B670EE">
              <w:rPr>
                <w:bCs/>
                <w:sz w:val="23"/>
                <w:szCs w:val="23"/>
              </w:rPr>
              <w:t>М.П.</w:t>
            </w:r>
          </w:p>
        </w:tc>
      </w:tr>
    </w:tbl>
    <w:p w14:paraId="136E6D4A" w14:textId="77777777" w:rsidR="00580F92" w:rsidRPr="00B670EE" w:rsidRDefault="00580F92" w:rsidP="00BC093E">
      <w:pPr>
        <w:pBdr>
          <w:top w:val="nil"/>
          <w:left w:val="nil"/>
          <w:bottom w:val="nil"/>
          <w:right w:val="nil"/>
          <w:between w:val="nil"/>
        </w:pBdr>
        <w:ind w:hanging="2"/>
        <w:jc w:val="right"/>
        <w:rPr>
          <w:sz w:val="23"/>
          <w:szCs w:val="23"/>
        </w:rPr>
      </w:pPr>
    </w:p>
    <w:p w14:paraId="0E635E44" w14:textId="77777777" w:rsidR="00580F92" w:rsidRPr="00B670EE" w:rsidRDefault="00580F92" w:rsidP="00BC093E">
      <w:pPr>
        <w:rPr>
          <w:sz w:val="23"/>
          <w:szCs w:val="23"/>
        </w:rPr>
      </w:pPr>
      <w:r w:rsidRPr="00B670EE">
        <w:rPr>
          <w:sz w:val="23"/>
          <w:szCs w:val="23"/>
        </w:rPr>
        <w:br w:type="page"/>
      </w:r>
    </w:p>
    <w:p w14:paraId="75B8F3D3" w14:textId="77777777" w:rsidR="00AE2495" w:rsidRPr="00B670EE" w:rsidRDefault="00AE2495" w:rsidP="00BC093E">
      <w:pPr>
        <w:pBdr>
          <w:top w:val="nil"/>
          <w:left w:val="nil"/>
          <w:bottom w:val="nil"/>
          <w:right w:val="nil"/>
          <w:between w:val="nil"/>
        </w:pBdr>
        <w:ind w:hanging="2"/>
        <w:jc w:val="right"/>
        <w:rPr>
          <w:sz w:val="23"/>
          <w:szCs w:val="23"/>
        </w:rPr>
      </w:pPr>
    </w:p>
    <w:p w14:paraId="536EDEF6" w14:textId="77777777" w:rsidR="00AE2495" w:rsidRPr="00B670EE" w:rsidRDefault="00AE2495" w:rsidP="00BC093E">
      <w:pPr>
        <w:pBdr>
          <w:top w:val="nil"/>
          <w:left w:val="nil"/>
          <w:bottom w:val="nil"/>
          <w:right w:val="nil"/>
          <w:between w:val="nil"/>
        </w:pBdr>
        <w:ind w:hanging="2"/>
        <w:jc w:val="right"/>
        <w:rPr>
          <w:sz w:val="23"/>
          <w:szCs w:val="23"/>
        </w:rPr>
      </w:pPr>
      <w:r w:rsidRPr="00B670EE">
        <w:rPr>
          <w:sz w:val="23"/>
          <w:szCs w:val="23"/>
        </w:rPr>
        <w:t>Приложение № 2</w:t>
      </w:r>
    </w:p>
    <w:p w14:paraId="5F6C6034" w14:textId="77777777" w:rsidR="00AE2495" w:rsidRPr="00B670EE" w:rsidRDefault="00AE2495" w:rsidP="00BC093E">
      <w:pPr>
        <w:pBdr>
          <w:top w:val="nil"/>
          <w:left w:val="nil"/>
          <w:bottom w:val="nil"/>
          <w:right w:val="nil"/>
          <w:between w:val="nil"/>
        </w:pBdr>
        <w:ind w:hanging="2"/>
        <w:jc w:val="right"/>
        <w:rPr>
          <w:sz w:val="23"/>
          <w:szCs w:val="23"/>
        </w:rPr>
      </w:pPr>
      <w:r w:rsidRPr="00B670EE">
        <w:rPr>
          <w:sz w:val="23"/>
          <w:szCs w:val="23"/>
        </w:rPr>
        <w:t>к Договору на оказание услуг</w:t>
      </w:r>
    </w:p>
    <w:p w14:paraId="5BB386C0" w14:textId="77777777" w:rsidR="00AE2495" w:rsidRPr="00B670EE" w:rsidRDefault="00AE2495" w:rsidP="00BC093E">
      <w:pPr>
        <w:pBdr>
          <w:top w:val="nil"/>
          <w:left w:val="nil"/>
          <w:bottom w:val="nil"/>
          <w:right w:val="nil"/>
          <w:between w:val="nil"/>
        </w:pBdr>
        <w:ind w:hanging="2"/>
        <w:jc w:val="right"/>
        <w:rPr>
          <w:sz w:val="23"/>
          <w:szCs w:val="23"/>
        </w:rPr>
      </w:pPr>
      <w:r w:rsidRPr="00B670EE">
        <w:rPr>
          <w:sz w:val="23"/>
          <w:szCs w:val="23"/>
        </w:rPr>
        <w:t>от ______________ № ___________</w:t>
      </w:r>
    </w:p>
    <w:p w14:paraId="1145681E" w14:textId="77777777" w:rsidR="00AE2495" w:rsidRPr="00B670EE" w:rsidRDefault="00AE2495" w:rsidP="00BC093E">
      <w:pPr>
        <w:tabs>
          <w:tab w:val="left" w:pos="561"/>
        </w:tabs>
        <w:jc w:val="right"/>
        <w:rPr>
          <w:sz w:val="23"/>
          <w:szCs w:val="23"/>
        </w:rPr>
      </w:pPr>
    </w:p>
    <w:p w14:paraId="2EB7FDBF" w14:textId="77777777" w:rsidR="00AE2495" w:rsidRPr="00B670EE" w:rsidRDefault="00AE2495" w:rsidP="00BC093E">
      <w:pPr>
        <w:tabs>
          <w:tab w:val="left" w:pos="561"/>
        </w:tabs>
        <w:jc w:val="center"/>
        <w:rPr>
          <w:b/>
          <w:sz w:val="23"/>
          <w:szCs w:val="23"/>
        </w:rPr>
      </w:pPr>
      <w:r w:rsidRPr="00B670EE">
        <w:rPr>
          <w:b/>
          <w:sz w:val="23"/>
          <w:szCs w:val="23"/>
        </w:rPr>
        <w:t>Сервисные сборы</w:t>
      </w:r>
    </w:p>
    <w:p w14:paraId="638E60BA" w14:textId="6C93A198" w:rsidR="00AE2495" w:rsidRPr="00B670EE" w:rsidRDefault="00AE2495" w:rsidP="00BC093E">
      <w:pPr>
        <w:tabs>
          <w:tab w:val="left" w:pos="561"/>
        </w:tabs>
        <w:jc w:val="center"/>
        <w:rPr>
          <w:b/>
          <w:sz w:val="23"/>
          <w:szCs w:val="23"/>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0"/>
        <w:gridCol w:w="850"/>
        <w:gridCol w:w="992"/>
        <w:gridCol w:w="1985"/>
      </w:tblGrid>
      <w:tr w:rsidR="00C45A6E" w:rsidRPr="00B670EE" w14:paraId="3E7FD6A8" w14:textId="77777777" w:rsidTr="008F00F3">
        <w:trPr>
          <w:trHeight w:val="309"/>
        </w:trPr>
        <w:tc>
          <w:tcPr>
            <w:tcW w:w="704" w:type="dxa"/>
            <w:vAlign w:val="center"/>
          </w:tcPr>
          <w:p w14:paraId="1EF78867" w14:textId="77777777" w:rsidR="00C45A6E" w:rsidRPr="00B670EE" w:rsidRDefault="00C45A6E" w:rsidP="00BC093E">
            <w:pPr>
              <w:jc w:val="center"/>
              <w:outlineLvl w:val="0"/>
              <w:rPr>
                <w:sz w:val="22"/>
                <w:szCs w:val="22"/>
              </w:rPr>
            </w:pPr>
            <w:r w:rsidRPr="00B670EE">
              <w:rPr>
                <w:sz w:val="22"/>
                <w:szCs w:val="22"/>
              </w:rPr>
              <w:t>№</w:t>
            </w:r>
          </w:p>
        </w:tc>
        <w:tc>
          <w:tcPr>
            <w:tcW w:w="5670" w:type="dxa"/>
            <w:shd w:val="clear" w:color="auto" w:fill="auto"/>
            <w:noWrap/>
            <w:vAlign w:val="center"/>
          </w:tcPr>
          <w:p w14:paraId="19388AE5" w14:textId="77777777" w:rsidR="00C45A6E" w:rsidRPr="00B670EE" w:rsidRDefault="00C45A6E" w:rsidP="00BC093E">
            <w:pPr>
              <w:jc w:val="center"/>
              <w:outlineLvl w:val="0"/>
              <w:rPr>
                <w:bCs/>
                <w:sz w:val="22"/>
                <w:szCs w:val="22"/>
              </w:rPr>
            </w:pPr>
            <w:r w:rsidRPr="00B670EE">
              <w:rPr>
                <w:sz w:val="22"/>
                <w:szCs w:val="22"/>
              </w:rPr>
              <w:t xml:space="preserve">Наименование </w:t>
            </w:r>
            <w:proofErr w:type="spellStart"/>
            <w:r w:rsidRPr="00B670EE">
              <w:rPr>
                <w:sz w:val="22"/>
                <w:szCs w:val="22"/>
                <w:lang w:val="en-AU"/>
              </w:rPr>
              <w:t>услуг</w:t>
            </w:r>
            <w:proofErr w:type="spellEnd"/>
          </w:p>
        </w:tc>
        <w:tc>
          <w:tcPr>
            <w:tcW w:w="850" w:type="dxa"/>
            <w:shd w:val="clear" w:color="auto" w:fill="auto"/>
            <w:vAlign w:val="center"/>
          </w:tcPr>
          <w:p w14:paraId="293544DD" w14:textId="77777777" w:rsidR="00C45A6E" w:rsidRPr="00B670EE" w:rsidRDefault="00C45A6E" w:rsidP="00BC093E">
            <w:pPr>
              <w:jc w:val="center"/>
              <w:outlineLvl w:val="0"/>
              <w:rPr>
                <w:bCs/>
                <w:sz w:val="22"/>
                <w:szCs w:val="22"/>
              </w:rPr>
            </w:pPr>
            <w:proofErr w:type="spellStart"/>
            <w:r w:rsidRPr="00B670EE">
              <w:rPr>
                <w:sz w:val="22"/>
                <w:szCs w:val="22"/>
                <w:lang w:val="en-AU"/>
              </w:rPr>
              <w:t>Ед</w:t>
            </w:r>
            <w:proofErr w:type="spellEnd"/>
            <w:r w:rsidRPr="00B670EE">
              <w:rPr>
                <w:sz w:val="22"/>
                <w:szCs w:val="22"/>
              </w:rPr>
              <w:t>.</w:t>
            </w:r>
            <w:r w:rsidRPr="00B670EE">
              <w:rPr>
                <w:sz w:val="22"/>
                <w:szCs w:val="22"/>
                <w:lang w:val="en-AU"/>
              </w:rPr>
              <w:br/>
            </w:r>
            <w:proofErr w:type="spellStart"/>
            <w:r w:rsidRPr="00B670EE">
              <w:rPr>
                <w:sz w:val="22"/>
                <w:szCs w:val="22"/>
                <w:lang w:val="en-AU"/>
              </w:rPr>
              <w:t>изм</w:t>
            </w:r>
            <w:proofErr w:type="spellEnd"/>
            <w:r w:rsidRPr="00B670EE">
              <w:rPr>
                <w:sz w:val="22"/>
                <w:szCs w:val="22"/>
                <w:lang w:val="en-AU"/>
              </w:rPr>
              <w:t>.</w:t>
            </w:r>
          </w:p>
        </w:tc>
        <w:tc>
          <w:tcPr>
            <w:tcW w:w="992" w:type="dxa"/>
            <w:shd w:val="clear" w:color="auto" w:fill="auto"/>
            <w:noWrap/>
            <w:vAlign w:val="center"/>
          </w:tcPr>
          <w:p w14:paraId="7B9FABAC" w14:textId="77777777" w:rsidR="00C45A6E" w:rsidRPr="00B670EE" w:rsidRDefault="00C45A6E" w:rsidP="00BC093E">
            <w:pPr>
              <w:jc w:val="center"/>
              <w:outlineLvl w:val="0"/>
              <w:rPr>
                <w:sz w:val="22"/>
                <w:szCs w:val="22"/>
              </w:rPr>
            </w:pPr>
            <w:proofErr w:type="spellStart"/>
            <w:r w:rsidRPr="00B670EE">
              <w:rPr>
                <w:sz w:val="22"/>
                <w:szCs w:val="22"/>
                <w:lang w:val="en-AU"/>
              </w:rPr>
              <w:t>Кол-во</w:t>
            </w:r>
            <w:proofErr w:type="spellEnd"/>
          </w:p>
        </w:tc>
        <w:tc>
          <w:tcPr>
            <w:tcW w:w="1985" w:type="dxa"/>
            <w:shd w:val="clear" w:color="auto" w:fill="auto"/>
            <w:noWrap/>
            <w:vAlign w:val="center"/>
          </w:tcPr>
          <w:p w14:paraId="3789DA13" w14:textId="77777777" w:rsidR="00C45A6E" w:rsidRPr="00B670EE" w:rsidRDefault="00C45A6E" w:rsidP="00BC093E">
            <w:pPr>
              <w:jc w:val="center"/>
              <w:outlineLvl w:val="0"/>
              <w:rPr>
                <w:sz w:val="22"/>
                <w:szCs w:val="22"/>
              </w:rPr>
            </w:pPr>
            <w:r w:rsidRPr="00B670EE">
              <w:rPr>
                <w:sz w:val="22"/>
                <w:szCs w:val="22"/>
              </w:rPr>
              <w:t>Цена за единицу с НДС, руб.</w:t>
            </w:r>
          </w:p>
        </w:tc>
      </w:tr>
      <w:tr w:rsidR="00C45A6E" w:rsidRPr="00B670EE" w14:paraId="0BA681A3" w14:textId="77777777" w:rsidTr="008F00F3">
        <w:trPr>
          <w:trHeight w:val="309"/>
        </w:trPr>
        <w:tc>
          <w:tcPr>
            <w:tcW w:w="704" w:type="dxa"/>
            <w:vAlign w:val="center"/>
          </w:tcPr>
          <w:p w14:paraId="495AB702" w14:textId="77777777" w:rsidR="00C45A6E" w:rsidRPr="00B670EE" w:rsidRDefault="00C45A6E" w:rsidP="00BC093E">
            <w:pPr>
              <w:jc w:val="center"/>
              <w:outlineLvl w:val="0"/>
              <w:rPr>
                <w:i/>
                <w:sz w:val="22"/>
                <w:szCs w:val="22"/>
              </w:rPr>
            </w:pPr>
            <w:r w:rsidRPr="00B670EE">
              <w:rPr>
                <w:i/>
                <w:sz w:val="22"/>
                <w:szCs w:val="22"/>
              </w:rPr>
              <w:t>1</w:t>
            </w:r>
          </w:p>
        </w:tc>
        <w:tc>
          <w:tcPr>
            <w:tcW w:w="5670" w:type="dxa"/>
            <w:shd w:val="clear" w:color="auto" w:fill="auto"/>
            <w:noWrap/>
            <w:vAlign w:val="center"/>
          </w:tcPr>
          <w:p w14:paraId="382BA89C" w14:textId="77777777" w:rsidR="00C45A6E" w:rsidRPr="00B670EE" w:rsidRDefault="00C45A6E" w:rsidP="00BC093E">
            <w:pPr>
              <w:jc w:val="center"/>
              <w:outlineLvl w:val="0"/>
              <w:rPr>
                <w:bCs/>
                <w:i/>
                <w:sz w:val="22"/>
                <w:szCs w:val="22"/>
              </w:rPr>
            </w:pPr>
            <w:r w:rsidRPr="00B670EE">
              <w:rPr>
                <w:i/>
                <w:sz w:val="22"/>
                <w:szCs w:val="22"/>
              </w:rPr>
              <w:t>2</w:t>
            </w:r>
          </w:p>
        </w:tc>
        <w:tc>
          <w:tcPr>
            <w:tcW w:w="850" w:type="dxa"/>
            <w:shd w:val="clear" w:color="auto" w:fill="auto"/>
            <w:vAlign w:val="center"/>
          </w:tcPr>
          <w:p w14:paraId="7DF03D30" w14:textId="77777777" w:rsidR="00C45A6E" w:rsidRPr="00B670EE" w:rsidRDefault="00C45A6E" w:rsidP="00BC093E">
            <w:pPr>
              <w:jc w:val="center"/>
              <w:outlineLvl w:val="0"/>
              <w:rPr>
                <w:bCs/>
                <w:i/>
                <w:sz w:val="22"/>
                <w:szCs w:val="22"/>
              </w:rPr>
            </w:pPr>
            <w:r w:rsidRPr="00B670EE">
              <w:rPr>
                <w:bCs/>
                <w:i/>
                <w:sz w:val="22"/>
                <w:szCs w:val="22"/>
              </w:rPr>
              <w:t>3</w:t>
            </w:r>
          </w:p>
        </w:tc>
        <w:tc>
          <w:tcPr>
            <w:tcW w:w="992" w:type="dxa"/>
            <w:shd w:val="clear" w:color="auto" w:fill="auto"/>
            <w:noWrap/>
            <w:vAlign w:val="center"/>
          </w:tcPr>
          <w:p w14:paraId="04685673" w14:textId="77777777" w:rsidR="00C45A6E" w:rsidRPr="00B670EE" w:rsidRDefault="00C45A6E" w:rsidP="00BC093E">
            <w:pPr>
              <w:jc w:val="center"/>
              <w:outlineLvl w:val="0"/>
              <w:rPr>
                <w:i/>
                <w:sz w:val="22"/>
                <w:szCs w:val="22"/>
              </w:rPr>
            </w:pPr>
            <w:r w:rsidRPr="00B670EE">
              <w:rPr>
                <w:i/>
                <w:sz w:val="22"/>
                <w:szCs w:val="22"/>
              </w:rPr>
              <w:t>4</w:t>
            </w:r>
          </w:p>
        </w:tc>
        <w:tc>
          <w:tcPr>
            <w:tcW w:w="1985" w:type="dxa"/>
            <w:shd w:val="clear" w:color="auto" w:fill="auto"/>
            <w:noWrap/>
            <w:vAlign w:val="center"/>
          </w:tcPr>
          <w:p w14:paraId="31C91E91" w14:textId="77777777" w:rsidR="00C45A6E" w:rsidRPr="00B670EE" w:rsidRDefault="00C45A6E" w:rsidP="00BC093E">
            <w:pPr>
              <w:jc w:val="center"/>
              <w:outlineLvl w:val="0"/>
              <w:rPr>
                <w:i/>
                <w:sz w:val="22"/>
                <w:szCs w:val="22"/>
              </w:rPr>
            </w:pPr>
            <w:r w:rsidRPr="00B670EE">
              <w:rPr>
                <w:i/>
                <w:sz w:val="22"/>
                <w:szCs w:val="22"/>
              </w:rPr>
              <w:t>5</w:t>
            </w:r>
          </w:p>
        </w:tc>
      </w:tr>
      <w:tr w:rsidR="00C45A6E" w:rsidRPr="00B670EE" w14:paraId="15E78DD0" w14:textId="77777777" w:rsidTr="008F00F3">
        <w:trPr>
          <w:trHeight w:val="686"/>
        </w:trPr>
        <w:tc>
          <w:tcPr>
            <w:tcW w:w="704" w:type="dxa"/>
            <w:vAlign w:val="center"/>
          </w:tcPr>
          <w:p w14:paraId="0DC7FF58" w14:textId="77777777" w:rsidR="00C45A6E" w:rsidRPr="00B670EE" w:rsidRDefault="00C45A6E" w:rsidP="00BC093E">
            <w:pPr>
              <w:jc w:val="center"/>
              <w:outlineLvl w:val="0"/>
              <w:rPr>
                <w:bCs/>
                <w:sz w:val="22"/>
                <w:szCs w:val="22"/>
              </w:rPr>
            </w:pPr>
            <w:r w:rsidRPr="00B670EE">
              <w:rPr>
                <w:bCs/>
                <w:sz w:val="22"/>
                <w:szCs w:val="22"/>
              </w:rPr>
              <w:t>1.</w:t>
            </w:r>
          </w:p>
        </w:tc>
        <w:tc>
          <w:tcPr>
            <w:tcW w:w="5670" w:type="dxa"/>
            <w:shd w:val="clear" w:color="auto" w:fill="auto"/>
            <w:noWrap/>
            <w:vAlign w:val="center"/>
          </w:tcPr>
          <w:p w14:paraId="4C9B7E21" w14:textId="05386F07" w:rsidR="00C45A6E" w:rsidRPr="00B670EE" w:rsidRDefault="00C45A6E" w:rsidP="00BC093E">
            <w:pPr>
              <w:outlineLvl w:val="0"/>
              <w:rPr>
                <w:bCs/>
                <w:sz w:val="22"/>
                <w:szCs w:val="22"/>
              </w:rPr>
            </w:pPr>
            <w:r w:rsidRPr="00B670EE">
              <w:rPr>
                <w:bCs/>
                <w:sz w:val="22"/>
                <w:szCs w:val="22"/>
              </w:rPr>
              <w:t>Оформление авиабилетов на маршруты на все направления «</w:t>
            </w:r>
            <w:r w:rsidR="00DC0D90" w:rsidRPr="00B670EE">
              <w:rPr>
                <w:bCs/>
                <w:sz w:val="22"/>
                <w:szCs w:val="22"/>
              </w:rPr>
              <w:t>в одну сторону</w:t>
            </w:r>
            <w:r w:rsidRPr="00B670EE">
              <w:rPr>
                <w:bCs/>
                <w:sz w:val="22"/>
                <w:szCs w:val="22"/>
              </w:rPr>
              <w:t>» все авиакомпании</w:t>
            </w:r>
          </w:p>
        </w:tc>
        <w:tc>
          <w:tcPr>
            <w:tcW w:w="850" w:type="dxa"/>
            <w:shd w:val="clear" w:color="auto" w:fill="auto"/>
            <w:vAlign w:val="center"/>
          </w:tcPr>
          <w:p w14:paraId="04428372" w14:textId="77777777" w:rsidR="00C45A6E" w:rsidRPr="00B670EE" w:rsidRDefault="00C45A6E" w:rsidP="00BC093E">
            <w:pPr>
              <w:jc w:val="center"/>
              <w:outlineLvl w:val="0"/>
              <w:rPr>
                <w:bCs/>
                <w:sz w:val="22"/>
                <w:szCs w:val="22"/>
              </w:rPr>
            </w:pPr>
            <w:proofErr w:type="spellStart"/>
            <w:r w:rsidRPr="00B670EE">
              <w:rPr>
                <w:bCs/>
                <w:sz w:val="22"/>
                <w:szCs w:val="22"/>
              </w:rPr>
              <w:t>усл</w:t>
            </w:r>
            <w:proofErr w:type="spellEnd"/>
            <w:r w:rsidRPr="00B670EE">
              <w:rPr>
                <w:bCs/>
                <w:sz w:val="22"/>
                <w:szCs w:val="22"/>
              </w:rPr>
              <w:t>.</w:t>
            </w:r>
          </w:p>
        </w:tc>
        <w:tc>
          <w:tcPr>
            <w:tcW w:w="992" w:type="dxa"/>
            <w:shd w:val="clear" w:color="auto" w:fill="auto"/>
            <w:noWrap/>
            <w:vAlign w:val="center"/>
            <w:hideMark/>
          </w:tcPr>
          <w:p w14:paraId="06B95C86" w14:textId="77777777" w:rsidR="00C45A6E" w:rsidRPr="00B670EE" w:rsidRDefault="00C45A6E" w:rsidP="00BC093E">
            <w:pPr>
              <w:jc w:val="center"/>
              <w:outlineLvl w:val="0"/>
              <w:rPr>
                <w:sz w:val="22"/>
                <w:szCs w:val="22"/>
              </w:rPr>
            </w:pPr>
            <w:r w:rsidRPr="00B670EE">
              <w:rPr>
                <w:sz w:val="22"/>
                <w:szCs w:val="22"/>
              </w:rPr>
              <w:t>1</w:t>
            </w:r>
          </w:p>
        </w:tc>
        <w:tc>
          <w:tcPr>
            <w:tcW w:w="1985" w:type="dxa"/>
            <w:shd w:val="clear" w:color="auto" w:fill="auto"/>
            <w:noWrap/>
            <w:vAlign w:val="center"/>
            <w:hideMark/>
          </w:tcPr>
          <w:p w14:paraId="101F2553" w14:textId="77777777" w:rsidR="00C45A6E" w:rsidRPr="00B670EE" w:rsidRDefault="00C45A6E" w:rsidP="00BC093E">
            <w:pPr>
              <w:jc w:val="right"/>
              <w:outlineLvl w:val="0"/>
              <w:rPr>
                <w:sz w:val="22"/>
                <w:szCs w:val="22"/>
              </w:rPr>
            </w:pPr>
          </w:p>
        </w:tc>
      </w:tr>
      <w:tr w:rsidR="00C45A6E" w:rsidRPr="00B670EE" w14:paraId="4210AE51" w14:textId="77777777" w:rsidTr="008F00F3">
        <w:trPr>
          <w:trHeight w:val="798"/>
        </w:trPr>
        <w:tc>
          <w:tcPr>
            <w:tcW w:w="704" w:type="dxa"/>
            <w:vAlign w:val="center"/>
          </w:tcPr>
          <w:p w14:paraId="6F3821ED" w14:textId="77777777" w:rsidR="00C45A6E" w:rsidRPr="00B670EE" w:rsidRDefault="00C45A6E" w:rsidP="00BC093E">
            <w:pPr>
              <w:jc w:val="center"/>
              <w:outlineLvl w:val="0"/>
              <w:rPr>
                <w:bCs/>
                <w:sz w:val="22"/>
                <w:szCs w:val="22"/>
              </w:rPr>
            </w:pPr>
            <w:r w:rsidRPr="00B670EE">
              <w:rPr>
                <w:bCs/>
                <w:sz w:val="22"/>
                <w:szCs w:val="22"/>
              </w:rPr>
              <w:t>2.</w:t>
            </w:r>
          </w:p>
        </w:tc>
        <w:tc>
          <w:tcPr>
            <w:tcW w:w="5670" w:type="dxa"/>
            <w:shd w:val="clear" w:color="auto" w:fill="auto"/>
            <w:noWrap/>
            <w:vAlign w:val="center"/>
          </w:tcPr>
          <w:p w14:paraId="577A783C" w14:textId="61080B26" w:rsidR="00C45A6E" w:rsidRPr="00B670EE" w:rsidRDefault="00C45A6E" w:rsidP="00BC093E">
            <w:pPr>
              <w:outlineLvl w:val="0"/>
              <w:rPr>
                <w:sz w:val="22"/>
                <w:szCs w:val="22"/>
              </w:rPr>
            </w:pPr>
            <w:r w:rsidRPr="00B670EE">
              <w:rPr>
                <w:sz w:val="22"/>
                <w:szCs w:val="22"/>
              </w:rPr>
              <w:t>Оформление авиабилетов на маршруты на все направления «туда-обратно» все авиакомпании</w:t>
            </w:r>
          </w:p>
        </w:tc>
        <w:tc>
          <w:tcPr>
            <w:tcW w:w="850" w:type="dxa"/>
            <w:shd w:val="clear" w:color="auto" w:fill="auto"/>
            <w:vAlign w:val="center"/>
          </w:tcPr>
          <w:p w14:paraId="10636872" w14:textId="77777777" w:rsidR="00C45A6E" w:rsidRPr="00B670EE" w:rsidRDefault="00C45A6E" w:rsidP="00BC093E">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50AA9E4D" w14:textId="77777777" w:rsidR="00C45A6E" w:rsidRPr="00B670EE" w:rsidRDefault="00C45A6E" w:rsidP="00BC093E">
            <w:pPr>
              <w:jc w:val="center"/>
              <w:outlineLvl w:val="0"/>
              <w:rPr>
                <w:sz w:val="22"/>
                <w:szCs w:val="22"/>
              </w:rPr>
            </w:pPr>
            <w:r w:rsidRPr="00B670EE">
              <w:rPr>
                <w:sz w:val="22"/>
                <w:szCs w:val="22"/>
              </w:rPr>
              <w:t>1</w:t>
            </w:r>
          </w:p>
        </w:tc>
        <w:tc>
          <w:tcPr>
            <w:tcW w:w="1985" w:type="dxa"/>
            <w:shd w:val="clear" w:color="auto" w:fill="auto"/>
            <w:noWrap/>
            <w:vAlign w:val="center"/>
            <w:hideMark/>
          </w:tcPr>
          <w:p w14:paraId="3C87D55A" w14:textId="77777777" w:rsidR="00C45A6E" w:rsidRPr="00B670EE" w:rsidRDefault="00C45A6E" w:rsidP="00BC093E">
            <w:pPr>
              <w:jc w:val="right"/>
              <w:outlineLvl w:val="0"/>
              <w:rPr>
                <w:sz w:val="22"/>
                <w:szCs w:val="22"/>
              </w:rPr>
            </w:pPr>
          </w:p>
        </w:tc>
      </w:tr>
      <w:tr w:rsidR="00C45A6E" w:rsidRPr="00B670EE" w14:paraId="17C8F1A1" w14:textId="77777777" w:rsidTr="008F00F3">
        <w:trPr>
          <w:trHeight w:val="309"/>
        </w:trPr>
        <w:tc>
          <w:tcPr>
            <w:tcW w:w="704" w:type="dxa"/>
            <w:vAlign w:val="center"/>
          </w:tcPr>
          <w:p w14:paraId="14FC445A" w14:textId="77777777" w:rsidR="00C45A6E" w:rsidRPr="00B670EE" w:rsidRDefault="00C45A6E" w:rsidP="00BC093E">
            <w:pPr>
              <w:jc w:val="center"/>
              <w:outlineLvl w:val="0"/>
              <w:rPr>
                <w:bCs/>
                <w:sz w:val="22"/>
                <w:szCs w:val="22"/>
              </w:rPr>
            </w:pPr>
            <w:r w:rsidRPr="00B670EE">
              <w:rPr>
                <w:bCs/>
                <w:sz w:val="22"/>
                <w:szCs w:val="22"/>
              </w:rPr>
              <w:t>3.</w:t>
            </w:r>
          </w:p>
        </w:tc>
        <w:tc>
          <w:tcPr>
            <w:tcW w:w="5670" w:type="dxa"/>
            <w:shd w:val="clear" w:color="auto" w:fill="auto"/>
            <w:noWrap/>
            <w:vAlign w:val="center"/>
          </w:tcPr>
          <w:p w14:paraId="2CD6EBE4" w14:textId="0CA0A612" w:rsidR="00C45A6E" w:rsidRPr="00B670EE" w:rsidRDefault="00C45A6E" w:rsidP="00BC093E">
            <w:pPr>
              <w:outlineLvl w:val="0"/>
              <w:rPr>
                <w:sz w:val="22"/>
                <w:szCs w:val="22"/>
              </w:rPr>
            </w:pPr>
            <w:r w:rsidRPr="00B670EE">
              <w:rPr>
                <w:sz w:val="22"/>
                <w:szCs w:val="22"/>
              </w:rPr>
              <w:t>Оформление железнодорожных билетов «</w:t>
            </w:r>
            <w:r w:rsidR="00DC0D90" w:rsidRPr="00B670EE">
              <w:rPr>
                <w:bCs/>
                <w:sz w:val="22"/>
                <w:szCs w:val="22"/>
              </w:rPr>
              <w:t>в одну сторону</w:t>
            </w:r>
            <w:r w:rsidRPr="00B670EE">
              <w:rPr>
                <w:sz w:val="22"/>
                <w:szCs w:val="22"/>
              </w:rPr>
              <w:t>» (в т. ч. «Аэроэкспресс»)</w:t>
            </w:r>
          </w:p>
        </w:tc>
        <w:tc>
          <w:tcPr>
            <w:tcW w:w="850" w:type="dxa"/>
            <w:shd w:val="clear" w:color="auto" w:fill="auto"/>
            <w:vAlign w:val="center"/>
          </w:tcPr>
          <w:p w14:paraId="4C245056" w14:textId="77777777" w:rsidR="00C45A6E" w:rsidRPr="00B670EE" w:rsidRDefault="00C45A6E" w:rsidP="00BC093E">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282ACA29" w14:textId="77777777" w:rsidR="00C45A6E" w:rsidRPr="00B670EE" w:rsidRDefault="00C45A6E" w:rsidP="00BC093E">
            <w:pPr>
              <w:jc w:val="center"/>
              <w:outlineLvl w:val="0"/>
              <w:rPr>
                <w:sz w:val="22"/>
                <w:szCs w:val="22"/>
              </w:rPr>
            </w:pPr>
            <w:r w:rsidRPr="00B670EE">
              <w:rPr>
                <w:sz w:val="22"/>
                <w:szCs w:val="22"/>
              </w:rPr>
              <w:t>1</w:t>
            </w:r>
          </w:p>
        </w:tc>
        <w:tc>
          <w:tcPr>
            <w:tcW w:w="1985" w:type="dxa"/>
            <w:shd w:val="clear" w:color="auto" w:fill="auto"/>
            <w:noWrap/>
            <w:vAlign w:val="center"/>
            <w:hideMark/>
          </w:tcPr>
          <w:p w14:paraId="0C9A5559" w14:textId="77777777" w:rsidR="00C45A6E" w:rsidRPr="00B670EE" w:rsidRDefault="00C45A6E" w:rsidP="00BC093E">
            <w:pPr>
              <w:jc w:val="right"/>
              <w:outlineLvl w:val="0"/>
              <w:rPr>
                <w:sz w:val="22"/>
                <w:szCs w:val="22"/>
              </w:rPr>
            </w:pPr>
          </w:p>
        </w:tc>
      </w:tr>
      <w:tr w:rsidR="00C45A6E" w:rsidRPr="00B670EE" w14:paraId="6F257483" w14:textId="77777777" w:rsidTr="008F00F3">
        <w:trPr>
          <w:trHeight w:val="309"/>
        </w:trPr>
        <w:tc>
          <w:tcPr>
            <w:tcW w:w="704" w:type="dxa"/>
            <w:vAlign w:val="center"/>
          </w:tcPr>
          <w:p w14:paraId="12EA6D1B" w14:textId="77777777" w:rsidR="00C45A6E" w:rsidRPr="00B670EE" w:rsidRDefault="00C45A6E" w:rsidP="00BC093E">
            <w:pPr>
              <w:jc w:val="center"/>
              <w:outlineLvl w:val="0"/>
              <w:rPr>
                <w:bCs/>
                <w:sz w:val="22"/>
                <w:szCs w:val="22"/>
              </w:rPr>
            </w:pPr>
            <w:r w:rsidRPr="00B670EE">
              <w:rPr>
                <w:bCs/>
                <w:sz w:val="22"/>
                <w:szCs w:val="22"/>
              </w:rPr>
              <w:t>4.</w:t>
            </w:r>
          </w:p>
        </w:tc>
        <w:tc>
          <w:tcPr>
            <w:tcW w:w="5670" w:type="dxa"/>
            <w:shd w:val="clear" w:color="auto" w:fill="auto"/>
            <w:noWrap/>
            <w:vAlign w:val="center"/>
          </w:tcPr>
          <w:p w14:paraId="46686074" w14:textId="0A0FBE49" w:rsidR="00C45A6E" w:rsidRPr="00B670EE" w:rsidRDefault="00C45A6E" w:rsidP="00BC093E">
            <w:pPr>
              <w:outlineLvl w:val="0"/>
              <w:rPr>
                <w:sz w:val="22"/>
                <w:szCs w:val="22"/>
              </w:rPr>
            </w:pPr>
            <w:r w:rsidRPr="00B670EE">
              <w:rPr>
                <w:sz w:val="22"/>
                <w:szCs w:val="22"/>
              </w:rPr>
              <w:t>Оформление железнодорожных билетов «туда-обратно» (в т. ч. «Аэроэкспресс»)</w:t>
            </w:r>
          </w:p>
        </w:tc>
        <w:tc>
          <w:tcPr>
            <w:tcW w:w="850" w:type="dxa"/>
            <w:shd w:val="clear" w:color="auto" w:fill="auto"/>
            <w:vAlign w:val="center"/>
          </w:tcPr>
          <w:p w14:paraId="2D490C19" w14:textId="77777777" w:rsidR="00C45A6E" w:rsidRPr="00B670EE" w:rsidRDefault="00C45A6E" w:rsidP="00BC093E">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6661D945" w14:textId="77777777" w:rsidR="00C45A6E" w:rsidRPr="00B670EE" w:rsidRDefault="00C45A6E" w:rsidP="00BC093E">
            <w:pPr>
              <w:jc w:val="center"/>
              <w:outlineLvl w:val="0"/>
              <w:rPr>
                <w:sz w:val="22"/>
                <w:szCs w:val="22"/>
              </w:rPr>
            </w:pPr>
            <w:r w:rsidRPr="00B670EE">
              <w:rPr>
                <w:sz w:val="22"/>
                <w:szCs w:val="22"/>
              </w:rPr>
              <w:t>1</w:t>
            </w:r>
          </w:p>
        </w:tc>
        <w:tc>
          <w:tcPr>
            <w:tcW w:w="1985" w:type="dxa"/>
            <w:shd w:val="clear" w:color="auto" w:fill="auto"/>
            <w:noWrap/>
            <w:vAlign w:val="center"/>
            <w:hideMark/>
          </w:tcPr>
          <w:p w14:paraId="52D92320" w14:textId="77777777" w:rsidR="00C45A6E" w:rsidRPr="00B670EE" w:rsidRDefault="00C45A6E" w:rsidP="00BC093E">
            <w:pPr>
              <w:jc w:val="right"/>
              <w:outlineLvl w:val="0"/>
              <w:rPr>
                <w:sz w:val="22"/>
                <w:szCs w:val="22"/>
              </w:rPr>
            </w:pPr>
          </w:p>
        </w:tc>
      </w:tr>
      <w:tr w:rsidR="001813B1" w:rsidRPr="00B670EE" w14:paraId="6E711A8C" w14:textId="77777777" w:rsidTr="008F00F3">
        <w:trPr>
          <w:trHeight w:val="309"/>
        </w:trPr>
        <w:tc>
          <w:tcPr>
            <w:tcW w:w="704" w:type="dxa"/>
            <w:vAlign w:val="center"/>
          </w:tcPr>
          <w:p w14:paraId="576A112E" w14:textId="1F1C3ED0" w:rsidR="001813B1" w:rsidRPr="00B670EE" w:rsidRDefault="001813B1" w:rsidP="00BC093E">
            <w:pPr>
              <w:jc w:val="center"/>
              <w:outlineLvl w:val="0"/>
              <w:rPr>
                <w:bCs/>
                <w:sz w:val="22"/>
                <w:szCs w:val="22"/>
              </w:rPr>
            </w:pPr>
            <w:r>
              <w:rPr>
                <w:bCs/>
                <w:sz w:val="22"/>
                <w:szCs w:val="22"/>
              </w:rPr>
              <w:t>5.</w:t>
            </w:r>
          </w:p>
        </w:tc>
        <w:tc>
          <w:tcPr>
            <w:tcW w:w="5670" w:type="dxa"/>
            <w:shd w:val="clear" w:color="auto" w:fill="auto"/>
            <w:noWrap/>
            <w:vAlign w:val="center"/>
          </w:tcPr>
          <w:p w14:paraId="1B220002" w14:textId="0CDDC2AD" w:rsidR="001813B1" w:rsidRPr="00B670EE" w:rsidRDefault="001813B1" w:rsidP="00BC093E">
            <w:pPr>
              <w:outlineLvl w:val="0"/>
              <w:rPr>
                <w:sz w:val="22"/>
                <w:szCs w:val="22"/>
              </w:rPr>
            </w:pPr>
            <w:r w:rsidRPr="00B670EE">
              <w:rPr>
                <w:sz w:val="22"/>
                <w:szCs w:val="22"/>
              </w:rPr>
              <w:t>Оформление билетов «</w:t>
            </w:r>
            <w:r w:rsidRPr="00B670EE">
              <w:rPr>
                <w:bCs/>
                <w:sz w:val="22"/>
                <w:szCs w:val="22"/>
              </w:rPr>
              <w:t>в одну сторону</w:t>
            </w:r>
            <w:r w:rsidRPr="00B670EE">
              <w:rPr>
                <w:sz w:val="22"/>
                <w:szCs w:val="22"/>
              </w:rPr>
              <w:t xml:space="preserve">» </w:t>
            </w:r>
            <w:r>
              <w:rPr>
                <w:sz w:val="22"/>
                <w:szCs w:val="22"/>
              </w:rPr>
              <w:t>на автобусные рейсы все направления</w:t>
            </w:r>
          </w:p>
        </w:tc>
        <w:tc>
          <w:tcPr>
            <w:tcW w:w="850" w:type="dxa"/>
            <w:shd w:val="clear" w:color="auto" w:fill="auto"/>
            <w:vAlign w:val="center"/>
          </w:tcPr>
          <w:p w14:paraId="02670E98" w14:textId="375603DC" w:rsidR="001813B1" w:rsidRPr="00B670EE" w:rsidRDefault="001813B1" w:rsidP="00BC093E">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tcPr>
          <w:p w14:paraId="46A783BB" w14:textId="77777777" w:rsidR="001813B1" w:rsidRPr="00B670EE" w:rsidRDefault="001813B1" w:rsidP="00BC093E">
            <w:pPr>
              <w:jc w:val="center"/>
              <w:outlineLvl w:val="0"/>
              <w:rPr>
                <w:sz w:val="22"/>
                <w:szCs w:val="22"/>
              </w:rPr>
            </w:pPr>
          </w:p>
        </w:tc>
        <w:tc>
          <w:tcPr>
            <w:tcW w:w="1985" w:type="dxa"/>
            <w:shd w:val="clear" w:color="auto" w:fill="auto"/>
            <w:noWrap/>
            <w:vAlign w:val="center"/>
          </w:tcPr>
          <w:p w14:paraId="237584B7" w14:textId="77777777" w:rsidR="001813B1" w:rsidRPr="00B670EE" w:rsidRDefault="001813B1" w:rsidP="00BC093E">
            <w:pPr>
              <w:jc w:val="right"/>
              <w:outlineLvl w:val="0"/>
              <w:rPr>
                <w:sz w:val="22"/>
                <w:szCs w:val="22"/>
              </w:rPr>
            </w:pPr>
          </w:p>
        </w:tc>
      </w:tr>
      <w:tr w:rsidR="001813B1" w:rsidRPr="00B670EE" w14:paraId="60744FF0" w14:textId="77777777" w:rsidTr="008F00F3">
        <w:trPr>
          <w:trHeight w:val="309"/>
        </w:trPr>
        <w:tc>
          <w:tcPr>
            <w:tcW w:w="704" w:type="dxa"/>
            <w:vAlign w:val="center"/>
          </w:tcPr>
          <w:p w14:paraId="1300C188" w14:textId="46CFA134" w:rsidR="001813B1" w:rsidRPr="00B670EE" w:rsidRDefault="001813B1" w:rsidP="001813B1">
            <w:pPr>
              <w:jc w:val="center"/>
              <w:outlineLvl w:val="0"/>
              <w:rPr>
                <w:bCs/>
                <w:sz w:val="22"/>
                <w:szCs w:val="22"/>
              </w:rPr>
            </w:pPr>
            <w:r>
              <w:rPr>
                <w:bCs/>
                <w:sz w:val="22"/>
                <w:szCs w:val="22"/>
              </w:rPr>
              <w:t>6.</w:t>
            </w:r>
          </w:p>
        </w:tc>
        <w:tc>
          <w:tcPr>
            <w:tcW w:w="5670" w:type="dxa"/>
            <w:shd w:val="clear" w:color="auto" w:fill="auto"/>
            <w:noWrap/>
            <w:vAlign w:val="center"/>
          </w:tcPr>
          <w:p w14:paraId="1F0D3854" w14:textId="471E5275" w:rsidR="001813B1" w:rsidRPr="00B670EE" w:rsidRDefault="001813B1" w:rsidP="001813B1">
            <w:pPr>
              <w:outlineLvl w:val="0"/>
              <w:rPr>
                <w:sz w:val="22"/>
                <w:szCs w:val="22"/>
              </w:rPr>
            </w:pPr>
            <w:r w:rsidRPr="00B670EE">
              <w:rPr>
                <w:sz w:val="22"/>
                <w:szCs w:val="22"/>
              </w:rPr>
              <w:t xml:space="preserve">Оформление билетов </w:t>
            </w:r>
            <w:r>
              <w:rPr>
                <w:sz w:val="22"/>
                <w:szCs w:val="22"/>
              </w:rPr>
              <w:t>на автобусные рейсы «туда-обратно» все направления</w:t>
            </w:r>
          </w:p>
        </w:tc>
        <w:tc>
          <w:tcPr>
            <w:tcW w:w="850" w:type="dxa"/>
            <w:shd w:val="clear" w:color="auto" w:fill="auto"/>
            <w:vAlign w:val="center"/>
          </w:tcPr>
          <w:p w14:paraId="5936B1A6" w14:textId="79DED115" w:rsidR="001813B1" w:rsidRPr="002A2C78" w:rsidRDefault="001813B1" w:rsidP="001813B1">
            <w:pPr>
              <w:jc w:val="center"/>
              <w:outlineLvl w:val="0"/>
              <w:rPr>
                <w:b/>
                <w:bCs/>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tcPr>
          <w:p w14:paraId="224A23EB" w14:textId="77777777" w:rsidR="001813B1" w:rsidRPr="00B670EE" w:rsidRDefault="001813B1" w:rsidP="001813B1">
            <w:pPr>
              <w:jc w:val="center"/>
              <w:outlineLvl w:val="0"/>
              <w:rPr>
                <w:sz w:val="22"/>
                <w:szCs w:val="22"/>
              </w:rPr>
            </w:pPr>
          </w:p>
        </w:tc>
        <w:tc>
          <w:tcPr>
            <w:tcW w:w="1985" w:type="dxa"/>
            <w:shd w:val="clear" w:color="auto" w:fill="auto"/>
            <w:noWrap/>
            <w:vAlign w:val="center"/>
          </w:tcPr>
          <w:p w14:paraId="1150B675" w14:textId="77777777" w:rsidR="001813B1" w:rsidRPr="00B670EE" w:rsidRDefault="001813B1" w:rsidP="001813B1">
            <w:pPr>
              <w:jc w:val="right"/>
              <w:outlineLvl w:val="0"/>
              <w:rPr>
                <w:sz w:val="22"/>
                <w:szCs w:val="22"/>
              </w:rPr>
            </w:pPr>
          </w:p>
        </w:tc>
      </w:tr>
      <w:tr w:rsidR="001813B1" w:rsidRPr="00B670EE" w14:paraId="1B1288D2" w14:textId="77777777" w:rsidTr="008F00F3">
        <w:trPr>
          <w:trHeight w:val="309"/>
        </w:trPr>
        <w:tc>
          <w:tcPr>
            <w:tcW w:w="704" w:type="dxa"/>
            <w:vAlign w:val="center"/>
          </w:tcPr>
          <w:p w14:paraId="0AF3C964" w14:textId="19039D69" w:rsidR="001813B1" w:rsidRPr="00B670EE" w:rsidRDefault="001813B1" w:rsidP="001813B1">
            <w:pPr>
              <w:jc w:val="center"/>
              <w:outlineLvl w:val="0"/>
              <w:rPr>
                <w:bCs/>
                <w:sz w:val="22"/>
                <w:szCs w:val="22"/>
              </w:rPr>
            </w:pPr>
            <w:r>
              <w:rPr>
                <w:bCs/>
                <w:sz w:val="22"/>
                <w:szCs w:val="22"/>
              </w:rPr>
              <w:t>7</w:t>
            </w:r>
            <w:r w:rsidRPr="00B670EE">
              <w:rPr>
                <w:bCs/>
                <w:sz w:val="22"/>
                <w:szCs w:val="22"/>
              </w:rPr>
              <w:t>.</w:t>
            </w:r>
          </w:p>
        </w:tc>
        <w:tc>
          <w:tcPr>
            <w:tcW w:w="5670" w:type="dxa"/>
            <w:shd w:val="clear" w:color="auto" w:fill="auto"/>
            <w:noWrap/>
            <w:vAlign w:val="center"/>
          </w:tcPr>
          <w:p w14:paraId="4581C849" w14:textId="3ABA8309" w:rsidR="001813B1" w:rsidRPr="00B670EE" w:rsidRDefault="001813B1" w:rsidP="001813B1">
            <w:pPr>
              <w:outlineLvl w:val="0"/>
              <w:rPr>
                <w:sz w:val="22"/>
                <w:szCs w:val="22"/>
              </w:rPr>
            </w:pPr>
            <w:r w:rsidRPr="00B670EE">
              <w:rPr>
                <w:sz w:val="22"/>
                <w:szCs w:val="22"/>
              </w:rPr>
              <w:t>Возврат, внесение изменений в авиабилеты «</w:t>
            </w:r>
            <w:r w:rsidRPr="00B670EE">
              <w:rPr>
                <w:bCs/>
                <w:sz w:val="22"/>
                <w:szCs w:val="22"/>
              </w:rPr>
              <w:t>в одну сторону</w:t>
            </w:r>
            <w:r w:rsidRPr="00B670EE">
              <w:rPr>
                <w:sz w:val="22"/>
                <w:szCs w:val="22"/>
              </w:rPr>
              <w:t>» все авиакомпании</w:t>
            </w:r>
          </w:p>
        </w:tc>
        <w:tc>
          <w:tcPr>
            <w:tcW w:w="850" w:type="dxa"/>
            <w:shd w:val="clear" w:color="auto" w:fill="auto"/>
            <w:vAlign w:val="center"/>
          </w:tcPr>
          <w:p w14:paraId="1EED72E3" w14:textId="77777777"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165D2431" w14:textId="77777777"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hideMark/>
          </w:tcPr>
          <w:p w14:paraId="0E422859" w14:textId="77777777" w:rsidR="001813B1" w:rsidRPr="00B670EE" w:rsidRDefault="001813B1" w:rsidP="001813B1">
            <w:pPr>
              <w:jc w:val="right"/>
              <w:outlineLvl w:val="0"/>
              <w:rPr>
                <w:sz w:val="22"/>
                <w:szCs w:val="22"/>
              </w:rPr>
            </w:pPr>
          </w:p>
        </w:tc>
      </w:tr>
      <w:tr w:rsidR="001813B1" w:rsidRPr="00B670EE" w14:paraId="69EC62EC" w14:textId="77777777" w:rsidTr="008F00F3">
        <w:trPr>
          <w:trHeight w:val="309"/>
        </w:trPr>
        <w:tc>
          <w:tcPr>
            <w:tcW w:w="704" w:type="dxa"/>
            <w:vAlign w:val="center"/>
          </w:tcPr>
          <w:p w14:paraId="31179364" w14:textId="2041CB76" w:rsidR="001813B1" w:rsidRPr="00B670EE" w:rsidRDefault="001813B1" w:rsidP="001813B1">
            <w:pPr>
              <w:jc w:val="center"/>
              <w:outlineLvl w:val="0"/>
              <w:rPr>
                <w:bCs/>
                <w:sz w:val="22"/>
                <w:szCs w:val="22"/>
              </w:rPr>
            </w:pPr>
            <w:r>
              <w:rPr>
                <w:bCs/>
                <w:sz w:val="22"/>
                <w:szCs w:val="22"/>
              </w:rPr>
              <w:t>8</w:t>
            </w:r>
            <w:r w:rsidRPr="00B670EE">
              <w:rPr>
                <w:bCs/>
                <w:sz w:val="22"/>
                <w:szCs w:val="22"/>
              </w:rPr>
              <w:t>.</w:t>
            </w:r>
          </w:p>
        </w:tc>
        <w:tc>
          <w:tcPr>
            <w:tcW w:w="5670" w:type="dxa"/>
            <w:shd w:val="clear" w:color="auto" w:fill="auto"/>
            <w:noWrap/>
            <w:vAlign w:val="center"/>
          </w:tcPr>
          <w:p w14:paraId="707E3885" w14:textId="17272385" w:rsidR="001813B1" w:rsidRPr="00B670EE" w:rsidRDefault="001813B1" w:rsidP="001813B1">
            <w:pPr>
              <w:outlineLvl w:val="0"/>
              <w:rPr>
                <w:sz w:val="22"/>
                <w:szCs w:val="22"/>
              </w:rPr>
            </w:pPr>
            <w:r w:rsidRPr="00B670EE">
              <w:rPr>
                <w:sz w:val="22"/>
                <w:szCs w:val="22"/>
              </w:rPr>
              <w:t>Возврат, внесение изменений в авиабилеты «туда-обратно» все авиакомпании</w:t>
            </w:r>
          </w:p>
        </w:tc>
        <w:tc>
          <w:tcPr>
            <w:tcW w:w="850" w:type="dxa"/>
            <w:shd w:val="clear" w:color="auto" w:fill="auto"/>
            <w:vAlign w:val="center"/>
          </w:tcPr>
          <w:p w14:paraId="354B3450" w14:textId="77777777"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2122AD6B" w14:textId="77777777"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hideMark/>
          </w:tcPr>
          <w:p w14:paraId="4A6398DE" w14:textId="77777777" w:rsidR="001813B1" w:rsidRPr="00B670EE" w:rsidRDefault="001813B1" w:rsidP="001813B1">
            <w:pPr>
              <w:jc w:val="right"/>
              <w:outlineLvl w:val="0"/>
              <w:rPr>
                <w:sz w:val="22"/>
                <w:szCs w:val="22"/>
              </w:rPr>
            </w:pPr>
          </w:p>
        </w:tc>
      </w:tr>
      <w:tr w:rsidR="001813B1" w:rsidRPr="00B670EE" w14:paraId="411F77E0" w14:textId="77777777" w:rsidTr="008F00F3">
        <w:trPr>
          <w:trHeight w:val="309"/>
        </w:trPr>
        <w:tc>
          <w:tcPr>
            <w:tcW w:w="704" w:type="dxa"/>
            <w:vAlign w:val="center"/>
          </w:tcPr>
          <w:p w14:paraId="2C9BF59E" w14:textId="538A5AE4" w:rsidR="001813B1" w:rsidRPr="00B670EE" w:rsidRDefault="001813B1" w:rsidP="001813B1">
            <w:pPr>
              <w:jc w:val="center"/>
              <w:outlineLvl w:val="0"/>
              <w:rPr>
                <w:bCs/>
                <w:sz w:val="22"/>
                <w:szCs w:val="22"/>
              </w:rPr>
            </w:pPr>
            <w:r>
              <w:rPr>
                <w:bCs/>
                <w:sz w:val="22"/>
                <w:szCs w:val="22"/>
              </w:rPr>
              <w:t>9</w:t>
            </w:r>
            <w:r w:rsidRPr="00B670EE">
              <w:rPr>
                <w:bCs/>
                <w:sz w:val="22"/>
                <w:szCs w:val="22"/>
              </w:rPr>
              <w:t>.</w:t>
            </w:r>
          </w:p>
        </w:tc>
        <w:tc>
          <w:tcPr>
            <w:tcW w:w="5670" w:type="dxa"/>
            <w:shd w:val="clear" w:color="auto" w:fill="auto"/>
            <w:noWrap/>
            <w:vAlign w:val="center"/>
          </w:tcPr>
          <w:p w14:paraId="762A67DE" w14:textId="7DCDB1CB" w:rsidR="001813B1" w:rsidRPr="00B670EE" w:rsidRDefault="001813B1" w:rsidP="001813B1">
            <w:pPr>
              <w:outlineLvl w:val="0"/>
              <w:rPr>
                <w:sz w:val="22"/>
                <w:szCs w:val="22"/>
              </w:rPr>
            </w:pPr>
            <w:r w:rsidRPr="00B670EE">
              <w:rPr>
                <w:sz w:val="22"/>
                <w:szCs w:val="22"/>
              </w:rPr>
              <w:t>Возврат, внесение изменений в железнодорожные билеты «</w:t>
            </w:r>
            <w:r w:rsidRPr="00B670EE">
              <w:rPr>
                <w:bCs/>
                <w:sz w:val="22"/>
                <w:szCs w:val="22"/>
              </w:rPr>
              <w:t>в одну сторону</w:t>
            </w:r>
            <w:r w:rsidRPr="00B670EE">
              <w:rPr>
                <w:sz w:val="22"/>
                <w:szCs w:val="22"/>
              </w:rPr>
              <w:t>»</w:t>
            </w:r>
          </w:p>
        </w:tc>
        <w:tc>
          <w:tcPr>
            <w:tcW w:w="850" w:type="dxa"/>
            <w:shd w:val="clear" w:color="auto" w:fill="auto"/>
            <w:vAlign w:val="center"/>
          </w:tcPr>
          <w:p w14:paraId="53DF95B3" w14:textId="77777777"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437EDD27" w14:textId="77777777"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hideMark/>
          </w:tcPr>
          <w:p w14:paraId="74F6F4EF" w14:textId="77777777" w:rsidR="001813B1" w:rsidRPr="00B670EE" w:rsidRDefault="001813B1" w:rsidP="001813B1">
            <w:pPr>
              <w:jc w:val="right"/>
              <w:outlineLvl w:val="0"/>
              <w:rPr>
                <w:sz w:val="22"/>
                <w:szCs w:val="22"/>
              </w:rPr>
            </w:pPr>
          </w:p>
        </w:tc>
      </w:tr>
      <w:tr w:rsidR="001813B1" w:rsidRPr="00B670EE" w14:paraId="088B6701" w14:textId="77777777" w:rsidTr="008F00F3">
        <w:trPr>
          <w:trHeight w:val="309"/>
        </w:trPr>
        <w:tc>
          <w:tcPr>
            <w:tcW w:w="704" w:type="dxa"/>
            <w:vAlign w:val="center"/>
          </w:tcPr>
          <w:p w14:paraId="6F469A5F" w14:textId="572AB833" w:rsidR="001813B1" w:rsidRPr="00B670EE" w:rsidRDefault="001813B1" w:rsidP="001813B1">
            <w:pPr>
              <w:jc w:val="center"/>
              <w:outlineLvl w:val="0"/>
              <w:rPr>
                <w:bCs/>
                <w:sz w:val="22"/>
                <w:szCs w:val="22"/>
              </w:rPr>
            </w:pPr>
            <w:r>
              <w:rPr>
                <w:bCs/>
                <w:sz w:val="22"/>
                <w:szCs w:val="22"/>
              </w:rPr>
              <w:t>10</w:t>
            </w:r>
            <w:r w:rsidRPr="00B670EE">
              <w:rPr>
                <w:bCs/>
                <w:sz w:val="22"/>
                <w:szCs w:val="22"/>
              </w:rPr>
              <w:t>.</w:t>
            </w:r>
          </w:p>
        </w:tc>
        <w:tc>
          <w:tcPr>
            <w:tcW w:w="5670" w:type="dxa"/>
            <w:shd w:val="clear" w:color="auto" w:fill="auto"/>
            <w:noWrap/>
            <w:vAlign w:val="center"/>
          </w:tcPr>
          <w:p w14:paraId="029D3217" w14:textId="1CE95552" w:rsidR="001813B1" w:rsidRPr="00B670EE" w:rsidRDefault="001813B1" w:rsidP="001813B1">
            <w:pPr>
              <w:outlineLvl w:val="0"/>
              <w:rPr>
                <w:sz w:val="22"/>
                <w:szCs w:val="22"/>
              </w:rPr>
            </w:pPr>
            <w:r w:rsidRPr="00B670EE">
              <w:rPr>
                <w:sz w:val="22"/>
                <w:szCs w:val="22"/>
              </w:rPr>
              <w:t>Возврат, внесение изменений в железнодорожные билеты «туда-обратно»</w:t>
            </w:r>
          </w:p>
        </w:tc>
        <w:tc>
          <w:tcPr>
            <w:tcW w:w="850" w:type="dxa"/>
            <w:shd w:val="clear" w:color="auto" w:fill="auto"/>
            <w:vAlign w:val="center"/>
          </w:tcPr>
          <w:p w14:paraId="63974E55" w14:textId="77777777"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3EA4F2A4" w14:textId="77777777"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hideMark/>
          </w:tcPr>
          <w:p w14:paraId="58FD4D4D" w14:textId="77777777" w:rsidR="001813B1" w:rsidRPr="00B670EE" w:rsidRDefault="001813B1" w:rsidP="001813B1">
            <w:pPr>
              <w:jc w:val="right"/>
              <w:outlineLvl w:val="0"/>
              <w:rPr>
                <w:sz w:val="22"/>
                <w:szCs w:val="22"/>
              </w:rPr>
            </w:pPr>
          </w:p>
        </w:tc>
      </w:tr>
      <w:tr w:rsidR="001813B1" w:rsidRPr="00B670EE" w14:paraId="0BEB9441" w14:textId="77777777" w:rsidTr="008F00F3">
        <w:trPr>
          <w:trHeight w:val="309"/>
        </w:trPr>
        <w:tc>
          <w:tcPr>
            <w:tcW w:w="704" w:type="dxa"/>
            <w:vAlign w:val="center"/>
          </w:tcPr>
          <w:p w14:paraId="37E98A1D" w14:textId="57AD2535" w:rsidR="001813B1" w:rsidRPr="00B670EE" w:rsidRDefault="001813B1" w:rsidP="001813B1">
            <w:pPr>
              <w:jc w:val="center"/>
              <w:outlineLvl w:val="0"/>
              <w:rPr>
                <w:bCs/>
                <w:sz w:val="22"/>
                <w:szCs w:val="22"/>
              </w:rPr>
            </w:pPr>
            <w:r>
              <w:rPr>
                <w:bCs/>
                <w:sz w:val="22"/>
                <w:szCs w:val="22"/>
              </w:rPr>
              <w:t>11</w:t>
            </w:r>
            <w:r w:rsidRPr="00B670EE">
              <w:rPr>
                <w:bCs/>
                <w:sz w:val="22"/>
                <w:szCs w:val="22"/>
              </w:rPr>
              <w:t>.</w:t>
            </w:r>
          </w:p>
        </w:tc>
        <w:tc>
          <w:tcPr>
            <w:tcW w:w="5670" w:type="dxa"/>
            <w:shd w:val="clear" w:color="auto" w:fill="auto"/>
            <w:noWrap/>
            <w:vAlign w:val="center"/>
          </w:tcPr>
          <w:p w14:paraId="156456DA" w14:textId="1B353BD9" w:rsidR="001813B1" w:rsidRPr="00B670EE" w:rsidRDefault="001813B1" w:rsidP="001813B1">
            <w:pPr>
              <w:outlineLvl w:val="0"/>
              <w:rPr>
                <w:sz w:val="22"/>
                <w:szCs w:val="22"/>
              </w:rPr>
            </w:pPr>
            <w:r w:rsidRPr="00B670EE">
              <w:rPr>
                <w:sz w:val="22"/>
                <w:szCs w:val="22"/>
              </w:rPr>
              <w:t xml:space="preserve">Возврат, внесение изменений в </w:t>
            </w:r>
            <w:r>
              <w:rPr>
                <w:sz w:val="22"/>
                <w:szCs w:val="22"/>
              </w:rPr>
              <w:t>автобусные билеты</w:t>
            </w:r>
            <w:r w:rsidRPr="00B670EE">
              <w:rPr>
                <w:sz w:val="22"/>
                <w:szCs w:val="22"/>
              </w:rPr>
              <w:t xml:space="preserve"> «</w:t>
            </w:r>
            <w:r w:rsidRPr="00B670EE">
              <w:rPr>
                <w:bCs/>
                <w:sz w:val="22"/>
                <w:szCs w:val="22"/>
              </w:rPr>
              <w:t>в одну сторону</w:t>
            </w:r>
            <w:r w:rsidRPr="00B670EE">
              <w:rPr>
                <w:sz w:val="22"/>
                <w:szCs w:val="22"/>
              </w:rPr>
              <w:t xml:space="preserve">» </w:t>
            </w:r>
            <w:r>
              <w:rPr>
                <w:sz w:val="22"/>
                <w:szCs w:val="22"/>
              </w:rPr>
              <w:t>все направления</w:t>
            </w:r>
          </w:p>
        </w:tc>
        <w:tc>
          <w:tcPr>
            <w:tcW w:w="850" w:type="dxa"/>
            <w:shd w:val="clear" w:color="auto" w:fill="auto"/>
            <w:vAlign w:val="center"/>
          </w:tcPr>
          <w:p w14:paraId="45649447" w14:textId="76A53A26"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tcPr>
          <w:p w14:paraId="3E9952A4" w14:textId="3BB4BE3D"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tcPr>
          <w:p w14:paraId="1B04382B" w14:textId="77777777" w:rsidR="001813B1" w:rsidRPr="00B670EE" w:rsidRDefault="001813B1" w:rsidP="001813B1">
            <w:pPr>
              <w:jc w:val="right"/>
              <w:outlineLvl w:val="0"/>
              <w:rPr>
                <w:sz w:val="22"/>
                <w:szCs w:val="22"/>
              </w:rPr>
            </w:pPr>
          </w:p>
        </w:tc>
      </w:tr>
      <w:tr w:rsidR="001813B1" w:rsidRPr="00B670EE" w14:paraId="4EDD46EC" w14:textId="77777777" w:rsidTr="008F00F3">
        <w:trPr>
          <w:trHeight w:val="309"/>
        </w:trPr>
        <w:tc>
          <w:tcPr>
            <w:tcW w:w="704" w:type="dxa"/>
            <w:vAlign w:val="center"/>
          </w:tcPr>
          <w:p w14:paraId="13C5E94F" w14:textId="2ABB7027" w:rsidR="001813B1" w:rsidRPr="00B670EE" w:rsidRDefault="001813B1" w:rsidP="001813B1">
            <w:pPr>
              <w:jc w:val="center"/>
              <w:outlineLvl w:val="0"/>
              <w:rPr>
                <w:bCs/>
                <w:sz w:val="22"/>
                <w:szCs w:val="22"/>
              </w:rPr>
            </w:pPr>
            <w:r>
              <w:rPr>
                <w:bCs/>
                <w:sz w:val="22"/>
                <w:szCs w:val="22"/>
              </w:rPr>
              <w:t>12</w:t>
            </w:r>
            <w:r w:rsidRPr="00B670EE">
              <w:rPr>
                <w:bCs/>
                <w:sz w:val="22"/>
                <w:szCs w:val="22"/>
              </w:rPr>
              <w:t>.</w:t>
            </w:r>
          </w:p>
        </w:tc>
        <w:tc>
          <w:tcPr>
            <w:tcW w:w="5670" w:type="dxa"/>
            <w:shd w:val="clear" w:color="auto" w:fill="auto"/>
            <w:noWrap/>
            <w:vAlign w:val="center"/>
          </w:tcPr>
          <w:p w14:paraId="2A9430E6" w14:textId="76E84092" w:rsidR="001813B1" w:rsidRPr="00B670EE" w:rsidRDefault="001813B1" w:rsidP="001813B1">
            <w:pPr>
              <w:outlineLvl w:val="0"/>
              <w:rPr>
                <w:sz w:val="22"/>
                <w:szCs w:val="22"/>
              </w:rPr>
            </w:pPr>
            <w:r w:rsidRPr="00B670EE">
              <w:rPr>
                <w:sz w:val="22"/>
                <w:szCs w:val="22"/>
              </w:rPr>
              <w:t xml:space="preserve">Возврат, внесение изменений в </w:t>
            </w:r>
            <w:r>
              <w:rPr>
                <w:sz w:val="22"/>
                <w:szCs w:val="22"/>
              </w:rPr>
              <w:t>автобусные билеты</w:t>
            </w:r>
            <w:r w:rsidRPr="00B670EE">
              <w:rPr>
                <w:sz w:val="22"/>
                <w:szCs w:val="22"/>
              </w:rPr>
              <w:t xml:space="preserve"> «туда-обратно» все </w:t>
            </w:r>
            <w:r>
              <w:rPr>
                <w:sz w:val="22"/>
                <w:szCs w:val="22"/>
              </w:rPr>
              <w:t>направления</w:t>
            </w:r>
          </w:p>
        </w:tc>
        <w:tc>
          <w:tcPr>
            <w:tcW w:w="850" w:type="dxa"/>
            <w:shd w:val="clear" w:color="auto" w:fill="auto"/>
            <w:vAlign w:val="center"/>
          </w:tcPr>
          <w:p w14:paraId="1224C00C" w14:textId="3E1553CF"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tcPr>
          <w:p w14:paraId="26E853B1" w14:textId="533CFB53"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tcPr>
          <w:p w14:paraId="39DF8425" w14:textId="77777777" w:rsidR="001813B1" w:rsidRPr="00B670EE" w:rsidRDefault="001813B1" w:rsidP="001813B1">
            <w:pPr>
              <w:jc w:val="right"/>
              <w:outlineLvl w:val="0"/>
              <w:rPr>
                <w:sz w:val="22"/>
                <w:szCs w:val="22"/>
              </w:rPr>
            </w:pPr>
          </w:p>
        </w:tc>
      </w:tr>
      <w:tr w:rsidR="001813B1" w:rsidRPr="00B670EE" w14:paraId="17EE2D91" w14:textId="77777777" w:rsidTr="008F00F3">
        <w:trPr>
          <w:trHeight w:val="309"/>
        </w:trPr>
        <w:tc>
          <w:tcPr>
            <w:tcW w:w="704" w:type="dxa"/>
            <w:vAlign w:val="center"/>
          </w:tcPr>
          <w:p w14:paraId="66FB57A5" w14:textId="3E7AE7A2" w:rsidR="001813B1" w:rsidRPr="00B670EE" w:rsidRDefault="001813B1" w:rsidP="001813B1">
            <w:pPr>
              <w:jc w:val="center"/>
              <w:outlineLvl w:val="0"/>
              <w:rPr>
                <w:bCs/>
                <w:sz w:val="22"/>
                <w:szCs w:val="22"/>
              </w:rPr>
            </w:pPr>
            <w:r>
              <w:rPr>
                <w:bCs/>
                <w:sz w:val="22"/>
                <w:szCs w:val="22"/>
              </w:rPr>
              <w:t>13</w:t>
            </w:r>
            <w:r w:rsidRPr="00B670EE">
              <w:rPr>
                <w:bCs/>
                <w:sz w:val="22"/>
                <w:szCs w:val="22"/>
              </w:rPr>
              <w:t>.</w:t>
            </w:r>
          </w:p>
        </w:tc>
        <w:tc>
          <w:tcPr>
            <w:tcW w:w="5670" w:type="dxa"/>
            <w:shd w:val="clear" w:color="auto" w:fill="auto"/>
            <w:noWrap/>
            <w:vAlign w:val="center"/>
          </w:tcPr>
          <w:p w14:paraId="535E3D51" w14:textId="0C14F836" w:rsidR="001813B1" w:rsidRPr="00B670EE" w:rsidRDefault="001813B1" w:rsidP="001813B1">
            <w:pPr>
              <w:outlineLvl w:val="0"/>
              <w:rPr>
                <w:sz w:val="22"/>
                <w:szCs w:val="22"/>
              </w:rPr>
            </w:pPr>
            <w:r w:rsidRPr="00B670EE">
              <w:rPr>
                <w:sz w:val="22"/>
                <w:szCs w:val="22"/>
              </w:rPr>
              <w:t>Организация трансфера в пунктах назначения от аэропорта / железнодорожного вокзала до места проживания и обратно (за исключением такси)</w:t>
            </w:r>
          </w:p>
        </w:tc>
        <w:tc>
          <w:tcPr>
            <w:tcW w:w="850" w:type="dxa"/>
            <w:shd w:val="clear" w:color="auto" w:fill="auto"/>
            <w:vAlign w:val="center"/>
          </w:tcPr>
          <w:p w14:paraId="6163273D" w14:textId="77777777"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33E52EB2" w14:textId="77777777"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hideMark/>
          </w:tcPr>
          <w:p w14:paraId="7A3D2CD7" w14:textId="77777777" w:rsidR="001813B1" w:rsidRPr="00B670EE" w:rsidRDefault="001813B1" w:rsidP="001813B1">
            <w:pPr>
              <w:jc w:val="right"/>
              <w:outlineLvl w:val="0"/>
              <w:rPr>
                <w:sz w:val="22"/>
                <w:szCs w:val="22"/>
              </w:rPr>
            </w:pPr>
          </w:p>
        </w:tc>
      </w:tr>
      <w:tr w:rsidR="001813B1" w:rsidRPr="00B670EE" w14:paraId="30C1C8B5" w14:textId="77777777" w:rsidTr="008F00F3">
        <w:trPr>
          <w:trHeight w:val="309"/>
        </w:trPr>
        <w:tc>
          <w:tcPr>
            <w:tcW w:w="704" w:type="dxa"/>
            <w:vAlign w:val="center"/>
          </w:tcPr>
          <w:p w14:paraId="2756D816" w14:textId="1B82F89A" w:rsidR="001813B1" w:rsidRPr="00B670EE" w:rsidRDefault="001813B1" w:rsidP="001813B1">
            <w:pPr>
              <w:jc w:val="center"/>
              <w:outlineLvl w:val="0"/>
              <w:rPr>
                <w:bCs/>
                <w:sz w:val="22"/>
                <w:szCs w:val="22"/>
              </w:rPr>
            </w:pPr>
            <w:r w:rsidRPr="00B670EE">
              <w:rPr>
                <w:bCs/>
                <w:sz w:val="22"/>
                <w:szCs w:val="22"/>
              </w:rPr>
              <w:t>1</w:t>
            </w:r>
            <w:r>
              <w:rPr>
                <w:bCs/>
                <w:sz w:val="22"/>
                <w:szCs w:val="22"/>
              </w:rPr>
              <w:t>4</w:t>
            </w:r>
            <w:r w:rsidRPr="00B670EE">
              <w:rPr>
                <w:bCs/>
                <w:sz w:val="22"/>
                <w:szCs w:val="22"/>
              </w:rPr>
              <w:t>.</w:t>
            </w:r>
          </w:p>
        </w:tc>
        <w:tc>
          <w:tcPr>
            <w:tcW w:w="5670" w:type="dxa"/>
            <w:shd w:val="clear" w:color="auto" w:fill="auto"/>
            <w:noWrap/>
            <w:vAlign w:val="center"/>
          </w:tcPr>
          <w:p w14:paraId="49AC979D" w14:textId="0A87DC47" w:rsidR="001813B1" w:rsidRPr="00B670EE" w:rsidRDefault="001813B1" w:rsidP="001813B1">
            <w:pPr>
              <w:outlineLvl w:val="0"/>
              <w:rPr>
                <w:sz w:val="22"/>
                <w:szCs w:val="22"/>
              </w:rPr>
            </w:pPr>
            <w:r w:rsidRPr="00B670EE">
              <w:rPr>
                <w:sz w:val="22"/>
                <w:szCs w:val="22"/>
              </w:rPr>
              <w:t>Организация транспортного обслуживания во время проведения мероприятий (аренда автотранспорта с водителем)</w:t>
            </w:r>
          </w:p>
        </w:tc>
        <w:tc>
          <w:tcPr>
            <w:tcW w:w="850" w:type="dxa"/>
            <w:shd w:val="clear" w:color="auto" w:fill="auto"/>
            <w:vAlign w:val="center"/>
          </w:tcPr>
          <w:p w14:paraId="7D4130C8" w14:textId="77777777" w:rsidR="001813B1" w:rsidRPr="00B670EE" w:rsidRDefault="001813B1" w:rsidP="001813B1">
            <w:pPr>
              <w:jc w:val="center"/>
              <w:outlineLvl w:val="0"/>
              <w:rPr>
                <w:sz w:val="22"/>
                <w:szCs w:val="22"/>
              </w:rPr>
            </w:pPr>
            <w:proofErr w:type="spellStart"/>
            <w:r w:rsidRPr="00B670EE">
              <w:rPr>
                <w:sz w:val="22"/>
                <w:szCs w:val="22"/>
              </w:rPr>
              <w:t>усл</w:t>
            </w:r>
            <w:proofErr w:type="spellEnd"/>
            <w:r w:rsidRPr="00B670EE">
              <w:rPr>
                <w:sz w:val="22"/>
                <w:szCs w:val="22"/>
              </w:rPr>
              <w:t>.</w:t>
            </w:r>
          </w:p>
        </w:tc>
        <w:tc>
          <w:tcPr>
            <w:tcW w:w="992" w:type="dxa"/>
            <w:shd w:val="clear" w:color="auto" w:fill="auto"/>
            <w:noWrap/>
            <w:vAlign w:val="center"/>
            <w:hideMark/>
          </w:tcPr>
          <w:p w14:paraId="48F96530" w14:textId="77777777" w:rsidR="001813B1" w:rsidRPr="00B670EE" w:rsidRDefault="001813B1" w:rsidP="001813B1">
            <w:pPr>
              <w:jc w:val="center"/>
              <w:outlineLvl w:val="0"/>
              <w:rPr>
                <w:sz w:val="22"/>
                <w:szCs w:val="22"/>
              </w:rPr>
            </w:pPr>
            <w:r w:rsidRPr="00B670EE">
              <w:rPr>
                <w:sz w:val="22"/>
                <w:szCs w:val="22"/>
              </w:rPr>
              <w:t>1</w:t>
            </w:r>
          </w:p>
        </w:tc>
        <w:tc>
          <w:tcPr>
            <w:tcW w:w="1985" w:type="dxa"/>
            <w:shd w:val="clear" w:color="auto" w:fill="auto"/>
            <w:noWrap/>
            <w:vAlign w:val="center"/>
            <w:hideMark/>
          </w:tcPr>
          <w:p w14:paraId="22ABB815" w14:textId="77777777" w:rsidR="001813B1" w:rsidRPr="00B670EE" w:rsidRDefault="001813B1" w:rsidP="001813B1">
            <w:pPr>
              <w:jc w:val="right"/>
              <w:outlineLvl w:val="0"/>
              <w:rPr>
                <w:sz w:val="22"/>
                <w:szCs w:val="22"/>
              </w:rPr>
            </w:pPr>
          </w:p>
        </w:tc>
      </w:tr>
      <w:tr w:rsidR="001813B1" w:rsidRPr="00B670EE" w14:paraId="687A78FF" w14:textId="77777777" w:rsidTr="008F00F3">
        <w:trPr>
          <w:trHeight w:val="342"/>
        </w:trPr>
        <w:tc>
          <w:tcPr>
            <w:tcW w:w="8216" w:type="dxa"/>
            <w:gridSpan w:val="4"/>
            <w:vAlign w:val="center"/>
          </w:tcPr>
          <w:p w14:paraId="153DA1BF" w14:textId="77777777" w:rsidR="001813B1" w:rsidRPr="00B670EE" w:rsidRDefault="001813B1" w:rsidP="001813B1">
            <w:pPr>
              <w:jc w:val="center"/>
              <w:outlineLvl w:val="0"/>
              <w:rPr>
                <w:b/>
                <w:sz w:val="22"/>
                <w:szCs w:val="22"/>
              </w:rPr>
            </w:pPr>
            <w:r w:rsidRPr="00B670EE">
              <w:rPr>
                <w:b/>
                <w:sz w:val="22"/>
                <w:szCs w:val="22"/>
              </w:rPr>
              <w:t>Итого:</w:t>
            </w:r>
          </w:p>
        </w:tc>
        <w:tc>
          <w:tcPr>
            <w:tcW w:w="1985" w:type="dxa"/>
            <w:shd w:val="clear" w:color="auto" w:fill="auto"/>
            <w:noWrap/>
            <w:vAlign w:val="center"/>
          </w:tcPr>
          <w:p w14:paraId="7872D5A1" w14:textId="77777777" w:rsidR="001813B1" w:rsidRPr="00B670EE" w:rsidRDefault="001813B1" w:rsidP="001813B1">
            <w:pPr>
              <w:jc w:val="right"/>
              <w:outlineLvl w:val="0"/>
              <w:rPr>
                <w:sz w:val="22"/>
                <w:szCs w:val="22"/>
              </w:rPr>
            </w:pPr>
          </w:p>
        </w:tc>
      </w:tr>
    </w:tbl>
    <w:p w14:paraId="22C2D1C2" w14:textId="77777777" w:rsidR="00AE2495" w:rsidRPr="00B670EE" w:rsidRDefault="00AE2495" w:rsidP="00BC093E">
      <w:pPr>
        <w:tabs>
          <w:tab w:val="left" w:pos="561"/>
        </w:tabs>
        <w:jc w:val="right"/>
        <w:rPr>
          <w:sz w:val="23"/>
          <w:szCs w:val="23"/>
        </w:rPr>
      </w:pPr>
    </w:p>
    <w:p w14:paraId="26F5C576" w14:textId="77777777" w:rsidR="00AE2495" w:rsidRPr="00B670EE" w:rsidRDefault="00AE2495" w:rsidP="00BC093E">
      <w:pPr>
        <w:tabs>
          <w:tab w:val="left" w:pos="561"/>
        </w:tabs>
        <w:jc w:val="both"/>
        <w:rPr>
          <w:sz w:val="23"/>
          <w:szCs w:val="23"/>
        </w:rPr>
      </w:pPr>
      <w:r w:rsidRPr="00B670EE">
        <w:rPr>
          <w:sz w:val="23"/>
          <w:szCs w:val="23"/>
        </w:rPr>
        <w:t>Тарифы действительны на весь срок действия договора от ________ №_____.</w:t>
      </w:r>
    </w:p>
    <w:p w14:paraId="3DA50C5F" w14:textId="77777777" w:rsidR="00AE2495" w:rsidRPr="00B670EE" w:rsidRDefault="00AE2495" w:rsidP="00BC093E">
      <w:pPr>
        <w:tabs>
          <w:tab w:val="left" w:pos="561"/>
        </w:tabs>
        <w:jc w:val="both"/>
        <w:rPr>
          <w:sz w:val="23"/>
          <w:szCs w:val="23"/>
        </w:rPr>
      </w:pPr>
    </w:p>
    <w:p w14:paraId="7FD85D71" w14:textId="77777777" w:rsidR="00AE2495" w:rsidRPr="00B670EE" w:rsidRDefault="00AE2495" w:rsidP="00BC093E">
      <w:pPr>
        <w:ind w:hanging="2"/>
        <w:jc w:val="center"/>
        <w:rPr>
          <w:sz w:val="23"/>
          <w:szCs w:val="23"/>
        </w:rPr>
      </w:pPr>
    </w:p>
    <w:p w14:paraId="2A85BC73" w14:textId="77777777" w:rsidR="00AE2495" w:rsidRPr="00B670EE" w:rsidRDefault="00AE2495" w:rsidP="00BC093E">
      <w:pPr>
        <w:ind w:hanging="2"/>
        <w:jc w:val="center"/>
        <w:rPr>
          <w:sz w:val="23"/>
          <w:szCs w:val="23"/>
        </w:rPr>
      </w:pPr>
      <w:r w:rsidRPr="00B670EE">
        <w:rPr>
          <w:sz w:val="23"/>
          <w:szCs w:val="23"/>
        </w:rPr>
        <w:t>Подписи Сторон:</w:t>
      </w:r>
    </w:p>
    <w:p w14:paraId="679B601E" w14:textId="77777777" w:rsidR="00AE2495" w:rsidRPr="00B670EE" w:rsidRDefault="00AE2495" w:rsidP="00BC093E">
      <w:pPr>
        <w:ind w:hanging="2"/>
        <w:jc w:val="center"/>
        <w:rPr>
          <w:sz w:val="23"/>
          <w:szCs w:val="23"/>
        </w:rPr>
      </w:pPr>
    </w:p>
    <w:tbl>
      <w:tblPr>
        <w:tblW w:w="8850" w:type="dxa"/>
        <w:jc w:val="center"/>
        <w:tblBorders>
          <w:top w:val="nil"/>
          <w:left w:val="nil"/>
          <w:bottom w:val="nil"/>
          <w:right w:val="nil"/>
          <w:insideH w:val="nil"/>
          <w:insideV w:val="nil"/>
        </w:tblBorders>
        <w:tblLayout w:type="fixed"/>
        <w:tblLook w:val="0600" w:firstRow="0" w:lastRow="0" w:firstColumn="0" w:lastColumn="0" w:noHBand="1" w:noVBand="1"/>
      </w:tblPr>
      <w:tblGrid>
        <w:gridCol w:w="4425"/>
        <w:gridCol w:w="4425"/>
      </w:tblGrid>
      <w:tr w:rsidR="00E000BC" w:rsidRPr="00B670EE" w14:paraId="334C2226" w14:textId="77777777" w:rsidTr="00753685">
        <w:trPr>
          <w:trHeight w:val="485"/>
          <w:jc w:val="center"/>
        </w:trPr>
        <w:tc>
          <w:tcPr>
            <w:tcW w:w="4425" w:type="dxa"/>
            <w:tcBorders>
              <w:top w:val="nil"/>
              <w:left w:val="nil"/>
              <w:bottom w:val="nil"/>
              <w:right w:val="nil"/>
            </w:tcBorders>
          </w:tcPr>
          <w:p w14:paraId="1BFD1D0A" w14:textId="77777777" w:rsidR="00E000BC" w:rsidRPr="00B670EE" w:rsidRDefault="00E000BC" w:rsidP="00BC093E">
            <w:pPr>
              <w:ind w:left="34"/>
              <w:jc w:val="both"/>
              <w:rPr>
                <w:sz w:val="23"/>
                <w:szCs w:val="23"/>
                <w:lang w:eastAsia="en-US"/>
              </w:rPr>
            </w:pPr>
            <w:r w:rsidRPr="00B670EE">
              <w:rPr>
                <w:b/>
                <w:bCs/>
                <w:sz w:val="23"/>
                <w:szCs w:val="23"/>
              </w:rPr>
              <w:t>Заказчик</w:t>
            </w:r>
            <w:r w:rsidRPr="00B670EE">
              <w:rPr>
                <w:bCs/>
                <w:sz w:val="23"/>
                <w:szCs w:val="23"/>
              </w:rPr>
              <w:t>:</w:t>
            </w:r>
            <w:r w:rsidRPr="00B670EE">
              <w:rPr>
                <w:sz w:val="23"/>
                <w:szCs w:val="23"/>
                <w:lang w:eastAsia="en-US"/>
              </w:rPr>
              <w:t xml:space="preserve"> Автономная некоммерческая </w:t>
            </w:r>
          </w:p>
          <w:p w14:paraId="584FC566" w14:textId="77777777" w:rsidR="00E000BC" w:rsidRPr="00B670EE" w:rsidRDefault="00E000BC" w:rsidP="00BC093E">
            <w:pPr>
              <w:ind w:left="34"/>
              <w:jc w:val="both"/>
              <w:rPr>
                <w:sz w:val="23"/>
                <w:szCs w:val="23"/>
                <w:lang w:eastAsia="en-US"/>
              </w:rPr>
            </w:pPr>
            <w:r w:rsidRPr="00B670EE">
              <w:rPr>
                <w:sz w:val="23"/>
                <w:szCs w:val="23"/>
                <w:lang w:eastAsia="en-US"/>
              </w:rPr>
              <w:t>организация «Больше, чем путешествие»</w:t>
            </w:r>
          </w:p>
          <w:p w14:paraId="5BBD4FA1" w14:textId="77777777" w:rsidR="00E000BC" w:rsidRPr="00B670EE" w:rsidRDefault="00E000BC" w:rsidP="00BC093E">
            <w:pPr>
              <w:ind w:hanging="2"/>
              <w:jc w:val="both"/>
              <w:rPr>
                <w:b/>
                <w:sz w:val="23"/>
                <w:szCs w:val="23"/>
              </w:rPr>
            </w:pPr>
          </w:p>
        </w:tc>
        <w:tc>
          <w:tcPr>
            <w:tcW w:w="4425" w:type="dxa"/>
            <w:tcBorders>
              <w:top w:val="nil"/>
              <w:left w:val="nil"/>
              <w:bottom w:val="nil"/>
              <w:right w:val="nil"/>
            </w:tcBorders>
          </w:tcPr>
          <w:p w14:paraId="08A4BF50" w14:textId="594F354D" w:rsidR="00E000BC" w:rsidRPr="00B670EE" w:rsidRDefault="00E000BC" w:rsidP="00BC093E">
            <w:pPr>
              <w:ind w:hanging="2"/>
              <w:jc w:val="both"/>
              <w:rPr>
                <w:b/>
                <w:sz w:val="23"/>
                <w:szCs w:val="23"/>
              </w:rPr>
            </w:pPr>
            <w:r w:rsidRPr="00B670EE">
              <w:rPr>
                <w:b/>
                <w:bCs/>
                <w:sz w:val="23"/>
                <w:szCs w:val="23"/>
              </w:rPr>
              <w:t>Исполнитель</w:t>
            </w:r>
            <w:r w:rsidRPr="00B670EE">
              <w:rPr>
                <w:bCs/>
                <w:sz w:val="23"/>
                <w:szCs w:val="23"/>
              </w:rPr>
              <w:t>:</w:t>
            </w:r>
            <w:r w:rsidRPr="00B670EE">
              <w:rPr>
                <w:sz w:val="23"/>
                <w:szCs w:val="23"/>
              </w:rPr>
              <w:t xml:space="preserve"> _____________________</w:t>
            </w:r>
          </w:p>
        </w:tc>
      </w:tr>
      <w:tr w:rsidR="00E000BC" w:rsidRPr="00B670EE" w14:paraId="711C88CA" w14:textId="77777777" w:rsidTr="00753685">
        <w:trPr>
          <w:trHeight w:val="1550"/>
          <w:jc w:val="center"/>
        </w:trPr>
        <w:tc>
          <w:tcPr>
            <w:tcW w:w="4425" w:type="dxa"/>
            <w:tcBorders>
              <w:top w:val="nil"/>
              <w:left w:val="nil"/>
              <w:bottom w:val="nil"/>
              <w:right w:val="nil"/>
            </w:tcBorders>
          </w:tcPr>
          <w:p w14:paraId="4EBCA14A" w14:textId="77777777" w:rsidR="00E000BC" w:rsidRPr="00B670EE" w:rsidRDefault="00E000BC" w:rsidP="00BC093E">
            <w:pPr>
              <w:ind w:right="-1" w:hanging="2"/>
              <w:jc w:val="both"/>
              <w:rPr>
                <w:bCs/>
                <w:sz w:val="23"/>
                <w:szCs w:val="23"/>
              </w:rPr>
            </w:pPr>
            <w:r w:rsidRPr="00B670EE">
              <w:rPr>
                <w:bCs/>
                <w:sz w:val="23"/>
                <w:szCs w:val="23"/>
              </w:rPr>
              <w:t>Генеральный директор</w:t>
            </w:r>
          </w:p>
          <w:p w14:paraId="35847750" w14:textId="77777777" w:rsidR="00E000BC" w:rsidRPr="00B670EE" w:rsidRDefault="00E000BC" w:rsidP="00BC093E">
            <w:pPr>
              <w:ind w:right="-1" w:hanging="2"/>
              <w:jc w:val="both"/>
              <w:rPr>
                <w:bCs/>
                <w:sz w:val="23"/>
                <w:szCs w:val="23"/>
              </w:rPr>
            </w:pPr>
          </w:p>
          <w:p w14:paraId="3D0C3A22" w14:textId="77777777" w:rsidR="00E000BC" w:rsidRPr="00B670EE" w:rsidRDefault="00E000BC" w:rsidP="00BC093E">
            <w:pPr>
              <w:ind w:right="-1" w:hanging="2"/>
              <w:jc w:val="both"/>
              <w:rPr>
                <w:bCs/>
                <w:sz w:val="23"/>
                <w:szCs w:val="23"/>
              </w:rPr>
            </w:pPr>
          </w:p>
          <w:p w14:paraId="191F022C" w14:textId="77777777" w:rsidR="00E000BC" w:rsidRPr="00B670EE" w:rsidRDefault="00E000BC" w:rsidP="00BC093E">
            <w:pPr>
              <w:ind w:right="-1" w:hanging="2"/>
              <w:jc w:val="both"/>
              <w:rPr>
                <w:bCs/>
                <w:sz w:val="23"/>
                <w:szCs w:val="23"/>
              </w:rPr>
            </w:pPr>
            <w:r w:rsidRPr="00B670EE">
              <w:rPr>
                <w:bCs/>
                <w:sz w:val="23"/>
                <w:szCs w:val="23"/>
              </w:rPr>
              <w:t>_______________________ /</w:t>
            </w:r>
            <w:r w:rsidRPr="00B670EE">
              <w:rPr>
                <w:sz w:val="23"/>
                <w:szCs w:val="23"/>
                <w:lang w:eastAsia="en-US"/>
              </w:rPr>
              <w:t xml:space="preserve"> О.А. Тетерина </w:t>
            </w:r>
            <w:r w:rsidRPr="00B670EE">
              <w:rPr>
                <w:bCs/>
                <w:sz w:val="23"/>
                <w:szCs w:val="23"/>
              </w:rPr>
              <w:t>/</w:t>
            </w:r>
          </w:p>
          <w:p w14:paraId="55A300F7" w14:textId="77777777" w:rsidR="00E000BC" w:rsidRPr="00B670EE" w:rsidRDefault="00E000BC" w:rsidP="00BC093E">
            <w:pPr>
              <w:ind w:right="-1" w:hanging="2"/>
              <w:jc w:val="both"/>
              <w:rPr>
                <w:bCs/>
                <w:sz w:val="23"/>
                <w:szCs w:val="23"/>
              </w:rPr>
            </w:pPr>
            <w:r w:rsidRPr="00B670EE">
              <w:rPr>
                <w:bCs/>
                <w:sz w:val="23"/>
                <w:szCs w:val="23"/>
              </w:rPr>
              <w:t>М.П.</w:t>
            </w:r>
          </w:p>
          <w:p w14:paraId="5010D551" w14:textId="77777777" w:rsidR="00E000BC" w:rsidRPr="00B670EE" w:rsidRDefault="00E000BC" w:rsidP="00BC093E">
            <w:pPr>
              <w:ind w:hanging="2"/>
              <w:jc w:val="both"/>
              <w:rPr>
                <w:sz w:val="23"/>
                <w:szCs w:val="23"/>
              </w:rPr>
            </w:pPr>
          </w:p>
        </w:tc>
        <w:tc>
          <w:tcPr>
            <w:tcW w:w="4425" w:type="dxa"/>
            <w:tcBorders>
              <w:top w:val="nil"/>
              <w:left w:val="nil"/>
              <w:bottom w:val="nil"/>
              <w:right w:val="nil"/>
            </w:tcBorders>
          </w:tcPr>
          <w:p w14:paraId="76652314" w14:textId="77777777" w:rsidR="00E000BC" w:rsidRPr="00B670EE" w:rsidRDefault="00E000BC" w:rsidP="00BC093E">
            <w:pPr>
              <w:ind w:right="-1" w:hanging="2"/>
              <w:jc w:val="both"/>
              <w:rPr>
                <w:bCs/>
                <w:sz w:val="23"/>
                <w:szCs w:val="23"/>
              </w:rPr>
            </w:pPr>
          </w:p>
          <w:p w14:paraId="20FFBABE" w14:textId="77777777" w:rsidR="00E000BC" w:rsidRPr="00B670EE" w:rsidRDefault="00E000BC" w:rsidP="00BC093E">
            <w:pPr>
              <w:ind w:right="-1" w:hanging="2"/>
              <w:jc w:val="both"/>
              <w:rPr>
                <w:bCs/>
                <w:sz w:val="23"/>
                <w:szCs w:val="23"/>
              </w:rPr>
            </w:pPr>
          </w:p>
          <w:p w14:paraId="1186FCDD" w14:textId="77777777" w:rsidR="00E000BC" w:rsidRPr="00B670EE" w:rsidRDefault="00E000BC" w:rsidP="00BC093E">
            <w:pPr>
              <w:ind w:right="-1" w:hanging="2"/>
              <w:jc w:val="both"/>
              <w:rPr>
                <w:bCs/>
                <w:sz w:val="23"/>
                <w:szCs w:val="23"/>
              </w:rPr>
            </w:pPr>
          </w:p>
          <w:p w14:paraId="029F6781" w14:textId="77777777" w:rsidR="00E000BC" w:rsidRPr="00B670EE" w:rsidRDefault="00E000BC" w:rsidP="00BC093E">
            <w:pPr>
              <w:ind w:right="-1" w:hanging="2"/>
              <w:jc w:val="both"/>
              <w:rPr>
                <w:bCs/>
                <w:sz w:val="23"/>
                <w:szCs w:val="23"/>
              </w:rPr>
            </w:pPr>
            <w:r w:rsidRPr="00B670EE">
              <w:rPr>
                <w:bCs/>
                <w:sz w:val="23"/>
                <w:szCs w:val="23"/>
              </w:rPr>
              <w:t>_____________________ /</w:t>
            </w:r>
            <w:r w:rsidRPr="00B670EE">
              <w:rPr>
                <w:sz w:val="23"/>
                <w:szCs w:val="23"/>
              </w:rPr>
              <w:t xml:space="preserve"> ___________</w:t>
            </w:r>
            <w:r w:rsidRPr="00B670EE">
              <w:rPr>
                <w:bCs/>
                <w:sz w:val="23"/>
                <w:szCs w:val="23"/>
              </w:rPr>
              <w:t xml:space="preserve"> /</w:t>
            </w:r>
          </w:p>
          <w:p w14:paraId="152615BC" w14:textId="385282B3" w:rsidR="00E000BC" w:rsidRPr="00B670EE" w:rsidRDefault="00E000BC" w:rsidP="00BC093E">
            <w:pPr>
              <w:ind w:hanging="2"/>
              <w:jc w:val="both"/>
              <w:rPr>
                <w:sz w:val="23"/>
                <w:szCs w:val="23"/>
              </w:rPr>
            </w:pPr>
            <w:r w:rsidRPr="00B670EE">
              <w:rPr>
                <w:bCs/>
                <w:sz w:val="23"/>
                <w:szCs w:val="23"/>
              </w:rPr>
              <w:t>М.П.</w:t>
            </w:r>
          </w:p>
        </w:tc>
      </w:tr>
    </w:tbl>
    <w:p w14:paraId="6EB88FC3" w14:textId="77777777" w:rsidR="00AE2495" w:rsidRPr="00B670EE" w:rsidRDefault="00AE2495" w:rsidP="00BC093E">
      <w:pPr>
        <w:tabs>
          <w:tab w:val="left" w:pos="561"/>
        </w:tabs>
        <w:jc w:val="right"/>
        <w:rPr>
          <w:sz w:val="24"/>
          <w:szCs w:val="24"/>
        </w:rPr>
        <w:sectPr w:rsidR="00AE2495" w:rsidRPr="00B670EE" w:rsidSect="00A0150A">
          <w:headerReference w:type="even" r:id="rId9"/>
          <w:footerReference w:type="even" r:id="rId10"/>
          <w:footerReference w:type="default" r:id="rId11"/>
          <w:footerReference w:type="first" r:id="rId12"/>
          <w:pgSz w:w="11906" w:h="16838" w:code="9"/>
          <w:pgMar w:top="709" w:right="567" w:bottom="567" w:left="794" w:header="136" w:footer="210" w:gutter="0"/>
          <w:cols w:space="708"/>
          <w:docGrid w:linePitch="381"/>
        </w:sectPr>
      </w:pPr>
    </w:p>
    <w:p w14:paraId="397018B6" w14:textId="77777777" w:rsidR="00AE2495" w:rsidRPr="00B670EE" w:rsidRDefault="00AE2495" w:rsidP="00BC093E">
      <w:pPr>
        <w:pBdr>
          <w:top w:val="nil"/>
          <w:left w:val="nil"/>
          <w:bottom w:val="nil"/>
          <w:right w:val="nil"/>
          <w:between w:val="nil"/>
        </w:pBdr>
        <w:ind w:hanging="2"/>
        <w:jc w:val="right"/>
        <w:rPr>
          <w:sz w:val="22"/>
          <w:szCs w:val="22"/>
        </w:rPr>
      </w:pPr>
      <w:r w:rsidRPr="00B670EE">
        <w:rPr>
          <w:sz w:val="22"/>
          <w:szCs w:val="22"/>
        </w:rPr>
        <w:lastRenderedPageBreak/>
        <w:t>Приложение № 3</w:t>
      </w:r>
    </w:p>
    <w:p w14:paraId="1C70D51D" w14:textId="77777777" w:rsidR="00AE2495" w:rsidRPr="00B670EE" w:rsidRDefault="00AE2495" w:rsidP="00BC093E">
      <w:pPr>
        <w:pBdr>
          <w:top w:val="nil"/>
          <w:left w:val="nil"/>
          <w:bottom w:val="nil"/>
          <w:right w:val="nil"/>
          <w:between w:val="nil"/>
        </w:pBdr>
        <w:ind w:hanging="2"/>
        <w:jc w:val="right"/>
        <w:rPr>
          <w:sz w:val="22"/>
          <w:szCs w:val="22"/>
        </w:rPr>
      </w:pPr>
      <w:r w:rsidRPr="00B670EE">
        <w:rPr>
          <w:sz w:val="22"/>
          <w:szCs w:val="22"/>
        </w:rPr>
        <w:t>к Договору на оказание услуг от ______________ № ___________</w:t>
      </w:r>
    </w:p>
    <w:p w14:paraId="2FAC6897" w14:textId="77777777" w:rsidR="00AE2495" w:rsidRPr="00B670EE" w:rsidRDefault="00AE2495" w:rsidP="00BC093E">
      <w:pPr>
        <w:pBdr>
          <w:top w:val="nil"/>
          <w:left w:val="nil"/>
          <w:bottom w:val="nil"/>
          <w:right w:val="nil"/>
          <w:between w:val="nil"/>
        </w:pBdr>
        <w:ind w:hanging="2"/>
        <w:jc w:val="right"/>
        <w:rPr>
          <w:sz w:val="22"/>
          <w:szCs w:val="22"/>
        </w:rPr>
      </w:pPr>
    </w:p>
    <w:p w14:paraId="27A40DAC" w14:textId="77777777" w:rsidR="00B668F1" w:rsidRPr="00B670EE" w:rsidRDefault="00B668F1" w:rsidP="00BC093E">
      <w:pPr>
        <w:jc w:val="center"/>
        <w:rPr>
          <w:b/>
          <w:bCs/>
          <w:sz w:val="20"/>
          <w:szCs w:val="20"/>
        </w:rPr>
      </w:pPr>
      <w:r w:rsidRPr="00B670EE">
        <w:rPr>
          <w:b/>
          <w:bCs/>
          <w:sz w:val="20"/>
          <w:szCs w:val="20"/>
        </w:rPr>
        <w:t>ФОРМА ЗАЯВКИ</w:t>
      </w:r>
    </w:p>
    <w:p w14:paraId="5BAD4E15" w14:textId="77777777" w:rsidR="00B668F1" w:rsidRPr="00B670EE" w:rsidRDefault="00B668F1" w:rsidP="00BC093E">
      <w:pPr>
        <w:jc w:val="center"/>
        <w:rPr>
          <w:b/>
          <w:bCs/>
          <w:sz w:val="20"/>
          <w:szCs w:val="20"/>
        </w:rPr>
      </w:pPr>
    </w:p>
    <w:p w14:paraId="22996A3A" w14:textId="77777777" w:rsidR="00B668F1" w:rsidRPr="00B670EE" w:rsidRDefault="00B668F1" w:rsidP="00BC093E">
      <w:pPr>
        <w:jc w:val="center"/>
        <w:rPr>
          <w:b/>
          <w:bCs/>
          <w:sz w:val="20"/>
          <w:szCs w:val="20"/>
        </w:rPr>
      </w:pPr>
      <w:r w:rsidRPr="00B670EE">
        <w:rPr>
          <w:b/>
          <w:bCs/>
          <w:sz w:val="20"/>
          <w:szCs w:val="20"/>
        </w:rPr>
        <w:t>ЗАЯВКА № ___</w:t>
      </w:r>
    </w:p>
    <w:p w14:paraId="728CEA71" w14:textId="64B875DF" w:rsidR="00B668F1" w:rsidRPr="00B670EE" w:rsidRDefault="00B668F1" w:rsidP="00BC093E">
      <w:pPr>
        <w:jc w:val="center"/>
        <w:rPr>
          <w:b/>
          <w:bCs/>
          <w:sz w:val="20"/>
          <w:szCs w:val="20"/>
        </w:rPr>
      </w:pPr>
      <w:r w:rsidRPr="00B670EE">
        <w:rPr>
          <w:b/>
          <w:bCs/>
          <w:sz w:val="20"/>
          <w:szCs w:val="20"/>
        </w:rPr>
        <w:t>по Договору от ________202</w:t>
      </w:r>
      <w:r w:rsidR="00C45A6E" w:rsidRPr="00B670EE">
        <w:rPr>
          <w:b/>
          <w:bCs/>
          <w:sz w:val="20"/>
          <w:szCs w:val="20"/>
        </w:rPr>
        <w:t>4</w:t>
      </w:r>
      <w:r w:rsidRPr="00B670EE">
        <w:rPr>
          <w:b/>
          <w:bCs/>
          <w:sz w:val="20"/>
          <w:szCs w:val="20"/>
        </w:rPr>
        <w:t xml:space="preserve"> г. №____</w:t>
      </w:r>
    </w:p>
    <w:p w14:paraId="349838B2" w14:textId="7DE05E8B" w:rsidR="00AE2495" w:rsidRPr="00B670EE" w:rsidRDefault="00B668F1" w:rsidP="00BC093E">
      <w:pPr>
        <w:rPr>
          <w:sz w:val="20"/>
          <w:szCs w:val="20"/>
        </w:rPr>
      </w:pPr>
      <w:r w:rsidRPr="00B670EE">
        <w:rPr>
          <w:sz w:val="20"/>
          <w:szCs w:val="20"/>
        </w:rPr>
        <w:t xml:space="preserve">Дата Заявки: «___» </w:t>
      </w:r>
      <w:r w:rsidR="00AE2495" w:rsidRPr="00B670EE">
        <w:rPr>
          <w:sz w:val="20"/>
          <w:szCs w:val="20"/>
        </w:rPr>
        <w:t>_____________</w:t>
      </w:r>
      <w:r w:rsidRPr="00B670EE">
        <w:rPr>
          <w:sz w:val="20"/>
          <w:szCs w:val="20"/>
        </w:rPr>
        <w:t xml:space="preserve"> 202__ г.</w:t>
      </w:r>
    </w:p>
    <w:p w14:paraId="4EC3E060" w14:textId="77777777" w:rsidR="00AE2495" w:rsidRPr="00B670EE" w:rsidRDefault="00AE2495" w:rsidP="00BC09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1722"/>
        <w:gridCol w:w="1656"/>
        <w:gridCol w:w="1296"/>
        <w:gridCol w:w="1623"/>
        <w:gridCol w:w="2331"/>
        <w:gridCol w:w="2331"/>
      </w:tblGrid>
      <w:tr w:rsidR="00BE7F27" w:rsidRPr="00B670EE" w14:paraId="6BC856B4" w14:textId="0E29B0C1" w:rsidTr="002A2C78">
        <w:trPr>
          <w:trHeight w:val="337"/>
        </w:trPr>
        <w:tc>
          <w:tcPr>
            <w:tcW w:w="3274" w:type="dxa"/>
            <w:shd w:val="pct15" w:color="auto" w:fill="auto"/>
          </w:tcPr>
          <w:p w14:paraId="4B83A94D" w14:textId="77777777" w:rsidR="00BE7F27" w:rsidRPr="00B670EE" w:rsidRDefault="00BE7F27" w:rsidP="00BC093E">
            <w:pPr>
              <w:jc w:val="center"/>
              <w:rPr>
                <w:sz w:val="20"/>
                <w:szCs w:val="20"/>
              </w:rPr>
            </w:pPr>
            <w:r w:rsidRPr="00B670EE">
              <w:rPr>
                <w:sz w:val="20"/>
                <w:szCs w:val="20"/>
              </w:rPr>
              <w:t>Контактное лицо</w:t>
            </w:r>
          </w:p>
        </w:tc>
        <w:tc>
          <w:tcPr>
            <w:tcW w:w="1722" w:type="dxa"/>
            <w:shd w:val="pct15" w:color="auto" w:fill="auto"/>
          </w:tcPr>
          <w:p w14:paraId="1502D46E" w14:textId="77777777" w:rsidR="00BE7F27" w:rsidRPr="00B670EE" w:rsidRDefault="00BE7F27" w:rsidP="00BC093E">
            <w:pPr>
              <w:jc w:val="center"/>
              <w:rPr>
                <w:sz w:val="20"/>
                <w:szCs w:val="20"/>
              </w:rPr>
            </w:pPr>
            <w:r w:rsidRPr="00B670EE">
              <w:rPr>
                <w:sz w:val="20"/>
                <w:szCs w:val="20"/>
              </w:rPr>
              <w:t>Телефон</w:t>
            </w:r>
          </w:p>
        </w:tc>
        <w:tc>
          <w:tcPr>
            <w:tcW w:w="1656" w:type="dxa"/>
            <w:shd w:val="pct15" w:color="auto" w:fill="auto"/>
          </w:tcPr>
          <w:p w14:paraId="289C3131" w14:textId="77777777" w:rsidR="00BE7F27" w:rsidRPr="00B670EE" w:rsidRDefault="00BE7F27" w:rsidP="00BC093E">
            <w:pPr>
              <w:jc w:val="center"/>
              <w:rPr>
                <w:sz w:val="20"/>
                <w:szCs w:val="20"/>
              </w:rPr>
            </w:pPr>
            <w:r w:rsidRPr="00B670EE">
              <w:rPr>
                <w:sz w:val="20"/>
                <w:szCs w:val="20"/>
              </w:rPr>
              <w:t>E-mail</w:t>
            </w:r>
          </w:p>
        </w:tc>
        <w:tc>
          <w:tcPr>
            <w:tcW w:w="1296" w:type="dxa"/>
            <w:shd w:val="pct15" w:color="auto" w:fill="auto"/>
          </w:tcPr>
          <w:p w14:paraId="0B17E53E" w14:textId="77777777" w:rsidR="00BE7F27" w:rsidRPr="00B670EE" w:rsidRDefault="00BE7F27" w:rsidP="00BC093E">
            <w:pPr>
              <w:jc w:val="center"/>
              <w:rPr>
                <w:sz w:val="20"/>
                <w:szCs w:val="20"/>
              </w:rPr>
            </w:pPr>
            <w:r w:rsidRPr="00B670EE">
              <w:rPr>
                <w:sz w:val="20"/>
                <w:szCs w:val="20"/>
              </w:rPr>
              <w:t xml:space="preserve">Дата </w:t>
            </w:r>
          </w:p>
        </w:tc>
        <w:tc>
          <w:tcPr>
            <w:tcW w:w="1623" w:type="dxa"/>
            <w:shd w:val="pct15" w:color="auto" w:fill="auto"/>
          </w:tcPr>
          <w:p w14:paraId="2EC23718" w14:textId="77777777" w:rsidR="00BE7F27" w:rsidRPr="00B670EE" w:rsidRDefault="00BE7F27" w:rsidP="00BC093E">
            <w:pPr>
              <w:jc w:val="center"/>
              <w:rPr>
                <w:sz w:val="20"/>
                <w:szCs w:val="20"/>
              </w:rPr>
            </w:pPr>
            <w:r w:rsidRPr="00B670EE">
              <w:rPr>
                <w:sz w:val="20"/>
                <w:szCs w:val="20"/>
              </w:rPr>
              <w:t>Подпись</w:t>
            </w:r>
          </w:p>
        </w:tc>
        <w:tc>
          <w:tcPr>
            <w:tcW w:w="2331" w:type="dxa"/>
            <w:tcBorders>
              <w:top w:val="nil"/>
              <w:bottom w:val="nil"/>
            </w:tcBorders>
            <w:shd w:val="clear" w:color="auto" w:fill="auto"/>
          </w:tcPr>
          <w:p w14:paraId="391F60A4" w14:textId="77777777" w:rsidR="00BE7F27" w:rsidRDefault="00BE7F27" w:rsidP="00BC093E">
            <w:pPr>
              <w:jc w:val="center"/>
              <w:rPr>
                <w:sz w:val="20"/>
                <w:szCs w:val="20"/>
              </w:rPr>
            </w:pPr>
          </w:p>
        </w:tc>
        <w:tc>
          <w:tcPr>
            <w:tcW w:w="2331" w:type="dxa"/>
            <w:shd w:val="pct15" w:color="auto" w:fill="auto"/>
          </w:tcPr>
          <w:p w14:paraId="706E9787" w14:textId="20AD72F2" w:rsidR="00BE7F27" w:rsidRPr="00B670EE" w:rsidRDefault="00BE7F27" w:rsidP="00BC093E">
            <w:pPr>
              <w:jc w:val="center"/>
              <w:rPr>
                <w:sz w:val="20"/>
                <w:szCs w:val="20"/>
              </w:rPr>
            </w:pPr>
            <w:r>
              <w:rPr>
                <w:sz w:val="20"/>
                <w:szCs w:val="20"/>
              </w:rPr>
              <w:t>Название мероприятия</w:t>
            </w:r>
          </w:p>
        </w:tc>
      </w:tr>
      <w:tr w:rsidR="00BE7F27" w:rsidRPr="00B670EE" w14:paraId="50E923AC" w14:textId="5DB817D1" w:rsidTr="002A2C78">
        <w:trPr>
          <w:trHeight w:val="254"/>
        </w:trPr>
        <w:tc>
          <w:tcPr>
            <w:tcW w:w="3274" w:type="dxa"/>
          </w:tcPr>
          <w:p w14:paraId="7FB32010" w14:textId="77777777" w:rsidR="00BE7F27" w:rsidRPr="00B670EE" w:rsidRDefault="00BE7F27" w:rsidP="00BC093E">
            <w:pPr>
              <w:rPr>
                <w:sz w:val="20"/>
                <w:szCs w:val="20"/>
              </w:rPr>
            </w:pPr>
          </w:p>
        </w:tc>
        <w:tc>
          <w:tcPr>
            <w:tcW w:w="1722" w:type="dxa"/>
          </w:tcPr>
          <w:p w14:paraId="15E1FC94" w14:textId="77777777" w:rsidR="00BE7F27" w:rsidRPr="00B670EE" w:rsidRDefault="00BE7F27" w:rsidP="00BC093E">
            <w:pPr>
              <w:rPr>
                <w:sz w:val="20"/>
                <w:szCs w:val="20"/>
              </w:rPr>
            </w:pPr>
          </w:p>
        </w:tc>
        <w:tc>
          <w:tcPr>
            <w:tcW w:w="1656" w:type="dxa"/>
          </w:tcPr>
          <w:p w14:paraId="19A3697F" w14:textId="77777777" w:rsidR="00BE7F27" w:rsidRPr="00B670EE" w:rsidRDefault="00BE7F27" w:rsidP="00BC093E">
            <w:pPr>
              <w:rPr>
                <w:sz w:val="20"/>
                <w:szCs w:val="20"/>
              </w:rPr>
            </w:pPr>
          </w:p>
        </w:tc>
        <w:tc>
          <w:tcPr>
            <w:tcW w:w="1296" w:type="dxa"/>
          </w:tcPr>
          <w:p w14:paraId="2D12FBAA" w14:textId="77777777" w:rsidR="00BE7F27" w:rsidRPr="00B670EE" w:rsidRDefault="00BE7F27" w:rsidP="00BC093E">
            <w:pPr>
              <w:rPr>
                <w:sz w:val="20"/>
                <w:szCs w:val="20"/>
              </w:rPr>
            </w:pPr>
          </w:p>
        </w:tc>
        <w:tc>
          <w:tcPr>
            <w:tcW w:w="1623" w:type="dxa"/>
          </w:tcPr>
          <w:p w14:paraId="4C4D6A05" w14:textId="77777777" w:rsidR="00BE7F27" w:rsidRPr="00B670EE" w:rsidRDefault="00BE7F27" w:rsidP="00BC093E">
            <w:pPr>
              <w:rPr>
                <w:sz w:val="20"/>
                <w:szCs w:val="20"/>
              </w:rPr>
            </w:pPr>
          </w:p>
        </w:tc>
        <w:tc>
          <w:tcPr>
            <w:tcW w:w="2331" w:type="dxa"/>
            <w:tcBorders>
              <w:top w:val="nil"/>
              <w:bottom w:val="nil"/>
            </w:tcBorders>
            <w:shd w:val="clear" w:color="auto" w:fill="auto"/>
          </w:tcPr>
          <w:p w14:paraId="293AB57C" w14:textId="77777777" w:rsidR="00BE7F27" w:rsidRPr="00B670EE" w:rsidRDefault="00BE7F27" w:rsidP="00BC093E">
            <w:pPr>
              <w:rPr>
                <w:sz w:val="20"/>
                <w:szCs w:val="20"/>
              </w:rPr>
            </w:pPr>
          </w:p>
        </w:tc>
        <w:tc>
          <w:tcPr>
            <w:tcW w:w="2331" w:type="dxa"/>
          </w:tcPr>
          <w:p w14:paraId="7A769DD7" w14:textId="03CB4C4C" w:rsidR="00BE7F27" w:rsidRPr="00B670EE" w:rsidRDefault="00BE7F27" w:rsidP="00BC093E">
            <w:pPr>
              <w:rPr>
                <w:sz w:val="20"/>
                <w:szCs w:val="20"/>
              </w:rPr>
            </w:pPr>
          </w:p>
        </w:tc>
      </w:tr>
    </w:tbl>
    <w:p w14:paraId="1B0A5FDE" w14:textId="01AE31D1" w:rsidR="00AE2495" w:rsidRPr="00B670EE" w:rsidRDefault="00A06AB0" w:rsidP="00BC093E">
      <w:pPr>
        <w:rPr>
          <w:sz w:val="20"/>
          <w:szCs w:val="20"/>
        </w:rPr>
      </w:pPr>
      <w:r w:rsidRPr="00B670EE">
        <w:rPr>
          <w:noProof/>
          <w:sz w:val="20"/>
          <w:szCs w:val="20"/>
        </w:rPr>
        <mc:AlternateContent>
          <mc:Choice Requires="wps">
            <w:drawing>
              <wp:anchor distT="0" distB="0" distL="114300" distR="114300" simplePos="0" relativeHeight="251663360" behindDoc="0" locked="0" layoutInCell="1" allowOverlap="1" wp14:anchorId="54E3BE2B" wp14:editId="281935DD">
                <wp:simplePos x="0" y="0"/>
                <wp:positionH relativeFrom="column">
                  <wp:posOffset>6429375</wp:posOffset>
                </wp:positionH>
                <wp:positionV relativeFrom="paragraph">
                  <wp:posOffset>116840</wp:posOffset>
                </wp:positionV>
                <wp:extent cx="228600" cy="2000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50777CF" id="Прямоугольник 3" o:spid="_x0000_s1026" style="position:absolute;margin-left:506.25pt;margin-top:9.2pt;width:1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"/>
            </w:pict>
          </mc:Fallback>
        </mc:AlternateContent>
      </w:r>
      <w:r w:rsidR="00AE2495" w:rsidRPr="00B670EE">
        <w:rPr>
          <w:noProof/>
          <w:sz w:val="20"/>
          <w:szCs w:val="20"/>
        </w:rPr>
        <mc:AlternateContent>
          <mc:Choice Requires="wps">
            <w:drawing>
              <wp:anchor distT="0" distB="0" distL="114300" distR="114300" simplePos="0" relativeHeight="251661312" behindDoc="0" locked="0" layoutInCell="1" allowOverlap="1" wp14:anchorId="237CA7EA" wp14:editId="605E55D6">
                <wp:simplePos x="0" y="0"/>
                <wp:positionH relativeFrom="column">
                  <wp:posOffset>4631055</wp:posOffset>
                </wp:positionH>
                <wp:positionV relativeFrom="paragraph">
                  <wp:posOffset>116205</wp:posOffset>
                </wp:positionV>
                <wp:extent cx="228600" cy="2000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CCCEC1A" id="Прямоугольник 2" o:spid="_x0000_s1026" style="position:absolute;margin-left:364.65pt;margin-top:9.15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"/>
            </w:pict>
          </mc:Fallback>
        </mc:AlternateContent>
      </w:r>
      <w:r w:rsidR="00AE2495" w:rsidRPr="00B670EE">
        <w:rPr>
          <w:noProof/>
          <w:sz w:val="20"/>
          <w:szCs w:val="20"/>
        </w:rPr>
        <mc:AlternateContent>
          <mc:Choice Requires="wps">
            <w:drawing>
              <wp:anchor distT="0" distB="0" distL="114300" distR="114300" simplePos="0" relativeHeight="251660288" behindDoc="0" locked="0" layoutInCell="1" allowOverlap="1" wp14:anchorId="14702389" wp14:editId="2D0FF16D">
                <wp:simplePos x="0" y="0"/>
                <wp:positionH relativeFrom="column">
                  <wp:posOffset>2392680</wp:posOffset>
                </wp:positionH>
                <wp:positionV relativeFrom="paragraph">
                  <wp:posOffset>123190</wp:posOffset>
                </wp:positionV>
                <wp:extent cx="228600" cy="2000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D1127BE" id="Прямоугольник 8" o:spid="_x0000_s1026" style="position:absolute;margin-left:188.4pt;margin-top:9.7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"/>
            </w:pict>
          </mc:Fallback>
        </mc:AlternateContent>
      </w:r>
      <w:r w:rsidR="00AE2495" w:rsidRPr="00B670EE">
        <w:rPr>
          <w:noProof/>
          <w:sz w:val="20"/>
          <w:szCs w:val="20"/>
        </w:rPr>
        <mc:AlternateContent>
          <mc:Choice Requires="wps">
            <w:drawing>
              <wp:anchor distT="0" distB="0" distL="114300" distR="114300" simplePos="0" relativeHeight="251659264" behindDoc="0" locked="0" layoutInCell="1" allowOverlap="1" wp14:anchorId="57AD9C59" wp14:editId="3A53E5C3">
                <wp:simplePos x="0" y="0"/>
                <wp:positionH relativeFrom="column">
                  <wp:posOffset>600710</wp:posOffset>
                </wp:positionH>
                <wp:positionV relativeFrom="paragraph">
                  <wp:posOffset>123825</wp:posOffset>
                </wp:positionV>
                <wp:extent cx="228600" cy="2000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B53965" id="Прямоугольник 7" o:spid="_x0000_s1026" style="position:absolute;margin-left:47.3pt;margin-top:9.7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"/>
            </w:pict>
          </mc:Fallback>
        </mc:AlternateContent>
      </w:r>
    </w:p>
    <w:p w14:paraId="780C8E14" w14:textId="57357833" w:rsidR="00AE2495" w:rsidRPr="00B670EE" w:rsidRDefault="00AE2495" w:rsidP="00BC093E">
      <w:pPr>
        <w:ind w:left="708" w:firstLine="708"/>
        <w:rPr>
          <w:sz w:val="20"/>
          <w:szCs w:val="20"/>
        </w:rPr>
      </w:pPr>
      <w:r w:rsidRPr="00B670EE">
        <w:rPr>
          <w:sz w:val="20"/>
          <w:szCs w:val="20"/>
        </w:rPr>
        <w:t>- авиабилеты</w:t>
      </w:r>
      <w:r w:rsidRPr="00B670EE">
        <w:rPr>
          <w:sz w:val="20"/>
          <w:szCs w:val="20"/>
        </w:rPr>
        <w:tab/>
      </w:r>
      <w:r w:rsidRPr="00B670EE">
        <w:rPr>
          <w:sz w:val="20"/>
          <w:szCs w:val="20"/>
        </w:rPr>
        <w:tab/>
      </w:r>
      <w:r w:rsidRPr="00B670EE">
        <w:rPr>
          <w:sz w:val="20"/>
          <w:szCs w:val="20"/>
        </w:rPr>
        <w:tab/>
        <w:t>- железнодорожные билеты</w:t>
      </w:r>
      <w:r w:rsidRPr="00B670EE">
        <w:rPr>
          <w:sz w:val="20"/>
          <w:szCs w:val="20"/>
        </w:rPr>
        <w:tab/>
      </w:r>
      <w:r w:rsidRPr="00B670EE">
        <w:rPr>
          <w:sz w:val="20"/>
          <w:szCs w:val="20"/>
        </w:rPr>
        <w:tab/>
      </w:r>
      <w:r w:rsidR="00A06AB0" w:rsidRPr="00B670EE">
        <w:rPr>
          <w:sz w:val="20"/>
          <w:szCs w:val="20"/>
        </w:rPr>
        <w:tab/>
        <w:t>- автобусная перевозка</w:t>
      </w:r>
      <w:r w:rsidR="00A06AB0" w:rsidRPr="00B670EE">
        <w:rPr>
          <w:sz w:val="20"/>
          <w:szCs w:val="20"/>
        </w:rPr>
        <w:tab/>
      </w:r>
      <w:r w:rsidRPr="00B670EE">
        <w:rPr>
          <w:sz w:val="20"/>
          <w:szCs w:val="20"/>
        </w:rPr>
        <w:tab/>
        <w:t>- трансфер</w:t>
      </w:r>
      <w:r w:rsidRPr="00B670EE">
        <w:rPr>
          <w:sz w:val="20"/>
          <w:szCs w:val="20"/>
        </w:rPr>
        <w:tab/>
      </w:r>
    </w:p>
    <w:p w14:paraId="14B38B95" w14:textId="0ABE9D90" w:rsidR="00AE2495" w:rsidRPr="00B670EE" w:rsidRDefault="00AE2495" w:rsidP="00BC093E">
      <w:pPr>
        <w:ind w:left="708" w:firstLine="708"/>
        <w:rPr>
          <w:sz w:val="20"/>
          <w:szCs w:val="20"/>
        </w:rPr>
      </w:pPr>
    </w:p>
    <w:p w14:paraId="46FE7F69" w14:textId="5675767E" w:rsidR="00AE2495" w:rsidRPr="00B670EE" w:rsidRDefault="00AE2495" w:rsidP="00BC093E">
      <w:pPr>
        <w:rPr>
          <w:sz w:val="20"/>
          <w:szCs w:val="20"/>
        </w:rPr>
      </w:pPr>
      <w:r w:rsidRPr="00B670EE">
        <w:rPr>
          <w:sz w:val="20"/>
          <w:szCs w:val="20"/>
        </w:rPr>
        <w:t xml:space="preserve">Информация о </w:t>
      </w:r>
      <w:r w:rsidR="00737E64" w:rsidRPr="00B670EE">
        <w:rPr>
          <w:sz w:val="20"/>
          <w:szCs w:val="20"/>
        </w:rPr>
        <w:t>Участник</w:t>
      </w:r>
      <w:r w:rsidRPr="00B670EE">
        <w:rPr>
          <w:sz w:val="20"/>
          <w:szCs w:val="20"/>
        </w:rPr>
        <w:t>ах (заполняется в соответствии с данными российского паспорта или свидетельства о рождении):</w:t>
      </w:r>
    </w:p>
    <w:tbl>
      <w:tblPr>
        <w:tblW w:w="15923" w:type="dxa"/>
        <w:tblInd w:w="-572" w:type="dxa"/>
        <w:tblLayout w:type="fixed"/>
        <w:tblLook w:val="04A0" w:firstRow="1" w:lastRow="0" w:firstColumn="1" w:lastColumn="0" w:noHBand="0" w:noVBand="1"/>
      </w:tblPr>
      <w:tblGrid>
        <w:gridCol w:w="439"/>
        <w:gridCol w:w="838"/>
        <w:gridCol w:w="797"/>
        <w:gridCol w:w="749"/>
        <w:gridCol w:w="992"/>
        <w:gridCol w:w="567"/>
        <w:gridCol w:w="708"/>
        <w:gridCol w:w="687"/>
        <w:gridCol w:w="793"/>
        <w:gridCol w:w="1059"/>
        <w:gridCol w:w="1134"/>
        <w:gridCol w:w="1276"/>
        <w:gridCol w:w="1276"/>
        <w:gridCol w:w="1275"/>
        <w:gridCol w:w="1276"/>
        <w:gridCol w:w="1019"/>
        <w:gridCol w:w="1038"/>
      </w:tblGrid>
      <w:tr w:rsidR="00AE2495" w:rsidRPr="00B670EE" w14:paraId="1E53F9BC" w14:textId="77777777" w:rsidTr="00753685">
        <w:trPr>
          <w:trHeight w:val="968"/>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AC666" w14:textId="77777777" w:rsidR="00AE2495" w:rsidRPr="00B670EE" w:rsidRDefault="00AE2495" w:rsidP="00BC093E">
            <w:pPr>
              <w:jc w:val="center"/>
              <w:rPr>
                <w:sz w:val="16"/>
                <w:szCs w:val="16"/>
              </w:rPr>
            </w:pPr>
            <w:r w:rsidRPr="00B670EE">
              <w:rPr>
                <w:sz w:val="16"/>
                <w:szCs w:val="16"/>
              </w:rPr>
              <w:t>№</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1749F612" w14:textId="77777777" w:rsidR="00AE2495" w:rsidRPr="00B670EE" w:rsidRDefault="00AE2495" w:rsidP="00BC093E">
            <w:pPr>
              <w:jc w:val="center"/>
              <w:rPr>
                <w:sz w:val="16"/>
                <w:szCs w:val="16"/>
              </w:rPr>
            </w:pPr>
            <w:r w:rsidRPr="00B670EE">
              <w:rPr>
                <w:sz w:val="16"/>
                <w:szCs w:val="16"/>
              </w:rPr>
              <w:t>Фамилия</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B71E12A" w14:textId="77777777" w:rsidR="00AE2495" w:rsidRPr="00B670EE" w:rsidRDefault="00AE2495" w:rsidP="00BC093E">
            <w:pPr>
              <w:jc w:val="center"/>
              <w:rPr>
                <w:sz w:val="16"/>
                <w:szCs w:val="16"/>
              </w:rPr>
            </w:pPr>
            <w:r w:rsidRPr="00B670EE">
              <w:rPr>
                <w:sz w:val="16"/>
                <w:szCs w:val="16"/>
              </w:rPr>
              <w:t>Имя</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AD7CCD2" w14:textId="77777777" w:rsidR="00AE2495" w:rsidRPr="00B670EE" w:rsidRDefault="00AE2495" w:rsidP="00BC093E">
            <w:pPr>
              <w:jc w:val="center"/>
              <w:rPr>
                <w:sz w:val="16"/>
                <w:szCs w:val="16"/>
              </w:rPr>
            </w:pPr>
            <w:r w:rsidRPr="00B670EE">
              <w:rPr>
                <w:sz w:val="16"/>
                <w:szCs w:val="16"/>
              </w:rPr>
              <w:t>Отчество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D94F7C" w14:textId="77777777" w:rsidR="00AE2495" w:rsidRPr="00B670EE" w:rsidRDefault="00AE2495" w:rsidP="00BC093E">
            <w:pPr>
              <w:jc w:val="center"/>
              <w:rPr>
                <w:sz w:val="16"/>
                <w:szCs w:val="16"/>
              </w:rPr>
            </w:pPr>
            <w:r w:rsidRPr="00B670EE">
              <w:rPr>
                <w:sz w:val="16"/>
                <w:szCs w:val="16"/>
              </w:rPr>
              <w:t>Дата рождения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CB0E8E" w14:textId="77777777" w:rsidR="00AE2495" w:rsidRPr="00B670EE" w:rsidRDefault="00AE2495" w:rsidP="00BC093E">
            <w:pPr>
              <w:jc w:val="center"/>
              <w:rPr>
                <w:sz w:val="16"/>
                <w:szCs w:val="16"/>
              </w:rPr>
            </w:pPr>
            <w:r w:rsidRPr="00B670EE">
              <w:rPr>
                <w:sz w:val="16"/>
                <w:szCs w:val="16"/>
              </w:rPr>
              <w:t>Телефон</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2FA3481" w14:textId="77777777" w:rsidR="00AE2495" w:rsidRPr="00B670EE" w:rsidRDefault="00AE2495" w:rsidP="00BC093E">
            <w:pPr>
              <w:jc w:val="center"/>
              <w:rPr>
                <w:sz w:val="16"/>
                <w:szCs w:val="16"/>
              </w:rPr>
            </w:pPr>
            <w:r w:rsidRPr="00B670EE">
              <w:rPr>
                <w:sz w:val="16"/>
                <w:szCs w:val="16"/>
              </w:rPr>
              <w:t>E-mail</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3BD0750" w14:textId="77777777" w:rsidR="00AE2495" w:rsidRPr="00B670EE" w:rsidRDefault="00AE2495" w:rsidP="00BC093E">
            <w:pPr>
              <w:jc w:val="center"/>
              <w:rPr>
                <w:sz w:val="16"/>
                <w:szCs w:val="16"/>
              </w:rPr>
            </w:pPr>
            <w:r w:rsidRPr="00B670EE">
              <w:rPr>
                <w:sz w:val="16"/>
                <w:szCs w:val="16"/>
              </w:rPr>
              <w:t>Пол</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5CE68B8" w14:textId="77777777" w:rsidR="00AE2495" w:rsidRPr="00B670EE" w:rsidRDefault="00AE2495" w:rsidP="00BC093E">
            <w:pPr>
              <w:jc w:val="center"/>
              <w:rPr>
                <w:sz w:val="16"/>
                <w:szCs w:val="16"/>
              </w:rPr>
            </w:pPr>
            <w:r w:rsidRPr="00B670EE">
              <w:rPr>
                <w:sz w:val="16"/>
                <w:szCs w:val="16"/>
              </w:rPr>
              <w:t>Серия документа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A9440D3" w14:textId="77777777" w:rsidR="00AE2495" w:rsidRPr="00B670EE" w:rsidRDefault="00AE2495" w:rsidP="00BC093E">
            <w:pPr>
              <w:jc w:val="center"/>
              <w:rPr>
                <w:sz w:val="16"/>
                <w:szCs w:val="16"/>
              </w:rPr>
            </w:pPr>
            <w:r w:rsidRPr="00B670EE">
              <w:rPr>
                <w:sz w:val="16"/>
                <w:szCs w:val="16"/>
              </w:rPr>
              <w:t>Номер документа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879A4C" w14:textId="77777777" w:rsidR="00AE2495" w:rsidRPr="00B670EE" w:rsidRDefault="00AE2495" w:rsidP="00BC093E">
            <w:pPr>
              <w:jc w:val="center"/>
              <w:rPr>
                <w:sz w:val="16"/>
                <w:szCs w:val="16"/>
              </w:rPr>
            </w:pPr>
            <w:r w:rsidRPr="00B670EE">
              <w:rPr>
                <w:sz w:val="16"/>
                <w:szCs w:val="16"/>
              </w:rPr>
              <w:t>Дата выдачи документа*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371F91" w14:textId="77777777" w:rsidR="00AE2495" w:rsidRPr="00B670EE" w:rsidRDefault="00AE2495" w:rsidP="00BC093E">
            <w:pPr>
              <w:jc w:val="center"/>
              <w:rPr>
                <w:sz w:val="16"/>
                <w:szCs w:val="16"/>
              </w:rPr>
            </w:pPr>
            <w:r w:rsidRPr="00B670EE">
              <w:rPr>
                <w:sz w:val="16"/>
                <w:szCs w:val="16"/>
              </w:rPr>
              <w:t>Фамилия законного представителя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C2BBDD" w14:textId="77777777" w:rsidR="00AE2495" w:rsidRPr="00B670EE" w:rsidRDefault="00AE2495" w:rsidP="00BC093E">
            <w:pPr>
              <w:jc w:val="center"/>
              <w:rPr>
                <w:sz w:val="16"/>
                <w:szCs w:val="16"/>
              </w:rPr>
            </w:pPr>
            <w:r w:rsidRPr="00B670EE">
              <w:rPr>
                <w:sz w:val="16"/>
                <w:szCs w:val="16"/>
              </w:rPr>
              <w:t>Имя законного представителя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AE0458" w14:textId="77777777" w:rsidR="00AE2495" w:rsidRPr="00B670EE" w:rsidRDefault="00AE2495" w:rsidP="00BC093E">
            <w:pPr>
              <w:jc w:val="center"/>
              <w:rPr>
                <w:sz w:val="16"/>
                <w:szCs w:val="16"/>
              </w:rPr>
            </w:pPr>
            <w:r w:rsidRPr="00B670EE">
              <w:rPr>
                <w:sz w:val="16"/>
                <w:szCs w:val="16"/>
              </w:rPr>
              <w:t>Отчество законного представителя</w:t>
            </w:r>
          </w:p>
        </w:tc>
        <w:tc>
          <w:tcPr>
            <w:tcW w:w="1276" w:type="dxa"/>
            <w:tcBorders>
              <w:top w:val="single" w:sz="4" w:space="0" w:color="auto"/>
              <w:left w:val="nil"/>
              <w:bottom w:val="single" w:sz="4" w:space="0" w:color="auto"/>
              <w:right w:val="nil"/>
            </w:tcBorders>
            <w:shd w:val="clear" w:color="auto" w:fill="auto"/>
            <w:vAlign w:val="center"/>
            <w:hideMark/>
          </w:tcPr>
          <w:p w14:paraId="5DE995DC" w14:textId="77777777" w:rsidR="00AE2495" w:rsidRPr="00B670EE" w:rsidRDefault="00AE2495" w:rsidP="00BC093E">
            <w:pPr>
              <w:jc w:val="center"/>
              <w:rPr>
                <w:sz w:val="16"/>
                <w:szCs w:val="16"/>
              </w:rPr>
            </w:pPr>
            <w:r w:rsidRPr="00B670EE">
              <w:rPr>
                <w:sz w:val="16"/>
                <w:szCs w:val="16"/>
              </w:rPr>
              <w:t>Номер законного представителя</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6F65B" w14:textId="77777777" w:rsidR="00AE2495" w:rsidRPr="00B670EE" w:rsidRDefault="00AE2495" w:rsidP="00BC093E">
            <w:pPr>
              <w:jc w:val="center"/>
              <w:rPr>
                <w:sz w:val="16"/>
                <w:szCs w:val="16"/>
              </w:rPr>
            </w:pPr>
            <w:r w:rsidRPr="00B670EE">
              <w:rPr>
                <w:sz w:val="16"/>
                <w:szCs w:val="16"/>
              </w:rPr>
              <w:t>Пункт отправления *</w:t>
            </w:r>
          </w:p>
        </w:tc>
        <w:tc>
          <w:tcPr>
            <w:tcW w:w="1038" w:type="dxa"/>
            <w:tcBorders>
              <w:top w:val="single" w:sz="4" w:space="0" w:color="auto"/>
              <w:left w:val="single" w:sz="4" w:space="0" w:color="auto"/>
              <w:bottom w:val="single" w:sz="4" w:space="0" w:color="auto"/>
              <w:right w:val="single" w:sz="4" w:space="0" w:color="auto"/>
            </w:tcBorders>
            <w:vAlign w:val="center"/>
          </w:tcPr>
          <w:p w14:paraId="22C5EE4E" w14:textId="77777777" w:rsidR="00AE2495" w:rsidRPr="00B670EE" w:rsidRDefault="00AE2495" w:rsidP="00BC093E">
            <w:pPr>
              <w:jc w:val="center"/>
              <w:rPr>
                <w:sz w:val="16"/>
                <w:szCs w:val="16"/>
              </w:rPr>
            </w:pPr>
            <w:r w:rsidRPr="00B670EE">
              <w:rPr>
                <w:sz w:val="16"/>
                <w:szCs w:val="16"/>
              </w:rPr>
              <w:t>Пункт назначения</w:t>
            </w:r>
          </w:p>
        </w:tc>
      </w:tr>
      <w:tr w:rsidR="00AE2495" w:rsidRPr="00B670EE" w14:paraId="50B2CFD1" w14:textId="77777777" w:rsidTr="00753685">
        <w:trPr>
          <w:trHeight w:val="343"/>
        </w:trPr>
        <w:tc>
          <w:tcPr>
            <w:tcW w:w="439" w:type="dxa"/>
            <w:tcBorders>
              <w:top w:val="nil"/>
              <w:left w:val="single" w:sz="4" w:space="0" w:color="auto"/>
              <w:bottom w:val="single" w:sz="4" w:space="0" w:color="auto"/>
              <w:right w:val="single" w:sz="4" w:space="0" w:color="auto"/>
            </w:tcBorders>
            <w:shd w:val="clear" w:color="auto" w:fill="auto"/>
            <w:vAlign w:val="center"/>
          </w:tcPr>
          <w:p w14:paraId="16A05B25" w14:textId="77777777" w:rsidR="00AE2495" w:rsidRPr="00B670EE" w:rsidRDefault="00AE2495" w:rsidP="00BC093E">
            <w:pPr>
              <w:jc w:val="center"/>
              <w:rPr>
                <w:sz w:val="16"/>
                <w:szCs w:val="16"/>
              </w:rPr>
            </w:pPr>
          </w:p>
        </w:tc>
        <w:tc>
          <w:tcPr>
            <w:tcW w:w="838" w:type="dxa"/>
            <w:tcBorders>
              <w:top w:val="nil"/>
              <w:left w:val="nil"/>
              <w:bottom w:val="single" w:sz="4" w:space="0" w:color="000000"/>
              <w:right w:val="single" w:sz="4" w:space="0" w:color="000000"/>
            </w:tcBorders>
            <w:shd w:val="clear" w:color="auto" w:fill="auto"/>
            <w:vAlign w:val="center"/>
            <w:hideMark/>
          </w:tcPr>
          <w:p w14:paraId="20D5569C" w14:textId="77777777" w:rsidR="00AE2495" w:rsidRPr="00B670EE" w:rsidRDefault="00AE2495" w:rsidP="00BC093E">
            <w:pPr>
              <w:jc w:val="center"/>
              <w:rPr>
                <w:sz w:val="16"/>
                <w:szCs w:val="16"/>
              </w:rPr>
            </w:pPr>
            <w:r w:rsidRPr="00B670EE">
              <w:rPr>
                <w:sz w:val="16"/>
                <w:szCs w:val="16"/>
              </w:rPr>
              <w:t> </w:t>
            </w:r>
          </w:p>
        </w:tc>
        <w:tc>
          <w:tcPr>
            <w:tcW w:w="797" w:type="dxa"/>
            <w:tcBorders>
              <w:top w:val="nil"/>
              <w:left w:val="nil"/>
              <w:bottom w:val="single" w:sz="4" w:space="0" w:color="000000"/>
              <w:right w:val="single" w:sz="4" w:space="0" w:color="000000"/>
            </w:tcBorders>
            <w:shd w:val="clear" w:color="auto" w:fill="auto"/>
            <w:vAlign w:val="center"/>
            <w:hideMark/>
          </w:tcPr>
          <w:p w14:paraId="3368730B" w14:textId="77777777" w:rsidR="00AE2495" w:rsidRPr="00B670EE" w:rsidRDefault="00AE2495" w:rsidP="00BC093E">
            <w:pPr>
              <w:jc w:val="center"/>
              <w:rPr>
                <w:sz w:val="16"/>
                <w:szCs w:val="16"/>
              </w:rPr>
            </w:pPr>
            <w:r w:rsidRPr="00B670EE">
              <w:rPr>
                <w:sz w:val="16"/>
                <w:szCs w:val="16"/>
              </w:rPr>
              <w:t> </w:t>
            </w:r>
          </w:p>
        </w:tc>
        <w:tc>
          <w:tcPr>
            <w:tcW w:w="749" w:type="dxa"/>
            <w:tcBorders>
              <w:top w:val="nil"/>
              <w:left w:val="nil"/>
              <w:bottom w:val="single" w:sz="4" w:space="0" w:color="000000"/>
              <w:right w:val="single" w:sz="4" w:space="0" w:color="000000"/>
            </w:tcBorders>
            <w:shd w:val="clear" w:color="auto" w:fill="auto"/>
            <w:vAlign w:val="center"/>
            <w:hideMark/>
          </w:tcPr>
          <w:p w14:paraId="491234B4" w14:textId="77777777" w:rsidR="00AE2495" w:rsidRPr="00B670EE" w:rsidRDefault="00AE2495" w:rsidP="00BC093E">
            <w:pPr>
              <w:jc w:val="center"/>
              <w:rPr>
                <w:sz w:val="16"/>
                <w:szCs w:val="16"/>
              </w:rPr>
            </w:pPr>
            <w:r w:rsidRPr="00B670EE">
              <w:rPr>
                <w:sz w:val="16"/>
                <w:szCs w:val="16"/>
              </w:rPr>
              <w:t> </w:t>
            </w:r>
          </w:p>
        </w:tc>
        <w:tc>
          <w:tcPr>
            <w:tcW w:w="992" w:type="dxa"/>
            <w:tcBorders>
              <w:top w:val="nil"/>
              <w:left w:val="nil"/>
              <w:bottom w:val="single" w:sz="4" w:space="0" w:color="000000"/>
              <w:right w:val="single" w:sz="4" w:space="0" w:color="000000"/>
            </w:tcBorders>
            <w:shd w:val="clear" w:color="auto" w:fill="auto"/>
            <w:vAlign w:val="center"/>
            <w:hideMark/>
          </w:tcPr>
          <w:p w14:paraId="5A7CB0B6" w14:textId="77777777" w:rsidR="00AE2495" w:rsidRPr="00B670EE" w:rsidRDefault="00AE2495" w:rsidP="00BC093E">
            <w:pPr>
              <w:jc w:val="center"/>
              <w:rPr>
                <w:sz w:val="16"/>
                <w:szCs w:val="16"/>
              </w:rPr>
            </w:pPr>
            <w:r w:rsidRPr="00B670EE">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14:paraId="7C940F5A" w14:textId="77777777" w:rsidR="00AE2495" w:rsidRPr="00B670EE" w:rsidRDefault="00AE2495" w:rsidP="00BC093E">
            <w:pPr>
              <w:jc w:val="center"/>
              <w:rPr>
                <w:sz w:val="16"/>
                <w:szCs w:val="16"/>
              </w:rPr>
            </w:pPr>
            <w:r w:rsidRPr="00B670EE">
              <w:rPr>
                <w:sz w:val="16"/>
                <w:szCs w:val="16"/>
              </w:rPr>
              <w:t> </w:t>
            </w:r>
          </w:p>
        </w:tc>
        <w:tc>
          <w:tcPr>
            <w:tcW w:w="708" w:type="dxa"/>
            <w:tcBorders>
              <w:top w:val="nil"/>
              <w:left w:val="nil"/>
              <w:bottom w:val="single" w:sz="4" w:space="0" w:color="000000"/>
              <w:right w:val="single" w:sz="4" w:space="0" w:color="000000"/>
            </w:tcBorders>
            <w:shd w:val="clear" w:color="auto" w:fill="auto"/>
            <w:vAlign w:val="center"/>
            <w:hideMark/>
          </w:tcPr>
          <w:p w14:paraId="571DFCB6" w14:textId="77777777" w:rsidR="00AE2495" w:rsidRPr="00B670EE" w:rsidRDefault="00AE2495" w:rsidP="00BC093E">
            <w:pPr>
              <w:jc w:val="center"/>
              <w:rPr>
                <w:sz w:val="16"/>
                <w:szCs w:val="16"/>
              </w:rPr>
            </w:pPr>
            <w:r w:rsidRPr="00B670EE">
              <w:rPr>
                <w:sz w:val="16"/>
                <w:szCs w:val="16"/>
              </w:rPr>
              <w:t> </w:t>
            </w:r>
          </w:p>
        </w:tc>
        <w:tc>
          <w:tcPr>
            <w:tcW w:w="687" w:type="dxa"/>
            <w:tcBorders>
              <w:top w:val="nil"/>
              <w:left w:val="nil"/>
              <w:bottom w:val="single" w:sz="4" w:space="0" w:color="000000"/>
              <w:right w:val="single" w:sz="4" w:space="0" w:color="000000"/>
            </w:tcBorders>
            <w:shd w:val="clear" w:color="auto" w:fill="auto"/>
            <w:vAlign w:val="center"/>
            <w:hideMark/>
          </w:tcPr>
          <w:p w14:paraId="3474A643" w14:textId="77777777" w:rsidR="00AE2495" w:rsidRPr="00B670EE" w:rsidRDefault="00AE2495" w:rsidP="00BC093E">
            <w:pPr>
              <w:jc w:val="center"/>
              <w:rPr>
                <w:sz w:val="16"/>
                <w:szCs w:val="16"/>
              </w:rPr>
            </w:pPr>
            <w:r w:rsidRPr="00B670EE">
              <w:rPr>
                <w:sz w:val="16"/>
                <w:szCs w:val="16"/>
              </w:rPr>
              <w:t> </w:t>
            </w:r>
          </w:p>
        </w:tc>
        <w:tc>
          <w:tcPr>
            <w:tcW w:w="793" w:type="dxa"/>
            <w:tcBorders>
              <w:top w:val="nil"/>
              <w:left w:val="nil"/>
              <w:bottom w:val="single" w:sz="4" w:space="0" w:color="000000"/>
              <w:right w:val="single" w:sz="4" w:space="0" w:color="000000"/>
            </w:tcBorders>
            <w:shd w:val="clear" w:color="auto" w:fill="auto"/>
            <w:vAlign w:val="center"/>
            <w:hideMark/>
          </w:tcPr>
          <w:p w14:paraId="7A1B3180" w14:textId="77777777" w:rsidR="00AE2495" w:rsidRPr="00B670EE" w:rsidRDefault="00AE2495" w:rsidP="00BC093E">
            <w:pPr>
              <w:jc w:val="center"/>
              <w:rPr>
                <w:sz w:val="16"/>
                <w:szCs w:val="16"/>
              </w:rPr>
            </w:pPr>
            <w:r w:rsidRPr="00B670EE">
              <w:rPr>
                <w:sz w:val="16"/>
                <w:szCs w:val="16"/>
              </w:rPr>
              <w:t> </w:t>
            </w:r>
          </w:p>
        </w:tc>
        <w:tc>
          <w:tcPr>
            <w:tcW w:w="1059" w:type="dxa"/>
            <w:tcBorders>
              <w:top w:val="nil"/>
              <w:left w:val="nil"/>
              <w:bottom w:val="single" w:sz="4" w:space="0" w:color="000000"/>
              <w:right w:val="single" w:sz="4" w:space="0" w:color="000000"/>
            </w:tcBorders>
            <w:shd w:val="clear" w:color="auto" w:fill="auto"/>
            <w:vAlign w:val="center"/>
            <w:hideMark/>
          </w:tcPr>
          <w:p w14:paraId="0047018D" w14:textId="77777777" w:rsidR="00AE2495" w:rsidRPr="00B670EE" w:rsidRDefault="00AE2495" w:rsidP="00BC093E">
            <w:pPr>
              <w:jc w:val="center"/>
              <w:rPr>
                <w:sz w:val="16"/>
                <w:szCs w:val="16"/>
              </w:rPr>
            </w:pPr>
            <w:r w:rsidRPr="00B670EE">
              <w:rPr>
                <w:sz w:val="16"/>
                <w:szCs w:val="16"/>
              </w:rPr>
              <w:t> </w:t>
            </w:r>
          </w:p>
        </w:tc>
        <w:tc>
          <w:tcPr>
            <w:tcW w:w="1134" w:type="dxa"/>
            <w:tcBorders>
              <w:top w:val="nil"/>
              <w:left w:val="nil"/>
              <w:bottom w:val="single" w:sz="4" w:space="0" w:color="000000"/>
              <w:right w:val="single" w:sz="4" w:space="0" w:color="000000"/>
            </w:tcBorders>
            <w:shd w:val="clear" w:color="auto" w:fill="auto"/>
            <w:vAlign w:val="center"/>
            <w:hideMark/>
          </w:tcPr>
          <w:p w14:paraId="3F13300D" w14:textId="77777777" w:rsidR="00AE2495" w:rsidRPr="00B670EE" w:rsidRDefault="00AE2495" w:rsidP="00BC093E">
            <w:pPr>
              <w:jc w:val="center"/>
              <w:rPr>
                <w:sz w:val="16"/>
                <w:szCs w:val="16"/>
              </w:rPr>
            </w:pPr>
            <w:r w:rsidRPr="00B670EE">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14:paraId="5E27348B" w14:textId="77777777" w:rsidR="00AE2495" w:rsidRPr="00B670EE" w:rsidRDefault="00AE2495" w:rsidP="00BC093E">
            <w:pPr>
              <w:jc w:val="center"/>
              <w:rPr>
                <w:sz w:val="16"/>
                <w:szCs w:val="16"/>
              </w:rPr>
            </w:pPr>
            <w:r w:rsidRPr="00B670EE">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14:paraId="2117AE36" w14:textId="77777777" w:rsidR="00AE2495" w:rsidRPr="00B670EE" w:rsidRDefault="00AE2495" w:rsidP="00BC093E">
            <w:pPr>
              <w:jc w:val="center"/>
              <w:rPr>
                <w:sz w:val="16"/>
                <w:szCs w:val="16"/>
              </w:rPr>
            </w:pPr>
            <w:r w:rsidRPr="00B670EE">
              <w:rPr>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14:paraId="24830ECF" w14:textId="77777777" w:rsidR="00AE2495" w:rsidRPr="00B670EE" w:rsidRDefault="00AE2495" w:rsidP="00BC093E">
            <w:pPr>
              <w:jc w:val="center"/>
              <w:rPr>
                <w:sz w:val="16"/>
                <w:szCs w:val="16"/>
              </w:rPr>
            </w:pPr>
            <w:r w:rsidRPr="00B670EE">
              <w:rPr>
                <w:sz w:val="16"/>
                <w:szCs w:val="16"/>
              </w:rPr>
              <w:t> </w:t>
            </w:r>
          </w:p>
        </w:tc>
        <w:tc>
          <w:tcPr>
            <w:tcW w:w="1276" w:type="dxa"/>
            <w:tcBorders>
              <w:top w:val="nil"/>
              <w:left w:val="nil"/>
              <w:bottom w:val="single" w:sz="4" w:space="0" w:color="auto"/>
              <w:right w:val="nil"/>
            </w:tcBorders>
            <w:shd w:val="clear" w:color="000000" w:fill="FFFFFF"/>
            <w:vAlign w:val="center"/>
            <w:hideMark/>
          </w:tcPr>
          <w:p w14:paraId="52DBCFB9" w14:textId="77777777" w:rsidR="00AE2495" w:rsidRPr="00B670EE" w:rsidRDefault="00AE2495" w:rsidP="00BC093E">
            <w:pPr>
              <w:jc w:val="center"/>
              <w:rPr>
                <w:sz w:val="16"/>
                <w:szCs w:val="16"/>
              </w:rPr>
            </w:pPr>
            <w:r w:rsidRPr="00B670EE">
              <w:rP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vAlign w:val="center"/>
            <w:hideMark/>
          </w:tcPr>
          <w:p w14:paraId="55BCD2B5" w14:textId="77777777" w:rsidR="00AE2495" w:rsidRPr="00B670EE" w:rsidRDefault="00AE2495" w:rsidP="00BC093E">
            <w:pPr>
              <w:jc w:val="center"/>
              <w:rPr>
                <w:sz w:val="16"/>
                <w:szCs w:val="16"/>
              </w:rPr>
            </w:pPr>
            <w:r w:rsidRPr="00B670EE">
              <w:rPr>
                <w:sz w:val="16"/>
                <w:szCs w:val="16"/>
              </w:rPr>
              <w:t> </w:t>
            </w:r>
          </w:p>
        </w:tc>
        <w:tc>
          <w:tcPr>
            <w:tcW w:w="1038" w:type="dxa"/>
            <w:tcBorders>
              <w:top w:val="nil"/>
              <w:left w:val="single" w:sz="4" w:space="0" w:color="auto"/>
              <w:bottom w:val="single" w:sz="4" w:space="0" w:color="auto"/>
              <w:right w:val="single" w:sz="4" w:space="0" w:color="auto"/>
            </w:tcBorders>
            <w:shd w:val="clear" w:color="000000" w:fill="FFFFFF"/>
          </w:tcPr>
          <w:p w14:paraId="47EC562D" w14:textId="77777777" w:rsidR="00AE2495" w:rsidRPr="00B670EE" w:rsidRDefault="00AE2495" w:rsidP="00BC093E">
            <w:pPr>
              <w:jc w:val="center"/>
              <w:rPr>
                <w:sz w:val="16"/>
                <w:szCs w:val="16"/>
              </w:rPr>
            </w:pPr>
          </w:p>
        </w:tc>
      </w:tr>
      <w:tr w:rsidR="00AE2495" w:rsidRPr="00B670EE" w14:paraId="6EC8B244" w14:textId="77777777" w:rsidTr="00753685">
        <w:trPr>
          <w:trHeight w:val="290"/>
        </w:trPr>
        <w:tc>
          <w:tcPr>
            <w:tcW w:w="439" w:type="dxa"/>
            <w:tcBorders>
              <w:top w:val="nil"/>
              <w:left w:val="single" w:sz="4" w:space="0" w:color="auto"/>
              <w:bottom w:val="single" w:sz="4" w:space="0" w:color="auto"/>
              <w:right w:val="single" w:sz="4" w:space="0" w:color="auto"/>
            </w:tcBorders>
            <w:shd w:val="clear" w:color="auto" w:fill="auto"/>
            <w:vAlign w:val="center"/>
          </w:tcPr>
          <w:p w14:paraId="76DB6C19" w14:textId="77777777" w:rsidR="00AE2495" w:rsidRPr="00B670EE" w:rsidRDefault="00AE2495" w:rsidP="00BC093E">
            <w:pPr>
              <w:jc w:val="center"/>
              <w:rPr>
                <w:sz w:val="16"/>
                <w:szCs w:val="16"/>
              </w:rPr>
            </w:pPr>
          </w:p>
        </w:tc>
        <w:tc>
          <w:tcPr>
            <w:tcW w:w="838" w:type="dxa"/>
            <w:tcBorders>
              <w:top w:val="nil"/>
              <w:left w:val="nil"/>
              <w:bottom w:val="single" w:sz="4" w:space="0" w:color="000000"/>
              <w:right w:val="single" w:sz="4" w:space="0" w:color="000000"/>
            </w:tcBorders>
            <w:shd w:val="clear" w:color="auto" w:fill="auto"/>
            <w:vAlign w:val="center"/>
            <w:hideMark/>
          </w:tcPr>
          <w:p w14:paraId="5ACEFFDB" w14:textId="77777777" w:rsidR="00AE2495" w:rsidRPr="00B670EE" w:rsidRDefault="00AE2495" w:rsidP="00BC093E">
            <w:pPr>
              <w:jc w:val="center"/>
              <w:rPr>
                <w:sz w:val="16"/>
                <w:szCs w:val="16"/>
              </w:rPr>
            </w:pPr>
            <w:r w:rsidRPr="00B670EE">
              <w:rPr>
                <w:sz w:val="16"/>
                <w:szCs w:val="16"/>
              </w:rPr>
              <w:t> </w:t>
            </w:r>
          </w:p>
        </w:tc>
        <w:tc>
          <w:tcPr>
            <w:tcW w:w="797" w:type="dxa"/>
            <w:tcBorders>
              <w:top w:val="nil"/>
              <w:left w:val="nil"/>
              <w:bottom w:val="single" w:sz="4" w:space="0" w:color="000000"/>
              <w:right w:val="single" w:sz="4" w:space="0" w:color="000000"/>
            </w:tcBorders>
            <w:shd w:val="clear" w:color="auto" w:fill="auto"/>
            <w:vAlign w:val="center"/>
            <w:hideMark/>
          </w:tcPr>
          <w:p w14:paraId="523A494D" w14:textId="77777777" w:rsidR="00AE2495" w:rsidRPr="00B670EE" w:rsidRDefault="00AE2495" w:rsidP="00BC093E">
            <w:pPr>
              <w:jc w:val="center"/>
              <w:rPr>
                <w:sz w:val="16"/>
                <w:szCs w:val="16"/>
              </w:rPr>
            </w:pPr>
            <w:r w:rsidRPr="00B670EE">
              <w:rPr>
                <w:sz w:val="16"/>
                <w:szCs w:val="16"/>
              </w:rPr>
              <w:t> </w:t>
            </w:r>
          </w:p>
        </w:tc>
        <w:tc>
          <w:tcPr>
            <w:tcW w:w="749" w:type="dxa"/>
            <w:tcBorders>
              <w:top w:val="nil"/>
              <w:left w:val="nil"/>
              <w:bottom w:val="single" w:sz="4" w:space="0" w:color="000000"/>
              <w:right w:val="single" w:sz="4" w:space="0" w:color="000000"/>
            </w:tcBorders>
            <w:shd w:val="clear" w:color="auto" w:fill="auto"/>
            <w:vAlign w:val="center"/>
            <w:hideMark/>
          </w:tcPr>
          <w:p w14:paraId="211AF986" w14:textId="77777777" w:rsidR="00AE2495" w:rsidRPr="00B670EE" w:rsidRDefault="00AE2495" w:rsidP="00BC093E">
            <w:pPr>
              <w:jc w:val="center"/>
              <w:rPr>
                <w:sz w:val="16"/>
                <w:szCs w:val="16"/>
              </w:rPr>
            </w:pPr>
            <w:r w:rsidRPr="00B670EE">
              <w:rPr>
                <w:sz w:val="16"/>
                <w:szCs w:val="16"/>
              </w:rPr>
              <w:t> </w:t>
            </w:r>
          </w:p>
        </w:tc>
        <w:tc>
          <w:tcPr>
            <w:tcW w:w="992" w:type="dxa"/>
            <w:tcBorders>
              <w:top w:val="nil"/>
              <w:left w:val="nil"/>
              <w:bottom w:val="single" w:sz="4" w:space="0" w:color="000000"/>
              <w:right w:val="single" w:sz="4" w:space="0" w:color="000000"/>
            </w:tcBorders>
            <w:shd w:val="clear" w:color="auto" w:fill="auto"/>
            <w:vAlign w:val="center"/>
            <w:hideMark/>
          </w:tcPr>
          <w:p w14:paraId="22E34866" w14:textId="77777777" w:rsidR="00AE2495" w:rsidRPr="00B670EE" w:rsidRDefault="00AE2495" w:rsidP="00BC093E">
            <w:pPr>
              <w:jc w:val="center"/>
              <w:rPr>
                <w:sz w:val="16"/>
                <w:szCs w:val="16"/>
              </w:rPr>
            </w:pPr>
            <w:r w:rsidRPr="00B670EE">
              <w:rPr>
                <w:sz w:val="16"/>
                <w:szCs w:val="16"/>
              </w:rPr>
              <w:t> </w:t>
            </w:r>
          </w:p>
        </w:tc>
        <w:tc>
          <w:tcPr>
            <w:tcW w:w="567" w:type="dxa"/>
            <w:tcBorders>
              <w:top w:val="nil"/>
              <w:left w:val="nil"/>
              <w:bottom w:val="single" w:sz="4" w:space="0" w:color="000000"/>
              <w:right w:val="single" w:sz="4" w:space="0" w:color="000000"/>
            </w:tcBorders>
            <w:shd w:val="clear" w:color="auto" w:fill="auto"/>
            <w:vAlign w:val="center"/>
            <w:hideMark/>
          </w:tcPr>
          <w:p w14:paraId="045D25CF" w14:textId="77777777" w:rsidR="00AE2495" w:rsidRPr="00B670EE" w:rsidRDefault="00AE2495" w:rsidP="00BC093E">
            <w:pPr>
              <w:jc w:val="center"/>
              <w:rPr>
                <w:sz w:val="16"/>
                <w:szCs w:val="16"/>
              </w:rPr>
            </w:pPr>
            <w:r w:rsidRPr="00B670EE">
              <w:rPr>
                <w:sz w:val="16"/>
                <w:szCs w:val="16"/>
              </w:rPr>
              <w:t> </w:t>
            </w:r>
          </w:p>
        </w:tc>
        <w:tc>
          <w:tcPr>
            <w:tcW w:w="708" w:type="dxa"/>
            <w:tcBorders>
              <w:top w:val="nil"/>
              <w:left w:val="nil"/>
              <w:bottom w:val="single" w:sz="4" w:space="0" w:color="000000"/>
              <w:right w:val="single" w:sz="4" w:space="0" w:color="000000"/>
            </w:tcBorders>
            <w:shd w:val="clear" w:color="auto" w:fill="auto"/>
            <w:vAlign w:val="center"/>
            <w:hideMark/>
          </w:tcPr>
          <w:p w14:paraId="048024E2" w14:textId="77777777" w:rsidR="00AE2495" w:rsidRPr="00B670EE" w:rsidRDefault="00AE2495" w:rsidP="00BC093E">
            <w:pPr>
              <w:jc w:val="center"/>
              <w:rPr>
                <w:sz w:val="16"/>
                <w:szCs w:val="16"/>
              </w:rPr>
            </w:pPr>
            <w:r w:rsidRPr="00B670EE">
              <w:rPr>
                <w:sz w:val="16"/>
                <w:szCs w:val="16"/>
              </w:rPr>
              <w:t> </w:t>
            </w:r>
          </w:p>
        </w:tc>
        <w:tc>
          <w:tcPr>
            <w:tcW w:w="687" w:type="dxa"/>
            <w:tcBorders>
              <w:top w:val="nil"/>
              <w:left w:val="nil"/>
              <w:bottom w:val="single" w:sz="4" w:space="0" w:color="000000"/>
              <w:right w:val="single" w:sz="4" w:space="0" w:color="000000"/>
            </w:tcBorders>
            <w:shd w:val="clear" w:color="auto" w:fill="auto"/>
            <w:vAlign w:val="center"/>
            <w:hideMark/>
          </w:tcPr>
          <w:p w14:paraId="4313ABCC" w14:textId="77777777" w:rsidR="00AE2495" w:rsidRPr="00B670EE" w:rsidRDefault="00AE2495" w:rsidP="00BC093E">
            <w:pPr>
              <w:jc w:val="center"/>
              <w:rPr>
                <w:sz w:val="16"/>
                <w:szCs w:val="16"/>
              </w:rPr>
            </w:pPr>
            <w:r w:rsidRPr="00B670EE">
              <w:rPr>
                <w:sz w:val="16"/>
                <w:szCs w:val="16"/>
              </w:rPr>
              <w:t> </w:t>
            </w:r>
          </w:p>
        </w:tc>
        <w:tc>
          <w:tcPr>
            <w:tcW w:w="793" w:type="dxa"/>
            <w:tcBorders>
              <w:top w:val="nil"/>
              <w:left w:val="nil"/>
              <w:bottom w:val="single" w:sz="4" w:space="0" w:color="000000"/>
              <w:right w:val="single" w:sz="4" w:space="0" w:color="000000"/>
            </w:tcBorders>
            <w:shd w:val="clear" w:color="auto" w:fill="auto"/>
            <w:vAlign w:val="center"/>
            <w:hideMark/>
          </w:tcPr>
          <w:p w14:paraId="64B285B4" w14:textId="77777777" w:rsidR="00AE2495" w:rsidRPr="00B670EE" w:rsidRDefault="00AE2495" w:rsidP="00BC093E">
            <w:pPr>
              <w:jc w:val="center"/>
              <w:rPr>
                <w:sz w:val="16"/>
                <w:szCs w:val="16"/>
              </w:rPr>
            </w:pPr>
            <w:r w:rsidRPr="00B670EE">
              <w:rPr>
                <w:sz w:val="16"/>
                <w:szCs w:val="16"/>
              </w:rPr>
              <w:t> </w:t>
            </w:r>
          </w:p>
        </w:tc>
        <w:tc>
          <w:tcPr>
            <w:tcW w:w="1059" w:type="dxa"/>
            <w:tcBorders>
              <w:top w:val="nil"/>
              <w:left w:val="nil"/>
              <w:bottom w:val="single" w:sz="4" w:space="0" w:color="000000"/>
              <w:right w:val="single" w:sz="4" w:space="0" w:color="000000"/>
            </w:tcBorders>
            <w:shd w:val="clear" w:color="auto" w:fill="auto"/>
            <w:vAlign w:val="center"/>
            <w:hideMark/>
          </w:tcPr>
          <w:p w14:paraId="2FC02701" w14:textId="77777777" w:rsidR="00AE2495" w:rsidRPr="00B670EE" w:rsidRDefault="00AE2495" w:rsidP="00BC093E">
            <w:pPr>
              <w:jc w:val="center"/>
              <w:rPr>
                <w:sz w:val="16"/>
                <w:szCs w:val="16"/>
              </w:rPr>
            </w:pPr>
            <w:r w:rsidRPr="00B670EE">
              <w:rPr>
                <w:sz w:val="16"/>
                <w:szCs w:val="16"/>
              </w:rPr>
              <w:t> </w:t>
            </w:r>
          </w:p>
        </w:tc>
        <w:tc>
          <w:tcPr>
            <w:tcW w:w="1134" w:type="dxa"/>
            <w:tcBorders>
              <w:top w:val="nil"/>
              <w:left w:val="nil"/>
              <w:bottom w:val="single" w:sz="4" w:space="0" w:color="000000"/>
              <w:right w:val="single" w:sz="4" w:space="0" w:color="000000"/>
            </w:tcBorders>
            <w:shd w:val="clear" w:color="auto" w:fill="auto"/>
            <w:vAlign w:val="center"/>
            <w:hideMark/>
          </w:tcPr>
          <w:p w14:paraId="79A51851" w14:textId="77777777" w:rsidR="00AE2495" w:rsidRPr="00B670EE" w:rsidRDefault="00AE2495" w:rsidP="00BC093E">
            <w:pPr>
              <w:jc w:val="center"/>
              <w:rPr>
                <w:sz w:val="16"/>
                <w:szCs w:val="16"/>
              </w:rPr>
            </w:pPr>
            <w:r w:rsidRPr="00B670EE">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14:paraId="4DA2DC27" w14:textId="77777777" w:rsidR="00AE2495" w:rsidRPr="00B670EE" w:rsidRDefault="00AE2495" w:rsidP="00BC093E">
            <w:pPr>
              <w:jc w:val="center"/>
              <w:rPr>
                <w:sz w:val="16"/>
                <w:szCs w:val="16"/>
              </w:rPr>
            </w:pPr>
            <w:r w:rsidRPr="00B670EE">
              <w:rPr>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14:paraId="7BE4A067" w14:textId="77777777" w:rsidR="00AE2495" w:rsidRPr="00B670EE" w:rsidRDefault="00AE2495" w:rsidP="00BC093E">
            <w:pPr>
              <w:jc w:val="center"/>
              <w:rPr>
                <w:sz w:val="16"/>
                <w:szCs w:val="16"/>
              </w:rPr>
            </w:pPr>
            <w:r w:rsidRPr="00B670EE">
              <w:rPr>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14:paraId="0CEA8043" w14:textId="77777777" w:rsidR="00AE2495" w:rsidRPr="00B670EE" w:rsidRDefault="00AE2495" w:rsidP="00BC093E">
            <w:pPr>
              <w:jc w:val="center"/>
              <w:rPr>
                <w:sz w:val="16"/>
                <w:szCs w:val="16"/>
              </w:rPr>
            </w:pPr>
            <w:r w:rsidRPr="00B670EE">
              <w:rPr>
                <w:sz w:val="16"/>
                <w:szCs w:val="16"/>
              </w:rPr>
              <w:t> </w:t>
            </w:r>
          </w:p>
        </w:tc>
        <w:tc>
          <w:tcPr>
            <w:tcW w:w="1276" w:type="dxa"/>
            <w:tcBorders>
              <w:top w:val="nil"/>
              <w:left w:val="nil"/>
              <w:bottom w:val="single" w:sz="4" w:space="0" w:color="auto"/>
              <w:right w:val="nil"/>
            </w:tcBorders>
            <w:shd w:val="clear" w:color="000000" w:fill="FFFFFF"/>
            <w:vAlign w:val="center"/>
            <w:hideMark/>
          </w:tcPr>
          <w:p w14:paraId="1B475319" w14:textId="77777777" w:rsidR="00AE2495" w:rsidRPr="00B670EE" w:rsidRDefault="00AE2495" w:rsidP="00BC093E">
            <w:pPr>
              <w:jc w:val="center"/>
              <w:rPr>
                <w:sz w:val="16"/>
                <w:szCs w:val="16"/>
              </w:rPr>
            </w:pPr>
            <w:r w:rsidRPr="00B670EE">
              <w:rP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vAlign w:val="center"/>
            <w:hideMark/>
          </w:tcPr>
          <w:p w14:paraId="1A4BA7DF" w14:textId="77777777" w:rsidR="00AE2495" w:rsidRPr="00B670EE" w:rsidRDefault="00AE2495" w:rsidP="00BC093E">
            <w:pPr>
              <w:jc w:val="center"/>
              <w:rPr>
                <w:sz w:val="16"/>
                <w:szCs w:val="16"/>
              </w:rPr>
            </w:pPr>
            <w:r w:rsidRPr="00B670EE">
              <w:rPr>
                <w:sz w:val="16"/>
                <w:szCs w:val="16"/>
              </w:rPr>
              <w:t> </w:t>
            </w:r>
          </w:p>
        </w:tc>
        <w:tc>
          <w:tcPr>
            <w:tcW w:w="1038" w:type="dxa"/>
            <w:tcBorders>
              <w:top w:val="nil"/>
              <w:left w:val="single" w:sz="4" w:space="0" w:color="auto"/>
              <w:bottom w:val="single" w:sz="4" w:space="0" w:color="auto"/>
              <w:right w:val="single" w:sz="4" w:space="0" w:color="auto"/>
            </w:tcBorders>
            <w:shd w:val="clear" w:color="000000" w:fill="FFFFFF"/>
          </w:tcPr>
          <w:p w14:paraId="6373DBEB" w14:textId="77777777" w:rsidR="00AE2495" w:rsidRPr="00B670EE" w:rsidRDefault="00AE2495" w:rsidP="00BC093E">
            <w:pPr>
              <w:jc w:val="center"/>
              <w:rPr>
                <w:sz w:val="16"/>
                <w:szCs w:val="16"/>
              </w:rPr>
            </w:pPr>
          </w:p>
        </w:tc>
      </w:tr>
    </w:tbl>
    <w:p w14:paraId="246BCA20" w14:textId="77777777" w:rsidR="00AE2495" w:rsidRPr="00B670EE" w:rsidRDefault="00AE2495" w:rsidP="00BC093E">
      <w:pPr>
        <w:rPr>
          <w:sz w:val="20"/>
          <w:szCs w:val="20"/>
        </w:rPr>
      </w:pPr>
    </w:p>
    <w:p w14:paraId="5635E4FF" w14:textId="77777777" w:rsidR="00AE2495" w:rsidRPr="00B670EE" w:rsidRDefault="00AE2495" w:rsidP="00BC093E">
      <w:pPr>
        <w:ind w:firstLine="3119"/>
        <w:rPr>
          <w:sz w:val="20"/>
          <w:szCs w:val="20"/>
        </w:rPr>
      </w:pPr>
      <w:r w:rsidRPr="00B670EE">
        <w:rPr>
          <w:sz w:val="20"/>
          <w:szCs w:val="20"/>
        </w:rPr>
        <w:t>Информация о маршруте:</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26"/>
        <w:gridCol w:w="2552"/>
        <w:gridCol w:w="2551"/>
        <w:gridCol w:w="3119"/>
      </w:tblGrid>
      <w:tr w:rsidR="00AE2495" w:rsidRPr="00B670EE" w14:paraId="0C007C06" w14:textId="77777777" w:rsidTr="00753685">
        <w:trPr>
          <w:trHeight w:val="278"/>
          <w:jc w:val="center"/>
        </w:trPr>
        <w:tc>
          <w:tcPr>
            <w:tcW w:w="1980" w:type="dxa"/>
            <w:shd w:val="pct15" w:color="auto" w:fill="FFFFFF"/>
            <w:vAlign w:val="center"/>
          </w:tcPr>
          <w:p w14:paraId="6C9EED64" w14:textId="77777777" w:rsidR="00AE2495" w:rsidRPr="00B670EE" w:rsidRDefault="00AE2495" w:rsidP="00BC093E">
            <w:pPr>
              <w:jc w:val="center"/>
              <w:rPr>
                <w:sz w:val="18"/>
                <w:szCs w:val="20"/>
              </w:rPr>
            </w:pPr>
            <w:r w:rsidRPr="00B670EE">
              <w:rPr>
                <w:sz w:val="18"/>
                <w:szCs w:val="20"/>
              </w:rPr>
              <w:t>Дата прибытия в пункт назначения *</w:t>
            </w:r>
          </w:p>
        </w:tc>
        <w:tc>
          <w:tcPr>
            <w:tcW w:w="2126" w:type="dxa"/>
            <w:shd w:val="pct15" w:color="auto" w:fill="FFFFFF"/>
            <w:vAlign w:val="center"/>
          </w:tcPr>
          <w:p w14:paraId="2805FE9B" w14:textId="77777777" w:rsidR="00AE2495" w:rsidRPr="00B670EE" w:rsidRDefault="00AE2495" w:rsidP="00BC093E">
            <w:pPr>
              <w:jc w:val="center"/>
              <w:rPr>
                <w:sz w:val="18"/>
                <w:szCs w:val="20"/>
              </w:rPr>
            </w:pPr>
            <w:r w:rsidRPr="00B670EE">
              <w:rPr>
                <w:sz w:val="18"/>
                <w:szCs w:val="20"/>
              </w:rPr>
              <w:t>Время прибытия в пункт назначения (при необходимости) *</w:t>
            </w:r>
          </w:p>
        </w:tc>
        <w:tc>
          <w:tcPr>
            <w:tcW w:w="2552" w:type="dxa"/>
            <w:shd w:val="pct15" w:color="auto" w:fill="FFFFFF"/>
            <w:vAlign w:val="center"/>
          </w:tcPr>
          <w:p w14:paraId="09053BBB" w14:textId="77777777" w:rsidR="00AE2495" w:rsidRPr="00B670EE" w:rsidRDefault="00AE2495" w:rsidP="00BC093E">
            <w:pPr>
              <w:jc w:val="center"/>
              <w:rPr>
                <w:sz w:val="18"/>
                <w:szCs w:val="20"/>
              </w:rPr>
            </w:pPr>
            <w:r w:rsidRPr="00B670EE">
              <w:rPr>
                <w:sz w:val="18"/>
                <w:szCs w:val="20"/>
              </w:rPr>
              <w:t>Адрес конечной точки прибытия в пункте назначения (при необходимости)</w:t>
            </w:r>
          </w:p>
        </w:tc>
        <w:tc>
          <w:tcPr>
            <w:tcW w:w="2551" w:type="dxa"/>
            <w:shd w:val="pct15" w:color="auto" w:fill="FFFFFF"/>
            <w:vAlign w:val="center"/>
          </w:tcPr>
          <w:p w14:paraId="28D129FC" w14:textId="77777777" w:rsidR="00AE2495" w:rsidRPr="00B670EE" w:rsidRDefault="00AE2495" w:rsidP="00BC093E">
            <w:pPr>
              <w:jc w:val="center"/>
              <w:rPr>
                <w:sz w:val="18"/>
                <w:szCs w:val="20"/>
              </w:rPr>
            </w:pPr>
            <w:r w:rsidRPr="00B670EE">
              <w:rPr>
                <w:sz w:val="18"/>
                <w:szCs w:val="20"/>
              </w:rPr>
              <w:t>Дата выезда из пункта назначения в обратном направлении</w:t>
            </w:r>
          </w:p>
        </w:tc>
        <w:tc>
          <w:tcPr>
            <w:tcW w:w="3119" w:type="dxa"/>
            <w:shd w:val="pct15" w:color="auto" w:fill="FFFFFF"/>
            <w:vAlign w:val="center"/>
          </w:tcPr>
          <w:p w14:paraId="7B447319" w14:textId="77777777" w:rsidR="00AE2495" w:rsidRPr="00B670EE" w:rsidRDefault="00AE2495" w:rsidP="00BC093E">
            <w:pPr>
              <w:jc w:val="center"/>
              <w:rPr>
                <w:sz w:val="18"/>
                <w:szCs w:val="20"/>
              </w:rPr>
            </w:pPr>
            <w:r w:rsidRPr="00B670EE">
              <w:rPr>
                <w:sz w:val="18"/>
                <w:szCs w:val="20"/>
              </w:rPr>
              <w:t>Время выезда из пункта назначения в обратном направлении (при необходимости)</w:t>
            </w:r>
          </w:p>
        </w:tc>
      </w:tr>
      <w:tr w:rsidR="00AE2495" w:rsidRPr="00B670EE" w14:paraId="679A2606" w14:textId="77777777" w:rsidTr="00753685">
        <w:trPr>
          <w:trHeight w:val="86"/>
          <w:jc w:val="center"/>
        </w:trPr>
        <w:tc>
          <w:tcPr>
            <w:tcW w:w="1980" w:type="dxa"/>
          </w:tcPr>
          <w:p w14:paraId="09A2A210" w14:textId="77777777" w:rsidR="00AE2495" w:rsidRPr="00B670EE" w:rsidRDefault="00AE2495" w:rsidP="00BC093E">
            <w:pPr>
              <w:rPr>
                <w:sz w:val="20"/>
                <w:szCs w:val="20"/>
              </w:rPr>
            </w:pPr>
          </w:p>
        </w:tc>
        <w:tc>
          <w:tcPr>
            <w:tcW w:w="2126" w:type="dxa"/>
          </w:tcPr>
          <w:p w14:paraId="3F2FF5E9" w14:textId="77777777" w:rsidR="00AE2495" w:rsidRPr="00B670EE" w:rsidRDefault="00AE2495" w:rsidP="00BC093E">
            <w:pPr>
              <w:rPr>
                <w:sz w:val="20"/>
                <w:szCs w:val="20"/>
              </w:rPr>
            </w:pPr>
          </w:p>
        </w:tc>
        <w:tc>
          <w:tcPr>
            <w:tcW w:w="2552" w:type="dxa"/>
          </w:tcPr>
          <w:p w14:paraId="2DF9CB08" w14:textId="77777777" w:rsidR="00AE2495" w:rsidRPr="00B670EE" w:rsidRDefault="00AE2495" w:rsidP="00BC093E">
            <w:pPr>
              <w:rPr>
                <w:sz w:val="20"/>
                <w:szCs w:val="20"/>
              </w:rPr>
            </w:pPr>
          </w:p>
        </w:tc>
        <w:tc>
          <w:tcPr>
            <w:tcW w:w="2551" w:type="dxa"/>
          </w:tcPr>
          <w:p w14:paraId="62EEAE26" w14:textId="77777777" w:rsidR="00AE2495" w:rsidRPr="00B670EE" w:rsidRDefault="00AE2495" w:rsidP="00BC093E">
            <w:pPr>
              <w:rPr>
                <w:sz w:val="20"/>
                <w:szCs w:val="20"/>
              </w:rPr>
            </w:pPr>
          </w:p>
        </w:tc>
        <w:tc>
          <w:tcPr>
            <w:tcW w:w="3119" w:type="dxa"/>
          </w:tcPr>
          <w:p w14:paraId="799BC324" w14:textId="77777777" w:rsidR="00AE2495" w:rsidRPr="00B670EE" w:rsidRDefault="00AE2495" w:rsidP="00BC093E">
            <w:pPr>
              <w:rPr>
                <w:sz w:val="20"/>
                <w:szCs w:val="20"/>
              </w:rPr>
            </w:pPr>
          </w:p>
        </w:tc>
      </w:tr>
    </w:tbl>
    <w:p w14:paraId="1FB1AE64" w14:textId="77777777" w:rsidR="00AE2495" w:rsidRPr="00B670EE" w:rsidRDefault="00AE2495" w:rsidP="00BC093E">
      <w:pPr>
        <w:ind w:left="851"/>
        <w:rPr>
          <w:sz w:val="20"/>
          <w:szCs w:val="20"/>
        </w:rPr>
      </w:pPr>
      <w:r w:rsidRPr="00B670EE">
        <w:rPr>
          <w:sz w:val="20"/>
          <w:szCs w:val="20"/>
        </w:rPr>
        <w:t>* по согласованию с Заказчиком допускается корректировка даты, времени и пункта отправления.</w:t>
      </w:r>
    </w:p>
    <w:p w14:paraId="7E7BEF9E" w14:textId="77777777" w:rsidR="00AE2495" w:rsidRPr="00B670EE" w:rsidRDefault="00AE2495" w:rsidP="00BC093E">
      <w:pPr>
        <w:rPr>
          <w:sz w:val="20"/>
          <w:szCs w:val="20"/>
        </w:rPr>
      </w:pPr>
    </w:p>
    <w:tbl>
      <w:tblPr>
        <w:tblW w:w="100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7"/>
        <w:gridCol w:w="4595"/>
        <w:gridCol w:w="4304"/>
        <w:gridCol w:w="483"/>
      </w:tblGrid>
      <w:tr w:rsidR="00AE2495" w:rsidRPr="00B670EE" w14:paraId="067F415F" w14:textId="77777777" w:rsidTr="00753685">
        <w:trPr>
          <w:gridAfter w:val="1"/>
          <w:wAfter w:w="483" w:type="dxa"/>
          <w:jc w:val="center"/>
        </w:trPr>
        <w:tc>
          <w:tcPr>
            <w:tcW w:w="9606" w:type="dxa"/>
            <w:gridSpan w:val="3"/>
          </w:tcPr>
          <w:p w14:paraId="73A47090" w14:textId="77777777" w:rsidR="00AE2495" w:rsidRPr="00B670EE" w:rsidRDefault="00AE2495" w:rsidP="00BC093E">
            <w:pPr>
              <w:jc w:val="center"/>
              <w:rPr>
                <w:sz w:val="20"/>
                <w:szCs w:val="20"/>
              </w:rPr>
            </w:pPr>
            <w:r w:rsidRPr="00B670EE">
              <w:rPr>
                <w:b/>
                <w:sz w:val="20"/>
                <w:szCs w:val="20"/>
              </w:rPr>
              <w:t>Подписи сторон:</w:t>
            </w:r>
          </w:p>
        </w:tc>
      </w:tr>
      <w:tr w:rsidR="00AE2495" w:rsidRPr="00B670EE" w14:paraId="70BDF38D" w14:textId="77777777" w:rsidTr="00753685">
        <w:trPr>
          <w:gridBefore w:val="1"/>
          <w:wBefore w:w="707" w:type="dxa"/>
          <w:jc w:val="center"/>
        </w:trPr>
        <w:tc>
          <w:tcPr>
            <w:tcW w:w="4595" w:type="dxa"/>
          </w:tcPr>
          <w:p w14:paraId="5AFB9321" w14:textId="77777777" w:rsidR="00AE2495" w:rsidRPr="00B670EE" w:rsidRDefault="00AE2495" w:rsidP="00BC093E">
            <w:pPr>
              <w:jc w:val="center"/>
              <w:rPr>
                <w:sz w:val="20"/>
                <w:szCs w:val="20"/>
              </w:rPr>
            </w:pPr>
            <w:r w:rsidRPr="00B670EE">
              <w:rPr>
                <w:b/>
                <w:bCs/>
                <w:sz w:val="20"/>
                <w:szCs w:val="20"/>
              </w:rPr>
              <w:t>«Заказчик»</w:t>
            </w:r>
          </w:p>
        </w:tc>
        <w:tc>
          <w:tcPr>
            <w:tcW w:w="4787" w:type="dxa"/>
            <w:gridSpan w:val="2"/>
          </w:tcPr>
          <w:p w14:paraId="00484CFB" w14:textId="77777777" w:rsidR="00AE2495" w:rsidRPr="00B670EE" w:rsidRDefault="00AE2495" w:rsidP="00BC093E">
            <w:pPr>
              <w:rPr>
                <w:sz w:val="20"/>
                <w:szCs w:val="20"/>
              </w:rPr>
            </w:pPr>
            <w:r w:rsidRPr="00B670EE">
              <w:rPr>
                <w:b/>
                <w:bCs/>
                <w:sz w:val="20"/>
                <w:szCs w:val="20"/>
              </w:rPr>
              <w:t>«Исполнитель»</w:t>
            </w:r>
          </w:p>
        </w:tc>
      </w:tr>
    </w:tbl>
    <w:p w14:paraId="4235552C" w14:textId="77777777" w:rsidR="00AE2495" w:rsidRPr="00B670EE" w:rsidRDefault="00AE2495" w:rsidP="00BC093E">
      <w:pPr>
        <w:jc w:val="center"/>
        <w:rPr>
          <w:b/>
          <w:sz w:val="20"/>
          <w:szCs w:val="20"/>
        </w:rPr>
      </w:pPr>
    </w:p>
    <w:p w14:paraId="13113EE5" w14:textId="77777777" w:rsidR="00AE2495" w:rsidRPr="00B670EE" w:rsidRDefault="00AE2495" w:rsidP="00BC093E">
      <w:pPr>
        <w:jc w:val="center"/>
        <w:rPr>
          <w:b/>
          <w:sz w:val="20"/>
          <w:szCs w:val="20"/>
        </w:rPr>
      </w:pPr>
      <w:r w:rsidRPr="00B670EE">
        <w:rPr>
          <w:b/>
          <w:sz w:val="20"/>
          <w:szCs w:val="20"/>
        </w:rPr>
        <w:t>ФОРМА Заявки на оказание Услуг согласована:</w:t>
      </w:r>
    </w:p>
    <w:p w14:paraId="17A69CBA" w14:textId="77777777" w:rsidR="00AE2495" w:rsidRPr="00B670EE" w:rsidRDefault="00AE2495" w:rsidP="00BC093E">
      <w:pPr>
        <w:rPr>
          <w:b/>
          <w:sz w:val="20"/>
          <w:szCs w:val="20"/>
        </w:rPr>
      </w:pPr>
    </w:p>
    <w:p w14:paraId="6DD7549F" w14:textId="77777777" w:rsidR="00AE2495" w:rsidRPr="00B670EE" w:rsidRDefault="00AE2495" w:rsidP="00BC093E">
      <w:pPr>
        <w:shd w:val="clear" w:color="auto" w:fill="FFFFFF" w:themeFill="background1"/>
        <w:tabs>
          <w:tab w:val="left" w:pos="4536"/>
        </w:tabs>
        <w:jc w:val="center"/>
        <w:rPr>
          <w:b/>
          <w:sz w:val="20"/>
          <w:szCs w:val="20"/>
        </w:rPr>
      </w:pPr>
      <w:r w:rsidRPr="00B670EE">
        <w:rPr>
          <w:b/>
          <w:sz w:val="20"/>
          <w:szCs w:val="20"/>
        </w:rPr>
        <w:t>Заказчик:</w:t>
      </w:r>
      <w:r w:rsidRPr="00B670EE">
        <w:rPr>
          <w:b/>
          <w:sz w:val="20"/>
          <w:szCs w:val="20"/>
        </w:rPr>
        <w:tab/>
      </w:r>
      <w:r w:rsidRPr="00B670EE">
        <w:rPr>
          <w:b/>
          <w:sz w:val="20"/>
          <w:szCs w:val="20"/>
        </w:rPr>
        <w:tab/>
        <w:t>Исполнитель:</w:t>
      </w:r>
    </w:p>
    <w:p w14:paraId="78D65BC8" w14:textId="77777777" w:rsidR="00AE2495" w:rsidRPr="00B670EE" w:rsidRDefault="00AE2495" w:rsidP="00BC093E">
      <w:pPr>
        <w:shd w:val="clear" w:color="auto" w:fill="FFFFFF" w:themeFill="background1"/>
        <w:tabs>
          <w:tab w:val="left" w:pos="4536"/>
        </w:tabs>
        <w:ind w:firstLine="567"/>
        <w:jc w:val="center"/>
        <w:rPr>
          <w:b/>
          <w:sz w:val="20"/>
          <w:szCs w:val="20"/>
        </w:rPr>
      </w:pPr>
    </w:p>
    <w:p w14:paraId="528C09F5" w14:textId="77777777" w:rsidR="00AE2495" w:rsidRPr="00B670EE" w:rsidRDefault="00AE2495" w:rsidP="00BC093E">
      <w:pPr>
        <w:shd w:val="clear" w:color="auto" w:fill="FFFFFF" w:themeFill="background1"/>
        <w:tabs>
          <w:tab w:val="left" w:pos="4536"/>
        </w:tabs>
        <w:ind w:left="567"/>
        <w:jc w:val="center"/>
        <w:rPr>
          <w:sz w:val="20"/>
          <w:szCs w:val="20"/>
        </w:rPr>
      </w:pPr>
      <w:r w:rsidRPr="00B670EE">
        <w:rPr>
          <w:sz w:val="20"/>
          <w:szCs w:val="20"/>
        </w:rPr>
        <w:t>Генеральный директор                                                                               ____________________________</w:t>
      </w:r>
    </w:p>
    <w:p w14:paraId="6166D10C" w14:textId="77777777" w:rsidR="00AE2495" w:rsidRPr="00B670EE" w:rsidRDefault="00AE2495" w:rsidP="00BC093E">
      <w:pPr>
        <w:shd w:val="clear" w:color="auto" w:fill="FFFFFF" w:themeFill="background1"/>
        <w:tabs>
          <w:tab w:val="left" w:pos="4536"/>
        </w:tabs>
        <w:ind w:left="567" w:firstLine="567"/>
        <w:jc w:val="center"/>
        <w:rPr>
          <w:b/>
          <w:sz w:val="20"/>
          <w:szCs w:val="20"/>
        </w:rPr>
      </w:pPr>
    </w:p>
    <w:p w14:paraId="406E996B" w14:textId="2629262A" w:rsidR="00AE2495" w:rsidRPr="00B670EE" w:rsidRDefault="00AE2495" w:rsidP="00BC093E">
      <w:pPr>
        <w:shd w:val="clear" w:color="auto" w:fill="FFFFFF" w:themeFill="background1"/>
        <w:tabs>
          <w:tab w:val="left" w:pos="4536"/>
        </w:tabs>
        <w:ind w:left="567"/>
        <w:jc w:val="center"/>
        <w:rPr>
          <w:b/>
          <w:sz w:val="20"/>
          <w:szCs w:val="20"/>
        </w:rPr>
      </w:pPr>
      <w:r w:rsidRPr="00B670EE">
        <w:rPr>
          <w:sz w:val="20"/>
          <w:szCs w:val="20"/>
        </w:rPr>
        <w:t xml:space="preserve">_________________ / </w:t>
      </w:r>
      <w:r w:rsidR="00E000BC" w:rsidRPr="00B670EE">
        <w:rPr>
          <w:sz w:val="20"/>
          <w:szCs w:val="20"/>
        </w:rPr>
        <w:t>О.А. Тетерина</w:t>
      </w:r>
      <w:r w:rsidRPr="00B670EE">
        <w:rPr>
          <w:sz w:val="20"/>
          <w:szCs w:val="20"/>
        </w:rPr>
        <w:t xml:space="preserve"> /</w:t>
      </w:r>
      <w:r w:rsidRPr="00B670EE">
        <w:rPr>
          <w:b/>
          <w:sz w:val="20"/>
          <w:szCs w:val="20"/>
        </w:rPr>
        <w:tab/>
      </w:r>
      <w:r w:rsidRPr="00B670EE">
        <w:rPr>
          <w:b/>
          <w:sz w:val="20"/>
          <w:szCs w:val="20"/>
        </w:rPr>
        <w:tab/>
      </w:r>
      <w:r w:rsidRPr="00B670EE">
        <w:rPr>
          <w:b/>
          <w:sz w:val="20"/>
          <w:szCs w:val="20"/>
        </w:rPr>
        <w:tab/>
        <w:t xml:space="preserve">__________________ / </w:t>
      </w:r>
      <w:r w:rsidRPr="00B670EE">
        <w:rPr>
          <w:sz w:val="20"/>
          <w:szCs w:val="20"/>
        </w:rPr>
        <w:t>___________</w:t>
      </w:r>
      <w:r w:rsidRPr="00B670EE" w:rsidDel="0085120F">
        <w:rPr>
          <w:b/>
          <w:sz w:val="20"/>
          <w:szCs w:val="20"/>
        </w:rPr>
        <w:t xml:space="preserve"> </w:t>
      </w:r>
      <w:r w:rsidRPr="00B670EE">
        <w:rPr>
          <w:b/>
          <w:sz w:val="20"/>
          <w:szCs w:val="20"/>
        </w:rPr>
        <w:t>/</w:t>
      </w:r>
    </w:p>
    <w:p w14:paraId="6E007276" w14:textId="77777777" w:rsidR="00AE2495" w:rsidRPr="00B670EE" w:rsidRDefault="00AE2495" w:rsidP="00BC093E">
      <w:pPr>
        <w:ind w:left="567"/>
        <w:jc w:val="center"/>
        <w:rPr>
          <w:sz w:val="20"/>
          <w:szCs w:val="20"/>
        </w:rPr>
      </w:pPr>
      <w:r w:rsidRPr="00B670EE">
        <w:rPr>
          <w:sz w:val="20"/>
          <w:szCs w:val="20"/>
        </w:rPr>
        <w:t>М.П.</w:t>
      </w:r>
      <w:r w:rsidRPr="00B670EE">
        <w:rPr>
          <w:sz w:val="20"/>
          <w:szCs w:val="20"/>
        </w:rPr>
        <w:tab/>
      </w:r>
      <w:r w:rsidRPr="00B670EE">
        <w:rPr>
          <w:sz w:val="20"/>
          <w:szCs w:val="20"/>
        </w:rPr>
        <w:tab/>
      </w:r>
      <w:r w:rsidRPr="00B670EE">
        <w:rPr>
          <w:sz w:val="20"/>
          <w:szCs w:val="20"/>
        </w:rPr>
        <w:tab/>
      </w:r>
      <w:r w:rsidRPr="00B670EE">
        <w:rPr>
          <w:sz w:val="20"/>
          <w:szCs w:val="20"/>
        </w:rPr>
        <w:tab/>
      </w:r>
      <w:r w:rsidRPr="00B670EE">
        <w:rPr>
          <w:sz w:val="20"/>
          <w:szCs w:val="20"/>
        </w:rPr>
        <w:tab/>
      </w:r>
      <w:r w:rsidRPr="00B670EE">
        <w:rPr>
          <w:sz w:val="20"/>
          <w:szCs w:val="20"/>
        </w:rPr>
        <w:tab/>
      </w:r>
      <w:r w:rsidRPr="00B670EE">
        <w:rPr>
          <w:sz w:val="20"/>
          <w:szCs w:val="20"/>
        </w:rPr>
        <w:tab/>
      </w:r>
      <w:r w:rsidRPr="00B670EE">
        <w:rPr>
          <w:sz w:val="20"/>
          <w:szCs w:val="20"/>
        </w:rPr>
        <w:tab/>
        <w:t>М.П.</w:t>
      </w:r>
    </w:p>
    <w:p w14:paraId="22341BD8" w14:textId="77777777" w:rsidR="00AE2495" w:rsidRPr="00B670EE" w:rsidRDefault="00AE2495" w:rsidP="00BC093E">
      <w:pPr>
        <w:jc w:val="both"/>
        <w:rPr>
          <w:sz w:val="24"/>
          <w:szCs w:val="24"/>
        </w:rPr>
      </w:pPr>
    </w:p>
    <w:p w14:paraId="441CF46D" w14:textId="77777777" w:rsidR="00AE2495" w:rsidRPr="00B670EE" w:rsidRDefault="00AE2495" w:rsidP="00BC093E">
      <w:pPr>
        <w:sectPr w:rsidR="00AE2495" w:rsidRPr="00B670EE" w:rsidSect="00A0150A">
          <w:pgSz w:w="16838" w:h="11906" w:orient="landscape" w:code="9"/>
          <w:pgMar w:top="851" w:right="992" w:bottom="851" w:left="1134" w:header="136" w:footer="301" w:gutter="0"/>
          <w:cols w:space="708"/>
          <w:docGrid w:linePitch="381"/>
        </w:sectPr>
      </w:pPr>
    </w:p>
    <w:p w14:paraId="25D9D3F7" w14:textId="77777777" w:rsidR="00AE2495" w:rsidRPr="00B670EE" w:rsidRDefault="00AE2495" w:rsidP="00BC093E">
      <w:pPr>
        <w:pBdr>
          <w:top w:val="nil"/>
          <w:left w:val="nil"/>
          <w:bottom w:val="nil"/>
          <w:right w:val="nil"/>
          <w:between w:val="nil"/>
        </w:pBdr>
        <w:ind w:hanging="2"/>
        <w:jc w:val="right"/>
        <w:rPr>
          <w:sz w:val="22"/>
          <w:szCs w:val="22"/>
        </w:rPr>
      </w:pPr>
      <w:r w:rsidRPr="00B670EE">
        <w:rPr>
          <w:sz w:val="22"/>
          <w:szCs w:val="22"/>
        </w:rPr>
        <w:lastRenderedPageBreak/>
        <w:t>Приложение № 4</w:t>
      </w:r>
    </w:p>
    <w:p w14:paraId="30A56075" w14:textId="77777777" w:rsidR="00AE2495" w:rsidRPr="00B670EE" w:rsidRDefault="00AE2495" w:rsidP="00BC093E">
      <w:pPr>
        <w:pBdr>
          <w:top w:val="nil"/>
          <w:left w:val="nil"/>
          <w:bottom w:val="nil"/>
          <w:right w:val="nil"/>
          <w:between w:val="nil"/>
        </w:pBdr>
        <w:ind w:hanging="2"/>
        <w:jc w:val="right"/>
        <w:rPr>
          <w:sz w:val="22"/>
          <w:szCs w:val="22"/>
        </w:rPr>
      </w:pPr>
      <w:r w:rsidRPr="00B670EE">
        <w:rPr>
          <w:sz w:val="22"/>
          <w:szCs w:val="22"/>
        </w:rPr>
        <w:t>к Договору на оказание услуг</w:t>
      </w:r>
    </w:p>
    <w:p w14:paraId="5372250C" w14:textId="77777777" w:rsidR="00AE2495" w:rsidRPr="00B670EE" w:rsidRDefault="00AE2495" w:rsidP="00BC093E">
      <w:pPr>
        <w:pBdr>
          <w:top w:val="nil"/>
          <w:left w:val="nil"/>
          <w:bottom w:val="nil"/>
          <w:right w:val="nil"/>
          <w:between w:val="nil"/>
        </w:pBdr>
        <w:ind w:hanging="2"/>
        <w:jc w:val="right"/>
        <w:rPr>
          <w:sz w:val="22"/>
          <w:szCs w:val="22"/>
        </w:rPr>
      </w:pPr>
      <w:r w:rsidRPr="00B670EE">
        <w:rPr>
          <w:sz w:val="22"/>
          <w:szCs w:val="22"/>
        </w:rPr>
        <w:t>от ______________ № ___________</w:t>
      </w:r>
    </w:p>
    <w:p w14:paraId="506D2239" w14:textId="77777777" w:rsidR="00045D6C" w:rsidRPr="00B670EE" w:rsidRDefault="00045D6C" w:rsidP="00BC093E">
      <w:pPr>
        <w:ind w:firstLine="709"/>
        <w:jc w:val="right"/>
        <w:rPr>
          <w:b/>
          <w:sz w:val="22"/>
          <w:szCs w:val="22"/>
          <w:lang w:eastAsia="ar-SA"/>
        </w:rPr>
      </w:pPr>
    </w:p>
    <w:p w14:paraId="795A6D9B" w14:textId="77777777" w:rsidR="00045D6C" w:rsidRPr="00B670EE" w:rsidRDefault="00045D6C" w:rsidP="00BC093E">
      <w:pPr>
        <w:ind w:firstLine="709"/>
        <w:jc w:val="center"/>
        <w:rPr>
          <w:b/>
          <w:sz w:val="22"/>
          <w:szCs w:val="22"/>
        </w:rPr>
      </w:pPr>
      <w:r w:rsidRPr="00B670EE">
        <w:rPr>
          <w:b/>
          <w:sz w:val="22"/>
          <w:szCs w:val="22"/>
        </w:rPr>
        <w:t>ФОРМА СОГЛАСОВАНА:</w:t>
      </w:r>
    </w:p>
    <w:p w14:paraId="1D2BC4D4" w14:textId="77777777" w:rsidR="00045D6C" w:rsidRPr="00B670EE" w:rsidRDefault="00045D6C" w:rsidP="00BC093E">
      <w:pPr>
        <w:jc w:val="center"/>
        <w:rPr>
          <w:sz w:val="22"/>
          <w:szCs w:val="22"/>
        </w:rPr>
      </w:pPr>
      <w:r w:rsidRPr="00B670EE">
        <w:rPr>
          <w:sz w:val="22"/>
          <w:szCs w:val="22"/>
        </w:rPr>
        <w:t xml:space="preserve">                                                         </w:t>
      </w:r>
    </w:p>
    <w:tbl>
      <w:tblPr>
        <w:tblW w:w="9771" w:type="dxa"/>
        <w:jc w:val="center"/>
        <w:tblLayout w:type="fixed"/>
        <w:tblLook w:val="0400" w:firstRow="0" w:lastRow="0" w:firstColumn="0" w:lastColumn="0" w:noHBand="0" w:noVBand="1"/>
      </w:tblPr>
      <w:tblGrid>
        <w:gridCol w:w="4885"/>
        <w:gridCol w:w="4886"/>
      </w:tblGrid>
      <w:tr w:rsidR="00045D6C" w:rsidRPr="00B670EE" w14:paraId="2CA296FD" w14:textId="77777777" w:rsidTr="00045D6C">
        <w:trPr>
          <w:jc w:val="center"/>
        </w:trPr>
        <w:tc>
          <w:tcPr>
            <w:tcW w:w="4885" w:type="dxa"/>
          </w:tcPr>
          <w:p w14:paraId="332AB3B0" w14:textId="77777777" w:rsidR="00045D6C" w:rsidRPr="00B670EE" w:rsidRDefault="00045D6C" w:rsidP="00BC093E">
            <w:pPr>
              <w:ind w:left="34"/>
              <w:jc w:val="both"/>
              <w:rPr>
                <w:sz w:val="23"/>
                <w:szCs w:val="23"/>
                <w:lang w:eastAsia="en-US"/>
              </w:rPr>
            </w:pPr>
            <w:r w:rsidRPr="00B670EE">
              <w:rPr>
                <w:b/>
                <w:bCs/>
                <w:sz w:val="23"/>
                <w:szCs w:val="23"/>
              </w:rPr>
              <w:t>Заказчик</w:t>
            </w:r>
            <w:r w:rsidRPr="00B670EE">
              <w:rPr>
                <w:bCs/>
                <w:sz w:val="23"/>
                <w:szCs w:val="23"/>
              </w:rPr>
              <w:t>:</w:t>
            </w:r>
            <w:r w:rsidRPr="00B670EE">
              <w:rPr>
                <w:sz w:val="23"/>
                <w:szCs w:val="23"/>
                <w:lang w:eastAsia="en-US"/>
              </w:rPr>
              <w:t xml:space="preserve"> Автономная некоммерческая </w:t>
            </w:r>
          </w:p>
          <w:p w14:paraId="083C2309" w14:textId="77777777" w:rsidR="00045D6C" w:rsidRPr="00B670EE" w:rsidRDefault="00045D6C" w:rsidP="00BC093E">
            <w:pPr>
              <w:ind w:left="34"/>
              <w:jc w:val="both"/>
              <w:rPr>
                <w:sz w:val="23"/>
                <w:szCs w:val="23"/>
                <w:lang w:eastAsia="en-US"/>
              </w:rPr>
            </w:pPr>
            <w:r w:rsidRPr="00B670EE">
              <w:rPr>
                <w:sz w:val="23"/>
                <w:szCs w:val="23"/>
                <w:lang w:eastAsia="en-US"/>
              </w:rPr>
              <w:t>организация «Больше, чем путешествие»</w:t>
            </w:r>
          </w:p>
          <w:p w14:paraId="0618B750" w14:textId="77777777" w:rsidR="00045D6C" w:rsidRPr="00B670EE" w:rsidRDefault="00045D6C" w:rsidP="00BC093E">
            <w:pPr>
              <w:ind w:hanging="2"/>
              <w:jc w:val="both"/>
              <w:rPr>
                <w:b/>
                <w:sz w:val="22"/>
                <w:szCs w:val="22"/>
              </w:rPr>
            </w:pPr>
          </w:p>
        </w:tc>
        <w:tc>
          <w:tcPr>
            <w:tcW w:w="4886" w:type="dxa"/>
          </w:tcPr>
          <w:p w14:paraId="7D3D1D86" w14:textId="77777777" w:rsidR="00045D6C" w:rsidRPr="00B670EE" w:rsidRDefault="00045D6C" w:rsidP="00BC093E">
            <w:pPr>
              <w:ind w:hanging="2"/>
              <w:jc w:val="both"/>
              <w:rPr>
                <w:b/>
                <w:sz w:val="22"/>
                <w:szCs w:val="22"/>
              </w:rPr>
            </w:pPr>
            <w:r w:rsidRPr="00B670EE">
              <w:rPr>
                <w:b/>
                <w:bCs/>
                <w:sz w:val="23"/>
                <w:szCs w:val="23"/>
              </w:rPr>
              <w:t>Исполнитель</w:t>
            </w:r>
            <w:r w:rsidRPr="00B670EE">
              <w:rPr>
                <w:bCs/>
                <w:sz w:val="23"/>
                <w:szCs w:val="23"/>
              </w:rPr>
              <w:t>:</w:t>
            </w:r>
            <w:r w:rsidRPr="00B670EE">
              <w:rPr>
                <w:sz w:val="23"/>
                <w:szCs w:val="23"/>
              </w:rPr>
              <w:t xml:space="preserve"> _____________________</w:t>
            </w:r>
          </w:p>
        </w:tc>
      </w:tr>
      <w:tr w:rsidR="00045D6C" w:rsidRPr="00B670EE" w14:paraId="3A4ED69A" w14:textId="77777777" w:rsidTr="00045D6C">
        <w:trPr>
          <w:jc w:val="center"/>
        </w:trPr>
        <w:tc>
          <w:tcPr>
            <w:tcW w:w="4885" w:type="dxa"/>
          </w:tcPr>
          <w:p w14:paraId="748744BE" w14:textId="77777777" w:rsidR="00045D6C" w:rsidRPr="00B670EE" w:rsidRDefault="00045D6C" w:rsidP="00BC093E">
            <w:pPr>
              <w:ind w:right="-1" w:hanging="2"/>
              <w:jc w:val="both"/>
              <w:rPr>
                <w:bCs/>
                <w:sz w:val="23"/>
                <w:szCs w:val="23"/>
              </w:rPr>
            </w:pPr>
            <w:r w:rsidRPr="00B670EE">
              <w:rPr>
                <w:bCs/>
                <w:sz w:val="23"/>
                <w:szCs w:val="23"/>
              </w:rPr>
              <w:t>Генеральный директор</w:t>
            </w:r>
          </w:p>
          <w:p w14:paraId="04652F41" w14:textId="77777777" w:rsidR="00045D6C" w:rsidRPr="00B670EE" w:rsidRDefault="00045D6C" w:rsidP="00BC093E">
            <w:pPr>
              <w:ind w:right="-1" w:hanging="2"/>
              <w:jc w:val="both"/>
              <w:rPr>
                <w:bCs/>
                <w:sz w:val="23"/>
                <w:szCs w:val="23"/>
              </w:rPr>
            </w:pPr>
          </w:p>
          <w:p w14:paraId="38D27867" w14:textId="77777777" w:rsidR="00045D6C" w:rsidRPr="00B670EE" w:rsidRDefault="00045D6C" w:rsidP="00BC093E">
            <w:pPr>
              <w:ind w:right="-1" w:hanging="2"/>
              <w:jc w:val="both"/>
              <w:rPr>
                <w:bCs/>
                <w:sz w:val="23"/>
                <w:szCs w:val="23"/>
              </w:rPr>
            </w:pPr>
            <w:r w:rsidRPr="00B670EE">
              <w:rPr>
                <w:bCs/>
                <w:sz w:val="23"/>
                <w:szCs w:val="23"/>
              </w:rPr>
              <w:t>_______________________ /</w:t>
            </w:r>
            <w:r w:rsidRPr="00B670EE">
              <w:rPr>
                <w:sz w:val="23"/>
                <w:szCs w:val="23"/>
                <w:lang w:eastAsia="en-US"/>
              </w:rPr>
              <w:t xml:space="preserve"> О.А. Тетерина </w:t>
            </w:r>
            <w:r w:rsidRPr="00B670EE">
              <w:rPr>
                <w:bCs/>
                <w:sz w:val="23"/>
                <w:szCs w:val="23"/>
              </w:rPr>
              <w:t>/</w:t>
            </w:r>
          </w:p>
          <w:p w14:paraId="7D61CC33" w14:textId="77777777" w:rsidR="00045D6C" w:rsidRPr="00B670EE" w:rsidRDefault="00045D6C" w:rsidP="00BC093E">
            <w:pPr>
              <w:jc w:val="both"/>
              <w:rPr>
                <w:sz w:val="22"/>
                <w:szCs w:val="22"/>
              </w:rPr>
            </w:pPr>
            <w:r w:rsidRPr="00B670EE">
              <w:rPr>
                <w:bCs/>
                <w:sz w:val="23"/>
                <w:szCs w:val="23"/>
              </w:rPr>
              <w:t>М.П.</w:t>
            </w:r>
          </w:p>
        </w:tc>
        <w:tc>
          <w:tcPr>
            <w:tcW w:w="4886" w:type="dxa"/>
          </w:tcPr>
          <w:p w14:paraId="2BE3B6FE" w14:textId="77777777" w:rsidR="00045D6C" w:rsidRPr="00B670EE" w:rsidRDefault="00045D6C" w:rsidP="00BC093E">
            <w:pPr>
              <w:ind w:right="-1" w:hanging="2"/>
              <w:jc w:val="both"/>
              <w:rPr>
                <w:bCs/>
                <w:sz w:val="23"/>
                <w:szCs w:val="23"/>
              </w:rPr>
            </w:pPr>
          </w:p>
          <w:p w14:paraId="59EFE87E" w14:textId="77777777" w:rsidR="00045D6C" w:rsidRPr="00B670EE" w:rsidRDefault="00045D6C" w:rsidP="00BC093E">
            <w:pPr>
              <w:ind w:right="-1" w:hanging="2"/>
              <w:jc w:val="both"/>
              <w:rPr>
                <w:bCs/>
                <w:sz w:val="23"/>
                <w:szCs w:val="23"/>
              </w:rPr>
            </w:pPr>
          </w:p>
          <w:p w14:paraId="63B708C8" w14:textId="77777777" w:rsidR="00045D6C" w:rsidRPr="00B670EE" w:rsidRDefault="00045D6C" w:rsidP="00BC093E">
            <w:pPr>
              <w:ind w:right="-1" w:hanging="2"/>
              <w:jc w:val="both"/>
              <w:rPr>
                <w:bCs/>
                <w:sz w:val="23"/>
                <w:szCs w:val="23"/>
              </w:rPr>
            </w:pPr>
            <w:r w:rsidRPr="00B670EE">
              <w:rPr>
                <w:bCs/>
                <w:sz w:val="23"/>
                <w:szCs w:val="23"/>
              </w:rPr>
              <w:t>_____________________ /</w:t>
            </w:r>
            <w:r w:rsidRPr="00B670EE">
              <w:rPr>
                <w:sz w:val="23"/>
                <w:szCs w:val="23"/>
              </w:rPr>
              <w:t xml:space="preserve"> ___________</w:t>
            </w:r>
            <w:r w:rsidRPr="00B670EE">
              <w:rPr>
                <w:bCs/>
                <w:sz w:val="23"/>
                <w:szCs w:val="23"/>
              </w:rPr>
              <w:t xml:space="preserve"> /</w:t>
            </w:r>
          </w:p>
          <w:p w14:paraId="7FD8C6C8" w14:textId="77777777" w:rsidR="00045D6C" w:rsidRPr="00B670EE" w:rsidRDefault="00045D6C" w:rsidP="00BC093E">
            <w:pPr>
              <w:jc w:val="both"/>
              <w:rPr>
                <w:sz w:val="22"/>
                <w:szCs w:val="22"/>
              </w:rPr>
            </w:pPr>
            <w:r w:rsidRPr="00B670EE">
              <w:rPr>
                <w:bCs/>
                <w:sz w:val="23"/>
                <w:szCs w:val="23"/>
              </w:rPr>
              <w:t>М.П.</w:t>
            </w:r>
          </w:p>
        </w:tc>
      </w:tr>
    </w:tbl>
    <w:p w14:paraId="1777FB4B" w14:textId="7D8B93CE" w:rsidR="00045D6C" w:rsidRPr="00B670EE" w:rsidRDefault="00045D6C" w:rsidP="00BC093E">
      <w:pPr>
        <w:ind w:firstLine="709"/>
        <w:jc w:val="right"/>
        <w:rPr>
          <w:b/>
          <w:sz w:val="22"/>
          <w:szCs w:val="22"/>
          <w:lang w:eastAsia="ar-SA"/>
        </w:rPr>
      </w:pPr>
    </w:p>
    <w:p w14:paraId="20E80D9C" w14:textId="77777777" w:rsidR="00045D6C" w:rsidRPr="00B670EE" w:rsidRDefault="00045D6C" w:rsidP="00BC093E">
      <w:pPr>
        <w:ind w:firstLine="709"/>
        <w:jc w:val="right"/>
        <w:rPr>
          <w:sz w:val="22"/>
          <w:szCs w:val="22"/>
          <w:lang w:eastAsia="ar-SA"/>
        </w:rPr>
      </w:pPr>
      <w:r w:rsidRPr="00B670EE">
        <w:rPr>
          <w:sz w:val="22"/>
          <w:szCs w:val="22"/>
          <w:lang w:eastAsia="ar-SA"/>
        </w:rPr>
        <w:t>УТВЕРЖДАЮ</w:t>
      </w:r>
    </w:p>
    <w:p w14:paraId="015ED9AA" w14:textId="77777777" w:rsidR="00045D6C" w:rsidRPr="00B670EE" w:rsidRDefault="00045D6C" w:rsidP="00BC093E">
      <w:pPr>
        <w:ind w:firstLine="709"/>
        <w:jc w:val="right"/>
        <w:rPr>
          <w:sz w:val="22"/>
          <w:szCs w:val="22"/>
          <w:lang w:eastAsia="ar-SA"/>
        </w:rPr>
      </w:pPr>
      <w:r w:rsidRPr="00B670EE">
        <w:rPr>
          <w:sz w:val="22"/>
          <w:szCs w:val="22"/>
          <w:lang w:eastAsia="ar-SA"/>
        </w:rPr>
        <w:t>Генеральный директор</w:t>
      </w:r>
    </w:p>
    <w:p w14:paraId="2ED106E1" w14:textId="77777777" w:rsidR="00045D6C" w:rsidRPr="00B670EE" w:rsidRDefault="00045D6C" w:rsidP="00BC093E">
      <w:pPr>
        <w:ind w:firstLine="709"/>
        <w:jc w:val="right"/>
        <w:rPr>
          <w:sz w:val="22"/>
          <w:szCs w:val="22"/>
          <w:lang w:eastAsia="ar-SA"/>
        </w:rPr>
      </w:pPr>
      <w:r w:rsidRPr="00B670EE">
        <w:rPr>
          <w:sz w:val="22"/>
          <w:szCs w:val="22"/>
          <w:lang w:eastAsia="ar-SA"/>
        </w:rPr>
        <w:t>АНО «БЧП»</w:t>
      </w:r>
    </w:p>
    <w:p w14:paraId="2401C174" w14:textId="77777777" w:rsidR="00045D6C" w:rsidRPr="00B670EE" w:rsidRDefault="00045D6C" w:rsidP="00BC093E">
      <w:pPr>
        <w:ind w:firstLine="709"/>
        <w:jc w:val="right"/>
        <w:rPr>
          <w:sz w:val="22"/>
          <w:szCs w:val="22"/>
          <w:lang w:eastAsia="ar-SA"/>
        </w:rPr>
      </w:pPr>
      <w:r w:rsidRPr="00B670EE">
        <w:rPr>
          <w:sz w:val="22"/>
          <w:szCs w:val="22"/>
          <w:lang w:eastAsia="ar-SA"/>
        </w:rPr>
        <w:t xml:space="preserve">________________ / </w:t>
      </w:r>
      <w:r w:rsidRPr="00B670EE">
        <w:rPr>
          <w:sz w:val="22"/>
          <w:szCs w:val="22"/>
        </w:rPr>
        <w:t>_____________</w:t>
      </w:r>
      <w:r w:rsidRPr="00B670EE">
        <w:rPr>
          <w:sz w:val="22"/>
          <w:szCs w:val="22"/>
          <w:lang w:eastAsia="ar-SA"/>
        </w:rPr>
        <w:t xml:space="preserve"> /</w:t>
      </w:r>
    </w:p>
    <w:p w14:paraId="72674AB4" w14:textId="77777777" w:rsidR="00045D6C" w:rsidRPr="00B670EE" w:rsidRDefault="00045D6C" w:rsidP="00BC093E">
      <w:pPr>
        <w:ind w:firstLine="709"/>
        <w:jc w:val="right"/>
        <w:rPr>
          <w:sz w:val="22"/>
          <w:szCs w:val="22"/>
          <w:lang w:eastAsia="ar-SA"/>
        </w:rPr>
      </w:pPr>
      <w:r w:rsidRPr="00B670EE">
        <w:rPr>
          <w:sz w:val="22"/>
          <w:szCs w:val="22"/>
          <w:lang w:eastAsia="ar-SA"/>
        </w:rPr>
        <w:t>«___» ______________2024 г.</w:t>
      </w:r>
    </w:p>
    <w:p w14:paraId="7FA9CF7D" w14:textId="77777777" w:rsidR="00045D6C" w:rsidRPr="00B670EE" w:rsidRDefault="00045D6C" w:rsidP="00BC093E">
      <w:pPr>
        <w:ind w:firstLine="709"/>
        <w:jc w:val="right"/>
        <w:rPr>
          <w:sz w:val="22"/>
          <w:szCs w:val="22"/>
          <w:lang w:eastAsia="ar-SA"/>
        </w:rPr>
      </w:pPr>
    </w:p>
    <w:tbl>
      <w:tblPr>
        <w:tblW w:w="10177" w:type="dxa"/>
        <w:tblInd w:w="-142" w:type="dxa"/>
        <w:tblLayout w:type="fixed"/>
        <w:tblLook w:val="04A0" w:firstRow="1" w:lastRow="0" w:firstColumn="1" w:lastColumn="0" w:noHBand="0" w:noVBand="1"/>
      </w:tblPr>
      <w:tblGrid>
        <w:gridCol w:w="10177"/>
      </w:tblGrid>
      <w:tr w:rsidR="00045D6C" w:rsidRPr="00B670EE" w14:paraId="364ED1E3" w14:textId="77777777" w:rsidTr="007462FC">
        <w:trPr>
          <w:trHeight w:val="297"/>
        </w:trPr>
        <w:tc>
          <w:tcPr>
            <w:tcW w:w="10177" w:type="dxa"/>
          </w:tcPr>
          <w:p w14:paraId="3089ECD1" w14:textId="4DB47BA0" w:rsidR="00045D6C" w:rsidRPr="00B670EE" w:rsidRDefault="00045D6C" w:rsidP="00BC093E">
            <w:pPr>
              <w:ind w:firstLine="709"/>
              <w:jc w:val="both"/>
              <w:rPr>
                <w:bCs/>
                <w:sz w:val="22"/>
                <w:szCs w:val="22"/>
              </w:rPr>
            </w:pPr>
          </w:p>
        </w:tc>
      </w:tr>
      <w:tr w:rsidR="00045D6C" w:rsidRPr="00B670EE" w14:paraId="31CF71B1" w14:textId="77777777" w:rsidTr="007462FC">
        <w:trPr>
          <w:trHeight w:val="261"/>
        </w:trPr>
        <w:tc>
          <w:tcPr>
            <w:tcW w:w="10177" w:type="dxa"/>
          </w:tcPr>
          <w:p w14:paraId="08D6C1A4" w14:textId="5B0F9DDE" w:rsidR="00045D6C" w:rsidRPr="00B670EE" w:rsidRDefault="00045D6C" w:rsidP="00BC093E">
            <w:pPr>
              <w:ind w:firstLine="709"/>
              <w:jc w:val="both"/>
              <w:rPr>
                <w:bCs/>
                <w:sz w:val="22"/>
                <w:szCs w:val="22"/>
              </w:rPr>
            </w:pPr>
          </w:p>
        </w:tc>
      </w:tr>
    </w:tbl>
    <w:p w14:paraId="3455CF11" w14:textId="77777777" w:rsidR="007462FC" w:rsidRPr="00B670EE" w:rsidRDefault="007462FC" w:rsidP="007462FC">
      <w:pPr>
        <w:jc w:val="both"/>
        <w:rPr>
          <w:sz w:val="24"/>
          <w:szCs w:val="24"/>
        </w:rPr>
      </w:pPr>
    </w:p>
    <w:p w14:paraId="5AF58B87" w14:textId="77777777" w:rsidR="007462FC" w:rsidRPr="00B670EE" w:rsidRDefault="007462FC" w:rsidP="007462FC">
      <w:pPr>
        <w:jc w:val="center"/>
        <w:rPr>
          <w:b/>
          <w:bCs/>
          <w:sz w:val="24"/>
          <w:szCs w:val="24"/>
        </w:rPr>
      </w:pPr>
      <w:r w:rsidRPr="00B670EE">
        <w:rPr>
          <w:b/>
          <w:bCs/>
          <w:sz w:val="24"/>
          <w:szCs w:val="24"/>
        </w:rPr>
        <w:t xml:space="preserve">О Т Ч Е Т     </w:t>
      </w:r>
    </w:p>
    <w:p w14:paraId="18F69768" w14:textId="53B30071" w:rsidR="007462FC" w:rsidRPr="00B670EE" w:rsidRDefault="00692F6F" w:rsidP="007462FC">
      <w:pPr>
        <w:jc w:val="center"/>
        <w:rPr>
          <w:b/>
          <w:bCs/>
          <w:sz w:val="24"/>
          <w:szCs w:val="24"/>
        </w:rPr>
      </w:pPr>
      <w:r>
        <w:rPr>
          <w:b/>
          <w:bCs/>
          <w:sz w:val="24"/>
          <w:szCs w:val="24"/>
        </w:rPr>
        <w:t>о</w:t>
      </w:r>
      <w:r w:rsidR="007462FC">
        <w:rPr>
          <w:b/>
          <w:bCs/>
          <w:sz w:val="24"/>
          <w:szCs w:val="24"/>
        </w:rPr>
        <w:t>б оказании услуг по заявке</w:t>
      </w:r>
    </w:p>
    <w:p w14:paraId="471B30B2" w14:textId="77777777" w:rsidR="007462FC" w:rsidRPr="00B670EE" w:rsidRDefault="007462FC" w:rsidP="007462FC">
      <w:pPr>
        <w:jc w:val="center"/>
        <w:rPr>
          <w:b/>
          <w:bCs/>
          <w:sz w:val="24"/>
          <w:szCs w:val="24"/>
        </w:rPr>
      </w:pPr>
    </w:p>
    <w:p w14:paraId="7927F42D" w14:textId="77777777" w:rsidR="007462FC" w:rsidRPr="00B670EE" w:rsidRDefault="007462FC" w:rsidP="007462FC">
      <w:pPr>
        <w:jc w:val="center"/>
        <w:rPr>
          <w:b/>
          <w:bCs/>
          <w:sz w:val="24"/>
          <w:szCs w:val="24"/>
        </w:rPr>
      </w:pPr>
      <w:r w:rsidRPr="00B670EE">
        <w:rPr>
          <w:b/>
          <w:bCs/>
          <w:sz w:val="24"/>
          <w:szCs w:val="24"/>
        </w:rPr>
        <w:t>К ДОГОВОРУ</w:t>
      </w:r>
    </w:p>
    <w:p w14:paraId="0CCF688C" w14:textId="77777777" w:rsidR="007462FC" w:rsidRPr="00B670EE" w:rsidRDefault="007462FC" w:rsidP="007462FC">
      <w:pPr>
        <w:jc w:val="center"/>
        <w:rPr>
          <w:b/>
          <w:bCs/>
          <w:sz w:val="24"/>
          <w:szCs w:val="24"/>
        </w:rPr>
      </w:pPr>
      <w:r w:rsidRPr="00B670EE">
        <w:rPr>
          <w:b/>
          <w:bCs/>
          <w:sz w:val="24"/>
          <w:szCs w:val="24"/>
        </w:rPr>
        <w:t>от «__» _______ 20__ г. № ________</w:t>
      </w:r>
    </w:p>
    <w:p w14:paraId="0BEA82A0" w14:textId="77777777" w:rsidR="007462FC" w:rsidRPr="00B670EE" w:rsidRDefault="007462FC" w:rsidP="007462FC">
      <w:pPr>
        <w:jc w:val="center"/>
        <w:rPr>
          <w:b/>
          <w:bCs/>
          <w:sz w:val="24"/>
          <w:szCs w:val="24"/>
        </w:rPr>
      </w:pPr>
    </w:p>
    <w:p w14:paraId="3EA1FDB4" w14:textId="77777777" w:rsidR="007462FC" w:rsidRPr="00B670EE" w:rsidRDefault="007462FC" w:rsidP="007462FC">
      <w:pPr>
        <w:jc w:val="center"/>
        <w:rPr>
          <w:sz w:val="24"/>
          <w:szCs w:val="24"/>
        </w:rPr>
      </w:pPr>
      <w:r w:rsidRPr="00B670EE">
        <w:rPr>
          <w:sz w:val="24"/>
          <w:szCs w:val="24"/>
        </w:rPr>
        <w:t>Заявка от «__» _______ 20__ г. №__</w:t>
      </w:r>
    </w:p>
    <w:p w14:paraId="678ECA77" w14:textId="77777777" w:rsidR="007462FC" w:rsidRPr="00B670EE" w:rsidRDefault="007462FC" w:rsidP="007462FC">
      <w:pPr>
        <w:jc w:val="center"/>
        <w:rPr>
          <w:sz w:val="24"/>
          <w:szCs w:val="24"/>
        </w:rPr>
      </w:pPr>
    </w:p>
    <w:p w14:paraId="6BFA1C88" w14:textId="77777777" w:rsidR="007462FC" w:rsidRPr="00B670EE" w:rsidRDefault="007462FC" w:rsidP="007462FC">
      <w:pPr>
        <w:jc w:val="center"/>
        <w:rPr>
          <w:sz w:val="24"/>
          <w:szCs w:val="24"/>
        </w:rPr>
      </w:pPr>
      <w:r w:rsidRPr="00B670EE">
        <w:rPr>
          <w:sz w:val="24"/>
          <w:szCs w:val="24"/>
        </w:rPr>
        <w:t>Том __ из __</w:t>
      </w:r>
    </w:p>
    <w:p w14:paraId="75257D6C" w14:textId="77777777" w:rsidR="007462FC" w:rsidRPr="00B670EE" w:rsidRDefault="007462FC" w:rsidP="007462FC">
      <w:pPr>
        <w:jc w:val="both"/>
        <w:rPr>
          <w:sz w:val="24"/>
          <w:szCs w:val="24"/>
        </w:rPr>
      </w:pPr>
    </w:p>
    <w:p w14:paraId="3A49875B" w14:textId="77777777" w:rsidR="007462FC" w:rsidRPr="00B670EE" w:rsidRDefault="007462FC" w:rsidP="007462FC">
      <w:pPr>
        <w:jc w:val="both"/>
        <w:rPr>
          <w:sz w:val="24"/>
          <w:szCs w:val="24"/>
        </w:rPr>
      </w:pPr>
    </w:p>
    <w:p w14:paraId="31DA6FEC" w14:textId="77777777" w:rsidR="007462FC" w:rsidRPr="00B670EE" w:rsidRDefault="007462FC" w:rsidP="007462FC">
      <w:pPr>
        <w:jc w:val="both"/>
        <w:rPr>
          <w:sz w:val="24"/>
          <w:szCs w:val="24"/>
        </w:rPr>
      </w:pPr>
    </w:p>
    <w:tbl>
      <w:tblPr>
        <w:tblStyle w:val="af3"/>
        <w:tblW w:w="0" w:type="auto"/>
        <w:tblLook w:val="04A0" w:firstRow="1" w:lastRow="0" w:firstColumn="1" w:lastColumn="0" w:noHBand="0" w:noVBand="1"/>
      </w:tblPr>
      <w:tblGrid>
        <w:gridCol w:w="9345"/>
      </w:tblGrid>
      <w:tr w:rsidR="007462FC" w:rsidRPr="00B670EE" w14:paraId="44F90AE0" w14:textId="77777777" w:rsidTr="0090117F">
        <w:tc>
          <w:tcPr>
            <w:tcW w:w="9345" w:type="dxa"/>
          </w:tcPr>
          <w:p w14:paraId="24047D9D" w14:textId="77777777" w:rsidR="007462FC" w:rsidRPr="00B670EE" w:rsidRDefault="007462FC" w:rsidP="0090117F">
            <w:pPr>
              <w:rPr>
                <w:b/>
                <w:bCs/>
                <w:sz w:val="24"/>
                <w:szCs w:val="24"/>
              </w:rPr>
            </w:pPr>
          </w:p>
          <w:p w14:paraId="5B53B172" w14:textId="77777777" w:rsidR="007462FC" w:rsidRPr="00B670EE" w:rsidRDefault="007462FC" w:rsidP="0090117F">
            <w:pPr>
              <w:rPr>
                <w:sz w:val="24"/>
                <w:szCs w:val="24"/>
              </w:rPr>
            </w:pPr>
            <w:r w:rsidRPr="00B670EE">
              <w:rPr>
                <w:b/>
                <w:bCs/>
                <w:sz w:val="24"/>
                <w:szCs w:val="24"/>
              </w:rPr>
              <w:t>ПРЕДМЕТ</w:t>
            </w:r>
            <w:r w:rsidRPr="00B670EE">
              <w:rPr>
                <w:sz w:val="24"/>
                <w:szCs w:val="24"/>
              </w:rPr>
              <w:t xml:space="preserve"> «___________________»</w:t>
            </w:r>
          </w:p>
          <w:p w14:paraId="34CB5235" w14:textId="77777777" w:rsidR="007462FC" w:rsidRPr="00B670EE" w:rsidRDefault="007462FC" w:rsidP="0090117F">
            <w:pPr>
              <w:rPr>
                <w:i/>
                <w:iCs/>
                <w:sz w:val="24"/>
                <w:szCs w:val="24"/>
              </w:rPr>
            </w:pPr>
            <w:r w:rsidRPr="00B670EE">
              <w:rPr>
                <w:i/>
                <w:iCs/>
                <w:sz w:val="24"/>
                <w:szCs w:val="24"/>
              </w:rPr>
              <w:t xml:space="preserve">Указывается предмет в соответствии с Договором </w:t>
            </w:r>
          </w:p>
          <w:p w14:paraId="771D9564" w14:textId="77777777" w:rsidR="007462FC" w:rsidRPr="00B670EE" w:rsidRDefault="007462FC" w:rsidP="0090117F">
            <w:pPr>
              <w:rPr>
                <w:i/>
                <w:iCs/>
                <w:sz w:val="24"/>
                <w:szCs w:val="24"/>
              </w:rPr>
            </w:pPr>
          </w:p>
        </w:tc>
      </w:tr>
      <w:tr w:rsidR="007462FC" w:rsidRPr="00B670EE" w14:paraId="585D3A98" w14:textId="77777777" w:rsidTr="0090117F">
        <w:tc>
          <w:tcPr>
            <w:tcW w:w="9345" w:type="dxa"/>
          </w:tcPr>
          <w:p w14:paraId="4651FF4F" w14:textId="77777777" w:rsidR="007462FC" w:rsidRPr="00B670EE" w:rsidRDefault="007462FC" w:rsidP="007462FC">
            <w:pPr>
              <w:rPr>
                <w:b/>
                <w:bCs/>
                <w:sz w:val="24"/>
                <w:szCs w:val="24"/>
              </w:rPr>
            </w:pPr>
          </w:p>
          <w:p w14:paraId="52BC558F" w14:textId="38D07626" w:rsidR="007462FC" w:rsidRPr="00B670EE" w:rsidRDefault="007462FC" w:rsidP="007462FC">
            <w:pPr>
              <w:rPr>
                <w:sz w:val="24"/>
                <w:szCs w:val="24"/>
              </w:rPr>
            </w:pPr>
            <w:r>
              <w:rPr>
                <w:b/>
                <w:bCs/>
                <w:sz w:val="24"/>
                <w:szCs w:val="24"/>
              </w:rPr>
              <w:t>КОЛИЧЕСТВО УЧАСТНИКОВ</w:t>
            </w:r>
            <w:r w:rsidRPr="00B670EE">
              <w:rPr>
                <w:sz w:val="24"/>
                <w:szCs w:val="24"/>
              </w:rPr>
              <w:t xml:space="preserve"> «___________________»</w:t>
            </w:r>
          </w:p>
          <w:p w14:paraId="1E2B4351" w14:textId="0D914D2E" w:rsidR="007462FC" w:rsidRPr="00B670EE" w:rsidRDefault="007462FC" w:rsidP="007462FC">
            <w:pPr>
              <w:rPr>
                <w:i/>
                <w:iCs/>
                <w:sz w:val="24"/>
                <w:szCs w:val="24"/>
              </w:rPr>
            </w:pPr>
            <w:r w:rsidRPr="00B670EE">
              <w:rPr>
                <w:i/>
                <w:iCs/>
                <w:sz w:val="24"/>
                <w:szCs w:val="24"/>
              </w:rPr>
              <w:t xml:space="preserve">Указывается </w:t>
            </w:r>
            <w:r>
              <w:rPr>
                <w:i/>
                <w:iCs/>
                <w:sz w:val="24"/>
                <w:szCs w:val="24"/>
              </w:rPr>
              <w:t>фактическое количество участников</w:t>
            </w:r>
          </w:p>
          <w:p w14:paraId="24227131" w14:textId="77777777" w:rsidR="007462FC" w:rsidRPr="00B670EE" w:rsidRDefault="007462FC" w:rsidP="007462FC">
            <w:pPr>
              <w:rPr>
                <w:b/>
                <w:bCs/>
                <w:sz w:val="24"/>
                <w:szCs w:val="24"/>
              </w:rPr>
            </w:pPr>
          </w:p>
        </w:tc>
      </w:tr>
      <w:tr w:rsidR="007462FC" w:rsidRPr="00B670EE" w14:paraId="65E6C6F1" w14:textId="77777777" w:rsidTr="0090117F">
        <w:tc>
          <w:tcPr>
            <w:tcW w:w="9345" w:type="dxa"/>
          </w:tcPr>
          <w:p w14:paraId="2122FC6F" w14:textId="77777777" w:rsidR="007462FC" w:rsidRPr="00B670EE" w:rsidRDefault="007462FC" w:rsidP="007462FC">
            <w:pPr>
              <w:rPr>
                <w:b/>
                <w:bCs/>
                <w:sz w:val="24"/>
                <w:szCs w:val="24"/>
              </w:rPr>
            </w:pPr>
          </w:p>
          <w:p w14:paraId="563AE59F" w14:textId="77777777" w:rsidR="007462FC" w:rsidRPr="00B670EE" w:rsidRDefault="007462FC" w:rsidP="007462FC">
            <w:pPr>
              <w:rPr>
                <w:sz w:val="24"/>
                <w:szCs w:val="24"/>
              </w:rPr>
            </w:pPr>
            <w:r w:rsidRPr="00B670EE">
              <w:rPr>
                <w:b/>
                <w:bCs/>
                <w:sz w:val="24"/>
                <w:szCs w:val="24"/>
              </w:rPr>
              <w:t xml:space="preserve">ИСПОЛНИТЕЛЬ </w:t>
            </w:r>
            <w:r w:rsidRPr="00B670EE">
              <w:rPr>
                <w:sz w:val="24"/>
                <w:szCs w:val="24"/>
              </w:rPr>
              <w:t>«____________________________»</w:t>
            </w:r>
          </w:p>
          <w:p w14:paraId="2C87E08D" w14:textId="77777777" w:rsidR="007462FC" w:rsidRPr="00B670EE" w:rsidRDefault="007462FC" w:rsidP="007462FC">
            <w:pPr>
              <w:rPr>
                <w:i/>
                <w:iCs/>
                <w:sz w:val="24"/>
                <w:szCs w:val="24"/>
              </w:rPr>
            </w:pPr>
            <w:r w:rsidRPr="00B670EE">
              <w:rPr>
                <w:i/>
                <w:iCs/>
                <w:sz w:val="24"/>
                <w:szCs w:val="24"/>
              </w:rPr>
              <w:t>Указывается полное наименование исполнителя в соответствии Договором</w:t>
            </w:r>
          </w:p>
          <w:p w14:paraId="73BE4840" w14:textId="77777777" w:rsidR="007462FC" w:rsidRPr="00B670EE" w:rsidRDefault="007462FC" w:rsidP="007462FC">
            <w:pPr>
              <w:rPr>
                <w:i/>
                <w:iCs/>
                <w:sz w:val="24"/>
                <w:szCs w:val="24"/>
              </w:rPr>
            </w:pPr>
          </w:p>
        </w:tc>
      </w:tr>
    </w:tbl>
    <w:p w14:paraId="616B09F4" w14:textId="77777777" w:rsidR="007462FC" w:rsidRPr="00B670EE" w:rsidRDefault="007462FC" w:rsidP="007462FC">
      <w:pPr>
        <w:jc w:val="both"/>
      </w:pPr>
    </w:p>
    <w:p w14:paraId="6269BFE3" w14:textId="7FA9EF7C" w:rsidR="007462FC" w:rsidRPr="00B670EE" w:rsidRDefault="007462FC" w:rsidP="007462FC"/>
    <w:p w14:paraId="60EFAF00" w14:textId="77777777" w:rsidR="007462FC" w:rsidRDefault="007462FC">
      <w:r>
        <w:br w:type="page"/>
      </w:r>
    </w:p>
    <w:tbl>
      <w:tblPr>
        <w:tblW w:w="10423" w:type="dxa"/>
        <w:tblInd w:w="-142" w:type="dxa"/>
        <w:tblLook w:val="04A0" w:firstRow="1" w:lastRow="0" w:firstColumn="1" w:lastColumn="0" w:noHBand="0" w:noVBand="1"/>
      </w:tblPr>
      <w:tblGrid>
        <w:gridCol w:w="97"/>
        <w:gridCol w:w="10080"/>
        <w:gridCol w:w="246"/>
      </w:tblGrid>
      <w:tr w:rsidR="00045D6C" w:rsidRPr="00B670EE" w14:paraId="4D3024DA" w14:textId="77777777" w:rsidTr="0020364E">
        <w:trPr>
          <w:trHeight w:val="286"/>
        </w:trPr>
        <w:tc>
          <w:tcPr>
            <w:tcW w:w="10423" w:type="dxa"/>
            <w:gridSpan w:val="3"/>
            <w:hideMark/>
          </w:tcPr>
          <w:p w14:paraId="482981A9" w14:textId="11134FA1" w:rsidR="00045D6C" w:rsidRPr="002A2C78" w:rsidRDefault="007462FC" w:rsidP="00427472">
            <w:pPr>
              <w:pStyle w:val="aa"/>
              <w:numPr>
                <w:ilvl w:val="0"/>
                <w:numId w:val="24"/>
              </w:numPr>
              <w:jc w:val="both"/>
              <w:rPr>
                <w:bCs/>
                <w:sz w:val="24"/>
                <w:szCs w:val="24"/>
              </w:rPr>
            </w:pPr>
            <w:r w:rsidRPr="002A2C78">
              <w:rPr>
                <w:bCs/>
                <w:sz w:val="24"/>
                <w:szCs w:val="24"/>
              </w:rPr>
              <w:lastRenderedPageBreak/>
              <w:t>Реестр участников с учётом оказанных услуг</w:t>
            </w:r>
          </w:p>
          <w:p w14:paraId="6F81A79C" w14:textId="77777777" w:rsidR="0020364E" w:rsidRDefault="0020364E" w:rsidP="00BC093E">
            <w:pPr>
              <w:ind w:firstLine="709"/>
              <w:jc w:val="both"/>
              <w:rPr>
                <w:b/>
                <w:sz w:val="22"/>
                <w:szCs w:val="22"/>
              </w:rPr>
            </w:pPr>
          </w:p>
          <w:p w14:paraId="6109B9F7" w14:textId="38CD4BF4" w:rsidR="0020364E" w:rsidRPr="0020364E" w:rsidRDefault="0020364E" w:rsidP="00BC093E">
            <w:pPr>
              <w:ind w:firstLine="709"/>
              <w:jc w:val="both"/>
              <w:rPr>
                <w:bCs/>
                <w:i/>
                <w:iCs/>
                <w:sz w:val="22"/>
                <w:szCs w:val="22"/>
              </w:rPr>
            </w:pPr>
            <w:r w:rsidRPr="0020364E">
              <w:rPr>
                <w:bCs/>
                <w:i/>
                <w:iCs/>
                <w:sz w:val="22"/>
                <w:szCs w:val="22"/>
              </w:rPr>
              <w:t>Пример заполнения:</w:t>
            </w:r>
          </w:p>
        </w:tc>
      </w:tr>
      <w:tr w:rsidR="00045D6C" w:rsidRPr="00B670EE" w14:paraId="6A6BC71A" w14:textId="77777777" w:rsidTr="007462FC">
        <w:trPr>
          <w:gridBefore w:val="1"/>
          <w:wBefore w:w="97" w:type="dxa"/>
          <w:trHeight w:val="2373"/>
        </w:trPr>
        <w:tc>
          <w:tcPr>
            <w:tcW w:w="10326" w:type="dxa"/>
            <w:gridSpan w:val="2"/>
            <w:hideMark/>
          </w:tcPr>
          <w:tbl>
            <w:tblPr>
              <w:tblW w:w="9750" w:type="dxa"/>
              <w:jc w:val="center"/>
              <w:tblLook w:val="04A0" w:firstRow="1" w:lastRow="0" w:firstColumn="1" w:lastColumn="0" w:noHBand="0" w:noVBand="1"/>
            </w:tblPr>
            <w:tblGrid>
              <w:gridCol w:w="9750"/>
            </w:tblGrid>
            <w:tr w:rsidR="00045D6C" w:rsidRPr="00B670EE" w14:paraId="1B6E9485" w14:textId="77777777" w:rsidTr="007462FC">
              <w:trPr>
                <w:trHeight w:val="470"/>
                <w:jc w:val="center"/>
              </w:trPr>
              <w:tc>
                <w:tcPr>
                  <w:tcW w:w="9750" w:type="dxa"/>
                  <w:vAlign w:val="center"/>
                  <w:hideMark/>
                </w:tcPr>
                <w:tbl>
                  <w:tblPr>
                    <w:tblStyle w:val="2"/>
                    <w:tblW w:w="9436" w:type="dxa"/>
                    <w:jc w:val="center"/>
                    <w:tblLook w:val="04A0" w:firstRow="1" w:lastRow="0" w:firstColumn="1" w:lastColumn="0" w:noHBand="0" w:noVBand="1"/>
                  </w:tblPr>
                  <w:tblGrid>
                    <w:gridCol w:w="595"/>
                    <w:gridCol w:w="1396"/>
                    <w:gridCol w:w="1448"/>
                    <w:gridCol w:w="1122"/>
                    <w:gridCol w:w="1559"/>
                    <w:gridCol w:w="1134"/>
                    <w:gridCol w:w="1214"/>
                    <w:gridCol w:w="968"/>
                  </w:tblGrid>
                  <w:tr w:rsidR="0020707C" w:rsidRPr="00B670EE" w14:paraId="5082451A" w14:textId="77777777" w:rsidTr="007462FC">
                    <w:trPr>
                      <w:trHeight w:val="1217"/>
                      <w:jc w:val="center"/>
                    </w:trPr>
                    <w:tc>
                      <w:tcPr>
                        <w:tcW w:w="595" w:type="dxa"/>
                        <w:tcBorders>
                          <w:top w:val="single" w:sz="4" w:space="0" w:color="auto"/>
                          <w:left w:val="single" w:sz="4" w:space="0" w:color="auto"/>
                          <w:bottom w:val="single" w:sz="4" w:space="0" w:color="auto"/>
                          <w:right w:val="single" w:sz="4" w:space="0" w:color="auto"/>
                        </w:tcBorders>
                        <w:vAlign w:val="center"/>
                        <w:hideMark/>
                      </w:tcPr>
                      <w:p w14:paraId="4B029D28" w14:textId="77777777" w:rsidR="007462FC" w:rsidRPr="00B670EE" w:rsidRDefault="007462FC" w:rsidP="00BC093E">
                        <w:pPr>
                          <w:tabs>
                            <w:tab w:val="left" w:pos="-5387"/>
                          </w:tabs>
                          <w:contextualSpacing/>
                          <w:jc w:val="center"/>
                          <w:rPr>
                            <w:sz w:val="20"/>
                            <w:szCs w:val="20"/>
                          </w:rPr>
                        </w:pPr>
                        <w:r w:rsidRPr="00B670EE">
                          <w:rPr>
                            <w:sz w:val="20"/>
                            <w:szCs w:val="20"/>
                          </w:rPr>
                          <w:t xml:space="preserve">№ п/п </w:t>
                        </w:r>
                      </w:p>
                    </w:tc>
                    <w:tc>
                      <w:tcPr>
                        <w:tcW w:w="1396" w:type="dxa"/>
                        <w:tcBorders>
                          <w:top w:val="single" w:sz="4" w:space="0" w:color="auto"/>
                          <w:left w:val="single" w:sz="4" w:space="0" w:color="auto"/>
                          <w:bottom w:val="single" w:sz="4" w:space="0" w:color="auto"/>
                          <w:right w:val="single" w:sz="4" w:space="0" w:color="auto"/>
                        </w:tcBorders>
                        <w:vAlign w:val="center"/>
                      </w:tcPr>
                      <w:p w14:paraId="03D27F6E" w14:textId="1AD38ADC" w:rsidR="007462FC" w:rsidRDefault="007462FC" w:rsidP="00BC093E">
                        <w:pPr>
                          <w:tabs>
                            <w:tab w:val="left" w:pos="-5387"/>
                          </w:tabs>
                          <w:contextualSpacing/>
                          <w:jc w:val="center"/>
                          <w:rPr>
                            <w:sz w:val="20"/>
                            <w:szCs w:val="20"/>
                          </w:rPr>
                        </w:pPr>
                      </w:p>
                      <w:p w14:paraId="3E53D8D4" w14:textId="428F057E" w:rsidR="007462FC" w:rsidRPr="00B670EE" w:rsidRDefault="007462FC" w:rsidP="00BC093E">
                        <w:pPr>
                          <w:tabs>
                            <w:tab w:val="left" w:pos="-5387"/>
                          </w:tabs>
                          <w:contextualSpacing/>
                          <w:jc w:val="center"/>
                          <w:rPr>
                            <w:sz w:val="20"/>
                            <w:szCs w:val="20"/>
                          </w:rPr>
                        </w:pPr>
                        <w:r w:rsidRPr="00B670EE">
                          <w:rPr>
                            <w:sz w:val="20"/>
                            <w:szCs w:val="20"/>
                          </w:rPr>
                          <w:t>Участник</w:t>
                        </w:r>
                      </w:p>
                      <w:p w14:paraId="31B219EE" w14:textId="77777777" w:rsidR="007462FC" w:rsidRPr="00B670EE" w:rsidRDefault="007462FC" w:rsidP="00BC093E">
                        <w:pPr>
                          <w:tabs>
                            <w:tab w:val="left" w:pos="-5387"/>
                          </w:tabs>
                          <w:contextualSpacing/>
                          <w:jc w:val="center"/>
                          <w:rPr>
                            <w:sz w:val="20"/>
                            <w:szCs w:val="20"/>
                          </w:rPr>
                        </w:pPr>
                        <w:r w:rsidRPr="00B670EE">
                          <w:rPr>
                            <w:sz w:val="20"/>
                            <w:szCs w:val="20"/>
                          </w:rPr>
                          <w:t xml:space="preserve">(ФИО) </w:t>
                        </w:r>
                      </w:p>
                    </w:tc>
                    <w:tc>
                      <w:tcPr>
                        <w:tcW w:w="1448" w:type="dxa"/>
                        <w:tcBorders>
                          <w:top w:val="single" w:sz="4" w:space="0" w:color="auto"/>
                          <w:left w:val="single" w:sz="4" w:space="0" w:color="auto"/>
                          <w:bottom w:val="single" w:sz="4" w:space="0" w:color="auto"/>
                          <w:right w:val="single" w:sz="4" w:space="0" w:color="auto"/>
                        </w:tcBorders>
                        <w:vAlign w:val="center"/>
                      </w:tcPr>
                      <w:p w14:paraId="18997BEE" w14:textId="14979C7C" w:rsidR="007462FC" w:rsidRPr="00B670EE" w:rsidRDefault="007462FC" w:rsidP="00BC093E">
                        <w:pPr>
                          <w:tabs>
                            <w:tab w:val="left" w:pos="-5387"/>
                          </w:tabs>
                          <w:contextualSpacing/>
                          <w:jc w:val="center"/>
                          <w:rPr>
                            <w:sz w:val="20"/>
                            <w:szCs w:val="20"/>
                          </w:rPr>
                        </w:pPr>
                        <w:r>
                          <w:rPr>
                            <w:sz w:val="20"/>
                            <w:szCs w:val="20"/>
                          </w:rPr>
                          <w:t xml:space="preserve">Услуга </w:t>
                        </w:r>
                      </w:p>
                    </w:tc>
                    <w:tc>
                      <w:tcPr>
                        <w:tcW w:w="1122" w:type="dxa"/>
                        <w:tcBorders>
                          <w:top w:val="single" w:sz="4" w:space="0" w:color="auto"/>
                          <w:left w:val="single" w:sz="4" w:space="0" w:color="auto"/>
                          <w:bottom w:val="single" w:sz="4" w:space="0" w:color="auto"/>
                          <w:right w:val="single" w:sz="4" w:space="0" w:color="auto"/>
                        </w:tcBorders>
                        <w:vAlign w:val="center"/>
                      </w:tcPr>
                      <w:p w14:paraId="53342357" w14:textId="055B45B7" w:rsidR="007462FC" w:rsidRPr="00B670EE" w:rsidRDefault="0020707C" w:rsidP="00BC093E">
                        <w:pPr>
                          <w:tabs>
                            <w:tab w:val="left" w:pos="-5387"/>
                          </w:tabs>
                          <w:contextualSpacing/>
                          <w:jc w:val="center"/>
                          <w:rPr>
                            <w:sz w:val="20"/>
                            <w:szCs w:val="20"/>
                          </w:rPr>
                        </w:pPr>
                        <w:r>
                          <w:rPr>
                            <w:sz w:val="20"/>
                            <w:szCs w:val="20"/>
                          </w:rPr>
                          <w:t xml:space="preserve">Период </w:t>
                        </w:r>
                        <w:r w:rsidR="00427472">
                          <w:rPr>
                            <w:sz w:val="20"/>
                            <w:szCs w:val="20"/>
                          </w:rPr>
                          <w:t>оказания услуги</w:t>
                        </w:r>
                        <w:r>
                          <w:rPr>
                            <w:rStyle w:val="ae"/>
                            <w:sz w:val="20"/>
                            <w:szCs w:val="20"/>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643EA8EA" w14:textId="1FA850A8" w:rsidR="007462FC" w:rsidRPr="00B670EE" w:rsidRDefault="007462FC" w:rsidP="00BC093E">
                        <w:pPr>
                          <w:tabs>
                            <w:tab w:val="left" w:pos="-5387"/>
                          </w:tabs>
                          <w:contextualSpacing/>
                          <w:jc w:val="center"/>
                          <w:rPr>
                            <w:sz w:val="20"/>
                            <w:szCs w:val="20"/>
                          </w:rPr>
                        </w:pPr>
                        <w:proofErr w:type="gramStart"/>
                        <w:r w:rsidRPr="00B670EE">
                          <w:rPr>
                            <w:sz w:val="20"/>
                            <w:szCs w:val="20"/>
                          </w:rPr>
                          <w:t xml:space="preserve">Вид </w:t>
                        </w:r>
                        <w:r>
                          <w:rPr>
                            <w:sz w:val="20"/>
                            <w:szCs w:val="20"/>
                          </w:rPr>
                          <w:t xml:space="preserve"> отчётного</w:t>
                        </w:r>
                        <w:proofErr w:type="gramEnd"/>
                        <w:r>
                          <w:rPr>
                            <w:sz w:val="20"/>
                            <w:szCs w:val="20"/>
                          </w:rPr>
                          <w:t xml:space="preserve">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14:paraId="52E2F9F7" w14:textId="2BD2A7BC" w:rsidR="007462FC" w:rsidRPr="00B670EE" w:rsidRDefault="007462FC" w:rsidP="00BC093E">
                        <w:pPr>
                          <w:tabs>
                            <w:tab w:val="left" w:pos="-5387"/>
                          </w:tabs>
                          <w:contextualSpacing/>
                          <w:jc w:val="center"/>
                          <w:rPr>
                            <w:sz w:val="20"/>
                            <w:szCs w:val="20"/>
                          </w:rPr>
                        </w:pPr>
                        <w:proofErr w:type="gramStart"/>
                        <w:r w:rsidRPr="00B670EE">
                          <w:rPr>
                            <w:sz w:val="20"/>
                            <w:szCs w:val="20"/>
                          </w:rPr>
                          <w:t xml:space="preserve">Стоимость </w:t>
                        </w:r>
                        <w:r>
                          <w:rPr>
                            <w:sz w:val="20"/>
                            <w:szCs w:val="20"/>
                          </w:rPr>
                          <w:t xml:space="preserve"> услуги</w:t>
                        </w:r>
                        <w:proofErr w:type="gramEnd"/>
                      </w:p>
                    </w:tc>
                    <w:tc>
                      <w:tcPr>
                        <w:tcW w:w="1214" w:type="dxa"/>
                        <w:tcBorders>
                          <w:top w:val="single" w:sz="4" w:space="0" w:color="auto"/>
                          <w:left w:val="single" w:sz="4" w:space="0" w:color="auto"/>
                          <w:bottom w:val="single" w:sz="4" w:space="0" w:color="auto"/>
                          <w:right w:val="single" w:sz="4" w:space="0" w:color="auto"/>
                        </w:tcBorders>
                        <w:vAlign w:val="center"/>
                      </w:tcPr>
                      <w:p w14:paraId="689C5437" w14:textId="401131BA" w:rsidR="007462FC" w:rsidRPr="00B670EE" w:rsidRDefault="007462FC" w:rsidP="00BC093E">
                        <w:pPr>
                          <w:tabs>
                            <w:tab w:val="left" w:pos="-5387"/>
                          </w:tabs>
                          <w:contextualSpacing/>
                          <w:jc w:val="center"/>
                          <w:rPr>
                            <w:sz w:val="20"/>
                            <w:szCs w:val="20"/>
                          </w:rPr>
                        </w:pPr>
                        <w:r w:rsidRPr="00B670EE">
                          <w:rPr>
                            <w:sz w:val="20"/>
                            <w:szCs w:val="20"/>
                          </w:rPr>
                          <w:t>Сервисный сбор</w:t>
                        </w:r>
                        <w:r>
                          <w:rPr>
                            <w:sz w:val="20"/>
                            <w:szCs w:val="20"/>
                          </w:rPr>
                          <w:t xml:space="preserve"> (при наличии)</w:t>
                        </w:r>
                      </w:p>
                    </w:tc>
                    <w:tc>
                      <w:tcPr>
                        <w:tcW w:w="968" w:type="dxa"/>
                        <w:tcBorders>
                          <w:top w:val="single" w:sz="4" w:space="0" w:color="auto"/>
                          <w:left w:val="single" w:sz="4" w:space="0" w:color="auto"/>
                          <w:bottom w:val="single" w:sz="4" w:space="0" w:color="auto"/>
                          <w:right w:val="single" w:sz="4" w:space="0" w:color="auto"/>
                        </w:tcBorders>
                        <w:vAlign w:val="center"/>
                      </w:tcPr>
                      <w:p w14:paraId="5057B9DD" w14:textId="77777777" w:rsidR="007462FC" w:rsidRPr="00B670EE" w:rsidRDefault="007462FC" w:rsidP="00BC093E">
                        <w:pPr>
                          <w:tabs>
                            <w:tab w:val="left" w:pos="-5387"/>
                          </w:tabs>
                          <w:contextualSpacing/>
                          <w:jc w:val="center"/>
                          <w:rPr>
                            <w:sz w:val="20"/>
                            <w:szCs w:val="20"/>
                          </w:rPr>
                        </w:pPr>
                        <w:r w:rsidRPr="00B670EE">
                          <w:rPr>
                            <w:sz w:val="20"/>
                            <w:szCs w:val="20"/>
                          </w:rPr>
                          <w:t>Полная стоимость</w:t>
                        </w:r>
                      </w:p>
                    </w:tc>
                  </w:tr>
                  <w:tr w:rsidR="008D5AF7" w:rsidRPr="00B670EE" w14:paraId="709D80FD" w14:textId="77777777" w:rsidTr="002A2C78">
                    <w:trPr>
                      <w:trHeight w:val="107"/>
                      <w:jc w:val="center"/>
                    </w:trPr>
                    <w:tc>
                      <w:tcPr>
                        <w:tcW w:w="595" w:type="dxa"/>
                        <w:tcBorders>
                          <w:top w:val="single" w:sz="4" w:space="0" w:color="auto"/>
                          <w:left w:val="single" w:sz="4" w:space="0" w:color="auto"/>
                          <w:bottom w:val="single" w:sz="4" w:space="0" w:color="auto"/>
                          <w:right w:val="single" w:sz="4" w:space="0" w:color="auto"/>
                        </w:tcBorders>
                        <w:vAlign w:val="center"/>
                      </w:tcPr>
                      <w:p w14:paraId="6901ED2B" w14:textId="71982331" w:rsidR="008D5AF7" w:rsidRPr="00B670EE" w:rsidRDefault="008D5AF7" w:rsidP="00BC093E">
                        <w:pPr>
                          <w:tabs>
                            <w:tab w:val="left" w:pos="-5387"/>
                          </w:tabs>
                          <w:contextualSpacing/>
                          <w:jc w:val="center"/>
                          <w:rPr>
                            <w:sz w:val="20"/>
                            <w:szCs w:val="20"/>
                          </w:rPr>
                        </w:pPr>
                        <w:r>
                          <w:rPr>
                            <w:sz w:val="20"/>
                            <w:szCs w:val="20"/>
                          </w:rPr>
                          <w:t>1</w:t>
                        </w:r>
                      </w:p>
                    </w:tc>
                    <w:tc>
                      <w:tcPr>
                        <w:tcW w:w="1396" w:type="dxa"/>
                        <w:tcBorders>
                          <w:top w:val="single" w:sz="4" w:space="0" w:color="auto"/>
                          <w:left w:val="single" w:sz="4" w:space="0" w:color="auto"/>
                          <w:bottom w:val="single" w:sz="4" w:space="0" w:color="auto"/>
                          <w:right w:val="single" w:sz="4" w:space="0" w:color="auto"/>
                        </w:tcBorders>
                        <w:vAlign w:val="center"/>
                      </w:tcPr>
                      <w:p w14:paraId="09F48103" w14:textId="748AFE37" w:rsidR="008D5AF7" w:rsidRDefault="008D5AF7" w:rsidP="00BC093E">
                        <w:pPr>
                          <w:tabs>
                            <w:tab w:val="left" w:pos="-5387"/>
                          </w:tabs>
                          <w:contextualSpacing/>
                          <w:jc w:val="center"/>
                          <w:rPr>
                            <w:sz w:val="20"/>
                            <w:szCs w:val="20"/>
                          </w:rPr>
                        </w:pPr>
                        <w:r>
                          <w:rPr>
                            <w:sz w:val="20"/>
                            <w:szCs w:val="20"/>
                          </w:rPr>
                          <w:t>2</w:t>
                        </w:r>
                      </w:p>
                    </w:tc>
                    <w:tc>
                      <w:tcPr>
                        <w:tcW w:w="1448" w:type="dxa"/>
                        <w:tcBorders>
                          <w:top w:val="single" w:sz="4" w:space="0" w:color="auto"/>
                          <w:left w:val="single" w:sz="4" w:space="0" w:color="auto"/>
                          <w:bottom w:val="single" w:sz="4" w:space="0" w:color="auto"/>
                          <w:right w:val="single" w:sz="4" w:space="0" w:color="auto"/>
                        </w:tcBorders>
                        <w:vAlign w:val="center"/>
                      </w:tcPr>
                      <w:p w14:paraId="04060345" w14:textId="13478815" w:rsidR="008D5AF7" w:rsidRDefault="008D5AF7" w:rsidP="00BC093E">
                        <w:pPr>
                          <w:tabs>
                            <w:tab w:val="left" w:pos="-5387"/>
                          </w:tabs>
                          <w:contextualSpacing/>
                          <w:jc w:val="center"/>
                          <w:rPr>
                            <w:sz w:val="20"/>
                            <w:szCs w:val="20"/>
                          </w:rPr>
                        </w:pPr>
                        <w:r>
                          <w:rPr>
                            <w:sz w:val="20"/>
                            <w:szCs w:val="20"/>
                          </w:rPr>
                          <w:t>3</w:t>
                        </w:r>
                      </w:p>
                    </w:tc>
                    <w:tc>
                      <w:tcPr>
                        <w:tcW w:w="1122" w:type="dxa"/>
                        <w:tcBorders>
                          <w:top w:val="single" w:sz="4" w:space="0" w:color="auto"/>
                          <w:left w:val="single" w:sz="4" w:space="0" w:color="auto"/>
                          <w:bottom w:val="single" w:sz="4" w:space="0" w:color="auto"/>
                          <w:right w:val="single" w:sz="4" w:space="0" w:color="auto"/>
                        </w:tcBorders>
                        <w:vAlign w:val="center"/>
                      </w:tcPr>
                      <w:p w14:paraId="75B823DD" w14:textId="3A3C4A19" w:rsidR="008D5AF7" w:rsidRDefault="008D5AF7" w:rsidP="00BC093E">
                        <w:pPr>
                          <w:tabs>
                            <w:tab w:val="left" w:pos="-5387"/>
                          </w:tabs>
                          <w:contextualSpacing/>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3444BF29" w14:textId="35F36AF6" w:rsidR="008D5AF7" w:rsidRPr="00B670EE" w:rsidRDefault="008D5AF7" w:rsidP="00BC093E">
                        <w:pPr>
                          <w:tabs>
                            <w:tab w:val="left" w:pos="-5387"/>
                          </w:tabs>
                          <w:contextualSpacing/>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C6654B2" w14:textId="565B3CF4" w:rsidR="008D5AF7" w:rsidRPr="00B670EE" w:rsidRDefault="008D5AF7" w:rsidP="00BC093E">
                        <w:pPr>
                          <w:tabs>
                            <w:tab w:val="left" w:pos="-5387"/>
                          </w:tabs>
                          <w:contextualSpacing/>
                          <w:jc w:val="center"/>
                          <w:rPr>
                            <w:sz w:val="20"/>
                            <w:szCs w:val="20"/>
                          </w:rPr>
                        </w:pPr>
                        <w:r>
                          <w:rPr>
                            <w:sz w:val="20"/>
                            <w:szCs w:val="20"/>
                          </w:rPr>
                          <w:t>6</w:t>
                        </w:r>
                      </w:p>
                    </w:tc>
                    <w:tc>
                      <w:tcPr>
                        <w:tcW w:w="1214" w:type="dxa"/>
                        <w:tcBorders>
                          <w:top w:val="single" w:sz="4" w:space="0" w:color="auto"/>
                          <w:left w:val="single" w:sz="4" w:space="0" w:color="auto"/>
                          <w:bottom w:val="single" w:sz="4" w:space="0" w:color="auto"/>
                          <w:right w:val="single" w:sz="4" w:space="0" w:color="auto"/>
                        </w:tcBorders>
                        <w:vAlign w:val="center"/>
                      </w:tcPr>
                      <w:p w14:paraId="0CCC117A" w14:textId="053E3177" w:rsidR="008D5AF7" w:rsidRPr="00B670EE" w:rsidRDefault="008D5AF7" w:rsidP="00BC093E">
                        <w:pPr>
                          <w:tabs>
                            <w:tab w:val="left" w:pos="-5387"/>
                          </w:tabs>
                          <w:contextualSpacing/>
                          <w:jc w:val="center"/>
                          <w:rPr>
                            <w:sz w:val="20"/>
                            <w:szCs w:val="20"/>
                          </w:rPr>
                        </w:pPr>
                        <w:r>
                          <w:rPr>
                            <w:sz w:val="20"/>
                            <w:szCs w:val="20"/>
                          </w:rPr>
                          <w:t>7</w:t>
                        </w:r>
                      </w:p>
                    </w:tc>
                    <w:tc>
                      <w:tcPr>
                        <w:tcW w:w="968" w:type="dxa"/>
                        <w:tcBorders>
                          <w:top w:val="single" w:sz="4" w:space="0" w:color="auto"/>
                          <w:left w:val="single" w:sz="4" w:space="0" w:color="auto"/>
                          <w:bottom w:val="single" w:sz="4" w:space="0" w:color="auto"/>
                          <w:right w:val="single" w:sz="4" w:space="0" w:color="auto"/>
                        </w:tcBorders>
                        <w:vAlign w:val="center"/>
                      </w:tcPr>
                      <w:p w14:paraId="0BC71C83" w14:textId="3DFC4705" w:rsidR="008D5AF7" w:rsidRPr="00B670EE" w:rsidRDefault="008D5AF7" w:rsidP="00BC093E">
                        <w:pPr>
                          <w:tabs>
                            <w:tab w:val="left" w:pos="-5387"/>
                          </w:tabs>
                          <w:contextualSpacing/>
                          <w:jc w:val="center"/>
                          <w:rPr>
                            <w:sz w:val="20"/>
                            <w:szCs w:val="20"/>
                          </w:rPr>
                        </w:pPr>
                        <w:r>
                          <w:rPr>
                            <w:sz w:val="20"/>
                            <w:szCs w:val="20"/>
                          </w:rPr>
                          <w:t>8</w:t>
                        </w:r>
                      </w:p>
                    </w:tc>
                  </w:tr>
                  <w:tr w:rsidR="0020707C" w:rsidRPr="00B670EE" w14:paraId="591FFE87" w14:textId="77777777" w:rsidTr="007462FC">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14:paraId="30A1CCEA" w14:textId="77777777" w:rsidR="007462FC" w:rsidRPr="00B670EE" w:rsidRDefault="007462FC" w:rsidP="00BC093E">
                        <w:pPr>
                          <w:tabs>
                            <w:tab w:val="left" w:pos="-5387"/>
                          </w:tabs>
                          <w:contextualSpacing/>
                          <w:jc w:val="center"/>
                          <w:rPr>
                            <w:sz w:val="20"/>
                            <w:szCs w:val="20"/>
                          </w:rPr>
                        </w:pPr>
                        <w:r w:rsidRPr="00B670EE">
                          <w:rPr>
                            <w:sz w:val="20"/>
                            <w:szCs w:val="20"/>
                          </w:rPr>
                          <w:t>1.</w:t>
                        </w:r>
                      </w:p>
                    </w:tc>
                    <w:tc>
                      <w:tcPr>
                        <w:tcW w:w="1396" w:type="dxa"/>
                        <w:tcBorders>
                          <w:top w:val="single" w:sz="4" w:space="0" w:color="auto"/>
                          <w:left w:val="single" w:sz="4" w:space="0" w:color="auto"/>
                          <w:bottom w:val="single" w:sz="4" w:space="0" w:color="auto"/>
                          <w:right w:val="single" w:sz="4" w:space="0" w:color="auto"/>
                        </w:tcBorders>
                        <w:vAlign w:val="center"/>
                      </w:tcPr>
                      <w:p w14:paraId="4A3EF803" w14:textId="0575DAF0" w:rsidR="007462FC" w:rsidRPr="007462FC" w:rsidRDefault="007462FC" w:rsidP="007462FC">
                        <w:pPr>
                          <w:tabs>
                            <w:tab w:val="left" w:pos="-5387"/>
                          </w:tabs>
                          <w:contextualSpacing/>
                          <w:rPr>
                            <w:i/>
                            <w:iCs/>
                            <w:sz w:val="20"/>
                            <w:szCs w:val="20"/>
                          </w:rPr>
                        </w:pPr>
                        <w:r w:rsidRPr="007462FC">
                          <w:rPr>
                            <w:i/>
                            <w:iCs/>
                            <w:sz w:val="20"/>
                            <w:szCs w:val="20"/>
                          </w:rPr>
                          <w:t xml:space="preserve">Иванов Иван Иванович </w:t>
                        </w:r>
                      </w:p>
                    </w:tc>
                    <w:tc>
                      <w:tcPr>
                        <w:tcW w:w="1448" w:type="dxa"/>
                        <w:tcBorders>
                          <w:top w:val="single" w:sz="4" w:space="0" w:color="auto"/>
                          <w:left w:val="single" w:sz="4" w:space="0" w:color="auto"/>
                          <w:bottom w:val="single" w:sz="4" w:space="0" w:color="auto"/>
                          <w:right w:val="single" w:sz="4" w:space="0" w:color="auto"/>
                        </w:tcBorders>
                      </w:tcPr>
                      <w:p w14:paraId="6CBD5E1C" w14:textId="63E36746" w:rsidR="007462FC" w:rsidRPr="007462FC" w:rsidRDefault="007462FC" w:rsidP="007462FC">
                        <w:pPr>
                          <w:tabs>
                            <w:tab w:val="left" w:pos="-5387"/>
                          </w:tabs>
                          <w:contextualSpacing/>
                          <w:rPr>
                            <w:i/>
                            <w:iCs/>
                            <w:sz w:val="20"/>
                            <w:szCs w:val="20"/>
                          </w:rPr>
                        </w:pPr>
                        <w:r w:rsidRPr="007462FC">
                          <w:rPr>
                            <w:i/>
                            <w:iCs/>
                            <w:sz w:val="20"/>
                            <w:szCs w:val="20"/>
                          </w:rPr>
                          <w:t>Перевозка по маршруту…</w:t>
                        </w:r>
                      </w:p>
                    </w:tc>
                    <w:tc>
                      <w:tcPr>
                        <w:tcW w:w="1122" w:type="dxa"/>
                        <w:tcBorders>
                          <w:top w:val="single" w:sz="4" w:space="0" w:color="auto"/>
                          <w:left w:val="single" w:sz="4" w:space="0" w:color="auto"/>
                          <w:bottom w:val="single" w:sz="4" w:space="0" w:color="auto"/>
                          <w:right w:val="single" w:sz="4" w:space="0" w:color="auto"/>
                        </w:tcBorders>
                        <w:vAlign w:val="center"/>
                      </w:tcPr>
                      <w:p w14:paraId="37D03BE7" w14:textId="77777777" w:rsidR="007462FC" w:rsidRPr="007462FC" w:rsidRDefault="007462FC" w:rsidP="007462FC">
                        <w:pPr>
                          <w:tabs>
                            <w:tab w:val="left" w:pos="-5387"/>
                          </w:tabs>
                          <w:contextualSpacing/>
                          <w:rPr>
                            <w:i/>
                            <w:i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695251" w14:textId="46896B3D" w:rsidR="007462FC" w:rsidRPr="007462FC" w:rsidRDefault="007462FC" w:rsidP="007462FC">
                        <w:pPr>
                          <w:tabs>
                            <w:tab w:val="left" w:pos="-5387"/>
                          </w:tabs>
                          <w:contextualSpacing/>
                          <w:rPr>
                            <w:i/>
                            <w:iCs/>
                            <w:sz w:val="20"/>
                            <w:szCs w:val="20"/>
                          </w:rPr>
                        </w:pPr>
                        <w:r w:rsidRPr="007462FC">
                          <w:rPr>
                            <w:i/>
                            <w:iCs/>
                            <w:sz w:val="20"/>
                            <w:szCs w:val="20"/>
                          </w:rPr>
                          <w:t>БСО №111111</w:t>
                        </w:r>
                      </w:p>
                    </w:tc>
                    <w:tc>
                      <w:tcPr>
                        <w:tcW w:w="1134" w:type="dxa"/>
                        <w:tcBorders>
                          <w:top w:val="single" w:sz="4" w:space="0" w:color="auto"/>
                          <w:left w:val="single" w:sz="4" w:space="0" w:color="auto"/>
                          <w:bottom w:val="single" w:sz="4" w:space="0" w:color="auto"/>
                          <w:right w:val="single" w:sz="4" w:space="0" w:color="auto"/>
                        </w:tcBorders>
                      </w:tcPr>
                      <w:p w14:paraId="6D87B50E" w14:textId="77777777" w:rsidR="007462FC" w:rsidRPr="007462FC" w:rsidRDefault="007462FC" w:rsidP="007462FC">
                        <w:pPr>
                          <w:tabs>
                            <w:tab w:val="left" w:pos="-5387"/>
                          </w:tabs>
                          <w:contextualSpacing/>
                          <w:rPr>
                            <w:i/>
                            <w:iCs/>
                            <w:sz w:val="20"/>
                            <w:szCs w:val="20"/>
                          </w:rPr>
                        </w:pPr>
                      </w:p>
                    </w:tc>
                    <w:tc>
                      <w:tcPr>
                        <w:tcW w:w="1214" w:type="dxa"/>
                        <w:tcBorders>
                          <w:top w:val="single" w:sz="4" w:space="0" w:color="auto"/>
                          <w:left w:val="single" w:sz="4" w:space="0" w:color="auto"/>
                          <w:bottom w:val="single" w:sz="4" w:space="0" w:color="auto"/>
                          <w:right w:val="single" w:sz="4" w:space="0" w:color="auto"/>
                        </w:tcBorders>
                      </w:tcPr>
                      <w:p w14:paraId="0A39CCCE" w14:textId="77777777" w:rsidR="007462FC" w:rsidRPr="007462FC" w:rsidRDefault="007462FC" w:rsidP="007462FC">
                        <w:pPr>
                          <w:tabs>
                            <w:tab w:val="left" w:pos="-5387"/>
                          </w:tabs>
                          <w:contextualSpacing/>
                          <w:rPr>
                            <w:i/>
                            <w:iCs/>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14:paraId="6672B1E8" w14:textId="77777777" w:rsidR="007462FC" w:rsidRPr="007462FC" w:rsidRDefault="007462FC" w:rsidP="007462FC">
                        <w:pPr>
                          <w:tabs>
                            <w:tab w:val="left" w:pos="-5387"/>
                          </w:tabs>
                          <w:contextualSpacing/>
                          <w:rPr>
                            <w:i/>
                            <w:iCs/>
                            <w:sz w:val="20"/>
                            <w:szCs w:val="20"/>
                          </w:rPr>
                        </w:pPr>
                      </w:p>
                    </w:tc>
                  </w:tr>
                  <w:tr w:rsidR="0020707C" w:rsidRPr="00B670EE" w14:paraId="43E747D1" w14:textId="77777777" w:rsidTr="007462FC">
                    <w:trPr>
                      <w:jc w:val="center"/>
                    </w:trPr>
                    <w:tc>
                      <w:tcPr>
                        <w:tcW w:w="595" w:type="dxa"/>
                        <w:tcBorders>
                          <w:top w:val="single" w:sz="4" w:space="0" w:color="auto"/>
                          <w:left w:val="single" w:sz="4" w:space="0" w:color="auto"/>
                          <w:bottom w:val="single" w:sz="4" w:space="0" w:color="auto"/>
                          <w:right w:val="single" w:sz="4" w:space="0" w:color="auto"/>
                        </w:tcBorders>
                        <w:hideMark/>
                      </w:tcPr>
                      <w:p w14:paraId="3B745470" w14:textId="5BD8268A" w:rsidR="007462FC" w:rsidRPr="00B670EE" w:rsidRDefault="00707458" w:rsidP="00BC093E">
                        <w:pPr>
                          <w:tabs>
                            <w:tab w:val="left" w:pos="-5387"/>
                          </w:tabs>
                          <w:contextualSpacing/>
                          <w:jc w:val="center"/>
                          <w:rPr>
                            <w:sz w:val="20"/>
                            <w:szCs w:val="20"/>
                          </w:rPr>
                        </w:pPr>
                        <w:r>
                          <w:rPr>
                            <w:sz w:val="20"/>
                            <w:szCs w:val="20"/>
                          </w:rPr>
                          <w:t>2.</w:t>
                        </w:r>
                      </w:p>
                    </w:tc>
                    <w:tc>
                      <w:tcPr>
                        <w:tcW w:w="1396" w:type="dxa"/>
                        <w:tcBorders>
                          <w:top w:val="single" w:sz="4" w:space="0" w:color="auto"/>
                          <w:left w:val="single" w:sz="4" w:space="0" w:color="auto"/>
                          <w:bottom w:val="single" w:sz="4" w:space="0" w:color="auto"/>
                          <w:right w:val="single" w:sz="4" w:space="0" w:color="auto"/>
                        </w:tcBorders>
                      </w:tcPr>
                      <w:p w14:paraId="78D82CE4" w14:textId="77777777" w:rsidR="007462FC" w:rsidRPr="007462FC" w:rsidRDefault="007462FC" w:rsidP="007462FC">
                        <w:pPr>
                          <w:tabs>
                            <w:tab w:val="left" w:pos="-5387"/>
                          </w:tabs>
                          <w:contextualSpacing/>
                          <w:rPr>
                            <w:i/>
                            <w:iCs/>
                            <w:sz w:val="20"/>
                            <w:szCs w:val="20"/>
                          </w:rPr>
                        </w:pPr>
                      </w:p>
                    </w:tc>
                    <w:tc>
                      <w:tcPr>
                        <w:tcW w:w="1448" w:type="dxa"/>
                        <w:tcBorders>
                          <w:top w:val="single" w:sz="4" w:space="0" w:color="auto"/>
                          <w:left w:val="single" w:sz="4" w:space="0" w:color="auto"/>
                          <w:bottom w:val="single" w:sz="4" w:space="0" w:color="auto"/>
                          <w:right w:val="single" w:sz="4" w:space="0" w:color="auto"/>
                        </w:tcBorders>
                      </w:tcPr>
                      <w:p w14:paraId="183F2FBA" w14:textId="2BF93830" w:rsidR="007462FC" w:rsidRPr="007462FC" w:rsidRDefault="007462FC" w:rsidP="007462FC">
                        <w:pPr>
                          <w:tabs>
                            <w:tab w:val="left" w:pos="-5387"/>
                          </w:tabs>
                          <w:contextualSpacing/>
                          <w:rPr>
                            <w:i/>
                            <w:iCs/>
                            <w:sz w:val="20"/>
                            <w:szCs w:val="20"/>
                          </w:rPr>
                        </w:pPr>
                        <w:r w:rsidRPr="007462FC">
                          <w:rPr>
                            <w:i/>
                            <w:iCs/>
                            <w:sz w:val="20"/>
                            <w:szCs w:val="20"/>
                          </w:rPr>
                          <w:t>Организация проживания при пересадке</w:t>
                        </w:r>
                      </w:p>
                    </w:tc>
                    <w:tc>
                      <w:tcPr>
                        <w:tcW w:w="1122" w:type="dxa"/>
                        <w:tcBorders>
                          <w:top w:val="single" w:sz="4" w:space="0" w:color="auto"/>
                          <w:left w:val="single" w:sz="4" w:space="0" w:color="auto"/>
                          <w:bottom w:val="single" w:sz="4" w:space="0" w:color="auto"/>
                          <w:right w:val="single" w:sz="4" w:space="0" w:color="auto"/>
                        </w:tcBorders>
                      </w:tcPr>
                      <w:p w14:paraId="4B16A0A7" w14:textId="77777777" w:rsidR="007462FC" w:rsidRPr="007462FC" w:rsidRDefault="007462FC" w:rsidP="007462FC">
                        <w:pPr>
                          <w:tabs>
                            <w:tab w:val="left" w:pos="-5387"/>
                          </w:tabs>
                          <w:contextualSpacing/>
                          <w:rPr>
                            <w:i/>
                            <w:i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C54B3B" w14:textId="0A876926" w:rsidR="007462FC" w:rsidRPr="007462FC" w:rsidRDefault="007462FC" w:rsidP="007462FC">
                        <w:pPr>
                          <w:tabs>
                            <w:tab w:val="left" w:pos="-5387"/>
                          </w:tabs>
                          <w:contextualSpacing/>
                          <w:rPr>
                            <w:i/>
                            <w:iCs/>
                            <w:sz w:val="20"/>
                            <w:szCs w:val="20"/>
                          </w:rPr>
                        </w:pPr>
                        <w:r w:rsidRPr="007462FC">
                          <w:rPr>
                            <w:i/>
                            <w:iCs/>
                            <w:sz w:val="20"/>
                            <w:szCs w:val="20"/>
                          </w:rPr>
                          <w:t>Договор с местом проживания, лист заселения</w:t>
                        </w:r>
                      </w:p>
                    </w:tc>
                    <w:tc>
                      <w:tcPr>
                        <w:tcW w:w="1134" w:type="dxa"/>
                        <w:tcBorders>
                          <w:top w:val="single" w:sz="4" w:space="0" w:color="auto"/>
                          <w:left w:val="single" w:sz="4" w:space="0" w:color="auto"/>
                          <w:bottom w:val="single" w:sz="4" w:space="0" w:color="auto"/>
                          <w:right w:val="single" w:sz="4" w:space="0" w:color="auto"/>
                        </w:tcBorders>
                      </w:tcPr>
                      <w:p w14:paraId="14E41FEE" w14:textId="77777777" w:rsidR="007462FC" w:rsidRPr="007462FC" w:rsidRDefault="007462FC" w:rsidP="007462FC">
                        <w:pPr>
                          <w:tabs>
                            <w:tab w:val="left" w:pos="-5387"/>
                          </w:tabs>
                          <w:contextualSpacing/>
                          <w:rPr>
                            <w:i/>
                            <w:iCs/>
                            <w:sz w:val="20"/>
                            <w:szCs w:val="20"/>
                          </w:rPr>
                        </w:pPr>
                      </w:p>
                    </w:tc>
                    <w:tc>
                      <w:tcPr>
                        <w:tcW w:w="1214" w:type="dxa"/>
                        <w:tcBorders>
                          <w:top w:val="single" w:sz="4" w:space="0" w:color="auto"/>
                          <w:left w:val="single" w:sz="4" w:space="0" w:color="auto"/>
                          <w:bottom w:val="single" w:sz="4" w:space="0" w:color="auto"/>
                          <w:right w:val="single" w:sz="4" w:space="0" w:color="auto"/>
                        </w:tcBorders>
                      </w:tcPr>
                      <w:p w14:paraId="0EA9ACEE" w14:textId="77777777" w:rsidR="007462FC" w:rsidRPr="007462FC" w:rsidRDefault="007462FC" w:rsidP="007462FC">
                        <w:pPr>
                          <w:tabs>
                            <w:tab w:val="left" w:pos="-5387"/>
                          </w:tabs>
                          <w:contextualSpacing/>
                          <w:rPr>
                            <w:i/>
                            <w:iCs/>
                            <w:sz w:val="20"/>
                            <w:szCs w:val="20"/>
                          </w:rPr>
                        </w:pPr>
                      </w:p>
                    </w:tc>
                    <w:tc>
                      <w:tcPr>
                        <w:tcW w:w="968" w:type="dxa"/>
                        <w:tcBorders>
                          <w:top w:val="single" w:sz="4" w:space="0" w:color="auto"/>
                          <w:left w:val="single" w:sz="4" w:space="0" w:color="auto"/>
                          <w:bottom w:val="single" w:sz="4" w:space="0" w:color="auto"/>
                          <w:right w:val="single" w:sz="4" w:space="0" w:color="auto"/>
                        </w:tcBorders>
                      </w:tcPr>
                      <w:p w14:paraId="1E5BD42B" w14:textId="77777777" w:rsidR="007462FC" w:rsidRPr="007462FC" w:rsidRDefault="007462FC" w:rsidP="007462FC">
                        <w:pPr>
                          <w:tabs>
                            <w:tab w:val="left" w:pos="-5387"/>
                          </w:tabs>
                          <w:contextualSpacing/>
                          <w:rPr>
                            <w:i/>
                            <w:iCs/>
                            <w:sz w:val="20"/>
                            <w:szCs w:val="20"/>
                          </w:rPr>
                        </w:pPr>
                      </w:p>
                    </w:tc>
                  </w:tr>
                  <w:tr w:rsidR="0020707C" w:rsidRPr="00B670EE" w14:paraId="499BE20C" w14:textId="77777777" w:rsidTr="007462FC">
                    <w:trPr>
                      <w:jc w:val="center"/>
                    </w:trPr>
                    <w:tc>
                      <w:tcPr>
                        <w:tcW w:w="595" w:type="dxa"/>
                        <w:tcBorders>
                          <w:top w:val="single" w:sz="4" w:space="0" w:color="auto"/>
                          <w:left w:val="single" w:sz="4" w:space="0" w:color="auto"/>
                          <w:bottom w:val="single" w:sz="4" w:space="0" w:color="auto"/>
                          <w:right w:val="single" w:sz="4" w:space="0" w:color="auto"/>
                        </w:tcBorders>
                      </w:tcPr>
                      <w:p w14:paraId="1ABB00BC" w14:textId="1D4E9AF6" w:rsidR="007462FC" w:rsidRPr="00B670EE" w:rsidRDefault="00707458" w:rsidP="00BC093E">
                        <w:pPr>
                          <w:tabs>
                            <w:tab w:val="left" w:pos="-5387"/>
                          </w:tabs>
                          <w:contextualSpacing/>
                          <w:jc w:val="center"/>
                          <w:rPr>
                            <w:sz w:val="20"/>
                            <w:szCs w:val="20"/>
                          </w:rPr>
                        </w:pPr>
                        <w:r>
                          <w:rPr>
                            <w:sz w:val="20"/>
                            <w:szCs w:val="20"/>
                          </w:rPr>
                          <w:t>3.</w:t>
                        </w:r>
                      </w:p>
                    </w:tc>
                    <w:tc>
                      <w:tcPr>
                        <w:tcW w:w="1396" w:type="dxa"/>
                        <w:tcBorders>
                          <w:top w:val="single" w:sz="4" w:space="0" w:color="auto"/>
                          <w:left w:val="single" w:sz="4" w:space="0" w:color="auto"/>
                          <w:bottom w:val="single" w:sz="4" w:space="0" w:color="auto"/>
                          <w:right w:val="single" w:sz="4" w:space="0" w:color="auto"/>
                        </w:tcBorders>
                      </w:tcPr>
                      <w:p w14:paraId="1317DDAD" w14:textId="77777777" w:rsidR="007462FC" w:rsidRPr="007462FC" w:rsidRDefault="007462FC" w:rsidP="00BC093E">
                        <w:pPr>
                          <w:tabs>
                            <w:tab w:val="left" w:pos="-5387"/>
                          </w:tabs>
                          <w:contextualSpacing/>
                          <w:jc w:val="both"/>
                          <w:rPr>
                            <w:i/>
                            <w:iCs/>
                            <w:sz w:val="20"/>
                            <w:szCs w:val="20"/>
                          </w:rPr>
                        </w:pPr>
                      </w:p>
                    </w:tc>
                    <w:tc>
                      <w:tcPr>
                        <w:tcW w:w="1448" w:type="dxa"/>
                        <w:tcBorders>
                          <w:top w:val="single" w:sz="4" w:space="0" w:color="auto"/>
                          <w:left w:val="single" w:sz="4" w:space="0" w:color="auto"/>
                          <w:bottom w:val="single" w:sz="4" w:space="0" w:color="auto"/>
                          <w:right w:val="single" w:sz="4" w:space="0" w:color="auto"/>
                        </w:tcBorders>
                      </w:tcPr>
                      <w:p w14:paraId="15A0043A" w14:textId="718F83AE" w:rsidR="007462FC" w:rsidRPr="007462FC" w:rsidRDefault="007462FC" w:rsidP="007462FC">
                        <w:pPr>
                          <w:tabs>
                            <w:tab w:val="left" w:pos="-5387"/>
                          </w:tabs>
                          <w:contextualSpacing/>
                          <w:rPr>
                            <w:i/>
                            <w:iCs/>
                            <w:sz w:val="20"/>
                            <w:szCs w:val="20"/>
                          </w:rPr>
                        </w:pPr>
                        <w:r w:rsidRPr="007462FC">
                          <w:rPr>
                            <w:i/>
                            <w:iCs/>
                            <w:sz w:val="20"/>
                            <w:szCs w:val="20"/>
                          </w:rPr>
                          <w:t>Другие услуги</w:t>
                        </w:r>
                      </w:p>
                    </w:tc>
                    <w:tc>
                      <w:tcPr>
                        <w:tcW w:w="1122" w:type="dxa"/>
                        <w:tcBorders>
                          <w:top w:val="single" w:sz="4" w:space="0" w:color="auto"/>
                          <w:left w:val="single" w:sz="4" w:space="0" w:color="auto"/>
                          <w:bottom w:val="single" w:sz="4" w:space="0" w:color="auto"/>
                          <w:right w:val="single" w:sz="4" w:space="0" w:color="auto"/>
                        </w:tcBorders>
                      </w:tcPr>
                      <w:p w14:paraId="36CED866" w14:textId="77777777" w:rsidR="007462FC" w:rsidRPr="007462FC" w:rsidRDefault="007462FC" w:rsidP="00BC093E">
                        <w:pPr>
                          <w:tabs>
                            <w:tab w:val="left" w:pos="-5387"/>
                          </w:tabs>
                          <w:contextualSpacing/>
                          <w:jc w:val="right"/>
                          <w:rPr>
                            <w:i/>
                            <w:i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3035EF" w14:textId="77777777" w:rsidR="007462FC" w:rsidRPr="007462FC" w:rsidRDefault="007462FC" w:rsidP="00BC093E">
                        <w:pPr>
                          <w:tabs>
                            <w:tab w:val="left" w:pos="-5387"/>
                          </w:tabs>
                          <w:contextualSpacing/>
                          <w:jc w:val="right"/>
                          <w:rPr>
                            <w:i/>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91BE43" w14:textId="77777777" w:rsidR="007462FC" w:rsidRPr="007462FC" w:rsidRDefault="007462FC" w:rsidP="00BC093E">
                        <w:pPr>
                          <w:tabs>
                            <w:tab w:val="left" w:pos="-5387"/>
                          </w:tabs>
                          <w:contextualSpacing/>
                          <w:jc w:val="right"/>
                          <w:rPr>
                            <w:i/>
                            <w:iCs/>
                            <w:sz w:val="20"/>
                            <w:szCs w:val="20"/>
                          </w:rPr>
                        </w:pPr>
                      </w:p>
                    </w:tc>
                    <w:tc>
                      <w:tcPr>
                        <w:tcW w:w="1214" w:type="dxa"/>
                        <w:tcBorders>
                          <w:top w:val="single" w:sz="4" w:space="0" w:color="auto"/>
                          <w:left w:val="single" w:sz="4" w:space="0" w:color="auto"/>
                          <w:bottom w:val="single" w:sz="4" w:space="0" w:color="auto"/>
                          <w:right w:val="single" w:sz="4" w:space="0" w:color="auto"/>
                        </w:tcBorders>
                      </w:tcPr>
                      <w:p w14:paraId="2C3CB8CD" w14:textId="77777777" w:rsidR="007462FC" w:rsidRPr="007462FC" w:rsidRDefault="007462FC" w:rsidP="00BC093E">
                        <w:pPr>
                          <w:tabs>
                            <w:tab w:val="left" w:pos="-5387"/>
                          </w:tabs>
                          <w:contextualSpacing/>
                          <w:jc w:val="right"/>
                          <w:rPr>
                            <w:i/>
                            <w:iCs/>
                            <w:sz w:val="20"/>
                            <w:szCs w:val="20"/>
                          </w:rPr>
                        </w:pPr>
                      </w:p>
                    </w:tc>
                    <w:tc>
                      <w:tcPr>
                        <w:tcW w:w="968" w:type="dxa"/>
                        <w:tcBorders>
                          <w:top w:val="single" w:sz="4" w:space="0" w:color="auto"/>
                          <w:left w:val="single" w:sz="4" w:space="0" w:color="auto"/>
                          <w:bottom w:val="single" w:sz="4" w:space="0" w:color="auto"/>
                          <w:right w:val="single" w:sz="4" w:space="0" w:color="auto"/>
                        </w:tcBorders>
                      </w:tcPr>
                      <w:p w14:paraId="308A6D9D" w14:textId="77777777" w:rsidR="007462FC" w:rsidRPr="007462FC" w:rsidRDefault="007462FC" w:rsidP="00BC093E">
                        <w:pPr>
                          <w:tabs>
                            <w:tab w:val="left" w:pos="-5387"/>
                          </w:tabs>
                          <w:contextualSpacing/>
                          <w:jc w:val="right"/>
                          <w:rPr>
                            <w:i/>
                            <w:iCs/>
                            <w:sz w:val="20"/>
                            <w:szCs w:val="20"/>
                          </w:rPr>
                        </w:pPr>
                      </w:p>
                    </w:tc>
                  </w:tr>
                  <w:tr w:rsidR="0020707C" w:rsidRPr="00B670EE" w14:paraId="25C831F0" w14:textId="77777777" w:rsidTr="007462FC">
                    <w:trPr>
                      <w:jc w:val="center"/>
                    </w:trPr>
                    <w:tc>
                      <w:tcPr>
                        <w:tcW w:w="595" w:type="dxa"/>
                        <w:tcBorders>
                          <w:top w:val="single" w:sz="4" w:space="0" w:color="auto"/>
                          <w:left w:val="single" w:sz="4" w:space="0" w:color="auto"/>
                          <w:bottom w:val="single" w:sz="4" w:space="0" w:color="auto"/>
                          <w:right w:val="single" w:sz="4" w:space="0" w:color="auto"/>
                        </w:tcBorders>
                      </w:tcPr>
                      <w:p w14:paraId="45AFB481" w14:textId="3973A0FF" w:rsidR="007462FC" w:rsidRPr="00B670EE" w:rsidRDefault="00707458" w:rsidP="00BC093E">
                        <w:pPr>
                          <w:tabs>
                            <w:tab w:val="left" w:pos="-5387"/>
                          </w:tabs>
                          <w:contextualSpacing/>
                          <w:jc w:val="center"/>
                          <w:rPr>
                            <w:sz w:val="20"/>
                            <w:szCs w:val="20"/>
                          </w:rPr>
                        </w:pPr>
                        <w:r>
                          <w:rPr>
                            <w:sz w:val="20"/>
                            <w:szCs w:val="20"/>
                          </w:rPr>
                          <w:t>4</w:t>
                        </w:r>
                        <w:r w:rsidR="0020364E">
                          <w:rPr>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tcPr>
                      <w:p w14:paraId="00AC80B9" w14:textId="77777777" w:rsidR="007462FC" w:rsidRPr="00B670EE" w:rsidRDefault="007462FC" w:rsidP="00BC093E">
                        <w:pPr>
                          <w:tabs>
                            <w:tab w:val="left" w:pos="-5387"/>
                          </w:tabs>
                          <w:contextualSpacing/>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74D2F419" w14:textId="77777777" w:rsidR="007462FC" w:rsidRPr="00B670EE" w:rsidRDefault="007462FC" w:rsidP="00BC093E">
                        <w:pPr>
                          <w:tabs>
                            <w:tab w:val="left" w:pos="-5387"/>
                          </w:tabs>
                          <w:contextualSpacing/>
                          <w:jc w:val="right"/>
                          <w:rPr>
                            <w:sz w:val="20"/>
                            <w:szCs w:val="20"/>
                          </w:rPr>
                        </w:pPr>
                      </w:p>
                    </w:tc>
                    <w:tc>
                      <w:tcPr>
                        <w:tcW w:w="1122" w:type="dxa"/>
                        <w:tcBorders>
                          <w:top w:val="single" w:sz="4" w:space="0" w:color="auto"/>
                          <w:left w:val="single" w:sz="4" w:space="0" w:color="auto"/>
                          <w:bottom w:val="single" w:sz="4" w:space="0" w:color="auto"/>
                          <w:right w:val="single" w:sz="4" w:space="0" w:color="auto"/>
                        </w:tcBorders>
                      </w:tcPr>
                      <w:p w14:paraId="5BEB5A71" w14:textId="77777777" w:rsidR="007462FC" w:rsidRPr="00B670EE" w:rsidRDefault="007462FC" w:rsidP="00BC093E">
                        <w:pPr>
                          <w:tabs>
                            <w:tab w:val="left" w:pos="-5387"/>
                          </w:tabs>
                          <w:contextualSpacing/>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7F7594E" w14:textId="77777777" w:rsidR="007462FC" w:rsidRPr="00B670EE" w:rsidRDefault="007462FC" w:rsidP="00BC093E">
                        <w:pPr>
                          <w:tabs>
                            <w:tab w:val="left" w:pos="-5387"/>
                          </w:tabs>
                          <w:contextualSpacing/>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29C600" w14:textId="77777777" w:rsidR="007462FC" w:rsidRPr="00B670EE" w:rsidRDefault="007462FC" w:rsidP="00BC093E">
                        <w:pPr>
                          <w:tabs>
                            <w:tab w:val="left" w:pos="-5387"/>
                          </w:tabs>
                          <w:contextualSpacing/>
                          <w:jc w:val="right"/>
                          <w:rPr>
                            <w:sz w:val="20"/>
                            <w:szCs w:val="20"/>
                          </w:rPr>
                        </w:pPr>
                      </w:p>
                    </w:tc>
                    <w:tc>
                      <w:tcPr>
                        <w:tcW w:w="1214" w:type="dxa"/>
                        <w:tcBorders>
                          <w:top w:val="single" w:sz="4" w:space="0" w:color="auto"/>
                          <w:left w:val="single" w:sz="4" w:space="0" w:color="auto"/>
                          <w:bottom w:val="single" w:sz="4" w:space="0" w:color="auto"/>
                          <w:right w:val="single" w:sz="4" w:space="0" w:color="auto"/>
                        </w:tcBorders>
                      </w:tcPr>
                      <w:p w14:paraId="589DBE79" w14:textId="77777777" w:rsidR="007462FC" w:rsidRPr="00B670EE" w:rsidRDefault="007462FC" w:rsidP="00BC093E">
                        <w:pPr>
                          <w:tabs>
                            <w:tab w:val="left" w:pos="-5387"/>
                          </w:tabs>
                          <w:contextualSpacing/>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tcPr>
                      <w:p w14:paraId="36A104F2" w14:textId="77777777" w:rsidR="007462FC" w:rsidRPr="00B670EE" w:rsidRDefault="007462FC" w:rsidP="00BC093E">
                        <w:pPr>
                          <w:tabs>
                            <w:tab w:val="left" w:pos="-5387"/>
                          </w:tabs>
                          <w:contextualSpacing/>
                          <w:jc w:val="right"/>
                          <w:rPr>
                            <w:sz w:val="20"/>
                            <w:szCs w:val="20"/>
                          </w:rPr>
                        </w:pPr>
                      </w:p>
                    </w:tc>
                  </w:tr>
                  <w:tr w:rsidR="0020707C" w:rsidRPr="00B670EE" w14:paraId="3304ACDC" w14:textId="77777777" w:rsidTr="007462FC">
                    <w:trPr>
                      <w:jc w:val="center"/>
                    </w:trPr>
                    <w:tc>
                      <w:tcPr>
                        <w:tcW w:w="595" w:type="dxa"/>
                        <w:tcBorders>
                          <w:top w:val="single" w:sz="4" w:space="0" w:color="auto"/>
                          <w:left w:val="single" w:sz="4" w:space="0" w:color="auto"/>
                          <w:bottom w:val="single" w:sz="4" w:space="0" w:color="auto"/>
                          <w:right w:val="single" w:sz="4" w:space="0" w:color="auto"/>
                        </w:tcBorders>
                      </w:tcPr>
                      <w:p w14:paraId="039FB099" w14:textId="6AF61274" w:rsidR="007462FC" w:rsidRPr="00707458" w:rsidRDefault="00707458" w:rsidP="00BC093E">
                        <w:pPr>
                          <w:tabs>
                            <w:tab w:val="left" w:pos="-5387"/>
                          </w:tabs>
                          <w:contextualSpacing/>
                          <w:jc w:val="center"/>
                          <w:rPr>
                            <w:sz w:val="20"/>
                            <w:szCs w:val="20"/>
                          </w:rPr>
                        </w:pPr>
                        <w:r>
                          <w:rPr>
                            <w:sz w:val="20"/>
                            <w:szCs w:val="20"/>
                            <w:lang w:val="en-US"/>
                          </w:rPr>
                          <w:t>n.</w:t>
                        </w:r>
                      </w:p>
                    </w:tc>
                    <w:tc>
                      <w:tcPr>
                        <w:tcW w:w="1396" w:type="dxa"/>
                        <w:tcBorders>
                          <w:top w:val="single" w:sz="4" w:space="0" w:color="auto"/>
                          <w:left w:val="single" w:sz="4" w:space="0" w:color="auto"/>
                          <w:bottom w:val="single" w:sz="4" w:space="0" w:color="auto"/>
                          <w:right w:val="single" w:sz="4" w:space="0" w:color="auto"/>
                        </w:tcBorders>
                      </w:tcPr>
                      <w:p w14:paraId="20468FDC" w14:textId="77777777" w:rsidR="007462FC" w:rsidRPr="00B670EE" w:rsidRDefault="007462FC" w:rsidP="00BC093E">
                        <w:pPr>
                          <w:tabs>
                            <w:tab w:val="left" w:pos="-5387"/>
                          </w:tabs>
                          <w:contextualSpacing/>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4E09C031" w14:textId="77777777" w:rsidR="007462FC" w:rsidRPr="00B670EE" w:rsidRDefault="007462FC" w:rsidP="00BC093E">
                        <w:pPr>
                          <w:tabs>
                            <w:tab w:val="left" w:pos="-5387"/>
                          </w:tabs>
                          <w:contextualSpacing/>
                          <w:jc w:val="right"/>
                          <w:rPr>
                            <w:sz w:val="20"/>
                            <w:szCs w:val="20"/>
                          </w:rPr>
                        </w:pPr>
                      </w:p>
                    </w:tc>
                    <w:tc>
                      <w:tcPr>
                        <w:tcW w:w="1122" w:type="dxa"/>
                        <w:tcBorders>
                          <w:top w:val="single" w:sz="4" w:space="0" w:color="auto"/>
                          <w:left w:val="single" w:sz="4" w:space="0" w:color="auto"/>
                          <w:bottom w:val="single" w:sz="4" w:space="0" w:color="auto"/>
                          <w:right w:val="single" w:sz="4" w:space="0" w:color="auto"/>
                        </w:tcBorders>
                      </w:tcPr>
                      <w:p w14:paraId="671EE666" w14:textId="77777777" w:rsidR="007462FC" w:rsidRPr="00B670EE" w:rsidRDefault="007462FC" w:rsidP="00BC093E">
                        <w:pPr>
                          <w:tabs>
                            <w:tab w:val="left" w:pos="-5387"/>
                          </w:tabs>
                          <w:contextualSpacing/>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2051563" w14:textId="77777777" w:rsidR="007462FC" w:rsidRPr="00B670EE" w:rsidRDefault="007462FC" w:rsidP="00BC093E">
                        <w:pPr>
                          <w:tabs>
                            <w:tab w:val="left" w:pos="-5387"/>
                          </w:tabs>
                          <w:contextualSpacing/>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12603D" w14:textId="77777777" w:rsidR="007462FC" w:rsidRPr="00B670EE" w:rsidRDefault="007462FC" w:rsidP="00BC093E">
                        <w:pPr>
                          <w:tabs>
                            <w:tab w:val="left" w:pos="-5387"/>
                          </w:tabs>
                          <w:contextualSpacing/>
                          <w:jc w:val="right"/>
                          <w:rPr>
                            <w:sz w:val="20"/>
                            <w:szCs w:val="20"/>
                          </w:rPr>
                        </w:pPr>
                      </w:p>
                    </w:tc>
                    <w:tc>
                      <w:tcPr>
                        <w:tcW w:w="1214" w:type="dxa"/>
                        <w:tcBorders>
                          <w:top w:val="single" w:sz="4" w:space="0" w:color="auto"/>
                          <w:left w:val="single" w:sz="4" w:space="0" w:color="auto"/>
                          <w:bottom w:val="single" w:sz="4" w:space="0" w:color="auto"/>
                          <w:right w:val="single" w:sz="4" w:space="0" w:color="auto"/>
                        </w:tcBorders>
                      </w:tcPr>
                      <w:p w14:paraId="0402E5F2" w14:textId="77777777" w:rsidR="007462FC" w:rsidRPr="00B670EE" w:rsidRDefault="007462FC" w:rsidP="00BC093E">
                        <w:pPr>
                          <w:tabs>
                            <w:tab w:val="left" w:pos="-5387"/>
                          </w:tabs>
                          <w:contextualSpacing/>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tcPr>
                      <w:p w14:paraId="7E3C29F6" w14:textId="77777777" w:rsidR="007462FC" w:rsidRPr="00B670EE" w:rsidRDefault="007462FC" w:rsidP="00BC093E">
                        <w:pPr>
                          <w:tabs>
                            <w:tab w:val="left" w:pos="-5387"/>
                          </w:tabs>
                          <w:contextualSpacing/>
                          <w:jc w:val="right"/>
                          <w:rPr>
                            <w:sz w:val="20"/>
                            <w:szCs w:val="20"/>
                          </w:rPr>
                        </w:pPr>
                      </w:p>
                    </w:tc>
                  </w:tr>
                </w:tbl>
                <w:p w14:paraId="7C3BC12B" w14:textId="77777777" w:rsidR="00045D6C" w:rsidRPr="00B670EE" w:rsidRDefault="00045D6C" w:rsidP="00BC093E">
                  <w:pPr>
                    <w:jc w:val="both"/>
                    <w:rPr>
                      <w:sz w:val="20"/>
                      <w:szCs w:val="20"/>
                    </w:rPr>
                  </w:pPr>
                </w:p>
              </w:tc>
            </w:tr>
          </w:tbl>
          <w:p w14:paraId="7C447C91" w14:textId="77777777" w:rsidR="00045D6C" w:rsidRPr="00B670EE" w:rsidRDefault="00045D6C" w:rsidP="00BC093E">
            <w:pPr>
              <w:jc w:val="both"/>
              <w:rPr>
                <w:sz w:val="20"/>
                <w:szCs w:val="20"/>
              </w:rPr>
            </w:pPr>
          </w:p>
        </w:tc>
      </w:tr>
      <w:tr w:rsidR="00045D6C" w:rsidRPr="00B670EE" w14:paraId="0E0FBB2C" w14:textId="77777777" w:rsidTr="007462FC">
        <w:trPr>
          <w:gridAfter w:val="1"/>
          <w:wAfter w:w="246" w:type="dxa"/>
          <w:trHeight w:val="979"/>
        </w:trPr>
        <w:tc>
          <w:tcPr>
            <w:tcW w:w="10177" w:type="dxa"/>
            <w:gridSpan w:val="2"/>
            <w:hideMark/>
          </w:tcPr>
          <w:p w14:paraId="736B6A98" w14:textId="77777777" w:rsidR="0020364E" w:rsidRDefault="0020364E" w:rsidP="00BC093E">
            <w:pPr>
              <w:ind w:firstLine="709"/>
              <w:jc w:val="both"/>
              <w:rPr>
                <w:bCs/>
                <w:sz w:val="22"/>
                <w:szCs w:val="22"/>
              </w:rPr>
            </w:pPr>
          </w:p>
          <w:p w14:paraId="43C2172C" w14:textId="0B37B6C5" w:rsidR="00045D6C" w:rsidRPr="00B670EE" w:rsidRDefault="00045D6C" w:rsidP="00BC093E">
            <w:pPr>
              <w:ind w:firstLine="709"/>
              <w:jc w:val="both"/>
              <w:rPr>
                <w:bCs/>
                <w:sz w:val="22"/>
                <w:szCs w:val="22"/>
              </w:rPr>
            </w:pPr>
            <w:r w:rsidRPr="00B670EE">
              <w:rPr>
                <w:bCs/>
                <w:sz w:val="22"/>
                <w:szCs w:val="22"/>
              </w:rPr>
              <w:t>Перечень подтверждающих документов (отчетная документация согласно п. 7 Технического задания):</w:t>
            </w:r>
          </w:p>
          <w:p w14:paraId="354B5B60" w14:textId="77777777" w:rsidR="0020364E" w:rsidRDefault="0020364E" w:rsidP="0020364E">
            <w:pPr>
              <w:ind w:firstLine="709"/>
              <w:jc w:val="both"/>
              <w:rPr>
                <w:bCs/>
                <w:sz w:val="22"/>
                <w:szCs w:val="22"/>
              </w:rPr>
            </w:pPr>
            <w:r>
              <w:rPr>
                <w:bCs/>
                <w:sz w:val="22"/>
                <w:szCs w:val="22"/>
              </w:rPr>
              <w:t>…</w:t>
            </w:r>
          </w:p>
          <w:p w14:paraId="5E7159E6" w14:textId="36855CF1" w:rsidR="00045D6C" w:rsidRDefault="007462FC" w:rsidP="0020364E">
            <w:pPr>
              <w:ind w:firstLine="709"/>
              <w:jc w:val="both"/>
              <w:rPr>
                <w:bCs/>
                <w:sz w:val="22"/>
                <w:szCs w:val="22"/>
              </w:rPr>
            </w:pPr>
            <w:r>
              <w:rPr>
                <w:bCs/>
                <w:sz w:val="22"/>
                <w:szCs w:val="22"/>
              </w:rPr>
              <w:t xml:space="preserve">Иные </w:t>
            </w:r>
            <w:r w:rsidR="00045D6C" w:rsidRPr="00B670EE">
              <w:rPr>
                <w:bCs/>
                <w:sz w:val="22"/>
                <w:szCs w:val="22"/>
              </w:rPr>
              <w:t>понесенные расходы</w:t>
            </w:r>
            <w:r>
              <w:rPr>
                <w:bCs/>
                <w:sz w:val="22"/>
                <w:szCs w:val="22"/>
              </w:rPr>
              <w:t xml:space="preserve"> для данной группы участников</w:t>
            </w:r>
            <w:r w:rsidR="00045D6C" w:rsidRPr="00B670EE">
              <w:rPr>
                <w:bCs/>
                <w:sz w:val="22"/>
                <w:szCs w:val="22"/>
              </w:rPr>
              <w:t xml:space="preserve"> (при наличии):</w:t>
            </w:r>
          </w:p>
          <w:p w14:paraId="34DDBB0F" w14:textId="60109504" w:rsidR="0020364E" w:rsidRPr="0020364E" w:rsidRDefault="0020364E" w:rsidP="0020364E">
            <w:pPr>
              <w:ind w:firstLine="709"/>
              <w:jc w:val="both"/>
              <w:rPr>
                <w:bCs/>
                <w:sz w:val="22"/>
                <w:szCs w:val="22"/>
              </w:rPr>
            </w:pPr>
            <w:r>
              <w:rPr>
                <w:bCs/>
                <w:sz w:val="22"/>
                <w:szCs w:val="22"/>
              </w:rPr>
              <w:t>…</w:t>
            </w:r>
          </w:p>
          <w:p w14:paraId="42E00A7F" w14:textId="77777777" w:rsidR="00045D6C" w:rsidRPr="00B670EE" w:rsidRDefault="00045D6C" w:rsidP="00BC093E">
            <w:pPr>
              <w:ind w:right="-1" w:firstLine="709"/>
              <w:jc w:val="both"/>
              <w:rPr>
                <w:b/>
                <w:bCs/>
                <w:sz w:val="22"/>
                <w:szCs w:val="22"/>
              </w:rPr>
            </w:pPr>
          </w:p>
          <w:p w14:paraId="27FF73F1" w14:textId="1A0C1A86" w:rsidR="00045D6C" w:rsidRPr="00B670EE" w:rsidRDefault="00045D6C" w:rsidP="00BC093E">
            <w:pPr>
              <w:ind w:firstLine="709"/>
              <w:jc w:val="both"/>
              <w:rPr>
                <w:bCs/>
                <w:sz w:val="22"/>
                <w:szCs w:val="22"/>
              </w:rPr>
            </w:pPr>
          </w:p>
        </w:tc>
      </w:tr>
      <w:tr w:rsidR="00045D6C" w:rsidRPr="00B670EE" w14:paraId="31CEE322" w14:textId="77777777" w:rsidTr="007462FC">
        <w:trPr>
          <w:gridAfter w:val="1"/>
          <w:wAfter w:w="246" w:type="dxa"/>
          <w:trHeight w:val="993"/>
        </w:trPr>
        <w:tc>
          <w:tcPr>
            <w:tcW w:w="10177" w:type="dxa"/>
            <w:gridSpan w:val="2"/>
            <w:hideMark/>
          </w:tcPr>
          <w:p w14:paraId="77D49AD5" w14:textId="415A5A40" w:rsidR="00045D6C" w:rsidRPr="0020364E" w:rsidRDefault="00045D6C" w:rsidP="0020364E">
            <w:pPr>
              <w:ind w:right="-1" w:firstLine="709"/>
              <w:jc w:val="both"/>
              <w:rPr>
                <w:b/>
                <w:bCs/>
                <w:sz w:val="22"/>
                <w:szCs w:val="22"/>
              </w:rPr>
            </w:pPr>
            <w:r w:rsidRPr="00B670EE">
              <w:rPr>
                <w:b/>
                <w:bCs/>
                <w:sz w:val="22"/>
                <w:szCs w:val="22"/>
              </w:rPr>
              <w:t>Исполнитель</w:t>
            </w:r>
            <w:r w:rsidRPr="00B670EE">
              <w:rPr>
                <w:bCs/>
                <w:sz w:val="22"/>
                <w:szCs w:val="22"/>
              </w:rPr>
              <w:t>: ______________________</w:t>
            </w:r>
          </w:p>
          <w:p w14:paraId="3244CD8C" w14:textId="77777777" w:rsidR="00045D6C" w:rsidRPr="00B670EE" w:rsidRDefault="00045D6C" w:rsidP="00BC093E">
            <w:pPr>
              <w:ind w:right="-1" w:firstLine="709"/>
              <w:jc w:val="both"/>
              <w:rPr>
                <w:bCs/>
                <w:sz w:val="22"/>
                <w:szCs w:val="22"/>
              </w:rPr>
            </w:pPr>
            <w:r w:rsidRPr="00B670EE">
              <w:rPr>
                <w:bCs/>
                <w:sz w:val="22"/>
                <w:szCs w:val="22"/>
              </w:rPr>
              <w:t>_______________________ / ___________ /</w:t>
            </w:r>
          </w:p>
          <w:p w14:paraId="148E4A8E" w14:textId="77777777" w:rsidR="00045D6C" w:rsidRPr="00B670EE" w:rsidRDefault="00045D6C" w:rsidP="00BC093E">
            <w:pPr>
              <w:ind w:right="-1" w:firstLine="709"/>
              <w:jc w:val="both"/>
              <w:rPr>
                <w:bCs/>
                <w:sz w:val="22"/>
                <w:szCs w:val="22"/>
              </w:rPr>
            </w:pPr>
            <w:r w:rsidRPr="00B670EE">
              <w:rPr>
                <w:bCs/>
                <w:sz w:val="22"/>
                <w:szCs w:val="22"/>
              </w:rPr>
              <w:t>М.П.</w:t>
            </w:r>
          </w:p>
        </w:tc>
      </w:tr>
    </w:tbl>
    <w:p w14:paraId="6C72E14A" w14:textId="77777777" w:rsidR="0020364E" w:rsidRDefault="0020364E">
      <w:r>
        <w:br w:type="page"/>
      </w:r>
    </w:p>
    <w:tbl>
      <w:tblPr>
        <w:tblW w:w="10177" w:type="dxa"/>
        <w:tblInd w:w="-142" w:type="dxa"/>
        <w:tblLook w:val="04A0" w:firstRow="1" w:lastRow="0" w:firstColumn="1" w:lastColumn="0" w:noHBand="0" w:noVBand="1"/>
      </w:tblPr>
      <w:tblGrid>
        <w:gridCol w:w="10177"/>
      </w:tblGrid>
      <w:tr w:rsidR="0020364E" w:rsidRPr="00B670EE" w14:paraId="112051D2" w14:textId="77777777" w:rsidTr="0020364E">
        <w:trPr>
          <w:trHeight w:val="993"/>
        </w:trPr>
        <w:tc>
          <w:tcPr>
            <w:tcW w:w="10177" w:type="dxa"/>
          </w:tcPr>
          <w:p w14:paraId="10D0250E" w14:textId="0281BE3D" w:rsidR="0020364E" w:rsidRPr="002A2C78" w:rsidRDefault="0020364E" w:rsidP="00427472">
            <w:pPr>
              <w:pStyle w:val="aa"/>
              <w:numPr>
                <w:ilvl w:val="0"/>
                <w:numId w:val="24"/>
              </w:numPr>
              <w:jc w:val="both"/>
              <w:rPr>
                <w:b/>
                <w:bCs/>
                <w:sz w:val="24"/>
                <w:szCs w:val="24"/>
              </w:rPr>
            </w:pPr>
            <w:r w:rsidRPr="002A2C78">
              <w:rPr>
                <w:bCs/>
                <w:sz w:val="24"/>
                <w:szCs w:val="24"/>
              </w:rPr>
              <w:lastRenderedPageBreak/>
              <w:t>ФИНАНСОВЫЙ ОТЧЕТ</w:t>
            </w:r>
          </w:p>
          <w:p w14:paraId="7FC1ABFC" w14:textId="77777777" w:rsidR="0020364E" w:rsidRDefault="0020364E" w:rsidP="0020364E">
            <w:pPr>
              <w:ind w:right="-1"/>
              <w:jc w:val="both"/>
              <w:rPr>
                <w:b/>
                <w:bCs/>
                <w:sz w:val="22"/>
                <w:szCs w:val="22"/>
              </w:rPr>
            </w:pPr>
          </w:p>
          <w:p w14:paraId="5773B8EB" w14:textId="56BA1C89" w:rsidR="0020364E" w:rsidRDefault="0020364E" w:rsidP="0020364E">
            <w:pPr>
              <w:ind w:right="-1"/>
              <w:jc w:val="both"/>
              <w:rPr>
                <w:sz w:val="22"/>
                <w:szCs w:val="22"/>
              </w:rPr>
            </w:pPr>
            <w:r>
              <w:rPr>
                <w:sz w:val="22"/>
                <w:szCs w:val="22"/>
              </w:rPr>
              <w:t>В соответствии с Договором сумма комплекса услуг составляет: ___________ руб.</w:t>
            </w:r>
          </w:p>
          <w:p w14:paraId="1336E628" w14:textId="77777777" w:rsidR="0020364E" w:rsidRDefault="0020364E" w:rsidP="0020364E">
            <w:pPr>
              <w:ind w:right="-1"/>
              <w:jc w:val="both"/>
              <w:rPr>
                <w:sz w:val="22"/>
                <w:szCs w:val="22"/>
              </w:rPr>
            </w:pPr>
          </w:p>
          <w:tbl>
            <w:tblPr>
              <w:tblStyle w:val="af3"/>
              <w:tblW w:w="0" w:type="auto"/>
              <w:tblLook w:val="04A0" w:firstRow="1" w:lastRow="0" w:firstColumn="1" w:lastColumn="0" w:noHBand="0" w:noVBand="1"/>
            </w:tblPr>
            <w:tblGrid>
              <w:gridCol w:w="489"/>
              <w:gridCol w:w="3489"/>
              <w:gridCol w:w="1987"/>
              <w:gridCol w:w="1987"/>
              <w:gridCol w:w="1999"/>
            </w:tblGrid>
            <w:tr w:rsidR="0020364E" w14:paraId="61FEA3B1" w14:textId="77777777" w:rsidTr="0020364E">
              <w:tc>
                <w:tcPr>
                  <w:tcW w:w="461" w:type="dxa"/>
                </w:tcPr>
                <w:p w14:paraId="0A1F7E56" w14:textId="43514979" w:rsidR="0020364E" w:rsidRPr="0020364E" w:rsidRDefault="0020364E" w:rsidP="002A2C78">
                  <w:pPr>
                    <w:ind w:right="-1"/>
                    <w:jc w:val="center"/>
                    <w:rPr>
                      <w:b/>
                      <w:bCs/>
                      <w:sz w:val="22"/>
                      <w:szCs w:val="22"/>
                    </w:rPr>
                  </w:pPr>
                  <w:r w:rsidRPr="0020364E">
                    <w:rPr>
                      <w:b/>
                      <w:bCs/>
                      <w:sz w:val="22"/>
                      <w:szCs w:val="22"/>
                    </w:rPr>
                    <w:t>№ п/п</w:t>
                  </w:r>
                </w:p>
              </w:tc>
              <w:tc>
                <w:tcPr>
                  <w:tcW w:w="3541" w:type="dxa"/>
                </w:tcPr>
                <w:p w14:paraId="753E57D8" w14:textId="24863031" w:rsidR="0020364E" w:rsidRPr="0020364E" w:rsidRDefault="0020364E" w:rsidP="0020364E">
                  <w:pPr>
                    <w:ind w:right="-1"/>
                    <w:jc w:val="both"/>
                    <w:rPr>
                      <w:b/>
                      <w:bCs/>
                      <w:sz w:val="22"/>
                      <w:szCs w:val="22"/>
                    </w:rPr>
                  </w:pPr>
                  <w:r w:rsidRPr="0020364E">
                    <w:rPr>
                      <w:b/>
                      <w:bCs/>
                      <w:sz w:val="22"/>
                      <w:szCs w:val="22"/>
                    </w:rPr>
                    <w:t>Тип услуги</w:t>
                  </w:r>
                </w:p>
              </w:tc>
              <w:tc>
                <w:tcPr>
                  <w:tcW w:w="2001" w:type="dxa"/>
                </w:tcPr>
                <w:p w14:paraId="73BCF8EB" w14:textId="18A20035" w:rsidR="0020364E" w:rsidRPr="0020364E" w:rsidRDefault="0020364E" w:rsidP="0020364E">
                  <w:pPr>
                    <w:ind w:right="-1"/>
                    <w:jc w:val="both"/>
                    <w:rPr>
                      <w:b/>
                      <w:bCs/>
                      <w:sz w:val="22"/>
                      <w:szCs w:val="22"/>
                    </w:rPr>
                  </w:pPr>
                  <w:r w:rsidRPr="0020364E">
                    <w:rPr>
                      <w:b/>
                      <w:bCs/>
                      <w:sz w:val="22"/>
                      <w:szCs w:val="22"/>
                    </w:rPr>
                    <w:t>Количество</w:t>
                  </w:r>
                </w:p>
              </w:tc>
              <w:tc>
                <w:tcPr>
                  <w:tcW w:w="2002" w:type="dxa"/>
                </w:tcPr>
                <w:p w14:paraId="33A64E87" w14:textId="1F497AC9" w:rsidR="0020364E" w:rsidRPr="0020364E" w:rsidRDefault="0020364E" w:rsidP="0020364E">
                  <w:pPr>
                    <w:ind w:right="-1"/>
                    <w:jc w:val="both"/>
                    <w:rPr>
                      <w:b/>
                      <w:bCs/>
                      <w:sz w:val="22"/>
                      <w:szCs w:val="22"/>
                    </w:rPr>
                  </w:pPr>
                  <w:r w:rsidRPr="0020364E">
                    <w:rPr>
                      <w:b/>
                      <w:bCs/>
                      <w:sz w:val="22"/>
                      <w:szCs w:val="22"/>
                    </w:rPr>
                    <w:t>Стоимость в руб.</w:t>
                  </w:r>
                  <w:r w:rsidR="008D5AF7">
                    <w:rPr>
                      <w:b/>
                      <w:bCs/>
                      <w:sz w:val="22"/>
                      <w:szCs w:val="22"/>
                    </w:rPr>
                    <w:t>, в т.ч. НДС / без НДС</w:t>
                  </w:r>
                </w:p>
              </w:tc>
              <w:tc>
                <w:tcPr>
                  <w:tcW w:w="2002" w:type="dxa"/>
                </w:tcPr>
                <w:p w14:paraId="0E1F4DF7" w14:textId="03DF6C64" w:rsidR="0020364E" w:rsidRPr="0020364E" w:rsidRDefault="0020364E" w:rsidP="0020364E">
                  <w:pPr>
                    <w:ind w:right="-1"/>
                    <w:jc w:val="both"/>
                    <w:rPr>
                      <w:b/>
                      <w:bCs/>
                      <w:sz w:val="22"/>
                      <w:szCs w:val="22"/>
                    </w:rPr>
                  </w:pPr>
                  <w:r w:rsidRPr="0020364E">
                    <w:rPr>
                      <w:b/>
                      <w:bCs/>
                      <w:sz w:val="22"/>
                      <w:szCs w:val="22"/>
                    </w:rPr>
                    <w:t>Подтверждающие документы</w:t>
                  </w:r>
                </w:p>
              </w:tc>
            </w:tr>
            <w:tr w:rsidR="008D5AF7" w14:paraId="062B1355" w14:textId="77777777" w:rsidTr="0020364E">
              <w:tc>
                <w:tcPr>
                  <w:tcW w:w="461" w:type="dxa"/>
                </w:tcPr>
                <w:p w14:paraId="464058A6" w14:textId="3D9144C6" w:rsidR="008D5AF7" w:rsidRPr="002A2C78" w:rsidRDefault="008D5AF7" w:rsidP="002A2C78">
                  <w:pPr>
                    <w:ind w:right="-1"/>
                    <w:jc w:val="center"/>
                    <w:rPr>
                      <w:sz w:val="22"/>
                      <w:szCs w:val="22"/>
                    </w:rPr>
                  </w:pPr>
                  <w:r w:rsidRPr="002A2C78">
                    <w:rPr>
                      <w:sz w:val="22"/>
                      <w:szCs w:val="22"/>
                    </w:rPr>
                    <w:t>1</w:t>
                  </w:r>
                </w:p>
              </w:tc>
              <w:tc>
                <w:tcPr>
                  <w:tcW w:w="3541" w:type="dxa"/>
                </w:tcPr>
                <w:p w14:paraId="2D95AB54" w14:textId="09082FCF" w:rsidR="008D5AF7" w:rsidRPr="002A2C78" w:rsidRDefault="008D5AF7" w:rsidP="002A2C78">
                  <w:pPr>
                    <w:ind w:right="-1"/>
                    <w:jc w:val="center"/>
                    <w:rPr>
                      <w:sz w:val="22"/>
                      <w:szCs w:val="22"/>
                    </w:rPr>
                  </w:pPr>
                  <w:r w:rsidRPr="002A2C78">
                    <w:rPr>
                      <w:sz w:val="22"/>
                      <w:szCs w:val="22"/>
                    </w:rPr>
                    <w:t>2</w:t>
                  </w:r>
                </w:p>
              </w:tc>
              <w:tc>
                <w:tcPr>
                  <w:tcW w:w="2001" w:type="dxa"/>
                </w:tcPr>
                <w:p w14:paraId="61DA72E1" w14:textId="1A1EBD71" w:rsidR="008D5AF7" w:rsidRPr="002A2C78" w:rsidRDefault="008D5AF7" w:rsidP="002A2C78">
                  <w:pPr>
                    <w:ind w:right="-1"/>
                    <w:jc w:val="center"/>
                    <w:rPr>
                      <w:sz w:val="22"/>
                      <w:szCs w:val="22"/>
                    </w:rPr>
                  </w:pPr>
                  <w:r w:rsidRPr="002A2C78">
                    <w:rPr>
                      <w:sz w:val="22"/>
                      <w:szCs w:val="22"/>
                    </w:rPr>
                    <w:t>3</w:t>
                  </w:r>
                </w:p>
              </w:tc>
              <w:tc>
                <w:tcPr>
                  <w:tcW w:w="2002" w:type="dxa"/>
                </w:tcPr>
                <w:p w14:paraId="147618E1" w14:textId="28565618" w:rsidR="008D5AF7" w:rsidRPr="002A2C78" w:rsidRDefault="008D5AF7" w:rsidP="002A2C78">
                  <w:pPr>
                    <w:ind w:right="-1"/>
                    <w:jc w:val="center"/>
                    <w:rPr>
                      <w:sz w:val="22"/>
                      <w:szCs w:val="22"/>
                    </w:rPr>
                  </w:pPr>
                  <w:r w:rsidRPr="002A2C78">
                    <w:rPr>
                      <w:sz w:val="22"/>
                      <w:szCs w:val="22"/>
                    </w:rPr>
                    <w:t>4</w:t>
                  </w:r>
                </w:p>
              </w:tc>
              <w:tc>
                <w:tcPr>
                  <w:tcW w:w="2002" w:type="dxa"/>
                </w:tcPr>
                <w:p w14:paraId="11A51BE0" w14:textId="1331997C" w:rsidR="008D5AF7" w:rsidRPr="002A2C78" w:rsidRDefault="008D5AF7" w:rsidP="002A2C78">
                  <w:pPr>
                    <w:ind w:right="-1"/>
                    <w:jc w:val="center"/>
                    <w:rPr>
                      <w:sz w:val="22"/>
                      <w:szCs w:val="22"/>
                    </w:rPr>
                  </w:pPr>
                  <w:r w:rsidRPr="002A2C78">
                    <w:rPr>
                      <w:sz w:val="22"/>
                      <w:szCs w:val="22"/>
                    </w:rPr>
                    <w:t>5</w:t>
                  </w:r>
                </w:p>
              </w:tc>
            </w:tr>
            <w:tr w:rsidR="0020364E" w14:paraId="11F23CE7" w14:textId="77777777" w:rsidTr="0020364E">
              <w:tc>
                <w:tcPr>
                  <w:tcW w:w="461" w:type="dxa"/>
                </w:tcPr>
                <w:p w14:paraId="00DAA887" w14:textId="4F845A7F" w:rsidR="0020364E" w:rsidRDefault="0020364E" w:rsidP="002A2C78">
                  <w:pPr>
                    <w:ind w:right="-1"/>
                    <w:jc w:val="center"/>
                    <w:rPr>
                      <w:sz w:val="22"/>
                      <w:szCs w:val="22"/>
                    </w:rPr>
                  </w:pPr>
                  <w:r>
                    <w:rPr>
                      <w:sz w:val="22"/>
                      <w:szCs w:val="22"/>
                    </w:rPr>
                    <w:t>1.</w:t>
                  </w:r>
                </w:p>
              </w:tc>
              <w:tc>
                <w:tcPr>
                  <w:tcW w:w="3541" w:type="dxa"/>
                </w:tcPr>
                <w:p w14:paraId="5F7FF3BF" w14:textId="77777777" w:rsidR="0020364E" w:rsidRDefault="0020364E" w:rsidP="0020364E">
                  <w:pPr>
                    <w:ind w:right="-1"/>
                    <w:jc w:val="both"/>
                    <w:rPr>
                      <w:sz w:val="22"/>
                      <w:szCs w:val="22"/>
                    </w:rPr>
                  </w:pPr>
                </w:p>
              </w:tc>
              <w:tc>
                <w:tcPr>
                  <w:tcW w:w="2001" w:type="dxa"/>
                </w:tcPr>
                <w:p w14:paraId="4AB6C2C6" w14:textId="77777777" w:rsidR="0020364E" w:rsidRDefault="0020364E" w:rsidP="0020364E">
                  <w:pPr>
                    <w:ind w:right="-1"/>
                    <w:jc w:val="both"/>
                    <w:rPr>
                      <w:sz w:val="22"/>
                      <w:szCs w:val="22"/>
                    </w:rPr>
                  </w:pPr>
                </w:p>
              </w:tc>
              <w:tc>
                <w:tcPr>
                  <w:tcW w:w="2002" w:type="dxa"/>
                </w:tcPr>
                <w:p w14:paraId="605B09CF" w14:textId="77777777" w:rsidR="0020364E" w:rsidRDefault="0020364E" w:rsidP="0020364E">
                  <w:pPr>
                    <w:ind w:right="-1"/>
                    <w:jc w:val="both"/>
                    <w:rPr>
                      <w:sz w:val="22"/>
                      <w:szCs w:val="22"/>
                    </w:rPr>
                  </w:pPr>
                </w:p>
              </w:tc>
              <w:tc>
                <w:tcPr>
                  <w:tcW w:w="2002" w:type="dxa"/>
                </w:tcPr>
                <w:p w14:paraId="1F9428E9" w14:textId="77777777" w:rsidR="0020364E" w:rsidRDefault="0020364E" w:rsidP="0020364E">
                  <w:pPr>
                    <w:ind w:right="-1"/>
                    <w:jc w:val="both"/>
                    <w:rPr>
                      <w:sz w:val="22"/>
                      <w:szCs w:val="22"/>
                    </w:rPr>
                  </w:pPr>
                </w:p>
              </w:tc>
            </w:tr>
            <w:tr w:rsidR="0020364E" w14:paraId="5631203A" w14:textId="77777777" w:rsidTr="0020364E">
              <w:tc>
                <w:tcPr>
                  <w:tcW w:w="461" w:type="dxa"/>
                </w:tcPr>
                <w:p w14:paraId="15171D9F" w14:textId="07CF901A" w:rsidR="0020364E" w:rsidRDefault="00707458" w:rsidP="002A2C78">
                  <w:pPr>
                    <w:ind w:right="-1"/>
                    <w:jc w:val="center"/>
                    <w:rPr>
                      <w:sz w:val="22"/>
                      <w:szCs w:val="22"/>
                    </w:rPr>
                  </w:pPr>
                  <w:r>
                    <w:rPr>
                      <w:sz w:val="22"/>
                      <w:szCs w:val="22"/>
                    </w:rPr>
                    <w:t>2.</w:t>
                  </w:r>
                </w:p>
              </w:tc>
              <w:tc>
                <w:tcPr>
                  <w:tcW w:w="3541" w:type="dxa"/>
                </w:tcPr>
                <w:p w14:paraId="32D81CFA" w14:textId="77777777" w:rsidR="0020364E" w:rsidRDefault="0020364E" w:rsidP="0020364E">
                  <w:pPr>
                    <w:ind w:right="-1"/>
                    <w:jc w:val="both"/>
                    <w:rPr>
                      <w:sz w:val="22"/>
                      <w:szCs w:val="22"/>
                    </w:rPr>
                  </w:pPr>
                </w:p>
              </w:tc>
              <w:tc>
                <w:tcPr>
                  <w:tcW w:w="2001" w:type="dxa"/>
                </w:tcPr>
                <w:p w14:paraId="27DC6FD9" w14:textId="77777777" w:rsidR="0020364E" w:rsidRDefault="0020364E" w:rsidP="0020364E">
                  <w:pPr>
                    <w:ind w:right="-1"/>
                    <w:jc w:val="both"/>
                    <w:rPr>
                      <w:sz w:val="22"/>
                      <w:szCs w:val="22"/>
                    </w:rPr>
                  </w:pPr>
                </w:p>
              </w:tc>
              <w:tc>
                <w:tcPr>
                  <w:tcW w:w="2002" w:type="dxa"/>
                </w:tcPr>
                <w:p w14:paraId="4EBBA72E" w14:textId="77777777" w:rsidR="0020364E" w:rsidRDefault="0020364E" w:rsidP="0020364E">
                  <w:pPr>
                    <w:ind w:right="-1"/>
                    <w:jc w:val="both"/>
                    <w:rPr>
                      <w:sz w:val="22"/>
                      <w:szCs w:val="22"/>
                    </w:rPr>
                  </w:pPr>
                </w:p>
              </w:tc>
              <w:tc>
                <w:tcPr>
                  <w:tcW w:w="2002" w:type="dxa"/>
                </w:tcPr>
                <w:p w14:paraId="10097744" w14:textId="77777777" w:rsidR="0020364E" w:rsidRDefault="0020364E" w:rsidP="0020364E">
                  <w:pPr>
                    <w:ind w:right="-1"/>
                    <w:jc w:val="both"/>
                    <w:rPr>
                      <w:sz w:val="22"/>
                      <w:szCs w:val="22"/>
                    </w:rPr>
                  </w:pPr>
                </w:p>
              </w:tc>
            </w:tr>
            <w:tr w:rsidR="00707458" w14:paraId="4B5D5E8F" w14:textId="77777777" w:rsidTr="0020364E">
              <w:tc>
                <w:tcPr>
                  <w:tcW w:w="461" w:type="dxa"/>
                </w:tcPr>
                <w:p w14:paraId="0D76B8C2" w14:textId="6F1C3D29" w:rsidR="00707458" w:rsidRPr="00B600C3" w:rsidRDefault="00707458" w:rsidP="00707458">
                  <w:pPr>
                    <w:ind w:right="-1"/>
                    <w:jc w:val="center"/>
                    <w:rPr>
                      <w:sz w:val="22"/>
                      <w:szCs w:val="22"/>
                    </w:rPr>
                  </w:pPr>
                  <w:r>
                    <w:rPr>
                      <w:sz w:val="22"/>
                      <w:szCs w:val="22"/>
                      <w:lang w:val="en-US"/>
                    </w:rPr>
                    <w:t>n</w:t>
                  </w:r>
                  <w:r w:rsidRPr="002A2C78">
                    <w:rPr>
                      <w:sz w:val="22"/>
                      <w:szCs w:val="22"/>
                    </w:rPr>
                    <w:t>.</w:t>
                  </w:r>
                </w:p>
              </w:tc>
              <w:tc>
                <w:tcPr>
                  <w:tcW w:w="3541" w:type="dxa"/>
                </w:tcPr>
                <w:p w14:paraId="1E9A926B" w14:textId="77777777" w:rsidR="00707458" w:rsidRDefault="00707458" w:rsidP="0020364E">
                  <w:pPr>
                    <w:ind w:right="-1"/>
                    <w:jc w:val="both"/>
                    <w:rPr>
                      <w:sz w:val="22"/>
                      <w:szCs w:val="22"/>
                    </w:rPr>
                  </w:pPr>
                </w:p>
              </w:tc>
              <w:tc>
                <w:tcPr>
                  <w:tcW w:w="2001" w:type="dxa"/>
                </w:tcPr>
                <w:p w14:paraId="2AEFCCE3" w14:textId="77777777" w:rsidR="00707458" w:rsidRDefault="00707458" w:rsidP="0020364E">
                  <w:pPr>
                    <w:ind w:right="-1"/>
                    <w:jc w:val="both"/>
                    <w:rPr>
                      <w:sz w:val="22"/>
                      <w:szCs w:val="22"/>
                    </w:rPr>
                  </w:pPr>
                </w:p>
              </w:tc>
              <w:tc>
                <w:tcPr>
                  <w:tcW w:w="2002" w:type="dxa"/>
                </w:tcPr>
                <w:p w14:paraId="4C93E2B3" w14:textId="77777777" w:rsidR="00707458" w:rsidRDefault="00707458" w:rsidP="0020364E">
                  <w:pPr>
                    <w:ind w:right="-1"/>
                    <w:jc w:val="both"/>
                    <w:rPr>
                      <w:sz w:val="22"/>
                      <w:szCs w:val="22"/>
                    </w:rPr>
                  </w:pPr>
                </w:p>
              </w:tc>
              <w:tc>
                <w:tcPr>
                  <w:tcW w:w="2002" w:type="dxa"/>
                </w:tcPr>
                <w:p w14:paraId="606CDCBE" w14:textId="77777777" w:rsidR="00707458" w:rsidRDefault="00707458" w:rsidP="0020364E">
                  <w:pPr>
                    <w:ind w:right="-1"/>
                    <w:jc w:val="both"/>
                    <w:rPr>
                      <w:sz w:val="22"/>
                      <w:szCs w:val="22"/>
                    </w:rPr>
                  </w:pPr>
                </w:p>
              </w:tc>
            </w:tr>
            <w:tr w:rsidR="0020364E" w14:paraId="728CA9A0" w14:textId="77777777" w:rsidTr="0020364E">
              <w:tc>
                <w:tcPr>
                  <w:tcW w:w="461" w:type="dxa"/>
                </w:tcPr>
                <w:p w14:paraId="35AE3793" w14:textId="77777777" w:rsidR="0020364E" w:rsidRDefault="0020364E" w:rsidP="002A2C78">
                  <w:pPr>
                    <w:ind w:right="-1"/>
                    <w:jc w:val="center"/>
                    <w:rPr>
                      <w:sz w:val="22"/>
                      <w:szCs w:val="22"/>
                    </w:rPr>
                  </w:pPr>
                </w:p>
              </w:tc>
              <w:tc>
                <w:tcPr>
                  <w:tcW w:w="3541" w:type="dxa"/>
                </w:tcPr>
                <w:p w14:paraId="7796C875" w14:textId="2DC5B09B" w:rsidR="0020364E" w:rsidRPr="0020364E" w:rsidRDefault="0020364E" w:rsidP="0020364E">
                  <w:pPr>
                    <w:ind w:right="-1"/>
                    <w:jc w:val="both"/>
                    <w:rPr>
                      <w:b/>
                      <w:bCs/>
                      <w:sz w:val="22"/>
                      <w:szCs w:val="22"/>
                    </w:rPr>
                  </w:pPr>
                  <w:r w:rsidRPr="0020364E">
                    <w:rPr>
                      <w:b/>
                      <w:bCs/>
                      <w:sz w:val="22"/>
                      <w:szCs w:val="22"/>
                    </w:rPr>
                    <w:t>Итого</w:t>
                  </w:r>
                </w:p>
              </w:tc>
              <w:tc>
                <w:tcPr>
                  <w:tcW w:w="2001" w:type="dxa"/>
                </w:tcPr>
                <w:p w14:paraId="6E952A56" w14:textId="77777777" w:rsidR="0020364E" w:rsidRDefault="0020364E" w:rsidP="0020364E">
                  <w:pPr>
                    <w:ind w:right="-1"/>
                    <w:jc w:val="both"/>
                    <w:rPr>
                      <w:sz w:val="22"/>
                      <w:szCs w:val="22"/>
                    </w:rPr>
                  </w:pPr>
                </w:p>
              </w:tc>
              <w:tc>
                <w:tcPr>
                  <w:tcW w:w="2002" w:type="dxa"/>
                </w:tcPr>
                <w:p w14:paraId="6B860C91" w14:textId="77777777" w:rsidR="0020364E" w:rsidRDefault="0020364E" w:rsidP="0020364E">
                  <w:pPr>
                    <w:ind w:right="-1"/>
                    <w:jc w:val="both"/>
                    <w:rPr>
                      <w:sz w:val="22"/>
                      <w:szCs w:val="22"/>
                    </w:rPr>
                  </w:pPr>
                </w:p>
              </w:tc>
              <w:tc>
                <w:tcPr>
                  <w:tcW w:w="2002" w:type="dxa"/>
                </w:tcPr>
                <w:p w14:paraId="109D031A" w14:textId="77777777" w:rsidR="0020364E" w:rsidRDefault="0020364E" w:rsidP="0020364E">
                  <w:pPr>
                    <w:ind w:right="-1"/>
                    <w:jc w:val="both"/>
                    <w:rPr>
                      <w:sz w:val="22"/>
                      <w:szCs w:val="22"/>
                    </w:rPr>
                  </w:pPr>
                </w:p>
              </w:tc>
            </w:tr>
          </w:tbl>
          <w:p w14:paraId="4733CFEA" w14:textId="77777777" w:rsidR="0020364E" w:rsidRPr="0020364E" w:rsidRDefault="0020364E" w:rsidP="0020364E">
            <w:pPr>
              <w:ind w:right="-1"/>
              <w:jc w:val="both"/>
              <w:rPr>
                <w:sz w:val="22"/>
                <w:szCs w:val="22"/>
              </w:rPr>
            </w:pPr>
          </w:p>
          <w:p w14:paraId="278DDDD0" w14:textId="4C430C00" w:rsidR="0020364E" w:rsidRDefault="0020364E" w:rsidP="0020364E">
            <w:pPr>
              <w:ind w:right="-1"/>
              <w:jc w:val="both"/>
              <w:rPr>
                <w:b/>
                <w:bCs/>
                <w:sz w:val="22"/>
                <w:szCs w:val="22"/>
              </w:rPr>
            </w:pPr>
          </w:p>
          <w:p w14:paraId="442ED308" w14:textId="77777777" w:rsidR="0020364E" w:rsidRDefault="0020364E" w:rsidP="0020364E">
            <w:pPr>
              <w:ind w:right="-1"/>
              <w:jc w:val="both"/>
              <w:rPr>
                <w:b/>
                <w:bCs/>
                <w:sz w:val="22"/>
                <w:szCs w:val="22"/>
              </w:rPr>
            </w:pPr>
          </w:p>
          <w:p w14:paraId="1BD382E0" w14:textId="77777777" w:rsidR="00427472" w:rsidRPr="0020364E" w:rsidRDefault="00427472" w:rsidP="00427472">
            <w:pPr>
              <w:ind w:right="-1" w:firstLine="709"/>
              <w:jc w:val="both"/>
              <w:rPr>
                <w:b/>
                <w:bCs/>
                <w:sz w:val="22"/>
                <w:szCs w:val="22"/>
              </w:rPr>
            </w:pPr>
            <w:r w:rsidRPr="00B670EE">
              <w:rPr>
                <w:b/>
                <w:bCs/>
                <w:sz w:val="22"/>
                <w:szCs w:val="22"/>
              </w:rPr>
              <w:t>Исполнитель</w:t>
            </w:r>
            <w:r w:rsidRPr="00B670EE">
              <w:rPr>
                <w:bCs/>
                <w:sz w:val="22"/>
                <w:szCs w:val="22"/>
              </w:rPr>
              <w:t>: ______________________</w:t>
            </w:r>
          </w:p>
          <w:p w14:paraId="1C508B71" w14:textId="77777777" w:rsidR="00427472" w:rsidRPr="00B670EE" w:rsidRDefault="00427472" w:rsidP="00427472">
            <w:pPr>
              <w:ind w:right="-1" w:firstLine="709"/>
              <w:jc w:val="both"/>
              <w:rPr>
                <w:bCs/>
                <w:sz w:val="22"/>
                <w:szCs w:val="22"/>
              </w:rPr>
            </w:pPr>
            <w:r w:rsidRPr="00B670EE">
              <w:rPr>
                <w:bCs/>
                <w:sz w:val="22"/>
                <w:szCs w:val="22"/>
              </w:rPr>
              <w:t>_______________________ / ___________ /</w:t>
            </w:r>
          </w:p>
          <w:p w14:paraId="2C35EC75" w14:textId="59022D24" w:rsidR="0020364E" w:rsidRDefault="00427472" w:rsidP="00427472">
            <w:pPr>
              <w:ind w:right="-1"/>
              <w:jc w:val="both"/>
              <w:rPr>
                <w:b/>
                <w:bCs/>
                <w:sz w:val="22"/>
                <w:szCs w:val="22"/>
              </w:rPr>
            </w:pPr>
            <w:r w:rsidRPr="00B670EE">
              <w:rPr>
                <w:bCs/>
                <w:sz w:val="22"/>
                <w:szCs w:val="22"/>
              </w:rPr>
              <w:t>М.П.</w:t>
            </w:r>
          </w:p>
          <w:p w14:paraId="3BB0CA5C" w14:textId="77777777" w:rsidR="0020364E" w:rsidRDefault="0020364E" w:rsidP="0020364E">
            <w:pPr>
              <w:ind w:right="-1"/>
              <w:jc w:val="both"/>
              <w:rPr>
                <w:b/>
                <w:bCs/>
                <w:sz w:val="22"/>
                <w:szCs w:val="22"/>
              </w:rPr>
            </w:pPr>
          </w:p>
          <w:p w14:paraId="60900BC4" w14:textId="4B3D7491" w:rsidR="0020364E" w:rsidRPr="00B670EE" w:rsidRDefault="0020364E" w:rsidP="00BC093E">
            <w:pPr>
              <w:ind w:right="-1" w:firstLine="709"/>
              <w:jc w:val="both"/>
              <w:rPr>
                <w:b/>
                <w:bCs/>
                <w:sz w:val="22"/>
                <w:szCs w:val="22"/>
              </w:rPr>
            </w:pPr>
          </w:p>
        </w:tc>
      </w:tr>
    </w:tbl>
    <w:p w14:paraId="5D040E35" w14:textId="403971B1" w:rsidR="00045D6C" w:rsidRPr="00B670EE" w:rsidRDefault="00045D6C" w:rsidP="00BC093E">
      <w:pPr>
        <w:spacing w:after="160" w:line="259" w:lineRule="auto"/>
        <w:rPr>
          <w:bCs/>
          <w:sz w:val="22"/>
          <w:szCs w:val="22"/>
        </w:rPr>
      </w:pPr>
      <w:r w:rsidRPr="00B670EE">
        <w:rPr>
          <w:bCs/>
          <w:sz w:val="22"/>
          <w:szCs w:val="22"/>
        </w:rPr>
        <w:br w:type="page"/>
      </w:r>
    </w:p>
    <w:p w14:paraId="438612B3" w14:textId="718FECE9" w:rsidR="00045D6C" w:rsidRPr="00B670EE" w:rsidRDefault="00045D6C" w:rsidP="00BC093E">
      <w:pPr>
        <w:pBdr>
          <w:top w:val="nil"/>
          <w:left w:val="nil"/>
          <w:bottom w:val="nil"/>
          <w:right w:val="nil"/>
          <w:between w:val="nil"/>
        </w:pBdr>
        <w:ind w:hanging="2"/>
        <w:jc w:val="right"/>
        <w:rPr>
          <w:sz w:val="22"/>
          <w:szCs w:val="22"/>
        </w:rPr>
      </w:pPr>
      <w:r w:rsidRPr="00B670EE">
        <w:rPr>
          <w:sz w:val="22"/>
          <w:szCs w:val="22"/>
        </w:rPr>
        <w:lastRenderedPageBreak/>
        <w:t>Приложение № 5</w:t>
      </w:r>
    </w:p>
    <w:p w14:paraId="098831C6" w14:textId="77777777" w:rsidR="00045D6C" w:rsidRPr="00B670EE" w:rsidRDefault="00045D6C" w:rsidP="00BC093E">
      <w:pPr>
        <w:pBdr>
          <w:top w:val="nil"/>
          <w:left w:val="nil"/>
          <w:bottom w:val="nil"/>
          <w:right w:val="nil"/>
          <w:between w:val="nil"/>
        </w:pBdr>
        <w:ind w:hanging="2"/>
        <w:jc w:val="right"/>
        <w:rPr>
          <w:sz w:val="22"/>
          <w:szCs w:val="22"/>
        </w:rPr>
      </w:pPr>
      <w:r w:rsidRPr="00B670EE">
        <w:rPr>
          <w:sz w:val="22"/>
          <w:szCs w:val="22"/>
        </w:rPr>
        <w:t>к Договору на оказание услуг</w:t>
      </w:r>
    </w:p>
    <w:p w14:paraId="48EA3D1D" w14:textId="77777777" w:rsidR="00045D6C" w:rsidRPr="00B670EE" w:rsidRDefault="00045D6C" w:rsidP="00BC093E">
      <w:pPr>
        <w:pBdr>
          <w:top w:val="nil"/>
          <w:left w:val="nil"/>
          <w:bottom w:val="nil"/>
          <w:right w:val="nil"/>
          <w:between w:val="nil"/>
        </w:pBdr>
        <w:ind w:hanging="2"/>
        <w:jc w:val="right"/>
        <w:rPr>
          <w:sz w:val="22"/>
          <w:szCs w:val="22"/>
        </w:rPr>
      </w:pPr>
      <w:r w:rsidRPr="00B670EE">
        <w:rPr>
          <w:sz w:val="22"/>
          <w:szCs w:val="22"/>
        </w:rPr>
        <w:t>от ______________ № ___________</w:t>
      </w:r>
    </w:p>
    <w:p w14:paraId="5D37669D" w14:textId="77777777" w:rsidR="00045D6C" w:rsidRPr="00B670EE" w:rsidRDefault="00045D6C" w:rsidP="00BC093E">
      <w:pPr>
        <w:ind w:firstLine="709"/>
        <w:jc w:val="right"/>
        <w:rPr>
          <w:b/>
          <w:sz w:val="22"/>
          <w:szCs w:val="22"/>
          <w:lang w:eastAsia="ar-SA"/>
        </w:rPr>
      </w:pPr>
    </w:p>
    <w:p w14:paraId="464475D4" w14:textId="77777777" w:rsidR="00045D6C" w:rsidRPr="00B670EE" w:rsidRDefault="00045D6C" w:rsidP="00BC093E">
      <w:pPr>
        <w:ind w:firstLine="709"/>
        <w:jc w:val="center"/>
        <w:rPr>
          <w:b/>
          <w:sz w:val="22"/>
          <w:szCs w:val="22"/>
        </w:rPr>
      </w:pPr>
      <w:r w:rsidRPr="00B670EE">
        <w:rPr>
          <w:b/>
          <w:sz w:val="22"/>
          <w:szCs w:val="22"/>
        </w:rPr>
        <w:t>ФОРМА СОГЛАСОВАНА:</w:t>
      </w:r>
    </w:p>
    <w:p w14:paraId="4B691D75" w14:textId="77777777" w:rsidR="00045D6C" w:rsidRPr="00B670EE" w:rsidRDefault="00045D6C" w:rsidP="00BC093E">
      <w:pPr>
        <w:jc w:val="center"/>
        <w:rPr>
          <w:sz w:val="22"/>
          <w:szCs w:val="22"/>
        </w:rPr>
      </w:pPr>
      <w:r w:rsidRPr="00B670EE">
        <w:rPr>
          <w:sz w:val="22"/>
          <w:szCs w:val="22"/>
        </w:rPr>
        <w:t xml:space="preserve">                                                         </w:t>
      </w:r>
    </w:p>
    <w:tbl>
      <w:tblPr>
        <w:tblW w:w="9771" w:type="dxa"/>
        <w:jc w:val="center"/>
        <w:tblLayout w:type="fixed"/>
        <w:tblLook w:val="0400" w:firstRow="0" w:lastRow="0" w:firstColumn="0" w:lastColumn="0" w:noHBand="0" w:noVBand="1"/>
      </w:tblPr>
      <w:tblGrid>
        <w:gridCol w:w="4885"/>
        <w:gridCol w:w="4886"/>
      </w:tblGrid>
      <w:tr w:rsidR="00045D6C" w:rsidRPr="00B670EE" w14:paraId="1624E9BF" w14:textId="77777777" w:rsidTr="00045D6C">
        <w:trPr>
          <w:jc w:val="center"/>
        </w:trPr>
        <w:tc>
          <w:tcPr>
            <w:tcW w:w="4885" w:type="dxa"/>
          </w:tcPr>
          <w:p w14:paraId="1A9BEA5F" w14:textId="77777777" w:rsidR="00045D6C" w:rsidRPr="00B670EE" w:rsidRDefault="00045D6C" w:rsidP="00BC093E">
            <w:pPr>
              <w:ind w:left="34"/>
              <w:jc w:val="both"/>
              <w:rPr>
                <w:sz w:val="23"/>
                <w:szCs w:val="23"/>
                <w:lang w:eastAsia="en-US"/>
              </w:rPr>
            </w:pPr>
            <w:r w:rsidRPr="00B670EE">
              <w:rPr>
                <w:b/>
                <w:bCs/>
                <w:sz w:val="23"/>
                <w:szCs w:val="23"/>
              </w:rPr>
              <w:t>Заказчик</w:t>
            </w:r>
            <w:r w:rsidRPr="00B670EE">
              <w:rPr>
                <w:bCs/>
                <w:sz w:val="23"/>
                <w:szCs w:val="23"/>
              </w:rPr>
              <w:t>:</w:t>
            </w:r>
            <w:r w:rsidRPr="00B670EE">
              <w:rPr>
                <w:sz w:val="23"/>
                <w:szCs w:val="23"/>
                <w:lang w:eastAsia="en-US"/>
              </w:rPr>
              <w:t xml:space="preserve"> Автономная некоммерческая </w:t>
            </w:r>
          </w:p>
          <w:p w14:paraId="6A7B0252" w14:textId="77777777" w:rsidR="00045D6C" w:rsidRPr="00B670EE" w:rsidRDefault="00045D6C" w:rsidP="00BC093E">
            <w:pPr>
              <w:ind w:left="34"/>
              <w:jc w:val="both"/>
              <w:rPr>
                <w:sz w:val="23"/>
                <w:szCs w:val="23"/>
                <w:lang w:eastAsia="en-US"/>
              </w:rPr>
            </w:pPr>
            <w:r w:rsidRPr="00B670EE">
              <w:rPr>
                <w:sz w:val="23"/>
                <w:szCs w:val="23"/>
                <w:lang w:eastAsia="en-US"/>
              </w:rPr>
              <w:t>организация «Больше, чем путешествие»</w:t>
            </w:r>
          </w:p>
          <w:p w14:paraId="0C14EC64" w14:textId="77777777" w:rsidR="00045D6C" w:rsidRPr="00B670EE" w:rsidRDefault="00045D6C" w:rsidP="00BC093E">
            <w:pPr>
              <w:ind w:hanging="2"/>
              <w:jc w:val="both"/>
              <w:rPr>
                <w:b/>
                <w:sz w:val="22"/>
                <w:szCs w:val="22"/>
              </w:rPr>
            </w:pPr>
          </w:p>
        </w:tc>
        <w:tc>
          <w:tcPr>
            <w:tcW w:w="4886" w:type="dxa"/>
          </w:tcPr>
          <w:p w14:paraId="19BD81B0" w14:textId="77777777" w:rsidR="00045D6C" w:rsidRPr="00B670EE" w:rsidRDefault="00045D6C" w:rsidP="00BC093E">
            <w:pPr>
              <w:ind w:hanging="2"/>
              <w:jc w:val="both"/>
              <w:rPr>
                <w:b/>
                <w:sz w:val="22"/>
                <w:szCs w:val="22"/>
              </w:rPr>
            </w:pPr>
            <w:r w:rsidRPr="00B670EE">
              <w:rPr>
                <w:b/>
                <w:bCs/>
                <w:sz w:val="23"/>
                <w:szCs w:val="23"/>
              </w:rPr>
              <w:t>Исполнитель</w:t>
            </w:r>
            <w:r w:rsidRPr="00B670EE">
              <w:rPr>
                <w:bCs/>
                <w:sz w:val="23"/>
                <w:szCs w:val="23"/>
              </w:rPr>
              <w:t>:</w:t>
            </w:r>
            <w:r w:rsidRPr="00B670EE">
              <w:rPr>
                <w:sz w:val="23"/>
                <w:szCs w:val="23"/>
              </w:rPr>
              <w:t xml:space="preserve"> _____________________</w:t>
            </w:r>
          </w:p>
        </w:tc>
      </w:tr>
      <w:tr w:rsidR="00045D6C" w:rsidRPr="00B670EE" w14:paraId="36D6E253" w14:textId="77777777" w:rsidTr="00045D6C">
        <w:trPr>
          <w:jc w:val="center"/>
        </w:trPr>
        <w:tc>
          <w:tcPr>
            <w:tcW w:w="4885" w:type="dxa"/>
          </w:tcPr>
          <w:p w14:paraId="21280FB1" w14:textId="77777777" w:rsidR="00045D6C" w:rsidRPr="00B670EE" w:rsidRDefault="00045D6C" w:rsidP="00BC093E">
            <w:pPr>
              <w:ind w:right="-1" w:hanging="2"/>
              <w:jc w:val="both"/>
              <w:rPr>
                <w:bCs/>
                <w:sz w:val="23"/>
                <w:szCs w:val="23"/>
              </w:rPr>
            </w:pPr>
            <w:r w:rsidRPr="00B670EE">
              <w:rPr>
                <w:bCs/>
                <w:sz w:val="23"/>
                <w:szCs w:val="23"/>
              </w:rPr>
              <w:t>Генеральный директор</w:t>
            </w:r>
          </w:p>
          <w:p w14:paraId="18EEC1D6" w14:textId="77777777" w:rsidR="00045D6C" w:rsidRPr="00B670EE" w:rsidRDefault="00045D6C" w:rsidP="00BC093E">
            <w:pPr>
              <w:ind w:right="-1" w:hanging="2"/>
              <w:jc w:val="both"/>
              <w:rPr>
                <w:bCs/>
                <w:sz w:val="23"/>
                <w:szCs w:val="23"/>
              </w:rPr>
            </w:pPr>
          </w:p>
          <w:p w14:paraId="1A8EDBA0" w14:textId="77777777" w:rsidR="00045D6C" w:rsidRPr="00B670EE" w:rsidRDefault="00045D6C" w:rsidP="00BC093E">
            <w:pPr>
              <w:ind w:right="-1" w:hanging="2"/>
              <w:jc w:val="both"/>
              <w:rPr>
                <w:bCs/>
                <w:sz w:val="23"/>
                <w:szCs w:val="23"/>
              </w:rPr>
            </w:pPr>
            <w:r w:rsidRPr="00B670EE">
              <w:rPr>
                <w:bCs/>
                <w:sz w:val="23"/>
                <w:szCs w:val="23"/>
              </w:rPr>
              <w:t>_______________________ /</w:t>
            </w:r>
            <w:r w:rsidRPr="00B670EE">
              <w:rPr>
                <w:sz w:val="23"/>
                <w:szCs w:val="23"/>
                <w:lang w:eastAsia="en-US"/>
              </w:rPr>
              <w:t xml:space="preserve"> О.А. Тетерина </w:t>
            </w:r>
            <w:r w:rsidRPr="00B670EE">
              <w:rPr>
                <w:bCs/>
                <w:sz w:val="23"/>
                <w:szCs w:val="23"/>
              </w:rPr>
              <w:t>/</w:t>
            </w:r>
          </w:p>
          <w:p w14:paraId="758C5B65" w14:textId="77777777" w:rsidR="00045D6C" w:rsidRPr="00B670EE" w:rsidRDefault="00045D6C" w:rsidP="00BC093E">
            <w:pPr>
              <w:jc w:val="both"/>
              <w:rPr>
                <w:sz w:val="22"/>
                <w:szCs w:val="22"/>
              </w:rPr>
            </w:pPr>
            <w:r w:rsidRPr="00B670EE">
              <w:rPr>
                <w:bCs/>
                <w:sz w:val="23"/>
                <w:szCs w:val="23"/>
              </w:rPr>
              <w:t>М.П.</w:t>
            </w:r>
          </w:p>
        </w:tc>
        <w:tc>
          <w:tcPr>
            <w:tcW w:w="4886" w:type="dxa"/>
          </w:tcPr>
          <w:p w14:paraId="249B1C77" w14:textId="77777777" w:rsidR="00045D6C" w:rsidRPr="00B670EE" w:rsidRDefault="00045D6C" w:rsidP="00BC093E">
            <w:pPr>
              <w:ind w:right="-1" w:hanging="2"/>
              <w:jc w:val="both"/>
              <w:rPr>
                <w:bCs/>
                <w:sz w:val="23"/>
                <w:szCs w:val="23"/>
              </w:rPr>
            </w:pPr>
          </w:p>
          <w:p w14:paraId="6D9FD4EC" w14:textId="77777777" w:rsidR="00045D6C" w:rsidRPr="00B670EE" w:rsidRDefault="00045D6C" w:rsidP="00BC093E">
            <w:pPr>
              <w:ind w:right="-1" w:hanging="2"/>
              <w:jc w:val="both"/>
              <w:rPr>
                <w:bCs/>
                <w:sz w:val="23"/>
                <w:szCs w:val="23"/>
              </w:rPr>
            </w:pPr>
          </w:p>
          <w:p w14:paraId="27B85DD1" w14:textId="77777777" w:rsidR="00045D6C" w:rsidRPr="00B670EE" w:rsidRDefault="00045D6C" w:rsidP="00BC093E">
            <w:pPr>
              <w:ind w:right="-1" w:hanging="2"/>
              <w:jc w:val="both"/>
              <w:rPr>
                <w:bCs/>
                <w:sz w:val="23"/>
                <w:szCs w:val="23"/>
              </w:rPr>
            </w:pPr>
            <w:r w:rsidRPr="00B670EE">
              <w:rPr>
                <w:bCs/>
                <w:sz w:val="23"/>
                <w:szCs w:val="23"/>
              </w:rPr>
              <w:t>_____________________ /</w:t>
            </w:r>
            <w:r w:rsidRPr="00B670EE">
              <w:rPr>
                <w:sz w:val="23"/>
                <w:szCs w:val="23"/>
              </w:rPr>
              <w:t xml:space="preserve"> ___________</w:t>
            </w:r>
            <w:r w:rsidRPr="00B670EE">
              <w:rPr>
                <w:bCs/>
                <w:sz w:val="23"/>
                <w:szCs w:val="23"/>
              </w:rPr>
              <w:t xml:space="preserve"> /</w:t>
            </w:r>
          </w:p>
          <w:p w14:paraId="66F3ECF8" w14:textId="77777777" w:rsidR="00045D6C" w:rsidRPr="00B670EE" w:rsidRDefault="00045D6C" w:rsidP="00BC093E">
            <w:pPr>
              <w:jc w:val="both"/>
              <w:rPr>
                <w:sz w:val="22"/>
                <w:szCs w:val="22"/>
              </w:rPr>
            </w:pPr>
            <w:r w:rsidRPr="00B670EE">
              <w:rPr>
                <w:bCs/>
                <w:sz w:val="23"/>
                <w:szCs w:val="23"/>
              </w:rPr>
              <w:t>М.П.</w:t>
            </w:r>
          </w:p>
        </w:tc>
      </w:tr>
    </w:tbl>
    <w:p w14:paraId="06B58E58" w14:textId="77777777" w:rsidR="00045D6C" w:rsidRPr="00B670EE" w:rsidRDefault="00045D6C" w:rsidP="00BC093E">
      <w:pPr>
        <w:ind w:firstLine="709"/>
        <w:jc w:val="center"/>
        <w:rPr>
          <w:b/>
          <w:sz w:val="22"/>
          <w:szCs w:val="22"/>
          <w:lang w:eastAsia="ar-SA"/>
        </w:rPr>
      </w:pPr>
    </w:p>
    <w:p w14:paraId="32FDB5D3" w14:textId="77777777" w:rsidR="00045D6C" w:rsidRPr="00B670EE" w:rsidRDefault="00045D6C" w:rsidP="00BC093E">
      <w:pPr>
        <w:jc w:val="right"/>
        <w:rPr>
          <w:b/>
          <w:bCs/>
          <w:i/>
          <w:iCs/>
          <w:sz w:val="24"/>
          <w:szCs w:val="24"/>
        </w:rPr>
      </w:pPr>
    </w:p>
    <w:tbl>
      <w:tblPr>
        <w:tblStyle w:val="af3"/>
        <w:tblW w:w="109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4394"/>
      </w:tblGrid>
      <w:tr w:rsidR="00045D6C" w:rsidRPr="00B670EE" w14:paraId="36BF852D" w14:textId="77777777" w:rsidTr="007773C3">
        <w:trPr>
          <w:jc w:val="right"/>
        </w:trPr>
        <w:tc>
          <w:tcPr>
            <w:tcW w:w="4536" w:type="dxa"/>
          </w:tcPr>
          <w:p w14:paraId="4A352CC1" w14:textId="77777777" w:rsidR="00045D6C" w:rsidRPr="00B670EE" w:rsidRDefault="00045D6C" w:rsidP="00BC093E">
            <w:pPr>
              <w:jc w:val="center"/>
              <w:rPr>
                <w:b/>
                <w:bCs/>
                <w:sz w:val="24"/>
                <w:szCs w:val="24"/>
              </w:rPr>
            </w:pPr>
          </w:p>
        </w:tc>
        <w:tc>
          <w:tcPr>
            <w:tcW w:w="1985" w:type="dxa"/>
          </w:tcPr>
          <w:p w14:paraId="7502D56E" w14:textId="77777777" w:rsidR="00045D6C" w:rsidRPr="00B670EE" w:rsidRDefault="00045D6C" w:rsidP="00BC093E">
            <w:pPr>
              <w:jc w:val="center"/>
              <w:rPr>
                <w:b/>
                <w:bCs/>
                <w:sz w:val="24"/>
                <w:szCs w:val="24"/>
              </w:rPr>
            </w:pPr>
          </w:p>
        </w:tc>
        <w:tc>
          <w:tcPr>
            <w:tcW w:w="4394" w:type="dxa"/>
            <w:hideMark/>
          </w:tcPr>
          <w:p w14:paraId="08C2DDB1" w14:textId="77777777" w:rsidR="00045D6C" w:rsidRPr="00B670EE" w:rsidRDefault="00045D6C" w:rsidP="00BC093E">
            <w:pPr>
              <w:jc w:val="center"/>
              <w:rPr>
                <w:b/>
                <w:bCs/>
                <w:sz w:val="24"/>
                <w:szCs w:val="24"/>
              </w:rPr>
            </w:pPr>
            <w:r w:rsidRPr="00B670EE">
              <w:rPr>
                <w:b/>
                <w:bCs/>
                <w:sz w:val="24"/>
                <w:szCs w:val="24"/>
              </w:rPr>
              <w:t>УТВЕРЖДАЮ</w:t>
            </w:r>
          </w:p>
        </w:tc>
      </w:tr>
      <w:tr w:rsidR="00045D6C" w:rsidRPr="00B670EE" w14:paraId="18C9EFEB" w14:textId="77777777" w:rsidTr="007773C3">
        <w:trPr>
          <w:jc w:val="right"/>
        </w:trPr>
        <w:tc>
          <w:tcPr>
            <w:tcW w:w="4536" w:type="dxa"/>
          </w:tcPr>
          <w:p w14:paraId="6C64D9D3" w14:textId="77777777" w:rsidR="00045D6C" w:rsidRPr="00B670EE" w:rsidRDefault="00045D6C" w:rsidP="00BC093E">
            <w:pPr>
              <w:jc w:val="center"/>
              <w:rPr>
                <w:i/>
                <w:sz w:val="24"/>
                <w:szCs w:val="24"/>
              </w:rPr>
            </w:pPr>
          </w:p>
        </w:tc>
        <w:tc>
          <w:tcPr>
            <w:tcW w:w="1985" w:type="dxa"/>
          </w:tcPr>
          <w:p w14:paraId="7405629E" w14:textId="77777777" w:rsidR="00045D6C" w:rsidRPr="00B670EE" w:rsidRDefault="00045D6C" w:rsidP="00BC093E">
            <w:pPr>
              <w:jc w:val="center"/>
              <w:rPr>
                <w:i/>
                <w:sz w:val="24"/>
                <w:szCs w:val="24"/>
              </w:rPr>
            </w:pPr>
          </w:p>
        </w:tc>
        <w:tc>
          <w:tcPr>
            <w:tcW w:w="4394" w:type="dxa"/>
            <w:hideMark/>
          </w:tcPr>
          <w:p w14:paraId="0DA5480E" w14:textId="77777777" w:rsidR="00045D6C" w:rsidRPr="00B670EE" w:rsidRDefault="00045D6C" w:rsidP="00BC093E">
            <w:pPr>
              <w:jc w:val="center"/>
              <w:rPr>
                <w:i/>
                <w:sz w:val="24"/>
                <w:szCs w:val="24"/>
              </w:rPr>
            </w:pPr>
            <w:r w:rsidRPr="00B670EE">
              <w:rPr>
                <w:i/>
                <w:sz w:val="24"/>
                <w:szCs w:val="24"/>
              </w:rPr>
              <w:t>Ответственное должностное лицо со стороны Исполнителя</w:t>
            </w:r>
          </w:p>
        </w:tc>
      </w:tr>
      <w:tr w:rsidR="00045D6C" w:rsidRPr="00B670EE" w14:paraId="65C66C64" w14:textId="77777777" w:rsidTr="007773C3">
        <w:trPr>
          <w:jc w:val="right"/>
        </w:trPr>
        <w:tc>
          <w:tcPr>
            <w:tcW w:w="4536" w:type="dxa"/>
          </w:tcPr>
          <w:p w14:paraId="1605D201" w14:textId="77777777" w:rsidR="00045D6C" w:rsidRPr="00B670EE" w:rsidRDefault="00045D6C" w:rsidP="00BC093E">
            <w:pPr>
              <w:jc w:val="center"/>
              <w:rPr>
                <w:sz w:val="24"/>
                <w:szCs w:val="24"/>
              </w:rPr>
            </w:pPr>
          </w:p>
        </w:tc>
        <w:tc>
          <w:tcPr>
            <w:tcW w:w="1985" w:type="dxa"/>
          </w:tcPr>
          <w:p w14:paraId="78563CB6" w14:textId="77777777" w:rsidR="00045D6C" w:rsidRPr="00B670EE" w:rsidRDefault="00045D6C" w:rsidP="00BC093E">
            <w:pPr>
              <w:jc w:val="center"/>
              <w:rPr>
                <w:sz w:val="24"/>
                <w:szCs w:val="24"/>
              </w:rPr>
            </w:pPr>
          </w:p>
        </w:tc>
        <w:tc>
          <w:tcPr>
            <w:tcW w:w="4394" w:type="dxa"/>
          </w:tcPr>
          <w:p w14:paraId="1F6415D8" w14:textId="77777777" w:rsidR="00045D6C" w:rsidRPr="00B670EE" w:rsidRDefault="00045D6C" w:rsidP="00BC093E">
            <w:pPr>
              <w:jc w:val="center"/>
              <w:rPr>
                <w:sz w:val="24"/>
                <w:szCs w:val="24"/>
              </w:rPr>
            </w:pPr>
          </w:p>
          <w:p w14:paraId="5DA6BF88" w14:textId="77777777" w:rsidR="00045D6C" w:rsidRPr="00B670EE" w:rsidRDefault="00045D6C" w:rsidP="00BC093E">
            <w:pPr>
              <w:jc w:val="center"/>
              <w:rPr>
                <w:sz w:val="24"/>
                <w:szCs w:val="24"/>
              </w:rPr>
            </w:pPr>
            <w:r w:rsidRPr="00B670EE">
              <w:rPr>
                <w:sz w:val="24"/>
                <w:szCs w:val="24"/>
              </w:rPr>
              <w:t>____________ __________________</w:t>
            </w:r>
          </w:p>
          <w:p w14:paraId="610EA9DC" w14:textId="77777777" w:rsidR="00045D6C" w:rsidRPr="00B670EE" w:rsidRDefault="00045D6C" w:rsidP="00BC093E">
            <w:pPr>
              <w:rPr>
                <w:sz w:val="24"/>
                <w:szCs w:val="24"/>
              </w:rPr>
            </w:pPr>
            <w:r w:rsidRPr="00B670EE">
              <w:rPr>
                <w:sz w:val="24"/>
                <w:szCs w:val="24"/>
              </w:rPr>
              <w:t xml:space="preserve">               (подпись)                             </w:t>
            </w:r>
          </w:p>
          <w:p w14:paraId="0A973484" w14:textId="77777777" w:rsidR="00045D6C" w:rsidRPr="00B670EE" w:rsidRDefault="00045D6C" w:rsidP="00BC093E">
            <w:pPr>
              <w:rPr>
                <w:sz w:val="24"/>
                <w:szCs w:val="24"/>
              </w:rPr>
            </w:pPr>
            <w:r w:rsidRPr="00B670EE">
              <w:rPr>
                <w:sz w:val="24"/>
                <w:szCs w:val="24"/>
              </w:rPr>
              <w:t>М.П.</w:t>
            </w:r>
          </w:p>
        </w:tc>
      </w:tr>
      <w:tr w:rsidR="00045D6C" w:rsidRPr="00B670EE" w14:paraId="7BF64CA7" w14:textId="77777777" w:rsidTr="007773C3">
        <w:trPr>
          <w:trHeight w:val="87"/>
          <w:jc w:val="right"/>
        </w:trPr>
        <w:tc>
          <w:tcPr>
            <w:tcW w:w="4536" w:type="dxa"/>
          </w:tcPr>
          <w:p w14:paraId="08391A43" w14:textId="77777777" w:rsidR="00045D6C" w:rsidRPr="00B670EE" w:rsidRDefault="00045D6C" w:rsidP="00BC093E">
            <w:pPr>
              <w:rPr>
                <w:sz w:val="24"/>
                <w:szCs w:val="24"/>
              </w:rPr>
            </w:pPr>
          </w:p>
        </w:tc>
        <w:tc>
          <w:tcPr>
            <w:tcW w:w="1985" w:type="dxa"/>
          </w:tcPr>
          <w:p w14:paraId="11B13F54" w14:textId="77777777" w:rsidR="00045D6C" w:rsidRPr="00B670EE" w:rsidRDefault="00045D6C" w:rsidP="00BC093E">
            <w:pPr>
              <w:rPr>
                <w:sz w:val="24"/>
                <w:szCs w:val="24"/>
              </w:rPr>
            </w:pPr>
          </w:p>
        </w:tc>
        <w:tc>
          <w:tcPr>
            <w:tcW w:w="4394" w:type="dxa"/>
            <w:hideMark/>
          </w:tcPr>
          <w:p w14:paraId="57D73BD3" w14:textId="77777777" w:rsidR="00045D6C" w:rsidRPr="00B670EE" w:rsidRDefault="00045D6C" w:rsidP="00BC093E">
            <w:pPr>
              <w:rPr>
                <w:sz w:val="24"/>
                <w:szCs w:val="24"/>
              </w:rPr>
            </w:pPr>
            <w:r w:rsidRPr="00B670EE">
              <w:rPr>
                <w:sz w:val="24"/>
                <w:szCs w:val="24"/>
              </w:rPr>
              <w:t>«____» _______________20____г.</w:t>
            </w:r>
          </w:p>
          <w:p w14:paraId="771F0456" w14:textId="77777777" w:rsidR="00045D6C" w:rsidRPr="00B670EE" w:rsidRDefault="00045D6C" w:rsidP="00BC093E">
            <w:pPr>
              <w:rPr>
                <w:sz w:val="24"/>
                <w:szCs w:val="24"/>
              </w:rPr>
            </w:pPr>
            <w:r w:rsidRPr="00B670EE">
              <w:rPr>
                <w:sz w:val="24"/>
                <w:szCs w:val="24"/>
              </w:rPr>
              <w:t xml:space="preserve">                                (дата)</w:t>
            </w:r>
          </w:p>
        </w:tc>
      </w:tr>
      <w:tr w:rsidR="00045D6C" w:rsidRPr="00B670EE" w14:paraId="7FFA25DF" w14:textId="77777777" w:rsidTr="007773C3">
        <w:trPr>
          <w:jc w:val="right"/>
        </w:trPr>
        <w:tc>
          <w:tcPr>
            <w:tcW w:w="4536" w:type="dxa"/>
          </w:tcPr>
          <w:p w14:paraId="32E794C9" w14:textId="77777777" w:rsidR="00045D6C" w:rsidRPr="00B670EE" w:rsidRDefault="00045D6C" w:rsidP="00BC093E">
            <w:pPr>
              <w:rPr>
                <w:sz w:val="24"/>
                <w:szCs w:val="24"/>
              </w:rPr>
            </w:pPr>
          </w:p>
        </w:tc>
        <w:tc>
          <w:tcPr>
            <w:tcW w:w="1985" w:type="dxa"/>
          </w:tcPr>
          <w:p w14:paraId="7943AF12" w14:textId="77777777" w:rsidR="00045D6C" w:rsidRPr="00B670EE" w:rsidRDefault="00045D6C" w:rsidP="00BC093E">
            <w:pPr>
              <w:rPr>
                <w:sz w:val="24"/>
                <w:szCs w:val="24"/>
              </w:rPr>
            </w:pPr>
          </w:p>
        </w:tc>
        <w:tc>
          <w:tcPr>
            <w:tcW w:w="4394" w:type="dxa"/>
          </w:tcPr>
          <w:p w14:paraId="34A02D64" w14:textId="77777777" w:rsidR="00045D6C" w:rsidRPr="00B670EE" w:rsidRDefault="00045D6C" w:rsidP="00BC093E">
            <w:pPr>
              <w:rPr>
                <w:sz w:val="24"/>
                <w:szCs w:val="24"/>
              </w:rPr>
            </w:pPr>
          </w:p>
        </w:tc>
      </w:tr>
    </w:tbl>
    <w:p w14:paraId="3A8BE654" w14:textId="77777777" w:rsidR="00045D6C" w:rsidRPr="00B670EE" w:rsidRDefault="00045D6C" w:rsidP="00BC093E">
      <w:pPr>
        <w:jc w:val="both"/>
        <w:rPr>
          <w:sz w:val="24"/>
          <w:szCs w:val="24"/>
        </w:rPr>
      </w:pPr>
    </w:p>
    <w:p w14:paraId="24100A58" w14:textId="77777777" w:rsidR="00045D6C" w:rsidRPr="00B670EE" w:rsidRDefault="00045D6C" w:rsidP="00BC093E">
      <w:pPr>
        <w:jc w:val="center"/>
        <w:rPr>
          <w:b/>
          <w:bCs/>
          <w:sz w:val="24"/>
          <w:szCs w:val="24"/>
        </w:rPr>
      </w:pPr>
      <w:r w:rsidRPr="00B670EE">
        <w:rPr>
          <w:b/>
          <w:bCs/>
          <w:sz w:val="24"/>
          <w:szCs w:val="24"/>
        </w:rPr>
        <w:t xml:space="preserve">О Т Ч Е Т     </w:t>
      </w:r>
    </w:p>
    <w:p w14:paraId="1669A60B" w14:textId="23F42C48" w:rsidR="00045D6C" w:rsidRPr="00B670EE" w:rsidRDefault="00045D6C" w:rsidP="00BC093E">
      <w:pPr>
        <w:jc w:val="center"/>
        <w:rPr>
          <w:b/>
          <w:bCs/>
          <w:sz w:val="24"/>
          <w:szCs w:val="24"/>
        </w:rPr>
      </w:pPr>
      <w:r w:rsidRPr="00B670EE">
        <w:rPr>
          <w:b/>
          <w:bCs/>
          <w:sz w:val="24"/>
          <w:szCs w:val="24"/>
        </w:rPr>
        <w:t>о фактически понесенных расходах</w:t>
      </w:r>
    </w:p>
    <w:p w14:paraId="6E139FD4" w14:textId="77777777" w:rsidR="00045D6C" w:rsidRPr="00B670EE" w:rsidRDefault="00045D6C" w:rsidP="00BC093E">
      <w:pPr>
        <w:jc w:val="center"/>
        <w:rPr>
          <w:b/>
          <w:bCs/>
          <w:sz w:val="24"/>
          <w:szCs w:val="24"/>
        </w:rPr>
      </w:pPr>
    </w:p>
    <w:p w14:paraId="01E76BD3" w14:textId="77777777" w:rsidR="00045D6C" w:rsidRPr="00B670EE" w:rsidRDefault="00045D6C" w:rsidP="00BC093E">
      <w:pPr>
        <w:jc w:val="center"/>
        <w:rPr>
          <w:b/>
          <w:bCs/>
          <w:sz w:val="24"/>
          <w:szCs w:val="24"/>
        </w:rPr>
      </w:pPr>
      <w:r w:rsidRPr="00B670EE">
        <w:rPr>
          <w:b/>
          <w:bCs/>
          <w:sz w:val="24"/>
          <w:szCs w:val="24"/>
        </w:rPr>
        <w:t>К ДОГОВОРУ</w:t>
      </w:r>
    </w:p>
    <w:p w14:paraId="26202F08" w14:textId="3DF4565D" w:rsidR="00045D6C" w:rsidRPr="00B670EE" w:rsidRDefault="00045D6C" w:rsidP="00BC093E">
      <w:pPr>
        <w:jc w:val="center"/>
        <w:rPr>
          <w:b/>
          <w:bCs/>
          <w:sz w:val="24"/>
          <w:szCs w:val="24"/>
        </w:rPr>
      </w:pPr>
      <w:r w:rsidRPr="00B670EE">
        <w:rPr>
          <w:b/>
          <w:bCs/>
          <w:sz w:val="24"/>
          <w:szCs w:val="24"/>
        </w:rPr>
        <w:t>от «__» _______ 20__ г. № ________</w:t>
      </w:r>
    </w:p>
    <w:p w14:paraId="3BB91449" w14:textId="77777777" w:rsidR="00045D6C" w:rsidRPr="00B670EE" w:rsidRDefault="00045D6C" w:rsidP="00BC093E">
      <w:pPr>
        <w:jc w:val="center"/>
        <w:rPr>
          <w:b/>
          <w:bCs/>
          <w:sz w:val="24"/>
          <w:szCs w:val="24"/>
        </w:rPr>
      </w:pPr>
    </w:p>
    <w:p w14:paraId="464BFED9" w14:textId="169C0FF6" w:rsidR="00045D6C" w:rsidRPr="00B670EE" w:rsidRDefault="00045D6C" w:rsidP="00BC093E">
      <w:pPr>
        <w:jc w:val="center"/>
        <w:rPr>
          <w:sz w:val="24"/>
          <w:szCs w:val="24"/>
        </w:rPr>
      </w:pPr>
      <w:r w:rsidRPr="00B670EE">
        <w:rPr>
          <w:sz w:val="24"/>
          <w:szCs w:val="24"/>
        </w:rPr>
        <w:t>Заявка от «__» _______ 20__ г. №__</w:t>
      </w:r>
    </w:p>
    <w:p w14:paraId="6C7CABDD" w14:textId="77777777" w:rsidR="00045D6C" w:rsidRPr="00B670EE" w:rsidRDefault="00045D6C" w:rsidP="00BC093E">
      <w:pPr>
        <w:jc w:val="center"/>
        <w:rPr>
          <w:sz w:val="24"/>
          <w:szCs w:val="24"/>
        </w:rPr>
      </w:pPr>
    </w:p>
    <w:p w14:paraId="05DA1FBF" w14:textId="77777777" w:rsidR="00045D6C" w:rsidRPr="00B670EE" w:rsidRDefault="00045D6C" w:rsidP="00BC093E">
      <w:pPr>
        <w:jc w:val="center"/>
        <w:rPr>
          <w:sz w:val="24"/>
          <w:szCs w:val="24"/>
        </w:rPr>
      </w:pPr>
      <w:r w:rsidRPr="00B670EE">
        <w:rPr>
          <w:sz w:val="24"/>
          <w:szCs w:val="24"/>
        </w:rPr>
        <w:t>Том __ из __</w:t>
      </w:r>
    </w:p>
    <w:p w14:paraId="1C008994" w14:textId="77777777" w:rsidR="00045D6C" w:rsidRPr="00B670EE" w:rsidRDefault="00045D6C" w:rsidP="00BC093E">
      <w:pPr>
        <w:jc w:val="both"/>
        <w:rPr>
          <w:sz w:val="24"/>
          <w:szCs w:val="24"/>
        </w:rPr>
      </w:pPr>
    </w:p>
    <w:p w14:paraId="5BAAA62A" w14:textId="77777777" w:rsidR="00045D6C" w:rsidRPr="00B670EE" w:rsidRDefault="00045D6C" w:rsidP="00BC093E">
      <w:pPr>
        <w:jc w:val="both"/>
        <w:rPr>
          <w:sz w:val="24"/>
          <w:szCs w:val="24"/>
        </w:rPr>
      </w:pPr>
    </w:p>
    <w:p w14:paraId="3CB58A53" w14:textId="77777777" w:rsidR="00045D6C" w:rsidRPr="00B670EE" w:rsidRDefault="00045D6C" w:rsidP="00BC093E">
      <w:pPr>
        <w:jc w:val="both"/>
        <w:rPr>
          <w:sz w:val="24"/>
          <w:szCs w:val="24"/>
        </w:rPr>
      </w:pPr>
    </w:p>
    <w:tbl>
      <w:tblPr>
        <w:tblStyle w:val="af3"/>
        <w:tblW w:w="0" w:type="auto"/>
        <w:tblLook w:val="04A0" w:firstRow="1" w:lastRow="0" w:firstColumn="1" w:lastColumn="0" w:noHBand="0" w:noVBand="1"/>
      </w:tblPr>
      <w:tblGrid>
        <w:gridCol w:w="9345"/>
      </w:tblGrid>
      <w:tr w:rsidR="00045D6C" w:rsidRPr="00B670EE" w14:paraId="11B0E426" w14:textId="77777777" w:rsidTr="007773C3">
        <w:tc>
          <w:tcPr>
            <w:tcW w:w="9345" w:type="dxa"/>
          </w:tcPr>
          <w:p w14:paraId="1B886FAA" w14:textId="77777777" w:rsidR="00045D6C" w:rsidRPr="00B670EE" w:rsidRDefault="00045D6C" w:rsidP="00BC093E">
            <w:pPr>
              <w:rPr>
                <w:b/>
                <w:bCs/>
                <w:sz w:val="24"/>
                <w:szCs w:val="24"/>
              </w:rPr>
            </w:pPr>
          </w:p>
          <w:p w14:paraId="5C309A9B" w14:textId="77777777" w:rsidR="00045D6C" w:rsidRPr="00B670EE" w:rsidRDefault="00045D6C" w:rsidP="00BC093E">
            <w:pPr>
              <w:rPr>
                <w:sz w:val="24"/>
                <w:szCs w:val="24"/>
              </w:rPr>
            </w:pPr>
            <w:r w:rsidRPr="00B670EE">
              <w:rPr>
                <w:b/>
                <w:bCs/>
                <w:sz w:val="24"/>
                <w:szCs w:val="24"/>
              </w:rPr>
              <w:t>ПРЕДМЕТ</w:t>
            </w:r>
            <w:r w:rsidRPr="00B670EE">
              <w:rPr>
                <w:sz w:val="24"/>
                <w:szCs w:val="24"/>
              </w:rPr>
              <w:t xml:space="preserve"> «___________________»</w:t>
            </w:r>
          </w:p>
          <w:p w14:paraId="4FA821F2" w14:textId="77777777" w:rsidR="00045D6C" w:rsidRPr="00B670EE" w:rsidRDefault="00045D6C" w:rsidP="00BC093E">
            <w:pPr>
              <w:rPr>
                <w:i/>
                <w:iCs/>
                <w:sz w:val="24"/>
                <w:szCs w:val="24"/>
              </w:rPr>
            </w:pPr>
            <w:r w:rsidRPr="00B670EE">
              <w:rPr>
                <w:i/>
                <w:iCs/>
                <w:sz w:val="24"/>
                <w:szCs w:val="24"/>
              </w:rPr>
              <w:t xml:space="preserve">Указывается предмет в соответствии с Договором </w:t>
            </w:r>
          </w:p>
          <w:p w14:paraId="002B2180" w14:textId="77777777" w:rsidR="00045D6C" w:rsidRPr="00B670EE" w:rsidRDefault="00045D6C" w:rsidP="00BC093E">
            <w:pPr>
              <w:rPr>
                <w:i/>
                <w:iCs/>
                <w:sz w:val="24"/>
                <w:szCs w:val="24"/>
              </w:rPr>
            </w:pPr>
          </w:p>
        </w:tc>
      </w:tr>
      <w:tr w:rsidR="00045D6C" w:rsidRPr="00B670EE" w14:paraId="2150B05A" w14:textId="77777777" w:rsidTr="007773C3">
        <w:tc>
          <w:tcPr>
            <w:tcW w:w="9345" w:type="dxa"/>
          </w:tcPr>
          <w:p w14:paraId="4A2D4592" w14:textId="77777777" w:rsidR="00045D6C" w:rsidRPr="00B670EE" w:rsidRDefault="00045D6C" w:rsidP="00BC093E">
            <w:pPr>
              <w:rPr>
                <w:b/>
                <w:bCs/>
                <w:sz w:val="24"/>
                <w:szCs w:val="24"/>
              </w:rPr>
            </w:pPr>
          </w:p>
          <w:p w14:paraId="45D2C9FC" w14:textId="77777777" w:rsidR="00045D6C" w:rsidRPr="00B670EE" w:rsidRDefault="00045D6C" w:rsidP="00BC093E">
            <w:pPr>
              <w:rPr>
                <w:sz w:val="24"/>
                <w:szCs w:val="24"/>
              </w:rPr>
            </w:pPr>
            <w:r w:rsidRPr="00B670EE">
              <w:rPr>
                <w:b/>
                <w:bCs/>
                <w:sz w:val="24"/>
                <w:szCs w:val="24"/>
              </w:rPr>
              <w:t xml:space="preserve">ИСПОЛНИТЕЛЬ </w:t>
            </w:r>
            <w:r w:rsidRPr="00B670EE">
              <w:rPr>
                <w:sz w:val="24"/>
                <w:szCs w:val="24"/>
              </w:rPr>
              <w:t>«____________________________»</w:t>
            </w:r>
          </w:p>
          <w:p w14:paraId="429BB3B2" w14:textId="77777777" w:rsidR="00045D6C" w:rsidRPr="00B670EE" w:rsidRDefault="00045D6C" w:rsidP="00BC093E">
            <w:pPr>
              <w:rPr>
                <w:i/>
                <w:iCs/>
                <w:sz w:val="24"/>
                <w:szCs w:val="24"/>
              </w:rPr>
            </w:pPr>
            <w:r w:rsidRPr="00B670EE">
              <w:rPr>
                <w:i/>
                <w:iCs/>
                <w:sz w:val="24"/>
                <w:szCs w:val="24"/>
              </w:rPr>
              <w:t>Указывается полное наименование исполнителя в соответствии Договором</w:t>
            </w:r>
          </w:p>
          <w:p w14:paraId="6A4983C3" w14:textId="77777777" w:rsidR="00045D6C" w:rsidRPr="00B670EE" w:rsidRDefault="00045D6C" w:rsidP="00BC093E">
            <w:pPr>
              <w:rPr>
                <w:i/>
                <w:iCs/>
                <w:sz w:val="24"/>
                <w:szCs w:val="24"/>
              </w:rPr>
            </w:pPr>
          </w:p>
        </w:tc>
      </w:tr>
    </w:tbl>
    <w:p w14:paraId="2F8A1E60" w14:textId="77777777" w:rsidR="00045D6C" w:rsidRPr="00B670EE" w:rsidRDefault="00045D6C" w:rsidP="00BC093E">
      <w:pPr>
        <w:jc w:val="both"/>
      </w:pPr>
    </w:p>
    <w:p w14:paraId="60BC0CC2" w14:textId="77777777" w:rsidR="00045D6C" w:rsidRPr="00B670EE" w:rsidRDefault="00045D6C" w:rsidP="00BC093E">
      <w:r w:rsidRPr="00B670EE">
        <w:br w:type="page"/>
      </w:r>
    </w:p>
    <w:p w14:paraId="29425E0C" w14:textId="77777777" w:rsidR="00045D6C" w:rsidRPr="00B670EE" w:rsidRDefault="00045D6C" w:rsidP="00BC093E">
      <w:pPr>
        <w:jc w:val="center"/>
        <w:rPr>
          <w:b/>
          <w:i/>
          <w:sz w:val="22"/>
          <w:szCs w:val="22"/>
        </w:rPr>
      </w:pPr>
      <w:r w:rsidRPr="00B670EE">
        <w:rPr>
          <w:b/>
          <w:i/>
          <w:sz w:val="22"/>
          <w:szCs w:val="22"/>
        </w:rPr>
        <w:lastRenderedPageBreak/>
        <w:t>ОБРАЗЕЦ СОДЕРЖАНИЯ</w:t>
      </w:r>
    </w:p>
    <w:p w14:paraId="721EB797" w14:textId="77777777" w:rsidR="00045D6C" w:rsidRPr="00B670EE" w:rsidRDefault="00045D6C" w:rsidP="00BC093E">
      <w:pPr>
        <w:jc w:val="center"/>
        <w:rPr>
          <w:b/>
          <w:bCs/>
          <w:sz w:val="22"/>
          <w:szCs w:val="22"/>
        </w:rPr>
      </w:pPr>
    </w:p>
    <w:p w14:paraId="1F7615C4" w14:textId="77777777" w:rsidR="00045D6C" w:rsidRPr="00B670EE" w:rsidRDefault="00045D6C" w:rsidP="00BC093E">
      <w:pPr>
        <w:jc w:val="center"/>
        <w:rPr>
          <w:b/>
          <w:sz w:val="22"/>
          <w:szCs w:val="22"/>
        </w:rPr>
      </w:pPr>
      <w:r w:rsidRPr="00B670EE">
        <w:rPr>
          <w:b/>
          <w:sz w:val="22"/>
          <w:szCs w:val="22"/>
        </w:rPr>
        <w:t>СОДЕРЖАНИЕ</w:t>
      </w:r>
    </w:p>
    <w:p w14:paraId="102DC810" w14:textId="77777777" w:rsidR="00045D6C" w:rsidRPr="00B670EE" w:rsidRDefault="00045D6C" w:rsidP="00BC093E">
      <w:pPr>
        <w:jc w:val="center"/>
        <w:rPr>
          <w:b/>
          <w:bCs/>
          <w:sz w:val="22"/>
          <w:szCs w:val="22"/>
        </w:rPr>
      </w:pPr>
    </w:p>
    <w:tbl>
      <w:tblPr>
        <w:tblStyle w:val="af3"/>
        <w:tblW w:w="0" w:type="auto"/>
        <w:tblLook w:val="04A0" w:firstRow="1" w:lastRow="0" w:firstColumn="1" w:lastColumn="0" w:noHBand="0" w:noVBand="1"/>
      </w:tblPr>
      <w:tblGrid>
        <w:gridCol w:w="1240"/>
        <w:gridCol w:w="6529"/>
        <w:gridCol w:w="1576"/>
      </w:tblGrid>
      <w:tr w:rsidR="00045D6C" w:rsidRPr="00B670EE" w14:paraId="228A2BA5" w14:textId="77777777" w:rsidTr="007773C3">
        <w:tc>
          <w:tcPr>
            <w:tcW w:w="1240" w:type="dxa"/>
            <w:vAlign w:val="center"/>
          </w:tcPr>
          <w:p w14:paraId="4760C8B5" w14:textId="77777777" w:rsidR="00045D6C" w:rsidRPr="00B670EE" w:rsidRDefault="00045D6C" w:rsidP="00BC093E">
            <w:pPr>
              <w:jc w:val="center"/>
              <w:rPr>
                <w:b/>
                <w:bCs/>
                <w:sz w:val="22"/>
                <w:szCs w:val="22"/>
              </w:rPr>
            </w:pPr>
            <w:r w:rsidRPr="00B670EE">
              <w:rPr>
                <w:b/>
                <w:bCs/>
                <w:sz w:val="22"/>
                <w:szCs w:val="22"/>
              </w:rPr>
              <w:t>№</w:t>
            </w:r>
          </w:p>
          <w:p w14:paraId="670098C0" w14:textId="77777777" w:rsidR="00045D6C" w:rsidRPr="00B670EE" w:rsidRDefault="00045D6C" w:rsidP="00BC093E">
            <w:pPr>
              <w:jc w:val="center"/>
              <w:rPr>
                <w:b/>
                <w:bCs/>
                <w:sz w:val="22"/>
                <w:szCs w:val="22"/>
              </w:rPr>
            </w:pPr>
            <w:r w:rsidRPr="00B670EE">
              <w:rPr>
                <w:b/>
                <w:bCs/>
                <w:sz w:val="22"/>
                <w:szCs w:val="22"/>
              </w:rPr>
              <w:t>п/п</w:t>
            </w:r>
          </w:p>
        </w:tc>
        <w:tc>
          <w:tcPr>
            <w:tcW w:w="6529" w:type="dxa"/>
            <w:vAlign w:val="center"/>
          </w:tcPr>
          <w:p w14:paraId="1CF0E527" w14:textId="77777777" w:rsidR="00045D6C" w:rsidRPr="00B670EE" w:rsidRDefault="00045D6C" w:rsidP="00BC093E">
            <w:pPr>
              <w:jc w:val="center"/>
              <w:rPr>
                <w:b/>
                <w:bCs/>
                <w:sz w:val="22"/>
                <w:szCs w:val="22"/>
              </w:rPr>
            </w:pPr>
            <w:r w:rsidRPr="00B670EE">
              <w:rPr>
                <w:b/>
                <w:bCs/>
                <w:sz w:val="22"/>
                <w:szCs w:val="22"/>
              </w:rPr>
              <w:t>Наименование документа</w:t>
            </w:r>
          </w:p>
        </w:tc>
        <w:tc>
          <w:tcPr>
            <w:tcW w:w="1576" w:type="dxa"/>
            <w:vAlign w:val="center"/>
          </w:tcPr>
          <w:p w14:paraId="6093D61E" w14:textId="77777777" w:rsidR="00045D6C" w:rsidRPr="00B670EE" w:rsidRDefault="00045D6C" w:rsidP="00BC093E">
            <w:pPr>
              <w:rPr>
                <w:b/>
                <w:bCs/>
                <w:sz w:val="22"/>
                <w:szCs w:val="22"/>
              </w:rPr>
            </w:pPr>
            <w:r w:rsidRPr="00B670EE">
              <w:rPr>
                <w:b/>
                <w:bCs/>
                <w:sz w:val="22"/>
                <w:szCs w:val="22"/>
              </w:rPr>
              <w:t>Номер страницы</w:t>
            </w:r>
          </w:p>
        </w:tc>
      </w:tr>
      <w:tr w:rsidR="00045D6C" w:rsidRPr="00B670EE" w14:paraId="09A1A1F4" w14:textId="77777777" w:rsidTr="007773C3">
        <w:tc>
          <w:tcPr>
            <w:tcW w:w="1240" w:type="dxa"/>
          </w:tcPr>
          <w:p w14:paraId="29B91E40" w14:textId="77777777" w:rsidR="00045D6C" w:rsidRPr="00B670EE" w:rsidRDefault="00045D6C" w:rsidP="00BC093E">
            <w:pPr>
              <w:jc w:val="center"/>
              <w:rPr>
                <w:bCs/>
                <w:sz w:val="22"/>
                <w:szCs w:val="22"/>
              </w:rPr>
            </w:pPr>
            <w:r w:rsidRPr="00B670EE">
              <w:rPr>
                <w:bCs/>
                <w:sz w:val="22"/>
                <w:szCs w:val="22"/>
              </w:rPr>
              <w:t>1.</w:t>
            </w:r>
          </w:p>
        </w:tc>
        <w:tc>
          <w:tcPr>
            <w:tcW w:w="6529" w:type="dxa"/>
          </w:tcPr>
          <w:p w14:paraId="3DCA57C4" w14:textId="77777777" w:rsidR="00045D6C" w:rsidRPr="00B670EE" w:rsidRDefault="00045D6C" w:rsidP="00BC093E">
            <w:pPr>
              <w:rPr>
                <w:bCs/>
                <w:sz w:val="22"/>
                <w:szCs w:val="22"/>
              </w:rPr>
            </w:pPr>
            <w:r w:rsidRPr="00B670EE">
              <w:rPr>
                <w:bCs/>
                <w:sz w:val="22"/>
                <w:szCs w:val="22"/>
              </w:rPr>
              <w:t>Содержание</w:t>
            </w:r>
          </w:p>
        </w:tc>
        <w:tc>
          <w:tcPr>
            <w:tcW w:w="1576" w:type="dxa"/>
          </w:tcPr>
          <w:p w14:paraId="1695BDDE" w14:textId="77777777" w:rsidR="00045D6C" w:rsidRPr="00B670EE" w:rsidRDefault="00045D6C" w:rsidP="00BC093E">
            <w:pPr>
              <w:rPr>
                <w:bCs/>
                <w:sz w:val="22"/>
                <w:szCs w:val="22"/>
              </w:rPr>
            </w:pPr>
          </w:p>
        </w:tc>
      </w:tr>
      <w:tr w:rsidR="00045D6C" w:rsidRPr="00B670EE" w14:paraId="0205FAE3" w14:textId="77777777" w:rsidTr="007773C3">
        <w:tc>
          <w:tcPr>
            <w:tcW w:w="1240" w:type="dxa"/>
          </w:tcPr>
          <w:p w14:paraId="18CEB8E1" w14:textId="77777777" w:rsidR="00045D6C" w:rsidRPr="00B670EE" w:rsidRDefault="00045D6C" w:rsidP="00BC093E">
            <w:pPr>
              <w:jc w:val="center"/>
              <w:rPr>
                <w:bCs/>
                <w:sz w:val="22"/>
                <w:szCs w:val="22"/>
              </w:rPr>
            </w:pPr>
            <w:r w:rsidRPr="00B670EE">
              <w:rPr>
                <w:bCs/>
                <w:sz w:val="22"/>
                <w:szCs w:val="22"/>
              </w:rPr>
              <w:t>2.</w:t>
            </w:r>
          </w:p>
        </w:tc>
        <w:tc>
          <w:tcPr>
            <w:tcW w:w="6529" w:type="dxa"/>
          </w:tcPr>
          <w:p w14:paraId="4D973BCC" w14:textId="23E47567" w:rsidR="00045D6C" w:rsidRPr="00B670EE" w:rsidRDefault="0015043D" w:rsidP="00BC093E">
            <w:pPr>
              <w:rPr>
                <w:bCs/>
                <w:sz w:val="22"/>
                <w:szCs w:val="22"/>
              </w:rPr>
            </w:pPr>
            <w:r w:rsidRPr="00B670EE">
              <w:rPr>
                <w:bCs/>
                <w:sz w:val="22"/>
                <w:szCs w:val="22"/>
              </w:rPr>
              <w:t>Список участников,</w:t>
            </w:r>
            <w:r w:rsidR="00045D6C" w:rsidRPr="00B670EE">
              <w:rPr>
                <w:bCs/>
                <w:sz w:val="22"/>
                <w:szCs w:val="22"/>
              </w:rPr>
              <w:t xml:space="preserve"> в отношении которых произведены фактически понесенные расходы, возникшие вследствие изменения или отмены Заявки Заказчиком, самостоятельного отказа Участника от поездк</w:t>
            </w:r>
            <w:r w:rsidRPr="00B670EE">
              <w:rPr>
                <w:bCs/>
                <w:sz w:val="22"/>
                <w:szCs w:val="22"/>
              </w:rPr>
              <w:t>и</w:t>
            </w:r>
            <w:r w:rsidR="00045D6C" w:rsidRPr="00B670EE">
              <w:rPr>
                <w:bCs/>
                <w:sz w:val="22"/>
                <w:szCs w:val="22"/>
              </w:rPr>
              <w:t xml:space="preserve"> либо в случаях неявки Участника(</w:t>
            </w:r>
            <w:proofErr w:type="spellStart"/>
            <w:r w:rsidR="00045D6C" w:rsidRPr="00B670EE">
              <w:rPr>
                <w:bCs/>
                <w:sz w:val="22"/>
                <w:szCs w:val="22"/>
              </w:rPr>
              <w:t>ов</w:t>
            </w:r>
            <w:proofErr w:type="spellEnd"/>
            <w:r w:rsidR="00045D6C" w:rsidRPr="00B670EE">
              <w:rPr>
                <w:bCs/>
                <w:sz w:val="22"/>
                <w:szCs w:val="22"/>
              </w:rPr>
              <w:t>) к месту отправления, а именно расходы, связанные с отменой бронирования и (или) возвратом ж/д, авиа, автобусных билетов, отказом от услуг проживания, питания, а также отменой трансферов.</w:t>
            </w:r>
          </w:p>
        </w:tc>
        <w:tc>
          <w:tcPr>
            <w:tcW w:w="1576" w:type="dxa"/>
          </w:tcPr>
          <w:p w14:paraId="3DDDD375" w14:textId="77777777" w:rsidR="00045D6C" w:rsidRPr="00B670EE" w:rsidRDefault="00045D6C" w:rsidP="00BC093E">
            <w:pPr>
              <w:rPr>
                <w:bCs/>
                <w:sz w:val="22"/>
                <w:szCs w:val="22"/>
              </w:rPr>
            </w:pPr>
          </w:p>
        </w:tc>
      </w:tr>
      <w:tr w:rsidR="00045D6C" w:rsidRPr="00B670EE" w14:paraId="503471C6" w14:textId="77777777" w:rsidTr="007773C3">
        <w:tc>
          <w:tcPr>
            <w:tcW w:w="1240" w:type="dxa"/>
          </w:tcPr>
          <w:p w14:paraId="3A767F9A" w14:textId="77777777" w:rsidR="00045D6C" w:rsidRPr="00B670EE" w:rsidRDefault="00045D6C" w:rsidP="00BC093E">
            <w:pPr>
              <w:jc w:val="center"/>
              <w:rPr>
                <w:bCs/>
                <w:sz w:val="22"/>
                <w:szCs w:val="22"/>
              </w:rPr>
            </w:pPr>
            <w:r w:rsidRPr="00B670EE">
              <w:rPr>
                <w:bCs/>
                <w:sz w:val="22"/>
                <w:szCs w:val="22"/>
              </w:rPr>
              <w:t>3.</w:t>
            </w:r>
          </w:p>
        </w:tc>
        <w:tc>
          <w:tcPr>
            <w:tcW w:w="6529" w:type="dxa"/>
          </w:tcPr>
          <w:p w14:paraId="6F0A0612" w14:textId="696EDBFB" w:rsidR="00045D6C" w:rsidRPr="00B670EE" w:rsidRDefault="00045D6C" w:rsidP="00BC093E">
            <w:pPr>
              <w:rPr>
                <w:bCs/>
                <w:sz w:val="22"/>
                <w:szCs w:val="22"/>
              </w:rPr>
            </w:pPr>
            <w:r w:rsidRPr="00B670EE">
              <w:rPr>
                <w:bCs/>
                <w:sz w:val="22"/>
                <w:szCs w:val="22"/>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поездк</w:t>
            </w:r>
            <w:r w:rsidR="0015043D" w:rsidRPr="00B670EE">
              <w:rPr>
                <w:bCs/>
                <w:sz w:val="22"/>
                <w:szCs w:val="22"/>
              </w:rPr>
              <w:t>и</w:t>
            </w:r>
            <w:r w:rsidRPr="00B670EE">
              <w:rPr>
                <w:bCs/>
                <w:sz w:val="22"/>
                <w:szCs w:val="22"/>
              </w:rPr>
              <w:t xml:space="preserve"> либо в случаях неявки Участника(</w:t>
            </w:r>
            <w:proofErr w:type="spellStart"/>
            <w:r w:rsidRPr="00B670EE">
              <w:rPr>
                <w:bCs/>
                <w:sz w:val="22"/>
                <w:szCs w:val="22"/>
              </w:rPr>
              <w:t>ов</w:t>
            </w:r>
            <w:proofErr w:type="spellEnd"/>
            <w:r w:rsidRPr="00B670EE">
              <w:rPr>
                <w:bCs/>
                <w:sz w:val="22"/>
                <w:szCs w:val="22"/>
              </w:rPr>
              <w:t>) к месту отправления, а именно расходы, связанные с отменой бронирования и (или) возвратом ж/д, авиа, автобусных билетов, отказом от услуг проживания, питания, а также отменой трансферов.</w:t>
            </w:r>
          </w:p>
        </w:tc>
        <w:tc>
          <w:tcPr>
            <w:tcW w:w="1576" w:type="dxa"/>
          </w:tcPr>
          <w:p w14:paraId="6E97CA2F" w14:textId="77777777" w:rsidR="00045D6C" w:rsidRPr="00B670EE" w:rsidRDefault="00045D6C" w:rsidP="00BC093E">
            <w:pPr>
              <w:rPr>
                <w:bCs/>
                <w:sz w:val="22"/>
                <w:szCs w:val="22"/>
              </w:rPr>
            </w:pPr>
          </w:p>
        </w:tc>
      </w:tr>
      <w:tr w:rsidR="00045D6C" w:rsidRPr="00B670EE" w14:paraId="3877E102" w14:textId="77777777" w:rsidTr="007773C3">
        <w:tc>
          <w:tcPr>
            <w:tcW w:w="1240" w:type="dxa"/>
          </w:tcPr>
          <w:p w14:paraId="06FD86C9" w14:textId="77777777" w:rsidR="00045D6C" w:rsidRPr="00B670EE" w:rsidRDefault="00045D6C" w:rsidP="00BC093E">
            <w:pPr>
              <w:jc w:val="center"/>
              <w:rPr>
                <w:bCs/>
                <w:sz w:val="22"/>
                <w:szCs w:val="22"/>
              </w:rPr>
            </w:pPr>
            <w:r w:rsidRPr="00B670EE">
              <w:rPr>
                <w:bCs/>
                <w:sz w:val="22"/>
                <w:szCs w:val="22"/>
              </w:rPr>
              <w:t>4.</w:t>
            </w:r>
          </w:p>
        </w:tc>
        <w:tc>
          <w:tcPr>
            <w:tcW w:w="6529" w:type="dxa"/>
          </w:tcPr>
          <w:p w14:paraId="472875EE" w14:textId="77777777" w:rsidR="00045D6C" w:rsidRPr="00B670EE" w:rsidRDefault="00045D6C" w:rsidP="00BC093E">
            <w:pPr>
              <w:rPr>
                <w:bCs/>
                <w:sz w:val="22"/>
                <w:szCs w:val="22"/>
              </w:rPr>
            </w:pPr>
            <w:r w:rsidRPr="00B670EE">
              <w:rPr>
                <w:bCs/>
                <w:sz w:val="22"/>
                <w:szCs w:val="22"/>
              </w:rPr>
              <w:t>Приложение № … (документация, подтверждающая факт осуществления фактически-понесенных расходов)</w:t>
            </w:r>
          </w:p>
        </w:tc>
        <w:tc>
          <w:tcPr>
            <w:tcW w:w="1576" w:type="dxa"/>
          </w:tcPr>
          <w:p w14:paraId="76410C0A" w14:textId="77777777" w:rsidR="00045D6C" w:rsidRPr="00B670EE" w:rsidRDefault="00045D6C" w:rsidP="00BC093E">
            <w:pPr>
              <w:rPr>
                <w:bCs/>
                <w:sz w:val="22"/>
                <w:szCs w:val="22"/>
              </w:rPr>
            </w:pPr>
          </w:p>
        </w:tc>
      </w:tr>
    </w:tbl>
    <w:p w14:paraId="69FFC97D" w14:textId="77777777" w:rsidR="00045D6C" w:rsidRPr="00B670EE" w:rsidRDefault="00045D6C" w:rsidP="00BC093E">
      <w:pPr>
        <w:rPr>
          <w:b/>
          <w:bCs/>
          <w:sz w:val="22"/>
          <w:szCs w:val="22"/>
        </w:rPr>
      </w:pPr>
    </w:p>
    <w:p w14:paraId="14E1B05B" w14:textId="77777777" w:rsidR="00045D6C" w:rsidRPr="00B670EE" w:rsidRDefault="00045D6C" w:rsidP="00BC093E">
      <w:pPr>
        <w:jc w:val="both"/>
        <w:rPr>
          <w:b/>
          <w:bCs/>
          <w:sz w:val="22"/>
          <w:szCs w:val="22"/>
        </w:rPr>
      </w:pPr>
    </w:p>
    <w:p w14:paraId="313754C6" w14:textId="77777777" w:rsidR="00045D6C" w:rsidRPr="00B670EE" w:rsidRDefault="00045D6C" w:rsidP="00BC093E">
      <w:pPr>
        <w:rPr>
          <w:sz w:val="22"/>
          <w:szCs w:val="22"/>
        </w:rPr>
      </w:pPr>
    </w:p>
    <w:p w14:paraId="32BBEEDF" w14:textId="0E1E953F" w:rsidR="00045D6C" w:rsidRPr="00B670EE" w:rsidRDefault="00045D6C" w:rsidP="00BC093E">
      <w:pPr>
        <w:ind w:firstLine="709"/>
        <w:jc w:val="both"/>
        <w:rPr>
          <w:b/>
          <w:bCs/>
          <w:i/>
          <w:iCs/>
          <w:sz w:val="22"/>
          <w:szCs w:val="22"/>
        </w:rPr>
      </w:pPr>
      <w:r w:rsidRPr="00B670EE">
        <w:rPr>
          <w:b/>
          <w:bCs/>
          <w:i/>
          <w:iCs/>
          <w:sz w:val="22"/>
          <w:szCs w:val="22"/>
        </w:rPr>
        <w:t>В рамках отчета по ФПР исполнитель обязан предоставить документально подтвержденную информацию (в т.ч. составляющую его коммерческую тайну и раскрывающую аспекты финансово-хозяйственной деятельности) в отношении расходов возникших вследствие изменения или отмены Заявки Заказчиком, самостоятельного отказа Участника от поездк</w:t>
      </w:r>
      <w:r w:rsidR="0015043D" w:rsidRPr="00B670EE">
        <w:rPr>
          <w:b/>
          <w:bCs/>
          <w:i/>
          <w:iCs/>
          <w:sz w:val="22"/>
          <w:szCs w:val="22"/>
        </w:rPr>
        <w:t>и</w:t>
      </w:r>
      <w:r w:rsidRPr="00B670EE">
        <w:rPr>
          <w:b/>
          <w:bCs/>
          <w:i/>
          <w:iCs/>
          <w:sz w:val="22"/>
          <w:szCs w:val="22"/>
        </w:rPr>
        <w:t>, либо в случаях неявки Участника(</w:t>
      </w:r>
      <w:proofErr w:type="spellStart"/>
      <w:r w:rsidRPr="00B670EE">
        <w:rPr>
          <w:b/>
          <w:bCs/>
          <w:i/>
          <w:iCs/>
          <w:sz w:val="22"/>
          <w:szCs w:val="22"/>
        </w:rPr>
        <w:t>ов</w:t>
      </w:r>
      <w:proofErr w:type="spellEnd"/>
      <w:r w:rsidRPr="00B670EE">
        <w:rPr>
          <w:b/>
          <w:bCs/>
          <w:i/>
          <w:iCs/>
          <w:sz w:val="22"/>
          <w:szCs w:val="22"/>
        </w:rPr>
        <w:t>) к месту отправления, а именно расходы, связанные с отменой бронирования и (или) возвратом ж/д, авиа, автобусных билетов, отказом от услуг проживания, питания, отменой трансферов, а также первичные учетные документы, относящиеся к данным расходам. При этом Заказчик обязан обеспечивать сохранность предоставленной информации и (или) документов.</w:t>
      </w:r>
    </w:p>
    <w:p w14:paraId="6EC7AAAA" w14:textId="77777777" w:rsidR="00045D6C" w:rsidRPr="00B670EE" w:rsidRDefault="00045D6C" w:rsidP="00BC093E">
      <w:pPr>
        <w:jc w:val="both"/>
        <w:rPr>
          <w:b/>
          <w:bCs/>
          <w:i/>
          <w:iCs/>
          <w:sz w:val="22"/>
          <w:szCs w:val="22"/>
        </w:rPr>
      </w:pPr>
    </w:p>
    <w:p w14:paraId="7CEB2ACC" w14:textId="77777777" w:rsidR="00045D6C" w:rsidRPr="00B670EE" w:rsidRDefault="00045D6C" w:rsidP="00BC093E">
      <w:pPr>
        <w:jc w:val="both"/>
        <w:rPr>
          <w:b/>
          <w:bCs/>
          <w:i/>
          <w:iCs/>
        </w:rPr>
      </w:pPr>
    </w:p>
    <w:p w14:paraId="64D5DBCD" w14:textId="77777777" w:rsidR="00045D6C" w:rsidRPr="00B670EE" w:rsidRDefault="00045D6C" w:rsidP="00BC093E">
      <w:pPr>
        <w:jc w:val="both"/>
        <w:rPr>
          <w:b/>
          <w:bCs/>
          <w:i/>
          <w:iCs/>
        </w:rPr>
        <w:sectPr w:rsidR="00045D6C" w:rsidRPr="00B670EE" w:rsidSect="00A0150A">
          <w:pgSz w:w="11906" w:h="16838"/>
          <w:pgMar w:top="794" w:right="794" w:bottom="794" w:left="1021" w:header="709" w:footer="709" w:gutter="0"/>
          <w:cols w:space="708"/>
          <w:docGrid w:linePitch="360"/>
        </w:sectPr>
      </w:pPr>
    </w:p>
    <w:p w14:paraId="7B5E45E0" w14:textId="77777777" w:rsidR="00045D6C" w:rsidRPr="00B670EE" w:rsidRDefault="00045D6C" w:rsidP="00BC093E">
      <w:r w:rsidRPr="00B670EE">
        <w:rPr>
          <w:noProof/>
        </w:rPr>
        <w:lastRenderedPageBreak/>
        <mc:AlternateContent>
          <mc:Choice Requires="wps">
            <w:drawing>
              <wp:inline distT="0" distB="0" distL="0" distR="0" wp14:anchorId="6E75432B" wp14:editId="239EC142">
                <wp:extent cx="9444990" cy="1404620"/>
                <wp:effectExtent l="0" t="0" r="22860" b="26035"/>
                <wp:docPr id="7832878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1404620"/>
                        </a:xfrm>
                        <a:prstGeom prst="rect">
                          <a:avLst/>
                        </a:prstGeom>
                        <a:solidFill>
                          <a:srgbClr val="FFFFFF"/>
                        </a:solidFill>
                        <a:ln w="9525">
                          <a:solidFill>
                            <a:srgbClr val="000000"/>
                          </a:solidFill>
                          <a:miter lim="800000"/>
                          <a:headEnd/>
                          <a:tailEnd/>
                        </a:ln>
                      </wps:spPr>
                      <wps:txbx>
                        <w:txbxContent>
                          <w:p w14:paraId="675B73FC" w14:textId="77777777" w:rsidR="00045D6C" w:rsidRPr="0015043D" w:rsidRDefault="00045D6C" w:rsidP="00045D6C">
                            <w:pPr>
                              <w:jc w:val="center"/>
                              <w:rPr>
                                <w:b/>
                                <w:bCs/>
                                <w:sz w:val="22"/>
                                <w:szCs w:val="22"/>
                              </w:rPr>
                            </w:pPr>
                            <w:r w:rsidRPr="0015043D">
                              <w:rPr>
                                <w:b/>
                                <w:bCs/>
                                <w:sz w:val="22"/>
                                <w:szCs w:val="22"/>
                              </w:rPr>
                              <w:t xml:space="preserve">СПИСОК УЧАСТНИКОВ </w:t>
                            </w:r>
                          </w:p>
                          <w:p w14:paraId="3A7D88A7" w14:textId="01E585EF" w:rsidR="00045D6C" w:rsidRPr="0015043D" w:rsidRDefault="00045D6C" w:rsidP="00045D6C">
                            <w:pPr>
                              <w:jc w:val="center"/>
                              <w:rPr>
                                <w:b/>
                                <w:sz w:val="22"/>
                                <w:szCs w:val="22"/>
                              </w:rPr>
                            </w:pPr>
                            <w:r w:rsidRPr="0015043D">
                              <w:rPr>
                                <w:b/>
                                <w:sz w:val="22"/>
                                <w:szCs w:val="22"/>
                              </w:rPr>
                              <w:t>в отношении которых произведены фактически понесенные расходы, возникшие вследствие изменения или отмены Заявки Заказчиком, самостоятельного отказа Участника от поездк</w:t>
                            </w:r>
                            <w:r w:rsidR="0015043D">
                              <w:rPr>
                                <w:b/>
                                <w:sz w:val="22"/>
                                <w:szCs w:val="22"/>
                              </w:rPr>
                              <w:t>и</w:t>
                            </w:r>
                            <w:r w:rsidRPr="0015043D">
                              <w:rPr>
                                <w:b/>
                                <w:sz w:val="22"/>
                                <w:szCs w:val="22"/>
                              </w:rPr>
                              <w:t xml:space="preserve"> либо в случаях неявки Участника(ов) к месту отправления, а именно расходы, связанные с отменой бронирования и (или) возвратом ж/д, авиа, автобусных билетов, отказом от услуг проживания, питания, а также отменой трансферов</w:t>
                            </w:r>
                          </w:p>
                          <w:p w14:paraId="7CF03D0A" w14:textId="77777777" w:rsidR="00045D6C" w:rsidRPr="0015043D" w:rsidRDefault="00045D6C" w:rsidP="00045D6C">
                            <w:pPr>
                              <w:jc w:val="center"/>
                              <w:rPr>
                                <w:b/>
                                <w:bCs/>
                                <w:sz w:val="22"/>
                                <w:szCs w:val="22"/>
                              </w:rPr>
                            </w:pPr>
                          </w:p>
                          <w:p w14:paraId="2762A8B0" w14:textId="77777777" w:rsidR="00045D6C" w:rsidRPr="0015043D" w:rsidRDefault="00045D6C" w:rsidP="00045D6C">
                            <w:pPr>
                              <w:jc w:val="center"/>
                              <w:rPr>
                                <w:b/>
                                <w:bCs/>
                                <w:i/>
                                <w:sz w:val="22"/>
                                <w:szCs w:val="22"/>
                              </w:rPr>
                            </w:pPr>
                            <w:r w:rsidRPr="0015043D">
                              <w:rPr>
                                <w:b/>
                                <w:bCs/>
                                <w:i/>
                                <w:sz w:val="22"/>
                                <w:szCs w:val="22"/>
                              </w:rPr>
                              <w:t>(наименование проекта, сроки)</w:t>
                            </w:r>
                          </w:p>
                          <w:p w14:paraId="0EEE2BC0" w14:textId="77777777" w:rsidR="00045D6C" w:rsidRPr="0015043D" w:rsidRDefault="00045D6C" w:rsidP="00045D6C">
                            <w:pPr>
                              <w:jc w:val="both"/>
                              <w:rPr>
                                <w:b/>
                                <w:bCs/>
                                <w:sz w:val="22"/>
                                <w:szCs w:val="22"/>
                              </w:rPr>
                            </w:pPr>
                          </w:p>
                          <w:tbl>
                            <w:tblPr>
                              <w:tblStyle w:val="af3"/>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045D6C" w:rsidRPr="0015043D" w14:paraId="5298C6D6" w14:textId="77777777" w:rsidTr="00A97997">
                              <w:trPr>
                                <w:trHeight w:val="209"/>
                                <w:jc w:val="center"/>
                              </w:trPr>
                              <w:tc>
                                <w:tcPr>
                                  <w:tcW w:w="1240" w:type="dxa"/>
                                  <w:vAlign w:val="center"/>
                                </w:tcPr>
                                <w:p w14:paraId="621126FC" w14:textId="77777777" w:rsidR="00045D6C" w:rsidRPr="0015043D" w:rsidRDefault="00045D6C" w:rsidP="00C65034">
                                  <w:pPr>
                                    <w:ind w:hanging="28"/>
                                    <w:jc w:val="center"/>
                                    <w:rPr>
                                      <w:b/>
                                      <w:bCs/>
                                      <w:sz w:val="22"/>
                                      <w:szCs w:val="22"/>
                                    </w:rPr>
                                  </w:pPr>
                                  <w:r w:rsidRPr="0015043D">
                                    <w:rPr>
                                      <w:b/>
                                      <w:bCs/>
                                      <w:sz w:val="22"/>
                                      <w:szCs w:val="22"/>
                                    </w:rPr>
                                    <w:t>№</w:t>
                                  </w:r>
                                </w:p>
                                <w:p w14:paraId="47118144" w14:textId="77777777" w:rsidR="00045D6C" w:rsidRPr="0015043D" w:rsidRDefault="00045D6C" w:rsidP="00C65034">
                                  <w:pPr>
                                    <w:ind w:hanging="28"/>
                                    <w:jc w:val="center"/>
                                    <w:rPr>
                                      <w:b/>
                                      <w:bCs/>
                                      <w:sz w:val="22"/>
                                      <w:szCs w:val="22"/>
                                    </w:rPr>
                                  </w:pPr>
                                  <w:r w:rsidRPr="0015043D">
                                    <w:rPr>
                                      <w:b/>
                                      <w:bCs/>
                                      <w:sz w:val="22"/>
                                      <w:szCs w:val="22"/>
                                    </w:rPr>
                                    <w:t>п/п</w:t>
                                  </w:r>
                                </w:p>
                              </w:tc>
                              <w:tc>
                                <w:tcPr>
                                  <w:tcW w:w="2159" w:type="dxa"/>
                                  <w:vAlign w:val="center"/>
                                </w:tcPr>
                                <w:p w14:paraId="0598E0E1" w14:textId="77777777" w:rsidR="00045D6C" w:rsidRPr="0015043D" w:rsidRDefault="00045D6C" w:rsidP="00C65034">
                                  <w:pPr>
                                    <w:jc w:val="center"/>
                                    <w:rPr>
                                      <w:b/>
                                      <w:bCs/>
                                      <w:sz w:val="22"/>
                                      <w:szCs w:val="22"/>
                                    </w:rPr>
                                  </w:pPr>
                                  <w:r w:rsidRPr="0015043D">
                                    <w:rPr>
                                      <w:b/>
                                      <w:bCs/>
                                      <w:sz w:val="22"/>
                                      <w:szCs w:val="22"/>
                                    </w:rPr>
                                    <w:t>ФИО</w:t>
                                  </w:r>
                                </w:p>
                                <w:p w14:paraId="54F7BCAD" w14:textId="77777777" w:rsidR="00045D6C" w:rsidRPr="0015043D" w:rsidRDefault="00045D6C" w:rsidP="00C65034">
                                  <w:pPr>
                                    <w:jc w:val="center"/>
                                    <w:rPr>
                                      <w:b/>
                                      <w:bCs/>
                                      <w:sz w:val="22"/>
                                      <w:szCs w:val="22"/>
                                    </w:rPr>
                                  </w:pPr>
                                  <w:r w:rsidRPr="0015043D">
                                    <w:rPr>
                                      <w:b/>
                                      <w:bCs/>
                                      <w:sz w:val="22"/>
                                      <w:szCs w:val="22"/>
                                    </w:rPr>
                                    <w:t>(полностью)</w:t>
                                  </w:r>
                                </w:p>
                              </w:tc>
                              <w:tc>
                                <w:tcPr>
                                  <w:tcW w:w="1405" w:type="dxa"/>
                                  <w:vAlign w:val="center"/>
                                </w:tcPr>
                                <w:p w14:paraId="3F0E27BE" w14:textId="77777777" w:rsidR="00045D6C" w:rsidRPr="0015043D" w:rsidRDefault="00045D6C" w:rsidP="00C65034">
                                  <w:pPr>
                                    <w:ind w:hanging="26"/>
                                    <w:jc w:val="center"/>
                                    <w:rPr>
                                      <w:b/>
                                      <w:bCs/>
                                      <w:sz w:val="22"/>
                                      <w:szCs w:val="22"/>
                                    </w:rPr>
                                  </w:pPr>
                                  <w:r w:rsidRPr="0015043D">
                                    <w:rPr>
                                      <w:b/>
                                      <w:bCs/>
                                      <w:sz w:val="22"/>
                                      <w:szCs w:val="22"/>
                                    </w:rPr>
                                    <w:t>Дата рождения</w:t>
                                  </w:r>
                                </w:p>
                              </w:tc>
                              <w:tc>
                                <w:tcPr>
                                  <w:tcW w:w="1709" w:type="dxa"/>
                                  <w:vAlign w:val="center"/>
                                </w:tcPr>
                                <w:p w14:paraId="1D177745" w14:textId="77777777" w:rsidR="00045D6C" w:rsidRPr="0015043D" w:rsidRDefault="00045D6C" w:rsidP="00C65034">
                                  <w:pPr>
                                    <w:ind w:hanging="8"/>
                                    <w:jc w:val="center"/>
                                    <w:rPr>
                                      <w:b/>
                                      <w:bCs/>
                                      <w:sz w:val="22"/>
                                      <w:szCs w:val="22"/>
                                    </w:rPr>
                                  </w:pPr>
                                  <w:r w:rsidRPr="0015043D">
                                    <w:rPr>
                                      <w:b/>
                                      <w:bCs/>
                                      <w:sz w:val="22"/>
                                      <w:szCs w:val="22"/>
                                    </w:rPr>
                                    <w:t>Возраст</w:t>
                                  </w:r>
                                </w:p>
                              </w:tc>
                              <w:tc>
                                <w:tcPr>
                                  <w:tcW w:w="1330" w:type="dxa"/>
                                  <w:vAlign w:val="center"/>
                                </w:tcPr>
                                <w:p w14:paraId="28476457" w14:textId="77777777" w:rsidR="00045D6C" w:rsidRPr="0015043D" w:rsidRDefault="00045D6C" w:rsidP="00C65034">
                                  <w:pPr>
                                    <w:jc w:val="center"/>
                                    <w:rPr>
                                      <w:b/>
                                      <w:bCs/>
                                      <w:sz w:val="22"/>
                                      <w:szCs w:val="22"/>
                                    </w:rPr>
                                  </w:pPr>
                                  <w:r w:rsidRPr="0015043D">
                                    <w:rPr>
                                      <w:b/>
                                      <w:bCs/>
                                      <w:sz w:val="22"/>
                                      <w:szCs w:val="22"/>
                                    </w:rPr>
                                    <w:t>Пол</w:t>
                                  </w:r>
                                </w:p>
                              </w:tc>
                              <w:tc>
                                <w:tcPr>
                                  <w:tcW w:w="2398" w:type="dxa"/>
                                  <w:vAlign w:val="center"/>
                                </w:tcPr>
                                <w:p w14:paraId="55E12204" w14:textId="77777777" w:rsidR="00045D6C" w:rsidRPr="0015043D" w:rsidRDefault="00045D6C" w:rsidP="00C65034">
                                  <w:pPr>
                                    <w:ind w:hanging="72"/>
                                    <w:jc w:val="center"/>
                                    <w:rPr>
                                      <w:b/>
                                      <w:bCs/>
                                      <w:sz w:val="22"/>
                                      <w:szCs w:val="22"/>
                                    </w:rPr>
                                  </w:pPr>
                                  <w:r w:rsidRPr="0015043D">
                                    <w:rPr>
                                      <w:b/>
                                      <w:bCs/>
                                      <w:sz w:val="22"/>
                                      <w:szCs w:val="22"/>
                                    </w:rPr>
                                    <w:t>Наименование документа, номер документа, дата выдачи</w:t>
                                  </w:r>
                                </w:p>
                              </w:tc>
                              <w:tc>
                                <w:tcPr>
                                  <w:tcW w:w="1780" w:type="dxa"/>
                                  <w:vAlign w:val="center"/>
                                </w:tcPr>
                                <w:p w14:paraId="38E2C713" w14:textId="77777777" w:rsidR="00045D6C" w:rsidRPr="0015043D" w:rsidRDefault="00045D6C" w:rsidP="00C65034">
                                  <w:pPr>
                                    <w:jc w:val="center"/>
                                    <w:rPr>
                                      <w:b/>
                                      <w:bCs/>
                                      <w:sz w:val="22"/>
                                      <w:szCs w:val="22"/>
                                    </w:rPr>
                                  </w:pPr>
                                  <w:r w:rsidRPr="0015043D">
                                    <w:rPr>
                                      <w:b/>
                                      <w:bCs/>
                                      <w:sz w:val="22"/>
                                      <w:szCs w:val="22"/>
                                    </w:rPr>
                                    <w:t>Телефон</w:t>
                                  </w:r>
                                </w:p>
                              </w:tc>
                              <w:tc>
                                <w:tcPr>
                                  <w:tcW w:w="2434" w:type="dxa"/>
                                  <w:vAlign w:val="center"/>
                                </w:tcPr>
                                <w:p w14:paraId="6EFBF2A6" w14:textId="77777777" w:rsidR="00045D6C" w:rsidRPr="0015043D" w:rsidRDefault="00045D6C" w:rsidP="00C65034">
                                  <w:pPr>
                                    <w:jc w:val="center"/>
                                    <w:rPr>
                                      <w:b/>
                                      <w:bCs/>
                                      <w:sz w:val="22"/>
                                      <w:szCs w:val="22"/>
                                    </w:rPr>
                                  </w:pPr>
                                  <w:r w:rsidRPr="0015043D">
                                    <w:rPr>
                                      <w:b/>
                                      <w:bCs/>
                                      <w:sz w:val="22"/>
                                      <w:szCs w:val="22"/>
                                    </w:rPr>
                                    <w:t>Логистические точки</w:t>
                                  </w:r>
                                </w:p>
                              </w:tc>
                            </w:tr>
                            <w:tr w:rsidR="00045D6C" w:rsidRPr="0015043D" w14:paraId="089654BD" w14:textId="77777777" w:rsidTr="00E703AC">
                              <w:trPr>
                                <w:trHeight w:val="199"/>
                                <w:jc w:val="center"/>
                              </w:trPr>
                              <w:tc>
                                <w:tcPr>
                                  <w:tcW w:w="1240" w:type="dxa"/>
                                  <w:vAlign w:val="center"/>
                                </w:tcPr>
                                <w:p w14:paraId="4A10D563" w14:textId="77777777" w:rsidR="00045D6C" w:rsidRPr="0015043D" w:rsidRDefault="00045D6C" w:rsidP="00C65034">
                                  <w:pPr>
                                    <w:jc w:val="center"/>
                                    <w:rPr>
                                      <w:b/>
                                      <w:bCs/>
                                      <w:sz w:val="22"/>
                                      <w:szCs w:val="22"/>
                                    </w:rPr>
                                  </w:pPr>
                                  <w:r w:rsidRPr="0015043D">
                                    <w:rPr>
                                      <w:b/>
                                      <w:bCs/>
                                      <w:sz w:val="22"/>
                                      <w:szCs w:val="22"/>
                                    </w:rPr>
                                    <w:t>1</w:t>
                                  </w:r>
                                </w:p>
                              </w:tc>
                              <w:tc>
                                <w:tcPr>
                                  <w:tcW w:w="2159" w:type="dxa"/>
                                  <w:vAlign w:val="center"/>
                                </w:tcPr>
                                <w:p w14:paraId="02D7020C" w14:textId="77777777" w:rsidR="00045D6C" w:rsidRPr="0015043D" w:rsidRDefault="00045D6C" w:rsidP="00C65034">
                                  <w:pPr>
                                    <w:jc w:val="center"/>
                                    <w:rPr>
                                      <w:b/>
                                      <w:bCs/>
                                      <w:sz w:val="22"/>
                                      <w:szCs w:val="22"/>
                                    </w:rPr>
                                  </w:pPr>
                                  <w:r w:rsidRPr="0015043D">
                                    <w:rPr>
                                      <w:b/>
                                      <w:bCs/>
                                      <w:sz w:val="22"/>
                                      <w:szCs w:val="22"/>
                                    </w:rPr>
                                    <w:t>2</w:t>
                                  </w:r>
                                </w:p>
                              </w:tc>
                              <w:tc>
                                <w:tcPr>
                                  <w:tcW w:w="1405" w:type="dxa"/>
                                  <w:vAlign w:val="center"/>
                                </w:tcPr>
                                <w:p w14:paraId="0D7639FD" w14:textId="77777777" w:rsidR="00045D6C" w:rsidRPr="0015043D" w:rsidRDefault="00045D6C" w:rsidP="00C65034">
                                  <w:pPr>
                                    <w:jc w:val="center"/>
                                    <w:rPr>
                                      <w:b/>
                                      <w:bCs/>
                                      <w:sz w:val="22"/>
                                      <w:szCs w:val="22"/>
                                    </w:rPr>
                                  </w:pPr>
                                  <w:r w:rsidRPr="0015043D">
                                    <w:rPr>
                                      <w:b/>
                                      <w:bCs/>
                                      <w:sz w:val="22"/>
                                      <w:szCs w:val="22"/>
                                    </w:rPr>
                                    <w:t>3</w:t>
                                  </w:r>
                                </w:p>
                              </w:tc>
                              <w:tc>
                                <w:tcPr>
                                  <w:tcW w:w="1709" w:type="dxa"/>
                                  <w:vAlign w:val="center"/>
                                </w:tcPr>
                                <w:p w14:paraId="0B9B5829" w14:textId="77777777" w:rsidR="00045D6C" w:rsidRPr="0015043D" w:rsidRDefault="00045D6C" w:rsidP="00C65034">
                                  <w:pPr>
                                    <w:jc w:val="center"/>
                                    <w:rPr>
                                      <w:b/>
                                      <w:bCs/>
                                      <w:sz w:val="22"/>
                                      <w:szCs w:val="22"/>
                                    </w:rPr>
                                  </w:pPr>
                                  <w:r w:rsidRPr="0015043D">
                                    <w:rPr>
                                      <w:b/>
                                      <w:bCs/>
                                      <w:sz w:val="22"/>
                                      <w:szCs w:val="22"/>
                                    </w:rPr>
                                    <w:t>4</w:t>
                                  </w:r>
                                </w:p>
                              </w:tc>
                              <w:tc>
                                <w:tcPr>
                                  <w:tcW w:w="1330" w:type="dxa"/>
                                  <w:vAlign w:val="center"/>
                                </w:tcPr>
                                <w:p w14:paraId="6191DEAE" w14:textId="77777777" w:rsidR="00045D6C" w:rsidRPr="0015043D" w:rsidRDefault="00045D6C" w:rsidP="00C65034">
                                  <w:pPr>
                                    <w:jc w:val="center"/>
                                    <w:rPr>
                                      <w:b/>
                                      <w:bCs/>
                                      <w:sz w:val="22"/>
                                      <w:szCs w:val="22"/>
                                    </w:rPr>
                                  </w:pPr>
                                  <w:r w:rsidRPr="0015043D">
                                    <w:rPr>
                                      <w:b/>
                                      <w:bCs/>
                                      <w:sz w:val="22"/>
                                      <w:szCs w:val="22"/>
                                    </w:rPr>
                                    <w:t>5</w:t>
                                  </w:r>
                                </w:p>
                              </w:tc>
                              <w:tc>
                                <w:tcPr>
                                  <w:tcW w:w="2398" w:type="dxa"/>
                                  <w:vAlign w:val="center"/>
                                </w:tcPr>
                                <w:p w14:paraId="3418A57C" w14:textId="77777777" w:rsidR="00045D6C" w:rsidRPr="0015043D" w:rsidRDefault="00045D6C" w:rsidP="00C65034">
                                  <w:pPr>
                                    <w:jc w:val="center"/>
                                    <w:rPr>
                                      <w:b/>
                                      <w:bCs/>
                                      <w:sz w:val="22"/>
                                      <w:szCs w:val="22"/>
                                    </w:rPr>
                                  </w:pPr>
                                  <w:r w:rsidRPr="0015043D">
                                    <w:rPr>
                                      <w:b/>
                                      <w:bCs/>
                                      <w:sz w:val="22"/>
                                      <w:szCs w:val="22"/>
                                    </w:rPr>
                                    <w:t>6</w:t>
                                  </w:r>
                                </w:p>
                              </w:tc>
                              <w:tc>
                                <w:tcPr>
                                  <w:tcW w:w="1780" w:type="dxa"/>
                                  <w:vAlign w:val="center"/>
                                </w:tcPr>
                                <w:p w14:paraId="30914B95" w14:textId="77777777" w:rsidR="00045D6C" w:rsidRPr="0015043D" w:rsidRDefault="00045D6C" w:rsidP="00C65034">
                                  <w:pPr>
                                    <w:jc w:val="center"/>
                                    <w:rPr>
                                      <w:b/>
                                      <w:bCs/>
                                      <w:sz w:val="22"/>
                                      <w:szCs w:val="22"/>
                                    </w:rPr>
                                  </w:pPr>
                                  <w:r w:rsidRPr="0015043D">
                                    <w:rPr>
                                      <w:b/>
                                      <w:bCs/>
                                      <w:sz w:val="22"/>
                                      <w:szCs w:val="22"/>
                                    </w:rPr>
                                    <w:t>7</w:t>
                                  </w:r>
                                </w:p>
                              </w:tc>
                              <w:tc>
                                <w:tcPr>
                                  <w:tcW w:w="2434" w:type="dxa"/>
                                  <w:vAlign w:val="center"/>
                                </w:tcPr>
                                <w:p w14:paraId="510D5C2F" w14:textId="77777777" w:rsidR="00045D6C" w:rsidRPr="0015043D" w:rsidRDefault="00045D6C" w:rsidP="00C65034">
                                  <w:pPr>
                                    <w:jc w:val="center"/>
                                    <w:rPr>
                                      <w:b/>
                                      <w:bCs/>
                                      <w:sz w:val="22"/>
                                      <w:szCs w:val="22"/>
                                    </w:rPr>
                                  </w:pPr>
                                  <w:r w:rsidRPr="0015043D">
                                    <w:rPr>
                                      <w:b/>
                                      <w:bCs/>
                                      <w:sz w:val="22"/>
                                      <w:szCs w:val="22"/>
                                    </w:rPr>
                                    <w:t>8</w:t>
                                  </w:r>
                                </w:p>
                              </w:tc>
                            </w:tr>
                            <w:tr w:rsidR="00045D6C" w:rsidRPr="0015043D" w14:paraId="56E5667E" w14:textId="77777777" w:rsidTr="00A97997">
                              <w:trPr>
                                <w:trHeight w:val="458"/>
                                <w:jc w:val="center"/>
                              </w:trPr>
                              <w:tc>
                                <w:tcPr>
                                  <w:tcW w:w="1240" w:type="dxa"/>
                                  <w:tcBorders>
                                    <w:bottom w:val="single" w:sz="4" w:space="0" w:color="auto"/>
                                  </w:tcBorders>
                                  <w:vAlign w:val="center"/>
                                </w:tcPr>
                                <w:p w14:paraId="0A3D8C16" w14:textId="77777777" w:rsidR="00045D6C" w:rsidRPr="0015043D" w:rsidRDefault="00045D6C" w:rsidP="00C65034">
                                  <w:pPr>
                                    <w:rPr>
                                      <w:b/>
                                      <w:bCs/>
                                      <w:sz w:val="22"/>
                                      <w:szCs w:val="22"/>
                                    </w:rPr>
                                  </w:pPr>
                                </w:p>
                              </w:tc>
                              <w:tc>
                                <w:tcPr>
                                  <w:tcW w:w="2159" w:type="dxa"/>
                                  <w:tcBorders>
                                    <w:bottom w:val="single" w:sz="4" w:space="0" w:color="auto"/>
                                  </w:tcBorders>
                                  <w:vAlign w:val="center"/>
                                </w:tcPr>
                                <w:p w14:paraId="7633EF05" w14:textId="77777777" w:rsidR="00045D6C" w:rsidRPr="0015043D" w:rsidRDefault="00045D6C" w:rsidP="00C65034">
                                  <w:pPr>
                                    <w:rPr>
                                      <w:b/>
                                      <w:bCs/>
                                      <w:sz w:val="22"/>
                                      <w:szCs w:val="22"/>
                                    </w:rPr>
                                  </w:pPr>
                                </w:p>
                              </w:tc>
                              <w:tc>
                                <w:tcPr>
                                  <w:tcW w:w="1405" w:type="dxa"/>
                                  <w:tcBorders>
                                    <w:bottom w:val="single" w:sz="4" w:space="0" w:color="auto"/>
                                  </w:tcBorders>
                                  <w:vAlign w:val="center"/>
                                </w:tcPr>
                                <w:p w14:paraId="41659A83" w14:textId="77777777" w:rsidR="00045D6C" w:rsidRPr="0015043D" w:rsidRDefault="00045D6C" w:rsidP="00C65034">
                                  <w:pPr>
                                    <w:rPr>
                                      <w:b/>
                                      <w:bCs/>
                                      <w:sz w:val="22"/>
                                      <w:szCs w:val="22"/>
                                    </w:rPr>
                                  </w:pPr>
                                </w:p>
                              </w:tc>
                              <w:tc>
                                <w:tcPr>
                                  <w:tcW w:w="1709" w:type="dxa"/>
                                  <w:tcBorders>
                                    <w:bottom w:val="single" w:sz="4" w:space="0" w:color="auto"/>
                                  </w:tcBorders>
                                  <w:vAlign w:val="center"/>
                                </w:tcPr>
                                <w:p w14:paraId="71E56BA1" w14:textId="77777777" w:rsidR="00045D6C" w:rsidRPr="0015043D" w:rsidRDefault="00045D6C" w:rsidP="00C65034">
                                  <w:pPr>
                                    <w:rPr>
                                      <w:b/>
                                      <w:bCs/>
                                      <w:sz w:val="22"/>
                                      <w:szCs w:val="22"/>
                                    </w:rPr>
                                  </w:pPr>
                                </w:p>
                              </w:tc>
                              <w:tc>
                                <w:tcPr>
                                  <w:tcW w:w="1330" w:type="dxa"/>
                                  <w:tcBorders>
                                    <w:bottom w:val="single" w:sz="4" w:space="0" w:color="auto"/>
                                  </w:tcBorders>
                                  <w:vAlign w:val="center"/>
                                </w:tcPr>
                                <w:p w14:paraId="095EE9BE" w14:textId="77777777" w:rsidR="00045D6C" w:rsidRPr="0015043D" w:rsidRDefault="00045D6C" w:rsidP="00C65034">
                                  <w:pPr>
                                    <w:rPr>
                                      <w:b/>
                                      <w:bCs/>
                                      <w:sz w:val="22"/>
                                      <w:szCs w:val="22"/>
                                    </w:rPr>
                                  </w:pPr>
                                </w:p>
                              </w:tc>
                              <w:tc>
                                <w:tcPr>
                                  <w:tcW w:w="2398" w:type="dxa"/>
                                  <w:tcBorders>
                                    <w:bottom w:val="single" w:sz="4" w:space="0" w:color="auto"/>
                                  </w:tcBorders>
                                  <w:vAlign w:val="center"/>
                                </w:tcPr>
                                <w:p w14:paraId="1939C105" w14:textId="77777777" w:rsidR="00045D6C" w:rsidRPr="0015043D" w:rsidRDefault="00045D6C" w:rsidP="00C65034">
                                  <w:pPr>
                                    <w:rPr>
                                      <w:b/>
                                      <w:bCs/>
                                      <w:sz w:val="22"/>
                                      <w:szCs w:val="22"/>
                                    </w:rPr>
                                  </w:pPr>
                                </w:p>
                              </w:tc>
                              <w:tc>
                                <w:tcPr>
                                  <w:tcW w:w="1780" w:type="dxa"/>
                                  <w:tcBorders>
                                    <w:bottom w:val="single" w:sz="4" w:space="0" w:color="auto"/>
                                  </w:tcBorders>
                                  <w:vAlign w:val="center"/>
                                </w:tcPr>
                                <w:p w14:paraId="57AE899F" w14:textId="77777777" w:rsidR="00045D6C" w:rsidRPr="0015043D" w:rsidRDefault="00045D6C" w:rsidP="00C65034">
                                  <w:pPr>
                                    <w:rPr>
                                      <w:b/>
                                      <w:bCs/>
                                      <w:sz w:val="22"/>
                                      <w:szCs w:val="22"/>
                                    </w:rPr>
                                  </w:pPr>
                                </w:p>
                              </w:tc>
                              <w:tc>
                                <w:tcPr>
                                  <w:tcW w:w="2434" w:type="dxa"/>
                                  <w:tcBorders>
                                    <w:bottom w:val="single" w:sz="4" w:space="0" w:color="auto"/>
                                  </w:tcBorders>
                                  <w:vAlign w:val="center"/>
                                </w:tcPr>
                                <w:p w14:paraId="5DE28A6D" w14:textId="77777777" w:rsidR="00045D6C" w:rsidRPr="0015043D" w:rsidRDefault="00045D6C" w:rsidP="00C65034">
                                  <w:pPr>
                                    <w:rPr>
                                      <w:b/>
                                      <w:bCs/>
                                      <w:sz w:val="22"/>
                                      <w:szCs w:val="22"/>
                                    </w:rPr>
                                  </w:pPr>
                                </w:p>
                              </w:tc>
                            </w:tr>
                            <w:tr w:rsidR="00045D6C" w:rsidRPr="0015043D" w14:paraId="513C7047" w14:textId="77777777" w:rsidTr="00EC66E1">
                              <w:trPr>
                                <w:trHeight w:val="458"/>
                                <w:jc w:val="center"/>
                              </w:trPr>
                              <w:tc>
                                <w:tcPr>
                                  <w:tcW w:w="1240" w:type="dxa"/>
                                  <w:vAlign w:val="center"/>
                                </w:tcPr>
                                <w:p w14:paraId="3999C305" w14:textId="77777777" w:rsidR="00045D6C" w:rsidRPr="0015043D" w:rsidRDefault="00045D6C" w:rsidP="00C65034">
                                  <w:pPr>
                                    <w:rPr>
                                      <w:b/>
                                      <w:bCs/>
                                      <w:sz w:val="22"/>
                                      <w:szCs w:val="22"/>
                                    </w:rPr>
                                  </w:pPr>
                                </w:p>
                              </w:tc>
                              <w:tc>
                                <w:tcPr>
                                  <w:tcW w:w="2159" w:type="dxa"/>
                                  <w:vAlign w:val="center"/>
                                </w:tcPr>
                                <w:p w14:paraId="5ADB6916" w14:textId="77777777" w:rsidR="00045D6C" w:rsidRPr="0015043D" w:rsidRDefault="00045D6C" w:rsidP="00C65034">
                                  <w:pPr>
                                    <w:rPr>
                                      <w:b/>
                                      <w:bCs/>
                                      <w:sz w:val="22"/>
                                      <w:szCs w:val="22"/>
                                    </w:rPr>
                                  </w:pPr>
                                </w:p>
                              </w:tc>
                              <w:tc>
                                <w:tcPr>
                                  <w:tcW w:w="1405" w:type="dxa"/>
                                  <w:vAlign w:val="center"/>
                                </w:tcPr>
                                <w:p w14:paraId="2E5B5BC4" w14:textId="77777777" w:rsidR="00045D6C" w:rsidRPr="0015043D" w:rsidRDefault="00045D6C" w:rsidP="00C65034">
                                  <w:pPr>
                                    <w:rPr>
                                      <w:b/>
                                      <w:bCs/>
                                      <w:sz w:val="22"/>
                                      <w:szCs w:val="22"/>
                                    </w:rPr>
                                  </w:pPr>
                                </w:p>
                              </w:tc>
                              <w:tc>
                                <w:tcPr>
                                  <w:tcW w:w="1709" w:type="dxa"/>
                                  <w:vAlign w:val="center"/>
                                </w:tcPr>
                                <w:p w14:paraId="01DC41D4" w14:textId="77777777" w:rsidR="00045D6C" w:rsidRPr="0015043D" w:rsidRDefault="00045D6C" w:rsidP="00C65034">
                                  <w:pPr>
                                    <w:rPr>
                                      <w:b/>
                                      <w:bCs/>
                                      <w:sz w:val="22"/>
                                      <w:szCs w:val="22"/>
                                    </w:rPr>
                                  </w:pPr>
                                </w:p>
                              </w:tc>
                              <w:tc>
                                <w:tcPr>
                                  <w:tcW w:w="1330" w:type="dxa"/>
                                  <w:vAlign w:val="center"/>
                                </w:tcPr>
                                <w:p w14:paraId="79D60A66" w14:textId="77777777" w:rsidR="00045D6C" w:rsidRPr="0015043D" w:rsidRDefault="00045D6C" w:rsidP="00C65034">
                                  <w:pPr>
                                    <w:rPr>
                                      <w:b/>
                                      <w:bCs/>
                                      <w:sz w:val="22"/>
                                      <w:szCs w:val="22"/>
                                    </w:rPr>
                                  </w:pPr>
                                </w:p>
                              </w:tc>
                              <w:tc>
                                <w:tcPr>
                                  <w:tcW w:w="2398" w:type="dxa"/>
                                  <w:vAlign w:val="center"/>
                                </w:tcPr>
                                <w:p w14:paraId="2359E797" w14:textId="77777777" w:rsidR="00045D6C" w:rsidRPr="0015043D" w:rsidRDefault="00045D6C" w:rsidP="00C65034">
                                  <w:pPr>
                                    <w:rPr>
                                      <w:b/>
                                      <w:bCs/>
                                      <w:sz w:val="22"/>
                                      <w:szCs w:val="22"/>
                                    </w:rPr>
                                  </w:pPr>
                                </w:p>
                              </w:tc>
                              <w:tc>
                                <w:tcPr>
                                  <w:tcW w:w="1780" w:type="dxa"/>
                                  <w:vAlign w:val="center"/>
                                </w:tcPr>
                                <w:p w14:paraId="4B165210" w14:textId="77777777" w:rsidR="00045D6C" w:rsidRPr="0015043D" w:rsidRDefault="00045D6C" w:rsidP="00C65034">
                                  <w:pPr>
                                    <w:rPr>
                                      <w:b/>
                                      <w:bCs/>
                                      <w:sz w:val="22"/>
                                      <w:szCs w:val="22"/>
                                    </w:rPr>
                                  </w:pPr>
                                </w:p>
                              </w:tc>
                              <w:tc>
                                <w:tcPr>
                                  <w:tcW w:w="2434" w:type="dxa"/>
                                  <w:vAlign w:val="center"/>
                                </w:tcPr>
                                <w:p w14:paraId="32571138" w14:textId="77777777" w:rsidR="00045D6C" w:rsidRPr="0015043D" w:rsidRDefault="00045D6C" w:rsidP="00C65034">
                                  <w:pPr>
                                    <w:rPr>
                                      <w:b/>
                                      <w:bCs/>
                                      <w:sz w:val="22"/>
                                      <w:szCs w:val="22"/>
                                    </w:rPr>
                                  </w:pPr>
                                </w:p>
                              </w:tc>
                            </w:tr>
                            <w:tr w:rsidR="00045D6C" w:rsidRPr="0015043D" w14:paraId="22304CD9" w14:textId="77777777" w:rsidTr="00A97997">
                              <w:trPr>
                                <w:trHeight w:val="458"/>
                                <w:jc w:val="center"/>
                              </w:trPr>
                              <w:tc>
                                <w:tcPr>
                                  <w:tcW w:w="1240" w:type="dxa"/>
                                  <w:tcBorders>
                                    <w:bottom w:val="single" w:sz="4" w:space="0" w:color="auto"/>
                                  </w:tcBorders>
                                  <w:vAlign w:val="center"/>
                                </w:tcPr>
                                <w:p w14:paraId="16AC32F4" w14:textId="77777777" w:rsidR="00045D6C" w:rsidRPr="0015043D" w:rsidRDefault="00045D6C" w:rsidP="00C65034">
                                  <w:pPr>
                                    <w:rPr>
                                      <w:b/>
                                      <w:bCs/>
                                      <w:sz w:val="22"/>
                                      <w:szCs w:val="22"/>
                                    </w:rPr>
                                  </w:pPr>
                                </w:p>
                              </w:tc>
                              <w:tc>
                                <w:tcPr>
                                  <w:tcW w:w="2159" w:type="dxa"/>
                                  <w:tcBorders>
                                    <w:bottom w:val="single" w:sz="4" w:space="0" w:color="auto"/>
                                  </w:tcBorders>
                                  <w:vAlign w:val="center"/>
                                </w:tcPr>
                                <w:p w14:paraId="672B8857" w14:textId="77777777" w:rsidR="00045D6C" w:rsidRPr="0015043D" w:rsidRDefault="00045D6C" w:rsidP="00C65034">
                                  <w:pPr>
                                    <w:rPr>
                                      <w:b/>
                                      <w:bCs/>
                                      <w:sz w:val="22"/>
                                      <w:szCs w:val="22"/>
                                    </w:rPr>
                                  </w:pPr>
                                </w:p>
                              </w:tc>
                              <w:tc>
                                <w:tcPr>
                                  <w:tcW w:w="1405" w:type="dxa"/>
                                  <w:tcBorders>
                                    <w:bottom w:val="single" w:sz="4" w:space="0" w:color="auto"/>
                                  </w:tcBorders>
                                  <w:vAlign w:val="center"/>
                                </w:tcPr>
                                <w:p w14:paraId="0C1A594F" w14:textId="77777777" w:rsidR="00045D6C" w:rsidRPr="0015043D" w:rsidRDefault="00045D6C" w:rsidP="00C65034">
                                  <w:pPr>
                                    <w:rPr>
                                      <w:b/>
                                      <w:bCs/>
                                      <w:sz w:val="22"/>
                                      <w:szCs w:val="22"/>
                                    </w:rPr>
                                  </w:pPr>
                                </w:p>
                              </w:tc>
                              <w:tc>
                                <w:tcPr>
                                  <w:tcW w:w="1709" w:type="dxa"/>
                                  <w:tcBorders>
                                    <w:bottom w:val="single" w:sz="4" w:space="0" w:color="auto"/>
                                  </w:tcBorders>
                                  <w:vAlign w:val="center"/>
                                </w:tcPr>
                                <w:p w14:paraId="69E0EE29" w14:textId="77777777" w:rsidR="00045D6C" w:rsidRPr="0015043D" w:rsidRDefault="00045D6C" w:rsidP="00C65034">
                                  <w:pPr>
                                    <w:rPr>
                                      <w:b/>
                                      <w:bCs/>
                                      <w:sz w:val="22"/>
                                      <w:szCs w:val="22"/>
                                    </w:rPr>
                                  </w:pPr>
                                </w:p>
                              </w:tc>
                              <w:tc>
                                <w:tcPr>
                                  <w:tcW w:w="1330" w:type="dxa"/>
                                  <w:tcBorders>
                                    <w:bottom w:val="single" w:sz="4" w:space="0" w:color="auto"/>
                                  </w:tcBorders>
                                  <w:vAlign w:val="center"/>
                                </w:tcPr>
                                <w:p w14:paraId="751D7927" w14:textId="77777777" w:rsidR="00045D6C" w:rsidRPr="0015043D" w:rsidRDefault="00045D6C" w:rsidP="00C65034">
                                  <w:pPr>
                                    <w:rPr>
                                      <w:b/>
                                      <w:bCs/>
                                      <w:sz w:val="22"/>
                                      <w:szCs w:val="22"/>
                                    </w:rPr>
                                  </w:pPr>
                                </w:p>
                              </w:tc>
                              <w:tc>
                                <w:tcPr>
                                  <w:tcW w:w="2398" w:type="dxa"/>
                                  <w:tcBorders>
                                    <w:bottom w:val="single" w:sz="4" w:space="0" w:color="auto"/>
                                  </w:tcBorders>
                                  <w:vAlign w:val="center"/>
                                </w:tcPr>
                                <w:p w14:paraId="06BDBA58" w14:textId="77777777" w:rsidR="00045D6C" w:rsidRPr="0015043D" w:rsidRDefault="00045D6C" w:rsidP="00C65034">
                                  <w:pPr>
                                    <w:rPr>
                                      <w:b/>
                                      <w:bCs/>
                                      <w:sz w:val="22"/>
                                      <w:szCs w:val="22"/>
                                    </w:rPr>
                                  </w:pPr>
                                </w:p>
                              </w:tc>
                              <w:tc>
                                <w:tcPr>
                                  <w:tcW w:w="1780" w:type="dxa"/>
                                  <w:tcBorders>
                                    <w:bottom w:val="single" w:sz="4" w:space="0" w:color="auto"/>
                                  </w:tcBorders>
                                  <w:vAlign w:val="center"/>
                                </w:tcPr>
                                <w:p w14:paraId="37A2681C" w14:textId="77777777" w:rsidR="00045D6C" w:rsidRPr="0015043D" w:rsidRDefault="00045D6C" w:rsidP="00C65034">
                                  <w:pPr>
                                    <w:rPr>
                                      <w:b/>
                                      <w:bCs/>
                                      <w:sz w:val="22"/>
                                      <w:szCs w:val="22"/>
                                    </w:rPr>
                                  </w:pPr>
                                </w:p>
                              </w:tc>
                              <w:tc>
                                <w:tcPr>
                                  <w:tcW w:w="2434" w:type="dxa"/>
                                  <w:tcBorders>
                                    <w:bottom w:val="single" w:sz="4" w:space="0" w:color="auto"/>
                                  </w:tcBorders>
                                  <w:vAlign w:val="center"/>
                                </w:tcPr>
                                <w:p w14:paraId="6C80BF1A" w14:textId="77777777" w:rsidR="00045D6C" w:rsidRPr="0015043D" w:rsidRDefault="00045D6C" w:rsidP="00C65034">
                                  <w:pPr>
                                    <w:rPr>
                                      <w:b/>
                                      <w:bCs/>
                                      <w:sz w:val="22"/>
                                      <w:szCs w:val="22"/>
                                    </w:rPr>
                                  </w:pPr>
                                </w:p>
                              </w:tc>
                            </w:tr>
                          </w:tbl>
                          <w:p w14:paraId="3200D2CF" w14:textId="77777777" w:rsidR="00045D6C" w:rsidRPr="0015043D" w:rsidRDefault="00045D6C" w:rsidP="00045D6C">
                            <w:pPr>
                              <w:rPr>
                                <w:sz w:val="22"/>
                                <w:szCs w:val="22"/>
                              </w:rPr>
                            </w:pPr>
                          </w:p>
                        </w:txbxContent>
                      </wps:txbx>
                      <wps:bodyPr rot="0" vert="horz" wrap="square" lIns="91440" tIns="45720" rIns="91440" bIns="45720" anchor="t" anchorCtr="0">
                        <a:spAutoFit/>
                      </wps:bodyPr>
                    </wps:wsp>
                  </a:graphicData>
                </a:graphic>
              </wp:inline>
            </w:drawing>
          </mc:Choice>
          <mc:Fallback>
            <w:pict>
              <v:shapetype w14:anchorId="6E75432B" id="_x0000_t202" coordsize="21600,21600" o:spt="202" path="m,l,21600r21600,l21600,xe">
                <v:stroke joinstyle="miter"/>
                <v:path gradientshapeok="t" o:connecttype="rect"/>
              </v:shapetype>
              <v:shape id="Надпись 2" o:spid="_x0000_s1026" type="#_x0000_t202" style="width:7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">
                <v:textbox style="mso-fit-shape-to-text:t">
                  <w:txbxContent>
                    <w:p w14:paraId="675B73FC" w14:textId="77777777" w:rsidR="00045D6C" w:rsidRPr="0015043D" w:rsidRDefault="00045D6C" w:rsidP="00045D6C">
                      <w:pPr>
                        <w:jc w:val="center"/>
                        <w:rPr>
                          <w:b/>
                          <w:bCs/>
                          <w:sz w:val="22"/>
                          <w:szCs w:val="22"/>
                        </w:rPr>
                      </w:pPr>
                      <w:r w:rsidRPr="0015043D">
                        <w:rPr>
                          <w:b/>
                          <w:bCs/>
                          <w:sz w:val="22"/>
                          <w:szCs w:val="22"/>
                        </w:rPr>
                        <w:t xml:space="preserve">СПИСОК УЧАСТНИКОВ </w:t>
                      </w:r>
                    </w:p>
                    <w:p w14:paraId="3A7D88A7" w14:textId="01E585EF" w:rsidR="00045D6C" w:rsidRPr="0015043D" w:rsidRDefault="00045D6C" w:rsidP="00045D6C">
                      <w:pPr>
                        <w:jc w:val="center"/>
                        <w:rPr>
                          <w:b/>
                          <w:sz w:val="22"/>
                          <w:szCs w:val="22"/>
                        </w:rPr>
                      </w:pPr>
                      <w:r w:rsidRPr="0015043D">
                        <w:rPr>
                          <w:b/>
                          <w:sz w:val="22"/>
                          <w:szCs w:val="22"/>
                        </w:rPr>
                        <w:t>в отношении которых произведены фактически понесенные расходы, возникшие вследствие изменения или отмены Заявки Заказчиком, самостоятельного отказа Участника от поездк</w:t>
                      </w:r>
                      <w:r w:rsidR="0015043D">
                        <w:rPr>
                          <w:b/>
                          <w:sz w:val="22"/>
                          <w:szCs w:val="22"/>
                        </w:rPr>
                        <w:t>и</w:t>
                      </w:r>
                      <w:r w:rsidRPr="0015043D">
                        <w:rPr>
                          <w:b/>
                          <w:sz w:val="22"/>
                          <w:szCs w:val="22"/>
                        </w:rPr>
                        <w:t xml:space="preserve"> либо в случаях неявки Участника(ов) к месту отправления, а именно расходы, связанные с отменой бронирования и (или) возвратом ж/д, авиа, автобусных билетов, отказом от услуг проживания, питания, а также отменой трансферов</w:t>
                      </w:r>
                    </w:p>
                    <w:p w14:paraId="7CF03D0A" w14:textId="77777777" w:rsidR="00045D6C" w:rsidRPr="0015043D" w:rsidRDefault="00045D6C" w:rsidP="00045D6C">
                      <w:pPr>
                        <w:jc w:val="center"/>
                        <w:rPr>
                          <w:b/>
                          <w:bCs/>
                          <w:sz w:val="22"/>
                          <w:szCs w:val="22"/>
                        </w:rPr>
                      </w:pPr>
                    </w:p>
                    <w:p w14:paraId="2762A8B0" w14:textId="77777777" w:rsidR="00045D6C" w:rsidRPr="0015043D" w:rsidRDefault="00045D6C" w:rsidP="00045D6C">
                      <w:pPr>
                        <w:jc w:val="center"/>
                        <w:rPr>
                          <w:b/>
                          <w:bCs/>
                          <w:i/>
                          <w:sz w:val="22"/>
                          <w:szCs w:val="22"/>
                        </w:rPr>
                      </w:pPr>
                      <w:r w:rsidRPr="0015043D">
                        <w:rPr>
                          <w:b/>
                          <w:bCs/>
                          <w:i/>
                          <w:sz w:val="22"/>
                          <w:szCs w:val="22"/>
                        </w:rPr>
                        <w:t>(наименование проекта, сроки)</w:t>
                      </w:r>
                    </w:p>
                    <w:p w14:paraId="0EEE2BC0" w14:textId="77777777" w:rsidR="00045D6C" w:rsidRPr="0015043D" w:rsidRDefault="00045D6C" w:rsidP="00045D6C">
                      <w:pPr>
                        <w:jc w:val="both"/>
                        <w:rPr>
                          <w:b/>
                          <w:bCs/>
                          <w:sz w:val="22"/>
                          <w:szCs w:val="22"/>
                        </w:rPr>
                      </w:pPr>
                    </w:p>
                    <w:tbl>
                      <w:tblPr>
                        <w:tblStyle w:val="af3"/>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045D6C" w:rsidRPr="0015043D" w14:paraId="5298C6D6" w14:textId="77777777" w:rsidTr="00A97997">
                        <w:trPr>
                          <w:trHeight w:val="209"/>
                          <w:jc w:val="center"/>
                        </w:trPr>
                        <w:tc>
                          <w:tcPr>
                            <w:tcW w:w="1240" w:type="dxa"/>
                            <w:vAlign w:val="center"/>
                          </w:tcPr>
                          <w:p w14:paraId="621126FC" w14:textId="77777777" w:rsidR="00045D6C" w:rsidRPr="0015043D" w:rsidRDefault="00045D6C" w:rsidP="00C65034">
                            <w:pPr>
                              <w:ind w:hanging="28"/>
                              <w:jc w:val="center"/>
                              <w:rPr>
                                <w:b/>
                                <w:bCs/>
                                <w:sz w:val="22"/>
                                <w:szCs w:val="22"/>
                              </w:rPr>
                            </w:pPr>
                            <w:r w:rsidRPr="0015043D">
                              <w:rPr>
                                <w:b/>
                                <w:bCs/>
                                <w:sz w:val="22"/>
                                <w:szCs w:val="22"/>
                              </w:rPr>
                              <w:t>№</w:t>
                            </w:r>
                          </w:p>
                          <w:p w14:paraId="47118144" w14:textId="77777777" w:rsidR="00045D6C" w:rsidRPr="0015043D" w:rsidRDefault="00045D6C" w:rsidP="00C65034">
                            <w:pPr>
                              <w:ind w:hanging="28"/>
                              <w:jc w:val="center"/>
                              <w:rPr>
                                <w:b/>
                                <w:bCs/>
                                <w:sz w:val="22"/>
                                <w:szCs w:val="22"/>
                              </w:rPr>
                            </w:pPr>
                            <w:r w:rsidRPr="0015043D">
                              <w:rPr>
                                <w:b/>
                                <w:bCs/>
                                <w:sz w:val="22"/>
                                <w:szCs w:val="22"/>
                              </w:rPr>
                              <w:t>п/п</w:t>
                            </w:r>
                          </w:p>
                        </w:tc>
                        <w:tc>
                          <w:tcPr>
                            <w:tcW w:w="2159" w:type="dxa"/>
                            <w:vAlign w:val="center"/>
                          </w:tcPr>
                          <w:p w14:paraId="0598E0E1" w14:textId="77777777" w:rsidR="00045D6C" w:rsidRPr="0015043D" w:rsidRDefault="00045D6C" w:rsidP="00C65034">
                            <w:pPr>
                              <w:jc w:val="center"/>
                              <w:rPr>
                                <w:b/>
                                <w:bCs/>
                                <w:sz w:val="22"/>
                                <w:szCs w:val="22"/>
                              </w:rPr>
                            </w:pPr>
                            <w:r w:rsidRPr="0015043D">
                              <w:rPr>
                                <w:b/>
                                <w:bCs/>
                                <w:sz w:val="22"/>
                                <w:szCs w:val="22"/>
                              </w:rPr>
                              <w:t>ФИО</w:t>
                            </w:r>
                          </w:p>
                          <w:p w14:paraId="54F7BCAD" w14:textId="77777777" w:rsidR="00045D6C" w:rsidRPr="0015043D" w:rsidRDefault="00045D6C" w:rsidP="00C65034">
                            <w:pPr>
                              <w:jc w:val="center"/>
                              <w:rPr>
                                <w:b/>
                                <w:bCs/>
                                <w:sz w:val="22"/>
                                <w:szCs w:val="22"/>
                              </w:rPr>
                            </w:pPr>
                            <w:r w:rsidRPr="0015043D">
                              <w:rPr>
                                <w:b/>
                                <w:bCs/>
                                <w:sz w:val="22"/>
                                <w:szCs w:val="22"/>
                              </w:rPr>
                              <w:t>(полностью)</w:t>
                            </w:r>
                          </w:p>
                        </w:tc>
                        <w:tc>
                          <w:tcPr>
                            <w:tcW w:w="1405" w:type="dxa"/>
                            <w:vAlign w:val="center"/>
                          </w:tcPr>
                          <w:p w14:paraId="3F0E27BE" w14:textId="77777777" w:rsidR="00045D6C" w:rsidRPr="0015043D" w:rsidRDefault="00045D6C" w:rsidP="00C65034">
                            <w:pPr>
                              <w:ind w:hanging="26"/>
                              <w:jc w:val="center"/>
                              <w:rPr>
                                <w:b/>
                                <w:bCs/>
                                <w:sz w:val="22"/>
                                <w:szCs w:val="22"/>
                              </w:rPr>
                            </w:pPr>
                            <w:r w:rsidRPr="0015043D">
                              <w:rPr>
                                <w:b/>
                                <w:bCs/>
                                <w:sz w:val="22"/>
                                <w:szCs w:val="22"/>
                              </w:rPr>
                              <w:t>Дата рождения</w:t>
                            </w:r>
                          </w:p>
                        </w:tc>
                        <w:tc>
                          <w:tcPr>
                            <w:tcW w:w="1709" w:type="dxa"/>
                            <w:vAlign w:val="center"/>
                          </w:tcPr>
                          <w:p w14:paraId="1D177745" w14:textId="77777777" w:rsidR="00045D6C" w:rsidRPr="0015043D" w:rsidRDefault="00045D6C" w:rsidP="00C65034">
                            <w:pPr>
                              <w:ind w:hanging="8"/>
                              <w:jc w:val="center"/>
                              <w:rPr>
                                <w:b/>
                                <w:bCs/>
                                <w:sz w:val="22"/>
                                <w:szCs w:val="22"/>
                              </w:rPr>
                            </w:pPr>
                            <w:r w:rsidRPr="0015043D">
                              <w:rPr>
                                <w:b/>
                                <w:bCs/>
                                <w:sz w:val="22"/>
                                <w:szCs w:val="22"/>
                              </w:rPr>
                              <w:t>Возраст</w:t>
                            </w:r>
                          </w:p>
                        </w:tc>
                        <w:tc>
                          <w:tcPr>
                            <w:tcW w:w="1330" w:type="dxa"/>
                            <w:vAlign w:val="center"/>
                          </w:tcPr>
                          <w:p w14:paraId="28476457" w14:textId="77777777" w:rsidR="00045D6C" w:rsidRPr="0015043D" w:rsidRDefault="00045D6C" w:rsidP="00C65034">
                            <w:pPr>
                              <w:jc w:val="center"/>
                              <w:rPr>
                                <w:b/>
                                <w:bCs/>
                                <w:sz w:val="22"/>
                                <w:szCs w:val="22"/>
                              </w:rPr>
                            </w:pPr>
                            <w:r w:rsidRPr="0015043D">
                              <w:rPr>
                                <w:b/>
                                <w:bCs/>
                                <w:sz w:val="22"/>
                                <w:szCs w:val="22"/>
                              </w:rPr>
                              <w:t>Пол</w:t>
                            </w:r>
                          </w:p>
                        </w:tc>
                        <w:tc>
                          <w:tcPr>
                            <w:tcW w:w="2398" w:type="dxa"/>
                            <w:vAlign w:val="center"/>
                          </w:tcPr>
                          <w:p w14:paraId="55E12204" w14:textId="77777777" w:rsidR="00045D6C" w:rsidRPr="0015043D" w:rsidRDefault="00045D6C" w:rsidP="00C65034">
                            <w:pPr>
                              <w:ind w:hanging="72"/>
                              <w:jc w:val="center"/>
                              <w:rPr>
                                <w:b/>
                                <w:bCs/>
                                <w:sz w:val="22"/>
                                <w:szCs w:val="22"/>
                              </w:rPr>
                            </w:pPr>
                            <w:r w:rsidRPr="0015043D">
                              <w:rPr>
                                <w:b/>
                                <w:bCs/>
                                <w:sz w:val="22"/>
                                <w:szCs w:val="22"/>
                              </w:rPr>
                              <w:t>Наименование документа, номер документа, дата выдачи</w:t>
                            </w:r>
                          </w:p>
                        </w:tc>
                        <w:tc>
                          <w:tcPr>
                            <w:tcW w:w="1780" w:type="dxa"/>
                            <w:vAlign w:val="center"/>
                          </w:tcPr>
                          <w:p w14:paraId="38E2C713" w14:textId="77777777" w:rsidR="00045D6C" w:rsidRPr="0015043D" w:rsidRDefault="00045D6C" w:rsidP="00C65034">
                            <w:pPr>
                              <w:jc w:val="center"/>
                              <w:rPr>
                                <w:b/>
                                <w:bCs/>
                                <w:sz w:val="22"/>
                                <w:szCs w:val="22"/>
                              </w:rPr>
                            </w:pPr>
                            <w:r w:rsidRPr="0015043D">
                              <w:rPr>
                                <w:b/>
                                <w:bCs/>
                                <w:sz w:val="22"/>
                                <w:szCs w:val="22"/>
                              </w:rPr>
                              <w:t>Телефон</w:t>
                            </w:r>
                          </w:p>
                        </w:tc>
                        <w:tc>
                          <w:tcPr>
                            <w:tcW w:w="2434" w:type="dxa"/>
                            <w:vAlign w:val="center"/>
                          </w:tcPr>
                          <w:p w14:paraId="6EFBF2A6" w14:textId="77777777" w:rsidR="00045D6C" w:rsidRPr="0015043D" w:rsidRDefault="00045D6C" w:rsidP="00C65034">
                            <w:pPr>
                              <w:jc w:val="center"/>
                              <w:rPr>
                                <w:b/>
                                <w:bCs/>
                                <w:sz w:val="22"/>
                                <w:szCs w:val="22"/>
                              </w:rPr>
                            </w:pPr>
                            <w:r w:rsidRPr="0015043D">
                              <w:rPr>
                                <w:b/>
                                <w:bCs/>
                                <w:sz w:val="22"/>
                                <w:szCs w:val="22"/>
                              </w:rPr>
                              <w:t>Логистические точки</w:t>
                            </w:r>
                          </w:p>
                        </w:tc>
                      </w:tr>
                      <w:tr w:rsidR="00045D6C" w:rsidRPr="0015043D" w14:paraId="089654BD" w14:textId="77777777" w:rsidTr="00E703AC">
                        <w:trPr>
                          <w:trHeight w:val="199"/>
                          <w:jc w:val="center"/>
                        </w:trPr>
                        <w:tc>
                          <w:tcPr>
                            <w:tcW w:w="1240" w:type="dxa"/>
                            <w:vAlign w:val="center"/>
                          </w:tcPr>
                          <w:p w14:paraId="4A10D563" w14:textId="77777777" w:rsidR="00045D6C" w:rsidRPr="0015043D" w:rsidRDefault="00045D6C" w:rsidP="00C65034">
                            <w:pPr>
                              <w:jc w:val="center"/>
                              <w:rPr>
                                <w:b/>
                                <w:bCs/>
                                <w:sz w:val="22"/>
                                <w:szCs w:val="22"/>
                              </w:rPr>
                            </w:pPr>
                            <w:r w:rsidRPr="0015043D">
                              <w:rPr>
                                <w:b/>
                                <w:bCs/>
                                <w:sz w:val="22"/>
                                <w:szCs w:val="22"/>
                              </w:rPr>
                              <w:t>1</w:t>
                            </w:r>
                          </w:p>
                        </w:tc>
                        <w:tc>
                          <w:tcPr>
                            <w:tcW w:w="2159" w:type="dxa"/>
                            <w:vAlign w:val="center"/>
                          </w:tcPr>
                          <w:p w14:paraId="02D7020C" w14:textId="77777777" w:rsidR="00045D6C" w:rsidRPr="0015043D" w:rsidRDefault="00045D6C" w:rsidP="00C65034">
                            <w:pPr>
                              <w:jc w:val="center"/>
                              <w:rPr>
                                <w:b/>
                                <w:bCs/>
                                <w:sz w:val="22"/>
                                <w:szCs w:val="22"/>
                              </w:rPr>
                            </w:pPr>
                            <w:r w:rsidRPr="0015043D">
                              <w:rPr>
                                <w:b/>
                                <w:bCs/>
                                <w:sz w:val="22"/>
                                <w:szCs w:val="22"/>
                              </w:rPr>
                              <w:t>2</w:t>
                            </w:r>
                          </w:p>
                        </w:tc>
                        <w:tc>
                          <w:tcPr>
                            <w:tcW w:w="1405" w:type="dxa"/>
                            <w:vAlign w:val="center"/>
                          </w:tcPr>
                          <w:p w14:paraId="0D7639FD" w14:textId="77777777" w:rsidR="00045D6C" w:rsidRPr="0015043D" w:rsidRDefault="00045D6C" w:rsidP="00C65034">
                            <w:pPr>
                              <w:jc w:val="center"/>
                              <w:rPr>
                                <w:b/>
                                <w:bCs/>
                                <w:sz w:val="22"/>
                                <w:szCs w:val="22"/>
                              </w:rPr>
                            </w:pPr>
                            <w:r w:rsidRPr="0015043D">
                              <w:rPr>
                                <w:b/>
                                <w:bCs/>
                                <w:sz w:val="22"/>
                                <w:szCs w:val="22"/>
                              </w:rPr>
                              <w:t>3</w:t>
                            </w:r>
                          </w:p>
                        </w:tc>
                        <w:tc>
                          <w:tcPr>
                            <w:tcW w:w="1709" w:type="dxa"/>
                            <w:vAlign w:val="center"/>
                          </w:tcPr>
                          <w:p w14:paraId="0B9B5829" w14:textId="77777777" w:rsidR="00045D6C" w:rsidRPr="0015043D" w:rsidRDefault="00045D6C" w:rsidP="00C65034">
                            <w:pPr>
                              <w:jc w:val="center"/>
                              <w:rPr>
                                <w:b/>
                                <w:bCs/>
                                <w:sz w:val="22"/>
                                <w:szCs w:val="22"/>
                              </w:rPr>
                            </w:pPr>
                            <w:r w:rsidRPr="0015043D">
                              <w:rPr>
                                <w:b/>
                                <w:bCs/>
                                <w:sz w:val="22"/>
                                <w:szCs w:val="22"/>
                              </w:rPr>
                              <w:t>4</w:t>
                            </w:r>
                          </w:p>
                        </w:tc>
                        <w:tc>
                          <w:tcPr>
                            <w:tcW w:w="1330" w:type="dxa"/>
                            <w:vAlign w:val="center"/>
                          </w:tcPr>
                          <w:p w14:paraId="6191DEAE" w14:textId="77777777" w:rsidR="00045D6C" w:rsidRPr="0015043D" w:rsidRDefault="00045D6C" w:rsidP="00C65034">
                            <w:pPr>
                              <w:jc w:val="center"/>
                              <w:rPr>
                                <w:b/>
                                <w:bCs/>
                                <w:sz w:val="22"/>
                                <w:szCs w:val="22"/>
                              </w:rPr>
                            </w:pPr>
                            <w:r w:rsidRPr="0015043D">
                              <w:rPr>
                                <w:b/>
                                <w:bCs/>
                                <w:sz w:val="22"/>
                                <w:szCs w:val="22"/>
                              </w:rPr>
                              <w:t>5</w:t>
                            </w:r>
                          </w:p>
                        </w:tc>
                        <w:tc>
                          <w:tcPr>
                            <w:tcW w:w="2398" w:type="dxa"/>
                            <w:vAlign w:val="center"/>
                          </w:tcPr>
                          <w:p w14:paraId="3418A57C" w14:textId="77777777" w:rsidR="00045D6C" w:rsidRPr="0015043D" w:rsidRDefault="00045D6C" w:rsidP="00C65034">
                            <w:pPr>
                              <w:jc w:val="center"/>
                              <w:rPr>
                                <w:b/>
                                <w:bCs/>
                                <w:sz w:val="22"/>
                                <w:szCs w:val="22"/>
                              </w:rPr>
                            </w:pPr>
                            <w:r w:rsidRPr="0015043D">
                              <w:rPr>
                                <w:b/>
                                <w:bCs/>
                                <w:sz w:val="22"/>
                                <w:szCs w:val="22"/>
                              </w:rPr>
                              <w:t>6</w:t>
                            </w:r>
                          </w:p>
                        </w:tc>
                        <w:tc>
                          <w:tcPr>
                            <w:tcW w:w="1780" w:type="dxa"/>
                            <w:vAlign w:val="center"/>
                          </w:tcPr>
                          <w:p w14:paraId="30914B95" w14:textId="77777777" w:rsidR="00045D6C" w:rsidRPr="0015043D" w:rsidRDefault="00045D6C" w:rsidP="00C65034">
                            <w:pPr>
                              <w:jc w:val="center"/>
                              <w:rPr>
                                <w:b/>
                                <w:bCs/>
                                <w:sz w:val="22"/>
                                <w:szCs w:val="22"/>
                              </w:rPr>
                            </w:pPr>
                            <w:r w:rsidRPr="0015043D">
                              <w:rPr>
                                <w:b/>
                                <w:bCs/>
                                <w:sz w:val="22"/>
                                <w:szCs w:val="22"/>
                              </w:rPr>
                              <w:t>7</w:t>
                            </w:r>
                          </w:p>
                        </w:tc>
                        <w:tc>
                          <w:tcPr>
                            <w:tcW w:w="2434" w:type="dxa"/>
                            <w:vAlign w:val="center"/>
                          </w:tcPr>
                          <w:p w14:paraId="510D5C2F" w14:textId="77777777" w:rsidR="00045D6C" w:rsidRPr="0015043D" w:rsidRDefault="00045D6C" w:rsidP="00C65034">
                            <w:pPr>
                              <w:jc w:val="center"/>
                              <w:rPr>
                                <w:b/>
                                <w:bCs/>
                                <w:sz w:val="22"/>
                                <w:szCs w:val="22"/>
                              </w:rPr>
                            </w:pPr>
                            <w:r w:rsidRPr="0015043D">
                              <w:rPr>
                                <w:b/>
                                <w:bCs/>
                                <w:sz w:val="22"/>
                                <w:szCs w:val="22"/>
                              </w:rPr>
                              <w:t>8</w:t>
                            </w:r>
                          </w:p>
                        </w:tc>
                      </w:tr>
                      <w:tr w:rsidR="00045D6C" w:rsidRPr="0015043D" w14:paraId="56E5667E" w14:textId="77777777" w:rsidTr="00A97997">
                        <w:trPr>
                          <w:trHeight w:val="458"/>
                          <w:jc w:val="center"/>
                        </w:trPr>
                        <w:tc>
                          <w:tcPr>
                            <w:tcW w:w="1240" w:type="dxa"/>
                            <w:tcBorders>
                              <w:bottom w:val="single" w:sz="4" w:space="0" w:color="auto"/>
                            </w:tcBorders>
                            <w:vAlign w:val="center"/>
                          </w:tcPr>
                          <w:p w14:paraId="0A3D8C16" w14:textId="77777777" w:rsidR="00045D6C" w:rsidRPr="0015043D" w:rsidRDefault="00045D6C" w:rsidP="00C65034">
                            <w:pPr>
                              <w:rPr>
                                <w:b/>
                                <w:bCs/>
                                <w:sz w:val="22"/>
                                <w:szCs w:val="22"/>
                              </w:rPr>
                            </w:pPr>
                          </w:p>
                        </w:tc>
                        <w:tc>
                          <w:tcPr>
                            <w:tcW w:w="2159" w:type="dxa"/>
                            <w:tcBorders>
                              <w:bottom w:val="single" w:sz="4" w:space="0" w:color="auto"/>
                            </w:tcBorders>
                            <w:vAlign w:val="center"/>
                          </w:tcPr>
                          <w:p w14:paraId="7633EF05" w14:textId="77777777" w:rsidR="00045D6C" w:rsidRPr="0015043D" w:rsidRDefault="00045D6C" w:rsidP="00C65034">
                            <w:pPr>
                              <w:rPr>
                                <w:b/>
                                <w:bCs/>
                                <w:sz w:val="22"/>
                                <w:szCs w:val="22"/>
                              </w:rPr>
                            </w:pPr>
                          </w:p>
                        </w:tc>
                        <w:tc>
                          <w:tcPr>
                            <w:tcW w:w="1405" w:type="dxa"/>
                            <w:tcBorders>
                              <w:bottom w:val="single" w:sz="4" w:space="0" w:color="auto"/>
                            </w:tcBorders>
                            <w:vAlign w:val="center"/>
                          </w:tcPr>
                          <w:p w14:paraId="41659A83" w14:textId="77777777" w:rsidR="00045D6C" w:rsidRPr="0015043D" w:rsidRDefault="00045D6C" w:rsidP="00C65034">
                            <w:pPr>
                              <w:rPr>
                                <w:b/>
                                <w:bCs/>
                                <w:sz w:val="22"/>
                                <w:szCs w:val="22"/>
                              </w:rPr>
                            </w:pPr>
                          </w:p>
                        </w:tc>
                        <w:tc>
                          <w:tcPr>
                            <w:tcW w:w="1709" w:type="dxa"/>
                            <w:tcBorders>
                              <w:bottom w:val="single" w:sz="4" w:space="0" w:color="auto"/>
                            </w:tcBorders>
                            <w:vAlign w:val="center"/>
                          </w:tcPr>
                          <w:p w14:paraId="71E56BA1" w14:textId="77777777" w:rsidR="00045D6C" w:rsidRPr="0015043D" w:rsidRDefault="00045D6C" w:rsidP="00C65034">
                            <w:pPr>
                              <w:rPr>
                                <w:b/>
                                <w:bCs/>
                                <w:sz w:val="22"/>
                                <w:szCs w:val="22"/>
                              </w:rPr>
                            </w:pPr>
                          </w:p>
                        </w:tc>
                        <w:tc>
                          <w:tcPr>
                            <w:tcW w:w="1330" w:type="dxa"/>
                            <w:tcBorders>
                              <w:bottom w:val="single" w:sz="4" w:space="0" w:color="auto"/>
                            </w:tcBorders>
                            <w:vAlign w:val="center"/>
                          </w:tcPr>
                          <w:p w14:paraId="095EE9BE" w14:textId="77777777" w:rsidR="00045D6C" w:rsidRPr="0015043D" w:rsidRDefault="00045D6C" w:rsidP="00C65034">
                            <w:pPr>
                              <w:rPr>
                                <w:b/>
                                <w:bCs/>
                                <w:sz w:val="22"/>
                                <w:szCs w:val="22"/>
                              </w:rPr>
                            </w:pPr>
                          </w:p>
                        </w:tc>
                        <w:tc>
                          <w:tcPr>
                            <w:tcW w:w="2398" w:type="dxa"/>
                            <w:tcBorders>
                              <w:bottom w:val="single" w:sz="4" w:space="0" w:color="auto"/>
                            </w:tcBorders>
                            <w:vAlign w:val="center"/>
                          </w:tcPr>
                          <w:p w14:paraId="1939C105" w14:textId="77777777" w:rsidR="00045D6C" w:rsidRPr="0015043D" w:rsidRDefault="00045D6C" w:rsidP="00C65034">
                            <w:pPr>
                              <w:rPr>
                                <w:b/>
                                <w:bCs/>
                                <w:sz w:val="22"/>
                                <w:szCs w:val="22"/>
                              </w:rPr>
                            </w:pPr>
                          </w:p>
                        </w:tc>
                        <w:tc>
                          <w:tcPr>
                            <w:tcW w:w="1780" w:type="dxa"/>
                            <w:tcBorders>
                              <w:bottom w:val="single" w:sz="4" w:space="0" w:color="auto"/>
                            </w:tcBorders>
                            <w:vAlign w:val="center"/>
                          </w:tcPr>
                          <w:p w14:paraId="57AE899F" w14:textId="77777777" w:rsidR="00045D6C" w:rsidRPr="0015043D" w:rsidRDefault="00045D6C" w:rsidP="00C65034">
                            <w:pPr>
                              <w:rPr>
                                <w:b/>
                                <w:bCs/>
                                <w:sz w:val="22"/>
                                <w:szCs w:val="22"/>
                              </w:rPr>
                            </w:pPr>
                          </w:p>
                        </w:tc>
                        <w:tc>
                          <w:tcPr>
                            <w:tcW w:w="2434" w:type="dxa"/>
                            <w:tcBorders>
                              <w:bottom w:val="single" w:sz="4" w:space="0" w:color="auto"/>
                            </w:tcBorders>
                            <w:vAlign w:val="center"/>
                          </w:tcPr>
                          <w:p w14:paraId="5DE28A6D" w14:textId="77777777" w:rsidR="00045D6C" w:rsidRPr="0015043D" w:rsidRDefault="00045D6C" w:rsidP="00C65034">
                            <w:pPr>
                              <w:rPr>
                                <w:b/>
                                <w:bCs/>
                                <w:sz w:val="22"/>
                                <w:szCs w:val="22"/>
                              </w:rPr>
                            </w:pPr>
                          </w:p>
                        </w:tc>
                      </w:tr>
                      <w:tr w:rsidR="00045D6C" w:rsidRPr="0015043D" w14:paraId="513C7047" w14:textId="77777777" w:rsidTr="00EC66E1">
                        <w:trPr>
                          <w:trHeight w:val="458"/>
                          <w:jc w:val="center"/>
                        </w:trPr>
                        <w:tc>
                          <w:tcPr>
                            <w:tcW w:w="1240" w:type="dxa"/>
                            <w:vAlign w:val="center"/>
                          </w:tcPr>
                          <w:p w14:paraId="3999C305" w14:textId="77777777" w:rsidR="00045D6C" w:rsidRPr="0015043D" w:rsidRDefault="00045D6C" w:rsidP="00C65034">
                            <w:pPr>
                              <w:rPr>
                                <w:b/>
                                <w:bCs/>
                                <w:sz w:val="22"/>
                                <w:szCs w:val="22"/>
                              </w:rPr>
                            </w:pPr>
                          </w:p>
                        </w:tc>
                        <w:tc>
                          <w:tcPr>
                            <w:tcW w:w="2159" w:type="dxa"/>
                            <w:vAlign w:val="center"/>
                          </w:tcPr>
                          <w:p w14:paraId="5ADB6916" w14:textId="77777777" w:rsidR="00045D6C" w:rsidRPr="0015043D" w:rsidRDefault="00045D6C" w:rsidP="00C65034">
                            <w:pPr>
                              <w:rPr>
                                <w:b/>
                                <w:bCs/>
                                <w:sz w:val="22"/>
                                <w:szCs w:val="22"/>
                              </w:rPr>
                            </w:pPr>
                          </w:p>
                        </w:tc>
                        <w:tc>
                          <w:tcPr>
                            <w:tcW w:w="1405" w:type="dxa"/>
                            <w:vAlign w:val="center"/>
                          </w:tcPr>
                          <w:p w14:paraId="2E5B5BC4" w14:textId="77777777" w:rsidR="00045D6C" w:rsidRPr="0015043D" w:rsidRDefault="00045D6C" w:rsidP="00C65034">
                            <w:pPr>
                              <w:rPr>
                                <w:b/>
                                <w:bCs/>
                                <w:sz w:val="22"/>
                                <w:szCs w:val="22"/>
                              </w:rPr>
                            </w:pPr>
                          </w:p>
                        </w:tc>
                        <w:tc>
                          <w:tcPr>
                            <w:tcW w:w="1709" w:type="dxa"/>
                            <w:vAlign w:val="center"/>
                          </w:tcPr>
                          <w:p w14:paraId="01DC41D4" w14:textId="77777777" w:rsidR="00045D6C" w:rsidRPr="0015043D" w:rsidRDefault="00045D6C" w:rsidP="00C65034">
                            <w:pPr>
                              <w:rPr>
                                <w:b/>
                                <w:bCs/>
                                <w:sz w:val="22"/>
                                <w:szCs w:val="22"/>
                              </w:rPr>
                            </w:pPr>
                          </w:p>
                        </w:tc>
                        <w:tc>
                          <w:tcPr>
                            <w:tcW w:w="1330" w:type="dxa"/>
                            <w:vAlign w:val="center"/>
                          </w:tcPr>
                          <w:p w14:paraId="79D60A66" w14:textId="77777777" w:rsidR="00045D6C" w:rsidRPr="0015043D" w:rsidRDefault="00045D6C" w:rsidP="00C65034">
                            <w:pPr>
                              <w:rPr>
                                <w:b/>
                                <w:bCs/>
                                <w:sz w:val="22"/>
                                <w:szCs w:val="22"/>
                              </w:rPr>
                            </w:pPr>
                          </w:p>
                        </w:tc>
                        <w:tc>
                          <w:tcPr>
                            <w:tcW w:w="2398" w:type="dxa"/>
                            <w:vAlign w:val="center"/>
                          </w:tcPr>
                          <w:p w14:paraId="2359E797" w14:textId="77777777" w:rsidR="00045D6C" w:rsidRPr="0015043D" w:rsidRDefault="00045D6C" w:rsidP="00C65034">
                            <w:pPr>
                              <w:rPr>
                                <w:b/>
                                <w:bCs/>
                                <w:sz w:val="22"/>
                                <w:szCs w:val="22"/>
                              </w:rPr>
                            </w:pPr>
                          </w:p>
                        </w:tc>
                        <w:tc>
                          <w:tcPr>
                            <w:tcW w:w="1780" w:type="dxa"/>
                            <w:vAlign w:val="center"/>
                          </w:tcPr>
                          <w:p w14:paraId="4B165210" w14:textId="77777777" w:rsidR="00045D6C" w:rsidRPr="0015043D" w:rsidRDefault="00045D6C" w:rsidP="00C65034">
                            <w:pPr>
                              <w:rPr>
                                <w:b/>
                                <w:bCs/>
                                <w:sz w:val="22"/>
                                <w:szCs w:val="22"/>
                              </w:rPr>
                            </w:pPr>
                          </w:p>
                        </w:tc>
                        <w:tc>
                          <w:tcPr>
                            <w:tcW w:w="2434" w:type="dxa"/>
                            <w:vAlign w:val="center"/>
                          </w:tcPr>
                          <w:p w14:paraId="32571138" w14:textId="77777777" w:rsidR="00045D6C" w:rsidRPr="0015043D" w:rsidRDefault="00045D6C" w:rsidP="00C65034">
                            <w:pPr>
                              <w:rPr>
                                <w:b/>
                                <w:bCs/>
                                <w:sz w:val="22"/>
                                <w:szCs w:val="22"/>
                              </w:rPr>
                            </w:pPr>
                          </w:p>
                        </w:tc>
                      </w:tr>
                      <w:tr w:rsidR="00045D6C" w:rsidRPr="0015043D" w14:paraId="22304CD9" w14:textId="77777777" w:rsidTr="00A97997">
                        <w:trPr>
                          <w:trHeight w:val="458"/>
                          <w:jc w:val="center"/>
                        </w:trPr>
                        <w:tc>
                          <w:tcPr>
                            <w:tcW w:w="1240" w:type="dxa"/>
                            <w:tcBorders>
                              <w:bottom w:val="single" w:sz="4" w:space="0" w:color="auto"/>
                            </w:tcBorders>
                            <w:vAlign w:val="center"/>
                          </w:tcPr>
                          <w:p w14:paraId="16AC32F4" w14:textId="77777777" w:rsidR="00045D6C" w:rsidRPr="0015043D" w:rsidRDefault="00045D6C" w:rsidP="00C65034">
                            <w:pPr>
                              <w:rPr>
                                <w:b/>
                                <w:bCs/>
                                <w:sz w:val="22"/>
                                <w:szCs w:val="22"/>
                              </w:rPr>
                            </w:pPr>
                          </w:p>
                        </w:tc>
                        <w:tc>
                          <w:tcPr>
                            <w:tcW w:w="2159" w:type="dxa"/>
                            <w:tcBorders>
                              <w:bottom w:val="single" w:sz="4" w:space="0" w:color="auto"/>
                            </w:tcBorders>
                            <w:vAlign w:val="center"/>
                          </w:tcPr>
                          <w:p w14:paraId="672B8857" w14:textId="77777777" w:rsidR="00045D6C" w:rsidRPr="0015043D" w:rsidRDefault="00045D6C" w:rsidP="00C65034">
                            <w:pPr>
                              <w:rPr>
                                <w:b/>
                                <w:bCs/>
                                <w:sz w:val="22"/>
                                <w:szCs w:val="22"/>
                              </w:rPr>
                            </w:pPr>
                          </w:p>
                        </w:tc>
                        <w:tc>
                          <w:tcPr>
                            <w:tcW w:w="1405" w:type="dxa"/>
                            <w:tcBorders>
                              <w:bottom w:val="single" w:sz="4" w:space="0" w:color="auto"/>
                            </w:tcBorders>
                            <w:vAlign w:val="center"/>
                          </w:tcPr>
                          <w:p w14:paraId="0C1A594F" w14:textId="77777777" w:rsidR="00045D6C" w:rsidRPr="0015043D" w:rsidRDefault="00045D6C" w:rsidP="00C65034">
                            <w:pPr>
                              <w:rPr>
                                <w:b/>
                                <w:bCs/>
                                <w:sz w:val="22"/>
                                <w:szCs w:val="22"/>
                              </w:rPr>
                            </w:pPr>
                          </w:p>
                        </w:tc>
                        <w:tc>
                          <w:tcPr>
                            <w:tcW w:w="1709" w:type="dxa"/>
                            <w:tcBorders>
                              <w:bottom w:val="single" w:sz="4" w:space="0" w:color="auto"/>
                            </w:tcBorders>
                            <w:vAlign w:val="center"/>
                          </w:tcPr>
                          <w:p w14:paraId="69E0EE29" w14:textId="77777777" w:rsidR="00045D6C" w:rsidRPr="0015043D" w:rsidRDefault="00045D6C" w:rsidP="00C65034">
                            <w:pPr>
                              <w:rPr>
                                <w:b/>
                                <w:bCs/>
                                <w:sz w:val="22"/>
                                <w:szCs w:val="22"/>
                              </w:rPr>
                            </w:pPr>
                          </w:p>
                        </w:tc>
                        <w:tc>
                          <w:tcPr>
                            <w:tcW w:w="1330" w:type="dxa"/>
                            <w:tcBorders>
                              <w:bottom w:val="single" w:sz="4" w:space="0" w:color="auto"/>
                            </w:tcBorders>
                            <w:vAlign w:val="center"/>
                          </w:tcPr>
                          <w:p w14:paraId="751D7927" w14:textId="77777777" w:rsidR="00045D6C" w:rsidRPr="0015043D" w:rsidRDefault="00045D6C" w:rsidP="00C65034">
                            <w:pPr>
                              <w:rPr>
                                <w:b/>
                                <w:bCs/>
                                <w:sz w:val="22"/>
                                <w:szCs w:val="22"/>
                              </w:rPr>
                            </w:pPr>
                          </w:p>
                        </w:tc>
                        <w:tc>
                          <w:tcPr>
                            <w:tcW w:w="2398" w:type="dxa"/>
                            <w:tcBorders>
                              <w:bottom w:val="single" w:sz="4" w:space="0" w:color="auto"/>
                            </w:tcBorders>
                            <w:vAlign w:val="center"/>
                          </w:tcPr>
                          <w:p w14:paraId="06BDBA58" w14:textId="77777777" w:rsidR="00045D6C" w:rsidRPr="0015043D" w:rsidRDefault="00045D6C" w:rsidP="00C65034">
                            <w:pPr>
                              <w:rPr>
                                <w:b/>
                                <w:bCs/>
                                <w:sz w:val="22"/>
                                <w:szCs w:val="22"/>
                              </w:rPr>
                            </w:pPr>
                          </w:p>
                        </w:tc>
                        <w:tc>
                          <w:tcPr>
                            <w:tcW w:w="1780" w:type="dxa"/>
                            <w:tcBorders>
                              <w:bottom w:val="single" w:sz="4" w:space="0" w:color="auto"/>
                            </w:tcBorders>
                            <w:vAlign w:val="center"/>
                          </w:tcPr>
                          <w:p w14:paraId="37A2681C" w14:textId="77777777" w:rsidR="00045D6C" w:rsidRPr="0015043D" w:rsidRDefault="00045D6C" w:rsidP="00C65034">
                            <w:pPr>
                              <w:rPr>
                                <w:b/>
                                <w:bCs/>
                                <w:sz w:val="22"/>
                                <w:szCs w:val="22"/>
                              </w:rPr>
                            </w:pPr>
                          </w:p>
                        </w:tc>
                        <w:tc>
                          <w:tcPr>
                            <w:tcW w:w="2434" w:type="dxa"/>
                            <w:tcBorders>
                              <w:bottom w:val="single" w:sz="4" w:space="0" w:color="auto"/>
                            </w:tcBorders>
                            <w:vAlign w:val="center"/>
                          </w:tcPr>
                          <w:p w14:paraId="6C80BF1A" w14:textId="77777777" w:rsidR="00045D6C" w:rsidRPr="0015043D" w:rsidRDefault="00045D6C" w:rsidP="00C65034">
                            <w:pPr>
                              <w:rPr>
                                <w:b/>
                                <w:bCs/>
                                <w:sz w:val="22"/>
                                <w:szCs w:val="22"/>
                              </w:rPr>
                            </w:pPr>
                          </w:p>
                        </w:tc>
                      </w:tr>
                    </w:tbl>
                    <w:p w14:paraId="3200D2CF" w14:textId="77777777" w:rsidR="00045D6C" w:rsidRPr="0015043D" w:rsidRDefault="00045D6C" w:rsidP="00045D6C">
                      <w:pPr>
                        <w:rPr>
                          <w:sz w:val="22"/>
                          <w:szCs w:val="22"/>
                        </w:rPr>
                      </w:pPr>
                    </w:p>
                  </w:txbxContent>
                </v:textbox>
                <w10:anchorlock/>
              </v:shape>
            </w:pict>
          </mc:Fallback>
        </mc:AlternateContent>
      </w:r>
    </w:p>
    <w:p w14:paraId="6AAB8C9F" w14:textId="77777777" w:rsidR="00045D6C" w:rsidRPr="00B670EE" w:rsidRDefault="00045D6C" w:rsidP="00BC093E">
      <w:pPr>
        <w:sectPr w:rsidR="00045D6C" w:rsidRPr="00B670EE" w:rsidSect="00A0150A">
          <w:pgSz w:w="16838" w:h="11906" w:orient="landscape"/>
          <w:pgMar w:top="1701" w:right="1134" w:bottom="851" w:left="1134" w:header="709" w:footer="709" w:gutter="0"/>
          <w:cols w:space="708"/>
          <w:docGrid w:linePitch="360"/>
        </w:sectPr>
      </w:pPr>
    </w:p>
    <w:p w14:paraId="477904DB" w14:textId="446505D5" w:rsidR="00045D6C" w:rsidRPr="00B670EE" w:rsidRDefault="00045D6C" w:rsidP="00BC093E">
      <w:pPr>
        <w:pBdr>
          <w:top w:val="nil"/>
          <w:left w:val="nil"/>
          <w:bottom w:val="nil"/>
          <w:right w:val="nil"/>
          <w:between w:val="nil"/>
        </w:pBdr>
        <w:tabs>
          <w:tab w:val="left" w:pos="8214"/>
          <w:tab w:val="right" w:pos="9921"/>
        </w:tabs>
        <w:ind w:hanging="2"/>
        <w:jc w:val="right"/>
        <w:rPr>
          <w:sz w:val="22"/>
          <w:szCs w:val="22"/>
        </w:rPr>
      </w:pPr>
      <w:r w:rsidRPr="00B670EE">
        <w:rPr>
          <w:sz w:val="22"/>
          <w:szCs w:val="22"/>
        </w:rPr>
        <w:lastRenderedPageBreak/>
        <w:t xml:space="preserve">Приложение № </w:t>
      </w:r>
      <w:r w:rsidR="0015043D" w:rsidRPr="00B670EE">
        <w:rPr>
          <w:sz w:val="22"/>
          <w:szCs w:val="22"/>
        </w:rPr>
        <w:t>6</w:t>
      </w:r>
    </w:p>
    <w:p w14:paraId="08BC10DD" w14:textId="77777777" w:rsidR="00045D6C" w:rsidRPr="00B670EE" w:rsidRDefault="00045D6C" w:rsidP="00BC093E">
      <w:pPr>
        <w:pBdr>
          <w:top w:val="nil"/>
          <w:left w:val="nil"/>
          <w:bottom w:val="nil"/>
          <w:right w:val="nil"/>
          <w:between w:val="nil"/>
        </w:pBdr>
        <w:ind w:hanging="2"/>
        <w:jc w:val="right"/>
        <w:rPr>
          <w:sz w:val="22"/>
          <w:szCs w:val="22"/>
        </w:rPr>
      </w:pPr>
      <w:r w:rsidRPr="00B670EE">
        <w:rPr>
          <w:sz w:val="22"/>
          <w:szCs w:val="22"/>
        </w:rPr>
        <w:t>к Договору на оказание услуг</w:t>
      </w:r>
    </w:p>
    <w:p w14:paraId="31DFB6D1" w14:textId="77777777" w:rsidR="00045D6C" w:rsidRPr="00B670EE" w:rsidRDefault="00045D6C" w:rsidP="00BC093E">
      <w:pPr>
        <w:pBdr>
          <w:top w:val="nil"/>
          <w:left w:val="nil"/>
          <w:bottom w:val="nil"/>
          <w:right w:val="nil"/>
          <w:between w:val="nil"/>
        </w:pBdr>
        <w:ind w:hanging="2"/>
        <w:jc w:val="right"/>
        <w:rPr>
          <w:sz w:val="22"/>
          <w:szCs w:val="22"/>
        </w:rPr>
      </w:pPr>
      <w:r w:rsidRPr="00B670EE">
        <w:rPr>
          <w:sz w:val="22"/>
          <w:szCs w:val="22"/>
        </w:rPr>
        <w:t>от ______________ № ___________</w:t>
      </w:r>
    </w:p>
    <w:p w14:paraId="157BC068" w14:textId="77777777" w:rsidR="00AE2495" w:rsidRPr="00B670EE" w:rsidRDefault="00AE2495" w:rsidP="00BC093E">
      <w:pPr>
        <w:ind w:right="-1"/>
        <w:jc w:val="center"/>
        <w:rPr>
          <w:bCs/>
          <w:sz w:val="22"/>
          <w:szCs w:val="22"/>
        </w:rPr>
      </w:pPr>
    </w:p>
    <w:p w14:paraId="7FA1E0B7" w14:textId="77777777" w:rsidR="00AE2495" w:rsidRPr="00B670EE" w:rsidRDefault="00AE2495" w:rsidP="00BC093E">
      <w:pPr>
        <w:ind w:right="-1"/>
        <w:jc w:val="right"/>
        <w:rPr>
          <w:b/>
          <w:sz w:val="22"/>
          <w:szCs w:val="22"/>
        </w:rPr>
      </w:pPr>
      <w:r w:rsidRPr="00B670EE">
        <w:rPr>
          <w:b/>
          <w:sz w:val="22"/>
          <w:szCs w:val="22"/>
        </w:rPr>
        <w:t>ФОРМА</w:t>
      </w:r>
    </w:p>
    <w:p w14:paraId="574F09FA" w14:textId="15531FCA" w:rsidR="001F7E8A" w:rsidRPr="00B670EE" w:rsidRDefault="00AE2495" w:rsidP="00BC093E">
      <w:pPr>
        <w:jc w:val="center"/>
        <w:rPr>
          <w:b/>
          <w:sz w:val="22"/>
          <w:szCs w:val="22"/>
        </w:rPr>
      </w:pPr>
      <w:r w:rsidRPr="00B670EE">
        <w:rPr>
          <w:b/>
          <w:sz w:val="22"/>
          <w:szCs w:val="22"/>
        </w:rPr>
        <w:t>Акт</w:t>
      </w:r>
      <w:r w:rsidR="001F7E8A" w:rsidRPr="00B670EE">
        <w:rPr>
          <w:b/>
          <w:sz w:val="22"/>
          <w:szCs w:val="22"/>
        </w:rPr>
        <w:t xml:space="preserve"> № _______</w:t>
      </w:r>
    </w:p>
    <w:p w14:paraId="627EAFED" w14:textId="0491CEC8" w:rsidR="00AE2495" w:rsidRPr="00B670EE" w:rsidRDefault="00AE2495" w:rsidP="00BC093E">
      <w:pPr>
        <w:jc w:val="center"/>
        <w:rPr>
          <w:b/>
          <w:sz w:val="22"/>
          <w:szCs w:val="22"/>
        </w:rPr>
      </w:pPr>
      <w:r w:rsidRPr="00B670EE">
        <w:rPr>
          <w:b/>
          <w:sz w:val="22"/>
          <w:szCs w:val="22"/>
        </w:rPr>
        <w:t xml:space="preserve">приемки оказанных услуг </w:t>
      </w:r>
      <w:r w:rsidR="008E2370" w:rsidRPr="00B670EE">
        <w:rPr>
          <w:b/>
          <w:sz w:val="22"/>
          <w:szCs w:val="22"/>
        </w:rPr>
        <w:t>по Заявке</w:t>
      </w:r>
    </w:p>
    <w:p w14:paraId="312FFEBA" w14:textId="77777777" w:rsidR="00AE2495" w:rsidRPr="00B670EE" w:rsidRDefault="00AE2495" w:rsidP="00BC093E">
      <w:pPr>
        <w:jc w:val="center"/>
        <w:rPr>
          <w:b/>
          <w:sz w:val="22"/>
          <w:szCs w:val="22"/>
        </w:rPr>
      </w:pPr>
    </w:p>
    <w:p w14:paraId="194BE111" w14:textId="68DB7BC2" w:rsidR="00AE2495" w:rsidRPr="00B670EE" w:rsidRDefault="00AE2495" w:rsidP="00BC093E">
      <w:pPr>
        <w:jc w:val="center"/>
        <w:rPr>
          <w:iCs/>
          <w:sz w:val="22"/>
          <w:szCs w:val="22"/>
        </w:rPr>
      </w:pPr>
      <w:r w:rsidRPr="00B670EE">
        <w:rPr>
          <w:iCs/>
          <w:sz w:val="22"/>
          <w:szCs w:val="22"/>
        </w:rPr>
        <w:t xml:space="preserve">г. Москва   </w:t>
      </w:r>
      <w:r w:rsidRPr="00B670EE">
        <w:rPr>
          <w:iCs/>
          <w:sz w:val="22"/>
          <w:szCs w:val="22"/>
        </w:rPr>
        <w:tab/>
        <w:t xml:space="preserve">                         </w:t>
      </w:r>
      <w:r w:rsidRPr="00B670EE">
        <w:rPr>
          <w:iCs/>
          <w:sz w:val="22"/>
          <w:szCs w:val="22"/>
        </w:rPr>
        <w:tab/>
      </w:r>
      <w:r w:rsidRPr="00B670EE">
        <w:rPr>
          <w:iCs/>
          <w:sz w:val="22"/>
          <w:szCs w:val="22"/>
        </w:rPr>
        <w:tab/>
      </w:r>
      <w:r w:rsidRPr="00B670EE">
        <w:rPr>
          <w:iCs/>
          <w:sz w:val="22"/>
          <w:szCs w:val="22"/>
        </w:rPr>
        <w:tab/>
        <w:t xml:space="preserve">              </w:t>
      </w:r>
      <w:r w:rsidRPr="00B670EE">
        <w:rPr>
          <w:iCs/>
          <w:sz w:val="22"/>
          <w:szCs w:val="22"/>
        </w:rPr>
        <w:tab/>
        <w:t xml:space="preserve">     "__"__________ 202</w:t>
      </w:r>
      <w:r w:rsidR="00C45A6E" w:rsidRPr="00B670EE">
        <w:rPr>
          <w:iCs/>
          <w:sz w:val="22"/>
          <w:szCs w:val="22"/>
        </w:rPr>
        <w:t>4</w:t>
      </w:r>
      <w:r w:rsidRPr="00B670EE">
        <w:rPr>
          <w:iCs/>
          <w:sz w:val="22"/>
          <w:szCs w:val="22"/>
        </w:rPr>
        <w:t xml:space="preserve"> г.</w:t>
      </w:r>
    </w:p>
    <w:p w14:paraId="0F060532" w14:textId="77777777" w:rsidR="00AE2495" w:rsidRPr="00B670EE" w:rsidRDefault="00AE2495" w:rsidP="00BC093E">
      <w:pPr>
        <w:jc w:val="both"/>
        <w:rPr>
          <w:i/>
          <w:sz w:val="22"/>
          <w:szCs w:val="22"/>
        </w:rPr>
      </w:pPr>
    </w:p>
    <w:p w14:paraId="0D648DE5" w14:textId="77777777" w:rsidR="00E73928" w:rsidRPr="002C53CA" w:rsidRDefault="00E73928" w:rsidP="00E73928">
      <w:pPr>
        <w:autoSpaceDE w:val="0"/>
        <w:adjustRightInd w:val="0"/>
        <w:ind w:firstLine="709"/>
        <w:jc w:val="both"/>
        <w:rPr>
          <w:sz w:val="22"/>
          <w:szCs w:val="22"/>
        </w:rPr>
      </w:pPr>
      <w:r w:rsidRPr="002C53CA">
        <w:rPr>
          <w:b/>
          <w:noProof/>
          <w:sz w:val="22"/>
          <w:szCs w:val="22"/>
        </w:rPr>
        <w:t>Автономная некоммерческая организация «Больше, чем путешествие»</w:t>
      </w:r>
      <w:r w:rsidRPr="002C53CA">
        <w:rPr>
          <w:sz w:val="22"/>
          <w:szCs w:val="22"/>
        </w:rPr>
        <w:t xml:space="preserve">, именуемая в дальнейшем «Заказчик», в лице ___________________________, действующего на основании </w:t>
      </w:r>
      <w:r>
        <w:rPr>
          <w:sz w:val="22"/>
          <w:szCs w:val="22"/>
        </w:rPr>
        <w:t>_________</w:t>
      </w:r>
      <w:r w:rsidRPr="002C53CA">
        <w:rPr>
          <w:sz w:val="22"/>
          <w:szCs w:val="22"/>
        </w:rPr>
        <w:t>, с одной стороны и</w:t>
      </w:r>
    </w:p>
    <w:p w14:paraId="75021598" w14:textId="362106DD" w:rsidR="00AE2495" w:rsidRPr="00B670EE" w:rsidRDefault="00AE2495" w:rsidP="00BC093E">
      <w:pPr>
        <w:ind w:firstLine="567"/>
        <w:jc w:val="both"/>
        <w:rPr>
          <w:sz w:val="22"/>
          <w:szCs w:val="22"/>
        </w:rPr>
      </w:pPr>
      <w:r w:rsidRPr="00B670EE">
        <w:rPr>
          <w:bCs/>
          <w:sz w:val="22"/>
          <w:szCs w:val="22"/>
        </w:rPr>
        <w:t>_____________</w:t>
      </w:r>
      <w:r w:rsidRPr="00B670EE">
        <w:rPr>
          <w:sz w:val="22"/>
          <w:szCs w:val="22"/>
        </w:rPr>
        <w:t xml:space="preserve"> (сокращенное наименование – _________), в лице __________________, действующего на основании ________________, именуемое в дальнейшем </w:t>
      </w:r>
      <w:r w:rsidR="0015043D" w:rsidRPr="00B670EE">
        <w:rPr>
          <w:sz w:val="22"/>
          <w:szCs w:val="22"/>
        </w:rPr>
        <w:t>«</w:t>
      </w:r>
      <w:r w:rsidRPr="00B670EE">
        <w:rPr>
          <w:sz w:val="22"/>
          <w:szCs w:val="22"/>
        </w:rPr>
        <w:t>Исполнитель</w:t>
      </w:r>
      <w:r w:rsidR="0015043D" w:rsidRPr="00B670EE">
        <w:rPr>
          <w:sz w:val="22"/>
          <w:szCs w:val="22"/>
        </w:rPr>
        <w:t>»</w:t>
      </w:r>
      <w:r w:rsidRPr="00B670EE">
        <w:rPr>
          <w:sz w:val="22"/>
          <w:szCs w:val="22"/>
        </w:rPr>
        <w:t xml:space="preserve">, с другой стороны, далее совместно именуемые </w:t>
      </w:r>
      <w:r w:rsidR="004E75A3" w:rsidRPr="00B670EE">
        <w:rPr>
          <w:sz w:val="22"/>
          <w:szCs w:val="22"/>
        </w:rPr>
        <w:t>«</w:t>
      </w:r>
      <w:r w:rsidRPr="00B670EE">
        <w:rPr>
          <w:sz w:val="22"/>
          <w:szCs w:val="22"/>
        </w:rPr>
        <w:t>Стороны</w:t>
      </w:r>
      <w:r w:rsidR="004E75A3" w:rsidRPr="00B670EE">
        <w:rPr>
          <w:sz w:val="22"/>
          <w:szCs w:val="22"/>
        </w:rPr>
        <w:t>»</w:t>
      </w:r>
      <w:r w:rsidRPr="00B670EE">
        <w:rPr>
          <w:sz w:val="22"/>
          <w:szCs w:val="22"/>
        </w:rPr>
        <w:t xml:space="preserve">, а по отдельности </w:t>
      </w:r>
      <w:r w:rsidR="004E75A3" w:rsidRPr="00B670EE">
        <w:rPr>
          <w:sz w:val="22"/>
          <w:szCs w:val="22"/>
        </w:rPr>
        <w:t>«</w:t>
      </w:r>
      <w:r w:rsidRPr="00B670EE">
        <w:rPr>
          <w:sz w:val="22"/>
          <w:szCs w:val="22"/>
        </w:rPr>
        <w:t>Сторона</w:t>
      </w:r>
      <w:r w:rsidR="004E75A3" w:rsidRPr="00B670EE">
        <w:rPr>
          <w:sz w:val="22"/>
          <w:szCs w:val="22"/>
        </w:rPr>
        <w:t>»</w:t>
      </w:r>
      <w:r w:rsidRPr="00B670EE">
        <w:rPr>
          <w:sz w:val="22"/>
          <w:szCs w:val="22"/>
        </w:rPr>
        <w:t xml:space="preserve">, </w:t>
      </w:r>
      <w:r w:rsidRPr="00B670EE">
        <w:rPr>
          <w:rFonts w:eastAsia="Arial"/>
          <w:spacing w:val="1"/>
          <w:sz w:val="22"/>
          <w:szCs w:val="22"/>
        </w:rPr>
        <w:t>составили настоящий Акт о нижеследующем</w:t>
      </w:r>
      <w:r w:rsidRPr="00B670EE">
        <w:rPr>
          <w:sz w:val="22"/>
          <w:szCs w:val="22"/>
        </w:rPr>
        <w:t>:</w:t>
      </w:r>
    </w:p>
    <w:p w14:paraId="584E5A0D" w14:textId="7184AFA3" w:rsidR="00AE2495" w:rsidRDefault="00AE2495" w:rsidP="00BC093E">
      <w:pPr>
        <w:ind w:firstLine="567"/>
        <w:jc w:val="both"/>
        <w:rPr>
          <w:sz w:val="22"/>
          <w:szCs w:val="22"/>
        </w:rPr>
      </w:pPr>
      <w:r w:rsidRPr="00B670EE">
        <w:rPr>
          <w:sz w:val="22"/>
          <w:szCs w:val="22"/>
        </w:rPr>
        <w:t xml:space="preserve">1. В соответствии с условиями договора от </w:t>
      </w:r>
      <w:r w:rsidR="004E75A3" w:rsidRPr="00B670EE">
        <w:rPr>
          <w:sz w:val="22"/>
          <w:szCs w:val="22"/>
        </w:rPr>
        <w:t>«</w:t>
      </w:r>
      <w:r w:rsidRPr="00B670EE">
        <w:rPr>
          <w:sz w:val="22"/>
          <w:szCs w:val="22"/>
        </w:rPr>
        <w:t>___</w:t>
      </w:r>
      <w:r w:rsidR="004E75A3" w:rsidRPr="00B670EE">
        <w:rPr>
          <w:sz w:val="22"/>
          <w:szCs w:val="22"/>
        </w:rPr>
        <w:t>»</w:t>
      </w:r>
      <w:r w:rsidRPr="00B670EE">
        <w:rPr>
          <w:sz w:val="22"/>
          <w:szCs w:val="22"/>
        </w:rPr>
        <w:t xml:space="preserve"> ___________ 20__ г. № ____ </w:t>
      </w:r>
      <w:r w:rsidRPr="00B670EE">
        <w:rPr>
          <w:sz w:val="22"/>
          <w:szCs w:val="22"/>
        </w:rPr>
        <w:br/>
        <w:t>(далее – Договор) Исполнитель выполнил принятые на себя обязательства и оказал Заказчику следующие услуги:</w:t>
      </w:r>
      <w:r w:rsidR="004E75A3" w:rsidRPr="00B670EE">
        <w:rPr>
          <w:sz w:val="22"/>
          <w:szCs w:val="22"/>
        </w:rPr>
        <w:t xml:space="preserve"> </w:t>
      </w:r>
    </w:p>
    <w:tbl>
      <w:tblPr>
        <w:tblStyle w:val="TableNormal"/>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
        <w:gridCol w:w="5129"/>
        <w:gridCol w:w="1135"/>
        <w:gridCol w:w="3685"/>
      </w:tblGrid>
      <w:tr w:rsidR="007618D7" w:rsidRPr="00B670EE" w14:paraId="00016337" w14:textId="77777777" w:rsidTr="002A2C78">
        <w:trPr>
          <w:trHeight w:val="199"/>
        </w:trPr>
        <w:tc>
          <w:tcPr>
            <w:tcW w:w="400" w:type="dxa"/>
            <w:vMerge w:val="restart"/>
          </w:tcPr>
          <w:p w14:paraId="4AFDA016" w14:textId="77777777" w:rsidR="007618D7" w:rsidRPr="00B670EE" w:rsidRDefault="007618D7" w:rsidP="00BC093E">
            <w:pPr>
              <w:pStyle w:val="TableParagraph"/>
              <w:widowControl/>
              <w:spacing w:before="0"/>
              <w:ind w:left="114" w:right="54" w:firstLine="20"/>
              <w:jc w:val="left"/>
              <w:rPr>
                <w:rFonts w:ascii="Times New Roman" w:hAnsi="Times New Roman" w:cs="Times New Roman"/>
                <w:sz w:val="14"/>
              </w:rPr>
            </w:pPr>
            <w:r w:rsidRPr="00B670EE">
              <w:rPr>
                <w:rFonts w:ascii="Times New Roman" w:hAnsi="Times New Roman" w:cs="Times New Roman"/>
                <w:w w:val="105"/>
                <w:sz w:val="14"/>
              </w:rPr>
              <w:t>№</w:t>
            </w:r>
            <w:r w:rsidRPr="00B670EE">
              <w:rPr>
                <w:rFonts w:ascii="Times New Roman" w:hAnsi="Times New Roman" w:cs="Times New Roman"/>
                <w:spacing w:val="-37"/>
                <w:w w:val="105"/>
                <w:sz w:val="14"/>
              </w:rPr>
              <w:t xml:space="preserve"> </w:t>
            </w:r>
            <w:r w:rsidRPr="00B670EE">
              <w:rPr>
                <w:rFonts w:ascii="Times New Roman" w:hAnsi="Times New Roman" w:cs="Times New Roman"/>
                <w:spacing w:val="-1"/>
                <w:sz w:val="14"/>
              </w:rPr>
              <w:t>п/п</w:t>
            </w:r>
          </w:p>
        </w:tc>
        <w:tc>
          <w:tcPr>
            <w:tcW w:w="5129" w:type="dxa"/>
            <w:vMerge w:val="restart"/>
          </w:tcPr>
          <w:p w14:paraId="7EF35650" w14:textId="25195787" w:rsidR="007618D7" w:rsidRPr="00B670EE" w:rsidRDefault="009F79F0" w:rsidP="00BC093E">
            <w:pPr>
              <w:pStyle w:val="TableParagraph"/>
              <w:widowControl/>
              <w:spacing w:before="0"/>
              <w:ind w:left="694"/>
              <w:jc w:val="left"/>
              <w:rPr>
                <w:rFonts w:ascii="Times New Roman" w:hAnsi="Times New Roman" w:cs="Times New Roman"/>
                <w:sz w:val="14"/>
              </w:rPr>
            </w:pPr>
            <w:proofErr w:type="spellStart"/>
            <w:r>
              <w:rPr>
                <w:rFonts w:ascii="Times New Roman" w:hAnsi="Times New Roman" w:cs="Times New Roman"/>
                <w:sz w:val="14"/>
              </w:rPr>
              <w:t>Тип</w:t>
            </w:r>
            <w:proofErr w:type="spellEnd"/>
            <w:r>
              <w:rPr>
                <w:rFonts w:ascii="Times New Roman" w:hAnsi="Times New Roman" w:cs="Times New Roman"/>
                <w:sz w:val="14"/>
              </w:rPr>
              <w:t xml:space="preserve"> </w:t>
            </w:r>
            <w:proofErr w:type="spellStart"/>
            <w:r w:rsidR="007618D7" w:rsidRPr="00B670EE">
              <w:rPr>
                <w:rFonts w:ascii="Times New Roman" w:hAnsi="Times New Roman" w:cs="Times New Roman"/>
                <w:sz w:val="14"/>
              </w:rPr>
              <w:t>услуги</w:t>
            </w:r>
            <w:proofErr w:type="spellEnd"/>
          </w:p>
        </w:tc>
        <w:tc>
          <w:tcPr>
            <w:tcW w:w="1135" w:type="dxa"/>
            <w:vMerge w:val="restart"/>
          </w:tcPr>
          <w:p w14:paraId="24D2A236" w14:textId="77777777" w:rsidR="007618D7" w:rsidRPr="00B670EE" w:rsidRDefault="007618D7" w:rsidP="00BC093E">
            <w:pPr>
              <w:pStyle w:val="TableParagraph"/>
              <w:widowControl/>
              <w:spacing w:before="0"/>
              <w:ind w:left="90"/>
              <w:jc w:val="left"/>
              <w:rPr>
                <w:rFonts w:ascii="Times New Roman" w:hAnsi="Times New Roman" w:cs="Times New Roman"/>
                <w:sz w:val="14"/>
              </w:rPr>
            </w:pPr>
            <w:proofErr w:type="spellStart"/>
            <w:r w:rsidRPr="00B670EE">
              <w:rPr>
                <w:rFonts w:ascii="Times New Roman" w:hAnsi="Times New Roman" w:cs="Times New Roman"/>
                <w:sz w:val="14"/>
              </w:rPr>
              <w:t>Кол-во</w:t>
            </w:r>
            <w:proofErr w:type="spellEnd"/>
          </w:p>
        </w:tc>
        <w:tc>
          <w:tcPr>
            <w:tcW w:w="3685" w:type="dxa"/>
            <w:vMerge w:val="restart"/>
          </w:tcPr>
          <w:p w14:paraId="7036C3C6" w14:textId="583FA564" w:rsidR="007618D7" w:rsidRPr="00B670EE" w:rsidRDefault="009F79F0" w:rsidP="00BC093E">
            <w:pPr>
              <w:pStyle w:val="TableParagraph"/>
              <w:widowControl/>
              <w:spacing w:before="0"/>
              <w:ind w:left="93" w:right="50" w:hanging="2"/>
              <w:jc w:val="center"/>
              <w:rPr>
                <w:rFonts w:ascii="Times New Roman" w:hAnsi="Times New Roman" w:cs="Times New Roman"/>
                <w:sz w:val="14"/>
                <w:lang w:val="ru-RU"/>
              </w:rPr>
            </w:pPr>
            <w:r>
              <w:rPr>
                <w:rFonts w:ascii="Times New Roman" w:hAnsi="Times New Roman" w:cs="Times New Roman"/>
                <w:sz w:val="14"/>
                <w:lang w:val="ru-RU"/>
              </w:rPr>
              <w:t>Стоимость</w:t>
            </w:r>
            <w:r w:rsidRPr="00B670EE">
              <w:rPr>
                <w:rFonts w:ascii="Times New Roman" w:hAnsi="Times New Roman" w:cs="Times New Roman"/>
                <w:sz w:val="14"/>
                <w:lang w:val="ru-RU"/>
              </w:rPr>
              <w:t xml:space="preserve"> </w:t>
            </w:r>
            <w:r w:rsidR="007618D7" w:rsidRPr="00B670EE">
              <w:rPr>
                <w:rFonts w:ascii="Times New Roman" w:hAnsi="Times New Roman" w:cs="Times New Roman"/>
                <w:sz w:val="14"/>
                <w:lang w:val="ru-RU"/>
              </w:rPr>
              <w:t>с</w:t>
            </w:r>
            <w:r w:rsidR="007618D7" w:rsidRPr="00B670EE">
              <w:rPr>
                <w:rFonts w:ascii="Times New Roman" w:hAnsi="Times New Roman" w:cs="Times New Roman"/>
                <w:spacing w:val="1"/>
                <w:sz w:val="14"/>
                <w:lang w:val="ru-RU"/>
              </w:rPr>
              <w:t xml:space="preserve"> </w:t>
            </w:r>
            <w:r w:rsidR="007618D7" w:rsidRPr="00B670EE">
              <w:rPr>
                <w:rFonts w:ascii="Times New Roman" w:hAnsi="Times New Roman" w:cs="Times New Roman"/>
                <w:spacing w:val="-3"/>
                <w:sz w:val="14"/>
                <w:lang w:val="ru-RU"/>
              </w:rPr>
              <w:t xml:space="preserve">учетом </w:t>
            </w:r>
            <w:r w:rsidR="007618D7" w:rsidRPr="00B670EE">
              <w:rPr>
                <w:rFonts w:ascii="Times New Roman" w:hAnsi="Times New Roman" w:cs="Times New Roman"/>
                <w:spacing w:val="-2"/>
                <w:sz w:val="14"/>
                <w:lang w:val="ru-RU"/>
              </w:rPr>
              <w:t>НДС,</w:t>
            </w:r>
            <w:r w:rsidR="007618D7" w:rsidRPr="00B670EE">
              <w:rPr>
                <w:rFonts w:ascii="Times New Roman" w:hAnsi="Times New Roman" w:cs="Times New Roman"/>
                <w:spacing w:val="-35"/>
                <w:sz w:val="14"/>
                <w:lang w:val="ru-RU"/>
              </w:rPr>
              <w:t xml:space="preserve"> </w:t>
            </w:r>
            <w:r w:rsidR="007618D7" w:rsidRPr="00B670EE">
              <w:rPr>
                <w:rFonts w:ascii="Times New Roman" w:hAnsi="Times New Roman" w:cs="Times New Roman"/>
                <w:sz w:val="14"/>
                <w:lang w:val="ru-RU"/>
              </w:rPr>
              <w:t>руб.</w:t>
            </w:r>
          </w:p>
        </w:tc>
      </w:tr>
      <w:tr w:rsidR="007618D7" w:rsidRPr="00B670EE" w14:paraId="1794BDFD" w14:textId="77777777" w:rsidTr="002A2C78">
        <w:trPr>
          <w:trHeight w:val="191"/>
        </w:trPr>
        <w:tc>
          <w:tcPr>
            <w:tcW w:w="400" w:type="dxa"/>
            <w:vMerge/>
            <w:tcBorders>
              <w:top w:val="nil"/>
            </w:tcBorders>
          </w:tcPr>
          <w:p w14:paraId="5047F831" w14:textId="77777777" w:rsidR="007618D7" w:rsidRPr="00B670EE" w:rsidRDefault="007618D7" w:rsidP="00BC093E">
            <w:pPr>
              <w:widowControl/>
              <w:rPr>
                <w:sz w:val="2"/>
                <w:szCs w:val="2"/>
                <w:lang w:val="ru-RU"/>
              </w:rPr>
            </w:pPr>
          </w:p>
        </w:tc>
        <w:tc>
          <w:tcPr>
            <w:tcW w:w="5129" w:type="dxa"/>
            <w:vMerge/>
            <w:tcBorders>
              <w:top w:val="nil"/>
            </w:tcBorders>
          </w:tcPr>
          <w:p w14:paraId="74094704" w14:textId="77777777" w:rsidR="007618D7" w:rsidRPr="00B670EE" w:rsidRDefault="007618D7" w:rsidP="00BC093E">
            <w:pPr>
              <w:widowControl/>
              <w:rPr>
                <w:sz w:val="2"/>
                <w:szCs w:val="2"/>
                <w:lang w:val="ru-RU"/>
              </w:rPr>
            </w:pPr>
          </w:p>
        </w:tc>
        <w:tc>
          <w:tcPr>
            <w:tcW w:w="1135" w:type="dxa"/>
            <w:vMerge/>
            <w:tcBorders>
              <w:top w:val="nil"/>
            </w:tcBorders>
          </w:tcPr>
          <w:p w14:paraId="604CC08A" w14:textId="77777777" w:rsidR="007618D7" w:rsidRPr="00B670EE" w:rsidRDefault="007618D7" w:rsidP="00BC093E">
            <w:pPr>
              <w:widowControl/>
              <w:rPr>
                <w:sz w:val="2"/>
                <w:szCs w:val="2"/>
                <w:lang w:val="ru-RU"/>
              </w:rPr>
            </w:pPr>
          </w:p>
        </w:tc>
        <w:tc>
          <w:tcPr>
            <w:tcW w:w="3685" w:type="dxa"/>
            <w:vMerge/>
            <w:tcBorders>
              <w:top w:val="nil"/>
            </w:tcBorders>
          </w:tcPr>
          <w:p w14:paraId="016EED5D" w14:textId="77777777" w:rsidR="007618D7" w:rsidRPr="002A2C78" w:rsidRDefault="007618D7" w:rsidP="00BC093E">
            <w:pPr>
              <w:widowControl/>
              <w:rPr>
                <w:sz w:val="2"/>
                <w:szCs w:val="2"/>
                <w:lang w:val="ru-RU"/>
              </w:rPr>
            </w:pPr>
          </w:p>
        </w:tc>
      </w:tr>
      <w:tr w:rsidR="007618D7" w:rsidRPr="00B670EE" w14:paraId="3085C907" w14:textId="77777777" w:rsidTr="002A2C78">
        <w:trPr>
          <w:trHeight w:val="85"/>
        </w:trPr>
        <w:tc>
          <w:tcPr>
            <w:tcW w:w="400" w:type="dxa"/>
          </w:tcPr>
          <w:p w14:paraId="4049450A" w14:textId="77777777" w:rsidR="007618D7" w:rsidRPr="00B670EE" w:rsidRDefault="007618D7" w:rsidP="00BC093E">
            <w:pPr>
              <w:pStyle w:val="TableParagraph"/>
              <w:widowControl/>
              <w:spacing w:before="0"/>
              <w:ind w:left="39"/>
              <w:jc w:val="center"/>
              <w:rPr>
                <w:rFonts w:ascii="Times New Roman" w:hAnsi="Times New Roman" w:cs="Times New Roman"/>
                <w:sz w:val="14"/>
              </w:rPr>
            </w:pPr>
            <w:r w:rsidRPr="00B670EE">
              <w:rPr>
                <w:rFonts w:ascii="Times New Roman" w:hAnsi="Times New Roman" w:cs="Times New Roman"/>
                <w:sz w:val="14"/>
              </w:rPr>
              <w:t>1</w:t>
            </w:r>
          </w:p>
        </w:tc>
        <w:tc>
          <w:tcPr>
            <w:tcW w:w="5129" w:type="dxa"/>
          </w:tcPr>
          <w:p w14:paraId="55EA6377" w14:textId="77777777" w:rsidR="007618D7" w:rsidRPr="00B670EE" w:rsidRDefault="007618D7" w:rsidP="00BC093E">
            <w:pPr>
              <w:pStyle w:val="TableParagraph"/>
              <w:widowControl/>
              <w:spacing w:before="0"/>
              <w:ind w:left="39"/>
              <w:jc w:val="center"/>
              <w:rPr>
                <w:rFonts w:ascii="Times New Roman" w:hAnsi="Times New Roman" w:cs="Times New Roman"/>
                <w:sz w:val="14"/>
              </w:rPr>
            </w:pPr>
            <w:r w:rsidRPr="00B670EE">
              <w:rPr>
                <w:rFonts w:ascii="Times New Roman" w:hAnsi="Times New Roman" w:cs="Times New Roman"/>
                <w:sz w:val="14"/>
              </w:rPr>
              <w:t>2</w:t>
            </w:r>
          </w:p>
        </w:tc>
        <w:tc>
          <w:tcPr>
            <w:tcW w:w="1135" w:type="dxa"/>
          </w:tcPr>
          <w:p w14:paraId="620B5E2A" w14:textId="483B7FAC" w:rsidR="007618D7" w:rsidRPr="00B670EE" w:rsidRDefault="009F79F0" w:rsidP="00BC093E">
            <w:pPr>
              <w:pStyle w:val="TableParagraph"/>
              <w:widowControl/>
              <w:spacing w:before="0"/>
              <w:ind w:left="39"/>
              <w:jc w:val="center"/>
              <w:rPr>
                <w:rFonts w:ascii="Times New Roman" w:hAnsi="Times New Roman" w:cs="Times New Roman"/>
                <w:sz w:val="14"/>
              </w:rPr>
            </w:pPr>
            <w:r>
              <w:rPr>
                <w:rFonts w:ascii="Times New Roman" w:hAnsi="Times New Roman" w:cs="Times New Roman"/>
                <w:sz w:val="14"/>
              </w:rPr>
              <w:t>3</w:t>
            </w:r>
          </w:p>
        </w:tc>
        <w:tc>
          <w:tcPr>
            <w:tcW w:w="3685" w:type="dxa"/>
          </w:tcPr>
          <w:p w14:paraId="4AC9887C" w14:textId="6C114559" w:rsidR="007618D7" w:rsidRPr="00B670EE" w:rsidRDefault="007618D7" w:rsidP="00BC093E">
            <w:pPr>
              <w:pStyle w:val="TableParagraph"/>
              <w:widowControl/>
              <w:spacing w:before="0"/>
              <w:ind w:left="412" w:right="372"/>
              <w:jc w:val="center"/>
              <w:rPr>
                <w:rFonts w:ascii="Times New Roman" w:hAnsi="Times New Roman" w:cs="Times New Roman"/>
                <w:sz w:val="14"/>
              </w:rPr>
            </w:pPr>
            <w:r>
              <w:rPr>
                <w:rFonts w:ascii="Times New Roman" w:hAnsi="Times New Roman" w:cs="Times New Roman"/>
                <w:sz w:val="14"/>
              </w:rPr>
              <w:t>4</w:t>
            </w:r>
          </w:p>
        </w:tc>
      </w:tr>
      <w:tr w:rsidR="007618D7" w:rsidRPr="00B670EE" w14:paraId="611321C9" w14:textId="77777777" w:rsidTr="002A2C78">
        <w:trPr>
          <w:trHeight w:val="204"/>
        </w:trPr>
        <w:tc>
          <w:tcPr>
            <w:tcW w:w="400" w:type="dxa"/>
          </w:tcPr>
          <w:p w14:paraId="177DCC11" w14:textId="7C45E4BE" w:rsidR="007618D7" w:rsidRPr="00B670EE" w:rsidRDefault="007618D7" w:rsidP="00BC093E">
            <w:pPr>
              <w:pStyle w:val="TableParagraph"/>
              <w:widowControl/>
              <w:spacing w:before="0"/>
              <w:ind w:left="40"/>
              <w:jc w:val="left"/>
              <w:rPr>
                <w:rFonts w:ascii="Times New Roman" w:hAnsi="Times New Roman" w:cs="Times New Roman"/>
                <w:sz w:val="16"/>
                <w:lang w:val="ru-RU"/>
              </w:rPr>
            </w:pPr>
            <w:r w:rsidRPr="00B670EE">
              <w:rPr>
                <w:rFonts w:ascii="Times New Roman" w:hAnsi="Times New Roman" w:cs="Times New Roman"/>
                <w:sz w:val="16"/>
              </w:rPr>
              <w:t>1</w:t>
            </w:r>
            <w:r w:rsidRPr="00B670EE">
              <w:rPr>
                <w:rFonts w:ascii="Times New Roman" w:hAnsi="Times New Roman" w:cs="Times New Roman"/>
                <w:sz w:val="16"/>
                <w:lang w:val="ru-RU"/>
              </w:rPr>
              <w:t>.</w:t>
            </w:r>
          </w:p>
        </w:tc>
        <w:tc>
          <w:tcPr>
            <w:tcW w:w="5129" w:type="dxa"/>
          </w:tcPr>
          <w:p w14:paraId="500A5655" w14:textId="77777777" w:rsidR="007618D7" w:rsidRPr="00B670EE" w:rsidRDefault="007618D7" w:rsidP="00BC093E">
            <w:pPr>
              <w:pStyle w:val="TableParagraph"/>
              <w:widowControl/>
              <w:spacing w:before="0"/>
              <w:ind w:left="40"/>
              <w:jc w:val="left"/>
              <w:rPr>
                <w:rFonts w:ascii="Times New Roman" w:hAnsi="Times New Roman" w:cs="Times New Roman"/>
                <w:sz w:val="16"/>
              </w:rPr>
            </w:pPr>
          </w:p>
        </w:tc>
        <w:tc>
          <w:tcPr>
            <w:tcW w:w="1135" w:type="dxa"/>
          </w:tcPr>
          <w:p w14:paraId="62B26FC2" w14:textId="77777777" w:rsidR="007618D7" w:rsidRPr="00B670EE" w:rsidRDefault="007618D7" w:rsidP="00BC093E">
            <w:pPr>
              <w:pStyle w:val="TableParagraph"/>
              <w:widowControl/>
              <w:spacing w:before="0"/>
              <w:jc w:val="center"/>
              <w:rPr>
                <w:rFonts w:ascii="Times New Roman" w:hAnsi="Times New Roman" w:cs="Times New Roman"/>
                <w:sz w:val="16"/>
              </w:rPr>
            </w:pPr>
          </w:p>
        </w:tc>
        <w:tc>
          <w:tcPr>
            <w:tcW w:w="3685" w:type="dxa"/>
          </w:tcPr>
          <w:p w14:paraId="54126756" w14:textId="77777777" w:rsidR="007618D7" w:rsidRPr="00B670EE" w:rsidRDefault="007618D7" w:rsidP="00BC093E">
            <w:pPr>
              <w:pStyle w:val="TableParagraph"/>
              <w:widowControl/>
              <w:spacing w:before="0"/>
              <w:ind w:right="17"/>
              <w:rPr>
                <w:rFonts w:ascii="Times New Roman" w:hAnsi="Times New Roman" w:cs="Times New Roman"/>
                <w:sz w:val="16"/>
              </w:rPr>
            </w:pPr>
          </w:p>
        </w:tc>
      </w:tr>
      <w:tr w:rsidR="007618D7" w:rsidRPr="00B670EE" w14:paraId="6E6CB071" w14:textId="77777777" w:rsidTr="002A2C78">
        <w:trPr>
          <w:trHeight w:val="107"/>
        </w:trPr>
        <w:tc>
          <w:tcPr>
            <w:tcW w:w="400" w:type="dxa"/>
          </w:tcPr>
          <w:p w14:paraId="36040A2A" w14:textId="2065564B" w:rsidR="007618D7" w:rsidRPr="00B670EE" w:rsidRDefault="007618D7" w:rsidP="00BC093E">
            <w:pPr>
              <w:pStyle w:val="TableParagraph"/>
              <w:widowControl/>
              <w:spacing w:before="0"/>
              <w:ind w:left="40"/>
              <w:jc w:val="left"/>
              <w:rPr>
                <w:rFonts w:ascii="Times New Roman" w:hAnsi="Times New Roman" w:cs="Times New Roman"/>
                <w:sz w:val="16"/>
                <w:lang w:val="ru-RU"/>
              </w:rPr>
            </w:pPr>
            <w:r w:rsidRPr="00B670EE">
              <w:rPr>
                <w:rFonts w:ascii="Times New Roman" w:hAnsi="Times New Roman" w:cs="Times New Roman"/>
                <w:sz w:val="16"/>
              </w:rPr>
              <w:t>2</w:t>
            </w:r>
            <w:r w:rsidRPr="00B670EE">
              <w:rPr>
                <w:rFonts w:ascii="Times New Roman" w:hAnsi="Times New Roman" w:cs="Times New Roman"/>
                <w:sz w:val="16"/>
                <w:lang w:val="ru-RU"/>
              </w:rPr>
              <w:t>.</w:t>
            </w:r>
          </w:p>
        </w:tc>
        <w:tc>
          <w:tcPr>
            <w:tcW w:w="5129" w:type="dxa"/>
          </w:tcPr>
          <w:p w14:paraId="5406C78C" w14:textId="77777777" w:rsidR="007618D7" w:rsidRPr="00B670EE" w:rsidRDefault="007618D7" w:rsidP="00BC093E">
            <w:pPr>
              <w:pStyle w:val="TableParagraph"/>
              <w:widowControl/>
              <w:spacing w:before="0"/>
              <w:ind w:left="40"/>
              <w:jc w:val="left"/>
              <w:rPr>
                <w:rFonts w:ascii="Times New Roman" w:hAnsi="Times New Roman" w:cs="Times New Roman"/>
                <w:sz w:val="16"/>
              </w:rPr>
            </w:pPr>
          </w:p>
        </w:tc>
        <w:tc>
          <w:tcPr>
            <w:tcW w:w="1135" w:type="dxa"/>
          </w:tcPr>
          <w:p w14:paraId="6E71CFD8" w14:textId="77777777" w:rsidR="007618D7" w:rsidRPr="00B670EE" w:rsidRDefault="007618D7" w:rsidP="00BC093E">
            <w:pPr>
              <w:pStyle w:val="TableParagraph"/>
              <w:widowControl/>
              <w:spacing w:before="0"/>
              <w:jc w:val="center"/>
              <w:rPr>
                <w:rFonts w:ascii="Times New Roman" w:hAnsi="Times New Roman" w:cs="Times New Roman"/>
                <w:sz w:val="16"/>
              </w:rPr>
            </w:pPr>
          </w:p>
        </w:tc>
        <w:tc>
          <w:tcPr>
            <w:tcW w:w="3685" w:type="dxa"/>
          </w:tcPr>
          <w:p w14:paraId="17929BB8" w14:textId="77777777" w:rsidR="007618D7" w:rsidRPr="00B670EE" w:rsidRDefault="007618D7" w:rsidP="00BC093E">
            <w:pPr>
              <w:pStyle w:val="TableParagraph"/>
              <w:widowControl/>
              <w:spacing w:before="0"/>
              <w:ind w:right="17"/>
              <w:rPr>
                <w:rFonts w:ascii="Times New Roman" w:hAnsi="Times New Roman" w:cs="Times New Roman"/>
                <w:sz w:val="16"/>
              </w:rPr>
            </w:pPr>
          </w:p>
        </w:tc>
      </w:tr>
      <w:tr w:rsidR="007618D7" w:rsidRPr="00B670EE" w14:paraId="6E353BB1" w14:textId="77777777" w:rsidTr="002A2C78">
        <w:trPr>
          <w:trHeight w:val="50"/>
        </w:trPr>
        <w:tc>
          <w:tcPr>
            <w:tcW w:w="5529" w:type="dxa"/>
            <w:gridSpan w:val="2"/>
          </w:tcPr>
          <w:p w14:paraId="5AB9CDA5" w14:textId="77777777" w:rsidR="007618D7" w:rsidRPr="00B670EE" w:rsidRDefault="007618D7" w:rsidP="00BC093E">
            <w:pPr>
              <w:pStyle w:val="TableParagraph"/>
              <w:widowControl/>
              <w:spacing w:before="0"/>
              <w:ind w:left="40"/>
              <w:jc w:val="left"/>
              <w:rPr>
                <w:rFonts w:ascii="Times New Roman" w:hAnsi="Times New Roman" w:cs="Times New Roman"/>
                <w:sz w:val="16"/>
              </w:rPr>
            </w:pPr>
            <w:proofErr w:type="spellStart"/>
            <w:r w:rsidRPr="00B670EE">
              <w:rPr>
                <w:rFonts w:ascii="Times New Roman" w:hAnsi="Times New Roman" w:cs="Times New Roman"/>
                <w:sz w:val="16"/>
              </w:rPr>
              <w:t>Итого</w:t>
            </w:r>
            <w:proofErr w:type="spellEnd"/>
            <w:r w:rsidRPr="00B670EE">
              <w:rPr>
                <w:rFonts w:ascii="Times New Roman" w:hAnsi="Times New Roman" w:cs="Times New Roman"/>
                <w:sz w:val="16"/>
              </w:rPr>
              <w:t>:</w:t>
            </w:r>
          </w:p>
        </w:tc>
        <w:tc>
          <w:tcPr>
            <w:tcW w:w="1135" w:type="dxa"/>
          </w:tcPr>
          <w:p w14:paraId="251310AE" w14:textId="77777777" w:rsidR="007618D7" w:rsidRPr="00B670EE" w:rsidRDefault="007618D7" w:rsidP="00BC093E">
            <w:pPr>
              <w:pStyle w:val="TableParagraph"/>
              <w:widowControl/>
              <w:spacing w:before="0"/>
              <w:jc w:val="center"/>
              <w:rPr>
                <w:rFonts w:ascii="Times New Roman" w:hAnsi="Times New Roman" w:cs="Times New Roman"/>
                <w:sz w:val="16"/>
              </w:rPr>
            </w:pPr>
          </w:p>
        </w:tc>
        <w:tc>
          <w:tcPr>
            <w:tcW w:w="3685" w:type="dxa"/>
          </w:tcPr>
          <w:p w14:paraId="70A111D0" w14:textId="77777777" w:rsidR="007618D7" w:rsidRPr="00B670EE" w:rsidRDefault="007618D7" w:rsidP="00BC093E">
            <w:pPr>
              <w:pStyle w:val="TableParagraph"/>
              <w:widowControl/>
              <w:spacing w:before="0"/>
              <w:ind w:right="17"/>
              <w:rPr>
                <w:rFonts w:ascii="Times New Roman" w:hAnsi="Times New Roman" w:cs="Times New Roman"/>
                <w:sz w:val="16"/>
              </w:rPr>
            </w:pPr>
          </w:p>
        </w:tc>
      </w:tr>
    </w:tbl>
    <w:p w14:paraId="77C694B4" w14:textId="505DCF54" w:rsidR="00AE2495" w:rsidRPr="00B670EE" w:rsidRDefault="004E75A3" w:rsidP="00BC093E">
      <w:pPr>
        <w:ind w:firstLine="567"/>
        <w:jc w:val="both"/>
        <w:rPr>
          <w:sz w:val="22"/>
          <w:szCs w:val="22"/>
        </w:rPr>
      </w:pPr>
      <w:r w:rsidRPr="00B670EE">
        <w:rPr>
          <w:sz w:val="22"/>
          <w:szCs w:val="22"/>
        </w:rPr>
        <w:t>2</w:t>
      </w:r>
      <w:r w:rsidR="00AE2495" w:rsidRPr="00B670EE">
        <w:rPr>
          <w:sz w:val="22"/>
          <w:szCs w:val="22"/>
        </w:rPr>
        <w:t xml:space="preserve">. Услуги оказаны в период с </w:t>
      </w:r>
      <w:r w:rsidRPr="00B670EE">
        <w:rPr>
          <w:sz w:val="22"/>
          <w:szCs w:val="22"/>
        </w:rPr>
        <w:t>«</w:t>
      </w:r>
      <w:r w:rsidR="00AE2495" w:rsidRPr="00B670EE">
        <w:rPr>
          <w:sz w:val="22"/>
          <w:szCs w:val="22"/>
        </w:rPr>
        <w:t>__</w:t>
      </w:r>
      <w:r w:rsidRPr="00B670EE">
        <w:rPr>
          <w:sz w:val="22"/>
          <w:szCs w:val="22"/>
        </w:rPr>
        <w:t xml:space="preserve">» </w:t>
      </w:r>
      <w:r w:rsidR="00AE2495" w:rsidRPr="00B670EE">
        <w:rPr>
          <w:sz w:val="22"/>
          <w:szCs w:val="22"/>
        </w:rPr>
        <w:t xml:space="preserve">________ 20___ г. по </w:t>
      </w:r>
      <w:r w:rsidRPr="00B670EE">
        <w:rPr>
          <w:sz w:val="22"/>
          <w:szCs w:val="22"/>
        </w:rPr>
        <w:t>«</w:t>
      </w:r>
      <w:r w:rsidR="00AE2495" w:rsidRPr="00B670EE">
        <w:rPr>
          <w:sz w:val="22"/>
          <w:szCs w:val="22"/>
        </w:rPr>
        <w:t>__</w:t>
      </w:r>
      <w:r w:rsidRPr="00B670EE">
        <w:rPr>
          <w:sz w:val="22"/>
          <w:szCs w:val="22"/>
        </w:rPr>
        <w:t>»</w:t>
      </w:r>
      <w:r w:rsidR="00AE2495" w:rsidRPr="00B670EE">
        <w:rPr>
          <w:sz w:val="22"/>
          <w:szCs w:val="22"/>
        </w:rPr>
        <w:t xml:space="preserve"> ________ 20___ г. </w:t>
      </w:r>
    </w:p>
    <w:p w14:paraId="4F9B867B" w14:textId="5DAA0FED" w:rsidR="00E73864" w:rsidRPr="00B670EE" w:rsidRDefault="00B668F1" w:rsidP="00BC093E">
      <w:pPr>
        <w:pStyle w:val="aa"/>
        <w:suppressAutoHyphens/>
        <w:autoSpaceDN w:val="0"/>
        <w:ind w:left="0" w:firstLine="567"/>
        <w:jc w:val="both"/>
        <w:textAlignment w:val="baseline"/>
        <w:rPr>
          <w:sz w:val="22"/>
          <w:szCs w:val="22"/>
        </w:rPr>
      </w:pPr>
      <w:r w:rsidRPr="00B670EE">
        <w:rPr>
          <w:sz w:val="22"/>
          <w:szCs w:val="22"/>
        </w:rPr>
        <w:t>3</w:t>
      </w:r>
      <w:r w:rsidR="004E75A3" w:rsidRPr="00B670EE">
        <w:rPr>
          <w:sz w:val="22"/>
          <w:szCs w:val="22"/>
        </w:rPr>
        <w:t xml:space="preserve">. </w:t>
      </w:r>
      <w:r w:rsidR="00E73864" w:rsidRPr="00B670EE">
        <w:rPr>
          <w:sz w:val="22"/>
          <w:szCs w:val="22"/>
        </w:rPr>
        <w:t>Заказчик возмещает Исполнителю расходы на организацию дополнительного проживания, питания и трансфера в соответствии с п. 6.2 Договора в отношении ____ (количество прописью) Участников в сумме _____ (сумма прописью) рублей, в том числе НДС / без НДС, в соответствии с ____ (пункт, страницы Отчета об оказании услуг по Заявке).</w:t>
      </w:r>
    </w:p>
    <w:p w14:paraId="01EF9F2F" w14:textId="32563EE0" w:rsidR="004E75A3" w:rsidRPr="00B670EE" w:rsidRDefault="00B668F1" w:rsidP="002A2C78">
      <w:pPr>
        <w:pStyle w:val="aa"/>
        <w:ind w:left="0" w:firstLine="567"/>
        <w:jc w:val="both"/>
        <w:rPr>
          <w:sz w:val="22"/>
          <w:szCs w:val="22"/>
        </w:rPr>
      </w:pPr>
      <w:r w:rsidRPr="00B670EE">
        <w:rPr>
          <w:sz w:val="22"/>
          <w:szCs w:val="22"/>
        </w:rPr>
        <w:t>4</w:t>
      </w:r>
      <w:r w:rsidR="004E75A3" w:rsidRPr="00B670EE">
        <w:rPr>
          <w:sz w:val="22"/>
          <w:szCs w:val="22"/>
        </w:rPr>
        <w:t xml:space="preserve">. Недостатки оказанных услуг выявлены </w:t>
      </w:r>
      <w:r w:rsidR="004E75A3" w:rsidRPr="00B670EE">
        <w:rPr>
          <w:i/>
          <w:iCs/>
          <w:sz w:val="22"/>
          <w:szCs w:val="22"/>
        </w:rPr>
        <w:t>(указать какие)</w:t>
      </w:r>
      <w:r w:rsidR="004E75A3" w:rsidRPr="00B670EE">
        <w:rPr>
          <w:sz w:val="22"/>
          <w:szCs w:val="22"/>
        </w:rPr>
        <w:t xml:space="preserve"> / </w:t>
      </w:r>
      <w:r w:rsidR="004E75A3" w:rsidRPr="00B670EE">
        <w:rPr>
          <w:i/>
          <w:iCs/>
          <w:sz w:val="22"/>
          <w:szCs w:val="22"/>
        </w:rPr>
        <w:t>не выявлены.</w:t>
      </w:r>
    </w:p>
    <w:p w14:paraId="60BA6CCB" w14:textId="4FBD2786" w:rsidR="004E75A3" w:rsidRPr="00B670EE" w:rsidRDefault="00B668F1" w:rsidP="002A2C78">
      <w:pPr>
        <w:ind w:firstLine="567"/>
        <w:jc w:val="both"/>
        <w:rPr>
          <w:sz w:val="22"/>
          <w:szCs w:val="22"/>
        </w:rPr>
      </w:pPr>
      <w:r w:rsidRPr="00B670EE">
        <w:rPr>
          <w:sz w:val="22"/>
          <w:szCs w:val="22"/>
        </w:rPr>
        <w:t>5</w:t>
      </w:r>
      <w:r w:rsidR="004E75A3" w:rsidRPr="00B670EE">
        <w:rPr>
          <w:sz w:val="22"/>
          <w:szCs w:val="22"/>
        </w:rPr>
        <w:t>. Штрафные санкции (при наличии), информация об исполнении / неисполнении требования об уплате штрафных санкций на дату составления настоящего Акта ______________ (____________________) рублей _____ копеек.</w:t>
      </w:r>
    </w:p>
    <w:p w14:paraId="6AEC93B8" w14:textId="1FED0AB9" w:rsidR="004E75A3" w:rsidRPr="00B670EE" w:rsidRDefault="00B668F1" w:rsidP="002A2C78">
      <w:pPr>
        <w:ind w:firstLine="567"/>
        <w:jc w:val="both"/>
        <w:rPr>
          <w:sz w:val="22"/>
          <w:szCs w:val="22"/>
        </w:rPr>
      </w:pPr>
      <w:r w:rsidRPr="00B670EE">
        <w:rPr>
          <w:sz w:val="22"/>
          <w:szCs w:val="22"/>
        </w:rPr>
        <w:t>6</w:t>
      </w:r>
      <w:r w:rsidR="004E75A3" w:rsidRPr="00B670EE">
        <w:rPr>
          <w:sz w:val="22"/>
          <w:szCs w:val="22"/>
        </w:rPr>
        <w:t xml:space="preserve">. Стоимость услуг Исполнителя, подлежащая перечислению Исполнителю (с учетом </w:t>
      </w:r>
      <w:r w:rsidR="00C94928" w:rsidRPr="00B670EE">
        <w:rPr>
          <w:sz w:val="21"/>
          <w:szCs w:val="21"/>
        </w:rPr>
        <w:t>ранее перечисленной суммы предварительной оплаты</w:t>
      </w:r>
      <w:r w:rsidR="00C94928" w:rsidRPr="00B670EE">
        <w:rPr>
          <w:sz w:val="22"/>
          <w:szCs w:val="22"/>
        </w:rPr>
        <w:t xml:space="preserve"> и </w:t>
      </w:r>
      <w:r w:rsidR="004E75A3" w:rsidRPr="00B670EE">
        <w:rPr>
          <w:sz w:val="22"/>
          <w:szCs w:val="22"/>
        </w:rPr>
        <w:t xml:space="preserve">подлежащей удержанию суммы штрафов, пени): </w:t>
      </w:r>
      <w:r w:rsidRPr="00B670EE">
        <w:rPr>
          <w:sz w:val="22"/>
          <w:szCs w:val="22"/>
        </w:rPr>
        <w:t>______________ (____________________) рублей _____ копеек</w:t>
      </w:r>
      <w:r w:rsidR="004E75A3" w:rsidRPr="00B670EE">
        <w:rPr>
          <w:sz w:val="22"/>
          <w:szCs w:val="22"/>
        </w:rPr>
        <w:t xml:space="preserve">, в том числе НДС 20% </w:t>
      </w:r>
      <w:r w:rsidRPr="00B670EE">
        <w:rPr>
          <w:sz w:val="22"/>
          <w:szCs w:val="22"/>
        </w:rPr>
        <w:t xml:space="preserve">______________ (____________________) рублей _____ копеек </w:t>
      </w:r>
      <w:r w:rsidR="004E75A3" w:rsidRPr="00B670EE">
        <w:rPr>
          <w:sz w:val="22"/>
          <w:szCs w:val="22"/>
        </w:rPr>
        <w:t xml:space="preserve">/ </w:t>
      </w:r>
      <w:r w:rsidR="004E75A3" w:rsidRPr="00B670EE">
        <w:rPr>
          <w:i/>
          <w:sz w:val="22"/>
          <w:szCs w:val="22"/>
        </w:rPr>
        <w:t>без НДС (указать основание).</w:t>
      </w:r>
    </w:p>
    <w:p w14:paraId="10EBE0E0" w14:textId="14131D6B" w:rsidR="004E75A3" w:rsidRPr="00B670EE" w:rsidRDefault="00B668F1" w:rsidP="002A2C78">
      <w:pPr>
        <w:ind w:firstLine="567"/>
        <w:jc w:val="both"/>
        <w:rPr>
          <w:sz w:val="22"/>
          <w:szCs w:val="22"/>
        </w:rPr>
      </w:pPr>
      <w:r w:rsidRPr="00B670EE">
        <w:rPr>
          <w:sz w:val="22"/>
          <w:szCs w:val="22"/>
        </w:rPr>
        <w:t>7</w:t>
      </w:r>
      <w:r w:rsidR="004E75A3" w:rsidRPr="00B670EE">
        <w:rPr>
          <w:sz w:val="22"/>
          <w:szCs w:val="22"/>
        </w:rPr>
        <w:t xml:space="preserve">. Стороны взаимных претензий не имеют и </w:t>
      </w:r>
      <w:r w:rsidR="004E75A3" w:rsidRPr="00B670EE">
        <w:rPr>
          <w:sz w:val="22"/>
          <w:szCs w:val="22"/>
          <w:shd w:val="clear" w:color="auto" w:fill="FFFFFF"/>
        </w:rPr>
        <w:t xml:space="preserve">удостоверяют, что услуги оказаны качественно, в срок и по цене, </w:t>
      </w:r>
      <w:r w:rsidR="004E75A3" w:rsidRPr="00B670EE">
        <w:rPr>
          <w:sz w:val="22"/>
          <w:szCs w:val="22"/>
        </w:rPr>
        <w:t>соответствующие условиям Договора.</w:t>
      </w:r>
    </w:p>
    <w:p w14:paraId="441E9B8F" w14:textId="79CB96A0" w:rsidR="004E75A3" w:rsidRPr="00B670EE" w:rsidRDefault="00B668F1" w:rsidP="002A2C78">
      <w:pPr>
        <w:ind w:firstLine="567"/>
        <w:jc w:val="both"/>
        <w:rPr>
          <w:sz w:val="22"/>
          <w:szCs w:val="22"/>
        </w:rPr>
      </w:pPr>
      <w:r w:rsidRPr="00B670EE">
        <w:rPr>
          <w:sz w:val="22"/>
          <w:szCs w:val="22"/>
        </w:rPr>
        <w:t>8</w:t>
      </w:r>
      <w:r w:rsidR="004E75A3" w:rsidRPr="00B670EE">
        <w:rPr>
          <w:sz w:val="22"/>
          <w:szCs w:val="22"/>
        </w:rPr>
        <w:t xml:space="preserve">. </w:t>
      </w:r>
      <w:bookmarkStart w:id="18" w:name="_Hlk148702723"/>
      <w:r w:rsidR="005548E2" w:rsidRPr="00B670EE">
        <w:rPr>
          <w:sz w:val="22"/>
          <w:szCs w:val="22"/>
        </w:rPr>
        <w:t xml:space="preserve">Оплата осуществляется за счет следующего источника финансирования – субсидия / грант в форме субсидии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A06AB0" w:rsidRPr="00B670EE">
        <w:rPr>
          <w:sz w:val="22"/>
          <w:szCs w:val="22"/>
        </w:rPr>
        <w:t>от «31» января 2024 года № 091-10-2024-005. ИГК: 000000J209124P080002</w:t>
      </w:r>
      <w:r w:rsidR="005548E2" w:rsidRPr="00B670EE">
        <w:rPr>
          <w:sz w:val="22"/>
          <w:szCs w:val="22"/>
        </w:rPr>
        <w:t>.</w:t>
      </w:r>
      <w:bookmarkEnd w:id="18"/>
    </w:p>
    <w:p w14:paraId="6542A0E7" w14:textId="146C4DEE" w:rsidR="004E75A3" w:rsidRPr="00B670EE" w:rsidRDefault="00B668F1" w:rsidP="002A2C78">
      <w:pPr>
        <w:ind w:firstLine="567"/>
        <w:jc w:val="both"/>
        <w:rPr>
          <w:sz w:val="22"/>
          <w:szCs w:val="22"/>
        </w:rPr>
      </w:pPr>
      <w:r w:rsidRPr="00B670EE">
        <w:rPr>
          <w:sz w:val="22"/>
          <w:szCs w:val="22"/>
        </w:rPr>
        <w:t>9</w:t>
      </w:r>
      <w:r w:rsidR="004E75A3" w:rsidRPr="00B670EE">
        <w:rPr>
          <w:sz w:val="22"/>
          <w:szCs w:val="22"/>
        </w:rPr>
        <w:t>. Настоящий Акт составлен в двух идентичных экземплярах, имеющих одинаковую юридическую силу, по одному для каждой из Сторон.</w:t>
      </w:r>
    </w:p>
    <w:tbl>
      <w:tblPr>
        <w:tblStyle w:val="af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30"/>
      </w:tblGrid>
      <w:tr w:rsidR="00AE2495" w:rsidRPr="00B670EE" w14:paraId="455250DA" w14:textId="77777777" w:rsidTr="00753685">
        <w:tc>
          <w:tcPr>
            <w:tcW w:w="4489" w:type="dxa"/>
          </w:tcPr>
          <w:p w14:paraId="2D2F26B8" w14:textId="6EF00E2E" w:rsidR="00AE2495" w:rsidRPr="00B670EE" w:rsidRDefault="004E75A3" w:rsidP="00BC093E">
            <w:pPr>
              <w:pStyle w:val="aa"/>
              <w:shd w:val="clear" w:color="auto" w:fill="FFFFFF"/>
              <w:autoSpaceDE w:val="0"/>
              <w:adjustRightInd w:val="0"/>
              <w:rPr>
                <w:bCs/>
                <w:sz w:val="22"/>
                <w:szCs w:val="22"/>
              </w:rPr>
            </w:pPr>
            <w:r w:rsidRPr="00B670EE">
              <w:rPr>
                <w:bCs/>
                <w:sz w:val="22"/>
                <w:szCs w:val="22"/>
              </w:rPr>
              <w:t>..</w:t>
            </w:r>
          </w:p>
          <w:p w14:paraId="04ED25EE" w14:textId="77777777" w:rsidR="00AE2495" w:rsidRPr="00B670EE" w:rsidRDefault="00AE2495" w:rsidP="00BC093E">
            <w:pPr>
              <w:pStyle w:val="aa"/>
              <w:shd w:val="clear" w:color="auto" w:fill="FFFFFF"/>
              <w:autoSpaceDE w:val="0"/>
              <w:adjustRightInd w:val="0"/>
              <w:rPr>
                <w:bCs/>
                <w:sz w:val="22"/>
                <w:szCs w:val="22"/>
              </w:rPr>
            </w:pPr>
            <w:r w:rsidRPr="00B670EE">
              <w:rPr>
                <w:bCs/>
                <w:sz w:val="22"/>
                <w:szCs w:val="22"/>
              </w:rPr>
              <w:t xml:space="preserve">От Заказчика: </w:t>
            </w:r>
          </w:p>
        </w:tc>
        <w:tc>
          <w:tcPr>
            <w:tcW w:w="4430" w:type="dxa"/>
          </w:tcPr>
          <w:p w14:paraId="18D4E112" w14:textId="2B607CC6" w:rsidR="00AE2495" w:rsidRPr="00B670EE" w:rsidRDefault="004E75A3" w:rsidP="00BC093E">
            <w:pPr>
              <w:pStyle w:val="aa"/>
              <w:autoSpaceDE w:val="0"/>
              <w:adjustRightInd w:val="0"/>
              <w:ind w:left="0"/>
              <w:rPr>
                <w:bCs/>
                <w:sz w:val="22"/>
                <w:szCs w:val="22"/>
              </w:rPr>
            </w:pPr>
            <w:r w:rsidRPr="00B670EE">
              <w:rPr>
                <w:bCs/>
                <w:sz w:val="22"/>
                <w:szCs w:val="22"/>
              </w:rPr>
              <w:t>..</w:t>
            </w:r>
          </w:p>
          <w:p w14:paraId="39CB3F90" w14:textId="77777777" w:rsidR="00AE2495" w:rsidRPr="00B670EE" w:rsidRDefault="00AE2495" w:rsidP="00BC093E">
            <w:pPr>
              <w:pStyle w:val="aa"/>
              <w:autoSpaceDE w:val="0"/>
              <w:adjustRightInd w:val="0"/>
              <w:ind w:left="0"/>
              <w:rPr>
                <w:bCs/>
                <w:sz w:val="22"/>
                <w:szCs w:val="22"/>
              </w:rPr>
            </w:pPr>
            <w:r w:rsidRPr="00B670EE">
              <w:rPr>
                <w:bCs/>
                <w:sz w:val="22"/>
                <w:szCs w:val="22"/>
              </w:rPr>
              <w:t xml:space="preserve">От Исполнителя: </w:t>
            </w:r>
          </w:p>
        </w:tc>
      </w:tr>
    </w:tbl>
    <w:tbl>
      <w:tblPr>
        <w:tblW w:w="9771" w:type="dxa"/>
        <w:tblLook w:val="0400" w:firstRow="0" w:lastRow="0" w:firstColumn="0" w:lastColumn="0" w:noHBand="0" w:noVBand="1"/>
      </w:tblPr>
      <w:tblGrid>
        <w:gridCol w:w="4885"/>
        <w:gridCol w:w="4886"/>
      </w:tblGrid>
      <w:tr w:rsidR="00AE2495" w:rsidRPr="00B670EE" w14:paraId="2A23088E" w14:textId="77777777" w:rsidTr="00753685">
        <w:tc>
          <w:tcPr>
            <w:tcW w:w="4885" w:type="dxa"/>
          </w:tcPr>
          <w:p w14:paraId="01F4975C" w14:textId="77777777" w:rsidR="00AE2495" w:rsidRPr="00B670EE" w:rsidRDefault="00AE2495" w:rsidP="00BC093E">
            <w:pPr>
              <w:ind w:hanging="2"/>
              <w:jc w:val="both"/>
              <w:rPr>
                <w:sz w:val="22"/>
                <w:szCs w:val="22"/>
              </w:rPr>
            </w:pPr>
          </w:p>
        </w:tc>
        <w:tc>
          <w:tcPr>
            <w:tcW w:w="4886" w:type="dxa"/>
          </w:tcPr>
          <w:p w14:paraId="1F5F67EF" w14:textId="77777777" w:rsidR="00AE2495" w:rsidRPr="00B670EE" w:rsidRDefault="00AE2495" w:rsidP="00BC093E">
            <w:pPr>
              <w:ind w:hanging="2"/>
              <w:jc w:val="both"/>
              <w:rPr>
                <w:sz w:val="22"/>
                <w:szCs w:val="22"/>
              </w:rPr>
            </w:pPr>
          </w:p>
        </w:tc>
      </w:tr>
      <w:tr w:rsidR="00AE2495" w:rsidRPr="00B670EE" w14:paraId="7BABA44C" w14:textId="77777777" w:rsidTr="00753685">
        <w:tc>
          <w:tcPr>
            <w:tcW w:w="4885" w:type="dxa"/>
          </w:tcPr>
          <w:p w14:paraId="1D0BFA11" w14:textId="77777777" w:rsidR="00AE2495" w:rsidRPr="00B670EE" w:rsidRDefault="00AE2495" w:rsidP="00BC093E">
            <w:pPr>
              <w:ind w:hanging="2"/>
              <w:jc w:val="both"/>
              <w:rPr>
                <w:sz w:val="22"/>
                <w:szCs w:val="22"/>
              </w:rPr>
            </w:pPr>
            <w:r w:rsidRPr="00B670EE">
              <w:rPr>
                <w:sz w:val="22"/>
                <w:szCs w:val="22"/>
              </w:rPr>
              <w:t>__________________________________</w:t>
            </w:r>
          </w:p>
          <w:p w14:paraId="6F8526C7" w14:textId="685F65D3" w:rsidR="00AE2495" w:rsidRPr="00B670EE" w:rsidRDefault="00AE2495" w:rsidP="00BC093E">
            <w:pPr>
              <w:ind w:hanging="2"/>
              <w:jc w:val="both"/>
              <w:rPr>
                <w:sz w:val="22"/>
                <w:szCs w:val="22"/>
              </w:rPr>
            </w:pPr>
            <w:r w:rsidRPr="00B670EE">
              <w:rPr>
                <w:sz w:val="22"/>
                <w:szCs w:val="22"/>
              </w:rPr>
              <w:t>________</w:t>
            </w:r>
            <w:r w:rsidR="00B668F1" w:rsidRPr="00B670EE">
              <w:rPr>
                <w:sz w:val="22"/>
                <w:szCs w:val="22"/>
              </w:rPr>
              <w:t>_</w:t>
            </w:r>
            <w:r w:rsidRPr="00B670EE">
              <w:rPr>
                <w:sz w:val="22"/>
                <w:szCs w:val="22"/>
              </w:rPr>
              <w:t>____________</w:t>
            </w:r>
            <w:r w:rsidR="00B668F1" w:rsidRPr="00B670EE">
              <w:rPr>
                <w:sz w:val="22"/>
                <w:szCs w:val="22"/>
              </w:rPr>
              <w:t xml:space="preserve"> </w:t>
            </w:r>
            <w:r w:rsidRPr="00B670EE">
              <w:rPr>
                <w:sz w:val="22"/>
                <w:szCs w:val="22"/>
              </w:rPr>
              <w:t>/</w:t>
            </w:r>
            <w:r w:rsidR="00B668F1" w:rsidRPr="00B670EE">
              <w:rPr>
                <w:sz w:val="22"/>
                <w:szCs w:val="22"/>
              </w:rPr>
              <w:t xml:space="preserve"> </w:t>
            </w:r>
            <w:r w:rsidRPr="00B670EE">
              <w:rPr>
                <w:sz w:val="22"/>
                <w:szCs w:val="22"/>
              </w:rPr>
              <w:t>___________</w:t>
            </w:r>
            <w:r w:rsidR="00B668F1" w:rsidRPr="00B670EE">
              <w:rPr>
                <w:sz w:val="22"/>
                <w:szCs w:val="22"/>
              </w:rPr>
              <w:t xml:space="preserve"> </w:t>
            </w:r>
            <w:r w:rsidRPr="00B670EE">
              <w:rPr>
                <w:sz w:val="22"/>
                <w:szCs w:val="22"/>
              </w:rPr>
              <w:t>/</w:t>
            </w:r>
          </w:p>
          <w:p w14:paraId="622DA0DE" w14:textId="77777777" w:rsidR="00AE2495" w:rsidRPr="00B670EE" w:rsidRDefault="00AE2495" w:rsidP="00BC093E">
            <w:pPr>
              <w:ind w:hanging="2"/>
              <w:jc w:val="both"/>
              <w:rPr>
                <w:sz w:val="22"/>
                <w:szCs w:val="22"/>
              </w:rPr>
            </w:pPr>
            <w:r w:rsidRPr="00B670EE">
              <w:rPr>
                <w:sz w:val="22"/>
                <w:szCs w:val="22"/>
              </w:rPr>
              <w:t>М.П.</w:t>
            </w:r>
          </w:p>
        </w:tc>
        <w:tc>
          <w:tcPr>
            <w:tcW w:w="4886" w:type="dxa"/>
          </w:tcPr>
          <w:p w14:paraId="1B1362D8" w14:textId="77777777" w:rsidR="00B668F1" w:rsidRPr="00B670EE" w:rsidRDefault="00B668F1" w:rsidP="00BC093E">
            <w:pPr>
              <w:ind w:hanging="2"/>
              <w:jc w:val="both"/>
              <w:rPr>
                <w:sz w:val="22"/>
                <w:szCs w:val="22"/>
              </w:rPr>
            </w:pPr>
            <w:r w:rsidRPr="00B670EE">
              <w:rPr>
                <w:sz w:val="22"/>
                <w:szCs w:val="22"/>
              </w:rPr>
              <w:t>__________________________________</w:t>
            </w:r>
          </w:p>
          <w:p w14:paraId="53882AAA" w14:textId="77777777" w:rsidR="00B668F1" w:rsidRPr="00B670EE" w:rsidRDefault="00B668F1" w:rsidP="00BC093E">
            <w:pPr>
              <w:ind w:hanging="2"/>
              <w:jc w:val="both"/>
              <w:rPr>
                <w:sz w:val="22"/>
                <w:szCs w:val="22"/>
              </w:rPr>
            </w:pPr>
            <w:r w:rsidRPr="00B670EE">
              <w:rPr>
                <w:sz w:val="22"/>
                <w:szCs w:val="22"/>
              </w:rPr>
              <w:t>_____________________ / ___________ /</w:t>
            </w:r>
          </w:p>
          <w:p w14:paraId="339F2718" w14:textId="77777777" w:rsidR="00AE2495" w:rsidRPr="00B670EE" w:rsidRDefault="00AE2495" w:rsidP="00BC093E">
            <w:pPr>
              <w:ind w:hanging="2"/>
              <w:jc w:val="both"/>
              <w:rPr>
                <w:sz w:val="22"/>
                <w:szCs w:val="22"/>
              </w:rPr>
            </w:pPr>
            <w:r w:rsidRPr="00B670EE">
              <w:rPr>
                <w:sz w:val="22"/>
                <w:szCs w:val="22"/>
              </w:rPr>
              <w:t>М.П.</w:t>
            </w:r>
          </w:p>
        </w:tc>
      </w:tr>
    </w:tbl>
    <w:p w14:paraId="40580F50" w14:textId="77777777" w:rsidR="00AE2495" w:rsidRPr="00B670EE" w:rsidRDefault="00AE2495" w:rsidP="00BC093E">
      <w:pPr>
        <w:jc w:val="right"/>
        <w:rPr>
          <w:sz w:val="10"/>
          <w:szCs w:val="10"/>
        </w:rPr>
      </w:pPr>
    </w:p>
    <w:p w14:paraId="59C047A8" w14:textId="77777777" w:rsidR="00AE2495" w:rsidRPr="00B670EE" w:rsidRDefault="00AE2495" w:rsidP="00BC093E">
      <w:pPr>
        <w:jc w:val="center"/>
        <w:rPr>
          <w:sz w:val="24"/>
          <w:szCs w:val="24"/>
        </w:rPr>
      </w:pPr>
      <w:r w:rsidRPr="00B670EE">
        <w:rPr>
          <w:sz w:val="24"/>
          <w:szCs w:val="24"/>
        </w:rPr>
        <w:t>ФОРМА СОГЛАСОВАНА</w:t>
      </w:r>
    </w:p>
    <w:p w14:paraId="4089D445" w14:textId="77777777" w:rsidR="00AE2495" w:rsidRPr="00B670EE" w:rsidRDefault="00AE2495" w:rsidP="00BC093E">
      <w:pPr>
        <w:jc w:val="center"/>
        <w:rPr>
          <w:sz w:val="6"/>
          <w:szCs w:val="6"/>
        </w:rPr>
      </w:pPr>
      <w:r w:rsidRPr="00B670EE">
        <w:rPr>
          <w:sz w:val="6"/>
          <w:szCs w:val="6"/>
        </w:rPr>
        <w:t xml:space="preserve">                                                         </w:t>
      </w:r>
    </w:p>
    <w:tbl>
      <w:tblPr>
        <w:tblW w:w="9771" w:type="dxa"/>
        <w:tblLayout w:type="fixed"/>
        <w:tblLook w:val="0400" w:firstRow="0" w:lastRow="0" w:firstColumn="0" w:lastColumn="0" w:noHBand="0" w:noVBand="1"/>
      </w:tblPr>
      <w:tblGrid>
        <w:gridCol w:w="4885"/>
        <w:gridCol w:w="4886"/>
      </w:tblGrid>
      <w:tr w:rsidR="00E000BC" w:rsidRPr="00B670EE" w14:paraId="1D2B9373" w14:textId="77777777" w:rsidTr="00753685">
        <w:tc>
          <w:tcPr>
            <w:tcW w:w="4885" w:type="dxa"/>
          </w:tcPr>
          <w:p w14:paraId="4E362F06" w14:textId="77777777" w:rsidR="00E000BC" w:rsidRPr="00B670EE" w:rsidRDefault="00E000BC" w:rsidP="00BC093E">
            <w:pPr>
              <w:ind w:left="34"/>
              <w:jc w:val="both"/>
              <w:rPr>
                <w:sz w:val="23"/>
                <w:szCs w:val="23"/>
                <w:lang w:eastAsia="en-US"/>
              </w:rPr>
            </w:pPr>
            <w:r w:rsidRPr="00B670EE">
              <w:rPr>
                <w:b/>
                <w:bCs/>
                <w:sz w:val="23"/>
                <w:szCs w:val="23"/>
              </w:rPr>
              <w:t>Заказчик</w:t>
            </w:r>
            <w:r w:rsidRPr="00B670EE">
              <w:rPr>
                <w:bCs/>
                <w:sz w:val="23"/>
                <w:szCs w:val="23"/>
              </w:rPr>
              <w:t>:</w:t>
            </w:r>
            <w:r w:rsidRPr="00B670EE">
              <w:rPr>
                <w:sz w:val="23"/>
                <w:szCs w:val="23"/>
                <w:lang w:eastAsia="en-US"/>
              </w:rPr>
              <w:t xml:space="preserve"> Автономная некоммерческая </w:t>
            </w:r>
          </w:p>
          <w:p w14:paraId="0FB6DCC3" w14:textId="77777777" w:rsidR="00E000BC" w:rsidRPr="00B670EE" w:rsidRDefault="00E000BC" w:rsidP="00BC093E">
            <w:pPr>
              <w:ind w:left="34"/>
              <w:jc w:val="both"/>
              <w:rPr>
                <w:sz w:val="23"/>
                <w:szCs w:val="23"/>
                <w:lang w:eastAsia="en-US"/>
              </w:rPr>
            </w:pPr>
            <w:r w:rsidRPr="00B670EE">
              <w:rPr>
                <w:sz w:val="23"/>
                <w:szCs w:val="23"/>
                <w:lang w:eastAsia="en-US"/>
              </w:rPr>
              <w:t>организация «Больше, чем путешествие»</w:t>
            </w:r>
          </w:p>
          <w:p w14:paraId="02A1258D" w14:textId="148F0818" w:rsidR="00E000BC" w:rsidRPr="00B670EE" w:rsidRDefault="00E000BC" w:rsidP="00BC093E">
            <w:pPr>
              <w:ind w:hanging="2"/>
              <w:jc w:val="both"/>
              <w:rPr>
                <w:b/>
                <w:sz w:val="24"/>
                <w:szCs w:val="24"/>
              </w:rPr>
            </w:pPr>
          </w:p>
        </w:tc>
        <w:tc>
          <w:tcPr>
            <w:tcW w:w="4886" w:type="dxa"/>
          </w:tcPr>
          <w:p w14:paraId="7B2A3476" w14:textId="2FA7B296" w:rsidR="00E000BC" w:rsidRPr="00B670EE" w:rsidRDefault="00E000BC" w:rsidP="00BC093E">
            <w:pPr>
              <w:ind w:hanging="2"/>
              <w:jc w:val="both"/>
              <w:rPr>
                <w:b/>
                <w:sz w:val="24"/>
                <w:szCs w:val="24"/>
              </w:rPr>
            </w:pPr>
            <w:r w:rsidRPr="00B670EE">
              <w:rPr>
                <w:b/>
                <w:bCs/>
                <w:sz w:val="23"/>
                <w:szCs w:val="23"/>
              </w:rPr>
              <w:t>Исполнитель</w:t>
            </w:r>
            <w:r w:rsidRPr="00B670EE">
              <w:rPr>
                <w:bCs/>
                <w:sz w:val="23"/>
                <w:szCs w:val="23"/>
              </w:rPr>
              <w:t>:</w:t>
            </w:r>
            <w:r w:rsidRPr="00B670EE">
              <w:rPr>
                <w:sz w:val="23"/>
                <w:szCs w:val="23"/>
              </w:rPr>
              <w:t xml:space="preserve"> _____________________</w:t>
            </w:r>
          </w:p>
        </w:tc>
      </w:tr>
      <w:tr w:rsidR="00E000BC" w:rsidRPr="00B670EE" w14:paraId="700D4C92" w14:textId="77777777" w:rsidTr="00E000BC">
        <w:tc>
          <w:tcPr>
            <w:tcW w:w="4885" w:type="dxa"/>
          </w:tcPr>
          <w:p w14:paraId="3C4DD69F" w14:textId="77777777" w:rsidR="00E000BC" w:rsidRPr="00B670EE" w:rsidRDefault="00E000BC" w:rsidP="00BC093E">
            <w:pPr>
              <w:ind w:right="-1" w:hanging="2"/>
              <w:jc w:val="both"/>
              <w:rPr>
                <w:bCs/>
                <w:sz w:val="23"/>
                <w:szCs w:val="23"/>
              </w:rPr>
            </w:pPr>
            <w:r w:rsidRPr="00B670EE">
              <w:rPr>
                <w:bCs/>
                <w:sz w:val="23"/>
                <w:szCs w:val="23"/>
              </w:rPr>
              <w:t>Генеральный директор</w:t>
            </w:r>
          </w:p>
          <w:p w14:paraId="61909804" w14:textId="77777777" w:rsidR="00E000BC" w:rsidRPr="00B670EE" w:rsidRDefault="00E000BC" w:rsidP="00BC093E">
            <w:pPr>
              <w:ind w:right="-1" w:hanging="2"/>
              <w:jc w:val="both"/>
              <w:rPr>
                <w:bCs/>
                <w:sz w:val="23"/>
                <w:szCs w:val="23"/>
              </w:rPr>
            </w:pPr>
          </w:p>
          <w:p w14:paraId="0324AF31" w14:textId="77777777" w:rsidR="00E000BC" w:rsidRPr="00B670EE" w:rsidRDefault="00E000BC" w:rsidP="00BC093E">
            <w:pPr>
              <w:ind w:right="-1" w:hanging="2"/>
              <w:jc w:val="both"/>
              <w:rPr>
                <w:bCs/>
                <w:sz w:val="23"/>
                <w:szCs w:val="23"/>
              </w:rPr>
            </w:pPr>
            <w:r w:rsidRPr="00B670EE">
              <w:rPr>
                <w:bCs/>
                <w:sz w:val="23"/>
                <w:szCs w:val="23"/>
              </w:rPr>
              <w:t>_______________________ /</w:t>
            </w:r>
            <w:r w:rsidRPr="00B670EE">
              <w:rPr>
                <w:sz w:val="23"/>
                <w:szCs w:val="23"/>
                <w:lang w:eastAsia="en-US"/>
              </w:rPr>
              <w:t xml:space="preserve"> О.А. Тетерина </w:t>
            </w:r>
            <w:r w:rsidRPr="00B670EE">
              <w:rPr>
                <w:bCs/>
                <w:sz w:val="23"/>
                <w:szCs w:val="23"/>
              </w:rPr>
              <w:t>/</w:t>
            </w:r>
          </w:p>
          <w:p w14:paraId="2D4851B1" w14:textId="510522B0" w:rsidR="00E000BC" w:rsidRPr="00B670EE" w:rsidRDefault="00E000BC" w:rsidP="00BC093E">
            <w:pPr>
              <w:ind w:right="-1" w:hanging="2"/>
              <w:jc w:val="both"/>
              <w:rPr>
                <w:sz w:val="24"/>
                <w:szCs w:val="24"/>
              </w:rPr>
            </w:pPr>
            <w:r w:rsidRPr="00B670EE">
              <w:rPr>
                <w:bCs/>
                <w:sz w:val="23"/>
                <w:szCs w:val="23"/>
              </w:rPr>
              <w:t>М.П.</w:t>
            </w:r>
          </w:p>
        </w:tc>
        <w:tc>
          <w:tcPr>
            <w:tcW w:w="4886" w:type="dxa"/>
          </w:tcPr>
          <w:p w14:paraId="6A088D9C" w14:textId="77777777" w:rsidR="00E000BC" w:rsidRPr="00B670EE" w:rsidRDefault="00E000BC" w:rsidP="00BC093E">
            <w:pPr>
              <w:ind w:right="-1" w:hanging="2"/>
              <w:jc w:val="both"/>
              <w:rPr>
                <w:bCs/>
                <w:sz w:val="23"/>
                <w:szCs w:val="23"/>
              </w:rPr>
            </w:pPr>
          </w:p>
          <w:p w14:paraId="1F4A3102" w14:textId="77777777" w:rsidR="00E000BC" w:rsidRPr="00B670EE" w:rsidRDefault="00E000BC" w:rsidP="00BC093E">
            <w:pPr>
              <w:ind w:right="-1" w:hanging="2"/>
              <w:jc w:val="both"/>
              <w:rPr>
                <w:bCs/>
                <w:sz w:val="23"/>
                <w:szCs w:val="23"/>
              </w:rPr>
            </w:pPr>
          </w:p>
          <w:p w14:paraId="7C46E8D9" w14:textId="77777777" w:rsidR="00E000BC" w:rsidRPr="00B670EE" w:rsidRDefault="00E000BC" w:rsidP="00BC093E">
            <w:pPr>
              <w:ind w:right="-1" w:hanging="2"/>
              <w:jc w:val="both"/>
              <w:rPr>
                <w:bCs/>
                <w:sz w:val="23"/>
                <w:szCs w:val="23"/>
              </w:rPr>
            </w:pPr>
            <w:r w:rsidRPr="00B670EE">
              <w:rPr>
                <w:bCs/>
                <w:sz w:val="23"/>
                <w:szCs w:val="23"/>
              </w:rPr>
              <w:t>_____________________ /</w:t>
            </w:r>
            <w:r w:rsidRPr="00B670EE">
              <w:rPr>
                <w:sz w:val="23"/>
                <w:szCs w:val="23"/>
              </w:rPr>
              <w:t xml:space="preserve"> ___________</w:t>
            </w:r>
            <w:r w:rsidRPr="00B670EE">
              <w:rPr>
                <w:bCs/>
                <w:sz w:val="23"/>
                <w:szCs w:val="23"/>
              </w:rPr>
              <w:t xml:space="preserve"> /</w:t>
            </w:r>
          </w:p>
          <w:p w14:paraId="2277FC0D" w14:textId="475FC5D7" w:rsidR="00E000BC" w:rsidRPr="00B670EE" w:rsidRDefault="00E000BC" w:rsidP="00BC093E">
            <w:pPr>
              <w:jc w:val="both"/>
              <w:rPr>
                <w:sz w:val="24"/>
                <w:szCs w:val="24"/>
              </w:rPr>
            </w:pPr>
            <w:r w:rsidRPr="00B670EE">
              <w:rPr>
                <w:bCs/>
                <w:sz w:val="23"/>
                <w:szCs w:val="23"/>
              </w:rPr>
              <w:t>М.П.</w:t>
            </w:r>
          </w:p>
        </w:tc>
      </w:tr>
    </w:tbl>
    <w:p w14:paraId="221F3795" w14:textId="77777777" w:rsidR="00AE2495" w:rsidRPr="00B670EE" w:rsidRDefault="00AE2495">
      <w:pPr>
        <w:rPr>
          <w:sz w:val="24"/>
          <w:szCs w:val="24"/>
        </w:rPr>
      </w:pPr>
      <w:r w:rsidRPr="00B670EE">
        <w:rPr>
          <w:sz w:val="24"/>
          <w:szCs w:val="24"/>
        </w:rPr>
        <w:br w:type="page"/>
      </w:r>
    </w:p>
    <w:p w14:paraId="22A415B7" w14:textId="125E5EA1" w:rsidR="00AE2495" w:rsidRPr="00B670EE" w:rsidRDefault="00AE2495">
      <w:pPr>
        <w:pBdr>
          <w:top w:val="nil"/>
          <w:left w:val="nil"/>
          <w:bottom w:val="nil"/>
          <w:right w:val="nil"/>
          <w:between w:val="nil"/>
        </w:pBdr>
        <w:ind w:hanging="2"/>
        <w:jc w:val="right"/>
        <w:rPr>
          <w:sz w:val="22"/>
          <w:szCs w:val="22"/>
        </w:rPr>
      </w:pPr>
      <w:r w:rsidRPr="00B670EE">
        <w:rPr>
          <w:sz w:val="22"/>
          <w:szCs w:val="22"/>
        </w:rPr>
        <w:lastRenderedPageBreak/>
        <w:t xml:space="preserve">Приложение № </w:t>
      </w:r>
      <w:r w:rsidR="00E73864" w:rsidRPr="00B670EE">
        <w:rPr>
          <w:sz w:val="22"/>
          <w:szCs w:val="22"/>
        </w:rPr>
        <w:t>7</w:t>
      </w:r>
    </w:p>
    <w:p w14:paraId="0BE1C501" w14:textId="77777777" w:rsidR="00AE2495" w:rsidRPr="00B670EE" w:rsidRDefault="00AE2495">
      <w:pPr>
        <w:pBdr>
          <w:top w:val="nil"/>
          <w:left w:val="nil"/>
          <w:bottom w:val="nil"/>
          <w:right w:val="nil"/>
          <w:between w:val="nil"/>
        </w:pBdr>
        <w:ind w:hanging="2"/>
        <w:jc w:val="right"/>
        <w:rPr>
          <w:sz w:val="22"/>
          <w:szCs w:val="22"/>
        </w:rPr>
      </w:pPr>
      <w:r w:rsidRPr="00B670EE">
        <w:rPr>
          <w:sz w:val="22"/>
          <w:szCs w:val="22"/>
        </w:rPr>
        <w:t>к Договору на оказание услуг</w:t>
      </w:r>
    </w:p>
    <w:p w14:paraId="6F4F81B1" w14:textId="77777777" w:rsidR="00AE2495" w:rsidRPr="00B670EE" w:rsidRDefault="00AE2495">
      <w:pPr>
        <w:pBdr>
          <w:top w:val="nil"/>
          <w:left w:val="nil"/>
          <w:bottom w:val="nil"/>
          <w:right w:val="nil"/>
          <w:between w:val="nil"/>
        </w:pBdr>
        <w:ind w:hanging="2"/>
        <w:jc w:val="right"/>
        <w:rPr>
          <w:sz w:val="22"/>
          <w:szCs w:val="22"/>
        </w:rPr>
      </w:pPr>
      <w:r w:rsidRPr="00B670EE">
        <w:rPr>
          <w:sz w:val="22"/>
          <w:szCs w:val="22"/>
        </w:rPr>
        <w:t>от ______________ № ___________</w:t>
      </w:r>
    </w:p>
    <w:p w14:paraId="600E79F8" w14:textId="77777777" w:rsidR="00707458" w:rsidRDefault="00707458" w:rsidP="00BC093E">
      <w:pPr>
        <w:ind w:right="-1"/>
        <w:jc w:val="right"/>
        <w:rPr>
          <w:b/>
          <w:sz w:val="22"/>
          <w:szCs w:val="22"/>
        </w:rPr>
      </w:pPr>
    </w:p>
    <w:p w14:paraId="646C6285" w14:textId="29634302" w:rsidR="00E73864" w:rsidRPr="00B670EE" w:rsidRDefault="00E73864" w:rsidP="00BC093E">
      <w:pPr>
        <w:ind w:right="-1"/>
        <w:jc w:val="right"/>
        <w:rPr>
          <w:b/>
          <w:sz w:val="22"/>
          <w:szCs w:val="22"/>
        </w:rPr>
      </w:pPr>
      <w:r w:rsidRPr="00B670EE">
        <w:rPr>
          <w:b/>
          <w:sz w:val="22"/>
          <w:szCs w:val="22"/>
        </w:rPr>
        <w:t>ФОРМА</w:t>
      </w:r>
    </w:p>
    <w:p w14:paraId="2D0C6634" w14:textId="77777777" w:rsidR="00E73864" w:rsidRPr="00B670EE" w:rsidRDefault="00E73864" w:rsidP="00BC093E">
      <w:pPr>
        <w:jc w:val="center"/>
        <w:rPr>
          <w:b/>
          <w:sz w:val="22"/>
          <w:szCs w:val="22"/>
        </w:rPr>
      </w:pPr>
      <w:r w:rsidRPr="00B670EE">
        <w:rPr>
          <w:b/>
          <w:sz w:val="22"/>
          <w:szCs w:val="22"/>
        </w:rPr>
        <w:t>Акт № _______</w:t>
      </w:r>
    </w:p>
    <w:p w14:paraId="4FB9A338" w14:textId="254859C2" w:rsidR="00E73864" w:rsidRPr="00B670EE" w:rsidRDefault="00E73864" w:rsidP="00BC093E">
      <w:pPr>
        <w:jc w:val="center"/>
        <w:rPr>
          <w:b/>
          <w:sz w:val="22"/>
          <w:szCs w:val="22"/>
        </w:rPr>
      </w:pPr>
      <w:r w:rsidRPr="00B670EE">
        <w:rPr>
          <w:b/>
          <w:sz w:val="22"/>
          <w:szCs w:val="22"/>
        </w:rPr>
        <w:t xml:space="preserve">приемки </w:t>
      </w:r>
      <w:r w:rsidR="00E73928" w:rsidRPr="003F1555">
        <w:rPr>
          <w:b/>
          <w:sz w:val="21"/>
          <w:szCs w:val="21"/>
        </w:rPr>
        <w:t>фактически понесенны</w:t>
      </w:r>
      <w:r w:rsidR="00E73928">
        <w:rPr>
          <w:b/>
          <w:sz w:val="21"/>
          <w:szCs w:val="21"/>
        </w:rPr>
        <w:t>х</w:t>
      </w:r>
      <w:r w:rsidR="00E73928" w:rsidRPr="003F1555">
        <w:rPr>
          <w:b/>
          <w:sz w:val="21"/>
          <w:szCs w:val="21"/>
        </w:rPr>
        <w:t xml:space="preserve"> расход</w:t>
      </w:r>
      <w:r w:rsidR="00E73928">
        <w:rPr>
          <w:b/>
          <w:sz w:val="21"/>
          <w:szCs w:val="21"/>
        </w:rPr>
        <w:t>ов</w:t>
      </w:r>
    </w:p>
    <w:p w14:paraId="1FB77C61" w14:textId="77777777" w:rsidR="00E73864" w:rsidRPr="00B670EE" w:rsidRDefault="00E73864" w:rsidP="00BC093E">
      <w:pPr>
        <w:jc w:val="center"/>
        <w:rPr>
          <w:b/>
          <w:sz w:val="22"/>
          <w:szCs w:val="22"/>
        </w:rPr>
      </w:pPr>
    </w:p>
    <w:p w14:paraId="5D2B5154" w14:textId="77777777" w:rsidR="00E73864" w:rsidRPr="00B670EE" w:rsidRDefault="00E73864" w:rsidP="00BC093E">
      <w:pPr>
        <w:jc w:val="center"/>
        <w:rPr>
          <w:iCs/>
          <w:sz w:val="22"/>
          <w:szCs w:val="22"/>
        </w:rPr>
      </w:pPr>
      <w:r w:rsidRPr="00B670EE">
        <w:rPr>
          <w:iCs/>
          <w:sz w:val="22"/>
          <w:szCs w:val="22"/>
        </w:rPr>
        <w:t xml:space="preserve">г. Москва   </w:t>
      </w:r>
      <w:r w:rsidRPr="00B670EE">
        <w:rPr>
          <w:iCs/>
          <w:sz w:val="22"/>
          <w:szCs w:val="22"/>
        </w:rPr>
        <w:tab/>
        <w:t xml:space="preserve">                         </w:t>
      </w:r>
      <w:r w:rsidRPr="00B670EE">
        <w:rPr>
          <w:iCs/>
          <w:sz w:val="22"/>
          <w:szCs w:val="22"/>
        </w:rPr>
        <w:tab/>
      </w:r>
      <w:r w:rsidRPr="00B670EE">
        <w:rPr>
          <w:iCs/>
          <w:sz w:val="22"/>
          <w:szCs w:val="22"/>
        </w:rPr>
        <w:tab/>
      </w:r>
      <w:r w:rsidRPr="00B670EE">
        <w:rPr>
          <w:iCs/>
          <w:sz w:val="22"/>
          <w:szCs w:val="22"/>
        </w:rPr>
        <w:tab/>
        <w:t xml:space="preserve">              </w:t>
      </w:r>
      <w:r w:rsidRPr="00B670EE">
        <w:rPr>
          <w:iCs/>
          <w:sz w:val="22"/>
          <w:szCs w:val="22"/>
        </w:rPr>
        <w:tab/>
        <w:t xml:space="preserve">     "__"__________ 2024 г.</w:t>
      </w:r>
    </w:p>
    <w:p w14:paraId="61DBF747" w14:textId="77777777" w:rsidR="00E73864" w:rsidRPr="00B670EE" w:rsidRDefault="00E73864" w:rsidP="00BC093E">
      <w:pPr>
        <w:jc w:val="both"/>
        <w:rPr>
          <w:i/>
          <w:sz w:val="22"/>
          <w:szCs w:val="22"/>
        </w:rPr>
      </w:pPr>
    </w:p>
    <w:p w14:paraId="19269EF2" w14:textId="2024D27F" w:rsidR="00E73928" w:rsidRPr="002A2C78" w:rsidRDefault="00E73928" w:rsidP="00E73928">
      <w:pPr>
        <w:autoSpaceDE w:val="0"/>
        <w:adjustRightInd w:val="0"/>
        <w:ind w:firstLine="709"/>
        <w:jc w:val="both"/>
        <w:rPr>
          <w:sz w:val="22"/>
          <w:szCs w:val="22"/>
        </w:rPr>
      </w:pPr>
      <w:r w:rsidRPr="002A2C78">
        <w:rPr>
          <w:b/>
          <w:noProof/>
          <w:sz w:val="22"/>
          <w:szCs w:val="22"/>
        </w:rPr>
        <w:t>Автономная некоммерческая организация «Больше, чем путешествие»</w:t>
      </w:r>
      <w:r w:rsidRPr="002A2C78">
        <w:rPr>
          <w:sz w:val="22"/>
          <w:szCs w:val="22"/>
        </w:rPr>
        <w:t xml:space="preserve">, именуемая в дальнейшем «Заказчик», в лице ___________________________, действующего на основании </w:t>
      </w:r>
      <w:r>
        <w:rPr>
          <w:sz w:val="22"/>
          <w:szCs w:val="22"/>
        </w:rPr>
        <w:t>_________</w:t>
      </w:r>
      <w:r w:rsidRPr="002A2C78">
        <w:rPr>
          <w:sz w:val="22"/>
          <w:szCs w:val="22"/>
        </w:rPr>
        <w:t>, с одной стороны и</w:t>
      </w:r>
    </w:p>
    <w:p w14:paraId="4EAA50FC" w14:textId="0AEBF51A" w:rsidR="00E73864" w:rsidRPr="00B670EE" w:rsidRDefault="00E73864" w:rsidP="00BC093E">
      <w:pPr>
        <w:ind w:firstLine="567"/>
        <w:jc w:val="both"/>
        <w:rPr>
          <w:rFonts w:eastAsia="Arial"/>
          <w:spacing w:val="1"/>
          <w:sz w:val="22"/>
          <w:szCs w:val="22"/>
        </w:rPr>
      </w:pPr>
      <w:r w:rsidRPr="00E73928">
        <w:rPr>
          <w:bCs/>
          <w:sz w:val="22"/>
          <w:szCs w:val="22"/>
        </w:rPr>
        <w:t>_____________</w:t>
      </w:r>
      <w:r w:rsidRPr="00E73928">
        <w:rPr>
          <w:sz w:val="22"/>
          <w:szCs w:val="22"/>
        </w:rPr>
        <w:t xml:space="preserve"> (сокращенное наименование – _________), в лице __________________, действующего на основании ________________,</w:t>
      </w:r>
      <w:r w:rsidRPr="00B670EE">
        <w:rPr>
          <w:sz w:val="22"/>
          <w:szCs w:val="22"/>
        </w:rPr>
        <w:t xml:space="preserve"> именуемое в дальнейшем «Исполнитель», с другой стороны, далее совместно именуемые «Стороны», а по отдельности «Сторона», </w:t>
      </w:r>
      <w:r w:rsidRPr="00B670EE">
        <w:rPr>
          <w:rFonts w:eastAsia="Arial"/>
          <w:spacing w:val="1"/>
          <w:sz w:val="22"/>
          <w:szCs w:val="22"/>
        </w:rPr>
        <w:t>составили настоящий Акт о нижеследующем:</w:t>
      </w:r>
    </w:p>
    <w:p w14:paraId="76F1A67D" w14:textId="1E0D7A20" w:rsidR="00E73864" w:rsidRPr="00B670EE" w:rsidRDefault="00E73864" w:rsidP="00BC093E">
      <w:pPr>
        <w:tabs>
          <w:tab w:val="left" w:pos="851"/>
        </w:tabs>
        <w:ind w:firstLine="567"/>
        <w:jc w:val="both"/>
        <w:rPr>
          <w:rFonts w:eastAsia="Arial"/>
          <w:spacing w:val="1"/>
          <w:sz w:val="22"/>
          <w:szCs w:val="22"/>
        </w:rPr>
      </w:pPr>
      <w:r w:rsidRPr="00B670EE">
        <w:rPr>
          <w:rFonts w:eastAsia="Arial"/>
          <w:spacing w:val="1"/>
          <w:sz w:val="22"/>
          <w:szCs w:val="22"/>
        </w:rPr>
        <w:t xml:space="preserve">1. В соответствии с условиями договора от «___» ___________ 20__ г. № ____ </w:t>
      </w:r>
      <w:r w:rsidRPr="00B670EE">
        <w:rPr>
          <w:rFonts w:eastAsia="Arial"/>
          <w:spacing w:val="1"/>
          <w:sz w:val="22"/>
          <w:szCs w:val="22"/>
        </w:rPr>
        <w:br/>
        <w:t>(далее – Договор) Исполнитель выполнил принятые на себя обязательства и оказал Заказчику услуги по Заявке от ________ № ____.</w:t>
      </w:r>
    </w:p>
    <w:p w14:paraId="73B28A00" w14:textId="77777777" w:rsidR="00E73864" w:rsidRPr="00B670EE" w:rsidRDefault="00E73864" w:rsidP="002A2C78">
      <w:pPr>
        <w:tabs>
          <w:tab w:val="left" w:pos="851"/>
        </w:tabs>
        <w:ind w:firstLine="567"/>
        <w:jc w:val="both"/>
        <w:rPr>
          <w:rFonts w:eastAsia="Arial"/>
          <w:spacing w:val="1"/>
          <w:sz w:val="22"/>
          <w:szCs w:val="22"/>
        </w:rPr>
      </w:pPr>
      <w:r w:rsidRPr="00B670EE">
        <w:rPr>
          <w:rFonts w:eastAsia="Arial"/>
          <w:spacing w:val="1"/>
          <w:sz w:val="22"/>
          <w:szCs w:val="22"/>
        </w:rPr>
        <w:t xml:space="preserve">2. Услуги оказаны в период с «__» ________ 20___ г. по «__» ________ 20___ г. </w:t>
      </w:r>
    </w:p>
    <w:p w14:paraId="0AD415C8" w14:textId="002C8AE0" w:rsidR="00E73864" w:rsidRPr="00B670EE" w:rsidRDefault="00E73864" w:rsidP="00E73928">
      <w:pPr>
        <w:pStyle w:val="aa"/>
        <w:numPr>
          <w:ilvl w:val="0"/>
          <w:numId w:val="24"/>
        </w:numPr>
        <w:tabs>
          <w:tab w:val="left" w:pos="851"/>
        </w:tabs>
        <w:ind w:left="0" w:firstLine="567"/>
        <w:jc w:val="both"/>
        <w:rPr>
          <w:sz w:val="22"/>
          <w:szCs w:val="22"/>
        </w:rPr>
      </w:pPr>
      <w:r w:rsidRPr="00B670EE">
        <w:rPr>
          <w:sz w:val="22"/>
          <w:szCs w:val="22"/>
        </w:rPr>
        <w:t xml:space="preserve">Заказчик возмещает Исполнителю </w:t>
      </w:r>
      <w:r w:rsidRPr="00B670EE">
        <w:rPr>
          <w:color w:val="000000"/>
          <w:sz w:val="22"/>
          <w:szCs w:val="22"/>
        </w:rPr>
        <w:t>фактически понесенные расходы</w:t>
      </w:r>
      <w:r w:rsidRPr="00B670EE">
        <w:rPr>
          <w:i/>
          <w:sz w:val="22"/>
          <w:szCs w:val="22"/>
        </w:rPr>
        <w:t xml:space="preserve"> </w:t>
      </w:r>
      <w:r w:rsidRPr="00B670EE">
        <w:rPr>
          <w:sz w:val="22"/>
          <w:szCs w:val="22"/>
        </w:rPr>
        <w:t xml:space="preserve">в соответствии с Отчетом о фактически понесенных расходах на сумму _______________ (____________________) рублей ___________ копеек, в том числе НДС __________________ рублей ______ копеек / </w:t>
      </w:r>
      <w:r w:rsidRPr="00B670EE">
        <w:rPr>
          <w:i/>
          <w:sz w:val="22"/>
          <w:szCs w:val="22"/>
        </w:rPr>
        <w:t>без НДС (указать основание).</w:t>
      </w:r>
    </w:p>
    <w:p w14:paraId="05544B7D" w14:textId="77777777" w:rsidR="00E73864" w:rsidRPr="00B670EE" w:rsidRDefault="00E73864" w:rsidP="00BC093E">
      <w:pPr>
        <w:pStyle w:val="aa"/>
        <w:ind w:left="0" w:firstLine="567"/>
        <w:jc w:val="both"/>
        <w:rPr>
          <w:sz w:val="22"/>
          <w:szCs w:val="22"/>
        </w:rPr>
      </w:pPr>
    </w:p>
    <w:p w14:paraId="0DE0A5DF" w14:textId="77777777" w:rsidR="00E73864" w:rsidRPr="00E73928" w:rsidRDefault="00E73864" w:rsidP="00BC093E">
      <w:pPr>
        <w:pStyle w:val="aa"/>
        <w:ind w:left="0" w:firstLine="567"/>
        <w:jc w:val="both"/>
        <w:rPr>
          <w:rFonts w:eastAsia="Calibri"/>
          <w:b/>
          <w:i/>
          <w:sz w:val="22"/>
          <w:szCs w:val="22"/>
        </w:rPr>
      </w:pPr>
      <w:bookmarkStart w:id="19" w:name="_Hlk157518513"/>
      <w:r w:rsidRPr="00E73928">
        <w:rPr>
          <w:rFonts w:eastAsia="Calibri"/>
          <w:b/>
          <w:i/>
          <w:sz w:val="22"/>
          <w:szCs w:val="22"/>
        </w:rPr>
        <w:t>Вариант пункта 3 в случае отсутствия фактически понесенных расходов:</w:t>
      </w:r>
    </w:p>
    <w:p w14:paraId="7E481CF9" w14:textId="77777777" w:rsidR="00E73864" w:rsidRPr="00E73928" w:rsidRDefault="00E73864" w:rsidP="00BC093E">
      <w:pPr>
        <w:pStyle w:val="aa"/>
        <w:ind w:left="0" w:firstLine="567"/>
        <w:jc w:val="both"/>
        <w:rPr>
          <w:rFonts w:eastAsia="Calibri"/>
          <w:i/>
          <w:sz w:val="22"/>
          <w:szCs w:val="22"/>
        </w:rPr>
      </w:pPr>
      <w:r w:rsidRPr="00E73928">
        <w:rPr>
          <w:rFonts w:eastAsia="Calibri"/>
          <w:i/>
          <w:sz w:val="22"/>
          <w:szCs w:val="22"/>
        </w:rPr>
        <w:t>3. Фактически понесенные расходы отсутствуют.</w:t>
      </w:r>
    </w:p>
    <w:bookmarkEnd w:id="19"/>
    <w:p w14:paraId="2F8C68CE" w14:textId="77777777" w:rsidR="00E73864" w:rsidRPr="00B670EE" w:rsidRDefault="00E73864" w:rsidP="00BC093E">
      <w:pPr>
        <w:pStyle w:val="aa"/>
        <w:ind w:left="0" w:firstLine="567"/>
        <w:jc w:val="both"/>
        <w:rPr>
          <w:sz w:val="22"/>
          <w:szCs w:val="22"/>
        </w:rPr>
      </w:pPr>
    </w:p>
    <w:p w14:paraId="389D737D" w14:textId="77777777" w:rsidR="00E73864" w:rsidRPr="00B670EE" w:rsidRDefault="00E73864" w:rsidP="00E73928">
      <w:pPr>
        <w:pStyle w:val="aa"/>
        <w:numPr>
          <w:ilvl w:val="0"/>
          <w:numId w:val="24"/>
        </w:numPr>
        <w:tabs>
          <w:tab w:val="left" w:pos="851"/>
        </w:tabs>
        <w:ind w:left="0" w:firstLine="567"/>
        <w:jc w:val="both"/>
        <w:rPr>
          <w:sz w:val="22"/>
          <w:szCs w:val="22"/>
        </w:rPr>
      </w:pPr>
      <w:r w:rsidRPr="00B670EE">
        <w:rPr>
          <w:sz w:val="22"/>
          <w:szCs w:val="22"/>
        </w:rPr>
        <w:t>Штрафные санкции (при наличии), информация об исполнении/неисполнении требования об уплате штрафных санкций на дату составления настоящего Акта _________________ (_________________) рублей ________ копеек.</w:t>
      </w:r>
    </w:p>
    <w:p w14:paraId="0B645549" w14:textId="77777777" w:rsidR="00E73864" w:rsidRPr="00B670EE" w:rsidRDefault="00E73864" w:rsidP="00E73928">
      <w:pPr>
        <w:pStyle w:val="aa"/>
        <w:numPr>
          <w:ilvl w:val="0"/>
          <w:numId w:val="24"/>
        </w:numPr>
        <w:tabs>
          <w:tab w:val="left" w:pos="851"/>
        </w:tabs>
        <w:ind w:left="0" w:firstLine="567"/>
        <w:jc w:val="both"/>
        <w:rPr>
          <w:sz w:val="22"/>
          <w:szCs w:val="22"/>
        </w:rPr>
      </w:pPr>
      <w:r w:rsidRPr="00B670EE">
        <w:rPr>
          <w:sz w:val="22"/>
          <w:szCs w:val="22"/>
        </w:rPr>
        <w:t xml:space="preserve">Сумма фактически понесенных расходов, подлежащая перечислению Исполнителю (с учетом подлежащей удержанию суммы штрафов, пени): _______________ (____________________) рублей ___________ копеек, в том числе НДС __________________ рублей ______ копеек / </w:t>
      </w:r>
      <w:r w:rsidRPr="00B670EE">
        <w:rPr>
          <w:i/>
          <w:sz w:val="22"/>
          <w:szCs w:val="22"/>
        </w:rPr>
        <w:t>без НДС (указать основание).</w:t>
      </w:r>
    </w:p>
    <w:p w14:paraId="232880F4" w14:textId="77777777" w:rsidR="00E73864" w:rsidRPr="00B670EE" w:rsidRDefault="00E73864" w:rsidP="00E73928">
      <w:pPr>
        <w:pStyle w:val="aa"/>
        <w:numPr>
          <w:ilvl w:val="0"/>
          <w:numId w:val="24"/>
        </w:numPr>
        <w:tabs>
          <w:tab w:val="left" w:pos="851"/>
        </w:tabs>
        <w:ind w:left="0" w:firstLine="567"/>
        <w:jc w:val="both"/>
        <w:rPr>
          <w:sz w:val="22"/>
          <w:szCs w:val="22"/>
        </w:rPr>
      </w:pPr>
      <w:r w:rsidRPr="00B670EE">
        <w:rPr>
          <w:sz w:val="22"/>
          <w:szCs w:val="22"/>
        </w:rPr>
        <w:t>Стороны взаимных претензий не имеют.</w:t>
      </w:r>
    </w:p>
    <w:p w14:paraId="27261BD7" w14:textId="77777777" w:rsidR="00E73864" w:rsidRPr="00B670EE" w:rsidRDefault="00E73864" w:rsidP="00E73928">
      <w:pPr>
        <w:tabs>
          <w:tab w:val="left" w:pos="851"/>
        </w:tabs>
        <w:ind w:firstLine="567"/>
        <w:jc w:val="both"/>
        <w:rPr>
          <w:sz w:val="22"/>
          <w:szCs w:val="22"/>
        </w:rPr>
      </w:pPr>
      <w:r w:rsidRPr="00B670EE">
        <w:rPr>
          <w:sz w:val="22"/>
          <w:szCs w:val="22"/>
        </w:rPr>
        <w:t>8. Оплата осуществляется за счет следующего источника финансирования – субсидия / грант в форме субсидии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«31» января 2024 года № 091-10-2024-005. ИГК: 000000J209124P080002.</w:t>
      </w:r>
    </w:p>
    <w:p w14:paraId="7C06C1D9" w14:textId="77777777" w:rsidR="00E73864" w:rsidRPr="00B670EE" w:rsidRDefault="00E73864" w:rsidP="00E73928">
      <w:pPr>
        <w:tabs>
          <w:tab w:val="left" w:pos="851"/>
        </w:tabs>
        <w:ind w:firstLine="567"/>
        <w:jc w:val="both"/>
        <w:rPr>
          <w:sz w:val="22"/>
          <w:szCs w:val="22"/>
        </w:rPr>
      </w:pPr>
      <w:r w:rsidRPr="00B670EE">
        <w:rPr>
          <w:sz w:val="22"/>
          <w:szCs w:val="22"/>
        </w:rPr>
        <w:t>9. Настоящий Акт составлен в двух идентичных экземплярах, имеющих одинаковую юридическую силу, по одному для каждой из Сторон.</w:t>
      </w:r>
    </w:p>
    <w:tbl>
      <w:tblPr>
        <w:tblStyle w:val="af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30"/>
      </w:tblGrid>
      <w:tr w:rsidR="00E73864" w:rsidRPr="00B670EE" w14:paraId="38EDC713" w14:textId="77777777" w:rsidTr="007773C3">
        <w:tc>
          <w:tcPr>
            <w:tcW w:w="4489" w:type="dxa"/>
          </w:tcPr>
          <w:p w14:paraId="2A478B42" w14:textId="77777777" w:rsidR="00E73864" w:rsidRPr="00B670EE" w:rsidRDefault="00E73864" w:rsidP="00BC093E">
            <w:pPr>
              <w:pStyle w:val="aa"/>
              <w:shd w:val="clear" w:color="auto" w:fill="FFFFFF"/>
              <w:autoSpaceDE w:val="0"/>
              <w:adjustRightInd w:val="0"/>
              <w:rPr>
                <w:bCs/>
                <w:sz w:val="22"/>
                <w:szCs w:val="22"/>
              </w:rPr>
            </w:pPr>
            <w:r w:rsidRPr="00B670EE">
              <w:rPr>
                <w:bCs/>
                <w:sz w:val="22"/>
                <w:szCs w:val="22"/>
              </w:rPr>
              <w:t>..</w:t>
            </w:r>
          </w:p>
          <w:p w14:paraId="15B62C56" w14:textId="77777777" w:rsidR="00E73864" w:rsidRPr="00B670EE" w:rsidRDefault="00E73864" w:rsidP="00BC093E">
            <w:pPr>
              <w:pStyle w:val="aa"/>
              <w:shd w:val="clear" w:color="auto" w:fill="FFFFFF"/>
              <w:autoSpaceDE w:val="0"/>
              <w:adjustRightInd w:val="0"/>
              <w:rPr>
                <w:bCs/>
                <w:sz w:val="22"/>
                <w:szCs w:val="22"/>
              </w:rPr>
            </w:pPr>
            <w:r w:rsidRPr="00B670EE">
              <w:rPr>
                <w:bCs/>
                <w:sz w:val="22"/>
                <w:szCs w:val="22"/>
              </w:rPr>
              <w:t xml:space="preserve">От Заказчика: </w:t>
            </w:r>
          </w:p>
        </w:tc>
        <w:tc>
          <w:tcPr>
            <w:tcW w:w="4430" w:type="dxa"/>
          </w:tcPr>
          <w:p w14:paraId="08CF8C0E" w14:textId="77777777" w:rsidR="00E73864" w:rsidRPr="00B670EE" w:rsidRDefault="00E73864" w:rsidP="00BC093E">
            <w:pPr>
              <w:pStyle w:val="aa"/>
              <w:autoSpaceDE w:val="0"/>
              <w:adjustRightInd w:val="0"/>
              <w:ind w:left="0"/>
              <w:rPr>
                <w:bCs/>
                <w:sz w:val="22"/>
                <w:szCs w:val="22"/>
              </w:rPr>
            </w:pPr>
            <w:r w:rsidRPr="00B670EE">
              <w:rPr>
                <w:bCs/>
                <w:sz w:val="22"/>
                <w:szCs w:val="22"/>
              </w:rPr>
              <w:t>..</w:t>
            </w:r>
          </w:p>
          <w:p w14:paraId="1D3C9A07" w14:textId="77777777" w:rsidR="00E73864" w:rsidRPr="00B670EE" w:rsidRDefault="00E73864" w:rsidP="00BC093E">
            <w:pPr>
              <w:pStyle w:val="aa"/>
              <w:autoSpaceDE w:val="0"/>
              <w:adjustRightInd w:val="0"/>
              <w:ind w:left="0"/>
              <w:rPr>
                <w:bCs/>
                <w:sz w:val="22"/>
                <w:szCs w:val="22"/>
              </w:rPr>
            </w:pPr>
            <w:r w:rsidRPr="00B670EE">
              <w:rPr>
                <w:bCs/>
                <w:sz w:val="22"/>
                <w:szCs w:val="22"/>
              </w:rPr>
              <w:t xml:space="preserve">От Исполнителя: </w:t>
            </w:r>
          </w:p>
        </w:tc>
      </w:tr>
    </w:tbl>
    <w:tbl>
      <w:tblPr>
        <w:tblW w:w="9771" w:type="dxa"/>
        <w:tblLook w:val="0400" w:firstRow="0" w:lastRow="0" w:firstColumn="0" w:lastColumn="0" w:noHBand="0" w:noVBand="1"/>
      </w:tblPr>
      <w:tblGrid>
        <w:gridCol w:w="4885"/>
        <w:gridCol w:w="4886"/>
      </w:tblGrid>
      <w:tr w:rsidR="00E73864" w:rsidRPr="00B670EE" w14:paraId="3AC8A6AD" w14:textId="77777777" w:rsidTr="007773C3">
        <w:tc>
          <w:tcPr>
            <w:tcW w:w="4885" w:type="dxa"/>
          </w:tcPr>
          <w:p w14:paraId="14FAF727" w14:textId="77777777" w:rsidR="00E73864" w:rsidRPr="00B670EE" w:rsidRDefault="00E73864" w:rsidP="00BC093E">
            <w:pPr>
              <w:ind w:hanging="2"/>
              <w:jc w:val="both"/>
              <w:rPr>
                <w:sz w:val="22"/>
                <w:szCs w:val="22"/>
              </w:rPr>
            </w:pPr>
          </w:p>
        </w:tc>
        <w:tc>
          <w:tcPr>
            <w:tcW w:w="4886" w:type="dxa"/>
          </w:tcPr>
          <w:p w14:paraId="7AE83F13" w14:textId="77777777" w:rsidR="00E73864" w:rsidRPr="00B670EE" w:rsidRDefault="00E73864" w:rsidP="00BC093E">
            <w:pPr>
              <w:ind w:hanging="2"/>
              <w:jc w:val="both"/>
              <w:rPr>
                <w:sz w:val="22"/>
                <w:szCs w:val="22"/>
              </w:rPr>
            </w:pPr>
          </w:p>
        </w:tc>
      </w:tr>
      <w:tr w:rsidR="00E73864" w:rsidRPr="00B670EE" w14:paraId="1E8580C5" w14:textId="77777777" w:rsidTr="007773C3">
        <w:tc>
          <w:tcPr>
            <w:tcW w:w="4885" w:type="dxa"/>
          </w:tcPr>
          <w:p w14:paraId="3EAF0E8B" w14:textId="77777777" w:rsidR="00E73864" w:rsidRPr="00B670EE" w:rsidRDefault="00E73864" w:rsidP="00BC093E">
            <w:pPr>
              <w:ind w:hanging="2"/>
              <w:jc w:val="both"/>
              <w:rPr>
                <w:sz w:val="22"/>
                <w:szCs w:val="22"/>
              </w:rPr>
            </w:pPr>
            <w:r w:rsidRPr="00B670EE">
              <w:rPr>
                <w:sz w:val="22"/>
                <w:szCs w:val="22"/>
              </w:rPr>
              <w:t>__________________________________</w:t>
            </w:r>
          </w:p>
          <w:p w14:paraId="5CCDC036" w14:textId="77777777" w:rsidR="00E73864" w:rsidRPr="00B670EE" w:rsidRDefault="00E73864" w:rsidP="00BC093E">
            <w:pPr>
              <w:ind w:hanging="2"/>
              <w:jc w:val="both"/>
              <w:rPr>
                <w:sz w:val="22"/>
                <w:szCs w:val="22"/>
              </w:rPr>
            </w:pPr>
            <w:r w:rsidRPr="00B670EE">
              <w:rPr>
                <w:sz w:val="22"/>
                <w:szCs w:val="22"/>
              </w:rPr>
              <w:t>_____________________ / ___________ /</w:t>
            </w:r>
          </w:p>
          <w:p w14:paraId="5C53D007" w14:textId="77777777" w:rsidR="00E73864" w:rsidRPr="00B670EE" w:rsidRDefault="00E73864" w:rsidP="00BC093E">
            <w:pPr>
              <w:ind w:hanging="2"/>
              <w:jc w:val="both"/>
              <w:rPr>
                <w:sz w:val="22"/>
                <w:szCs w:val="22"/>
              </w:rPr>
            </w:pPr>
            <w:r w:rsidRPr="00B670EE">
              <w:rPr>
                <w:sz w:val="22"/>
                <w:szCs w:val="22"/>
              </w:rPr>
              <w:t>М.П.</w:t>
            </w:r>
          </w:p>
        </w:tc>
        <w:tc>
          <w:tcPr>
            <w:tcW w:w="4886" w:type="dxa"/>
          </w:tcPr>
          <w:p w14:paraId="1660726A" w14:textId="77777777" w:rsidR="00E73864" w:rsidRPr="00B670EE" w:rsidRDefault="00E73864" w:rsidP="00BC093E">
            <w:pPr>
              <w:ind w:hanging="2"/>
              <w:jc w:val="both"/>
              <w:rPr>
                <w:sz w:val="22"/>
                <w:szCs w:val="22"/>
              </w:rPr>
            </w:pPr>
            <w:r w:rsidRPr="00B670EE">
              <w:rPr>
                <w:sz w:val="22"/>
                <w:szCs w:val="22"/>
              </w:rPr>
              <w:t>__________________________________</w:t>
            </w:r>
          </w:p>
          <w:p w14:paraId="0D120622" w14:textId="77777777" w:rsidR="00E73864" w:rsidRPr="00B670EE" w:rsidRDefault="00E73864" w:rsidP="00BC093E">
            <w:pPr>
              <w:ind w:hanging="2"/>
              <w:jc w:val="both"/>
              <w:rPr>
                <w:sz w:val="22"/>
                <w:szCs w:val="22"/>
              </w:rPr>
            </w:pPr>
            <w:r w:rsidRPr="00B670EE">
              <w:rPr>
                <w:sz w:val="22"/>
                <w:szCs w:val="22"/>
              </w:rPr>
              <w:t>_____________________ / ___________ /</w:t>
            </w:r>
          </w:p>
          <w:p w14:paraId="0781ED9E" w14:textId="77777777" w:rsidR="00E73864" w:rsidRPr="00B670EE" w:rsidRDefault="00E73864" w:rsidP="00BC093E">
            <w:pPr>
              <w:ind w:hanging="2"/>
              <w:jc w:val="both"/>
              <w:rPr>
                <w:sz w:val="22"/>
                <w:szCs w:val="22"/>
              </w:rPr>
            </w:pPr>
            <w:r w:rsidRPr="00B670EE">
              <w:rPr>
                <w:sz w:val="22"/>
                <w:szCs w:val="22"/>
              </w:rPr>
              <w:t>М.П.</w:t>
            </w:r>
          </w:p>
        </w:tc>
      </w:tr>
    </w:tbl>
    <w:p w14:paraId="02A9CC27" w14:textId="77777777" w:rsidR="00E73864" w:rsidRPr="00B670EE" w:rsidRDefault="00E73864" w:rsidP="00BC093E">
      <w:pPr>
        <w:jc w:val="right"/>
        <w:rPr>
          <w:sz w:val="10"/>
          <w:szCs w:val="10"/>
        </w:rPr>
      </w:pPr>
    </w:p>
    <w:p w14:paraId="4709ABB1" w14:textId="77777777" w:rsidR="00E73864" w:rsidRPr="00B670EE" w:rsidRDefault="00E73864" w:rsidP="00BC093E">
      <w:pPr>
        <w:jc w:val="center"/>
        <w:rPr>
          <w:sz w:val="24"/>
          <w:szCs w:val="24"/>
        </w:rPr>
      </w:pPr>
      <w:r w:rsidRPr="00B670EE">
        <w:rPr>
          <w:sz w:val="24"/>
          <w:szCs w:val="24"/>
        </w:rPr>
        <w:t>ФОРМА СОГЛАСОВАНА</w:t>
      </w:r>
    </w:p>
    <w:p w14:paraId="590C6FA1" w14:textId="77777777" w:rsidR="00E73864" w:rsidRPr="00B670EE" w:rsidRDefault="00E73864" w:rsidP="00BC093E">
      <w:pPr>
        <w:jc w:val="center"/>
        <w:rPr>
          <w:sz w:val="6"/>
          <w:szCs w:val="6"/>
        </w:rPr>
      </w:pPr>
      <w:r w:rsidRPr="00B670EE">
        <w:rPr>
          <w:sz w:val="6"/>
          <w:szCs w:val="6"/>
        </w:rPr>
        <w:t xml:space="preserve">                                                         </w:t>
      </w:r>
    </w:p>
    <w:tbl>
      <w:tblPr>
        <w:tblW w:w="9771" w:type="dxa"/>
        <w:jc w:val="center"/>
        <w:tblLayout w:type="fixed"/>
        <w:tblLook w:val="0400" w:firstRow="0" w:lastRow="0" w:firstColumn="0" w:lastColumn="0" w:noHBand="0" w:noVBand="1"/>
      </w:tblPr>
      <w:tblGrid>
        <w:gridCol w:w="4885"/>
        <w:gridCol w:w="4886"/>
      </w:tblGrid>
      <w:tr w:rsidR="00E73864" w:rsidRPr="00B670EE" w14:paraId="71F645FA" w14:textId="77777777" w:rsidTr="00E73864">
        <w:trPr>
          <w:jc w:val="center"/>
        </w:trPr>
        <w:tc>
          <w:tcPr>
            <w:tcW w:w="4885" w:type="dxa"/>
          </w:tcPr>
          <w:p w14:paraId="4D236B86" w14:textId="77777777" w:rsidR="00E73864" w:rsidRPr="00B670EE" w:rsidRDefault="00E73864" w:rsidP="00BC093E">
            <w:pPr>
              <w:ind w:left="34"/>
              <w:jc w:val="both"/>
              <w:rPr>
                <w:sz w:val="23"/>
                <w:szCs w:val="23"/>
                <w:lang w:eastAsia="en-US"/>
              </w:rPr>
            </w:pPr>
            <w:r w:rsidRPr="00B670EE">
              <w:rPr>
                <w:b/>
                <w:bCs/>
                <w:sz w:val="23"/>
                <w:szCs w:val="23"/>
              </w:rPr>
              <w:t>Заказчик</w:t>
            </w:r>
            <w:r w:rsidRPr="00B670EE">
              <w:rPr>
                <w:bCs/>
                <w:sz w:val="23"/>
                <w:szCs w:val="23"/>
              </w:rPr>
              <w:t>:</w:t>
            </w:r>
            <w:r w:rsidRPr="00B670EE">
              <w:rPr>
                <w:sz w:val="23"/>
                <w:szCs w:val="23"/>
                <w:lang w:eastAsia="en-US"/>
              </w:rPr>
              <w:t xml:space="preserve"> Автономная некоммерческая </w:t>
            </w:r>
          </w:p>
          <w:p w14:paraId="62E0CD11" w14:textId="77777777" w:rsidR="00E73864" w:rsidRPr="00B670EE" w:rsidRDefault="00E73864" w:rsidP="00BC093E">
            <w:pPr>
              <w:ind w:left="34"/>
              <w:jc w:val="both"/>
              <w:rPr>
                <w:sz w:val="23"/>
                <w:szCs w:val="23"/>
                <w:lang w:eastAsia="en-US"/>
              </w:rPr>
            </w:pPr>
            <w:r w:rsidRPr="00B670EE">
              <w:rPr>
                <w:sz w:val="23"/>
                <w:szCs w:val="23"/>
                <w:lang w:eastAsia="en-US"/>
              </w:rPr>
              <w:t>организация «Больше, чем путешествие»</w:t>
            </w:r>
          </w:p>
          <w:p w14:paraId="6527F9C3" w14:textId="77777777" w:rsidR="00E73864" w:rsidRPr="00B670EE" w:rsidRDefault="00E73864" w:rsidP="00BC093E">
            <w:pPr>
              <w:ind w:hanging="2"/>
              <w:jc w:val="both"/>
              <w:rPr>
                <w:b/>
                <w:sz w:val="24"/>
                <w:szCs w:val="24"/>
              </w:rPr>
            </w:pPr>
          </w:p>
        </w:tc>
        <w:tc>
          <w:tcPr>
            <w:tcW w:w="4886" w:type="dxa"/>
          </w:tcPr>
          <w:p w14:paraId="49A59FF5" w14:textId="77777777" w:rsidR="00E73864" w:rsidRPr="00B670EE" w:rsidRDefault="00E73864" w:rsidP="00BC093E">
            <w:pPr>
              <w:ind w:hanging="2"/>
              <w:jc w:val="both"/>
              <w:rPr>
                <w:b/>
                <w:sz w:val="24"/>
                <w:szCs w:val="24"/>
              </w:rPr>
            </w:pPr>
            <w:r w:rsidRPr="00B670EE">
              <w:rPr>
                <w:b/>
                <w:bCs/>
                <w:sz w:val="23"/>
                <w:szCs w:val="23"/>
              </w:rPr>
              <w:t>Исполнитель</w:t>
            </w:r>
            <w:r w:rsidRPr="00B670EE">
              <w:rPr>
                <w:bCs/>
                <w:sz w:val="23"/>
                <w:szCs w:val="23"/>
              </w:rPr>
              <w:t>:</w:t>
            </w:r>
            <w:r w:rsidRPr="00B670EE">
              <w:rPr>
                <w:sz w:val="23"/>
                <w:szCs w:val="23"/>
              </w:rPr>
              <w:t xml:space="preserve"> _____________________</w:t>
            </w:r>
          </w:p>
        </w:tc>
      </w:tr>
      <w:tr w:rsidR="00E73864" w:rsidRPr="00B670EE" w14:paraId="0AAE6E1F" w14:textId="77777777" w:rsidTr="00E73864">
        <w:trPr>
          <w:jc w:val="center"/>
        </w:trPr>
        <w:tc>
          <w:tcPr>
            <w:tcW w:w="4885" w:type="dxa"/>
          </w:tcPr>
          <w:p w14:paraId="0FE78F12" w14:textId="77777777" w:rsidR="00E73864" w:rsidRPr="00B670EE" w:rsidRDefault="00E73864" w:rsidP="00BC093E">
            <w:pPr>
              <w:ind w:right="-1" w:hanging="2"/>
              <w:jc w:val="both"/>
              <w:rPr>
                <w:bCs/>
                <w:sz w:val="23"/>
                <w:szCs w:val="23"/>
              </w:rPr>
            </w:pPr>
            <w:r w:rsidRPr="00B670EE">
              <w:rPr>
                <w:bCs/>
                <w:sz w:val="23"/>
                <w:szCs w:val="23"/>
              </w:rPr>
              <w:t>Генеральный директор</w:t>
            </w:r>
          </w:p>
          <w:p w14:paraId="416853C5" w14:textId="77777777" w:rsidR="00E73864" w:rsidRPr="00B670EE" w:rsidRDefault="00E73864" w:rsidP="00BC093E">
            <w:pPr>
              <w:ind w:right="-1" w:hanging="2"/>
              <w:jc w:val="both"/>
              <w:rPr>
                <w:bCs/>
                <w:sz w:val="23"/>
                <w:szCs w:val="23"/>
              </w:rPr>
            </w:pPr>
          </w:p>
          <w:p w14:paraId="5A62892D" w14:textId="77777777" w:rsidR="00E73864" w:rsidRPr="00B670EE" w:rsidRDefault="00E73864" w:rsidP="00BC093E">
            <w:pPr>
              <w:ind w:right="-1" w:hanging="2"/>
              <w:jc w:val="both"/>
              <w:rPr>
                <w:bCs/>
                <w:sz w:val="23"/>
                <w:szCs w:val="23"/>
              </w:rPr>
            </w:pPr>
            <w:r w:rsidRPr="00B670EE">
              <w:rPr>
                <w:bCs/>
                <w:sz w:val="23"/>
                <w:szCs w:val="23"/>
              </w:rPr>
              <w:t>_______________________ /</w:t>
            </w:r>
            <w:r w:rsidRPr="00B670EE">
              <w:rPr>
                <w:sz w:val="23"/>
                <w:szCs w:val="23"/>
                <w:lang w:eastAsia="en-US"/>
              </w:rPr>
              <w:t xml:space="preserve"> О.А. Тетерина </w:t>
            </w:r>
            <w:r w:rsidRPr="00B670EE">
              <w:rPr>
                <w:bCs/>
                <w:sz w:val="23"/>
                <w:szCs w:val="23"/>
              </w:rPr>
              <w:t>/</w:t>
            </w:r>
          </w:p>
          <w:p w14:paraId="113570AC" w14:textId="77777777" w:rsidR="00E73864" w:rsidRPr="00B670EE" w:rsidRDefault="00E73864" w:rsidP="00BC093E">
            <w:pPr>
              <w:ind w:right="-1" w:hanging="2"/>
              <w:jc w:val="both"/>
              <w:rPr>
                <w:sz w:val="24"/>
                <w:szCs w:val="24"/>
              </w:rPr>
            </w:pPr>
            <w:r w:rsidRPr="00B670EE">
              <w:rPr>
                <w:bCs/>
                <w:sz w:val="23"/>
                <w:szCs w:val="23"/>
              </w:rPr>
              <w:t>М.П.</w:t>
            </w:r>
          </w:p>
        </w:tc>
        <w:tc>
          <w:tcPr>
            <w:tcW w:w="4886" w:type="dxa"/>
          </w:tcPr>
          <w:p w14:paraId="4A302A7C" w14:textId="77777777" w:rsidR="00E73864" w:rsidRPr="00B670EE" w:rsidRDefault="00E73864" w:rsidP="00BC093E">
            <w:pPr>
              <w:ind w:right="-1" w:hanging="2"/>
              <w:jc w:val="both"/>
              <w:rPr>
                <w:bCs/>
                <w:sz w:val="23"/>
                <w:szCs w:val="23"/>
              </w:rPr>
            </w:pPr>
          </w:p>
          <w:p w14:paraId="34DAB322" w14:textId="77777777" w:rsidR="00E73864" w:rsidRPr="00B670EE" w:rsidRDefault="00E73864" w:rsidP="00BC093E">
            <w:pPr>
              <w:ind w:right="-1" w:hanging="2"/>
              <w:jc w:val="both"/>
              <w:rPr>
                <w:bCs/>
                <w:sz w:val="23"/>
                <w:szCs w:val="23"/>
              </w:rPr>
            </w:pPr>
          </w:p>
          <w:p w14:paraId="45170242" w14:textId="77777777" w:rsidR="00E73864" w:rsidRPr="00B670EE" w:rsidRDefault="00E73864" w:rsidP="00BC093E">
            <w:pPr>
              <w:ind w:right="-1" w:hanging="2"/>
              <w:jc w:val="both"/>
              <w:rPr>
                <w:bCs/>
                <w:sz w:val="23"/>
                <w:szCs w:val="23"/>
              </w:rPr>
            </w:pPr>
            <w:r w:rsidRPr="00B670EE">
              <w:rPr>
                <w:bCs/>
                <w:sz w:val="23"/>
                <w:szCs w:val="23"/>
              </w:rPr>
              <w:t>_____________________ /</w:t>
            </w:r>
            <w:r w:rsidRPr="00B670EE">
              <w:rPr>
                <w:sz w:val="23"/>
                <w:szCs w:val="23"/>
              </w:rPr>
              <w:t xml:space="preserve"> ___________</w:t>
            </w:r>
            <w:r w:rsidRPr="00B670EE">
              <w:rPr>
                <w:bCs/>
                <w:sz w:val="23"/>
                <w:szCs w:val="23"/>
              </w:rPr>
              <w:t xml:space="preserve"> /</w:t>
            </w:r>
          </w:p>
          <w:p w14:paraId="1EBE6ED4" w14:textId="77777777" w:rsidR="00E73864" w:rsidRPr="00B670EE" w:rsidRDefault="00E73864" w:rsidP="00BC093E">
            <w:pPr>
              <w:jc w:val="both"/>
              <w:rPr>
                <w:sz w:val="24"/>
                <w:szCs w:val="24"/>
              </w:rPr>
            </w:pPr>
            <w:r w:rsidRPr="00B670EE">
              <w:rPr>
                <w:bCs/>
                <w:sz w:val="23"/>
                <w:szCs w:val="23"/>
              </w:rPr>
              <w:t>М.П.</w:t>
            </w:r>
          </w:p>
        </w:tc>
      </w:tr>
    </w:tbl>
    <w:p w14:paraId="582F4455" w14:textId="77777777" w:rsidR="00AE2495" w:rsidRPr="00B670EE" w:rsidRDefault="00AE2495" w:rsidP="00BC093E">
      <w:pPr>
        <w:ind w:right="-1"/>
        <w:jc w:val="center"/>
        <w:rPr>
          <w:bCs/>
          <w:sz w:val="22"/>
          <w:szCs w:val="22"/>
        </w:rPr>
      </w:pPr>
    </w:p>
    <w:p w14:paraId="56BB30CB" w14:textId="77777777" w:rsidR="008B1C9F" w:rsidRPr="00977658" w:rsidRDefault="008B1C9F" w:rsidP="002A2C78">
      <w:pPr>
        <w:spacing w:after="160" w:line="259" w:lineRule="auto"/>
        <w:rPr>
          <w:sz w:val="20"/>
          <w:szCs w:val="20"/>
        </w:rPr>
      </w:pPr>
      <w:bookmarkStart w:id="20" w:name="Par513"/>
      <w:bookmarkEnd w:id="20"/>
    </w:p>
    <w:sectPr w:rsidR="008B1C9F" w:rsidRPr="00977658" w:rsidSect="00A0150A">
      <w:pgSz w:w="11906" w:h="16838" w:code="9"/>
      <w:pgMar w:top="851" w:right="851" w:bottom="851" w:left="1134" w:header="136" w:footer="30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6E14" w14:textId="77777777" w:rsidR="00035B44" w:rsidRDefault="00035B44">
      <w:r>
        <w:separator/>
      </w:r>
    </w:p>
  </w:endnote>
  <w:endnote w:type="continuationSeparator" w:id="0">
    <w:p w14:paraId="34A90E9E" w14:textId="77777777" w:rsidR="00035B44" w:rsidRDefault="0003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5C4F" w14:textId="77777777" w:rsidR="00AE2495" w:rsidRDefault="00AE2495" w:rsidP="000A7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994740" w14:textId="77777777" w:rsidR="00AE2495" w:rsidRDefault="00AE24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7CC6" w14:textId="77777777" w:rsidR="00AE2495" w:rsidRDefault="00AE2495">
    <w:pPr>
      <w:pStyle w:val="a5"/>
      <w:jc w:val="center"/>
      <w:rPr>
        <w:sz w:val="16"/>
        <w:szCs w:val="16"/>
        <w:lang w:val="en-US"/>
      </w:rPr>
    </w:pPr>
    <w:r w:rsidRPr="00E53837">
      <w:rPr>
        <w:sz w:val="16"/>
        <w:szCs w:val="16"/>
      </w:rPr>
      <w:fldChar w:fldCharType="begin"/>
    </w:r>
    <w:r w:rsidRPr="00E53837">
      <w:rPr>
        <w:sz w:val="16"/>
        <w:szCs w:val="16"/>
      </w:rPr>
      <w:instrText>PAGE   \* MERGEFORMAT</w:instrText>
    </w:r>
    <w:r w:rsidRPr="00E53837">
      <w:rPr>
        <w:sz w:val="16"/>
        <w:szCs w:val="16"/>
      </w:rPr>
      <w:fldChar w:fldCharType="separate"/>
    </w:r>
    <w:r w:rsidR="00DC0D90">
      <w:rPr>
        <w:noProof/>
        <w:sz w:val="16"/>
        <w:szCs w:val="16"/>
      </w:rPr>
      <w:t>17</w:t>
    </w:r>
    <w:r w:rsidRPr="00E5383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F9E5" w14:textId="77777777" w:rsidR="00AE2495" w:rsidRDefault="00AE2495" w:rsidP="000A7A7B">
    <w:pPr>
      <w:pStyle w:val="a5"/>
      <w:jc w:val="right"/>
    </w:pPr>
    <w:r>
      <w:rPr>
        <w:noProof/>
        <w:sz w:val="14"/>
        <w:lang w:val="ru-RU" w:eastAsia="ru-RU"/>
      </w:rPr>
      <w:drawing>
        <wp:inline distT="0" distB="0" distL="0" distR="0" wp14:anchorId="5249EC8D" wp14:editId="7904B90B">
          <wp:extent cx="895985" cy="638810"/>
          <wp:effectExtent l="0" t="0" r="0" b="8890"/>
          <wp:docPr id="990104919" name="Рисунок 990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38810"/>
                  </a:xfrm>
                  <a:prstGeom prst="rect">
                    <a:avLst/>
                  </a:prstGeom>
                  <a:noFill/>
                </pic:spPr>
              </pic:pic>
            </a:graphicData>
          </a:graphic>
        </wp:inline>
      </w:drawing>
    </w:r>
  </w:p>
  <w:p w14:paraId="2F2E88CE" w14:textId="77777777" w:rsidR="00AE2495" w:rsidRPr="00E722DE" w:rsidRDefault="00AE2495" w:rsidP="000A7A7B">
    <w:pPr>
      <w:pStyle w:val="a5"/>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999D" w14:textId="77777777" w:rsidR="00035B44" w:rsidRDefault="00035B44">
      <w:r>
        <w:separator/>
      </w:r>
    </w:p>
  </w:footnote>
  <w:footnote w:type="continuationSeparator" w:id="0">
    <w:p w14:paraId="6A4E5CA2" w14:textId="77777777" w:rsidR="00035B44" w:rsidRDefault="00035B44">
      <w:r>
        <w:continuationSeparator/>
      </w:r>
    </w:p>
  </w:footnote>
  <w:footnote w:id="1">
    <w:p w14:paraId="198E3D9F" w14:textId="5063FFB2" w:rsidR="0020707C" w:rsidRDefault="0020707C">
      <w:pPr>
        <w:pStyle w:val="ac"/>
      </w:pPr>
      <w:r>
        <w:rPr>
          <w:rStyle w:val="ae"/>
        </w:rPr>
        <w:footnoteRef/>
      </w:r>
      <w:r>
        <w:t xml:space="preserve"> С целью данного реестра за период оказания услуги принимаются: </w:t>
      </w:r>
    </w:p>
    <w:p w14:paraId="67F930D9" w14:textId="450C3BFA" w:rsidR="0020707C" w:rsidRDefault="0020707C">
      <w:pPr>
        <w:pStyle w:val="ac"/>
      </w:pPr>
      <w:r>
        <w:t>- Для проездных документов: дата выезда – дата прибытия в конечный пункт,</w:t>
      </w:r>
    </w:p>
    <w:p w14:paraId="6A4A02CD" w14:textId="577C07B5" w:rsidR="0020707C" w:rsidRDefault="0020707C">
      <w:pPr>
        <w:pStyle w:val="ac"/>
      </w:pPr>
      <w:r>
        <w:t>- Для проживания: дата заселения – дата выселения,</w:t>
      </w:r>
    </w:p>
    <w:p w14:paraId="1017C4CB" w14:textId="25827B85" w:rsidR="0020707C" w:rsidRDefault="0020707C">
      <w:pPr>
        <w:pStyle w:val="ac"/>
      </w:pPr>
      <w:r>
        <w:t>- Для иных услуг, длительностью менее суток – дата оказания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026A" w14:textId="5381BACF" w:rsidR="00AE2495" w:rsidRDefault="00AE2495" w:rsidP="000A7A7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62FC">
      <w:rPr>
        <w:rStyle w:val="a7"/>
        <w:noProof/>
      </w:rPr>
      <w:t>17</w:t>
    </w:r>
    <w:r>
      <w:rPr>
        <w:rStyle w:val="a7"/>
      </w:rPr>
      <w:fldChar w:fldCharType="end"/>
    </w:r>
  </w:p>
  <w:p w14:paraId="084C71DB" w14:textId="77777777" w:rsidR="00AE2495" w:rsidRDefault="00AE24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A39"/>
    <w:multiLevelType w:val="multilevel"/>
    <w:tmpl w:val="C5DC17DE"/>
    <w:lvl w:ilvl="0">
      <w:start w:val="3"/>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15:restartNumberingAfterBreak="0">
    <w:nsid w:val="021D3153"/>
    <w:multiLevelType w:val="multilevel"/>
    <w:tmpl w:val="0218A3F8"/>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570B0D"/>
    <w:multiLevelType w:val="hybridMultilevel"/>
    <w:tmpl w:val="5B9A7D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97200E0"/>
    <w:multiLevelType w:val="multilevel"/>
    <w:tmpl w:val="96D63358"/>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851"/>
        </w:tabs>
        <w:ind w:left="851"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5" w15:restartNumberingAfterBreak="0">
    <w:nsid w:val="0F71037C"/>
    <w:multiLevelType w:val="multilevel"/>
    <w:tmpl w:val="B0ECCB3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BC20B9"/>
    <w:multiLevelType w:val="multilevel"/>
    <w:tmpl w:val="320E9B4E"/>
    <w:lvl w:ilvl="0">
      <w:start w:val="11"/>
      <w:numFmt w:val="decimal"/>
      <w:lvlText w:val="%1"/>
      <w:lvlJc w:val="left"/>
      <w:pPr>
        <w:ind w:left="420" w:hanging="420"/>
      </w:pPr>
      <w:rPr>
        <w:rFonts w:hint="default"/>
      </w:rPr>
    </w:lvl>
    <w:lvl w:ilvl="1">
      <w:start w:val="1"/>
      <w:numFmt w:val="decimal"/>
      <w:lvlText w:val="%1.%2"/>
      <w:lvlJc w:val="left"/>
      <w:pPr>
        <w:ind w:left="1467"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7" w15:restartNumberingAfterBreak="0">
    <w:nsid w:val="1560443A"/>
    <w:multiLevelType w:val="multilevel"/>
    <w:tmpl w:val="BDFC22A2"/>
    <w:numStyleLink w:val="-"/>
  </w:abstractNum>
  <w:abstractNum w:abstractNumId="8" w15:restartNumberingAfterBreak="0">
    <w:nsid w:val="22426BC5"/>
    <w:multiLevelType w:val="hybridMultilevel"/>
    <w:tmpl w:val="3C62F6BE"/>
    <w:lvl w:ilvl="0" w:tplc="669E3C9C">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56A32"/>
    <w:multiLevelType w:val="hybridMultilevel"/>
    <w:tmpl w:val="D9F88AEA"/>
    <w:lvl w:ilvl="0" w:tplc="32DA2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A87989"/>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54C38"/>
    <w:multiLevelType w:val="hybridMultilevel"/>
    <w:tmpl w:val="EA1E24A2"/>
    <w:lvl w:ilvl="0" w:tplc="6E16B964">
      <w:start w:val="1"/>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D63F39"/>
    <w:multiLevelType w:val="multilevel"/>
    <w:tmpl w:val="240E8330"/>
    <w:lvl w:ilvl="0">
      <w:start w:val="13"/>
      <w:numFmt w:val="decimal"/>
      <w:lvlText w:val="%1."/>
      <w:lvlJc w:val="left"/>
      <w:pPr>
        <w:ind w:left="480" w:hanging="480"/>
      </w:pPr>
      <w:rPr>
        <w:rFonts w:hint="default"/>
      </w:rPr>
    </w:lvl>
    <w:lvl w:ilvl="1">
      <w:start w:val="2"/>
      <w:numFmt w:val="decimal"/>
      <w:lvlText w:val="%1.%2."/>
      <w:lvlJc w:val="left"/>
      <w:pPr>
        <w:ind w:left="1757" w:hanging="480"/>
      </w:pPr>
      <w:rPr>
        <w:rFonts w:hint="default"/>
        <w:b w:val="0"/>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3CD97E43"/>
    <w:multiLevelType w:val="multilevel"/>
    <w:tmpl w:val="61AC77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30C64D6"/>
    <w:multiLevelType w:val="multilevel"/>
    <w:tmpl w:val="71763394"/>
    <w:lvl w:ilvl="0">
      <w:start w:val="11"/>
      <w:numFmt w:val="decimal"/>
      <w:lvlText w:val="%1."/>
      <w:lvlJc w:val="left"/>
      <w:pPr>
        <w:ind w:left="480" w:hanging="480"/>
      </w:pPr>
      <w:rPr>
        <w:rFonts w:hint="default"/>
      </w:rPr>
    </w:lvl>
    <w:lvl w:ilvl="1">
      <w:start w:val="1"/>
      <w:numFmt w:val="decimal"/>
      <w:lvlText w:val="%1.%2."/>
      <w:lvlJc w:val="left"/>
      <w:pPr>
        <w:ind w:left="1947" w:hanging="48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15" w15:restartNumberingAfterBreak="0">
    <w:nsid w:val="4B4F5852"/>
    <w:multiLevelType w:val="multilevel"/>
    <w:tmpl w:val="43B4BF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18D4AE1"/>
    <w:multiLevelType w:val="multilevel"/>
    <w:tmpl w:val="BD445C1A"/>
    <w:lvl w:ilvl="0">
      <w:start w:val="1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8C12212"/>
    <w:multiLevelType w:val="multilevel"/>
    <w:tmpl w:val="9F3A18DE"/>
    <w:lvl w:ilvl="0">
      <w:start w:val="10"/>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5ADE3EFF"/>
    <w:multiLevelType w:val="multilevel"/>
    <w:tmpl w:val="D962237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D3216FB"/>
    <w:multiLevelType w:val="multilevel"/>
    <w:tmpl w:val="B3BE0D90"/>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DEA7254"/>
    <w:multiLevelType w:val="multilevel"/>
    <w:tmpl w:val="F26EE59E"/>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DF1475"/>
    <w:multiLevelType w:val="multilevel"/>
    <w:tmpl w:val="DD5CA0E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720A37"/>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F53888"/>
    <w:multiLevelType w:val="multilevel"/>
    <w:tmpl w:val="DD5CA0E0"/>
    <w:lvl w:ilvl="0">
      <w:start w:val="1"/>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3"/>
  </w:num>
  <w:num w:numId="3">
    <w:abstractNumId w:val="2"/>
  </w:num>
  <w:num w:numId="4">
    <w:abstractNumId w:val="8"/>
  </w:num>
  <w:num w:numId="5">
    <w:abstractNumId w:val="12"/>
  </w:num>
  <w:num w:numId="6">
    <w:abstractNumId w:val="20"/>
  </w:num>
  <w:num w:numId="7">
    <w:abstractNumId w:val="5"/>
  </w:num>
  <w:num w:numId="8">
    <w:abstractNumId w:val="19"/>
  </w:num>
  <w:num w:numId="9">
    <w:abstractNumId w:val="4"/>
  </w:num>
  <w:num w:numId="10">
    <w:abstractNumId w:val="7"/>
  </w:num>
  <w:num w:numId="11">
    <w:abstractNumId w:val="16"/>
  </w:num>
  <w:num w:numId="12">
    <w:abstractNumId w:val="17"/>
  </w:num>
  <w:num w:numId="13">
    <w:abstractNumId w:val="6"/>
  </w:num>
  <w:num w:numId="14">
    <w:abstractNumId w:val="14"/>
  </w:num>
  <w:num w:numId="15">
    <w:abstractNumId w:val="3"/>
  </w:num>
  <w:num w:numId="16">
    <w:abstractNumId w:val="15"/>
  </w:num>
  <w:num w:numId="17">
    <w:abstractNumId w:val="21"/>
  </w:num>
  <w:num w:numId="18">
    <w:abstractNumId w:val="18"/>
  </w:num>
  <w:num w:numId="19">
    <w:abstractNumId w:val="1"/>
  </w:num>
  <w:num w:numId="20">
    <w:abstractNumId w:val="13"/>
  </w:num>
  <w:num w:numId="21">
    <w:abstractNumId w:val="0"/>
  </w:num>
  <w:num w:numId="22">
    <w:abstractNumId w:val="2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E8"/>
    <w:rsid w:val="000108AF"/>
    <w:rsid w:val="00013204"/>
    <w:rsid w:val="000271EC"/>
    <w:rsid w:val="00032B5E"/>
    <w:rsid w:val="00035B44"/>
    <w:rsid w:val="00035CF5"/>
    <w:rsid w:val="00036955"/>
    <w:rsid w:val="000400F8"/>
    <w:rsid w:val="00044AE0"/>
    <w:rsid w:val="00045D6C"/>
    <w:rsid w:val="00045FCC"/>
    <w:rsid w:val="00052BF2"/>
    <w:rsid w:val="00061B0C"/>
    <w:rsid w:val="00062B12"/>
    <w:rsid w:val="00062D1D"/>
    <w:rsid w:val="00063404"/>
    <w:rsid w:val="000700A3"/>
    <w:rsid w:val="00080B9C"/>
    <w:rsid w:val="00090B12"/>
    <w:rsid w:val="000911A9"/>
    <w:rsid w:val="00091804"/>
    <w:rsid w:val="0009239F"/>
    <w:rsid w:val="000946ED"/>
    <w:rsid w:val="00096167"/>
    <w:rsid w:val="000A1DE4"/>
    <w:rsid w:val="000A31A0"/>
    <w:rsid w:val="000A5CF1"/>
    <w:rsid w:val="000A7A7B"/>
    <w:rsid w:val="000B1603"/>
    <w:rsid w:val="000D2294"/>
    <w:rsid w:val="000E1813"/>
    <w:rsid w:val="000E1959"/>
    <w:rsid w:val="000E2B02"/>
    <w:rsid w:val="000E52AD"/>
    <w:rsid w:val="000E6E7D"/>
    <w:rsid w:val="000F0077"/>
    <w:rsid w:val="001006ED"/>
    <w:rsid w:val="00112461"/>
    <w:rsid w:val="00125FBD"/>
    <w:rsid w:val="00130F13"/>
    <w:rsid w:val="001363F8"/>
    <w:rsid w:val="00136D37"/>
    <w:rsid w:val="00136F13"/>
    <w:rsid w:val="00145288"/>
    <w:rsid w:val="0015043D"/>
    <w:rsid w:val="001629AD"/>
    <w:rsid w:val="00166521"/>
    <w:rsid w:val="00171CD3"/>
    <w:rsid w:val="001813B1"/>
    <w:rsid w:val="0018723A"/>
    <w:rsid w:val="00196175"/>
    <w:rsid w:val="001B117B"/>
    <w:rsid w:val="001B440E"/>
    <w:rsid w:val="001B62EA"/>
    <w:rsid w:val="001C26E3"/>
    <w:rsid w:val="001D0279"/>
    <w:rsid w:val="001D57C8"/>
    <w:rsid w:val="001F0AA1"/>
    <w:rsid w:val="001F0DBC"/>
    <w:rsid w:val="001F7E8A"/>
    <w:rsid w:val="002007B8"/>
    <w:rsid w:val="0020192E"/>
    <w:rsid w:val="002035EF"/>
    <w:rsid w:val="0020364E"/>
    <w:rsid w:val="0020707C"/>
    <w:rsid w:val="002106AA"/>
    <w:rsid w:val="00212A99"/>
    <w:rsid w:val="002153D5"/>
    <w:rsid w:val="002155A4"/>
    <w:rsid w:val="002208B2"/>
    <w:rsid w:val="00231E68"/>
    <w:rsid w:val="00235539"/>
    <w:rsid w:val="00250A60"/>
    <w:rsid w:val="00251996"/>
    <w:rsid w:val="00253675"/>
    <w:rsid w:val="00266F7A"/>
    <w:rsid w:val="00270D93"/>
    <w:rsid w:val="00273D6D"/>
    <w:rsid w:val="00287373"/>
    <w:rsid w:val="00287823"/>
    <w:rsid w:val="00287A9A"/>
    <w:rsid w:val="002901C0"/>
    <w:rsid w:val="00290455"/>
    <w:rsid w:val="00291093"/>
    <w:rsid w:val="002A14BD"/>
    <w:rsid w:val="002A2C78"/>
    <w:rsid w:val="002A4B2B"/>
    <w:rsid w:val="002B117A"/>
    <w:rsid w:val="002D221F"/>
    <w:rsid w:val="002E415C"/>
    <w:rsid w:val="002F13B8"/>
    <w:rsid w:val="00301539"/>
    <w:rsid w:val="00301E96"/>
    <w:rsid w:val="00311C3D"/>
    <w:rsid w:val="0032033C"/>
    <w:rsid w:val="0033000E"/>
    <w:rsid w:val="003324E4"/>
    <w:rsid w:val="00340CD3"/>
    <w:rsid w:val="00347EC8"/>
    <w:rsid w:val="00351EED"/>
    <w:rsid w:val="00354BD0"/>
    <w:rsid w:val="00355DE9"/>
    <w:rsid w:val="0035713F"/>
    <w:rsid w:val="0036030D"/>
    <w:rsid w:val="00383E41"/>
    <w:rsid w:val="00390C39"/>
    <w:rsid w:val="003C0580"/>
    <w:rsid w:val="003C2223"/>
    <w:rsid w:val="003D0D56"/>
    <w:rsid w:val="003D7077"/>
    <w:rsid w:val="003E6296"/>
    <w:rsid w:val="003F01F7"/>
    <w:rsid w:val="003F3A48"/>
    <w:rsid w:val="003F5C3F"/>
    <w:rsid w:val="00427472"/>
    <w:rsid w:val="004346F3"/>
    <w:rsid w:val="004351D7"/>
    <w:rsid w:val="004353FD"/>
    <w:rsid w:val="00435ED2"/>
    <w:rsid w:val="0045660A"/>
    <w:rsid w:val="004576EA"/>
    <w:rsid w:val="00457881"/>
    <w:rsid w:val="00475E42"/>
    <w:rsid w:val="00476F04"/>
    <w:rsid w:val="00484C7C"/>
    <w:rsid w:val="00495788"/>
    <w:rsid w:val="004A1546"/>
    <w:rsid w:val="004C2366"/>
    <w:rsid w:val="004E758D"/>
    <w:rsid w:val="004E75A3"/>
    <w:rsid w:val="00503853"/>
    <w:rsid w:val="00510865"/>
    <w:rsid w:val="00511A58"/>
    <w:rsid w:val="00512688"/>
    <w:rsid w:val="005261CB"/>
    <w:rsid w:val="0053222C"/>
    <w:rsid w:val="00534A27"/>
    <w:rsid w:val="00537741"/>
    <w:rsid w:val="00537C60"/>
    <w:rsid w:val="00541756"/>
    <w:rsid w:val="0054183C"/>
    <w:rsid w:val="005428DC"/>
    <w:rsid w:val="0055253C"/>
    <w:rsid w:val="005548E2"/>
    <w:rsid w:val="0056224E"/>
    <w:rsid w:val="00562B29"/>
    <w:rsid w:val="00567F07"/>
    <w:rsid w:val="00575978"/>
    <w:rsid w:val="00580F92"/>
    <w:rsid w:val="00582B7D"/>
    <w:rsid w:val="005904E6"/>
    <w:rsid w:val="005A7F14"/>
    <w:rsid w:val="005B1EAD"/>
    <w:rsid w:val="005C5E81"/>
    <w:rsid w:val="005C656A"/>
    <w:rsid w:val="005D4166"/>
    <w:rsid w:val="005E07B4"/>
    <w:rsid w:val="005E2582"/>
    <w:rsid w:val="005E282E"/>
    <w:rsid w:val="005F0648"/>
    <w:rsid w:val="005F1C5D"/>
    <w:rsid w:val="005F7068"/>
    <w:rsid w:val="00600617"/>
    <w:rsid w:val="006406E6"/>
    <w:rsid w:val="006409E3"/>
    <w:rsid w:val="00650456"/>
    <w:rsid w:val="00655DB0"/>
    <w:rsid w:val="00685090"/>
    <w:rsid w:val="00692F6F"/>
    <w:rsid w:val="00695582"/>
    <w:rsid w:val="006A7F9C"/>
    <w:rsid w:val="006B3FB9"/>
    <w:rsid w:val="006D0D49"/>
    <w:rsid w:val="006E06F0"/>
    <w:rsid w:val="007038C6"/>
    <w:rsid w:val="00705480"/>
    <w:rsid w:val="00707458"/>
    <w:rsid w:val="00712FD0"/>
    <w:rsid w:val="00716EE6"/>
    <w:rsid w:val="007212FB"/>
    <w:rsid w:val="00732A11"/>
    <w:rsid w:val="00736BA8"/>
    <w:rsid w:val="00737E64"/>
    <w:rsid w:val="007462FC"/>
    <w:rsid w:val="00747BD2"/>
    <w:rsid w:val="00747E4C"/>
    <w:rsid w:val="00755D29"/>
    <w:rsid w:val="007618D7"/>
    <w:rsid w:val="00771FE5"/>
    <w:rsid w:val="007847C7"/>
    <w:rsid w:val="00797A94"/>
    <w:rsid w:val="007B56B8"/>
    <w:rsid w:val="007B7EFC"/>
    <w:rsid w:val="007C18EF"/>
    <w:rsid w:val="007C4703"/>
    <w:rsid w:val="007C7024"/>
    <w:rsid w:val="007F1CE7"/>
    <w:rsid w:val="00801900"/>
    <w:rsid w:val="00806034"/>
    <w:rsid w:val="00811B97"/>
    <w:rsid w:val="00814641"/>
    <w:rsid w:val="00815D43"/>
    <w:rsid w:val="00816E7F"/>
    <w:rsid w:val="0082052D"/>
    <w:rsid w:val="00824092"/>
    <w:rsid w:val="00824152"/>
    <w:rsid w:val="008264F0"/>
    <w:rsid w:val="00831AA3"/>
    <w:rsid w:val="00854E0A"/>
    <w:rsid w:val="00873246"/>
    <w:rsid w:val="008749E8"/>
    <w:rsid w:val="00876226"/>
    <w:rsid w:val="00884B85"/>
    <w:rsid w:val="00897500"/>
    <w:rsid w:val="008B0024"/>
    <w:rsid w:val="008B1C9F"/>
    <w:rsid w:val="008B3209"/>
    <w:rsid w:val="008B33BA"/>
    <w:rsid w:val="008C086E"/>
    <w:rsid w:val="008D5AF7"/>
    <w:rsid w:val="008E2370"/>
    <w:rsid w:val="00900FED"/>
    <w:rsid w:val="00902271"/>
    <w:rsid w:val="009103CF"/>
    <w:rsid w:val="00910562"/>
    <w:rsid w:val="00924DE2"/>
    <w:rsid w:val="009268DD"/>
    <w:rsid w:val="0093697E"/>
    <w:rsid w:val="00942A7D"/>
    <w:rsid w:val="00944AB3"/>
    <w:rsid w:val="00947DA6"/>
    <w:rsid w:val="00951C8B"/>
    <w:rsid w:val="00953489"/>
    <w:rsid w:val="00955764"/>
    <w:rsid w:val="00955DC6"/>
    <w:rsid w:val="00963D1A"/>
    <w:rsid w:val="009750CE"/>
    <w:rsid w:val="00977658"/>
    <w:rsid w:val="00983FAC"/>
    <w:rsid w:val="0098793E"/>
    <w:rsid w:val="00990F10"/>
    <w:rsid w:val="00993CA2"/>
    <w:rsid w:val="00997E12"/>
    <w:rsid w:val="009A239A"/>
    <w:rsid w:val="009A5F00"/>
    <w:rsid w:val="009A6B5C"/>
    <w:rsid w:val="009B319B"/>
    <w:rsid w:val="009B3A7E"/>
    <w:rsid w:val="009C09E5"/>
    <w:rsid w:val="009C5955"/>
    <w:rsid w:val="009C6152"/>
    <w:rsid w:val="009D1CF7"/>
    <w:rsid w:val="009E55C2"/>
    <w:rsid w:val="009F0D93"/>
    <w:rsid w:val="009F219A"/>
    <w:rsid w:val="009F36F2"/>
    <w:rsid w:val="009F79F0"/>
    <w:rsid w:val="00A0150A"/>
    <w:rsid w:val="00A046A4"/>
    <w:rsid w:val="00A04FE4"/>
    <w:rsid w:val="00A06AB0"/>
    <w:rsid w:val="00A227BE"/>
    <w:rsid w:val="00A2407E"/>
    <w:rsid w:val="00A334D2"/>
    <w:rsid w:val="00A338CA"/>
    <w:rsid w:val="00A408E4"/>
    <w:rsid w:val="00A50BDC"/>
    <w:rsid w:val="00A542DB"/>
    <w:rsid w:val="00A70ABF"/>
    <w:rsid w:val="00A81780"/>
    <w:rsid w:val="00A82ADE"/>
    <w:rsid w:val="00A83690"/>
    <w:rsid w:val="00A8670F"/>
    <w:rsid w:val="00A87AA4"/>
    <w:rsid w:val="00A96AE3"/>
    <w:rsid w:val="00AA1CB1"/>
    <w:rsid w:val="00AA6CE7"/>
    <w:rsid w:val="00AD2434"/>
    <w:rsid w:val="00AE2495"/>
    <w:rsid w:val="00AF12E3"/>
    <w:rsid w:val="00AF20B0"/>
    <w:rsid w:val="00AF423E"/>
    <w:rsid w:val="00AF7801"/>
    <w:rsid w:val="00AF7B3B"/>
    <w:rsid w:val="00B00D0C"/>
    <w:rsid w:val="00B06A0B"/>
    <w:rsid w:val="00B11467"/>
    <w:rsid w:val="00B1217B"/>
    <w:rsid w:val="00B155B9"/>
    <w:rsid w:val="00B20055"/>
    <w:rsid w:val="00B320F3"/>
    <w:rsid w:val="00B32982"/>
    <w:rsid w:val="00B33FDD"/>
    <w:rsid w:val="00B34D7C"/>
    <w:rsid w:val="00B378F9"/>
    <w:rsid w:val="00B41364"/>
    <w:rsid w:val="00B4182E"/>
    <w:rsid w:val="00B42659"/>
    <w:rsid w:val="00B44D0E"/>
    <w:rsid w:val="00B525CB"/>
    <w:rsid w:val="00B54ACE"/>
    <w:rsid w:val="00B54F63"/>
    <w:rsid w:val="00B600C3"/>
    <w:rsid w:val="00B62BD8"/>
    <w:rsid w:val="00B668F1"/>
    <w:rsid w:val="00B670EE"/>
    <w:rsid w:val="00B91A85"/>
    <w:rsid w:val="00BA0228"/>
    <w:rsid w:val="00BA6A54"/>
    <w:rsid w:val="00BB7566"/>
    <w:rsid w:val="00BC093E"/>
    <w:rsid w:val="00BC2217"/>
    <w:rsid w:val="00BC7178"/>
    <w:rsid w:val="00BD37B4"/>
    <w:rsid w:val="00BE0623"/>
    <w:rsid w:val="00BE5CD6"/>
    <w:rsid w:val="00BE76B3"/>
    <w:rsid w:val="00BE7F27"/>
    <w:rsid w:val="00BF0C03"/>
    <w:rsid w:val="00BF53FD"/>
    <w:rsid w:val="00BF76F9"/>
    <w:rsid w:val="00C01242"/>
    <w:rsid w:val="00C06A06"/>
    <w:rsid w:val="00C32239"/>
    <w:rsid w:val="00C32438"/>
    <w:rsid w:val="00C40753"/>
    <w:rsid w:val="00C41BEF"/>
    <w:rsid w:val="00C42FF1"/>
    <w:rsid w:val="00C43DE5"/>
    <w:rsid w:val="00C45A6E"/>
    <w:rsid w:val="00C9309C"/>
    <w:rsid w:val="00C94928"/>
    <w:rsid w:val="00CA1DEA"/>
    <w:rsid w:val="00CA573F"/>
    <w:rsid w:val="00CA6786"/>
    <w:rsid w:val="00CC7DB9"/>
    <w:rsid w:val="00CD13C0"/>
    <w:rsid w:val="00CD44EF"/>
    <w:rsid w:val="00CE3175"/>
    <w:rsid w:val="00CE4334"/>
    <w:rsid w:val="00D070EF"/>
    <w:rsid w:val="00D1386D"/>
    <w:rsid w:val="00D31DF2"/>
    <w:rsid w:val="00D36A5B"/>
    <w:rsid w:val="00D43625"/>
    <w:rsid w:val="00D47865"/>
    <w:rsid w:val="00D53C25"/>
    <w:rsid w:val="00D60FE0"/>
    <w:rsid w:val="00D643E4"/>
    <w:rsid w:val="00D64476"/>
    <w:rsid w:val="00D73AF1"/>
    <w:rsid w:val="00D73F05"/>
    <w:rsid w:val="00D76BE2"/>
    <w:rsid w:val="00D90CAF"/>
    <w:rsid w:val="00D94BD3"/>
    <w:rsid w:val="00DB3620"/>
    <w:rsid w:val="00DB3C49"/>
    <w:rsid w:val="00DB53CE"/>
    <w:rsid w:val="00DB644D"/>
    <w:rsid w:val="00DC0BAC"/>
    <w:rsid w:val="00DC0D90"/>
    <w:rsid w:val="00DC6A2D"/>
    <w:rsid w:val="00DD0BDD"/>
    <w:rsid w:val="00DD2D4F"/>
    <w:rsid w:val="00DD5017"/>
    <w:rsid w:val="00DF3E39"/>
    <w:rsid w:val="00E000BC"/>
    <w:rsid w:val="00E0251D"/>
    <w:rsid w:val="00E22C92"/>
    <w:rsid w:val="00E25CCD"/>
    <w:rsid w:val="00E35FE9"/>
    <w:rsid w:val="00E3773F"/>
    <w:rsid w:val="00E42D93"/>
    <w:rsid w:val="00E52527"/>
    <w:rsid w:val="00E53268"/>
    <w:rsid w:val="00E622BF"/>
    <w:rsid w:val="00E73864"/>
    <w:rsid w:val="00E73928"/>
    <w:rsid w:val="00E937BF"/>
    <w:rsid w:val="00E95CC4"/>
    <w:rsid w:val="00E97BED"/>
    <w:rsid w:val="00EB1AA1"/>
    <w:rsid w:val="00EB2762"/>
    <w:rsid w:val="00EB3F15"/>
    <w:rsid w:val="00EB7E69"/>
    <w:rsid w:val="00EE0455"/>
    <w:rsid w:val="00EE2E0A"/>
    <w:rsid w:val="00EF64C5"/>
    <w:rsid w:val="00EF6582"/>
    <w:rsid w:val="00EF7B11"/>
    <w:rsid w:val="00F16E1C"/>
    <w:rsid w:val="00F25845"/>
    <w:rsid w:val="00F34498"/>
    <w:rsid w:val="00F3580C"/>
    <w:rsid w:val="00F54B79"/>
    <w:rsid w:val="00F65CF3"/>
    <w:rsid w:val="00F8166B"/>
    <w:rsid w:val="00F86735"/>
    <w:rsid w:val="00F876CA"/>
    <w:rsid w:val="00F97C2F"/>
    <w:rsid w:val="00FA106D"/>
    <w:rsid w:val="00FA1CB0"/>
    <w:rsid w:val="00FA6286"/>
    <w:rsid w:val="00FB194C"/>
    <w:rsid w:val="00FB26CA"/>
    <w:rsid w:val="00FB5032"/>
    <w:rsid w:val="00FC33F4"/>
    <w:rsid w:val="00FC5570"/>
    <w:rsid w:val="00FC72C5"/>
    <w:rsid w:val="00FE3D5E"/>
    <w:rsid w:val="00FE4AF4"/>
    <w:rsid w:val="00FE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B034A"/>
  <w15:docId w15:val="{2A045741-FB29-40B0-B92F-E790B44D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620"/>
    <w:pPr>
      <w:spacing w:after="0" w:line="240" w:lineRule="auto"/>
    </w:pPr>
    <w:rPr>
      <w:rFonts w:ascii="Times New Roman" w:eastAsia="Times New Roman" w:hAnsi="Times New Roman" w:cs="Times New Roman"/>
      <w:spacing w:val="-14"/>
      <w:sz w:val="28"/>
      <w:szCs w:val="28"/>
      <w:lang w:eastAsia="ru-RU"/>
    </w:rPr>
  </w:style>
  <w:style w:type="paragraph" w:styleId="9">
    <w:name w:val="heading 9"/>
    <w:basedOn w:val="a"/>
    <w:next w:val="a"/>
    <w:link w:val="90"/>
    <w:semiHidden/>
    <w:unhideWhenUsed/>
    <w:qFormat/>
    <w:rsid w:val="008749E8"/>
    <w:pPr>
      <w:spacing w:before="240" w:after="60"/>
      <w:outlineLvl w:val="8"/>
    </w:pPr>
    <w:rPr>
      <w:rFonts w:ascii="Cambria" w:hAnsi="Cambria"/>
      <w:spacing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8749E8"/>
    <w:rPr>
      <w:rFonts w:ascii="Cambria" w:eastAsia="Times New Roman" w:hAnsi="Cambria" w:cs="Times New Roman"/>
      <w:lang w:val="x-none" w:eastAsia="x-none"/>
    </w:rPr>
  </w:style>
  <w:style w:type="paragraph" w:styleId="a3">
    <w:name w:val="header"/>
    <w:basedOn w:val="a"/>
    <w:link w:val="a4"/>
    <w:rsid w:val="008749E8"/>
    <w:pPr>
      <w:tabs>
        <w:tab w:val="center" w:pos="4677"/>
        <w:tab w:val="right" w:pos="9355"/>
      </w:tabs>
    </w:pPr>
  </w:style>
  <w:style w:type="character" w:customStyle="1" w:styleId="a4">
    <w:name w:val="Верхний колонтитул Знак"/>
    <w:basedOn w:val="a0"/>
    <w:link w:val="a3"/>
    <w:rsid w:val="008749E8"/>
    <w:rPr>
      <w:rFonts w:ascii="Times New Roman" w:eastAsia="Times New Roman" w:hAnsi="Times New Roman" w:cs="Times New Roman"/>
      <w:color w:val="FF0000"/>
      <w:spacing w:val="-14"/>
      <w:sz w:val="28"/>
      <w:szCs w:val="28"/>
      <w:lang w:eastAsia="ru-RU"/>
    </w:rPr>
  </w:style>
  <w:style w:type="paragraph" w:styleId="a5">
    <w:name w:val="footer"/>
    <w:basedOn w:val="a"/>
    <w:link w:val="a6"/>
    <w:uiPriority w:val="99"/>
    <w:rsid w:val="008749E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8749E8"/>
    <w:rPr>
      <w:rFonts w:ascii="Times New Roman" w:eastAsia="Times New Roman" w:hAnsi="Times New Roman" w:cs="Times New Roman"/>
      <w:color w:val="FF0000"/>
      <w:spacing w:val="-14"/>
      <w:sz w:val="28"/>
      <w:szCs w:val="28"/>
      <w:lang w:val="x-none" w:eastAsia="x-none"/>
    </w:rPr>
  </w:style>
  <w:style w:type="character" w:styleId="a7">
    <w:name w:val="page number"/>
    <w:basedOn w:val="a0"/>
    <w:rsid w:val="008749E8"/>
  </w:style>
  <w:style w:type="paragraph" w:customStyle="1" w:styleId="a8">
    <w:name w:val="Пункт"/>
    <w:basedOn w:val="a"/>
    <w:rsid w:val="008749E8"/>
    <w:pPr>
      <w:numPr>
        <w:ilvl w:val="2"/>
      </w:numPr>
      <w:tabs>
        <w:tab w:val="num" w:pos="1134"/>
      </w:tabs>
      <w:spacing w:line="360" w:lineRule="auto"/>
      <w:ind w:left="1134" w:hanging="1134"/>
      <w:jc w:val="both"/>
    </w:pPr>
    <w:rPr>
      <w:snapToGrid w:val="0"/>
      <w:spacing w:val="0"/>
      <w:szCs w:val="20"/>
    </w:rPr>
  </w:style>
  <w:style w:type="paragraph" w:styleId="a9">
    <w:name w:val="Normal (Web)"/>
    <w:basedOn w:val="a"/>
    <w:uiPriority w:val="99"/>
    <w:semiHidden/>
    <w:unhideWhenUsed/>
    <w:rsid w:val="008749E8"/>
    <w:pPr>
      <w:spacing w:before="100" w:beforeAutospacing="1" w:after="100" w:afterAutospacing="1"/>
    </w:pPr>
    <w:rPr>
      <w:rFonts w:eastAsiaTheme="minorEastAsia"/>
      <w:spacing w:val="0"/>
      <w:sz w:val="24"/>
      <w:szCs w:val="24"/>
    </w:rPr>
  </w:style>
  <w:style w:type="paragraph" w:styleId="aa">
    <w:name w:val="List Paragraph"/>
    <w:aliases w:val="Bullet List,FooterText,numbered,Bullet Number,Индексы,Num Bullet 1,Абзац основного текста,Рисунок,Маркер,асз.Списка,Абзац списка литеральный,it_List1,Paragraphe de liste1,lp1,Bullet 1,Use Case List Paragraph,Таблицы,List Paragraph,мо,Булет1"/>
    <w:basedOn w:val="a"/>
    <w:link w:val="ab"/>
    <w:uiPriority w:val="34"/>
    <w:qFormat/>
    <w:rsid w:val="00824092"/>
    <w:pPr>
      <w:ind w:left="720"/>
      <w:contextualSpacing/>
    </w:pPr>
  </w:style>
  <w:style w:type="paragraph" w:styleId="ac">
    <w:name w:val="footnote text"/>
    <w:aliases w:val="Текст сноски Знак Знак,Текст сноски Знак Знак Знак Знак,Знак1 Знак1,Текст сноски Знак Знак1,Текст сноски Знак Знак Знак1,Текст сноски Знак1 Знак Знак Знак Знак,Текст сноски Знак Знак Знак Знак Знак Знак,Знак1 Знак Знак Знак Знак Знак Знак"/>
    <w:basedOn w:val="a"/>
    <w:link w:val="ad"/>
    <w:uiPriority w:val="99"/>
    <w:unhideWhenUsed/>
    <w:qFormat/>
    <w:rsid w:val="00EE0455"/>
    <w:rPr>
      <w:spacing w:val="0"/>
      <w:sz w:val="20"/>
      <w:szCs w:val="20"/>
    </w:rPr>
  </w:style>
  <w:style w:type="character" w:customStyle="1" w:styleId="ad">
    <w:name w:val="Текст сноски Знак"/>
    <w:aliases w:val="Текст сноски Знак Знак Знак,Текст сноски Знак Знак Знак Знак Знак,Знак1 Знак1 Знак,Текст сноски Знак Знак1 Знак,Текст сноски Знак Знак Знак1 Знак,Текст сноски Знак1 Знак Знак Знак Знак Знак,Знак1 Знак Знак Знак Знак Знак Знак Знак"/>
    <w:basedOn w:val="a0"/>
    <w:link w:val="ac"/>
    <w:uiPriority w:val="99"/>
    <w:rsid w:val="00EE0455"/>
    <w:rPr>
      <w:rFonts w:ascii="Times New Roman" w:eastAsia="Times New Roman" w:hAnsi="Times New Roman" w:cs="Times New Roman"/>
      <w:sz w:val="20"/>
      <w:szCs w:val="20"/>
      <w:lang w:eastAsia="ru-RU"/>
    </w:rPr>
  </w:style>
  <w:style w:type="character" w:styleId="ae">
    <w:name w:val="footnote reference"/>
    <w:uiPriority w:val="99"/>
    <w:unhideWhenUsed/>
    <w:rsid w:val="00EE0455"/>
    <w:rPr>
      <w:vertAlign w:val="superscript"/>
    </w:rPr>
  </w:style>
  <w:style w:type="paragraph" w:styleId="af">
    <w:name w:val="Body Text Indent"/>
    <w:basedOn w:val="a"/>
    <w:link w:val="af0"/>
    <w:uiPriority w:val="99"/>
    <w:semiHidden/>
    <w:unhideWhenUsed/>
    <w:rsid w:val="009F219A"/>
    <w:pPr>
      <w:widowControl w:val="0"/>
      <w:suppressAutoHyphens/>
      <w:autoSpaceDN w:val="0"/>
      <w:spacing w:after="120" w:line="276" w:lineRule="auto"/>
      <w:ind w:left="283"/>
      <w:textAlignment w:val="baseline"/>
    </w:pPr>
    <w:rPr>
      <w:rFonts w:ascii="Calibri" w:eastAsia="SimSun" w:hAnsi="Calibri" w:cs="Tahoma"/>
      <w:spacing w:val="0"/>
      <w:kern w:val="3"/>
      <w:sz w:val="22"/>
      <w:szCs w:val="22"/>
    </w:rPr>
  </w:style>
  <w:style w:type="character" w:customStyle="1" w:styleId="af0">
    <w:name w:val="Основной текст с отступом Знак"/>
    <w:basedOn w:val="a0"/>
    <w:link w:val="af"/>
    <w:uiPriority w:val="99"/>
    <w:semiHidden/>
    <w:rsid w:val="009F219A"/>
    <w:rPr>
      <w:rFonts w:ascii="Calibri" w:eastAsia="SimSun" w:hAnsi="Calibri" w:cs="Tahoma"/>
      <w:kern w:val="3"/>
      <w:lang w:eastAsia="ru-RU"/>
    </w:rPr>
  </w:style>
  <w:style w:type="paragraph" w:styleId="af1">
    <w:name w:val="Balloon Text"/>
    <w:basedOn w:val="a"/>
    <w:link w:val="af2"/>
    <w:uiPriority w:val="99"/>
    <w:semiHidden/>
    <w:unhideWhenUsed/>
    <w:rsid w:val="0082052D"/>
    <w:rPr>
      <w:rFonts w:ascii="Segoe UI" w:hAnsi="Segoe UI" w:cs="Segoe UI"/>
      <w:sz w:val="18"/>
      <w:szCs w:val="18"/>
    </w:rPr>
  </w:style>
  <w:style w:type="character" w:customStyle="1" w:styleId="af2">
    <w:name w:val="Текст выноски Знак"/>
    <w:basedOn w:val="a0"/>
    <w:link w:val="af1"/>
    <w:uiPriority w:val="99"/>
    <w:semiHidden/>
    <w:rsid w:val="0082052D"/>
    <w:rPr>
      <w:rFonts w:ascii="Segoe UI" w:eastAsia="Times New Roman" w:hAnsi="Segoe UI" w:cs="Segoe UI"/>
      <w:color w:val="FF0000"/>
      <w:spacing w:val="-14"/>
      <w:sz w:val="18"/>
      <w:szCs w:val="18"/>
      <w:lang w:eastAsia="ru-RU"/>
    </w:rPr>
  </w:style>
  <w:style w:type="character" w:customStyle="1" w:styleId="ab">
    <w:name w:val="Абзац списка Знак"/>
    <w:aliases w:val="Bullet List Знак,FooterText Знак,numbered Знак,Bullet Number Знак,Индексы Знак,Num Bullet 1 Знак,Абзац основного текста Знак,Рисунок Знак,Маркер Знак,асз.Списка Знак,Абзац списка литеральный Знак,it_List1 Знак,Paragraphe de liste1 Знак"/>
    <w:link w:val="aa"/>
    <w:uiPriority w:val="34"/>
    <w:qFormat/>
    <w:locked/>
    <w:rsid w:val="005E282E"/>
    <w:rPr>
      <w:rFonts w:ascii="Times New Roman" w:eastAsia="Times New Roman" w:hAnsi="Times New Roman" w:cs="Times New Roman"/>
      <w:color w:val="FF0000"/>
      <w:spacing w:val="-14"/>
      <w:sz w:val="28"/>
      <w:szCs w:val="28"/>
      <w:lang w:eastAsia="ru-RU"/>
    </w:rPr>
  </w:style>
  <w:style w:type="numbering" w:customStyle="1" w:styleId="-">
    <w:name w:val="Контракты - Нумерация"/>
    <w:uiPriority w:val="99"/>
    <w:rsid w:val="009C5955"/>
    <w:pPr>
      <w:numPr>
        <w:numId w:val="9"/>
      </w:numPr>
    </w:pPr>
  </w:style>
  <w:style w:type="paragraph" w:customStyle="1" w:styleId="1-">
    <w:name w:val="Контракты 1 - Номер"/>
    <w:qFormat/>
    <w:rsid w:val="009C5955"/>
    <w:pPr>
      <w:keepNext/>
      <w:numPr>
        <w:numId w:val="10"/>
      </w:numPr>
      <w:spacing w:before="480" w:after="120" w:line="240" w:lineRule="auto"/>
      <w:jc w:val="center"/>
    </w:pPr>
    <w:rPr>
      <w:rFonts w:ascii="Times New Roman" w:eastAsia="Calibri" w:hAnsi="Times New Roman" w:cs="Times New Roman"/>
      <w:b/>
      <w:bCs/>
      <w:caps/>
      <w:sz w:val="24"/>
      <w:szCs w:val="24"/>
    </w:rPr>
  </w:style>
  <w:style w:type="paragraph" w:customStyle="1" w:styleId="2-">
    <w:name w:val="Контракты 2 - Номер"/>
    <w:qFormat/>
    <w:rsid w:val="009C5955"/>
    <w:pPr>
      <w:numPr>
        <w:ilvl w:val="1"/>
        <w:numId w:val="10"/>
      </w:numPr>
      <w:spacing w:before="120" w:after="120" w:line="240" w:lineRule="auto"/>
      <w:jc w:val="both"/>
    </w:pPr>
    <w:rPr>
      <w:rFonts w:ascii="Times New Roman" w:eastAsia="Calibri" w:hAnsi="Times New Roman" w:cs="Times New Roman"/>
      <w:bCs/>
      <w:sz w:val="24"/>
      <w:szCs w:val="24"/>
    </w:rPr>
  </w:style>
  <w:style w:type="paragraph" w:customStyle="1" w:styleId="2-0">
    <w:name w:val="Контракты 2 - Список"/>
    <w:qFormat/>
    <w:rsid w:val="009C5955"/>
    <w:pPr>
      <w:numPr>
        <w:ilvl w:val="5"/>
        <w:numId w:val="10"/>
      </w:numPr>
      <w:spacing w:before="120" w:after="120" w:line="240" w:lineRule="auto"/>
      <w:contextualSpacing/>
      <w:jc w:val="both"/>
    </w:pPr>
    <w:rPr>
      <w:rFonts w:ascii="Times New Roman" w:eastAsia="Calibri" w:hAnsi="Times New Roman" w:cs="Times New Roman"/>
      <w:sz w:val="24"/>
    </w:rPr>
  </w:style>
  <w:style w:type="paragraph" w:customStyle="1" w:styleId="3-">
    <w:name w:val="Контракты 3 - Номер"/>
    <w:qFormat/>
    <w:rsid w:val="009C5955"/>
    <w:pPr>
      <w:numPr>
        <w:ilvl w:val="2"/>
        <w:numId w:val="10"/>
      </w:numPr>
      <w:spacing w:before="120" w:after="120" w:line="240" w:lineRule="auto"/>
      <w:jc w:val="both"/>
    </w:pPr>
    <w:rPr>
      <w:rFonts w:ascii="Times New Roman" w:eastAsia="Calibri" w:hAnsi="Times New Roman" w:cs="Times New Roman"/>
      <w:bCs/>
      <w:sz w:val="24"/>
      <w:szCs w:val="24"/>
    </w:rPr>
  </w:style>
  <w:style w:type="paragraph" w:customStyle="1" w:styleId="3-0">
    <w:name w:val="Контракты 3 - Список"/>
    <w:qFormat/>
    <w:rsid w:val="009C5955"/>
    <w:pPr>
      <w:numPr>
        <w:ilvl w:val="6"/>
        <w:numId w:val="10"/>
      </w:numPr>
      <w:spacing w:before="120" w:after="120" w:line="240" w:lineRule="auto"/>
      <w:contextualSpacing/>
      <w:jc w:val="both"/>
    </w:pPr>
    <w:rPr>
      <w:rFonts w:ascii="Times New Roman" w:eastAsia="Calibri" w:hAnsi="Times New Roman" w:cs="Times New Roman"/>
      <w:sz w:val="24"/>
    </w:rPr>
  </w:style>
  <w:style w:type="paragraph" w:customStyle="1" w:styleId="4-">
    <w:name w:val="Контракты 4 - Номер"/>
    <w:qFormat/>
    <w:rsid w:val="009C5955"/>
    <w:pPr>
      <w:numPr>
        <w:ilvl w:val="3"/>
        <w:numId w:val="10"/>
      </w:numPr>
      <w:spacing w:before="120" w:after="120" w:line="240" w:lineRule="auto"/>
      <w:jc w:val="both"/>
    </w:pPr>
    <w:rPr>
      <w:rFonts w:ascii="Times New Roman" w:eastAsia="Calibri" w:hAnsi="Times New Roman" w:cs="Times New Roman"/>
      <w:bCs/>
      <w:sz w:val="24"/>
      <w:szCs w:val="24"/>
    </w:rPr>
  </w:style>
  <w:style w:type="paragraph" w:customStyle="1" w:styleId="4-0">
    <w:name w:val="Контракты 4 - Список"/>
    <w:qFormat/>
    <w:rsid w:val="009C5955"/>
    <w:pPr>
      <w:numPr>
        <w:ilvl w:val="7"/>
        <w:numId w:val="10"/>
      </w:numPr>
      <w:spacing w:before="120" w:after="120" w:line="240" w:lineRule="auto"/>
      <w:contextualSpacing/>
      <w:jc w:val="both"/>
    </w:pPr>
    <w:rPr>
      <w:rFonts w:ascii="Times New Roman" w:eastAsia="Calibri" w:hAnsi="Times New Roman" w:cs="Times New Roman"/>
      <w:sz w:val="24"/>
    </w:rPr>
  </w:style>
  <w:style w:type="table" w:styleId="af3">
    <w:name w:val="Table Grid"/>
    <w:aliases w:val="Основная таблица"/>
    <w:basedOn w:val="a1"/>
    <w:uiPriority w:val="39"/>
    <w:rsid w:val="0031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qFormat/>
    <w:rsid w:val="00311C3D"/>
    <w:pPr>
      <w:spacing w:after="0" w:line="240" w:lineRule="auto"/>
    </w:pPr>
    <w:rPr>
      <w:rFonts w:ascii="Calibri" w:eastAsia="Calibri" w:hAnsi="Calibri" w:cs="Times New Roman"/>
    </w:rPr>
  </w:style>
  <w:style w:type="character" w:customStyle="1" w:styleId="af5">
    <w:name w:val="Без интервала Знак"/>
    <w:link w:val="af4"/>
    <w:locked/>
    <w:rsid w:val="00311C3D"/>
    <w:rPr>
      <w:rFonts w:ascii="Calibri" w:eastAsia="Calibri" w:hAnsi="Calibri" w:cs="Times New Roman"/>
    </w:rPr>
  </w:style>
  <w:style w:type="character" w:styleId="af6">
    <w:name w:val="annotation reference"/>
    <w:basedOn w:val="a0"/>
    <w:uiPriority w:val="99"/>
    <w:semiHidden/>
    <w:unhideWhenUsed/>
    <w:rsid w:val="00F16E1C"/>
    <w:rPr>
      <w:sz w:val="16"/>
      <w:szCs w:val="16"/>
    </w:rPr>
  </w:style>
  <w:style w:type="paragraph" w:styleId="af7">
    <w:name w:val="annotation text"/>
    <w:basedOn w:val="a"/>
    <w:link w:val="af8"/>
    <w:uiPriority w:val="99"/>
    <w:semiHidden/>
    <w:unhideWhenUsed/>
    <w:rsid w:val="00F16E1C"/>
    <w:rPr>
      <w:sz w:val="20"/>
      <w:szCs w:val="20"/>
    </w:rPr>
  </w:style>
  <w:style w:type="character" w:customStyle="1" w:styleId="af8">
    <w:name w:val="Текст примечания Знак"/>
    <w:basedOn w:val="a0"/>
    <w:link w:val="af7"/>
    <w:uiPriority w:val="99"/>
    <w:semiHidden/>
    <w:rsid w:val="00F16E1C"/>
    <w:rPr>
      <w:rFonts w:ascii="Times New Roman" w:eastAsia="Times New Roman" w:hAnsi="Times New Roman" w:cs="Times New Roman"/>
      <w:color w:val="FF0000"/>
      <w:spacing w:val="-14"/>
      <w:sz w:val="20"/>
      <w:szCs w:val="20"/>
      <w:lang w:eastAsia="ru-RU"/>
    </w:rPr>
  </w:style>
  <w:style w:type="paragraph" w:styleId="af9">
    <w:name w:val="annotation subject"/>
    <w:basedOn w:val="af7"/>
    <w:next w:val="af7"/>
    <w:link w:val="afa"/>
    <w:uiPriority w:val="99"/>
    <w:semiHidden/>
    <w:unhideWhenUsed/>
    <w:rsid w:val="00F16E1C"/>
    <w:rPr>
      <w:b/>
      <w:bCs/>
    </w:rPr>
  </w:style>
  <w:style w:type="character" w:customStyle="1" w:styleId="afa">
    <w:name w:val="Тема примечания Знак"/>
    <w:basedOn w:val="af8"/>
    <w:link w:val="af9"/>
    <w:uiPriority w:val="99"/>
    <w:semiHidden/>
    <w:rsid w:val="00F16E1C"/>
    <w:rPr>
      <w:rFonts w:ascii="Times New Roman" w:eastAsia="Times New Roman" w:hAnsi="Times New Roman" w:cs="Times New Roman"/>
      <w:b/>
      <w:bCs/>
      <w:color w:val="FF0000"/>
      <w:spacing w:val="-14"/>
      <w:sz w:val="20"/>
      <w:szCs w:val="20"/>
      <w:lang w:eastAsia="ru-RU"/>
    </w:rPr>
  </w:style>
  <w:style w:type="paragraph" w:customStyle="1" w:styleId="copyright-info">
    <w:name w:val="copyright-info"/>
    <w:basedOn w:val="a"/>
    <w:rsid w:val="00E22C92"/>
    <w:pPr>
      <w:spacing w:before="100" w:beforeAutospacing="1" w:after="100" w:afterAutospacing="1"/>
    </w:pPr>
    <w:rPr>
      <w:spacing w:val="0"/>
      <w:sz w:val="24"/>
      <w:szCs w:val="24"/>
    </w:rPr>
  </w:style>
  <w:style w:type="character" w:styleId="afb">
    <w:name w:val="Hyperlink"/>
    <w:basedOn w:val="a0"/>
    <w:uiPriority w:val="99"/>
    <w:unhideWhenUsed/>
    <w:rsid w:val="00E22C92"/>
    <w:rPr>
      <w:color w:val="0000FF"/>
      <w:u w:val="single"/>
    </w:rPr>
  </w:style>
  <w:style w:type="paragraph" w:styleId="afc">
    <w:name w:val="Revision"/>
    <w:hidden/>
    <w:uiPriority w:val="99"/>
    <w:semiHidden/>
    <w:rsid w:val="00FA6286"/>
    <w:pPr>
      <w:spacing w:after="0" w:line="240" w:lineRule="auto"/>
    </w:pPr>
    <w:rPr>
      <w:rFonts w:ascii="Times New Roman" w:eastAsia="Times New Roman" w:hAnsi="Times New Roman" w:cs="Times New Roman"/>
      <w:color w:val="FF0000"/>
      <w:spacing w:val="-14"/>
      <w:sz w:val="28"/>
      <w:szCs w:val="28"/>
      <w:lang w:eastAsia="ru-RU"/>
    </w:rPr>
  </w:style>
  <w:style w:type="paragraph" w:customStyle="1" w:styleId="Standard">
    <w:name w:val="Standard"/>
    <w:rsid w:val="0009239F"/>
    <w:pPr>
      <w:suppressAutoHyphens/>
      <w:autoSpaceDN w:val="0"/>
      <w:spacing w:after="0" w:line="240" w:lineRule="auto"/>
      <w:textAlignment w:val="baseline"/>
    </w:pPr>
    <w:rPr>
      <w:rFonts w:ascii="Calibri" w:eastAsia="Times New Roman" w:hAnsi="Calibri" w:cs="Calibri"/>
      <w:kern w:val="3"/>
      <w:sz w:val="20"/>
      <w:szCs w:val="20"/>
      <w:lang w:eastAsia="ar-SA"/>
    </w:rPr>
  </w:style>
  <w:style w:type="table" w:customStyle="1" w:styleId="2">
    <w:name w:val="Сетка таблицы2"/>
    <w:basedOn w:val="a1"/>
    <w:next w:val="af3"/>
    <w:rsid w:val="005418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uiPriority w:val="99"/>
    <w:semiHidden/>
    <w:unhideWhenUsed/>
    <w:rsid w:val="00171CD3"/>
    <w:pPr>
      <w:spacing w:after="120"/>
    </w:pPr>
  </w:style>
  <w:style w:type="character" w:customStyle="1" w:styleId="afe">
    <w:name w:val="Основной текст Знак"/>
    <w:basedOn w:val="a0"/>
    <w:link w:val="afd"/>
    <w:uiPriority w:val="99"/>
    <w:semiHidden/>
    <w:rsid w:val="00171CD3"/>
    <w:rPr>
      <w:rFonts w:ascii="Times New Roman" w:eastAsia="Times New Roman" w:hAnsi="Times New Roman" w:cs="Times New Roman"/>
      <w:spacing w:val="-14"/>
      <w:sz w:val="28"/>
      <w:szCs w:val="28"/>
      <w:lang w:eastAsia="ru-RU"/>
    </w:rPr>
  </w:style>
  <w:style w:type="character" w:customStyle="1" w:styleId="1">
    <w:name w:val="Неразрешенное упоминание1"/>
    <w:basedOn w:val="a0"/>
    <w:uiPriority w:val="99"/>
    <w:semiHidden/>
    <w:unhideWhenUsed/>
    <w:rsid w:val="004E758D"/>
    <w:rPr>
      <w:color w:val="605E5C"/>
      <w:shd w:val="clear" w:color="auto" w:fill="E1DFDD"/>
    </w:rPr>
  </w:style>
  <w:style w:type="table" w:customStyle="1" w:styleId="TableNormal">
    <w:name w:val="Table Normal"/>
    <w:uiPriority w:val="2"/>
    <w:semiHidden/>
    <w:unhideWhenUsed/>
    <w:qFormat/>
    <w:rsid w:val="004E7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E75A3"/>
    <w:pPr>
      <w:widowControl w:val="0"/>
      <w:autoSpaceDE w:val="0"/>
      <w:autoSpaceDN w:val="0"/>
      <w:spacing w:before="15"/>
      <w:jc w:val="right"/>
    </w:pPr>
    <w:rPr>
      <w:rFonts w:ascii="Microsoft Sans Serif" w:eastAsia="Microsoft Sans Serif" w:hAnsi="Microsoft Sans Serif" w:cs="Microsoft Sans Serif"/>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8503">
      <w:bodyDiv w:val="1"/>
      <w:marLeft w:val="0"/>
      <w:marRight w:val="0"/>
      <w:marTop w:val="0"/>
      <w:marBottom w:val="0"/>
      <w:divBdr>
        <w:top w:val="none" w:sz="0" w:space="0" w:color="auto"/>
        <w:left w:val="none" w:sz="0" w:space="0" w:color="auto"/>
        <w:bottom w:val="none" w:sz="0" w:space="0" w:color="auto"/>
        <w:right w:val="none" w:sz="0" w:space="0" w:color="auto"/>
      </w:divBdr>
    </w:div>
    <w:div w:id="920454846">
      <w:bodyDiv w:val="1"/>
      <w:marLeft w:val="0"/>
      <w:marRight w:val="0"/>
      <w:marTop w:val="0"/>
      <w:marBottom w:val="0"/>
      <w:divBdr>
        <w:top w:val="none" w:sz="0" w:space="0" w:color="auto"/>
        <w:left w:val="none" w:sz="0" w:space="0" w:color="auto"/>
        <w:bottom w:val="none" w:sz="0" w:space="0" w:color="auto"/>
        <w:right w:val="none" w:sz="0" w:space="0" w:color="auto"/>
      </w:divBdr>
      <w:divsChild>
        <w:div w:id="226839819">
          <w:marLeft w:val="0"/>
          <w:marRight w:val="0"/>
          <w:marTop w:val="0"/>
          <w:marBottom w:val="0"/>
          <w:divBdr>
            <w:top w:val="none" w:sz="0" w:space="0" w:color="auto"/>
            <w:left w:val="none" w:sz="0" w:space="0" w:color="auto"/>
            <w:bottom w:val="none" w:sz="0" w:space="0" w:color="auto"/>
            <w:right w:val="none" w:sz="0" w:space="0" w:color="auto"/>
          </w:divBdr>
        </w:div>
      </w:divsChild>
    </w:div>
    <w:div w:id="17736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ethantri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F85B-2139-4FA3-95B2-75CE46C0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9412</Words>
  <Characters>53653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Елена Ивановна</dc:creator>
  <cp:lastModifiedBy>Синицын Александр</cp:lastModifiedBy>
  <cp:revision>2</cp:revision>
  <cp:lastPrinted>2024-02-09T12:23:00Z</cp:lastPrinted>
  <dcterms:created xsi:type="dcterms:W3CDTF">2024-02-14T08:08:00Z</dcterms:created>
  <dcterms:modified xsi:type="dcterms:W3CDTF">2024-02-14T08:08:00Z</dcterms:modified>
</cp:coreProperties>
</file>