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39EE4115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6E006CF5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E795B">
        <w:rPr>
          <w:rFonts w:ascii="Times New Roman" w:hAnsi="Times New Roman"/>
        </w:rPr>
        <w:t>__</w:t>
      </w:r>
      <w:r w:rsidRPr="00B13429">
        <w:rPr>
          <w:rFonts w:ascii="Times New Roman" w:hAnsi="Times New Roman"/>
        </w:rPr>
        <w:t xml:space="preserve">» </w:t>
      </w:r>
      <w:r w:rsidR="00DE795B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216390">
        <w:rPr>
          <w:rFonts w:ascii="Times New Roman" w:hAnsi="Times New Roman"/>
        </w:rPr>
        <w:t>4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1F66D4F2" w:rsidR="002B3290" w:rsidRPr="00B13429" w:rsidRDefault="002163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16390">
        <w:rPr>
          <w:rFonts w:ascii="Times New Roman" w:hAnsi="Times New Roman"/>
        </w:rPr>
        <w:t>Морозов</w:t>
      </w:r>
      <w:r>
        <w:rPr>
          <w:rFonts w:ascii="Times New Roman" w:hAnsi="Times New Roman"/>
        </w:rPr>
        <w:t>а</w:t>
      </w:r>
      <w:r w:rsidRPr="00216390">
        <w:rPr>
          <w:rFonts w:ascii="Times New Roman" w:hAnsi="Times New Roman"/>
        </w:rPr>
        <w:t xml:space="preserve"> Любов</w:t>
      </w:r>
      <w:r>
        <w:rPr>
          <w:rFonts w:ascii="Times New Roman" w:hAnsi="Times New Roman"/>
        </w:rPr>
        <w:t>ь</w:t>
      </w:r>
      <w:r w:rsidRPr="00216390">
        <w:rPr>
          <w:rFonts w:ascii="Times New Roman" w:hAnsi="Times New Roman"/>
        </w:rPr>
        <w:t xml:space="preserve"> Владимировн</w:t>
      </w:r>
      <w:r>
        <w:rPr>
          <w:rFonts w:ascii="Times New Roman" w:hAnsi="Times New Roman"/>
        </w:rPr>
        <w:t>а</w:t>
      </w:r>
      <w:r w:rsidRPr="00216390">
        <w:rPr>
          <w:rFonts w:ascii="Times New Roman" w:hAnsi="Times New Roman"/>
        </w:rPr>
        <w:t xml:space="preserve"> (</w:t>
      </w:r>
      <w:proofErr w:type="spellStart"/>
      <w:r w:rsidRPr="00216390">
        <w:rPr>
          <w:rFonts w:ascii="Times New Roman" w:hAnsi="Times New Roman"/>
        </w:rPr>
        <w:t>д.р</w:t>
      </w:r>
      <w:proofErr w:type="spellEnd"/>
      <w:r w:rsidRPr="00216390">
        <w:rPr>
          <w:rFonts w:ascii="Times New Roman" w:hAnsi="Times New Roman"/>
        </w:rPr>
        <w:t>./</w:t>
      </w:r>
      <w:proofErr w:type="spellStart"/>
      <w:r w:rsidRPr="00216390">
        <w:rPr>
          <w:rFonts w:ascii="Times New Roman" w:hAnsi="Times New Roman"/>
        </w:rPr>
        <w:t>м.р</w:t>
      </w:r>
      <w:proofErr w:type="spellEnd"/>
      <w:r w:rsidRPr="00216390">
        <w:rPr>
          <w:rFonts w:ascii="Times New Roman" w:hAnsi="Times New Roman"/>
        </w:rPr>
        <w:t>.: 15.02.1955, г. Южно-Курильск, Сахалинской обл., СНИЛС 076182355 75, ИНН 650101171642, адрес: 693021, Сахалинская обл., г. Южно-Сахалинск, ул. 2-я Пионерская, д. 45А, кв. 17)</w:t>
      </w:r>
      <w:r w:rsidR="00F75562" w:rsidRPr="00F75562">
        <w:rPr>
          <w:rFonts w:ascii="Times New Roman" w:hAnsi="Times New Roman"/>
        </w:rPr>
        <w:t xml:space="preserve"> </w:t>
      </w:r>
      <w:r w:rsidR="005701B4">
        <w:rPr>
          <w:rFonts w:ascii="Times New Roman" w:hAnsi="Times New Roman"/>
        </w:rPr>
        <w:t xml:space="preserve">в лице финансового управляющего </w:t>
      </w:r>
      <w:r w:rsidRPr="00216390">
        <w:rPr>
          <w:rFonts w:ascii="Times New Roman" w:hAnsi="Times New Roman"/>
        </w:rPr>
        <w:t>Пуртов</w:t>
      </w:r>
      <w:r>
        <w:rPr>
          <w:rFonts w:ascii="Times New Roman" w:hAnsi="Times New Roman"/>
        </w:rPr>
        <w:t>а</w:t>
      </w:r>
      <w:r w:rsidRPr="00216390">
        <w:rPr>
          <w:rFonts w:ascii="Times New Roman" w:hAnsi="Times New Roman"/>
        </w:rPr>
        <w:t xml:space="preserve"> Никит</w:t>
      </w:r>
      <w:r>
        <w:rPr>
          <w:rFonts w:ascii="Times New Roman" w:hAnsi="Times New Roman"/>
        </w:rPr>
        <w:t>ы</w:t>
      </w:r>
      <w:r w:rsidRPr="00216390">
        <w:rPr>
          <w:rFonts w:ascii="Times New Roman" w:hAnsi="Times New Roman"/>
        </w:rPr>
        <w:t xml:space="preserve"> Сергеевич</w:t>
      </w:r>
      <w:r>
        <w:rPr>
          <w:rFonts w:ascii="Times New Roman" w:hAnsi="Times New Roman"/>
        </w:rPr>
        <w:t>а</w:t>
      </w:r>
      <w:r w:rsidRPr="00216390">
        <w:rPr>
          <w:rFonts w:ascii="Times New Roman" w:hAnsi="Times New Roman"/>
        </w:rPr>
        <w:t xml:space="preserve"> (ИНН 121525706227, СНИЛС 150877392 88) - член СРО "</w:t>
      </w:r>
      <w:proofErr w:type="spellStart"/>
      <w:r w:rsidRPr="00216390">
        <w:rPr>
          <w:rFonts w:ascii="Times New Roman" w:hAnsi="Times New Roman"/>
        </w:rPr>
        <w:t>СМиАУ</w:t>
      </w:r>
      <w:proofErr w:type="spellEnd"/>
      <w:r w:rsidRPr="00216390">
        <w:rPr>
          <w:rFonts w:ascii="Times New Roman" w:hAnsi="Times New Roman"/>
        </w:rPr>
        <w:t>" (ОГРН 1027709028160, ИНН 7709395841, адрес: 109029, г. Москва, ул. Нижегородская, д. 32, корп. 15), действующий на основании определения Арбитражного суда Сахалинской области от 30.01.2024 г. по делу № А59-2437/2022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</w:t>
      </w:r>
      <w:r>
        <w:rPr>
          <w:rFonts w:ascii="Times New Roman" w:hAnsi="Times New Roman"/>
          <w:snapToGrid w:val="0"/>
        </w:rPr>
        <w:t xml:space="preserve"> ___________________________</w:t>
      </w:r>
      <w:r w:rsidR="00836DB7">
        <w:rPr>
          <w:rFonts w:ascii="Times New Roman" w:hAnsi="Times New Roman"/>
          <w:snapToGrid w:val="0"/>
        </w:rPr>
        <w:t>,</w:t>
      </w:r>
      <w:r w:rsidR="002B3290" w:rsidRPr="00B13429">
        <w:rPr>
          <w:rStyle w:val="paragraph"/>
        </w:rPr>
        <w:t xml:space="preserve"> </w:t>
      </w:r>
      <w:r>
        <w:rPr>
          <w:rStyle w:val="paragraph"/>
        </w:rPr>
        <w:t xml:space="preserve">именуемый в дальнейшем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Pr="00882D52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0" w:name="_Hlk78897614"/>
      <w:bookmarkStart w:id="1" w:name="_Hlk83233824"/>
      <w:r w:rsidRPr="00882D52">
        <w:rPr>
          <w:rFonts w:ascii="Times New Roman" w:hAnsi="Times New Roman"/>
          <w:b/>
          <w:bCs/>
        </w:rPr>
        <w:t>Лот №</w:t>
      </w:r>
      <w:r w:rsidR="000A7623" w:rsidRPr="00882D52">
        <w:rPr>
          <w:rFonts w:ascii="Times New Roman" w:hAnsi="Times New Roman"/>
          <w:b/>
          <w:bCs/>
        </w:rPr>
        <w:t>1</w:t>
      </w:r>
      <w:r w:rsidRPr="00882D52">
        <w:rPr>
          <w:rFonts w:ascii="Times New Roman" w:hAnsi="Times New Roman"/>
          <w:b/>
          <w:bCs/>
        </w:rPr>
        <w:t>:</w:t>
      </w:r>
    </w:p>
    <w:bookmarkEnd w:id="0"/>
    <w:bookmarkEnd w:id="1"/>
    <w:p w14:paraId="0B687A86" w14:textId="77777777" w:rsidR="00E91605" w:rsidRDefault="00216390" w:rsidP="00E916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16390">
        <w:rPr>
          <w:rFonts w:ascii="Times New Roman" w:hAnsi="Times New Roman"/>
          <w:b/>
          <w:bCs/>
        </w:rPr>
        <w:t>Земельный участок и нежилое здание, с кадастровыми номерами:</w:t>
      </w:r>
    </w:p>
    <w:p w14:paraId="2B6EDF77" w14:textId="77777777" w:rsidR="00E91605" w:rsidRDefault="00216390" w:rsidP="00E916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16390">
        <w:rPr>
          <w:rFonts w:ascii="Times New Roman" w:hAnsi="Times New Roman"/>
          <w:b/>
          <w:bCs/>
        </w:rPr>
        <w:t xml:space="preserve">31:15:0502010:39, 31:15:0502010:118 площадью 450 и 12 </w:t>
      </w:r>
      <w:proofErr w:type="spellStart"/>
      <w:r w:rsidRPr="00216390">
        <w:rPr>
          <w:rFonts w:ascii="Times New Roman" w:hAnsi="Times New Roman"/>
          <w:b/>
          <w:bCs/>
        </w:rPr>
        <w:t>кв.м</w:t>
      </w:r>
      <w:proofErr w:type="spellEnd"/>
      <w:r w:rsidRPr="00216390">
        <w:rPr>
          <w:rFonts w:ascii="Times New Roman" w:hAnsi="Times New Roman"/>
          <w:b/>
          <w:bCs/>
        </w:rPr>
        <w:t>.,</w:t>
      </w:r>
      <w:r w:rsidR="00E91605">
        <w:rPr>
          <w:rFonts w:ascii="Times New Roman" w:hAnsi="Times New Roman"/>
          <w:b/>
          <w:bCs/>
        </w:rPr>
        <w:t xml:space="preserve"> р</w:t>
      </w:r>
      <w:r w:rsidRPr="00216390">
        <w:rPr>
          <w:rFonts w:ascii="Times New Roman" w:hAnsi="Times New Roman"/>
          <w:b/>
          <w:bCs/>
        </w:rPr>
        <w:t>асположенные по адресу</w:t>
      </w:r>
    </w:p>
    <w:p w14:paraId="4FEF01C9" w14:textId="77777777" w:rsidR="00E91605" w:rsidRDefault="00216390" w:rsidP="00E916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16390">
        <w:rPr>
          <w:rFonts w:ascii="Times New Roman" w:hAnsi="Times New Roman"/>
          <w:b/>
          <w:bCs/>
        </w:rPr>
        <w:t>Белгородская область, р-н</w:t>
      </w:r>
      <w:r>
        <w:rPr>
          <w:rFonts w:ascii="Times New Roman" w:hAnsi="Times New Roman"/>
          <w:b/>
          <w:bCs/>
        </w:rPr>
        <w:t xml:space="preserve"> </w:t>
      </w:r>
      <w:r w:rsidRPr="00216390">
        <w:rPr>
          <w:rFonts w:ascii="Times New Roman" w:hAnsi="Times New Roman"/>
          <w:b/>
          <w:bCs/>
        </w:rPr>
        <w:t xml:space="preserve">Белгородский, </w:t>
      </w:r>
      <w:proofErr w:type="spellStart"/>
      <w:r w:rsidRPr="00216390">
        <w:rPr>
          <w:rFonts w:ascii="Times New Roman" w:hAnsi="Times New Roman"/>
          <w:b/>
          <w:bCs/>
        </w:rPr>
        <w:t>ур</w:t>
      </w:r>
      <w:proofErr w:type="spellEnd"/>
      <w:r w:rsidRPr="00216390">
        <w:rPr>
          <w:rFonts w:ascii="Times New Roman" w:hAnsi="Times New Roman"/>
          <w:b/>
          <w:bCs/>
        </w:rPr>
        <w:t>. Ерик, садоводческое товарищество</w:t>
      </w:r>
    </w:p>
    <w:p w14:paraId="76CDCAC8" w14:textId="582CF63A" w:rsidR="00A46061" w:rsidRPr="00216390" w:rsidRDefault="00216390" w:rsidP="00E9160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r w:rsidRPr="00216390">
        <w:rPr>
          <w:rFonts w:ascii="Times New Roman" w:hAnsi="Times New Roman"/>
          <w:b/>
          <w:bCs/>
        </w:rPr>
        <w:t>"Сокол", ул.</w:t>
      </w:r>
      <w:r>
        <w:rPr>
          <w:rFonts w:ascii="Times New Roman" w:hAnsi="Times New Roman"/>
          <w:b/>
          <w:bCs/>
        </w:rPr>
        <w:t xml:space="preserve"> </w:t>
      </w:r>
      <w:r w:rsidRPr="00216390">
        <w:rPr>
          <w:rFonts w:ascii="Times New Roman" w:hAnsi="Times New Roman"/>
          <w:b/>
          <w:bCs/>
        </w:rPr>
        <w:t>Горная, 263</w:t>
      </w:r>
      <w:r w:rsidRPr="00216390">
        <w:rPr>
          <w:rFonts w:ascii="Times New Roman" w:hAnsi="Times New Roman"/>
          <w:b/>
          <w:bCs/>
        </w:rPr>
        <w:cr/>
      </w:r>
    </w:p>
    <w:p w14:paraId="5251382A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1.2. Продавец гарантирует, что на дату заключения Договора Объект никому не отчужден, не передан в аренду или безвозмездное пользование.</w:t>
      </w:r>
    </w:p>
    <w:p w14:paraId="10E4978D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1.3 Исходя из разъяснений, содержащихся в пункте 13 Постановления Пленума Высшего Арбитражного Суда Российской Федерации от 23 июля 2009 г. N 59 "О некоторых вопросах практики применения Федерального закона "Об исполнительном производстве" в случае возбуждения дела о банкротстве" (далее - Постановление N 59), с даты принятия судом решения о признании должника банкротом ранее наложенные аресты и иные ограничения по распоряжению имуществом должника снимаются в целях устранения препятствий конкурсному управляющему в исполнении им своих полномочий по распоряжению имуществом должника и других обязанностей, возложенных на него Законом о банкротстве.</w:t>
      </w:r>
    </w:p>
    <w:p w14:paraId="2C96AC1A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При этом открытие конкурсного производства, несмотря на снятие, в связи с этим арестов и иных ограничений, препятствует переходу прав на имущество должника по основаниям, возникшим ранее даты признания должника банкротом, без содействия конкурсного управляющего как лица, осуществляющего полномочия руководителя должника.</w:t>
      </w:r>
    </w:p>
    <w:p w14:paraId="2B553DE9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Пунктом 14 Постановления N 59 уточнено, что норма абзаца девятого пункта 1 статьи 126 Федерального закона N 127-ФЗ распространяет свое действие на аресты, налагаемые в исполнительном производстве, и аресты как обеспечительные меры, принимаемые в судебных процессах за рамками дела о банкротстве.</w:t>
      </w:r>
    </w:p>
    <w:p w14:paraId="69F1E546" w14:textId="4F8DF682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  <w:lang w:eastAsia="zh-CN"/>
        </w:rPr>
        <w:t>1.4. В случае наличия обременений/ограничений на Имуществе на момент заключения Договора, обязанность по снятию/отмене наложенных ограничений/обременений возлагается на Покупателя.</w:t>
      </w:r>
    </w:p>
    <w:p w14:paraId="1436B5EF" w14:textId="77777777" w:rsidR="00D80725" w:rsidRPr="00D80725" w:rsidRDefault="00D80725" w:rsidP="00D80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241C7A15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от г. и составляет </w:t>
      </w:r>
      <w:r w:rsidR="007A2261">
        <w:rPr>
          <w:rFonts w:ascii="Times New Roman" w:hAnsi="Times New Roman"/>
        </w:rPr>
        <w:t>()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30F216EC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2.2. Задаток в сумме </w:t>
      </w:r>
      <w:r w:rsidR="007A2261">
        <w:rPr>
          <w:rFonts w:ascii="Times New Roman" w:hAnsi="Times New Roman"/>
        </w:rPr>
        <w:t xml:space="preserve">() </w:t>
      </w:r>
      <w:r w:rsidRPr="00B13429">
        <w:rPr>
          <w:rFonts w:ascii="Times New Roman" w:hAnsi="Times New Roman"/>
        </w:rPr>
        <w:t>рубл</w:t>
      </w:r>
      <w:r w:rsidR="007A2261">
        <w:rPr>
          <w:rFonts w:ascii="Times New Roman" w:hAnsi="Times New Roman"/>
        </w:rPr>
        <w:t>я</w:t>
      </w:r>
      <w:r w:rsidRPr="00B13429">
        <w:rPr>
          <w:rFonts w:ascii="Times New Roman" w:hAnsi="Times New Roman"/>
        </w:rPr>
        <w:t xml:space="preserve">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0FBD796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2.3. Оставшуюся стоимость Имущества, указанного в п. 1.1 Договора, в размере</w:t>
      </w:r>
      <w:r w:rsidR="00180D56">
        <w:rPr>
          <w:sz w:val="22"/>
          <w:szCs w:val="22"/>
          <w:lang w:val="ru-RU"/>
        </w:rPr>
        <w:t xml:space="preserve"> ()</w:t>
      </w:r>
      <w:r w:rsidR="006357C5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2AACFD93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216390" w:rsidRPr="00216390">
        <w:rPr>
          <w:sz w:val="22"/>
          <w:szCs w:val="22"/>
        </w:rPr>
        <w:t>Морозова Любовь Владимировна: р/с: 40817810050159301900</w:t>
      </w:r>
      <w:r w:rsidR="00A46061" w:rsidRPr="00A46061">
        <w:rPr>
          <w:sz w:val="22"/>
          <w:szCs w:val="22"/>
        </w:rPr>
        <w:t>, открытый в Филиале "Центральный" ПАО "</w:t>
      </w:r>
      <w:proofErr w:type="spellStart"/>
      <w:r w:rsidR="00A46061" w:rsidRPr="00A46061">
        <w:rPr>
          <w:sz w:val="22"/>
          <w:szCs w:val="22"/>
        </w:rPr>
        <w:t>Совкомбанк</w:t>
      </w:r>
      <w:proofErr w:type="spellEnd"/>
      <w:r w:rsidR="00A46061" w:rsidRPr="00A46061">
        <w:rPr>
          <w:sz w:val="22"/>
          <w:szCs w:val="22"/>
        </w:rPr>
        <w:t>", Новосибирская область, г. Бердск, к/с: 30101810150040000763, БИК: 045004763.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6C2B2648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r w:rsidR="00D11D3E" w:rsidRPr="00B13429">
        <w:rPr>
          <w:rFonts w:ascii="Times New Roman" w:hAnsi="Times New Roman"/>
        </w:rPr>
        <w:t>соответствии с</w:t>
      </w:r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3330723A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</w:t>
      </w:r>
      <w:r w:rsidR="006357C5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460B9FF4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DE795B" w:rsidRPr="00216390">
              <w:rPr>
                <w:sz w:val="22"/>
                <w:szCs w:val="22"/>
                <w:lang w:val="ru-RU" w:eastAsia="en-US"/>
              </w:rPr>
              <w:t>Пуртов</w:t>
            </w:r>
            <w:r w:rsidR="00F912DD" w:rsidRPr="00216390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 w:rsidRPr="00216390">
              <w:rPr>
                <w:sz w:val="22"/>
                <w:szCs w:val="22"/>
                <w:lang w:val="ru-RU" w:eastAsia="en-US"/>
              </w:rPr>
              <w:t>Н</w:t>
            </w:r>
            <w:r w:rsidR="00F912DD" w:rsidRPr="00216390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 w:rsidRPr="00216390">
              <w:rPr>
                <w:sz w:val="22"/>
                <w:szCs w:val="22"/>
                <w:lang w:val="ru-RU" w:eastAsia="en-US"/>
              </w:rPr>
              <w:t>С</w:t>
            </w:r>
            <w:r w:rsidR="00F912DD" w:rsidRPr="00216390">
              <w:rPr>
                <w:sz w:val="22"/>
                <w:szCs w:val="22"/>
                <w:lang w:val="ru-RU" w:eastAsia="en-US"/>
              </w:rPr>
              <w:t>.</w:t>
            </w:r>
          </w:p>
          <w:p w14:paraId="5AACDE6D" w14:textId="013BA974" w:rsidR="001F5195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>Должник:</w:t>
            </w:r>
            <w:r w:rsidR="00216390">
              <w:rPr>
                <w:sz w:val="22"/>
                <w:szCs w:val="22"/>
                <w:lang w:val="ru-RU" w:eastAsia="en-US"/>
              </w:rPr>
              <w:t xml:space="preserve"> </w:t>
            </w:r>
            <w:r w:rsidR="00216390" w:rsidRPr="00216390">
              <w:rPr>
                <w:sz w:val="22"/>
                <w:szCs w:val="22"/>
                <w:lang w:val="ru-RU" w:eastAsia="en-US"/>
              </w:rPr>
              <w:t>Морозов</w:t>
            </w:r>
            <w:r w:rsidR="00216390">
              <w:rPr>
                <w:sz w:val="22"/>
                <w:szCs w:val="22"/>
                <w:lang w:val="ru-RU" w:eastAsia="en-US"/>
              </w:rPr>
              <w:t>а</w:t>
            </w:r>
            <w:r w:rsidR="00216390" w:rsidRPr="00216390">
              <w:rPr>
                <w:sz w:val="22"/>
                <w:szCs w:val="22"/>
                <w:lang w:val="ru-RU" w:eastAsia="en-US"/>
              </w:rPr>
              <w:t xml:space="preserve"> Любов</w:t>
            </w:r>
            <w:r w:rsidR="00216390">
              <w:rPr>
                <w:sz w:val="22"/>
                <w:szCs w:val="22"/>
                <w:lang w:val="ru-RU" w:eastAsia="en-US"/>
              </w:rPr>
              <w:t>ь</w:t>
            </w:r>
            <w:r w:rsidR="00216390" w:rsidRPr="00216390">
              <w:rPr>
                <w:sz w:val="22"/>
                <w:szCs w:val="22"/>
                <w:lang w:val="ru-RU" w:eastAsia="en-US"/>
              </w:rPr>
              <w:t xml:space="preserve"> Владимировн</w:t>
            </w:r>
            <w:r w:rsidR="00216390">
              <w:rPr>
                <w:sz w:val="22"/>
                <w:szCs w:val="22"/>
                <w:lang w:val="ru-RU" w:eastAsia="en-US"/>
              </w:rPr>
              <w:t>а</w:t>
            </w:r>
            <w:r w:rsidR="00216390" w:rsidRPr="00216390">
              <w:rPr>
                <w:sz w:val="22"/>
                <w:szCs w:val="22"/>
                <w:lang w:val="ru-RU" w:eastAsia="en-US"/>
              </w:rPr>
              <w:t xml:space="preserve"> (</w:t>
            </w:r>
            <w:proofErr w:type="spellStart"/>
            <w:r w:rsidR="00216390" w:rsidRPr="00216390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216390" w:rsidRPr="00216390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216390" w:rsidRPr="00216390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216390" w:rsidRPr="00216390">
              <w:rPr>
                <w:sz w:val="22"/>
                <w:szCs w:val="22"/>
                <w:lang w:val="ru-RU" w:eastAsia="en-US"/>
              </w:rPr>
              <w:t>.: 15.02.1955, г. Южно-Курильск, Сахалинской обл., СНИЛС 076182355 75, ИНН 650101171642, адрес: 693021, Сахалинская обл., г. Южно-Сахалинск, ул. 2-я Пионерская, д. 45А, кв. 17)</w:t>
            </w:r>
          </w:p>
          <w:p w14:paraId="58560C6A" w14:textId="77777777" w:rsidR="00A46061" w:rsidRPr="00B13429" w:rsidRDefault="00A46061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34F286AB" w:rsidR="007A4B3F" w:rsidRPr="00B13429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216390" w:rsidRPr="00216390">
              <w:rPr>
                <w:sz w:val="22"/>
                <w:szCs w:val="22"/>
                <w:lang w:val="ru-RU" w:eastAsia="en-US"/>
              </w:rPr>
              <w:t>Морозова Любовь Владимировна: р/с: 40817810050159301900</w:t>
            </w:r>
            <w:r w:rsidR="00A46061" w:rsidRPr="00A46061">
              <w:rPr>
                <w:sz w:val="22"/>
                <w:szCs w:val="22"/>
                <w:lang w:val="ru-RU" w:eastAsia="en-US"/>
              </w:rPr>
              <w:t>, открытый в Филиале "Центральный" ПАО "</w:t>
            </w:r>
            <w:proofErr w:type="spellStart"/>
            <w:r w:rsidR="00A46061" w:rsidRPr="00A46061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A46061" w:rsidRPr="00A46061">
              <w:rPr>
                <w:sz w:val="22"/>
                <w:szCs w:val="22"/>
                <w:lang w:val="ru-RU" w:eastAsia="en-US"/>
              </w:rPr>
              <w:t>", Новосибирская область, г. Бердск, к/с: 3010181015004000076</w:t>
            </w:r>
            <w:bookmarkStart w:id="2" w:name="_GoBack"/>
            <w:bookmarkEnd w:id="2"/>
            <w:r w:rsidR="00A46061" w:rsidRPr="00A46061">
              <w:rPr>
                <w:sz w:val="22"/>
                <w:szCs w:val="22"/>
                <w:lang w:val="ru-RU" w:eastAsia="en-US"/>
              </w:rPr>
              <w:t>3, БИК: 045004763.</w:t>
            </w:r>
          </w:p>
          <w:p w14:paraId="5A000A62" w14:textId="39881531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DE795B" w:rsidRPr="00216390">
              <w:rPr>
                <w:sz w:val="22"/>
                <w:szCs w:val="22"/>
                <w:lang w:val="ru-RU" w:eastAsia="en-US"/>
              </w:rPr>
              <w:t>Пуртов</w:t>
            </w:r>
            <w:r w:rsidR="00F912DD" w:rsidRPr="00216390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 w:rsidRPr="00216390">
              <w:rPr>
                <w:sz w:val="22"/>
                <w:szCs w:val="22"/>
                <w:lang w:val="ru-RU" w:eastAsia="en-US"/>
              </w:rPr>
              <w:t>Н</w:t>
            </w:r>
            <w:r w:rsidR="00F912DD" w:rsidRPr="00216390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 w:rsidRPr="00216390">
              <w:rPr>
                <w:sz w:val="22"/>
                <w:szCs w:val="22"/>
                <w:lang w:val="ru-RU" w:eastAsia="en-US"/>
              </w:rPr>
              <w:t>С</w:t>
            </w:r>
            <w:r w:rsidR="00F912DD" w:rsidRPr="00216390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37" w14:textId="77777777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A85D1B1" w14:textId="52661D72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8483B8" w14:textId="20BDF380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333E2E" w14:textId="72E54BE4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19D5A38" w14:textId="6C9B01DD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11A36E3A" w14:textId="45C8731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5F5541D" w14:textId="1FA8ACE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4FF22D8" w14:textId="6AE88006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48451EC" w14:textId="1347D2BB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56C1D7C" w14:textId="77777777" w:rsidR="00DE795B" w:rsidRPr="007A2261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E9B2C0A" w14:textId="7A7A95AB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A2261">
              <w:rPr>
                <w:rFonts w:ascii="Times New Roman" w:hAnsi="Times New Roman"/>
                <w:lang w:eastAsia="en-US"/>
              </w:rPr>
              <w:t>________</w:t>
            </w:r>
            <w:r w:rsidR="00A46061">
              <w:rPr>
                <w:rFonts w:ascii="Times New Roman" w:hAnsi="Times New Roman"/>
                <w:lang w:eastAsia="en-US"/>
              </w:rPr>
              <w:t>_________</w:t>
            </w:r>
            <w:r w:rsidRPr="007A2261">
              <w:rPr>
                <w:rFonts w:ascii="Times New Roman" w:hAnsi="Times New Roman"/>
                <w:lang w:eastAsia="en-US"/>
              </w:rPr>
              <w:t>_________</w:t>
            </w:r>
            <w:r w:rsidR="005437A2" w:rsidRPr="007A2261">
              <w:rPr>
                <w:rFonts w:ascii="Times New Roman" w:hAnsi="Times New Roman"/>
                <w:lang w:eastAsia="en-US"/>
              </w:rPr>
              <w:t xml:space="preserve">     </w:t>
            </w:r>
            <w:r w:rsidRPr="007A2261">
              <w:rPr>
                <w:rFonts w:ascii="Times New Roman" w:hAnsi="Times New Roman"/>
                <w:lang w:eastAsia="en-US"/>
              </w:rPr>
              <w:t xml:space="preserve">/ </w:t>
            </w:r>
            <w:r w:rsidR="00DE795B"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62A11784" w14:textId="77777777" w:rsidR="00271CB3" w:rsidRPr="00B13429" w:rsidRDefault="00EC521A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1A8B" w14:textId="77777777" w:rsidR="00882D52" w:rsidRDefault="00882D52" w:rsidP="00882D52">
      <w:pPr>
        <w:spacing w:after="0" w:line="240" w:lineRule="auto"/>
      </w:pPr>
      <w:r>
        <w:separator/>
      </w:r>
    </w:p>
  </w:endnote>
  <w:endnote w:type="continuationSeparator" w:id="0">
    <w:p w14:paraId="46D31A42" w14:textId="77777777" w:rsidR="00882D52" w:rsidRDefault="00882D52" w:rsidP="008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ADF" w14:textId="77777777" w:rsidR="00882D52" w:rsidRDefault="00882D52" w:rsidP="00882D52">
      <w:pPr>
        <w:spacing w:after="0" w:line="240" w:lineRule="auto"/>
      </w:pPr>
      <w:r>
        <w:separator/>
      </w:r>
    </w:p>
  </w:footnote>
  <w:footnote w:type="continuationSeparator" w:id="0">
    <w:p w14:paraId="30907954" w14:textId="77777777" w:rsidR="00882D52" w:rsidRDefault="00882D52" w:rsidP="008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6D92" w14:textId="3F105331" w:rsidR="00DE795B" w:rsidRDefault="00DE795B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80D56"/>
    <w:rsid w:val="001F5195"/>
    <w:rsid w:val="00216390"/>
    <w:rsid w:val="002A4A5D"/>
    <w:rsid w:val="002B3290"/>
    <w:rsid w:val="00344E47"/>
    <w:rsid w:val="00424CF3"/>
    <w:rsid w:val="004427C7"/>
    <w:rsid w:val="005100EF"/>
    <w:rsid w:val="005437A2"/>
    <w:rsid w:val="005701B4"/>
    <w:rsid w:val="006357C5"/>
    <w:rsid w:val="00653E43"/>
    <w:rsid w:val="006B21B5"/>
    <w:rsid w:val="006F70BB"/>
    <w:rsid w:val="007A2261"/>
    <w:rsid w:val="007A4B3F"/>
    <w:rsid w:val="007B6079"/>
    <w:rsid w:val="00836DB7"/>
    <w:rsid w:val="008632D0"/>
    <w:rsid w:val="00882D52"/>
    <w:rsid w:val="00895C7F"/>
    <w:rsid w:val="00962E9F"/>
    <w:rsid w:val="00A4234F"/>
    <w:rsid w:val="00A46061"/>
    <w:rsid w:val="00AF36C5"/>
    <w:rsid w:val="00B13429"/>
    <w:rsid w:val="00B97953"/>
    <w:rsid w:val="00BA2C7E"/>
    <w:rsid w:val="00BC5494"/>
    <w:rsid w:val="00C00A2B"/>
    <w:rsid w:val="00C14F31"/>
    <w:rsid w:val="00D11D3E"/>
    <w:rsid w:val="00D14731"/>
    <w:rsid w:val="00D32D03"/>
    <w:rsid w:val="00D80725"/>
    <w:rsid w:val="00D93FAF"/>
    <w:rsid w:val="00DE5B0F"/>
    <w:rsid w:val="00DE795B"/>
    <w:rsid w:val="00E34F74"/>
    <w:rsid w:val="00E91605"/>
    <w:rsid w:val="00EC521A"/>
    <w:rsid w:val="00F06891"/>
    <w:rsid w:val="00F75562"/>
    <w:rsid w:val="00F912DD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5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5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Глаголев Иван Вячеславович</cp:lastModifiedBy>
  <cp:revision>40</cp:revision>
  <cp:lastPrinted>2021-05-21T15:35:00Z</cp:lastPrinted>
  <dcterms:created xsi:type="dcterms:W3CDTF">2021-02-18T15:23:00Z</dcterms:created>
  <dcterms:modified xsi:type="dcterms:W3CDTF">2024-02-16T13:31:00Z</dcterms:modified>
</cp:coreProperties>
</file>