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20A9" w:rsidP="00AA218A">
            <w:pPr>
              <w:rPr>
                <w:sz w:val="24"/>
                <w:szCs w:val="24"/>
              </w:rPr>
            </w:pPr>
            <w:r w:rsidRPr="004E6A2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F20A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E6A2B" w:rsidRDefault="00883DD5" w:rsidP="004833AF">
      <w:pPr>
        <w:jc w:val="center"/>
        <w:rPr>
          <w:b/>
          <w:sz w:val="28"/>
          <w:szCs w:val="28"/>
        </w:rPr>
      </w:pPr>
      <w:r w:rsidRPr="004E6A2B">
        <w:rPr>
          <w:b/>
          <w:sz w:val="28"/>
          <w:szCs w:val="28"/>
        </w:rPr>
        <w:t>«</w:t>
      </w:r>
      <w:bookmarkStart w:id="0" w:name="_GoBack"/>
      <w:r w:rsidR="003F20A9" w:rsidRPr="004E6A2B">
        <w:rPr>
          <w:b/>
          <w:sz w:val="28"/>
          <w:szCs w:val="28"/>
        </w:rPr>
        <w:t>Оксиды рзм фторированные</w:t>
      </w:r>
      <w:bookmarkEnd w:id="0"/>
      <w:r w:rsidRPr="004E6A2B">
        <w:rPr>
          <w:b/>
          <w:sz w:val="28"/>
          <w:szCs w:val="28"/>
        </w:rPr>
        <w:t xml:space="preserve">» </w:t>
      </w:r>
    </w:p>
    <w:p w:rsidR="008F2CB1" w:rsidRPr="004E6A2B" w:rsidRDefault="008F2CB1" w:rsidP="009F6355">
      <w:pPr>
        <w:jc w:val="center"/>
        <w:rPr>
          <w:b/>
          <w:sz w:val="28"/>
          <w:szCs w:val="28"/>
        </w:rPr>
      </w:pPr>
    </w:p>
    <w:p w:rsidR="004833AF" w:rsidRPr="004E6A2B" w:rsidRDefault="00FE45B4" w:rsidP="009F6355">
      <w:pPr>
        <w:jc w:val="center"/>
        <w:rPr>
          <w:b/>
          <w:sz w:val="28"/>
          <w:szCs w:val="28"/>
        </w:rPr>
      </w:pPr>
      <w:r w:rsidRPr="004E6A2B">
        <w:rPr>
          <w:b/>
          <w:sz w:val="28"/>
          <w:szCs w:val="28"/>
        </w:rPr>
        <w:t>№</w:t>
      </w:r>
      <w:r w:rsidR="003F20A9" w:rsidRPr="004E6A2B">
        <w:rPr>
          <w:b/>
          <w:bCs/>
          <w:caps/>
          <w:sz w:val="28"/>
          <w:szCs w:val="28"/>
        </w:rPr>
        <w:t>501-</w:t>
      </w:r>
      <w:r w:rsidR="003F20A9">
        <w:rPr>
          <w:b/>
          <w:bCs/>
          <w:caps/>
          <w:sz w:val="28"/>
          <w:szCs w:val="28"/>
          <w:lang w:val="en-US"/>
        </w:rPr>
        <w:t>U</w:t>
      </w:r>
      <w:r w:rsidR="003F20A9" w:rsidRPr="004E6A2B">
        <w:rPr>
          <w:b/>
          <w:bCs/>
          <w:caps/>
          <w:sz w:val="28"/>
          <w:szCs w:val="28"/>
        </w:rPr>
        <w:t>420-21/32</w:t>
      </w:r>
      <w:r w:rsidRPr="004E6A2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E6A2B">
        <w:rPr>
          <w:b/>
          <w:sz w:val="28"/>
          <w:szCs w:val="28"/>
        </w:rPr>
        <w:t xml:space="preserve"> </w:t>
      </w:r>
      <w:r w:rsidR="003F20A9" w:rsidRPr="004E6A2B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4E6A2B">
        <w:rPr>
          <w:b/>
          <w:sz w:val="28"/>
          <w:szCs w:val="28"/>
        </w:rPr>
        <w:t>.</w:t>
      </w:r>
    </w:p>
    <w:p w:rsidR="004833AF" w:rsidRPr="004E6A2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F20A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Оксиды рзм фторированные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F20A9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F20A9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F20A9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F20A9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F20A9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20A9">
        <w:rPr>
          <w:sz w:val="24"/>
          <w:szCs w:val="24"/>
        </w:rPr>
        <w:t>Оксиды рзм фторированные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F20A9">
        <w:rPr>
          <w:sz w:val="24"/>
          <w:szCs w:val="24"/>
        </w:rPr>
        <w:t>Оксиды рзм фторированные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F20A9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F20A9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F20A9">
        <w:rPr>
          <w:sz w:val="24"/>
          <w:szCs w:val="24"/>
        </w:rPr>
        <w:t>Оксиды рзм фторированные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F20A9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F20A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F20A9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F20A9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F20A9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F20A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F20A9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F20A9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F20A9">
        <w:rPr>
          <w:sz w:val="24"/>
          <w:szCs w:val="24"/>
        </w:rPr>
        <w:t>Оксиды рзм фторированные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F20A9" w:rsidRPr="007711D1" w:rsidTr="00080309">
        <w:trPr>
          <w:trHeight w:val="349"/>
        </w:trPr>
        <w:tc>
          <w:tcPr>
            <w:tcW w:w="817" w:type="dxa"/>
          </w:tcPr>
          <w:p w:rsidR="003F20A9" w:rsidRPr="007711D1" w:rsidRDefault="003F20A9" w:rsidP="0008030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1000301297</w:t>
            </w:r>
          </w:p>
        </w:tc>
        <w:tc>
          <w:tcPr>
            <w:tcW w:w="4252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Оксиды рзм фторированные</w:t>
            </w:r>
          </w:p>
        </w:tc>
        <w:tc>
          <w:tcPr>
            <w:tcW w:w="1418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1192.300</w:t>
            </w:r>
          </w:p>
        </w:tc>
        <w:tc>
          <w:tcPr>
            <w:tcW w:w="1701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3F20A9" w:rsidRPr="007711D1" w:rsidTr="00080309">
        <w:trPr>
          <w:trHeight w:val="349"/>
        </w:trPr>
        <w:tc>
          <w:tcPr>
            <w:tcW w:w="817" w:type="dxa"/>
          </w:tcPr>
          <w:p w:rsidR="003F20A9" w:rsidRPr="007711D1" w:rsidRDefault="003F20A9" w:rsidP="0008030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1000365246</w:t>
            </w:r>
          </w:p>
        </w:tc>
        <w:tc>
          <w:tcPr>
            <w:tcW w:w="4252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4E6A2B">
              <w:rPr>
                <w:sz w:val="24"/>
                <w:szCs w:val="24"/>
              </w:rPr>
              <w:t>Оксиды РЗМ фторированные из отходов</w:t>
            </w:r>
          </w:p>
        </w:tc>
        <w:tc>
          <w:tcPr>
            <w:tcW w:w="1418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236.000</w:t>
            </w:r>
          </w:p>
        </w:tc>
        <w:tc>
          <w:tcPr>
            <w:tcW w:w="1701" w:type="dxa"/>
          </w:tcPr>
          <w:p w:rsidR="003F20A9" w:rsidRPr="007711D1" w:rsidRDefault="003F20A9" w:rsidP="0008030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20A9" w:rsidP="00CB6A54">
            <w:pPr>
              <w:rPr>
                <w:sz w:val="24"/>
                <w:szCs w:val="24"/>
              </w:rPr>
            </w:pPr>
            <w:r w:rsidRPr="004E6A2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F20A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F20A9">
        <w:rPr>
          <w:sz w:val="24"/>
          <w:szCs w:val="24"/>
        </w:rPr>
        <w:t>Оксиды рзм фторированные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F20A9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F20A9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F20A9">
        <w:rPr>
          <w:sz w:val="24"/>
          <w:szCs w:val="24"/>
        </w:rPr>
        <w:t>Оксиды рзм фторированные</w:t>
      </w:r>
      <w:r w:rsidR="00356073" w:rsidRPr="007711D1">
        <w:rPr>
          <w:sz w:val="24"/>
          <w:szCs w:val="24"/>
        </w:rPr>
        <w:t xml:space="preserve"> в количестве </w:t>
      </w:r>
      <w:r w:rsidR="003F20A9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F20A9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F20A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4E6A2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F20A9">
        <w:rPr>
          <w:i/>
          <w:szCs w:val="24"/>
        </w:rPr>
        <w:t>Оксиды рзм фторированные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F20A9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F20A9">
        <w:rPr>
          <w:szCs w:val="24"/>
        </w:rPr>
        <w:t>Оксиды рзм фторированные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F20A9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F20A9">
              <w:rPr>
                <w:szCs w:val="24"/>
              </w:rPr>
              <w:t>Оксиды рзм фторированные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F20A9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F20A9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1300644.05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1170000.05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1039356.05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908712.05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778068.05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3F20A9" w:rsidTr="00080309">
        <w:tc>
          <w:tcPr>
            <w:tcW w:w="1100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650321.24</w:t>
            </w:r>
          </w:p>
        </w:tc>
        <w:tc>
          <w:tcPr>
            <w:tcW w:w="3119" w:type="dxa"/>
          </w:tcPr>
          <w:p w:rsidR="003F20A9" w:rsidRPr="00A37BFC" w:rsidRDefault="003F20A9" w:rsidP="0008030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6A2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0A9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A2B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C7AB-A053-43E0-ABE9-B2014266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993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2021-10-18T12:33:00Z</dcterms:created>
  <dcterms:modified xsi:type="dcterms:W3CDTF">2021-10-18T12:33:00Z</dcterms:modified>
</cp:coreProperties>
</file>