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3E4B7A" w:rsidRPr="00615BC8" w:rsidRDefault="003E4B7A" w:rsidP="003E4B7A">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3E4B7A" w:rsidRPr="00CF3E7E" w:rsidRDefault="003E4B7A" w:rsidP="003E4B7A">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3E4B7A" w:rsidRDefault="003E4B7A" w:rsidP="003E4B7A">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3E4B7A" w:rsidRPr="004D4FB1" w:rsidRDefault="003E4B7A" w:rsidP="003E4B7A">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3E4B7A" w:rsidRPr="00053224" w:rsidRDefault="003E4B7A" w:rsidP="003E4B7A">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3E4B7A" w:rsidRPr="00615BC8" w:rsidRDefault="003E4B7A" w:rsidP="003E4B7A">
      <w:pPr>
        <w:spacing w:line="276" w:lineRule="auto"/>
        <w:jc w:val="center"/>
        <w:rPr>
          <w:b/>
          <w:sz w:val="6"/>
          <w:szCs w:val="6"/>
          <w:u w:val="single"/>
          <w:lang w:val="x-none"/>
        </w:rPr>
      </w:pPr>
    </w:p>
    <w:p w:rsidR="003E4B7A" w:rsidRPr="00615BC8" w:rsidRDefault="003E4B7A" w:rsidP="003E4B7A">
      <w:pPr>
        <w:spacing w:line="276" w:lineRule="auto"/>
        <w:jc w:val="center"/>
        <w:rPr>
          <w:b/>
          <w:sz w:val="6"/>
          <w:szCs w:val="6"/>
          <w:u w:val="single"/>
          <w:lang w:val="x-none"/>
        </w:rPr>
      </w:pPr>
    </w:p>
    <w:p w:rsidR="003E4B7A" w:rsidRDefault="003E4B7A" w:rsidP="003E4B7A">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25 апреля 2023 г. в </w:t>
      </w:r>
      <w:proofErr w:type="gramStart"/>
      <w:r>
        <w:rPr>
          <w:b/>
          <w:sz w:val="26"/>
          <w:szCs w:val="26"/>
          <w:u w:val="single"/>
        </w:rPr>
        <w:t>11:00 :</w:t>
      </w:r>
      <w:proofErr w:type="gramEnd"/>
    </w:p>
    <w:p w:rsidR="003E4B7A" w:rsidRPr="00CF7666" w:rsidRDefault="003E4B7A" w:rsidP="003E4B7A">
      <w:pPr>
        <w:widowControl w:val="0"/>
        <w:spacing w:line="276" w:lineRule="auto"/>
        <w:ind w:firstLine="709"/>
        <w:jc w:val="both"/>
        <w:rPr>
          <w:color w:val="000000"/>
          <w:sz w:val="24"/>
        </w:rPr>
      </w:pPr>
      <w:bookmarkStart w:id="0" w:name="_GoBack"/>
      <w:bookmarkEnd w:id="0"/>
      <w:r w:rsidRPr="00CF7666">
        <w:rPr>
          <w:b/>
          <w:color w:val="000000"/>
          <w:sz w:val="24"/>
        </w:rPr>
        <w:t xml:space="preserve">Лот № </w:t>
      </w:r>
      <w:r>
        <w:rPr>
          <w:b/>
          <w:color w:val="000000"/>
          <w:sz w:val="24"/>
        </w:rPr>
        <w:t>1 (повторные торги)</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45345F">
        <w:rPr>
          <w:color w:val="000000"/>
          <w:sz w:val="24"/>
        </w:rPr>
        <w:t xml:space="preserve">ОСП по работе с юридическими лицами г. Петрозаводска и </w:t>
      </w:r>
      <w:proofErr w:type="spellStart"/>
      <w:r w:rsidRPr="0045345F">
        <w:rPr>
          <w:color w:val="000000"/>
          <w:sz w:val="24"/>
        </w:rPr>
        <w:t>Прионежского</w:t>
      </w:r>
      <w:proofErr w:type="spellEnd"/>
      <w:r w:rsidRPr="0045345F">
        <w:rPr>
          <w:color w:val="000000"/>
          <w:sz w:val="24"/>
        </w:rPr>
        <w:t xml:space="preserve"> района </w:t>
      </w:r>
      <w:r w:rsidRPr="00336BF8">
        <w:rPr>
          <w:color w:val="000000"/>
          <w:sz w:val="24"/>
        </w:rPr>
        <w:t xml:space="preserve">УФССП России по Республике Карелия </w:t>
      </w:r>
      <w:r w:rsidRPr="0045345F">
        <w:rPr>
          <w:color w:val="000000"/>
          <w:sz w:val="24"/>
        </w:rPr>
        <w:t>Сидоровой Марии Сергеевны тел.: +7(8142)73-04-00 от 25.11.2022 г. №10024/22/309249</w:t>
      </w:r>
      <w:r w:rsidRPr="00336BF8">
        <w:rPr>
          <w:color w:val="000000"/>
          <w:sz w:val="24"/>
        </w:rPr>
        <w:t xml:space="preserve">, </w:t>
      </w:r>
      <w:r w:rsidRPr="00CF7666">
        <w:rPr>
          <w:color w:val="000000"/>
          <w:sz w:val="24"/>
        </w:rPr>
        <w:t xml:space="preserve">принадлежащее на праве собственности должнику </w:t>
      </w:r>
      <w:r w:rsidRPr="0045345F">
        <w:rPr>
          <w:color w:val="000000"/>
          <w:sz w:val="24"/>
        </w:rPr>
        <w:t>ООО "СК Феликс"</w:t>
      </w:r>
      <w:r>
        <w:rPr>
          <w:color w:val="000000"/>
          <w:sz w:val="24"/>
        </w:rPr>
        <w:t xml:space="preserve"> </w:t>
      </w:r>
      <w:r w:rsidRPr="00CF7666">
        <w:rPr>
          <w:color w:val="000000"/>
          <w:sz w:val="24"/>
        </w:rPr>
        <w:t>имущество, а именно:</w:t>
      </w:r>
    </w:p>
    <w:p w:rsidR="003E4B7A" w:rsidRPr="00CF7666" w:rsidRDefault="003E4B7A" w:rsidP="003E4B7A">
      <w:pPr>
        <w:ind w:left="34" w:firstLine="675"/>
        <w:jc w:val="both"/>
        <w:rPr>
          <w:color w:val="000000"/>
          <w:sz w:val="24"/>
        </w:rPr>
      </w:pPr>
      <w:r w:rsidRPr="00CF7666">
        <w:rPr>
          <w:color w:val="000000"/>
          <w:sz w:val="24"/>
        </w:rPr>
        <w:t xml:space="preserve">- </w:t>
      </w:r>
      <w:r w:rsidRPr="0045345F">
        <w:rPr>
          <w:bCs/>
          <w:color w:val="000000"/>
          <w:sz w:val="24"/>
        </w:rPr>
        <w:t xml:space="preserve">А/м легковой седан Лексус </w:t>
      </w:r>
      <w:r w:rsidRPr="0045345F">
        <w:rPr>
          <w:bCs/>
          <w:color w:val="000000"/>
          <w:sz w:val="24"/>
          <w:lang w:val="en-US"/>
        </w:rPr>
        <w:t>LS</w:t>
      </w:r>
      <w:r w:rsidRPr="0045345F">
        <w:rPr>
          <w:bCs/>
          <w:color w:val="000000"/>
          <w:sz w:val="24"/>
        </w:rPr>
        <w:t xml:space="preserve"> 460, г. н. </w:t>
      </w:r>
      <w:r w:rsidRPr="0045345F">
        <w:rPr>
          <w:bCs/>
          <w:color w:val="000000"/>
          <w:sz w:val="24"/>
          <w:lang w:val="en-US"/>
        </w:rPr>
        <w:t>M</w:t>
      </w:r>
      <w:r w:rsidRPr="0045345F">
        <w:rPr>
          <w:bCs/>
          <w:color w:val="000000"/>
          <w:sz w:val="24"/>
        </w:rPr>
        <w:t xml:space="preserve">145УМ10, 2008 г. в., цвет серый, </w:t>
      </w:r>
      <w:r w:rsidRPr="0045345F">
        <w:rPr>
          <w:bCs/>
          <w:color w:val="000000"/>
          <w:sz w:val="24"/>
          <w:lang w:val="en-US"/>
        </w:rPr>
        <w:t>VIN</w:t>
      </w:r>
      <w:r w:rsidRPr="0045345F">
        <w:rPr>
          <w:bCs/>
          <w:color w:val="000000"/>
          <w:sz w:val="24"/>
        </w:rPr>
        <w:t xml:space="preserve"> </w:t>
      </w:r>
      <w:r w:rsidRPr="0045345F">
        <w:rPr>
          <w:bCs/>
          <w:color w:val="000000"/>
          <w:sz w:val="24"/>
          <w:lang w:val="en-US"/>
        </w:rPr>
        <w:t>JTHDL</w:t>
      </w:r>
      <w:r w:rsidRPr="0045345F">
        <w:rPr>
          <w:bCs/>
          <w:color w:val="000000"/>
          <w:sz w:val="24"/>
        </w:rPr>
        <w:t>46</w:t>
      </w:r>
      <w:r w:rsidRPr="0045345F">
        <w:rPr>
          <w:bCs/>
          <w:color w:val="000000"/>
          <w:sz w:val="24"/>
          <w:lang w:val="en-US"/>
        </w:rPr>
        <w:t>F</w:t>
      </w:r>
      <w:r w:rsidRPr="0045345F">
        <w:rPr>
          <w:bCs/>
          <w:color w:val="000000"/>
          <w:sz w:val="24"/>
        </w:rPr>
        <w:t xml:space="preserve">705000168; б/у, расположенный по адресу: 186535, РК, г. Петрозаводск, </w:t>
      </w:r>
      <w:proofErr w:type="spellStart"/>
      <w:r w:rsidRPr="0045345F">
        <w:rPr>
          <w:bCs/>
          <w:color w:val="000000"/>
          <w:sz w:val="24"/>
        </w:rPr>
        <w:t>Лососинское</w:t>
      </w:r>
      <w:proofErr w:type="spellEnd"/>
      <w:r w:rsidRPr="0045345F">
        <w:rPr>
          <w:bCs/>
          <w:color w:val="000000"/>
          <w:sz w:val="24"/>
        </w:rPr>
        <w:t xml:space="preserve"> шоссе, д.38А (а/м на работоспособность не проверялся).</w:t>
      </w:r>
    </w:p>
    <w:p w:rsidR="003E4B7A" w:rsidRDefault="003E4B7A" w:rsidP="003E4B7A">
      <w:pPr>
        <w:ind w:left="34" w:firstLine="675"/>
        <w:jc w:val="both"/>
        <w:rPr>
          <w:b/>
          <w:color w:val="000000"/>
          <w:sz w:val="24"/>
        </w:rPr>
      </w:pPr>
      <w:r w:rsidRPr="00CF7666">
        <w:rPr>
          <w:color w:val="000000"/>
          <w:sz w:val="24"/>
        </w:rPr>
        <w:t xml:space="preserve">Начальная цена лота – </w:t>
      </w:r>
      <w:r>
        <w:rPr>
          <w:color w:val="000000"/>
          <w:sz w:val="24"/>
        </w:rPr>
        <w:t>641 155</w:t>
      </w:r>
      <w:r w:rsidRPr="00CF7666">
        <w:rPr>
          <w:color w:val="000000"/>
          <w:sz w:val="24"/>
        </w:rPr>
        <w:t xml:space="preserve">,00 руб. Задаток – </w:t>
      </w:r>
      <w:r>
        <w:rPr>
          <w:color w:val="000000"/>
          <w:sz w:val="24"/>
        </w:rPr>
        <w:t>97000</w:t>
      </w:r>
      <w:r w:rsidRPr="00CF7666">
        <w:rPr>
          <w:color w:val="000000"/>
          <w:sz w:val="24"/>
        </w:rPr>
        <w:t xml:space="preserve">,00 руб. Шаг аукциона – </w:t>
      </w:r>
      <w:r>
        <w:rPr>
          <w:color w:val="000000"/>
          <w:sz w:val="24"/>
        </w:rPr>
        <w:t>7</w:t>
      </w:r>
      <w:r w:rsidRPr="00CF7666">
        <w:rPr>
          <w:color w:val="000000"/>
          <w:sz w:val="24"/>
        </w:rPr>
        <w:t xml:space="preserve"> 000,00 руб</w:t>
      </w:r>
      <w:r w:rsidRPr="00CF7666">
        <w:rPr>
          <w:b/>
          <w:color w:val="000000"/>
          <w:sz w:val="24"/>
        </w:rPr>
        <w:t>.</w:t>
      </w:r>
    </w:p>
    <w:p w:rsidR="003E4B7A" w:rsidRPr="003E1231" w:rsidRDefault="003E4B7A" w:rsidP="003E4B7A">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20.04.2023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23.03.2023</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20.04.2023</w:t>
      </w:r>
      <w:r w:rsidRPr="003E1231">
        <w:rPr>
          <w:sz w:val="24"/>
          <w:szCs w:val="24"/>
        </w:rPr>
        <w:t xml:space="preserve">г. </w:t>
      </w:r>
      <w:r w:rsidRPr="003E1231">
        <w:rPr>
          <w:bCs/>
          <w:iCs/>
          <w:sz w:val="24"/>
          <w:szCs w:val="24"/>
        </w:rPr>
        <w:t>до 23 ч. 59 мин.</w:t>
      </w:r>
    </w:p>
    <w:p w:rsidR="003E4B7A" w:rsidRDefault="003E4B7A" w:rsidP="003E4B7A">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24.04.2023</w:t>
      </w:r>
      <w:r w:rsidRPr="003E1231">
        <w:rPr>
          <w:sz w:val="24"/>
          <w:szCs w:val="24"/>
        </w:rPr>
        <w:t xml:space="preserve">г. Подведение результатов торгов: </w:t>
      </w:r>
      <w:r>
        <w:rPr>
          <w:sz w:val="24"/>
          <w:szCs w:val="24"/>
        </w:rPr>
        <w:t>25.04.2023</w:t>
      </w:r>
      <w:r w:rsidRPr="003E1231">
        <w:rPr>
          <w:sz w:val="24"/>
          <w:szCs w:val="24"/>
        </w:rPr>
        <w:t>г. после проведения аукциона.</w:t>
      </w:r>
    </w:p>
    <w:p w:rsidR="003E4B7A" w:rsidRPr="00CF3E7E" w:rsidRDefault="003E4B7A" w:rsidP="003E4B7A">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3E4B7A" w:rsidRPr="002F77CE" w:rsidRDefault="003E4B7A" w:rsidP="003E4B7A">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3E4B7A" w:rsidRPr="003E1231" w:rsidRDefault="003E4B7A" w:rsidP="003E4B7A">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3E4B7A" w:rsidRPr="003E1231" w:rsidRDefault="003E4B7A" w:rsidP="003E4B7A">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3E4B7A" w:rsidRDefault="003E4B7A" w:rsidP="003E4B7A">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3E4B7A" w:rsidRPr="00CF3E7E" w:rsidRDefault="003E4B7A" w:rsidP="003E4B7A">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3E4B7A" w:rsidRPr="002B7874" w:rsidRDefault="003E4B7A" w:rsidP="003E4B7A">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3E4B7A" w:rsidRPr="002B7874" w:rsidRDefault="003E4B7A" w:rsidP="003E4B7A">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3E4B7A" w:rsidRPr="002B7874" w:rsidRDefault="003E4B7A" w:rsidP="003E4B7A">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3E4B7A" w:rsidRPr="002B7874" w:rsidRDefault="003E4B7A" w:rsidP="003E4B7A">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3E4B7A" w:rsidRPr="002B7874" w:rsidRDefault="003E4B7A" w:rsidP="003E4B7A">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3E4B7A" w:rsidRPr="002B7874" w:rsidRDefault="003E4B7A" w:rsidP="003E4B7A">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3E4B7A" w:rsidRPr="002B7874" w:rsidRDefault="003E4B7A" w:rsidP="003E4B7A">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3E4B7A" w:rsidRDefault="003E4B7A" w:rsidP="003E4B7A">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3E4B7A" w:rsidRDefault="003E4B7A" w:rsidP="003E4B7A">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3E4B7A" w:rsidRDefault="003E4B7A" w:rsidP="003E4B7A">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3E4B7A" w:rsidRPr="00E26D89" w:rsidRDefault="003E4B7A" w:rsidP="003E4B7A">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3E4B7A">
      <w:pPr>
        <w:spacing w:line="276" w:lineRule="auto"/>
        <w:ind w:right="-58"/>
        <w:jc w:val="center"/>
        <w:rPr>
          <w:sz w:val="24"/>
          <w:szCs w:val="24"/>
        </w:rPr>
      </w:pPr>
    </w:p>
    <w:sectPr w:rsidR="00377B7F" w:rsidRPr="00DF3D78" w:rsidSect="004F1732">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4B7A"/>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32B"/>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C784-19FB-4352-AB56-75AFB8BC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2</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109</cp:revision>
  <cp:lastPrinted>2022-10-23T11:51:00Z</cp:lastPrinted>
  <dcterms:created xsi:type="dcterms:W3CDTF">2019-04-02T09:53:00Z</dcterms:created>
  <dcterms:modified xsi:type="dcterms:W3CDTF">2023-03-22T15:30:00Z</dcterms:modified>
</cp:coreProperties>
</file>