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E83" w:rsidRPr="00B31E83" w:rsidRDefault="00B31E83" w:rsidP="00B31E83">
      <w:pPr>
        <w:spacing w:before="3360" w:after="600"/>
        <w:ind w:firstLine="0"/>
        <w:jc w:val="center"/>
        <w:outlineLvl w:val="0"/>
        <w:rPr>
          <w:rFonts w:ascii="Arial" w:hAnsi="Arial" w:cs="Arial"/>
          <w:b/>
          <w:sz w:val="72"/>
          <w:szCs w:val="72"/>
        </w:rPr>
      </w:pPr>
      <w:r w:rsidRPr="00B31E83">
        <w:rPr>
          <w:rFonts w:ascii="Arial" w:hAnsi="Arial" w:cs="Arial"/>
          <w:b/>
          <w:sz w:val="72"/>
          <w:szCs w:val="72"/>
        </w:rPr>
        <w:t>Блок 9 «Квалификационные требования к Поставщику/Участнику закупки»</w:t>
      </w:r>
    </w:p>
    <w:p w:rsidR="00B31E83" w:rsidRPr="00B31E83" w:rsidRDefault="00B31E83" w:rsidP="00B31E83">
      <w:pPr>
        <w:ind w:firstLine="0"/>
        <w:jc w:val="center"/>
        <w:rPr>
          <w:rFonts w:ascii="Arial" w:hAnsi="Arial" w:cs="Arial"/>
          <w:b/>
          <w:sz w:val="36"/>
          <w:szCs w:val="36"/>
        </w:rPr>
      </w:pPr>
      <w:r w:rsidRPr="00B31E83">
        <w:rPr>
          <w:rFonts w:ascii="Arial" w:hAnsi="Arial" w:cs="Arial"/>
          <w:b/>
          <w:sz w:val="36"/>
          <w:szCs w:val="36"/>
        </w:rPr>
        <w:t>(блок 9 из 9)</w:t>
      </w:r>
    </w:p>
    <w:p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8"/>
          <w:footerReference w:type="default" r:id="rId9"/>
          <w:pgSz w:w="11907" w:h="16840" w:code="9"/>
          <w:pgMar w:top="510" w:right="1021" w:bottom="567" w:left="1247" w:header="737" w:footer="402" w:gutter="0"/>
          <w:cols w:space="708"/>
          <w:docGrid w:linePitch="360"/>
        </w:sectPr>
      </w:pPr>
    </w:p>
    <w:p w:rsidR="008C15B4" w:rsidRPr="00CE7DCF" w:rsidRDefault="008C15B4" w:rsidP="008C15B4">
      <w:pPr>
        <w:ind w:firstLine="0"/>
      </w:pPr>
      <w:bookmarkStart w:id="0" w:name="_Toc536112833"/>
      <w:r w:rsidRPr="00B31E83">
        <w:lastRenderedPageBreak/>
        <w:t xml:space="preserve">Участник закупки для допуска к участию в закупке </w:t>
      </w:r>
      <w:r>
        <w:t xml:space="preserve">на  </w:t>
      </w:r>
      <w:r>
        <w:rPr>
          <w:rStyle w:val="af3"/>
          <w:shd w:val="clear" w:color="auto" w:fill="FFFFFF"/>
        </w:rPr>
        <w:t xml:space="preserve">поставку борфрез  </w:t>
      </w:r>
      <w:r w:rsidRPr="00B31E83">
        <w:t>должен соотве</w:t>
      </w:r>
      <w:r>
        <w:t>тствовать следующим требованиям</w:t>
      </w:r>
      <w:r w:rsidRPr="00F30CA2">
        <w:t xml:space="preserve"> </w:t>
      </w:r>
    </w:p>
    <w:p w:rsidR="008C15B4" w:rsidRPr="00CE7DCF" w:rsidRDefault="008C15B4" w:rsidP="008C15B4">
      <w:pPr>
        <w:ind w:firstLine="0"/>
      </w:pPr>
    </w:p>
    <w:p w:rsidR="008C15B4" w:rsidRPr="00F30CA2" w:rsidRDefault="008C15B4" w:rsidP="008C15B4">
      <w:pPr>
        <w:ind w:firstLine="0"/>
      </w:pP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r>
      <w:r w:rsidRPr="00CE7DCF">
        <w:tab/>
        <w:t xml:space="preserve">  </w:t>
      </w:r>
      <w:r>
        <w:t>от 02.02.2024</w:t>
      </w:r>
    </w:p>
    <w:p w:rsidR="008C15B4" w:rsidRPr="00B31E83" w:rsidRDefault="008C15B4" w:rsidP="008C15B4">
      <w:pPr>
        <w:ind w:firstLine="0"/>
      </w:pPr>
    </w:p>
    <w:p w:rsidR="008C15B4" w:rsidRPr="00B31E83" w:rsidRDefault="008C15B4" w:rsidP="008C15B4">
      <w:pPr>
        <w:keepNext/>
        <w:numPr>
          <w:ilvl w:val="0"/>
          <w:numId w:val="59"/>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 xml:space="preserve">Общие и специальные квалификационные требования </w:t>
      </w:r>
    </w:p>
    <w:tbl>
      <w:tblPr>
        <w:tblStyle w:val="43"/>
        <w:tblW w:w="154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3676"/>
        <w:gridCol w:w="3686"/>
        <w:gridCol w:w="3685"/>
        <w:gridCol w:w="3686"/>
      </w:tblGrid>
      <w:tr w:rsidR="008C15B4" w:rsidRPr="00B31E83" w:rsidTr="000D6E6E">
        <w:trPr>
          <w:tblHeader/>
        </w:trPr>
        <w:tc>
          <w:tcPr>
            <w:tcW w:w="704"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676"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686"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685"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686"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8C15B4" w:rsidRPr="00B31E83" w:rsidTr="000D6E6E">
        <w:tc>
          <w:tcPr>
            <w:tcW w:w="15437" w:type="dxa"/>
            <w:gridSpan w:val="5"/>
            <w:tcBorders>
              <w:top w:val="single" w:sz="12" w:space="0" w:color="auto"/>
            </w:tcBorders>
          </w:tcPr>
          <w:p w:rsidR="008C15B4" w:rsidRPr="00B31E83" w:rsidRDefault="008C15B4" w:rsidP="000D6E6E">
            <w:pPr>
              <w:numPr>
                <w:ilvl w:val="1"/>
                <w:numId w:val="59"/>
              </w:numPr>
              <w:rPr>
                <w:sz w:val="20"/>
                <w:szCs w:val="20"/>
              </w:rPr>
            </w:pPr>
            <w:r w:rsidRPr="00B31E83">
              <w:rPr>
                <w:sz w:val="20"/>
                <w:szCs w:val="20"/>
              </w:rPr>
              <w:t>ОБЩИЕ ТРЕБОВАНИЯ</w:t>
            </w:r>
          </w:p>
        </w:tc>
      </w:tr>
      <w:tr w:rsidR="008C15B4" w:rsidRPr="00B31E83" w:rsidTr="000D6E6E">
        <w:tc>
          <w:tcPr>
            <w:tcW w:w="704" w:type="dxa"/>
          </w:tcPr>
          <w:p w:rsidR="008C15B4" w:rsidRPr="00B31E83" w:rsidRDefault="008C15B4" w:rsidP="000D6E6E">
            <w:pPr>
              <w:ind w:firstLine="0"/>
            </w:pPr>
            <w:r w:rsidRPr="00B31E83">
              <w:t>1.1.1</w:t>
            </w:r>
          </w:p>
        </w:tc>
        <w:tc>
          <w:tcPr>
            <w:tcW w:w="3676" w:type="dxa"/>
          </w:tcPr>
          <w:p w:rsidR="008C15B4" w:rsidRPr="00B31E83" w:rsidRDefault="008C15B4" w:rsidP="000D6E6E">
            <w:pPr>
              <w:spacing w:before="120" w:after="120"/>
              <w:ind w:firstLine="0"/>
              <w:rPr>
                <w:sz w:val="20"/>
                <w:szCs w:val="20"/>
              </w:rPr>
            </w:pPr>
            <w:r w:rsidRPr="00B31E83">
              <w:rPr>
                <w:sz w:val="20"/>
                <w:szCs w:val="20"/>
              </w:rPr>
              <w:t xml:space="preserve">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w:t>
            </w:r>
            <w:r w:rsidRPr="00B31E83">
              <w:rPr>
                <w:sz w:val="20"/>
                <w:szCs w:val="20"/>
              </w:rPr>
              <w:lastRenderedPageBreak/>
              <w:t>подано заявление об обжаловании указанных недоимки, задолженности и решение по такому заявлению на дату рассмотрения заявки на участие и в ходе процедуры закупки не принято;</w:t>
            </w:r>
          </w:p>
        </w:tc>
        <w:tc>
          <w:tcPr>
            <w:tcW w:w="368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rsidR="008C15B4" w:rsidRPr="00B31E83" w:rsidRDefault="008C15B4" w:rsidP="000D6E6E">
            <w:pPr>
              <w:tabs>
                <w:tab w:val="clear" w:pos="1134"/>
              </w:tabs>
              <w:spacing w:before="120" w:after="120"/>
              <w:ind w:right="57" w:firstLine="0"/>
              <w:rPr>
                <w:sz w:val="20"/>
                <w:szCs w:val="20"/>
              </w:rPr>
            </w:pPr>
            <w:r w:rsidRPr="00B31E83">
              <w:rPr>
                <w:sz w:val="20"/>
                <w:szCs w:val="20"/>
              </w:rPr>
              <w:t>Копия Бухгалтерского баланса за последний отчетный период, предоставленная в соответствии с тр</w:t>
            </w:r>
            <w:r>
              <w:rPr>
                <w:sz w:val="20"/>
                <w:szCs w:val="20"/>
              </w:rPr>
              <w:t xml:space="preserve">ебованиями </w:t>
            </w:r>
            <w:r w:rsidRPr="00B31E83">
              <w:rPr>
                <w:sz w:val="20"/>
                <w:szCs w:val="20"/>
              </w:rPr>
              <w:t xml:space="preserve">Блока </w:t>
            </w:r>
            <w:r>
              <w:rPr>
                <w:sz w:val="20"/>
                <w:szCs w:val="20"/>
              </w:rPr>
              <w:t>9</w:t>
            </w:r>
            <w:r w:rsidRPr="00B31E83">
              <w:rPr>
                <w:sz w:val="20"/>
                <w:szCs w:val="20"/>
              </w:rPr>
              <w:t xml:space="preserve"> настоящего документа.</w:t>
            </w:r>
          </w:p>
          <w:p w:rsidR="008C15B4" w:rsidRPr="00B31E83" w:rsidRDefault="008C15B4" w:rsidP="000D6E6E">
            <w:pPr>
              <w:spacing w:before="120" w:after="120"/>
              <w:ind w:firstLine="0"/>
              <w:rPr>
                <w:sz w:val="20"/>
                <w:szCs w:val="20"/>
              </w:rPr>
            </w:pPr>
            <w:r w:rsidRPr="00B31E83">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 Дата выдачи справки не более 1 (одного) месяца от даты подачи документов.</w:t>
            </w:r>
          </w:p>
        </w:tc>
        <w:tc>
          <w:tcPr>
            <w:tcW w:w="3685"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Критерии соответ</w:t>
            </w:r>
            <w:r>
              <w:rPr>
                <w:sz w:val="20"/>
                <w:szCs w:val="20"/>
              </w:rPr>
              <w:t>ствия требованиям закупки</w:t>
            </w:r>
            <w:r w:rsidRPr="00B31E83">
              <w:rPr>
                <w:sz w:val="20"/>
                <w:szCs w:val="20"/>
              </w:rPr>
              <w:t>:</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p>
          <w:p w:rsidR="008C15B4" w:rsidRPr="00B31E83" w:rsidRDefault="008C15B4" w:rsidP="000D6E6E">
            <w:pPr>
              <w:ind w:firstLine="0"/>
              <w:rPr>
                <w:sz w:val="20"/>
                <w:szCs w:val="20"/>
              </w:rPr>
            </w:pPr>
          </w:p>
        </w:tc>
        <w:tc>
          <w:tcPr>
            <w:tcW w:w="3686" w:type="dxa"/>
            <w:vAlign w:val="center"/>
          </w:tcPr>
          <w:p w:rsidR="008C15B4" w:rsidRPr="001010B8" w:rsidRDefault="008C15B4" w:rsidP="000D6E6E">
            <w:pPr>
              <w:tabs>
                <w:tab w:val="clear" w:pos="1134"/>
              </w:tabs>
              <w:spacing w:before="120" w:after="120"/>
              <w:ind w:left="57" w:right="57" w:firstLine="0"/>
              <w:jc w:val="center"/>
              <w:rPr>
                <w:sz w:val="22"/>
                <w:szCs w:val="22"/>
              </w:rPr>
            </w:pPr>
            <w:r w:rsidRPr="001010B8">
              <w:rPr>
                <w:sz w:val="22"/>
                <w:szCs w:val="22"/>
              </w:rPr>
              <w:t xml:space="preserve">Применимо </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lastRenderedPageBreak/>
              <w:t>1.1.2</w:t>
            </w:r>
          </w:p>
        </w:tc>
        <w:tc>
          <w:tcPr>
            <w:tcW w:w="3676" w:type="dxa"/>
          </w:tcPr>
          <w:p w:rsidR="008C15B4" w:rsidRPr="00B31E83" w:rsidRDefault="008C15B4" w:rsidP="000D6E6E">
            <w:pPr>
              <w:spacing w:before="120" w:after="120"/>
              <w:ind w:firstLine="0"/>
              <w:rPr>
                <w:sz w:val="20"/>
                <w:szCs w:val="20"/>
              </w:rPr>
            </w:pPr>
            <w:r w:rsidRPr="00B31E83">
              <w:rPr>
                <w:sz w:val="20"/>
                <w:szCs w:val="20"/>
              </w:rPr>
              <w:t>Отсутствие у Участника закупки ограничений для участия в закупках, установленных законодательством РФ, на момент окончания срока подачи заявок на участие в закупке и в течение срока проведения процедуры закупки до подведения ее итогов</w:t>
            </w:r>
          </w:p>
        </w:tc>
        <w:tc>
          <w:tcPr>
            <w:tcW w:w="368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8C15B4" w:rsidRPr="00B31E83" w:rsidRDefault="008C15B4" w:rsidP="000D6E6E">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Должны отсутствовать соответствующие законы и/или иные нормативно- правовые акты РФ, ограничивающие Участника в участии в закупках.</w:t>
            </w:r>
          </w:p>
          <w:p w:rsidR="008C15B4" w:rsidRPr="00B31E83" w:rsidRDefault="008C15B4" w:rsidP="000D6E6E">
            <w:pPr>
              <w:ind w:firstLine="0"/>
              <w:rPr>
                <w:sz w:val="20"/>
                <w:szCs w:val="20"/>
              </w:rPr>
            </w:pPr>
          </w:p>
        </w:tc>
        <w:tc>
          <w:tcPr>
            <w:tcW w:w="3686" w:type="dxa"/>
            <w:vAlign w:val="center"/>
          </w:tcPr>
          <w:p w:rsidR="008C15B4" w:rsidRPr="00FC585B" w:rsidRDefault="008C15B4" w:rsidP="000D6E6E">
            <w:pPr>
              <w:spacing w:before="40" w:after="40"/>
              <w:ind w:left="57" w:right="57" w:firstLine="0"/>
              <w:jc w:val="center"/>
              <w:rPr>
                <w:sz w:val="22"/>
                <w:szCs w:val="22"/>
              </w:rPr>
            </w:pPr>
            <w:r w:rsidRPr="00FC585B">
              <w:rPr>
                <w:sz w:val="22"/>
                <w:szCs w:val="22"/>
              </w:rPr>
              <w:t>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1.1.3</w:t>
            </w:r>
          </w:p>
        </w:tc>
        <w:tc>
          <w:tcPr>
            <w:tcW w:w="3676" w:type="dxa"/>
          </w:tcPr>
          <w:p w:rsidR="008C15B4" w:rsidRPr="004C329D" w:rsidRDefault="008C15B4" w:rsidP="000D6E6E">
            <w:pPr>
              <w:spacing w:before="120" w:after="120"/>
              <w:ind w:firstLine="0"/>
              <w:rPr>
                <w:sz w:val="20"/>
                <w:szCs w:val="20"/>
              </w:rPr>
            </w:pPr>
            <w:r w:rsidRPr="00B31E83">
              <w:rPr>
                <w:sz w:val="20"/>
                <w:szCs w:val="20"/>
              </w:rPr>
              <w:t>Отсутствие фактов неправомерного уклонения Участника закупки от заключения договора по результатам процедур закупок для Обществ, относящихся к Заказчикам второго типа в течение последних 24 месяцев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p w:rsidR="008C15B4" w:rsidRPr="004E0D72" w:rsidRDefault="008C15B4" w:rsidP="000D6E6E">
            <w:pPr>
              <w:spacing w:before="120" w:after="120"/>
              <w:ind w:firstLine="0"/>
              <w:rPr>
                <w:sz w:val="20"/>
                <w:szCs w:val="20"/>
              </w:rPr>
            </w:pPr>
          </w:p>
        </w:tc>
        <w:tc>
          <w:tcPr>
            <w:tcW w:w="368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8C15B4" w:rsidRPr="00B31E83" w:rsidRDefault="008C15B4" w:rsidP="000D6E6E">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Должны отсутствовать: </w:t>
            </w:r>
          </w:p>
          <w:p w:rsidR="008C15B4" w:rsidRPr="00B31E83" w:rsidRDefault="008C15B4" w:rsidP="000D6E6E">
            <w:pPr>
              <w:tabs>
                <w:tab w:val="clear" w:pos="1134"/>
              </w:tabs>
              <w:spacing w:before="120" w:after="120"/>
              <w:ind w:right="57" w:firstLine="0"/>
              <w:rPr>
                <w:sz w:val="20"/>
                <w:szCs w:val="20"/>
              </w:rPr>
            </w:pPr>
            <w:r w:rsidRPr="00B31E83">
              <w:rPr>
                <w:sz w:val="20"/>
                <w:szCs w:val="20"/>
              </w:rPr>
              <w:t xml:space="preserve">(1)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 и заявке на </w:t>
            </w:r>
            <w:r w:rsidRPr="00B31E83">
              <w:rPr>
                <w:sz w:val="20"/>
                <w:szCs w:val="20"/>
              </w:rPr>
              <w:lastRenderedPageBreak/>
              <w:t>участие в закупке;</w:t>
            </w:r>
          </w:p>
          <w:p w:rsidR="008C15B4" w:rsidRPr="00B31E83" w:rsidRDefault="008C15B4" w:rsidP="000D6E6E">
            <w:pPr>
              <w:tabs>
                <w:tab w:val="clear" w:pos="1134"/>
              </w:tabs>
              <w:spacing w:before="120" w:after="120"/>
              <w:ind w:right="57" w:firstLine="0"/>
              <w:rPr>
                <w:sz w:val="20"/>
                <w:szCs w:val="20"/>
              </w:rPr>
            </w:pPr>
            <w:r w:rsidRPr="00B31E83">
              <w:rPr>
                <w:sz w:val="20"/>
                <w:szCs w:val="20"/>
              </w:rPr>
              <w:t>(2) решения суда о понуждении к 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w:t>
            </w:r>
          </w:p>
          <w:p w:rsidR="008C15B4" w:rsidRPr="00B31E83" w:rsidRDefault="008C15B4" w:rsidP="000D6E6E">
            <w:pPr>
              <w:tabs>
                <w:tab w:val="clear" w:pos="1134"/>
              </w:tabs>
              <w:spacing w:before="120" w:after="120"/>
              <w:ind w:right="57" w:firstLine="0"/>
              <w:rPr>
                <w:sz w:val="20"/>
                <w:szCs w:val="20"/>
              </w:rPr>
            </w:pPr>
            <w:r w:rsidRPr="00B31E83">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закупке и заявке на участие в закупке;</w:t>
            </w:r>
          </w:p>
          <w:p w:rsidR="008C15B4" w:rsidRPr="00B31E83" w:rsidRDefault="008C15B4" w:rsidP="000D6E6E">
            <w:pPr>
              <w:tabs>
                <w:tab w:val="clear" w:pos="1134"/>
              </w:tabs>
              <w:spacing w:before="120" w:after="120"/>
              <w:ind w:right="57" w:firstLine="0"/>
              <w:rPr>
                <w:sz w:val="20"/>
                <w:szCs w:val="20"/>
              </w:rPr>
            </w:pPr>
            <w:r w:rsidRPr="00B31E83">
              <w:rPr>
                <w:sz w:val="20"/>
                <w:szCs w:val="20"/>
              </w:rPr>
              <w:t>(4) факты незаключения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p>
          <w:p w:rsidR="008C15B4" w:rsidRPr="00B31E83" w:rsidRDefault="008C15B4" w:rsidP="000D6E6E">
            <w:pPr>
              <w:ind w:firstLine="0"/>
              <w:rPr>
                <w:sz w:val="20"/>
                <w:szCs w:val="20"/>
              </w:rPr>
            </w:pPr>
          </w:p>
        </w:tc>
        <w:tc>
          <w:tcPr>
            <w:tcW w:w="3686" w:type="dxa"/>
            <w:vAlign w:val="center"/>
          </w:tcPr>
          <w:p w:rsidR="008C15B4" w:rsidRPr="00B31E83" w:rsidRDefault="008C15B4" w:rsidP="000D6E6E">
            <w:pPr>
              <w:spacing w:before="40" w:after="40"/>
              <w:ind w:left="57" w:right="57" w:firstLine="0"/>
              <w:jc w:val="center"/>
              <w:rPr>
                <w:sz w:val="20"/>
                <w:szCs w:val="20"/>
              </w:rPr>
            </w:pPr>
            <w:r w:rsidRPr="00FC585B">
              <w:rPr>
                <w:sz w:val="22"/>
                <w:szCs w:val="22"/>
              </w:rPr>
              <w:lastRenderedPageBreak/>
              <w:t>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lastRenderedPageBreak/>
              <w:t>1.1.4</w:t>
            </w:r>
          </w:p>
        </w:tc>
        <w:tc>
          <w:tcPr>
            <w:tcW w:w="367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 xml:space="preserve">Отсутствие в течение 12 месяцев до момента окончания срока подачи заявок на участие в закупке и в течение срока проведения процедуры закупки до подведения ее итогов фактов </w:t>
            </w:r>
            <w:r w:rsidRPr="00B31E83">
              <w:rPr>
                <w:sz w:val="20"/>
                <w:szCs w:val="20"/>
              </w:rPr>
              <w:lastRenderedPageBreak/>
              <w:t xml:space="preserve">отклонения Участника закупки от участия в закупочных процедурах </w:t>
            </w:r>
            <w:r w:rsidRPr="00B31E83">
              <w:rPr>
                <w:sz w:val="20"/>
                <w:szCs w:val="20"/>
              </w:rPr>
              <w:br/>
            </w:r>
            <w:r>
              <w:rPr>
                <w:rStyle w:val="af3"/>
                <w:b w:val="0"/>
                <w:bCs/>
                <w:i w:val="0"/>
                <w:iCs/>
                <w:sz w:val="20"/>
                <w:szCs w:val="20"/>
                <w:shd w:val="pct10" w:color="auto" w:fill="auto"/>
              </w:rPr>
              <w:t>АО «ДВЗ» Звезда»</w:t>
            </w:r>
            <w:r>
              <w:rPr>
                <w:rStyle w:val="af3"/>
                <w:bCs/>
                <w:iCs/>
                <w:sz w:val="20"/>
                <w:szCs w:val="20"/>
                <w:shd w:val="pct10" w:color="auto" w:fill="auto"/>
              </w:rPr>
              <w:t xml:space="preserve"> </w:t>
            </w:r>
            <w:r w:rsidRPr="00B31E83">
              <w:rPr>
                <w:sz w:val="20"/>
                <w:szCs w:val="20"/>
              </w:rPr>
              <w:t>по следующим причинам:</w:t>
            </w:r>
          </w:p>
          <w:p w:rsidR="008C15B4" w:rsidRPr="00B31E83" w:rsidRDefault="008C15B4" w:rsidP="000D6E6E">
            <w:pPr>
              <w:numPr>
                <w:ilvl w:val="0"/>
                <w:numId w:val="47"/>
              </w:numPr>
              <w:tabs>
                <w:tab w:val="clear" w:pos="1134"/>
                <w:tab w:val="left" w:pos="984"/>
              </w:tabs>
              <w:kinsoku/>
              <w:overflowPunct/>
              <w:autoSpaceDE/>
              <w:autoSpaceDN/>
              <w:spacing w:before="120"/>
              <w:ind w:left="0" w:firstLine="701"/>
              <w:rPr>
                <w:sz w:val="20"/>
                <w:szCs w:val="20"/>
              </w:rPr>
            </w:pPr>
            <w:r w:rsidRPr="00B31E83">
              <w:rPr>
                <w:sz w:val="20"/>
                <w:szCs w:val="20"/>
              </w:rPr>
              <w:t xml:space="preserve">обнаружение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8C15B4" w:rsidRPr="00B31E83" w:rsidRDefault="008C15B4" w:rsidP="000D6E6E">
            <w:pPr>
              <w:spacing w:before="120" w:after="120"/>
              <w:ind w:firstLine="0"/>
              <w:rPr>
                <w:sz w:val="20"/>
                <w:szCs w:val="20"/>
              </w:rPr>
            </w:pPr>
            <w:r w:rsidRPr="00B31E83">
              <w:rPr>
                <w:sz w:val="20"/>
                <w:szCs w:val="24"/>
              </w:rPr>
              <w:t>наличие подкрепленного документами факта оказания давления Участником закупки на представителей Заказчика/Организатора закупки с целью повлиять на результаты процедуры закупки.</w:t>
            </w:r>
          </w:p>
        </w:tc>
        <w:tc>
          <w:tcPr>
            <w:tcW w:w="368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rsidR="008C15B4" w:rsidRPr="00B31E83" w:rsidRDefault="008C15B4" w:rsidP="000D6E6E">
            <w:pPr>
              <w:tabs>
                <w:tab w:val="clear" w:pos="1134"/>
              </w:tabs>
              <w:spacing w:before="120" w:after="120"/>
              <w:ind w:right="57" w:firstLine="0"/>
              <w:rPr>
                <w:rFonts w:eastAsia="Calibri"/>
                <w:i/>
                <w:color w:val="0000FF"/>
                <w:szCs w:val="24"/>
                <w:u w:val="single"/>
              </w:rPr>
            </w:pPr>
            <w:r w:rsidRPr="00B31E83">
              <w:rPr>
                <w:sz w:val="20"/>
                <w:szCs w:val="20"/>
              </w:rPr>
              <w:lastRenderedPageBreak/>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 в том числе на сайтах </w:t>
            </w:r>
          </w:p>
          <w:p w:rsidR="008C15B4" w:rsidRPr="00B31E83" w:rsidRDefault="008C15B4" w:rsidP="000D6E6E">
            <w:pPr>
              <w:tabs>
                <w:tab w:val="clear" w:pos="1134"/>
              </w:tabs>
              <w:spacing w:before="120" w:after="120"/>
              <w:ind w:right="57" w:firstLine="0"/>
              <w:rPr>
                <w:sz w:val="20"/>
                <w:szCs w:val="20"/>
              </w:rPr>
            </w:pPr>
            <w:hyperlink r:id="rId10" w:history="1">
              <w:r w:rsidRPr="00B31E83">
                <w:rPr>
                  <w:rFonts w:eastAsia="Calibri"/>
                  <w:color w:val="0000FF"/>
                  <w:szCs w:val="24"/>
                  <w:u w:val="single"/>
                  <w:lang w:val="en-US"/>
                </w:rPr>
                <w:t>http</w:t>
              </w:r>
              <w:r w:rsidRPr="00B31E83">
                <w:rPr>
                  <w:rFonts w:eastAsia="Calibri"/>
                  <w:color w:val="0000FF"/>
                  <w:szCs w:val="24"/>
                  <w:u w:val="single"/>
                </w:rPr>
                <w:t>://</w:t>
              </w:r>
              <w:r w:rsidRPr="00B31E83">
                <w:rPr>
                  <w:rFonts w:eastAsia="Calibri"/>
                  <w:color w:val="0000FF"/>
                  <w:szCs w:val="24"/>
                  <w:u w:val="single"/>
                  <w:lang w:val="en-US"/>
                </w:rPr>
                <w:t>zakupki</w:t>
              </w:r>
              <w:r w:rsidRPr="00B31E83">
                <w:rPr>
                  <w:rFonts w:eastAsia="Calibri"/>
                  <w:color w:val="0000FF"/>
                  <w:szCs w:val="24"/>
                  <w:u w:val="single"/>
                </w:rPr>
                <w:t>.</w:t>
              </w:r>
              <w:r w:rsidRPr="00B31E83">
                <w:rPr>
                  <w:rFonts w:eastAsia="Calibri"/>
                  <w:color w:val="0000FF"/>
                  <w:szCs w:val="24"/>
                  <w:u w:val="single"/>
                  <w:lang w:val="en-US"/>
                </w:rPr>
                <w:t>gov</w:t>
              </w:r>
              <w:r w:rsidRPr="00B31E83">
                <w:rPr>
                  <w:rFonts w:eastAsia="Calibri"/>
                  <w:color w:val="0000FF"/>
                  <w:szCs w:val="24"/>
                  <w:u w:val="single"/>
                </w:rPr>
                <w:t>.</w:t>
              </w:r>
              <w:r w:rsidRPr="00B31E83">
                <w:rPr>
                  <w:rFonts w:eastAsia="Calibri"/>
                  <w:color w:val="0000FF"/>
                  <w:szCs w:val="24"/>
                  <w:u w:val="single"/>
                  <w:lang w:val="en-US"/>
                </w:rPr>
                <w:t>ru</w:t>
              </w:r>
            </w:hyperlink>
          </w:p>
          <w:p w:rsidR="008C15B4" w:rsidRPr="00B31E83" w:rsidRDefault="008C15B4" w:rsidP="000D6E6E">
            <w:pPr>
              <w:tabs>
                <w:tab w:val="clear" w:pos="1134"/>
              </w:tabs>
              <w:spacing w:before="120" w:after="120"/>
              <w:ind w:right="57" w:firstLine="0"/>
              <w:rPr>
                <w:sz w:val="20"/>
                <w:szCs w:val="20"/>
              </w:rPr>
            </w:pPr>
          </w:p>
        </w:tc>
        <w:tc>
          <w:tcPr>
            <w:tcW w:w="3685" w:type="dxa"/>
          </w:tcPr>
          <w:p w:rsidR="008C15B4" w:rsidRPr="00B31E83" w:rsidRDefault="008C15B4" w:rsidP="000D6E6E">
            <w:pPr>
              <w:tabs>
                <w:tab w:val="clear" w:pos="1134"/>
              </w:tabs>
              <w:spacing w:before="120" w:after="120"/>
              <w:ind w:right="57" w:firstLine="0"/>
              <w:rPr>
                <w:sz w:val="20"/>
                <w:szCs w:val="20"/>
              </w:rPr>
            </w:pPr>
            <w:r w:rsidRPr="00B31E83">
              <w:rPr>
                <w:sz w:val="20"/>
                <w:szCs w:val="20"/>
              </w:rPr>
              <w:lastRenderedPageBreak/>
              <w:t>Критерии соответствия</w:t>
            </w:r>
            <w:r>
              <w:rPr>
                <w:sz w:val="20"/>
                <w:szCs w:val="20"/>
              </w:rPr>
              <w:t xml:space="preserve"> требованиям закупки</w:t>
            </w:r>
            <w:r w:rsidRPr="00B31E83">
              <w:rPr>
                <w:sz w:val="20"/>
                <w:szCs w:val="20"/>
              </w:rPr>
              <w:t>:</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w:t>
            </w:r>
            <w:r w:rsidRPr="00B31E83">
              <w:rPr>
                <w:sz w:val="20"/>
                <w:szCs w:val="20"/>
              </w:rPr>
              <w:lastRenderedPageBreak/>
              <w:t xml:space="preserve">соответствие требованию. </w:t>
            </w:r>
          </w:p>
          <w:p w:rsidR="008C15B4" w:rsidRPr="00B31E83" w:rsidRDefault="008C15B4" w:rsidP="000D6E6E">
            <w:pPr>
              <w:numPr>
                <w:ilvl w:val="0"/>
                <w:numId w:val="48"/>
              </w:numPr>
              <w:tabs>
                <w:tab w:val="clear" w:pos="1134"/>
              </w:tabs>
              <w:spacing w:before="120" w:after="120"/>
              <w:ind w:left="449" w:right="57" w:firstLine="0"/>
              <w:jc w:val="left"/>
              <w:rPr>
                <w:sz w:val="20"/>
                <w:szCs w:val="20"/>
              </w:rPr>
            </w:pPr>
            <w:r w:rsidRPr="00B31E83">
              <w:rPr>
                <w:sz w:val="20"/>
                <w:szCs w:val="20"/>
              </w:rPr>
              <w:t xml:space="preserve">Должны отсутствовать соответствующие протоколы проведения закупочных процедур </w:t>
            </w:r>
            <w:r w:rsidRPr="009D4E80">
              <w:rPr>
                <w:bCs/>
                <w:iCs/>
                <w:sz w:val="20"/>
                <w:szCs w:val="20"/>
              </w:rPr>
              <w:t>АО «ДВЗ»</w:t>
            </w:r>
            <w:r>
              <w:rPr>
                <w:bCs/>
                <w:iCs/>
                <w:sz w:val="20"/>
                <w:szCs w:val="20"/>
              </w:rPr>
              <w:t xml:space="preserve"> </w:t>
            </w:r>
            <w:r w:rsidRPr="009D4E80">
              <w:rPr>
                <w:bCs/>
                <w:iCs/>
                <w:sz w:val="20"/>
                <w:szCs w:val="20"/>
              </w:rPr>
              <w:t>Звезда»</w:t>
            </w:r>
            <w:r w:rsidRPr="00B31E83">
              <w:rPr>
                <w:sz w:val="20"/>
                <w:szCs w:val="20"/>
              </w:rPr>
              <w:t>, содержащие факты отклонения Участника по соответствующим причинам.</w:t>
            </w:r>
          </w:p>
          <w:p w:rsidR="008C15B4" w:rsidRPr="00B31E83" w:rsidRDefault="008C15B4" w:rsidP="000D6E6E">
            <w:pPr>
              <w:ind w:firstLine="0"/>
              <w:rPr>
                <w:sz w:val="20"/>
                <w:szCs w:val="20"/>
              </w:rPr>
            </w:pPr>
          </w:p>
        </w:tc>
        <w:tc>
          <w:tcPr>
            <w:tcW w:w="3686" w:type="dxa"/>
            <w:vAlign w:val="center"/>
          </w:tcPr>
          <w:p w:rsidR="008C15B4" w:rsidRPr="00527BD4" w:rsidRDefault="008C15B4" w:rsidP="000D6E6E">
            <w:pPr>
              <w:spacing w:before="40" w:after="40"/>
              <w:ind w:left="57" w:right="57" w:firstLine="0"/>
              <w:jc w:val="center"/>
              <w:rPr>
                <w:sz w:val="20"/>
                <w:szCs w:val="20"/>
              </w:rPr>
            </w:pPr>
            <w:r>
              <w:rPr>
                <w:sz w:val="20"/>
                <w:szCs w:val="20"/>
              </w:rPr>
              <w:lastRenderedPageBreak/>
              <w:t>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lastRenderedPageBreak/>
              <w:t>1.1.5</w:t>
            </w:r>
          </w:p>
        </w:tc>
        <w:tc>
          <w:tcPr>
            <w:tcW w:w="3676" w:type="dxa"/>
          </w:tcPr>
          <w:p w:rsidR="008C15B4" w:rsidRDefault="008C15B4" w:rsidP="000D6E6E">
            <w:pPr>
              <w:spacing w:before="120" w:after="120"/>
              <w:rPr>
                <w:sz w:val="20"/>
                <w:szCs w:val="20"/>
              </w:rPr>
            </w:pPr>
            <w:r w:rsidRPr="00B31E83">
              <w:rPr>
                <w:sz w:val="20"/>
                <w:szCs w:val="20"/>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Pr>
                <w:rStyle w:val="af3"/>
                <w:b w:val="0"/>
                <w:bCs/>
                <w:i w:val="0"/>
                <w:iCs/>
                <w:sz w:val="20"/>
                <w:szCs w:val="20"/>
                <w:shd w:val="pct10" w:color="auto" w:fill="auto"/>
              </w:rPr>
              <w:t>АО «ДВЗ» Звезда»</w:t>
            </w:r>
            <w:r>
              <w:rPr>
                <w:rStyle w:val="af3"/>
                <w:bCs/>
                <w:iCs/>
                <w:sz w:val="20"/>
                <w:szCs w:val="20"/>
                <w:shd w:val="pct10" w:color="auto" w:fill="auto"/>
              </w:rPr>
              <w:t xml:space="preserve"> </w:t>
            </w:r>
            <w:r w:rsidRPr="00B31E83">
              <w:rPr>
                <w:sz w:val="20"/>
                <w:szCs w:val="20"/>
              </w:rPr>
              <w:t xml:space="preserve"> от исполнения договора в связи с существенным</w:t>
            </w:r>
            <w:r w:rsidRPr="00B31E83">
              <w:rPr>
                <w:sz w:val="20"/>
                <w:szCs w:val="20"/>
                <w:vertAlign w:val="superscript"/>
              </w:rPr>
              <w:footnoteReference w:id="1"/>
            </w:r>
            <w:r w:rsidRPr="00B31E83">
              <w:rPr>
                <w:sz w:val="20"/>
                <w:szCs w:val="20"/>
                <w:vertAlign w:val="superscript"/>
              </w:rPr>
              <w:t xml:space="preserve"> </w:t>
            </w:r>
            <w:r w:rsidRPr="00B31E83">
              <w:rPr>
                <w:sz w:val="20"/>
                <w:szCs w:val="20"/>
              </w:rPr>
              <w:t>нарушением Участником закупки договора.</w:t>
            </w:r>
          </w:p>
          <w:p w:rsidR="008C15B4" w:rsidRPr="00277CC5" w:rsidRDefault="008C15B4" w:rsidP="000D6E6E">
            <w:pPr>
              <w:spacing w:before="120" w:after="120"/>
              <w:ind w:firstLine="0"/>
              <w:rPr>
                <w:sz w:val="20"/>
                <w:szCs w:val="20"/>
              </w:rPr>
            </w:pPr>
          </w:p>
        </w:tc>
        <w:tc>
          <w:tcPr>
            <w:tcW w:w="368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lastRenderedPageBreak/>
              <w:t>Декларация Участника закупки о соответствии данному требованию за подписью руководителя Участника закупки по форме 1а/1б.</w:t>
            </w:r>
          </w:p>
          <w:p w:rsidR="008C15B4" w:rsidRPr="00B31E83" w:rsidRDefault="008C15B4" w:rsidP="000D6E6E">
            <w:pPr>
              <w:tabs>
                <w:tab w:val="clear" w:pos="1134"/>
              </w:tabs>
              <w:spacing w:before="120" w:after="120"/>
              <w:ind w:right="57" w:firstLine="0"/>
              <w:rPr>
                <w:sz w:val="20"/>
                <w:szCs w:val="20"/>
              </w:rPr>
            </w:pPr>
          </w:p>
        </w:tc>
        <w:tc>
          <w:tcPr>
            <w:tcW w:w="3685"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Критерии соответствия</w:t>
            </w:r>
            <w:r>
              <w:rPr>
                <w:sz w:val="20"/>
                <w:szCs w:val="20"/>
              </w:rPr>
              <w:t xml:space="preserve"> требованиям закупки</w:t>
            </w:r>
            <w:r w:rsidRPr="00B31E83">
              <w:rPr>
                <w:sz w:val="20"/>
                <w:szCs w:val="20"/>
              </w:rPr>
              <w:t>:</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Наличие корректно оформленных документов, подтверждающих соответствие требованию.</w:t>
            </w:r>
          </w:p>
          <w:p w:rsidR="008C15B4" w:rsidRPr="00B31E83" w:rsidRDefault="008C15B4" w:rsidP="000D6E6E">
            <w:pPr>
              <w:numPr>
                <w:ilvl w:val="0"/>
                <w:numId w:val="48"/>
              </w:numPr>
              <w:tabs>
                <w:tab w:val="clear" w:pos="1134"/>
              </w:tabs>
              <w:spacing w:after="40"/>
              <w:ind w:left="318" w:right="57" w:hanging="283"/>
              <w:jc w:val="left"/>
              <w:rPr>
                <w:sz w:val="20"/>
                <w:szCs w:val="20"/>
              </w:rPr>
            </w:pPr>
            <w:r w:rsidRPr="00B31E83">
              <w:rPr>
                <w:sz w:val="20"/>
                <w:szCs w:val="20"/>
              </w:rPr>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1" w:history="1">
              <w:r w:rsidRPr="00B31E83">
                <w:rPr>
                  <w:rFonts w:eastAsia="Calibri"/>
                  <w:color w:val="0000FF"/>
                  <w:szCs w:val="24"/>
                  <w:u w:val="single"/>
                </w:rPr>
                <w:t>http://kad.arbitr.ru/</w:t>
              </w:r>
            </w:hyperlink>
            <w:r w:rsidRPr="00B31E83">
              <w:rPr>
                <w:rFonts w:eastAsia="Calibri"/>
                <w:color w:val="0000FF"/>
                <w:szCs w:val="24"/>
                <w:u w:val="single"/>
              </w:rPr>
              <w:t>.</w:t>
            </w:r>
          </w:p>
          <w:p w:rsidR="008C15B4" w:rsidRPr="00B31E83" w:rsidRDefault="008C15B4" w:rsidP="000D6E6E">
            <w:pPr>
              <w:numPr>
                <w:ilvl w:val="0"/>
                <w:numId w:val="48"/>
              </w:numPr>
              <w:tabs>
                <w:tab w:val="clear" w:pos="1134"/>
              </w:tabs>
              <w:spacing w:before="120" w:after="120"/>
              <w:ind w:left="307" w:right="57" w:firstLine="0"/>
              <w:jc w:val="left"/>
              <w:rPr>
                <w:sz w:val="20"/>
                <w:szCs w:val="20"/>
              </w:rPr>
            </w:pPr>
            <w:r w:rsidRPr="00B31E83">
              <w:rPr>
                <w:sz w:val="20"/>
                <w:szCs w:val="20"/>
              </w:rPr>
              <w:t xml:space="preserve">Отсутствие документов по </w:t>
            </w:r>
            <w:r w:rsidRPr="00B31E83">
              <w:rPr>
                <w:sz w:val="20"/>
                <w:szCs w:val="20"/>
              </w:rPr>
              <w:lastRenderedPageBreak/>
              <w:t xml:space="preserve">отказу </w:t>
            </w:r>
            <w:r>
              <w:rPr>
                <w:rStyle w:val="af3"/>
                <w:b w:val="0"/>
                <w:bCs/>
                <w:i w:val="0"/>
                <w:iCs/>
                <w:sz w:val="20"/>
                <w:szCs w:val="20"/>
                <w:shd w:val="pct10" w:color="auto" w:fill="auto"/>
              </w:rPr>
              <w:t>АО «ДВЗ» Звезда»</w:t>
            </w:r>
            <w:r w:rsidRPr="00B31E83">
              <w:rPr>
                <w:sz w:val="20"/>
                <w:szCs w:val="20"/>
              </w:rPr>
              <w:t xml:space="preserve"> от исполнения договора в одностороннем порядке в связи с существенным нарушением Участником закупки договора.</w:t>
            </w:r>
          </w:p>
        </w:tc>
        <w:tc>
          <w:tcPr>
            <w:tcW w:w="3686" w:type="dxa"/>
            <w:vAlign w:val="center"/>
          </w:tcPr>
          <w:p w:rsidR="008C15B4" w:rsidRPr="00B31E83" w:rsidRDefault="008C15B4" w:rsidP="000D6E6E">
            <w:pPr>
              <w:spacing w:before="40" w:after="40"/>
              <w:ind w:left="57" w:right="57" w:firstLine="0"/>
              <w:jc w:val="center"/>
              <w:rPr>
                <w:sz w:val="20"/>
                <w:szCs w:val="20"/>
              </w:rPr>
            </w:pPr>
            <w:r>
              <w:rPr>
                <w:sz w:val="20"/>
                <w:szCs w:val="20"/>
              </w:rPr>
              <w:lastRenderedPageBreak/>
              <w:t>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lastRenderedPageBreak/>
              <w:t>1.1.6</w:t>
            </w:r>
          </w:p>
        </w:tc>
        <w:tc>
          <w:tcPr>
            <w:tcW w:w="3676" w:type="dxa"/>
          </w:tcPr>
          <w:p w:rsidR="008C15B4" w:rsidRPr="00B31E83" w:rsidRDefault="008C15B4" w:rsidP="000D6E6E">
            <w:pPr>
              <w:spacing w:before="120" w:after="120"/>
              <w:ind w:firstLine="0"/>
              <w:rPr>
                <w:sz w:val="20"/>
                <w:szCs w:val="20"/>
              </w:rPr>
            </w:pPr>
            <w:r w:rsidRPr="00B31E83">
              <w:rPr>
                <w:sz w:val="20"/>
                <w:szCs w:val="20"/>
              </w:rPr>
              <w:t>Отсутствие у Участника закупки конфликта интересов</w:t>
            </w:r>
            <w:r w:rsidRPr="00B31E83">
              <w:rPr>
                <w:sz w:val="20"/>
                <w:szCs w:val="20"/>
                <w:vertAlign w:val="superscript"/>
              </w:rPr>
              <w:footnoteReference w:id="2"/>
            </w:r>
            <w:r w:rsidRPr="00B31E83">
              <w:rPr>
                <w:sz w:val="20"/>
                <w:szCs w:val="20"/>
              </w:rPr>
              <w:t xml:space="preserve">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tc>
        <w:tc>
          <w:tcPr>
            <w:tcW w:w="3686"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Декларация Участника закупки о соответствии данному требованию за подписью руководителя Участника закупки по форме 1а/1б.</w:t>
            </w:r>
          </w:p>
          <w:p w:rsidR="008C15B4" w:rsidRPr="00B31E83" w:rsidRDefault="008C15B4" w:rsidP="000D6E6E">
            <w:pPr>
              <w:tabs>
                <w:tab w:val="clear" w:pos="1134"/>
              </w:tabs>
              <w:spacing w:before="120" w:after="120"/>
              <w:ind w:right="57" w:firstLine="0"/>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3685" w:type="dxa"/>
          </w:tcPr>
          <w:p w:rsidR="008C15B4" w:rsidRPr="00B31E83" w:rsidRDefault="008C15B4" w:rsidP="000D6E6E">
            <w:pPr>
              <w:tabs>
                <w:tab w:val="clear" w:pos="1134"/>
              </w:tabs>
              <w:spacing w:before="120" w:after="120"/>
              <w:ind w:right="57" w:firstLine="0"/>
              <w:rPr>
                <w:sz w:val="20"/>
                <w:szCs w:val="20"/>
              </w:rPr>
            </w:pPr>
            <w:r w:rsidRPr="00B31E83">
              <w:rPr>
                <w:sz w:val="20"/>
                <w:szCs w:val="20"/>
              </w:rPr>
              <w:t xml:space="preserve">Критерии соответствия </w:t>
            </w:r>
            <w:r w:rsidRPr="00B31E83">
              <w:rPr>
                <w:i/>
                <w:iCs/>
                <w:color w:val="333399"/>
                <w:sz w:val="20"/>
                <w:szCs w:val="20"/>
              </w:rPr>
              <w:t>требованиям закупки</w:t>
            </w:r>
            <w:r w:rsidRPr="00B31E83">
              <w:rPr>
                <w:sz w:val="20"/>
                <w:szCs w:val="20"/>
              </w:rPr>
              <w:t>:</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Наличие корректно оформленных документов, подтверждающих соответствие требованию. </w:t>
            </w:r>
          </w:p>
          <w:p w:rsidR="008C15B4" w:rsidRPr="00B31E83" w:rsidRDefault="008C15B4" w:rsidP="000D6E6E">
            <w:pPr>
              <w:numPr>
                <w:ilvl w:val="0"/>
                <w:numId w:val="48"/>
              </w:numPr>
              <w:tabs>
                <w:tab w:val="clear" w:pos="1134"/>
              </w:tabs>
              <w:spacing w:before="120" w:after="120"/>
              <w:ind w:left="318" w:right="57" w:hanging="283"/>
              <w:jc w:val="left"/>
              <w:rPr>
                <w:sz w:val="20"/>
                <w:szCs w:val="20"/>
              </w:rPr>
            </w:pPr>
            <w:r w:rsidRPr="00B31E83">
              <w:rPr>
                <w:sz w:val="20"/>
                <w:szCs w:val="20"/>
              </w:rPr>
              <w:t xml:space="preserve">Должен отсутствовать конфликт интересов с работниками </w:t>
            </w:r>
            <w:r w:rsidRPr="00B31E83">
              <w:rPr>
                <w:sz w:val="20"/>
                <w:szCs w:val="20"/>
              </w:rPr>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p>
          <w:p w:rsidR="008C15B4" w:rsidRPr="00B31E83" w:rsidRDefault="008C15B4" w:rsidP="000D6E6E">
            <w:pPr>
              <w:ind w:firstLine="0"/>
              <w:rPr>
                <w:sz w:val="20"/>
                <w:szCs w:val="20"/>
              </w:rPr>
            </w:pPr>
          </w:p>
        </w:tc>
        <w:tc>
          <w:tcPr>
            <w:tcW w:w="3686" w:type="dxa"/>
            <w:vAlign w:val="center"/>
          </w:tcPr>
          <w:p w:rsidR="008C15B4" w:rsidRPr="00B31E83" w:rsidRDefault="008C15B4" w:rsidP="000D6E6E">
            <w:pPr>
              <w:spacing w:before="40" w:after="40"/>
              <w:ind w:left="57" w:right="57" w:firstLine="0"/>
              <w:jc w:val="center"/>
              <w:rPr>
                <w:sz w:val="20"/>
                <w:szCs w:val="20"/>
              </w:rPr>
            </w:pPr>
            <w:r>
              <w:rPr>
                <w:sz w:val="20"/>
                <w:szCs w:val="20"/>
              </w:rPr>
              <w:t>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1.1.7</w:t>
            </w:r>
          </w:p>
        </w:tc>
        <w:tc>
          <w:tcPr>
            <w:tcW w:w="3676" w:type="dxa"/>
            <w:tcBorders>
              <w:bottom w:val="single" w:sz="4" w:space="0" w:color="auto"/>
            </w:tcBorders>
          </w:tcPr>
          <w:p w:rsidR="008C15B4" w:rsidRPr="00EF4B84" w:rsidRDefault="008C15B4" w:rsidP="000D6E6E">
            <w:pPr>
              <w:ind w:firstLine="0"/>
              <w:rPr>
                <w:sz w:val="20"/>
                <w:szCs w:val="20"/>
              </w:rPr>
            </w:pPr>
            <w:r w:rsidRPr="00EF4B84">
              <w:rPr>
                <w:sz w:val="20"/>
                <w:szCs w:val="20"/>
              </w:rPr>
              <w:t xml:space="preserve">Отсутствие в течение 24 месяцев до момента окончания срока подачи заявок на участие в процедуре закупки и в течение срока проведения процедуры закупки до подведения ее итогов случаев судебных разбирательств в качестве ответчика с </w:t>
            </w:r>
            <w:r>
              <w:rPr>
                <w:rStyle w:val="af3"/>
                <w:b w:val="0"/>
                <w:bCs/>
                <w:i w:val="0"/>
                <w:iCs/>
                <w:sz w:val="20"/>
                <w:szCs w:val="20"/>
                <w:shd w:val="pct10" w:color="auto" w:fill="auto"/>
              </w:rPr>
              <w:t>АО «ДВЗ» Звезда»</w:t>
            </w:r>
            <w:r>
              <w:rPr>
                <w:rStyle w:val="af3"/>
                <w:bCs/>
                <w:iCs/>
                <w:sz w:val="20"/>
                <w:szCs w:val="20"/>
                <w:shd w:val="pct10" w:color="auto" w:fill="auto"/>
              </w:rPr>
              <w:t xml:space="preserve"> </w:t>
            </w:r>
            <w:r w:rsidRPr="00EF4B84">
              <w:rPr>
                <w:sz w:val="20"/>
                <w:szCs w:val="20"/>
              </w:rPr>
              <w:t xml:space="preserve"> </w:t>
            </w:r>
            <w:r w:rsidRPr="00EF4B84">
              <w:rPr>
                <w:sz w:val="20"/>
                <w:szCs w:val="20"/>
              </w:rPr>
              <w:lastRenderedPageBreak/>
              <w:t>в связи с существенными* нарушениями договора, исковые требования по которым были удовлетворены (решение суда вступило в законную силу).</w:t>
            </w:r>
          </w:p>
          <w:p w:rsidR="008C15B4" w:rsidRPr="00EF4B84" w:rsidRDefault="008C15B4" w:rsidP="000D6E6E">
            <w:pPr>
              <w:tabs>
                <w:tab w:val="right" w:pos="9355"/>
              </w:tabs>
              <w:rPr>
                <w:color w:val="000000"/>
                <w:sz w:val="20"/>
                <w:szCs w:val="20"/>
              </w:rPr>
            </w:pPr>
          </w:p>
          <w:p w:rsidR="008C15B4" w:rsidRPr="00EF4B84" w:rsidDel="001D4A7D" w:rsidRDefault="008C15B4" w:rsidP="000D6E6E">
            <w:pPr>
              <w:rPr>
                <w:sz w:val="20"/>
                <w:szCs w:val="20"/>
              </w:rPr>
            </w:pPr>
            <w:r w:rsidRPr="00EF4B84">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tc>
        <w:tc>
          <w:tcPr>
            <w:tcW w:w="3686" w:type="dxa"/>
            <w:tcBorders>
              <w:bottom w:val="single" w:sz="4" w:space="0" w:color="auto"/>
            </w:tcBorders>
          </w:tcPr>
          <w:p w:rsidR="008C15B4" w:rsidRPr="00EF4B84" w:rsidRDefault="008C15B4" w:rsidP="000D6E6E">
            <w:pPr>
              <w:ind w:firstLine="0"/>
              <w:rPr>
                <w:sz w:val="20"/>
                <w:szCs w:val="20"/>
              </w:rPr>
            </w:pPr>
            <w:r w:rsidRPr="00EF4B84">
              <w:rPr>
                <w:sz w:val="20"/>
                <w:szCs w:val="20"/>
              </w:rPr>
              <w:lastRenderedPageBreak/>
              <w:t xml:space="preserve">При отсутствии за установленный период судебных разбирательств качестве ответчика с </w:t>
            </w:r>
            <w:r>
              <w:rPr>
                <w:rStyle w:val="af3"/>
                <w:bCs/>
                <w:iCs/>
                <w:sz w:val="20"/>
                <w:szCs w:val="20"/>
                <w:shd w:val="pct10" w:color="auto" w:fill="auto"/>
              </w:rPr>
              <w:t xml:space="preserve"> </w:t>
            </w:r>
            <w:r>
              <w:rPr>
                <w:rStyle w:val="af3"/>
                <w:b w:val="0"/>
                <w:bCs/>
                <w:i w:val="0"/>
                <w:iCs/>
                <w:sz w:val="20"/>
                <w:szCs w:val="20"/>
                <w:shd w:val="pct10" w:color="auto" w:fill="auto"/>
              </w:rPr>
              <w:t>АО «ДВЗ» Звезда»</w:t>
            </w:r>
            <w:r w:rsidRPr="00EF4B84">
              <w:rPr>
                <w:sz w:val="20"/>
                <w:szCs w:val="20"/>
              </w:rPr>
              <w:t xml:space="preserve"> вне зависимости от предмета спора и наличия / отсутствия существенности нарушения договора, исковые требования по которым были </w:t>
            </w:r>
            <w:r w:rsidRPr="00EF4B84">
              <w:rPr>
                <w:sz w:val="20"/>
                <w:szCs w:val="20"/>
              </w:rPr>
              <w:lastRenderedPageBreak/>
              <w:t>удовлетворены (решение суда вступило в законную силу):</w:t>
            </w:r>
          </w:p>
          <w:p w:rsidR="008C15B4" w:rsidRPr="00EF4B84" w:rsidRDefault="008C15B4" w:rsidP="000D6E6E">
            <w:pPr>
              <w:tabs>
                <w:tab w:val="left" w:pos="360"/>
              </w:tabs>
              <w:spacing w:after="40"/>
              <w:contextualSpacing/>
              <w:rPr>
                <w:sz w:val="20"/>
                <w:szCs w:val="20"/>
              </w:rPr>
            </w:pPr>
            <w:r w:rsidRPr="00EF4B84">
              <w:rPr>
                <w:sz w:val="20"/>
                <w:szCs w:val="20"/>
              </w:rPr>
              <w:t>1. Письмо-декларация Участника закупки об отсутствии судебных разбирательств качестве ответчика с</w:t>
            </w:r>
            <w:r>
              <w:rPr>
                <w:sz w:val="20"/>
                <w:szCs w:val="20"/>
              </w:rPr>
              <w:t xml:space="preserve"> </w:t>
            </w:r>
            <w:r>
              <w:rPr>
                <w:rStyle w:val="af3"/>
                <w:b w:val="0"/>
                <w:bCs/>
                <w:i w:val="0"/>
                <w:iCs/>
                <w:sz w:val="20"/>
                <w:szCs w:val="20"/>
                <w:shd w:val="pct10" w:color="auto" w:fill="auto"/>
              </w:rPr>
              <w:t>АО «ДВЗ»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rsidR="008C15B4" w:rsidRPr="00EF4B84" w:rsidRDefault="008C15B4" w:rsidP="000D6E6E">
            <w:pPr>
              <w:tabs>
                <w:tab w:val="left" w:pos="360"/>
              </w:tabs>
              <w:spacing w:after="40"/>
              <w:contextualSpacing/>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2" w:history="1">
              <w:r w:rsidRPr="00EF4B84">
                <w:rPr>
                  <w:color w:val="0000FF"/>
                  <w:sz w:val="20"/>
                  <w:szCs w:val="20"/>
                  <w:u w:val="single"/>
                </w:rPr>
                <w:t>http://kad.arbitr.ru/</w:t>
              </w:r>
            </w:hyperlink>
            <w:r w:rsidRPr="00EF4B84">
              <w:rPr>
                <w:color w:val="0000FF"/>
                <w:sz w:val="20"/>
                <w:szCs w:val="20"/>
                <w:u w:val="single"/>
              </w:rPr>
              <w:t>.</w:t>
            </w:r>
          </w:p>
          <w:p w:rsidR="008C15B4" w:rsidRPr="00EF4B84" w:rsidRDefault="008C15B4" w:rsidP="000D6E6E">
            <w:pPr>
              <w:spacing w:after="40"/>
              <w:rPr>
                <w:sz w:val="20"/>
                <w:szCs w:val="20"/>
              </w:rPr>
            </w:pPr>
            <w:r w:rsidRPr="00EF4B84">
              <w:rPr>
                <w:sz w:val="20"/>
                <w:szCs w:val="20"/>
              </w:rPr>
              <w:t>При наличии за установленный период каких-либо судебных разбирательств качестве ответчика с</w:t>
            </w:r>
            <w:r>
              <w:rPr>
                <w:rStyle w:val="14"/>
                <w:b w:val="0"/>
                <w:bCs w:val="0"/>
                <w:i/>
                <w:iCs/>
                <w:sz w:val="20"/>
                <w:szCs w:val="20"/>
                <w:shd w:val="pct10" w:color="auto" w:fill="auto"/>
              </w:rPr>
              <w:t xml:space="preserve"> </w:t>
            </w:r>
            <w:r>
              <w:rPr>
                <w:rStyle w:val="af3"/>
                <w:b w:val="0"/>
                <w:bCs/>
                <w:i w:val="0"/>
                <w:iCs/>
                <w:sz w:val="20"/>
                <w:szCs w:val="20"/>
                <w:shd w:val="pct10" w:color="auto" w:fill="auto"/>
              </w:rPr>
              <w:t>АО «ДВЗ» Звезда»</w:t>
            </w:r>
            <w:r w:rsidRPr="00EF4B84">
              <w:rPr>
                <w:sz w:val="20"/>
                <w:szCs w:val="20"/>
              </w:rPr>
              <w:t xml:space="preserve"> </w:t>
            </w:r>
            <w:r>
              <w:rPr>
                <w:rStyle w:val="af3"/>
                <w:bCs/>
                <w:iCs/>
                <w:sz w:val="20"/>
                <w:szCs w:val="20"/>
                <w:shd w:val="pct10" w:color="auto" w:fill="auto"/>
              </w:rPr>
              <w:t xml:space="preserve">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8C15B4" w:rsidRPr="00EF4B84" w:rsidRDefault="008C15B4" w:rsidP="000D6E6E">
            <w:pPr>
              <w:tabs>
                <w:tab w:val="left" w:pos="340"/>
              </w:tabs>
              <w:contextualSpacing/>
              <w:rPr>
                <w:sz w:val="20"/>
                <w:szCs w:val="20"/>
              </w:rPr>
            </w:pPr>
            <w:r w:rsidRPr="00EF4B84">
              <w:rPr>
                <w:sz w:val="20"/>
                <w:szCs w:val="20"/>
              </w:rPr>
              <w:t xml:space="preserve">Письмо Участника закупки о наличии судебных разбирательств качестве ответчика с </w:t>
            </w:r>
            <w:r>
              <w:rPr>
                <w:rStyle w:val="af3"/>
                <w:b w:val="0"/>
                <w:bCs/>
                <w:i w:val="0"/>
                <w:iCs/>
                <w:sz w:val="20"/>
                <w:szCs w:val="20"/>
                <w:shd w:val="pct10" w:color="auto" w:fill="auto"/>
              </w:rPr>
              <w:t>АО «ДВЗ»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rsidR="008C15B4" w:rsidRPr="00EF4B84" w:rsidRDefault="008C15B4" w:rsidP="000D6E6E">
            <w:pPr>
              <w:tabs>
                <w:tab w:val="left" w:pos="375"/>
                <w:tab w:val="left" w:pos="685"/>
              </w:tabs>
              <w:contextualSpacing/>
              <w:rPr>
                <w:sz w:val="20"/>
                <w:szCs w:val="20"/>
              </w:rPr>
            </w:pPr>
            <w:r w:rsidRPr="00EF4B84">
              <w:rPr>
                <w:sz w:val="20"/>
                <w:szCs w:val="20"/>
              </w:rPr>
              <w:lastRenderedPageBreak/>
              <w:t>а) наименование истца</w:t>
            </w:r>
            <w:r>
              <w:rPr>
                <w:rStyle w:val="14"/>
                <w:b w:val="0"/>
                <w:bCs w:val="0"/>
                <w:i/>
                <w:iCs/>
                <w:sz w:val="20"/>
                <w:szCs w:val="20"/>
                <w:shd w:val="pct10" w:color="auto" w:fill="auto"/>
              </w:rPr>
              <w:t xml:space="preserve"> </w:t>
            </w:r>
            <w:r>
              <w:rPr>
                <w:rStyle w:val="af3"/>
                <w:b w:val="0"/>
                <w:bCs/>
                <w:i w:val="0"/>
                <w:iCs/>
                <w:sz w:val="20"/>
                <w:szCs w:val="20"/>
                <w:shd w:val="pct10" w:color="auto" w:fill="auto"/>
              </w:rPr>
              <w:t>АО «ДВЗ» Звезда»</w:t>
            </w:r>
            <w:r w:rsidRPr="00EF4B84">
              <w:rPr>
                <w:sz w:val="20"/>
                <w:szCs w:val="20"/>
              </w:rPr>
              <w:t xml:space="preserve"> ;</w:t>
            </w:r>
          </w:p>
          <w:p w:rsidR="008C15B4" w:rsidRPr="00EF4B84" w:rsidRDefault="008C15B4" w:rsidP="000D6E6E">
            <w:pPr>
              <w:tabs>
                <w:tab w:val="left" w:pos="375"/>
                <w:tab w:val="left" w:pos="685"/>
              </w:tabs>
              <w:contextualSpacing/>
              <w:rPr>
                <w:sz w:val="20"/>
                <w:szCs w:val="20"/>
              </w:rPr>
            </w:pPr>
            <w:r w:rsidRPr="00EF4B84">
              <w:rPr>
                <w:sz w:val="20"/>
                <w:szCs w:val="20"/>
              </w:rPr>
              <w:t>б) предмета спора с пометкой признака наличия/отсутствия существенного нарушения условий договора;</w:t>
            </w:r>
          </w:p>
          <w:p w:rsidR="008C15B4" w:rsidRPr="00EF4B84" w:rsidDel="001D4A7D" w:rsidRDefault="008C15B4" w:rsidP="000D6E6E">
            <w:pPr>
              <w:tabs>
                <w:tab w:val="left" w:pos="375"/>
                <w:tab w:val="left" w:pos="685"/>
              </w:tabs>
              <w:contextualSpacing/>
              <w:rPr>
                <w:sz w:val="20"/>
                <w:szCs w:val="20"/>
              </w:rPr>
            </w:pPr>
            <w:r w:rsidRPr="00EF4B84">
              <w:rPr>
                <w:sz w:val="20"/>
                <w:szCs w:val="20"/>
              </w:rPr>
              <w:t>в) номера дела и даты вынесения судебного акта.</w:t>
            </w:r>
          </w:p>
        </w:tc>
        <w:tc>
          <w:tcPr>
            <w:tcW w:w="3685" w:type="dxa"/>
            <w:tcBorders>
              <w:bottom w:val="single" w:sz="4" w:space="0" w:color="auto"/>
            </w:tcBorders>
          </w:tcPr>
          <w:p w:rsidR="008C15B4" w:rsidRPr="00EF4B84" w:rsidRDefault="008C15B4" w:rsidP="000D6E6E">
            <w:pPr>
              <w:tabs>
                <w:tab w:val="right" w:pos="9355"/>
              </w:tabs>
              <w:spacing w:after="40"/>
              <w:rPr>
                <w:color w:val="000000"/>
                <w:sz w:val="20"/>
                <w:szCs w:val="20"/>
              </w:rPr>
            </w:pPr>
            <w:r w:rsidRPr="00EF4B84">
              <w:rPr>
                <w:color w:val="000000"/>
                <w:sz w:val="20"/>
                <w:szCs w:val="20"/>
              </w:rPr>
              <w:lastRenderedPageBreak/>
              <w:t>«Соответствует» – документы, подтверждающие отсутствие случаев судебных разбирательств, представлены</w:t>
            </w:r>
          </w:p>
          <w:p w:rsidR="008C15B4" w:rsidRPr="00EF4B84" w:rsidRDefault="008C15B4" w:rsidP="000D6E6E">
            <w:pPr>
              <w:tabs>
                <w:tab w:val="right" w:pos="9355"/>
              </w:tabs>
              <w:spacing w:after="40"/>
              <w:rPr>
                <w:color w:val="000000"/>
                <w:sz w:val="20"/>
                <w:szCs w:val="20"/>
              </w:rPr>
            </w:pPr>
            <w:r w:rsidRPr="00EF4B84">
              <w:rPr>
                <w:color w:val="000000"/>
                <w:sz w:val="20"/>
                <w:szCs w:val="20"/>
              </w:rPr>
              <w:t xml:space="preserve">«Не соответствует» – документы, подтверждающие отсутствие случаев судебных разбирательств, не представлены, либо представлены не в </w:t>
            </w:r>
            <w:r w:rsidRPr="00EF4B84">
              <w:rPr>
                <w:color w:val="000000"/>
                <w:sz w:val="20"/>
                <w:szCs w:val="20"/>
              </w:rPr>
              <w:lastRenderedPageBreak/>
              <w:t>полном объеме, либо представлены нечитаемые и/или недействительные документы и/или документы с признаками фальсификации.</w:t>
            </w:r>
          </w:p>
        </w:tc>
        <w:tc>
          <w:tcPr>
            <w:tcW w:w="3686" w:type="dxa"/>
            <w:tcBorders>
              <w:bottom w:val="single" w:sz="4" w:space="0" w:color="auto"/>
            </w:tcBorders>
          </w:tcPr>
          <w:p w:rsidR="008C15B4" w:rsidRDefault="008C15B4" w:rsidP="000D6E6E">
            <w:pPr>
              <w:jc w:val="center"/>
              <w:rPr>
                <w:sz w:val="20"/>
                <w:szCs w:val="20"/>
              </w:rPr>
            </w:pPr>
          </w:p>
          <w:p w:rsidR="008C15B4" w:rsidRDefault="008C15B4" w:rsidP="000D6E6E">
            <w:pPr>
              <w:jc w:val="center"/>
              <w:rPr>
                <w:sz w:val="20"/>
                <w:szCs w:val="20"/>
              </w:rPr>
            </w:pPr>
          </w:p>
          <w:p w:rsidR="008C15B4" w:rsidRDefault="008C15B4" w:rsidP="000D6E6E">
            <w:pPr>
              <w:jc w:val="center"/>
              <w:rPr>
                <w:sz w:val="20"/>
                <w:szCs w:val="20"/>
              </w:rPr>
            </w:pPr>
          </w:p>
          <w:p w:rsidR="008C15B4" w:rsidRDefault="008C15B4" w:rsidP="000D6E6E">
            <w:pPr>
              <w:jc w:val="center"/>
              <w:rPr>
                <w:sz w:val="20"/>
                <w:szCs w:val="20"/>
              </w:rPr>
            </w:pPr>
          </w:p>
          <w:p w:rsidR="008C15B4" w:rsidRDefault="008C15B4" w:rsidP="000D6E6E">
            <w:pPr>
              <w:jc w:val="center"/>
              <w:rPr>
                <w:sz w:val="20"/>
                <w:szCs w:val="20"/>
              </w:rPr>
            </w:pPr>
          </w:p>
          <w:p w:rsidR="008C15B4" w:rsidRPr="00DF75CF" w:rsidDel="001D4A7D" w:rsidRDefault="008C15B4" w:rsidP="000D6E6E">
            <w:pPr>
              <w:rPr>
                <w:sz w:val="20"/>
                <w:szCs w:val="20"/>
              </w:rPr>
            </w:pPr>
            <w:r>
              <w:rPr>
                <w:sz w:val="20"/>
                <w:szCs w:val="20"/>
              </w:rPr>
              <w:t xml:space="preserve">               применимо</w:t>
            </w: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lastRenderedPageBreak/>
              <w:t>ТРЕБОВАНИЯ К НАЛИЧИЮ РАЗРЕЩЕНИЙ (лицензий, свидетельств о допуске на поставку товаров, выполнение работ или оказание услуг в соответствии с действующим законодательством Российской Федерации или применимым правом)</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1.2.1</w:t>
            </w:r>
          </w:p>
        </w:tc>
        <w:tc>
          <w:tcPr>
            <w:tcW w:w="3676" w:type="dxa"/>
          </w:tcPr>
          <w:p w:rsidR="008C15B4" w:rsidRPr="009A498C" w:rsidRDefault="008C15B4" w:rsidP="000D6E6E">
            <w:pPr>
              <w:ind w:firstLine="0"/>
              <w:rPr>
                <w:b/>
                <w:sz w:val="20"/>
                <w:szCs w:val="20"/>
              </w:rPr>
            </w:pPr>
          </w:p>
        </w:tc>
        <w:tc>
          <w:tcPr>
            <w:tcW w:w="3686" w:type="dxa"/>
          </w:tcPr>
          <w:p w:rsidR="008C15B4" w:rsidRPr="008B0256" w:rsidRDefault="008C15B4" w:rsidP="000D6E6E">
            <w:pPr>
              <w:tabs>
                <w:tab w:val="clear" w:pos="1134"/>
              </w:tabs>
              <w:spacing w:before="120" w:after="120"/>
              <w:ind w:right="57" w:firstLine="0"/>
              <w:rPr>
                <w:sz w:val="20"/>
                <w:szCs w:val="20"/>
              </w:rPr>
            </w:pPr>
          </w:p>
        </w:tc>
        <w:tc>
          <w:tcPr>
            <w:tcW w:w="3685" w:type="dxa"/>
          </w:tcPr>
          <w:p w:rsidR="008C15B4" w:rsidRPr="00B31E83" w:rsidRDefault="008C15B4" w:rsidP="000D6E6E">
            <w:pPr>
              <w:spacing w:before="120" w:after="120"/>
              <w:ind w:left="57" w:right="57" w:firstLine="0"/>
              <w:rPr>
                <w:sz w:val="20"/>
                <w:szCs w:val="20"/>
              </w:rPr>
            </w:pPr>
          </w:p>
        </w:tc>
        <w:tc>
          <w:tcPr>
            <w:tcW w:w="3686" w:type="dxa"/>
          </w:tcPr>
          <w:p w:rsidR="008C15B4" w:rsidRPr="00B31E83" w:rsidRDefault="008C15B4" w:rsidP="000D6E6E">
            <w:pPr>
              <w:ind w:firstLine="0"/>
              <w:rPr>
                <w:sz w:val="20"/>
                <w:szCs w:val="20"/>
              </w:rPr>
            </w:pPr>
            <w:r>
              <w:rPr>
                <w:sz w:val="20"/>
                <w:szCs w:val="20"/>
              </w:rPr>
              <w:t>Не применимо</w:t>
            </w: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t>ТРЕБОВАНИЯ К ОПЫТУ</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1.3.1</w:t>
            </w:r>
          </w:p>
        </w:tc>
        <w:tc>
          <w:tcPr>
            <w:tcW w:w="3676" w:type="dxa"/>
          </w:tcPr>
          <w:p w:rsidR="008C15B4" w:rsidRPr="009A498C" w:rsidRDefault="008C15B4" w:rsidP="000D6E6E">
            <w:pPr>
              <w:ind w:firstLine="0"/>
              <w:rPr>
                <w:b/>
                <w:sz w:val="20"/>
                <w:szCs w:val="20"/>
              </w:rPr>
            </w:pPr>
          </w:p>
        </w:tc>
        <w:tc>
          <w:tcPr>
            <w:tcW w:w="3686" w:type="dxa"/>
          </w:tcPr>
          <w:p w:rsidR="008C15B4" w:rsidRPr="007B4726" w:rsidRDefault="008C15B4" w:rsidP="000D6E6E">
            <w:pPr>
              <w:tabs>
                <w:tab w:val="left" w:pos="708"/>
              </w:tabs>
              <w:spacing w:before="120" w:after="120"/>
              <w:ind w:right="57" w:firstLine="0"/>
              <w:rPr>
                <w:i/>
                <w:iCs/>
                <w:color w:val="333399"/>
                <w:sz w:val="20"/>
                <w:szCs w:val="24"/>
              </w:rPr>
            </w:pPr>
          </w:p>
        </w:tc>
        <w:tc>
          <w:tcPr>
            <w:tcW w:w="3685" w:type="dxa"/>
          </w:tcPr>
          <w:p w:rsidR="008C15B4" w:rsidRPr="00B31E83" w:rsidRDefault="008C15B4" w:rsidP="000D6E6E">
            <w:pPr>
              <w:spacing w:before="120" w:after="120"/>
              <w:ind w:left="57" w:right="57" w:firstLine="0"/>
              <w:rPr>
                <w:sz w:val="20"/>
                <w:szCs w:val="20"/>
              </w:rPr>
            </w:pPr>
          </w:p>
        </w:tc>
        <w:tc>
          <w:tcPr>
            <w:tcW w:w="3686" w:type="dxa"/>
          </w:tcPr>
          <w:p w:rsidR="008C15B4" w:rsidRPr="00B31E83" w:rsidRDefault="008C15B4" w:rsidP="000D6E6E">
            <w:pPr>
              <w:ind w:firstLine="0"/>
              <w:rPr>
                <w:sz w:val="20"/>
                <w:szCs w:val="20"/>
              </w:rPr>
            </w:pPr>
            <w:r>
              <w:rPr>
                <w:sz w:val="20"/>
                <w:szCs w:val="20"/>
              </w:rPr>
              <w:t xml:space="preserve">  Не применимо</w:t>
            </w: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t>ТРЕБОВАНИЯ К МАТЕРИАЛЬНО-ПРОИЗВОДСТВЕННЫМ РЕСУРСАМ ДЛЯ ИСПОЛНЕНИЯ ОБЯЗАТЕЛЬСТ ПО ДОГОВОРУ</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1.4.1</w:t>
            </w:r>
          </w:p>
        </w:tc>
        <w:tc>
          <w:tcPr>
            <w:tcW w:w="3676" w:type="dxa"/>
          </w:tcPr>
          <w:p w:rsidR="008C15B4" w:rsidRPr="00B31E83" w:rsidRDefault="008C15B4" w:rsidP="000D6E6E">
            <w:pPr>
              <w:ind w:firstLine="0"/>
              <w:rPr>
                <w:sz w:val="20"/>
                <w:szCs w:val="20"/>
              </w:rPr>
            </w:pPr>
          </w:p>
        </w:tc>
        <w:tc>
          <w:tcPr>
            <w:tcW w:w="3686" w:type="dxa"/>
          </w:tcPr>
          <w:p w:rsidR="008C15B4" w:rsidRPr="00B31E83" w:rsidRDefault="008C15B4" w:rsidP="000D6E6E">
            <w:pPr>
              <w:ind w:firstLine="0"/>
              <w:rPr>
                <w:sz w:val="20"/>
                <w:szCs w:val="20"/>
              </w:rPr>
            </w:pPr>
          </w:p>
        </w:tc>
        <w:tc>
          <w:tcPr>
            <w:tcW w:w="3685" w:type="dxa"/>
          </w:tcPr>
          <w:p w:rsidR="008C15B4" w:rsidRPr="00B31E83" w:rsidRDefault="008C15B4" w:rsidP="000D6E6E">
            <w:pPr>
              <w:spacing w:before="120" w:after="120"/>
              <w:ind w:left="57" w:right="57" w:firstLine="0"/>
              <w:rPr>
                <w:sz w:val="20"/>
                <w:szCs w:val="20"/>
              </w:rPr>
            </w:pPr>
            <w:r w:rsidRPr="00554529">
              <w:rPr>
                <w:sz w:val="20"/>
                <w:szCs w:val="20"/>
              </w:rPr>
              <w:t xml:space="preserve"> </w:t>
            </w:r>
          </w:p>
        </w:tc>
        <w:tc>
          <w:tcPr>
            <w:tcW w:w="3686" w:type="dxa"/>
          </w:tcPr>
          <w:p w:rsidR="008C15B4" w:rsidRPr="00B31E83" w:rsidRDefault="008C15B4" w:rsidP="000D6E6E">
            <w:pPr>
              <w:ind w:firstLine="0"/>
              <w:rPr>
                <w:sz w:val="20"/>
                <w:szCs w:val="20"/>
              </w:rPr>
            </w:pPr>
            <w:r>
              <w:rPr>
                <w:sz w:val="20"/>
                <w:szCs w:val="20"/>
              </w:rPr>
              <w:t>Не применимо</w:t>
            </w: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t>ТРЕБОВАНИЯ К НАЛИЧИЮ ТРУДОВЫХ РЕСУРСОВ ДЛЯ ИСПОЛНЕНИЯ ОБЯЗАТЕЛЬСТВ ПО ДОГОВОРУ</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1.5.1</w:t>
            </w:r>
          </w:p>
        </w:tc>
        <w:tc>
          <w:tcPr>
            <w:tcW w:w="3676" w:type="dxa"/>
            <w:tcBorders>
              <w:top w:val="single" w:sz="4" w:space="0" w:color="auto"/>
              <w:left w:val="single" w:sz="4" w:space="0" w:color="auto"/>
              <w:bottom w:val="single" w:sz="4" w:space="0" w:color="auto"/>
              <w:right w:val="single" w:sz="4" w:space="0" w:color="auto"/>
            </w:tcBorders>
          </w:tcPr>
          <w:p w:rsidR="008C15B4" w:rsidRPr="00394270" w:rsidRDefault="008C15B4" w:rsidP="000D6E6E">
            <w:pPr>
              <w:pStyle w:val="af0"/>
              <w:spacing w:before="0" w:after="0"/>
              <w:ind w:left="0" w:right="0" w:firstLine="15"/>
              <w:rPr>
                <w:sz w:val="20"/>
                <w:szCs w:val="20"/>
              </w:rPr>
            </w:pPr>
          </w:p>
        </w:tc>
        <w:tc>
          <w:tcPr>
            <w:tcW w:w="3686" w:type="dxa"/>
            <w:tcBorders>
              <w:top w:val="single" w:sz="4" w:space="0" w:color="auto"/>
              <w:left w:val="single" w:sz="4" w:space="0" w:color="auto"/>
              <w:bottom w:val="single" w:sz="4" w:space="0" w:color="auto"/>
              <w:right w:val="single" w:sz="4" w:space="0" w:color="auto"/>
            </w:tcBorders>
          </w:tcPr>
          <w:p w:rsidR="008C15B4" w:rsidRPr="00346C0B" w:rsidRDefault="008C15B4" w:rsidP="000D6E6E">
            <w:pPr>
              <w:ind w:firstLine="0"/>
              <w:rPr>
                <w:sz w:val="20"/>
                <w:szCs w:val="20"/>
              </w:rPr>
            </w:pPr>
          </w:p>
        </w:tc>
        <w:tc>
          <w:tcPr>
            <w:tcW w:w="3685" w:type="dxa"/>
          </w:tcPr>
          <w:p w:rsidR="008C15B4" w:rsidRPr="00B31E83" w:rsidRDefault="008C15B4" w:rsidP="000D6E6E">
            <w:pPr>
              <w:spacing w:before="120" w:after="120"/>
              <w:ind w:left="57" w:right="57" w:firstLine="0"/>
              <w:rPr>
                <w:sz w:val="20"/>
                <w:szCs w:val="20"/>
              </w:rPr>
            </w:pPr>
          </w:p>
        </w:tc>
        <w:tc>
          <w:tcPr>
            <w:tcW w:w="3686" w:type="dxa"/>
          </w:tcPr>
          <w:p w:rsidR="008C15B4" w:rsidRPr="00B31E83" w:rsidRDefault="008C15B4" w:rsidP="000D6E6E">
            <w:pPr>
              <w:ind w:firstLine="0"/>
              <w:rPr>
                <w:sz w:val="20"/>
                <w:szCs w:val="20"/>
              </w:rPr>
            </w:pPr>
            <w:r>
              <w:rPr>
                <w:sz w:val="20"/>
                <w:szCs w:val="20"/>
              </w:rPr>
              <w:t>Не применимо</w:t>
            </w:r>
          </w:p>
        </w:tc>
      </w:tr>
      <w:tr w:rsidR="008C15B4" w:rsidRPr="00B31E83" w:rsidTr="000D6E6E">
        <w:tc>
          <w:tcPr>
            <w:tcW w:w="704" w:type="dxa"/>
          </w:tcPr>
          <w:p w:rsidR="008C15B4" w:rsidRPr="00B31E83" w:rsidRDefault="008C15B4" w:rsidP="000D6E6E">
            <w:pPr>
              <w:ind w:firstLine="0"/>
              <w:rPr>
                <w:sz w:val="20"/>
                <w:szCs w:val="20"/>
              </w:rPr>
            </w:pPr>
            <w:r>
              <w:rPr>
                <w:sz w:val="20"/>
                <w:szCs w:val="20"/>
              </w:rPr>
              <w:t>1.5.2</w:t>
            </w:r>
          </w:p>
        </w:tc>
        <w:tc>
          <w:tcPr>
            <w:tcW w:w="3676" w:type="dxa"/>
            <w:tcBorders>
              <w:top w:val="single" w:sz="4" w:space="0" w:color="auto"/>
              <w:left w:val="single" w:sz="4" w:space="0" w:color="auto"/>
              <w:bottom w:val="single" w:sz="4" w:space="0" w:color="auto"/>
              <w:right w:val="single" w:sz="4" w:space="0" w:color="auto"/>
            </w:tcBorders>
          </w:tcPr>
          <w:p w:rsidR="008C15B4" w:rsidRPr="00346C0B" w:rsidRDefault="008C15B4" w:rsidP="000D6E6E">
            <w:pPr>
              <w:ind w:firstLine="0"/>
              <w:rPr>
                <w:sz w:val="20"/>
                <w:szCs w:val="20"/>
              </w:rPr>
            </w:pPr>
          </w:p>
        </w:tc>
        <w:tc>
          <w:tcPr>
            <w:tcW w:w="3686" w:type="dxa"/>
            <w:tcBorders>
              <w:top w:val="single" w:sz="4" w:space="0" w:color="auto"/>
              <w:left w:val="single" w:sz="4" w:space="0" w:color="auto"/>
              <w:bottom w:val="single" w:sz="4" w:space="0" w:color="auto"/>
              <w:right w:val="single" w:sz="4" w:space="0" w:color="auto"/>
            </w:tcBorders>
          </w:tcPr>
          <w:p w:rsidR="008C15B4" w:rsidRPr="00394270" w:rsidRDefault="008C15B4" w:rsidP="000D6E6E">
            <w:pPr>
              <w:pStyle w:val="af0"/>
              <w:spacing w:before="0" w:after="0"/>
              <w:ind w:left="0" w:right="0" w:hanging="109"/>
              <w:rPr>
                <w:sz w:val="20"/>
                <w:szCs w:val="20"/>
              </w:rPr>
            </w:pPr>
          </w:p>
        </w:tc>
        <w:tc>
          <w:tcPr>
            <w:tcW w:w="3685" w:type="dxa"/>
          </w:tcPr>
          <w:p w:rsidR="008C15B4" w:rsidRPr="00B31E83" w:rsidRDefault="008C15B4" w:rsidP="000D6E6E">
            <w:pPr>
              <w:spacing w:before="120" w:after="120"/>
              <w:ind w:left="57" w:right="57" w:firstLine="0"/>
              <w:rPr>
                <w:sz w:val="20"/>
                <w:szCs w:val="20"/>
              </w:rPr>
            </w:pPr>
          </w:p>
        </w:tc>
        <w:tc>
          <w:tcPr>
            <w:tcW w:w="3686" w:type="dxa"/>
          </w:tcPr>
          <w:p w:rsidR="008C15B4" w:rsidRPr="00B31E83" w:rsidRDefault="008C15B4" w:rsidP="000D6E6E">
            <w:pPr>
              <w:ind w:firstLine="0"/>
              <w:rPr>
                <w:sz w:val="20"/>
                <w:szCs w:val="20"/>
              </w:rPr>
            </w:pPr>
            <w:r>
              <w:rPr>
                <w:sz w:val="20"/>
                <w:szCs w:val="20"/>
              </w:rPr>
              <w:t>Не применимо</w:t>
            </w: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t>ТРЕБОВАНИЯ К СИСТЕМЕ МЕНЕДЖМЕНТА КАЧЕСТВА</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1.6.1</w:t>
            </w:r>
          </w:p>
        </w:tc>
        <w:tc>
          <w:tcPr>
            <w:tcW w:w="3676" w:type="dxa"/>
          </w:tcPr>
          <w:p w:rsidR="008C15B4" w:rsidRPr="003A0DEB" w:rsidRDefault="008C15B4" w:rsidP="000D6E6E">
            <w:pPr>
              <w:tabs>
                <w:tab w:val="clear" w:pos="1134"/>
              </w:tabs>
              <w:spacing w:before="120" w:after="120"/>
              <w:ind w:right="57" w:firstLine="0"/>
              <w:rPr>
                <w:b/>
                <w:sz w:val="20"/>
                <w:szCs w:val="20"/>
              </w:rPr>
            </w:pPr>
          </w:p>
        </w:tc>
        <w:tc>
          <w:tcPr>
            <w:tcW w:w="3686" w:type="dxa"/>
          </w:tcPr>
          <w:p w:rsidR="008C15B4" w:rsidRPr="00B31E83" w:rsidRDefault="008C15B4" w:rsidP="000D6E6E">
            <w:pPr>
              <w:ind w:firstLine="0"/>
              <w:rPr>
                <w:sz w:val="20"/>
                <w:szCs w:val="20"/>
              </w:rPr>
            </w:pPr>
          </w:p>
        </w:tc>
        <w:tc>
          <w:tcPr>
            <w:tcW w:w="3685" w:type="dxa"/>
          </w:tcPr>
          <w:p w:rsidR="008C15B4" w:rsidRPr="00B31E83" w:rsidRDefault="008C15B4" w:rsidP="000D6E6E">
            <w:pPr>
              <w:spacing w:before="120" w:after="120"/>
              <w:ind w:left="57" w:right="57" w:firstLine="0"/>
              <w:rPr>
                <w:sz w:val="20"/>
                <w:szCs w:val="20"/>
              </w:rPr>
            </w:pPr>
          </w:p>
        </w:tc>
        <w:tc>
          <w:tcPr>
            <w:tcW w:w="3686" w:type="dxa"/>
          </w:tcPr>
          <w:p w:rsidR="008C15B4" w:rsidRPr="00B31E83" w:rsidRDefault="008C15B4" w:rsidP="000D6E6E">
            <w:pPr>
              <w:ind w:firstLine="0"/>
              <w:rPr>
                <w:sz w:val="20"/>
                <w:szCs w:val="20"/>
              </w:rPr>
            </w:pPr>
            <w:r>
              <w:rPr>
                <w:sz w:val="20"/>
                <w:szCs w:val="20"/>
              </w:rPr>
              <w:t>Не 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1.6.2</w:t>
            </w:r>
          </w:p>
        </w:tc>
        <w:tc>
          <w:tcPr>
            <w:tcW w:w="3676" w:type="dxa"/>
          </w:tcPr>
          <w:p w:rsidR="008C15B4" w:rsidRPr="00B31E83" w:rsidRDefault="008C15B4" w:rsidP="000D6E6E">
            <w:pPr>
              <w:ind w:firstLine="0"/>
              <w:rPr>
                <w:sz w:val="20"/>
                <w:szCs w:val="20"/>
              </w:rPr>
            </w:pPr>
            <w:r w:rsidRPr="00B31E83">
              <w:rPr>
                <w:sz w:val="20"/>
                <w:szCs w:val="20"/>
              </w:rPr>
              <w:t>…</w:t>
            </w:r>
          </w:p>
        </w:tc>
        <w:tc>
          <w:tcPr>
            <w:tcW w:w="3686" w:type="dxa"/>
          </w:tcPr>
          <w:p w:rsidR="008C15B4" w:rsidRPr="00B31E83" w:rsidRDefault="008C15B4" w:rsidP="000D6E6E">
            <w:pPr>
              <w:ind w:firstLine="0"/>
              <w:rPr>
                <w:sz w:val="20"/>
                <w:szCs w:val="20"/>
              </w:rPr>
            </w:pPr>
          </w:p>
        </w:tc>
        <w:tc>
          <w:tcPr>
            <w:tcW w:w="3685" w:type="dxa"/>
          </w:tcPr>
          <w:p w:rsidR="008C15B4" w:rsidRPr="00B31E83" w:rsidRDefault="008C15B4" w:rsidP="000D6E6E">
            <w:pPr>
              <w:ind w:firstLine="0"/>
              <w:rPr>
                <w:sz w:val="20"/>
                <w:szCs w:val="20"/>
              </w:rPr>
            </w:pPr>
          </w:p>
        </w:tc>
        <w:tc>
          <w:tcPr>
            <w:tcW w:w="3686" w:type="dxa"/>
          </w:tcPr>
          <w:p w:rsidR="008C15B4" w:rsidRPr="00B31E83" w:rsidRDefault="008C15B4" w:rsidP="000D6E6E">
            <w:pPr>
              <w:ind w:firstLine="0"/>
              <w:rPr>
                <w:sz w:val="20"/>
                <w:szCs w:val="20"/>
              </w:rPr>
            </w:pP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1.7.1</w:t>
            </w:r>
          </w:p>
        </w:tc>
        <w:tc>
          <w:tcPr>
            <w:tcW w:w="3676" w:type="dxa"/>
          </w:tcPr>
          <w:p w:rsidR="008C15B4" w:rsidRPr="003A0DEB" w:rsidRDefault="008C15B4" w:rsidP="000D6E6E">
            <w:pPr>
              <w:tabs>
                <w:tab w:val="clear" w:pos="1134"/>
              </w:tabs>
              <w:spacing w:before="120" w:after="120"/>
              <w:ind w:right="57" w:firstLine="0"/>
              <w:rPr>
                <w:b/>
                <w:sz w:val="20"/>
                <w:szCs w:val="20"/>
              </w:rPr>
            </w:pPr>
          </w:p>
        </w:tc>
        <w:tc>
          <w:tcPr>
            <w:tcW w:w="3686" w:type="dxa"/>
          </w:tcPr>
          <w:p w:rsidR="008C15B4" w:rsidRPr="00B31E83" w:rsidRDefault="008C15B4" w:rsidP="000D6E6E">
            <w:pPr>
              <w:ind w:firstLine="0"/>
              <w:rPr>
                <w:sz w:val="20"/>
                <w:szCs w:val="20"/>
              </w:rPr>
            </w:pPr>
          </w:p>
        </w:tc>
        <w:tc>
          <w:tcPr>
            <w:tcW w:w="3685" w:type="dxa"/>
          </w:tcPr>
          <w:p w:rsidR="008C15B4" w:rsidRPr="00B31E83" w:rsidRDefault="008C15B4" w:rsidP="000D6E6E">
            <w:pPr>
              <w:spacing w:before="120" w:after="120"/>
              <w:ind w:left="57" w:right="57" w:firstLine="0"/>
              <w:rPr>
                <w:sz w:val="20"/>
                <w:szCs w:val="20"/>
              </w:rPr>
            </w:pPr>
          </w:p>
        </w:tc>
        <w:tc>
          <w:tcPr>
            <w:tcW w:w="3686" w:type="dxa"/>
          </w:tcPr>
          <w:p w:rsidR="008C15B4" w:rsidRPr="00B31E83" w:rsidRDefault="008C15B4" w:rsidP="000D6E6E">
            <w:pPr>
              <w:ind w:firstLine="0"/>
              <w:rPr>
                <w:sz w:val="20"/>
                <w:szCs w:val="20"/>
              </w:rPr>
            </w:pPr>
            <w:r>
              <w:rPr>
                <w:sz w:val="20"/>
                <w:szCs w:val="20"/>
              </w:rPr>
              <w:t>Не применимо</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1.7.2</w:t>
            </w:r>
          </w:p>
        </w:tc>
        <w:tc>
          <w:tcPr>
            <w:tcW w:w="3676" w:type="dxa"/>
          </w:tcPr>
          <w:p w:rsidR="008C15B4" w:rsidRPr="00B31E83" w:rsidRDefault="008C15B4" w:rsidP="000D6E6E">
            <w:pPr>
              <w:ind w:firstLine="0"/>
              <w:rPr>
                <w:sz w:val="20"/>
                <w:szCs w:val="20"/>
              </w:rPr>
            </w:pPr>
            <w:r w:rsidRPr="00B31E83">
              <w:rPr>
                <w:sz w:val="20"/>
                <w:szCs w:val="20"/>
              </w:rPr>
              <w:t>…</w:t>
            </w:r>
          </w:p>
        </w:tc>
        <w:tc>
          <w:tcPr>
            <w:tcW w:w="3686" w:type="dxa"/>
          </w:tcPr>
          <w:p w:rsidR="008C15B4" w:rsidRPr="00B31E83" w:rsidRDefault="008C15B4" w:rsidP="000D6E6E">
            <w:pPr>
              <w:ind w:firstLine="0"/>
              <w:rPr>
                <w:sz w:val="20"/>
                <w:szCs w:val="20"/>
              </w:rPr>
            </w:pPr>
          </w:p>
        </w:tc>
        <w:tc>
          <w:tcPr>
            <w:tcW w:w="3685" w:type="dxa"/>
          </w:tcPr>
          <w:p w:rsidR="008C15B4" w:rsidRPr="00B31E83" w:rsidRDefault="008C15B4" w:rsidP="000D6E6E">
            <w:pPr>
              <w:ind w:firstLine="0"/>
              <w:rPr>
                <w:sz w:val="20"/>
                <w:szCs w:val="20"/>
              </w:rPr>
            </w:pPr>
          </w:p>
        </w:tc>
        <w:tc>
          <w:tcPr>
            <w:tcW w:w="3686" w:type="dxa"/>
          </w:tcPr>
          <w:p w:rsidR="008C15B4" w:rsidRPr="00B31E83" w:rsidRDefault="008C15B4" w:rsidP="000D6E6E">
            <w:pPr>
              <w:ind w:firstLine="0"/>
              <w:rPr>
                <w:sz w:val="20"/>
                <w:szCs w:val="20"/>
              </w:rPr>
            </w:pPr>
          </w:p>
        </w:tc>
      </w:tr>
      <w:tr w:rsidR="008C15B4" w:rsidRPr="00B31E83" w:rsidTr="000D6E6E">
        <w:tc>
          <w:tcPr>
            <w:tcW w:w="15437" w:type="dxa"/>
            <w:gridSpan w:val="5"/>
          </w:tcPr>
          <w:p w:rsidR="008C15B4" w:rsidRPr="00B31E83" w:rsidRDefault="008C15B4" w:rsidP="000D6E6E">
            <w:pPr>
              <w:numPr>
                <w:ilvl w:val="1"/>
                <w:numId w:val="59"/>
              </w:numPr>
              <w:rPr>
                <w:sz w:val="20"/>
                <w:szCs w:val="20"/>
              </w:rPr>
            </w:pPr>
            <w:r w:rsidRPr="00B31E83">
              <w:rPr>
                <w:sz w:val="20"/>
                <w:szCs w:val="20"/>
              </w:rPr>
              <w:t>ИНЫЕ ТРЕБОВАНИЯ</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t>1.8.1</w:t>
            </w:r>
          </w:p>
        </w:tc>
        <w:tc>
          <w:tcPr>
            <w:tcW w:w="3676" w:type="dxa"/>
            <w:tcBorders>
              <w:top w:val="single" w:sz="4" w:space="0" w:color="auto"/>
              <w:left w:val="single" w:sz="4" w:space="0" w:color="auto"/>
              <w:bottom w:val="single" w:sz="4" w:space="0" w:color="auto"/>
              <w:right w:val="single" w:sz="4" w:space="0" w:color="auto"/>
            </w:tcBorders>
          </w:tcPr>
          <w:p w:rsidR="008C15B4" w:rsidRPr="00346C0B" w:rsidRDefault="008C15B4" w:rsidP="000D6E6E">
            <w:pPr>
              <w:ind w:firstLine="0"/>
              <w:rPr>
                <w:sz w:val="20"/>
                <w:szCs w:val="20"/>
              </w:rPr>
            </w:pPr>
            <w:r>
              <w:rPr>
                <w:sz w:val="20"/>
                <w:szCs w:val="20"/>
              </w:rPr>
              <w:t>Копия сертификата соответствия на продукцию (товар)</w:t>
            </w:r>
          </w:p>
        </w:tc>
        <w:tc>
          <w:tcPr>
            <w:tcW w:w="3686" w:type="dxa"/>
            <w:tcBorders>
              <w:top w:val="single" w:sz="4" w:space="0" w:color="auto"/>
              <w:left w:val="single" w:sz="4" w:space="0" w:color="auto"/>
              <w:bottom w:val="single" w:sz="4" w:space="0" w:color="auto"/>
              <w:right w:val="single" w:sz="4" w:space="0" w:color="auto"/>
            </w:tcBorders>
          </w:tcPr>
          <w:p w:rsidR="008C15B4" w:rsidRPr="00087F67" w:rsidRDefault="008C15B4" w:rsidP="000D6E6E">
            <w:pPr>
              <w:pStyle w:val="af0"/>
              <w:spacing w:before="0" w:after="0"/>
              <w:ind w:left="0" w:right="0" w:firstLine="0"/>
              <w:rPr>
                <w:sz w:val="20"/>
                <w:szCs w:val="20"/>
              </w:rPr>
            </w:pPr>
            <w:r>
              <w:rPr>
                <w:sz w:val="20"/>
                <w:szCs w:val="20"/>
              </w:rPr>
              <w:t xml:space="preserve">Подтверждается копиями сертификатов соответствия </w:t>
            </w:r>
          </w:p>
        </w:tc>
        <w:tc>
          <w:tcPr>
            <w:tcW w:w="3685" w:type="dxa"/>
          </w:tcPr>
          <w:p w:rsidR="008C15B4" w:rsidRPr="00B31E83" w:rsidRDefault="008C15B4" w:rsidP="000D6E6E">
            <w:pPr>
              <w:ind w:firstLine="0"/>
              <w:rPr>
                <w:sz w:val="20"/>
                <w:szCs w:val="20"/>
              </w:rPr>
            </w:pPr>
          </w:p>
        </w:tc>
        <w:tc>
          <w:tcPr>
            <w:tcW w:w="3686" w:type="dxa"/>
          </w:tcPr>
          <w:p w:rsidR="008C15B4" w:rsidRPr="00B31E83" w:rsidRDefault="008C15B4" w:rsidP="000D6E6E">
            <w:pPr>
              <w:ind w:firstLine="0"/>
              <w:rPr>
                <w:sz w:val="20"/>
                <w:szCs w:val="20"/>
              </w:rPr>
            </w:pPr>
            <w:r>
              <w:rPr>
                <w:sz w:val="20"/>
                <w:szCs w:val="20"/>
              </w:rPr>
              <w:t xml:space="preserve">Применимо </w:t>
            </w:r>
          </w:p>
        </w:tc>
      </w:tr>
      <w:tr w:rsidR="008C15B4" w:rsidRPr="00B31E83" w:rsidTr="000D6E6E">
        <w:tc>
          <w:tcPr>
            <w:tcW w:w="704" w:type="dxa"/>
          </w:tcPr>
          <w:p w:rsidR="008C15B4" w:rsidRPr="00B31E83" w:rsidRDefault="008C15B4" w:rsidP="000D6E6E">
            <w:pPr>
              <w:ind w:firstLine="0"/>
              <w:rPr>
                <w:sz w:val="20"/>
                <w:szCs w:val="20"/>
              </w:rPr>
            </w:pPr>
            <w:r w:rsidRPr="00B31E83">
              <w:rPr>
                <w:sz w:val="20"/>
                <w:szCs w:val="20"/>
              </w:rPr>
              <w:lastRenderedPageBreak/>
              <w:t>1.8.2</w:t>
            </w:r>
          </w:p>
        </w:tc>
        <w:tc>
          <w:tcPr>
            <w:tcW w:w="3676" w:type="dxa"/>
          </w:tcPr>
          <w:p w:rsidR="008C15B4" w:rsidRPr="00B31E83" w:rsidRDefault="008C15B4" w:rsidP="000D6E6E">
            <w:pPr>
              <w:ind w:firstLine="0"/>
              <w:rPr>
                <w:sz w:val="20"/>
                <w:szCs w:val="20"/>
              </w:rPr>
            </w:pPr>
            <w:r w:rsidRPr="00B31E83">
              <w:rPr>
                <w:sz w:val="20"/>
                <w:szCs w:val="20"/>
              </w:rPr>
              <w:t>…</w:t>
            </w:r>
          </w:p>
        </w:tc>
        <w:tc>
          <w:tcPr>
            <w:tcW w:w="3686" w:type="dxa"/>
          </w:tcPr>
          <w:p w:rsidR="008C15B4" w:rsidRPr="00B31E83" w:rsidRDefault="008C15B4" w:rsidP="000D6E6E">
            <w:pPr>
              <w:ind w:firstLine="0"/>
              <w:rPr>
                <w:sz w:val="20"/>
                <w:szCs w:val="20"/>
              </w:rPr>
            </w:pPr>
          </w:p>
        </w:tc>
        <w:tc>
          <w:tcPr>
            <w:tcW w:w="3685" w:type="dxa"/>
          </w:tcPr>
          <w:p w:rsidR="008C15B4" w:rsidRPr="00B31E83" w:rsidRDefault="008C15B4" w:rsidP="000D6E6E">
            <w:pPr>
              <w:ind w:firstLine="0"/>
              <w:rPr>
                <w:sz w:val="20"/>
                <w:szCs w:val="20"/>
              </w:rPr>
            </w:pPr>
          </w:p>
        </w:tc>
        <w:tc>
          <w:tcPr>
            <w:tcW w:w="3686" w:type="dxa"/>
          </w:tcPr>
          <w:p w:rsidR="008C15B4" w:rsidRPr="00B31E83" w:rsidRDefault="008C15B4" w:rsidP="000D6E6E">
            <w:pPr>
              <w:ind w:firstLine="0"/>
              <w:rPr>
                <w:sz w:val="20"/>
                <w:szCs w:val="20"/>
              </w:rPr>
            </w:pPr>
          </w:p>
        </w:tc>
      </w:tr>
    </w:tbl>
    <w:p w:rsidR="008C15B4" w:rsidRDefault="008C15B4" w:rsidP="008C15B4">
      <w:pPr>
        <w:ind w:firstLine="0"/>
      </w:pPr>
    </w:p>
    <w:p w:rsidR="008C15B4" w:rsidRDefault="008C15B4" w:rsidP="008C15B4">
      <w:pPr>
        <w:ind w:firstLine="0"/>
      </w:pPr>
    </w:p>
    <w:p w:rsidR="008C15B4" w:rsidRDefault="008C15B4" w:rsidP="008C15B4">
      <w:pPr>
        <w:ind w:firstLine="0"/>
      </w:pPr>
    </w:p>
    <w:p w:rsidR="008C15B4" w:rsidRDefault="008C15B4" w:rsidP="008C15B4">
      <w:pPr>
        <w:ind w:firstLine="0"/>
      </w:pPr>
    </w:p>
    <w:p w:rsidR="008C15B4" w:rsidRDefault="008C15B4" w:rsidP="008C15B4">
      <w:pPr>
        <w:ind w:firstLine="0"/>
      </w:pPr>
    </w:p>
    <w:p w:rsidR="008C15B4" w:rsidRPr="00B31E83" w:rsidRDefault="008C15B4" w:rsidP="008C15B4">
      <w:pPr>
        <w:ind w:firstLine="0"/>
      </w:pPr>
    </w:p>
    <w:p w:rsidR="008C15B4" w:rsidRPr="00B31E83" w:rsidRDefault="008C15B4" w:rsidP="008C15B4">
      <w:pPr>
        <w:keepNext/>
        <w:numPr>
          <w:ilvl w:val="0"/>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уровню устойчивости финансового состояния</w:t>
      </w:r>
    </w:p>
    <w:tbl>
      <w:tblPr>
        <w:tblStyle w:val="43"/>
        <w:tblW w:w="1542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62"/>
        <w:gridCol w:w="3714"/>
        <w:gridCol w:w="3715"/>
        <w:gridCol w:w="3715"/>
        <w:gridCol w:w="3715"/>
      </w:tblGrid>
      <w:tr w:rsidR="008C15B4" w:rsidRPr="00B31E83" w:rsidTr="000D6E6E">
        <w:tc>
          <w:tcPr>
            <w:tcW w:w="562"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 п/п</w:t>
            </w:r>
          </w:p>
        </w:tc>
        <w:tc>
          <w:tcPr>
            <w:tcW w:w="3714"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Содержание требования</w:t>
            </w:r>
          </w:p>
        </w:tc>
        <w:tc>
          <w:tcPr>
            <w:tcW w:w="3715"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Критерии оценки соответствия требованию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rsidR="008C15B4" w:rsidRPr="00B31E83" w:rsidRDefault="008C15B4" w:rsidP="000D6E6E">
            <w:pPr>
              <w:widowControl w:val="0"/>
              <w:tabs>
                <w:tab w:val="clear" w:pos="1134"/>
              </w:tabs>
              <w:kinsoku/>
              <w:overflowPunct/>
              <w:autoSpaceDE/>
              <w:autoSpaceDN/>
              <w:spacing w:before="120" w:after="120"/>
              <w:ind w:firstLine="0"/>
              <w:jc w:val="center"/>
              <w:rPr>
                <w:rFonts w:ascii="Arial" w:hAnsi="Arial" w:cs="Arial"/>
                <w:b/>
                <w:caps/>
                <w:sz w:val="16"/>
                <w:szCs w:val="16"/>
              </w:rPr>
            </w:pPr>
            <w:r w:rsidRPr="00B31E83">
              <w:rPr>
                <w:rFonts w:ascii="Arial" w:hAnsi="Arial" w:cs="Arial"/>
                <w:b/>
                <w:caps/>
                <w:sz w:val="16"/>
                <w:szCs w:val="16"/>
              </w:rPr>
              <w:t>Методика расчета и применения показателя</w:t>
            </w:r>
          </w:p>
        </w:tc>
      </w:tr>
      <w:tr w:rsidR="008C15B4" w:rsidRPr="00B31E83" w:rsidTr="000D6E6E">
        <w:tc>
          <w:tcPr>
            <w:tcW w:w="562" w:type="dxa"/>
            <w:tcBorders>
              <w:top w:val="single" w:sz="12" w:space="0" w:color="auto"/>
            </w:tcBorders>
          </w:tcPr>
          <w:p w:rsidR="008C15B4" w:rsidRPr="00B31E83" w:rsidRDefault="008C15B4" w:rsidP="000D6E6E">
            <w:pPr>
              <w:ind w:firstLine="0"/>
              <w:rPr>
                <w:sz w:val="20"/>
                <w:szCs w:val="20"/>
              </w:rPr>
            </w:pPr>
            <w:r w:rsidRPr="00B31E83">
              <w:rPr>
                <w:sz w:val="20"/>
                <w:szCs w:val="20"/>
              </w:rPr>
              <w:t>1</w:t>
            </w:r>
          </w:p>
        </w:tc>
        <w:tc>
          <w:tcPr>
            <w:tcW w:w="3714" w:type="dxa"/>
            <w:tcBorders>
              <w:top w:val="single" w:sz="12" w:space="0" w:color="auto"/>
            </w:tcBorders>
          </w:tcPr>
          <w:p w:rsidR="008C15B4" w:rsidRPr="00B31E83" w:rsidRDefault="008C15B4" w:rsidP="000D6E6E">
            <w:pPr>
              <w:tabs>
                <w:tab w:val="clear" w:pos="1134"/>
              </w:tabs>
              <w:spacing w:before="120" w:after="120"/>
              <w:ind w:right="57" w:firstLine="0"/>
              <w:rPr>
                <w:sz w:val="20"/>
                <w:szCs w:val="20"/>
              </w:rPr>
            </w:pPr>
            <w:r w:rsidRPr="00B31E83">
              <w:rPr>
                <w:sz w:val="20"/>
                <w:szCs w:val="20"/>
              </w:rPr>
              <w:t xml:space="preserve">Наличие приемлемого уровня устойчивости финансового состояния Участника закупки за актуальный отчетный период </w:t>
            </w:r>
          </w:p>
          <w:tbl>
            <w:tblPr>
              <w:tblStyle w:val="43"/>
              <w:tblW w:w="31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2638"/>
            </w:tblGrid>
            <w:tr w:rsidR="008C15B4" w:rsidRPr="00B31E83" w:rsidTr="000D6E6E">
              <w:tc>
                <w:tcPr>
                  <w:tcW w:w="471" w:type="dxa"/>
                </w:tcPr>
                <w:p w:rsidR="008C15B4" w:rsidRPr="00B31E83" w:rsidRDefault="008C15B4" w:rsidP="000D6E6E">
                  <w:pPr>
                    <w:ind w:firstLine="0"/>
                    <w:jc w:val="left"/>
                    <w:rPr>
                      <w:sz w:val="20"/>
                      <w:szCs w:val="20"/>
                    </w:rPr>
                  </w:pPr>
                  <w:r w:rsidRPr="00B31E83">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2.75pt;height:18.75pt" o:ole="">
                        <v:imagedata r:id="rId13" o:title=""/>
                      </v:shape>
                      <w:control r:id="rId14" w:name="CheckBox2125111" w:shapeid="_x0000_i1057"/>
                    </w:object>
                  </w:r>
                </w:p>
              </w:tc>
              <w:tc>
                <w:tcPr>
                  <w:tcW w:w="2638" w:type="dxa"/>
                  <w:vAlign w:val="center"/>
                </w:tcPr>
                <w:p w:rsidR="008C15B4" w:rsidRPr="00B31E83" w:rsidRDefault="008C15B4" w:rsidP="000D6E6E">
                  <w:pPr>
                    <w:ind w:firstLine="0"/>
                    <w:jc w:val="left"/>
                    <w:rPr>
                      <w:sz w:val="20"/>
                      <w:szCs w:val="20"/>
                      <w:lang w:val="en-US"/>
                    </w:rPr>
                  </w:pPr>
                  <w:r w:rsidRPr="00B31E83">
                    <w:rPr>
                      <w:sz w:val="20"/>
                      <w:szCs w:val="20"/>
                    </w:rPr>
                    <w:t>Устойчивое Ф</w:t>
                  </w:r>
                  <w:r w:rsidRPr="00B31E83">
                    <w:rPr>
                      <w:sz w:val="20"/>
                      <w:szCs w:val="20"/>
                      <w:lang w:val="en-US"/>
                    </w:rPr>
                    <w:t>C</w:t>
                  </w:r>
                  <w:r w:rsidRPr="00B31E83">
                    <w:rPr>
                      <w:sz w:val="20"/>
                      <w:szCs w:val="20"/>
                    </w:rPr>
                    <w:t>;</w:t>
                  </w:r>
                </w:p>
              </w:tc>
            </w:tr>
            <w:tr w:rsidR="008C15B4" w:rsidRPr="00B31E83" w:rsidTr="000D6E6E">
              <w:tc>
                <w:tcPr>
                  <w:tcW w:w="471" w:type="dxa"/>
                </w:tcPr>
                <w:p w:rsidR="008C15B4" w:rsidRPr="00B31E83" w:rsidRDefault="008C15B4" w:rsidP="000D6E6E">
                  <w:pPr>
                    <w:ind w:firstLine="0"/>
                    <w:jc w:val="left"/>
                    <w:rPr>
                      <w:sz w:val="20"/>
                      <w:szCs w:val="20"/>
                    </w:rPr>
                  </w:pPr>
                  <w:r w:rsidRPr="00B31E83">
                    <w:rPr>
                      <w:sz w:val="20"/>
                      <w:szCs w:val="20"/>
                    </w:rPr>
                    <w:object w:dxaOrig="225" w:dyaOrig="225">
                      <v:shape id="_x0000_i1056" type="#_x0000_t75" style="width:12.75pt;height:18.75pt" o:ole="">
                        <v:imagedata r:id="rId13" o:title=""/>
                      </v:shape>
                      <w:control r:id="rId15" w:name="CheckBox2126311" w:shapeid="_x0000_i1056"/>
                    </w:object>
                  </w:r>
                </w:p>
              </w:tc>
              <w:tc>
                <w:tcPr>
                  <w:tcW w:w="2638" w:type="dxa"/>
                  <w:vAlign w:val="center"/>
                </w:tcPr>
                <w:p w:rsidR="008C15B4" w:rsidRPr="00B31E83" w:rsidRDefault="008C15B4" w:rsidP="000D6E6E">
                  <w:pPr>
                    <w:ind w:firstLine="0"/>
                    <w:jc w:val="left"/>
                    <w:rPr>
                      <w:sz w:val="20"/>
                      <w:szCs w:val="20"/>
                    </w:rPr>
                  </w:pPr>
                  <w:r w:rsidRPr="00B31E83">
                    <w:rPr>
                      <w:sz w:val="20"/>
                      <w:szCs w:val="20"/>
                    </w:rPr>
                    <w:t>Достаточно устойчивое Ф</w:t>
                  </w:r>
                  <w:r w:rsidRPr="00B31E83">
                    <w:rPr>
                      <w:sz w:val="20"/>
                      <w:szCs w:val="20"/>
                      <w:lang w:val="en-US"/>
                    </w:rPr>
                    <w:t>C</w:t>
                  </w:r>
                  <w:r w:rsidRPr="00B31E83">
                    <w:rPr>
                      <w:sz w:val="20"/>
                      <w:szCs w:val="20"/>
                    </w:rPr>
                    <w:t>;</w:t>
                  </w:r>
                </w:p>
              </w:tc>
            </w:tr>
            <w:tr w:rsidR="008C15B4" w:rsidRPr="00B31E83" w:rsidTr="000D6E6E">
              <w:trPr>
                <w:trHeight w:val="366"/>
              </w:trPr>
              <w:tc>
                <w:tcPr>
                  <w:tcW w:w="471" w:type="dxa"/>
                </w:tcPr>
                <w:p w:rsidR="008C15B4" w:rsidRPr="00B31E83" w:rsidRDefault="008C15B4" w:rsidP="000D6E6E">
                  <w:pPr>
                    <w:ind w:firstLine="0"/>
                    <w:jc w:val="left"/>
                    <w:rPr>
                      <w:sz w:val="20"/>
                      <w:szCs w:val="20"/>
                    </w:rPr>
                  </w:pPr>
                  <w:r w:rsidRPr="00B31E83">
                    <w:rPr>
                      <w:sz w:val="20"/>
                      <w:szCs w:val="20"/>
                    </w:rPr>
                    <w:object w:dxaOrig="225" w:dyaOrig="225">
                      <v:shape id="_x0000_i1055" type="#_x0000_t75" style="width:12.75pt;height:18.75pt" o:ole="">
                        <v:imagedata r:id="rId13" o:title=""/>
                      </v:shape>
                      <w:control r:id="rId16" w:name="CheckBox21261111" w:shapeid="_x0000_i1055"/>
                    </w:object>
                  </w:r>
                </w:p>
              </w:tc>
              <w:tc>
                <w:tcPr>
                  <w:tcW w:w="2638" w:type="dxa"/>
                  <w:vAlign w:val="center"/>
                </w:tcPr>
                <w:p w:rsidR="008C15B4" w:rsidRPr="00B31E83" w:rsidRDefault="008C15B4" w:rsidP="000D6E6E">
                  <w:pPr>
                    <w:ind w:firstLine="0"/>
                    <w:jc w:val="left"/>
                    <w:rPr>
                      <w:sz w:val="20"/>
                      <w:szCs w:val="20"/>
                    </w:rPr>
                  </w:pPr>
                  <w:r w:rsidRPr="00B31E83">
                    <w:rPr>
                      <w:sz w:val="20"/>
                      <w:szCs w:val="20"/>
                    </w:rPr>
                    <w:t>Неустойчивое Ф</w:t>
                  </w:r>
                  <w:r w:rsidRPr="00B31E83">
                    <w:rPr>
                      <w:sz w:val="20"/>
                      <w:szCs w:val="20"/>
                      <w:lang w:val="en-US"/>
                    </w:rPr>
                    <w:t>C</w:t>
                  </w:r>
                  <w:r w:rsidRPr="00B31E83">
                    <w:rPr>
                      <w:sz w:val="20"/>
                      <w:szCs w:val="20"/>
                    </w:rPr>
                    <w:t>;</w:t>
                  </w:r>
                </w:p>
              </w:tc>
            </w:tr>
            <w:tr w:rsidR="008C15B4" w:rsidRPr="00B31E83" w:rsidTr="000D6E6E">
              <w:trPr>
                <w:trHeight w:val="132"/>
              </w:trPr>
              <w:tc>
                <w:tcPr>
                  <w:tcW w:w="471" w:type="dxa"/>
                </w:tcPr>
                <w:p w:rsidR="008C15B4" w:rsidRPr="00B31E83" w:rsidRDefault="008C15B4" w:rsidP="000D6E6E">
                  <w:pPr>
                    <w:ind w:firstLine="0"/>
                    <w:jc w:val="left"/>
                    <w:rPr>
                      <w:sz w:val="20"/>
                      <w:szCs w:val="20"/>
                    </w:rPr>
                  </w:pPr>
                  <w:r w:rsidRPr="00B31E83">
                    <w:rPr>
                      <w:sz w:val="20"/>
                      <w:szCs w:val="20"/>
                    </w:rPr>
                    <w:object w:dxaOrig="225" w:dyaOrig="225">
                      <v:shape id="_x0000_i1054" type="#_x0000_t75" style="width:12.75pt;height:18.75pt" o:ole="">
                        <v:imagedata r:id="rId13" o:title=""/>
                      </v:shape>
                      <w:control r:id="rId17" w:name="CheckBox21262111" w:shapeid="_x0000_i1054"/>
                    </w:object>
                  </w:r>
                </w:p>
              </w:tc>
              <w:tc>
                <w:tcPr>
                  <w:tcW w:w="2638" w:type="dxa"/>
                  <w:vAlign w:val="center"/>
                </w:tcPr>
                <w:p w:rsidR="008C15B4" w:rsidRPr="00B31E83" w:rsidRDefault="008C15B4" w:rsidP="000D6E6E">
                  <w:pPr>
                    <w:tabs>
                      <w:tab w:val="clear" w:pos="1134"/>
                    </w:tabs>
                    <w:ind w:firstLine="0"/>
                    <w:jc w:val="left"/>
                    <w:rPr>
                      <w:sz w:val="20"/>
                      <w:szCs w:val="20"/>
                    </w:rPr>
                  </w:pPr>
                  <w:r w:rsidRPr="00B31E83">
                    <w:rPr>
                      <w:sz w:val="20"/>
                      <w:szCs w:val="20"/>
                    </w:rPr>
                    <w:t>Крайне неустойчивое Ф</w:t>
                  </w:r>
                  <w:r w:rsidRPr="00B31E83">
                    <w:rPr>
                      <w:sz w:val="20"/>
                      <w:szCs w:val="20"/>
                      <w:lang w:val="en-US"/>
                    </w:rPr>
                    <w:t>C</w:t>
                  </w:r>
                  <w:r w:rsidRPr="00B31E83">
                    <w:rPr>
                      <w:sz w:val="20"/>
                      <w:szCs w:val="20"/>
                    </w:rPr>
                    <w:t>. Допускается при условии предоставления обеспечения в соответствии с требованиями, указанными в п.п. 37, 38, 39 Блока 2 настоящего документа.</w:t>
                  </w:r>
                </w:p>
              </w:tc>
            </w:tr>
          </w:tbl>
          <w:p w:rsidR="008C15B4" w:rsidRPr="00B31E83" w:rsidRDefault="008C15B4" w:rsidP="000D6E6E">
            <w:pPr>
              <w:spacing w:before="120" w:after="120"/>
              <w:ind w:firstLine="0"/>
              <w:rPr>
                <w:sz w:val="20"/>
                <w:szCs w:val="20"/>
              </w:rPr>
            </w:pPr>
          </w:p>
        </w:tc>
        <w:tc>
          <w:tcPr>
            <w:tcW w:w="3715" w:type="dxa"/>
            <w:tcBorders>
              <w:top w:val="single" w:sz="12" w:space="0" w:color="auto"/>
            </w:tcBorders>
          </w:tcPr>
          <w:p w:rsidR="008C15B4" w:rsidRPr="00FD3AF5" w:rsidRDefault="008C15B4" w:rsidP="000D6E6E">
            <w:pPr>
              <w:rPr>
                <w:sz w:val="20"/>
                <w:szCs w:val="20"/>
              </w:rPr>
            </w:pPr>
            <w:r w:rsidRPr="00FD3AF5">
              <w:rPr>
                <w:sz w:val="20"/>
                <w:szCs w:val="20"/>
              </w:rPr>
              <w:t>Перечень документов представлен в разделе 2.1 Блока 9 настоящего документа</w:t>
            </w:r>
          </w:p>
        </w:tc>
        <w:tc>
          <w:tcPr>
            <w:tcW w:w="3715" w:type="dxa"/>
            <w:tcBorders>
              <w:top w:val="single" w:sz="12" w:space="0" w:color="auto"/>
            </w:tcBorders>
          </w:tcPr>
          <w:p w:rsidR="008C15B4" w:rsidRPr="00FD3AF5" w:rsidRDefault="008C15B4" w:rsidP="000D6E6E">
            <w:pPr>
              <w:rPr>
                <w:sz w:val="20"/>
                <w:szCs w:val="20"/>
              </w:rPr>
            </w:pPr>
            <w:r w:rsidRPr="00FD3AF5">
              <w:rPr>
                <w:sz w:val="20"/>
                <w:szCs w:val="20"/>
              </w:rPr>
              <w:t>Критерии соответствия требованиям закупки:</w:t>
            </w:r>
          </w:p>
        </w:tc>
        <w:tc>
          <w:tcPr>
            <w:tcW w:w="3715" w:type="dxa"/>
            <w:tcBorders>
              <w:top w:val="single" w:sz="12" w:space="0" w:color="auto"/>
            </w:tcBorders>
          </w:tcPr>
          <w:p w:rsidR="008C15B4" w:rsidRPr="00FD3AF5" w:rsidRDefault="008C15B4" w:rsidP="000D6E6E">
            <w:pPr>
              <w:rPr>
                <w:sz w:val="20"/>
                <w:szCs w:val="20"/>
              </w:rPr>
            </w:pPr>
            <w:r w:rsidRPr="00FD3AF5">
              <w:rPr>
                <w:sz w:val="20"/>
                <w:szCs w:val="20"/>
              </w:rPr>
              <w:t>Перечень документов представлен в разделе 2.1 Блока 9 настоящего документа</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1" w:name="_GoBack"/>
      <w:bookmarkEnd w:id="1"/>
      <w:r w:rsidRPr="00B31E83">
        <w:rPr>
          <w:rFonts w:ascii="Arial" w:hAnsi="Arial"/>
          <w:b/>
          <w:bCs/>
          <w:caps/>
          <w:sz w:val="28"/>
          <w:szCs w:val="24"/>
        </w:rPr>
        <w:lastRenderedPageBreak/>
        <w:t>Требования к подтверждающим документам</w:t>
      </w:r>
    </w:p>
    <w:p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lastRenderedPageBreak/>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финансовой отчетности за последний отчетный год (допускается неаудированная), заверенная печатью Участника закупки и подписью </w:t>
      </w:r>
      <w:r w:rsidRPr="00B31E83">
        <w:rPr>
          <w:sz w:val="22"/>
          <w:szCs w:val="22"/>
        </w:rPr>
        <w:lastRenderedPageBreak/>
        <w:t>руководителя Участника закупки</w:t>
      </w:r>
      <w:r w:rsidRPr="00B31E83">
        <w:rPr>
          <w:sz w:val="22"/>
          <w:szCs w:val="22"/>
          <w:vertAlign w:val="superscript"/>
          <w:lang w:val="en-US"/>
        </w:rPr>
        <w:footnoteReference w:id="18"/>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и на последнюю отчетную дату:</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Cash Flow Statement (Отчет о движении денежных средств).</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lastRenderedPageBreak/>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7020"/>
      </w:tblGrid>
      <w:tr w:rsidR="00B31E83" w:rsidRPr="00B31E83" w:rsidTr="00B31E83">
        <w:trPr>
          <w:trHeight w:val="567"/>
          <w:tblHeader/>
        </w:trPr>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Временной период</w:t>
            </w:r>
          </w:p>
          <w:p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предыдущего года</w:t>
            </w:r>
          </w:p>
          <w:p w:rsidR="00B31E83" w:rsidRPr="00B31E83" w:rsidRDefault="00B31E83" w:rsidP="00B31E83">
            <w:pPr>
              <w:ind w:firstLine="0"/>
              <w:jc w:val="center"/>
              <w:rPr>
                <w:sz w:val="22"/>
                <w:szCs w:val="22"/>
              </w:rPr>
            </w:pPr>
            <w:r w:rsidRPr="00B31E83">
              <w:rPr>
                <w:sz w:val="22"/>
                <w:szCs w:val="22"/>
              </w:rPr>
              <w:t>(за 9 месяцев)</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апреля-30 апреля</w:t>
            </w:r>
          </w:p>
        </w:tc>
        <w:tc>
          <w:tcPr>
            <w:tcW w:w="2500" w:type="pct"/>
            <w:vAlign w:val="center"/>
          </w:tcPr>
          <w:p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rsidR="00B31E83" w:rsidRPr="00B31E83" w:rsidRDefault="00B31E83" w:rsidP="00B31E83">
            <w:pPr>
              <w:ind w:firstLine="0"/>
              <w:jc w:val="center"/>
              <w:rPr>
                <w:sz w:val="22"/>
                <w:szCs w:val="22"/>
              </w:rPr>
            </w:pPr>
            <w:r w:rsidRPr="00B31E83">
              <w:rPr>
                <w:sz w:val="22"/>
                <w:szCs w:val="22"/>
              </w:rPr>
              <w:t>1 кв. текущего года</w:t>
            </w:r>
          </w:p>
          <w:p w:rsidR="00B31E83" w:rsidRPr="00B31E83" w:rsidRDefault="00B31E83" w:rsidP="00B31E83">
            <w:pPr>
              <w:ind w:firstLine="0"/>
              <w:jc w:val="center"/>
              <w:rPr>
                <w:sz w:val="22"/>
                <w:szCs w:val="22"/>
              </w:rPr>
            </w:pPr>
            <w:r w:rsidRPr="00B31E83">
              <w:rPr>
                <w:sz w:val="22"/>
                <w:szCs w:val="22"/>
              </w:rPr>
              <w:t>(за 1 квартал)</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rsidR="00B31E83" w:rsidRPr="00B31E83" w:rsidRDefault="00B31E83" w:rsidP="00B31E83">
            <w:pPr>
              <w:ind w:firstLine="0"/>
              <w:jc w:val="center"/>
              <w:rPr>
                <w:sz w:val="22"/>
                <w:szCs w:val="22"/>
              </w:rPr>
            </w:pPr>
            <w:r w:rsidRPr="00B31E83">
              <w:rPr>
                <w:sz w:val="22"/>
                <w:szCs w:val="22"/>
              </w:rPr>
              <w:t>2 кв. текущего года</w:t>
            </w:r>
          </w:p>
          <w:p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текущего года</w:t>
            </w:r>
          </w:p>
          <w:p w:rsidR="00B31E83" w:rsidRPr="00B31E83" w:rsidRDefault="00B31E83" w:rsidP="00B31E83">
            <w:pPr>
              <w:ind w:firstLine="0"/>
              <w:jc w:val="center"/>
              <w:rPr>
                <w:sz w:val="22"/>
                <w:szCs w:val="22"/>
              </w:rPr>
            </w:pPr>
            <w:r w:rsidRPr="00B31E83">
              <w:rPr>
                <w:sz w:val="22"/>
                <w:szCs w:val="22"/>
              </w:rPr>
              <w:t>(за 9 месяцев)</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Правила определения уровня финансового состояния</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lastRenderedPageBreak/>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lastRenderedPageBreak/>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lastRenderedPageBreak/>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lastRenderedPageBreak/>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D</w:t>
            </w:r>
          </w:p>
        </w:tc>
      </w:tr>
      <w:tr w:rsidR="00B31E83" w:rsidRPr="00B31E83"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Да</w:t>
            </w:r>
          </w:p>
        </w:tc>
      </w:tr>
    </w:tbl>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rsidR="00B31E83" w:rsidRPr="00B31E83" w:rsidRDefault="00B31E83" w:rsidP="00B31E83"/>
    <w:p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rsidR="00B31E83" w:rsidRPr="00B31E83" w:rsidRDefault="00B31E83" w:rsidP="00B31E83">
      <w:pPr>
        <w:numPr>
          <w:ilvl w:val="0"/>
          <w:numId w:val="48"/>
        </w:numPr>
        <w:tabs>
          <w:tab w:val="clear" w:pos="1134"/>
        </w:tabs>
        <w:spacing w:before="120" w:after="120"/>
        <w:ind w:right="57"/>
        <w:rPr>
          <w:sz w:val="20"/>
          <w:szCs w:val="20"/>
        </w:rPr>
      </w:pPr>
      <w:r w:rsidRPr="00B31E83">
        <w:rPr>
          <w:sz w:val="20"/>
          <w:szCs w:val="20"/>
        </w:rPr>
        <w:lastRenderedPageBreak/>
        <w:t xml:space="preserve">либо сведения о наличии действующей аккредитации, полученной у Организатора закупки в период до 01.09.2021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rsidTr="00532CC2">
        <w:trPr>
          <w:tblHeader/>
        </w:trPr>
        <w:tc>
          <w:tcPr>
            <w:tcW w:w="709"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2" w:name="_Toc391375869"/>
            <w:bookmarkStart w:id="3" w:name="_Toc391376828"/>
            <w:bookmarkStart w:id="4" w:name="_Toc391382504"/>
            <w:bookmarkStart w:id="5" w:name="_Toc391383340"/>
            <w:bookmarkStart w:id="6" w:name="_Toc391387339"/>
            <w:bookmarkStart w:id="7" w:name="_Toc391453358"/>
            <w:bookmarkStart w:id="8" w:name="_Toc391453473"/>
            <w:bookmarkStart w:id="9" w:name="_Toc391453697"/>
            <w:bookmarkStart w:id="10" w:name="_Ref391375477"/>
            <w:bookmarkStart w:id="11" w:name="_Ref391375479"/>
            <w:bookmarkStart w:id="12" w:name="_Ref391375481"/>
            <w:bookmarkStart w:id="13" w:name="_Ref391375482"/>
            <w:bookmarkStart w:id="14" w:name="_Ref391375692"/>
            <w:bookmarkStart w:id="15" w:name="_Toc392326435"/>
            <w:bookmarkStart w:id="16" w:name="_Toc392495178"/>
            <w:bookmarkStart w:id="17" w:name="_Toc392595024"/>
            <w:bookmarkStart w:id="18" w:name="_Toc392610518"/>
            <w:bookmarkStart w:id="19" w:name="_Toc393989320"/>
            <w:bookmarkStart w:id="20" w:name="_Toc393989361"/>
            <w:bookmarkStart w:id="21" w:name="_Toc393888105"/>
            <w:bookmarkStart w:id="22" w:name="_Toc398807145"/>
            <w:bookmarkEnd w:id="2"/>
            <w:bookmarkEnd w:id="3"/>
            <w:bookmarkEnd w:id="4"/>
            <w:bookmarkEnd w:id="5"/>
            <w:bookmarkEnd w:id="6"/>
            <w:bookmarkEnd w:id="7"/>
            <w:bookmarkEnd w:id="8"/>
            <w:bookmarkEnd w:id="9"/>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rsidTr="00532CC2">
        <w:trPr>
          <w:tblHeader/>
        </w:trPr>
        <w:tc>
          <w:tcPr>
            <w:tcW w:w="709"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rsidTr="00532CC2">
        <w:tc>
          <w:tcPr>
            <w:tcW w:w="709" w:type="dxa"/>
            <w:tcBorders>
              <w:top w:val="single" w:sz="12" w:space="0" w:color="auto"/>
            </w:tcBorders>
          </w:tcPr>
          <w:p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3" w:name="_Ref393994114"/>
          </w:p>
        </w:tc>
        <w:bookmarkEnd w:id="23"/>
        <w:tc>
          <w:tcPr>
            <w:tcW w:w="4627" w:type="dxa"/>
            <w:tcBorders>
              <w:top w:val="single" w:sz="12" w:space="0" w:color="auto"/>
            </w:tcBorders>
          </w:tcPr>
          <w:p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B31E83" w:rsidRPr="00B31E83" w:rsidRDefault="00B31E83" w:rsidP="00B31E83">
            <w:pPr>
              <w:ind w:firstLine="0"/>
              <w:jc w:val="left"/>
              <w:rPr>
                <w:sz w:val="20"/>
                <w:szCs w:val="20"/>
              </w:rPr>
            </w:pPr>
            <w:r w:rsidRPr="00B31E83">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rsidR="00B31E83" w:rsidRPr="00B31E83" w:rsidRDefault="00B31E83" w:rsidP="00B31E83">
            <w:pPr>
              <w:suppressAutoHyphens/>
              <w:ind w:firstLine="0"/>
              <w:jc w:val="left"/>
              <w:outlineLvl w:val="2"/>
              <w:rPr>
                <w:sz w:val="20"/>
                <w:szCs w:val="20"/>
              </w:rPr>
            </w:pPr>
            <w:bookmarkStart w:id="24" w:name="_Toc392495175"/>
            <w:r w:rsidRPr="00B31E83">
              <w:rPr>
                <w:sz w:val="20"/>
                <w:szCs w:val="20"/>
              </w:rPr>
              <w:t>Не соответствует — представлена недостоверная информация</w:t>
            </w:r>
            <w:bookmarkEnd w:id="24"/>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suppressAutoHyphens/>
              <w:ind w:firstLine="0"/>
              <w:jc w:val="left"/>
              <w:outlineLvl w:val="2"/>
              <w:rPr>
                <w:rFonts w:eastAsia="Calibri"/>
                <w:sz w:val="20"/>
                <w:szCs w:val="20"/>
                <w:lang w:eastAsia="en-US"/>
              </w:rPr>
            </w:pPr>
            <w:r w:rsidRPr="00B31E83">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8"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rsidR="00B31E83" w:rsidRPr="00B31E83" w:rsidRDefault="00B31E83" w:rsidP="00B31E83">
            <w:pPr>
              <w:ind w:firstLine="0"/>
              <w:jc w:val="left"/>
              <w:rPr>
                <w:rFonts w:eastAsia="Calibri"/>
                <w:sz w:val="20"/>
                <w:szCs w:val="20"/>
                <w:lang w:eastAsia="en-US"/>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19"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xml:space="preserve">) и других открытых </w:t>
            </w:r>
            <w:r w:rsidRPr="00B31E83">
              <w:rPr>
                <w:sz w:val="20"/>
                <w:szCs w:val="20"/>
              </w:rPr>
              <w:lastRenderedPageBreak/>
              <w:t>источниках.</w:t>
            </w:r>
          </w:p>
        </w:tc>
        <w:tc>
          <w:tcPr>
            <w:tcW w:w="4587" w:type="dxa"/>
          </w:tcPr>
          <w:p w:rsidR="00B31E83" w:rsidRPr="00B31E83" w:rsidRDefault="00B31E83" w:rsidP="00B31E83">
            <w:pPr>
              <w:suppressAutoHyphens/>
              <w:ind w:firstLine="0"/>
              <w:jc w:val="left"/>
              <w:outlineLvl w:val="2"/>
              <w:rPr>
                <w:sz w:val="20"/>
                <w:szCs w:val="20"/>
              </w:rPr>
            </w:pPr>
            <w:r w:rsidRPr="00B31E83">
              <w:rPr>
                <w:sz w:val="20"/>
                <w:szCs w:val="20"/>
              </w:rPr>
              <w:lastRenderedPageBreak/>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B31E83" w:rsidRPr="00B31E83" w:rsidRDefault="00B31E83" w:rsidP="00B31E83">
            <w:pPr>
              <w:suppressAutoHyphens/>
              <w:ind w:firstLine="0"/>
              <w:jc w:val="left"/>
              <w:outlineLvl w:val="2"/>
              <w:rPr>
                <w:sz w:val="20"/>
                <w:szCs w:val="20"/>
              </w:rPr>
            </w:pPr>
          </w:p>
          <w:p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rsidR="00B31E83" w:rsidRPr="00B31E83" w:rsidRDefault="00B31E83" w:rsidP="00B31E83">
            <w:pPr>
              <w:ind w:firstLine="0"/>
              <w:jc w:val="left"/>
              <w:rPr>
                <w:sz w:val="20"/>
                <w:szCs w:val="20"/>
              </w:rPr>
            </w:pPr>
            <w:r w:rsidRPr="00B31E83">
              <w:rPr>
                <w:sz w:val="20"/>
                <w:szCs w:val="20"/>
              </w:rPr>
              <w:t>В соответствии с установленной формой Блока 10 настоящего документа.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rsidR="00B31E83" w:rsidRPr="00B31E83" w:rsidRDefault="00B31E83" w:rsidP="00B31E83">
            <w:pPr>
              <w:suppressAutoHyphens/>
              <w:ind w:firstLine="0"/>
              <w:jc w:val="left"/>
              <w:outlineLvl w:val="2"/>
              <w:rPr>
                <w:sz w:val="20"/>
                <w:szCs w:val="20"/>
              </w:rPr>
            </w:pPr>
            <w:bookmarkStart w:id="25"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5"/>
            <w:r w:rsidRPr="00B31E83">
              <w:rPr>
                <w:sz w:val="20"/>
                <w:szCs w:val="20"/>
              </w:rPr>
              <w:t>.</w:t>
            </w:r>
          </w:p>
          <w:p w:rsidR="00B31E83" w:rsidRPr="00B31E83" w:rsidRDefault="00B31E83" w:rsidP="00B31E83">
            <w:pPr>
              <w:suppressAutoHyphens/>
              <w:ind w:firstLine="0"/>
              <w:jc w:val="left"/>
              <w:outlineLvl w:val="2"/>
              <w:rPr>
                <w:sz w:val="20"/>
                <w:szCs w:val="20"/>
              </w:rPr>
            </w:pPr>
            <w:bookmarkStart w:id="26" w:name="_Toc392495177"/>
          </w:p>
          <w:p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6"/>
            <w:r w:rsidRPr="00B31E83">
              <w:rPr>
                <w:sz w:val="20"/>
                <w:szCs w:val="20"/>
              </w:rPr>
              <w:t>, полностью раскрыта, представлены достоверные сведения.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0" w:history="1">
              <w:r w:rsidRPr="00B31E83">
                <w:rPr>
                  <w:i/>
                  <w:color w:val="0000FF"/>
                  <w:sz w:val="20"/>
                  <w:szCs w:val="20"/>
                  <w:u w:val="single"/>
                </w:rPr>
                <w:t>http://zakupki.gov.ru</w:t>
              </w:r>
            </w:hyperlink>
            <w:r w:rsidRPr="00B31E83">
              <w:rPr>
                <w:sz w:val="20"/>
                <w:szCs w:val="20"/>
              </w:rPr>
              <w:t xml:space="preserve">) </w:t>
            </w:r>
          </w:p>
        </w:tc>
        <w:tc>
          <w:tcPr>
            <w:tcW w:w="4587" w:type="dxa"/>
          </w:tcPr>
          <w:p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 xml:space="preserve">Непроведение ликвидации Поставщика/Участника закупки – юридического лица, отсутствие вступившего в законную силу судебного решения </w:t>
            </w:r>
            <w:r w:rsidRPr="00B31E83">
              <w:rPr>
                <w:sz w:val="20"/>
                <w:szCs w:val="20"/>
              </w:rPr>
              <w:lastRenderedPageBreak/>
              <w:t>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rsidR="00B31E83" w:rsidRPr="00B31E83" w:rsidRDefault="00B31E83" w:rsidP="00B31E83">
            <w:pPr>
              <w:ind w:firstLine="0"/>
              <w:jc w:val="left"/>
              <w:rPr>
                <w:sz w:val="20"/>
                <w:szCs w:val="20"/>
              </w:rPr>
            </w:pPr>
            <w:r w:rsidRPr="00B31E83">
              <w:rPr>
                <w:sz w:val="20"/>
                <w:szCs w:val="20"/>
              </w:rPr>
              <w:lastRenderedPageBreak/>
              <w:t>Должно отсутствовать соответствующее решение либо иные документы, подтверждающие названные факты, в том числе по данным сайта в информационно-</w:t>
            </w:r>
            <w:r w:rsidRPr="00B31E83">
              <w:rPr>
                <w:sz w:val="20"/>
                <w:szCs w:val="20"/>
              </w:rPr>
              <w:lastRenderedPageBreak/>
              <w:t>телекоммуникационной сети Интернет:</w:t>
            </w:r>
          </w:p>
          <w:p w:rsidR="00B31E83" w:rsidRPr="00B31E83" w:rsidRDefault="00B31E83" w:rsidP="00B31E83">
            <w:pPr>
              <w:ind w:firstLine="0"/>
              <w:jc w:val="left"/>
              <w:rPr>
                <w:sz w:val="20"/>
                <w:szCs w:val="20"/>
              </w:rPr>
            </w:pPr>
            <w:r w:rsidRPr="00B31E83">
              <w:rPr>
                <w:sz w:val="20"/>
                <w:szCs w:val="20"/>
              </w:rPr>
              <w:t>(</w:t>
            </w:r>
            <w:hyperlink r:id="rId21" w:history="1">
              <w:r w:rsidRPr="00B31E83">
                <w:rPr>
                  <w:i/>
                  <w:color w:val="0000FF"/>
                  <w:sz w:val="20"/>
                  <w:szCs w:val="20"/>
                  <w:u w:val="single"/>
                </w:rPr>
                <w:t>http://www.vestnik-gosreg.ru/publ/vgr/</w:t>
              </w:r>
            </w:hyperlink>
            <w:r w:rsidRPr="00B31E83">
              <w:rPr>
                <w:sz w:val="20"/>
                <w:szCs w:val="20"/>
              </w:rPr>
              <w:t>)</w:t>
            </w:r>
          </w:p>
          <w:p w:rsidR="00B31E83" w:rsidRPr="00B31E83" w:rsidRDefault="00B31E83" w:rsidP="00B31E83">
            <w:pPr>
              <w:ind w:firstLine="0"/>
              <w:jc w:val="left"/>
              <w:rPr>
                <w:color w:val="000000"/>
                <w:sz w:val="20"/>
                <w:szCs w:val="20"/>
              </w:rPr>
            </w:pPr>
            <w:r w:rsidRPr="00B31E83">
              <w:rPr>
                <w:color w:val="000000"/>
                <w:sz w:val="20"/>
                <w:szCs w:val="20"/>
              </w:rPr>
              <w:t>(</w:t>
            </w:r>
            <w:hyperlink r:id="rId22" w:history="1">
              <w:r w:rsidRPr="00B31E83">
                <w:rPr>
                  <w:i/>
                  <w:color w:val="0000FF"/>
                  <w:sz w:val="20"/>
                  <w:szCs w:val="20"/>
                  <w:u w:val="single"/>
                </w:rPr>
                <w:t>http://www.vestnik-gosreg.ru/publ/fz83/</w:t>
              </w:r>
            </w:hyperlink>
            <w:r w:rsidRPr="00B31E83">
              <w:rPr>
                <w:color w:val="000000"/>
                <w:sz w:val="20"/>
                <w:szCs w:val="20"/>
              </w:rPr>
              <w:t>)</w:t>
            </w:r>
          </w:p>
          <w:p w:rsidR="00B31E83" w:rsidRPr="00B31E83" w:rsidRDefault="00B31E83" w:rsidP="00B31E83">
            <w:pPr>
              <w:ind w:firstLine="0"/>
              <w:jc w:val="left"/>
              <w:rPr>
                <w:sz w:val="20"/>
                <w:szCs w:val="20"/>
              </w:rPr>
            </w:pPr>
            <w:r w:rsidRPr="00B31E83">
              <w:rPr>
                <w:sz w:val="20"/>
                <w:szCs w:val="20"/>
              </w:rPr>
              <w:t xml:space="preserve"> (</w:t>
            </w:r>
            <w:hyperlink r:id="rId23"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4"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lastRenderedPageBreak/>
              <w:t>Не 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юридическое лицо находится в процессе </w:t>
            </w:r>
            <w:r w:rsidRPr="00B31E83">
              <w:rPr>
                <w:sz w:val="20"/>
                <w:szCs w:val="20"/>
              </w:rPr>
              <w:lastRenderedPageBreak/>
              <w:t>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w:t>
            </w:r>
            <w:r w:rsidRPr="00B31E83">
              <w:rPr>
                <w:sz w:val="20"/>
                <w:szCs w:val="20"/>
              </w:rPr>
              <w:lastRenderedPageBreak/>
              <w:t>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завершённой внесудебной процедуры банкротства в отношении Поставщика/Участника закупки (физического лица).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w:t>
            </w:r>
            <w:r w:rsidRPr="00B31E83">
              <w:rPr>
                <w:sz w:val="20"/>
                <w:szCs w:val="20"/>
              </w:rPr>
              <w:lastRenderedPageBreak/>
              <w:t>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E7218C">
              <w:rPr>
                <w:sz w:val="20"/>
                <w:szCs w:val="20"/>
              </w:rPr>
              <w:t>[ПОЛНОЕ НАИМЕНОВАНИЕ ОГК]</w:t>
            </w:r>
            <w:r w:rsidRPr="00B31E83">
              <w:rPr>
                <w:sz w:val="20"/>
                <w:szCs w:val="20"/>
              </w:rPr>
              <w:t>.</w:t>
            </w:r>
          </w:p>
          <w:p w:rsidR="00B31E83" w:rsidRPr="00B31E83" w:rsidRDefault="00B31E83" w:rsidP="00B31E83">
            <w:pPr>
              <w:ind w:left="34" w:firstLine="0"/>
              <w:jc w:val="left"/>
              <w:rPr>
                <w:sz w:val="20"/>
                <w:szCs w:val="20"/>
              </w:rPr>
            </w:pPr>
          </w:p>
          <w:p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 xml:space="preserve">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w:t>
            </w:r>
            <w:r w:rsidRPr="00B31E83">
              <w:rPr>
                <w:sz w:val="20"/>
                <w:szCs w:val="20"/>
              </w:rPr>
              <w:lastRenderedPageBreak/>
              <w:t>наказании в виде дисквалификации (за исключением лица, в отношении которого срок такого наказания истек)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lastRenderedPageBreak/>
              <w:t>Поставщик/Участник закупки – юридическое лицо не должно быть включено ни в один из следующих реестров Федеральной налоговой службы России: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t>«</w:t>
            </w:r>
            <w:hyperlink r:id="rId25" w:tgtFrame="_blank" w:history="1">
              <w:r w:rsidRPr="00B31E83">
                <w:rPr>
                  <w:sz w:val="20"/>
                  <w:szCs w:val="20"/>
                </w:rPr>
                <w:t xml:space="preserve">Юридические лица, в состав исполнительных </w:t>
              </w:r>
              <w:r w:rsidRPr="00B31E83">
                <w:rPr>
                  <w:sz w:val="20"/>
                  <w:szCs w:val="20"/>
                </w:rPr>
                <w:lastRenderedPageBreak/>
                <w:t>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disfind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7" w:history="1">
              <w:r w:rsidRPr="00B31E83">
                <w:rPr>
                  <w:i/>
                  <w:color w:val="0000FF"/>
                  <w:sz w:val="20"/>
                  <w:szCs w:val="20"/>
                  <w:u w:val="single"/>
                </w:rPr>
                <w:t>https://service.nalog.ru/svl.do</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8"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tabs>
                <w:tab w:val="center" w:pos="4677"/>
                <w:tab w:val="right" w:pos="9355"/>
              </w:tabs>
              <w:ind w:firstLine="0"/>
              <w:jc w:val="left"/>
              <w:rPr>
                <w:sz w:val="20"/>
                <w:szCs w:val="20"/>
              </w:rPr>
            </w:pPr>
            <w:r w:rsidRPr="00B31E83">
              <w:rPr>
                <w:sz w:val="20"/>
                <w:szCs w:val="20"/>
              </w:rPr>
              <w:lastRenderedPageBreak/>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lastRenderedPageBreak/>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tabs>
                <w:tab w:val="center" w:pos="4677"/>
                <w:tab w:val="right" w:pos="9355"/>
              </w:tabs>
              <w:ind w:firstLine="0"/>
              <w:jc w:val="left"/>
              <w:rPr>
                <w:sz w:val="20"/>
                <w:szCs w:val="20"/>
              </w:rPr>
            </w:pPr>
          </w:p>
          <w:p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rsidR="00B31E83" w:rsidRPr="00B31E83" w:rsidRDefault="00B31E83" w:rsidP="00B31E83">
            <w:pPr>
              <w:widowControl w:val="0"/>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B31E83" w:rsidRPr="00B31E83" w:rsidRDefault="00B31E83" w:rsidP="00B31E83">
            <w:pPr>
              <w:widowControl w:val="0"/>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B31E83" w:rsidRPr="00B31E83" w:rsidRDefault="00B31E83" w:rsidP="00B31E83">
            <w:pPr>
              <w:widowControl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29"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rsidR="00B31E83" w:rsidRPr="00B31E83" w:rsidRDefault="00B31E83" w:rsidP="00B31E83">
            <w:pPr>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Соответствует — паспорт в списке недействительных паспортов МВД РФ не значится.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0" w:history="1">
              <w:r w:rsidRPr="00B31E83">
                <w:rPr>
                  <w:i/>
                  <w:color w:val="0000FF"/>
                  <w:sz w:val="20"/>
                  <w:szCs w:val="20"/>
                  <w:u w:val="single"/>
                </w:rPr>
                <w:t>https://www.rosneft.ru/Investors/corpgov/</w:t>
              </w:r>
            </w:hyperlink>
            <w:r w:rsidRPr="00B31E83">
              <w:rPr>
                <w:sz w:val="20"/>
                <w:szCs w:val="20"/>
              </w:rPr>
              <w:t>)</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1"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 </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Соответствует: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7" w:name="_Ref395520586"/>
          </w:p>
        </w:tc>
        <w:bookmarkEnd w:id="27"/>
        <w:tc>
          <w:tcPr>
            <w:tcW w:w="4627" w:type="dxa"/>
          </w:tcPr>
          <w:p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rsidR="00B31E83" w:rsidRPr="00B31E83" w:rsidRDefault="00B31E83" w:rsidP="00B31E83">
            <w:pPr>
              <w:ind w:firstLine="0"/>
              <w:jc w:val="left"/>
              <w:rPr>
                <w:sz w:val="20"/>
                <w:szCs w:val="20"/>
              </w:rPr>
            </w:pP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набрала </w:t>
            </w:r>
            <w:r w:rsidRPr="00B31E83">
              <w:rPr>
                <w:sz w:val="20"/>
                <w:szCs w:val="20"/>
                <w:u w:val="single"/>
              </w:rPr>
              <w:t>4 и более баллов;</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rsidR="00B31E83" w:rsidRPr="00B31E83" w:rsidRDefault="00B31E83" w:rsidP="00B31E83">
            <w:pPr>
              <w:ind w:firstLine="0"/>
              <w:jc w:val="left"/>
              <w:rPr>
                <w:sz w:val="20"/>
                <w:szCs w:val="20"/>
                <w:u w:val="single"/>
              </w:rPr>
            </w:pPr>
          </w:p>
          <w:p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не является учредителем / руководителем 9 и более организаций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2"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mru</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p w:rsidR="00B31E83" w:rsidRPr="00B31E83" w:rsidRDefault="00B31E83" w:rsidP="00B31E83">
            <w:pPr>
              <w:tabs>
                <w:tab w:val="clear" w:pos="1134"/>
              </w:tabs>
              <w:ind w:left="-170" w:right="-57" w:firstLine="85"/>
              <w:jc w:val="left"/>
              <w:rPr>
                <w:sz w:val="20"/>
                <w:szCs w:val="20"/>
              </w:rPr>
            </w:pPr>
          </w:p>
        </w:tc>
        <w:tc>
          <w:tcPr>
            <w:tcW w:w="4587" w:type="dxa"/>
            <w:vMerge w:val="restart"/>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addrfind</w:t>
              </w:r>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opendata</w:t>
              </w:r>
              <w:r w:rsidRPr="00B31E83">
                <w:rPr>
                  <w:i/>
                  <w:color w:val="0000FF"/>
                  <w:sz w:val="20"/>
                  <w:szCs w:val="20"/>
                  <w:u w:val="single"/>
                </w:rPr>
                <w:t>/</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ind w:firstLine="0"/>
              <w:jc w:val="left"/>
              <w:rPr>
                <w:sz w:val="20"/>
                <w:szCs w:val="20"/>
              </w:rPr>
            </w:pPr>
            <w:r w:rsidRPr="00B31E83">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 w:val="left" w:pos="539"/>
              </w:tabs>
              <w:ind w:firstLine="0"/>
              <w:jc w:val="left"/>
              <w:rPr>
                <w:sz w:val="20"/>
              </w:rPr>
            </w:pPr>
          </w:p>
          <w:p w:rsidR="00B31E83" w:rsidRPr="00B31E83" w:rsidDel="001B649A" w:rsidRDefault="00B31E83" w:rsidP="00B31E83">
            <w:pPr>
              <w:tabs>
                <w:tab w:val="clear" w:pos="1134"/>
              </w:tabs>
              <w:ind w:firstLine="0"/>
              <w:jc w:val="left"/>
            </w:pPr>
            <w:r w:rsidRPr="00B31E83">
              <w:rPr>
                <w:sz w:val="20"/>
              </w:rPr>
              <w:t xml:space="preserve">Проверка проводится по данным, опубликованным Федеральной налоговой службой РФ (ФНС РФ - </w:t>
            </w:r>
            <w:hyperlink r:id="rId3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6"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vMerge w:val="restart"/>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7"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39"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zd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0"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предоставленных данных об объеме выручки не отличаются или менее 1 млн руб. данных ФНС РФ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1"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2"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rsidR="00B31E83" w:rsidRPr="00B31E83" w:rsidRDefault="00B31E83" w:rsidP="00B31E83">
            <w:pPr>
              <w:ind w:firstLine="0"/>
              <w:contextualSpacing/>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3"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rsidR="00B31E83" w:rsidRPr="00B31E83" w:rsidRDefault="00B31E83" w:rsidP="00B31E83">
            <w:pPr>
              <w:tabs>
                <w:tab w:val="clear" w:pos="1134"/>
              </w:tabs>
              <w:ind w:firstLine="0"/>
              <w:jc w:val="left"/>
              <w:rPr>
                <w:sz w:val="20"/>
                <w:szCs w:val="20"/>
              </w:rPr>
            </w:pPr>
          </w:p>
          <w:p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rPr>
                <w:sz w:val="20"/>
                <w:szCs w:val="20"/>
              </w:rPr>
            </w:pPr>
          </w:p>
          <w:p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rsidR="00B31E83" w:rsidRPr="00B31E83" w:rsidRDefault="00B31E83" w:rsidP="00B31E83">
            <w:pPr>
              <w:tabs>
                <w:tab w:val="clear" w:pos="1134"/>
              </w:tabs>
              <w:ind w:firstLine="0"/>
            </w:pPr>
          </w:p>
          <w:p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B31E83" w:rsidRPr="00B31E83" w:rsidRDefault="00B31E83" w:rsidP="00B31E83">
            <w:pPr>
              <w:ind w:firstLine="0"/>
              <w:jc w:val="left"/>
              <w:rPr>
                <w:color w:val="FF0000"/>
                <w:sz w:val="20"/>
                <w:szCs w:val="20"/>
              </w:rPr>
            </w:pPr>
            <w:r w:rsidRPr="00B31E83">
              <w:rPr>
                <w:sz w:val="20"/>
                <w:szCs w:val="20"/>
                <w:lang w:val="en-US"/>
              </w:rPr>
              <w:t>(</w:t>
            </w:r>
            <w:hyperlink r:id="rId45" w:history="1">
              <w:r w:rsidRPr="00B31E83">
                <w:rPr>
                  <w:i/>
                  <w:color w:val="0000FF"/>
                  <w:sz w:val="20"/>
                  <w:szCs w:val="20"/>
                  <w:u w:val="single"/>
                </w:rPr>
                <w:t>http://kad.arbitr.ru/</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rsidR="00B31E83" w:rsidRPr="00B31E83" w:rsidRDefault="00B31E83" w:rsidP="00B31E83">
            <w:pPr>
              <w:tabs>
                <w:tab w:val="clear" w:pos="1134"/>
              </w:tabs>
              <w:ind w:firstLine="0"/>
              <w:jc w:val="left"/>
              <w:rPr>
                <w:color w:val="000000"/>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6"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в отношении Поставщика/Участника закупки юридического лица процедуры наблюдения, финансового оздоровления, внешнего управления;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гражданина банкротом и введении реструктуризации его долгов – «2».</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rsidR="00B31E83" w:rsidRPr="00B31E83" w:rsidRDefault="00B31E83" w:rsidP="00B31E83">
            <w:pPr>
              <w:tabs>
                <w:tab w:val="clear" w:pos="1134"/>
              </w:tabs>
              <w:spacing w:before="120"/>
              <w:ind w:firstLine="0"/>
            </w:pPr>
            <w:r w:rsidRPr="00B31E83">
              <w:rPr>
                <w:sz w:val="20"/>
                <w:szCs w:val="20"/>
              </w:rPr>
              <w:t>начисляется «0» баллов.</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7" w:history="1">
              <w:r w:rsidRPr="00B31E83">
                <w:rPr>
                  <w:i/>
                  <w:color w:val="0000FF"/>
                  <w:sz w:val="20"/>
                  <w:szCs w:val="20"/>
                  <w:u w:val="single"/>
                </w:rPr>
                <w:t>http://kad.arbitr.ru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8" w:history="1">
              <w:r w:rsidRPr="00B31E83">
                <w:rPr>
                  <w:i/>
                  <w:color w:val="0000FF"/>
                  <w:sz w:val="20"/>
                  <w:szCs w:val="20"/>
                  <w:u w:val="single"/>
                </w:rPr>
                <w:t>http://www.fedresurs.ru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49" w:history="1">
              <w:r w:rsidRPr="00B31E83">
                <w:rPr>
                  <w:i/>
                  <w:color w:val="0000FF"/>
                  <w:sz w:val="20"/>
                  <w:szCs w:val="20"/>
                  <w:u w:val="single"/>
                </w:rPr>
                <w:t>http://bankrot.fedresurs.ru</w:t>
              </w:r>
            </w:hyperlink>
            <w:r w:rsidRPr="00B31E83">
              <w:rPr>
                <w:sz w:val="20"/>
                <w:szCs w:val="18"/>
              </w:rPr>
              <w:t>).</w:t>
            </w:r>
          </w:p>
        </w:tc>
        <w:tc>
          <w:tcPr>
            <w:tcW w:w="708" w:type="dxa"/>
          </w:tcPr>
          <w:p w:rsidR="00B31E83" w:rsidRPr="00B31E83" w:rsidRDefault="00B31E83" w:rsidP="00B31E83">
            <w:pPr>
              <w:tabs>
                <w:tab w:val="clear" w:pos="1134"/>
              </w:tabs>
              <w:ind w:left="-170" w:right="-57" w:firstLine="85"/>
              <w:jc w:val="left"/>
              <w:rPr>
                <w:sz w:val="20"/>
                <w:szCs w:val="20"/>
                <w:lang w:val="en-US"/>
              </w:rPr>
            </w:pPr>
            <w:r w:rsidRPr="00B31E83">
              <w:rPr>
                <w:sz w:val="20"/>
                <w:szCs w:val="20"/>
              </w:rPr>
              <w:t>0 / 1 / 2</w:t>
            </w:r>
          </w:p>
        </w:tc>
        <w:tc>
          <w:tcPr>
            <w:tcW w:w="4587" w:type="dxa"/>
          </w:tcPr>
          <w:p w:rsidR="00B31E83" w:rsidRPr="00B31E83" w:rsidRDefault="00B31E83" w:rsidP="00B31E83">
            <w:pPr>
              <w:jc w:val="left"/>
              <w:rPr>
                <w:sz w:val="20"/>
                <w:szCs w:val="20"/>
              </w:rPr>
            </w:pPr>
          </w:p>
        </w:tc>
      </w:tr>
    </w:tbl>
    <w:p w:rsidR="00B31E83" w:rsidRPr="00B31E83" w:rsidRDefault="00B31E83" w:rsidP="00B31E83">
      <w:pPr>
        <w:ind w:firstLine="0"/>
      </w:pPr>
    </w:p>
    <w:p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0"/>
          <w:headerReference w:type="default" r:id="rId51"/>
          <w:footerReference w:type="default" r:id="rId52"/>
          <w:headerReference w:type="first" r:id="rId53"/>
          <w:pgSz w:w="16840" w:h="11907" w:orient="landscape" w:code="9"/>
          <w:pgMar w:top="1247" w:right="964" w:bottom="1021" w:left="510" w:header="737" w:footer="680" w:gutter="0"/>
          <w:cols w:space="708"/>
          <w:docGrid w:linePitch="360"/>
        </w:sectPr>
      </w:pP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8" w:name="_Toc536112834"/>
      <w:r w:rsidRPr="00B31E83">
        <w:rPr>
          <w:rFonts w:ascii="Arial" w:hAnsi="Arial"/>
          <w:b/>
          <w:bCs/>
          <w:caps/>
          <w:sz w:val="28"/>
          <w:szCs w:val="24"/>
        </w:rPr>
        <w:t xml:space="preserve">Требования к представлению информации </w:t>
      </w:r>
      <w:bookmarkEnd w:id="10"/>
      <w:bookmarkEnd w:id="11"/>
      <w:bookmarkEnd w:id="12"/>
      <w:bookmarkEnd w:id="13"/>
      <w:bookmarkEnd w:id="14"/>
      <w:bookmarkEnd w:id="15"/>
      <w:bookmarkEnd w:id="16"/>
      <w:bookmarkEnd w:id="17"/>
      <w:bookmarkEnd w:id="18"/>
      <w:bookmarkEnd w:id="19"/>
      <w:bookmarkEnd w:id="20"/>
      <w:bookmarkEnd w:id="21"/>
      <w:bookmarkEnd w:id="22"/>
      <w:bookmarkEnd w:id="28"/>
      <w:r w:rsidRPr="00B31E83">
        <w:rPr>
          <w:rFonts w:ascii="Arial" w:hAnsi="Arial"/>
          <w:b/>
          <w:bCs/>
          <w:caps/>
          <w:sz w:val="28"/>
          <w:szCs w:val="24"/>
        </w:rPr>
        <w:t>для проверки на соответствие требованиям в рамках должной осмотрительности</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9" w:name="_Toc392495179"/>
      <w:bookmarkStart w:id="30" w:name="_Toc392610519"/>
      <w:bookmarkStart w:id="31" w:name="_Toc393989321"/>
      <w:bookmarkStart w:id="32" w:name="_Toc393888106"/>
      <w:r w:rsidRPr="00B31E83">
        <w:rPr>
          <w:rFonts w:ascii="Arial" w:hAnsi="Arial"/>
          <w:b/>
          <w:bCs/>
          <w:caps/>
          <w:szCs w:val="24"/>
        </w:rPr>
        <w:t xml:space="preserve">ЯЗЫК ПРЕДСТАВЛЕНИЯ ДОКУМЕНТОВ </w:t>
      </w:r>
      <w:bookmarkEnd w:id="29"/>
      <w:bookmarkEnd w:id="30"/>
      <w:bookmarkEnd w:id="31"/>
      <w:bookmarkEnd w:id="32"/>
    </w:p>
    <w:p w:rsidR="00B31E83" w:rsidRPr="00B31E83" w:rsidRDefault="00B31E83" w:rsidP="00B31E83">
      <w:pPr>
        <w:ind w:firstLine="0"/>
      </w:pPr>
    </w:p>
    <w:p w:rsidR="00B31E83" w:rsidRPr="00B31E83" w:rsidRDefault="00B31E83" w:rsidP="00B31E83">
      <w:pPr>
        <w:ind w:firstLine="0"/>
      </w:pPr>
      <w:r w:rsidRPr="00B31E83">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3" w:name="_Toc379285990"/>
      <w:bookmarkStart w:id="34" w:name="_Ref391311468"/>
      <w:bookmarkStart w:id="35" w:name="_Toc392495180"/>
      <w:bookmarkStart w:id="36" w:name="_Toc392610520"/>
      <w:bookmarkStart w:id="37" w:name="_Toc393989322"/>
      <w:bookmarkStart w:id="38" w:name="_Toc393888107"/>
      <w:bookmarkStart w:id="39" w:name="_Ref394679969"/>
      <w:r w:rsidRPr="00B31E83">
        <w:rPr>
          <w:rFonts w:ascii="Arial" w:hAnsi="Arial"/>
          <w:b/>
          <w:bCs/>
          <w:caps/>
          <w:szCs w:val="24"/>
        </w:rPr>
        <w:t xml:space="preserve">АНКЕТА-ЗАЯВКА </w:t>
      </w:r>
      <w:bookmarkEnd w:id="33"/>
      <w:bookmarkEnd w:id="34"/>
      <w:r w:rsidRPr="00B31E83">
        <w:rPr>
          <w:rFonts w:ascii="Arial" w:hAnsi="Arial"/>
          <w:b/>
          <w:bCs/>
          <w:caps/>
          <w:szCs w:val="24"/>
        </w:rPr>
        <w:t>И ИНЫЕ ПРИЛОЖЕНИЯ ПО УСТАНОВЛЕННЫМ ФОРМАМ</w:t>
      </w:r>
      <w:bookmarkEnd w:id="35"/>
      <w:bookmarkEnd w:id="36"/>
      <w:bookmarkEnd w:id="37"/>
      <w:bookmarkEnd w:id="38"/>
      <w:bookmarkEnd w:id="39"/>
    </w:p>
    <w:p w:rsidR="00B31E83" w:rsidRPr="00B31E83" w:rsidRDefault="00B31E83" w:rsidP="00B31E83">
      <w:pPr>
        <w:ind w:firstLine="0"/>
      </w:pPr>
    </w:p>
    <w:p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rsidR="00B31E83" w:rsidRPr="00B31E83" w:rsidRDefault="00B31E83" w:rsidP="00B31E83">
      <w:pPr>
        <w:tabs>
          <w:tab w:val="clear" w:pos="1134"/>
          <w:tab w:val="left" w:pos="539"/>
        </w:tabs>
        <w:kinsoku/>
        <w:overflowPunct/>
        <w:autoSpaceDE/>
        <w:autoSpaceDN/>
        <w:spacing w:before="120"/>
        <w:ind w:left="994"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w:t>
      </w:r>
      <w:hyperlink r:id="rId54"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rsidR="00B31E83" w:rsidRPr="00B31E83" w:rsidRDefault="00B31E83" w:rsidP="00B31E83">
      <w:pPr>
        <w:tabs>
          <w:tab w:val="clear" w:pos="1134"/>
          <w:tab w:val="left" w:pos="539"/>
        </w:tabs>
        <w:kinsoku/>
        <w:overflowPunct/>
        <w:autoSpaceDE/>
        <w:autoSpaceDN/>
        <w:spacing w:before="120"/>
        <w:ind w:left="567"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5"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*.xls</w:t>
      </w:r>
      <w:r w:rsidRPr="00B31E83">
        <w:rPr>
          <w:sz w:val="20"/>
          <w:szCs w:val="20"/>
          <w:vertAlign w:val="superscript"/>
        </w:rPr>
        <w:footnoteReference w:id="34"/>
      </w:r>
      <w:r w:rsidRPr="00B31E83">
        <w:t>.</w:t>
      </w: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40" w:name="_Toc379285991"/>
      <w:bookmarkStart w:id="41" w:name="_Ref391311474"/>
      <w:bookmarkStart w:id="42" w:name="_Toc392495181"/>
      <w:bookmarkStart w:id="43" w:name="_Toc392610521"/>
      <w:bookmarkStart w:id="44" w:name="_Toc393989323"/>
      <w:bookmarkStart w:id="45" w:name="_Toc393888108"/>
      <w:r w:rsidRPr="00B31E83">
        <w:rPr>
          <w:rFonts w:ascii="Arial" w:hAnsi="Arial"/>
          <w:b/>
          <w:bCs/>
          <w:caps/>
          <w:szCs w:val="24"/>
        </w:rPr>
        <w:t>ПРИЛАГАЕМЫЕ К АНКЕТЕ-ЗАЯВКЕ ДОКУМЕНТЫ</w:t>
      </w:r>
      <w:bookmarkEnd w:id="40"/>
      <w:bookmarkEnd w:id="41"/>
      <w:bookmarkEnd w:id="42"/>
      <w:bookmarkEnd w:id="43"/>
      <w:bookmarkEnd w:id="44"/>
      <w:bookmarkEnd w:id="45"/>
    </w:p>
    <w:p w:rsidR="00B31E83" w:rsidRPr="00B31E83" w:rsidRDefault="00B31E83" w:rsidP="00B31E83">
      <w:pPr>
        <w:ind w:firstLine="0"/>
      </w:pPr>
    </w:p>
    <w:p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6" w:name="_Toc375670729"/>
      <w:bookmarkStart w:id="47" w:name="_Toc379285992"/>
      <w:bookmarkStart w:id="48" w:name="_Ref391311137"/>
      <w:bookmarkStart w:id="49" w:name="_Toc392495182"/>
      <w:bookmarkStart w:id="50" w:name="_Toc392610522"/>
      <w:bookmarkStart w:id="51" w:name="_Toc393989324"/>
      <w:bookmarkStart w:id="52" w:name="_Toc393888109"/>
      <w:r w:rsidRPr="00B31E83">
        <w:rPr>
          <w:rFonts w:ascii="Arial" w:hAnsi="Arial"/>
          <w:b/>
          <w:bCs/>
          <w:caps/>
          <w:sz w:val="20"/>
          <w:szCs w:val="20"/>
        </w:rPr>
        <w:t>РЕГИСТРАЦИОННЫЕ И ИНЫЕ ДОКУМЕНТЫ</w:t>
      </w:r>
      <w:bookmarkEnd w:id="46"/>
      <w:bookmarkEnd w:id="47"/>
      <w:bookmarkEnd w:id="48"/>
      <w:bookmarkEnd w:id="49"/>
      <w:bookmarkEnd w:id="50"/>
      <w:bookmarkEnd w:id="51"/>
      <w:bookmarkEnd w:id="52"/>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3" w:name="_Toc351037923"/>
      <w:bookmarkStart w:id="54" w:name="_Toc363654722"/>
      <w:bookmarkStart w:id="55" w:name="_Toc375670730"/>
      <w:bookmarkStart w:id="56" w:name="_Toc375670857"/>
      <w:bookmarkStart w:id="57" w:name="_Toc379285993"/>
      <w:bookmarkStart w:id="58" w:name="_Toc392495183"/>
      <w:bookmarkStart w:id="59" w:name="_Toc392610523"/>
      <w:bookmarkStart w:id="60" w:name="_Toc393989325"/>
      <w:bookmarkStart w:id="61" w:name="_Toc393888110"/>
      <w:r w:rsidRPr="00B31E83">
        <w:rPr>
          <w:rFonts w:ascii="Arial" w:hAnsi="Arial"/>
          <w:b/>
          <w:bCs/>
          <w:caps/>
          <w:sz w:val="20"/>
          <w:szCs w:val="20"/>
        </w:rPr>
        <w:t>ДЛЯ РЕЗИДЕНТОВ РОССИЙСКОЙ ФЕДЕРАЦИИ — ЮРИДИЧЕСКИХ ЛИЦ:</w:t>
      </w:r>
      <w:bookmarkEnd w:id="53"/>
      <w:bookmarkEnd w:id="54"/>
      <w:bookmarkEnd w:id="55"/>
      <w:bookmarkEnd w:id="56"/>
      <w:bookmarkEnd w:id="57"/>
      <w:bookmarkEnd w:id="58"/>
      <w:bookmarkEnd w:id="59"/>
      <w:bookmarkEnd w:id="60"/>
      <w:bookmarkEnd w:id="61"/>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2" w:name="_Toc351037924"/>
      <w:bookmarkStart w:id="63" w:name="_Toc363654723"/>
      <w:bookmarkStart w:id="64" w:name="_Toc375670731"/>
      <w:bookmarkStart w:id="65" w:name="_Toc375670858"/>
      <w:bookmarkStart w:id="66" w:name="_Toc379285994"/>
      <w:bookmarkStart w:id="67" w:name="_Toc392495184"/>
      <w:bookmarkStart w:id="68" w:name="_Toc392610524"/>
      <w:bookmarkStart w:id="69" w:name="_Toc393989326"/>
      <w:bookmarkStart w:id="70" w:name="_Toc393888111"/>
      <w:r w:rsidRPr="00B31E83">
        <w:rPr>
          <w:rFonts w:ascii="Arial" w:hAnsi="Arial"/>
          <w:b/>
          <w:bCs/>
          <w:caps/>
          <w:sz w:val="20"/>
          <w:szCs w:val="20"/>
        </w:rPr>
        <w:t>ДЛЯ РЕЗИДЕНТОВ РОССИЙСКОЙ ФЕДЕРАЦИИ — ИНДИВИДУАЛЬНЫХ ПРЕДПРИНИМАТЕЛЕЙ:</w:t>
      </w:r>
      <w:bookmarkEnd w:id="62"/>
      <w:bookmarkEnd w:id="63"/>
      <w:bookmarkEnd w:id="64"/>
      <w:bookmarkEnd w:id="65"/>
      <w:bookmarkEnd w:id="66"/>
      <w:bookmarkEnd w:id="67"/>
      <w:bookmarkEnd w:id="68"/>
      <w:bookmarkEnd w:id="69"/>
      <w:bookmarkEnd w:id="70"/>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1" w:name="_Toc351037925"/>
      <w:bookmarkStart w:id="72" w:name="_Toc363654724"/>
      <w:bookmarkStart w:id="73" w:name="_Toc375670732"/>
      <w:bookmarkStart w:id="74" w:name="_Toc375670859"/>
      <w:bookmarkStart w:id="75" w:name="_Toc379285995"/>
      <w:bookmarkStart w:id="76" w:name="_Toc392495185"/>
      <w:bookmarkStart w:id="77" w:name="_Toc392610525"/>
      <w:bookmarkStart w:id="78" w:name="_Toc393989327"/>
      <w:bookmarkStart w:id="79"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1"/>
      <w:bookmarkEnd w:id="72"/>
      <w:bookmarkEnd w:id="73"/>
      <w:bookmarkEnd w:id="74"/>
      <w:bookmarkEnd w:id="75"/>
      <w:bookmarkEnd w:id="76"/>
      <w:bookmarkEnd w:id="77"/>
      <w:bookmarkEnd w:id="78"/>
      <w:bookmarkEnd w:id="79"/>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B31E83" w:rsidRPr="00B31E83" w:rsidRDefault="00B31E83" w:rsidP="00B31E83"/>
    <w:p w:rsidR="00B31E83" w:rsidRPr="00B31E83" w:rsidRDefault="00B31E83" w:rsidP="00B31E83"/>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80" w:name="_Toc375670733"/>
      <w:bookmarkStart w:id="81" w:name="_Toc379285996"/>
      <w:bookmarkStart w:id="82" w:name="_Ref391310672"/>
      <w:bookmarkStart w:id="83" w:name="_Ref391311098"/>
      <w:bookmarkStart w:id="84" w:name="_Ref391311121"/>
      <w:bookmarkStart w:id="85" w:name="_Toc392495186"/>
      <w:bookmarkStart w:id="86" w:name="_Toc392610526"/>
      <w:bookmarkStart w:id="87" w:name="_Toc393989328"/>
      <w:bookmarkStart w:id="88" w:name="_Toc393888113"/>
      <w:r w:rsidRPr="00B31E83">
        <w:rPr>
          <w:rFonts w:ascii="Arial" w:hAnsi="Arial"/>
          <w:b/>
          <w:bCs/>
          <w:caps/>
          <w:sz w:val="20"/>
          <w:szCs w:val="20"/>
        </w:rPr>
        <w:t>ФИНАНСОВАЯ ИНФОРМАЦИЯ</w:t>
      </w:r>
      <w:r w:rsidRPr="00B31E83">
        <w:rPr>
          <w:rFonts w:ascii="Arial" w:hAnsi="Arial"/>
          <w:bCs/>
          <w:caps/>
          <w:sz w:val="20"/>
          <w:szCs w:val="20"/>
          <w:vertAlign w:val="superscript"/>
        </w:rPr>
        <w:footnoteReference w:id="43"/>
      </w:r>
    </w:p>
    <w:p w:rsidR="00B31E83" w:rsidRPr="00B31E83" w:rsidRDefault="00B31E83" w:rsidP="00B31E83"/>
    <w:p w:rsidR="00B31E83" w:rsidRPr="00B31E83" w:rsidRDefault="00B31E83" w:rsidP="00B31E83"/>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rsidR="00B31E83" w:rsidRPr="00B31E83" w:rsidRDefault="00B31E83" w:rsidP="00B31E83">
      <w:pPr>
        <w:widowControl w:val="0"/>
        <w:tabs>
          <w:tab w:val="left" w:pos="708"/>
        </w:tabs>
        <w:kinsoku/>
        <w:adjustRightInd w:val="0"/>
        <w:ind w:firstLine="0"/>
        <w:textAlignment w:val="baseline"/>
        <w:rPr>
          <w:b/>
          <w:szCs w:val="24"/>
        </w:rPr>
      </w:pPr>
    </w:p>
    <w:p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6"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tabs>
          <w:tab w:val="left" w:pos="539"/>
        </w:tabs>
        <w:kinsoku/>
        <w:overflowPunct/>
        <w:autoSpaceDE/>
        <w:ind w:firstLine="0"/>
      </w:pPr>
    </w:p>
    <w:p w:rsidR="00B31E83" w:rsidRPr="00B31E83" w:rsidRDefault="00B31E83" w:rsidP="00B31E83">
      <w:pPr>
        <w:tabs>
          <w:tab w:val="left" w:pos="539"/>
        </w:tabs>
        <w:kinsoku/>
        <w:overflowPunct/>
        <w:autoSpaceDE/>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kinsoku/>
        <w:overflowPunct/>
        <w:autoSpaceDE/>
        <w:ind w:firstLine="0"/>
        <w:jc w:val="left"/>
        <w:rPr>
          <w:szCs w:val="24"/>
          <w:lang w:bidi="he-IL"/>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rsidR="00B31E83" w:rsidRPr="00B31E83" w:rsidRDefault="00B31E83" w:rsidP="00B31E83">
      <w:pPr>
        <w:kinsoku/>
        <w:overflowPunct/>
        <w:autoSpaceDE/>
        <w:ind w:firstLine="0"/>
        <w:jc w:val="left"/>
        <w:rPr>
          <w:szCs w:val="24"/>
          <w:lang w:bidi="he-IL"/>
        </w:rPr>
      </w:pPr>
    </w:p>
    <w:p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отчетные 2 (два) года (допускается неаудированные),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ind w:firstLine="0"/>
      </w:pPr>
    </w:p>
    <w:p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tabs>
          <w:tab w:val="clear" w:pos="1134"/>
        </w:tabs>
        <w:ind w:firstLine="0"/>
      </w:pPr>
      <w:r w:rsidRPr="00B31E83">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rsidR="00B31E83" w:rsidRPr="00B31E83" w:rsidRDefault="00B31E83" w:rsidP="00B31E83">
      <w:pPr>
        <w:ind w:firstLine="0"/>
        <w:rPr>
          <w:bCs/>
        </w:rPr>
      </w:pPr>
    </w:p>
    <w:p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rsidR="00B31E83" w:rsidRPr="00B31E83" w:rsidRDefault="00B31E83" w:rsidP="00B31E83">
      <w:pPr>
        <w:tabs>
          <w:tab w:val="left" w:pos="539"/>
        </w:tabs>
        <w:ind w:firstLine="0"/>
      </w:pPr>
    </w:p>
    <w:p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rsidR="00B31E83" w:rsidRPr="00B31E83" w:rsidRDefault="00B31E83" w:rsidP="00B31E83"/>
    <w:p w:rsidR="00B31E83" w:rsidRPr="00B31E83" w:rsidRDefault="00B31E83" w:rsidP="00B31E83"/>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2 (два) отчетных года (допускаются не 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Cash Flow Statement (Отчет о движении денежных средств).</w:t>
      </w:r>
    </w:p>
    <w:p w:rsidR="00B31E83" w:rsidRPr="00B31E83" w:rsidRDefault="00B31E83" w:rsidP="00B31E83">
      <w:pPr>
        <w:ind w:firstLine="0"/>
      </w:pPr>
    </w:p>
    <w:p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rsidR="00B31E83" w:rsidRPr="00B31E83" w:rsidRDefault="00B31E83" w:rsidP="00B31E83">
      <w:pPr>
        <w:ind w:firstLine="0"/>
      </w:pPr>
    </w:p>
    <w:p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80"/>
    <w:bookmarkEnd w:id="81"/>
    <w:bookmarkEnd w:id="82"/>
    <w:bookmarkEnd w:id="83"/>
    <w:bookmarkEnd w:id="84"/>
    <w:bookmarkEnd w:id="85"/>
    <w:bookmarkEnd w:id="86"/>
    <w:bookmarkEnd w:id="87"/>
    <w:bookmarkEnd w:id="88"/>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9" w:name="_Toc379286003"/>
      <w:bookmarkStart w:id="90" w:name="_Ref391311372"/>
      <w:bookmarkStart w:id="91" w:name="_Toc392495193"/>
      <w:bookmarkStart w:id="92" w:name="_Toc392610533"/>
      <w:bookmarkStart w:id="93" w:name="_Toc393989335"/>
      <w:bookmarkStart w:id="94" w:name="_Toc393888120"/>
      <w:r w:rsidRPr="00B31E83">
        <w:rPr>
          <w:rFonts w:ascii="Arial" w:hAnsi="Arial"/>
          <w:b/>
          <w:bCs/>
          <w:caps/>
          <w:sz w:val="20"/>
          <w:szCs w:val="20"/>
        </w:rPr>
        <w:t xml:space="preserve">ТРЕБОВАНИЯ К ОФОРМЛЕНИЮ КОМПЛЕКТА ДОКУМЕНТОВ, </w:t>
      </w:r>
      <w:bookmarkEnd w:id="89"/>
      <w:r w:rsidRPr="00B31E83">
        <w:rPr>
          <w:rFonts w:ascii="Arial" w:hAnsi="Arial"/>
          <w:b/>
          <w:bCs/>
          <w:caps/>
          <w:sz w:val="20"/>
          <w:szCs w:val="20"/>
        </w:rPr>
        <w:t>ПРЕДСТАВЛЯЕМЫХ НА БУМАЖНОМ НОСИТЕЛЕ</w:t>
      </w:r>
      <w:bookmarkEnd w:id="90"/>
      <w:bookmarkEnd w:id="91"/>
      <w:bookmarkEnd w:id="92"/>
      <w:bookmarkEnd w:id="93"/>
      <w:bookmarkEnd w:id="94"/>
    </w:p>
    <w:p w:rsidR="00B31E83" w:rsidRPr="00B31E83" w:rsidRDefault="00B31E83" w:rsidP="00B31E83">
      <w:pPr>
        <w:ind w:firstLine="0"/>
      </w:pPr>
    </w:p>
    <w:p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rsidR="00B31E83" w:rsidRPr="00B31E83" w:rsidRDefault="00B31E83" w:rsidP="00B31E83">
      <w:pPr>
        <w:tabs>
          <w:tab w:val="clear" w:pos="1134"/>
        </w:tabs>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5" w:name="_Toc379286004"/>
      <w:bookmarkStart w:id="96" w:name="_Ref391311268"/>
      <w:bookmarkStart w:id="97" w:name="_Toc392495194"/>
      <w:bookmarkStart w:id="98" w:name="_Toc392610534"/>
      <w:bookmarkStart w:id="99" w:name="_Toc393989336"/>
      <w:bookmarkStart w:id="100" w:name="_Toc393888121"/>
      <w:r w:rsidRPr="00B31E83">
        <w:rPr>
          <w:rFonts w:ascii="Arial" w:hAnsi="Arial"/>
          <w:b/>
          <w:bCs/>
          <w:caps/>
          <w:sz w:val="20"/>
          <w:szCs w:val="20"/>
        </w:rPr>
        <w:t xml:space="preserve">ТРЕБОВАНИЯ К ОФОРМЛЕНИЮ ДОКУМЕНТОВ, ПРЕДСТАВЛЯЕМЫХ </w:t>
      </w:r>
      <w:bookmarkEnd w:id="95"/>
      <w:r w:rsidRPr="00B31E83">
        <w:rPr>
          <w:rFonts w:ascii="Arial" w:hAnsi="Arial"/>
          <w:b/>
          <w:bCs/>
          <w:caps/>
          <w:sz w:val="20"/>
          <w:szCs w:val="20"/>
        </w:rPr>
        <w:t>В ЭЛЕКТРОННОМ ВИДЕ</w:t>
      </w:r>
      <w:bookmarkEnd w:id="96"/>
      <w:bookmarkEnd w:id="97"/>
      <w:bookmarkEnd w:id="98"/>
      <w:bookmarkEnd w:id="99"/>
      <w:bookmarkEnd w:id="100"/>
    </w:p>
    <w:p w:rsidR="00B31E83" w:rsidRPr="00B31E83" w:rsidRDefault="00B31E83" w:rsidP="00B31E83">
      <w:pPr>
        <w:ind w:firstLine="0"/>
      </w:pPr>
    </w:p>
    <w:p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rsidR="00B31E83" w:rsidRPr="00B31E83" w:rsidRDefault="00B31E83" w:rsidP="00B31E83">
      <w:pPr>
        <w:ind w:firstLine="0"/>
      </w:pPr>
    </w:p>
    <w:p w:rsidR="00B31E83" w:rsidRPr="00B31E83" w:rsidRDefault="00B31E83" w:rsidP="00B31E83">
      <w:pPr>
        <w:ind w:firstLine="0"/>
      </w:pPr>
      <w:r w:rsidRPr="00B31E83">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rsidR="00B31E83" w:rsidRPr="00B31E83" w:rsidRDefault="00B31E83" w:rsidP="00B31E83">
      <w:pPr>
        <w:ind w:firstLine="0"/>
      </w:pPr>
    </w:p>
    <w:p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предназначенный для подачи документов для проверки соответствия требованиям в рамках должной осмотрительности, запрещено.</w:t>
      </w:r>
    </w:p>
    <w:p w:rsidR="00B31E83" w:rsidRPr="00B31E83" w:rsidRDefault="00B31E83" w:rsidP="00B31E83">
      <w:pPr>
        <w:ind w:firstLine="0"/>
      </w:pPr>
    </w:p>
    <w:p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rsidR="00B31E83" w:rsidRPr="00B31E83" w:rsidRDefault="00B31E83" w:rsidP="00B31E83">
      <w:r w:rsidRPr="00B31E83">
        <w:t xml:space="preserve"> </w:t>
      </w:r>
    </w:p>
    <w:p w:rsidR="00B31E83" w:rsidRPr="00B31E83" w:rsidRDefault="00B31E83" w:rsidP="00B31E83">
      <w:pPr>
        <w:sectPr w:rsidR="00B31E83" w:rsidRPr="00B31E83" w:rsidSect="00532CC2">
          <w:headerReference w:type="even" r:id="rId57"/>
          <w:headerReference w:type="default" r:id="rId58"/>
          <w:footerReference w:type="default" r:id="rId59"/>
          <w:headerReference w:type="first" r:id="rId60"/>
          <w:pgSz w:w="11907" w:h="16840" w:code="9"/>
          <w:pgMar w:top="510" w:right="1021" w:bottom="567" w:left="1247" w:header="737" w:footer="680" w:gutter="0"/>
          <w:cols w:space="708"/>
          <w:docGrid w:linePitch="360"/>
        </w:sectPr>
      </w:pPr>
    </w:p>
    <w:p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1" w:name="_Toc398807147"/>
      <w:r w:rsidRPr="00B31E83">
        <w:rPr>
          <w:rFonts w:ascii="Arial" w:hAnsi="Arial"/>
          <w:b/>
          <w:bCs/>
          <w:caps/>
          <w:sz w:val="28"/>
          <w:szCs w:val="24"/>
        </w:rPr>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1"/>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rsidR="00B31E83" w:rsidRPr="00B31E83" w:rsidRDefault="00B31E83" w:rsidP="00B31E83">
      <w:pPr>
        <w:tabs>
          <w:tab w:val="clear" w:pos="1134"/>
        </w:tabs>
      </w:pPr>
    </w:p>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tabs>
          <w:tab w:val="clear" w:pos="1134"/>
        </w:tabs>
        <w:jc w:val="center"/>
        <w:rPr>
          <w:rFonts w:ascii="Arial" w:hAnsi="Arial" w:cs="Arial"/>
          <w:b/>
          <w:bCs/>
        </w:rPr>
      </w:pP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rsidR="00B31E83" w:rsidRPr="00B31E83" w:rsidRDefault="00181AA3" w:rsidP="00B31E83">
      <w:pPr>
        <w:tabs>
          <w:tab w:val="clear" w:pos="1134"/>
        </w:tabs>
        <w:jc w:val="center"/>
        <w:rPr>
          <w:rFonts w:ascii="Arial" w:hAnsi="Arial" w:cs="Arial"/>
          <w:b/>
          <w:bCs/>
        </w:rPr>
      </w:pPr>
      <w:r w:rsidRPr="00181AA3">
        <w:rPr>
          <w:rFonts w:ascii="Arial" w:hAnsi="Arial" w:cs="Arial"/>
          <w:b/>
          <w:bCs/>
        </w:rPr>
        <w:t>АО «ДВЗ «Звезда»</w:t>
      </w:r>
    </w:p>
    <w:p w:rsidR="00B31E83" w:rsidRPr="00B31E83" w:rsidRDefault="00B31E83" w:rsidP="00B31E83">
      <w:pPr>
        <w:tabs>
          <w:tab w:val="clear" w:pos="1134"/>
        </w:tabs>
        <w:ind w:firstLine="0"/>
      </w:pPr>
    </w:p>
    <w:p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rsidTr="00532CC2">
        <w:tc>
          <w:tcPr>
            <w:tcW w:w="585"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rsidTr="00532CC2">
        <w:tc>
          <w:tcPr>
            <w:tcW w:w="585" w:type="dxa"/>
            <w:tcBorders>
              <w:top w:val="single" w:sz="12" w:space="0" w:color="auto"/>
            </w:tcBorders>
          </w:tcPr>
          <w:p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rsidR="00B31E83" w:rsidRPr="00B31E83" w:rsidRDefault="00B31E83" w:rsidP="00B31E83">
            <w:pPr>
              <w:tabs>
                <w:tab w:val="clear" w:pos="1134"/>
              </w:tabs>
              <w:ind w:firstLine="0"/>
              <w:rPr>
                <w:szCs w:val="22"/>
              </w:rPr>
            </w:pPr>
          </w:p>
        </w:tc>
        <w:tc>
          <w:tcPr>
            <w:tcW w:w="5044" w:type="dxa"/>
            <w:tcBorders>
              <w:top w:val="single" w:sz="12" w:space="0" w:color="auto"/>
            </w:tcBorders>
          </w:tcPr>
          <w:p w:rsidR="00B31E83" w:rsidRPr="00B31E83" w:rsidRDefault="00B31E83" w:rsidP="00B31E83">
            <w:pPr>
              <w:tabs>
                <w:tab w:val="clear" w:pos="1134"/>
              </w:tabs>
              <w:ind w:firstLine="0"/>
              <w:rPr>
                <w:szCs w:val="22"/>
              </w:rPr>
            </w:pPr>
          </w:p>
        </w:tc>
        <w:tc>
          <w:tcPr>
            <w:tcW w:w="2216" w:type="dxa"/>
            <w:tcBorders>
              <w:top w:val="single" w:sz="12" w:space="0" w:color="auto"/>
            </w:tcBorders>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2</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rsidR="00B31E83" w:rsidRPr="00B31E83" w:rsidRDefault="00B31E83" w:rsidP="00B31E83">
      <w:pPr>
        <w:tabs>
          <w:tab w:val="clear" w:pos="1134"/>
        </w:tabs>
        <w:ind w:firstLine="0"/>
        <w:rPr>
          <w:szCs w:val="22"/>
        </w:rPr>
      </w:pPr>
    </w:p>
    <w:p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rsidTr="00532CC2">
        <w:tc>
          <w:tcPr>
            <w:tcW w:w="1413"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bl>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rsidR="00B31E83" w:rsidRPr="00B31E83" w:rsidRDefault="00B31E83" w:rsidP="00B31E83">
            <w:pPr>
              <w:tabs>
                <w:tab w:val="clear" w:pos="1134"/>
              </w:tabs>
              <w:ind w:firstLine="0"/>
              <w:rPr>
                <w:sz w:val="20"/>
                <w:szCs w:val="20"/>
              </w:rPr>
            </w:pPr>
          </w:p>
        </w:tc>
        <w:tc>
          <w:tcPr>
            <w:tcW w:w="960" w:type="pct"/>
            <w:tcBorders>
              <w:top w:val="single" w:sz="12" w:space="0" w:color="auto"/>
            </w:tcBorders>
          </w:tcPr>
          <w:p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2859" w:type="pct"/>
          </w:tcPr>
          <w:p w:rsidR="00B31E83" w:rsidRPr="00B31E83" w:rsidRDefault="00B31E83" w:rsidP="00B31E83">
            <w:pPr>
              <w:tabs>
                <w:tab w:val="clear" w:pos="1134"/>
              </w:tabs>
              <w:ind w:firstLine="0"/>
              <w:rPr>
                <w:sz w:val="20"/>
                <w:szCs w:val="20"/>
              </w:rPr>
            </w:pPr>
          </w:p>
        </w:tc>
        <w:tc>
          <w:tcPr>
            <w:tcW w:w="960" w:type="pct"/>
          </w:tcPr>
          <w:p w:rsidR="00B31E83" w:rsidRPr="00B31E83" w:rsidRDefault="00B31E83" w:rsidP="00B31E83">
            <w:pPr>
              <w:tabs>
                <w:tab w:val="clear" w:pos="1134"/>
              </w:tabs>
              <w:ind w:firstLine="0"/>
              <w:rPr>
                <w:sz w:val="20"/>
                <w:szCs w:val="20"/>
              </w:rPr>
            </w:pPr>
          </w:p>
        </w:tc>
        <w:tc>
          <w:tcPr>
            <w:tcW w:w="926"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tabs>
          <w:tab w:val="clear" w:pos="1134"/>
        </w:tabs>
        <w:ind w:firstLine="0"/>
        <w:rPr>
          <w:sz w:val="22"/>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B31E83" w:rsidRPr="00B31E83"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rsidTr="00532CC2">
        <w:tc>
          <w:tcPr>
            <w:tcW w:w="259"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3574" w:type="pct"/>
          </w:tcPr>
          <w:p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rsidR="00B31E83" w:rsidRPr="00B31E83" w:rsidRDefault="00B31E83" w:rsidP="00181AA3">
      <w:pPr>
        <w:numPr>
          <w:ilvl w:val="0"/>
          <w:numId w:val="23"/>
        </w:numPr>
        <w:tabs>
          <w:tab w:val="clear" w:pos="1134"/>
        </w:tabs>
        <w:kinsoku/>
        <w:overflowPunct/>
        <w:autoSpaceDE/>
        <w:autoSpaceDN/>
        <w:spacing w:after="120" w:line="276" w:lineRule="auto"/>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181AA3" w:rsidRPr="00181AA3">
        <w:rPr>
          <w:sz w:val="22"/>
          <w:szCs w:val="20"/>
        </w:rPr>
        <w:t>АО «ДВЗ «Звезда»</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8"/>
        <w:gridCol w:w="3119"/>
        <w:gridCol w:w="3541"/>
      </w:tblGrid>
      <w:tr w:rsidR="00B31E83" w:rsidRPr="00B31E83" w:rsidTr="00532CC2">
        <w:trPr>
          <w:cantSplit/>
        </w:trPr>
        <w:tc>
          <w:tcPr>
            <w:tcW w:w="1545"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ФИО работника/</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 </w:t>
            </w:r>
            <w:r w:rsidR="00E7218C">
              <w:rPr>
                <w:rFonts w:ascii="Arial" w:hAnsi="Arial" w:cs="Arial"/>
                <w:b/>
                <w:caps/>
                <w:sz w:val="16"/>
                <w:szCs w:val="16"/>
              </w:rPr>
              <w:t>[ПОЛНОЕ НАИМЕНОВАНИЕ ОГК]</w:t>
            </w:r>
            <w:r w:rsidRPr="00B31E83">
              <w:rPr>
                <w:rFonts w:ascii="Arial" w:hAnsi="Arial" w:cs="Arial"/>
                <w:b/>
                <w:caps/>
                <w:sz w:val="16"/>
                <w:szCs w:val="16"/>
              </w:rPr>
              <w:t xml:space="preserve"> на дату подачи Анкеты</w:t>
            </w:r>
          </w:p>
        </w:tc>
        <w:tc>
          <w:tcPr>
            <w:tcW w:w="1837"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Должность/должности </w:t>
            </w:r>
            <w:r w:rsidR="00E7218C">
              <w:rPr>
                <w:rFonts w:ascii="Arial" w:hAnsi="Arial" w:cs="Arial"/>
                <w:b/>
                <w:caps/>
                <w:sz w:val="16"/>
                <w:szCs w:val="16"/>
              </w:rPr>
              <w:t>[ПОЛНОЕ НАИМЕНОВАНИЕ ОГК]</w:t>
            </w:r>
            <w:r w:rsidRPr="00B31E83">
              <w:rPr>
                <w:rFonts w:ascii="Arial" w:hAnsi="Arial" w:cs="Arial"/>
                <w:b/>
                <w:caps/>
                <w:sz w:val="16"/>
                <w:szCs w:val="16"/>
              </w:rPr>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rsidTr="00532CC2">
        <w:trPr>
          <w:cantSplit/>
        </w:trPr>
        <w:tc>
          <w:tcPr>
            <w:tcW w:w="1545"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rsidTr="00532CC2">
        <w:trPr>
          <w:cantSplit/>
        </w:trPr>
        <w:tc>
          <w:tcPr>
            <w:tcW w:w="1545"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rsidTr="00532CC2">
        <w:tc>
          <w:tcPr>
            <w:tcW w:w="6267"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rsidTr="00532CC2">
        <w:tc>
          <w:tcPr>
            <w:tcW w:w="6267"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bl>
    <w:p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rsidR="00B31E83" w:rsidRPr="00B31E83" w:rsidRDefault="00B31E83" w:rsidP="00864576">
      <w:pPr>
        <w:tabs>
          <w:tab w:val="clear" w:pos="1134"/>
        </w:tabs>
        <w:kinsoku/>
        <w:overflowPunct/>
        <w:autoSpaceDE/>
        <w:autoSpaceDN/>
        <w:ind w:firstLine="0"/>
        <w:jc w:val="left"/>
        <w:rPr>
          <w:sz w:val="20"/>
          <w:szCs w:val="20"/>
        </w:rPr>
      </w:pPr>
    </w:p>
    <w:p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tabs>
          <w:tab w:val="clear" w:pos="1134"/>
        </w:tabs>
        <w:ind w:firstLine="0"/>
        <w:rPr>
          <w:i/>
          <w:iCs/>
          <w:color w:val="000000"/>
          <w:szCs w:val="22"/>
        </w:rPr>
      </w:pPr>
    </w:p>
    <w:p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rsidR="00B31E83" w:rsidRPr="00B31E83" w:rsidRDefault="00B31E83" w:rsidP="00864576">
      <w:pPr>
        <w:tabs>
          <w:tab w:val="clear" w:pos="1134"/>
        </w:tabs>
        <w:kinsoku/>
        <w:overflowPunct/>
        <w:autoSpaceDE/>
        <w:autoSpaceDN/>
        <w:ind w:firstLine="0"/>
        <w:rPr>
          <w:sz w:val="22"/>
          <w:szCs w:val="22"/>
        </w:rPr>
      </w:pPr>
    </w:p>
    <w:p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t xml:space="preserve">организация - субъект МСП ______ </w:t>
      </w:r>
      <w:r w:rsidRPr="00B31E83">
        <w:rPr>
          <w:i/>
          <w:iCs/>
          <w:sz w:val="22"/>
          <w:szCs w:val="22"/>
        </w:rPr>
        <w:t>(указать ДА (микро-, малое, среднее предприятие) / НЕТ)</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предпринимательства, </w:t>
      </w:r>
      <w:r w:rsidRPr="00B31E83">
        <w:rPr>
          <w:i/>
          <w:iCs/>
          <w:sz w:val="20"/>
          <w:szCs w:val="20"/>
          <w:lang w:val="en-US"/>
        </w:rPr>
        <w:t>https</w:t>
      </w:r>
      <w:r w:rsidRPr="00B31E83">
        <w:rPr>
          <w:i/>
          <w:iCs/>
          <w:sz w:val="20"/>
          <w:szCs w:val="20"/>
        </w:rPr>
        <w:t>://</w:t>
      </w:r>
      <w:r w:rsidRPr="00B31E83">
        <w:rPr>
          <w:i/>
          <w:iCs/>
          <w:sz w:val="20"/>
          <w:szCs w:val="20"/>
          <w:lang w:val="en-US"/>
        </w:rPr>
        <w:t>rmsp</w:t>
      </w:r>
      <w:r w:rsidRPr="00B31E83">
        <w:rPr>
          <w:i/>
          <w:iCs/>
          <w:sz w:val="20"/>
          <w:szCs w:val="20"/>
        </w:rPr>
        <w:t>.</w:t>
      </w:r>
      <w:r w:rsidRPr="00B31E83">
        <w:rPr>
          <w:i/>
          <w:iCs/>
          <w:sz w:val="20"/>
          <w:szCs w:val="20"/>
          <w:lang w:val="en-US"/>
        </w:rPr>
        <w:t>nalog</w:t>
      </w:r>
      <w:r w:rsidRPr="00B31E83">
        <w:rPr>
          <w:i/>
          <w:iCs/>
          <w:sz w:val="20"/>
          <w:szCs w:val="20"/>
        </w:rPr>
        <w:t>.</w:t>
      </w:r>
      <w:r w:rsidRPr="00B31E83">
        <w:rPr>
          <w:i/>
          <w:iCs/>
          <w:sz w:val="20"/>
          <w:szCs w:val="20"/>
          <w:lang w:val="en-US"/>
        </w:rPr>
        <w:t>ru</w:t>
      </w:r>
      <w:r w:rsidRPr="00B31E83">
        <w:rPr>
          <w:i/>
          <w:iCs/>
          <w:sz w:val="20"/>
          <w:szCs w:val="20"/>
        </w:rPr>
        <w:t xml:space="preserve"> ).</w:t>
      </w:r>
    </w:p>
    <w:p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rsidR="00B31E83" w:rsidRPr="00B31E83" w:rsidRDefault="00B31E83" w:rsidP="00181AA3">
      <w:pPr>
        <w:numPr>
          <w:ilvl w:val="0"/>
          <w:numId w:val="23"/>
        </w:numPr>
        <w:tabs>
          <w:tab w:val="clear" w:pos="1134"/>
          <w:tab w:val="left" w:pos="567"/>
        </w:tabs>
        <w:kinsoku/>
        <w:overflowPunct/>
        <w:autoSpaceDE/>
        <w:autoSpaceDN/>
        <w:spacing w:after="200" w:line="276" w:lineRule="auto"/>
        <w:contextualSpacing/>
        <w:rPr>
          <w:sz w:val="22"/>
          <w:szCs w:val="22"/>
        </w:rPr>
      </w:pPr>
      <w:r w:rsidRPr="00B31E83">
        <w:rPr>
          <w:sz w:val="22"/>
          <w:szCs w:val="22"/>
        </w:rPr>
        <w:t xml:space="preserve">Наличие претензионно-исковой работы с </w:t>
      </w:r>
      <w:r w:rsidR="00181AA3" w:rsidRPr="00181AA3">
        <w:rPr>
          <w:sz w:val="22"/>
          <w:szCs w:val="22"/>
        </w:rPr>
        <w:t>АО «ДВЗ «Звезда»</w:t>
      </w:r>
      <w:r w:rsidRPr="00B31E83">
        <w:rPr>
          <w:sz w:val="22"/>
          <w:szCs w:val="22"/>
        </w:rPr>
        <w:t xml:space="preserve">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rsidTr="00532CC2">
        <w:trPr>
          <w:trHeight w:val="592"/>
        </w:trPr>
        <w:tc>
          <w:tcPr>
            <w:tcW w:w="1276"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Наличие фактов непоставки (недопоставки) МТР</w:t>
            </w:r>
          </w:p>
        </w:tc>
        <w:tc>
          <w:tcPr>
            <w:tcW w:w="992" w:type="dxa"/>
            <w:tcBorders>
              <w:top w:val="single" w:sz="12" w:space="0" w:color="auto"/>
            </w:tcBorders>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bl>
    <w:p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rsidR="00B31E83" w:rsidRPr="00B31E83" w:rsidRDefault="00B31E83" w:rsidP="00181AA3">
      <w:pPr>
        <w:widowControl w:val="0"/>
        <w:numPr>
          <w:ilvl w:val="0"/>
          <w:numId w:val="23"/>
        </w:numPr>
        <w:tabs>
          <w:tab w:val="clear" w:pos="1134"/>
          <w:tab w:val="left" w:pos="567"/>
        </w:tabs>
        <w:kinsoku/>
        <w:overflowPunct/>
        <w:autoSpaceDE/>
        <w:autoSpaceDN/>
        <w:spacing w:before="120" w:after="200" w:line="276" w:lineRule="auto"/>
        <w:contextualSpacing/>
        <w:rPr>
          <w:i/>
          <w:sz w:val="20"/>
          <w:szCs w:val="20"/>
        </w:rPr>
      </w:pPr>
      <w:r w:rsidRPr="00B31E83">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sidR="00181AA3" w:rsidRPr="00181AA3">
        <w:rPr>
          <w:i/>
          <w:szCs w:val="20"/>
        </w:rPr>
        <w:t>АО «ДВЗ «Звезда»</w:t>
      </w:r>
      <w:r w:rsidRPr="00B31E83">
        <w:rPr>
          <w:i/>
          <w:szCs w:val="20"/>
        </w:rPr>
        <w:t xml:space="preserve">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rsidR="00B31E83" w:rsidRPr="00B31E83" w:rsidRDefault="00B31E83" w:rsidP="00B31E83">
            <w:pPr>
              <w:tabs>
                <w:tab w:val="clear" w:pos="1134"/>
              </w:tabs>
              <w:ind w:firstLine="0"/>
              <w:rPr>
                <w:sz w:val="20"/>
                <w:szCs w:val="20"/>
              </w:rPr>
            </w:pPr>
          </w:p>
        </w:tc>
        <w:tc>
          <w:tcPr>
            <w:tcW w:w="1433" w:type="pct"/>
            <w:tcBorders>
              <w:top w:val="single" w:sz="12" w:space="0" w:color="auto"/>
            </w:tcBorders>
          </w:tcPr>
          <w:p w:rsidR="00B31E83" w:rsidRPr="00B31E83" w:rsidRDefault="00B31E83" w:rsidP="00B31E83">
            <w:pPr>
              <w:tabs>
                <w:tab w:val="clear" w:pos="1134"/>
              </w:tabs>
              <w:ind w:firstLine="0"/>
              <w:rPr>
                <w:sz w:val="20"/>
                <w:szCs w:val="20"/>
              </w:rPr>
            </w:pPr>
          </w:p>
        </w:tc>
        <w:tc>
          <w:tcPr>
            <w:tcW w:w="967" w:type="pct"/>
            <w:tcBorders>
              <w:top w:val="single" w:sz="12" w:space="0" w:color="auto"/>
            </w:tcBorders>
          </w:tcPr>
          <w:p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1418" w:type="pct"/>
          </w:tcPr>
          <w:p w:rsidR="00B31E83" w:rsidRPr="00B31E83" w:rsidRDefault="00B31E83" w:rsidP="00B31E83">
            <w:pPr>
              <w:tabs>
                <w:tab w:val="clear" w:pos="1134"/>
              </w:tabs>
              <w:ind w:firstLine="0"/>
              <w:rPr>
                <w:sz w:val="20"/>
                <w:szCs w:val="20"/>
              </w:rPr>
            </w:pPr>
          </w:p>
        </w:tc>
        <w:tc>
          <w:tcPr>
            <w:tcW w:w="1433" w:type="pct"/>
          </w:tcPr>
          <w:p w:rsidR="00B31E83" w:rsidRPr="00B31E83" w:rsidRDefault="00B31E83" w:rsidP="00B31E83">
            <w:pPr>
              <w:tabs>
                <w:tab w:val="clear" w:pos="1134"/>
              </w:tabs>
              <w:ind w:firstLine="0"/>
              <w:rPr>
                <w:sz w:val="20"/>
                <w:szCs w:val="20"/>
              </w:rPr>
            </w:pPr>
          </w:p>
        </w:tc>
        <w:tc>
          <w:tcPr>
            <w:tcW w:w="967" w:type="pct"/>
          </w:tcPr>
          <w:p w:rsidR="00B31E83" w:rsidRPr="00B31E83" w:rsidRDefault="00B31E83" w:rsidP="00B31E83">
            <w:pPr>
              <w:tabs>
                <w:tab w:val="clear" w:pos="1134"/>
              </w:tabs>
              <w:ind w:firstLine="0"/>
              <w:rPr>
                <w:sz w:val="20"/>
                <w:szCs w:val="20"/>
              </w:rPr>
            </w:pPr>
          </w:p>
        </w:tc>
        <w:tc>
          <w:tcPr>
            <w:tcW w:w="92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rsidR="00B31E83" w:rsidRPr="00B31E83" w:rsidRDefault="00B31E83" w:rsidP="00181AA3">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181AA3" w:rsidRPr="00181AA3">
        <w:rPr>
          <w:sz w:val="22"/>
          <w:szCs w:val="22"/>
        </w:rPr>
        <w:t>АО «ДВЗ «Звезда»</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B31E83" w:rsidRPr="00B31E83" w:rsidRDefault="00B31E83" w:rsidP="00181AA3">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181AA3" w:rsidRPr="00181AA3">
        <w:rPr>
          <w:sz w:val="22"/>
          <w:szCs w:val="22"/>
        </w:rPr>
        <w:t>АО «ДВЗ «Звезда»</w:t>
      </w:r>
      <w:r w:rsidRPr="00B31E83">
        <w:rPr>
          <w:sz w:val="22"/>
          <w:szCs w:val="22"/>
        </w:rPr>
        <w:t xml:space="preserve"> действительно в течение установленного в нем срока;</w:t>
      </w:r>
    </w:p>
    <w:p w:rsidR="00B31E83" w:rsidRPr="00B31E83" w:rsidRDefault="00B31E83" w:rsidP="00181AA3">
      <w:pPr>
        <w:numPr>
          <w:ilvl w:val="0"/>
          <w:numId w:val="20"/>
        </w:numPr>
        <w:tabs>
          <w:tab w:val="clear" w:pos="1134"/>
        </w:tabs>
        <w:kinsoku/>
        <w:overflowPunct/>
        <w:autoSpaceDE/>
        <w:autoSpaceDN/>
        <w:spacing w:after="120" w:line="276" w:lineRule="auto"/>
        <w:ind w:right="11"/>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181AA3" w:rsidRPr="00181AA3">
        <w:rPr>
          <w:sz w:val="22"/>
          <w:szCs w:val="22"/>
        </w:rPr>
        <w:t>АО «ДВЗ «Звезда»</w:t>
      </w:r>
      <w:r w:rsidRPr="00B31E83">
        <w:rPr>
          <w:sz w:val="22"/>
          <w:szCs w:val="22"/>
        </w:rPr>
        <w:t xml:space="preserve"> и дал на это согласие.</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544"/>
        <w:gridCol w:w="2262"/>
        <w:gridCol w:w="3665"/>
      </w:tblGrid>
      <w:tr w:rsidR="00B31E83" w:rsidRPr="00B31E83" w:rsidTr="00532CC2">
        <w:trPr>
          <w:trHeight w:val="1463"/>
        </w:trPr>
        <w:tc>
          <w:tcPr>
            <w:tcW w:w="1871" w:type="pct"/>
          </w:tcPr>
          <w:p w:rsidR="00B31E83" w:rsidRPr="00B31E83" w:rsidRDefault="00B31E83" w:rsidP="00B31E83">
            <w:pPr>
              <w:tabs>
                <w:tab w:val="clear" w:pos="1134"/>
              </w:tabs>
              <w:ind w:firstLine="0"/>
            </w:pPr>
            <w:r w:rsidRPr="00B31E83">
              <w:t>Должность</w:t>
            </w:r>
          </w:p>
          <w:p w:rsidR="00B31E83" w:rsidRPr="00B31E83" w:rsidRDefault="00B31E83" w:rsidP="00B31E83">
            <w:pPr>
              <w:tabs>
                <w:tab w:val="clear" w:pos="1134"/>
              </w:tabs>
              <w:ind w:firstLine="0"/>
            </w:pPr>
            <w:r w:rsidRPr="00B31E83">
              <w:t>Руководителя Поставщика/Участника закупки</w:t>
            </w:r>
          </w:p>
          <w:p w:rsidR="00B31E83" w:rsidRPr="00B31E83" w:rsidRDefault="00B31E83" w:rsidP="00B31E83">
            <w:pPr>
              <w:tabs>
                <w:tab w:val="clear" w:pos="1134"/>
              </w:tabs>
              <w:ind w:firstLine="0"/>
              <w:jc w:val="right"/>
            </w:pPr>
          </w:p>
          <w:p w:rsidR="00B31E83" w:rsidRPr="00B31E83" w:rsidRDefault="00B31E83" w:rsidP="00B31E83">
            <w:pPr>
              <w:tabs>
                <w:tab w:val="clear" w:pos="1134"/>
              </w:tabs>
              <w:ind w:firstLine="0"/>
              <w:jc w:val="right"/>
            </w:pPr>
            <w:r w:rsidRPr="00B31E83">
              <w:t xml:space="preserve"> МП</w:t>
            </w:r>
          </w:p>
        </w:tc>
        <w:tc>
          <w:tcPr>
            <w:tcW w:w="1194" w:type="pct"/>
          </w:tcPr>
          <w:p w:rsidR="00B31E83" w:rsidRPr="00B31E83" w:rsidRDefault="00B31E83" w:rsidP="00B31E83">
            <w:pPr>
              <w:tabs>
                <w:tab w:val="clear" w:pos="1134"/>
              </w:tabs>
              <w:ind w:firstLine="0"/>
              <w:jc w:val="center"/>
            </w:pPr>
            <w:r w:rsidRPr="00B31E83">
              <w:t>_____________</w:t>
            </w:r>
          </w:p>
          <w:p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rsidR="00B31E83" w:rsidRPr="00B31E83" w:rsidRDefault="00B31E83" w:rsidP="00B31E83">
            <w:pPr>
              <w:tabs>
                <w:tab w:val="clear" w:pos="1134"/>
              </w:tabs>
              <w:ind w:firstLine="0"/>
              <w:jc w:val="center"/>
            </w:pPr>
            <w:r w:rsidRPr="00B31E83">
              <w:t>__________________________</w:t>
            </w:r>
          </w:p>
          <w:p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rsidR="00B31E83" w:rsidRPr="00B31E83" w:rsidRDefault="00B31E83" w:rsidP="00B31E83">
            <w:pPr>
              <w:tabs>
                <w:tab w:val="clear" w:pos="1134"/>
              </w:tabs>
              <w:ind w:firstLine="0"/>
              <w:jc w:val="center"/>
            </w:pPr>
            <w:r w:rsidRPr="00B31E83">
              <w:t>«____»___________ 20__ г.</w:t>
            </w:r>
          </w:p>
        </w:tc>
      </w:tr>
    </w:tbl>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ind w:firstLine="0"/>
        <w:rPr>
          <w:lang w:val="en-US"/>
        </w:rPr>
      </w:pPr>
    </w:p>
    <w:p w:rsidR="00B31E83" w:rsidRPr="00B31E83" w:rsidRDefault="00B31E83" w:rsidP="00B31E83">
      <w:pPr>
        <w:ind w:firstLine="0"/>
      </w:pPr>
      <w:r w:rsidRPr="00B31E83">
        <w:rPr>
          <w:b/>
        </w:rPr>
        <w:t>Инструкция по заполнению</w:t>
      </w:r>
    </w:p>
    <w:p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субисполнителей;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 привлечением субисполнителей)»</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субисполнитель на часть оказываемых услуг;</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«Пэкиджер»</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1"/>
          <w:headerReference w:type="first" r:id="rId62"/>
          <w:pgSz w:w="11907" w:h="16840" w:code="9"/>
          <w:pgMar w:top="510" w:right="1021" w:bottom="567" w:left="1247" w:header="737" w:footer="680" w:gutter="0"/>
          <w:cols w:space="708"/>
          <w:docGrid w:linePitch="360"/>
        </w:sectPr>
      </w:pPr>
    </w:p>
    <w:p w:rsidR="00B31E83" w:rsidRPr="00B31E83" w:rsidRDefault="00B31E83" w:rsidP="00B31E83">
      <w:pPr>
        <w:keepNext/>
        <w:kinsoku/>
        <w:overflowPunct/>
        <w:autoSpaceDE/>
        <w:autoSpaceDN/>
        <w:ind w:firstLine="0"/>
        <w:jc w:val="center"/>
        <w:outlineLvl w:val="1"/>
        <w:rPr>
          <w:bCs/>
          <w:sz w:val="28"/>
          <w:szCs w:val="24"/>
        </w:rPr>
      </w:pPr>
      <w:bookmarkStart w:id="102" w:name="_Ref391375476"/>
      <w:bookmarkStart w:id="103" w:name="_Ref391375597"/>
      <w:bookmarkStart w:id="104" w:name="_Toc392326437"/>
      <w:bookmarkStart w:id="105" w:name="_Toc392495198"/>
      <w:bookmarkStart w:id="106" w:name="_Toc392595026"/>
      <w:bookmarkStart w:id="107" w:name="_Toc392610538"/>
      <w:bookmarkStart w:id="108" w:name="_Toc393989340"/>
      <w:bookmarkStart w:id="109" w:name="_Toc393888125"/>
      <w:bookmarkStart w:id="110" w:name="_Toc398807148"/>
      <w:bookmarkStart w:id="111" w:name="_Ref391310895"/>
      <w:bookmarkStart w:id="112" w:name="_Ref391194808"/>
      <w:r w:rsidRPr="00B31E83">
        <w:rPr>
          <w:rFonts w:ascii="Arial" w:hAnsi="Arial"/>
          <w:b/>
          <w:bCs/>
          <w:sz w:val="28"/>
          <w:szCs w:val="24"/>
        </w:rPr>
        <w:t>ФОРМА ПРЕДСТАВЛЕНИЯ ИНФОРМАЦИИ О ЦЕПОЧКЕ СОБСТВЕННИКОВ, ВКЛЮЧАЯ КОНЕЧНЫХ БЕНЕФИЦИАРОВ</w:t>
      </w:r>
      <w:bookmarkEnd w:id="102"/>
      <w:bookmarkEnd w:id="103"/>
      <w:bookmarkEnd w:id="104"/>
      <w:bookmarkEnd w:id="105"/>
      <w:bookmarkEnd w:id="106"/>
      <w:bookmarkEnd w:id="107"/>
      <w:bookmarkEnd w:id="108"/>
      <w:bookmarkEnd w:id="109"/>
      <w:bookmarkEnd w:id="110"/>
      <w:r w:rsidRPr="00B31E83">
        <w:rPr>
          <w:rFonts w:ascii="Arial" w:hAnsi="Arial"/>
          <w:b/>
          <w:bCs/>
          <w:caps/>
          <w:sz w:val="20"/>
          <w:szCs w:val="24"/>
          <w:vertAlign w:val="superscript"/>
        </w:rPr>
        <w:footnoteReference w:id="69"/>
      </w:r>
    </w:p>
    <w:bookmarkEnd w:id="111"/>
    <w:bookmarkEnd w:id="112"/>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 w:rsidR="00B31E83" w:rsidRPr="00B31E83" w:rsidRDefault="00B31E83" w:rsidP="00B31E83">
      <w:pPr>
        <w:jc w:val="left"/>
        <w:rPr>
          <w:lang w:bidi="he-IL"/>
        </w:rPr>
      </w:pPr>
      <w:r w:rsidRPr="00B31E83">
        <w:rPr>
          <w:b/>
          <w:bCs/>
          <w:lang w:bidi="he-IL"/>
        </w:rPr>
        <w:t>(фирменный бланк Поставщика/ Участника закупки)</w:t>
      </w:r>
    </w:p>
    <w:p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 xml:space="preserve">«__»________20__г. </w:t>
      </w:r>
    </w:p>
    <w:p w:rsidR="00B31E83" w:rsidRPr="00B31E83" w:rsidRDefault="00B31E83" w:rsidP="00B31E83">
      <w:pPr>
        <w:ind w:left="-2410" w:right="19"/>
        <w:jc w:val="center"/>
        <w:rPr>
          <w:b/>
        </w:rPr>
      </w:pP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rsidR="00B31E83" w:rsidRPr="00B31E83" w:rsidRDefault="00E7218C" w:rsidP="00B31E83">
      <w:pPr>
        <w:tabs>
          <w:tab w:val="clear" w:pos="1134"/>
        </w:tabs>
        <w:ind w:firstLine="0"/>
        <w:jc w:val="center"/>
        <w:rPr>
          <w:rFonts w:ascii="Arial" w:hAnsi="Arial" w:cs="Arial"/>
          <w:b/>
        </w:rPr>
      </w:pPr>
      <w:r>
        <w:rPr>
          <w:rFonts w:ascii="Arial" w:hAnsi="Arial" w:cs="Arial"/>
          <w:b/>
        </w:rPr>
        <w:t>[ПОЛНОЕ НАИМЕНОВАНИЕ ОГК]</w:t>
      </w:r>
    </w:p>
    <w:p w:rsidR="00B31E83" w:rsidRPr="00B31E83" w:rsidRDefault="00B31E83" w:rsidP="00B31E83">
      <w:pPr>
        <w:tabs>
          <w:tab w:val="clear" w:pos="1134"/>
        </w:tabs>
        <w:ind w:firstLine="0"/>
        <w:jc w:val="center"/>
      </w:pPr>
      <w:r w:rsidRPr="00B31E83">
        <w:t>(с указанием всей цепочки собственников, включая бенефициаров (в том числе конечных))</w:t>
      </w:r>
    </w:p>
    <w:p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B31E83" w:rsidRPr="00B31E83" w:rsidTr="00532CC2">
        <w:tc>
          <w:tcPr>
            <w:tcW w:w="1469" w:type="pct"/>
            <w:shd w:val="clear" w:color="auto" w:fill="auto"/>
            <w:vAlign w:val="center"/>
          </w:tcPr>
          <w:p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rsidR="00B31E83" w:rsidRPr="00B31E83" w:rsidRDefault="00B31E83" w:rsidP="00B31E83">
            <w:pPr>
              <w:ind w:right="14" w:firstLine="0"/>
              <w:jc w:val="center"/>
              <w:rPr>
                <w:caps/>
                <w:sz w:val="18"/>
                <w:szCs w:val="16"/>
              </w:rPr>
            </w:pPr>
            <w:r w:rsidRPr="00B31E83">
              <w:rPr>
                <w:sz w:val="18"/>
                <w:szCs w:val="16"/>
              </w:rPr>
              <w:t>Подтверждающие документы, наименование, реквизиты, паспортные данные (в т.ч. гражданство)</w:t>
            </w: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lang w:val="en-US"/>
              </w:rPr>
            </w:pPr>
            <w:r w:rsidRPr="00B31E83">
              <w:rPr>
                <w:sz w:val="20"/>
                <w:szCs w:val="20"/>
                <w:lang w:val="en-US"/>
              </w:rPr>
              <w:t>I. Организация-Поставщик</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pPr>
          </w:p>
        </w:tc>
        <w:tc>
          <w:tcPr>
            <w:tcW w:w="1911" w:type="pct"/>
            <w:shd w:val="clear" w:color="auto" w:fill="FFFFFF"/>
          </w:tcPr>
          <w:p w:rsidR="00B31E83" w:rsidRPr="00B31E83" w:rsidRDefault="00B31E83" w:rsidP="00B31E83">
            <w:pPr>
              <w:ind w:right="14"/>
            </w:pPr>
          </w:p>
        </w:tc>
        <w:tc>
          <w:tcPr>
            <w:tcW w:w="1621" w:type="pct"/>
            <w:shd w:val="clear" w:color="auto" w:fill="FFFFFF"/>
          </w:tcPr>
          <w:p w:rsidR="00B31E83" w:rsidRPr="00B31E83" w:rsidRDefault="00B31E83" w:rsidP="00B31E83">
            <w:pPr>
              <w:ind w:right="14"/>
            </w:pPr>
          </w:p>
        </w:tc>
      </w:tr>
    </w:tbl>
    <w:p w:rsidR="00B31E83" w:rsidRPr="00B31E83" w:rsidRDefault="00B31E83" w:rsidP="00B31E83">
      <w:pPr>
        <w:ind w:right="14" w:firstLine="0"/>
      </w:pPr>
    </w:p>
    <w:p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rsidR="00B31E83" w:rsidRPr="00B31E83" w:rsidRDefault="00B31E83" w:rsidP="00B31E83">
      <w:pPr>
        <w:spacing w:before="240"/>
        <w:rPr>
          <w:color w:val="000000"/>
          <w:spacing w:val="-2"/>
          <w:sz w:val="20"/>
        </w:rPr>
      </w:pPr>
      <w:r w:rsidRPr="00B31E83">
        <w:rPr>
          <w:color w:val="000000"/>
          <w:spacing w:val="-2"/>
          <w:sz w:val="20"/>
        </w:rPr>
        <w:t>Исп. ФИО</w:t>
      </w:r>
    </w:p>
    <w:p w:rsidR="00B31E83" w:rsidRPr="00B31E83" w:rsidRDefault="00B31E83" w:rsidP="00B31E83">
      <w:pPr>
        <w:rPr>
          <w:sz w:val="20"/>
        </w:rPr>
      </w:pPr>
      <w:r w:rsidRPr="00B31E83">
        <w:rPr>
          <w:color w:val="000000"/>
          <w:spacing w:val="-2"/>
          <w:sz w:val="20"/>
        </w:rPr>
        <w:t>Тел.</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3" w:name="_Ref392931988"/>
      <w:bookmarkStart w:id="114" w:name="_Toc392326438"/>
      <w:bookmarkStart w:id="115" w:name="_Toc392495199"/>
      <w:bookmarkStart w:id="116" w:name="_Toc392595027"/>
      <w:bookmarkStart w:id="117" w:name="_Toc392610539"/>
      <w:bookmarkStart w:id="118" w:name="_Toc393989341"/>
      <w:bookmarkStart w:id="119" w:name="_Toc393888126"/>
      <w:r w:rsidRPr="00B31E83">
        <w:rPr>
          <w:b/>
          <w:bCs/>
          <w:color w:val="000000"/>
          <w:spacing w:val="36"/>
          <w:szCs w:val="22"/>
        </w:rPr>
        <w:t>конец формы</w:t>
      </w:r>
    </w:p>
    <w:p w:rsidR="00B31E83" w:rsidRPr="00B31E83" w:rsidRDefault="00B31E83" w:rsidP="00B31E83">
      <w:pPr>
        <w:ind w:firstLine="0"/>
        <w:rPr>
          <w:i/>
        </w:rPr>
      </w:pPr>
      <w:r w:rsidRPr="00B31E83">
        <w:rPr>
          <w:b/>
        </w:rPr>
        <w:t>Инструкция по заполнению</w:t>
      </w:r>
      <w:r w:rsidRPr="00B31E83">
        <w:rPr>
          <w:i/>
        </w:rPr>
        <w:t xml:space="preserve">: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B31E83" w:rsidRPr="00B31E83" w:rsidRDefault="00B31E83" w:rsidP="00B31E83">
      <w:pPr>
        <w:rPr>
          <w:color w:val="000000"/>
          <w:spacing w:val="-2"/>
        </w:rPr>
      </w:pPr>
    </w:p>
    <w:p w:rsidR="00B31E83" w:rsidRPr="00B31E83" w:rsidRDefault="00B31E83" w:rsidP="00B31E83">
      <w:pPr>
        <w:rPr>
          <w:color w:val="000000"/>
          <w:spacing w:val="-2"/>
        </w:rPr>
        <w:sectPr w:rsidR="00B31E83" w:rsidRPr="00B31E83" w:rsidSect="00532CC2">
          <w:headerReference w:type="even" r:id="rId63"/>
          <w:headerReference w:type="first" r:id="rId64"/>
          <w:pgSz w:w="11907" w:h="16840" w:code="9"/>
          <w:pgMar w:top="510" w:right="1021" w:bottom="567" w:left="1247" w:header="737" w:footer="680" w:gutter="0"/>
          <w:cols w:space="708"/>
          <w:docGrid w:linePitch="360"/>
        </w:sectPr>
      </w:pPr>
    </w:p>
    <w:bookmarkEnd w:id="113"/>
    <w:bookmarkEnd w:id="114"/>
    <w:bookmarkEnd w:id="115"/>
    <w:bookmarkEnd w:id="116"/>
    <w:bookmarkEnd w:id="117"/>
    <w:bookmarkEnd w:id="118"/>
    <w:bookmarkEnd w:id="119"/>
    <w:p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t>начало формы</w:t>
      </w:r>
    </w:p>
    <w:p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rsidR="00B31E83" w:rsidRPr="00B31E83" w:rsidRDefault="00B31E83" w:rsidP="00B31E83">
      <w:pPr>
        <w:ind w:firstLine="0"/>
        <w:rPr>
          <w:sz w:val="20"/>
        </w:rPr>
      </w:pPr>
      <w:r w:rsidRPr="00B31E83">
        <w:rPr>
          <w:sz w:val="20"/>
        </w:rPr>
        <w:t>Настоящим _______________________________________________________________________,</w:t>
      </w:r>
    </w:p>
    <w:p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rsidR="00B31E83" w:rsidRPr="00B31E83" w:rsidRDefault="00B31E83" w:rsidP="00B31E83">
      <w:pPr>
        <w:spacing w:after="120"/>
        <w:ind w:firstLine="0"/>
        <w:rPr>
          <w:sz w:val="20"/>
        </w:rPr>
      </w:pPr>
      <w:r w:rsidRPr="00B31E83">
        <w:rPr>
          <w:sz w:val="20"/>
        </w:rPr>
        <w:t>ИНН ____________________________________________________________________________</w:t>
      </w:r>
    </w:p>
    <w:p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B31E83" w:rsidRPr="00B31E83" w:rsidRDefault="00B31E83" w:rsidP="00B31E83">
      <w:pPr>
        <w:spacing w:after="60"/>
        <w:rPr>
          <w:sz w:val="20"/>
        </w:rPr>
      </w:pPr>
      <w:r w:rsidRPr="00B31E83">
        <w:rPr>
          <w:sz w:val="20"/>
        </w:rPr>
        <w:t xml:space="preserve">Оператор, получающий настоящее согласие: </w:t>
      </w:r>
      <w:r w:rsidR="00181AA3" w:rsidRPr="00181AA3">
        <w:rPr>
          <w:sz w:val="20"/>
        </w:rPr>
        <w:t>АО «ДВЗ «Звезда»</w:t>
      </w:r>
      <w:r w:rsidRPr="00B31E83">
        <w:rPr>
          <w:sz w:val="20"/>
        </w:rPr>
        <w:t xml:space="preserve">, зарегистрирован по адресу: </w:t>
      </w:r>
      <w:r w:rsidR="00181AA3" w:rsidRPr="00181AA3">
        <w:rPr>
          <w:sz w:val="20"/>
        </w:rPr>
        <w:t>692801 Приморский край, г. Большой Камень, ул. Лебедева, 1</w:t>
      </w:r>
      <w:r w:rsidRPr="00B31E83">
        <w:rPr>
          <w:sz w:val="20"/>
        </w:rPr>
        <w:t>.</w:t>
      </w:r>
    </w:p>
    <w:p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181AA3" w:rsidRPr="00181AA3">
        <w:rPr>
          <w:sz w:val="20"/>
        </w:rPr>
        <w:t>АО «ДВЗ «Звезда»</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181AA3" w:rsidRPr="00181AA3">
        <w:rPr>
          <w:sz w:val="20"/>
        </w:rPr>
        <w:t>АО «ДВЗ «Звезда»</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181AA3" w:rsidRPr="00181AA3">
        <w:rPr>
          <w:sz w:val="20"/>
        </w:rPr>
        <w:t>АО «ДВЗ «Звезда»</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31E83" w:rsidRPr="00B31E83" w:rsidRDefault="00B31E83" w:rsidP="00B31E83">
      <w:pPr>
        <w:jc w:val="left"/>
      </w:pPr>
      <w:r w:rsidRPr="00B31E83">
        <w:t>«___» ______________ 20__ г.                 _________________ (_________)</w:t>
      </w:r>
    </w:p>
    <w:p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rPr>
          <w:sz w:val="32"/>
          <w:szCs w:val="32"/>
        </w:rPr>
        <w:sectPr w:rsidR="00B31E83" w:rsidRPr="00B31E83" w:rsidSect="00532CC2">
          <w:headerReference w:type="even" r:id="rId65"/>
          <w:headerReference w:type="first" r:id="rId66"/>
          <w:pgSz w:w="11907" w:h="16840" w:code="9"/>
          <w:pgMar w:top="510" w:right="1021" w:bottom="567" w:left="1247" w:header="737" w:footer="680" w:gutter="0"/>
          <w:cols w:space="708"/>
          <w:docGrid w:linePitch="360"/>
        </w:sectPr>
      </w:pP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B31E83" w:rsidRPr="00B31E83" w:rsidRDefault="00B31E83" w:rsidP="00B31E83">
      <w:pPr>
        <w:tabs>
          <w:tab w:val="left" w:pos="5788"/>
        </w:tabs>
        <w:jc w:val="left"/>
      </w:pPr>
      <w:r w:rsidRPr="00B31E83">
        <w:tab/>
      </w:r>
      <w:r w:rsidRPr="00B31E83">
        <w:tab/>
      </w:r>
    </w:p>
    <w:p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181AA3" w:rsidRPr="00181AA3">
        <w:rPr>
          <w:sz w:val="20"/>
        </w:rPr>
        <w:t>АО «ДВЗ «Звезда»</w:t>
      </w:r>
      <w:r w:rsidRPr="00B31E83">
        <w:rPr>
          <w:sz w:val="20"/>
        </w:rPr>
        <w:t xml:space="preserve">, зарегистрированному по адресу: </w:t>
      </w:r>
      <w:r w:rsidR="00181AA3" w:rsidRPr="00181AA3">
        <w:rPr>
          <w:sz w:val="20"/>
        </w:rPr>
        <w:t>692801 Приморский край, г. Большой Камень, ул. Лебедева, 1</w:t>
      </w:r>
      <w:r w:rsidRPr="00B31E83">
        <w:rPr>
          <w:sz w:val="20"/>
        </w:rPr>
        <w:t>, т.е. на совершение действий, предусмотренных п.3. ст.3 Закона 152-ФЗ.</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w:t>
      </w:r>
      <w:r w:rsidR="00181AA3" w:rsidRPr="00181AA3">
        <w:rPr>
          <w:sz w:val="20"/>
        </w:rPr>
        <w:t>АО «ДВЗ «Звезда»</w:t>
      </w:r>
      <w:r w:rsidRPr="00B31E83">
        <w:rPr>
          <w:sz w:val="20"/>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181AA3" w:rsidRPr="00181AA3">
        <w:rPr>
          <w:sz w:val="20"/>
        </w:rPr>
        <w:t>АО «ДВЗ «Звезда»</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181AA3" w:rsidRPr="00181AA3">
        <w:rPr>
          <w:sz w:val="20"/>
        </w:rPr>
        <w:t>АО «ДВЗ «Звезда»</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sectPr w:rsidR="00B31E83" w:rsidRPr="00B31E83" w:rsidSect="00532CC2">
          <w:headerReference w:type="even" r:id="rId67"/>
          <w:headerReference w:type="first" r:id="rId68"/>
          <w:pgSz w:w="11907" w:h="16840" w:code="9"/>
          <w:pgMar w:top="510" w:right="1021" w:bottom="567" w:left="1247" w:header="737" w:footer="680" w:gutter="0"/>
          <w:cols w:space="708"/>
          <w:docGrid w:linePitch="360"/>
        </w:sectPr>
      </w:pPr>
    </w:p>
    <w:p w:rsidR="00B31E83" w:rsidRPr="00B31E83" w:rsidRDefault="00B31E83" w:rsidP="00B31E83">
      <w:pPr>
        <w:tabs>
          <w:tab w:val="clear" w:pos="1134"/>
        </w:tabs>
        <w:ind w:firstLine="0"/>
        <w:outlineLvl w:val="2"/>
        <w:rPr>
          <w:rFonts w:eastAsia="Calibri"/>
          <w:sz w:val="20"/>
          <w:szCs w:val="20"/>
          <w:lang w:eastAsia="en-US" w:bidi="he-IL"/>
        </w:rPr>
      </w:pPr>
      <w:bookmarkStart w:id="120" w:name="_Toc398807152"/>
      <w:r w:rsidRPr="00B31E83">
        <w:rPr>
          <w:rFonts w:eastAsia="Calibri"/>
          <w:sz w:val="20"/>
          <w:szCs w:val="20"/>
          <w:lang w:eastAsia="en-US" w:bidi="he-IL"/>
        </w:rPr>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 ______________________________________________________________________,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ОГРН/ОГРИП___________________________________________________________________,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rsidR="00B31E83" w:rsidRPr="00B31E83" w:rsidRDefault="00B31E83" w:rsidP="00B31E83">
      <w:pPr>
        <w:keepNext/>
        <w:ind w:firstLine="993"/>
      </w:pPr>
      <w:r w:rsidRPr="00B31E83">
        <w:rPr>
          <w:vertAlign w:val="superscript"/>
        </w:rPr>
        <w:t>МП</w:t>
      </w:r>
      <w:r w:rsidRPr="00B31E83">
        <w:t xml:space="preserve"> </w:t>
      </w:r>
    </w:p>
    <w:p w:rsidR="00B31E83" w:rsidRPr="00B31E83" w:rsidRDefault="00B31E83" w:rsidP="00B31E83">
      <w:pPr>
        <w:keepNext/>
        <w:jc w:val="right"/>
        <w:rPr>
          <w:vertAlign w:val="superscript"/>
        </w:rPr>
      </w:pPr>
      <w:r w:rsidRPr="00B31E83">
        <w:t>«___» ______________ 20__ г.</w:t>
      </w:r>
    </w:p>
    <w:p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t xml:space="preserve">Формуляр для загрузки данных поставщика в базу данных </w:t>
      </w:r>
      <w:bookmarkEnd w:id="120"/>
      <w:r w:rsidR="00E7218C">
        <w:rPr>
          <w:rFonts w:ascii="Arial" w:hAnsi="Arial"/>
          <w:b/>
          <w:bCs/>
          <w:caps/>
          <w:sz w:val="28"/>
          <w:szCs w:val="24"/>
        </w:rPr>
        <w:t>[ПОЛНОЕ НАИМЕНОВАНИЕ ОГК]</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bookmarkStart w:id="121" w:name="_MON_1650891016"/>
    <w:bookmarkEnd w:id="121"/>
    <w:p w:rsidR="00B31E83" w:rsidRPr="00B31E83" w:rsidRDefault="00B31E83" w:rsidP="00B31E83">
      <w:pPr>
        <w:ind w:left="567" w:firstLine="0"/>
      </w:pPr>
      <w:r w:rsidRPr="00B31E83">
        <w:object w:dxaOrig="2040" w:dyaOrig="1320">
          <v:shape id="_x0000_i1033" type="#_x0000_t75" style="width:102pt;height:66pt" o:ole="">
            <v:imagedata r:id="rId69" o:title=""/>
          </v:shape>
          <o:OLEObject Type="Embed" ProgID="Excel.Sheet.12" ShapeID="_x0000_i1033" DrawAspect="Icon" ObjectID="_1772438122" r:id="rId70"/>
        </w:object>
      </w:r>
    </w:p>
    <w:p w:rsidR="00B31E83" w:rsidRPr="00B31E83" w:rsidRDefault="00B31E83" w:rsidP="00B31E83">
      <w:pPr>
        <w:tabs>
          <w:tab w:val="clear" w:pos="1134"/>
        </w:tabs>
        <w:ind w:firstLine="0"/>
      </w:pPr>
      <w:r w:rsidRPr="00B31E83">
        <w:t xml:space="preserve"> Лист 1. «Главная»</w:t>
      </w:r>
    </w:p>
    <w:p w:rsidR="00B31E83" w:rsidRPr="00B31E83" w:rsidRDefault="00B31E83" w:rsidP="00B31E83">
      <w:pPr>
        <w:tabs>
          <w:tab w:val="clear" w:pos="1134"/>
        </w:tabs>
        <w:ind w:firstLine="0"/>
      </w:pPr>
      <w:r w:rsidRPr="00B31E83">
        <w:rPr>
          <w:noProof/>
        </w:rPr>
        <w:drawing>
          <wp:inline distT="0" distB="0" distL="0" distR="0" wp14:anchorId="13B7BBF8" wp14:editId="0AB2D09F">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1"/>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rPr>
          <w:lang w:val="en-US"/>
        </w:rPr>
      </w:pPr>
    </w:p>
    <w:p w:rsidR="00B31E83" w:rsidRPr="00B31E83" w:rsidRDefault="00B31E83" w:rsidP="00B31E83">
      <w:pPr>
        <w:tabs>
          <w:tab w:val="clear" w:pos="1134"/>
        </w:tabs>
        <w:ind w:firstLine="0"/>
        <w:rPr>
          <w:lang w:val="en-US"/>
        </w:rPr>
      </w:pPr>
      <w:r w:rsidRPr="00B31E83">
        <w:rPr>
          <w:noProof/>
        </w:rPr>
        <w:drawing>
          <wp:inline distT="0" distB="0" distL="0" distR="0" wp14:anchorId="08FA1EBC" wp14:editId="7E79C3E5">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095239" cy="3476191"/>
                    </a:xfrm>
                    <a:prstGeom prst="rect">
                      <a:avLst/>
                    </a:prstGeom>
                  </pic:spPr>
                </pic:pic>
              </a:graphicData>
            </a:graphic>
          </wp:inline>
        </w:drawing>
      </w:r>
    </w:p>
    <w:p w:rsidR="00B31E83" w:rsidRPr="00B31E83" w:rsidRDefault="00B31E83" w:rsidP="00B31E83">
      <w:pPr>
        <w:tabs>
          <w:tab w:val="clear" w:pos="1134"/>
        </w:tabs>
        <w:ind w:firstLine="0"/>
      </w:pPr>
      <w:r w:rsidRPr="00B31E83">
        <w:rPr>
          <w:noProof/>
        </w:rPr>
        <w:drawing>
          <wp:inline distT="0" distB="0" distL="0" distR="0" wp14:anchorId="205D31D6" wp14:editId="324DAC25">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3"/>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2. «Собственники»</w:t>
      </w:r>
    </w:p>
    <w:p w:rsidR="00B31E83" w:rsidRPr="00B31E83" w:rsidRDefault="00B31E83" w:rsidP="00B31E83">
      <w:pPr>
        <w:tabs>
          <w:tab w:val="clear" w:pos="1134"/>
        </w:tabs>
        <w:ind w:firstLine="0"/>
      </w:pPr>
      <w:r w:rsidRPr="00B31E83">
        <w:rPr>
          <w:noProof/>
        </w:rPr>
        <w:drawing>
          <wp:inline distT="0" distB="0" distL="0" distR="0" wp14:anchorId="68D1D344" wp14:editId="54A2D103">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3. «Бенефициары»</w:t>
      </w:r>
    </w:p>
    <w:p w:rsidR="00B31E83" w:rsidRPr="00B31E83" w:rsidRDefault="00B31E83" w:rsidP="00B31E83">
      <w:pPr>
        <w:tabs>
          <w:tab w:val="clear" w:pos="1134"/>
        </w:tabs>
        <w:ind w:firstLine="0"/>
      </w:pPr>
      <w:r w:rsidRPr="00B31E83">
        <w:rPr>
          <w:noProof/>
        </w:rPr>
        <w:drawing>
          <wp:inline distT="0" distB="0" distL="0" distR="0" wp14:anchorId="05393CDB" wp14:editId="7FE04C16">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5AD3E07A" wp14:editId="0D578529">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5"/>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 xml:space="preserve">Лист 5. «Коды ОКПД2» </w:t>
      </w:r>
    </w:p>
    <w:p w:rsidR="00B31E83" w:rsidRPr="00B31E83" w:rsidRDefault="00B31E83" w:rsidP="00B31E83">
      <w:pPr>
        <w:tabs>
          <w:tab w:val="clear" w:pos="1134"/>
        </w:tabs>
        <w:ind w:firstLine="0"/>
        <w:jc w:val="left"/>
      </w:pPr>
      <w:r w:rsidRPr="00B31E83">
        <w:rPr>
          <w:noProof/>
        </w:rPr>
        <w:drawing>
          <wp:inline distT="0" distB="0" distL="0" distR="0" wp14:anchorId="719C2B64" wp14:editId="0F398FB2">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6"/>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Лист 6. «Филиалы»</w:t>
      </w:r>
    </w:p>
    <w:p w:rsidR="00B31E83" w:rsidRPr="00B31E83" w:rsidRDefault="00B31E83" w:rsidP="00B31E83">
      <w:pPr>
        <w:tabs>
          <w:tab w:val="clear" w:pos="1134"/>
        </w:tabs>
        <w:ind w:firstLine="0"/>
        <w:jc w:val="left"/>
      </w:pPr>
      <w:r w:rsidRPr="00B31E83">
        <w:rPr>
          <w:noProof/>
        </w:rPr>
        <w:drawing>
          <wp:inline distT="0" distB="0" distL="0" distR="0" wp14:anchorId="2E4A5697" wp14:editId="74E897CC">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7"/>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445BD8" w:rsidRDefault="00445BD8" w:rsidP="00440DDF"/>
    <w:p w:rsidR="005D504D" w:rsidRDefault="005D504D" w:rsidP="00440DDF"/>
    <w:p w:rsidR="005D504D" w:rsidRDefault="005D504D" w:rsidP="00440DDF"/>
    <w:p w:rsidR="005D504D" w:rsidRDefault="005D504D" w:rsidP="00440DDF"/>
    <w:p w:rsidR="005D504D" w:rsidRDefault="005D504D" w:rsidP="00440DDF"/>
    <w:p w:rsidR="005D504D" w:rsidRPr="00FA4546" w:rsidRDefault="005D504D" w:rsidP="005D504D">
      <w:pPr>
        <w:keepNext/>
        <w:keepLines/>
        <w:outlineLvl w:val="1"/>
        <w:rPr>
          <w:sz w:val="20"/>
          <w:szCs w:val="24"/>
        </w:rPr>
      </w:pPr>
      <w:bookmarkStart w:id="122" w:name="_Toc498509982"/>
      <w:r w:rsidRPr="00FA4546">
        <w:rPr>
          <w:sz w:val="20"/>
          <w:szCs w:val="24"/>
        </w:rPr>
        <w:t>Анкета-заявка поставщика на квалификацию по вид</w:t>
      </w:r>
      <w:r>
        <w:rPr>
          <w:sz w:val="20"/>
          <w:szCs w:val="24"/>
        </w:rPr>
        <w:t>ам</w:t>
      </w:r>
      <w:r w:rsidRPr="00FA4546">
        <w:rPr>
          <w:sz w:val="20"/>
          <w:szCs w:val="24"/>
        </w:rPr>
        <w:t xml:space="preserve"> продукции</w:t>
      </w:r>
      <w:bookmarkEnd w:id="122"/>
    </w:p>
    <w:p w:rsidR="005D504D" w:rsidRPr="006A00A6" w:rsidRDefault="005D504D" w:rsidP="005D504D">
      <w:pPr>
        <w:pBdr>
          <w:top w:val="single" w:sz="4" w:space="1" w:color="auto"/>
        </w:pBdr>
        <w:shd w:val="clear" w:color="auto" w:fill="E0E0E0"/>
        <w:spacing w:before="120"/>
        <w:ind w:right="21"/>
        <w:jc w:val="center"/>
        <w:rPr>
          <w:rFonts w:eastAsia="Calibri"/>
          <w:b/>
          <w:bCs/>
          <w:color w:val="000000"/>
          <w:spacing w:val="36"/>
        </w:rPr>
      </w:pPr>
      <w:r w:rsidRPr="00592FA7">
        <w:rPr>
          <w:rFonts w:eastAsia="Calibri"/>
          <w:b/>
          <w:bCs/>
          <w:color w:val="000000"/>
          <w:spacing w:val="36"/>
        </w:rPr>
        <w:t>начало формы</w:t>
      </w:r>
    </w:p>
    <w:p w:rsidR="005D504D" w:rsidRPr="00FA4546" w:rsidRDefault="005D504D" w:rsidP="005D504D">
      <w:pPr>
        <w:rPr>
          <w:rFonts w:eastAsia="Calibri"/>
          <w:bCs/>
        </w:rPr>
      </w:pPr>
      <w:r w:rsidRPr="00FA4546">
        <w:rPr>
          <w:rFonts w:eastAsia="Calibri"/>
          <w:bCs/>
        </w:rPr>
        <w:t xml:space="preserve">Форма </w:t>
      </w:r>
      <w:r w:rsidRPr="00FA4546">
        <w:rPr>
          <w:rFonts w:eastAsia="Calibri"/>
          <w:bCs/>
          <w:lang w:val="en-US"/>
        </w:rPr>
        <w:t>I</w:t>
      </w:r>
    </w:p>
    <w:p w:rsidR="005D504D" w:rsidRPr="00FA4546" w:rsidRDefault="005D504D" w:rsidP="005D504D">
      <w:pPr>
        <w:jc w:val="center"/>
        <w:rPr>
          <w:rFonts w:eastAsia="Calibri"/>
          <w:b/>
          <w:bCs/>
        </w:rPr>
      </w:pPr>
    </w:p>
    <w:p w:rsidR="005D504D" w:rsidRPr="00FA4546" w:rsidRDefault="005D504D" w:rsidP="005D504D">
      <w:pPr>
        <w:jc w:val="center"/>
        <w:rPr>
          <w:rFonts w:eastAsia="Calibri"/>
          <w:b/>
          <w:bCs/>
        </w:rPr>
      </w:pPr>
      <w:r w:rsidRPr="00FA4546">
        <w:rPr>
          <w:rFonts w:eastAsia="Calibri"/>
          <w:b/>
          <w:bCs/>
        </w:rPr>
        <w:t>АНКЕТА-ЗАЯВКА ПОСТАВЩИКА НА КВАЛИФИКАЦИЮ ПО ВИД</w:t>
      </w:r>
      <w:r>
        <w:rPr>
          <w:rFonts w:eastAsia="Calibri"/>
          <w:b/>
          <w:bCs/>
        </w:rPr>
        <w:t>АМ ПРОДУКЦИИ</w:t>
      </w:r>
    </w:p>
    <w:p w:rsidR="005D504D" w:rsidRPr="00592FA7" w:rsidRDefault="005D504D" w:rsidP="005D504D">
      <w:pPr>
        <w:rPr>
          <w:rFonts w:eastAsia="Calibri"/>
        </w:rPr>
      </w:pPr>
    </w:p>
    <w:p w:rsidR="005D504D" w:rsidRPr="006A00A6" w:rsidRDefault="005D504D" w:rsidP="005D504D">
      <w:pPr>
        <w:tabs>
          <w:tab w:val="clear" w:pos="1134"/>
        </w:tabs>
        <w:kinsoku/>
        <w:overflowPunct/>
        <w:autoSpaceDE/>
        <w:autoSpaceDN/>
        <w:ind w:left="360" w:firstLine="0"/>
        <w:rPr>
          <w:u w:val="single"/>
        </w:rPr>
      </w:pPr>
      <w:r>
        <w:t xml:space="preserve">1. </w:t>
      </w:r>
      <w:r w:rsidRPr="006A00A6">
        <w:t xml:space="preserve">Наименование Поставщика </w:t>
      </w:r>
      <w:r w:rsidRPr="00FA4546">
        <w:rPr>
          <w:i/>
          <w:iCs/>
          <w:color w:val="333399"/>
          <w:lang w:bidi="he-IL"/>
        </w:rPr>
        <w:t xml:space="preserve">(полное и </w:t>
      </w:r>
      <w:r w:rsidRPr="00592FA7">
        <w:rPr>
          <w:i/>
          <w:iCs/>
          <w:color w:val="333399"/>
          <w:lang w:bidi="he-IL"/>
        </w:rPr>
        <w:t xml:space="preserve">сокращенное </w:t>
      </w:r>
      <w:r w:rsidRPr="00FA4546">
        <w:rPr>
          <w:i/>
          <w:iCs/>
          <w:color w:val="333399"/>
          <w:lang w:bidi="he-IL"/>
        </w:rPr>
        <w:t>наименование)</w:t>
      </w:r>
      <w:r w:rsidRPr="00592FA7">
        <w:rPr>
          <w:color w:val="000000" w:themeColor="text1"/>
        </w:rPr>
        <w:t>:</w:t>
      </w:r>
    </w:p>
    <w:p w:rsidR="005D504D" w:rsidRPr="00592FA7" w:rsidRDefault="005D504D" w:rsidP="005D504D">
      <w:pPr>
        <w:spacing w:after="120"/>
        <w:contextualSpacing/>
        <w:rPr>
          <w:u w:val="single"/>
        </w:rPr>
      </w:pP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p>
    <w:p w:rsidR="005D504D" w:rsidRPr="00592FA7" w:rsidRDefault="005D504D" w:rsidP="005D504D">
      <w:pPr>
        <w:tabs>
          <w:tab w:val="clear" w:pos="1134"/>
        </w:tabs>
        <w:kinsoku/>
        <w:overflowPunct/>
        <w:autoSpaceDE/>
        <w:autoSpaceDN/>
        <w:spacing w:after="120"/>
        <w:ind w:left="360" w:firstLine="0"/>
        <w:rPr>
          <w:bCs/>
        </w:rPr>
      </w:pPr>
      <w:r>
        <w:rPr>
          <w:bCs/>
        </w:rPr>
        <w:t xml:space="preserve">2. </w:t>
      </w:r>
      <w:r w:rsidRPr="00592FA7">
        <w:rPr>
          <w:bCs/>
        </w:rPr>
        <w:t xml:space="preserve">Прежнее название </w:t>
      </w:r>
      <w:r w:rsidRPr="00592FA7">
        <w:t>Поставщика</w:t>
      </w:r>
      <w:r w:rsidRPr="00592FA7">
        <w:rPr>
          <w:bCs/>
        </w:rPr>
        <w:t xml:space="preserve">, если менялось перечислить названия и даты регистрации: </w:t>
      </w:r>
      <w:r w:rsidRPr="00FA4546">
        <w:rPr>
          <w:i/>
          <w:iCs/>
          <w:color w:val="333399"/>
          <w:lang w:bidi="he-IL"/>
        </w:rPr>
        <w:t xml:space="preserve">указать </w:t>
      </w:r>
      <w:r w:rsidRPr="00592FA7">
        <w:rPr>
          <w:i/>
          <w:iCs/>
          <w:color w:val="333399"/>
          <w:lang w:bidi="he-IL"/>
        </w:rPr>
        <w:t>«</w:t>
      </w:r>
      <w:r w:rsidRPr="00FA4546">
        <w:rPr>
          <w:i/>
          <w:iCs/>
          <w:color w:val="333399"/>
          <w:lang w:bidi="he-IL"/>
        </w:rPr>
        <w:t>Имеется</w:t>
      </w:r>
      <w:r w:rsidRPr="00592FA7">
        <w:rPr>
          <w:i/>
          <w:iCs/>
          <w:color w:val="333399"/>
          <w:lang w:bidi="he-IL"/>
        </w:rPr>
        <w:t>»</w:t>
      </w:r>
      <w:r w:rsidRPr="00FA4546">
        <w:rPr>
          <w:i/>
          <w:iCs/>
          <w:color w:val="333399"/>
          <w:lang w:bidi="he-IL"/>
        </w:rPr>
        <w:t xml:space="preserve">/ </w:t>
      </w:r>
      <w:r w:rsidRPr="00592FA7">
        <w:rPr>
          <w:i/>
          <w:iCs/>
          <w:color w:val="333399"/>
          <w:lang w:bidi="he-IL"/>
        </w:rPr>
        <w:t>«</w:t>
      </w:r>
      <w:r w:rsidRPr="00FA4546">
        <w:rPr>
          <w:i/>
          <w:iCs/>
          <w:color w:val="333399"/>
          <w:lang w:bidi="he-IL"/>
        </w:rPr>
        <w:t>Не имеется (если не менялось – удалить таблицу)</w:t>
      </w:r>
    </w:p>
    <w:tbl>
      <w:tblPr>
        <w:tblW w:w="80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3291"/>
        <w:gridCol w:w="2268"/>
      </w:tblGrid>
      <w:tr w:rsidR="005D504D" w:rsidRPr="00592FA7" w:rsidTr="00DD5A21">
        <w:trPr>
          <w:jc w:val="center"/>
        </w:trPr>
        <w:tc>
          <w:tcPr>
            <w:tcW w:w="693" w:type="dxa"/>
            <w:tcBorders>
              <w:top w:val="single" w:sz="12" w:space="0" w:color="auto"/>
              <w:bottom w:val="single" w:sz="12" w:space="0" w:color="auto"/>
            </w:tcBorders>
            <w:shd w:val="clear" w:color="auto" w:fill="FFD200"/>
            <w:vAlign w:val="center"/>
          </w:tcPr>
          <w:p w:rsidR="005D504D" w:rsidRPr="00592FA7" w:rsidRDefault="005D504D" w:rsidP="00DD5A21">
            <w:pPr>
              <w:jc w:val="center"/>
              <w:rPr>
                <w:rFonts w:eastAsia="Calibri"/>
                <w:b/>
                <w:sz w:val="16"/>
              </w:rPr>
            </w:pPr>
            <w:r w:rsidRPr="00FA4546">
              <w:rPr>
                <w:rFonts w:eastAsia="Calibri"/>
                <w:b/>
                <w:caps/>
                <w:sz w:val="16"/>
              </w:rPr>
              <w:t>№ п/п</w:t>
            </w:r>
          </w:p>
        </w:tc>
        <w:tc>
          <w:tcPr>
            <w:tcW w:w="1794" w:type="dxa"/>
            <w:tcBorders>
              <w:top w:val="single" w:sz="12" w:space="0" w:color="auto"/>
              <w:bottom w:val="single" w:sz="12" w:space="0" w:color="auto"/>
            </w:tcBorders>
            <w:shd w:val="clear" w:color="auto" w:fill="FFD200"/>
            <w:vAlign w:val="center"/>
          </w:tcPr>
          <w:p w:rsidR="005D504D" w:rsidRPr="00FA4546" w:rsidRDefault="005D504D" w:rsidP="00DD5A21">
            <w:pPr>
              <w:jc w:val="center"/>
              <w:rPr>
                <w:rFonts w:eastAsia="Calibri"/>
                <w:b/>
                <w:caps/>
                <w:sz w:val="16"/>
              </w:rPr>
            </w:pPr>
            <w:r w:rsidRPr="00FA4546">
              <w:rPr>
                <w:rFonts w:eastAsia="Calibri"/>
                <w:b/>
                <w:caps/>
                <w:sz w:val="16"/>
              </w:rPr>
              <w:t>Дата регистрации</w:t>
            </w:r>
          </w:p>
        </w:tc>
        <w:tc>
          <w:tcPr>
            <w:tcW w:w="3291" w:type="dxa"/>
            <w:tcBorders>
              <w:top w:val="single" w:sz="12" w:space="0" w:color="auto"/>
              <w:bottom w:val="single" w:sz="12" w:space="0" w:color="auto"/>
            </w:tcBorders>
            <w:shd w:val="clear" w:color="auto" w:fill="FFD200"/>
            <w:vAlign w:val="center"/>
          </w:tcPr>
          <w:p w:rsidR="005D504D" w:rsidRPr="00FA4546" w:rsidRDefault="005D504D" w:rsidP="00DD5A21">
            <w:pPr>
              <w:jc w:val="center"/>
              <w:rPr>
                <w:rFonts w:eastAsia="Calibri"/>
                <w:b/>
                <w:caps/>
                <w:sz w:val="16"/>
              </w:rPr>
            </w:pPr>
            <w:r w:rsidRPr="00FA4546">
              <w:rPr>
                <w:rFonts w:eastAsia="Calibri"/>
                <w:b/>
                <w:caps/>
                <w:sz w:val="16"/>
              </w:rPr>
              <w:t>Наименование</w:t>
            </w:r>
          </w:p>
        </w:tc>
        <w:tc>
          <w:tcPr>
            <w:tcW w:w="2268" w:type="dxa"/>
            <w:tcBorders>
              <w:top w:val="single" w:sz="12" w:space="0" w:color="auto"/>
              <w:bottom w:val="single" w:sz="12" w:space="0" w:color="auto"/>
            </w:tcBorders>
            <w:shd w:val="clear" w:color="auto" w:fill="FFD200"/>
            <w:vAlign w:val="center"/>
          </w:tcPr>
          <w:p w:rsidR="005D504D" w:rsidRPr="00FA4546" w:rsidRDefault="005D504D" w:rsidP="00DD5A21">
            <w:pPr>
              <w:jc w:val="center"/>
              <w:rPr>
                <w:rFonts w:eastAsia="Calibri"/>
                <w:b/>
                <w:caps/>
                <w:sz w:val="16"/>
              </w:rPr>
            </w:pPr>
            <w:r w:rsidRPr="00FA4546">
              <w:rPr>
                <w:rFonts w:eastAsia="Calibri"/>
                <w:b/>
                <w:caps/>
                <w:sz w:val="16"/>
              </w:rPr>
              <w:t>Примечание</w:t>
            </w:r>
          </w:p>
        </w:tc>
      </w:tr>
      <w:tr w:rsidR="005D504D" w:rsidRPr="00592FA7" w:rsidTr="00DD5A21">
        <w:trPr>
          <w:jc w:val="center"/>
        </w:trPr>
        <w:tc>
          <w:tcPr>
            <w:tcW w:w="693" w:type="dxa"/>
            <w:tcBorders>
              <w:top w:val="single" w:sz="12" w:space="0" w:color="auto"/>
            </w:tcBorders>
          </w:tcPr>
          <w:p w:rsidR="005D504D" w:rsidRPr="006A00A6" w:rsidRDefault="005D504D" w:rsidP="00DD5A21">
            <w:pPr>
              <w:rPr>
                <w:rFonts w:eastAsia="Calibri"/>
              </w:rPr>
            </w:pPr>
            <w:r w:rsidRPr="00592FA7">
              <w:rPr>
                <w:rFonts w:eastAsia="Calibri"/>
              </w:rPr>
              <w:t>1</w:t>
            </w:r>
          </w:p>
        </w:tc>
        <w:tc>
          <w:tcPr>
            <w:tcW w:w="1794" w:type="dxa"/>
            <w:tcBorders>
              <w:top w:val="single" w:sz="12" w:space="0" w:color="auto"/>
            </w:tcBorders>
          </w:tcPr>
          <w:p w:rsidR="005D504D" w:rsidRPr="00592FA7" w:rsidRDefault="005D504D" w:rsidP="00DD5A21">
            <w:pPr>
              <w:rPr>
                <w:rFonts w:eastAsia="Calibri"/>
              </w:rPr>
            </w:pPr>
          </w:p>
        </w:tc>
        <w:tc>
          <w:tcPr>
            <w:tcW w:w="3291" w:type="dxa"/>
            <w:tcBorders>
              <w:top w:val="single" w:sz="12" w:space="0" w:color="auto"/>
            </w:tcBorders>
          </w:tcPr>
          <w:p w:rsidR="005D504D" w:rsidRPr="00592FA7" w:rsidRDefault="005D504D" w:rsidP="00DD5A21">
            <w:pPr>
              <w:rPr>
                <w:rFonts w:eastAsia="Calibri"/>
              </w:rPr>
            </w:pPr>
          </w:p>
        </w:tc>
        <w:tc>
          <w:tcPr>
            <w:tcW w:w="2268" w:type="dxa"/>
            <w:tcBorders>
              <w:top w:val="single" w:sz="12" w:space="0" w:color="auto"/>
            </w:tcBorders>
          </w:tcPr>
          <w:p w:rsidR="005D504D" w:rsidRPr="00592FA7" w:rsidRDefault="005D504D" w:rsidP="00DD5A21">
            <w:pPr>
              <w:rPr>
                <w:rFonts w:eastAsia="Calibri"/>
              </w:rPr>
            </w:pPr>
          </w:p>
        </w:tc>
      </w:tr>
      <w:tr w:rsidR="005D504D" w:rsidRPr="00592FA7" w:rsidTr="00DD5A21">
        <w:trPr>
          <w:jc w:val="center"/>
        </w:trPr>
        <w:tc>
          <w:tcPr>
            <w:tcW w:w="693" w:type="dxa"/>
          </w:tcPr>
          <w:p w:rsidR="005D504D" w:rsidRPr="006A00A6" w:rsidRDefault="005D504D" w:rsidP="00DD5A21">
            <w:pPr>
              <w:rPr>
                <w:rFonts w:eastAsia="Calibri"/>
              </w:rPr>
            </w:pPr>
            <w:r w:rsidRPr="00592FA7">
              <w:rPr>
                <w:rFonts w:eastAsia="Calibri"/>
              </w:rPr>
              <w:t>2</w:t>
            </w:r>
          </w:p>
        </w:tc>
        <w:tc>
          <w:tcPr>
            <w:tcW w:w="1794" w:type="dxa"/>
          </w:tcPr>
          <w:p w:rsidR="005D504D" w:rsidRPr="00592FA7" w:rsidRDefault="005D504D" w:rsidP="00DD5A21">
            <w:pPr>
              <w:rPr>
                <w:rFonts w:eastAsia="Calibri"/>
              </w:rPr>
            </w:pPr>
          </w:p>
        </w:tc>
        <w:tc>
          <w:tcPr>
            <w:tcW w:w="3291" w:type="dxa"/>
          </w:tcPr>
          <w:p w:rsidR="005D504D" w:rsidRPr="00592FA7" w:rsidRDefault="005D504D" w:rsidP="00DD5A21">
            <w:pPr>
              <w:rPr>
                <w:rFonts w:eastAsia="Calibri"/>
              </w:rPr>
            </w:pPr>
          </w:p>
        </w:tc>
        <w:tc>
          <w:tcPr>
            <w:tcW w:w="2268" w:type="dxa"/>
          </w:tcPr>
          <w:p w:rsidR="005D504D" w:rsidRPr="00592FA7" w:rsidRDefault="005D504D" w:rsidP="00DD5A21">
            <w:pPr>
              <w:rPr>
                <w:rFonts w:eastAsia="Calibri"/>
              </w:rPr>
            </w:pPr>
          </w:p>
        </w:tc>
      </w:tr>
      <w:tr w:rsidR="005D504D" w:rsidRPr="00592FA7" w:rsidTr="00DD5A21">
        <w:trPr>
          <w:jc w:val="center"/>
        </w:trPr>
        <w:tc>
          <w:tcPr>
            <w:tcW w:w="693" w:type="dxa"/>
          </w:tcPr>
          <w:p w:rsidR="005D504D" w:rsidRPr="006A00A6" w:rsidRDefault="005D504D" w:rsidP="00DD5A21">
            <w:pPr>
              <w:rPr>
                <w:rFonts w:eastAsia="Calibri"/>
              </w:rPr>
            </w:pPr>
            <w:r w:rsidRPr="00592FA7">
              <w:rPr>
                <w:rFonts w:eastAsia="Calibri"/>
              </w:rPr>
              <w:t>…</w:t>
            </w:r>
          </w:p>
        </w:tc>
        <w:tc>
          <w:tcPr>
            <w:tcW w:w="1794" w:type="dxa"/>
          </w:tcPr>
          <w:p w:rsidR="005D504D" w:rsidRPr="00592FA7" w:rsidRDefault="005D504D" w:rsidP="00DD5A21">
            <w:pPr>
              <w:rPr>
                <w:rFonts w:eastAsia="Calibri"/>
              </w:rPr>
            </w:pPr>
          </w:p>
        </w:tc>
        <w:tc>
          <w:tcPr>
            <w:tcW w:w="3291" w:type="dxa"/>
          </w:tcPr>
          <w:p w:rsidR="005D504D" w:rsidRPr="00592FA7" w:rsidRDefault="005D504D" w:rsidP="00DD5A21">
            <w:pPr>
              <w:rPr>
                <w:rFonts w:eastAsia="Calibri"/>
              </w:rPr>
            </w:pPr>
          </w:p>
        </w:tc>
        <w:tc>
          <w:tcPr>
            <w:tcW w:w="2268" w:type="dxa"/>
          </w:tcPr>
          <w:p w:rsidR="005D504D" w:rsidRPr="00592FA7" w:rsidRDefault="005D504D" w:rsidP="00DD5A21">
            <w:pPr>
              <w:rPr>
                <w:rFonts w:eastAsia="Calibri"/>
              </w:rPr>
            </w:pPr>
          </w:p>
        </w:tc>
      </w:tr>
    </w:tbl>
    <w:p w:rsidR="005D504D" w:rsidRPr="00592FA7" w:rsidRDefault="005D504D" w:rsidP="005D504D">
      <w:pPr>
        <w:rPr>
          <w:bCs/>
        </w:rPr>
      </w:pPr>
    </w:p>
    <w:p w:rsidR="005D504D" w:rsidRPr="00592FA7" w:rsidRDefault="005D504D" w:rsidP="005D504D">
      <w:pPr>
        <w:tabs>
          <w:tab w:val="clear" w:pos="1134"/>
        </w:tabs>
        <w:kinsoku/>
        <w:overflowPunct/>
        <w:autoSpaceDE/>
        <w:autoSpaceDN/>
        <w:ind w:left="360" w:firstLine="0"/>
        <w:rPr>
          <w:bCs/>
        </w:rPr>
      </w:pPr>
      <w:r>
        <w:rPr>
          <w:bCs/>
        </w:rPr>
        <w:t xml:space="preserve">3. </w:t>
      </w:r>
      <w:r w:rsidRPr="006A00A6">
        <w:rPr>
          <w:bCs/>
        </w:rPr>
        <w:t xml:space="preserve">ИНН: </w:t>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r w:rsidRPr="006A00A6">
        <w:rPr>
          <w:bCs/>
          <w:u w:val="single"/>
        </w:rPr>
        <w:tab/>
      </w:r>
    </w:p>
    <w:p w:rsidR="005D504D" w:rsidRPr="00FA4546" w:rsidRDefault="005D504D" w:rsidP="005D504D">
      <w:pPr>
        <w:spacing w:after="120"/>
        <w:ind w:left="709" w:right="425"/>
        <w:rPr>
          <w:i/>
          <w:iCs/>
          <w:color w:val="333399"/>
          <w:lang w:bidi="he-IL"/>
        </w:rPr>
      </w:pPr>
      <w:r w:rsidRPr="00FA4546">
        <w:rPr>
          <w:i/>
          <w:iCs/>
          <w:color w:val="333399"/>
          <w:lang w:bidi="he-IL"/>
        </w:rPr>
        <w:t>(для нерезидентов Российской Федерации — TIN (Taxpayer Identification Number) или другой идентификационный номер налогоплательщика)</w:t>
      </w:r>
    </w:p>
    <w:p w:rsidR="005D504D" w:rsidRPr="00592FA7" w:rsidRDefault="005D504D" w:rsidP="005D504D">
      <w:pPr>
        <w:spacing w:after="120"/>
        <w:ind w:left="709"/>
        <w:rPr>
          <w:rFonts w:eastAsia="Calibri"/>
          <w:u w:val="single"/>
        </w:rPr>
      </w:pPr>
      <w:r w:rsidRPr="00592FA7">
        <w:rPr>
          <w:rFonts w:eastAsia="Calibri"/>
        </w:rPr>
        <w:t xml:space="preserve">КПП: </w:t>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p>
    <w:p w:rsidR="005D504D" w:rsidRPr="00592FA7" w:rsidRDefault="005D504D" w:rsidP="005D504D">
      <w:pPr>
        <w:ind w:left="709"/>
        <w:rPr>
          <w:rFonts w:eastAsia="Calibri"/>
          <w:u w:val="single"/>
        </w:rPr>
      </w:pPr>
      <w:r w:rsidRPr="00592FA7">
        <w:rPr>
          <w:rFonts w:eastAsia="Calibri"/>
        </w:rPr>
        <w:t>ОГРН:</w:t>
      </w:r>
      <w:r w:rsidRPr="00592FA7">
        <w:rPr>
          <w:rFonts w:eastAsia="Calibri"/>
          <w:u w:val="single"/>
        </w:rPr>
        <w:t xml:space="preserve"> </w:t>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FA4546" w:rsidRDefault="005D504D" w:rsidP="005D504D">
      <w:pPr>
        <w:spacing w:after="120"/>
        <w:ind w:left="709" w:right="425"/>
        <w:rPr>
          <w:i/>
          <w:iCs/>
          <w:color w:val="333399"/>
          <w:lang w:bidi="he-IL"/>
        </w:rPr>
      </w:pPr>
      <w:r w:rsidRPr="00FA4546">
        <w:rPr>
          <w:i/>
          <w:iCs/>
          <w:color w:val="333399"/>
          <w:lang w:bidi="he-IL"/>
        </w:rPr>
        <w:t>(для нерезидентов Российской Федерации — указывается регистрационный номер)</w:t>
      </w:r>
    </w:p>
    <w:p w:rsidR="005D504D" w:rsidRPr="006A00A6" w:rsidRDefault="005D504D" w:rsidP="005D504D">
      <w:pPr>
        <w:spacing w:after="120"/>
        <w:ind w:left="709"/>
        <w:rPr>
          <w:rFonts w:eastAsia="Calibri"/>
          <w:iCs/>
        </w:rPr>
      </w:pPr>
      <w:r w:rsidRPr="00592FA7">
        <w:rPr>
          <w:rFonts w:eastAsia="Calibri"/>
          <w:iCs/>
        </w:rPr>
        <w:t>ОКПО________________________________________________________________</w:t>
      </w:r>
    </w:p>
    <w:p w:rsidR="005D504D" w:rsidRPr="005D504D" w:rsidRDefault="005D504D" w:rsidP="005D504D">
      <w:pPr>
        <w:pStyle w:val="afa"/>
        <w:numPr>
          <w:ilvl w:val="0"/>
          <w:numId w:val="45"/>
        </w:numPr>
        <w:tabs>
          <w:tab w:val="clear" w:pos="1134"/>
        </w:tabs>
        <w:kinsoku/>
        <w:overflowPunct/>
        <w:autoSpaceDE/>
        <w:autoSpaceDN/>
        <w:rPr>
          <w:bCs/>
        </w:rPr>
      </w:pPr>
      <w:r w:rsidRPr="005D504D">
        <w:rPr>
          <w:bCs/>
          <w:sz w:val="24"/>
          <w:szCs w:val="24"/>
        </w:rPr>
        <w:t>Основной код ОКВЭД2:</w:t>
      </w:r>
      <w:r w:rsidRPr="005D504D">
        <w:rPr>
          <w:bCs/>
        </w:rPr>
        <w:t xml:space="preserve"> ______________________________________________________</w:t>
      </w:r>
    </w:p>
    <w:p w:rsidR="005D504D" w:rsidRPr="00592FA7" w:rsidRDefault="005D504D" w:rsidP="005D504D">
      <w:pPr>
        <w:numPr>
          <w:ilvl w:val="0"/>
          <w:numId w:val="45"/>
        </w:numPr>
        <w:tabs>
          <w:tab w:val="clear" w:pos="1134"/>
        </w:tabs>
        <w:kinsoku/>
        <w:overflowPunct/>
        <w:autoSpaceDE/>
        <w:autoSpaceDN/>
        <w:spacing w:before="120" w:after="120"/>
      </w:pPr>
      <w:r w:rsidRPr="00592FA7">
        <w:t xml:space="preserve">Руководитель Поставщика </w:t>
      </w:r>
      <w:r w:rsidRPr="00592FA7">
        <w:rPr>
          <w:i/>
          <w:iCs/>
          <w:color w:val="000000" w:themeColor="text1"/>
        </w:rPr>
        <w:t>(должность, фамилия, имя, отчество)</w:t>
      </w:r>
      <w:r w:rsidRPr="00592FA7">
        <w:rPr>
          <w:iCs/>
          <w:color w:val="333399"/>
        </w:rPr>
        <w:t>:</w:t>
      </w:r>
    </w:p>
    <w:p w:rsidR="005D504D" w:rsidRPr="00592FA7" w:rsidRDefault="005D504D" w:rsidP="005D504D">
      <w:pPr>
        <w:numPr>
          <w:ilvl w:val="0"/>
          <w:numId w:val="45"/>
        </w:numPr>
        <w:tabs>
          <w:tab w:val="clear" w:pos="1134"/>
        </w:tabs>
        <w:kinsoku/>
        <w:overflowPunct/>
        <w:autoSpaceDE/>
        <w:autoSpaceDN/>
        <w:rPr>
          <w:bCs/>
          <w:u w:val="single"/>
        </w:rPr>
      </w:pPr>
      <w:r w:rsidRPr="00592FA7">
        <w:rPr>
          <w:bCs/>
        </w:rPr>
        <w:t xml:space="preserve">Дата, место и орган регистрации, № свидетельства: </w:t>
      </w:r>
      <w:r w:rsidRPr="00592FA7">
        <w:rPr>
          <w:u w:val="single"/>
        </w:rPr>
        <w:tab/>
      </w:r>
      <w:r w:rsidRPr="00592FA7">
        <w:rPr>
          <w:u w:val="single"/>
        </w:rPr>
        <w:tab/>
      </w:r>
      <w:r w:rsidRPr="00592FA7">
        <w:rPr>
          <w:u w:val="single"/>
        </w:rPr>
        <w:tab/>
      </w:r>
      <w:r w:rsidRPr="00592FA7">
        <w:rPr>
          <w:u w:val="single"/>
        </w:rPr>
        <w:tab/>
      </w:r>
      <w:r w:rsidRPr="00592FA7">
        <w:rPr>
          <w:u w:val="single"/>
        </w:rPr>
        <w:tab/>
      </w:r>
      <w:r w:rsidRPr="00592FA7">
        <w:rPr>
          <w:u w:val="single"/>
        </w:rPr>
        <w:tab/>
      </w:r>
    </w:p>
    <w:p w:rsidR="005D504D" w:rsidRPr="00592FA7" w:rsidRDefault="005D504D" w:rsidP="005D504D">
      <w:pPr>
        <w:spacing w:after="120"/>
        <w:ind w:left="709" w:right="425"/>
        <w:rPr>
          <w:rFonts w:eastAsia="Calibri"/>
          <w:i/>
          <w:iCs/>
          <w:color w:val="000000" w:themeColor="text1"/>
        </w:rPr>
      </w:pPr>
      <w:r w:rsidRPr="00FA4546">
        <w:rPr>
          <w:i/>
          <w:iCs/>
          <w:color w:val="333399"/>
          <w:lang w:bidi="he-IL"/>
        </w:rPr>
        <w:t>(Для нерезидентов Российской Федерации — дата и место регистрации в Торговой палате либо ином регистрирующем юридические лица органе)</w:t>
      </w:r>
    </w:p>
    <w:p w:rsidR="005D504D" w:rsidRPr="006A00A6" w:rsidRDefault="005D504D" w:rsidP="005D504D">
      <w:pPr>
        <w:numPr>
          <w:ilvl w:val="0"/>
          <w:numId w:val="45"/>
        </w:numPr>
        <w:tabs>
          <w:tab w:val="clear" w:pos="1134"/>
        </w:tabs>
        <w:kinsoku/>
        <w:overflowPunct/>
        <w:autoSpaceDE/>
        <w:autoSpaceDN/>
        <w:rPr>
          <w:bCs/>
        </w:rPr>
      </w:pPr>
      <w:r w:rsidRPr="006A00A6">
        <w:rPr>
          <w:bCs/>
        </w:rPr>
        <w:t xml:space="preserve">Адрес (местонахождение): </w:t>
      </w:r>
    </w:p>
    <w:p w:rsidR="005D504D" w:rsidRPr="006A00A6" w:rsidRDefault="005D504D" w:rsidP="005D504D">
      <w:pPr>
        <w:ind w:left="709"/>
        <w:rPr>
          <w:rFonts w:eastAsia="Calibri"/>
          <w:u w:val="single"/>
        </w:rPr>
      </w:pPr>
      <w:r w:rsidRPr="00592FA7">
        <w:rPr>
          <w:rFonts w:eastAsia="Calibri"/>
        </w:rPr>
        <w:t>Юридический</w:t>
      </w:r>
      <w:r w:rsidRPr="00592FA7">
        <w:rPr>
          <w:rFonts w:eastAsia="Calibri"/>
          <w:vertAlign w:val="superscript"/>
        </w:rPr>
        <w:footnoteReference w:id="72"/>
      </w:r>
      <w:r w:rsidRPr="00592FA7">
        <w:rPr>
          <w:rFonts w:eastAsia="Calibri"/>
        </w:rPr>
        <w:t xml:space="preserve">: </w:t>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r w:rsidRPr="006A00A6">
        <w:rPr>
          <w:rFonts w:eastAsia="Calibri"/>
          <w:u w:val="single"/>
        </w:rPr>
        <w:tab/>
      </w:r>
    </w:p>
    <w:p w:rsidR="005D504D" w:rsidRPr="00592FA7" w:rsidRDefault="005D504D" w:rsidP="005D504D">
      <w:pPr>
        <w:ind w:left="709"/>
        <w:rPr>
          <w:rFonts w:eastAsia="Calibri"/>
        </w:rPr>
      </w:pPr>
      <w:r w:rsidRPr="00592FA7">
        <w:rPr>
          <w:rFonts w:eastAsia="Calibri"/>
        </w:rPr>
        <w:t xml:space="preserve">Фактический: </w:t>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592FA7" w:rsidRDefault="005D504D" w:rsidP="005D504D">
      <w:pPr>
        <w:ind w:left="709"/>
        <w:rPr>
          <w:rFonts w:eastAsia="Calibri"/>
          <w:u w:val="single"/>
        </w:rPr>
      </w:pPr>
      <w:r w:rsidRPr="00592FA7">
        <w:rPr>
          <w:rFonts w:eastAsia="Calibri"/>
        </w:rPr>
        <w:t xml:space="preserve">Страна регистрации: </w:t>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592FA7" w:rsidRDefault="005D504D" w:rsidP="005D504D">
      <w:pPr>
        <w:ind w:left="709"/>
        <w:rPr>
          <w:rFonts w:eastAsia="Calibri"/>
        </w:rPr>
      </w:pPr>
    </w:p>
    <w:p w:rsidR="005D504D" w:rsidRPr="00592FA7" w:rsidRDefault="005D504D" w:rsidP="005D504D">
      <w:pPr>
        <w:ind w:left="709"/>
        <w:rPr>
          <w:rFonts w:eastAsia="Calibri"/>
          <w:u w:val="single"/>
        </w:rPr>
      </w:pPr>
      <w:r w:rsidRPr="00592FA7">
        <w:rPr>
          <w:rFonts w:eastAsia="Calibri"/>
        </w:rPr>
        <w:t xml:space="preserve">Телефон (с кодом города): </w:t>
      </w:r>
      <w:r w:rsidRPr="00592FA7">
        <w:rPr>
          <w:rFonts w:eastAsia="Calibri"/>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592FA7" w:rsidRDefault="005D504D" w:rsidP="005D504D">
      <w:pPr>
        <w:ind w:left="709"/>
        <w:rPr>
          <w:rFonts w:eastAsia="Calibri"/>
        </w:rPr>
      </w:pPr>
      <w:r w:rsidRPr="00592FA7">
        <w:rPr>
          <w:rFonts w:eastAsia="Calibri"/>
        </w:rPr>
        <w:t xml:space="preserve">Факс (с кодом города): </w:t>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592FA7" w:rsidRDefault="005D504D" w:rsidP="005D504D">
      <w:pPr>
        <w:ind w:left="709"/>
        <w:rPr>
          <w:rFonts w:eastAsia="Calibri"/>
          <w:u w:val="single"/>
        </w:rPr>
      </w:pPr>
      <w:r w:rsidRPr="00592FA7">
        <w:rPr>
          <w:rFonts w:eastAsia="Calibri"/>
        </w:rPr>
        <w:t xml:space="preserve">Электронная почта: </w:t>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592FA7" w:rsidRDefault="005D504D" w:rsidP="005D504D">
      <w:pPr>
        <w:ind w:left="709"/>
        <w:rPr>
          <w:rFonts w:eastAsia="Calibri"/>
        </w:rPr>
      </w:pPr>
    </w:p>
    <w:p w:rsidR="005D504D" w:rsidRPr="00592FA7" w:rsidRDefault="005D504D" w:rsidP="005D504D">
      <w:pPr>
        <w:ind w:left="709"/>
        <w:rPr>
          <w:rFonts w:eastAsia="Calibri"/>
          <w:u w:val="single"/>
        </w:rPr>
      </w:pPr>
      <w:r w:rsidRPr="00592FA7">
        <w:rPr>
          <w:rFonts w:eastAsia="Calibri"/>
        </w:rPr>
        <w:t xml:space="preserve">Официальный веб-сайт Поставщика: </w:t>
      </w:r>
      <w:r w:rsidRPr="00592FA7">
        <w:rPr>
          <w:rFonts w:eastAsia="Calibri"/>
          <w:u w:val="single"/>
        </w:rPr>
        <w:tab/>
      </w:r>
      <w:r w:rsidRPr="00592FA7">
        <w:rPr>
          <w:rFonts w:eastAsia="Calibri"/>
          <w:u w:val="single"/>
        </w:rPr>
        <w:tab/>
      </w:r>
      <w:r w:rsidRPr="00592FA7">
        <w:rPr>
          <w:rFonts w:eastAsia="Calibri"/>
          <w:u w:val="single"/>
        </w:rPr>
        <w:tab/>
      </w:r>
      <w:r w:rsidRPr="00592FA7">
        <w:rPr>
          <w:rFonts w:eastAsia="Calibri"/>
          <w:u w:val="single"/>
        </w:rPr>
        <w:tab/>
      </w:r>
    </w:p>
    <w:p w:rsidR="005D504D" w:rsidRPr="00592FA7" w:rsidRDefault="005D504D" w:rsidP="005D504D">
      <w:pPr>
        <w:numPr>
          <w:ilvl w:val="0"/>
          <w:numId w:val="45"/>
        </w:numPr>
        <w:tabs>
          <w:tab w:val="clear" w:pos="1134"/>
        </w:tabs>
        <w:kinsoku/>
        <w:overflowPunct/>
        <w:autoSpaceDE/>
        <w:autoSpaceDN/>
        <w:rPr>
          <w:bCs/>
        </w:rPr>
      </w:pPr>
      <w:r w:rsidRPr="00592FA7">
        <w:rPr>
          <w:bCs/>
        </w:rPr>
        <w:t>Наименование видов продукции, на которые подается заявка на квалификацию по видам продукции:</w:t>
      </w:r>
    </w:p>
    <w:tbl>
      <w:tblPr>
        <w:tblW w:w="90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98"/>
        <w:gridCol w:w="2536"/>
        <w:gridCol w:w="2410"/>
      </w:tblGrid>
      <w:tr w:rsidR="005D504D" w:rsidRPr="00592FA7" w:rsidTr="00DD5A21">
        <w:trPr>
          <w:jc w:val="center"/>
        </w:trPr>
        <w:tc>
          <w:tcPr>
            <w:tcW w:w="4098" w:type="dxa"/>
            <w:tcBorders>
              <w:top w:val="single" w:sz="12" w:space="0" w:color="auto"/>
              <w:bottom w:val="single" w:sz="12" w:space="0" w:color="auto"/>
            </w:tcBorders>
            <w:shd w:val="clear" w:color="auto" w:fill="FFD200"/>
            <w:vAlign w:val="center"/>
          </w:tcPr>
          <w:p w:rsidR="005D504D" w:rsidRPr="00FA4546" w:rsidRDefault="005D504D" w:rsidP="00DD5A21">
            <w:pPr>
              <w:keepNext/>
              <w:jc w:val="center"/>
              <w:rPr>
                <w:rFonts w:eastAsia="Calibri"/>
                <w:b/>
                <w:caps/>
                <w:szCs w:val="20"/>
              </w:rPr>
            </w:pPr>
            <w:r w:rsidRPr="00FA4546">
              <w:rPr>
                <w:rFonts w:eastAsia="Calibri"/>
                <w:b/>
                <w:caps/>
                <w:sz w:val="16"/>
                <w:szCs w:val="20"/>
              </w:rPr>
              <w:t>Наименование видов продукции по направлению деятельности</w:t>
            </w:r>
          </w:p>
        </w:tc>
        <w:tc>
          <w:tcPr>
            <w:tcW w:w="2536" w:type="dxa"/>
            <w:tcBorders>
              <w:top w:val="single" w:sz="12" w:space="0" w:color="auto"/>
              <w:bottom w:val="single" w:sz="12" w:space="0" w:color="auto"/>
            </w:tcBorders>
            <w:shd w:val="clear" w:color="auto" w:fill="FFD200"/>
            <w:vAlign w:val="center"/>
          </w:tcPr>
          <w:p w:rsidR="005D504D" w:rsidRPr="00FA4546" w:rsidRDefault="005D504D" w:rsidP="00DD5A21">
            <w:pPr>
              <w:jc w:val="center"/>
              <w:rPr>
                <w:rFonts w:eastAsia="Calibri"/>
                <w:b/>
                <w:caps/>
                <w:sz w:val="16"/>
                <w:szCs w:val="18"/>
              </w:rPr>
            </w:pPr>
            <w:r w:rsidRPr="00FA4546">
              <w:rPr>
                <w:rFonts w:eastAsia="Calibri"/>
                <w:b/>
                <w:caps/>
                <w:sz w:val="16"/>
                <w:szCs w:val="18"/>
              </w:rPr>
              <w:t>Код ОКПД2</w:t>
            </w:r>
          </w:p>
          <w:p w:rsidR="005D504D" w:rsidRPr="00FA4546" w:rsidRDefault="005D504D" w:rsidP="00DD5A21">
            <w:pPr>
              <w:jc w:val="center"/>
              <w:rPr>
                <w:rFonts w:eastAsia="Calibri"/>
                <w:b/>
                <w:caps/>
                <w:sz w:val="16"/>
                <w:szCs w:val="18"/>
              </w:rPr>
            </w:pPr>
            <w:r w:rsidRPr="00FA4546">
              <w:rPr>
                <w:rFonts w:eastAsia="Calibri"/>
                <w:b/>
                <w:caps/>
                <w:sz w:val="16"/>
                <w:szCs w:val="18"/>
              </w:rPr>
              <w:t>(при наличии)</w:t>
            </w:r>
          </w:p>
        </w:tc>
        <w:tc>
          <w:tcPr>
            <w:tcW w:w="2410" w:type="dxa"/>
            <w:tcBorders>
              <w:top w:val="single" w:sz="12" w:space="0" w:color="auto"/>
              <w:bottom w:val="single" w:sz="12" w:space="0" w:color="auto"/>
            </w:tcBorders>
            <w:shd w:val="clear" w:color="auto" w:fill="FFD200"/>
            <w:vAlign w:val="center"/>
          </w:tcPr>
          <w:p w:rsidR="005D504D" w:rsidRPr="00FA4546" w:rsidRDefault="005D504D" w:rsidP="00DD5A21">
            <w:pPr>
              <w:keepNext/>
              <w:jc w:val="center"/>
              <w:rPr>
                <w:rFonts w:eastAsia="Calibri"/>
                <w:b/>
                <w:caps/>
                <w:szCs w:val="20"/>
              </w:rPr>
            </w:pPr>
            <w:r w:rsidRPr="00FA4546">
              <w:rPr>
                <w:rFonts w:eastAsia="Calibri"/>
                <w:b/>
                <w:caps/>
                <w:sz w:val="16"/>
                <w:szCs w:val="18"/>
              </w:rPr>
              <w:t>Категория Поставщика</w:t>
            </w:r>
            <w:r w:rsidRPr="00FA4546" w:rsidDel="00E8461E">
              <w:rPr>
                <w:rFonts w:eastAsia="Calibri"/>
                <w:b/>
                <w:caps/>
                <w:sz w:val="16"/>
                <w:szCs w:val="18"/>
              </w:rPr>
              <w:t xml:space="preserve"> </w:t>
            </w:r>
          </w:p>
        </w:tc>
      </w:tr>
      <w:tr w:rsidR="005D504D" w:rsidRPr="00592FA7" w:rsidTr="00DD5A21">
        <w:trPr>
          <w:jc w:val="center"/>
        </w:trPr>
        <w:tc>
          <w:tcPr>
            <w:tcW w:w="4098" w:type="dxa"/>
            <w:tcBorders>
              <w:top w:val="single" w:sz="12" w:space="0" w:color="auto"/>
            </w:tcBorders>
          </w:tcPr>
          <w:p w:rsidR="005D504D" w:rsidRPr="00C842B6" w:rsidRDefault="005D504D" w:rsidP="00DD5A21">
            <w:pPr>
              <w:keepNext/>
              <w:rPr>
                <w:rFonts w:eastAsia="Calibri"/>
                <w:b/>
              </w:rPr>
            </w:pPr>
            <w:r w:rsidRPr="00C842B6">
              <w:rPr>
                <w:rFonts w:eastAsia="Calibri"/>
                <w:b/>
              </w:rPr>
              <w:t>(вид продукции)</w:t>
            </w:r>
          </w:p>
        </w:tc>
        <w:tc>
          <w:tcPr>
            <w:tcW w:w="2536" w:type="dxa"/>
            <w:tcBorders>
              <w:top w:val="single" w:sz="12" w:space="0" w:color="auto"/>
            </w:tcBorders>
          </w:tcPr>
          <w:p w:rsidR="005D504D" w:rsidRPr="00FA4546" w:rsidRDefault="005D504D" w:rsidP="00DD5A21">
            <w:pPr>
              <w:keepNext/>
              <w:rPr>
                <w:rFonts w:eastAsia="Calibri"/>
                <w:szCs w:val="20"/>
              </w:rPr>
            </w:pPr>
          </w:p>
        </w:tc>
        <w:tc>
          <w:tcPr>
            <w:tcW w:w="2410" w:type="dxa"/>
            <w:tcBorders>
              <w:top w:val="single" w:sz="12" w:space="0" w:color="auto"/>
            </w:tcBorders>
          </w:tcPr>
          <w:p w:rsidR="005D504D" w:rsidRPr="00FA4546" w:rsidRDefault="005D504D" w:rsidP="00DD5A21">
            <w:pPr>
              <w:keepNext/>
              <w:rPr>
                <w:rFonts w:eastAsia="Calibri"/>
                <w:szCs w:val="20"/>
              </w:rPr>
            </w:pPr>
          </w:p>
        </w:tc>
      </w:tr>
      <w:tr w:rsidR="005D504D" w:rsidRPr="00592FA7" w:rsidTr="00DD5A21">
        <w:trPr>
          <w:jc w:val="center"/>
        </w:trPr>
        <w:tc>
          <w:tcPr>
            <w:tcW w:w="4098" w:type="dxa"/>
          </w:tcPr>
          <w:p w:rsidR="005D504D" w:rsidRPr="00FA4546" w:rsidRDefault="005D504D" w:rsidP="00DD5A21">
            <w:pPr>
              <w:spacing w:after="120"/>
              <w:ind w:right="425"/>
              <w:jc w:val="center"/>
              <w:rPr>
                <w:rFonts w:eastAsia="Calibri"/>
                <w:szCs w:val="20"/>
              </w:rPr>
            </w:pPr>
            <w:r w:rsidRPr="00672592">
              <w:rPr>
                <w:i/>
                <w:iCs/>
                <w:color w:val="333399"/>
                <w:lang w:bidi="he-IL"/>
              </w:rPr>
              <w:t>при подаче заявки на квалификацию по нескольким видам продукции указываются иные виды продукции</w:t>
            </w:r>
          </w:p>
        </w:tc>
        <w:tc>
          <w:tcPr>
            <w:tcW w:w="2536" w:type="dxa"/>
          </w:tcPr>
          <w:p w:rsidR="005D504D" w:rsidRPr="00FA4546" w:rsidRDefault="005D504D" w:rsidP="00DD5A21">
            <w:pPr>
              <w:keepNext/>
              <w:rPr>
                <w:rFonts w:eastAsia="Calibri"/>
                <w:szCs w:val="20"/>
              </w:rPr>
            </w:pPr>
          </w:p>
        </w:tc>
        <w:tc>
          <w:tcPr>
            <w:tcW w:w="2410" w:type="dxa"/>
          </w:tcPr>
          <w:p w:rsidR="005D504D" w:rsidRPr="00FA4546" w:rsidRDefault="005D504D" w:rsidP="00DD5A21">
            <w:pPr>
              <w:keepNext/>
              <w:rPr>
                <w:rFonts w:eastAsia="Calibri"/>
                <w:szCs w:val="20"/>
              </w:rPr>
            </w:pPr>
          </w:p>
        </w:tc>
      </w:tr>
    </w:tbl>
    <w:p w:rsidR="005D504D" w:rsidRPr="00FA4546" w:rsidRDefault="005D504D" w:rsidP="005D504D">
      <w:pPr>
        <w:spacing w:after="120"/>
        <w:ind w:right="425"/>
        <w:jc w:val="center"/>
        <w:rPr>
          <w:i/>
          <w:iCs/>
          <w:color w:val="333399"/>
          <w:lang w:bidi="he-IL"/>
        </w:rPr>
      </w:pPr>
      <w:r w:rsidRPr="00FA4546">
        <w:rPr>
          <w:i/>
          <w:iCs/>
          <w:color w:val="333399"/>
          <w:lang w:bidi="he-IL"/>
        </w:rPr>
        <w:t>Применяемые категории Поставщиков: Исполнитель услуг (собственными силами) / Исполнитель услуг (с привлечением субисполнителей) / Подрядчик (собственными силами) / Генеральный подрядчик</w:t>
      </w:r>
    </w:p>
    <w:p w:rsidR="005D504D" w:rsidRPr="00FA4546" w:rsidRDefault="005D504D" w:rsidP="005D504D">
      <w:pPr>
        <w:spacing w:after="120"/>
        <w:ind w:right="425"/>
        <w:jc w:val="center"/>
        <w:rPr>
          <w:i/>
          <w:iCs/>
          <w:color w:val="333399"/>
          <w:lang w:bidi="he-IL"/>
        </w:rPr>
      </w:pPr>
      <w:r w:rsidRPr="00FA4546">
        <w:rPr>
          <w:i/>
          <w:iCs/>
          <w:color w:val="333399"/>
          <w:lang w:bidi="he-IL"/>
        </w:rPr>
        <w:t>[расшифровка категорий Поставщиков представлена в конце Анкеты]</w:t>
      </w:r>
    </w:p>
    <w:p w:rsidR="005D504D" w:rsidRPr="00FA4546" w:rsidRDefault="005D504D" w:rsidP="005D504D">
      <w:pPr>
        <w:numPr>
          <w:ilvl w:val="0"/>
          <w:numId w:val="45"/>
        </w:numPr>
        <w:tabs>
          <w:tab w:val="clear" w:pos="1134"/>
        </w:tabs>
        <w:kinsoku/>
        <w:overflowPunct/>
        <w:autoSpaceDE/>
        <w:autoSpaceDN/>
        <w:rPr>
          <w:bCs/>
        </w:rPr>
      </w:pPr>
      <w:r w:rsidRPr="00592FA7">
        <w:rPr>
          <w:bCs/>
        </w:rPr>
        <w:t>Область специализации Поставщика (кратко):</w:t>
      </w:r>
      <w:r w:rsidRPr="00FA4546">
        <w:rPr>
          <w:bCs/>
        </w:rPr>
        <w:tab/>
      </w:r>
      <w:r w:rsidRPr="00FA4546">
        <w:rPr>
          <w:bCs/>
        </w:rPr>
        <w:tab/>
      </w:r>
      <w:r w:rsidRPr="00FA4546">
        <w:rPr>
          <w:bCs/>
        </w:rPr>
        <w:tab/>
      </w:r>
      <w:r w:rsidRPr="00FA4546">
        <w:rPr>
          <w:bCs/>
        </w:rPr>
        <w:tab/>
      </w:r>
    </w:p>
    <w:p w:rsidR="005D504D" w:rsidRPr="006A00A6" w:rsidRDefault="005D504D" w:rsidP="005D504D">
      <w:pPr>
        <w:spacing w:after="120"/>
        <w:ind w:left="709" w:right="425"/>
        <w:rPr>
          <w:rFonts w:eastAsia="Calibri"/>
          <w:i/>
          <w:iCs/>
          <w:color w:val="000000" w:themeColor="text1"/>
        </w:rPr>
      </w:pPr>
      <w:r w:rsidRPr="00FA4546">
        <w:rPr>
          <w:i/>
          <w:iCs/>
          <w:color w:val="333399"/>
          <w:lang w:bidi="he-IL"/>
        </w:rPr>
        <w:t>(приложить отдельное письмо за подписью руководителя, раскрывающее специализацию Поставщика</w:t>
      </w:r>
      <w:r w:rsidRPr="00592FA7">
        <w:rPr>
          <w:rFonts w:eastAsia="Calibri"/>
          <w:i/>
          <w:iCs/>
          <w:color w:val="000000" w:themeColor="text1"/>
        </w:rPr>
        <w:t>)</w:t>
      </w:r>
    </w:p>
    <w:p w:rsidR="005D504D" w:rsidRPr="00592FA7" w:rsidRDefault="005D504D" w:rsidP="005D504D">
      <w:pPr>
        <w:numPr>
          <w:ilvl w:val="0"/>
          <w:numId w:val="45"/>
        </w:numPr>
        <w:tabs>
          <w:tab w:val="clear" w:pos="1134"/>
        </w:tabs>
        <w:kinsoku/>
        <w:overflowPunct/>
        <w:autoSpaceDE/>
        <w:autoSpaceDN/>
        <w:rPr>
          <w:bCs/>
        </w:rPr>
      </w:pPr>
      <w:r w:rsidRPr="00FA4546">
        <w:t xml:space="preserve">Годовые обороты организации за последние 3 года с учетом НДС (в тыс. рублей) </w:t>
      </w:r>
      <w:r w:rsidRPr="00FA4546">
        <w:rPr>
          <w:i/>
          <w:iCs/>
          <w:color w:val="333399"/>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630"/>
        <w:gridCol w:w="1630"/>
        <w:gridCol w:w="1630"/>
        <w:gridCol w:w="2988"/>
      </w:tblGrid>
      <w:tr w:rsidR="005D504D" w:rsidRPr="00592FA7" w:rsidTr="00DD5A21">
        <w:trPr>
          <w:jc w:val="center"/>
        </w:trPr>
        <w:tc>
          <w:tcPr>
            <w:tcW w:w="1051" w:type="pct"/>
            <w:tcBorders>
              <w:tl2br w:val="single" w:sz="4" w:space="0" w:color="auto"/>
              <w:tr2bl w:val="single" w:sz="4" w:space="0" w:color="auto"/>
            </w:tcBorders>
            <w:vAlign w:val="center"/>
          </w:tcPr>
          <w:p w:rsidR="005D504D" w:rsidRPr="00592FA7" w:rsidRDefault="005D504D" w:rsidP="00DD5A21">
            <w:pPr>
              <w:pStyle w:val="afd"/>
              <w:spacing w:after="0"/>
              <w:ind w:firstLine="0"/>
              <w:jc w:val="center"/>
              <w:rPr>
                <w:b/>
                <w:bCs/>
                <w:sz w:val="20"/>
                <w:szCs w:val="20"/>
              </w:rPr>
            </w:pPr>
          </w:p>
        </w:tc>
        <w:tc>
          <w:tcPr>
            <w:tcW w:w="817" w:type="pct"/>
            <w:vAlign w:val="center"/>
          </w:tcPr>
          <w:p w:rsidR="005D504D" w:rsidRPr="00592FA7" w:rsidRDefault="005D504D" w:rsidP="00DD5A21">
            <w:pPr>
              <w:pStyle w:val="afd"/>
              <w:spacing w:after="0"/>
              <w:ind w:firstLine="0"/>
              <w:jc w:val="center"/>
              <w:rPr>
                <w:bCs/>
                <w:sz w:val="20"/>
                <w:szCs w:val="20"/>
              </w:rPr>
            </w:pPr>
            <w:r w:rsidRPr="006A00A6">
              <w:rPr>
                <w:sz w:val="20"/>
                <w:szCs w:val="20"/>
              </w:rPr>
              <w:t>20__ г.,</w:t>
            </w:r>
          </w:p>
          <w:p w:rsidR="005D504D" w:rsidRPr="00592FA7" w:rsidRDefault="005D504D" w:rsidP="00DD5A21">
            <w:pPr>
              <w:pStyle w:val="afd"/>
              <w:spacing w:after="0"/>
              <w:ind w:firstLine="0"/>
              <w:jc w:val="center"/>
              <w:rPr>
                <w:bCs/>
                <w:sz w:val="20"/>
                <w:szCs w:val="20"/>
              </w:rPr>
            </w:pPr>
            <w:r w:rsidRPr="00592FA7">
              <w:rPr>
                <w:sz w:val="20"/>
                <w:szCs w:val="20"/>
              </w:rPr>
              <w:t>тыс. руб.</w:t>
            </w:r>
          </w:p>
        </w:tc>
        <w:tc>
          <w:tcPr>
            <w:tcW w:w="817" w:type="pct"/>
            <w:vAlign w:val="center"/>
          </w:tcPr>
          <w:p w:rsidR="005D504D" w:rsidRPr="00592FA7" w:rsidRDefault="005D504D" w:rsidP="00DD5A21">
            <w:pPr>
              <w:pStyle w:val="afd"/>
              <w:spacing w:after="0"/>
              <w:ind w:firstLine="0"/>
              <w:jc w:val="center"/>
              <w:rPr>
                <w:bCs/>
                <w:sz w:val="20"/>
                <w:szCs w:val="20"/>
              </w:rPr>
            </w:pPr>
            <w:r w:rsidRPr="00592FA7">
              <w:rPr>
                <w:sz w:val="20"/>
                <w:szCs w:val="20"/>
              </w:rPr>
              <w:t>20__ г.,</w:t>
            </w:r>
          </w:p>
          <w:p w:rsidR="005D504D" w:rsidRPr="00592FA7" w:rsidRDefault="005D504D" w:rsidP="00DD5A21">
            <w:pPr>
              <w:pStyle w:val="afd"/>
              <w:spacing w:after="0"/>
              <w:ind w:firstLine="0"/>
              <w:jc w:val="center"/>
              <w:rPr>
                <w:bCs/>
                <w:sz w:val="20"/>
                <w:szCs w:val="20"/>
              </w:rPr>
            </w:pPr>
            <w:r w:rsidRPr="00592FA7">
              <w:rPr>
                <w:sz w:val="20"/>
                <w:szCs w:val="20"/>
              </w:rPr>
              <w:t>тыс. руб.</w:t>
            </w:r>
          </w:p>
        </w:tc>
        <w:tc>
          <w:tcPr>
            <w:tcW w:w="817" w:type="pct"/>
            <w:vAlign w:val="center"/>
          </w:tcPr>
          <w:p w:rsidR="005D504D" w:rsidRPr="00592FA7" w:rsidRDefault="005D504D" w:rsidP="00DD5A21">
            <w:pPr>
              <w:pStyle w:val="afd"/>
              <w:spacing w:after="0"/>
              <w:ind w:firstLine="0"/>
              <w:jc w:val="center"/>
              <w:rPr>
                <w:bCs/>
                <w:sz w:val="20"/>
                <w:szCs w:val="20"/>
              </w:rPr>
            </w:pPr>
            <w:r w:rsidRPr="00592FA7">
              <w:rPr>
                <w:sz w:val="20"/>
                <w:szCs w:val="20"/>
              </w:rPr>
              <w:t>20__ г.,</w:t>
            </w:r>
          </w:p>
          <w:p w:rsidR="005D504D" w:rsidRPr="00592FA7" w:rsidRDefault="005D504D" w:rsidP="00DD5A21">
            <w:pPr>
              <w:pStyle w:val="afd"/>
              <w:spacing w:after="0"/>
              <w:ind w:firstLine="0"/>
              <w:jc w:val="center"/>
              <w:rPr>
                <w:bCs/>
                <w:sz w:val="20"/>
                <w:szCs w:val="20"/>
              </w:rPr>
            </w:pPr>
            <w:r w:rsidRPr="00592FA7">
              <w:rPr>
                <w:sz w:val="20"/>
                <w:szCs w:val="20"/>
              </w:rPr>
              <w:t>тыс. руб.</w:t>
            </w:r>
          </w:p>
        </w:tc>
        <w:tc>
          <w:tcPr>
            <w:tcW w:w="1498" w:type="pct"/>
            <w:vAlign w:val="center"/>
          </w:tcPr>
          <w:p w:rsidR="005D504D" w:rsidRPr="00592FA7" w:rsidRDefault="005D504D" w:rsidP="00DD5A21">
            <w:pPr>
              <w:pStyle w:val="afd"/>
              <w:spacing w:after="0"/>
              <w:ind w:firstLine="0"/>
              <w:jc w:val="center"/>
              <w:rPr>
                <w:sz w:val="20"/>
                <w:szCs w:val="20"/>
              </w:rPr>
            </w:pPr>
            <w:r w:rsidRPr="00592FA7">
              <w:rPr>
                <w:sz w:val="20"/>
                <w:szCs w:val="20"/>
              </w:rPr>
              <w:t>Среднегодовой объем, тыс. руб.</w:t>
            </w:r>
          </w:p>
          <w:p w:rsidR="005D504D" w:rsidRPr="00592FA7" w:rsidRDefault="005D504D" w:rsidP="00DD5A21">
            <w:pPr>
              <w:pStyle w:val="afd"/>
              <w:spacing w:after="0"/>
              <w:ind w:firstLine="0"/>
              <w:jc w:val="center"/>
              <w:rPr>
                <w:b/>
                <w:i/>
                <w:color w:val="333399"/>
                <w:sz w:val="20"/>
                <w:szCs w:val="20"/>
              </w:rPr>
            </w:pPr>
            <w:r w:rsidRPr="00592FA7">
              <w:rPr>
                <w:i/>
                <w:iCs/>
                <w:color w:val="333399"/>
                <w:sz w:val="20"/>
                <w:szCs w:val="20"/>
              </w:rPr>
              <w:t>((20__+20__+20__)/3)</w:t>
            </w:r>
          </w:p>
        </w:tc>
      </w:tr>
      <w:tr w:rsidR="005D504D" w:rsidRPr="00592FA7" w:rsidTr="00DD5A21">
        <w:trPr>
          <w:trHeight w:val="53"/>
          <w:jc w:val="center"/>
        </w:trPr>
        <w:tc>
          <w:tcPr>
            <w:tcW w:w="1051" w:type="pct"/>
            <w:vAlign w:val="center"/>
          </w:tcPr>
          <w:p w:rsidR="005D504D" w:rsidRPr="00592FA7" w:rsidRDefault="005D504D" w:rsidP="00DD5A21">
            <w:pPr>
              <w:pStyle w:val="afd"/>
              <w:spacing w:after="0"/>
              <w:ind w:firstLine="0"/>
              <w:jc w:val="center"/>
              <w:rPr>
                <w:b/>
                <w:bCs/>
                <w:sz w:val="20"/>
                <w:szCs w:val="20"/>
              </w:rPr>
            </w:pPr>
            <w:r w:rsidRPr="00592FA7">
              <w:rPr>
                <w:sz w:val="20"/>
                <w:szCs w:val="20"/>
              </w:rPr>
              <w:t>Годовые обороты всего</w:t>
            </w:r>
            <w:r w:rsidRPr="006A00A6">
              <w:rPr>
                <w:b/>
                <w:bCs/>
                <w:sz w:val="20"/>
                <w:szCs w:val="20"/>
              </w:rPr>
              <w:t xml:space="preserve">, </w:t>
            </w:r>
            <w:r w:rsidRPr="00592FA7">
              <w:rPr>
                <w:sz w:val="20"/>
                <w:szCs w:val="20"/>
              </w:rPr>
              <w:t>тыс. руб.</w:t>
            </w:r>
          </w:p>
        </w:tc>
        <w:tc>
          <w:tcPr>
            <w:tcW w:w="817" w:type="pct"/>
            <w:vAlign w:val="center"/>
          </w:tcPr>
          <w:p w:rsidR="005D504D" w:rsidRPr="00592FA7" w:rsidRDefault="005D504D" w:rsidP="00DD5A21">
            <w:pPr>
              <w:pStyle w:val="afd"/>
              <w:spacing w:after="0"/>
              <w:ind w:firstLine="0"/>
              <w:jc w:val="center"/>
              <w:rPr>
                <w:b/>
                <w:bCs/>
                <w:sz w:val="20"/>
                <w:szCs w:val="20"/>
              </w:rPr>
            </w:pPr>
          </w:p>
        </w:tc>
        <w:tc>
          <w:tcPr>
            <w:tcW w:w="817" w:type="pct"/>
            <w:vAlign w:val="center"/>
          </w:tcPr>
          <w:p w:rsidR="005D504D" w:rsidRPr="00592FA7" w:rsidRDefault="005D504D" w:rsidP="00DD5A21">
            <w:pPr>
              <w:pStyle w:val="afd"/>
              <w:spacing w:after="0"/>
              <w:ind w:firstLine="0"/>
              <w:jc w:val="center"/>
              <w:rPr>
                <w:b/>
                <w:bCs/>
                <w:sz w:val="20"/>
                <w:szCs w:val="20"/>
              </w:rPr>
            </w:pPr>
          </w:p>
        </w:tc>
        <w:tc>
          <w:tcPr>
            <w:tcW w:w="817" w:type="pct"/>
            <w:vAlign w:val="center"/>
          </w:tcPr>
          <w:p w:rsidR="005D504D" w:rsidRPr="00592FA7" w:rsidRDefault="005D504D" w:rsidP="00DD5A21">
            <w:pPr>
              <w:pStyle w:val="afd"/>
              <w:spacing w:after="0"/>
              <w:ind w:firstLine="0"/>
              <w:jc w:val="center"/>
              <w:rPr>
                <w:b/>
                <w:bCs/>
                <w:sz w:val="20"/>
                <w:szCs w:val="20"/>
              </w:rPr>
            </w:pPr>
          </w:p>
        </w:tc>
        <w:tc>
          <w:tcPr>
            <w:tcW w:w="1498" w:type="pct"/>
            <w:vAlign w:val="center"/>
          </w:tcPr>
          <w:p w:rsidR="005D504D" w:rsidRPr="00592FA7" w:rsidRDefault="005D504D" w:rsidP="00DD5A21">
            <w:pPr>
              <w:pStyle w:val="afd"/>
              <w:spacing w:after="0"/>
              <w:ind w:firstLine="0"/>
              <w:jc w:val="center"/>
              <w:rPr>
                <w:sz w:val="20"/>
                <w:szCs w:val="20"/>
              </w:rPr>
            </w:pPr>
          </w:p>
        </w:tc>
      </w:tr>
    </w:tbl>
    <w:p w:rsidR="005D504D" w:rsidRPr="00FA4546" w:rsidRDefault="005D504D" w:rsidP="005D504D">
      <w:pPr>
        <w:numPr>
          <w:ilvl w:val="0"/>
          <w:numId w:val="45"/>
        </w:numPr>
        <w:tabs>
          <w:tab w:val="clear" w:pos="1134"/>
        </w:tabs>
        <w:kinsoku/>
        <w:overflowPunct/>
        <w:autoSpaceDE/>
        <w:autoSpaceDN/>
        <w:spacing w:before="120" w:after="120"/>
        <w:ind w:left="714" w:hanging="357"/>
        <w:rPr>
          <w:bCs/>
        </w:rPr>
      </w:pPr>
      <w:r w:rsidRPr="006A00A6">
        <w:rPr>
          <w:color w:val="000000"/>
        </w:rPr>
        <w:t xml:space="preserve">Сообщаем, что </w:t>
      </w:r>
      <w:r w:rsidRPr="00FA4546">
        <w:rPr>
          <w:i/>
          <w:iCs/>
          <w:color w:val="333399"/>
        </w:rPr>
        <w:t>(указать краткое наименование)</w:t>
      </w:r>
      <w:r w:rsidRPr="00FA4546">
        <w:rPr>
          <w:color w:val="000000"/>
        </w:rPr>
        <w:t xml:space="preserve"> на дату подачи заявки </w:t>
      </w:r>
      <w:r w:rsidRPr="00FA4546">
        <w:rPr>
          <w:i/>
          <w:iCs/>
          <w:color w:val="333399"/>
        </w:rPr>
        <w:t>(указать: «</w:t>
      </w:r>
      <w:r w:rsidRPr="00FA4546">
        <w:rPr>
          <w:color w:val="000000"/>
        </w:rPr>
        <w:t>является субъектом малого предпринимательства</w:t>
      </w:r>
      <w:r w:rsidRPr="00FA4546">
        <w:rPr>
          <w:i/>
          <w:iCs/>
          <w:color w:val="333399"/>
        </w:rPr>
        <w:t>»/«</w:t>
      </w:r>
      <w:r w:rsidRPr="00FA4546">
        <w:rPr>
          <w:color w:val="000000"/>
        </w:rPr>
        <w:t>является субъектом среднего предпринимательства</w:t>
      </w:r>
      <w:r w:rsidRPr="00FA4546">
        <w:rPr>
          <w:i/>
          <w:iCs/>
          <w:color w:val="333399"/>
        </w:rPr>
        <w:t>»/«</w:t>
      </w:r>
      <w:r w:rsidRPr="00FA4546">
        <w:rPr>
          <w:color w:val="000000"/>
        </w:rPr>
        <w:t>не является субъектом малого или среднего предпринимательства</w:t>
      </w:r>
      <w:r w:rsidRPr="00FA4546">
        <w:rPr>
          <w:i/>
          <w:iCs/>
          <w:color w:val="333399"/>
        </w:rPr>
        <w:t xml:space="preserve">» согласно критериям, установленным Федеральным законом от </w:t>
      </w:r>
      <w:r w:rsidRPr="006A00A6">
        <w:rPr>
          <w:i/>
          <w:iCs/>
          <w:color w:val="333399"/>
        </w:rPr>
        <w:t>24.0</w:t>
      </w:r>
      <w:r w:rsidRPr="00FA4546">
        <w:rPr>
          <w:i/>
          <w:iCs/>
          <w:color w:val="333399"/>
        </w:rPr>
        <w:t>7.2007 №209-ФЗ «О</w:t>
      </w:r>
      <w:r w:rsidRPr="00FA4546">
        <w:rPr>
          <w:i/>
          <w:iCs/>
          <w:color w:val="333399"/>
          <w:lang w:val="en-US"/>
        </w:rPr>
        <w:t> </w:t>
      </w:r>
      <w:r w:rsidRPr="00FA4546">
        <w:rPr>
          <w:i/>
          <w:iCs/>
          <w:color w:val="333399"/>
        </w:rPr>
        <w:t>развитии малого и среднего предпринимательства в Российской Федерации</w:t>
      </w:r>
      <w:r w:rsidRPr="00FA4546">
        <w:rPr>
          <w:bCs/>
        </w:rPr>
        <w:t>»)</w:t>
      </w:r>
    </w:p>
    <w:p w:rsidR="005D504D" w:rsidRPr="00592FA7" w:rsidRDefault="005D504D" w:rsidP="005D504D">
      <w:pPr>
        <w:numPr>
          <w:ilvl w:val="0"/>
          <w:numId w:val="45"/>
        </w:numPr>
        <w:tabs>
          <w:tab w:val="clear" w:pos="1134"/>
        </w:tabs>
        <w:kinsoku/>
        <w:overflowPunct/>
        <w:autoSpaceDE/>
        <w:autoSpaceDN/>
        <w:rPr>
          <w:bCs/>
        </w:rPr>
      </w:pPr>
      <w:r w:rsidRPr="00592FA7">
        <w:t xml:space="preserve">Наличие претензионно-исковой работы с </w:t>
      </w:r>
      <w:r w:rsidRPr="00C842B6">
        <w:t>АО «ДВЗ «Звезда»</w:t>
      </w:r>
      <w:r w:rsidRPr="006A00A6">
        <w:t xml:space="preserve"> и/или аффилированными обществами.</w:t>
      </w:r>
    </w:p>
    <w:tbl>
      <w:tblPr>
        <w:tblW w:w="99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5D504D" w:rsidRPr="00592FA7" w:rsidTr="00DD5A21">
        <w:trPr>
          <w:trHeight w:val="357"/>
          <w:jc w:val="center"/>
        </w:trPr>
        <w:tc>
          <w:tcPr>
            <w:tcW w:w="1480" w:type="dxa"/>
            <w:vMerge w:val="restart"/>
            <w:tcBorders>
              <w:top w:val="single" w:sz="12" w:space="0" w:color="auto"/>
              <w:bottom w:val="single" w:sz="6" w:space="0" w:color="auto"/>
            </w:tcBorders>
            <w:shd w:val="clear" w:color="auto" w:fill="FFD200"/>
            <w:tcMar>
              <w:left w:w="57" w:type="dxa"/>
              <w:right w:w="57" w:type="dxa"/>
            </w:tcMar>
            <w:vAlign w:val="center"/>
          </w:tcPr>
          <w:p w:rsidR="005D504D" w:rsidRPr="00FA4546" w:rsidRDefault="005D504D" w:rsidP="00DD5A21">
            <w:pPr>
              <w:jc w:val="center"/>
              <w:rPr>
                <w:rFonts w:eastAsia="Calibri"/>
                <w:b/>
                <w:caps/>
                <w:sz w:val="16"/>
                <w:szCs w:val="20"/>
              </w:rPr>
            </w:pPr>
            <w:r w:rsidRPr="00FA4546">
              <w:rPr>
                <w:rFonts w:eastAsia="Calibri"/>
                <w:b/>
                <w:caps/>
                <w:sz w:val="16"/>
                <w:szCs w:val="20"/>
              </w:rPr>
              <w:t>Направление бизнеса</w:t>
            </w:r>
          </w:p>
        </w:tc>
        <w:tc>
          <w:tcPr>
            <w:tcW w:w="8431" w:type="dxa"/>
            <w:gridSpan w:val="4"/>
            <w:tcBorders>
              <w:top w:val="single" w:sz="12" w:space="0" w:color="auto"/>
              <w:bottom w:val="single" w:sz="6" w:space="0" w:color="auto"/>
            </w:tcBorders>
            <w:shd w:val="clear" w:color="auto" w:fill="FFD200"/>
            <w:tcMar>
              <w:left w:w="57" w:type="dxa"/>
              <w:right w:w="57" w:type="dxa"/>
            </w:tcMar>
            <w:vAlign w:val="center"/>
          </w:tcPr>
          <w:p w:rsidR="005D504D" w:rsidRPr="00FA4546" w:rsidRDefault="005D504D" w:rsidP="00DD5A21">
            <w:pPr>
              <w:jc w:val="center"/>
              <w:rPr>
                <w:rFonts w:eastAsia="Calibri"/>
                <w:b/>
                <w:caps/>
                <w:sz w:val="16"/>
                <w:szCs w:val="20"/>
              </w:rPr>
            </w:pPr>
            <w:r w:rsidRPr="00FA4546">
              <w:rPr>
                <w:rFonts w:eastAsia="Calibri"/>
                <w:b/>
                <w:caps/>
                <w:sz w:val="16"/>
                <w:szCs w:val="20"/>
              </w:rPr>
              <w:t>Претензионно-исковая работа</w:t>
            </w:r>
          </w:p>
        </w:tc>
      </w:tr>
      <w:tr w:rsidR="005D504D" w:rsidRPr="00592FA7" w:rsidTr="00DD5A21">
        <w:trPr>
          <w:jc w:val="center"/>
        </w:trPr>
        <w:tc>
          <w:tcPr>
            <w:tcW w:w="1480" w:type="dxa"/>
            <w:vMerge/>
            <w:tcBorders>
              <w:top w:val="single" w:sz="6" w:space="0" w:color="auto"/>
              <w:bottom w:val="single" w:sz="12" w:space="0" w:color="auto"/>
            </w:tcBorders>
            <w:shd w:val="clear" w:color="auto" w:fill="FFD200"/>
            <w:tcMar>
              <w:left w:w="57" w:type="dxa"/>
              <w:right w:w="57" w:type="dxa"/>
            </w:tcMar>
            <w:vAlign w:val="center"/>
          </w:tcPr>
          <w:p w:rsidR="005D504D" w:rsidRPr="00FA4546" w:rsidRDefault="005D504D" w:rsidP="00DD5A21">
            <w:pPr>
              <w:jc w:val="center"/>
              <w:rPr>
                <w:rFonts w:eastAsia="Calibri"/>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5D504D" w:rsidRPr="00FA4546" w:rsidRDefault="005D504D" w:rsidP="00DD5A21">
            <w:pPr>
              <w:jc w:val="center"/>
              <w:rPr>
                <w:rFonts w:eastAsia="Calibri"/>
                <w:b/>
                <w:caps/>
                <w:sz w:val="14"/>
                <w:szCs w:val="14"/>
              </w:rPr>
            </w:pPr>
            <w:r w:rsidRPr="00FA4546">
              <w:rPr>
                <w:rFonts w:eastAsia="Calibri"/>
                <w:b/>
                <w:caps/>
                <w:sz w:val="14"/>
                <w:szCs w:val="14"/>
              </w:rPr>
              <w:t>Наименование Заказчика,</w:t>
            </w:r>
          </w:p>
          <w:p w:rsidR="005D504D" w:rsidRPr="00FA4546" w:rsidRDefault="005D504D" w:rsidP="00DD5A21">
            <w:pPr>
              <w:jc w:val="center"/>
              <w:rPr>
                <w:rFonts w:eastAsia="Calibri"/>
                <w:b/>
                <w:caps/>
                <w:sz w:val="14"/>
                <w:szCs w:val="14"/>
              </w:rPr>
            </w:pPr>
            <w:r w:rsidRPr="00FA4546">
              <w:rPr>
                <w:rFonts w:eastAsia="Calibri"/>
                <w:b/>
                <w:caps/>
                <w:sz w:val="14"/>
                <w:szCs w:val="14"/>
              </w:rPr>
              <w:t>№ 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5D504D" w:rsidRPr="00FA4546" w:rsidRDefault="005D504D" w:rsidP="00DD5A21">
            <w:pPr>
              <w:jc w:val="center"/>
              <w:rPr>
                <w:rFonts w:eastAsia="Calibri"/>
                <w:b/>
                <w:caps/>
                <w:sz w:val="14"/>
                <w:szCs w:val="14"/>
              </w:rPr>
            </w:pPr>
            <w:r w:rsidRPr="00FA4546">
              <w:rPr>
                <w:rFonts w:eastAsia="Calibri"/>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5D504D" w:rsidRPr="00FA4546" w:rsidRDefault="005D504D" w:rsidP="00DD5A21">
            <w:pPr>
              <w:jc w:val="center"/>
              <w:rPr>
                <w:rFonts w:eastAsia="Calibri"/>
                <w:b/>
                <w:caps/>
                <w:sz w:val="14"/>
                <w:szCs w:val="14"/>
              </w:rPr>
            </w:pPr>
            <w:r w:rsidRPr="00FA4546">
              <w:rPr>
                <w:rFonts w:eastAsia="Calibri"/>
                <w:b/>
                <w:caps/>
                <w:sz w:val="14"/>
                <w:szCs w:val="14"/>
              </w:rPr>
              <w:t>Кол-во случаев</w:t>
            </w:r>
          </w:p>
        </w:tc>
        <w:tc>
          <w:tcPr>
            <w:tcW w:w="1485" w:type="dxa"/>
            <w:tcBorders>
              <w:top w:val="single" w:sz="6" w:space="0" w:color="auto"/>
              <w:bottom w:val="single" w:sz="12" w:space="0" w:color="auto"/>
            </w:tcBorders>
            <w:shd w:val="clear" w:color="auto" w:fill="FFD200"/>
            <w:vAlign w:val="center"/>
          </w:tcPr>
          <w:p w:rsidR="005D504D" w:rsidRPr="00FA4546" w:rsidRDefault="005D504D" w:rsidP="00DD5A21">
            <w:pPr>
              <w:jc w:val="center"/>
              <w:rPr>
                <w:rFonts w:eastAsia="Calibri"/>
                <w:b/>
                <w:caps/>
                <w:sz w:val="14"/>
                <w:szCs w:val="14"/>
              </w:rPr>
            </w:pPr>
            <w:r w:rsidRPr="00FA4546">
              <w:rPr>
                <w:rFonts w:eastAsia="Calibri"/>
                <w:b/>
                <w:caps/>
                <w:sz w:val="14"/>
                <w:szCs w:val="14"/>
              </w:rPr>
              <w:t>Комментарии **</w:t>
            </w:r>
          </w:p>
        </w:tc>
      </w:tr>
      <w:tr w:rsidR="005D504D" w:rsidRPr="00592FA7" w:rsidTr="00DD5A21">
        <w:trPr>
          <w:trHeight w:val="592"/>
          <w:jc w:val="center"/>
        </w:trPr>
        <w:tc>
          <w:tcPr>
            <w:tcW w:w="1480" w:type="dxa"/>
            <w:tcBorders>
              <w:top w:val="single" w:sz="12" w:space="0" w:color="auto"/>
            </w:tcBorders>
            <w:tcMar>
              <w:left w:w="57" w:type="dxa"/>
              <w:right w:w="57" w:type="dxa"/>
            </w:tcMar>
          </w:tcPr>
          <w:p w:rsidR="005D504D" w:rsidRPr="006A00A6" w:rsidRDefault="005D504D" w:rsidP="00DD5A21">
            <w:pPr>
              <w:rPr>
                <w:rFonts w:eastAsia="Calibri"/>
                <w:sz w:val="16"/>
                <w:szCs w:val="20"/>
              </w:rPr>
            </w:pPr>
            <w:r w:rsidRPr="00592FA7">
              <w:rPr>
                <w:rFonts w:eastAsia="Calibri"/>
                <w:sz w:val="16"/>
                <w:szCs w:val="20"/>
              </w:rPr>
              <w:t>Поставка МТР</w:t>
            </w:r>
          </w:p>
        </w:tc>
        <w:tc>
          <w:tcPr>
            <w:tcW w:w="1418" w:type="dxa"/>
            <w:tcBorders>
              <w:top w:val="single" w:sz="12" w:space="0" w:color="auto"/>
            </w:tcBorders>
            <w:tcMar>
              <w:left w:w="57" w:type="dxa"/>
              <w:right w:w="57" w:type="dxa"/>
            </w:tcMar>
          </w:tcPr>
          <w:p w:rsidR="005D504D" w:rsidRPr="00592FA7" w:rsidRDefault="005D504D" w:rsidP="00DD5A21">
            <w:pPr>
              <w:rPr>
                <w:rFonts w:eastAsia="Calibri"/>
                <w:sz w:val="16"/>
                <w:szCs w:val="20"/>
              </w:rPr>
            </w:pPr>
          </w:p>
        </w:tc>
        <w:tc>
          <w:tcPr>
            <w:tcW w:w="4536" w:type="dxa"/>
            <w:tcBorders>
              <w:top w:val="single" w:sz="12" w:space="0" w:color="auto"/>
            </w:tcBorders>
            <w:tcMar>
              <w:left w:w="57" w:type="dxa"/>
              <w:right w:w="57" w:type="dxa"/>
            </w:tcMar>
          </w:tcPr>
          <w:p w:rsidR="005D504D" w:rsidRPr="00592FA7" w:rsidRDefault="005D504D" w:rsidP="005D504D">
            <w:pPr>
              <w:numPr>
                <w:ilvl w:val="0"/>
                <w:numId w:val="14"/>
              </w:numPr>
              <w:tabs>
                <w:tab w:val="clear" w:pos="1134"/>
                <w:tab w:val="left" w:pos="230"/>
              </w:tabs>
              <w:kinsoku/>
              <w:overflowPunct/>
              <w:autoSpaceDE/>
              <w:autoSpaceDN/>
              <w:contextualSpacing/>
              <w:rPr>
                <w:bCs/>
                <w:sz w:val="16"/>
                <w:szCs w:val="24"/>
              </w:rPr>
            </w:pPr>
            <w:r w:rsidRPr="00592FA7">
              <w:rPr>
                <w:sz w:val="16"/>
                <w:szCs w:val="24"/>
              </w:rPr>
              <w:t>Срыв сроков поставки МТР (1 месяц и более)</w:t>
            </w:r>
          </w:p>
          <w:p w:rsidR="005D504D" w:rsidRPr="00592FA7" w:rsidRDefault="005D504D" w:rsidP="005D504D">
            <w:pPr>
              <w:numPr>
                <w:ilvl w:val="0"/>
                <w:numId w:val="14"/>
              </w:numPr>
              <w:tabs>
                <w:tab w:val="clear" w:pos="1134"/>
                <w:tab w:val="left" w:pos="230"/>
              </w:tabs>
              <w:kinsoku/>
              <w:overflowPunct/>
              <w:autoSpaceDE/>
              <w:autoSpaceDN/>
              <w:contextualSpacing/>
              <w:rPr>
                <w:bCs/>
                <w:sz w:val="16"/>
                <w:szCs w:val="24"/>
              </w:rPr>
            </w:pPr>
            <w:r w:rsidRPr="00592FA7">
              <w:rPr>
                <w:sz w:val="16"/>
                <w:szCs w:val="24"/>
              </w:rPr>
              <w:t>Рекламации по качеству поставленных МТР</w:t>
            </w:r>
          </w:p>
          <w:p w:rsidR="005D504D" w:rsidRPr="00592FA7" w:rsidRDefault="005D504D" w:rsidP="005D504D">
            <w:pPr>
              <w:numPr>
                <w:ilvl w:val="0"/>
                <w:numId w:val="14"/>
              </w:numPr>
              <w:tabs>
                <w:tab w:val="clear" w:pos="1134"/>
                <w:tab w:val="left" w:pos="230"/>
              </w:tabs>
              <w:kinsoku/>
              <w:overflowPunct/>
              <w:autoSpaceDE/>
              <w:autoSpaceDN/>
              <w:contextualSpacing/>
              <w:rPr>
                <w:bCs/>
                <w:sz w:val="16"/>
                <w:szCs w:val="24"/>
              </w:rPr>
            </w:pPr>
            <w:r w:rsidRPr="00592FA7">
              <w:rPr>
                <w:sz w:val="16"/>
                <w:szCs w:val="24"/>
              </w:rPr>
              <w:t>Наличие фактов непоставки (недопоставки) МТР</w:t>
            </w:r>
          </w:p>
        </w:tc>
        <w:tc>
          <w:tcPr>
            <w:tcW w:w="992" w:type="dxa"/>
            <w:tcBorders>
              <w:top w:val="single" w:sz="12" w:space="0" w:color="auto"/>
            </w:tcBorders>
            <w:tcMar>
              <w:left w:w="57" w:type="dxa"/>
              <w:right w:w="57" w:type="dxa"/>
            </w:tcMar>
          </w:tcPr>
          <w:p w:rsidR="005D504D" w:rsidRPr="00FA4546" w:rsidRDefault="005D504D" w:rsidP="00DD5A21">
            <w:pPr>
              <w:rPr>
                <w:rFonts w:eastAsia="Calibri"/>
                <w:sz w:val="16"/>
                <w:szCs w:val="20"/>
              </w:rPr>
            </w:pPr>
          </w:p>
        </w:tc>
        <w:tc>
          <w:tcPr>
            <w:tcW w:w="1485" w:type="dxa"/>
            <w:tcBorders>
              <w:top w:val="single" w:sz="12" w:space="0" w:color="auto"/>
            </w:tcBorders>
          </w:tcPr>
          <w:p w:rsidR="005D504D" w:rsidRPr="00FA4546" w:rsidRDefault="005D504D" w:rsidP="00DD5A21">
            <w:pPr>
              <w:rPr>
                <w:rFonts w:eastAsia="Calibri"/>
                <w:sz w:val="16"/>
                <w:szCs w:val="20"/>
              </w:rPr>
            </w:pPr>
          </w:p>
        </w:tc>
      </w:tr>
      <w:tr w:rsidR="005D504D" w:rsidRPr="00592FA7" w:rsidTr="00DD5A21">
        <w:trPr>
          <w:jc w:val="center"/>
        </w:trPr>
        <w:tc>
          <w:tcPr>
            <w:tcW w:w="1480" w:type="dxa"/>
            <w:tcMar>
              <w:left w:w="57" w:type="dxa"/>
              <w:right w:w="57" w:type="dxa"/>
            </w:tcMar>
          </w:tcPr>
          <w:p w:rsidR="005D504D" w:rsidRPr="006A00A6" w:rsidRDefault="005D504D" w:rsidP="00DD5A21">
            <w:pPr>
              <w:rPr>
                <w:rFonts w:eastAsia="Calibri"/>
                <w:sz w:val="16"/>
                <w:szCs w:val="20"/>
              </w:rPr>
            </w:pPr>
            <w:r w:rsidRPr="00592FA7">
              <w:rPr>
                <w:rFonts w:eastAsia="Calibri"/>
                <w:sz w:val="16"/>
                <w:szCs w:val="20"/>
              </w:rPr>
              <w:t>Выполнение работ</w:t>
            </w:r>
          </w:p>
        </w:tc>
        <w:tc>
          <w:tcPr>
            <w:tcW w:w="1418" w:type="dxa"/>
            <w:tcMar>
              <w:left w:w="57" w:type="dxa"/>
              <w:right w:w="57" w:type="dxa"/>
            </w:tcMar>
          </w:tcPr>
          <w:p w:rsidR="005D504D" w:rsidRPr="00592FA7" w:rsidRDefault="005D504D" w:rsidP="00DD5A21">
            <w:pPr>
              <w:rPr>
                <w:rFonts w:eastAsia="Calibri"/>
                <w:sz w:val="16"/>
                <w:szCs w:val="20"/>
              </w:rPr>
            </w:pPr>
          </w:p>
        </w:tc>
        <w:tc>
          <w:tcPr>
            <w:tcW w:w="4536" w:type="dxa"/>
            <w:tcMar>
              <w:left w:w="57" w:type="dxa"/>
              <w:right w:w="57" w:type="dxa"/>
            </w:tcMar>
          </w:tcPr>
          <w:p w:rsidR="005D504D" w:rsidRPr="00592FA7" w:rsidRDefault="005D504D" w:rsidP="005D504D">
            <w:pPr>
              <w:numPr>
                <w:ilvl w:val="0"/>
                <w:numId w:val="14"/>
              </w:numPr>
              <w:tabs>
                <w:tab w:val="clear" w:pos="1134"/>
                <w:tab w:val="left" w:pos="253"/>
              </w:tabs>
              <w:kinsoku/>
              <w:overflowPunct/>
              <w:autoSpaceDE/>
              <w:autoSpaceDN/>
              <w:contextualSpacing/>
              <w:rPr>
                <w:sz w:val="16"/>
                <w:szCs w:val="24"/>
              </w:rPr>
            </w:pPr>
            <w:r w:rsidRPr="00592FA7">
              <w:rPr>
                <w:sz w:val="16"/>
                <w:szCs w:val="24"/>
              </w:rPr>
              <w:t>Срыв сроков выполнения работ как по Договору в целом, так и по отдельным этапам (1 месяц и более)</w:t>
            </w:r>
          </w:p>
          <w:p w:rsidR="005D504D" w:rsidRPr="00592FA7" w:rsidRDefault="005D504D" w:rsidP="005D504D">
            <w:pPr>
              <w:numPr>
                <w:ilvl w:val="0"/>
                <w:numId w:val="14"/>
              </w:numPr>
              <w:tabs>
                <w:tab w:val="clear" w:pos="1134"/>
                <w:tab w:val="left" w:pos="253"/>
              </w:tabs>
              <w:kinsoku/>
              <w:overflowPunct/>
              <w:autoSpaceDE/>
              <w:autoSpaceDN/>
              <w:contextualSpacing/>
              <w:rPr>
                <w:sz w:val="16"/>
                <w:szCs w:val="24"/>
              </w:rPr>
            </w:pPr>
            <w:r w:rsidRPr="00592FA7">
              <w:rPr>
                <w:sz w:val="16"/>
                <w:szCs w:val="24"/>
              </w:rPr>
              <w:t xml:space="preserve">Наличие скрытых или явных дефектов/недостатков в выполненных работах, в том числе в течение гарантийного периода </w:t>
            </w:r>
          </w:p>
          <w:p w:rsidR="005D504D" w:rsidRPr="00592FA7" w:rsidRDefault="005D504D" w:rsidP="005D504D">
            <w:pPr>
              <w:numPr>
                <w:ilvl w:val="0"/>
                <w:numId w:val="14"/>
              </w:numPr>
              <w:tabs>
                <w:tab w:val="clear" w:pos="1134"/>
                <w:tab w:val="left" w:pos="253"/>
              </w:tabs>
              <w:kinsoku/>
              <w:overflowPunct/>
              <w:autoSpaceDE/>
              <w:autoSpaceDN/>
              <w:contextualSpacing/>
              <w:rPr>
                <w:sz w:val="16"/>
                <w:szCs w:val="24"/>
              </w:rPr>
            </w:pPr>
            <w:r w:rsidRPr="00592FA7">
              <w:rPr>
                <w:sz w:val="16"/>
                <w:szCs w:val="24"/>
              </w:rPr>
              <w:t xml:space="preserve">Наличие фактов невыполнения работ </w:t>
            </w:r>
          </w:p>
        </w:tc>
        <w:tc>
          <w:tcPr>
            <w:tcW w:w="992" w:type="dxa"/>
            <w:tcMar>
              <w:left w:w="57" w:type="dxa"/>
              <w:right w:w="57" w:type="dxa"/>
            </w:tcMar>
          </w:tcPr>
          <w:p w:rsidR="005D504D" w:rsidRPr="00FA4546" w:rsidRDefault="005D504D" w:rsidP="00DD5A21">
            <w:pPr>
              <w:rPr>
                <w:rFonts w:eastAsia="Calibri"/>
                <w:sz w:val="16"/>
                <w:szCs w:val="20"/>
              </w:rPr>
            </w:pPr>
          </w:p>
        </w:tc>
        <w:tc>
          <w:tcPr>
            <w:tcW w:w="1485" w:type="dxa"/>
          </w:tcPr>
          <w:p w:rsidR="005D504D" w:rsidRPr="00FA4546" w:rsidRDefault="005D504D" w:rsidP="00DD5A21">
            <w:pPr>
              <w:rPr>
                <w:rFonts w:eastAsia="Calibri"/>
                <w:sz w:val="16"/>
                <w:szCs w:val="20"/>
              </w:rPr>
            </w:pPr>
          </w:p>
        </w:tc>
      </w:tr>
      <w:tr w:rsidR="005D504D" w:rsidRPr="00592FA7" w:rsidTr="00DD5A21">
        <w:trPr>
          <w:jc w:val="center"/>
        </w:trPr>
        <w:tc>
          <w:tcPr>
            <w:tcW w:w="1480" w:type="dxa"/>
            <w:tcMar>
              <w:left w:w="57" w:type="dxa"/>
              <w:right w:w="57" w:type="dxa"/>
            </w:tcMar>
          </w:tcPr>
          <w:p w:rsidR="005D504D" w:rsidRPr="006A00A6" w:rsidRDefault="005D504D" w:rsidP="00DD5A21">
            <w:pPr>
              <w:rPr>
                <w:rFonts w:eastAsia="Calibri"/>
                <w:sz w:val="16"/>
                <w:szCs w:val="20"/>
              </w:rPr>
            </w:pPr>
            <w:r w:rsidRPr="00592FA7">
              <w:rPr>
                <w:rFonts w:eastAsia="Calibri"/>
                <w:sz w:val="16"/>
                <w:szCs w:val="20"/>
              </w:rPr>
              <w:t>Оказание услуг</w:t>
            </w:r>
          </w:p>
        </w:tc>
        <w:tc>
          <w:tcPr>
            <w:tcW w:w="1418" w:type="dxa"/>
            <w:tcMar>
              <w:left w:w="57" w:type="dxa"/>
              <w:right w:w="57" w:type="dxa"/>
            </w:tcMar>
          </w:tcPr>
          <w:p w:rsidR="005D504D" w:rsidRPr="00592FA7" w:rsidRDefault="005D504D" w:rsidP="00DD5A21">
            <w:pPr>
              <w:rPr>
                <w:rFonts w:eastAsia="Calibri"/>
                <w:sz w:val="16"/>
                <w:szCs w:val="20"/>
              </w:rPr>
            </w:pPr>
          </w:p>
        </w:tc>
        <w:tc>
          <w:tcPr>
            <w:tcW w:w="4536" w:type="dxa"/>
            <w:tcMar>
              <w:left w:w="57" w:type="dxa"/>
              <w:right w:w="57" w:type="dxa"/>
            </w:tcMar>
          </w:tcPr>
          <w:p w:rsidR="005D504D" w:rsidRPr="00592FA7" w:rsidRDefault="005D504D" w:rsidP="005D504D">
            <w:pPr>
              <w:numPr>
                <w:ilvl w:val="0"/>
                <w:numId w:val="14"/>
              </w:numPr>
              <w:tabs>
                <w:tab w:val="clear" w:pos="1134"/>
                <w:tab w:val="left" w:pos="265"/>
              </w:tabs>
              <w:kinsoku/>
              <w:overflowPunct/>
              <w:autoSpaceDE/>
              <w:autoSpaceDN/>
              <w:contextualSpacing/>
              <w:rPr>
                <w:sz w:val="16"/>
                <w:szCs w:val="24"/>
              </w:rPr>
            </w:pPr>
            <w:r w:rsidRPr="00592FA7">
              <w:rPr>
                <w:sz w:val="16"/>
                <w:szCs w:val="24"/>
              </w:rPr>
              <w:t>Срыв сроков оказания услуг как по Договору в целом, так и по отдельным этапам (1 месяц и более)</w:t>
            </w:r>
          </w:p>
          <w:p w:rsidR="005D504D" w:rsidRPr="00592FA7" w:rsidRDefault="005D504D" w:rsidP="005D504D">
            <w:pPr>
              <w:numPr>
                <w:ilvl w:val="0"/>
                <w:numId w:val="14"/>
              </w:numPr>
              <w:tabs>
                <w:tab w:val="clear" w:pos="1134"/>
                <w:tab w:val="left" w:pos="265"/>
              </w:tabs>
              <w:kinsoku/>
              <w:overflowPunct/>
              <w:autoSpaceDE/>
              <w:autoSpaceDN/>
              <w:contextualSpacing/>
              <w:rPr>
                <w:sz w:val="16"/>
                <w:szCs w:val="24"/>
              </w:rPr>
            </w:pPr>
            <w:r w:rsidRPr="00592FA7">
              <w:rPr>
                <w:sz w:val="16"/>
                <w:szCs w:val="24"/>
              </w:rPr>
              <w:t>Наличие скрытых или явных дефектов/недостатков в оказанных услугах, в том числе в течение гарантийного периода</w:t>
            </w:r>
          </w:p>
          <w:p w:rsidR="005D504D" w:rsidRPr="00592FA7" w:rsidRDefault="005D504D" w:rsidP="005D504D">
            <w:pPr>
              <w:numPr>
                <w:ilvl w:val="0"/>
                <w:numId w:val="14"/>
              </w:numPr>
              <w:tabs>
                <w:tab w:val="clear" w:pos="1134"/>
                <w:tab w:val="left" w:pos="265"/>
              </w:tabs>
              <w:kinsoku/>
              <w:overflowPunct/>
              <w:autoSpaceDE/>
              <w:autoSpaceDN/>
              <w:contextualSpacing/>
              <w:rPr>
                <w:sz w:val="16"/>
                <w:szCs w:val="24"/>
              </w:rPr>
            </w:pPr>
            <w:r w:rsidRPr="00592FA7">
              <w:rPr>
                <w:sz w:val="16"/>
                <w:szCs w:val="24"/>
              </w:rPr>
              <w:t>Наличие фактов неоказания услуг</w:t>
            </w:r>
          </w:p>
        </w:tc>
        <w:tc>
          <w:tcPr>
            <w:tcW w:w="992" w:type="dxa"/>
            <w:tcMar>
              <w:left w:w="57" w:type="dxa"/>
              <w:right w:w="57" w:type="dxa"/>
            </w:tcMar>
          </w:tcPr>
          <w:p w:rsidR="005D504D" w:rsidRPr="00FA4546" w:rsidRDefault="005D504D" w:rsidP="00DD5A21">
            <w:pPr>
              <w:rPr>
                <w:rFonts w:eastAsia="Calibri"/>
                <w:sz w:val="16"/>
                <w:szCs w:val="20"/>
              </w:rPr>
            </w:pPr>
          </w:p>
        </w:tc>
        <w:tc>
          <w:tcPr>
            <w:tcW w:w="1485" w:type="dxa"/>
          </w:tcPr>
          <w:p w:rsidR="005D504D" w:rsidRPr="00FA4546" w:rsidRDefault="005D504D" w:rsidP="00DD5A21">
            <w:pPr>
              <w:rPr>
                <w:rFonts w:eastAsia="Calibri"/>
                <w:sz w:val="16"/>
                <w:szCs w:val="20"/>
              </w:rPr>
            </w:pPr>
          </w:p>
        </w:tc>
      </w:tr>
    </w:tbl>
    <w:p w:rsidR="005D504D" w:rsidRPr="00FA4546" w:rsidRDefault="005D504D" w:rsidP="005D504D">
      <w:pPr>
        <w:spacing w:before="120"/>
        <w:rPr>
          <w:rFonts w:eastAsia="Calibri"/>
          <w:i/>
          <w:iCs/>
          <w:color w:val="000000" w:themeColor="text1"/>
          <w:sz w:val="16"/>
          <w:szCs w:val="16"/>
        </w:rPr>
      </w:pPr>
      <w:r w:rsidRPr="00FA4546">
        <w:rPr>
          <w:rFonts w:eastAsia="Calibri"/>
          <w:i/>
          <w:iCs/>
          <w:color w:val="002060"/>
          <w:sz w:val="16"/>
          <w:szCs w:val="16"/>
        </w:rPr>
        <w:t xml:space="preserve">* </w:t>
      </w:r>
      <w:r w:rsidRPr="00FA4546">
        <w:rPr>
          <w:rFonts w:eastAsia="Calibri"/>
          <w:i/>
          <w:iCs/>
          <w:color w:val="000000" w:themeColor="text1"/>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5D504D" w:rsidRPr="00592FA7" w:rsidRDefault="005D504D" w:rsidP="005D504D">
      <w:pPr>
        <w:spacing w:after="120"/>
        <w:rPr>
          <w:rFonts w:eastAsia="Calibri"/>
          <w:color w:val="000000" w:themeColor="text1"/>
        </w:rPr>
      </w:pPr>
      <w:r w:rsidRPr="00FA4546">
        <w:rPr>
          <w:rFonts w:eastAsia="Calibri"/>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5D504D" w:rsidRPr="00592FA7" w:rsidRDefault="005D504D" w:rsidP="005D504D">
      <w:pPr>
        <w:numPr>
          <w:ilvl w:val="0"/>
          <w:numId w:val="45"/>
        </w:numPr>
        <w:tabs>
          <w:tab w:val="clear" w:pos="1134"/>
        </w:tabs>
        <w:kinsoku/>
        <w:overflowPunct/>
        <w:autoSpaceDE/>
        <w:autoSpaceDN/>
        <w:rPr>
          <w:bCs/>
        </w:rPr>
      </w:pPr>
      <w:r w:rsidRPr="006A00A6">
        <w:t>Сообщаем, что:</w:t>
      </w:r>
    </w:p>
    <w:p w:rsidR="005D504D" w:rsidRPr="00592FA7" w:rsidRDefault="005D504D" w:rsidP="005D504D">
      <w:pPr>
        <w:pStyle w:val="afa"/>
        <w:numPr>
          <w:ilvl w:val="0"/>
          <w:numId w:val="62"/>
        </w:numPr>
        <w:tabs>
          <w:tab w:val="clear" w:pos="1134"/>
        </w:tabs>
        <w:kinsoku/>
        <w:overflowPunct/>
        <w:autoSpaceDE/>
        <w:autoSpaceDN/>
        <w:spacing w:before="0" w:line="276" w:lineRule="auto"/>
        <w:rPr>
          <w:color w:val="000000"/>
          <w:sz w:val="22"/>
          <w:szCs w:val="22"/>
        </w:rPr>
      </w:pPr>
      <w:r w:rsidRPr="00592FA7">
        <w:rPr>
          <w:i/>
          <w:iCs/>
          <w:color w:val="333399"/>
          <w:sz w:val="22"/>
          <w:szCs w:val="22"/>
        </w:rPr>
        <w:t>(указать краткое наименование)</w:t>
      </w:r>
      <w:r w:rsidRPr="006A00A6">
        <w:rPr>
          <w:color w:val="000000"/>
          <w:sz w:val="22"/>
          <w:szCs w:val="22"/>
        </w:rPr>
        <w:t xml:space="preserve"> на дату под</w:t>
      </w:r>
      <w:r>
        <w:rPr>
          <w:color w:val="000000"/>
          <w:sz w:val="22"/>
          <w:szCs w:val="22"/>
        </w:rPr>
        <w:t xml:space="preserve">ачи заявки не имеет действующего заключения о результатах проверки поставщика в рамках должной осмотрительности </w:t>
      </w:r>
      <w:r w:rsidRPr="006A00A6">
        <w:rPr>
          <w:color w:val="000000"/>
          <w:sz w:val="22"/>
          <w:szCs w:val="22"/>
        </w:rPr>
        <w:t>в</w:t>
      </w:r>
      <w:r w:rsidRPr="00FA4546">
        <w:rPr>
          <w:color w:val="000000"/>
          <w:sz w:val="22"/>
          <w:szCs w:val="22"/>
        </w:rPr>
        <w:t xml:space="preserve"> </w:t>
      </w:r>
      <w:r>
        <w:rPr>
          <w:color w:val="000000"/>
          <w:sz w:val="22"/>
          <w:szCs w:val="22"/>
        </w:rPr>
        <w:t xml:space="preserve">АО «ДВЗ «Звезда» или </w:t>
      </w:r>
      <w:r w:rsidRPr="00FA4546">
        <w:rPr>
          <w:color w:val="000000"/>
          <w:sz w:val="22"/>
          <w:szCs w:val="22"/>
        </w:rPr>
        <w:t xml:space="preserve">ПАО «НК «Роснефть» </w:t>
      </w:r>
      <w:r w:rsidRPr="00592FA7">
        <w:rPr>
          <w:color w:val="000000"/>
          <w:sz w:val="22"/>
          <w:szCs w:val="22"/>
        </w:rPr>
        <w:t>и подает документы для проверки на соответствие</w:t>
      </w:r>
      <w:r w:rsidRPr="00CA52AE">
        <w:rPr>
          <w:color w:val="000000"/>
          <w:sz w:val="22"/>
          <w:szCs w:val="22"/>
        </w:rPr>
        <w:t xml:space="preserve"> поставщика в рамках должной осмотрительности</w:t>
      </w:r>
      <w:r w:rsidRPr="00592FA7">
        <w:rPr>
          <w:color w:val="000000"/>
          <w:sz w:val="22"/>
          <w:szCs w:val="22"/>
        </w:rPr>
        <w:t xml:space="preserve"> </w:t>
      </w:r>
      <w:r w:rsidRPr="006A00A6">
        <w:rPr>
          <w:color w:val="000000"/>
          <w:sz w:val="22"/>
          <w:szCs w:val="22"/>
        </w:rPr>
        <w:t>в составе настоящей заявки</w:t>
      </w:r>
      <w:r w:rsidRPr="00592FA7">
        <w:rPr>
          <w:color w:val="000000"/>
          <w:sz w:val="22"/>
          <w:szCs w:val="22"/>
        </w:rPr>
        <w:t xml:space="preserve"> на квалификацию;</w:t>
      </w:r>
    </w:p>
    <w:p w:rsidR="005D504D" w:rsidRPr="00FA4546" w:rsidRDefault="005D504D" w:rsidP="005D504D">
      <w:pPr>
        <w:pStyle w:val="afa"/>
        <w:tabs>
          <w:tab w:val="clear" w:pos="1134"/>
        </w:tabs>
        <w:spacing w:before="0" w:line="276" w:lineRule="auto"/>
        <w:ind w:left="1134"/>
        <w:rPr>
          <w:i/>
          <w:iCs/>
          <w:color w:val="333399"/>
        </w:rPr>
      </w:pPr>
      <w:r w:rsidRPr="00FA4546">
        <w:rPr>
          <w:i/>
          <w:iCs/>
          <w:color w:val="333399"/>
          <w:sz w:val="22"/>
          <w:szCs w:val="22"/>
        </w:rPr>
        <w:t>либо</w:t>
      </w:r>
    </w:p>
    <w:p w:rsidR="005D504D" w:rsidRPr="00592FA7" w:rsidRDefault="005D504D" w:rsidP="005D504D">
      <w:pPr>
        <w:pStyle w:val="afa"/>
        <w:numPr>
          <w:ilvl w:val="0"/>
          <w:numId w:val="62"/>
        </w:numPr>
        <w:tabs>
          <w:tab w:val="clear" w:pos="1134"/>
        </w:tabs>
        <w:kinsoku/>
        <w:overflowPunct/>
        <w:autoSpaceDE/>
        <w:autoSpaceDN/>
        <w:spacing w:before="0" w:line="276" w:lineRule="auto"/>
        <w:rPr>
          <w:color w:val="000000"/>
          <w:sz w:val="22"/>
          <w:szCs w:val="22"/>
        </w:rPr>
      </w:pPr>
      <w:r w:rsidRPr="00592FA7">
        <w:rPr>
          <w:color w:val="000000"/>
          <w:sz w:val="22"/>
          <w:szCs w:val="22"/>
        </w:rPr>
        <w:t xml:space="preserve">подавало документы </w:t>
      </w:r>
      <w:r w:rsidRPr="00CA52AE">
        <w:rPr>
          <w:color w:val="000000"/>
          <w:sz w:val="22"/>
          <w:szCs w:val="22"/>
        </w:rPr>
        <w:t>АО «ДВЗ «Звезда»</w:t>
      </w:r>
      <w:r>
        <w:rPr>
          <w:color w:val="000000"/>
          <w:sz w:val="22"/>
          <w:szCs w:val="22"/>
        </w:rPr>
        <w:t xml:space="preserve"> или </w:t>
      </w:r>
      <w:r w:rsidRPr="006A00A6">
        <w:rPr>
          <w:color w:val="000000"/>
          <w:sz w:val="22"/>
          <w:szCs w:val="22"/>
        </w:rPr>
        <w:t xml:space="preserve">ПАО «НК «Роснефть» </w:t>
      </w:r>
      <w:r w:rsidRPr="00CA52AE">
        <w:rPr>
          <w:color w:val="000000"/>
          <w:sz w:val="22"/>
          <w:szCs w:val="22"/>
        </w:rPr>
        <w:t>для проверки на соответствие поставщика в рамках должной осмотрительности</w:t>
      </w:r>
      <w:r w:rsidRPr="00592FA7">
        <w:rPr>
          <w:color w:val="000000"/>
          <w:sz w:val="22"/>
          <w:szCs w:val="22"/>
        </w:rPr>
        <w:t xml:space="preserve"> </w:t>
      </w:r>
      <w:r w:rsidRPr="00592FA7">
        <w:rPr>
          <w:i/>
          <w:iCs/>
          <w:color w:val="333399"/>
          <w:sz w:val="22"/>
          <w:szCs w:val="22"/>
        </w:rPr>
        <w:t>(указать реквизиты письма с документами для проверки)</w:t>
      </w:r>
      <w:r w:rsidRPr="00592FA7">
        <w:rPr>
          <w:color w:val="000000"/>
          <w:sz w:val="22"/>
          <w:szCs w:val="22"/>
        </w:rPr>
        <w:t>;</w:t>
      </w:r>
    </w:p>
    <w:p w:rsidR="005D504D" w:rsidRPr="00FA4546" w:rsidRDefault="005D504D" w:rsidP="005D504D">
      <w:pPr>
        <w:pStyle w:val="afa"/>
        <w:tabs>
          <w:tab w:val="clear" w:pos="1134"/>
        </w:tabs>
        <w:spacing w:before="0" w:line="276" w:lineRule="auto"/>
        <w:ind w:left="1134"/>
        <w:rPr>
          <w:i/>
          <w:iCs/>
          <w:color w:val="333399"/>
          <w:sz w:val="22"/>
          <w:szCs w:val="22"/>
        </w:rPr>
      </w:pPr>
      <w:r w:rsidRPr="00FA4546">
        <w:rPr>
          <w:i/>
          <w:iCs/>
          <w:color w:val="333399"/>
          <w:sz w:val="22"/>
          <w:szCs w:val="22"/>
        </w:rPr>
        <w:t>либо</w:t>
      </w:r>
    </w:p>
    <w:p w:rsidR="005D504D" w:rsidRPr="00592FA7" w:rsidRDefault="005D504D" w:rsidP="005D504D">
      <w:pPr>
        <w:pStyle w:val="afa"/>
        <w:numPr>
          <w:ilvl w:val="0"/>
          <w:numId w:val="62"/>
        </w:numPr>
        <w:tabs>
          <w:tab w:val="clear" w:pos="1134"/>
        </w:tabs>
        <w:kinsoku/>
        <w:overflowPunct/>
        <w:autoSpaceDE/>
        <w:autoSpaceDN/>
        <w:spacing w:before="0" w:line="276" w:lineRule="auto"/>
        <w:rPr>
          <w:color w:val="000000"/>
          <w:sz w:val="22"/>
          <w:szCs w:val="22"/>
        </w:rPr>
      </w:pPr>
      <w:r w:rsidRPr="00592FA7">
        <w:rPr>
          <w:i/>
          <w:iCs/>
          <w:color w:val="333399"/>
          <w:sz w:val="22"/>
          <w:szCs w:val="22"/>
        </w:rPr>
        <w:t>(указать краткое наименование)</w:t>
      </w:r>
      <w:r w:rsidRPr="006A00A6">
        <w:rPr>
          <w:color w:val="000000"/>
          <w:sz w:val="22"/>
          <w:szCs w:val="22"/>
        </w:rPr>
        <w:t xml:space="preserve"> на дату </w:t>
      </w:r>
      <w:r w:rsidRPr="00592FA7">
        <w:rPr>
          <w:color w:val="000000"/>
          <w:sz w:val="22"/>
          <w:szCs w:val="22"/>
        </w:rPr>
        <w:t xml:space="preserve">подачи заявки </w:t>
      </w:r>
      <w:r>
        <w:rPr>
          <w:color w:val="000000"/>
          <w:sz w:val="22"/>
          <w:szCs w:val="22"/>
        </w:rPr>
        <w:t>имеет заключение</w:t>
      </w:r>
      <w:r w:rsidRPr="00CA52AE">
        <w:rPr>
          <w:color w:val="000000"/>
          <w:sz w:val="22"/>
          <w:szCs w:val="22"/>
        </w:rPr>
        <w:t xml:space="preserve"> о результатах проверки поставщика в рамках должной осмотрительности в АО «ДВЗ «Звезда» или ПАО «НК «Роснефть»</w:t>
      </w:r>
      <w:r w:rsidRPr="00592FA7">
        <w:rPr>
          <w:color w:val="000000"/>
          <w:sz w:val="22"/>
          <w:szCs w:val="22"/>
        </w:rPr>
        <w:t>, что подтверждается</w:t>
      </w:r>
      <w:r w:rsidRPr="00592FA7" w:rsidDel="008908A6">
        <w:rPr>
          <w:i/>
          <w:iCs/>
          <w:color w:val="333399"/>
          <w:sz w:val="22"/>
          <w:szCs w:val="22"/>
        </w:rPr>
        <w:t xml:space="preserve"> </w:t>
      </w:r>
      <w:r w:rsidRPr="00592FA7">
        <w:rPr>
          <w:i/>
          <w:iCs/>
          <w:color w:val="333399"/>
          <w:sz w:val="22"/>
          <w:szCs w:val="22"/>
        </w:rPr>
        <w:t xml:space="preserve">(указать дату выдачи, номер уведомления о результатах </w:t>
      </w:r>
      <w:r>
        <w:rPr>
          <w:i/>
          <w:iCs/>
          <w:color w:val="333399"/>
          <w:sz w:val="22"/>
          <w:szCs w:val="22"/>
        </w:rPr>
        <w:t>проверки</w:t>
      </w:r>
      <w:r w:rsidRPr="00592FA7">
        <w:rPr>
          <w:i/>
          <w:iCs/>
          <w:color w:val="333399"/>
          <w:sz w:val="22"/>
          <w:szCs w:val="22"/>
        </w:rPr>
        <w:t>),</w:t>
      </w:r>
      <w:r w:rsidRPr="00592FA7">
        <w:rPr>
          <w:sz w:val="22"/>
          <w:szCs w:val="22"/>
        </w:rPr>
        <w:t xml:space="preserve"> в том числе:</w:t>
      </w:r>
    </w:p>
    <w:p w:rsidR="005D504D" w:rsidRPr="00592FA7" w:rsidRDefault="005D504D" w:rsidP="005D504D">
      <w:pPr>
        <w:pStyle w:val="afa"/>
        <w:numPr>
          <w:ilvl w:val="0"/>
          <w:numId w:val="61"/>
        </w:numPr>
        <w:tabs>
          <w:tab w:val="clear" w:pos="1134"/>
        </w:tabs>
        <w:kinsoku/>
        <w:overflowPunct/>
        <w:autoSpaceDE/>
        <w:autoSpaceDN/>
        <w:spacing w:before="240" w:after="200" w:line="276" w:lineRule="auto"/>
        <w:ind w:left="1560"/>
        <w:rPr>
          <w:color w:val="000000"/>
          <w:sz w:val="22"/>
          <w:szCs w:val="22"/>
        </w:rPr>
      </w:pPr>
      <w:r w:rsidRPr="00592FA7">
        <w:rPr>
          <w:color w:val="000000"/>
          <w:sz w:val="22"/>
          <w:szCs w:val="22"/>
        </w:rPr>
        <w:t xml:space="preserve">с даты уведомления о результатах </w:t>
      </w:r>
      <w:r>
        <w:rPr>
          <w:color w:val="000000"/>
          <w:sz w:val="22"/>
          <w:szCs w:val="22"/>
        </w:rPr>
        <w:t>проверки поставщика</w:t>
      </w:r>
      <w:r w:rsidRPr="00592FA7">
        <w:rPr>
          <w:color w:val="000000"/>
          <w:sz w:val="22"/>
          <w:szCs w:val="22"/>
        </w:rPr>
        <w:t xml:space="preserve"> в сведения, ранее поданные на процедуру </w:t>
      </w:r>
      <w:r>
        <w:rPr>
          <w:color w:val="000000"/>
          <w:sz w:val="22"/>
          <w:szCs w:val="22"/>
        </w:rPr>
        <w:t>проверки</w:t>
      </w:r>
      <w:r w:rsidRPr="00592FA7">
        <w:rPr>
          <w:color w:val="000000"/>
          <w:sz w:val="22"/>
          <w:szCs w:val="22"/>
        </w:rPr>
        <w:t xml:space="preserve"> </w:t>
      </w:r>
      <w:r w:rsidRPr="00592FA7">
        <w:rPr>
          <w:i/>
          <w:iCs/>
          <w:color w:val="333399"/>
          <w:sz w:val="22"/>
          <w:szCs w:val="22"/>
        </w:rPr>
        <w:t xml:space="preserve">(выбрать: </w:t>
      </w:r>
      <w:r w:rsidRPr="00592FA7">
        <w:rPr>
          <w:color w:val="000000"/>
          <w:sz w:val="22"/>
          <w:szCs w:val="22"/>
        </w:rPr>
        <w:t>«не были внесены изменения» / «были внесены следующие изменения:</w:t>
      </w:r>
      <w:r w:rsidRPr="00592FA7">
        <w:rPr>
          <w:i/>
          <w:iCs/>
          <w:color w:val="333399"/>
          <w:sz w:val="22"/>
          <w:szCs w:val="22"/>
        </w:rPr>
        <w:t xml:space="preserve"> (указать какие), </w:t>
      </w:r>
      <w:r w:rsidRPr="00592FA7">
        <w:rPr>
          <w:color w:val="000000"/>
          <w:sz w:val="22"/>
          <w:szCs w:val="22"/>
        </w:rPr>
        <w:t>подтверждаемые прилагаемыми документами:</w:t>
      </w:r>
      <w:r w:rsidRPr="00592FA7">
        <w:rPr>
          <w:i/>
          <w:iCs/>
          <w:color w:val="333399"/>
          <w:sz w:val="22"/>
          <w:szCs w:val="22"/>
        </w:rPr>
        <w:t xml:space="preserve"> (указать какими).</w:t>
      </w:r>
    </w:p>
    <w:p w:rsidR="005D504D" w:rsidRPr="002D4595" w:rsidRDefault="005D504D" w:rsidP="005D504D">
      <w:pPr>
        <w:numPr>
          <w:ilvl w:val="0"/>
          <w:numId w:val="45"/>
        </w:numPr>
        <w:tabs>
          <w:tab w:val="clear" w:pos="1134"/>
        </w:tabs>
        <w:kinsoku/>
        <w:overflowPunct/>
        <w:autoSpaceDE/>
        <w:autoSpaceDN/>
        <w:rPr>
          <w:bCs/>
        </w:rPr>
      </w:pPr>
      <w:r w:rsidRPr="002D4595">
        <w:rPr>
          <w:bCs/>
        </w:rPr>
        <w:t>Сообщаем, что на дату подачи заявки:</w:t>
      </w:r>
    </w:p>
    <w:p w:rsidR="005D504D" w:rsidRPr="00543354" w:rsidRDefault="005D504D" w:rsidP="005D504D">
      <w:pPr>
        <w:pStyle w:val="afa"/>
        <w:numPr>
          <w:ilvl w:val="0"/>
          <w:numId w:val="63"/>
        </w:numPr>
        <w:kinsoku/>
        <w:overflowPunct/>
        <w:autoSpaceDE/>
        <w:autoSpaceDN/>
        <w:rPr>
          <w:i/>
          <w:iCs/>
          <w:color w:val="333399"/>
          <w:sz w:val="22"/>
          <w:szCs w:val="22"/>
        </w:rPr>
      </w:pPr>
      <w:r w:rsidRPr="00543354">
        <w:rPr>
          <w:color w:val="000000"/>
          <w:sz w:val="22"/>
          <w:szCs w:val="22"/>
        </w:rPr>
        <w:t xml:space="preserve">балансовая стоимость активов </w:t>
      </w:r>
      <w:r w:rsidRPr="00543354">
        <w:rPr>
          <w:i/>
          <w:iCs/>
          <w:color w:val="333399"/>
          <w:sz w:val="22"/>
          <w:szCs w:val="22"/>
        </w:rPr>
        <w:t>(указать сокращенное наименование)</w:t>
      </w:r>
      <w:r w:rsidRPr="00543354">
        <w:rPr>
          <w:color w:val="000000"/>
          <w:sz w:val="22"/>
          <w:szCs w:val="22"/>
        </w:rPr>
        <w:t xml:space="preserve"> в соответствии с данными бухгалтерской отчетности за последний отчетный периода составляет</w:t>
      </w:r>
      <w:r w:rsidRPr="00543354">
        <w:rPr>
          <w:i/>
          <w:iCs/>
          <w:color w:val="333399"/>
          <w:sz w:val="22"/>
          <w:szCs w:val="22"/>
        </w:rPr>
        <w:t xml:space="preserve"> (указать размер балансовой стоимости). (Указать сокращенное наименование)</w:t>
      </w:r>
      <w:r w:rsidRPr="00543354">
        <w:rPr>
          <w:color w:val="000000"/>
          <w:sz w:val="22"/>
          <w:szCs w:val="22"/>
        </w:rPr>
        <w:t xml:space="preserve"> в соответствии с данными в</w:t>
      </w:r>
      <w:r w:rsidRPr="00543354">
        <w:rPr>
          <w:i/>
          <w:iCs/>
          <w:color w:val="333399"/>
          <w:sz w:val="22"/>
          <w:szCs w:val="22"/>
        </w:rPr>
        <w:t xml:space="preserve"> </w:t>
      </w:r>
      <w:r w:rsidRPr="00543354">
        <w:rPr>
          <w:color w:val="000000"/>
          <w:sz w:val="22"/>
          <w:szCs w:val="22"/>
        </w:rPr>
        <w:t>информационной базе «Сведения о юридических лицах, имеющих задолженность по уплате налогов (более 1000 рублей) и/или не представивших налоговую отчетность более года»</w:t>
      </w:r>
      <w:r w:rsidRPr="00543354">
        <w:rPr>
          <w:i/>
          <w:iCs/>
          <w:color w:val="333399"/>
          <w:sz w:val="22"/>
          <w:szCs w:val="22"/>
        </w:rPr>
        <w:t xml:space="preserve"> (выбрать: </w:t>
      </w:r>
      <w:r w:rsidRPr="00543354">
        <w:rPr>
          <w:color w:val="000000"/>
          <w:sz w:val="22"/>
          <w:szCs w:val="22"/>
        </w:rPr>
        <w:t xml:space="preserve">«не имеет»/«имеет в размере </w:t>
      </w:r>
      <w:r w:rsidRPr="00543354">
        <w:rPr>
          <w:i/>
          <w:iCs/>
          <w:color w:val="333399"/>
          <w:sz w:val="22"/>
          <w:szCs w:val="22"/>
        </w:rPr>
        <w:t>(указать размер)</w:t>
      </w:r>
      <w:r w:rsidRPr="00543354">
        <w:rPr>
          <w:color w:val="000000"/>
          <w:sz w:val="22"/>
          <w:szCs w:val="22"/>
        </w:rPr>
        <w:t>»</w:t>
      </w:r>
      <w:r w:rsidRPr="00543354">
        <w:rPr>
          <w:i/>
          <w:iCs/>
          <w:color w:val="333399"/>
          <w:sz w:val="22"/>
          <w:szCs w:val="22"/>
        </w:rPr>
        <w:t xml:space="preserve">) </w:t>
      </w:r>
      <w:r w:rsidRPr="00543354">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543354">
        <w:rPr>
          <w:i/>
          <w:iCs/>
          <w:color w:val="333399"/>
          <w:sz w:val="22"/>
          <w:szCs w:val="22"/>
        </w:rPr>
        <w:t xml:space="preserve"> (указать в случае наличия недоимок:</w:t>
      </w:r>
      <w:r w:rsidRPr="00543354">
        <w:rPr>
          <w:color w:val="000000"/>
          <w:sz w:val="22"/>
          <w:szCs w:val="22"/>
        </w:rPr>
        <w:t xml:space="preserve"> Размер указанных недоимок составляет </w:t>
      </w:r>
      <w:r w:rsidRPr="00543354">
        <w:rPr>
          <w:i/>
          <w:iCs/>
          <w:color w:val="333399"/>
          <w:sz w:val="22"/>
          <w:szCs w:val="22"/>
        </w:rPr>
        <w:t>(указать значение)</w:t>
      </w:r>
      <w:r w:rsidRPr="00543354">
        <w:rPr>
          <w:color w:val="000000"/>
          <w:sz w:val="22"/>
          <w:szCs w:val="22"/>
        </w:rPr>
        <w:t xml:space="preserve"> процентов от балансовой стоимости активов </w:t>
      </w:r>
      <w:r w:rsidRPr="00543354">
        <w:rPr>
          <w:i/>
          <w:iCs/>
          <w:color w:val="333399"/>
          <w:sz w:val="22"/>
          <w:szCs w:val="22"/>
        </w:rPr>
        <w:t>(указать сокращенное</w:t>
      </w:r>
      <w:r>
        <w:rPr>
          <w:i/>
          <w:iCs/>
          <w:color w:val="333399"/>
          <w:sz w:val="22"/>
          <w:szCs w:val="22"/>
        </w:rPr>
        <w:t xml:space="preserve"> наименование</w:t>
      </w:r>
      <w:r w:rsidRPr="00543354">
        <w:rPr>
          <w:i/>
          <w:iCs/>
          <w:color w:val="333399"/>
          <w:sz w:val="22"/>
          <w:szCs w:val="22"/>
        </w:rPr>
        <w:t>)</w:t>
      </w:r>
      <w:r w:rsidRPr="00543354">
        <w:rPr>
          <w:color w:val="000000"/>
          <w:sz w:val="22"/>
          <w:szCs w:val="22"/>
        </w:rPr>
        <w:t>;</w:t>
      </w:r>
    </w:p>
    <w:p w:rsidR="005D504D" w:rsidRPr="00543354" w:rsidRDefault="005D504D" w:rsidP="005D504D">
      <w:pPr>
        <w:pStyle w:val="afa"/>
        <w:numPr>
          <w:ilvl w:val="0"/>
          <w:numId w:val="63"/>
        </w:numPr>
        <w:kinsoku/>
        <w:overflowPunct/>
        <w:autoSpaceDE/>
        <w:autoSpaceDN/>
        <w:rPr>
          <w:color w:val="000000"/>
          <w:sz w:val="22"/>
          <w:szCs w:val="22"/>
        </w:rPr>
      </w:pPr>
      <w:r w:rsidRPr="00543354">
        <w:rPr>
          <w:i/>
          <w:iCs/>
          <w:color w:val="333399"/>
          <w:sz w:val="22"/>
          <w:szCs w:val="22"/>
        </w:rPr>
        <w:t xml:space="preserve">(указать сокращенное наименование) (выбрать: </w:t>
      </w:r>
      <w:r w:rsidRPr="00543354">
        <w:rPr>
          <w:color w:val="000000"/>
          <w:sz w:val="22"/>
          <w:szCs w:val="22"/>
        </w:rPr>
        <w:t>«соответствует»/«не соответствует»</w:t>
      </w:r>
      <w:r w:rsidRPr="00543354">
        <w:rPr>
          <w:i/>
          <w:iCs/>
          <w:color w:val="333399"/>
          <w:sz w:val="22"/>
          <w:szCs w:val="22"/>
        </w:rPr>
        <w:t xml:space="preserve">) </w:t>
      </w:r>
      <w:r w:rsidRPr="00543354">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5D504D" w:rsidRPr="00543354" w:rsidRDefault="005D504D" w:rsidP="005D504D">
      <w:pPr>
        <w:pStyle w:val="afa"/>
        <w:numPr>
          <w:ilvl w:val="0"/>
          <w:numId w:val="63"/>
        </w:numPr>
        <w:kinsoku/>
        <w:overflowPunct/>
        <w:autoSpaceDE/>
        <w:autoSpaceDN/>
        <w:spacing w:before="240" w:after="200" w:line="276" w:lineRule="auto"/>
        <w:rPr>
          <w:color w:val="000000"/>
          <w:sz w:val="22"/>
          <w:szCs w:val="22"/>
        </w:rPr>
      </w:pPr>
      <w:r w:rsidRPr="00543354">
        <w:rPr>
          <w:color w:val="000000"/>
          <w:sz w:val="22"/>
          <w:szCs w:val="22"/>
        </w:rPr>
        <w:t xml:space="preserve">у </w:t>
      </w:r>
      <w:r w:rsidRPr="00543354">
        <w:rPr>
          <w:i/>
          <w:iCs/>
          <w:color w:val="333399"/>
          <w:sz w:val="22"/>
          <w:szCs w:val="22"/>
        </w:rPr>
        <w:t xml:space="preserve">(указать сокращенное наименование) (выбрать: </w:t>
      </w:r>
      <w:r w:rsidRPr="00543354">
        <w:rPr>
          <w:color w:val="000000"/>
          <w:sz w:val="22"/>
          <w:szCs w:val="22"/>
        </w:rPr>
        <w:t>«отсутствуют»/«имеются»</w:t>
      </w:r>
      <w:r w:rsidRPr="00543354">
        <w:rPr>
          <w:i/>
          <w:iCs/>
          <w:color w:val="333399"/>
          <w:sz w:val="22"/>
          <w:szCs w:val="22"/>
        </w:rPr>
        <w:t xml:space="preserve">) </w:t>
      </w:r>
      <w:r w:rsidRPr="00543354">
        <w:rPr>
          <w:color w:val="000000"/>
          <w:sz w:val="22"/>
          <w:szCs w:val="22"/>
        </w:rPr>
        <w:t>ограничения для участия в закупках, установленных законодательством РФ;</w:t>
      </w:r>
    </w:p>
    <w:p w:rsidR="005D504D" w:rsidRPr="00543354" w:rsidRDefault="005D504D" w:rsidP="005D504D">
      <w:pPr>
        <w:pStyle w:val="afa"/>
        <w:numPr>
          <w:ilvl w:val="0"/>
          <w:numId w:val="63"/>
        </w:numPr>
        <w:kinsoku/>
        <w:overflowPunct/>
        <w:autoSpaceDE/>
        <w:autoSpaceDN/>
        <w:spacing w:before="240" w:after="200" w:line="276" w:lineRule="auto"/>
        <w:rPr>
          <w:color w:val="000000"/>
          <w:sz w:val="22"/>
          <w:szCs w:val="22"/>
        </w:rPr>
      </w:pPr>
      <w:r w:rsidRPr="00543354">
        <w:rPr>
          <w:color w:val="000000"/>
          <w:sz w:val="22"/>
          <w:szCs w:val="22"/>
        </w:rPr>
        <w:t xml:space="preserve">у </w:t>
      </w:r>
      <w:r w:rsidRPr="00543354">
        <w:rPr>
          <w:i/>
          <w:iCs/>
          <w:color w:val="333399"/>
          <w:sz w:val="22"/>
          <w:szCs w:val="22"/>
        </w:rPr>
        <w:t xml:space="preserve">(указать сокращенное наименование) (выбрать: </w:t>
      </w:r>
      <w:r w:rsidRPr="00543354">
        <w:rPr>
          <w:color w:val="000000"/>
          <w:sz w:val="22"/>
          <w:szCs w:val="22"/>
        </w:rPr>
        <w:t>«отсутствует»/«имеется»</w:t>
      </w:r>
      <w:r w:rsidRPr="00543354">
        <w:rPr>
          <w:i/>
          <w:iCs/>
          <w:color w:val="333399"/>
          <w:sz w:val="22"/>
          <w:szCs w:val="22"/>
        </w:rPr>
        <w:t xml:space="preserve">) </w:t>
      </w:r>
      <w:r w:rsidRPr="00543354">
        <w:rPr>
          <w:color w:val="000000"/>
          <w:sz w:val="22"/>
          <w:szCs w:val="22"/>
        </w:rPr>
        <w:t xml:space="preserve">конфликт интересов с работниками </w:t>
      </w:r>
      <w:r w:rsidRPr="00C842B6">
        <w:rPr>
          <w:color w:val="000000"/>
          <w:sz w:val="22"/>
          <w:szCs w:val="22"/>
        </w:rPr>
        <w:t>АО «ДВЗ «Звезда»</w:t>
      </w:r>
      <w:r w:rsidRPr="00DE0AFF">
        <w:rPr>
          <w:color w:val="000000"/>
          <w:sz w:val="22"/>
          <w:szCs w:val="22"/>
        </w:rPr>
        <w:t xml:space="preserve"> – организатора квалификации по виду продукции</w:t>
      </w:r>
      <w:r w:rsidRPr="00543354">
        <w:rPr>
          <w:color w:val="000000"/>
          <w:sz w:val="22"/>
          <w:szCs w:val="22"/>
        </w:rPr>
        <w:t xml:space="preserve">, членами коллегиальных органов управления, закупочных органов, уполномоченными лицами </w:t>
      </w:r>
      <w:r w:rsidRPr="00C842B6">
        <w:rPr>
          <w:color w:val="000000"/>
          <w:sz w:val="22"/>
          <w:szCs w:val="22"/>
        </w:rPr>
        <w:t>АО «ДВЗ «Звезда»</w:t>
      </w:r>
      <w:r w:rsidRPr="00DE0AFF">
        <w:rPr>
          <w:color w:val="000000"/>
          <w:sz w:val="22"/>
          <w:szCs w:val="22"/>
        </w:rPr>
        <w:t xml:space="preserve"> – организатора квалификации по виду продукции</w:t>
      </w:r>
      <w:r w:rsidRPr="00543354">
        <w:rPr>
          <w:color w:val="000000"/>
          <w:sz w:val="22"/>
          <w:szCs w:val="22"/>
        </w:rPr>
        <w:t>;</w:t>
      </w:r>
    </w:p>
    <w:p w:rsidR="005D504D" w:rsidRPr="00543354" w:rsidRDefault="005D504D" w:rsidP="005D504D">
      <w:pPr>
        <w:pStyle w:val="afa"/>
        <w:numPr>
          <w:ilvl w:val="0"/>
          <w:numId w:val="63"/>
        </w:numPr>
        <w:kinsoku/>
        <w:overflowPunct/>
        <w:autoSpaceDE/>
        <w:autoSpaceDN/>
        <w:spacing w:before="240" w:after="200" w:line="276" w:lineRule="auto"/>
        <w:rPr>
          <w:color w:val="000000"/>
          <w:sz w:val="22"/>
          <w:szCs w:val="22"/>
        </w:rPr>
      </w:pPr>
      <w:r w:rsidRPr="00543354">
        <w:rPr>
          <w:i/>
          <w:iCs/>
          <w:color w:val="333399"/>
          <w:sz w:val="22"/>
          <w:szCs w:val="22"/>
        </w:rPr>
        <w:t xml:space="preserve">(выбрать: </w:t>
      </w:r>
      <w:r w:rsidRPr="00543354">
        <w:rPr>
          <w:color w:val="000000"/>
          <w:sz w:val="22"/>
          <w:szCs w:val="22"/>
        </w:rPr>
        <w:t>«отсутствуют»/«имеются»</w:t>
      </w:r>
      <w:r w:rsidRPr="00543354">
        <w:rPr>
          <w:i/>
          <w:iCs/>
          <w:color w:val="333399"/>
          <w:sz w:val="22"/>
          <w:szCs w:val="22"/>
        </w:rPr>
        <w:t xml:space="preserve">) </w:t>
      </w:r>
      <w:r w:rsidRPr="00543354">
        <w:rPr>
          <w:color w:val="000000"/>
          <w:sz w:val="22"/>
          <w:szCs w:val="22"/>
        </w:rPr>
        <w:t xml:space="preserve">факты неправомерного уклонения </w:t>
      </w:r>
      <w:r w:rsidRPr="00543354">
        <w:rPr>
          <w:i/>
          <w:iCs/>
          <w:color w:val="333399"/>
          <w:sz w:val="22"/>
          <w:szCs w:val="22"/>
        </w:rPr>
        <w:t>(указать сокращенное наименование)</w:t>
      </w:r>
      <w:r w:rsidRPr="00543354">
        <w:rPr>
          <w:color w:val="000000"/>
          <w:sz w:val="22"/>
          <w:szCs w:val="22"/>
        </w:rPr>
        <w:t xml:space="preserve"> от заключения договора по результатам процедур закупок для Обществ Группы, относящихся к Заказчикам второго типа, в течение последних 24 месяцев, предшествующих дате подачи заявки;</w:t>
      </w:r>
    </w:p>
    <w:p w:rsidR="005D504D" w:rsidRPr="00543354" w:rsidRDefault="005D504D" w:rsidP="005D504D">
      <w:pPr>
        <w:pStyle w:val="afa"/>
        <w:numPr>
          <w:ilvl w:val="0"/>
          <w:numId w:val="63"/>
        </w:numPr>
        <w:kinsoku/>
        <w:overflowPunct/>
        <w:autoSpaceDE/>
        <w:autoSpaceDN/>
        <w:rPr>
          <w:color w:val="000000"/>
          <w:sz w:val="22"/>
          <w:szCs w:val="22"/>
        </w:rPr>
      </w:pPr>
      <w:r w:rsidRPr="00543354">
        <w:rPr>
          <w:color w:val="000000"/>
          <w:sz w:val="22"/>
          <w:szCs w:val="22"/>
        </w:rPr>
        <w:t>в течение последних 12 месяцев, предшествующих дате подачи заявки,</w:t>
      </w:r>
      <w:r w:rsidRPr="00543354">
        <w:rPr>
          <w:i/>
          <w:iCs/>
          <w:color w:val="333399"/>
          <w:sz w:val="22"/>
          <w:szCs w:val="22"/>
        </w:rPr>
        <w:t xml:space="preserve"> (выбрать: </w:t>
      </w:r>
      <w:r w:rsidRPr="00543354">
        <w:rPr>
          <w:color w:val="000000"/>
          <w:sz w:val="22"/>
          <w:szCs w:val="22"/>
        </w:rPr>
        <w:t>«отсутствуют»/«имеются»</w:t>
      </w:r>
      <w:r w:rsidRPr="00543354">
        <w:rPr>
          <w:i/>
          <w:iCs/>
          <w:color w:val="333399"/>
          <w:sz w:val="22"/>
          <w:szCs w:val="22"/>
        </w:rPr>
        <w:t>)</w:t>
      </w:r>
      <w:r w:rsidRPr="00543354">
        <w:rPr>
          <w:color w:val="000000"/>
          <w:sz w:val="22"/>
          <w:szCs w:val="22"/>
        </w:rPr>
        <w:t xml:space="preserve"> факты отклонения </w:t>
      </w:r>
      <w:r w:rsidRPr="00543354">
        <w:rPr>
          <w:i/>
          <w:iCs/>
          <w:color w:val="333399"/>
          <w:sz w:val="22"/>
          <w:szCs w:val="22"/>
        </w:rPr>
        <w:t>(указать сокращенное наименование)</w:t>
      </w:r>
      <w:r w:rsidRPr="00543354">
        <w:rPr>
          <w:color w:val="000000"/>
          <w:sz w:val="22"/>
          <w:szCs w:val="22"/>
        </w:rPr>
        <w:t xml:space="preserve"> от участия в закупочных процедурах </w:t>
      </w:r>
      <w:r w:rsidRPr="00C842B6">
        <w:rPr>
          <w:color w:val="000000"/>
          <w:sz w:val="22"/>
          <w:szCs w:val="22"/>
        </w:rPr>
        <w:t>АО «ДВЗ «Звезда»</w:t>
      </w:r>
      <w:r w:rsidRPr="00543354">
        <w:rPr>
          <w:color w:val="000000"/>
          <w:sz w:val="22"/>
          <w:szCs w:val="22"/>
        </w:rPr>
        <w:t xml:space="preserve"> и/или Обществ Группы по следующим причинам:</w:t>
      </w:r>
    </w:p>
    <w:p w:rsidR="005D504D" w:rsidRPr="00543354" w:rsidRDefault="005D504D" w:rsidP="005D504D">
      <w:pPr>
        <w:pStyle w:val="afa"/>
        <w:numPr>
          <w:ilvl w:val="1"/>
          <w:numId w:val="63"/>
        </w:numPr>
        <w:kinsoku/>
        <w:overflowPunct/>
        <w:autoSpaceDE/>
        <w:autoSpaceDN/>
        <w:rPr>
          <w:color w:val="000000"/>
          <w:sz w:val="22"/>
          <w:szCs w:val="22"/>
        </w:rPr>
      </w:pPr>
      <w:r w:rsidRPr="00543354">
        <w:rPr>
          <w:color w:val="000000"/>
          <w:sz w:val="22"/>
          <w:szCs w:val="22"/>
        </w:rPr>
        <w:t xml:space="preserve">обнаружение недостоверных сведений в заявке и/или уточнениях заявок, существенных для допуска </w:t>
      </w:r>
      <w:r w:rsidRPr="00543354">
        <w:rPr>
          <w:i/>
          <w:iCs/>
          <w:color w:val="333399"/>
          <w:sz w:val="22"/>
          <w:szCs w:val="22"/>
        </w:rPr>
        <w:t>(указать сокращенное наименование)</w:t>
      </w:r>
      <w:r w:rsidRPr="00543354">
        <w:rPr>
          <w:color w:val="000000"/>
          <w:sz w:val="22"/>
          <w:szCs w:val="22"/>
        </w:rPr>
        <w:t xml:space="preserve"> к процедуре закупки и/или установления его места в итогах ранжирования заявок; </w:t>
      </w:r>
    </w:p>
    <w:p w:rsidR="005D504D" w:rsidRPr="00543354" w:rsidRDefault="005D504D" w:rsidP="005D504D">
      <w:pPr>
        <w:pStyle w:val="afa"/>
        <w:numPr>
          <w:ilvl w:val="1"/>
          <w:numId w:val="63"/>
        </w:numPr>
        <w:kinsoku/>
        <w:overflowPunct/>
        <w:autoSpaceDE/>
        <w:autoSpaceDN/>
        <w:rPr>
          <w:color w:val="000000"/>
          <w:sz w:val="22"/>
          <w:szCs w:val="22"/>
        </w:rPr>
      </w:pPr>
      <w:r w:rsidRPr="00543354">
        <w:rPr>
          <w:color w:val="000000"/>
          <w:sz w:val="22"/>
          <w:szCs w:val="22"/>
        </w:rPr>
        <w:t xml:space="preserve">наличие подкрепленного документами факта оказания давления </w:t>
      </w:r>
      <w:r w:rsidRPr="00543354">
        <w:rPr>
          <w:i/>
          <w:iCs/>
          <w:color w:val="333399"/>
          <w:sz w:val="22"/>
          <w:szCs w:val="22"/>
        </w:rPr>
        <w:t>(указать сокращенное наименование)</w:t>
      </w:r>
      <w:r w:rsidRPr="00543354">
        <w:rPr>
          <w:color w:val="000000"/>
          <w:sz w:val="22"/>
          <w:szCs w:val="22"/>
        </w:rPr>
        <w:t xml:space="preserve"> на представителей Заказчика/Организатора закупки с целью повлиять на результаты процедуры закупки.</w:t>
      </w:r>
    </w:p>
    <w:p w:rsidR="005D504D" w:rsidRPr="00543354" w:rsidRDefault="005D504D" w:rsidP="005D504D">
      <w:pPr>
        <w:pStyle w:val="afa"/>
        <w:numPr>
          <w:ilvl w:val="0"/>
          <w:numId w:val="63"/>
        </w:numPr>
        <w:kinsoku/>
        <w:overflowPunct/>
        <w:autoSpaceDE/>
        <w:autoSpaceDN/>
        <w:rPr>
          <w:color w:val="000000"/>
          <w:sz w:val="22"/>
          <w:szCs w:val="22"/>
        </w:rPr>
      </w:pPr>
      <w:r w:rsidRPr="00543354">
        <w:rPr>
          <w:color w:val="000000"/>
          <w:sz w:val="22"/>
          <w:szCs w:val="22"/>
        </w:rPr>
        <w:t>в течение последних 24 месяцев, предшествующих дате подачи заявки,</w:t>
      </w:r>
      <w:r w:rsidRPr="00543354">
        <w:rPr>
          <w:i/>
          <w:iCs/>
          <w:color w:val="333399"/>
          <w:sz w:val="22"/>
          <w:szCs w:val="22"/>
        </w:rPr>
        <w:t xml:space="preserve"> (выбрать: </w:t>
      </w:r>
      <w:r w:rsidRPr="00543354">
        <w:rPr>
          <w:color w:val="000000"/>
          <w:sz w:val="22"/>
          <w:szCs w:val="22"/>
        </w:rPr>
        <w:t>«отсутствуют»/«имеются»</w:t>
      </w:r>
      <w:r w:rsidRPr="00543354">
        <w:rPr>
          <w:i/>
          <w:iCs/>
          <w:color w:val="333399"/>
          <w:sz w:val="22"/>
          <w:szCs w:val="22"/>
        </w:rPr>
        <w:t>)</w:t>
      </w:r>
      <w:r w:rsidRPr="00543354">
        <w:rPr>
          <w:color w:val="000000"/>
          <w:sz w:val="22"/>
          <w:szCs w:val="22"/>
        </w:rPr>
        <w:t xml:space="preserve"> факты расторжения Обществом Группы, относящимся к Заказчикам второго типа, договора с </w:t>
      </w:r>
      <w:r w:rsidRPr="00543354">
        <w:rPr>
          <w:i/>
          <w:iCs/>
          <w:color w:val="333399"/>
          <w:sz w:val="22"/>
          <w:szCs w:val="22"/>
        </w:rPr>
        <w:t>(указать сокращенное наименование)</w:t>
      </w:r>
      <w:r w:rsidRPr="00543354">
        <w:rPr>
          <w:color w:val="000000"/>
          <w:sz w:val="22"/>
          <w:szCs w:val="22"/>
        </w:rPr>
        <w:t xml:space="preserve"> 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543354">
        <w:rPr>
          <w:i/>
          <w:iCs/>
          <w:color w:val="333399"/>
          <w:sz w:val="22"/>
          <w:szCs w:val="22"/>
        </w:rPr>
        <w:t>(указать сокращенное наименование)</w:t>
      </w:r>
      <w:r w:rsidRPr="00543354">
        <w:rPr>
          <w:color w:val="000000"/>
          <w:sz w:val="22"/>
          <w:szCs w:val="22"/>
        </w:rPr>
        <w:t xml:space="preserve"> договора.</w:t>
      </w:r>
    </w:p>
    <w:p w:rsidR="005D504D" w:rsidRPr="00FA4546" w:rsidRDefault="005D504D" w:rsidP="005D504D">
      <w:pPr>
        <w:numPr>
          <w:ilvl w:val="0"/>
          <w:numId w:val="45"/>
        </w:numPr>
        <w:tabs>
          <w:tab w:val="clear" w:pos="1134"/>
        </w:tabs>
        <w:kinsoku/>
        <w:overflowPunct/>
        <w:autoSpaceDE/>
        <w:autoSpaceDN/>
        <w:rPr>
          <w:bCs/>
        </w:rPr>
      </w:pPr>
      <w:r w:rsidRPr="00592FA7">
        <w:rPr>
          <w:rFonts w:eastAsia="Calibri"/>
        </w:rPr>
        <w:t>Уполномоченным лицом (-ами) со стороны Поставщика для оперативного уведомления по вопросам организационного характера и взаимодействия с</w:t>
      </w:r>
      <w:r w:rsidRPr="001B1DCD">
        <w:t xml:space="preserve"> </w:t>
      </w:r>
      <w:r w:rsidRPr="001B1DCD">
        <w:rPr>
          <w:rFonts w:eastAsia="Calibri"/>
        </w:rPr>
        <w:t>АО «ДВЗ «Звезда»</w:t>
      </w:r>
      <w:r>
        <w:rPr>
          <w:rFonts w:eastAsia="Calibri"/>
        </w:rPr>
        <w:t xml:space="preserve"> или</w:t>
      </w:r>
      <w:r w:rsidRPr="00592FA7">
        <w:rPr>
          <w:rFonts w:eastAsia="Calibri"/>
        </w:rPr>
        <w:t xml:space="preserve"> </w:t>
      </w:r>
      <w:r w:rsidRPr="00FA4546">
        <w:rPr>
          <w:rFonts w:eastAsia="Calibri"/>
        </w:rPr>
        <w:t>ПАО «НК «Роснефть»</w:t>
      </w:r>
      <w:r w:rsidRPr="006A00A6">
        <w:rPr>
          <w:rFonts w:eastAsia="Calibri"/>
        </w:rPr>
        <w:t xml:space="preserve"> является </w:t>
      </w:r>
      <w:r w:rsidRPr="00FA4546">
        <w:rPr>
          <w:i/>
          <w:iCs/>
          <w:color w:val="333399"/>
        </w:rPr>
        <w:t>(указать ФИО, должность, контактные данные уполномоченного лица (лиц)</w:t>
      </w:r>
      <w:r w:rsidRPr="00FA4546">
        <w:rPr>
          <w:rFonts w:eastAsia="Calibri"/>
        </w:rPr>
        <w:t>:</w:t>
      </w:r>
    </w:p>
    <w:tbl>
      <w:tblPr>
        <w:tblW w:w="0" w:type="auto"/>
        <w:jc w:val="center"/>
        <w:tblLook w:val="00A0" w:firstRow="1" w:lastRow="0" w:firstColumn="1" w:lastColumn="0" w:noHBand="0" w:noVBand="0"/>
      </w:tblPr>
      <w:tblGrid>
        <w:gridCol w:w="2492"/>
        <w:gridCol w:w="326"/>
        <w:gridCol w:w="2582"/>
        <w:gridCol w:w="235"/>
        <w:gridCol w:w="2204"/>
        <w:gridCol w:w="277"/>
        <w:gridCol w:w="1733"/>
      </w:tblGrid>
      <w:tr w:rsidR="005D504D" w:rsidRPr="00592FA7" w:rsidTr="00DD5A21">
        <w:trPr>
          <w:jc w:val="center"/>
        </w:trPr>
        <w:tc>
          <w:tcPr>
            <w:tcW w:w="2492" w:type="dxa"/>
            <w:tcBorders>
              <w:bottom w:val="single" w:sz="4" w:space="0" w:color="auto"/>
            </w:tcBorders>
          </w:tcPr>
          <w:p w:rsidR="005D504D" w:rsidRPr="00592FA7" w:rsidRDefault="005D504D" w:rsidP="00DD5A21">
            <w:pPr>
              <w:ind w:right="11"/>
              <w:rPr>
                <w:rFonts w:eastAsia="Calibri"/>
                <w:bCs/>
              </w:rPr>
            </w:pPr>
          </w:p>
        </w:tc>
        <w:tc>
          <w:tcPr>
            <w:tcW w:w="326" w:type="dxa"/>
          </w:tcPr>
          <w:p w:rsidR="005D504D" w:rsidRPr="006A00A6" w:rsidRDefault="005D504D" w:rsidP="00DD5A21">
            <w:pPr>
              <w:ind w:right="11"/>
              <w:rPr>
                <w:rFonts w:eastAsia="Calibri"/>
                <w:bCs/>
              </w:rPr>
            </w:pPr>
          </w:p>
        </w:tc>
        <w:tc>
          <w:tcPr>
            <w:tcW w:w="2582" w:type="dxa"/>
            <w:tcBorders>
              <w:bottom w:val="single" w:sz="4" w:space="0" w:color="auto"/>
            </w:tcBorders>
          </w:tcPr>
          <w:p w:rsidR="005D504D" w:rsidRPr="00592FA7" w:rsidRDefault="005D504D" w:rsidP="00DD5A21">
            <w:pPr>
              <w:ind w:right="11"/>
              <w:rPr>
                <w:rFonts w:eastAsia="Calibri"/>
                <w:bCs/>
              </w:rPr>
            </w:pPr>
          </w:p>
        </w:tc>
        <w:tc>
          <w:tcPr>
            <w:tcW w:w="235" w:type="dxa"/>
          </w:tcPr>
          <w:p w:rsidR="005D504D" w:rsidRPr="00592FA7" w:rsidRDefault="005D504D" w:rsidP="00DD5A21">
            <w:pPr>
              <w:ind w:right="11"/>
              <w:rPr>
                <w:rFonts w:eastAsia="Calibri"/>
                <w:bCs/>
              </w:rPr>
            </w:pPr>
          </w:p>
        </w:tc>
        <w:tc>
          <w:tcPr>
            <w:tcW w:w="2204" w:type="dxa"/>
            <w:tcBorders>
              <w:bottom w:val="single" w:sz="4" w:space="0" w:color="auto"/>
            </w:tcBorders>
          </w:tcPr>
          <w:p w:rsidR="005D504D" w:rsidRPr="00592FA7" w:rsidRDefault="005D504D" w:rsidP="00DD5A21">
            <w:pPr>
              <w:ind w:right="11"/>
              <w:rPr>
                <w:rFonts w:eastAsia="Calibri"/>
                <w:bCs/>
              </w:rPr>
            </w:pPr>
          </w:p>
        </w:tc>
        <w:tc>
          <w:tcPr>
            <w:tcW w:w="277" w:type="dxa"/>
          </w:tcPr>
          <w:p w:rsidR="005D504D" w:rsidRPr="00592FA7" w:rsidRDefault="005D504D" w:rsidP="00DD5A21">
            <w:pPr>
              <w:ind w:right="11"/>
              <w:rPr>
                <w:rFonts w:eastAsia="Calibri"/>
                <w:bCs/>
              </w:rPr>
            </w:pPr>
          </w:p>
        </w:tc>
        <w:tc>
          <w:tcPr>
            <w:tcW w:w="1733" w:type="dxa"/>
            <w:tcBorders>
              <w:bottom w:val="single" w:sz="4" w:space="0" w:color="auto"/>
            </w:tcBorders>
          </w:tcPr>
          <w:p w:rsidR="005D504D" w:rsidRPr="00592FA7" w:rsidRDefault="005D504D" w:rsidP="00DD5A21">
            <w:pPr>
              <w:ind w:right="11"/>
              <w:rPr>
                <w:rFonts w:eastAsia="Calibri"/>
                <w:bCs/>
              </w:rPr>
            </w:pPr>
          </w:p>
        </w:tc>
      </w:tr>
      <w:tr w:rsidR="005D504D" w:rsidRPr="00592FA7" w:rsidTr="00DD5A21">
        <w:trPr>
          <w:jc w:val="center"/>
        </w:trPr>
        <w:tc>
          <w:tcPr>
            <w:tcW w:w="2492" w:type="dxa"/>
            <w:tcBorders>
              <w:top w:val="single" w:sz="4" w:space="0" w:color="auto"/>
            </w:tcBorders>
          </w:tcPr>
          <w:p w:rsidR="005D504D" w:rsidRPr="006A00A6" w:rsidRDefault="005D504D" w:rsidP="00DD5A21">
            <w:pPr>
              <w:spacing w:after="120"/>
              <w:ind w:right="11"/>
              <w:jc w:val="center"/>
              <w:rPr>
                <w:rFonts w:eastAsia="Calibri"/>
                <w:bCs/>
              </w:rPr>
            </w:pPr>
            <w:r w:rsidRPr="00592FA7">
              <w:rPr>
                <w:rFonts w:eastAsia="Calibri"/>
                <w:bCs/>
              </w:rPr>
              <w:t>(полностью должность)</w:t>
            </w:r>
          </w:p>
        </w:tc>
        <w:tc>
          <w:tcPr>
            <w:tcW w:w="326" w:type="dxa"/>
          </w:tcPr>
          <w:p w:rsidR="005D504D" w:rsidRPr="00592FA7" w:rsidRDefault="005D504D" w:rsidP="00DD5A21">
            <w:pPr>
              <w:ind w:right="11"/>
              <w:jc w:val="center"/>
              <w:rPr>
                <w:rFonts w:eastAsia="Calibri"/>
                <w:bCs/>
              </w:rPr>
            </w:pPr>
          </w:p>
        </w:tc>
        <w:tc>
          <w:tcPr>
            <w:tcW w:w="2582" w:type="dxa"/>
            <w:tcBorders>
              <w:top w:val="single" w:sz="4" w:space="0" w:color="auto"/>
            </w:tcBorders>
          </w:tcPr>
          <w:p w:rsidR="005D504D" w:rsidRPr="00592FA7" w:rsidRDefault="005D504D" w:rsidP="00DD5A21">
            <w:pPr>
              <w:ind w:right="11"/>
              <w:jc w:val="center"/>
              <w:rPr>
                <w:rFonts w:eastAsia="Calibri"/>
                <w:bCs/>
              </w:rPr>
            </w:pPr>
            <w:r w:rsidRPr="00592FA7">
              <w:rPr>
                <w:rFonts w:eastAsia="Calibri"/>
                <w:bCs/>
              </w:rPr>
              <w:t>(полностью ФИО)</w:t>
            </w:r>
          </w:p>
        </w:tc>
        <w:tc>
          <w:tcPr>
            <w:tcW w:w="235" w:type="dxa"/>
          </w:tcPr>
          <w:p w:rsidR="005D504D" w:rsidRPr="00592FA7" w:rsidRDefault="005D504D" w:rsidP="00DD5A21">
            <w:pPr>
              <w:ind w:right="11"/>
              <w:jc w:val="center"/>
              <w:rPr>
                <w:rFonts w:eastAsia="Calibri"/>
                <w:bCs/>
              </w:rPr>
            </w:pPr>
          </w:p>
        </w:tc>
        <w:tc>
          <w:tcPr>
            <w:tcW w:w="2204" w:type="dxa"/>
            <w:tcBorders>
              <w:top w:val="single" w:sz="4" w:space="0" w:color="auto"/>
            </w:tcBorders>
          </w:tcPr>
          <w:p w:rsidR="005D504D" w:rsidRPr="00592FA7" w:rsidRDefault="005D504D" w:rsidP="00DD5A21">
            <w:pPr>
              <w:ind w:right="11"/>
              <w:jc w:val="center"/>
              <w:rPr>
                <w:rFonts w:eastAsia="Calibri"/>
                <w:bCs/>
              </w:rPr>
            </w:pPr>
            <w:r w:rsidRPr="00592FA7">
              <w:rPr>
                <w:rFonts w:eastAsia="Calibri"/>
                <w:bCs/>
              </w:rPr>
              <w:t>(телефоны с кодом города)</w:t>
            </w:r>
          </w:p>
        </w:tc>
        <w:tc>
          <w:tcPr>
            <w:tcW w:w="277" w:type="dxa"/>
          </w:tcPr>
          <w:p w:rsidR="005D504D" w:rsidRPr="00592FA7" w:rsidRDefault="005D504D" w:rsidP="00DD5A21">
            <w:pPr>
              <w:ind w:right="11"/>
              <w:jc w:val="center"/>
              <w:rPr>
                <w:rFonts w:eastAsia="Calibri"/>
                <w:bCs/>
              </w:rPr>
            </w:pPr>
          </w:p>
        </w:tc>
        <w:tc>
          <w:tcPr>
            <w:tcW w:w="1733" w:type="dxa"/>
            <w:tcBorders>
              <w:top w:val="single" w:sz="4" w:space="0" w:color="auto"/>
            </w:tcBorders>
          </w:tcPr>
          <w:p w:rsidR="005D504D" w:rsidRPr="00592FA7" w:rsidRDefault="005D504D" w:rsidP="00DD5A21">
            <w:pPr>
              <w:ind w:right="11"/>
              <w:jc w:val="center"/>
              <w:rPr>
                <w:rFonts w:eastAsia="Calibri"/>
                <w:bCs/>
              </w:rPr>
            </w:pPr>
            <w:r w:rsidRPr="00592FA7">
              <w:rPr>
                <w:rFonts w:eastAsia="Calibri"/>
                <w:bCs/>
              </w:rPr>
              <w:t>(</w:t>
            </w:r>
            <w:r w:rsidRPr="00592FA7">
              <w:rPr>
                <w:rFonts w:eastAsia="Calibri"/>
                <w:bCs/>
                <w:lang w:val="en-US"/>
              </w:rPr>
              <w:t>E-mail</w:t>
            </w:r>
            <w:r w:rsidRPr="00592FA7">
              <w:rPr>
                <w:rFonts w:eastAsia="Calibri"/>
                <w:bCs/>
              </w:rPr>
              <w:t>)</w:t>
            </w:r>
          </w:p>
        </w:tc>
      </w:tr>
    </w:tbl>
    <w:p w:rsidR="005D504D" w:rsidRPr="00592FA7" w:rsidRDefault="005D504D" w:rsidP="005D504D">
      <w:pPr>
        <w:numPr>
          <w:ilvl w:val="0"/>
          <w:numId w:val="45"/>
        </w:numPr>
        <w:tabs>
          <w:tab w:val="clear" w:pos="1134"/>
        </w:tabs>
        <w:kinsoku/>
        <w:overflowPunct/>
        <w:autoSpaceDE/>
        <w:autoSpaceDN/>
        <w:rPr>
          <w:bCs/>
        </w:rPr>
      </w:pPr>
      <w:r w:rsidRPr="006A00A6">
        <w:t xml:space="preserve">Мы, </w:t>
      </w:r>
      <w:r w:rsidRPr="00592FA7">
        <w:rPr>
          <w:i/>
          <w:iCs/>
          <w:color w:val="333399"/>
          <w:lang w:bidi="he-IL"/>
        </w:rPr>
        <w:t>(</w:t>
      </w:r>
      <w:r w:rsidRPr="00FA4546">
        <w:rPr>
          <w:i/>
          <w:iCs/>
          <w:color w:val="333399"/>
          <w:lang w:bidi="he-IL"/>
        </w:rPr>
        <w:t>указывается наименование организации - Поставщика</w:t>
      </w:r>
      <w:r w:rsidRPr="00592FA7">
        <w:rPr>
          <w:i/>
          <w:iCs/>
          <w:color w:val="333399"/>
          <w:lang w:bidi="he-IL"/>
        </w:rPr>
        <w:t>)</w:t>
      </w:r>
      <w:r w:rsidRPr="006A00A6">
        <w:t>:</w:t>
      </w:r>
    </w:p>
    <w:p w:rsidR="005D504D" w:rsidRPr="00592FA7" w:rsidRDefault="005D504D" w:rsidP="005D504D">
      <w:pPr>
        <w:numPr>
          <w:ilvl w:val="0"/>
          <w:numId w:val="20"/>
        </w:numPr>
        <w:tabs>
          <w:tab w:val="clear" w:pos="1134"/>
        </w:tabs>
        <w:kinsoku/>
        <w:overflowPunct/>
        <w:autoSpaceDE/>
        <w:autoSpaceDN/>
        <w:spacing w:after="60"/>
        <w:ind w:left="993" w:right="11" w:hanging="284"/>
      </w:pPr>
      <w:r w:rsidRPr="00592FA7">
        <w:t>гарантируем корректность и актуальность прилагаемой информации, и соответствие копий документов их оригиналам;</w:t>
      </w:r>
    </w:p>
    <w:p w:rsidR="005D504D" w:rsidRPr="00592FA7" w:rsidRDefault="005D504D" w:rsidP="005D504D">
      <w:pPr>
        <w:numPr>
          <w:ilvl w:val="0"/>
          <w:numId w:val="20"/>
        </w:numPr>
        <w:tabs>
          <w:tab w:val="clear" w:pos="1134"/>
        </w:tabs>
        <w:kinsoku/>
        <w:overflowPunct/>
        <w:autoSpaceDE/>
        <w:autoSpaceDN/>
        <w:spacing w:after="60"/>
        <w:ind w:left="993" w:right="11" w:hanging="284"/>
      </w:pPr>
      <w:r w:rsidRPr="00592FA7">
        <w:t>понимаем, что представление недостоверной информации повлечет за собой отказ в прохождении квалификации по видам продукции;</w:t>
      </w:r>
    </w:p>
    <w:p w:rsidR="005D504D" w:rsidRPr="00592FA7" w:rsidRDefault="005D504D" w:rsidP="005D504D">
      <w:pPr>
        <w:numPr>
          <w:ilvl w:val="0"/>
          <w:numId w:val="20"/>
        </w:numPr>
        <w:tabs>
          <w:tab w:val="clear" w:pos="1134"/>
        </w:tabs>
        <w:kinsoku/>
        <w:overflowPunct/>
        <w:autoSpaceDE/>
        <w:autoSpaceDN/>
        <w:spacing w:after="60"/>
        <w:ind w:right="11"/>
      </w:pPr>
      <w:r w:rsidRPr="00592FA7">
        <w:t xml:space="preserve">согласны на использование информации, представленной в документах на проведение квалификации по видам продукции, в Базе данных Поставщиков </w:t>
      </w:r>
      <w:r w:rsidRPr="00CA52AE">
        <w:t xml:space="preserve">или </w:t>
      </w:r>
      <w:r>
        <w:t>АО «ДВЗ «Звезда» /</w:t>
      </w:r>
      <w:r w:rsidRPr="00CA52AE">
        <w:t xml:space="preserve"> ПАО «НК «Роснефть»</w:t>
      </w:r>
      <w:r w:rsidRPr="006A00A6">
        <w:t>;</w:t>
      </w:r>
    </w:p>
    <w:p w:rsidR="005D504D" w:rsidRPr="00592FA7" w:rsidRDefault="005D504D" w:rsidP="005D504D">
      <w:pPr>
        <w:numPr>
          <w:ilvl w:val="0"/>
          <w:numId w:val="20"/>
        </w:numPr>
        <w:tabs>
          <w:tab w:val="clear" w:pos="1134"/>
        </w:tabs>
        <w:kinsoku/>
        <w:overflowPunct/>
        <w:autoSpaceDE/>
        <w:autoSpaceDN/>
        <w:spacing w:after="60"/>
        <w:ind w:left="993" w:right="11" w:hanging="284"/>
      </w:pPr>
      <w:r w:rsidRPr="00592FA7">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w:t>
      </w:r>
    </w:p>
    <w:p w:rsidR="005D504D" w:rsidRPr="00592FA7" w:rsidRDefault="005D504D" w:rsidP="005D504D">
      <w:pPr>
        <w:numPr>
          <w:ilvl w:val="0"/>
          <w:numId w:val="20"/>
        </w:numPr>
        <w:tabs>
          <w:tab w:val="clear" w:pos="1134"/>
        </w:tabs>
        <w:kinsoku/>
        <w:overflowPunct/>
        <w:autoSpaceDE/>
        <w:autoSpaceDN/>
        <w:spacing w:after="60"/>
        <w:ind w:right="11"/>
      </w:pPr>
      <w:r w:rsidRPr="00592FA7">
        <w:t>понимаем, что в случае успешного прохождения процедуры квалификации по вид</w:t>
      </w:r>
      <w:r>
        <w:t>у</w:t>
      </w:r>
      <w:r w:rsidRPr="00592FA7">
        <w:t xml:space="preserve"> продукции </w:t>
      </w:r>
      <w:r w:rsidRPr="00CA52AE">
        <w:rPr>
          <w:highlight w:val="yellow"/>
        </w:rPr>
        <w:t>«</w:t>
      </w:r>
      <w:r>
        <w:rPr>
          <w:highlight w:val="yellow"/>
        </w:rPr>
        <w:t>вид продукции</w:t>
      </w:r>
      <w:r w:rsidRPr="00CA52AE">
        <w:rPr>
          <w:highlight w:val="yellow"/>
        </w:rPr>
        <w:t>»</w:t>
      </w:r>
      <w:r>
        <w:t xml:space="preserve"> </w:t>
      </w:r>
      <w:r w:rsidRPr="00592FA7">
        <w:rPr>
          <w:i/>
          <w:iCs/>
          <w:color w:val="333399"/>
          <w:lang w:bidi="he-IL"/>
        </w:rPr>
        <w:t>(</w:t>
      </w:r>
      <w:r w:rsidRPr="00730797">
        <w:rPr>
          <w:i/>
          <w:iCs/>
          <w:color w:val="333399"/>
          <w:lang w:bidi="he-IL"/>
        </w:rPr>
        <w:t>при подаче заявки на квалификацию по нескольким видам продукции указываются иные виды продукции</w:t>
      </w:r>
      <w:r>
        <w:rPr>
          <w:i/>
          <w:iCs/>
          <w:color w:val="333399"/>
          <w:lang w:bidi="he-IL"/>
        </w:rPr>
        <w:t>)</w:t>
      </w:r>
      <w:r w:rsidRPr="00730797">
        <w:rPr>
          <w:i/>
          <w:iCs/>
          <w:color w:val="333399"/>
          <w:lang w:bidi="he-IL"/>
        </w:rPr>
        <w:t xml:space="preserve"> </w:t>
      </w:r>
      <w:r w:rsidRPr="006A00A6">
        <w:t>и неизменности представленной информации соответствующее письменное свидетельст</w:t>
      </w:r>
      <w:r w:rsidRPr="00592FA7">
        <w:t xml:space="preserve">во </w:t>
      </w:r>
      <w:r>
        <w:t xml:space="preserve">АО «ДВЗ «Звезда» </w:t>
      </w:r>
      <w:r w:rsidRPr="00592FA7">
        <w:t xml:space="preserve">действительно в течение </w:t>
      </w:r>
      <w:r>
        <w:t>___</w:t>
      </w:r>
      <w:r w:rsidRPr="00592FA7">
        <w:t xml:space="preserve"> месяцев с даты его выдачи;</w:t>
      </w:r>
    </w:p>
    <w:p w:rsidR="005D504D" w:rsidRPr="00592FA7" w:rsidRDefault="005D504D" w:rsidP="005D504D">
      <w:pPr>
        <w:numPr>
          <w:ilvl w:val="0"/>
          <w:numId w:val="20"/>
        </w:numPr>
        <w:tabs>
          <w:tab w:val="clear" w:pos="1134"/>
        </w:tabs>
        <w:kinsoku/>
        <w:overflowPunct/>
        <w:autoSpaceDE/>
        <w:autoSpaceDN/>
        <w:spacing w:after="60"/>
        <w:ind w:right="11"/>
      </w:pPr>
      <w:r w:rsidRPr="00592FA7">
        <w:t xml:space="preserve">в случае заинтересованности в дальнейшем участии в закупках </w:t>
      </w:r>
      <w:r w:rsidRPr="00C842B6">
        <w:t>АО «ДВЗ «Звезда»</w:t>
      </w:r>
      <w:r w:rsidRPr="00592FA7">
        <w:t xml:space="preserve"> и/или Обществ группы ПАО «НК «Роснефть» извещены о необходимости заранее представить полный обновленный пакет документов до срока окончания квалификации по видам продукции;</w:t>
      </w:r>
    </w:p>
    <w:p w:rsidR="005D504D" w:rsidRPr="00592FA7" w:rsidRDefault="005D504D" w:rsidP="005D504D">
      <w:pPr>
        <w:numPr>
          <w:ilvl w:val="0"/>
          <w:numId w:val="20"/>
        </w:numPr>
        <w:tabs>
          <w:tab w:val="clear" w:pos="1134"/>
        </w:tabs>
        <w:kinsoku/>
        <w:overflowPunct/>
        <w:autoSpaceDE/>
        <w:autoSpaceDN/>
        <w:spacing w:after="60"/>
        <w:ind w:right="11"/>
      </w:pPr>
      <w:r w:rsidRPr="00592FA7">
        <w:t xml:space="preserve">гарантируем, что субъект персональных данных был уведомлен, что оператором персональных данных будет </w:t>
      </w:r>
      <w:r w:rsidRPr="001B1DCD">
        <w:t>АО «ДВЗ «Звезда»</w:t>
      </w:r>
      <w:r>
        <w:t xml:space="preserve"> или </w:t>
      </w:r>
      <w:r w:rsidRPr="00FA4546">
        <w:t>ПАО «НК «Роснефть»</w:t>
      </w:r>
      <w:r w:rsidRPr="006A00A6">
        <w:t xml:space="preserve"> и дал на это согласие.</w:t>
      </w:r>
    </w:p>
    <w:p w:rsidR="005D504D" w:rsidRPr="00592FA7" w:rsidRDefault="005D504D" w:rsidP="005D504D">
      <w:pPr>
        <w:spacing w:after="120"/>
        <w:ind w:right="14"/>
        <w:contextualSpacing/>
        <w:rPr>
          <w:szCs w:val="24"/>
        </w:rPr>
      </w:pPr>
    </w:p>
    <w:tbl>
      <w:tblPr>
        <w:tblW w:w="4860" w:type="pct"/>
        <w:jc w:val="center"/>
        <w:tblLook w:val="01E0" w:firstRow="1" w:lastRow="1" w:firstColumn="1" w:lastColumn="1" w:noHBand="0" w:noVBand="0"/>
      </w:tblPr>
      <w:tblGrid>
        <w:gridCol w:w="3716"/>
        <w:gridCol w:w="2452"/>
        <w:gridCol w:w="3823"/>
      </w:tblGrid>
      <w:tr w:rsidR="005D504D" w:rsidRPr="00592FA7" w:rsidTr="00DD5A21">
        <w:trPr>
          <w:trHeight w:val="1463"/>
          <w:jc w:val="center"/>
        </w:trPr>
        <w:tc>
          <w:tcPr>
            <w:tcW w:w="1860" w:type="pct"/>
          </w:tcPr>
          <w:p w:rsidR="005D504D" w:rsidRPr="00592FA7" w:rsidRDefault="005D504D" w:rsidP="00DD5A21">
            <w:pPr>
              <w:rPr>
                <w:rFonts w:eastAsia="Calibri"/>
              </w:rPr>
            </w:pPr>
            <w:r w:rsidRPr="00592FA7">
              <w:rPr>
                <w:rFonts w:eastAsia="Calibri"/>
              </w:rPr>
              <w:t>Должность</w:t>
            </w:r>
          </w:p>
          <w:p w:rsidR="005D504D" w:rsidRPr="00592FA7" w:rsidRDefault="005D504D" w:rsidP="00DD5A21">
            <w:pPr>
              <w:rPr>
                <w:rFonts w:eastAsia="Calibri"/>
              </w:rPr>
            </w:pPr>
            <w:r w:rsidRPr="00592FA7">
              <w:rPr>
                <w:rFonts w:eastAsia="Calibri"/>
              </w:rPr>
              <w:t>Руководителя Поставщика</w:t>
            </w:r>
          </w:p>
          <w:p w:rsidR="005D504D" w:rsidRPr="00592FA7" w:rsidRDefault="005D504D" w:rsidP="00DD5A21">
            <w:pPr>
              <w:jc w:val="right"/>
              <w:rPr>
                <w:rFonts w:eastAsia="Calibri"/>
              </w:rPr>
            </w:pPr>
          </w:p>
          <w:p w:rsidR="005D504D" w:rsidRPr="00592FA7" w:rsidRDefault="005D504D" w:rsidP="00DD5A21">
            <w:pPr>
              <w:jc w:val="right"/>
              <w:rPr>
                <w:rFonts w:eastAsia="Calibri"/>
              </w:rPr>
            </w:pPr>
            <w:r w:rsidRPr="00592FA7">
              <w:rPr>
                <w:rFonts w:eastAsia="Calibri"/>
              </w:rPr>
              <w:t xml:space="preserve">  МП</w:t>
            </w:r>
          </w:p>
        </w:tc>
        <w:tc>
          <w:tcPr>
            <w:tcW w:w="1227" w:type="pct"/>
          </w:tcPr>
          <w:p w:rsidR="005D504D" w:rsidRPr="00592FA7" w:rsidRDefault="005D504D" w:rsidP="00DD5A21">
            <w:pPr>
              <w:jc w:val="center"/>
              <w:rPr>
                <w:rFonts w:eastAsia="Calibri"/>
              </w:rPr>
            </w:pPr>
            <w:r w:rsidRPr="00592FA7">
              <w:rPr>
                <w:rFonts w:eastAsia="Calibri"/>
              </w:rPr>
              <w:t>_____________</w:t>
            </w:r>
          </w:p>
          <w:p w:rsidR="005D504D" w:rsidRPr="00592FA7" w:rsidRDefault="005D504D" w:rsidP="00DD5A21">
            <w:pPr>
              <w:jc w:val="center"/>
              <w:rPr>
                <w:rFonts w:eastAsia="Calibri"/>
                <w:i/>
                <w:sz w:val="20"/>
                <w:szCs w:val="20"/>
              </w:rPr>
            </w:pPr>
            <w:r w:rsidRPr="00592FA7">
              <w:rPr>
                <w:rFonts w:eastAsia="Calibri"/>
                <w:i/>
                <w:sz w:val="20"/>
                <w:szCs w:val="20"/>
              </w:rPr>
              <w:t>(подпись)</w:t>
            </w:r>
          </w:p>
        </w:tc>
        <w:tc>
          <w:tcPr>
            <w:tcW w:w="1913" w:type="pct"/>
          </w:tcPr>
          <w:p w:rsidR="005D504D" w:rsidRPr="00592FA7" w:rsidRDefault="005D504D" w:rsidP="00DD5A21">
            <w:pPr>
              <w:jc w:val="center"/>
              <w:rPr>
                <w:rFonts w:eastAsia="Calibri"/>
              </w:rPr>
            </w:pPr>
            <w:r w:rsidRPr="00592FA7">
              <w:rPr>
                <w:rFonts w:eastAsia="Calibri"/>
              </w:rPr>
              <w:t>__________________________</w:t>
            </w:r>
          </w:p>
          <w:p w:rsidR="005D504D" w:rsidRPr="00592FA7" w:rsidRDefault="005D504D" w:rsidP="00DD5A21">
            <w:pPr>
              <w:spacing w:after="240"/>
              <w:jc w:val="center"/>
              <w:rPr>
                <w:rFonts w:eastAsia="Calibri"/>
                <w:i/>
                <w:sz w:val="20"/>
                <w:szCs w:val="20"/>
              </w:rPr>
            </w:pPr>
            <w:r w:rsidRPr="00592FA7">
              <w:rPr>
                <w:rFonts w:eastAsia="Calibri"/>
                <w:i/>
                <w:sz w:val="20"/>
                <w:szCs w:val="20"/>
              </w:rPr>
              <w:t>(расшифровка подписи)</w:t>
            </w:r>
          </w:p>
          <w:p w:rsidR="005D504D" w:rsidRPr="00592FA7" w:rsidRDefault="005D504D" w:rsidP="00DD5A21">
            <w:pPr>
              <w:jc w:val="center"/>
              <w:rPr>
                <w:rFonts w:eastAsia="Calibri"/>
              </w:rPr>
            </w:pPr>
            <w:r w:rsidRPr="00592FA7">
              <w:rPr>
                <w:rFonts w:eastAsia="Calibri"/>
              </w:rPr>
              <w:t>«____»___________ 20__ г.</w:t>
            </w:r>
          </w:p>
        </w:tc>
      </w:tr>
    </w:tbl>
    <w:p w:rsidR="005D504D" w:rsidRPr="006A00A6" w:rsidRDefault="005D504D" w:rsidP="005D504D">
      <w:pPr>
        <w:pBdr>
          <w:bottom w:val="single" w:sz="4" w:space="1" w:color="auto"/>
        </w:pBdr>
        <w:shd w:val="clear" w:color="auto" w:fill="E0E0E0"/>
        <w:spacing w:before="120"/>
        <w:ind w:right="21"/>
        <w:jc w:val="center"/>
        <w:rPr>
          <w:rFonts w:eastAsia="Calibri"/>
          <w:b/>
          <w:bCs/>
          <w:color w:val="000000"/>
          <w:spacing w:val="36"/>
        </w:rPr>
      </w:pPr>
      <w:r w:rsidRPr="00592FA7">
        <w:rPr>
          <w:rFonts w:eastAsia="Calibri"/>
          <w:b/>
          <w:bCs/>
          <w:color w:val="000000"/>
          <w:spacing w:val="36"/>
        </w:rPr>
        <w:t>конец формы</w:t>
      </w:r>
    </w:p>
    <w:p w:rsidR="005D504D" w:rsidRPr="00592FA7" w:rsidRDefault="005D504D" w:rsidP="005D504D">
      <w:pPr>
        <w:rPr>
          <w:rFonts w:eastAsia="Calibri"/>
        </w:rPr>
      </w:pPr>
    </w:p>
    <w:p w:rsidR="005D504D" w:rsidRPr="00FA4546" w:rsidRDefault="005D504D" w:rsidP="005D504D">
      <w:pPr>
        <w:rPr>
          <w:rFonts w:eastAsia="Calibri"/>
          <w:sz w:val="20"/>
          <w:szCs w:val="20"/>
        </w:rPr>
      </w:pPr>
      <w:r w:rsidRPr="00FA4546">
        <w:rPr>
          <w:rFonts w:eastAsia="Calibri"/>
          <w:b/>
          <w:sz w:val="20"/>
          <w:szCs w:val="20"/>
        </w:rPr>
        <w:t>Инструкция по заполнению</w:t>
      </w:r>
      <w:r w:rsidRPr="00592FA7">
        <w:rPr>
          <w:rFonts w:eastAsia="Calibri"/>
          <w:b/>
          <w:sz w:val="20"/>
          <w:szCs w:val="20"/>
        </w:rPr>
        <w:t>:</w:t>
      </w:r>
    </w:p>
    <w:p w:rsidR="005D504D" w:rsidRPr="006A00A6" w:rsidRDefault="005D504D" w:rsidP="005D504D">
      <w:pPr>
        <w:widowControl w:val="0"/>
        <w:tabs>
          <w:tab w:val="clear" w:pos="1134"/>
          <w:tab w:val="left" w:pos="709"/>
        </w:tabs>
        <w:kinsoku/>
        <w:overflowPunct/>
        <w:autoSpaceDE/>
        <w:autoSpaceDN/>
        <w:spacing w:before="120" w:after="120"/>
        <w:ind w:left="284" w:firstLine="0"/>
        <w:contextualSpacing/>
        <w:rPr>
          <w:sz w:val="20"/>
          <w:szCs w:val="20"/>
        </w:rPr>
      </w:pPr>
      <w:r>
        <w:rPr>
          <w:sz w:val="20"/>
          <w:szCs w:val="20"/>
        </w:rPr>
        <w:t xml:space="preserve">1. </w:t>
      </w:r>
      <w:r w:rsidRPr="00592FA7">
        <w:rPr>
          <w:sz w:val="20"/>
          <w:szCs w:val="20"/>
        </w:rPr>
        <w:t>Поставщик заполняет поля формы в соответствии с инструкциями, приведенными по тексту формы.</w:t>
      </w:r>
    </w:p>
    <w:p w:rsidR="005D504D" w:rsidRPr="00FA4546" w:rsidRDefault="005D504D" w:rsidP="005D504D">
      <w:pPr>
        <w:widowControl w:val="0"/>
        <w:numPr>
          <w:ilvl w:val="3"/>
          <w:numId w:val="22"/>
        </w:numPr>
        <w:tabs>
          <w:tab w:val="clear" w:pos="1134"/>
          <w:tab w:val="left" w:pos="709"/>
          <w:tab w:val="num" w:pos="3119"/>
        </w:tabs>
        <w:kinsoku/>
        <w:overflowPunct/>
        <w:autoSpaceDE/>
        <w:autoSpaceDN/>
        <w:spacing w:before="120" w:after="120"/>
        <w:ind w:left="567" w:hanging="283"/>
        <w:contextualSpacing/>
        <w:rPr>
          <w:sz w:val="20"/>
          <w:szCs w:val="20"/>
        </w:rPr>
      </w:pPr>
      <w:r w:rsidRPr="00FA4546">
        <w:rPr>
          <w:sz w:val="20"/>
          <w:szCs w:val="20"/>
        </w:rPr>
        <w:t>Столбец «Категория Поставщика» в п.8 заполняется с учетом следующего:</w:t>
      </w:r>
    </w:p>
    <w:p w:rsidR="005D504D" w:rsidRPr="00FA4546" w:rsidRDefault="005D504D" w:rsidP="005D504D">
      <w:pPr>
        <w:widowControl w:val="0"/>
        <w:numPr>
          <w:ilvl w:val="0"/>
          <w:numId w:val="30"/>
        </w:numPr>
        <w:tabs>
          <w:tab w:val="clear" w:pos="1134"/>
        </w:tabs>
        <w:kinsoku/>
        <w:overflowPunct/>
        <w:autoSpaceDE/>
        <w:autoSpaceDN/>
        <w:spacing w:before="120" w:after="120"/>
        <w:ind w:left="851" w:hanging="294"/>
        <w:contextualSpacing/>
        <w:rPr>
          <w:sz w:val="20"/>
          <w:szCs w:val="20"/>
        </w:rPr>
      </w:pPr>
      <w:r w:rsidRPr="00FA4546">
        <w:rPr>
          <w:b/>
          <w:sz w:val="20"/>
          <w:szCs w:val="20"/>
        </w:rPr>
        <w:t>«Исполнитель услуг (собственными силами)»</w:t>
      </w:r>
      <w:r w:rsidRPr="00FA4546">
        <w:rPr>
          <w:sz w:val="20"/>
          <w:szCs w:val="20"/>
        </w:rPr>
        <w:t xml:space="preserve"> </w:t>
      </w:r>
      <w:r w:rsidRPr="00FA4546">
        <w:rPr>
          <w:sz w:val="20"/>
          <w:szCs w:val="20"/>
        </w:rPr>
        <w:sym w:font="Symbol" w:char="F02D"/>
      </w:r>
      <w:r w:rsidRPr="00FA4546">
        <w:rPr>
          <w:sz w:val="20"/>
          <w:szCs w:val="20"/>
        </w:rPr>
        <w:t xml:space="preserve"> Непосредственный исполнитель услуг без привлечения субисполнителей;</w:t>
      </w:r>
    </w:p>
    <w:p w:rsidR="005D504D" w:rsidRPr="00FA4546" w:rsidRDefault="005D504D" w:rsidP="005D504D">
      <w:pPr>
        <w:widowControl w:val="0"/>
        <w:numPr>
          <w:ilvl w:val="0"/>
          <w:numId w:val="30"/>
        </w:numPr>
        <w:tabs>
          <w:tab w:val="clear" w:pos="1134"/>
        </w:tabs>
        <w:kinsoku/>
        <w:overflowPunct/>
        <w:autoSpaceDE/>
        <w:autoSpaceDN/>
        <w:spacing w:before="120" w:after="120"/>
        <w:ind w:left="851" w:hanging="294"/>
        <w:contextualSpacing/>
        <w:rPr>
          <w:sz w:val="20"/>
          <w:szCs w:val="20"/>
        </w:rPr>
      </w:pPr>
      <w:r w:rsidRPr="00FA4546">
        <w:rPr>
          <w:b/>
          <w:sz w:val="20"/>
          <w:szCs w:val="20"/>
        </w:rPr>
        <w:t>«Исполнитель услуг (с привлечением субисполнителей)»</w:t>
      </w:r>
      <w:r w:rsidRPr="00FA4546">
        <w:rPr>
          <w:sz w:val="20"/>
          <w:szCs w:val="20"/>
        </w:rPr>
        <w:t xml:space="preserve"> </w:t>
      </w:r>
      <w:r w:rsidRPr="00FA4546">
        <w:rPr>
          <w:sz w:val="20"/>
          <w:szCs w:val="20"/>
        </w:rPr>
        <w:sym w:font="Symbol" w:char="F02D"/>
      </w:r>
      <w:r w:rsidRPr="00FA4546">
        <w:rPr>
          <w:sz w:val="20"/>
          <w:szCs w:val="20"/>
        </w:rPr>
        <w:t xml:space="preserve"> Непосредственный исполнитель услуг с возможностью привлечения субисполнитель на часть оказываемых услуг;</w:t>
      </w:r>
    </w:p>
    <w:p w:rsidR="005D504D" w:rsidRPr="00FA4546" w:rsidRDefault="005D504D" w:rsidP="005D504D">
      <w:pPr>
        <w:widowControl w:val="0"/>
        <w:numPr>
          <w:ilvl w:val="0"/>
          <w:numId w:val="30"/>
        </w:numPr>
        <w:tabs>
          <w:tab w:val="clear" w:pos="1134"/>
        </w:tabs>
        <w:kinsoku/>
        <w:overflowPunct/>
        <w:autoSpaceDE/>
        <w:autoSpaceDN/>
        <w:spacing w:before="120" w:after="120"/>
        <w:ind w:left="851" w:hanging="294"/>
        <w:contextualSpacing/>
        <w:rPr>
          <w:sz w:val="20"/>
          <w:szCs w:val="20"/>
        </w:rPr>
      </w:pPr>
      <w:r w:rsidRPr="00FA4546">
        <w:rPr>
          <w:b/>
          <w:sz w:val="20"/>
          <w:szCs w:val="20"/>
        </w:rPr>
        <w:t>«Подрядчик (собственными силами)»</w:t>
      </w:r>
      <w:r w:rsidRPr="00FA4546">
        <w:rPr>
          <w:sz w:val="20"/>
          <w:szCs w:val="20"/>
        </w:rPr>
        <w:t xml:space="preserve"> </w:t>
      </w:r>
      <w:r w:rsidRPr="00FA4546">
        <w:rPr>
          <w:sz w:val="20"/>
          <w:szCs w:val="20"/>
        </w:rPr>
        <w:sym w:font="Symbol" w:char="F02D"/>
      </w:r>
      <w:r w:rsidRPr="00FA4546">
        <w:rPr>
          <w:sz w:val="20"/>
          <w:szCs w:val="20"/>
        </w:rPr>
        <w:t xml:space="preserve"> Лицо, выполняющее работы  по договору в полном объеме своими силами и средствами, без права привлечения субподрядчиков;</w:t>
      </w:r>
    </w:p>
    <w:p w:rsidR="005D504D" w:rsidRPr="00592FA7" w:rsidRDefault="005D504D" w:rsidP="005D504D">
      <w:pPr>
        <w:widowControl w:val="0"/>
        <w:numPr>
          <w:ilvl w:val="0"/>
          <w:numId w:val="30"/>
        </w:numPr>
        <w:tabs>
          <w:tab w:val="clear" w:pos="1134"/>
        </w:tabs>
        <w:kinsoku/>
        <w:overflowPunct/>
        <w:autoSpaceDE/>
        <w:autoSpaceDN/>
        <w:spacing w:before="120" w:after="120"/>
        <w:ind w:left="851" w:hanging="294"/>
        <w:contextualSpacing/>
        <w:rPr>
          <w:sz w:val="20"/>
          <w:szCs w:val="20"/>
        </w:rPr>
      </w:pPr>
      <w:r w:rsidRPr="00FA4546">
        <w:rPr>
          <w:b/>
          <w:sz w:val="20"/>
          <w:szCs w:val="20"/>
        </w:rPr>
        <w:t>«Генеральный подрядчик»</w:t>
      </w:r>
      <w:r w:rsidRPr="00FA4546">
        <w:rPr>
          <w:sz w:val="20"/>
          <w:szCs w:val="20"/>
        </w:rPr>
        <w:t xml:space="preserve"> </w:t>
      </w:r>
      <w:r w:rsidRPr="00FA4546">
        <w:rPr>
          <w:sz w:val="20"/>
          <w:szCs w:val="20"/>
        </w:rPr>
        <w:sym w:font="Symbol" w:char="F02D"/>
      </w:r>
      <w:r w:rsidRPr="00FA4546">
        <w:rPr>
          <w:sz w:val="20"/>
          <w:szCs w:val="20"/>
        </w:rPr>
        <w:t xml:space="preserve"> Лицо, выполняющее работы  по договору с привлечением субподрядных организаций.</w:t>
      </w:r>
    </w:p>
    <w:p w:rsidR="005D504D" w:rsidRPr="00FA4546" w:rsidRDefault="005D504D" w:rsidP="005D504D">
      <w:pPr>
        <w:widowControl w:val="0"/>
        <w:numPr>
          <w:ilvl w:val="3"/>
          <w:numId w:val="22"/>
        </w:numPr>
        <w:tabs>
          <w:tab w:val="clear" w:pos="1134"/>
          <w:tab w:val="left" w:pos="709"/>
          <w:tab w:val="num" w:pos="3119"/>
        </w:tabs>
        <w:kinsoku/>
        <w:overflowPunct/>
        <w:autoSpaceDE/>
        <w:autoSpaceDN/>
        <w:spacing w:before="120" w:after="120"/>
        <w:ind w:left="567" w:hanging="283"/>
        <w:contextualSpacing/>
        <w:rPr>
          <w:sz w:val="20"/>
          <w:szCs w:val="20"/>
        </w:rPr>
      </w:pPr>
      <w:r w:rsidRPr="006A00A6">
        <w:rPr>
          <w:sz w:val="20"/>
          <w:szCs w:val="20"/>
        </w:rPr>
        <w:t>Форма должна быть подписана и скреплена оттиском печати (при наличии).</w:t>
      </w:r>
    </w:p>
    <w:p w:rsidR="005D504D" w:rsidRPr="00440DDF" w:rsidRDefault="005D504D" w:rsidP="00440DDF"/>
    <w:sectPr w:rsidR="005D504D" w:rsidRPr="00440DDF" w:rsidSect="005D504D">
      <w:headerReference w:type="even" r:id="rId78"/>
      <w:headerReference w:type="first" r:id="rId79"/>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36E5" w:rsidRDefault="00D736E5" w:rsidP="004202F8">
      <w:r>
        <w:separator/>
      </w:r>
    </w:p>
  </w:endnote>
  <w:endnote w:type="continuationSeparator" w:id="0">
    <w:p w:rsidR="00D736E5" w:rsidRDefault="00D736E5"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80000283" w:usb1="0000004A" w:usb2="00000000" w:usb3="00000000" w:csb0="00000005" w:csb1="00000000"/>
  </w:font>
  <w:font w:name="EuropeExt">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rsidP="00B31E83">
    <w:pPr>
      <w:pStyle w:val="Sf0"/>
    </w:pPr>
    <w:r>
      <w:t xml:space="preserve">СТРАНИЦА </w:t>
    </w:r>
    <w:r>
      <w:fldChar w:fldCharType="begin"/>
    </w:r>
    <w:r>
      <w:instrText xml:space="preserve"> PAGE </w:instrText>
    </w:r>
    <w:r>
      <w:fldChar w:fldCharType="separate"/>
    </w:r>
    <w:r w:rsidR="008C15B4">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8C15B4">
      <w:rPr>
        <w:noProof/>
      </w:rPr>
      <w:t>25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Look w:val="01E0" w:firstRow="1" w:lastRow="1" w:firstColumn="1" w:lastColumn="1" w:noHBand="0" w:noVBand="0"/>
    </w:tblPr>
    <w:tblGrid>
      <w:gridCol w:w="15277"/>
      <w:gridCol w:w="283"/>
    </w:tblGrid>
    <w:tr w:rsidR="00D736E5" w:rsidRPr="000D4ED4" w:rsidTr="00532CC2">
      <w:tc>
        <w:tcPr>
          <w:tcW w:w="4909" w:type="pct"/>
          <w:tcBorders>
            <w:top w:val="single" w:sz="12" w:space="0" w:color="FFD200"/>
          </w:tcBorders>
          <w:vAlign w:val="center"/>
        </w:tcPr>
        <w:p w:rsidR="00D736E5" w:rsidRPr="008961EA" w:rsidRDefault="00D736E5" w:rsidP="00532CC2">
          <w:pPr>
            <w:spacing w:before="60"/>
            <w:ind w:firstLine="0"/>
            <w:rPr>
              <w:rFonts w:ascii="Arial" w:hAnsi="Arial" w:cs="Arial"/>
              <w:b/>
              <w:sz w:val="10"/>
              <w:szCs w:val="10"/>
            </w:rPr>
          </w:pPr>
        </w:p>
      </w:tc>
      <w:tc>
        <w:tcPr>
          <w:tcW w:w="91" w:type="pct"/>
          <w:tcBorders>
            <w:top w:val="single" w:sz="12" w:space="0" w:color="FFD200"/>
          </w:tcBorders>
        </w:tcPr>
        <w:p w:rsidR="00D736E5" w:rsidRPr="008961EA" w:rsidRDefault="00D736E5" w:rsidP="00532CC2">
          <w:pPr>
            <w:pStyle w:val="aa"/>
            <w:spacing w:before="60"/>
            <w:rPr>
              <w:rFonts w:ascii="Arial" w:hAnsi="Arial" w:cs="Arial"/>
              <w:b/>
              <w:sz w:val="10"/>
              <w:szCs w:val="10"/>
            </w:rPr>
          </w:pPr>
        </w:p>
      </w:tc>
    </w:tr>
    <w:tr w:rsidR="00D736E5" w:rsidRPr="00AA422C" w:rsidTr="00532CC2">
      <w:tc>
        <w:tcPr>
          <w:tcW w:w="4909" w:type="pct"/>
          <w:vAlign w:val="center"/>
        </w:tcPr>
        <w:p w:rsidR="00D736E5" w:rsidRPr="00AA422C" w:rsidRDefault="00D736E5" w:rsidP="00532CC2">
          <w:pPr>
            <w:pStyle w:val="aa"/>
            <w:ind w:firstLine="0"/>
            <w:jc w:val="both"/>
            <w:rPr>
              <w:rFonts w:ascii="Arial" w:hAnsi="Arial" w:cs="Arial"/>
              <w:b/>
              <w:sz w:val="10"/>
              <w:szCs w:val="10"/>
            </w:rPr>
          </w:pPr>
        </w:p>
      </w:tc>
      <w:tc>
        <w:tcPr>
          <w:tcW w:w="91" w:type="pct"/>
        </w:tcPr>
        <w:p w:rsidR="00D736E5" w:rsidRPr="00AA422C" w:rsidRDefault="00D736E5" w:rsidP="00532CC2">
          <w:pPr>
            <w:pStyle w:val="aa"/>
            <w:rPr>
              <w:rFonts w:ascii="Arial" w:hAnsi="Arial" w:cs="Arial"/>
              <w:b/>
              <w:sz w:val="10"/>
              <w:szCs w:val="10"/>
            </w:rPr>
          </w:pPr>
        </w:p>
      </w:tc>
    </w:tr>
  </w:tbl>
  <w:p w:rsidR="00D736E5" w:rsidRPr="00B454DB" w:rsidRDefault="00D736E5"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2D82D49B" wp14:editId="0F22FF93">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736E5" w:rsidRPr="004511AD" w:rsidRDefault="00D736E5" w:rsidP="00532CC2">
                          <w:pPr>
                            <w:pStyle w:val="Sf0"/>
                          </w:pPr>
                          <w:r>
                            <w:t xml:space="preserve">СТРАНИЦА </w:t>
                          </w:r>
                          <w:r>
                            <w:fldChar w:fldCharType="begin"/>
                          </w:r>
                          <w:r>
                            <w:instrText xml:space="preserve"> PAGE </w:instrText>
                          </w:r>
                          <w:r>
                            <w:fldChar w:fldCharType="separate"/>
                          </w:r>
                          <w:r w:rsidR="008C15B4">
                            <w:rPr>
                              <w:noProof/>
                            </w:rPr>
                            <w:t>23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8C15B4">
                            <w:rPr>
                              <w:noProof/>
                            </w:rPr>
                            <w:t>25</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rsidR="00D736E5" w:rsidRPr="004511AD" w:rsidRDefault="00D736E5" w:rsidP="00532CC2">
                    <w:pPr>
                      <w:pStyle w:val="Sf0"/>
                    </w:pPr>
                    <w:r>
                      <w:t xml:space="preserve">СТРАНИЦА </w:t>
                    </w:r>
                    <w:r>
                      <w:fldChar w:fldCharType="begin"/>
                    </w:r>
                    <w:r>
                      <w:instrText xml:space="preserve"> PAGE </w:instrText>
                    </w:r>
                    <w:r>
                      <w:fldChar w:fldCharType="separate"/>
                    </w:r>
                    <w:r w:rsidR="008C15B4">
                      <w:rPr>
                        <w:noProof/>
                      </w:rPr>
                      <w:t>23</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8C15B4">
                      <w:rPr>
                        <w:noProof/>
                      </w:rPr>
                      <w:t>25</w:t>
                    </w:r>
                    <w:r>
                      <w:rPr>
                        <w:noProof/>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7"/>
      <w:gridCol w:w="283"/>
    </w:tblGrid>
    <w:tr w:rsidR="00D736E5" w:rsidRPr="000D4ED4" w:rsidTr="00532CC2">
      <w:tc>
        <w:tcPr>
          <w:tcW w:w="4857" w:type="pct"/>
          <w:tcBorders>
            <w:top w:val="single" w:sz="12" w:space="0" w:color="FFD200"/>
          </w:tcBorders>
          <w:vAlign w:val="center"/>
        </w:tcPr>
        <w:p w:rsidR="00D736E5" w:rsidRPr="008961EA" w:rsidRDefault="00D736E5" w:rsidP="00532CC2">
          <w:pPr>
            <w:spacing w:before="60"/>
            <w:ind w:firstLine="0"/>
            <w:rPr>
              <w:rFonts w:ascii="Arial" w:hAnsi="Arial" w:cs="Arial"/>
              <w:b/>
              <w:sz w:val="10"/>
              <w:szCs w:val="10"/>
            </w:rPr>
          </w:pPr>
        </w:p>
      </w:tc>
      <w:tc>
        <w:tcPr>
          <w:tcW w:w="143" w:type="pct"/>
          <w:tcBorders>
            <w:top w:val="single" w:sz="12" w:space="0" w:color="FFD200"/>
          </w:tcBorders>
        </w:tcPr>
        <w:p w:rsidR="00D736E5" w:rsidRPr="008961EA" w:rsidRDefault="00D736E5" w:rsidP="00532CC2">
          <w:pPr>
            <w:pStyle w:val="aa"/>
            <w:spacing w:before="60"/>
            <w:rPr>
              <w:rFonts w:ascii="Arial" w:hAnsi="Arial" w:cs="Arial"/>
              <w:b/>
              <w:sz w:val="10"/>
              <w:szCs w:val="10"/>
            </w:rPr>
          </w:pPr>
        </w:p>
      </w:tc>
    </w:tr>
    <w:tr w:rsidR="00D736E5" w:rsidRPr="00AA422C" w:rsidTr="00532CC2">
      <w:tc>
        <w:tcPr>
          <w:tcW w:w="4857" w:type="pct"/>
          <w:vAlign w:val="center"/>
        </w:tcPr>
        <w:p w:rsidR="00D736E5" w:rsidRPr="00AA422C" w:rsidRDefault="00D736E5" w:rsidP="00532CC2">
          <w:pPr>
            <w:pStyle w:val="aa"/>
            <w:ind w:firstLine="0"/>
            <w:jc w:val="both"/>
            <w:rPr>
              <w:rFonts w:ascii="Arial" w:hAnsi="Arial" w:cs="Arial"/>
              <w:b/>
              <w:sz w:val="10"/>
              <w:szCs w:val="10"/>
            </w:rPr>
          </w:pPr>
        </w:p>
      </w:tc>
      <w:tc>
        <w:tcPr>
          <w:tcW w:w="143" w:type="pct"/>
        </w:tcPr>
        <w:p w:rsidR="00D736E5" w:rsidRPr="00AA422C" w:rsidRDefault="00D736E5" w:rsidP="00532CC2">
          <w:pPr>
            <w:pStyle w:val="aa"/>
            <w:rPr>
              <w:rFonts w:ascii="Arial" w:hAnsi="Arial" w:cs="Arial"/>
              <w:b/>
              <w:sz w:val="10"/>
              <w:szCs w:val="10"/>
            </w:rPr>
          </w:pPr>
        </w:p>
      </w:tc>
    </w:tr>
  </w:tbl>
  <w:p w:rsidR="00D736E5" w:rsidRPr="00B454DB" w:rsidRDefault="00D736E5"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371CE0AB" wp14:editId="69E3C700">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D736E5" w:rsidRPr="004511AD" w:rsidRDefault="00D736E5" w:rsidP="00532CC2">
                          <w:pPr>
                            <w:pStyle w:val="Sf0"/>
                          </w:pPr>
                          <w:r>
                            <w:t xml:space="preserve">СТРАНИЦА </w:t>
                          </w:r>
                          <w:r>
                            <w:fldChar w:fldCharType="begin"/>
                          </w:r>
                          <w:r>
                            <w:instrText xml:space="preserve"> PAGE </w:instrText>
                          </w:r>
                          <w:r>
                            <w:fldChar w:fldCharType="separate"/>
                          </w:r>
                          <w:r w:rsidR="00F030B2">
                            <w:rPr>
                              <w:noProof/>
                            </w:rPr>
                            <w:t>72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030B2">
                            <w:rPr>
                              <w:noProof/>
                            </w:rPr>
                            <w:t>72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rsidR="00D736E5" w:rsidRPr="004511AD" w:rsidRDefault="00D736E5" w:rsidP="00532CC2">
                    <w:pPr>
                      <w:pStyle w:val="Sf0"/>
                    </w:pPr>
                    <w:r>
                      <w:t xml:space="preserve">СТРАНИЦА </w:t>
                    </w:r>
                    <w:r>
                      <w:fldChar w:fldCharType="begin"/>
                    </w:r>
                    <w:r>
                      <w:instrText xml:space="preserve"> PAGE </w:instrText>
                    </w:r>
                    <w:r>
                      <w:fldChar w:fldCharType="separate"/>
                    </w:r>
                    <w:r w:rsidR="00F030B2">
                      <w:rPr>
                        <w:noProof/>
                      </w:rPr>
                      <w:t>72</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F030B2">
                      <w:rPr>
                        <w:noProof/>
                      </w:rPr>
                      <w:t>72</w:t>
                    </w:r>
                    <w:r>
                      <w:rPr>
                        <w:noProof/>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36E5" w:rsidRDefault="00D736E5" w:rsidP="004202F8">
      <w:r>
        <w:separator/>
      </w:r>
    </w:p>
  </w:footnote>
  <w:footnote w:type="continuationSeparator" w:id="0">
    <w:p w:rsidR="00D736E5" w:rsidRDefault="00D736E5" w:rsidP="004202F8">
      <w:r>
        <w:continuationSeparator/>
      </w:r>
    </w:p>
  </w:footnote>
  <w:footnote w:id="1">
    <w:p w:rsidR="008C15B4" w:rsidRDefault="008C15B4" w:rsidP="008C15B4">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rsidR="008C15B4" w:rsidRPr="008A7B3D" w:rsidRDefault="008C15B4" w:rsidP="008C15B4">
      <w:pPr>
        <w:pStyle w:val="afff2"/>
        <w:rPr>
          <w:rFonts w:ascii="Arial" w:hAnsi="Arial" w:cs="Arial"/>
          <w:sz w:val="16"/>
          <w:szCs w:val="16"/>
        </w:rPr>
      </w:pPr>
      <w:r w:rsidRPr="003A2D5A">
        <w:rPr>
          <w:rStyle w:val="afc"/>
        </w:rPr>
        <w:footnoteRef/>
      </w:r>
      <w:r w:rsidRPr="008A7B3D">
        <w:rPr>
          <w:rFonts w:ascii="Arial" w:hAnsi="Arial" w:cs="Arial"/>
          <w:sz w:val="16"/>
          <w:szCs w:val="16"/>
        </w:rPr>
        <w:t xml:space="preserve"> 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footnote>
  <w:footnote w:id="3">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rsidR="00D736E5" w:rsidRPr="008A7B3D" w:rsidRDefault="00D736E5"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rsidR="00D736E5" w:rsidRPr="008A7B3D" w:rsidRDefault="00D736E5"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rsidR="00D736E5" w:rsidRPr="008A7B3D" w:rsidRDefault="00D736E5"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обществ взаимного страхования»</w:t>
      </w:r>
      <w:r w:rsidRPr="008A7B3D">
        <w:rPr>
          <w:rFonts w:ascii="Arial" w:hAnsi="Arial" w:cs="Arial"/>
          <w:sz w:val="16"/>
          <w:szCs w:val="16"/>
        </w:rPr>
        <w:t>.</w:t>
      </w:r>
    </w:p>
  </w:footnote>
  <w:footnote w:id="17">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18">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аудированная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r>
        <w:rPr>
          <w:rFonts w:ascii="Arial" w:hAnsi="Arial" w:cs="Arial"/>
          <w:sz w:val="16"/>
          <w:szCs w:val="16"/>
        </w:rPr>
        <w:t>.</w:t>
      </w:r>
    </w:p>
  </w:footnote>
  <w:footnote w:id="22">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rsidR="00D736E5" w:rsidRPr="008A7B3D" w:rsidRDefault="00D736E5"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rsidR="00D736E5" w:rsidRPr="008A7B3D" w:rsidRDefault="00D736E5"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индивидуальных предпринимателей (по аналогии с нерезидентами), за исключением пп.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rsidR="00D736E5" w:rsidRPr="008A7B3D" w:rsidRDefault="00D736E5"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нерезидентов РФ, за исключением пп. 2, 10, 11, 15.3, 15.5, 15.8, 15.11, 15.12, 15.13, 15.15, 15.16, 15.18, 15.20.</w:t>
      </w:r>
    </w:p>
  </w:footnote>
  <w:footnote w:id="25">
    <w:p w:rsidR="00D736E5" w:rsidRDefault="00D736E5"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либо сформированное автоматически средствами электронной-торговой площадки, которая использовалась для подачи заявок на проведения данной проверки.</w:t>
      </w:r>
    </w:p>
  </w:footnote>
  <w:footnote w:id="26">
    <w:p w:rsidR="00D736E5" w:rsidRPr="008A7B3D" w:rsidRDefault="00D736E5"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w:t>
      </w:r>
    </w:p>
    <w:p w:rsidR="00D736E5" w:rsidRPr="008A7B3D" w:rsidRDefault="00D736E5"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sidRPr="00181AA3">
        <w:rPr>
          <w:rStyle w:val="af3"/>
          <w:bCs/>
          <w:iCs/>
          <w:shd w:val="pct10" w:color="auto" w:fill="auto"/>
        </w:rPr>
        <w:t>АО «ДВЗ «Звезда»</w:t>
      </w:r>
      <w:r>
        <w:rPr>
          <w:rStyle w:val="af3"/>
          <w:bCs/>
          <w:iCs/>
          <w:shd w:val="pct10" w:color="auto" w:fill="auto"/>
        </w:rPr>
        <w:t xml:space="preserve">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sidRPr="00181AA3">
        <w:rPr>
          <w:rStyle w:val="af3"/>
          <w:bCs/>
          <w:iCs/>
          <w:shd w:val="pct10" w:color="auto" w:fill="auto"/>
        </w:rPr>
        <w:t>АО «ДВЗ «Звезда»</w:t>
      </w:r>
    </w:p>
  </w:footnote>
  <w:footnote w:id="28">
    <w:p w:rsidR="00D736E5" w:rsidRDefault="00D736E5"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rsidR="00D736E5" w:rsidRPr="008A7B3D" w:rsidRDefault="00D736E5"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rsidR="00D736E5" w:rsidRPr="008A7B3D" w:rsidRDefault="00D736E5"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rsidR="00D736E5" w:rsidRPr="008A7B3D" w:rsidRDefault="00D736E5"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D736E5" w:rsidRPr="008A7B3D" w:rsidRDefault="00D736E5"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rsidR="00D736E5" w:rsidRPr="008A7B3D" w:rsidRDefault="00D736E5"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D736E5" w:rsidRPr="008A7B3D" w:rsidRDefault="00D736E5"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rsidR="00D736E5" w:rsidRPr="00AA13A9"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r w:rsidRPr="008A7B3D">
        <w:rPr>
          <w:rFonts w:ascii="Arial" w:hAnsi="Arial" w:cs="Arial"/>
          <w:sz w:val="16"/>
          <w:szCs w:val="16"/>
          <w:lang w:val="en-US"/>
        </w:rPr>
        <w:t>nalog</w:t>
      </w:r>
      <w:r w:rsidRPr="008A7B3D">
        <w:rPr>
          <w:rFonts w:ascii="Arial" w:hAnsi="Arial" w:cs="Arial"/>
          <w:sz w:val="16"/>
          <w:szCs w:val="16"/>
        </w:rPr>
        <w:t>.</w:t>
      </w:r>
      <w:r w:rsidRPr="008A7B3D">
        <w:rPr>
          <w:rFonts w:ascii="Arial" w:hAnsi="Arial" w:cs="Arial"/>
          <w:sz w:val="16"/>
          <w:szCs w:val="16"/>
          <w:lang w:val="en-US"/>
        </w:rPr>
        <w:t>ru</w:t>
      </w:r>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r w:rsidRPr="008A7B3D">
          <w:rPr>
            <w:rStyle w:val="ac"/>
            <w:rFonts w:ascii="Arial" w:hAnsi="Arial" w:cs="Arial"/>
            <w:i w:val="0"/>
            <w:sz w:val="16"/>
            <w:szCs w:val="16"/>
            <w:lang w:val="en-US"/>
          </w:rPr>
          <w:t>nalog</w:t>
        </w:r>
        <w:r w:rsidRPr="008A7B3D">
          <w:rPr>
            <w:rStyle w:val="ac"/>
            <w:rFonts w:ascii="Arial" w:hAnsi="Arial" w:cs="Arial"/>
            <w:i w:val="0"/>
            <w:sz w:val="16"/>
            <w:szCs w:val="16"/>
          </w:rPr>
          <w:t>.</w:t>
        </w:r>
        <w:r w:rsidRPr="008A7B3D">
          <w:rPr>
            <w:rStyle w:val="ac"/>
            <w:rFonts w:ascii="Arial" w:hAnsi="Arial" w:cs="Arial"/>
            <w:i w:val="0"/>
            <w:sz w:val="16"/>
            <w:szCs w:val="16"/>
            <w:lang w:val="en-US"/>
          </w:rPr>
          <w:t>ru</w:t>
        </w:r>
        <w:r w:rsidRPr="008A7B3D">
          <w:rPr>
            <w:rStyle w:val="ac"/>
            <w:rFonts w:ascii="Arial" w:hAnsi="Arial" w:cs="Arial"/>
            <w:i w:val="0"/>
            <w:sz w:val="16"/>
            <w:szCs w:val="16"/>
          </w:rPr>
          <w:t>/</w:t>
        </w:r>
        <w:r w:rsidRPr="008A7B3D">
          <w:rPr>
            <w:rStyle w:val="ac"/>
            <w:rFonts w:ascii="Arial" w:hAnsi="Arial" w:cs="Arial"/>
            <w:i w:val="0"/>
            <w:sz w:val="16"/>
            <w:szCs w:val="16"/>
            <w:lang w:val="en-US"/>
          </w:rPr>
          <w:t>addrfind</w:t>
        </w:r>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
  </w:footnote>
  <w:footnote w:id="33">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rsidR="00D736E5" w:rsidRPr="002734D8" w:rsidRDefault="00D736E5"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rsidR="00D736E5" w:rsidRPr="00B364CC" w:rsidRDefault="00D736E5"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rsidR="00D736E5" w:rsidRPr="00586C0F" w:rsidRDefault="00D736E5"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rsidR="00D736E5" w:rsidRDefault="00D736E5"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(Thomson Reuters, Bloomberg и т.п.), либо опубликованной на официальном сайте Поставщика в информационно-коммуникационной сети «Интернет».</w:t>
      </w:r>
    </w:p>
  </w:footnote>
  <w:footnote w:id="44">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rsidR="00D736E5" w:rsidRPr="008A7B3D" w:rsidRDefault="00D736E5"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rsidR="00D736E5" w:rsidRPr="008A7B3D" w:rsidRDefault="00D736E5"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2">
    <w:p w:rsidR="00D736E5" w:rsidRDefault="00D736E5"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rsidR="00D736E5" w:rsidRDefault="00D736E5"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(Thomson Reuters , Bloomberg и т.п.), либо опубликованной на официальном сайте кредитной организации в информационно-коммуникационной сети «Интернет».</w:t>
      </w:r>
    </w:p>
  </w:footnote>
  <w:footnote w:id="55">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rsidR="00D736E5" w:rsidRPr="008A7B3D" w:rsidRDefault="00D736E5"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International Accounting Standards (IAS) – Международный стандарт финансовой отчетности (МСФО).</w:t>
      </w:r>
    </w:p>
  </w:footnote>
  <w:footnote w:id="59">
    <w:p w:rsidR="00D736E5" w:rsidRDefault="00D736E5"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rsidR="00D736E5" w:rsidRDefault="00D736E5"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документы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если документы подписываются по доверенности, дополнительно прикладывается копия доверенности.</w:t>
      </w:r>
    </w:p>
  </w:footnote>
  <w:footnote w:id="63">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
  </w:footnote>
  <w:footnote w:id="64">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rsidR="00D736E5" w:rsidRDefault="00D736E5"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rsidR="00D736E5" w:rsidRDefault="00D736E5"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rsidR="00D736E5" w:rsidRDefault="00D736E5"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rsidR="00D736E5" w:rsidRPr="008A7B3D" w:rsidRDefault="00D736E5"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rsidR="00D736E5" w:rsidRPr="008A7B3D" w:rsidRDefault="00D736E5"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Pr>
          <w:rStyle w:val="af3"/>
          <w:bCs/>
          <w:iCs/>
          <w:shd w:val="pct10" w:color="auto" w:fill="auto"/>
        </w:rPr>
        <w:t>АО «ДВЗ «Звезда»</w:t>
      </w:r>
    </w:p>
  </w:footnote>
  <w:footnote w:id="72">
    <w:p w:rsidR="005D504D" w:rsidRPr="00871A8B" w:rsidRDefault="005D504D" w:rsidP="005D504D">
      <w:pPr>
        <w:pStyle w:val="afff2"/>
      </w:pPr>
      <w:r w:rsidRPr="00871A8B">
        <w:rPr>
          <w:rStyle w:val="afc"/>
        </w:rPr>
        <w:footnoteRef/>
      </w:r>
      <w:r w:rsidRPr="00871A8B">
        <w:t xml:space="preserve"> </w:t>
      </w:r>
      <w:r w:rsidRPr="00FA4546">
        <w:rPr>
          <w:sz w:val="16"/>
          <w:szCs w:val="16"/>
        </w:rPr>
        <w:t>При наличии к пакету документов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736E5" w:rsidTr="00532CC2">
      <w:trPr>
        <w:trHeight w:val="253"/>
      </w:trPr>
      <w:tc>
        <w:tcPr>
          <w:tcW w:w="5000" w:type="pct"/>
          <w:tcBorders>
            <w:bottom w:val="single" w:sz="12" w:space="0" w:color="FFD200"/>
          </w:tcBorders>
          <w:vAlign w:val="center"/>
        </w:tcPr>
        <w:p w:rsidR="00D736E5" w:rsidRPr="00635DCE" w:rsidRDefault="00D736E5"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rsidR="00D736E5" w:rsidRPr="0011106F" w:rsidRDefault="00D736E5" w:rsidP="00532CC2">
    <w:pPr>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736E5" w:rsidTr="00532CC2">
      <w:trPr>
        <w:trHeight w:val="73"/>
      </w:trPr>
      <w:tc>
        <w:tcPr>
          <w:tcW w:w="5000" w:type="pct"/>
          <w:tcBorders>
            <w:bottom w:val="single" w:sz="12" w:space="0" w:color="FFD200"/>
          </w:tcBorders>
          <w:vAlign w:val="center"/>
        </w:tcPr>
        <w:p w:rsidR="00D736E5" w:rsidRPr="009602D8" w:rsidRDefault="00D736E5" w:rsidP="00532CC2">
          <w:pPr>
            <w:pStyle w:val="a8"/>
            <w:jc w:val="right"/>
            <w:rPr>
              <w:rFonts w:ascii="Arial" w:hAnsi="Arial" w:cs="Arial"/>
              <w:b/>
              <w:caps/>
              <w:sz w:val="10"/>
              <w:szCs w:val="10"/>
            </w:rPr>
          </w:pPr>
          <w:r w:rsidRPr="001D0822">
            <w:rPr>
              <w:rFonts w:ascii="Arial" w:hAnsi="Arial" w:cs="Arial"/>
              <w:b/>
              <w:caps/>
              <w:sz w:val="10"/>
              <w:szCs w:val="10"/>
            </w:rPr>
            <w:t>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w:t>
          </w:r>
        </w:p>
      </w:tc>
    </w:tr>
  </w:tbl>
  <w:p w:rsidR="00D736E5" w:rsidRDefault="00D736E5" w:rsidP="00532CC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r>
      <w:rPr>
        <w:noProof/>
      </w:rPr>
      <mc:AlternateContent>
        <mc:Choice Requires="wps">
          <w:drawing>
            <wp:anchor distT="0" distB="0" distL="114300" distR="114300" simplePos="0" relativeHeight="251660288" behindDoc="1" locked="0" layoutInCell="0" allowOverlap="1" wp14:anchorId="4637B27C" wp14:editId="61C71523">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736E5" w:rsidRDefault="00D736E5"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text="t" shapetype="t"/>
              <v:textbox style="mso-fit-shape-to-text:t">
                <w:txbxContent>
                  <w:p w:rsidR="00D736E5" w:rsidRDefault="00D736E5"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Borders>
        <w:bottom w:val="single" w:sz="8" w:space="0" w:color="FFD200"/>
      </w:tblBorders>
      <w:tblLook w:val="01E0" w:firstRow="1" w:lastRow="1" w:firstColumn="1" w:lastColumn="1" w:noHBand="0" w:noVBand="0"/>
    </w:tblPr>
    <w:tblGrid>
      <w:gridCol w:w="15560"/>
    </w:tblGrid>
    <w:tr w:rsidR="00D736E5" w:rsidTr="00532CC2">
      <w:trPr>
        <w:trHeight w:val="253"/>
      </w:trPr>
      <w:tc>
        <w:tcPr>
          <w:tcW w:w="5000" w:type="pct"/>
          <w:tcBorders>
            <w:bottom w:val="single" w:sz="12" w:space="0" w:color="FFD200"/>
          </w:tcBorders>
          <w:vAlign w:val="center"/>
        </w:tcPr>
        <w:p w:rsidR="00D736E5" w:rsidRPr="00635DCE" w:rsidRDefault="00D736E5"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D736E5" w:rsidRPr="0011106F" w:rsidRDefault="00D736E5" w:rsidP="00532CC2">
    <w:pP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r>
      <w:rPr>
        <w:noProof/>
      </w:rPr>
      <mc:AlternateContent>
        <mc:Choice Requires="wps">
          <w:drawing>
            <wp:anchor distT="0" distB="0" distL="114300" distR="114300" simplePos="0" relativeHeight="251659264" behindDoc="1" locked="0" layoutInCell="0" allowOverlap="1" wp14:anchorId="4CB365E5" wp14:editId="1958E493">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736E5" w:rsidRDefault="00D736E5"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text="t" shapetype="t"/>
              <v:textbox style="mso-fit-shape-to-text:t">
                <w:txbxContent>
                  <w:p w:rsidR="00D736E5" w:rsidRDefault="00D736E5"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D736E5" w:rsidTr="00532CC2">
      <w:trPr>
        <w:trHeight w:val="253"/>
      </w:trPr>
      <w:tc>
        <w:tcPr>
          <w:tcW w:w="5000" w:type="pct"/>
          <w:tcBorders>
            <w:bottom w:val="single" w:sz="12" w:space="0" w:color="FFD200"/>
          </w:tcBorders>
          <w:vAlign w:val="center"/>
        </w:tcPr>
        <w:p w:rsidR="00D736E5" w:rsidRPr="00635DCE" w:rsidRDefault="00D736E5"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D736E5" w:rsidRPr="0011106F" w:rsidRDefault="00D736E5" w:rsidP="00532CC2">
    <w:pPr>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6E5" w:rsidRDefault="00D736E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0">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4">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8">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19455B"/>
    <w:multiLevelType w:val="hybridMultilevel"/>
    <w:tmpl w:val="F1B43790"/>
    <w:lvl w:ilvl="0" w:tplc="63B80EBA">
      <w:start w:val="1"/>
      <w:numFmt w:val="bullet"/>
      <w:lvlText w:val="−"/>
      <w:lvlJc w:val="left"/>
      <w:pPr>
        <w:ind w:left="2700" w:hanging="360"/>
      </w:pPr>
      <w:rPr>
        <w:rFonts w:ascii="Times New Roman" w:hAnsi="Times New Roman" w:cs="Times New Roman" w:hint="default"/>
      </w:rPr>
    </w:lvl>
    <w:lvl w:ilvl="1" w:tplc="04190003" w:tentative="1">
      <w:start w:val="1"/>
      <w:numFmt w:val="bullet"/>
      <w:lvlText w:val="o"/>
      <w:lvlJc w:val="left"/>
      <w:pPr>
        <w:ind w:left="3420" w:hanging="360"/>
      </w:pPr>
      <w:rPr>
        <w:rFonts w:ascii="Courier New" w:hAnsi="Courier New" w:cs="Courier New" w:hint="default"/>
      </w:rPr>
    </w:lvl>
    <w:lvl w:ilvl="2" w:tplc="04190005" w:tentative="1">
      <w:start w:val="1"/>
      <w:numFmt w:val="bullet"/>
      <w:lvlText w:val=""/>
      <w:lvlJc w:val="left"/>
      <w:pPr>
        <w:ind w:left="4140" w:hanging="360"/>
      </w:pPr>
      <w:rPr>
        <w:rFonts w:ascii="Wingdings" w:hAnsi="Wingdings" w:hint="default"/>
      </w:rPr>
    </w:lvl>
    <w:lvl w:ilvl="3" w:tplc="04190001" w:tentative="1">
      <w:start w:val="1"/>
      <w:numFmt w:val="bullet"/>
      <w:lvlText w:val=""/>
      <w:lvlJc w:val="left"/>
      <w:pPr>
        <w:ind w:left="4860" w:hanging="360"/>
      </w:pPr>
      <w:rPr>
        <w:rFonts w:ascii="Symbol" w:hAnsi="Symbol" w:hint="default"/>
      </w:rPr>
    </w:lvl>
    <w:lvl w:ilvl="4" w:tplc="04190003" w:tentative="1">
      <w:start w:val="1"/>
      <w:numFmt w:val="bullet"/>
      <w:lvlText w:val="o"/>
      <w:lvlJc w:val="left"/>
      <w:pPr>
        <w:ind w:left="5580" w:hanging="360"/>
      </w:pPr>
      <w:rPr>
        <w:rFonts w:ascii="Courier New" w:hAnsi="Courier New" w:cs="Courier New" w:hint="default"/>
      </w:rPr>
    </w:lvl>
    <w:lvl w:ilvl="5" w:tplc="04190005" w:tentative="1">
      <w:start w:val="1"/>
      <w:numFmt w:val="bullet"/>
      <w:lvlText w:val=""/>
      <w:lvlJc w:val="left"/>
      <w:pPr>
        <w:ind w:left="6300" w:hanging="360"/>
      </w:pPr>
      <w:rPr>
        <w:rFonts w:ascii="Wingdings" w:hAnsi="Wingdings" w:hint="default"/>
      </w:rPr>
    </w:lvl>
    <w:lvl w:ilvl="6" w:tplc="04190001" w:tentative="1">
      <w:start w:val="1"/>
      <w:numFmt w:val="bullet"/>
      <w:lvlText w:val=""/>
      <w:lvlJc w:val="left"/>
      <w:pPr>
        <w:ind w:left="7020" w:hanging="360"/>
      </w:pPr>
      <w:rPr>
        <w:rFonts w:ascii="Symbol" w:hAnsi="Symbol" w:hint="default"/>
      </w:rPr>
    </w:lvl>
    <w:lvl w:ilvl="7" w:tplc="04190003" w:tentative="1">
      <w:start w:val="1"/>
      <w:numFmt w:val="bullet"/>
      <w:lvlText w:val="o"/>
      <w:lvlJc w:val="left"/>
      <w:pPr>
        <w:ind w:left="7740" w:hanging="360"/>
      </w:pPr>
      <w:rPr>
        <w:rFonts w:ascii="Courier New" w:hAnsi="Courier New" w:cs="Courier New" w:hint="default"/>
      </w:rPr>
    </w:lvl>
    <w:lvl w:ilvl="8" w:tplc="04190005" w:tentative="1">
      <w:start w:val="1"/>
      <w:numFmt w:val="bullet"/>
      <w:lvlText w:val=""/>
      <w:lvlJc w:val="left"/>
      <w:pPr>
        <w:ind w:left="8460" w:hanging="360"/>
      </w:pPr>
      <w:rPr>
        <w:rFonts w:ascii="Wingdings" w:hAnsi="Wingdings" w:hint="default"/>
      </w:rPr>
    </w:lvl>
  </w:abstractNum>
  <w:abstractNum w:abstractNumId="28">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2">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E642DA"/>
    <w:multiLevelType w:val="hybridMultilevel"/>
    <w:tmpl w:val="D5AE08AE"/>
    <w:lvl w:ilvl="0" w:tplc="63B80EBA">
      <w:start w:val="1"/>
      <w:numFmt w:val="bullet"/>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4">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2D31D4F"/>
    <w:multiLevelType w:val="multilevel"/>
    <w:tmpl w:val="FFF85ACC"/>
    <w:lvl w:ilvl="0">
      <w:start w:val="1"/>
      <w:numFmt w:val="decimal"/>
      <w:lvlText w:val="%1."/>
      <w:lvlJc w:val="left"/>
      <w:pPr>
        <w:tabs>
          <w:tab w:val="num" w:pos="432"/>
        </w:tabs>
        <w:ind w:left="432" w:hanging="432"/>
      </w:pPr>
      <w:rPr>
        <w:rFonts w:cs="Times New Roman" w:hint="default"/>
        <w:sz w:val="24"/>
        <w:szCs w:val="24"/>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7">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2">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3">
    <w:nsid w:val="5D8D42EC"/>
    <w:multiLevelType w:val="hybridMultilevel"/>
    <w:tmpl w:val="200A6622"/>
    <w:lvl w:ilvl="0" w:tplc="FBB85FB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6">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50">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51">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4">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5">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9">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2"/>
  </w:num>
  <w:num w:numId="2">
    <w:abstractNumId w:val="41"/>
  </w:num>
  <w:num w:numId="3">
    <w:abstractNumId w:val="3"/>
  </w:num>
  <w:num w:numId="4">
    <w:abstractNumId w:val="9"/>
  </w:num>
  <w:num w:numId="5">
    <w:abstractNumId w:val="7"/>
  </w:num>
  <w:num w:numId="6">
    <w:abstractNumId w:val="28"/>
  </w:num>
  <w:num w:numId="7">
    <w:abstractNumId w:val="21"/>
  </w:num>
  <w:num w:numId="8">
    <w:abstractNumId w:val="53"/>
  </w:num>
  <w:num w:numId="9">
    <w:abstractNumId w:val="15"/>
  </w:num>
  <w:num w:numId="10">
    <w:abstractNumId w:val="8"/>
  </w:num>
  <w:num w:numId="11">
    <w:abstractNumId w:val="50"/>
  </w:num>
  <w:num w:numId="12">
    <w:abstractNumId w:val="54"/>
  </w:num>
  <w:num w:numId="13">
    <w:abstractNumId w:val="59"/>
  </w:num>
  <w:num w:numId="14">
    <w:abstractNumId w:val="45"/>
  </w:num>
  <w:num w:numId="15">
    <w:abstractNumId w:val="58"/>
  </w:num>
  <w:num w:numId="16">
    <w:abstractNumId w:val="39"/>
  </w:num>
  <w:num w:numId="17">
    <w:abstractNumId w:val="0"/>
  </w:num>
  <w:num w:numId="18">
    <w:abstractNumId w:val="23"/>
  </w:num>
  <w:num w:numId="19">
    <w:abstractNumId w:val="49"/>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4"/>
  </w:num>
  <w:num w:numId="24">
    <w:abstractNumId w:val="22"/>
  </w:num>
  <w:num w:numId="25">
    <w:abstractNumId w:val="38"/>
  </w:num>
  <w:num w:numId="26">
    <w:abstractNumId w:val="46"/>
  </w:num>
  <w:num w:numId="27">
    <w:abstractNumId w:val="47"/>
  </w:num>
  <w:num w:numId="28">
    <w:abstractNumId w:val="29"/>
  </w:num>
  <w:num w:numId="29">
    <w:abstractNumId w:val="4"/>
  </w:num>
  <w:num w:numId="30">
    <w:abstractNumId w:val="37"/>
  </w:num>
  <w:num w:numId="31">
    <w:abstractNumId w:val="32"/>
  </w:num>
  <w:num w:numId="32">
    <w:abstractNumId w:val="13"/>
  </w:num>
  <w:num w:numId="33">
    <w:abstractNumId w:val="56"/>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55"/>
  </w:num>
  <w:num w:numId="37">
    <w:abstractNumId w:val="44"/>
  </w:num>
  <w:num w:numId="38">
    <w:abstractNumId w:val="17"/>
  </w:num>
  <w:num w:numId="39">
    <w:abstractNumId w:val="36"/>
  </w:num>
  <w:num w:numId="40">
    <w:abstractNumId w:val="40"/>
  </w:num>
  <w:num w:numId="41">
    <w:abstractNumId w:val="57"/>
  </w:num>
  <w:num w:numId="42">
    <w:abstractNumId w:val="26"/>
  </w:num>
  <w:num w:numId="43">
    <w:abstractNumId w:val="31"/>
  </w:num>
  <w:num w:numId="44">
    <w:abstractNumId w:val="10"/>
  </w:num>
  <w:num w:numId="45">
    <w:abstractNumId w:val="35"/>
  </w:num>
  <w:num w:numId="46">
    <w:abstractNumId w:val="18"/>
  </w:num>
  <w:num w:numId="47">
    <w:abstractNumId w:val="1"/>
  </w:num>
  <w:num w:numId="48">
    <w:abstractNumId w:val="51"/>
  </w:num>
  <w:num w:numId="49">
    <w:abstractNumId w:val="24"/>
  </w:num>
  <w:num w:numId="50">
    <w:abstractNumId w:val="25"/>
  </w:num>
  <w:num w:numId="51">
    <w:abstractNumId w:val="48"/>
  </w:num>
  <w:num w:numId="52">
    <w:abstractNumId w:val="19"/>
  </w:num>
  <w:num w:numId="53">
    <w:abstractNumId w:val="11"/>
  </w:num>
  <w:num w:numId="54">
    <w:abstractNumId w:val="20"/>
  </w:num>
  <w:num w:numId="55">
    <w:abstractNumId w:val="52"/>
  </w:num>
  <w:num w:numId="56">
    <w:abstractNumId w:val="14"/>
  </w:num>
  <w:num w:numId="57">
    <w:abstractNumId w:val="16"/>
  </w:num>
  <w:num w:numId="58">
    <w:abstractNumId w:val="12"/>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27"/>
  </w:num>
  <w:num w:numId="62">
    <w:abstractNumId w:val="43"/>
  </w:num>
  <w:num w:numId="63">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BE"/>
    <w:rsid w:val="00124C97"/>
    <w:rsid w:val="0015308A"/>
    <w:rsid w:val="00181AA3"/>
    <w:rsid w:val="00255FC0"/>
    <w:rsid w:val="0029551F"/>
    <w:rsid w:val="00362BA4"/>
    <w:rsid w:val="004011E1"/>
    <w:rsid w:val="004202F8"/>
    <w:rsid w:val="00440DDF"/>
    <w:rsid w:val="00445BD8"/>
    <w:rsid w:val="0049321E"/>
    <w:rsid w:val="004E0D72"/>
    <w:rsid w:val="00532CC2"/>
    <w:rsid w:val="005D504D"/>
    <w:rsid w:val="005F1693"/>
    <w:rsid w:val="00673E2D"/>
    <w:rsid w:val="006A4B79"/>
    <w:rsid w:val="006C61F9"/>
    <w:rsid w:val="007A004F"/>
    <w:rsid w:val="007C016D"/>
    <w:rsid w:val="007C6E8B"/>
    <w:rsid w:val="00864576"/>
    <w:rsid w:val="008B0256"/>
    <w:rsid w:val="008C15B4"/>
    <w:rsid w:val="00940F02"/>
    <w:rsid w:val="00945509"/>
    <w:rsid w:val="009465E3"/>
    <w:rsid w:val="009C26D8"/>
    <w:rsid w:val="00A1032C"/>
    <w:rsid w:val="00A2156F"/>
    <w:rsid w:val="00A64601"/>
    <w:rsid w:val="00A92E4B"/>
    <w:rsid w:val="00AA56A6"/>
    <w:rsid w:val="00AD2570"/>
    <w:rsid w:val="00AF477D"/>
    <w:rsid w:val="00B31E83"/>
    <w:rsid w:val="00B3751A"/>
    <w:rsid w:val="00C91580"/>
    <w:rsid w:val="00D70597"/>
    <w:rsid w:val="00D736E5"/>
    <w:rsid w:val="00D76511"/>
    <w:rsid w:val="00DA17D5"/>
    <w:rsid w:val="00E7218C"/>
    <w:rsid w:val="00E72207"/>
    <w:rsid w:val="00EB7929"/>
    <w:rsid w:val="00ED4FBE"/>
    <w:rsid w:val="00F030B2"/>
    <w:rsid w:val="00F61A29"/>
    <w:rsid w:val="00F67A6C"/>
    <w:rsid w:val="00FD26B6"/>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Lis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Маркированный список_уровень1,Colorful List Accent 1,Цветной список - Акцент 11,Содержание. 2 уровень"/>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Маркированный список_уровень1 Знак,Содержание. 2 уровень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Название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f5"/>
    <w:uiPriority w:val="59"/>
    <w:rsid w:val="006A4B79"/>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Lis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Маркированный список_уровень1,Colorful List Accent 1,Цветной список - Акцент 11,Содержание. 2 уровень"/>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Маркированный список_уровень1 Знак,Содержание. 2 уровень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Название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f5"/>
    <w:uiPriority w:val="59"/>
    <w:rsid w:val="006A4B79"/>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yperlink" Target="consultantplus://offline/ref=EA458F66ECD98817738EE5C2F7050B3DCA745DAC8AA53C774B1A3BFE87644BJ" TargetMode="External"/><Relationship Id="rId26" Type="http://schemas.openxmlformats.org/officeDocument/2006/relationships/hyperlink" Target="https://service.nalog.ru/disfind.do" TargetMode="External"/><Relationship Id="rId39" Type="http://schemas.openxmlformats.org/officeDocument/2006/relationships/hyperlink" Target="https://service.nalog.ru/zd.do" TargetMode="External"/><Relationship Id="rId21" Type="http://schemas.openxmlformats.org/officeDocument/2006/relationships/hyperlink" Target="http://www.vestnik-gosreg.ru/publ/vgr/" TargetMode="External"/><Relationship Id="rId34" Type="http://schemas.openxmlformats.org/officeDocument/2006/relationships/hyperlink" Target="https://www.nalog.ru/opendata/" TargetMode="External"/><Relationship Id="rId42" Type="http://schemas.openxmlformats.org/officeDocument/2006/relationships/hyperlink" Target="http://fssprus.ru" TargetMode="External"/><Relationship Id="rId47" Type="http://schemas.openxmlformats.org/officeDocument/2006/relationships/hyperlink" Target="http://kad.arbitr.ru" TargetMode="External"/><Relationship Id="rId50" Type="http://schemas.openxmlformats.org/officeDocument/2006/relationships/header" Target="header2.xml"/><Relationship Id="rId55" Type="http://schemas.openxmlformats.org/officeDocument/2006/relationships/hyperlink" Target="http://base.garant.ru/70819336/" TargetMode="External"/><Relationship Id="rId63" Type="http://schemas.openxmlformats.org/officeDocument/2006/relationships/header" Target="header10.xml"/><Relationship Id="rId68" Type="http://schemas.openxmlformats.org/officeDocument/2006/relationships/header" Target="header15.xml"/><Relationship Id="rId76"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image" Target="media/image3.png"/><Relationship Id="rId2" Type="http://schemas.openxmlformats.org/officeDocument/2006/relationships/styles" Target="styles.xml"/><Relationship Id="rId16" Type="http://schemas.openxmlformats.org/officeDocument/2006/relationships/control" Target="activeX/activeX3.xml"/><Relationship Id="rId29" Type="http://schemas.openxmlformats.org/officeDocument/2006/relationships/hyperlink" Target="http://services.fms.gov.ru/info-service.htm?sid=2000" TargetMode="External"/><Relationship Id="rId11" Type="http://schemas.openxmlformats.org/officeDocument/2006/relationships/hyperlink" Target="http://kad.arbitr.ru/" TargetMode="External"/><Relationship Id="rId24" Type="http://schemas.openxmlformats.org/officeDocument/2006/relationships/hyperlink" Target="http://www.vestnik-gosreg.ru/publ/fz83" TargetMode="External"/><Relationship Id="rId32" Type="http://schemas.openxmlformats.org/officeDocument/2006/relationships/hyperlink" Target="https://service.nalog.ru/mru.do" TargetMode="External"/><Relationship Id="rId37" Type="http://schemas.openxmlformats.org/officeDocument/2006/relationships/hyperlink" Target="consultantplus://offline/ref=D5153D08D7C2715BDD4425DA827E97C2B793BA1313735B48C598F47C4483D13788E38FA4D26Em8k4N" TargetMode="External"/><Relationship Id="rId40" Type="http://schemas.openxmlformats.org/officeDocument/2006/relationships/hyperlink" Target="https://bo.nalog.ru/" TargetMode="External"/><Relationship Id="rId45" Type="http://schemas.openxmlformats.org/officeDocument/2006/relationships/hyperlink" Target="http://kad.arbitr.ru/"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3.xml"/><Relationship Id="rId74" Type="http://schemas.openxmlformats.org/officeDocument/2006/relationships/image" Target="media/image6.png"/><Relationship Id="rId79" Type="http://schemas.openxmlformats.org/officeDocument/2006/relationships/header" Target="header17.xml"/><Relationship Id="rId5" Type="http://schemas.openxmlformats.org/officeDocument/2006/relationships/webSettings" Target="webSettings.xml"/><Relationship Id="rId61" Type="http://schemas.openxmlformats.org/officeDocument/2006/relationships/header" Target="header8.xml"/><Relationship Id="rId10" Type="http://schemas.openxmlformats.org/officeDocument/2006/relationships/hyperlink" Target="http://zakupki.gov.ru" TargetMode="External"/><Relationship Id="rId19" Type="http://schemas.openxmlformats.org/officeDocument/2006/relationships/hyperlink" Target="http://kad.arbitr.ru/" TargetMode="External"/><Relationship Id="rId31" Type="http://schemas.openxmlformats.org/officeDocument/2006/relationships/hyperlink" Target="http://www.fedsfm.ru/documents/terr-list/" TargetMode="External"/><Relationship Id="rId44" Type="http://schemas.openxmlformats.org/officeDocument/2006/relationships/hyperlink" Target="https://bo.nalog.ru/" TargetMode="External"/><Relationship Id="rId52" Type="http://schemas.openxmlformats.org/officeDocument/2006/relationships/footer" Target="footer2.xml"/><Relationship Id="rId60" Type="http://schemas.openxmlformats.org/officeDocument/2006/relationships/header" Target="header7.xml"/><Relationship Id="rId65" Type="http://schemas.openxmlformats.org/officeDocument/2006/relationships/header" Target="header12.xml"/><Relationship Id="rId73" Type="http://schemas.openxmlformats.org/officeDocument/2006/relationships/image" Target="media/image5.png"/><Relationship Id="rId78" Type="http://schemas.openxmlformats.org/officeDocument/2006/relationships/header" Target="header1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1.xml"/><Relationship Id="rId22" Type="http://schemas.openxmlformats.org/officeDocument/2006/relationships/hyperlink" Target="http://www.vestnik-gosreg.ru/publ/fz83/" TargetMode="External"/><Relationship Id="rId27" Type="http://schemas.openxmlformats.org/officeDocument/2006/relationships/hyperlink" Target="https://service.nalog.ru/svl.do" TargetMode="External"/><Relationship Id="rId30" Type="http://schemas.openxmlformats.org/officeDocument/2006/relationships/hyperlink" Target="https://www.rosneft.ru/Investors/corpgov/" TargetMode="External"/><Relationship Id="rId35" Type="http://schemas.openxmlformats.org/officeDocument/2006/relationships/hyperlink" Target="https://bo.nalog.ru/" TargetMode="External"/><Relationship Id="rId43" Type="http://schemas.openxmlformats.org/officeDocument/2006/relationships/hyperlink" Target="http://service.nalog.ru/zd.do" TargetMode="External"/><Relationship Id="rId48" Type="http://schemas.openxmlformats.org/officeDocument/2006/relationships/hyperlink" Target="http://www.fedresurs.ru" TargetMode="External"/><Relationship Id="rId56" Type="http://schemas.openxmlformats.org/officeDocument/2006/relationships/hyperlink" Target="https://bo.nalog.ru/" TargetMode="External"/><Relationship Id="rId64" Type="http://schemas.openxmlformats.org/officeDocument/2006/relationships/header" Target="header11.xml"/><Relationship Id="rId69" Type="http://schemas.openxmlformats.org/officeDocument/2006/relationships/image" Target="media/image2.emf"/><Relationship Id="rId77" Type="http://schemas.openxmlformats.org/officeDocument/2006/relationships/image" Target="media/image9.png"/><Relationship Id="rId8" Type="http://schemas.openxmlformats.org/officeDocument/2006/relationships/header" Target="header1.xml"/><Relationship Id="rId51" Type="http://schemas.openxmlformats.org/officeDocument/2006/relationships/header" Target="header3.xml"/><Relationship Id="rId72" Type="http://schemas.openxmlformats.org/officeDocument/2006/relationships/image" Target="media/image4.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kad.arbitr.ru/" TargetMode="External"/><Relationship Id="rId17" Type="http://schemas.openxmlformats.org/officeDocument/2006/relationships/control" Target="activeX/activeX4.xml"/><Relationship Id="rId25" Type="http://schemas.openxmlformats.org/officeDocument/2006/relationships/hyperlink" Target="https://service.nalog.ru/disfind.do" TargetMode="External"/><Relationship Id="rId33" Type="http://schemas.openxmlformats.org/officeDocument/2006/relationships/hyperlink" Target="https://service.nalog.ru/addrfind.do" TargetMode="External"/><Relationship Id="rId38" Type="http://schemas.openxmlformats.org/officeDocument/2006/relationships/hyperlink" Target="consultantplus://offline/ref=D5153D08D7C2715BDD4425DA827E97C2B793BA1313735B48C598F47C4483D13788E38FA4D26Cm8k3N" TargetMode="External"/><Relationship Id="rId46" Type="http://schemas.openxmlformats.org/officeDocument/2006/relationships/hyperlink" Target="http://www.vestnik-gosreg.ru/publ/vgr/" TargetMode="External"/><Relationship Id="rId59" Type="http://schemas.openxmlformats.org/officeDocument/2006/relationships/footer" Target="footer3.xml"/><Relationship Id="rId67" Type="http://schemas.openxmlformats.org/officeDocument/2006/relationships/header" Target="header14.xml"/><Relationship Id="rId20" Type="http://schemas.openxmlformats.org/officeDocument/2006/relationships/hyperlink" Target="http://zakupki.gov.ru" TargetMode="External"/><Relationship Id="rId41" Type="http://schemas.openxmlformats.org/officeDocument/2006/relationships/hyperlink" Target="https://bo.nalog.ru" TargetMode="External"/><Relationship Id="rId54" Type="http://schemas.openxmlformats.org/officeDocument/2006/relationships/hyperlink" Target="https://rmsp.nalog.ru/" TargetMode="External"/><Relationship Id="rId62" Type="http://schemas.openxmlformats.org/officeDocument/2006/relationships/header" Target="header9.xml"/><Relationship Id="rId70" Type="http://schemas.openxmlformats.org/officeDocument/2006/relationships/package" Target="embeddings/_____Microsoft_Excel1.xlsx"/><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ontrol" Target="activeX/activeX2.xml"/><Relationship Id="rId23" Type="http://schemas.openxmlformats.org/officeDocument/2006/relationships/hyperlink" Target="http://kad.arbitr.ru/" TargetMode="External"/><Relationship Id="rId28" Type="http://schemas.openxmlformats.org/officeDocument/2006/relationships/hyperlink" Target="http://kad.arbitr.ru/" TargetMode="External"/><Relationship Id="rId36" Type="http://schemas.openxmlformats.org/officeDocument/2006/relationships/hyperlink" Target="https://bo.nalog.ru/" TargetMode="External"/><Relationship Id="rId49" Type="http://schemas.openxmlformats.org/officeDocument/2006/relationships/hyperlink" Target="http://bankrot.fedresurs.ru" TargetMode="External"/><Relationship Id="rId57"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25</Pages>
  <Words>19542</Words>
  <Characters>111395</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130676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Сапожникова А.А.</cp:lastModifiedBy>
  <cp:revision>24</cp:revision>
  <dcterms:created xsi:type="dcterms:W3CDTF">2022-04-08T01:13:00Z</dcterms:created>
  <dcterms:modified xsi:type="dcterms:W3CDTF">2024-03-20T01:08:00Z</dcterms:modified>
</cp:coreProperties>
</file>