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870"/>
        <w:tblW w:w="0" w:type="auto"/>
        <w:tblLook w:val="04A0" w:firstRow="1" w:lastRow="0" w:firstColumn="1" w:lastColumn="0" w:noHBand="0" w:noVBand="1"/>
      </w:tblPr>
      <w:tblGrid>
        <w:gridCol w:w="1979"/>
        <w:gridCol w:w="1837"/>
        <w:gridCol w:w="1635"/>
        <w:gridCol w:w="2315"/>
        <w:gridCol w:w="1579"/>
      </w:tblGrid>
      <w:tr w:rsidR="001E22EB" w14:paraId="03EA033F" w14:textId="77777777" w:rsidTr="00A2779A">
        <w:tc>
          <w:tcPr>
            <w:tcW w:w="2125" w:type="dxa"/>
          </w:tcPr>
          <w:p w14:paraId="66ED1888" w14:textId="3BB56F2B" w:rsidR="00A2779A" w:rsidRDefault="00A2779A" w:rsidP="00A2779A">
            <w:r>
              <w:t>Наименование</w:t>
            </w:r>
          </w:p>
        </w:tc>
        <w:tc>
          <w:tcPr>
            <w:tcW w:w="2040" w:type="dxa"/>
          </w:tcPr>
          <w:p w14:paraId="30D2F8F1" w14:textId="20DA7C79" w:rsidR="00A2779A" w:rsidRDefault="00A2779A" w:rsidP="00A2779A">
            <w:r>
              <w:t>Инвентарный номер</w:t>
            </w:r>
          </w:p>
        </w:tc>
        <w:tc>
          <w:tcPr>
            <w:tcW w:w="1591" w:type="dxa"/>
          </w:tcPr>
          <w:p w14:paraId="59C099F7" w14:textId="24DF72AC" w:rsidR="00A2779A" w:rsidRDefault="00A2779A" w:rsidP="00A2779A">
            <w:proofErr w:type="spellStart"/>
            <w:r>
              <w:t>Количество,шт</w:t>
            </w:r>
            <w:proofErr w:type="spellEnd"/>
            <w:r>
              <w:t>.</w:t>
            </w:r>
          </w:p>
        </w:tc>
        <w:tc>
          <w:tcPr>
            <w:tcW w:w="1997" w:type="dxa"/>
          </w:tcPr>
          <w:p w14:paraId="28A4FFBB" w14:textId="4323C826" w:rsidR="00A2779A" w:rsidRPr="001E22EB" w:rsidRDefault="00A2779A" w:rsidP="00A2779A">
            <w:r>
              <w:t xml:space="preserve">Рыночная стоимость за ед. </w:t>
            </w:r>
            <w:r w:rsidR="001E22EB">
              <w:t xml:space="preserve">р. </w:t>
            </w:r>
            <w:r>
              <w:t>с НДС</w:t>
            </w:r>
            <w:r w:rsidR="001E22EB">
              <w:t xml:space="preserve"> (учетная стоимость</w:t>
            </w:r>
            <w:r w:rsidR="001E22EB" w:rsidRPr="001E22EB">
              <w:t>/</w:t>
            </w:r>
            <w:r w:rsidR="001E22EB">
              <w:t>возможная (начальная стоимость реализации)</w:t>
            </w:r>
          </w:p>
        </w:tc>
        <w:tc>
          <w:tcPr>
            <w:tcW w:w="1592" w:type="dxa"/>
          </w:tcPr>
          <w:p w14:paraId="0C804464" w14:textId="77777777" w:rsidR="00A2779A" w:rsidRDefault="001E22EB" w:rsidP="00A2779A">
            <w:r>
              <w:t>Минимальная стоимость реализации</w:t>
            </w:r>
          </w:p>
          <w:p w14:paraId="5CF37C07" w14:textId="3C1A9420" w:rsidR="001E22EB" w:rsidRDefault="001E22EB" w:rsidP="00A2779A">
            <w:proofErr w:type="spellStart"/>
            <w:r>
              <w:t>р.с</w:t>
            </w:r>
            <w:proofErr w:type="spellEnd"/>
            <w:r>
              <w:t xml:space="preserve"> НДС</w:t>
            </w:r>
            <w:r w:rsidR="00BD6B81">
              <w:t xml:space="preserve"> (шаг снижения -30 %, в 5 раз)</w:t>
            </w:r>
          </w:p>
        </w:tc>
      </w:tr>
      <w:tr w:rsidR="001E22EB" w14:paraId="0D6E1FAF" w14:textId="77777777" w:rsidTr="00A2779A">
        <w:tc>
          <w:tcPr>
            <w:tcW w:w="2125" w:type="dxa"/>
          </w:tcPr>
          <w:p w14:paraId="438B2E2D" w14:textId="7D39F376" w:rsidR="00A2779A" w:rsidRPr="00DF68F1" w:rsidRDefault="00A2779A" w:rsidP="00A2779A">
            <w:r>
              <w:t xml:space="preserve">Автомат моечный G 7882 CD </w:t>
            </w:r>
            <w:proofErr w:type="spellStart"/>
            <w:r>
              <w:rPr>
                <w:lang w:val="en-US"/>
              </w:rPr>
              <w:t>Miele</w:t>
            </w:r>
            <w:proofErr w:type="spellEnd"/>
          </w:p>
        </w:tc>
        <w:tc>
          <w:tcPr>
            <w:tcW w:w="2040" w:type="dxa"/>
          </w:tcPr>
          <w:p w14:paraId="4D774738" w14:textId="7B1943DB" w:rsidR="00A2779A" w:rsidRPr="00DF68F1" w:rsidRDefault="00A2779A" w:rsidP="00A2779A">
            <w:pPr>
              <w:rPr>
                <w:lang w:val="en-US"/>
              </w:rPr>
            </w:pPr>
            <w:r>
              <w:rPr>
                <w:lang w:val="en-US"/>
              </w:rPr>
              <w:t>1000646931</w:t>
            </w:r>
          </w:p>
        </w:tc>
        <w:tc>
          <w:tcPr>
            <w:tcW w:w="1591" w:type="dxa"/>
          </w:tcPr>
          <w:p w14:paraId="351B271D" w14:textId="2B3F07B4" w:rsidR="00A2779A" w:rsidRDefault="00A2779A" w:rsidP="00A2779A">
            <w:r>
              <w:t>1</w:t>
            </w:r>
          </w:p>
        </w:tc>
        <w:tc>
          <w:tcPr>
            <w:tcW w:w="1997" w:type="dxa"/>
          </w:tcPr>
          <w:p w14:paraId="73F40522" w14:textId="4CDF7F15" w:rsidR="00A2779A" w:rsidRDefault="00A2779A" w:rsidP="00A2779A">
            <w:r>
              <w:t>441 631, 64</w:t>
            </w:r>
          </w:p>
        </w:tc>
        <w:tc>
          <w:tcPr>
            <w:tcW w:w="1592" w:type="dxa"/>
          </w:tcPr>
          <w:p w14:paraId="7375E8BA" w14:textId="5EB46A99" w:rsidR="00A2779A" w:rsidRDefault="00BD6B81" w:rsidP="00A2779A">
            <w:r>
              <w:t>74 225,03</w:t>
            </w:r>
          </w:p>
        </w:tc>
      </w:tr>
      <w:tr w:rsidR="001E22EB" w14:paraId="7B9CCCC8" w14:textId="77777777" w:rsidTr="00A2779A">
        <w:tc>
          <w:tcPr>
            <w:tcW w:w="2125" w:type="dxa"/>
          </w:tcPr>
          <w:p w14:paraId="54C236A5" w14:textId="6BD87833" w:rsidR="00A2779A" w:rsidRPr="00DF68F1" w:rsidRDefault="00A2779A" w:rsidP="00A2779A">
            <w:pPr>
              <w:rPr>
                <w:lang w:val="en-US"/>
              </w:rPr>
            </w:pPr>
            <w:r>
              <w:t xml:space="preserve">Аппарат </w:t>
            </w:r>
            <w:r>
              <w:rPr>
                <w:lang w:val="en-US"/>
              </w:rPr>
              <w:t>Compact II Graf</w:t>
            </w:r>
          </w:p>
        </w:tc>
        <w:tc>
          <w:tcPr>
            <w:tcW w:w="2040" w:type="dxa"/>
          </w:tcPr>
          <w:p w14:paraId="39B72904" w14:textId="0953B10E" w:rsidR="00A2779A" w:rsidRPr="00DF68F1" w:rsidRDefault="000B15DA" w:rsidP="00E235F1">
            <w:pPr>
              <w:rPr>
                <w:lang w:val="en-US"/>
              </w:rPr>
            </w:pPr>
            <w:r w:rsidRPr="000B15DA">
              <w:t>100064</w:t>
            </w:r>
            <w:r w:rsidR="00E235F1">
              <w:rPr>
                <w:lang w:val="en-US"/>
              </w:rPr>
              <w:t>6</w:t>
            </w:r>
            <w:bookmarkStart w:id="0" w:name="_GoBack"/>
            <w:bookmarkEnd w:id="0"/>
            <w:r w:rsidRPr="000B15DA">
              <w:t>560</w:t>
            </w:r>
          </w:p>
        </w:tc>
        <w:tc>
          <w:tcPr>
            <w:tcW w:w="1591" w:type="dxa"/>
          </w:tcPr>
          <w:p w14:paraId="552ADA50" w14:textId="2C17485A" w:rsidR="00A2779A" w:rsidRDefault="00A2779A" w:rsidP="00A2779A">
            <w:r>
              <w:t>1</w:t>
            </w:r>
          </w:p>
        </w:tc>
        <w:tc>
          <w:tcPr>
            <w:tcW w:w="1997" w:type="dxa"/>
          </w:tcPr>
          <w:p w14:paraId="42AD4676" w14:textId="6DB85F3F" w:rsidR="00A2779A" w:rsidRDefault="00A2779A" w:rsidP="00A2779A">
            <w:r>
              <w:t>5 136 084,69</w:t>
            </w:r>
          </w:p>
        </w:tc>
        <w:tc>
          <w:tcPr>
            <w:tcW w:w="1592" w:type="dxa"/>
          </w:tcPr>
          <w:p w14:paraId="0C74E5B3" w14:textId="17C7AB1A" w:rsidR="00A2779A" w:rsidRDefault="00A26D84" w:rsidP="00A2779A">
            <w:r>
              <w:t>863 221</w:t>
            </w:r>
            <w:r w:rsidR="001E22EB">
              <w:t>,</w:t>
            </w:r>
            <w:r>
              <w:t>76</w:t>
            </w:r>
            <w:r w:rsidR="001E22EB">
              <w:t xml:space="preserve"> </w:t>
            </w:r>
          </w:p>
        </w:tc>
      </w:tr>
      <w:tr w:rsidR="001E22EB" w14:paraId="36ED6D44" w14:textId="77777777" w:rsidTr="00A2779A">
        <w:tc>
          <w:tcPr>
            <w:tcW w:w="2125" w:type="dxa"/>
          </w:tcPr>
          <w:p w14:paraId="4968FCCE" w14:textId="26C95C5D" w:rsidR="00A2779A" w:rsidRPr="00DF68F1" w:rsidRDefault="00A2779A" w:rsidP="00A2779A">
            <w:pPr>
              <w:rPr>
                <w:lang w:val="en-US"/>
              </w:rPr>
            </w:pPr>
            <w:r>
              <w:t>Аппарат пескоструйный 75</w:t>
            </w:r>
            <w:r>
              <w:rPr>
                <w:lang w:val="en-US"/>
              </w:rPr>
              <w:t xml:space="preserve">IN </w:t>
            </w:r>
            <w:proofErr w:type="spellStart"/>
            <w:r>
              <w:rPr>
                <w:lang w:val="en-US"/>
              </w:rPr>
              <w:t>Sandmaster</w:t>
            </w:r>
            <w:proofErr w:type="spellEnd"/>
          </w:p>
        </w:tc>
        <w:tc>
          <w:tcPr>
            <w:tcW w:w="2040" w:type="dxa"/>
          </w:tcPr>
          <w:p w14:paraId="5BB75741" w14:textId="545728EE" w:rsidR="00A2779A" w:rsidRPr="00DF68F1" w:rsidRDefault="00A2779A" w:rsidP="00A2779A">
            <w:pPr>
              <w:rPr>
                <w:lang w:val="en-US"/>
              </w:rPr>
            </w:pPr>
            <w:r>
              <w:rPr>
                <w:lang w:val="en-US"/>
              </w:rPr>
              <w:t>1000646516</w:t>
            </w:r>
          </w:p>
        </w:tc>
        <w:tc>
          <w:tcPr>
            <w:tcW w:w="1591" w:type="dxa"/>
          </w:tcPr>
          <w:p w14:paraId="4C50C36A" w14:textId="143F74DF" w:rsidR="00A2779A" w:rsidRDefault="00A2779A" w:rsidP="00A2779A">
            <w:r>
              <w:t>1</w:t>
            </w:r>
          </w:p>
        </w:tc>
        <w:tc>
          <w:tcPr>
            <w:tcW w:w="1997" w:type="dxa"/>
          </w:tcPr>
          <w:p w14:paraId="239B5273" w14:textId="68061497" w:rsidR="00A2779A" w:rsidRDefault="00A2779A" w:rsidP="00A2779A">
            <w:r>
              <w:t>447 396,47</w:t>
            </w:r>
          </w:p>
        </w:tc>
        <w:tc>
          <w:tcPr>
            <w:tcW w:w="1592" w:type="dxa"/>
          </w:tcPr>
          <w:p w14:paraId="18B6C698" w14:textId="09CCBCD3" w:rsidR="00A2779A" w:rsidRDefault="00A26D84" w:rsidP="00A2779A">
            <w:r w:rsidRPr="00A26D84">
              <w:t>75</w:t>
            </w:r>
            <w:r>
              <w:t> </w:t>
            </w:r>
            <w:r w:rsidRPr="00A26D84">
              <w:t>193</w:t>
            </w:r>
            <w:r>
              <w:t>,</w:t>
            </w:r>
            <w:r w:rsidRPr="00A26D84">
              <w:t>92</w:t>
            </w:r>
          </w:p>
        </w:tc>
      </w:tr>
      <w:tr w:rsidR="001E22EB" w14:paraId="2B628B17" w14:textId="77777777" w:rsidTr="00A2779A">
        <w:tc>
          <w:tcPr>
            <w:tcW w:w="2125" w:type="dxa"/>
          </w:tcPr>
          <w:p w14:paraId="4D859E72" w14:textId="4FEDDAE3" w:rsidR="00A2779A" w:rsidRPr="00DF68F1" w:rsidRDefault="00A2779A" w:rsidP="00A2779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Микроскоп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ЛабоМет</w:t>
            </w:r>
            <w:proofErr w:type="spellEnd"/>
            <w:r>
              <w:rPr>
                <w:lang w:val="en-US"/>
              </w:rPr>
              <w:t>-И вар.4</w:t>
            </w:r>
          </w:p>
        </w:tc>
        <w:tc>
          <w:tcPr>
            <w:tcW w:w="2040" w:type="dxa"/>
          </w:tcPr>
          <w:p w14:paraId="1A1C65F7" w14:textId="0E3ABDC7" w:rsidR="00A2779A" w:rsidRDefault="00A2779A" w:rsidP="00A2779A">
            <w:r>
              <w:t>1000663880</w:t>
            </w:r>
          </w:p>
        </w:tc>
        <w:tc>
          <w:tcPr>
            <w:tcW w:w="1591" w:type="dxa"/>
          </w:tcPr>
          <w:p w14:paraId="4225BFBE" w14:textId="6173501F" w:rsidR="00A2779A" w:rsidRDefault="00A2779A" w:rsidP="00A2779A">
            <w:r>
              <w:t>1</w:t>
            </w:r>
          </w:p>
        </w:tc>
        <w:tc>
          <w:tcPr>
            <w:tcW w:w="1997" w:type="dxa"/>
          </w:tcPr>
          <w:p w14:paraId="4E807372" w14:textId="51659C30" w:rsidR="00A2779A" w:rsidRDefault="00A2779A" w:rsidP="00A2779A">
            <w:r>
              <w:t>224 232,57</w:t>
            </w:r>
          </w:p>
        </w:tc>
        <w:tc>
          <w:tcPr>
            <w:tcW w:w="1592" w:type="dxa"/>
          </w:tcPr>
          <w:p w14:paraId="30D9B787" w14:textId="780D79BA" w:rsidR="00A2779A" w:rsidRDefault="00A26D84" w:rsidP="00A2779A">
            <w:r w:rsidRPr="00A26D84">
              <w:t>37</w:t>
            </w:r>
            <w:r>
              <w:t> </w:t>
            </w:r>
            <w:r w:rsidRPr="00A26D84">
              <w:t>686</w:t>
            </w:r>
            <w:r>
              <w:t>,</w:t>
            </w:r>
            <w:r w:rsidRPr="00A26D84">
              <w:t>77</w:t>
            </w:r>
          </w:p>
        </w:tc>
      </w:tr>
      <w:tr w:rsidR="001E22EB" w14:paraId="6B96D11B" w14:textId="77777777" w:rsidTr="00A2779A">
        <w:tc>
          <w:tcPr>
            <w:tcW w:w="2125" w:type="dxa"/>
          </w:tcPr>
          <w:p w14:paraId="7E7EAB0C" w14:textId="56B81E86" w:rsidR="00A2779A" w:rsidRPr="00DF68F1" w:rsidRDefault="00A2779A" w:rsidP="00A2779A">
            <w:pPr>
              <w:rPr>
                <w:lang w:val="en-US"/>
              </w:rPr>
            </w:pPr>
            <w:r>
              <w:t xml:space="preserve">Полировальный станок </w:t>
            </w:r>
            <w:proofErr w:type="spellStart"/>
            <w:r>
              <w:t>Pr</w:t>
            </w:r>
            <w:r>
              <w:rPr>
                <w:lang w:val="en-US"/>
              </w:rPr>
              <w:t>oxxon</w:t>
            </w:r>
            <w:proofErr w:type="spellEnd"/>
            <w:r>
              <w:rPr>
                <w:lang w:val="en-US"/>
              </w:rPr>
              <w:t xml:space="preserve"> PM100</w:t>
            </w:r>
          </w:p>
        </w:tc>
        <w:tc>
          <w:tcPr>
            <w:tcW w:w="2040" w:type="dxa"/>
          </w:tcPr>
          <w:p w14:paraId="5C74E651" w14:textId="3CBF334D" w:rsidR="00A2779A" w:rsidRPr="00DF68F1" w:rsidRDefault="00A2779A" w:rsidP="00A2779A">
            <w:pPr>
              <w:rPr>
                <w:lang w:val="en-US"/>
              </w:rPr>
            </w:pPr>
            <w:r>
              <w:rPr>
                <w:lang w:val="en-US"/>
              </w:rPr>
              <w:t>1000663202</w:t>
            </w:r>
          </w:p>
        </w:tc>
        <w:tc>
          <w:tcPr>
            <w:tcW w:w="1591" w:type="dxa"/>
          </w:tcPr>
          <w:p w14:paraId="6BCE9C43" w14:textId="1FD5AF8C" w:rsidR="00A2779A" w:rsidRDefault="00A2779A" w:rsidP="00A2779A">
            <w:r>
              <w:t>1</w:t>
            </w:r>
          </w:p>
        </w:tc>
        <w:tc>
          <w:tcPr>
            <w:tcW w:w="1997" w:type="dxa"/>
          </w:tcPr>
          <w:p w14:paraId="0BB48E1E" w14:textId="3D39C1DA" w:rsidR="00A2779A" w:rsidRDefault="00A2779A" w:rsidP="00A2779A">
            <w:r>
              <w:t>24 800,22</w:t>
            </w:r>
          </w:p>
        </w:tc>
        <w:tc>
          <w:tcPr>
            <w:tcW w:w="1592" w:type="dxa"/>
          </w:tcPr>
          <w:p w14:paraId="28BCBC76" w14:textId="11866602" w:rsidR="00A2779A" w:rsidRDefault="00A26D84" w:rsidP="00A2779A">
            <w:r w:rsidRPr="00A26D84">
              <w:t>4</w:t>
            </w:r>
            <w:r>
              <w:t> </w:t>
            </w:r>
            <w:r w:rsidRPr="00A26D84">
              <w:t>168</w:t>
            </w:r>
            <w:r>
              <w:t>,</w:t>
            </w:r>
            <w:r w:rsidRPr="00A26D84">
              <w:t>18</w:t>
            </w:r>
          </w:p>
        </w:tc>
      </w:tr>
      <w:tr w:rsidR="001E22EB" w14:paraId="37A5E18B" w14:textId="77777777" w:rsidTr="00A2779A">
        <w:tc>
          <w:tcPr>
            <w:tcW w:w="2125" w:type="dxa"/>
          </w:tcPr>
          <w:p w14:paraId="13E0FBA3" w14:textId="452E927F" w:rsidR="00A2779A" w:rsidRPr="00DF68F1" w:rsidRDefault="00A2779A" w:rsidP="00A2779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Cистема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очистки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ТЗ №20/12-01/06/16</w:t>
            </w:r>
          </w:p>
        </w:tc>
        <w:tc>
          <w:tcPr>
            <w:tcW w:w="2040" w:type="dxa"/>
          </w:tcPr>
          <w:p w14:paraId="39225563" w14:textId="7E683E93" w:rsidR="00A2779A" w:rsidRPr="00DF68F1" w:rsidRDefault="00A2779A" w:rsidP="00A2779A">
            <w:pPr>
              <w:rPr>
                <w:lang w:val="en-US"/>
              </w:rPr>
            </w:pPr>
            <w:r>
              <w:rPr>
                <w:lang w:val="en-US"/>
              </w:rPr>
              <w:t>1000669245</w:t>
            </w:r>
          </w:p>
        </w:tc>
        <w:tc>
          <w:tcPr>
            <w:tcW w:w="1591" w:type="dxa"/>
          </w:tcPr>
          <w:p w14:paraId="6F3B916E" w14:textId="63BC521E" w:rsidR="00A2779A" w:rsidRDefault="00A2779A" w:rsidP="00A2779A">
            <w:r>
              <w:t>1</w:t>
            </w:r>
          </w:p>
        </w:tc>
        <w:tc>
          <w:tcPr>
            <w:tcW w:w="1997" w:type="dxa"/>
          </w:tcPr>
          <w:p w14:paraId="75328124" w14:textId="704DAEE6" w:rsidR="00A2779A" w:rsidRDefault="00A2779A" w:rsidP="00A2779A">
            <w:r>
              <w:t>1 744 577,01</w:t>
            </w:r>
          </w:p>
        </w:tc>
        <w:tc>
          <w:tcPr>
            <w:tcW w:w="1592" w:type="dxa"/>
          </w:tcPr>
          <w:p w14:paraId="2D913B8A" w14:textId="2A78E49A" w:rsidR="00A2779A" w:rsidRDefault="00A26D84" w:rsidP="00A2779A">
            <w:r>
              <w:t>293 211,06</w:t>
            </w:r>
          </w:p>
        </w:tc>
      </w:tr>
      <w:tr w:rsidR="001E22EB" w14:paraId="65A9000B" w14:textId="77777777" w:rsidTr="00A2779A">
        <w:tc>
          <w:tcPr>
            <w:tcW w:w="2125" w:type="dxa"/>
          </w:tcPr>
          <w:p w14:paraId="71CA651D" w14:textId="33EFDD26" w:rsidR="00A2779A" w:rsidRPr="00DF68F1" w:rsidRDefault="00A2779A" w:rsidP="00A2779A">
            <w:r>
              <w:t>Установка охлаждения УОЖ-60</w:t>
            </w:r>
          </w:p>
        </w:tc>
        <w:tc>
          <w:tcPr>
            <w:tcW w:w="2040" w:type="dxa"/>
          </w:tcPr>
          <w:p w14:paraId="7C95FEA5" w14:textId="02567990" w:rsidR="00A2779A" w:rsidRDefault="00A2779A" w:rsidP="00A2779A">
            <w:r>
              <w:t>1000674711</w:t>
            </w:r>
          </w:p>
        </w:tc>
        <w:tc>
          <w:tcPr>
            <w:tcW w:w="1591" w:type="dxa"/>
          </w:tcPr>
          <w:p w14:paraId="54C0B978" w14:textId="4AA734F2" w:rsidR="00A2779A" w:rsidRDefault="00A2779A" w:rsidP="00A2779A">
            <w:r>
              <w:t>1</w:t>
            </w:r>
          </w:p>
        </w:tc>
        <w:tc>
          <w:tcPr>
            <w:tcW w:w="1997" w:type="dxa"/>
          </w:tcPr>
          <w:p w14:paraId="2156FC8D" w14:textId="5B472E1B" w:rsidR="00A2779A" w:rsidRDefault="00A2779A" w:rsidP="00A2779A">
            <w:r>
              <w:t>769 246,70</w:t>
            </w:r>
          </w:p>
        </w:tc>
        <w:tc>
          <w:tcPr>
            <w:tcW w:w="1592" w:type="dxa"/>
          </w:tcPr>
          <w:p w14:paraId="21236366" w14:textId="0EC6B0AF" w:rsidR="00A2779A" w:rsidRDefault="00A26D84" w:rsidP="00A2779A">
            <w:r w:rsidRPr="00A26D84">
              <w:t>129</w:t>
            </w:r>
            <w:r>
              <w:t> </w:t>
            </w:r>
            <w:r w:rsidRPr="00A26D84">
              <w:t>287</w:t>
            </w:r>
            <w:r>
              <w:t>,</w:t>
            </w:r>
            <w:r w:rsidRPr="00A26D84">
              <w:t>29</w:t>
            </w:r>
          </w:p>
        </w:tc>
      </w:tr>
      <w:tr w:rsidR="001E22EB" w14:paraId="72D577A4" w14:textId="77777777" w:rsidTr="00A2779A">
        <w:tc>
          <w:tcPr>
            <w:tcW w:w="2125" w:type="dxa"/>
          </w:tcPr>
          <w:p w14:paraId="0B130E15" w14:textId="2C76AF95" w:rsidR="00A2779A" w:rsidRPr="00A2779A" w:rsidRDefault="00A2779A" w:rsidP="00A2779A">
            <w:r>
              <w:t>Установка очистки ТЗ 20</w:t>
            </w:r>
            <w:r>
              <w:rPr>
                <w:lang w:val="en-US"/>
              </w:rPr>
              <w:t>/12-01/06/7</w:t>
            </w:r>
          </w:p>
        </w:tc>
        <w:tc>
          <w:tcPr>
            <w:tcW w:w="2040" w:type="dxa"/>
          </w:tcPr>
          <w:p w14:paraId="750FEC68" w14:textId="46AFD3CB" w:rsidR="00A2779A" w:rsidRPr="00A2779A" w:rsidRDefault="00A2779A" w:rsidP="00A2779A">
            <w:pPr>
              <w:rPr>
                <w:lang w:val="en-US"/>
              </w:rPr>
            </w:pPr>
            <w:r>
              <w:rPr>
                <w:lang w:val="en-US"/>
              </w:rPr>
              <w:t>1000706621</w:t>
            </w:r>
          </w:p>
        </w:tc>
        <w:tc>
          <w:tcPr>
            <w:tcW w:w="1591" w:type="dxa"/>
          </w:tcPr>
          <w:p w14:paraId="644AF0B1" w14:textId="7DCBB28F" w:rsidR="00A2779A" w:rsidRDefault="00A2779A" w:rsidP="00A2779A">
            <w:r>
              <w:t>1</w:t>
            </w:r>
          </w:p>
        </w:tc>
        <w:tc>
          <w:tcPr>
            <w:tcW w:w="1997" w:type="dxa"/>
          </w:tcPr>
          <w:p w14:paraId="7EED3522" w14:textId="00980D82" w:rsidR="00A2779A" w:rsidRDefault="00A2779A" w:rsidP="00A2779A">
            <w:r>
              <w:t>832 182,54</w:t>
            </w:r>
          </w:p>
        </w:tc>
        <w:tc>
          <w:tcPr>
            <w:tcW w:w="1592" w:type="dxa"/>
          </w:tcPr>
          <w:p w14:paraId="6D1C5428" w14:textId="5B9A1227" w:rsidR="00A2779A" w:rsidRDefault="00A26D84" w:rsidP="00A2779A">
            <w:r w:rsidRPr="00A26D84">
              <w:t>139</w:t>
            </w:r>
            <w:r>
              <w:t> </w:t>
            </w:r>
            <w:r w:rsidRPr="00A26D84">
              <w:t>864</w:t>
            </w:r>
            <w:r>
              <w:t>,9</w:t>
            </w:r>
            <w:r w:rsidRPr="00A26D84">
              <w:t>2</w:t>
            </w:r>
          </w:p>
        </w:tc>
      </w:tr>
      <w:tr w:rsidR="001E22EB" w14:paraId="4310FEC4" w14:textId="77777777" w:rsidTr="00A2779A">
        <w:tc>
          <w:tcPr>
            <w:tcW w:w="2125" w:type="dxa"/>
          </w:tcPr>
          <w:p w14:paraId="025BCB30" w14:textId="36D6B045" w:rsidR="00A2779A" w:rsidRPr="00A2779A" w:rsidRDefault="00A2779A" w:rsidP="00A2779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Генератор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паровой</w:t>
            </w:r>
            <w:proofErr w:type="spellEnd"/>
            <w:r>
              <w:rPr>
                <w:lang w:val="en-US"/>
              </w:rPr>
              <w:t xml:space="preserve"> VAP 6 </w:t>
            </w:r>
            <w:proofErr w:type="spellStart"/>
            <w:r>
              <w:rPr>
                <w:lang w:val="en-US"/>
              </w:rPr>
              <w:t>Zhermack</w:t>
            </w:r>
            <w:proofErr w:type="spellEnd"/>
          </w:p>
        </w:tc>
        <w:tc>
          <w:tcPr>
            <w:tcW w:w="2040" w:type="dxa"/>
          </w:tcPr>
          <w:p w14:paraId="168EA69D" w14:textId="07FC10BF" w:rsidR="00A2779A" w:rsidRPr="00A2779A" w:rsidRDefault="00A2779A" w:rsidP="00A2779A">
            <w:pPr>
              <w:rPr>
                <w:lang w:val="en-US"/>
              </w:rPr>
            </w:pPr>
            <w:r>
              <w:rPr>
                <w:lang w:val="en-US"/>
              </w:rPr>
              <w:t>1000646741</w:t>
            </w:r>
          </w:p>
        </w:tc>
        <w:tc>
          <w:tcPr>
            <w:tcW w:w="1591" w:type="dxa"/>
          </w:tcPr>
          <w:p w14:paraId="76020B8B" w14:textId="0A8E24AB" w:rsidR="00A2779A" w:rsidRDefault="00A2779A" w:rsidP="00A2779A">
            <w:r>
              <w:t>1</w:t>
            </w:r>
          </w:p>
        </w:tc>
        <w:tc>
          <w:tcPr>
            <w:tcW w:w="1997" w:type="dxa"/>
          </w:tcPr>
          <w:p w14:paraId="799A9506" w14:textId="2A00A68C" w:rsidR="00A2779A" w:rsidRDefault="00A2779A" w:rsidP="00A2779A">
            <w:r>
              <w:t>54 946,19</w:t>
            </w:r>
          </w:p>
        </w:tc>
        <w:tc>
          <w:tcPr>
            <w:tcW w:w="1592" w:type="dxa"/>
          </w:tcPr>
          <w:p w14:paraId="3A53FCAB" w14:textId="0095CF5C" w:rsidR="00A2779A" w:rsidRDefault="00A26D84" w:rsidP="00A2779A">
            <w:r>
              <w:t>9 234,81</w:t>
            </w:r>
          </w:p>
        </w:tc>
      </w:tr>
      <w:tr w:rsidR="001E22EB" w14:paraId="3FA3547D" w14:textId="77777777" w:rsidTr="00A2779A">
        <w:tc>
          <w:tcPr>
            <w:tcW w:w="2125" w:type="dxa"/>
          </w:tcPr>
          <w:p w14:paraId="7E0A8C73" w14:textId="0747E74C" w:rsidR="00A2779A" w:rsidRPr="00A2779A" w:rsidRDefault="00A2779A" w:rsidP="00A2779A">
            <w:r>
              <w:t>Твердомер ИТР-60-150-М</w:t>
            </w:r>
          </w:p>
        </w:tc>
        <w:tc>
          <w:tcPr>
            <w:tcW w:w="2040" w:type="dxa"/>
          </w:tcPr>
          <w:p w14:paraId="75BB2384" w14:textId="68D3DBB3" w:rsidR="00A2779A" w:rsidRDefault="00A2779A" w:rsidP="00A2779A">
            <w:r>
              <w:t>1000646662</w:t>
            </w:r>
          </w:p>
        </w:tc>
        <w:tc>
          <w:tcPr>
            <w:tcW w:w="1591" w:type="dxa"/>
          </w:tcPr>
          <w:p w14:paraId="58AF2247" w14:textId="0A216C65" w:rsidR="00A2779A" w:rsidRDefault="00A2779A" w:rsidP="00A2779A">
            <w:r>
              <w:t>1</w:t>
            </w:r>
          </w:p>
        </w:tc>
        <w:tc>
          <w:tcPr>
            <w:tcW w:w="1997" w:type="dxa"/>
          </w:tcPr>
          <w:p w14:paraId="274E7604" w14:textId="4781C6A9" w:rsidR="00A2779A" w:rsidRDefault="00A2779A" w:rsidP="00A2779A">
            <w:r>
              <w:t>113 202,90</w:t>
            </w:r>
          </w:p>
        </w:tc>
        <w:tc>
          <w:tcPr>
            <w:tcW w:w="1592" w:type="dxa"/>
          </w:tcPr>
          <w:p w14:paraId="0812430F" w14:textId="3333DD69" w:rsidR="00A2779A" w:rsidRDefault="00BD6B81" w:rsidP="00A2779A">
            <w:r>
              <w:t>19 026,01</w:t>
            </w:r>
          </w:p>
        </w:tc>
      </w:tr>
    </w:tbl>
    <w:p w14:paraId="4FA029DD" w14:textId="6CD091D1" w:rsidR="00D44414" w:rsidRDefault="00A2779A">
      <w:r>
        <w:t xml:space="preserve">Приложение № 1 </w:t>
      </w:r>
    </w:p>
    <w:sectPr w:rsidR="00D44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62"/>
    <w:rsid w:val="000B15DA"/>
    <w:rsid w:val="001E22EB"/>
    <w:rsid w:val="004D3D8C"/>
    <w:rsid w:val="00722962"/>
    <w:rsid w:val="00A26D84"/>
    <w:rsid w:val="00A2779A"/>
    <w:rsid w:val="00BD6B81"/>
    <w:rsid w:val="00D44414"/>
    <w:rsid w:val="00DF68F1"/>
    <w:rsid w:val="00E2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3847C"/>
  <w15:chartTrackingRefBased/>
  <w15:docId w15:val="{4A4B4BDF-4DB2-48D6-BD03-64F64A4D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Буряков</dc:creator>
  <cp:keywords/>
  <dc:description/>
  <cp:lastModifiedBy>Буряков Дмитрий Владимирович</cp:lastModifiedBy>
  <cp:revision>4</cp:revision>
  <dcterms:created xsi:type="dcterms:W3CDTF">2024-02-13T07:20:00Z</dcterms:created>
  <dcterms:modified xsi:type="dcterms:W3CDTF">2024-02-19T07:41:00Z</dcterms:modified>
</cp:coreProperties>
</file>