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2824B" w14:textId="77777777" w:rsidR="00B31E83" w:rsidRPr="00B31E83" w:rsidRDefault="00B31E83" w:rsidP="00B31E83">
      <w:pPr>
        <w:spacing w:before="3360" w:after="600"/>
        <w:ind w:firstLine="0"/>
        <w:jc w:val="center"/>
        <w:outlineLvl w:val="0"/>
        <w:rPr>
          <w:rFonts w:ascii="Arial" w:hAnsi="Arial" w:cs="Arial"/>
          <w:b/>
          <w:sz w:val="72"/>
          <w:szCs w:val="72"/>
        </w:rPr>
      </w:pPr>
      <w:r w:rsidRPr="00B31E83">
        <w:rPr>
          <w:rFonts w:ascii="Arial" w:hAnsi="Arial" w:cs="Arial"/>
          <w:b/>
          <w:sz w:val="72"/>
          <w:szCs w:val="72"/>
        </w:rPr>
        <w:t>Блок 9 «Квалификационные требования к Поставщику/Участнику закупки»</w:t>
      </w:r>
    </w:p>
    <w:p w14:paraId="74BD66BD" w14:textId="77777777" w:rsidR="00B31E83" w:rsidRPr="00B31E83" w:rsidRDefault="00B31E83" w:rsidP="00B31E83">
      <w:pPr>
        <w:ind w:firstLine="0"/>
        <w:jc w:val="center"/>
        <w:rPr>
          <w:rFonts w:ascii="Arial" w:hAnsi="Arial" w:cs="Arial"/>
          <w:b/>
          <w:sz w:val="36"/>
          <w:szCs w:val="36"/>
        </w:rPr>
      </w:pPr>
      <w:r w:rsidRPr="00B31E83">
        <w:rPr>
          <w:rFonts w:ascii="Arial" w:hAnsi="Arial" w:cs="Arial"/>
          <w:b/>
          <w:sz w:val="36"/>
          <w:szCs w:val="36"/>
        </w:rPr>
        <w:t>(блок 9 из 9)</w:t>
      </w:r>
    </w:p>
    <w:p w14:paraId="211B454B" w14:textId="77777777" w:rsidR="00B31E83" w:rsidRPr="00B31E83" w:rsidRDefault="00B31E83" w:rsidP="00B31E83">
      <w:pPr>
        <w:tabs>
          <w:tab w:val="clear" w:pos="1134"/>
        </w:tabs>
        <w:kinsoku/>
        <w:overflowPunct/>
        <w:autoSpaceDE/>
        <w:autoSpaceDN/>
        <w:ind w:firstLine="0"/>
        <w:jc w:val="left"/>
        <w:rPr>
          <w:b/>
          <w:i/>
          <w:sz w:val="20"/>
          <w:szCs w:val="22"/>
          <w:shd w:val="clear" w:color="auto" w:fill="FFFF99"/>
        </w:rPr>
      </w:pPr>
    </w:p>
    <w:p w14:paraId="2E3DFFA0" w14:textId="77777777" w:rsidR="00B31E83" w:rsidRPr="00B31E83" w:rsidRDefault="00B31E83" w:rsidP="00B31E83">
      <w:pPr>
        <w:keepNext/>
        <w:tabs>
          <w:tab w:val="clear" w:pos="1134"/>
        </w:tabs>
        <w:kinsoku/>
        <w:overflowPunct/>
        <w:autoSpaceDE/>
        <w:autoSpaceDN/>
        <w:ind w:firstLine="0"/>
        <w:outlineLvl w:val="0"/>
        <w:rPr>
          <w:rFonts w:ascii="Arial" w:hAnsi="Arial"/>
          <w:b/>
          <w:caps/>
          <w:sz w:val="32"/>
          <w:szCs w:val="32"/>
        </w:rPr>
        <w:sectPr w:rsidR="00B31E83" w:rsidRPr="00B31E83" w:rsidSect="00B31E83">
          <w:headerReference w:type="default" r:id="rId7"/>
          <w:footerReference w:type="default" r:id="rId8"/>
          <w:pgSz w:w="11907" w:h="16840" w:code="9"/>
          <w:pgMar w:top="510" w:right="1021" w:bottom="567" w:left="1247" w:header="737" w:footer="402" w:gutter="0"/>
          <w:cols w:space="708"/>
          <w:docGrid w:linePitch="360"/>
        </w:sectPr>
      </w:pPr>
    </w:p>
    <w:p w14:paraId="1B846B81" w14:textId="78954A60" w:rsidR="00B31E83" w:rsidRDefault="00B31E83" w:rsidP="005C2D61">
      <w:pPr>
        <w:ind w:firstLine="0"/>
        <w:jc w:val="left"/>
      </w:pPr>
      <w:bookmarkStart w:id="0" w:name="_Toc536112833"/>
      <w:r w:rsidRPr="00B31E83">
        <w:lastRenderedPageBreak/>
        <w:t xml:space="preserve">Участник закупки для допуска к участию в закупке </w:t>
      </w:r>
      <w:r w:rsidR="0015308A">
        <w:t>на</w:t>
      </w:r>
      <w:r w:rsidR="005C2D61">
        <w:t xml:space="preserve"> </w:t>
      </w:r>
      <w:r w:rsidR="005C2D61" w:rsidRPr="005C2D61">
        <w:t xml:space="preserve">поставку </w:t>
      </w:r>
      <w:r w:rsidR="00C147B8" w:rsidRPr="00C147B8">
        <w:t>судовых люков для заказов № 071001, № 072001 проекта 123</w:t>
      </w:r>
      <w:r w:rsidR="00607575">
        <w:t xml:space="preserve"> </w:t>
      </w:r>
      <w:r w:rsidRPr="00B31E83">
        <w:t>должен соответствовать следующим требованиям:</w:t>
      </w:r>
    </w:p>
    <w:p w14:paraId="421CE730" w14:textId="77777777" w:rsidR="004011E1" w:rsidRPr="00B31E83" w:rsidRDefault="004011E1" w:rsidP="00B31E83">
      <w:pPr>
        <w:ind w:firstLine="0"/>
      </w:pPr>
    </w:p>
    <w:p w14:paraId="69DE0689" w14:textId="77777777" w:rsidR="00B31E83" w:rsidRPr="00B31E83" w:rsidRDefault="00B31E83" w:rsidP="00B31E83">
      <w:pPr>
        <w:keepNext/>
        <w:numPr>
          <w:ilvl w:val="0"/>
          <w:numId w:val="59"/>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 xml:space="preserve">Общие и специальные квалификационные требования </w:t>
      </w:r>
    </w:p>
    <w:tbl>
      <w:tblPr>
        <w:tblStyle w:val="43"/>
        <w:tblW w:w="154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3676"/>
        <w:gridCol w:w="3686"/>
        <w:gridCol w:w="3685"/>
        <w:gridCol w:w="3686"/>
      </w:tblGrid>
      <w:tr w:rsidR="00B31E83" w:rsidRPr="00B31E83" w14:paraId="245CF076" w14:textId="77777777" w:rsidTr="00B31E83">
        <w:trPr>
          <w:tblHeader/>
        </w:trPr>
        <w:tc>
          <w:tcPr>
            <w:tcW w:w="704" w:type="dxa"/>
            <w:tcBorders>
              <w:top w:val="single" w:sz="12" w:space="0" w:color="auto"/>
              <w:bottom w:val="single" w:sz="12" w:space="0" w:color="auto"/>
            </w:tcBorders>
            <w:shd w:val="clear" w:color="auto" w:fill="FFD200"/>
            <w:vAlign w:val="center"/>
          </w:tcPr>
          <w:p w14:paraId="05AD9768"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676" w:type="dxa"/>
            <w:tcBorders>
              <w:top w:val="single" w:sz="12" w:space="0" w:color="auto"/>
              <w:bottom w:val="single" w:sz="12" w:space="0" w:color="auto"/>
            </w:tcBorders>
            <w:shd w:val="clear" w:color="auto" w:fill="FFD200"/>
            <w:vAlign w:val="center"/>
          </w:tcPr>
          <w:p w14:paraId="6F9617E4"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686" w:type="dxa"/>
            <w:tcBorders>
              <w:top w:val="single" w:sz="12" w:space="0" w:color="auto"/>
              <w:bottom w:val="single" w:sz="12" w:space="0" w:color="auto"/>
            </w:tcBorders>
            <w:shd w:val="clear" w:color="auto" w:fill="FFD200"/>
            <w:vAlign w:val="center"/>
          </w:tcPr>
          <w:p w14:paraId="6C1F7EFC"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685" w:type="dxa"/>
            <w:tcBorders>
              <w:top w:val="single" w:sz="12" w:space="0" w:color="auto"/>
              <w:bottom w:val="single" w:sz="12" w:space="0" w:color="auto"/>
            </w:tcBorders>
            <w:shd w:val="clear" w:color="auto" w:fill="FFD200"/>
            <w:vAlign w:val="center"/>
          </w:tcPr>
          <w:p w14:paraId="0F577ED0"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686" w:type="dxa"/>
            <w:tcBorders>
              <w:top w:val="single" w:sz="12" w:space="0" w:color="auto"/>
              <w:bottom w:val="single" w:sz="12" w:space="0" w:color="auto"/>
            </w:tcBorders>
            <w:shd w:val="clear" w:color="auto" w:fill="FFD200"/>
            <w:vAlign w:val="center"/>
          </w:tcPr>
          <w:p w14:paraId="2AA8AF61"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14:paraId="32C980C7" w14:textId="77777777" w:rsidTr="00B31E83">
        <w:tc>
          <w:tcPr>
            <w:tcW w:w="15437" w:type="dxa"/>
            <w:gridSpan w:val="5"/>
            <w:tcBorders>
              <w:top w:val="single" w:sz="12" w:space="0" w:color="auto"/>
            </w:tcBorders>
          </w:tcPr>
          <w:p w14:paraId="1C8198A4" w14:textId="77777777" w:rsidR="00B31E83" w:rsidRPr="00B31E83" w:rsidRDefault="00B31E83" w:rsidP="00B31E83">
            <w:pPr>
              <w:numPr>
                <w:ilvl w:val="1"/>
                <w:numId w:val="59"/>
              </w:numPr>
              <w:rPr>
                <w:sz w:val="20"/>
                <w:szCs w:val="20"/>
              </w:rPr>
            </w:pPr>
            <w:r w:rsidRPr="00B31E83">
              <w:rPr>
                <w:sz w:val="20"/>
                <w:szCs w:val="20"/>
              </w:rPr>
              <w:t>ОБЩИЕ ТРЕБОВАНИЯ</w:t>
            </w:r>
          </w:p>
        </w:tc>
      </w:tr>
      <w:tr w:rsidR="007C016D" w:rsidRPr="00B31E83" w14:paraId="3A1583AA" w14:textId="77777777" w:rsidTr="00B31E83">
        <w:tc>
          <w:tcPr>
            <w:tcW w:w="704" w:type="dxa"/>
          </w:tcPr>
          <w:p w14:paraId="775E2AC8" w14:textId="77777777" w:rsidR="007C016D" w:rsidRPr="00B31E83" w:rsidRDefault="007C016D" w:rsidP="007C016D">
            <w:pPr>
              <w:ind w:firstLine="0"/>
            </w:pPr>
            <w:r w:rsidRPr="00B31E83">
              <w:t>1.1.1</w:t>
            </w:r>
          </w:p>
        </w:tc>
        <w:tc>
          <w:tcPr>
            <w:tcW w:w="3676" w:type="dxa"/>
          </w:tcPr>
          <w:p w14:paraId="729C2859" w14:textId="77777777" w:rsidR="007C016D" w:rsidRPr="00B31E83" w:rsidRDefault="007C016D" w:rsidP="007C016D">
            <w:pPr>
              <w:spacing w:before="120" w:after="120"/>
              <w:ind w:firstLine="0"/>
              <w:rPr>
                <w:sz w:val="20"/>
                <w:szCs w:val="20"/>
              </w:rPr>
            </w:pPr>
            <w:r w:rsidRPr="00B31E83">
              <w:rPr>
                <w:sz w:val="20"/>
                <w:szCs w:val="20"/>
              </w:rP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w:t>
            </w:r>
            <w:r w:rsidRPr="00B31E83">
              <w:rPr>
                <w:sz w:val="20"/>
                <w:szCs w:val="20"/>
              </w:rPr>
              <w:lastRenderedPageBreak/>
              <w:t>решение по такому заявлению на дату рассмотрения заявки на участие и в ходе процедуры закупки не принято;</w:t>
            </w:r>
          </w:p>
        </w:tc>
        <w:tc>
          <w:tcPr>
            <w:tcW w:w="3686" w:type="dxa"/>
          </w:tcPr>
          <w:p w14:paraId="6BC4DB89" w14:textId="77777777" w:rsidR="007C016D" w:rsidRPr="00B31E83" w:rsidRDefault="007C016D" w:rsidP="007C016D">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14:paraId="7A2704B0"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Копия Бухгалтерского баланса за последний отчетный период, предоставленная в соответствии с тр</w:t>
            </w:r>
            <w:r>
              <w:rPr>
                <w:sz w:val="20"/>
                <w:szCs w:val="20"/>
              </w:rPr>
              <w:t>ебованиями п.3.1.3.2</w:t>
            </w:r>
            <w:r w:rsidRPr="00B31E83">
              <w:rPr>
                <w:sz w:val="20"/>
                <w:szCs w:val="20"/>
              </w:rPr>
              <w:t xml:space="preserve"> Блока </w:t>
            </w:r>
            <w:r>
              <w:rPr>
                <w:sz w:val="20"/>
                <w:szCs w:val="20"/>
              </w:rPr>
              <w:t>9</w:t>
            </w:r>
            <w:r w:rsidRPr="00B31E83">
              <w:rPr>
                <w:sz w:val="20"/>
                <w:szCs w:val="20"/>
              </w:rPr>
              <w:t xml:space="preserve"> настоящего документа.</w:t>
            </w:r>
          </w:p>
          <w:p w14:paraId="45EBBFC2" w14:textId="77777777" w:rsidR="007C016D" w:rsidRPr="00B31E83" w:rsidRDefault="007C016D" w:rsidP="007C016D">
            <w:pPr>
              <w:spacing w:before="120" w:after="120"/>
              <w:ind w:firstLine="0"/>
              <w:rPr>
                <w:sz w:val="20"/>
                <w:szCs w:val="20"/>
              </w:rPr>
            </w:pPr>
            <w:r w:rsidRPr="00B31E83">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 Дата выдачи справки не более 1 (одного) месяца от даты подачи документов.</w:t>
            </w:r>
          </w:p>
        </w:tc>
        <w:tc>
          <w:tcPr>
            <w:tcW w:w="3685" w:type="dxa"/>
          </w:tcPr>
          <w:p w14:paraId="00285E01"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w:t>
            </w:r>
            <w:r>
              <w:rPr>
                <w:sz w:val="20"/>
                <w:szCs w:val="20"/>
              </w:rPr>
              <w:t>ствия требованиям закупки</w:t>
            </w:r>
            <w:r w:rsidRPr="00B31E83">
              <w:rPr>
                <w:sz w:val="20"/>
                <w:szCs w:val="20"/>
              </w:rPr>
              <w:t>:</w:t>
            </w:r>
          </w:p>
          <w:p w14:paraId="27AB0EC0"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6861B30A"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Задолженность Участника закупки, содержащаяся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 не должна превышать двадцать пять процентов балансовой стоимости его активов.</w:t>
            </w:r>
          </w:p>
          <w:p w14:paraId="071E8650" w14:textId="77777777" w:rsidR="007C016D" w:rsidRPr="00B31E83" w:rsidRDefault="007C016D" w:rsidP="007C016D">
            <w:pPr>
              <w:ind w:firstLine="0"/>
              <w:rPr>
                <w:sz w:val="20"/>
                <w:szCs w:val="20"/>
              </w:rPr>
            </w:pPr>
          </w:p>
        </w:tc>
        <w:tc>
          <w:tcPr>
            <w:tcW w:w="3686" w:type="dxa"/>
            <w:vAlign w:val="center"/>
          </w:tcPr>
          <w:p w14:paraId="39137252" w14:textId="77777777" w:rsidR="007C016D" w:rsidRPr="00B31E83" w:rsidRDefault="007C016D" w:rsidP="007C016D">
            <w:pPr>
              <w:tabs>
                <w:tab w:val="clear" w:pos="1134"/>
              </w:tabs>
              <w:spacing w:before="120" w:after="120"/>
              <w:ind w:left="57" w:right="57" w:firstLine="0"/>
              <w:jc w:val="center"/>
              <w:rPr>
                <w:b/>
                <w:sz w:val="20"/>
                <w:szCs w:val="20"/>
              </w:rPr>
            </w:pPr>
            <w:r w:rsidRPr="00B31E83">
              <w:rPr>
                <w:sz w:val="20"/>
                <w:szCs w:val="20"/>
              </w:rPr>
              <w:t>-</w:t>
            </w:r>
          </w:p>
        </w:tc>
      </w:tr>
      <w:tr w:rsidR="00B31E83" w:rsidRPr="00B31E83" w14:paraId="75D4F70D" w14:textId="77777777" w:rsidTr="00B31E83">
        <w:tc>
          <w:tcPr>
            <w:tcW w:w="704" w:type="dxa"/>
          </w:tcPr>
          <w:p w14:paraId="6668DC5C" w14:textId="77777777" w:rsidR="00B31E83" w:rsidRPr="00B31E83" w:rsidRDefault="00B31E83" w:rsidP="00B31E83">
            <w:pPr>
              <w:ind w:firstLine="0"/>
              <w:rPr>
                <w:sz w:val="20"/>
                <w:szCs w:val="20"/>
              </w:rPr>
            </w:pPr>
            <w:r w:rsidRPr="00B31E83">
              <w:rPr>
                <w:sz w:val="20"/>
                <w:szCs w:val="20"/>
              </w:rPr>
              <w:t>1.1.2</w:t>
            </w:r>
          </w:p>
        </w:tc>
        <w:tc>
          <w:tcPr>
            <w:tcW w:w="3676" w:type="dxa"/>
          </w:tcPr>
          <w:p w14:paraId="5FDA99D3" w14:textId="77777777" w:rsidR="00B31E83" w:rsidRPr="00B31E83" w:rsidRDefault="00B31E83" w:rsidP="00B31E83">
            <w:pPr>
              <w:spacing w:before="120" w:after="120"/>
              <w:ind w:firstLine="0"/>
              <w:rPr>
                <w:sz w:val="20"/>
                <w:szCs w:val="20"/>
              </w:rPr>
            </w:pPr>
            <w:r w:rsidRPr="00B31E83">
              <w:rPr>
                <w:sz w:val="20"/>
                <w:szCs w:val="20"/>
              </w:rPr>
              <w:t>Отсутствие у Участника закупки ограничений для участия в закупках, установленных законодательством РФ, на момент окончания срока подачи заявок на участие в закупке и в течение срока проведения процедуры закупки до подведения ее итогов</w:t>
            </w:r>
          </w:p>
        </w:tc>
        <w:tc>
          <w:tcPr>
            <w:tcW w:w="3686" w:type="dxa"/>
          </w:tcPr>
          <w:p w14:paraId="604C1CC6"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62F8D210"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7E9F8C7F"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Критерии соответствия</w:t>
            </w:r>
            <w:r w:rsidR="0015308A">
              <w:rPr>
                <w:sz w:val="20"/>
                <w:szCs w:val="20"/>
              </w:rPr>
              <w:t xml:space="preserve"> требованиям закупки</w:t>
            </w:r>
            <w:r w:rsidRPr="00B31E83">
              <w:rPr>
                <w:sz w:val="20"/>
                <w:szCs w:val="20"/>
              </w:rPr>
              <w:t>:</w:t>
            </w:r>
          </w:p>
          <w:p w14:paraId="49DDD86D"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5EC4A3D7"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Должны отсутствовать соответствующие законы и/или иные нормативно- правовые акты РФ, ограничивающие Участника в участии в закупках.</w:t>
            </w:r>
          </w:p>
          <w:p w14:paraId="38CE4B91" w14:textId="77777777" w:rsidR="00B31E83" w:rsidRPr="00B31E83" w:rsidRDefault="00B31E83" w:rsidP="00B31E83">
            <w:pPr>
              <w:ind w:firstLine="0"/>
              <w:rPr>
                <w:sz w:val="20"/>
                <w:szCs w:val="20"/>
              </w:rPr>
            </w:pPr>
          </w:p>
        </w:tc>
        <w:tc>
          <w:tcPr>
            <w:tcW w:w="3686" w:type="dxa"/>
            <w:vAlign w:val="center"/>
          </w:tcPr>
          <w:p w14:paraId="5D35D90F" w14:textId="77777777"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14:paraId="0EFC0DEB" w14:textId="77777777" w:rsidTr="00B31E83">
        <w:tc>
          <w:tcPr>
            <w:tcW w:w="704" w:type="dxa"/>
          </w:tcPr>
          <w:p w14:paraId="0616AF6D" w14:textId="77777777" w:rsidR="007C016D" w:rsidRPr="00B31E83" w:rsidRDefault="007C016D" w:rsidP="007C016D">
            <w:pPr>
              <w:ind w:firstLine="0"/>
              <w:rPr>
                <w:sz w:val="20"/>
                <w:szCs w:val="20"/>
              </w:rPr>
            </w:pPr>
            <w:r w:rsidRPr="00B31E83">
              <w:rPr>
                <w:sz w:val="20"/>
                <w:szCs w:val="20"/>
              </w:rPr>
              <w:t>1.1.3</w:t>
            </w:r>
          </w:p>
        </w:tc>
        <w:tc>
          <w:tcPr>
            <w:tcW w:w="3676" w:type="dxa"/>
          </w:tcPr>
          <w:p w14:paraId="2F54AC42" w14:textId="77777777" w:rsidR="007C016D" w:rsidRPr="004C329D" w:rsidRDefault="007C016D" w:rsidP="007C016D">
            <w:pPr>
              <w:spacing w:before="120" w:after="120"/>
              <w:ind w:firstLine="0"/>
              <w:rPr>
                <w:sz w:val="20"/>
                <w:szCs w:val="20"/>
              </w:rPr>
            </w:pPr>
            <w:r w:rsidRPr="00B31E83">
              <w:rPr>
                <w:sz w:val="20"/>
                <w:szCs w:val="20"/>
              </w:rPr>
              <w:t>Отсутствие фактов неправомерного уклонения Участника закупки от заключения договора по результатам процедур закупок для Обществ, относящихся к Заказчикам второго типа в течение последних 24 месяцев до момента окончания срока подачи заявок на участие в закупке и в течение срока проведения процедуры закупки до подведения ее итогов</w:t>
            </w:r>
            <w:r>
              <w:rPr>
                <w:sz w:val="20"/>
                <w:szCs w:val="20"/>
              </w:rPr>
              <w:t>.</w:t>
            </w:r>
          </w:p>
          <w:p w14:paraId="5E613AA3" w14:textId="77777777" w:rsidR="007C016D" w:rsidRPr="004E0D72" w:rsidRDefault="007C016D" w:rsidP="007C016D">
            <w:pPr>
              <w:spacing w:before="120" w:after="120"/>
              <w:ind w:firstLine="0"/>
              <w:rPr>
                <w:sz w:val="20"/>
                <w:szCs w:val="20"/>
              </w:rPr>
            </w:pPr>
          </w:p>
        </w:tc>
        <w:tc>
          <w:tcPr>
            <w:tcW w:w="3686" w:type="dxa"/>
          </w:tcPr>
          <w:p w14:paraId="5313772D"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2CCFCBC5"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3AC916EA"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14:paraId="4F80DA63"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1D46D777"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Должны отсутствовать: </w:t>
            </w:r>
          </w:p>
          <w:p w14:paraId="41C4BF5B"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участие в закупке;</w:t>
            </w:r>
          </w:p>
          <w:p w14:paraId="33EDD8B5"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 xml:space="preserve">(2) решения суда о понуждении к </w:t>
            </w:r>
            <w:r w:rsidRPr="00B31E83">
              <w:rPr>
                <w:sz w:val="20"/>
                <w:szCs w:val="20"/>
              </w:rPr>
              <w:lastRenderedPageBreak/>
              <w:t>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w:t>
            </w:r>
          </w:p>
          <w:p w14:paraId="469F58A4"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закупке и заявке на участие в закупке;</w:t>
            </w:r>
          </w:p>
          <w:p w14:paraId="6A1870F4"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(4) факты незаключения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14:paraId="46B237A0" w14:textId="77777777" w:rsidR="007C016D" w:rsidRPr="00B31E83" w:rsidRDefault="007C016D" w:rsidP="007C016D">
            <w:pPr>
              <w:ind w:firstLine="0"/>
              <w:rPr>
                <w:sz w:val="20"/>
                <w:szCs w:val="20"/>
              </w:rPr>
            </w:pPr>
          </w:p>
        </w:tc>
        <w:tc>
          <w:tcPr>
            <w:tcW w:w="3686" w:type="dxa"/>
            <w:vAlign w:val="center"/>
          </w:tcPr>
          <w:p w14:paraId="3E0CE00C" w14:textId="77777777" w:rsidR="007C016D" w:rsidRPr="00B31E83" w:rsidRDefault="007C016D" w:rsidP="007C016D">
            <w:pPr>
              <w:spacing w:before="40" w:after="40"/>
              <w:ind w:left="57" w:right="57" w:firstLine="0"/>
              <w:jc w:val="center"/>
              <w:rPr>
                <w:sz w:val="20"/>
                <w:szCs w:val="20"/>
              </w:rPr>
            </w:pPr>
          </w:p>
        </w:tc>
      </w:tr>
      <w:tr w:rsidR="00B31E83" w:rsidRPr="00B31E83" w14:paraId="36BC125B" w14:textId="77777777" w:rsidTr="00B31E83">
        <w:tc>
          <w:tcPr>
            <w:tcW w:w="704" w:type="dxa"/>
          </w:tcPr>
          <w:p w14:paraId="76AEB6E0" w14:textId="77777777" w:rsidR="00B31E83" w:rsidRPr="00B31E83" w:rsidRDefault="00B31E83" w:rsidP="00B31E83">
            <w:pPr>
              <w:ind w:firstLine="0"/>
              <w:rPr>
                <w:sz w:val="20"/>
                <w:szCs w:val="20"/>
              </w:rPr>
            </w:pPr>
            <w:r w:rsidRPr="00B31E83">
              <w:rPr>
                <w:sz w:val="20"/>
                <w:szCs w:val="20"/>
              </w:rPr>
              <w:t>1.1.4</w:t>
            </w:r>
          </w:p>
        </w:tc>
        <w:tc>
          <w:tcPr>
            <w:tcW w:w="3676" w:type="dxa"/>
          </w:tcPr>
          <w:p w14:paraId="27AAACA8"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Отсутствие в течение 12 месяцев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участия в закупочных процедурах </w:t>
            </w:r>
            <w:r w:rsidRPr="00B31E83">
              <w:rPr>
                <w:sz w:val="20"/>
                <w:szCs w:val="20"/>
              </w:rPr>
              <w:br/>
            </w:r>
            <w:r w:rsidR="00607575">
              <w:rPr>
                <w:rStyle w:val="af3"/>
                <w:bCs/>
                <w:iCs/>
                <w:sz w:val="20"/>
                <w:szCs w:val="20"/>
                <w:shd w:val="pct10" w:color="auto" w:fill="auto"/>
              </w:rPr>
              <w:lastRenderedPageBreak/>
              <w:t>ООО «ССК «Звезда»</w:t>
            </w:r>
            <w:r w:rsidR="00E7218C">
              <w:rPr>
                <w:rStyle w:val="af3"/>
                <w:bCs/>
                <w:iCs/>
                <w:sz w:val="20"/>
                <w:szCs w:val="20"/>
                <w:shd w:val="pct10" w:color="auto" w:fill="auto"/>
              </w:rPr>
              <w:t xml:space="preserve"> </w:t>
            </w:r>
            <w:r w:rsidRPr="00B31E83">
              <w:rPr>
                <w:sz w:val="20"/>
                <w:szCs w:val="20"/>
              </w:rPr>
              <w:t>по следующим причинам:</w:t>
            </w:r>
          </w:p>
          <w:p w14:paraId="59AE777B" w14:textId="77777777" w:rsidR="00B31E83" w:rsidRPr="00B31E83" w:rsidRDefault="00B31E83" w:rsidP="00B31E83">
            <w:pPr>
              <w:numPr>
                <w:ilvl w:val="0"/>
                <w:numId w:val="47"/>
              </w:numPr>
              <w:tabs>
                <w:tab w:val="clear" w:pos="1134"/>
                <w:tab w:val="left" w:pos="984"/>
              </w:tabs>
              <w:kinsoku/>
              <w:overflowPunct/>
              <w:autoSpaceDE/>
              <w:autoSpaceDN/>
              <w:spacing w:before="120"/>
              <w:ind w:left="0" w:firstLine="701"/>
              <w:rPr>
                <w:sz w:val="20"/>
                <w:szCs w:val="20"/>
              </w:rPr>
            </w:pPr>
            <w:r w:rsidRPr="00B31E83">
              <w:rPr>
                <w:sz w:val="20"/>
                <w:szCs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14:paraId="152A8A58" w14:textId="77777777" w:rsidR="00B31E83" w:rsidRPr="00B31E83" w:rsidRDefault="00B31E83" w:rsidP="00B31E83">
            <w:pPr>
              <w:spacing w:before="120" w:after="120"/>
              <w:ind w:firstLine="0"/>
              <w:rPr>
                <w:sz w:val="20"/>
                <w:szCs w:val="20"/>
              </w:rPr>
            </w:pPr>
            <w:r w:rsidRPr="00B31E83">
              <w:rPr>
                <w:sz w:val="20"/>
                <w:szCs w:val="24"/>
              </w:rPr>
              <w:t>наличие подкрепленного документами факта оказания давления Участником закупки на представителей Заказчика/Организатора закупки с целью повлиять на результаты процедуры закупки.</w:t>
            </w:r>
          </w:p>
        </w:tc>
        <w:tc>
          <w:tcPr>
            <w:tcW w:w="3686" w:type="dxa"/>
          </w:tcPr>
          <w:p w14:paraId="1C0A1196" w14:textId="77777777" w:rsidR="00B31E83" w:rsidRPr="00B31E83" w:rsidRDefault="00B31E83" w:rsidP="00B31E83">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14:paraId="49516323" w14:textId="77777777" w:rsidR="00B31E83" w:rsidRPr="00B31E83" w:rsidRDefault="00B31E83" w:rsidP="00B31E83">
            <w:pPr>
              <w:tabs>
                <w:tab w:val="clear" w:pos="1134"/>
              </w:tabs>
              <w:spacing w:before="120" w:after="120"/>
              <w:ind w:right="57" w:firstLine="0"/>
              <w:rPr>
                <w:rFonts w:eastAsia="Calibri"/>
                <w:i/>
                <w:color w:val="0000FF"/>
                <w:szCs w:val="24"/>
                <w:u w:val="single"/>
              </w:rPr>
            </w:pPr>
            <w:r w:rsidRPr="00B31E83">
              <w:rPr>
                <w:sz w:val="20"/>
                <w:szCs w:val="20"/>
              </w:rPr>
              <w:t xml:space="preserve">Проверка проводится, в том числе, с использованием источников информации, размещенных в открытом </w:t>
            </w:r>
            <w:r w:rsidRPr="00B31E83">
              <w:rPr>
                <w:sz w:val="20"/>
                <w:szCs w:val="20"/>
              </w:rPr>
              <w:lastRenderedPageBreak/>
              <w:t xml:space="preserve">доступе в информационно-коммуникационной сети Интернет и других открытых источниках, в том числе на сайтах </w:t>
            </w:r>
          </w:p>
          <w:p w14:paraId="5254FFAB" w14:textId="77777777" w:rsidR="00B31E83" w:rsidRPr="00B31E83" w:rsidRDefault="00356FA4" w:rsidP="00B31E83">
            <w:pPr>
              <w:tabs>
                <w:tab w:val="clear" w:pos="1134"/>
              </w:tabs>
              <w:spacing w:before="120" w:after="120"/>
              <w:ind w:right="57" w:firstLine="0"/>
              <w:rPr>
                <w:sz w:val="20"/>
                <w:szCs w:val="20"/>
              </w:rPr>
            </w:pPr>
            <w:hyperlink r:id="rId9" w:history="1">
              <w:r w:rsidR="00B31E83" w:rsidRPr="00B31E83">
                <w:rPr>
                  <w:rFonts w:eastAsia="Calibri"/>
                  <w:color w:val="0000FF"/>
                  <w:szCs w:val="24"/>
                  <w:u w:val="single"/>
                  <w:lang w:val="en-US"/>
                </w:rPr>
                <w:t>http</w:t>
              </w:r>
              <w:r w:rsidR="00B31E83" w:rsidRPr="00B31E83">
                <w:rPr>
                  <w:rFonts w:eastAsia="Calibri"/>
                  <w:color w:val="0000FF"/>
                  <w:szCs w:val="24"/>
                  <w:u w:val="single"/>
                </w:rPr>
                <w:t>://</w:t>
              </w:r>
              <w:r w:rsidR="00B31E83" w:rsidRPr="00B31E83">
                <w:rPr>
                  <w:rFonts w:eastAsia="Calibri"/>
                  <w:color w:val="0000FF"/>
                  <w:szCs w:val="24"/>
                  <w:u w:val="single"/>
                  <w:lang w:val="en-US"/>
                </w:rPr>
                <w:t>zakupki</w:t>
              </w:r>
              <w:r w:rsidR="00B31E83" w:rsidRPr="00B31E83">
                <w:rPr>
                  <w:rFonts w:eastAsia="Calibri"/>
                  <w:color w:val="0000FF"/>
                  <w:szCs w:val="24"/>
                  <w:u w:val="single"/>
                </w:rPr>
                <w:t>.</w:t>
              </w:r>
              <w:r w:rsidR="00B31E83" w:rsidRPr="00B31E83">
                <w:rPr>
                  <w:rFonts w:eastAsia="Calibri"/>
                  <w:color w:val="0000FF"/>
                  <w:szCs w:val="24"/>
                  <w:u w:val="single"/>
                  <w:lang w:val="en-US"/>
                </w:rPr>
                <w:t>gov</w:t>
              </w:r>
              <w:r w:rsidR="00B31E83" w:rsidRPr="00B31E83">
                <w:rPr>
                  <w:rFonts w:eastAsia="Calibri"/>
                  <w:color w:val="0000FF"/>
                  <w:szCs w:val="24"/>
                  <w:u w:val="single"/>
                </w:rPr>
                <w:t>.</w:t>
              </w:r>
              <w:r w:rsidR="00B31E83" w:rsidRPr="00B31E83">
                <w:rPr>
                  <w:rFonts w:eastAsia="Calibri"/>
                  <w:color w:val="0000FF"/>
                  <w:szCs w:val="24"/>
                  <w:u w:val="single"/>
                  <w:lang w:val="en-US"/>
                </w:rPr>
                <w:t>ru</w:t>
              </w:r>
            </w:hyperlink>
          </w:p>
          <w:p w14:paraId="21E127AD" w14:textId="77777777" w:rsidR="00B31E83" w:rsidRPr="00B31E83" w:rsidRDefault="00B31E83" w:rsidP="00B31E83">
            <w:pPr>
              <w:tabs>
                <w:tab w:val="clear" w:pos="1134"/>
              </w:tabs>
              <w:spacing w:before="120" w:after="120"/>
              <w:ind w:right="57" w:firstLine="0"/>
              <w:rPr>
                <w:sz w:val="20"/>
                <w:szCs w:val="20"/>
              </w:rPr>
            </w:pPr>
          </w:p>
        </w:tc>
        <w:tc>
          <w:tcPr>
            <w:tcW w:w="3685" w:type="dxa"/>
          </w:tcPr>
          <w:p w14:paraId="55BBE88B" w14:textId="77777777" w:rsidR="00B31E83" w:rsidRPr="00B31E83" w:rsidRDefault="00B31E83" w:rsidP="00B31E83">
            <w:pPr>
              <w:tabs>
                <w:tab w:val="clear" w:pos="1134"/>
              </w:tabs>
              <w:spacing w:before="120" w:after="120"/>
              <w:ind w:right="57" w:firstLine="0"/>
              <w:rPr>
                <w:sz w:val="20"/>
                <w:szCs w:val="20"/>
              </w:rPr>
            </w:pPr>
            <w:r w:rsidRPr="00B31E83">
              <w:rPr>
                <w:sz w:val="20"/>
                <w:szCs w:val="20"/>
              </w:rPr>
              <w:lastRenderedPageBreak/>
              <w:t>Критерии соответствия</w:t>
            </w:r>
            <w:r w:rsidR="00A64601">
              <w:rPr>
                <w:sz w:val="20"/>
                <w:szCs w:val="20"/>
              </w:rPr>
              <w:t xml:space="preserve"> требованиям закупки</w:t>
            </w:r>
            <w:r w:rsidRPr="00B31E83">
              <w:rPr>
                <w:sz w:val="20"/>
                <w:szCs w:val="20"/>
              </w:rPr>
              <w:t>:</w:t>
            </w:r>
          </w:p>
          <w:p w14:paraId="24D50E64"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1C95C967" w14:textId="77777777" w:rsidR="00B31E83" w:rsidRPr="00B31E83" w:rsidRDefault="00B31E83" w:rsidP="00607575">
            <w:pPr>
              <w:numPr>
                <w:ilvl w:val="0"/>
                <w:numId w:val="48"/>
              </w:numPr>
              <w:tabs>
                <w:tab w:val="clear" w:pos="1134"/>
              </w:tabs>
              <w:spacing w:before="120" w:after="120"/>
              <w:ind w:right="57"/>
              <w:jc w:val="left"/>
              <w:rPr>
                <w:sz w:val="20"/>
                <w:szCs w:val="20"/>
              </w:rPr>
            </w:pPr>
            <w:r w:rsidRPr="00B31E83">
              <w:rPr>
                <w:sz w:val="20"/>
                <w:szCs w:val="20"/>
              </w:rPr>
              <w:t xml:space="preserve">Должны отсутствовать </w:t>
            </w:r>
            <w:r w:rsidRPr="00B31E83">
              <w:rPr>
                <w:sz w:val="20"/>
                <w:szCs w:val="20"/>
              </w:rPr>
              <w:lastRenderedPageBreak/>
              <w:t xml:space="preserve">соответствующие протоколы проведения закупочных процедур </w:t>
            </w:r>
            <w:r w:rsidR="00607575" w:rsidRPr="00607575">
              <w:rPr>
                <w:sz w:val="20"/>
                <w:szCs w:val="20"/>
              </w:rPr>
              <w:t>ООО «ССК «Звезда»</w:t>
            </w:r>
            <w:r w:rsidR="00E7218C">
              <w:rPr>
                <w:sz w:val="20"/>
                <w:szCs w:val="20"/>
              </w:rPr>
              <w:t>]</w:t>
            </w:r>
            <w:r w:rsidRPr="00B31E83">
              <w:rPr>
                <w:sz w:val="20"/>
                <w:szCs w:val="20"/>
              </w:rPr>
              <w:t>, содержащие факты отклонения Участника по соответствующим причинам.</w:t>
            </w:r>
          </w:p>
          <w:p w14:paraId="395C3B4D" w14:textId="77777777" w:rsidR="00B31E83" w:rsidRPr="00B31E83" w:rsidRDefault="00B31E83" w:rsidP="00B31E83">
            <w:pPr>
              <w:ind w:firstLine="0"/>
              <w:rPr>
                <w:sz w:val="20"/>
                <w:szCs w:val="20"/>
              </w:rPr>
            </w:pPr>
          </w:p>
        </w:tc>
        <w:tc>
          <w:tcPr>
            <w:tcW w:w="3686" w:type="dxa"/>
            <w:vAlign w:val="center"/>
          </w:tcPr>
          <w:p w14:paraId="225BCC5F" w14:textId="77777777" w:rsidR="00B31E83" w:rsidRPr="00B31E83" w:rsidRDefault="00B31E83" w:rsidP="00B31E83">
            <w:pPr>
              <w:spacing w:before="40" w:after="40"/>
              <w:ind w:left="57" w:right="57" w:firstLine="0"/>
              <w:jc w:val="center"/>
              <w:rPr>
                <w:sz w:val="20"/>
                <w:szCs w:val="20"/>
              </w:rPr>
            </w:pPr>
            <w:r w:rsidRPr="00B31E83">
              <w:rPr>
                <w:sz w:val="20"/>
                <w:szCs w:val="20"/>
              </w:rPr>
              <w:lastRenderedPageBreak/>
              <w:t>-</w:t>
            </w:r>
          </w:p>
        </w:tc>
      </w:tr>
      <w:tr w:rsidR="007C016D" w:rsidRPr="00B31E83" w14:paraId="54B8C251" w14:textId="77777777" w:rsidTr="00B31E83">
        <w:tc>
          <w:tcPr>
            <w:tcW w:w="704" w:type="dxa"/>
          </w:tcPr>
          <w:p w14:paraId="68190F96" w14:textId="77777777" w:rsidR="007C016D" w:rsidRPr="00B31E83" w:rsidRDefault="007C016D" w:rsidP="007C016D">
            <w:pPr>
              <w:ind w:firstLine="0"/>
              <w:rPr>
                <w:sz w:val="20"/>
                <w:szCs w:val="20"/>
              </w:rPr>
            </w:pPr>
            <w:r w:rsidRPr="00B31E83">
              <w:rPr>
                <w:sz w:val="20"/>
                <w:szCs w:val="20"/>
              </w:rPr>
              <w:t>1.1.5</w:t>
            </w:r>
          </w:p>
        </w:tc>
        <w:tc>
          <w:tcPr>
            <w:tcW w:w="3676" w:type="dxa"/>
          </w:tcPr>
          <w:p w14:paraId="2477E83A" w14:textId="77777777" w:rsidR="007C016D" w:rsidRDefault="007C016D" w:rsidP="007C016D">
            <w:pPr>
              <w:spacing w:before="120" w:after="120"/>
              <w:rPr>
                <w:sz w:val="20"/>
                <w:szCs w:val="20"/>
              </w:rPr>
            </w:pPr>
            <w:r w:rsidRPr="00B31E8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 относящимся к Заказчикам второго типа договора с Участником закупки по решению суда, вступившему в законную силу, либо случаев одностороннего отказа </w:t>
            </w:r>
            <w:r w:rsidR="00607575">
              <w:rPr>
                <w:rStyle w:val="af3"/>
                <w:bCs/>
                <w:iCs/>
                <w:sz w:val="20"/>
                <w:szCs w:val="20"/>
                <w:shd w:val="pct10" w:color="auto" w:fill="auto"/>
              </w:rPr>
              <w:t xml:space="preserve">ООО «ССК «Звезда» </w:t>
            </w:r>
            <w:r w:rsidR="004011E1">
              <w:rPr>
                <w:rStyle w:val="af3"/>
                <w:bCs/>
                <w:iCs/>
                <w:sz w:val="20"/>
                <w:szCs w:val="20"/>
                <w:shd w:val="pct10" w:color="auto" w:fill="auto"/>
              </w:rPr>
              <w:t xml:space="preserve"> </w:t>
            </w:r>
            <w:r w:rsidRPr="00B31E83">
              <w:rPr>
                <w:sz w:val="20"/>
                <w:szCs w:val="20"/>
              </w:rPr>
              <w:t xml:space="preserve"> от исполнения договора в связи с существенным</w:t>
            </w:r>
            <w:r w:rsidRPr="00B31E83">
              <w:rPr>
                <w:sz w:val="20"/>
                <w:szCs w:val="20"/>
                <w:vertAlign w:val="superscript"/>
              </w:rPr>
              <w:footnoteReference w:id="1"/>
            </w:r>
            <w:r w:rsidRPr="00B31E83">
              <w:rPr>
                <w:sz w:val="20"/>
                <w:szCs w:val="20"/>
                <w:vertAlign w:val="superscript"/>
              </w:rPr>
              <w:t xml:space="preserve"> </w:t>
            </w:r>
            <w:r w:rsidRPr="00B31E83">
              <w:rPr>
                <w:sz w:val="20"/>
                <w:szCs w:val="20"/>
              </w:rPr>
              <w:t>нарушением Участником закупки договора.</w:t>
            </w:r>
          </w:p>
          <w:p w14:paraId="2714C0C7" w14:textId="77777777" w:rsidR="007C016D" w:rsidRPr="005C2D61" w:rsidRDefault="007C016D" w:rsidP="007C016D">
            <w:pPr>
              <w:spacing w:before="120" w:after="120"/>
              <w:ind w:firstLine="0"/>
              <w:rPr>
                <w:sz w:val="20"/>
                <w:szCs w:val="20"/>
              </w:rPr>
            </w:pPr>
          </w:p>
        </w:tc>
        <w:tc>
          <w:tcPr>
            <w:tcW w:w="3686" w:type="dxa"/>
          </w:tcPr>
          <w:p w14:paraId="6234659D"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0F2B1147" w14:textId="77777777" w:rsidR="007C016D" w:rsidRPr="00B31E83" w:rsidRDefault="007C016D" w:rsidP="007C016D">
            <w:pPr>
              <w:tabs>
                <w:tab w:val="clear" w:pos="1134"/>
              </w:tabs>
              <w:spacing w:before="120" w:after="120"/>
              <w:ind w:right="57" w:firstLine="0"/>
              <w:rPr>
                <w:sz w:val="20"/>
                <w:szCs w:val="20"/>
              </w:rPr>
            </w:pPr>
          </w:p>
        </w:tc>
        <w:tc>
          <w:tcPr>
            <w:tcW w:w="3685" w:type="dxa"/>
          </w:tcPr>
          <w:p w14:paraId="02429116"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соответствия</w:t>
            </w:r>
            <w:r>
              <w:rPr>
                <w:sz w:val="20"/>
                <w:szCs w:val="20"/>
              </w:rPr>
              <w:t xml:space="preserve"> требованиям закупки</w:t>
            </w:r>
            <w:r w:rsidRPr="00B31E83">
              <w:rPr>
                <w:sz w:val="20"/>
                <w:szCs w:val="20"/>
              </w:rPr>
              <w:t>:</w:t>
            </w:r>
          </w:p>
          <w:p w14:paraId="4EC4A69F"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Наличие корректно оформленных документов, подтверждающих соответствие требованию.</w:t>
            </w:r>
          </w:p>
          <w:p w14:paraId="6939135A" w14:textId="77777777" w:rsidR="007C016D" w:rsidRPr="00B31E83" w:rsidRDefault="007C016D" w:rsidP="007C016D">
            <w:pPr>
              <w:numPr>
                <w:ilvl w:val="0"/>
                <w:numId w:val="48"/>
              </w:numPr>
              <w:tabs>
                <w:tab w:val="clear" w:pos="1134"/>
              </w:tabs>
              <w:spacing w:after="40"/>
              <w:ind w:left="318" w:right="57" w:hanging="283"/>
              <w:jc w:val="left"/>
              <w:rPr>
                <w:sz w:val="20"/>
                <w:szCs w:val="20"/>
              </w:rPr>
            </w:pPr>
            <w:r w:rsidRPr="00B31E83">
              <w:rPr>
                <w:sz w:val="20"/>
                <w:szCs w:val="20"/>
              </w:rPr>
              <w:t xml:space="preserve">Отсутствие соответствующих судебных решений в отношении Участника закупки по данным сайта в информационно-телекоммуникационной сети Интернет </w:t>
            </w:r>
            <w:hyperlink r:id="rId10" w:history="1">
              <w:r w:rsidRPr="00B31E83">
                <w:rPr>
                  <w:rFonts w:eastAsia="Calibri"/>
                  <w:color w:val="0000FF"/>
                  <w:szCs w:val="24"/>
                  <w:u w:val="single"/>
                </w:rPr>
                <w:t>http://kad.arbitr.ru/</w:t>
              </w:r>
            </w:hyperlink>
            <w:r w:rsidRPr="00B31E83">
              <w:rPr>
                <w:rFonts w:eastAsia="Calibri"/>
                <w:color w:val="0000FF"/>
                <w:szCs w:val="24"/>
                <w:u w:val="single"/>
              </w:rPr>
              <w:t>.</w:t>
            </w:r>
          </w:p>
          <w:p w14:paraId="4DA862A0" w14:textId="77777777" w:rsidR="007C016D" w:rsidRPr="00B31E83" w:rsidRDefault="007C016D" w:rsidP="007C016D">
            <w:pPr>
              <w:numPr>
                <w:ilvl w:val="0"/>
                <w:numId w:val="48"/>
              </w:numPr>
              <w:tabs>
                <w:tab w:val="clear" w:pos="1134"/>
              </w:tabs>
              <w:spacing w:before="120" w:after="120"/>
              <w:ind w:left="307" w:right="57" w:firstLine="0"/>
              <w:jc w:val="left"/>
              <w:rPr>
                <w:sz w:val="20"/>
                <w:szCs w:val="20"/>
              </w:rPr>
            </w:pPr>
            <w:r w:rsidRPr="00B31E83">
              <w:rPr>
                <w:sz w:val="20"/>
                <w:szCs w:val="20"/>
              </w:rPr>
              <w:t xml:space="preserve">Отсутствие документов по отказу </w:t>
            </w:r>
            <w:r w:rsidR="00607575">
              <w:rPr>
                <w:rStyle w:val="af3"/>
                <w:bCs/>
                <w:iCs/>
                <w:sz w:val="20"/>
                <w:szCs w:val="20"/>
                <w:shd w:val="pct10" w:color="auto" w:fill="auto"/>
              </w:rPr>
              <w:t xml:space="preserve">ООО «ССК «Звезда» </w:t>
            </w:r>
            <w:r w:rsidRPr="00B31E83">
              <w:rPr>
                <w:sz w:val="20"/>
                <w:szCs w:val="20"/>
              </w:rPr>
              <w:t xml:space="preserve"> от исполнения договора в </w:t>
            </w:r>
            <w:r w:rsidRPr="00B31E83">
              <w:rPr>
                <w:sz w:val="20"/>
                <w:szCs w:val="20"/>
              </w:rPr>
              <w:lastRenderedPageBreak/>
              <w:t>одностороннем порядке в связи с существенным нарушением Участником закупки договора.</w:t>
            </w:r>
          </w:p>
        </w:tc>
        <w:tc>
          <w:tcPr>
            <w:tcW w:w="3686" w:type="dxa"/>
            <w:vAlign w:val="center"/>
          </w:tcPr>
          <w:p w14:paraId="4FDC626D" w14:textId="77777777" w:rsidR="007C016D" w:rsidRPr="00B31E83" w:rsidRDefault="007C016D" w:rsidP="007C016D">
            <w:pPr>
              <w:spacing w:before="40" w:after="40"/>
              <w:ind w:left="57" w:right="57" w:firstLine="0"/>
              <w:jc w:val="center"/>
              <w:rPr>
                <w:sz w:val="20"/>
                <w:szCs w:val="20"/>
              </w:rPr>
            </w:pPr>
          </w:p>
        </w:tc>
      </w:tr>
      <w:tr w:rsidR="00B31E83" w:rsidRPr="00B31E83" w14:paraId="28ADD299" w14:textId="77777777" w:rsidTr="00B31E83">
        <w:tc>
          <w:tcPr>
            <w:tcW w:w="704" w:type="dxa"/>
          </w:tcPr>
          <w:p w14:paraId="4F038BA5" w14:textId="77777777" w:rsidR="00B31E83" w:rsidRPr="00B31E83" w:rsidRDefault="00B31E83" w:rsidP="00B31E83">
            <w:pPr>
              <w:ind w:firstLine="0"/>
              <w:rPr>
                <w:sz w:val="20"/>
                <w:szCs w:val="20"/>
              </w:rPr>
            </w:pPr>
            <w:r w:rsidRPr="00B31E83">
              <w:rPr>
                <w:sz w:val="20"/>
                <w:szCs w:val="20"/>
              </w:rPr>
              <w:t>1.1.6</w:t>
            </w:r>
          </w:p>
        </w:tc>
        <w:tc>
          <w:tcPr>
            <w:tcW w:w="3676" w:type="dxa"/>
          </w:tcPr>
          <w:p w14:paraId="56111A33" w14:textId="77777777" w:rsidR="00B31E83" w:rsidRPr="00B31E83" w:rsidRDefault="00B31E83" w:rsidP="00B31E83">
            <w:pPr>
              <w:spacing w:before="120" w:after="120"/>
              <w:ind w:firstLine="0"/>
              <w:rPr>
                <w:sz w:val="20"/>
                <w:szCs w:val="20"/>
              </w:rPr>
            </w:pPr>
            <w:r w:rsidRPr="00B31E83">
              <w:rPr>
                <w:sz w:val="20"/>
                <w:szCs w:val="20"/>
              </w:rPr>
              <w:t>Отсутствие у Участника закупки конфликта интересов</w:t>
            </w:r>
            <w:r w:rsidRPr="00B31E83">
              <w:rPr>
                <w:sz w:val="20"/>
                <w:szCs w:val="20"/>
                <w:vertAlign w:val="superscript"/>
              </w:rPr>
              <w:footnoteReference w:id="2"/>
            </w:r>
            <w:r w:rsidRPr="00B31E83">
              <w:rPr>
                <w:sz w:val="20"/>
                <w:szCs w:val="20"/>
              </w:rPr>
              <w:t xml:space="preserve">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tc>
        <w:tc>
          <w:tcPr>
            <w:tcW w:w="3686" w:type="dxa"/>
          </w:tcPr>
          <w:p w14:paraId="6926E786"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148CE715"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7C89DD94"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14:paraId="50066582"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2071180D"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Должен отсутствовать конфликт интересов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p w14:paraId="2DB46CD0" w14:textId="77777777" w:rsidR="00B31E83" w:rsidRPr="00B31E83" w:rsidRDefault="00B31E83" w:rsidP="00B31E83">
            <w:pPr>
              <w:ind w:firstLine="0"/>
              <w:rPr>
                <w:sz w:val="20"/>
                <w:szCs w:val="20"/>
              </w:rPr>
            </w:pPr>
          </w:p>
        </w:tc>
        <w:tc>
          <w:tcPr>
            <w:tcW w:w="3686" w:type="dxa"/>
            <w:vAlign w:val="center"/>
          </w:tcPr>
          <w:p w14:paraId="7DBF22FA" w14:textId="77777777"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14:paraId="4C9716A5" w14:textId="77777777" w:rsidTr="00C147B8">
        <w:tc>
          <w:tcPr>
            <w:tcW w:w="704" w:type="dxa"/>
          </w:tcPr>
          <w:p w14:paraId="2F750223" w14:textId="77777777" w:rsidR="007C016D" w:rsidRPr="00B31E83" w:rsidRDefault="007C016D" w:rsidP="007C016D">
            <w:pPr>
              <w:ind w:firstLine="0"/>
              <w:rPr>
                <w:sz w:val="20"/>
                <w:szCs w:val="20"/>
              </w:rPr>
            </w:pPr>
            <w:r w:rsidRPr="00B31E83">
              <w:rPr>
                <w:sz w:val="20"/>
                <w:szCs w:val="20"/>
              </w:rPr>
              <w:t>1.1.7</w:t>
            </w:r>
          </w:p>
        </w:tc>
        <w:tc>
          <w:tcPr>
            <w:tcW w:w="3676" w:type="dxa"/>
            <w:tcBorders>
              <w:bottom w:val="single" w:sz="4" w:space="0" w:color="auto"/>
            </w:tcBorders>
          </w:tcPr>
          <w:p w14:paraId="36DFC84A" w14:textId="77777777" w:rsidR="007C016D" w:rsidRPr="00EF4B84" w:rsidRDefault="007C016D" w:rsidP="007C016D">
            <w:pPr>
              <w:ind w:firstLine="0"/>
              <w:rPr>
                <w:sz w:val="20"/>
                <w:szCs w:val="20"/>
              </w:rPr>
            </w:pPr>
            <w:r w:rsidRPr="00EF4B84">
              <w:rPr>
                <w:sz w:val="20"/>
                <w:szCs w:val="20"/>
              </w:rPr>
              <w:t xml:space="preserve">Отсутствие в течение 24 месяцев до момента окончания срока подачи заявок на участие в процедуре закупки и в течение срока проведения процедуры закупки до подведения ее итогов случаев судебных разбирательств в качестве ответчика с </w:t>
            </w:r>
            <w:r w:rsidR="00607575">
              <w:rPr>
                <w:rStyle w:val="af3"/>
                <w:bCs/>
                <w:iCs/>
                <w:sz w:val="20"/>
                <w:szCs w:val="20"/>
                <w:shd w:val="pct10" w:color="auto" w:fill="auto"/>
              </w:rPr>
              <w:t xml:space="preserve">ООО «ССК «Звезда» </w:t>
            </w:r>
            <w:r w:rsidRPr="00EF4B84">
              <w:rPr>
                <w:sz w:val="20"/>
                <w:szCs w:val="20"/>
              </w:rPr>
              <w:t xml:space="preserve"> в связи с существенными* нарушениями договора, исковые </w:t>
            </w:r>
            <w:r w:rsidRPr="00EF4B84">
              <w:rPr>
                <w:sz w:val="20"/>
                <w:szCs w:val="20"/>
              </w:rPr>
              <w:lastRenderedPageBreak/>
              <w:t>требования по которым были удовлетворены (решение суда вступило в законную силу).</w:t>
            </w:r>
          </w:p>
          <w:p w14:paraId="421394FA" w14:textId="77777777" w:rsidR="007C016D" w:rsidRPr="00EF4B84" w:rsidRDefault="007C016D" w:rsidP="007C016D">
            <w:pPr>
              <w:tabs>
                <w:tab w:val="right" w:pos="9355"/>
              </w:tabs>
              <w:rPr>
                <w:color w:val="000000"/>
                <w:sz w:val="20"/>
                <w:szCs w:val="20"/>
              </w:rPr>
            </w:pPr>
          </w:p>
          <w:p w14:paraId="04470959" w14:textId="77777777" w:rsidR="007C016D" w:rsidRPr="00EF4B84" w:rsidDel="001D4A7D" w:rsidRDefault="007C016D" w:rsidP="007C016D">
            <w:pPr>
              <w:rPr>
                <w:sz w:val="20"/>
                <w:szCs w:val="20"/>
              </w:rPr>
            </w:pPr>
            <w:r w:rsidRPr="00EF4B84">
              <w:rPr>
                <w:sz w:val="20"/>
                <w:szCs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tc>
        <w:tc>
          <w:tcPr>
            <w:tcW w:w="3686" w:type="dxa"/>
            <w:tcBorders>
              <w:bottom w:val="single" w:sz="4" w:space="0" w:color="auto"/>
            </w:tcBorders>
          </w:tcPr>
          <w:p w14:paraId="343E5C98" w14:textId="77777777" w:rsidR="007C016D" w:rsidRPr="00EF4B84" w:rsidRDefault="007C016D" w:rsidP="007C016D">
            <w:pPr>
              <w:ind w:firstLine="0"/>
              <w:rPr>
                <w:sz w:val="20"/>
                <w:szCs w:val="20"/>
              </w:rPr>
            </w:pPr>
            <w:r w:rsidRPr="00EF4B84">
              <w:rPr>
                <w:sz w:val="20"/>
                <w:szCs w:val="20"/>
              </w:rPr>
              <w:lastRenderedPageBreak/>
              <w:t xml:space="preserve">При отсутствии за установленный период судебных разбирательств качестве ответчика с </w:t>
            </w:r>
            <w:r w:rsidR="00607575">
              <w:rPr>
                <w:rStyle w:val="af3"/>
                <w:bCs/>
                <w:iCs/>
                <w:sz w:val="20"/>
                <w:szCs w:val="20"/>
                <w:shd w:val="pct10" w:color="auto" w:fill="auto"/>
              </w:rPr>
              <w:t xml:space="preserve">ООО «ССК «Звезда» </w:t>
            </w:r>
            <w:r w:rsidRPr="00EF4B84">
              <w:rPr>
                <w:sz w:val="20"/>
                <w:szCs w:val="20"/>
              </w:rPr>
              <w:t xml:space="preserve"> 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14:paraId="57731513" w14:textId="77777777" w:rsidR="007C016D" w:rsidRPr="00EF4B84" w:rsidRDefault="007C016D" w:rsidP="007C016D">
            <w:pPr>
              <w:tabs>
                <w:tab w:val="left" w:pos="360"/>
              </w:tabs>
              <w:spacing w:after="40"/>
              <w:contextualSpacing/>
              <w:rPr>
                <w:sz w:val="20"/>
                <w:szCs w:val="20"/>
              </w:rPr>
            </w:pPr>
            <w:r w:rsidRPr="00EF4B84">
              <w:rPr>
                <w:sz w:val="20"/>
                <w:szCs w:val="20"/>
              </w:rPr>
              <w:lastRenderedPageBreak/>
              <w:t xml:space="preserve">1. Письмо-декларация Участника закупки об отсутствии судебных разбирательств качестве ответчика с </w:t>
            </w:r>
            <w:r w:rsidR="00607575">
              <w:rPr>
                <w:rStyle w:val="af3"/>
                <w:bCs/>
                <w:iCs/>
                <w:sz w:val="20"/>
                <w:szCs w:val="20"/>
                <w:shd w:val="pct10" w:color="auto" w:fill="auto"/>
              </w:rPr>
              <w:t>ООО «ССК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w:t>
            </w:r>
          </w:p>
          <w:p w14:paraId="74FC5C48" w14:textId="77777777" w:rsidR="007C016D" w:rsidRPr="00EF4B84" w:rsidRDefault="007C016D" w:rsidP="007C016D">
            <w:pPr>
              <w:tabs>
                <w:tab w:val="left" w:pos="360"/>
              </w:tabs>
              <w:spacing w:after="40"/>
              <w:contextualSpacing/>
              <w:rPr>
                <w:sz w:val="20"/>
                <w:szCs w:val="20"/>
              </w:rPr>
            </w:pPr>
            <w:r w:rsidRPr="00EF4B84">
              <w:rPr>
                <w:sz w:val="20"/>
                <w:szCs w:val="20"/>
              </w:rPr>
              <w:t xml:space="preserve">2. Отсутствие соответствующих судебных актов в отношении Участника закупки по данным сайта в информационно-телекоммуникационной сети Интернет </w:t>
            </w:r>
            <w:hyperlink r:id="rId11" w:history="1">
              <w:r w:rsidRPr="00EF4B84">
                <w:rPr>
                  <w:color w:val="0000FF"/>
                  <w:sz w:val="20"/>
                  <w:szCs w:val="20"/>
                  <w:u w:val="single"/>
                </w:rPr>
                <w:t>http://kad.arbitr.ru/</w:t>
              </w:r>
            </w:hyperlink>
            <w:r w:rsidRPr="00EF4B84">
              <w:rPr>
                <w:color w:val="0000FF"/>
                <w:sz w:val="20"/>
                <w:szCs w:val="20"/>
                <w:u w:val="single"/>
              </w:rPr>
              <w:t>.</w:t>
            </w:r>
          </w:p>
          <w:p w14:paraId="106D22F5" w14:textId="77777777" w:rsidR="007C016D" w:rsidRPr="00EF4B84" w:rsidRDefault="007C016D" w:rsidP="007C016D">
            <w:pPr>
              <w:spacing w:after="40"/>
              <w:rPr>
                <w:sz w:val="20"/>
                <w:szCs w:val="20"/>
              </w:rPr>
            </w:pPr>
            <w:r w:rsidRPr="00EF4B84">
              <w:rPr>
                <w:sz w:val="20"/>
                <w:szCs w:val="20"/>
              </w:rPr>
              <w:t xml:space="preserve">При наличии за установленный период каких-либо судебных разбирательств качестве ответчика с </w:t>
            </w:r>
            <w:r w:rsidR="00607575">
              <w:rPr>
                <w:rStyle w:val="af3"/>
                <w:bCs/>
                <w:iCs/>
                <w:sz w:val="20"/>
                <w:szCs w:val="20"/>
                <w:shd w:val="pct10" w:color="auto" w:fill="auto"/>
              </w:rPr>
              <w:t xml:space="preserve">ООО «ССК «Звезда» </w:t>
            </w:r>
            <w:r w:rsidRPr="00EF4B84">
              <w:rPr>
                <w:sz w:val="20"/>
                <w:szCs w:val="20"/>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14:paraId="45E2BA97" w14:textId="77777777" w:rsidR="007C016D" w:rsidRPr="00EF4B84" w:rsidRDefault="007C016D" w:rsidP="007C016D">
            <w:pPr>
              <w:tabs>
                <w:tab w:val="left" w:pos="340"/>
              </w:tabs>
              <w:contextualSpacing/>
              <w:rPr>
                <w:sz w:val="20"/>
                <w:szCs w:val="20"/>
              </w:rPr>
            </w:pPr>
            <w:r w:rsidRPr="00EF4B84">
              <w:rPr>
                <w:sz w:val="20"/>
                <w:szCs w:val="20"/>
              </w:rPr>
              <w:t xml:space="preserve">Письмо Участника закупки о наличии судебных разбирательств качестве ответчика с </w:t>
            </w:r>
            <w:r w:rsidR="00607575">
              <w:rPr>
                <w:rStyle w:val="af3"/>
                <w:bCs/>
                <w:iCs/>
                <w:sz w:val="20"/>
                <w:szCs w:val="20"/>
                <w:shd w:val="pct10" w:color="auto" w:fill="auto"/>
              </w:rPr>
              <w:t>ООО «ССК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 с приложением Реестра таких судебных разбирательств (в свободной форме), включающего следующую информацию:</w:t>
            </w:r>
          </w:p>
          <w:p w14:paraId="261D056E" w14:textId="77777777" w:rsidR="007C016D" w:rsidRPr="00EF4B84" w:rsidRDefault="007C016D" w:rsidP="007C016D">
            <w:pPr>
              <w:tabs>
                <w:tab w:val="left" w:pos="375"/>
                <w:tab w:val="left" w:pos="685"/>
              </w:tabs>
              <w:contextualSpacing/>
              <w:rPr>
                <w:sz w:val="20"/>
                <w:szCs w:val="20"/>
              </w:rPr>
            </w:pPr>
            <w:r w:rsidRPr="00EF4B84">
              <w:rPr>
                <w:sz w:val="20"/>
                <w:szCs w:val="20"/>
              </w:rPr>
              <w:t xml:space="preserve">а) наименование истца </w:t>
            </w:r>
            <w:r w:rsidR="00607575">
              <w:rPr>
                <w:rStyle w:val="af3"/>
                <w:bCs/>
                <w:iCs/>
                <w:sz w:val="20"/>
                <w:szCs w:val="20"/>
                <w:shd w:val="pct10" w:color="auto" w:fill="auto"/>
              </w:rPr>
              <w:t>ООО «ССК «Звезда»</w:t>
            </w:r>
            <w:r w:rsidRPr="00EF4B84">
              <w:rPr>
                <w:sz w:val="20"/>
                <w:szCs w:val="20"/>
              </w:rPr>
              <w:t>;</w:t>
            </w:r>
          </w:p>
          <w:p w14:paraId="426606E1" w14:textId="77777777" w:rsidR="007C016D" w:rsidRPr="00EF4B84" w:rsidRDefault="007C016D" w:rsidP="007C016D">
            <w:pPr>
              <w:tabs>
                <w:tab w:val="left" w:pos="375"/>
                <w:tab w:val="left" w:pos="685"/>
              </w:tabs>
              <w:contextualSpacing/>
              <w:rPr>
                <w:sz w:val="20"/>
                <w:szCs w:val="20"/>
              </w:rPr>
            </w:pPr>
            <w:r w:rsidRPr="00EF4B84">
              <w:rPr>
                <w:sz w:val="20"/>
                <w:szCs w:val="20"/>
              </w:rPr>
              <w:lastRenderedPageBreak/>
              <w:t>б) предмета спора с пометкой признака наличия/отсутствия существенного нарушения условий договора;</w:t>
            </w:r>
          </w:p>
          <w:p w14:paraId="5F22CF3C" w14:textId="77777777" w:rsidR="007C016D" w:rsidRPr="00EF4B84" w:rsidDel="001D4A7D" w:rsidRDefault="007C016D" w:rsidP="007C016D">
            <w:pPr>
              <w:tabs>
                <w:tab w:val="left" w:pos="375"/>
                <w:tab w:val="left" w:pos="685"/>
              </w:tabs>
              <w:contextualSpacing/>
              <w:rPr>
                <w:sz w:val="20"/>
                <w:szCs w:val="20"/>
              </w:rPr>
            </w:pPr>
            <w:r w:rsidRPr="00EF4B84">
              <w:rPr>
                <w:sz w:val="20"/>
                <w:szCs w:val="20"/>
              </w:rPr>
              <w:t>в) номера дела и даты вынесения судебного акта.</w:t>
            </w:r>
          </w:p>
        </w:tc>
        <w:tc>
          <w:tcPr>
            <w:tcW w:w="3685" w:type="dxa"/>
            <w:tcBorders>
              <w:bottom w:val="single" w:sz="4" w:space="0" w:color="auto"/>
            </w:tcBorders>
          </w:tcPr>
          <w:p w14:paraId="55752768" w14:textId="77777777" w:rsidR="007C016D" w:rsidRPr="00EF4B84" w:rsidRDefault="007C016D" w:rsidP="007C016D">
            <w:pPr>
              <w:tabs>
                <w:tab w:val="right" w:pos="9355"/>
              </w:tabs>
              <w:spacing w:after="40"/>
              <w:rPr>
                <w:color w:val="000000"/>
                <w:sz w:val="20"/>
                <w:szCs w:val="20"/>
              </w:rPr>
            </w:pPr>
            <w:r w:rsidRPr="00EF4B84">
              <w:rPr>
                <w:color w:val="000000"/>
                <w:sz w:val="20"/>
                <w:szCs w:val="20"/>
              </w:rPr>
              <w:lastRenderedPageBreak/>
              <w:t>«Соответствует» – документы, подтверждающие отсутствие случаев судебных разбирательств, представлены</w:t>
            </w:r>
          </w:p>
          <w:p w14:paraId="0A75AF3B" w14:textId="77777777" w:rsidR="007C016D" w:rsidRPr="00EF4B84" w:rsidRDefault="007C016D" w:rsidP="007C016D">
            <w:pPr>
              <w:tabs>
                <w:tab w:val="right" w:pos="9355"/>
              </w:tabs>
              <w:spacing w:after="40"/>
              <w:rPr>
                <w:color w:val="000000"/>
                <w:sz w:val="20"/>
                <w:szCs w:val="20"/>
              </w:rPr>
            </w:pPr>
            <w:r w:rsidRPr="00EF4B84">
              <w:rPr>
                <w:color w:val="000000"/>
                <w:sz w:val="20"/>
                <w:szCs w:val="20"/>
              </w:rPr>
              <w:t xml:space="preserve">«Не соответствует» – документы, подтверждающие отсутствие случаев судебных разбирательств, не представлены, либо представлены не в полном объеме, либо представлены нечитаемые и/или недействительные </w:t>
            </w:r>
            <w:r w:rsidRPr="00EF4B84">
              <w:rPr>
                <w:color w:val="000000"/>
                <w:sz w:val="20"/>
                <w:szCs w:val="20"/>
              </w:rPr>
              <w:lastRenderedPageBreak/>
              <w:t>документы и/или документы с признаками фальсификации.</w:t>
            </w:r>
          </w:p>
        </w:tc>
        <w:tc>
          <w:tcPr>
            <w:tcW w:w="3686" w:type="dxa"/>
            <w:tcBorders>
              <w:bottom w:val="single" w:sz="4" w:space="0" w:color="auto"/>
            </w:tcBorders>
          </w:tcPr>
          <w:p w14:paraId="5FD013DE" w14:textId="77777777" w:rsidR="007C016D" w:rsidRPr="00EF4B84" w:rsidDel="001D4A7D" w:rsidRDefault="007C016D" w:rsidP="007C016D">
            <w:pPr>
              <w:rPr>
                <w:sz w:val="20"/>
                <w:szCs w:val="20"/>
              </w:rPr>
            </w:pPr>
          </w:p>
        </w:tc>
      </w:tr>
      <w:tr w:rsidR="00B31E83" w:rsidRPr="00B31E83" w14:paraId="25B4DDFB" w14:textId="77777777" w:rsidTr="00B31E83">
        <w:tc>
          <w:tcPr>
            <w:tcW w:w="15437" w:type="dxa"/>
            <w:gridSpan w:val="5"/>
          </w:tcPr>
          <w:p w14:paraId="5B4CA077" w14:textId="77777777" w:rsidR="00B31E83" w:rsidRPr="00B31E83" w:rsidRDefault="00B31E83" w:rsidP="00B31E83">
            <w:pPr>
              <w:numPr>
                <w:ilvl w:val="1"/>
                <w:numId w:val="59"/>
              </w:numPr>
              <w:rPr>
                <w:sz w:val="20"/>
                <w:szCs w:val="20"/>
              </w:rPr>
            </w:pPr>
            <w:r w:rsidRPr="00B31E83">
              <w:rPr>
                <w:sz w:val="20"/>
                <w:szCs w:val="20"/>
              </w:rPr>
              <w:lastRenderedPageBreak/>
              <w:t>ТРЕБОВАНИЯ К НАЛИЧИЮ РАЗРЕЩЕНИЙ (лицензий, свидетельств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c>
      </w:tr>
      <w:tr w:rsidR="00DA17D5" w:rsidRPr="00B31E83" w14:paraId="4A7BA9A1" w14:textId="77777777" w:rsidTr="00B31E83">
        <w:tc>
          <w:tcPr>
            <w:tcW w:w="704" w:type="dxa"/>
          </w:tcPr>
          <w:p w14:paraId="26B4BD7A" w14:textId="77777777" w:rsidR="00DA17D5" w:rsidRPr="00B31E83" w:rsidRDefault="00DA17D5" w:rsidP="00DA17D5">
            <w:pPr>
              <w:ind w:firstLine="0"/>
              <w:rPr>
                <w:sz w:val="20"/>
                <w:szCs w:val="20"/>
              </w:rPr>
            </w:pPr>
            <w:r w:rsidRPr="00B31E83">
              <w:rPr>
                <w:sz w:val="20"/>
                <w:szCs w:val="20"/>
              </w:rPr>
              <w:t>1.2.1</w:t>
            </w:r>
          </w:p>
        </w:tc>
        <w:tc>
          <w:tcPr>
            <w:tcW w:w="3676" w:type="dxa"/>
          </w:tcPr>
          <w:p w14:paraId="7ED5BC3F" w14:textId="77777777" w:rsidR="00DA17D5" w:rsidRPr="005C2D61" w:rsidRDefault="005C2D61" w:rsidP="005C2D61">
            <w:pPr>
              <w:ind w:firstLine="0"/>
              <w:rPr>
                <w:sz w:val="20"/>
                <w:szCs w:val="20"/>
              </w:rPr>
            </w:pPr>
            <w:r w:rsidRPr="005C2D61">
              <w:rPr>
                <w:sz w:val="20"/>
                <w:szCs w:val="20"/>
              </w:rPr>
              <w:t>Не установлены</w:t>
            </w:r>
          </w:p>
        </w:tc>
        <w:tc>
          <w:tcPr>
            <w:tcW w:w="3686" w:type="dxa"/>
          </w:tcPr>
          <w:p w14:paraId="68A3AF4D" w14:textId="77777777" w:rsidR="00DA17D5" w:rsidRPr="008B0256" w:rsidRDefault="00DA17D5" w:rsidP="007C6E8B">
            <w:pPr>
              <w:tabs>
                <w:tab w:val="clear" w:pos="1134"/>
              </w:tabs>
              <w:spacing w:before="120" w:after="120"/>
              <w:ind w:right="57" w:firstLine="0"/>
              <w:rPr>
                <w:sz w:val="20"/>
                <w:szCs w:val="20"/>
              </w:rPr>
            </w:pPr>
          </w:p>
        </w:tc>
        <w:tc>
          <w:tcPr>
            <w:tcW w:w="3685" w:type="dxa"/>
          </w:tcPr>
          <w:p w14:paraId="6A8904E5" w14:textId="77777777" w:rsidR="00DA17D5" w:rsidRPr="00B31E83" w:rsidRDefault="00DA17D5" w:rsidP="007C6E8B">
            <w:pPr>
              <w:spacing w:before="120" w:after="120"/>
              <w:ind w:left="57" w:right="57" w:firstLine="0"/>
              <w:rPr>
                <w:sz w:val="20"/>
                <w:szCs w:val="20"/>
              </w:rPr>
            </w:pPr>
          </w:p>
        </w:tc>
        <w:tc>
          <w:tcPr>
            <w:tcW w:w="3686" w:type="dxa"/>
          </w:tcPr>
          <w:p w14:paraId="258DC2EC" w14:textId="77777777" w:rsidR="00DA17D5" w:rsidRPr="00B31E83" w:rsidRDefault="00DA17D5" w:rsidP="00DA17D5">
            <w:pPr>
              <w:ind w:firstLine="0"/>
              <w:rPr>
                <w:sz w:val="20"/>
                <w:szCs w:val="20"/>
              </w:rPr>
            </w:pPr>
          </w:p>
        </w:tc>
      </w:tr>
      <w:tr w:rsidR="00B31E83" w:rsidRPr="00B31E83" w14:paraId="5591A7E1" w14:textId="77777777" w:rsidTr="00B31E83">
        <w:tc>
          <w:tcPr>
            <w:tcW w:w="15437" w:type="dxa"/>
            <w:gridSpan w:val="5"/>
          </w:tcPr>
          <w:p w14:paraId="052773C9" w14:textId="77777777" w:rsidR="00B31E83" w:rsidRPr="00B31E83" w:rsidRDefault="00B31E83" w:rsidP="00B31E83">
            <w:pPr>
              <w:numPr>
                <w:ilvl w:val="1"/>
                <w:numId w:val="59"/>
              </w:numPr>
              <w:rPr>
                <w:sz w:val="20"/>
                <w:szCs w:val="20"/>
              </w:rPr>
            </w:pPr>
            <w:r w:rsidRPr="00B31E83">
              <w:rPr>
                <w:sz w:val="20"/>
                <w:szCs w:val="20"/>
              </w:rPr>
              <w:t>ТРЕБОВАНИЯ К ОПЫТУ</w:t>
            </w:r>
          </w:p>
        </w:tc>
      </w:tr>
      <w:tr w:rsidR="00DA17D5" w:rsidRPr="00B31E83" w14:paraId="0CCD7CA0" w14:textId="77777777" w:rsidTr="00B31E83">
        <w:tc>
          <w:tcPr>
            <w:tcW w:w="704" w:type="dxa"/>
          </w:tcPr>
          <w:p w14:paraId="4FE255FA" w14:textId="77777777" w:rsidR="00DA17D5" w:rsidRPr="00B31E83" w:rsidRDefault="00DA17D5" w:rsidP="00DA17D5">
            <w:pPr>
              <w:ind w:firstLine="0"/>
              <w:rPr>
                <w:sz w:val="20"/>
                <w:szCs w:val="20"/>
              </w:rPr>
            </w:pPr>
            <w:r w:rsidRPr="00B31E83">
              <w:rPr>
                <w:sz w:val="20"/>
                <w:szCs w:val="20"/>
              </w:rPr>
              <w:t>1.3.1</w:t>
            </w:r>
          </w:p>
        </w:tc>
        <w:tc>
          <w:tcPr>
            <w:tcW w:w="3676" w:type="dxa"/>
          </w:tcPr>
          <w:p w14:paraId="32D99A03" w14:textId="20F7C112" w:rsidR="005C2D61" w:rsidRPr="005C2D61" w:rsidRDefault="00C147B8" w:rsidP="00DA17D5">
            <w:pPr>
              <w:ind w:firstLine="0"/>
              <w:rPr>
                <w:sz w:val="20"/>
                <w:szCs w:val="20"/>
              </w:rPr>
            </w:pPr>
            <w:r>
              <w:rPr>
                <w:sz w:val="20"/>
                <w:szCs w:val="20"/>
              </w:rPr>
              <w:t>Не установлены</w:t>
            </w:r>
          </w:p>
        </w:tc>
        <w:tc>
          <w:tcPr>
            <w:tcW w:w="3686" w:type="dxa"/>
          </w:tcPr>
          <w:p w14:paraId="2F81A710" w14:textId="3072463A" w:rsidR="00DA17D5" w:rsidRPr="00B31E83" w:rsidRDefault="00DA17D5" w:rsidP="005C2D61">
            <w:pPr>
              <w:tabs>
                <w:tab w:val="clear" w:pos="1134"/>
              </w:tabs>
              <w:ind w:right="57" w:firstLine="0"/>
              <w:rPr>
                <w:sz w:val="20"/>
                <w:szCs w:val="20"/>
              </w:rPr>
            </w:pPr>
          </w:p>
        </w:tc>
        <w:tc>
          <w:tcPr>
            <w:tcW w:w="3685" w:type="dxa"/>
          </w:tcPr>
          <w:p w14:paraId="4CE80AF7" w14:textId="596FC8AC" w:rsidR="00DA17D5" w:rsidRPr="00B31E83" w:rsidRDefault="00DA17D5" w:rsidP="005C2D61">
            <w:pPr>
              <w:spacing w:before="120" w:after="120"/>
              <w:ind w:left="57" w:right="57" w:firstLine="0"/>
              <w:rPr>
                <w:sz w:val="20"/>
                <w:szCs w:val="20"/>
              </w:rPr>
            </w:pPr>
          </w:p>
        </w:tc>
        <w:tc>
          <w:tcPr>
            <w:tcW w:w="3686" w:type="dxa"/>
          </w:tcPr>
          <w:p w14:paraId="7CF98E1A" w14:textId="77777777" w:rsidR="00DA17D5" w:rsidRPr="00B31E83" w:rsidRDefault="00DA17D5" w:rsidP="00DA17D5">
            <w:pPr>
              <w:ind w:firstLine="0"/>
              <w:rPr>
                <w:sz w:val="20"/>
                <w:szCs w:val="20"/>
              </w:rPr>
            </w:pPr>
          </w:p>
        </w:tc>
      </w:tr>
      <w:tr w:rsidR="00B31E83" w:rsidRPr="00B31E83" w14:paraId="2FE190CA" w14:textId="77777777" w:rsidTr="00B31E83">
        <w:tc>
          <w:tcPr>
            <w:tcW w:w="15437" w:type="dxa"/>
            <w:gridSpan w:val="5"/>
          </w:tcPr>
          <w:p w14:paraId="4232BF4C" w14:textId="77777777" w:rsidR="00B31E83" w:rsidRPr="00B31E83" w:rsidRDefault="00B31E83" w:rsidP="00B31E83">
            <w:pPr>
              <w:numPr>
                <w:ilvl w:val="1"/>
                <w:numId w:val="59"/>
              </w:numPr>
              <w:rPr>
                <w:sz w:val="20"/>
                <w:szCs w:val="20"/>
              </w:rPr>
            </w:pPr>
            <w:r w:rsidRPr="00B31E83">
              <w:rPr>
                <w:sz w:val="20"/>
                <w:szCs w:val="20"/>
              </w:rPr>
              <w:t>ТРЕБОВАНИЯ К МАТЕРИАЛЬНО-ПРОИЗВОДСТВЕННЫМ РЕСУРСАМ ДЛЯ ИСПОЛНЕНИЯ ОБЯЗАТЕЛЬСТ ПО ДОГОВОРУ</w:t>
            </w:r>
          </w:p>
        </w:tc>
      </w:tr>
      <w:tr w:rsidR="00DA17D5" w:rsidRPr="00B31E83" w14:paraId="1D508CF5" w14:textId="77777777" w:rsidTr="00B31E83">
        <w:tc>
          <w:tcPr>
            <w:tcW w:w="704" w:type="dxa"/>
          </w:tcPr>
          <w:p w14:paraId="7B7C687A" w14:textId="77777777" w:rsidR="00DA17D5" w:rsidRPr="00B31E83" w:rsidRDefault="00DA17D5" w:rsidP="00DA17D5">
            <w:pPr>
              <w:ind w:firstLine="0"/>
              <w:rPr>
                <w:sz w:val="20"/>
                <w:szCs w:val="20"/>
              </w:rPr>
            </w:pPr>
            <w:r w:rsidRPr="00B31E83">
              <w:rPr>
                <w:sz w:val="20"/>
                <w:szCs w:val="20"/>
              </w:rPr>
              <w:t>1.4.1</w:t>
            </w:r>
          </w:p>
        </w:tc>
        <w:tc>
          <w:tcPr>
            <w:tcW w:w="3676" w:type="dxa"/>
          </w:tcPr>
          <w:p w14:paraId="6EC0FB04" w14:textId="77777777" w:rsidR="00DA17D5" w:rsidRPr="00B31E83" w:rsidRDefault="005C2D61" w:rsidP="005C2D61">
            <w:pPr>
              <w:ind w:firstLine="0"/>
              <w:rPr>
                <w:sz w:val="20"/>
                <w:szCs w:val="20"/>
              </w:rPr>
            </w:pPr>
            <w:r>
              <w:rPr>
                <w:sz w:val="20"/>
                <w:szCs w:val="20"/>
              </w:rPr>
              <w:t>Не установлены</w:t>
            </w:r>
          </w:p>
        </w:tc>
        <w:tc>
          <w:tcPr>
            <w:tcW w:w="3686" w:type="dxa"/>
          </w:tcPr>
          <w:p w14:paraId="7C6ABB77" w14:textId="77777777" w:rsidR="00DA17D5" w:rsidRPr="00B31E83" w:rsidRDefault="00DA17D5" w:rsidP="00DA17D5">
            <w:pPr>
              <w:ind w:firstLine="0"/>
              <w:rPr>
                <w:sz w:val="20"/>
                <w:szCs w:val="20"/>
              </w:rPr>
            </w:pPr>
          </w:p>
        </w:tc>
        <w:tc>
          <w:tcPr>
            <w:tcW w:w="3685" w:type="dxa"/>
          </w:tcPr>
          <w:p w14:paraId="25A6BD8B" w14:textId="77777777" w:rsidR="00DA17D5" w:rsidRPr="00B31E83" w:rsidRDefault="00DA17D5" w:rsidP="007C6E8B">
            <w:pPr>
              <w:spacing w:before="120" w:after="120"/>
              <w:ind w:left="57" w:right="57" w:firstLine="0"/>
              <w:rPr>
                <w:sz w:val="20"/>
                <w:szCs w:val="20"/>
              </w:rPr>
            </w:pPr>
            <w:r w:rsidRPr="00554529">
              <w:rPr>
                <w:sz w:val="20"/>
                <w:szCs w:val="20"/>
              </w:rPr>
              <w:t xml:space="preserve"> </w:t>
            </w:r>
          </w:p>
        </w:tc>
        <w:tc>
          <w:tcPr>
            <w:tcW w:w="3686" w:type="dxa"/>
          </w:tcPr>
          <w:p w14:paraId="08C233F9" w14:textId="77777777" w:rsidR="00DA17D5" w:rsidRPr="00B31E83" w:rsidRDefault="00DA17D5" w:rsidP="00DA17D5">
            <w:pPr>
              <w:ind w:firstLine="0"/>
              <w:rPr>
                <w:sz w:val="20"/>
                <w:szCs w:val="20"/>
              </w:rPr>
            </w:pPr>
          </w:p>
        </w:tc>
      </w:tr>
      <w:tr w:rsidR="00B31E83" w:rsidRPr="00B31E83" w14:paraId="45624093" w14:textId="77777777" w:rsidTr="00B31E83">
        <w:tc>
          <w:tcPr>
            <w:tcW w:w="15437" w:type="dxa"/>
            <w:gridSpan w:val="5"/>
          </w:tcPr>
          <w:p w14:paraId="363C6101" w14:textId="77777777" w:rsidR="00B31E83" w:rsidRPr="00B31E83" w:rsidRDefault="00B31E83" w:rsidP="00B31E83">
            <w:pPr>
              <w:numPr>
                <w:ilvl w:val="1"/>
                <w:numId w:val="59"/>
              </w:numPr>
              <w:rPr>
                <w:sz w:val="20"/>
                <w:szCs w:val="20"/>
              </w:rPr>
            </w:pPr>
            <w:r w:rsidRPr="00B31E83">
              <w:rPr>
                <w:sz w:val="20"/>
                <w:szCs w:val="20"/>
              </w:rPr>
              <w:t>ТРЕБОВАНИЯ К НАЛИЧИЮ ТРУДОВЫХ РЕСУРСОВ ДЛЯ ИСПОЛНЕНИЯ ОБЯЗАТЕЛЬСТВ ПО ДОГОВОРУ</w:t>
            </w:r>
          </w:p>
        </w:tc>
      </w:tr>
      <w:tr w:rsidR="00DA17D5" w:rsidRPr="00B31E83" w14:paraId="22CF0947" w14:textId="77777777" w:rsidTr="00C147B8">
        <w:tc>
          <w:tcPr>
            <w:tcW w:w="704" w:type="dxa"/>
          </w:tcPr>
          <w:p w14:paraId="65541FBE" w14:textId="77777777" w:rsidR="00DA17D5" w:rsidRPr="00B31E83" w:rsidRDefault="00DA17D5" w:rsidP="00DA17D5">
            <w:pPr>
              <w:ind w:firstLine="0"/>
              <w:rPr>
                <w:sz w:val="20"/>
                <w:szCs w:val="20"/>
              </w:rPr>
            </w:pPr>
            <w:r w:rsidRPr="00B31E83">
              <w:rPr>
                <w:sz w:val="20"/>
                <w:szCs w:val="20"/>
              </w:rPr>
              <w:t>1.5.1</w:t>
            </w:r>
          </w:p>
        </w:tc>
        <w:tc>
          <w:tcPr>
            <w:tcW w:w="3676" w:type="dxa"/>
            <w:tcBorders>
              <w:top w:val="single" w:sz="4" w:space="0" w:color="auto"/>
              <w:left w:val="single" w:sz="4" w:space="0" w:color="auto"/>
              <w:bottom w:val="single" w:sz="4" w:space="0" w:color="auto"/>
              <w:right w:val="single" w:sz="4" w:space="0" w:color="auto"/>
            </w:tcBorders>
          </w:tcPr>
          <w:p w14:paraId="67529BC8" w14:textId="77777777" w:rsidR="00DA17D5" w:rsidRPr="00394270" w:rsidRDefault="005C2D61" w:rsidP="005C2D61">
            <w:pPr>
              <w:pStyle w:val="af0"/>
              <w:spacing w:before="0" w:after="0"/>
              <w:ind w:left="0" w:right="0" w:firstLine="15"/>
              <w:rPr>
                <w:sz w:val="20"/>
                <w:szCs w:val="20"/>
              </w:rPr>
            </w:pPr>
            <w:r>
              <w:rPr>
                <w:sz w:val="20"/>
                <w:szCs w:val="20"/>
              </w:rPr>
              <w:t>Не установлены</w:t>
            </w:r>
          </w:p>
        </w:tc>
        <w:tc>
          <w:tcPr>
            <w:tcW w:w="3686" w:type="dxa"/>
            <w:tcBorders>
              <w:top w:val="single" w:sz="4" w:space="0" w:color="auto"/>
              <w:left w:val="single" w:sz="4" w:space="0" w:color="auto"/>
              <w:bottom w:val="single" w:sz="4" w:space="0" w:color="auto"/>
              <w:right w:val="single" w:sz="4" w:space="0" w:color="auto"/>
            </w:tcBorders>
          </w:tcPr>
          <w:p w14:paraId="672F26BD" w14:textId="77777777" w:rsidR="00DA17D5" w:rsidRPr="00346C0B" w:rsidRDefault="00DA17D5" w:rsidP="007C6E8B">
            <w:pPr>
              <w:ind w:firstLine="0"/>
              <w:rPr>
                <w:sz w:val="20"/>
                <w:szCs w:val="20"/>
              </w:rPr>
            </w:pPr>
          </w:p>
        </w:tc>
        <w:tc>
          <w:tcPr>
            <w:tcW w:w="3685" w:type="dxa"/>
          </w:tcPr>
          <w:p w14:paraId="16EE0DC2" w14:textId="77777777" w:rsidR="00DA17D5" w:rsidRPr="00B31E83" w:rsidRDefault="00DA17D5" w:rsidP="007C6E8B">
            <w:pPr>
              <w:spacing w:before="120" w:after="120"/>
              <w:ind w:left="57" w:right="57" w:firstLine="0"/>
              <w:rPr>
                <w:sz w:val="20"/>
                <w:szCs w:val="20"/>
              </w:rPr>
            </w:pPr>
          </w:p>
        </w:tc>
        <w:tc>
          <w:tcPr>
            <w:tcW w:w="3686" w:type="dxa"/>
          </w:tcPr>
          <w:p w14:paraId="459290EF" w14:textId="77777777" w:rsidR="00DA17D5" w:rsidRPr="00B31E83" w:rsidRDefault="00DA17D5" w:rsidP="00DA17D5">
            <w:pPr>
              <w:ind w:firstLine="0"/>
              <w:rPr>
                <w:sz w:val="20"/>
                <w:szCs w:val="20"/>
              </w:rPr>
            </w:pPr>
          </w:p>
        </w:tc>
      </w:tr>
      <w:tr w:rsidR="00B31E83" w:rsidRPr="00B31E83" w14:paraId="4FDF8707" w14:textId="77777777" w:rsidTr="00B31E83">
        <w:tc>
          <w:tcPr>
            <w:tcW w:w="15437" w:type="dxa"/>
            <w:gridSpan w:val="5"/>
          </w:tcPr>
          <w:p w14:paraId="7BA3A435" w14:textId="77777777" w:rsidR="00B31E83" w:rsidRPr="00B31E83" w:rsidRDefault="00B31E83" w:rsidP="00B31E83">
            <w:pPr>
              <w:numPr>
                <w:ilvl w:val="1"/>
                <w:numId w:val="59"/>
              </w:numPr>
              <w:rPr>
                <w:sz w:val="20"/>
                <w:szCs w:val="20"/>
              </w:rPr>
            </w:pPr>
            <w:r w:rsidRPr="00B31E83">
              <w:rPr>
                <w:sz w:val="20"/>
                <w:szCs w:val="20"/>
              </w:rPr>
              <w:t>ТРЕБОВАНИЯ К СИСТЕМЕ МЕНЕДЖМЕНТА КАЧЕСТВА</w:t>
            </w:r>
          </w:p>
        </w:tc>
      </w:tr>
      <w:tr w:rsidR="00DA17D5" w:rsidRPr="00B31E83" w14:paraId="2DD94DCF" w14:textId="77777777" w:rsidTr="005C2D61">
        <w:trPr>
          <w:trHeight w:val="373"/>
        </w:trPr>
        <w:tc>
          <w:tcPr>
            <w:tcW w:w="704" w:type="dxa"/>
          </w:tcPr>
          <w:p w14:paraId="4D4C0876" w14:textId="77777777" w:rsidR="00DA17D5" w:rsidRPr="00B31E83" w:rsidRDefault="00DA17D5" w:rsidP="00DA17D5">
            <w:pPr>
              <w:ind w:firstLine="0"/>
              <w:rPr>
                <w:sz w:val="20"/>
                <w:szCs w:val="20"/>
              </w:rPr>
            </w:pPr>
            <w:r w:rsidRPr="00B31E83">
              <w:rPr>
                <w:sz w:val="20"/>
                <w:szCs w:val="20"/>
              </w:rPr>
              <w:t>1.6.1</w:t>
            </w:r>
          </w:p>
        </w:tc>
        <w:tc>
          <w:tcPr>
            <w:tcW w:w="3676" w:type="dxa"/>
          </w:tcPr>
          <w:p w14:paraId="78ED6670" w14:textId="77777777" w:rsidR="00DA17D5" w:rsidRPr="005C2D61" w:rsidRDefault="005C2D61" w:rsidP="005C2D61">
            <w:pPr>
              <w:pStyle w:val="af0"/>
              <w:spacing w:before="0" w:after="0"/>
              <w:ind w:left="0" w:right="0" w:firstLine="15"/>
              <w:rPr>
                <w:sz w:val="20"/>
                <w:szCs w:val="20"/>
              </w:rPr>
            </w:pPr>
            <w:r w:rsidRPr="005C2D61">
              <w:rPr>
                <w:sz w:val="20"/>
                <w:szCs w:val="20"/>
              </w:rPr>
              <w:t>Не установ</w:t>
            </w:r>
            <w:r>
              <w:rPr>
                <w:sz w:val="20"/>
                <w:szCs w:val="20"/>
              </w:rPr>
              <w:t>л</w:t>
            </w:r>
            <w:r w:rsidRPr="005C2D61">
              <w:rPr>
                <w:sz w:val="20"/>
                <w:szCs w:val="20"/>
              </w:rPr>
              <w:t>ен</w:t>
            </w:r>
            <w:r>
              <w:rPr>
                <w:sz w:val="20"/>
                <w:szCs w:val="20"/>
              </w:rPr>
              <w:t>ы</w:t>
            </w:r>
          </w:p>
        </w:tc>
        <w:tc>
          <w:tcPr>
            <w:tcW w:w="3686" w:type="dxa"/>
          </w:tcPr>
          <w:p w14:paraId="467FD325" w14:textId="77777777" w:rsidR="00DA17D5" w:rsidRPr="00B31E83" w:rsidRDefault="00DA17D5" w:rsidP="00DA17D5">
            <w:pPr>
              <w:ind w:firstLine="0"/>
              <w:rPr>
                <w:sz w:val="20"/>
                <w:szCs w:val="20"/>
              </w:rPr>
            </w:pPr>
          </w:p>
        </w:tc>
        <w:tc>
          <w:tcPr>
            <w:tcW w:w="3685" w:type="dxa"/>
          </w:tcPr>
          <w:p w14:paraId="30D4010B" w14:textId="77777777" w:rsidR="00DA17D5" w:rsidRPr="00B31E83" w:rsidRDefault="00DA17D5" w:rsidP="00DA17D5">
            <w:pPr>
              <w:spacing w:before="120" w:after="120"/>
              <w:ind w:left="57" w:right="57" w:firstLine="0"/>
              <w:rPr>
                <w:sz w:val="20"/>
                <w:szCs w:val="20"/>
              </w:rPr>
            </w:pPr>
          </w:p>
        </w:tc>
        <w:tc>
          <w:tcPr>
            <w:tcW w:w="3686" w:type="dxa"/>
          </w:tcPr>
          <w:p w14:paraId="5038CB3A" w14:textId="77777777" w:rsidR="00DA17D5" w:rsidRPr="00B31E83" w:rsidRDefault="00DA17D5" w:rsidP="00DA17D5">
            <w:pPr>
              <w:ind w:firstLine="0"/>
              <w:rPr>
                <w:sz w:val="20"/>
                <w:szCs w:val="20"/>
              </w:rPr>
            </w:pPr>
          </w:p>
        </w:tc>
      </w:tr>
      <w:tr w:rsidR="00B31E83" w:rsidRPr="00B31E83" w14:paraId="445F77E7" w14:textId="77777777" w:rsidTr="00B31E83">
        <w:tc>
          <w:tcPr>
            <w:tcW w:w="704" w:type="dxa"/>
          </w:tcPr>
          <w:p w14:paraId="048ABA98" w14:textId="77777777" w:rsidR="00B31E83" w:rsidRPr="00B31E83" w:rsidRDefault="00B31E83" w:rsidP="00B31E83">
            <w:pPr>
              <w:ind w:firstLine="0"/>
              <w:rPr>
                <w:sz w:val="20"/>
                <w:szCs w:val="20"/>
              </w:rPr>
            </w:pPr>
            <w:r w:rsidRPr="00B31E83">
              <w:rPr>
                <w:sz w:val="20"/>
                <w:szCs w:val="20"/>
              </w:rPr>
              <w:t>1.6.2</w:t>
            </w:r>
          </w:p>
        </w:tc>
        <w:tc>
          <w:tcPr>
            <w:tcW w:w="3676" w:type="dxa"/>
          </w:tcPr>
          <w:p w14:paraId="59251C21" w14:textId="77777777" w:rsidR="00B31E83" w:rsidRPr="00B31E83" w:rsidRDefault="00B31E83" w:rsidP="00B31E83">
            <w:pPr>
              <w:ind w:firstLine="0"/>
              <w:rPr>
                <w:sz w:val="20"/>
                <w:szCs w:val="20"/>
              </w:rPr>
            </w:pPr>
            <w:r w:rsidRPr="00B31E83">
              <w:rPr>
                <w:sz w:val="20"/>
                <w:szCs w:val="20"/>
              </w:rPr>
              <w:t>…</w:t>
            </w:r>
          </w:p>
        </w:tc>
        <w:tc>
          <w:tcPr>
            <w:tcW w:w="3686" w:type="dxa"/>
          </w:tcPr>
          <w:p w14:paraId="7FB4FFB1" w14:textId="77777777" w:rsidR="00B31E83" w:rsidRPr="00B31E83" w:rsidRDefault="00B31E83" w:rsidP="00B31E83">
            <w:pPr>
              <w:ind w:firstLine="0"/>
              <w:rPr>
                <w:sz w:val="20"/>
                <w:szCs w:val="20"/>
              </w:rPr>
            </w:pPr>
          </w:p>
        </w:tc>
        <w:tc>
          <w:tcPr>
            <w:tcW w:w="3685" w:type="dxa"/>
          </w:tcPr>
          <w:p w14:paraId="5DC2241B" w14:textId="77777777" w:rsidR="00B31E83" w:rsidRPr="00B31E83" w:rsidRDefault="00B31E83" w:rsidP="00B31E83">
            <w:pPr>
              <w:ind w:firstLine="0"/>
              <w:rPr>
                <w:sz w:val="20"/>
                <w:szCs w:val="20"/>
              </w:rPr>
            </w:pPr>
          </w:p>
        </w:tc>
        <w:tc>
          <w:tcPr>
            <w:tcW w:w="3686" w:type="dxa"/>
          </w:tcPr>
          <w:p w14:paraId="7BF014EB" w14:textId="77777777" w:rsidR="00B31E83" w:rsidRPr="00B31E83" w:rsidRDefault="00B31E83" w:rsidP="00B31E83">
            <w:pPr>
              <w:ind w:firstLine="0"/>
              <w:rPr>
                <w:sz w:val="20"/>
                <w:szCs w:val="20"/>
              </w:rPr>
            </w:pPr>
          </w:p>
        </w:tc>
      </w:tr>
      <w:tr w:rsidR="00B31E83" w:rsidRPr="00B31E83" w14:paraId="79409563" w14:textId="77777777" w:rsidTr="00B31E83">
        <w:tc>
          <w:tcPr>
            <w:tcW w:w="15437" w:type="dxa"/>
            <w:gridSpan w:val="5"/>
          </w:tcPr>
          <w:p w14:paraId="1D87AE90" w14:textId="77777777" w:rsidR="00B31E83" w:rsidRPr="00B31E83" w:rsidRDefault="00B31E83" w:rsidP="00B31E83">
            <w:pPr>
              <w:numPr>
                <w:ilvl w:val="1"/>
                <w:numId w:val="59"/>
              </w:numPr>
              <w:rPr>
                <w:sz w:val="20"/>
                <w:szCs w:val="20"/>
              </w:rPr>
            </w:pPr>
            <w:r w:rsidRPr="00B31E83">
              <w:rPr>
                <w:sz w:val="20"/>
                <w:szCs w:val="20"/>
              </w:rPr>
              <w:t>ТРЕБОВАНИЯ В ОТНОШЕНИИ ДЕЙСТВУЮЩЕЙ СИСТЕМЫ УПРАВЛЕНИЯ ПРОМЫШЛЕННОЙ БЕЗОПАСНОСТЬЮ, ОХРАНОЙ ТРУДА И ОКРУЖАЮЩЕЙ СРЕДЫ</w:t>
            </w:r>
          </w:p>
        </w:tc>
      </w:tr>
      <w:tr w:rsidR="00DA17D5" w:rsidRPr="00B31E83" w14:paraId="346EB8FF" w14:textId="77777777" w:rsidTr="00B31E83">
        <w:tc>
          <w:tcPr>
            <w:tcW w:w="704" w:type="dxa"/>
          </w:tcPr>
          <w:p w14:paraId="3DAFF751" w14:textId="77777777" w:rsidR="00DA17D5" w:rsidRPr="00B31E83" w:rsidRDefault="00DA17D5" w:rsidP="00DA17D5">
            <w:pPr>
              <w:ind w:firstLine="0"/>
              <w:rPr>
                <w:sz w:val="20"/>
                <w:szCs w:val="20"/>
              </w:rPr>
            </w:pPr>
            <w:r w:rsidRPr="00B31E83">
              <w:rPr>
                <w:sz w:val="20"/>
                <w:szCs w:val="20"/>
              </w:rPr>
              <w:t>1.7.1</w:t>
            </w:r>
          </w:p>
        </w:tc>
        <w:tc>
          <w:tcPr>
            <w:tcW w:w="3676" w:type="dxa"/>
          </w:tcPr>
          <w:p w14:paraId="22AFBE1C" w14:textId="77777777" w:rsidR="00DA17D5" w:rsidRPr="003A0DEB" w:rsidRDefault="005C2D61" w:rsidP="007C6E8B">
            <w:pPr>
              <w:tabs>
                <w:tab w:val="clear" w:pos="1134"/>
              </w:tabs>
              <w:spacing w:before="120" w:after="120"/>
              <w:ind w:right="57" w:firstLine="0"/>
              <w:rPr>
                <w:b/>
                <w:sz w:val="20"/>
                <w:szCs w:val="20"/>
              </w:rPr>
            </w:pPr>
            <w:r w:rsidRPr="005C2D61">
              <w:rPr>
                <w:sz w:val="20"/>
                <w:szCs w:val="20"/>
              </w:rPr>
              <w:t>Не установ</w:t>
            </w:r>
            <w:r>
              <w:rPr>
                <w:sz w:val="20"/>
                <w:szCs w:val="20"/>
              </w:rPr>
              <w:t>л</w:t>
            </w:r>
            <w:r w:rsidRPr="005C2D61">
              <w:rPr>
                <w:sz w:val="20"/>
                <w:szCs w:val="20"/>
              </w:rPr>
              <w:t>ен</w:t>
            </w:r>
            <w:r>
              <w:rPr>
                <w:sz w:val="20"/>
                <w:szCs w:val="20"/>
              </w:rPr>
              <w:t>ы</w:t>
            </w:r>
            <w:r w:rsidRPr="003A0DEB">
              <w:rPr>
                <w:b/>
                <w:sz w:val="20"/>
                <w:szCs w:val="20"/>
              </w:rPr>
              <w:t xml:space="preserve"> </w:t>
            </w:r>
          </w:p>
        </w:tc>
        <w:tc>
          <w:tcPr>
            <w:tcW w:w="3686" w:type="dxa"/>
          </w:tcPr>
          <w:p w14:paraId="4B1D104A" w14:textId="77777777" w:rsidR="00DA17D5" w:rsidRPr="00B31E83" w:rsidRDefault="00DA17D5" w:rsidP="00DA17D5">
            <w:pPr>
              <w:ind w:firstLine="0"/>
              <w:rPr>
                <w:sz w:val="20"/>
                <w:szCs w:val="20"/>
              </w:rPr>
            </w:pPr>
          </w:p>
        </w:tc>
        <w:tc>
          <w:tcPr>
            <w:tcW w:w="3685" w:type="dxa"/>
          </w:tcPr>
          <w:p w14:paraId="3506B1BD" w14:textId="77777777" w:rsidR="00DA17D5" w:rsidRPr="00B31E83" w:rsidRDefault="00DA17D5" w:rsidP="00DA17D5">
            <w:pPr>
              <w:spacing w:before="120" w:after="120"/>
              <w:ind w:left="57" w:right="57" w:firstLine="0"/>
              <w:rPr>
                <w:sz w:val="20"/>
                <w:szCs w:val="20"/>
              </w:rPr>
            </w:pPr>
          </w:p>
        </w:tc>
        <w:tc>
          <w:tcPr>
            <w:tcW w:w="3686" w:type="dxa"/>
          </w:tcPr>
          <w:p w14:paraId="5CDD64BE" w14:textId="77777777" w:rsidR="00DA17D5" w:rsidRPr="00B31E83" w:rsidRDefault="00DA17D5" w:rsidP="00DA17D5">
            <w:pPr>
              <w:ind w:firstLine="0"/>
              <w:rPr>
                <w:sz w:val="20"/>
                <w:szCs w:val="20"/>
              </w:rPr>
            </w:pPr>
          </w:p>
        </w:tc>
      </w:tr>
      <w:tr w:rsidR="00B31E83" w:rsidRPr="00B31E83" w14:paraId="58A38934" w14:textId="77777777" w:rsidTr="00B31E83">
        <w:tc>
          <w:tcPr>
            <w:tcW w:w="704" w:type="dxa"/>
          </w:tcPr>
          <w:p w14:paraId="16BBDEAA" w14:textId="77777777" w:rsidR="00B31E83" w:rsidRPr="00B31E83" w:rsidRDefault="00B31E83" w:rsidP="00B31E83">
            <w:pPr>
              <w:ind w:firstLine="0"/>
              <w:rPr>
                <w:sz w:val="20"/>
                <w:szCs w:val="20"/>
              </w:rPr>
            </w:pPr>
            <w:r w:rsidRPr="00B31E83">
              <w:rPr>
                <w:sz w:val="20"/>
                <w:szCs w:val="20"/>
              </w:rPr>
              <w:t>1.7.2</w:t>
            </w:r>
          </w:p>
        </w:tc>
        <w:tc>
          <w:tcPr>
            <w:tcW w:w="3676" w:type="dxa"/>
          </w:tcPr>
          <w:p w14:paraId="4059D2EF" w14:textId="77777777" w:rsidR="00B31E83" w:rsidRPr="00B31E83" w:rsidRDefault="00B31E83" w:rsidP="00B31E83">
            <w:pPr>
              <w:ind w:firstLine="0"/>
              <w:rPr>
                <w:sz w:val="20"/>
                <w:szCs w:val="20"/>
              </w:rPr>
            </w:pPr>
            <w:r w:rsidRPr="00B31E83">
              <w:rPr>
                <w:sz w:val="20"/>
                <w:szCs w:val="20"/>
              </w:rPr>
              <w:t>…</w:t>
            </w:r>
          </w:p>
        </w:tc>
        <w:tc>
          <w:tcPr>
            <w:tcW w:w="3686" w:type="dxa"/>
          </w:tcPr>
          <w:p w14:paraId="50FDF6FC" w14:textId="77777777" w:rsidR="00B31E83" w:rsidRPr="00B31E83" w:rsidRDefault="00B31E83" w:rsidP="00B31E83">
            <w:pPr>
              <w:ind w:firstLine="0"/>
              <w:rPr>
                <w:sz w:val="20"/>
                <w:szCs w:val="20"/>
              </w:rPr>
            </w:pPr>
          </w:p>
        </w:tc>
        <w:tc>
          <w:tcPr>
            <w:tcW w:w="3685" w:type="dxa"/>
          </w:tcPr>
          <w:p w14:paraId="39F90B6C" w14:textId="77777777" w:rsidR="00B31E83" w:rsidRPr="00B31E83" w:rsidRDefault="00B31E83" w:rsidP="00B31E83">
            <w:pPr>
              <w:ind w:firstLine="0"/>
              <w:rPr>
                <w:sz w:val="20"/>
                <w:szCs w:val="20"/>
              </w:rPr>
            </w:pPr>
          </w:p>
        </w:tc>
        <w:tc>
          <w:tcPr>
            <w:tcW w:w="3686" w:type="dxa"/>
          </w:tcPr>
          <w:p w14:paraId="2237FAF7" w14:textId="77777777" w:rsidR="00B31E83" w:rsidRPr="00B31E83" w:rsidRDefault="00B31E83" w:rsidP="00B31E83">
            <w:pPr>
              <w:ind w:firstLine="0"/>
              <w:rPr>
                <w:sz w:val="20"/>
                <w:szCs w:val="20"/>
              </w:rPr>
            </w:pPr>
          </w:p>
        </w:tc>
      </w:tr>
      <w:tr w:rsidR="00B31E83" w:rsidRPr="00B31E83" w14:paraId="1212687E" w14:textId="77777777" w:rsidTr="00B31E83">
        <w:tc>
          <w:tcPr>
            <w:tcW w:w="15437" w:type="dxa"/>
            <w:gridSpan w:val="5"/>
          </w:tcPr>
          <w:p w14:paraId="14D387EE" w14:textId="77777777" w:rsidR="00B31E83" w:rsidRPr="00B31E83" w:rsidRDefault="00B31E83" w:rsidP="00B31E83">
            <w:pPr>
              <w:numPr>
                <w:ilvl w:val="1"/>
                <w:numId w:val="59"/>
              </w:numPr>
              <w:rPr>
                <w:sz w:val="20"/>
                <w:szCs w:val="20"/>
              </w:rPr>
            </w:pPr>
            <w:r w:rsidRPr="00B31E83">
              <w:rPr>
                <w:sz w:val="20"/>
                <w:szCs w:val="20"/>
              </w:rPr>
              <w:t>ИНЫЕ ТРЕБОВАНИЯ</w:t>
            </w:r>
          </w:p>
        </w:tc>
      </w:tr>
      <w:tr w:rsidR="00DA17D5" w:rsidRPr="00B31E83" w14:paraId="4A883F0E" w14:textId="77777777" w:rsidTr="00C147B8">
        <w:tc>
          <w:tcPr>
            <w:tcW w:w="704" w:type="dxa"/>
          </w:tcPr>
          <w:p w14:paraId="673F51A2" w14:textId="77777777" w:rsidR="00DA17D5" w:rsidRPr="00B31E83" w:rsidRDefault="00DA17D5" w:rsidP="00DA17D5">
            <w:pPr>
              <w:ind w:firstLine="0"/>
              <w:rPr>
                <w:sz w:val="20"/>
                <w:szCs w:val="20"/>
              </w:rPr>
            </w:pPr>
            <w:r w:rsidRPr="00B31E83">
              <w:rPr>
                <w:sz w:val="20"/>
                <w:szCs w:val="20"/>
              </w:rPr>
              <w:t>1.8.1</w:t>
            </w:r>
          </w:p>
        </w:tc>
        <w:tc>
          <w:tcPr>
            <w:tcW w:w="3676" w:type="dxa"/>
            <w:tcBorders>
              <w:top w:val="single" w:sz="4" w:space="0" w:color="auto"/>
              <w:left w:val="single" w:sz="4" w:space="0" w:color="auto"/>
              <w:bottom w:val="single" w:sz="4" w:space="0" w:color="auto"/>
              <w:right w:val="single" w:sz="4" w:space="0" w:color="auto"/>
            </w:tcBorders>
          </w:tcPr>
          <w:p w14:paraId="032BA5F9" w14:textId="6256CFBE" w:rsidR="00DA17D5" w:rsidRPr="00346C0B" w:rsidRDefault="00791C10" w:rsidP="00C147B8">
            <w:pPr>
              <w:ind w:firstLine="0"/>
              <w:rPr>
                <w:sz w:val="20"/>
                <w:szCs w:val="20"/>
              </w:rPr>
            </w:pPr>
            <w:r w:rsidRPr="005C2D61">
              <w:rPr>
                <w:sz w:val="20"/>
                <w:szCs w:val="20"/>
              </w:rPr>
              <w:t>Не установ</w:t>
            </w:r>
            <w:r>
              <w:rPr>
                <w:sz w:val="20"/>
                <w:szCs w:val="20"/>
              </w:rPr>
              <w:t>л</w:t>
            </w:r>
            <w:r w:rsidRPr="005C2D61">
              <w:rPr>
                <w:sz w:val="20"/>
                <w:szCs w:val="20"/>
              </w:rPr>
              <w:t>ен</w:t>
            </w:r>
            <w:r>
              <w:rPr>
                <w:sz w:val="20"/>
                <w:szCs w:val="20"/>
              </w:rPr>
              <w:t>ы</w:t>
            </w:r>
          </w:p>
        </w:tc>
        <w:tc>
          <w:tcPr>
            <w:tcW w:w="3686" w:type="dxa"/>
            <w:tcBorders>
              <w:top w:val="single" w:sz="4" w:space="0" w:color="auto"/>
              <w:left w:val="single" w:sz="4" w:space="0" w:color="auto"/>
              <w:bottom w:val="single" w:sz="4" w:space="0" w:color="auto"/>
              <w:right w:val="single" w:sz="4" w:space="0" w:color="auto"/>
            </w:tcBorders>
          </w:tcPr>
          <w:p w14:paraId="3C8AE712" w14:textId="2648E433" w:rsidR="00DA17D5" w:rsidRPr="00087F67" w:rsidRDefault="00DA17D5" w:rsidP="00034565">
            <w:pPr>
              <w:pStyle w:val="af0"/>
              <w:spacing w:before="0" w:after="0"/>
              <w:ind w:left="0" w:right="0" w:firstLine="0"/>
              <w:rPr>
                <w:sz w:val="20"/>
                <w:szCs w:val="20"/>
              </w:rPr>
            </w:pPr>
          </w:p>
        </w:tc>
        <w:tc>
          <w:tcPr>
            <w:tcW w:w="3685" w:type="dxa"/>
          </w:tcPr>
          <w:p w14:paraId="37CF7E6D" w14:textId="17F828FB" w:rsidR="00DA17D5" w:rsidRPr="00B31E83" w:rsidRDefault="00DA17D5" w:rsidP="00C147B8">
            <w:pPr>
              <w:ind w:firstLine="0"/>
              <w:rPr>
                <w:sz w:val="20"/>
                <w:szCs w:val="20"/>
              </w:rPr>
            </w:pPr>
          </w:p>
        </w:tc>
        <w:tc>
          <w:tcPr>
            <w:tcW w:w="3686" w:type="dxa"/>
          </w:tcPr>
          <w:p w14:paraId="2E31E0C2" w14:textId="77777777" w:rsidR="00DA17D5" w:rsidRPr="00B31E83" w:rsidRDefault="00DA17D5" w:rsidP="00DA17D5">
            <w:pPr>
              <w:ind w:firstLine="0"/>
              <w:rPr>
                <w:sz w:val="20"/>
                <w:szCs w:val="20"/>
              </w:rPr>
            </w:pPr>
          </w:p>
        </w:tc>
      </w:tr>
      <w:tr w:rsidR="00B31E83" w:rsidRPr="00B31E83" w14:paraId="49E070D1" w14:textId="77777777" w:rsidTr="00B31E83">
        <w:tc>
          <w:tcPr>
            <w:tcW w:w="704" w:type="dxa"/>
          </w:tcPr>
          <w:p w14:paraId="67E7C7FC" w14:textId="77777777" w:rsidR="00B31E83" w:rsidRPr="00B31E83" w:rsidRDefault="00B31E83" w:rsidP="00B31E83">
            <w:pPr>
              <w:ind w:firstLine="0"/>
              <w:rPr>
                <w:sz w:val="20"/>
                <w:szCs w:val="20"/>
              </w:rPr>
            </w:pPr>
            <w:r w:rsidRPr="00B31E83">
              <w:rPr>
                <w:sz w:val="20"/>
                <w:szCs w:val="20"/>
              </w:rPr>
              <w:t>1.8.2</w:t>
            </w:r>
          </w:p>
        </w:tc>
        <w:tc>
          <w:tcPr>
            <w:tcW w:w="3676" w:type="dxa"/>
          </w:tcPr>
          <w:p w14:paraId="41F00ED3" w14:textId="77777777" w:rsidR="00B31E83" w:rsidRPr="00B31E83" w:rsidRDefault="00B31E83" w:rsidP="00B31E83">
            <w:pPr>
              <w:ind w:firstLine="0"/>
              <w:rPr>
                <w:sz w:val="20"/>
                <w:szCs w:val="20"/>
              </w:rPr>
            </w:pPr>
            <w:r w:rsidRPr="00B31E83">
              <w:rPr>
                <w:sz w:val="20"/>
                <w:szCs w:val="20"/>
              </w:rPr>
              <w:t>…</w:t>
            </w:r>
          </w:p>
        </w:tc>
        <w:tc>
          <w:tcPr>
            <w:tcW w:w="3686" w:type="dxa"/>
          </w:tcPr>
          <w:p w14:paraId="31758D4B" w14:textId="77777777" w:rsidR="00B31E83" w:rsidRPr="00B31E83" w:rsidRDefault="00B31E83" w:rsidP="00B31E83">
            <w:pPr>
              <w:ind w:firstLine="0"/>
              <w:rPr>
                <w:sz w:val="20"/>
                <w:szCs w:val="20"/>
              </w:rPr>
            </w:pPr>
          </w:p>
        </w:tc>
        <w:tc>
          <w:tcPr>
            <w:tcW w:w="3685" w:type="dxa"/>
          </w:tcPr>
          <w:p w14:paraId="05BA4B85" w14:textId="77777777" w:rsidR="00B31E83" w:rsidRPr="00B31E83" w:rsidRDefault="00B31E83" w:rsidP="00B31E83">
            <w:pPr>
              <w:ind w:firstLine="0"/>
              <w:rPr>
                <w:sz w:val="20"/>
                <w:szCs w:val="20"/>
              </w:rPr>
            </w:pPr>
          </w:p>
        </w:tc>
        <w:tc>
          <w:tcPr>
            <w:tcW w:w="3686" w:type="dxa"/>
          </w:tcPr>
          <w:p w14:paraId="56EFD58D" w14:textId="77777777" w:rsidR="00B31E83" w:rsidRPr="00B31E83" w:rsidRDefault="00B31E83" w:rsidP="00B31E83">
            <w:pPr>
              <w:ind w:firstLine="0"/>
              <w:rPr>
                <w:sz w:val="20"/>
                <w:szCs w:val="20"/>
              </w:rPr>
            </w:pPr>
          </w:p>
        </w:tc>
      </w:tr>
    </w:tbl>
    <w:p w14:paraId="4254DFA9" w14:textId="77777777" w:rsidR="00B31E83" w:rsidRPr="00B31E83" w:rsidRDefault="00B31E83" w:rsidP="00B31E83">
      <w:pPr>
        <w:ind w:firstLine="0"/>
      </w:pPr>
    </w:p>
    <w:p w14:paraId="4D153926" w14:textId="77777777" w:rsidR="00B31E83" w:rsidRPr="00B31E83" w:rsidRDefault="00B31E83" w:rsidP="00B31E83">
      <w:pPr>
        <w:keepNext/>
        <w:numPr>
          <w:ilvl w:val="0"/>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lastRenderedPageBreak/>
        <w:t>Требования к уровню устойчивости финансового состояния</w:t>
      </w:r>
    </w:p>
    <w:tbl>
      <w:tblPr>
        <w:tblStyle w:val="43"/>
        <w:tblW w:w="1542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3714"/>
        <w:gridCol w:w="3715"/>
        <w:gridCol w:w="3715"/>
        <w:gridCol w:w="3715"/>
      </w:tblGrid>
      <w:tr w:rsidR="00B31E83" w:rsidRPr="00B31E83" w14:paraId="6E301A52" w14:textId="77777777" w:rsidTr="00532CC2">
        <w:tc>
          <w:tcPr>
            <w:tcW w:w="562" w:type="dxa"/>
            <w:tcBorders>
              <w:top w:val="single" w:sz="12" w:space="0" w:color="auto"/>
              <w:bottom w:val="single" w:sz="12" w:space="0" w:color="auto"/>
            </w:tcBorders>
            <w:shd w:val="clear" w:color="auto" w:fill="FFD200"/>
            <w:vAlign w:val="center"/>
          </w:tcPr>
          <w:p w14:paraId="423E5014"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714" w:type="dxa"/>
            <w:tcBorders>
              <w:top w:val="single" w:sz="12" w:space="0" w:color="auto"/>
              <w:bottom w:val="single" w:sz="12" w:space="0" w:color="auto"/>
            </w:tcBorders>
            <w:shd w:val="clear" w:color="auto" w:fill="FFD200"/>
            <w:vAlign w:val="center"/>
          </w:tcPr>
          <w:p w14:paraId="6B92F0F8"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715" w:type="dxa"/>
            <w:tcBorders>
              <w:top w:val="single" w:sz="12" w:space="0" w:color="auto"/>
              <w:bottom w:val="single" w:sz="12" w:space="0" w:color="auto"/>
            </w:tcBorders>
            <w:shd w:val="clear" w:color="auto" w:fill="FFD200"/>
            <w:vAlign w:val="center"/>
          </w:tcPr>
          <w:p w14:paraId="7F3354E6"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715" w:type="dxa"/>
            <w:tcBorders>
              <w:top w:val="single" w:sz="12" w:space="0" w:color="auto"/>
              <w:bottom w:val="single" w:sz="12" w:space="0" w:color="auto"/>
            </w:tcBorders>
            <w:shd w:val="clear" w:color="auto" w:fill="FFD200"/>
            <w:vAlign w:val="center"/>
          </w:tcPr>
          <w:p w14:paraId="6F4CF0AA"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715" w:type="dxa"/>
            <w:tcBorders>
              <w:top w:val="single" w:sz="12" w:space="0" w:color="auto"/>
              <w:bottom w:val="single" w:sz="12" w:space="0" w:color="auto"/>
            </w:tcBorders>
            <w:shd w:val="clear" w:color="auto" w:fill="FFD200"/>
            <w:vAlign w:val="center"/>
          </w:tcPr>
          <w:p w14:paraId="75B9A65C"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14:paraId="0C0595E7" w14:textId="77777777" w:rsidTr="00532CC2">
        <w:tc>
          <w:tcPr>
            <w:tcW w:w="562" w:type="dxa"/>
            <w:tcBorders>
              <w:top w:val="single" w:sz="12" w:space="0" w:color="auto"/>
            </w:tcBorders>
          </w:tcPr>
          <w:p w14:paraId="466EA237" w14:textId="77777777" w:rsidR="00B31E83" w:rsidRPr="00B31E83" w:rsidRDefault="00B31E83" w:rsidP="00B31E83">
            <w:pPr>
              <w:ind w:firstLine="0"/>
              <w:rPr>
                <w:sz w:val="20"/>
                <w:szCs w:val="20"/>
              </w:rPr>
            </w:pPr>
            <w:r w:rsidRPr="00B31E83">
              <w:rPr>
                <w:sz w:val="20"/>
                <w:szCs w:val="20"/>
              </w:rPr>
              <w:t>1</w:t>
            </w:r>
          </w:p>
        </w:tc>
        <w:tc>
          <w:tcPr>
            <w:tcW w:w="3714" w:type="dxa"/>
            <w:tcBorders>
              <w:top w:val="single" w:sz="12" w:space="0" w:color="auto"/>
            </w:tcBorders>
          </w:tcPr>
          <w:p w14:paraId="1D51FD83"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Наличие приемлемого уровня устойчивости финансового состояния Участника закупки за актуальный отчетный период </w:t>
            </w:r>
          </w:p>
          <w:tbl>
            <w:tblPr>
              <w:tblStyle w:val="4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13"/>
            </w:tblGrid>
            <w:tr w:rsidR="00B31E83" w:rsidRPr="00B31E83" w14:paraId="1849E469" w14:textId="77777777" w:rsidTr="00532CC2">
              <w:tc>
                <w:tcPr>
                  <w:tcW w:w="471" w:type="dxa"/>
                </w:tcPr>
                <w:p w14:paraId="6D7742C9" w14:textId="5FAB9326" w:rsidR="00B31E83" w:rsidRPr="00B31E83" w:rsidRDefault="00B31E83" w:rsidP="00B31E83">
                  <w:pPr>
                    <w:ind w:firstLine="0"/>
                    <w:jc w:val="left"/>
                    <w:rPr>
                      <w:sz w:val="20"/>
                      <w:szCs w:val="20"/>
                    </w:rPr>
                  </w:pPr>
                  <w:r w:rsidRPr="00B31E83">
                    <w:rPr>
                      <w:sz w:val="20"/>
                      <w:szCs w:val="20"/>
                    </w:rPr>
                    <w:object w:dxaOrig="225" w:dyaOrig="225" w14:anchorId="48D0A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75pt;height:18.75pt" o:ole="">
                        <v:imagedata r:id="rId12" o:title=""/>
                      </v:shape>
                      <w:control r:id="rId13" w:name="CheckBox2125111" w:shapeid="_x0000_i1034"/>
                    </w:object>
                  </w:r>
                </w:p>
              </w:tc>
              <w:tc>
                <w:tcPr>
                  <w:tcW w:w="7213" w:type="dxa"/>
                  <w:vAlign w:val="center"/>
                </w:tcPr>
                <w:p w14:paraId="1349FBB4" w14:textId="77777777" w:rsidR="00B31E83" w:rsidRPr="00B31E83" w:rsidRDefault="00B31E83" w:rsidP="00B31E83">
                  <w:pPr>
                    <w:ind w:firstLine="0"/>
                    <w:jc w:val="left"/>
                    <w:rPr>
                      <w:sz w:val="20"/>
                      <w:szCs w:val="20"/>
                      <w:lang w:val="en-US"/>
                    </w:rPr>
                  </w:pPr>
                  <w:r w:rsidRPr="00B31E83">
                    <w:rPr>
                      <w:sz w:val="20"/>
                      <w:szCs w:val="20"/>
                    </w:rPr>
                    <w:t>Устойчивое Ф</w:t>
                  </w:r>
                  <w:r w:rsidRPr="00B31E83">
                    <w:rPr>
                      <w:sz w:val="20"/>
                      <w:szCs w:val="20"/>
                      <w:lang w:val="en-US"/>
                    </w:rPr>
                    <w:t>C</w:t>
                  </w:r>
                  <w:r w:rsidRPr="00B31E83">
                    <w:rPr>
                      <w:sz w:val="20"/>
                      <w:szCs w:val="20"/>
                    </w:rPr>
                    <w:t>;</w:t>
                  </w:r>
                </w:p>
              </w:tc>
            </w:tr>
            <w:tr w:rsidR="00B31E83" w:rsidRPr="00B31E83" w14:paraId="1B59AE0E" w14:textId="77777777" w:rsidTr="00532CC2">
              <w:tc>
                <w:tcPr>
                  <w:tcW w:w="471" w:type="dxa"/>
                </w:tcPr>
                <w:p w14:paraId="65CC5693" w14:textId="06E5102D" w:rsidR="00B31E83" w:rsidRPr="00B31E83" w:rsidRDefault="00B31E83" w:rsidP="00B31E83">
                  <w:pPr>
                    <w:ind w:firstLine="0"/>
                    <w:jc w:val="left"/>
                    <w:rPr>
                      <w:sz w:val="20"/>
                      <w:szCs w:val="20"/>
                    </w:rPr>
                  </w:pPr>
                  <w:r w:rsidRPr="00B31E83">
                    <w:rPr>
                      <w:sz w:val="20"/>
                      <w:szCs w:val="20"/>
                    </w:rPr>
                    <w:object w:dxaOrig="225" w:dyaOrig="225" w14:anchorId="06AAEBC1">
                      <v:shape id="_x0000_i1036" type="#_x0000_t75" style="width:12.75pt;height:18.75pt" o:ole="">
                        <v:imagedata r:id="rId12" o:title=""/>
                      </v:shape>
                      <w:control r:id="rId14" w:name="CheckBox2126311" w:shapeid="_x0000_i1036"/>
                    </w:object>
                  </w:r>
                </w:p>
              </w:tc>
              <w:tc>
                <w:tcPr>
                  <w:tcW w:w="7213" w:type="dxa"/>
                  <w:vAlign w:val="center"/>
                </w:tcPr>
                <w:p w14:paraId="6B223BB6" w14:textId="77777777" w:rsidR="00B31E83" w:rsidRPr="00B31E83" w:rsidRDefault="00B31E83" w:rsidP="00B31E83">
                  <w:pPr>
                    <w:ind w:firstLine="0"/>
                    <w:jc w:val="left"/>
                    <w:rPr>
                      <w:sz w:val="20"/>
                      <w:szCs w:val="20"/>
                    </w:rPr>
                  </w:pPr>
                  <w:r w:rsidRPr="00B31E83">
                    <w:rPr>
                      <w:sz w:val="20"/>
                      <w:szCs w:val="20"/>
                    </w:rPr>
                    <w:t>Достаточно устойчивое Ф</w:t>
                  </w:r>
                  <w:r w:rsidRPr="00B31E83">
                    <w:rPr>
                      <w:sz w:val="20"/>
                      <w:szCs w:val="20"/>
                      <w:lang w:val="en-US"/>
                    </w:rPr>
                    <w:t>C</w:t>
                  </w:r>
                  <w:r w:rsidRPr="00B31E83">
                    <w:rPr>
                      <w:sz w:val="20"/>
                      <w:szCs w:val="20"/>
                    </w:rPr>
                    <w:t>;</w:t>
                  </w:r>
                </w:p>
              </w:tc>
            </w:tr>
            <w:tr w:rsidR="00B31E83" w:rsidRPr="00B31E83" w14:paraId="5BCE4650" w14:textId="77777777" w:rsidTr="00532CC2">
              <w:trPr>
                <w:trHeight w:val="366"/>
              </w:trPr>
              <w:tc>
                <w:tcPr>
                  <w:tcW w:w="471" w:type="dxa"/>
                </w:tcPr>
                <w:p w14:paraId="5A770927" w14:textId="427C679B" w:rsidR="00B31E83" w:rsidRPr="00B31E83" w:rsidRDefault="00B31E83" w:rsidP="00B31E83">
                  <w:pPr>
                    <w:ind w:firstLine="0"/>
                    <w:jc w:val="left"/>
                    <w:rPr>
                      <w:sz w:val="20"/>
                      <w:szCs w:val="20"/>
                    </w:rPr>
                  </w:pPr>
                  <w:r w:rsidRPr="00B31E83">
                    <w:rPr>
                      <w:sz w:val="20"/>
                      <w:szCs w:val="20"/>
                    </w:rPr>
                    <w:object w:dxaOrig="225" w:dyaOrig="225" w14:anchorId="662311FE">
                      <v:shape id="_x0000_i1038" type="#_x0000_t75" style="width:12.75pt;height:18.75pt" o:ole="">
                        <v:imagedata r:id="rId12" o:title=""/>
                      </v:shape>
                      <w:control r:id="rId15" w:name="CheckBox21261111" w:shapeid="_x0000_i1038"/>
                    </w:object>
                  </w:r>
                </w:p>
              </w:tc>
              <w:tc>
                <w:tcPr>
                  <w:tcW w:w="7213" w:type="dxa"/>
                  <w:vAlign w:val="center"/>
                </w:tcPr>
                <w:p w14:paraId="23A7149B" w14:textId="77777777" w:rsidR="00B31E83" w:rsidRPr="00B31E83" w:rsidRDefault="00B31E83" w:rsidP="00B31E83">
                  <w:pPr>
                    <w:ind w:firstLine="0"/>
                    <w:jc w:val="left"/>
                    <w:rPr>
                      <w:sz w:val="20"/>
                      <w:szCs w:val="20"/>
                    </w:rPr>
                  </w:pPr>
                  <w:r w:rsidRPr="00B31E83">
                    <w:rPr>
                      <w:sz w:val="20"/>
                      <w:szCs w:val="20"/>
                    </w:rPr>
                    <w:t>Неустойчивое Ф</w:t>
                  </w:r>
                  <w:r w:rsidRPr="00B31E83">
                    <w:rPr>
                      <w:sz w:val="20"/>
                      <w:szCs w:val="20"/>
                      <w:lang w:val="en-US"/>
                    </w:rPr>
                    <w:t>C</w:t>
                  </w:r>
                  <w:r w:rsidRPr="00B31E83">
                    <w:rPr>
                      <w:sz w:val="20"/>
                      <w:szCs w:val="20"/>
                    </w:rPr>
                    <w:t>;</w:t>
                  </w:r>
                </w:p>
              </w:tc>
            </w:tr>
            <w:tr w:rsidR="00B31E83" w:rsidRPr="00B31E83" w14:paraId="34721416" w14:textId="77777777" w:rsidTr="00532CC2">
              <w:trPr>
                <w:trHeight w:val="132"/>
              </w:trPr>
              <w:tc>
                <w:tcPr>
                  <w:tcW w:w="471" w:type="dxa"/>
                </w:tcPr>
                <w:p w14:paraId="136C5A42" w14:textId="28A97E2A" w:rsidR="00B31E83" w:rsidRPr="00B31E83" w:rsidRDefault="00B31E83" w:rsidP="00B31E83">
                  <w:pPr>
                    <w:ind w:firstLine="0"/>
                    <w:jc w:val="left"/>
                    <w:rPr>
                      <w:sz w:val="20"/>
                      <w:szCs w:val="20"/>
                    </w:rPr>
                  </w:pPr>
                  <w:r w:rsidRPr="00B31E83">
                    <w:rPr>
                      <w:sz w:val="20"/>
                      <w:szCs w:val="20"/>
                    </w:rPr>
                    <w:object w:dxaOrig="225" w:dyaOrig="225" w14:anchorId="6A763708">
                      <v:shape id="_x0000_i1040" type="#_x0000_t75" style="width:12.75pt;height:18.75pt" o:ole="">
                        <v:imagedata r:id="rId16" o:title=""/>
                      </v:shape>
                      <w:control r:id="rId17" w:name="CheckBox21262111" w:shapeid="_x0000_i1040"/>
                    </w:object>
                  </w:r>
                </w:p>
              </w:tc>
              <w:tc>
                <w:tcPr>
                  <w:tcW w:w="7213" w:type="dxa"/>
                  <w:vAlign w:val="center"/>
                </w:tcPr>
                <w:p w14:paraId="3ECF5EBB" w14:textId="77777777" w:rsidR="00B31E83" w:rsidRPr="00B31E83" w:rsidRDefault="00B31E83" w:rsidP="00B31E83">
                  <w:pPr>
                    <w:tabs>
                      <w:tab w:val="clear" w:pos="1134"/>
                    </w:tabs>
                    <w:ind w:firstLine="0"/>
                    <w:jc w:val="left"/>
                    <w:rPr>
                      <w:sz w:val="20"/>
                      <w:szCs w:val="20"/>
                    </w:rPr>
                  </w:pPr>
                  <w:r w:rsidRPr="00B31E83">
                    <w:rPr>
                      <w:sz w:val="20"/>
                      <w:szCs w:val="20"/>
                    </w:rPr>
                    <w:t>Крайне неустойчивое Ф</w:t>
                  </w:r>
                  <w:r w:rsidRPr="00B31E83">
                    <w:rPr>
                      <w:sz w:val="20"/>
                      <w:szCs w:val="20"/>
                      <w:lang w:val="en-US"/>
                    </w:rPr>
                    <w:t>C</w:t>
                  </w:r>
                  <w:r w:rsidRPr="00B31E83">
                    <w:rPr>
                      <w:sz w:val="20"/>
                      <w:szCs w:val="20"/>
                    </w:rPr>
                    <w:t>. Допускается при условии предоставления обеспечения в соответствии с требованиями, указанными в п.п. 37, 38, 39 Блока 2 настоящего документа.</w:t>
                  </w:r>
                </w:p>
              </w:tc>
            </w:tr>
          </w:tbl>
          <w:p w14:paraId="177955E7" w14:textId="77777777" w:rsidR="00B31E83" w:rsidRPr="00B31E83" w:rsidRDefault="00B31E83" w:rsidP="00B31E83">
            <w:pPr>
              <w:spacing w:before="120" w:after="120"/>
              <w:ind w:firstLine="0"/>
              <w:rPr>
                <w:sz w:val="20"/>
                <w:szCs w:val="20"/>
              </w:rPr>
            </w:pPr>
          </w:p>
        </w:tc>
        <w:tc>
          <w:tcPr>
            <w:tcW w:w="3715" w:type="dxa"/>
            <w:tcBorders>
              <w:top w:val="single" w:sz="12" w:space="0" w:color="auto"/>
            </w:tcBorders>
          </w:tcPr>
          <w:p w14:paraId="24E14474" w14:textId="77777777" w:rsidR="00B31E83" w:rsidRPr="00B31E83" w:rsidRDefault="00B31E83" w:rsidP="00B31E83">
            <w:pPr>
              <w:spacing w:before="120" w:after="120"/>
              <w:ind w:firstLine="6"/>
            </w:pPr>
            <w:r w:rsidRPr="00B31E83">
              <w:rPr>
                <w:sz w:val="20"/>
              </w:rPr>
              <w:t>Перечень документов представлен в разделе 2.1 Блока 9 настоящего документа</w:t>
            </w:r>
          </w:p>
        </w:tc>
        <w:tc>
          <w:tcPr>
            <w:tcW w:w="3715" w:type="dxa"/>
            <w:tcBorders>
              <w:top w:val="single" w:sz="12" w:space="0" w:color="auto"/>
            </w:tcBorders>
          </w:tcPr>
          <w:p w14:paraId="710BDF31"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00C91580">
              <w:rPr>
                <w:i/>
                <w:iCs/>
                <w:color w:val="333399"/>
                <w:sz w:val="20"/>
                <w:szCs w:val="20"/>
              </w:rPr>
              <w:t>требованиям закупки</w:t>
            </w:r>
            <w:r w:rsidRPr="00B31E83">
              <w:rPr>
                <w:sz w:val="20"/>
                <w:szCs w:val="20"/>
              </w:rPr>
              <w:t>:</w:t>
            </w:r>
          </w:p>
          <w:p w14:paraId="6F7E5ED2" w14:textId="77777777" w:rsidR="00B31E83" w:rsidRPr="00B31E83" w:rsidRDefault="00B31E83" w:rsidP="00B31E83">
            <w:pPr>
              <w:numPr>
                <w:ilvl w:val="0"/>
                <w:numId w:val="48"/>
              </w:numPr>
              <w:tabs>
                <w:tab w:val="clear" w:pos="1134"/>
              </w:tabs>
              <w:spacing w:before="120" w:after="120"/>
              <w:ind w:left="318" w:right="57" w:hanging="283"/>
              <w:rPr>
                <w:sz w:val="20"/>
                <w:szCs w:val="20"/>
              </w:rPr>
            </w:pPr>
            <w:r w:rsidRPr="00B31E83">
              <w:rPr>
                <w:sz w:val="20"/>
                <w:szCs w:val="20"/>
              </w:rPr>
              <w:t xml:space="preserve">Наличие корректно оформленных документов, подтверждающих указанный уровень устойчивости финансового состояния. </w:t>
            </w:r>
          </w:p>
        </w:tc>
        <w:tc>
          <w:tcPr>
            <w:tcW w:w="3715" w:type="dxa"/>
            <w:tcBorders>
              <w:top w:val="single" w:sz="12" w:space="0" w:color="auto"/>
            </w:tcBorders>
          </w:tcPr>
          <w:p w14:paraId="5E08A096" w14:textId="77777777" w:rsidR="00B31E83" w:rsidRPr="00B31E83" w:rsidRDefault="00B31E83" w:rsidP="00B31E83">
            <w:pPr>
              <w:ind w:firstLine="0"/>
              <w:rPr>
                <w:sz w:val="20"/>
                <w:szCs w:val="20"/>
              </w:rPr>
            </w:pPr>
            <w:r w:rsidRPr="00B31E83">
              <w:rPr>
                <w:sz w:val="20"/>
                <w:szCs w:val="20"/>
              </w:rPr>
              <w:t>Критерии определения актуальности отчетного периода, методика расчета уровня финансовой устойчивости указаны в разделе 2.2 Блока 9 настоящего документа</w:t>
            </w:r>
          </w:p>
        </w:tc>
      </w:tr>
    </w:tbl>
    <w:p w14:paraId="4D54789D"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подтверждающим документам</w:t>
      </w:r>
    </w:p>
    <w:p w14:paraId="3CA3F3A1" w14:textId="77777777" w:rsidR="00B31E83" w:rsidRPr="00B31E83" w:rsidRDefault="00B31E83" w:rsidP="00B31E83">
      <w:pPr>
        <w:widowControl w:val="0"/>
        <w:tabs>
          <w:tab w:val="clear" w:pos="1134"/>
        </w:tabs>
        <w:kinsoku/>
        <w:adjustRightInd w:val="0"/>
        <w:snapToGrid w:val="0"/>
        <w:spacing w:before="120"/>
        <w:ind w:left="567" w:firstLine="0"/>
        <w:rPr>
          <w:sz w:val="22"/>
          <w:szCs w:val="22"/>
          <w:u w:val="single"/>
        </w:rPr>
      </w:pPr>
      <w:r w:rsidRPr="00B31E83">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sidRPr="00B31E83">
        <w:rPr>
          <w:rFonts w:eastAsia="Calibri"/>
          <w:i/>
          <w:sz w:val="22"/>
          <w:szCs w:val="22"/>
          <w:u w:val="single"/>
          <w:vertAlign w:val="superscript"/>
          <w:lang w:eastAsia="en-US"/>
        </w:rPr>
        <w:footnoteReference w:id="3"/>
      </w:r>
      <w:r w:rsidRPr="00B31E83">
        <w:rPr>
          <w:rFonts w:eastAsia="Calibri"/>
          <w:i/>
          <w:sz w:val="22"/>
          <w:szCs w:val="22"/>
          <w:u w:val="single"/>
          <w:lang w:eastAsia="en-US"/>
        </w:rPr>
        <w:t>, включая упрощенную форму бухгалтерской отчетности</w:t>
      </w:r>
      <w:r w:rsidRPr="00B31E83">
        <w:rPr>
          <w:i/>
          <w:sz w:val="22"/>
          <w:szCs w:val="22"/>
          <w:u w:val="single"/>
          <w:vertAlign w:val="superscript"/>
        </w:rPr>
        <w:footnoteReference w:id="4"/>
      </w:r>
      <w:r w:rsidRPr="00B31E83">
        <w:rPr>
          <w:i/>
          <w:sz w:val="22"/>
          <w:szCs w:val="22"/>
          <w:u w:val="single"/>
        </w:rPr>
        <w:t>)</w:t>
      </w:r>
      <w:r w:rsidRPr="00B31E83">
        <w:rPr>
          <w:sz w:val="22"/>
          <w:szCs w:val="22"/>
          <w:u w:val="single"/>
        </w:rPr>
        <w:t>:</w:t>
      </w:r>
    </w:p>
    <w:p w14:paraId="78C64419" w14:textId="77777777"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B31E83">
        <w:rPr>
          <w:sz w:val="22"/>
          <w:szCs w:val="22"/>
          <w:vertAlign w:val="superscript"/>
        </w:rPr>
        <w:footnoteReference w:id="5"/>
      </w:r>
      <w:r w:rsidRPr="00B31E83">
        <w:rPr>
          <w:sz w:val="22"/>
          <w:szCs w:val="22"/>
        </w:rPr>
        <w:t xml:space="preserve"> и подписью руководителя Участника закупки:</w:t>
      </w:r>
    </w:p>
    <w:p w14:paraId="692F6066"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14:paraId="599229DB"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14:paraId="575C999D" w14:textId="77777777"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B31E83">
        <w:rPr>
          <w:sz w:val="22"/>
          <w:szCs w:val="22"/>
          <w:vertAlign w:val="superscript"/>
        </w:rPr>
        <w:footnoteReference w:id="6"/>
      </w:r>
      <w:r w:rsidRPr="00B31E83">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14:paraId="167DFAD3"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7A0C1B82"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3D884688"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lastRenderedPageBreak/>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B31E83">
        <w:rPr>
          <w:rFonts w:eastAsia="Calibri"/>
          <w:i/>
          <w:sz w:val="22"/>
          <w:szCs w:val="22"/>
          <w:u w:val="single"/>
          <w:vertAlign w:val="superscript"/>
          <w:lang w:eastAsia="en-US"/>
        </w:rPr>
        <w:footnoteReference w:id="7"/>
      </w:r>
      <w:r w:rsidRPr="00B31E83">
        <w:rPr>
          <w:rFonts w:eastAsia="Calibri"/>
          <w:i/>
          <w:sz w:val="22"/>
          <w:szCs w:val="22"/>
          <w:u w:val="single"/>
          <w:lang w:eastAsia="en-US"/>
        </w:rPr>
        <w:t>, включая упрощенную форму бухгалтерской отчетности</w:t>
      </w:r>
      <w:r w:rsidRPr="00B31E83">
        <w:rPr>
          <w:rFonts w:eastAsia="Calibri"/>
          <w:i/>
          <w:sz w:val="22"/>
          <w:szCs w:val="22"/>
          <w:u w:val="single"/>
          <w:vertAlign w:val="superscript"/>
          <w:lang w:eastAsia="en-US"/>
        </w:rPr>
        <w:footnoteReference w:id="8"/>
      </w:r>
      <w:r w:rsidRPr="00B31E83">
        <w:rPr>
          <w:rFonts w:eastAsia="Calibri"/>
          <w:i/>
          <w:sz w:val="22"/>
          <w:szCs w:val="22"/>
          <w:u w:val="single"/>
          <w:lang w:eastAsia="en-US"/>
        </w:rPr>
        <w:t>):</w:t>
      </w:r>
    </w:p>
    <w:p w14:paraId="3006B66F" w14:textId="77777777"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w:t>
      </w:r>
      <w:r w:rsidRPr="00B31E83">
        <w:rPr>
          <w:sz w:val="22"/>
          <w:szCs w:val="22"/>
          <w:vertAlign w:val="superscript"/>
        </w:rPr>
        <w:footnoteReference w:id="9"/>
      </w:r>
      <w:r w:rsidRPr="00B31E83">
        <w:rPr>
          <w:sz w:val="22"/>
          <w:szCs w:val="22"/>
        </w:rPr>
        <w:t xml:space="preserve"> и подписью Индивидуального предпринимателя - Участника закупки:</w:t>
      </w:r>
    </w:p>
    <w:p w14:paraId="0C9190CD"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14:paraId="476CBF18"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14:paraId="31EBE585" w14:textId="77777777"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–Участника закупки на последнюю отчетную дату (квартал), заверенные печатью</w:t>
      </w:r>
      <w:r w:rsidRPr="00B31E83">
        <w:rPr>
          <w:sz w:val="22"/>
          <w:szCs w:val="22"/>
          <w:vertAlign w:val="superscript"/>
        </w:rPr>
        <w:footnoteReference w:id="10"/>
      </w:r>
      <w:r w:rsidRPr="00B31E83">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14:paraId="41D0E513"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05F0E7DE"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05FBDA96"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sidRPr="00B31E83">
        <w:rPr>
          <w:rFonts w:eastAsia="Calibri"/>
          <w:i/>
          <w:sz w:val="22"/>
          <w:szCs w:val="22"/>
          <w:u w:val="single"/>
          <w:vertAlign w:val="superscript"/>
          <w:lang w:eastAsia="en-US"/>
        </w:rPr>
        <w:footnoteReference w:id="11"/>
      </w:r>
      <w:r w:rsidRPr="00B31E83">
        <w:rPr>
          <w:rFonts w:eastAsia="Calibri"/>
          <w:i/>
          <w:sz w:val="22"/>
          <w:szCs w:val="22"/>
          <w:u w:val="single"/>
          <w:lang w:eastAsia="en-US"/>
        </w:rPr>
        <w:t>:</w:t>
      </w:r>
    </w:p>
    <w:p w14:paraId="29FD630B" w14:textId="77777777"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sidRPr="00B31E83">
        <w:rPr>
          <w:sz w:val="22"/>
          <w:szCs w:val="22"/>
          <w:vertAlign w:val="superscript"/>
        </w:rPr>
        <w:footnoteReference w:id="12"/>
      </w:r>
      <w:r w:rsidRPr="00B31E83">
        <w:rPr>
          <w:sz w:val="22"/>
          <w:szCs w:val="22"/>
        </w:rPr>
        <w:t xml:space="preserve"> и подписью Индивидуального предпринимателя - Участника закупки.</w:t>
      </w:r>
    </w:p>
    <w:p w14:paraId="78CD5976" w14:textId="77777777"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sidRPr="00B31E83">
        <w:rPr>
          <w:sz w:val="22"/>
          <w:szCs w:val="22"/>
          <w:vertAlign w:val="superscript"/>
        </w:rPr>
        <w:footnoteReference w:id="13"/>
      </w:r>
      <w:r w:rsidRPr="00B31E83">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B31E83">
        <w:rPr>
          <w:sz w:val="22"/>
          <w:szCs w:val="22"/>
          <w:vertAlign w:val="superscript"/>
        </w:rPr>
        <w:footnoteReference w:id="14"/>
      </w:r>
      <w:r w:rsidRPr="00B31E83">
        <w:rPr>
          <w:sz w:val="22"/>
          <w:szCs w:val="22"/>
        </w:rPr>
        <w:t xml:space="preserve"> (сведения предоставляются без отметки налоговых органов):</w:t>
      </w:r>
    </w:p>
    <w:p w14:paraId="78EDF41B"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5BBAB3E8"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2494AE1D"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B31E83">
        <w:rPr>
          <w:rFonts w:eastAsia="Calibri"/>
          <w:i/>
          <w:sz w:val="22"/>
          <w:szCs w:val="22"/>
          <w:u w:val="single"/>
          <w:vertAlign w:val="superscript"/>
          <w:lang w:eastAsia="en-US"/>
        </w:rPr>
        <w:footnoteReference w:id="15"/>
      </w:r>
    </w:p>
    <w:p w14:paraId="76E85869" w14:textId="77777777" w:rsidR="00B31E83" w:rsidRPr="00B31E83" w:rsidRDefault="00B31E83" w:rsidP="00B31E83">
      <w:pPr>
        <w:widowControl w:val="0"/>
        <w:numPr>
          <w:ilvl w:val="0"/>
          <w:numId w:val="52"/>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14:paraId="4A94B818"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lastRenderedPageBreak/>
        <w:t>Форма 0503730 по ОКУД – Бухгалтерский баланс;</w:t>
      </w:r>
    </w:p>
    <w:p w14:paraId="4667459D"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14:paraId="02E66A29"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страховая организация</w:t>
      </w:r>
      <w:r w:rsidRPr="00B31E83">
        <w:rPr>
          <w:rFonts w:eastAsia="Calibri"/>
          <w:i/>
          <w:sz w:val="22"/>
          <w:szCs w:val="22"/>
          <w:u w:val="single"/>
          <w:vertAlign w:val="superscript"/>
          <w:lang w:eastAsia="en-US"/>
        </w:rPr>
        <w:footnoteReference w:id="16"/>
      </w:r>
    </w:p>
    <w:p w14:paraId="5C835D5E" w14:textId="77777777"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14:paraId="36A1BB04"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 Бухгалтерский баланс;</w:t>
      </w:r>
    </w:p>
    <w:p w14:paraId="75904717"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 Отчет о финансовых результатах;</w:t>
      </w:r>
    </w:p>
    <w:p w14:paraId="3B0437DD" w14:textId="77777777"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14:paraId="2BDFF287"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(Бухгалтерский баланс);</w:t>
      </w:r>
    </w:p>
    <w:p w14:paraId="4967E555"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(Отчет о финансовых результатах).</w:t>
      </w:r>
    </w:p>
    <w:p w14:paraId="31D5C1E0"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(отчетность по стандартам IAS</w:t>
      </w:r>
      <w:r w:rsidRPr="00B31E83">
        <w:rPr>
          <w:rFonts w:eastAsia="Calibri"/>
          <w:i/>
          <w:sz w:val="22"/>
          <w:szCs w:val="22"/>
          <w:u w:val="single"/>
          <w:vertAlign w:val="superscript"/>
          <w:lang w:eastAsia="en-US"/>
        </w:rPr>
        <w:footnoteReference w:id="17"/>
      </w:r>
      <w:r w:rsidRPr="00B31E83">
        <w:rPr>
          <w:rFonts w:eastAsia="Calibri"/>
          <w:i/>
          <w:sz w:val="22"/>
          <w:szCs w:val="22"/>
          <w:u w:val="single"/>
          <w:lang w:eastAsia="en-US"/>
        </w:rPr>
        <w:t>):</w:t>
      </w:r>
    </w:p>
    <w:p w14:paraId="707B799A" w14:textId="77777777" w:rsidR="00B31E83" w:rsidRPr="00B31E83" w:rsidRDefault="00B31E83" w:rsidP="00B31E83">
      <w:pPr>
        <w:widowControl w:val="0"/>
        <w:numPr>
          <w:ilvl w:val="0"/>
          <w:numId w:val="54"/>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неаудированная), заверенная печатью Участника закупки и подписью руководителя Участника закупки</w:t>
      </w:r>
      <w:r w:rsidRPr="00B31E83">
        <w:rPr>
          <w:sz w:val="22"/>
          <w:szCs w:val="22"/>
          <w:vertAlign w:val="superscript"/>
          <w:lang w:val="en-US"/>
        </w:rPr>
        <w:footnoteReference w:id="18"/>
      </w:r>
      <w:r w:rsidRPr="00B31E83">
        <w:rPr>
          <w:sz w:val="22"/>
          <w:szCs w:val="22"/>
        </w:rPr>
        <w:t>:</w:t>
      </w:r>
    </w:p>
    <w:p w14:paraId="4BF4F0DF"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14:paraId="0EC97275"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14:paraId="6138A501" w14:textId="77777777"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 xml:space="preserve">на любом языке </w:t>
      </w:r>
      <w:r w:rsidRPr="00B31E83">
        <w:rPr>
          <w:sz w:val="22"/>
          <w:szCs w:val="22"/>
        </w:rPr>
        <w:t xml:space="preserve">Участника закупки </w:t>
      </w:r>
      <w:r w:rsidRPr="00B31E83">
        <w:rPr>
          <w:bCs/>
          <w:sz w:val="22"/>
          <w:szCs w:val="22"/>
        </w:rPr>
        <w:t>с переводом на русский, либо английский язык.</w:t>
      </w:r>
    </w:p>
    <w:p w14:paraId="551F0189"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(иная форма отчетности):</w:t>
      </w:r>
    </w:p>
    <w:p w14:paraId="218ACD5F" w14:textId="77777777" w:rsidR="00B31E83" w:rsidRPr="00B31E83" w:rsidRDefault="00B31E83" w:rsidP="00B31E83">
      <w:pPr>
        <w:widowControl w:val="0"/>
        <w:numPr>
          <w:ilvl w:val="0"/>
          <w:numId w:val="55"/>
        </w:numPr>
        <w:tabs>
          <w:tab w:val="clear" w:pos="1134"/>
        </w:tabs>
        <w:kinsoku/>
        <w:overflowPunct/>
        <w:autoSpaceDE/>
        <w:autoSpaceDN/>
        <w:snapToGrid w:val="0"/>
        <w:spacing w:before="120"/>
        <w:ind w:left="1134" w:hanging="425"/>
        <w:contextualSpacing/>
        <w:rPr>
          <w:sz w:val="22"/>
          <w:szCs w:val="22"/>
        </w:rPr>
      </w:pPr>
      <w:r w:rsidRPr="00B31E83">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14:paraId="64F57EDD"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14:paraId="3910DDD2"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14:paraId="571A8C97" w14:textId="77777777"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Поставщика/Участника закупки с переводом на русский, либо английский язык.</w:t>
      </w:r>
    </w:p>
    <w:p w14:paraId="30906BC0" w14:textId="77777777" w:rsidR="00B31E83" w:rsidRPr="00B31E83" w:rsidRDefault="00B31E83" w:rsidP="00B31E83">
      <w:pPr>
        <w:widowControl w:val="0"/>
        <w:tabs>
          <w:tab w:val="clear" w:pos="1134"/>
        </w:tabs>
        <w:kinsoku/>
        <w:adjustRightInd w:val="0"/>
        <w:snapToGrid w:val="0"/>
        <w:spacing w:before="120"/>
        <w:ind w:firstLine="0"/>
        <w:rPr>
          <w:rFonts w:eastAsia="Calibri"/>
          <w:i/>
          <w:sz w:val="22"/>
          <w:szCs w:val="22"/>
          <w:u w:val="single"/>
          <w:lang w:eastAsia="en-US"/>
        </w:rPr>
      </w:pPr>
      <w:r w:rsidRPr="00B31E83">
        <w:rPr>
          <w:rFonts w:eastAsia="Calibri"/>
          <w:i/>
          <w:sz w:val="22"/>
          <w:szCs w:val="22"/>
          <w:u w:val="single"/>
          <w:lang w:eastAsia="en-US"/>
        </w:rPr>
        <w:t>Кредитные организации:</w:t>
      </w:r>
    </w:p>
    <w:p w14:paraId="2F8277FF" w14:textId="77777777" w:rsidR="00B31E83" w:rsidRPr="00B31E83" w:rsidRDefault="00B31E83" w:rsidP="00B31E83">
      <w:pPr>
        <w:widowControl w:val="0"/>
        <w:tabs>
          <w:tab w:val="clear" w:pos="1134"/>
        </w:tabs>
        <w:kinsoku/>
        <w:adjustRightInd w:val="0"/>
        <w:snapToGrid w:val="0"/>
        <w:spacing w:before="120"/>
        <w:ind w:left="567" w:firstLine="0"/>
        <w:rPr>
          <w:i/>
          <w:iCs/>
          <w:sz w:val="22"/>
          <w:szCs w:val="22"/>
        </w:rPr>
      </w:pPr>
      <w:r w:rsidRPr="00B31E83">
        <w:rPr>
          <w:rFonts w:eastAsia="Calibri"/>
          <w:i/>
          <w:sz w:val="22"/>
          <w:szCs w:val="22"/>
          <w:u w:val="single"/>
          <w:lang w:eastAsia="en-US"/>
        </w:rPr>
        <w:t xml:space="preserve">Резидент Российской Федерации – кредитная организация </w:t>
      </w:r>
      <w:r w:rsidRPr="00B31E83">
        <w:rPr>
          <w:i/>
          <w:iCs/>
          <w:sz w:val="22"/>
          <w:szCs w:val="22"/>
          <w:vertAlign w:val="superscript"/>
        </w:rPr>
        <w:footnoteReference w:id="19"/>
      </w:r>
      <w:r w:rsidRPr="00B31E83">
        <w:rPr>
          <w:i/>
          <w:iCs/>
          <w:sz w:val="22"/>
          <w:szCs w:val="22"/>
        </w:rPr>
        <w:t xml:space="preserve"> </w:t>
      </w:r>
      <w:r w:rsidRPr="00B31E83">
        <w:rPr>
          <w:i/>
          <w:iCs/>
          <w:sz w:val="22"/>
          <w:szCs w:val="22"/>
          <w:vertAlign w:val="superscript"/>
        </w:rPr>
        <w:footnoteReference w:id="20"/>
      </w:r>
    </w:p>
    <w:p w14:paraId="3B4243E9" w14:textId="77777777" w:rsidR="00B31E83" w:rsidRPr="00B31E83" w:rsidRDefault="00B31E83" w:rsidP="00B31E83">
      <w:pPr>
        <w:widowControl w:val="0"/>
        <w:numPr>
          <w:ilvl w:val="0"/>
          <w:numId w:val="56"/>
        </w:numPr>
        <w:tabs>
          <w:tab w:val="clear" w:pos="1134"/>
        </w:tabs>
        <w:kinsoku/>
        <w:overflowPunct/>
        <w:autoSpaceDE/>
        <w:autoSpaceDN/>
        <w:snapToGrid w:val="0"/>
        <w:spacing w:before="120"/>
        <w:ind w:left="1134" w:hanging="425"/>
        <w:contextualSpacing/>
        <w:rPr>
          <w:sz w:val="22"/>
          <w:szCs w:val="22"/>
        </w:rPr>
      </w:pPr>
      <w:r w:rsidRPr="00B31E83">
        <w:rPr>
          <w:sz w:val="22"/>
          <w:szCs w:val="22"/>
        </w:rPr>
        <w:lastRenderedPageBreak/>
        <w:t>Копия финансовой отчетности за последний отчетный год и на последнюю отчетную дату:</w:t>
      </w:r>
    </w:p>
    <w:p w14:paraId="7834060D"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14:paraId="7ED91AB4"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финансовых результатах (публикуемая форма);</w:t>
      </w:r>
    </w:p>
    <w:p w14:paraId="69E26080"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(отчетность по стандартам IAS</w:t>
      </w:r>
      <w:r w:rsidRPr="00B31E83">
        <w:rPr>
          <w:rFonts w:eastAsia="Calibri"/>
          <w:sz w:val="22"/>
          <w:szCs w:val="22"/>
          <w:u w:val="single"/>
          <w:vertAlign w:val="superscript"/>
          <w:lang w:eastAsia="en-US"/>
        </w:rPr>
        <w:footnoteReference w:id="21"/>
      </w:r>
      <w:r w:rsidRPr="00B31E83">
        <w:rPr>
          <w:rFonts w:eastAsia="Calibri"/>
          <w:i/>
          <w:sz w:val="22"/>
          <w:szCs w:val="22"/>
          <w:u w:val="single"/>
          <w:lang w:eastAsia="en-US"/>
        </w:rPr>
        <w:t>):</w:t>
      </w:r>
    </w:p>
    <w:p w14:paraId="2C9D0B1B" w14:textId="77777777" w:rsidR="00B31E83" w:rsidRPr="00B31E83" w:rsidRDefault="00B31E83" w:rsidP="00B31E83">
      <w:pPr>
        <w:widowControl w:val="0"/>
        <w:numPr>
          <w:ilvl w:val="0"/>
          <w:numId w:val="57"/>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14:paraId="1FBFE746"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14:paraId="20182174"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14:paraId="58C81B62"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Cash Flow Statement (Отчет о движении денежных средств).</w:t>
      </w:r>
    </w:p>
    <w:p w14:paraId="0FCF59F1" w14:textId="77777777"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14:paraId="20BA3623"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(иная форма отчетности):</w:t>
      </w:r>
    </w:p>
    <w:p w14:paraId="22BBB069" w14:textId="77777777" w:rsidR="00B31E83" w:rsidRPr="00B31E83" w:rsidRDefault="00B31E83" w:rsidP="00B31E83">
      <w:pPr>
        <w:widowControl w:val="0"/>
        <w:numPr>
          <w:ilvl w:val="0"/>
          <w:numId w:val="58"/>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B31E83">
        <w:rPr>
          <w:sz w:val="22"/>
          <w:szCs w:val="22"/>
          <w:vertAlign w:val="superscript"/>
        </w:rPr>
        <w:footnoteReference w:id="22"/>
      </w:r>
      <w:r w:rsidRPr="00B31E83">
        <w:rPr>
          <w:sz w:val="22"/>
          <w:szCs w:val="22"/>
        </w:rPr>
        <w:t>:</w:t>
      </w:r>
    </w:p>
    <w:p w14:paraId="156B81DE"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14:paraId="5861CD55"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прибылях и убытках (публикуемая форма);</w:t>
      </w:r>
    </w:p>
    <w:p w14:paraId="3B0F0BBF" w14:textId="77777777"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14:paraId="4B427E5F"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w:t>
      </w:r>
    </w:p>
    <w:p w14:paraId="50F6D023"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Для Участников - нерезидентов РФ актуальной считается финансовая отчетность за последний отчетный год.</w:t>
      </w:r>
    </w:p>
    <w:p w14:paraId="279BAF73"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Критерии определения актуальности отчетного периода</w:t>
      </w:r>
    </w:p>
    <w:p w14:paraId="1AA6955D"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Критерии определения актуальности финансовой отчетности 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9"/>
        <w:gridCol w:w="7020"/>
      </w:tblGrid>
      <w:tr w:rsidR="00B31E83" w:rsidRPr="00B31E83" w14:paraId="7B8353EE" w14:textId="77777777" w:rsidTr="00B31E83">
        <w:trPr>
          <w:trHeight w:val="567"/>
          <w:tblHeader/>
        </w:trPr>
        <w:tc>
          <w:tcPr>
            <w:tcW w:w="2500" w:type="pct"/>
            <w:shd w:val="clear" w:color="auto" w:fill="D9D9D9"/>
            <w:vAlign w:val="center"/>
          </w:tcPr>
          <w:p w14:paraId="03BCC850" w14:textId="77777777" w:rsidR="00B31E83" w:rsidRPr="00B31E83" w:rsidRDefault="00B31E83" w:rsidP="00B31E83">
            <w:pPr>
              <w:ind w:firstLine="0"/>
              <w:jc w:val="center"/>
              <w:rPr>
                <w:sz w:val="22"/>
                <w:szCs w:val="22"/>
              </w:rPr>
            </w:pPr>
            <w:r w:rsidRPr="00B31E83">
              <w:rPr>
                <w:sz w:val="22"/>
                <w:szCs w:val="22"/>
              </w:rPr>
              <w:t>Временной период</w:t>
            </w:r>
          </w:p>
          <w:p w14:paraId="7C5D4906" w14:textId="77777777" w:rsidR="00B31E83" w:rsidRPr="00B31E83" w:rsidRDefault="00B31E83" w:rsidP="00B31E83">
            <w:pPr>
              <w:ind w:firstLine="0"/>
              <w:jc w:val="center"/>
              <w:rPr>
                <w:sz w:val="22"/>
                <w:szCs w:val="22"/>
              </w:rPr>
            </w:pPr>
            <w:r w:rsidRPr="00B31E83">
              <w:rPr>
                <w:sz w:val="22"/>
                <w:szCs w:val="22"/>
              </w:rPr>
              <w:t>(дата предоставления отчетности)</w:t>
            </w:r>
          </w:p>
        </w:tc>
        <w:tc>
          <w:tcPr>
            <w:tcW w:w="2500" w:type="pct"/>
            <w:shd w:val="clear" w:color="auto" w:fill="D9D9D9"/>
            <w:vAlign w:val="center"/>
          </w:tcPr>
          <w:p w14:paraId="21C77294" w14:textId="77777777" w:rsidR="00B31E83" w:rsidRPr="00B31E83" w:rsidRDefault="00B31E83" w:rsidP="00B31E83">
            <w:pPr>
              <w:ind w:firstLine="0"/>
              <w:jc w:val="center"/>
              <w:rPr>
                <w:sz w:val="22"/>
                <w:szCs w:val="22"/>
              </w:rPr>
            </w:pPr>
            <w:r w:rsidRPr="00B31E83">
              <w:rPr>
                <w:sz w:val="22"/>
                <w:szCs w:val="22"/>
              </w:rPr>
              <w:t>Актуальный отчетный период</w:t>
            </w:r>
          </w:p>
        </w:tc>
      </w:tr>
      <w:tr w:rsidR="00B31E83" w:rsidRPr="00B31E83" w14:paraId="7DFBF8C4" w14:textId="77777777" w:rsidTr="00532CC2">
        <w:trPr>
          <w:trHeight w:val="567"/>
        </w:trPr>
        <w:tc>
          <w:tcPr>
            <w:tcW w:w="2500" w:type="pct"/>
            <w:vAlign w:val="center"/>
          </w:tcPr>
          <w:p w14:paraId="7837CC31" w14:textId="77777777" w:rsidR="00B31E83" w:rsidRPr="00B31E83" w:rsidRDefault="00B31E83" w:rsidP="00B31E83">
            <w:pPr>
              <w:ind w:firstLine="0"/>
              <w:jc w:val="center"/>
              <w:rPr>
                <w:sz w:val="22"/>
                <w:szCs w:val="22"/>
              </w:rPr>
            </w:pPr>
            <w:r w:rsidRPr="00B31E83">
              <w:rPr>
                <w:sz w:val="22"/>
                <w:szCs w:val="22"/>
              </w:rPr>
              <w:t>01 января-31 марта</w:t>
            </w:r>
          </w:p>
        </w:tc>
        <w:tc>
          <w:tcPr>
            <w:tcW w:w="2500" w:type="pct"/>
            <w:vAlign w:val="center"/>
          </w:tcPr>
          <w:p w14:paraId="0FA16206" w14:textId="77777777" w:rsidR="00B31E83" w:rsidRPr="00B31E83" w:rsidRDefault="00B31E83" w:rsidP="00B31E83">
            <w:pPr>
              <w:ind w:firstLine="0"/>
              <w:jc w:val="center"/>
              <w:rPr>
                <w:sz w:val="22"/>
                <w:szCs w:val="22"/>
              </w:rPr>
            </w:pPr>
            <w:r w:rsidRPr="00B31E83">
              <w:rPr>
                <w:sz w:val="22"/>
                <w:szCs w:val="22"/>
              </w:rPr>
              <w:t>3 кв. предыдущего года</w:t>
            </w:r>
          </w:p>
          <w:p w14:paraId="3D3A3B26" w14:textId="77777777" w:rsidR="00B31E83" w:rsidRPr="00B31E83" w:rsidRDefault="00B31E83" w:rsidP="00B31E83">
            <w:pPr>
              <w:ind w:firstLine="0"/>
              <w:jc w:val="center"/>
              <w:rPr>
                <w:sz w:val="22"/>
                <w:szCs w:val="22"/>
              </w:rPr>
            </w:pPr>
            <w:r w:rsidRPr="00B31E83">
              <w:rPr>
                <w:sz w:val="22"/>
                <w:szCs w:val="22"/>
              </w:rPr>
              <w:t>(за 9 месяцев)</w:t>
            </w:r>
          </w:p>
        </w:tc>
      </w:tr>
      <w:tr w:rsidR="00B31E83" w:rsidRPr="00B31E83" w14:paraId="277813A0" w14:textId="77777777" w:rsidTr="00532CC2">
        <w:trPr>
          <w:trHeight w:val="567"/>
        </w:trPr>
        <w:tc>
          <w:tcPr>
            <w:tcW w:w="2500" w:type="pct"/>
            <w:vAlign w:val="center"/>
          </w:tcPr>
          <w:p w14:paraId="468380D9" w14:textId="77777777" w:rsidR="00B31E83" w:rsidRPr="00B31E83" w:rsidRDefault="00B31E83" w:rsidP="00B31E83">
            <w:pPr>
              <w:ind w:firstLine="0"/>
              <w:jc w:val="center"/>
              <w:rPr>
                <w:sz w:val="22"/>
                <w:szCs w:val="22"/>
              </w:rPr>
            </w:pPr>
            <w:r w:rsidRPr="00B31E83">
              <w:rPr>
                <w:sz w:val="22"/>
                <w:szCs w:val="22"/>
              </w:rPr>
              <w:lastRenderedPageBreak/>
              <w:t>01 апреля-30 апреля</w:t>
            </w:r>
          </w:p>
        </w:tc>
        <w:tc>
          <w:tcPr>
            <w:tcW w:w="2500" w:type="pct"/>
            <w:vAlign w:val="center"/>
          </w:tcPr>
          <w:p w14:paraId="3DF2D23C" w14:textId="77777777" w:rsidR="00B31E83" w:rsidRPr="00B31E83" w:rsidRDefault="00B31E83" w:rsidP="00B31E83">
            <w:pPr>
              <w:ind w:firstLine="0"/>
              <w:jc w:val="center"/>
              <w:rPr>
                <w:sz w:val="22"/>
                <w:szCs w:val="22"/>
              </w:rPr>
            </w:pPr>
            <w:r w:rsidRPr="00B31E83">
              <w:rPr>
                <w:sz w:val="22"/>
                <w:szCs w:val="22"/>
              </w:rPr>
              <w:t>Предыдущий год</w:t>
            </w:r>
          </w:p>
        </w:tc>
      </w:tr>
      <w:tr w:rsidR="00B31E83" w:rsidRPr="00B31E83" w14:paraId="255307C6" w14:textId="77777777" w:rsidTr="00532CC2">
        <w:trPr>
          <w:trHeight w:val="567"/>
        </w:trPr>
        <w:tc>
          <w:tcPr>
            <w:tcW w:w="2500" w:type="pct"/>
            <w:vAlign w:val="center"/>
          </w:tcPr>
          <w:p w14:paraId="4495B412" w14:textId="77777777" w:rsidR="00B31E83" w:rsidRPr="00B31E83" w:rsidRDefault="00B31E83" w:rsidP="00B31E83">
            <w:pPr>
              <w:ind w:firstLine="0"/>
              <w:jc w:val="center"/>
              <w:rPr>
                <w:sz w:val="22"/>
                <w:szCs w:val="22"/>
              </w:rPr>
            </w:pPr>
            <w:r w:rsidRPr="00B31E83">
              <w:rPr>
                <w:sz w:val="22"/>
                <w:szCs w:val="22"/>
              </w:rPr>
              <w:t>01 мая-31 июля</w:t>
            </w:r>
          </w:p>
        </w:tc>
        <w:tc>
          <w:tcPr>
            <w:tcW w:w="2500" w:type="pct"/>
            <w:vAlign w:val="center"/>
          </w:tcPr>
          <w:p w14:paraId="3E29F34D" w14:textId="77777777" w:rsidR="00B31E83" w:rsidRPr="00B31E83" w:rsidRDefault="00B31E83" w:rsidP="00B31E83">
            <w:pPr>
              <w:ind w:firstLine="0"/>
              <w:jc w:val="center"/>
              <w:rPr>
                <w:sz w:val="22"/>
                <w:szCs w:val="22"/>
              </w:rPr>
            </w:pPr>
            <w:r w:rsidRPr="00B31E83">
              <w:rPr>
                <w:sz w:val="22"/>
                <w:szCs w:val="22"/>
              </w:rPr>
              <w:t>1 кв. текущего года</w:t>
            </w:r>
          </w:p>
          <w:p w14:paraId="6A67A5DD" w14:textId="77777777" w:rsidR="00B31E83" w:rsidRPr="00B31E83" w:rsidRDefault="00B31E83" w:rsidP="00B31E83">
            <w:pPr>
              <w:ind w:firstLine="0"/>
              <w:jc w:val="center"/>
              <w:rPr>
                <w:sz w:val="22"/>
                <w:szCs w:val="22"/>
              </w:rPr>
            </w:pPr>
            <w:r w:rsidRPr="00B31E83">
              <w:rPr>
                <w:sz w:val="22"/>
                <w:szCs w:val="22"/>
              </w:rPr>
              <w:t>(за 1 квартал)</w:t>
            </w:r>
          </w:p>
        </w:tc>
      </w:tr>
      <w:tr w:rsidR="00B31E83" w:rsidRPr="00B31E83" w14:paraId="3FCE577C" w14:textId="77777777" w:rsidTr="00532CC2">
        <w:trPr>
          <w:trHeight w:val="567"/>
        </w:trPr>
        <w:tc>
          <w:tcPr>
            <w:tcW w:w="2500" w:type="pct"/>
            <w:vAlign w:val="center"/>
          </w:tcPr>
          <w:p w14:paraId="7D5DED66" w14:textId="77777777" w:rsidR="00B31E83" w:rsidRPr="00B31E83" w:rsidRDefault="00B31E83" w:rsidP="00B31E83">
            <w:pPr>
              <w:ind w:firstLine="0"/>
              <w:jc w:val="center"/>
              <w:rPr>
                <w:sz w:val="22"/>
                <w:szCs w:val="22"/>
              </w:rPr>
            </w:pPr>
            <w:r w:rsidRPr="00B31E83">
              <w:rPr>
                <w:sz w:val="22"/>
                <w:szCs w:val="22"/>
              </w:rPr>
              <w:t>01 августа-31 октября</w:t>
            </w:r>
          </w:p>
        </w:tc>
        <w:tc>
          <w:tcPr>
            <w:tcW w:w="2500" w:type="pct"/>
            <w:vAlign w:val="center"/>
          </w:tcPr>
          <w:p w14:paraId="17696448" w14:textId="77777777" w:rsidR="00B31E83" w:rsidRPr="00B31E83" w:rsidRDefault="00B31E83" w:rsidP="00B31E83">
            <w:pPr>
              <w:ind w:firstLine="0"/>
              <w:jc w:val="center"/>
              <w:rPr>
                <w:sz w:val="22"/>
                <w:szCs w:val="22"/>
              </w:rPr>
            </w:pPr>
            <w:r w:rsidRPr="00B31E83">
              <w:rPr>
                <w:sz w:val="22"/>
                <w:szCs w:val="22"/>
              </w:rPr>
              <w:t>2 кв. текущего года</w:t>
            </w:r>
          </w:p>
          <w:p w14:paraId="4138EC4F" w14:textId="77777777" w:rsidR="00B31E83" w:rsidRPr="00B31E83" w:rsidRDefault="00B31E83" w:rsidP="00B31E83">
            <w:pPr>
              <w:ind w:firstLine="0"/>
              <w:jc w:val="center"/>
              <w:rPr>
                <w:sz w:val="22"/>
                <w:szCs w:val="22"/>
              </w:rPr>
            </w:pPr>
            <w:r w:rsidRPr="00B31E83">
              <w:rPr>
                <w:sz w:val="22"/>
                <w:szCs w:val="22"/>
              </w:rPr>
              <w:t>(за 1е полугодие)</w:t>
            </w:r>
          </w:p>
        </w:tc>
      </w:tr>
      <w:tr w:rsidR="00B31E83" w:rsidRPr="00B31E83" w14:paraId="453A0AC0" w14:textId="77777777" w:rsidTr="00532CC2">
        <w:trPr>
          <w:trHeight w:val="567"/>
        </w:trPr>
        <w:tc>
          <w:tcPr>
            <w:tcW w:w="2500" w:type="pct"/>
            <w:vAlign w:val="center"/>
          </w:tcPr>
          <w:p w14:paraId="69FF0025" w14:textId="77777777" w:rsidR="00B31E83" w:rsidRPr="00B31E83" w:rsidRDefault="00B31E83" w:rsidP="00B31E83">
            <w:pPr>
              <w:ind w:firstLine="0"/>
              <w:jc w:val="center"/>
              <w:rPr>
                <w:sz w:val="22"/>
                <w:szCs w:val="22"/>
              </w:rPr>
            </w:pPr>
            <w:r w:rsidRPr="00B31E83">
              <w:rPr>
                <w:sz w:val="22"/>
                <w:szCs w:val="22"/>
              </w:rPr>
              <w:t>01 ноября-31 декабря</w:t>
            </w:r>
          </w:p>
        </w:tc>
        <w:tc>
          <w:tcPr>
            <w:tcW w:w="2500" w:type="pct"/>
            <w:vAlign w:val="center"/>
          </w:tcPr>
          <w:p w14:paraId="76B56BF2" w14:textId="77777777" w:rsidR="00B31E83" w:rsidRPr="00B31E83" w:rsidRDefault="00B31E83" w:rsidP="00B31E83">
            <w:pPr>
              <w:ind w:firstLine="0"/>
              <w:jc w:val="center"/>
              <w:rPr>
                <w:sz w:val="22"/>
                <w:szCs w:val="22"/>
              </w:rPr>
            </w:pPr>
            <w:r w:rsidRPr="00B31E83">
              <w:rPr>
                <w:sz w:val="22"/>
                <w:szCs w:val="22"/>
              </w:rPr>
              <w:t>3 кв. текущего года</w:t>
            </w:r>
          </w:p>
          <w:p w14:paraId="28FB2152" w14:textId="77777777" w:rsidR="00B31E83" w:rsidRPr="00B31E83" w:rsidRDefault="00B31E83" w:rsidP="00B31E83">
            <w:pPr>
              <w:ind w:firstLine="0"/>
              <w:jc w:val="center"/>
              <w:rPr>
                <w:sz w:val="22"/>
                <w:szCs w:val="22"/>
              </w:rPr>
            </w:pPr>
            <w:r w:rsidRPr="00B31E83">
              <w:rPr>
                <w:sz w:val="22"/>
                <w:szCs w:val="22"/>
              </w:rPr>
              <w:t>(за 9 месяцев)</w:t>
            </w:r>
          </w:p>
        </w:tc>
      </w:tr>
    </w:tbl>
    <w:p w14:paraId="5EBB37EC"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Правила определения уровня финансового состояния</w:t>
      </w:r>
    </w:p>
    <w:p w14:paraId="4F5D4036"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при этом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14:paraId="47752B89"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Коэффициенты финансовой устойчивости и финансирования являются ключевыми при принятии решения о финансовом состоянии Участника закупки.</w:t>
      </w:r>
    </w:p>
    <w:p w14:paraId="75141164"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При этом финансовое состояние Участника закупки принимается по наихудшему расчетному показателю 1 группы.</w:t>
      </w:r>
    </w:p>
    <w:p w14:paraId="1DEC1561"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14:paraId="04FCDB05"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 результатам оценки показателей уровень финансового состояния Участника закупки определяется в соответствии со следующими правилами:</w:t>
      </w:r>
    </w:p>
    <w:p w14:paraId="736B0BCE" w14:textId="77777777" w:rsidR="00B31E83" w:rsidRPr="00B31E83" w:rsidRDefault="00B31E83" w:rsidP="00B31E83">
      <w:pPr>
        <w:widowControl w:val="0"/>
        <w:numPr>
          <w:ilvl w:val="0"/>
          <w:numId w:val="60"/>
        </w:numPr>
        <w:tabs>
          <w:tab w:val="clear" w:pos="1134"/>
        </w:tabs>
        <w:kinsoku/>
        <w:overflowPunct/>
        <w:autoSpaceDE/>
        <w:autoSpaceDN/>
        <w:spacing w:before="120" w:after="120"/>
        <w:rPr>
          <w:rFonts w:eastAsia="Calibri"/>
          <w:sz w:val="22"/>
          <w:szCs w:val="22"/>
          <w:lang w:eastAsia="en-US"/>
        </w:rPr>
      </w:pPr>
      <w:r w:rsidRPr="00B31E83">
        <w:rPr>
          <w:rFonts w:eastAsia="Calibri"/>
          <w:sz w:val="22"/>
          <w:szCs w:val="22"/>
          <w:lang w:eastAsia="en-US"/>
        </w:rPr>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sidRPr="00B31E83">
        <w:rPr>
          <w:rFonts w:eastAsia="Calibri"/>
          <w:sz w:val="22"/>
          <w:szCs w:val="22"/>
          <w:lang w:val="en-US" w:eastAsia="en-US"/>
        </w:rPr>
        <w:t>II</w:t>
      </w:r>
      <w:r w:rsidRPr="00B31E83">
        <w:rPr>
          <w:rFonts w:eastAsia="Calibri"/>
          <w:sz w:val="22"/>
          <w:szCs w:val="22"/>
          <w:lang w:eastAsia="en-US"/>
        </w:rPr>
        <w:t>-</w:t>
      </w:r>
      <w:r w:rsidRPr="00B31E83">
        <w:rPr>
          <w:rFonts w:eastAsia="Calibri"/>
          <w:sz w:val="22"/>
          <w:szCs w:val="22"/>
          <w:lang w:val="en-US" w:eastAsia="en-US"/>
        </w:rPr>
        <w:t>V</w:t>
      </w:r>
      <w:r w:rsidRPr="00B31E83">
        <w:rPr>
          <w:rFonts w:eastAsia="Calibri"/>
          <w:sz w:val="22"/>
          <w:szCs w:val="22"/>
          <w:lang w:eastAsia="en-US"/>
        </w:rPr>
        <w:t>):</w:t>
      </w:r>
    </w:p>
    <w:p w14:paraId="6CB0D87E" w14:textId="77777777"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B31E83" w:rsidRPr="00B31E83" w14:paraId="17917C8E" w14:textId="77777777" w:rsidTr="00532CC2">
        <w:trPr>
          <w:cantSplit/>
          <w:jc w:val="center"/>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76E40F3" w14:textId="77777777" w:rsidR="00B31E83" w:rsidRPr="00B31E83" w:rsidRDefault="00B31E83" w:rsidP="00B31E83">
            <w:pPr>
              <w:keepNext/>
              <w:ind w:firstLine="0"/>
              <w:jc w:val="left"/>
              <w:rPr>
                <w:bCs/>
                <w:sz w:val="22"/>
                <w:szCs w:val="22"/>
                <w:lang w:bidi="he-IL"/>
              </w:rPr>
            </w:pPr>
            <w:r w:rsidRPr="00B31E83">
              <w:rPr>
                <w:sz w:val="22"/>
                <w:szCs w:val="22"/>
                <w:lang w:bidi="he-IL"/>
              </w:rPr>
              <w:lastRenderedPageBreak/>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3BBE88C3"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нефинансовых организаций и нерезидентов Российской Федерации</w:t>
            </w:r>
          </w:p>
        </w:tc>
      </w:tr>
      <w:tr w:rsidR="00B31E83" w:rsidRPr="00B31E83" w14:paraId="046890FE" w14:textId="77777777" w:rsidTr="00532CC2">
        <w:trPr>
          <w:cantSplit/>
          <w:trHeight w:val="1006"/>
          <w:jc w:val="center"/>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36413A6" w14:textId="77777777" w:rsidR="00B31E83" w:rsidRPr="00B31E83" w:rsidRDefault="00B31E83" w:rsidP="00B31E83">
            <w:pPr>
              <w:keepNext/>
              <w:ind w:firstLine="0"/>
              <w:rPr>
                <w:bCs/>
                <w:sz w:val="22"/>
                <w:szCs w:val="22"/>
                <w:lang w:bidi="he-IL"/>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152ACC1"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BBA6612"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8EA810E"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765B8A0"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3BE94BC3"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A8F22F6" w14:textId="77777777" w:rsidR="00B31E83" w:rsidRPr="00B31E83" w:rsidRDefault="00B31E83" w:rsidP="00B31E83">
            <w:pPr>
              <w:keepNext/>
              <w:ind w:right="-59" w:firstLine="0"/>
              <w:jc w:val="left"/>
              <w:rPr>
                <w:bCs/>
                <w:sz w:val="22"/>
                <w:szCs w:val="22"/>
                <w:lang w:bidi="he-IL"/>
              </w:rPr>
            </w:pPr>
            <w:r w:rsidRPr="00B31E83">
              <w:rPr>
                <w:sz w:val="22"/>
                <w:szCs w:val="22"/>
                <w:lang w:bidi="he-IL"/>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03D042C"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FD5C66D"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72A3783"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19A0765B"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45324563"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00C555B" w14:textId="77777777" w:rsidR="00B31E83" w:rsidRPr="00B31E83" w:rsidRDefault="00B31E83" w:rsidP="00B31E83">
            <w:pPr>
              <w:ind w:right="-59" w:firstLine="0"/>
              <w:jc w:val="left"/>
              <w:rPr>
                <w:bCs/>
                <w:sz w:val="22"/>
                <w:szCs w:val="22"/>
                <w:lang w:bidi="he-IL"/>
              </w:rPr>
            </w:pPr>
            <w:r w:rsidRPr="00B31E83">
              <w:rPr>
                <w:sz w:val="22"/>
                <w:szCs w:val="22"/>
                <w:lang w:bidi="he-IL"/>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4332B8B"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A1A6922"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2402BB9"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42DA210A"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0E61A6D9" w14:textId="77777777" w:rsidTr="00532CC2">
        <w:trPr>
          <w:cantSplit/>
          <w:jc w:val="center"/>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14:paraId="349CCF1E" w14:textId="77777777" w:rsidR="00B31E83" w:rsidRPr="00B31E83" w:rsidRDefault="00B31E83" w:rsidP="00B31E83">
            <w:pPr>
              <w:ind w:right="-59" w:firstLine="0"/>
              <w:jc w:val="left"/>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7EC277CE"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057B05BD"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5B97C65A"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14:paraId="68A1485B"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39803A73"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34A99DD" w14:textId="77777777" w:rsidR="00B31E83" w:rsidRPr="00B31E83" w:rsidRDefault="00B31E83" w:rsidP="00B31E83">
            <w:pPr>
              <w:ind w:right="-59" w:firstLine="0"/>
              <w:jc w:val="left"/>
              <w:rPr>
                <w:bCs/>
                <w:sz w:val="22"/>
                <w:szCs w:val="22"/>
                <w:lang w:bidi="he-IL"/>
              </w:rPr>
            </w:pPr>
            <w:r w:rsidRPr="00B31E83">
              <w:rPr>
                <w:sz w:val="22"/>
                <w:szCs w:val="22"/>
                <w:lang w:bidi="he-IL"/>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FFD949D"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E3B495D"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37A5836"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37971152" w14:textId="77777777" w:rsidR="00B31E83" w:rsidRPr="00B31E83" w:rsidRDefault="00B31E83" w:rsidP="00B31E83">
            <w:pPr>
              <w:ind w:firstLine="0"/>
              <w:jc w:val="center"/>
              <w:rPr>
                <w:sz w:val="22"/>
                <w:szCs w:val="22"/>
              </w:rPr>
            </w:pPr>
            <w:r w:rsidRPr="00B31E83">
              <w:rPr>
                <w:sz w:val="22"/>
                <w:szCs w:val="22"/>
              </w:rPr>
              <w:t>≤ 1,80</w:t>
            </w:r>
          </w:p>
        </w:tc>
      </w:tr>
    </w:tbl>
    <w:p w14:paraId="074F2872"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02CF48A7"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негосударственных, некоммерческих организаций (учреждения, фонды, коллегии, партнерства):</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B31E83" w:rsidRPr="00B31E83" w14:paraId="4C8D90C0" w14:textId="77777777" w:rsidTr="00532CC2">
        <w:trPr>
          <w:cantSplit/>
          <w:jc w:val="center"/>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522DAB9" w14:textId="77777777" w:rsidR="00B31E83" w:rsidRPr="00B31E83" w:rsidRDefault="00B31E83" w:rsidP="00B31E83">
            <w:pPr>
              <w:keepNext/>
              <w:ind w:firstLine="0"/>
              <w:jc w:val="left"/>
              <w:rPr>
                <w:bCs/>
                <w:sz w:val="22"/>
                <w:szCs w:val="22"/>
                <w:lang w:bidi="he-IL"/>
              </w:rPr>
            </w:pPr>
            <w:r w:rsidRPr="00B31E83">
              <w:rPr>
                <w:sz w:val="22"/>
                <w:szCs w:val="22"/>
                <w:lang w:bidi="he-IL"/>
              </w:rPr>
              <w:lastRenderedPageBreak/>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052DE3EC"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негосударственных, некоммерческих организации</w:t>
            </w:r>
          </w:p>
        </w:tc>
      </w:tr>
      <w:tr w:rsidR="00B31E83" w:rsidRPr="00B31E83" w14:paraId="42E91754" w14:textId="77777777" w:rsidTr="00532CC2">
        <w:trPr>
          <w:cantSplit/>
          <w:jc w:val="center"/>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DF7028B"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82984CF"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BD8CBD9"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71104B9"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2EEEC39"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25752E24"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330DC71" w14:textId="77777777" w:rsidR="00B31E83" w:rsidRPr="00B31E83" w:rsidRDefault="00B31E83" w:rsidP="00B31E83">
            <w:pPr>
              <w:keepNext/>
              <w:ind w:right="-60" w:firstLine="0"/>
              <w:rPr>
                <w:bCs/>
                <w:sz w:val="22"/>
                <w:szCs w:val="22"/>
                <w:lang w:bidi="he-IL"/>
              </w:rPr>
            </w:pPr>
            <w:r w:rsidRPr="00B31E83">
              <w:rPr>
                <w:sz w:val="22"/>
                <w:szCs w:val="22"/>
                <w:lang w:bidi="he-IL"/>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4859640"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3E1B566"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4F8D19A"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88DDD71"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2FCE01BE"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B77D8BF" w14:textId="77777777" w:rsidR="00B31E83" w:rsidRPr="00B31E83" w:rsidRDefault="00B31E83" w:rsidP="00B31E83">
            <w:pPr>
              <w:ind w:right="-60" w:firstLine="0"/>
              <w:rPr>
                <w:bCs/>
                <w:sz w:val="22"/>
                <w:szCs w:val="22"/>
                <w:lang w:bidi="he-IL"/>
              </w:rPr>
            </w:pPr>
            <w:r w:rsidRPr="00B31E83">
              <w:rPr>
                <w:sz w:val="22"/>
                <w:szCs w:val="22"/>
                <w:lang w:bidi="he-IL"/>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FC2DDAB"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1BED17F"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077CFF4"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F717CD0"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55EEF4EA"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D25A91F" w14:textId="77777777" w:rsidR="00B31E83" w:rsidRPr="00B31E83" w:rsidRDefault="00B31E83" w:rsidP="00B31E83">
            <w:pPr>
              <w:ind w:right="-60" w:firstLine="0"/>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8D5CE98"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D63903C"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FA120BE"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371F5C9"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1F1EA48A"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B368721" w14:textId="77777777" w:rsidR="00B31E83" w:rsidRPr="00B31E83" w:rsidRDefault="00B31E83" w:rsidP="00B31E83">
            <w:pPr>
              <w:ind w:right="-60" w:firstLine="0"/>
              <w:rPr>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5EAD9D4"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DB34F84"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2FE48F5"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04195D9" w14:textId="77777777" w:rsidR="00B31E83" w:rsidRPr="00B31E83" w:rsidRDefault="00B31E83" w:rsidP="00B31E83">
            <w:pPr>
              <w:ind w:firstLine="0"/>
              <w:jc w:val="center"/>
              <w:rPr>
                <w:sz w:val="22"/>
                <w:szCs w:val="22"/>
              </w:rPr>
            </w:pPr>
            <w:r w:rsidRPr="00B31E83">
              <w:rPr>
                <w:sz w:val="22"/>
                <w:szCs w:val="22"/>
              </w:rPr>
              <w:t>≤ 1,80</w:t>
            </w:r>
          </w:p>
        </w:tc>
      </w:tr>
    </w:tbl>
    <w:p w14:paraId="759B1287"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5922C16C" w14:textId="77777777" w:rsidR="00B31E83" w:rsidRPr="00B31E83" w:rsidRDefault="00B31E83" w:rsidP="00B31E83">
      <w:pPr>
        <w:keepNext/>
        <w:keepLines/>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lastRenderedPageBreak/>
        <w:t>Для страховых компаний:</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B31E83" w:rsidRPr="00B31E83" w14:paraId="1CAD537E" w14:textId="77777777" w:rsidTr="00532CC2">
        <w:trPr>
          <w:tblHeader/>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5633A28" w14:textId="77777777" w:rsidR="00B31E83" w:rsidRPr="00B31E83" w:rsidRDefault="00B31E83" w:rsidP="00B31E83">
            <w:pPr>
              <w:keepNext/>
              <w:keepLines/>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ABAD5EA" w14:textId="77777777" w:rsidR="00B31E83" w:rsidRPr="00B31E83" w:rsidRDefault="00B31E83" w:rsidP="00B31E83">
            <w:pPr>
              <w:keepNext/>
              <w:keepLines/>
              <w:ind w:firstLine="0"/>
              <w:jc w:val="center"/>
              <w:rPr>
                <w:sz w:val="22"/>
                <w:szCs w:val="22"/>
              </w:rPr>
            </w:pPr>
            <w:r w:rsidRPr="00B31E83">
              <w:rPr>
                <w:sz w:val="22"/>
                <w:szCs w:val="22"/>
              </w:rPr>
              <w:t>Уровень финансового состояния страховых компаний</w:t>
            </w:r>
          </w:p>
        </w:tc>
      </w:tr>
      <w:tr w:rsidR="00B31E83" w:rsidRPr="00B31E83" w14:paraId="24615032" w14:textId="77777777" w:rsidTr="00532CC2">
        <w:trPr>
          <w:tblHeader/>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068C850" w14:textId="77777777" w:rsidR="00B31E83" w:rsidRPr="00B31E83" w:rsidRDefault="00B31E83" w:rsidP="00B31E83">
            <w:pPr>
              <w:keepNext/>
              <w:rPr>
                <w:bCs/>
                <w:sz w:val="22"/>
                <w:szCs w:val="22"/>
                <w:lang w:bidi="he-IL"/>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ED9801B"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9143385"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709597F"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CBB315C"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54AB2CAE"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44E435D" w14:textId="77777777" w:rsidR="00B31E83" w:rsidRPr="00B31E83" w:rsidRDefault="00B31E83" w:rsidP="00B31E83">
            <w:pPr>
              <w:keepNext/>
              <w:ind w:firstLine="0"/>
              <w:rPr>
                <w:bCs/>
                <w:sz w:val="22"/>
                <w:szCs w:val="22"/>
                <w:lang w:bidi="he-IL"/>
              </w:rPr>
            </w:pPr>
            <w:r w:rsidRPr="00B31E83">
              <w:rPr>
                <w:sz w:val="22"/>
                <w:szCs w:val="22"/>
                <w:lang w:bidi="he-IL"/>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97B1F47"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36BAE20"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503D877"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F943B13"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7A0C1E21"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5DDF4D0" w14:textId="77777777" w:rsidR="00B31E83" w:rsidRPr="00B31E83" w:rsidRDefault="00B31E83" w:rsidP="00B31E83">
            <w:pPr>
              <w:ind w:firstLine="0"/>
              <w:rPr>
                <w:bCs/>
                <w:sz w:val="22"/>
                <w:szCs w:val="22"/>
                <w:lang w:bidi="he-IL"/>
              </w:rPr>
            </w:pPr>
            <w:r w:rsidRPr="00B31E83">
              <w:rPr>
                <w:sz w:val="22"/>
                <w:szCs w:val="22"/>
                <w:lang w:bidi="he-IL"/>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F05B516"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90111EA"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91920D7"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40DA1FC"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0FEE93A4"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DECD32C" w14:textId="77777777" w:rsidR="00B31E83" w:rsidRPr="00B31E83" w:rsidRDefault="00B31E83" w:rsidP="00B31E83">
            <w:pPr>
              <w:ind w:firstLine="0"/>
              <w:rPr>
                <w:bCs/>
                <w:sz w:val="22"/>
                <w:szCs w:val="22"/>
                <w:lang w:bidi="he-IL"/>
              </w:rPr>
            </w:pPr>
            <w:r w:rsidRPr="00B31E83">
              <w:rPr>
                <w:sz w:val="22"/>
                <w:szCs w:val="22"/>
                <w:lang w:bidi="he-IL"/>
              </w:rPr>
              <w:lastRenderedPageBreak/>
              <w:t>Коэффициент текущей ликвидности = (Баланс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16E0A23"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587C1AC"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41DBEF9"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43427FA"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0BB9E016"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EA2AAC2" w14:textId="77777777" w:rsidR="00B31E83" w:rsidRPr="00B31E83" w:rsidRDefault="00B31E83" w:rsidP="00B31E83">
            <w:pPr>
              <w:ind w:firstLine="0"/>
              <w:rPr>
                <w:bCs/>
                <w:sz w:val="22"/>
                <w:szCs w:val="22"/>
                <w:lang w:bidi="he-IL"/>
              </w:rPr>
            </w:pPr>
            <w:r w:rsidRPr="00B31E83">
              <w:rPr>
                <w:sz w:val="22"/>
                <w:szCs w:val="22"/>
                <w:lang w:bidi="he-IL"/>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17DA673"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C6758AD"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3C1C8F5"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3C4705E4" w14:textId="77777777" w:rsidR="00B31E83" w:rsidRPr="00B31E83" w:rsidRDefault="00B31E83" w:rsidP="00B31E83">
            <w:pPr>
              <w:ind w:firstLine="0"/>
              <w:jc w:val="center"/>
              <w:rPr>
                <w:sz w:val="22"/>
                <w:szCs w:val="22"/>
              </w:rPr>
            </w:pPr>
            <w:r w:rsidRPr="00B31E83">
              <w:rPr>
                <w:sz w:val="22"/>
                <w:szCs w:val="22"/>
              </w:rPr>
              <w:t>≤ 1,80</w:t>
            </w:r>
          </w:p>
        </w:tc>
      </w:tr>
    </w:tbl>
    <w:p w14:paraId="74D660D0" w14:textId="77777777" w:rsidR="00B31E83" w:rsidRPr="00B31E83" w:rsidRDefault="00B31E83" w:rsidP="00B31E83">
      <w:pPr>
        <w:widowControl w:val="0"/>
        <w:numPr>
          <w:ilvl w:val="0"/>
          <w:numId w:val="44"/>
        </w:numPr>
        <w:tabs>
          <w:tab w:val="clear" w:pos="1134"/>
        </w:tabs>
        <w:kinsoku/>
        <w:overflowPunct/>
        <w:autoSpaceDE/>
        <w:autoSpaceDN/>
        <w:spacing w:before="120" w:after="120"/>
        <w:ind w:left="0" w:firstLine="0"/>
        <w:rPr>
          <w:rFonts w:eastAsia="Calibri"/>
          <w:sz w:val="22"/>
          <w:szCs w:val="22"/>
          <w:lang w:eastAsia="en-US"/>
        </w:rPr>
      </w:pPr>
      <w:r w:rsidRPr="00B31E83">
        <w:rPr>
          <w:rFonts w:eastAsia="Calibri"/>
          <w:sz w:val="22"/>
          <w:szCs w:val="22"/>
          <w:lang w:eastAsia="en-US"/>
        </w:rPr>
        <w:br w:type="page"/>
      </w:r>
    </w:p>
    <w:p w14:paraId="5F4D0DF0"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lastRenderedPageBreak/>
        <w:t>Для государственных (муниципальных) бюджетных и автономных учреждений:</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B31E83" w:rsidRPr="00B31E83" w14:paraId="2610AC4F" w14:textId="77777777" w:rsidTr="00532CC2">
        <w:trPr>
          <w:cantSplit/>
          <w:jc w:val="center"/>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A1C8C20" w14:textId="77777777"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4387C99"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государственных (муниципальных) бюджетных и автономных учреждений</w:t>
            </w:r>
          </w:p>
        </w:tc>
      </w:tr>
      <w:tr w:rsidR="00B31E83" w:rsidRPr="00B31E83" w14:paraId="7E0B9D2A" w14:textId="77777777" w:rsidTr="00532CC2">
        <w:trPr>
          <w:cantSplit/>
          <w:jc w:val="center"/>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8AF2B6A"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3215DBF"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21632DD"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8AA3741"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51692D3"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5CDE4B98" w14:textId="77777777" w:rsidTr="00532CC2">
        <w:trPr>
          <w:cantSplit/>
          <w:trHeight w:val="1948"/>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E993F7C" w14:textId="77777777" w:rsidR="00B31E83" w:rsidRPr="00B31E83" w:rsidRDefault="00B31E83" w:rsidP="00B31E83">
            <w:pPr>
              <w:ind w:firstLine="0"/>
              <w:jc w:val="left"/>
              <w:rPr>
                <w:bCs/>
                <w:sz w:val="22"/>
                <w:szCs w:val="22"/>
                <w:lang w:bidi="he-IL"/>
              </w:rPr>
            </w:pPr>
            <w:r w:rsidRPr="00B31E83">
              <w:rPr>
                <w:sz w:val="22"/>
                <w:szCs w:val="22"/>
                <w:lang w:bidi="he-IL"/>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B31E83" w:rsidDel="00497787">
              <w:rPr>
                <w:sz w:val="22"/>
                <w:szCs w:val="22"/>
                <w:lang w:bidi="he-IL"/>
              </w:rPr>
              <w:t xml:space="preserve"> </w:t>
            </w:r>
            <w:r w:rsidRPr="00B31E83">
              <w:rPr>
                <w:sz w:val="22"/>
                <w:szCs w:val="22"/>
                <w:lang w:bidi="he-IL"/>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82528D2"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49C0A02"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138C32C"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9A43DA8" w14:textId="77777777" w:rsidR="00B31E83" w:rsidRPr="00B31E83" w:rsidRDefault="00B31E83" w:rsidP="00B31E83">
            <w:pPr>
              <w:keepNext/>
              <w:ind w:firstLine="0"/>
              <w:jc w:val="center"/>
              <w:rPr>
                <w:sz w:val="22"/>
                <w:szCs w:val="22"/>
                <w:lang w:bidi="he-IL"/>
              </w:rPr>
            </w:pPr>
            <w:r w:rsidRPr="00B31E83">
              <w:rPr>
                <w:sz w:val="22"/>
                <w:szCs w:val="22"/>
                <w:lang w:bidi="he-IL"/>
              </w:rPr>
              <w:t>≤ 0</w:t>
            </w:r>
          </w:p>
        </w:tc>
      </w:tr>
      <w:tr w:rsidR="00B31E83" w:rsidRPr="00B31E83" w14:paraId="3B439E2C" w14:textId="77777777" w:rsidTr="00532CC2">
        <w:trPr>
          <w:cantSplit/>
          <w:trHeight w:val="1692"/>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706DFD5" w14:textId="77777777" w:rsidR="00B31E83" w:rsidRPr="00B31E83" w:rsidRDefault="00B31E83" w:rsidP="00B31E83">
            <w:pPr>
              <w:ind w:firstLine="0"/>
              <w:jc w:val="left"/>
              <w:rPr>
                <w:bCs/>
                <w:sz w:val="22"/>
                <w:szCs w:val="22"/>
                <w:lang w:bidi="he-IL"/>
              </w:rPr>
            </w:pPr>
            <w:r w:rsidRPr="00B31E83">
              <w:rPr>
                <w:sz w:val="22"/>
                <w:szCs w:val="22"/>
                <w:lang w:bidi="he-IL"/>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DC5D182"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9034DFA"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ED36349" w14:textId="77777777" w:rsidR="00B31E83" w:rsidRPr="00B31E83" w:rsidRDefault="00B31E83" w:rsidP="00B31E83">
            <w:pPr>
              <w:ind w:firstLine="0"/>
              <w:jc w:val="center"/>
              <w:rPr>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4E94BDD6" w14:textId="77777777" w:rsidR="00B31E83" w:rsidRPr="00B31E83" w:rsidRDefault="00B31E83" w:rsidP="00B31E83">
            <w:pPr>
              <w:ind w:firstLine="0"/>
              <w:jc w:val="center"/>
              <w:rPr>
                <w:sz w:val="22"/>
                <w:szCs w:val="22"/>
                <w:lang w:bidi="he-IL"/>
              </w:rPr>
            </w:pPr>
            <w:r w:rsidRPr="00B31E83">
              <w:rPr>
                <w:sz w:val="22"/>
                <w:szCs w:val="22"/>
                <w:lang w:bidi="he-IL"/>
              </w:rPr>
              <w:t>≤ 0</w:t>
            </w:r>
          </w:p>
        </w:tc>
      </w:tr>
      <w:tr w:rsidR="00B31E83" w:rsidRPr="00B31E83" w14:paraId="55EEAE91" w14:textId="77777777" w:rsidTr="00532CC2">
        <w:trPr>
          <w:cantSplit/>
          <w:trHeight w:val="159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C17D940" w14:textId="77777777" w:rsidR="00B31E83" w:rsidRPr="00B31E83" w:rsidRDefault="00B31E83" w:rsidP="00B31E83">
            <w:pPr>
              <w:ind w:firstLine="0"/>
              <w:jc w:val="left"/>
              <w:rPr>
                <w:bCs/>
                <w:sz w:val="22"/>
                <w:szCs w:val="22"/>
                <w:lang w:bidi="he-IL"/>
              </w:rPr>
            </w:pPr>
            <w:r w:rsidRPr="00B31E83">
              <w:rPr>
                <w:sz w:val="22"/>
                <w:szCs w:val="22"/>
                <w:lang w:bidi="he-IL"/>
              </w:rPr>
              <w:t>Коэффициент текущей ликвидности = (Баланс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9F628DE"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38AA476"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8D43E93"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17162F8" w14:textId="77777777" w:rsidR="00B31E83" w:rsidRPr="00B31E83" w:rsidRDefault="00B31E83" w:rsidP="00B31E83">
            <w:pPr>
              <w:ind w:firstLine="0"/>
              <w:jc w:val="center"/>
              <w:rPr>
                <w:sz w:val="22"/>
                <w:szCs w:val="22"/>
                <w:lang w:bidi="he-IL"/>
              </w:rPr>
            </w:pPr>
            <w:r w:rsidRPr="00B31E83">
              <w:rPr>
                <w:sz w:val="22"/>
                <w:szCs w:val="22"/>
                <w:lang w:bidi="he-IL"/>
              </w:rPr>
              <w:t>≤ 0,99</w:t>
            </w:r>
          </w:p>
        </w:tc>
      </w:tr>
      <w:tr w:rsidR="00B31E83" w:rsidRPr="00B31E83" w14:paraId="2D9C46E0" w14:textId="77777777" w:rsidTr="00532CC2">
        <w:trPr>
          <w:cantSplit/>
          <w:trHeight w:val="58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0ABCEC9" w14:textId="77777777" w:rsidR="00B31E83" w:rsidRPr="00B31E83" w:rsidRDefault="00B31E83" w:rsidP="00B31E83">
            <w:pPr>
              <w:ind w:firstLine="0"/>
              <w:jc w:val="left"/>
              <w:rPr>
                <w:bCs/>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A28D442"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B639649"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6892BBD"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75FB47E" w14:textId="77777777" w:rsidR="00B31E83" w:rsidRPr="00B31E83" w:rsidRDefault="00B31E83" w:rsidP="00B31E83">
            <w:pPr>
              <w:ind w:firstLine="0"/>
              <w:jc w:val="center"/>
              <w:rPr>
                <w:sz w:val="22"/>
                <w:szCs w:val="22"/>
                <w:lang w:bidi="he-IL"/>
              </w:rPr>
            </w:pPr>
            <w:r w:rsidRPr="00B31E83">
              <w:rPr>
                <w:sz w:val="22"/>
                <w:szCs w:val="22"/>
                <w:lang w:bidi="he-IL"/>
              </w:rPr>
              <w:t>≤ 1,80</w:t>
            </w:r>
          </w:p>
        </w:tc>
      </w:tr>
    </w:tbl>
    <w:p w14:paraId="5F57D803"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4806E6B9"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кредитных и финансовых институтов:</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B31E83" w:rsidRPr="00B31E83" w14:paraId="4FC44FB2" w14:textId="77777777" w:rsidTr="00532CC2">
        <w:trPr>
          <w:cantSplit/>
          <w:trHeight w:val="20"/>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BCE15CE" w14:textId="77777777" w:rsidR="00B31E83" w:rsidRPr="00B31E83" w:rsidRDefault="00B31E83" w:rsidP="00B31E83">
            <w:pPr>
              <w:keepNext/>
              <w:ind w:firstLine="0"/>
              <w:jc w:val="left"/>
              <w:rPr>
                <w:bCs/>
                <w:sz w:val="22"/>
                <w:szCs w:val="22"/>
                <w:lang w:bidi="he-IL"/>
              </w:rPr>
            </w:pPr>
            <w:r w:rsidRPr="00B31E83">
              <w:rPr>
                <w:sz w:val="22"/>
                <w:szCs w:val="22"/>
                <w:lang w:bidi="he-IL"/>
              </w:rPr>
              <w:lastRenderedPageBreak/>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3C276E6E"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кредитных и финансовых институтов</w:t>
            </w:r>
          </w:p>
        </w:tc>
      </w:tr>
      <w:tr w:rsidR="00B31E83" w:rsidRPr="00B31E83" w14:paraId="314D1E4D" w14:textId="77777777" w:rsidTr="00532CC2">
        <w:trPr>
          <w:cantSplit/>
          <w:trHeight w:val="20"/>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932426C"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82AEC25"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1B22927"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AE16B40"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4DC44EE"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07954294" w14:textId="77777777" w:rsidTr="00532CC2">
        <w:trPr>
          <w:cantSplit/>
          <w:trHeight w:val="20"/>
          <w:jc w:val="center"/>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14:paraId="76904084" w14:textId="77777777" w:rsidR="00B31E83" w:rsidRPr="00B31E83" w:rsidRDefault="00B31E83" w:rsidP="00B31E83">
            <w:pPr>
              <w:ind w:firstLine="0"/>
              <w:jc w:val="left"/>
              <w:rPr>
                <w:bCs/>
                <w:sz w:val="22"/>
                <w:szCs w:val="22"/>
                <w:lang w:bidi="he-IL"/>
              </w:rPr>
            </w:pPr>
            <w:r w:rsidRPr="00B31E83">
              <w:rPr>
                <w:sz w:val="22"/>
                <w:szCs w:val="22"/>
                <w:lang w:bidi="he-IL"/>
              </w:rPr>
              <w:t>Рейтинг долгосрочной кредитоспособности кредитных организаций, присвоенный рейтинговыми агентствами Standard &amp; Poor's/Fitch Ratings/Moody's</w:t>
            </w:r>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17081246" w14:textId="77777777" w:rsidR="00B31E83" w:rsidRPr="00B31E83" w:rsidRDefault="00B31E83" w:rsidP="00B31E83">
            <w:pPr>
              <w:ind w:firstLine="0"/>
              <w:jc w:val="center"/>
              <w:rPr>
                <w:bCs/>
                <w:sz w:val="22"/>
                <w:szCs w:val="22"/>
                <w:lang w:bidi="he-IL"/>
              </w:rPr>
            </w:pPr>
            <w:r w:rsidRPr="00B31E83">
              <w:rPr>
                <w:sz w:val="22"/>
                <w:szCs w:val="22"/>
                <w:lang w:bidi="he-IL"/>
              </w:rPr>
              <w:t>≥ВВВ-/ВВВ-/Ваа3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2BB1C6E5" w14:textId="77777777" w:rsidR="00B31E83" w:rsidRPr="00B31E83" w:rsidRDefault="00B31E83" w:rsidP="00B31E83">
            <w:pPr>
              <w:ind w:firstLine="0"/>
              <w:jc w:val="center"/>
              <w:rPr>
                <w:bCs/>
                <w:sz w:val="22"/>
                <w:szCs w:val="22"/>
                <w:lang w:bidi="he-IL"/>
              </w:rPr>
            </w:pPr>
            <w:r w:rsidRPr="00B31E83">
              <w:rPr>
                <w:sz w:val="22"/>
                <w:szCs w:val="22"/>
                <w:lang w:bidi="he-IL"/>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5E281342" w14:textId="77777777" w:rsidR="00B31E83" w:rsidRPr="00B31E83" w:rsidRDefault="00B31E83" w:rsidP="00B31E83">
            <w:pPr>
              <w:ind w:firstLine="0"/>
              <w:jc w:val="center"/>
              <w:rPr>
                <w:bCs/>
                <w:sz w:val="22"/>
                <w:szCs w:val="22"/>
                <w:lang w:bidi="he-IL"/>
              </w:rPr>
            </w:pPr>
            <w:r w:rsidRPr="00B31E83">
              <w:rPr>
                <w:sz w:val="22"/>
                <w:szCs w:val="22"/>
                <w:lang w:bidi="he-IL"/>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14:paraId="4277C389" w14:textId="77777777" w:rsidR="00B31E83" w:rsidRPr="00B31E83" w:rsidRDefault="00B31E83" w:rsidP="00B31E83">
            <w:pPr>
              <w:ind w:firstLine="0"/>
              <w:jc w:val="center"/>
              <w:rPr>
                <w:sz w:val="22"/>
                <w:szCs w:val="22"/>
              </w:rPr>
            </w:pPr>
            <w:r w:rsidRPr="00B31E83">
              <w:rPr>
                <w:sz w:val="22"/>
                <w:szCs w:val="22"/>
              </w:rPr>
              <w:t>D</w:t>
            </w:r>
          </w:p>
        </w:tc>
      </w:tr>
      <w:tr w:rsidR="00B31E83" w:rsidRPr="00B31E83" w14:paraId="52382406" w14:textId="77777777" w:rsidTr="00532CC2">
        <w:trPr>
          <w:cantSplit/>
          <w:trHeight w:val="20"/>
          <w:jc w:val="center"/>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0427D926" w14:textId="77777777" w:rsidR="00B31E83" w:rsidRPr="00B31E83" w:rsidRDefault="00B31E83" w:rsidP="00B31E83">
            <w:pPr>
              <w:ind w:firstLine="0"/>
              <w:jc w:val="left"/>
              <w:rPr>
                <w:bCs/>
                <w:sz w:val="22"/>
                <w:szCs w:val="22"/>
                <w:lang w:bidi="he-IL"/>
              </w:rPr>
            </w:pPr>
            <w:r w:rsidRPr="00B31E83">
              <w:rPr>
                <w:sz w:val="22"/>
                <w:szCs w:val="22"/>
                <w:lang w:bidi="he-IL"/>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07C22ED2" w14:textId="77777777" w:rsidR="00B31E83" w:rsidRPr="00B31E83" w:rsidRDefault="00B31E83" w:rsidP="00B31E83">
            <w:pPr>
              <w:ind w:firstLine="0"/>
              <w:jc w:val="center"/>
              <w:rPr>
                <w:bCs/>
                <w:sz w:val="22"/>
                <w:szCs w:val="22"/>
                <w:lang w:val="en-US" w:bidi="he-IL"/>
              </w:rPr>
            </w:pPr>
            <w:r w:rsidRPr="00B31E83">
              <w:rPr>
                <w:sz w:val="22"/>
                <w:szCs w:val="22"/>
                <w:lang w:bidi="he-IL"/>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3F8AE19E" w14:textId="77777777"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4DFE2E22" w14:textId="77777777"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14:paraId="2B3CAFFC" w14:textId="77777777" w:rsidR="00B31E83" w:rsidRPr="00B31E83" w:rsidRDefault="00B31E83" w:rsidP="00B31E83">
            <w:pPr>
              <w:ind w:firstLine="0"/>
              <w:jc w:val="center"/>
              <w:rPr>
                <w:sz w:val="22"/>
                <w:szCs w:val="22"/>
              </w:rPr>
            </w:pPr>
            <w:r w:rsidRPr="00B31E83">
              <w:rPr>
                <w:sz w:val="22"/>
                <w:szCs w:val="22"/>
              </w:rPr>
              <w:t>Да</w:t>
            </w:r>
          </w:p>
        </w:tc>
      </w:tr>
    </w:tbl>
    <w:p w14:paraId="4ECACCFA" w14:textId="77777777"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p w14:paraId="552661A5" w14:textId="77777777" w:rsidR="00B31E83" w:rsidRPr="00B31E83" w:rsidRDefault="00B31E83" w:rsidP="00B31E83">
      <w:pPr>
        <w:widowControl w:val="0"/>
        <w:tabs>
          <w:tab w:val="clear" w:pos="1134"/>
        </w:tabs>
        <w:kinsoku/>
        <w:overflowPunct/>
        <w:autoSpaceDE/>
        <w:autoSpaceDN/>
        <w:spacing w:after="120"/>
        <w:ind w:left="851" w:firstLine="0"/>
        <w:rPr>
          <w:rFonts w:eastAsia="Calibri"/>
          <w:sz w:val="22"/>
          <w:szCs w:val="22"/>
          <w:lang w:eastAsia="en-US"/>
        </w:rPr>
      </w:pPr>
      <w:r w:rsidRPr="00B31E83">
        <w:rPr>
          <w:rFonts w:eastAsia="Calibri"/>
          <w:sz w:val="22"/>
          <w:szCs w:val="22"/>
          <w:lang w:eastAsia="en-US"/>
        </w:rPr>
        <w:t>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 в составе квалификационной части заявки ранее проводимой закупки</w:t>
      </w:r>
      <w:r w:rsidRPr="00B31E83">
        <w:rPr>
          <w:rFonts w:eastAsia="Calibri"/>
          <w:sz w:val="22"/>
          <w:szCs w:val="22"/>
          <w:vertAlign w:val="superscript"/>
          <w:lang w:eastAsia="en-US"/>
        </w:rPr>
        <w:footnoteReference w:id="23"/>
      </w:r>
      <w:r w:rsidRPr="00B31E83">
        <w:rPr>
          <w:rFonts w:eastAsia="Calibri"/>
          <w:sz w:val="22"/>
          <w:szCs w:val="22"/>
          <w:lang w:eastAsia="en-US"/>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 3.24.3 Блока 3 настоящего документа.</w:t>
      </w:r>
    </w:p>
    <w:p w14:paraId="3C7CD414"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14:paraId="1BE0D4A4" w14:textId="77777777" w:rsidR="00B31E83" w:rsidRPr="00B31E83" w:rsidRDefault="00B31E83" w:rsidP="00B31E83"/>
    <w:p w14:paraId="1B4A5519" w14:textId="77777777" w:rsidR="00B31E83" w:rsidRPr="00B31E83" w:rsidRDefault="00B31E83" w:rsidP="00B31E83">
      <w:pPr>
        <w:keepNext/>
        <w:numPr>
          <w:ilvl w:val="0"/>
          <w:numId w:val="45"/>
        </w:numPr>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в рамках должной осмотрительности</w:t>
      </w:r>
      <w:r w:rsidRPr="00B31E83">
        <w:rPr>
          <w:b/>
          <w:sz w:val="18"/>
          <w:szCs w:val="18"/>
          <w:vertAlign w:val="superscript"/>
        </w:rPr>
        <w:footnoteReference w:id="24"/>
      </w:r>
      <w:bookmarkEnd w:id="0"/>
    </w:p>
    <w:p w14:paraId="0DAF586E" w14:textId="77777777" w:rsidR="00B31E83" w:rsidRPr="00B31E83" w:rsidRDefault="00B31E83" w:rsidP="00B31E83">
      <w:pPr>
        <w:ind w:firstLine="0"/>
        <w:jc w:val="left"/>
        <w:rPr>
          <w:sz w:val="20"/>
          <w:szCs w:val="20"/>
        </w:rPr>
      </w:pPr>
      <w:r w:rsidRPr="00B31E83">
        <w:rPr>
          <w:sz w:val="20"/>
          <w:szCs w:val="20"/>
        </w:rPr>
        <w:t>Для подтверждения соответствия указанным ниже требованиям Участник должен представить:</w:t>
      </w:r>
    </w:p>
    <w:p w14:paraId="1AE03E38" w14:textId="68C48F4D" w:rsidR="00B31E83" w:rsidRPr="00B31E83" w:rsidRDefault="00B31E83" w:rsidP="00B31E83">
      <w:pPr>
        <w:numPr>
          <w:ilvl w:val="0"/>
          <w:numId w:val="48"/>
        </w:numPr>
        <w:tabs>
          <w:tab w:val="clear" w:pos="1134"/>
        </w:tabs>
        <w:spacing w:before="120" w:after="120"/>
        <w:ind w:right="57"/>
        <w:rPr>
          <w:sz w:val="20"/>
          <w:szCs w:val="20"/>
        </w:rPr>
      </w:pPr>
      <w:r w:rsidRPr="00B31E83">
        <w:rPr>
          <w:sz w:val="20"/>
          <w:szCs w:val="20"/>
        </w:rPr>
        <w:lastRenderedPageBreak/>
        <w:t>либо сведения о наличии действующей аккредитации, полученной у Орг</w:t>
      </w:r>
      <w:r w:rsidR="00356FA4">
        <w:rPr>
          <w:sz w:val="20"/>
          <w:szCs w:val="20"/>
        </w:rPr>
        <w:t>анизатора закупки в период до 29.07</w:t>
      </w:r>
      <w:r w:rsidRPr="00B31E83">
        <w:rPr>
          <w:sz w:val="20"/>
          <w:szCs w:val="20"/>
        </w:rPr>
        <w:t>.202</w:t>
      </w:r>
      <w:r w:rsidR="00356FA4">
        <w:rPr>
          <w:sz w:val="20"/>
          <w:szCs w:val="20"/>
        </w:rPr>
        <w:t>2</w:t>
      </w:r>
      <w:bookmarkStart w:id="1" w:name="_GoBack"/>
      <w:bookmarkEnd w:id="1"/>
      <w:r w:rsidRPr="00B31E83">
        <w:rPr>
          <w:sz w:val="20"/>
          <w:szCs w:val="20"/>
        </w:rPr>
        <w:t xml:space="preserve"> (с указанием реквизитов подтверждающего документа) и декларация об отсутствии изменений </w:t>
      </w:r>
      <w:r w:rsidRPr="00B31E83">
        <w:rPr>
          <w:color w:val="000000"/>
          <w:sz w:val="20"/>
          <w:szCs w:val="20"/>
        </w:rPr>
        <w:t xml:space="preserve">в сведениях, поданных для проверки на соответствие минимальным требованиям аккредитации </w:t>
      </w:r>
      <w:r w:rsidRPr="00B31E83">
        <w:rPr>
          <w:sz w:val="20"/>
          <w:szCs w:val="20"/>
        </w:rPr>
        <w:t>по форме 1а/1б.</w:t>
      </w:r>
    </w:p>
    <w:p w14:paraId="27BF9E0C" w14:textId="77777777"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сведения об успешном прохождении проверки на соответствие требованиям в рамках должной осмотрительности, указав реквизиты документа, подтверждающего факт прохождения указанной проверки</w:t>
      </w:r>
      <w:r w:rsidRPr="00B31E83">
        <w:rPr>
          <w:sz w:val="20"/>
          <w:szCs w:val="20"/>
          <w:vertAlign w:val="superscript"/>
        </w:rPr>
        <w:footnoteReference w:id="25"/>
      </w:r>
      <w:r w:rsidRPr="00B31E83">
        <w:rPr>
          <w:sz w:val="20"/>
          <w:szCs w:val="20"/>
        </w:rPr>
        <w:t xml:space="preserve"> и декларацию об отсутствии изменений в части соответствия данным требованиям по форме 1а/1б;</w:t>
      </w:r>
    </w:p>
    <w:p w14:paraId="7D1EF292" w14:textId="77777777"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пакет документов, в состав которого входят документы, указанные для каждого представленного ниже требования.</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4627"/>
        <w:gridCol w:w="4678"/>
        <w:gridCol w:w="708"/>
        <w:gridCol w:w="4587"/>
      </w:tblGrid>
      <w:tr w:rsidR="00B31E83" w:rsidRPr="00B31E83" w14:paraId="051C5238" w14:textId="77777777" w:rsidTr="00532CC2">
        <w:trPr>
          <w:tblHeader/>
        </w:trPr>
        <w:tc>
          <w:tcPr>
            <w:tcW w:w="709" w:type="dxa"/>
            <w:tcBorders>
              <w:bottom w:val="single" w:sz="12" w:space="0" w:color="auto"/>
            </w:tcBorders>
            <w:shd w:val="clear" w:color="auto" w:fill="FFD200"/>
            <w:vAlign w:val="center"/>
          </w:tcPr>
          <w:p w14:paraId="274CBE6E"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bookmarkStart w:id="2" w:name="_Toc391375869"/>
            <w:bookmarkStart w:id="3" w:name="_Toc391376828"/>
            <w:bookmarkStart w:id="4" w:name="_Toc391382504"/>
            <w:bookmarkStart w:id="5" w:name="_Toc391383340"/>
            <w:bookmarkStart w:id="6" w:name="_Toc391387339"/>
            <w:bookmarkStart w:id="7" w:name="_Toc391453358"/>
            <w:bookmarkStart w:id="8" w:name="_Toc391453473"/>
            <w:bookmarkStart w:id="9" w:name="_Toc391453697"/>
            <w:bookmarkStart w:id="10" w:name="_Ref391375477"/>
            <w:bookmarkStart w:id="11" w:name="_Ref391375479"/>
            <w:bookmarkStart w:id="12" w:name="_Ref391375481"/>
            <w:bookmarkStart w:id="13" w:name="_Ref391375482"/>
            <w:bookmarkStart w:id="14" w:name="_Ref391375692"/>
            <w:bookmarkStart w:id="15" w:name="_Toc392326435"/>
            <w:bookmarkStart w:id="16" w:name="_Toc392495178"/>
            <w:bookmarkStart w:id="17" w:name="_Toc392595024"/>
            <w:bookmarkStart w:id="18" w:name="_Toc392610518"/>
            <w:bookmarkStart w:id="19" w:name="_Toc393989320"/>
            <w:bookmarkStart w:id="20" w:name="_Toc393989361"/>
            <w:bookmarkStart w:id="21" w:name="_Toc393888105"/>
            <w:bookmarkStart w:id="22" w:name="_Toc398807145"/>
            <w:bookmarkEnd w:id="2"/>
            <w:bookmarkEnd w:id="3"/>
            <w:bookmarkEnd w:id="4"/>
            <w:bookmarkEnd w:id="5"/>
            <w:bookmarkEnd w:id="6"/>
            <w:bookmarkEnd w:id="7"/>
            <w:bookmarkEnd w:id="8"/>
            <w:bookmarkEnd w:id="9"/>
            <w:r w:rsidRPr="00B31E83">
              <w:rPr>
                <w:rFonts w:ascii="Arial" w:hAnsi="Arial" w:cs="Arial"/>
                <w:b/>
                <w:caps/>
                <w:sz w:val="16"/>
                <w:szCs w:val="16"/>
              </w:rPr>
              <w:t>№ п/п</w:t>
            </w:r>
          </w:p>
        </w:tc>
        <w:tc>
          <w:tcPr>
            <w:tcW w:w="4627" w:type="dxa"/>
            <w:tcBorders>
              <w:bottom w:val="single" w:sz="12" w:space="0" w:color="auto"/>
            </w:tcBorders>
            <w:shd w:val="clear" w:color="auto" w:fill="FFD200"/>
            <w:vAlign w:val="center"/>
          </w:tcPr>
          <w:p w14:paraId="4632514F"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Требование</w:t>
            </w:r>
          </w:p>
        </w:tc>
        <w:tc>
          <w:tcPr>
            <w:tcW w:w="5386" w:type="dxa"/>
            <w:gridSpan w:val="2"/>
            <w:tcBorders>
              <w:bottom w:val="single" w:sz="12" w:space="0" w:color="auto"/>
            </w:tcBorders>
            <w:shd w:val="clear" w:color="auto" w:fill="FFD200"/>
            <w:vAlign w:val="center"/>
          </w:tcPr>
          <w:p w14:paraId="13662B41"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Описание требования</w:t>
            </w:r>
          </w:p>
        </w:tc>
        <w:tc>
          <w:tcPr>
            <w:tcW w:w="4587" w:type="dxa"/>
            <w:tcBorders>
              <w:bottom w:val="single" w:sz="12" w:space="0" w:color="auto"/>
            </w:tcBorders>
            <w:shd w:val="clear" w:color="auto" w:fill="FFD200"/>
            <w:vAlign w:val="center"/>
          </w:tcPr>
          <w:p w14:paraId="51961123"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Заключение</w:t>
            </w:r>
          </w:p>
        </w:tc>
      </w:tr>
      <w:tr w:rsidR="00B31E83" w:rsidRPr="00B31E83" w14:paraId="7BA2CCA7" w14:textId="77777777" w:rsidTr="00532CC2">
        <w:trPr>
          <w:tblHeader/>
        </w:trPr>
        <w:tc>
          <w:tcPr>
            <w:tcW w:w="709" w:type="dxa"/>
            <w:tcBorders>
              <w:top w:val="single" w:sz="12" w:space="0" w:color="auto"/>
              <w:bottom w:val="single" w:sz="12" w:space="0" w:color="auto"/>
            </w:tcBorders>
            <w:shd w:val="clear" w:color="auto" w:fill="FFD200"/>
            <w:vAlign w:val="center"/>
          </w:tcPr>
          <w:p w14:paraId="2A8AF467"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1</w:t>
            </w:r>
          </w:p>
        </w:tc>
        <w:tc>
          <w:tcPr>
            <w:tcW w:w="4627" w:type="dxa"/>
            <w:tcBorders>
              <w:top w:val="single" w:sz="12" w:space="0" w:color="auto"/>
              <w:bottom w:val="single" w:sz="12" w:space="0" w:color="auto"/>
            </w:tcBorders>
            <w:shd w:val="clear" w:color="auto" w:fill="FFD200"/>
            <w:vAlign w:val="center"/>
          </w:tcPr>
          <w:p w14:paraId="2FCEE6E4"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2</w:t>
            </w:r>
          </w:p>
        </w:tc>
        <w:tc>
          <w:tcPr>
            <w:tcW w:w="5386" w:type="dxa"/>
            <w:gridSpan w:val="2"/>
            <w:tcBorders>
              <w:top w:val="single" w:sz="12" w:space="0" w:color="auto"/>
              <w:bottom w:val="single" w:sz="12" w:space="0" w:color="auto"/>
            </w:tcBorders>
            <w:shd w:val="clear" w:color="auto" w:fill="FFD200"/>
            <w:vAlign w:val="center"/>
          </w:tcPr>
          <w:p w14:paraId="2F7C79A4"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3</w:t>
            </w:r>
          </w:p>
        </w:tc>
        <w:tc>
          <w:tcPr>
            <w:tcW w:w="4587" w:type="dxa"/>
            <w:tcBorders>
              <w:top w:val="single" w:sz="12" w:space="0" w:color="auto"/>
              <w:bottom w:val="single" w:sz="12" w:space="0" w:color="auto"/>
            </w:tcBorders>
            <w:shd w:val="clear" w:color="auto" w:fill="FFD200"/>
            <w:vAlign w:val="center"/>
          </w:tcPr>
          <w:p w14:paraId="555366FD"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4</w:t>
            </w:r>
          </w:p>
        </w:tc>
      </w:tr>
      <w:tr w:rsidR="00B31E83" w:rsidRPr="00B31E83" w14:paraId="6BD2D47C" w14:textId="77777777" w:rsidTr="00532CC2">
        <w:tc>
          <w:tcPr>
            <w:tcW w:w="709" w:type="dxa"/>
            <w:tcBorders>
              <w:top w:val="single" w:sz="12" w:space="0" w:color="auto"/>
            </w:tcBorders>
          </w:tcPr>
          <w:p w14:paraId="2F920D38" w14:textId="77777777" w:rsidR="00B31E83" w:rsidRPr="00B31E83" w:rsidRDefault="00B31E83" w:rsidP="00B31E83">
            <w:pPr>
              <w:widowControl w:val="0"/>
              <w:numPr>
                <w:ilvl w:val="0"/>
                <w:numId w:val="37"/>
              </w:numPr>
              <w:tabs>
                <w:tab w:val="clear" w:pos="1134"/>
              </w:tabs>
              <w:kinsoku/>
              <w:overflowPunct/>
              <w:autoSpaceDE/>
              <w:autoSpaceDN/>
              <w:contextualSpacing/>
              <w:jc w:val="left"/>
              <w:rPr>
                <w:sz w:val="20"/>
                <w:szCs w:val="20"/>
              </w:rPr>
            </w:pPr>
            <w:bookmarkStart w:id="23" w:name="_Ref393994114"/>
          </w:p>
        </w:tc>
        <w:bookmarkEnd w:id="23"/>
        <w:tc>
          <w:tcPr>
            <w:tcW w:w="4627" w:type="dxa"/>
            <w:tcBorders>
              <w:top w:val="single" w:sz="12" w:space="0" w:color="auto"/>
            </w:tcBorders>
          </w:tcPr>
          <w:p w14:paraId="1111DC36" w14:textId="77777777" w:rsidR="00B31E83" w:rsidRPr="00B31E83" w:rsidRDefault="00B31E83" w:rsidP="00B31E83">
            <w:pPr>
              <w:ind w:firstLine="0"/>
              <w:jc w:val="left"/>
              <w:rPr>
                <w:sz w:val="20"/>
                <w:szCs w:val="20"/>
              </w:rPr>
            </w:pPr>
            <w:r w:rsidRPr="00B31E83">
              <w:rPr>
                <w:sz w:val="20"/>
                <w:szCs w:val="20"/>
              </w:rPr>
              <w:t>Поставщик</w:t>
            </w:r>
            <w:r w:rsidRPr="00B31E83">
              <w:rPr>
                <w:sz w:val="20"/>
                <w:szCs w:val="20"/>
                <w:lang w:val="en-US"/>
              </w:rPr>
              <w:t xml:space="preserve">/ </w:t>
            </w:r>
            <w:r w:rsidRPr="00B31E83">
              <w:rPr>
                <w:sz w:val="20"/>
                <w:szCs w:val="20"/>
              </w:rPr>
              <w:t>Участник закупки:</w:t>
            </w:r>
          </w:p>
          <w:p w14:paraId="7539C64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14:paraId="44796B23" w14:textId="77777777" w:rsidR="00B31E83" w:rsidRPr="00B31E83" w:rsidRDefault="00B31E83" w:rsidP="00B31E83">
            <w:pPr>
              <w:tabs>
                <w:tab w:val="clear" w:pos="1134"/>
                <w:tab w:val="left" w:pos="539"/>
              </w:tabs>
              <w:spacing w:before="120"/>
              <w:ind w:left="538" w:hanging="357"/>
              <w:jc w:val="left"/>
              <w:rPr>
                <w:sz w:val="20"/>
                <w:szCs w:val="20"/>
              </w:rPr>
            </w:pPr>
            <w:r w:rsidRPr="00B31E83">
              <w:rPr>
                <w:sz w:val="20"/>
                <w:szCs w:val="20"/>
              </w:rPr>
              <w:t>или</w:t>
            </w:r>
          </w:p>
          <w:p w14:paraId="010FFE9A"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14:paraId="5DA7081A" w14:textId="77777777" w:rsidR="00B31E83" w:rsidRPr="00B31E83" w:rsidRDefault="00B31E83" w:rsidP="00B31E83">
            <w:pPr>
              <w:ind w:firstLine="0"/>
              <w:jc w:val="left"/>
              <w:rPr>
                <w:sz w:val="20"/>
                <w:szCs w:val="20"/>
              </w:rPr>
            </w:pPr>
            <w:r w:rsidRPr="00B31E83">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14:paraId="6BEEA316" w14:textId="77777777" w:rsidR="00B31E83" w:rsidRPr="00B31E83" w:rsidRDefault="00B31E83" w:rsidP="00B31E83">
            <w:pPr>
              <w:ind w:firstLine="0"/>
              <w:jc w:val="left"/>
              <w:rPr>
                <w:sz w:val="20"/>
                <w:szCs w:val="20"/>
              </w:rPr>
            </w:pPr>
          </w:p>
          <w:p w14:paraId="3CF37FE6" w14:textId="77777777" w:rsidR="00B31E83" w:rsidRPr="00B31E83" w:rsidRDefault="00B31E83" w:rsidP="00B31E83">
            <w:pPr>
              <w:ind w:firstLine="0"/>
              <w:jc w:val="left"/>
              <w:rPr>
                <w:sz w:val="20"/>
                <w:szCs w:val="20"/>
              </w:rPr>
            </w:pPr>
            <w:r w:rsidRPr="00B31E83">
              <w:rPr>
                <w:sz w:val="20"/>
                <w:szCs w:val="20"/>
              </w:rPr>
              <w:t>Перечень документов указан в п. 3.1 Блока 9 настоящего документа.</w:t>
            </w:r>
          </w:p>
        </w:tc>
        <w:tc>
          <w:tcPr>
            <w:tcW w:w="4587" w:type="dxa"/>
            <w:tcBorders>
              <w:top w:val="single" w:sz="12" w:space="0" w:color="auto"/>
            </w:tcBorders>
          </w:tcPr>
          <w:p w14:paraId="647E6C99" w14:textId="77777777" w:rsidR="00B31E83" w:rsidRPr="00B31E83" w:rsidRDefault="00B31E83" w:rsidP="00B31E83">
            <w:pPr>
              <w:suppressAutoHyphens/>
              <w:ind w:firstLine="0"/>
              <w:jc w:val="left"/>
              <w:outlineLvl w:val="2"/>
              <w:rPr>
                <w:sz w:val="20"/>
                <w:szCs w:val="20"/>
              </w:rPr>
            </w:pPr>
            <w:bookmarkStart w:id="24" w:name="_Toc392495175"/>
            <w:r w:rsidRPr="00B31E83">
              <w:rPr>
                <w:sz w:val="20"/>
                <w:szCs w:val="20"/>
              </w:rPr>
              <w:t>Не соответствует — представлена недостоверная информация</w:t>
            </w:r>
            <w:bookmarkEnd w:id="24"/>
            <w:r w:rsidRPr="00B31E83">
              <w:rPr>
                <w:sz w:val="20"/>
                <w:szCs w:val="20"/>
              </w:rPr>
              <w:t>.</w:t>
            </w:r>
          </w:p>
          <w:p w14:paraId="611925D0" w14:textId="77777777" w:rsidR="00B31E83" w:rsidRPr="00B31E83" w:rsidRDefault="00B31E83" w:rsidP="00B31E83">
            <w:pPr>
              <w:ind w:firstLine="0"/>
              <w:jc w:val="left"/>
              <w:rPr>
                <w:sz w:val="20"/>
                <w:szCs w:val="20"/>
              </w:rPr>
            </w:pPr>
          </w:p>
          <w:p w14:paraId="1CCC7C8C" w14:textId="77777777" w:rsidR="00B31E83" w:rsidRPr="00B31E83" w:rsidRDefault="00B31E83" w:rsidP="00B31E83">
            <w:pPr>
              <w:ind w:firstLine="0"/>
              <w:jc w:val="left"/>
              <w:rPr>
                <w:sz w:val="20"/>
                <w:szCs w:val="20"/>
              </w:rPr>
            </w:pPr>
            <w:r w:rsidRPr="00B31E83">
              <w:rPr>
                <w:sz w:val="20"/>
                <w:szCs w:val="20"/>
              </w:rPr>
              <w:t>Соответствует — представлена достоверная информация в полном объеме.</w:t>
            </w:r>
          </w:p>
        </w:tc>
      </w:tr>
      <w:tr w:rsidR="00B31E83" w:rsidRPr="00B31E83" w14:paraId="088DCF83" w14:textId="77777777" w:rsidTr="00532CC2">
        <w:tc>
          <w:tcPr>
            <w:tcW w:w="709" w:type="dxa"/>
          </w:tcPr>
          <w:p w14:paraId="122E79C8"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1C02B451" w14:textId="77777777" w:rsidR="00B31E83" w:rsidRPr="00B31E83" w:rsidRDefault="00B31E83" w:rsidP="00B31E83">
            <w:pPr>
              <w:suppressAutoHyphens/>
              <w:ind w:firstLine="0"/>
              <w:jc w:val="left"/>
              <w:outlineLvl w:val="2"/>
              <w:rPr>
                <w:rFonts w:eastAsia="Calibri"/>
                <w:sz w:val="20"/>
                <w:szCs w:val="20"/>
                <w:lang w:eastAsia="en-US"/>
              </w:rPr>
            </w:pPr>
            <w:r w:rsidRPr="00B31E83">
              <w:rPr>
                <w:rFonts w:eastAsia="Calibri"/>
                <w:sz w:val="20"/>
                <w:szCs w:val="20"/>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14:paraId="2ECC45EB" w14:textId="77777777" w:rsidR="00B31E83" w:rsidRPr="00B31E83" w:rsidRDefault="00B31E83" w:rsidP="00B31E83">
            <w:pPr>
              <w:ind w:firstLine="0"/>
              <w:jc w:val="left"/>
              <w:rPr>
                <w:rFonts w:eastAsia="Calibri"/>
                <w:sz w:val="20"/>
                <w:szCs w:val="20"/>
                <w:lang w:eastAsia="en-US"/>
              </w:rPr>
            </w:pPr>
            <w:r w:rsidRPr="00B31E83">
              <w:rPr>
                <w:sz w:val="20"/>
                <w:szCs w:val="20"/>
              </w:rPr>
              <w:t xml:space="preserve">На момент проведения проверки деятельность Поставщика / Участника </w:t>
            </w:r>
            <w:r w:rsidRPr="00B31E83">
              <w:rPr>
                <w:rFonts w:eastAsia="Calibri"/>
                <w:sz w:val="20"/>
                <w:szCs w:val="20"/>
                <w:lang w:eastAsia="en-US"/>
              </w:rPr>
              <w:t xml:space="preserve">не должна быть приостановлена в порядке, установленном </w:t>
            </w:r>
            <w:hyperlink r:id="rId18" w:history="1">
              <w:r w:rsidRPr="00B31E83">
                <w:rPr>
                  <w:rFonts w:eastAsia="Calibri"/>
                  <w:sz w:val="20"/>
                  <w:szCs w:val="20"/>
                  <w:lang w:eastAsia="en-US"/>
                </w:rPr>
                <w:t>Кодексом</w:t>
              </w:r>
            </w:hyperlink>
            <w:r w:rsidRPr="00B31E83">
              <w:rPr>
                <w:rFonts w:eastAsia="Calibri"/>
                <w:sz w:val="20"/>
                <w:szCs w:val="20"/>
                <w:lang w:eastAsia="en-US"/>
              </w:rPr>
              <w:t xml:space="preserve"> Российской Федерации об административных правонарушениях.</w:t>
            </w:r>
          </w:p>
          <w:p w14:paraId="6DA30E94" w14:textId="77777777" w:rsidR="00B31E83" w:rsidRPr="00B31E83" w:rsidRDefault="00B31E83" w:rsidP="00B31E83">
            <w:pPr>
              <w:ind w:firstLine="0"/>
              <w:jc w:val="left"/>
              <w:rPr>
                <w:rFonts w:eastAsia="Calibri"/>
                <w:sz w:val="20"/>
                <w:szCs w:val="20"/>
                <w:lang w:eastAsia="en-US"/>
              </w:rPr>
            </w:pPr>
          </w:p>
          <w:p w14:paraId="2373252D" w14:textId="77777777"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19"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xml:space="preserve">) и других открытых </w:t>
            </w:r>
            <w:r w:rsidRPr="00B31E83">
              <w:rPr>
                <w:sz w:val="20"/>
                <w:szCs w:val="20"/>
              </w:rPr>
              <w:lastRenderedPageBreak/>
              <w:t>источниках.</w:t>
            </w:r>
          </w:p>
        </w:tc>
        <w:tc>
          <w:tcPr>
            <w:tcW w:w="4587" w:type="dxa"/>
          </w:tcPr>
          <w:p w14:paraId="1365E7EC" w14:textId="77777777" w:rsidR="00B31E83" w:rsidRPr="00B31E83" w:rsidRDefault="00B31E83" w:rsidP="00B31E83">
            <w:pPr>
              <w:suppressAutoHyphens/>
              <w:ind w:firstLine="0"/>
              <w:jc w:val="left"/>
              <w:outlineLvl w:val="2"/>
              <w:rPr>
                <w:sz w:val="20"/>
                <w:szCs w:val="20"/>
              </w:rPr>
            </w:pPr>
            <w:r w:rsidRPr="00B31E83">
              <w:rPr>
                <w:sz w:val="20"/>
                <w:szCs w:val="20"/>
              </w:rPr>
              <w:lastRenderedPageBreak/>
              <w:t>Не соответствует — деятельность приостановлена в порядке, установленном Кодексом Российской Федерации об административных правонарушениях.</w:t>
            </w:r>
          </w:p>
          <w:p w14:paraId="477F0188" w14:textId="77777777" w:rsidR="00B31E83" w:rsidRPr="00B31E83" w:rsidRDefault="00B31E83" w:rsidP="00B31E83">
            <w:pPr>
              <w:suppressAutoHyphens/>
              <w:ind w:firstLine="0"/>
              <w:jc w:val="left"/>
              <w:outlineLvl w:val="2"/>
              <w:rPr>
                <w:sz w:val="20"/>
                <w:szCs w:val="20"/>
              </w:rPr>
            </w:pPr>
          </w:p>
          <w:p w14:paraId="6E6A8C1B" w14:textId="77777777" w:rsidR="00B31E83" w:rsidRPr="00B31E83" w:rsidRDefault="00B31E83" w:rsidP="00B31E83">
            <w:pPr>
              <w:suppressAutoHyphens/>
              <w:ind w:firstLine="0"/>
              <w:jc w:val="left"/>
              <w:outlineLvl w:val="2"/>
              <w:rPr>
                <w:sz w:val="20"/>
                <w:szCs w:val="20"/>
              </w:rPr>
            </w:pPr>
            <w:r w:rsidRPr="00B31E83">
              <w:rPr>
                <w:sz w:val="20"/>
                <w:szCs w:val="20"/>
              </w:rPr>
              <w:t>Соответствует — деятельность не приостановлена.</w:t>
            </w:r>
          </w:p>
        </w:tc>
      </w:tr>
      <w:tr w:rsidR="00B31E83" w:rsidRPr="00B31E83" w14:paraId="51560A9D" w14:textId="77777777" w:rsidTr="00532CC2">
        <w:tc>
          <w:tcPr>
            <w:tcW w:w="709" w:type="dxa"/>
          </w:tcPr>
          <w:p w14:paraId="435E970D"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1ED5ABFC" w14:textId="77777777" w:rsidR="00B31E83" w:rsidRPr="00B31E83" w:rsidRDefault="00B31E83" w:rsidP="00B31E83">
            <w:pPr>
              <w:ind w:firstLine="0"/>
              <w:jc w:val="left"/>
              <w:rPr>
                <w:sz w:val="20"/>
                <w:szCs w:val="20"/>
              </w:rPr>
            </w:pPr>
            <w:r w:rsidRPr="00B31E83">
              <w:rPr>
                <w:sz w:val="20"/>
                <w:szCs w:val="20"/>
              </w:rPr>
              <w:t>Представление (раскрытие) полной цепочки собственников, включая конечных бенефициаров</w:t>
            </w:r>
            <w:r w:rsidRPr="00B31E83">
              <w:rPr>
                <w:sz w:val="20"/>
                <w:szCs w:val="20"/>
                <w:vertAlign w:val="superscript"/>
              </w:rPr>
              <w:footnoteReference w:id="26"/>
            </w:r>
            <w:r w:rsidRPr="00B31E83">
              <w:rPr>
                <w:sz w:val="20"/>
                <w:szCs w:val="20"/>
              </w:rPr>
              <w:t>.</w:t>
            </w:r>
          </w:p>
        </w:tc>
        <w:tc>
          <w:tcPr>
            <w:tcW w:w="5386" w:type="dxa"/>
            <w:gridSpan w:val="2"/>
          </w:tcPr>
          <w:p w14:paraId="0633A95C" w14:textId="77777777" w:rsidR="00B31E83" w:rsidRPr="00B31E83" w:rsidRDefault="00B31E83" w:rsidP="00B31E83">
            <w:pPr>
              <w:ind w:firstLine="0"/>
              <w:jc w:val="left"/>
              <w:rPr>
                <w:sz w:val="20"/>
                <w:szCs w:val="20"/>
              </w:rPr>
            </w:pPr>
            <w:r w:rsidRPr="00B31E83">
              <w:rPr>
                <w:sz w:val="20"/>
                <w:szCs w:val="20"/>
              </w:rPr>
              <w:t>В соответствии с установленной формой Блока 10 настоящего документа.</w:t>
            </w:r>
          </w:p>
          <w:p w14:paraId="06F4D47D" w14:textId="77777777" w:rsidR="00B31E83" w:rsidRPr="00B31E83" w:rsidRDefault="00B31E83" w:rsidP="00B31E83">
            <w:pPr>
              <w:ind w:firstLine="0"/>
              <w:jc w:val="left"/>
              <w:rPr>
                <w:sz w:val="20"/>
                <w:szCs w:val="20"/>
              </w:rPr>
            </w:pPr>
          </w:p>
          <w:p w14:paraId="79887D5F" w14:textId="77777777" w:rsidR="00B31E83" w:rsidRPr="00B31E83" w:rsidRDefault="00B31E83" w:rsidP="00B31E83">
            <w:pPr>
              <w:ind w:firstLine="0"/>
              <w:jc w:val="left"/>
              <w:rPr>
                <w:sz w:val="20"/>
                <w:szCs w:val="20"/>
              </w:rPr>
            </w:pPr>
            <w:r w:rsidRPr="00B31E83">
              <w:rPr>
                <w:sz w:val="20"/>
                <w:szCs w:val="20"/>
              </w:rPr>
              <w:t>В состав предоставляемых сведений необходимо включать сведения о полной цепочки собственников, включая конечных бенефициаров организации, которой переданы полномочия единоличного исполнительного органа Поставщика/Участника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87" w:type="dxa"/>
          </w:tcPr>
          <w:p w14:paraId="043EAE09" w14:textId="77777777" w:rsidR="00B31E83" w:rsidRPr="00B31E83" w:rsidRDefault="00B31E83" w:rsidP="00B31E83">
            <w:pPr>
              <w:suppressAutoHyphens/>
              <w:ind w:firstLine="0"/>
              <w:jc w:val="left"/>
              <w:outlineLvl w:val="2"/>
              <w:rPr>
                <w:sz w:val="20"/>
                <w:szCs w:val="20"/>
              </w:rPr>
            </w:pPr>
            <w:bookmarkStart w:id="25" w:name="_Toc392495176"/>
            <w:r w:rsidRPr="00B31E83">
              <w:rPr>
                <w:sz w:val="20"/>
                <w:szCs w:val="20"/>
              </w:rPr>
              <w:t>Не соответствует — цепочка собственников не раскрыта полностью/представлены недостоверные сведения</w:t>
            </w:r>
            <w:bookmarkEnd w:id="25"/>
            <w:r w:rsidRPr="00B31E83">
              <w:rPr>
                <w:sz w:val="20"/>
                <w:szCs w:val="20"/>
              </w:rPr>
              <w:t>.</w:t>
            </w:r>
          </w:p>
          <w:p w14:paraId="73A740F2" w14:textId="77777777" w:rsidR="00B31E83" w:rsidRPr="00B31E83" w:rsidRDefault="00B31E83" w:rsidP="00B31E83">
            <w:pPr>
              <w:suppressAutoHyphens/>
              <w:ind w:firstLine="0"/>
              <w:jc w:val="left"/>
              <w:outlineLvl w:val="2"/>
              <w:rPr>
                <w:sz w:val="20"/>
                <w:szCs w:val="20"/>
              </w:rPr>
            </w:pPr>
            <w:bookmarkStart w:id="26" w:name="_Toc392495177"/>
          </w:p>
          <w:p w14:paraId="72736E29" w14:textId="77777777" w:rsidR="00B31E83" w:rsidRPr="00B31E83" w:rsidRDefault="00B31E83" w:rsidP="00B31E83">
            <w:pPr>
              <w:suppressAutoHyphens/>
              <w:ind w:firstLine="0"/>
              <w:jc w:val="left"/>
              <w:outlineLvl w:val="2"/>
              <w:rPr>
                <w:sz w:val="20"/>
                <w:szCs w:val="20"/>
              </w:rPr>
            </w:pPr>
            <w:r w:rsidRPr="00B31E83">
              <w:rPr>
                <w:sz w:val="20"/>
                <w:szCs w:val="20"/>
              </w:rPr>
              <w:t>Соответствует — информация по цепочке собственников представлена полностью</w:t>
            </w:r>
            <w:bookmarkEnd w:id="26"/>
            <w:r w:rsidRPr="00B31E83">
              <w:rPr>
                <w:sz w:val="20"/>
                <w:szCs w:val="20"/>
              </w:rPr>
              <w:t>, полностью раскрыта, представлены достоверные сведения.</w:t>
            </w:r>
          </w:p>
        </w:tc>
      </w:tr>
      <w:tr w:rsidR="00B31E83" w:rsidRPr="00B31E83" w14:paraId="0656FD0D" w14:textId="77777777" w:rsidTr="00532CC2">
        <w:tc>
          <w:tcPr>
            <w:tcW w:w="709" w:type="dxa"/>
          </w:tcPr>
          <w:p w14:paraId="6CE1FC47"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3498286E" w14:textId="77777777" w:rsidR="00B31E83" w:rsidRPr="00B31E83" w:rsidRDefault="00B31E83" w:rsidP="00B31E83">
            <w:pPr>
              <w:ind w:firstLine="0"/>
              <w:jc w:val="left"/>
              <w:rPr>
                <w:sz w:val="20"/>
                <w:szCs w:val="20"/>
              </w:rPr>
            </w:pPr>
            <w:r w:rsidRPr="00B31E83">
              <w:rPr>
                <w:sz w:val="20"/>
                <w:szCs w:val="20"/>
              </w:rPr>
              <w:t>Поставщик/Участник закупки не включен в Реестр недобросовестных Поставщиков, который ведется в соответствии с:</w:t>
            </w:r>
          </w:p>
          <w:p w14:paraId="4C53C88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223-ФЗ от 18.07.2011 «О закупках товаров, работ, услуг отдельными видами юридических лиц»;</w:t>
            </w:r>
          </w:p>
          <w:p w14:paraId="454077D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14:paraId="554392E2" w14:textId="77777777" w:rsidR="00B31E83" w:rsidRPr="00B31E83" w:rsidRDefault="00B31E83" w:rsidP="00B31E83">
            <w:pPr>
              <w:ind w:firstLine="0"/>
              <w:jc w:val="left"/>
              <w:rPr>
                <w:sz w:val="20"/>
                <w:szCs w:val="20"/>
              </w:rPr>
            </w:pPr>
            <w:r w:rsidRPr="00B31E83">
              <w:rPr>
                <w:sz w:val="20"/>
                <w:szCs w:val="20"/>
              </w:rPr>
              <w:t>На момент проведения проверки Поставщик/ Участник закупки не должен быть включен ни в один из следующих реестров:</w:t>
            </w:r>
          </w:p>
          <w:p w14:paraId="1C66BF0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Реестр недобросовестных Поставщиков по Федеральному закону № 223-ФЗ от 18.07.2011 «О закупках товаров, работ, услуг отдельными видами юридических лиц»;</w:t>
            </w:r>
          </w:p>
          <w:p w14:paraId="2CBAF14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Реестр недобросовестных Поставщиков по Федеральному закону № 44-ФЗ от 05.04.2013 «О контрактной системе в сфере закупок товаров, работ, услуг для обеспечения государственных и муниципальных нужд» </w:t>
            </w:r>
          </w:p>
          <w:p w14:paraId="1AC69E5D" w14:textId="77777777" w:rsidR="00B31E83" w:rsidRPr="00B31E83" w:rsidRDefault="00B31E83" w:rsidP="00B31E83">
            <w:pPr>
              <w:widowControl w:val="0"/>
              <w:tabs>
                <w:tab w:val="clear" w:pos="1134"/>
              </w:tabs>
              <w:kinsoku/>
              <w:overflowPunct/>
              <w:adjustRightInd w:val="0"/>
              <w:ind w:firstLine="0"/>
              <w:jc w:val="left"/>
              <w:rPr>
                <w:sz w:val="20"/>
                <w:szCs w:val="20"/>
              </w:rPr>
            </w:pPr>
          </w:p>
          <w:p w14:paraId="50B61566" w14:textId="77777777" w:rsidR="00B31E83" w:rsidRPr="00B31E83" w:rsidRDefault="00B31E83" w:rsidP="00B31E83">
            <w:pPr>
              <w:tabs>
                <w:tab w:val="clear" w:pos="1134"/>
              </w:tabs>
              <w:ind w:left="8" w:firstLine="0"/>
              <w:jc w:val="left"/>
              <w:rPr>
                <w:sz w:val="20"/>
                <w:szCs w:val="20"/>
              </w:rPr>
            </w:pPr>
            <w:r w:rsidRPr="00B31E83">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20" w:history="1">
              <w:r w:rsidRPr="00B31E83">
                <w:rPr>
                  <w:i/>
                  <w:color w:val="0000FF"/>
                  <w:sz w:val="20"/>
                  <w:szCs w:val="20"/>
                  <w:u w:val="single"/>
                </w:rPr>
                <w:t>http://zakupki.gov.ru</w:t>
              </w:r>
            </w:hyperlink>
            <w:r w:rsidRPr="00B31E83">
              <w:rPr>
                <w:sz w:val="20"/>
                <w:szCs w:val="20"/>
              </w:rPr>
              <w:t xml:space="preserve">) </w:t>
            </w:r>
          </w:p>
        </w:tc>
        <w:tc>
          <w:tcPr>
            <w:tcW w:w="4587" w:type="dxa"/>
          </w:tcPr>
          <w:p w14:paraId="745FCC0F" w14:textId="77777777" w:rsidR="00B31E83" w:rsidRPr="00B31E83" w:rsidRDefault="00B31E83" w:rsidP="00B31E83">
            <w:pPr>
              <w:ind w:firstLine="0"/>
              <w:jc w:val="left"/>
              <w:rPr>
                <w:sz w:val="20"/>
                <w:szCs w:val="20"/>
              </w:rPr>
            </w:pPr>
            <w:r w:rsidRPr="00B31E83">
              <w:rPr>
                <w:sz w:val="20"/>
                <w:szCs w:val="20"/>
              </w:rPr>
              <w:t xml:space="preserve">Не соответствует — Поставщик/ Участник закупки включен в Реестр. </w:t>
            </w:r>
          </w:p>
          <w:p w14:paraId="1A244BC5" w14:textId="77777777" w:rsidR="00B31E83" w:rsidRPr="00B31E83" w:rsidRDefault="00B31E83" w:rsidP="00B31E83">
            <w:pPr>
              <w:ind w:firstLine="0"/>
              <w:jc w:val="left"/>
              <w:rPr>
                <w:sz w:val="20"/>
                <w:szCs w:val="20"/>
              </w:rPr>
            </w:pPr>
          </w:p>
          <w:p w14:paraId="7D7B82D4" w14:textId="77777777" w:rsidR="00B31E83" w:rsidRPr="00B31E83" w:rsidRDefault="00B31E83" w:rsidP="00B31E83">
            <w:pPr>
              <w:ind w:firstLine="0"/>
              <w:jc w:val="left"/>
              <w:rPr>
                <w:sz w:val="20"/>
                <w:szCs w:val="20"/>
              </w:rPr>
            </w:pPr>
            <w:r w:rsidRPr="00B31E83">
              <w:rPr>
                <w:sz w:val="20"/>
                <w:szCs w:val="20"/>
              </w:rPr>
              <w:t>Соответствует — Поставщик/ Участник закупки не включен в Реестр.</w:t>
            </w:r>
          </w:p>
        </w:tc>
      </w:tr>
      <w:tr w:rsidR="00B31E83" w:rsidRPr="00B31E83" w14:paraId="4531F7D1" w14:textId="77777777" w:rsidTr="00532CC2">
        <w:tc>
          <w:tcPr>
            <w:tcW w:w="709" w:type="dxa"/>
          </w:tcPr>
          <w:p w14:paraId="52367CEA"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0F6308C2" w14:textId="77777777" w:rsidR="00B31E83" w:rsidRPr="00B31E83" w:rsidRDefault="00B31E83" w:rsidP="00B31E83">
            <w:pPr>
              <w:ind w:firstLine="0"/>
              <w:jc w:val="left"/>
              <w:rPr>
                <w:sz w:val="20"/>
                <w:szCs w:val="20"/>
              </w:rPr>
            </w:pPr>
            <w:r w:rsidRPr="00B31E83">
              <w:rPr>
                <w:sz w:val="20"/>
                <w:szCs w:val="20"/>
              </w:rPr>
              <w:t xml:space="preserve">Непроведение ликвидации Поставщика/Участника закупки – юридического лица, отсутствие вступившего в законную силу судебного решения </w:t>
            </w:r>
            <w:r w:rsidRPr="00B31E83">
              <w:rPr>
                <w:sz w:val="20"/>
                <w:szCs w:val="20"/>
              </w:rPr>
              <w:lastRenderedPageBreak/>
              <w:t>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 и/или отсутствие решения регистрирующего органа (ФНС РФ) о предстоящем исключении поставщика/Участника закупки из ЕГРЮЛ/ЕГРИП, как недействующего юридического лица/индивидуального предпринимателя.</w:t>
            </w:r>
          </w:p>
        </w:tc>
        <w:tc>
          <w:tcPr>
            <w:tcW w:w="5386" w:type="dxa"/>
            <w:gridSpan w:val="2"/>
          </w:tcPr>
          <w:p w14:paraId="6553B598" w14:textId="77777777" w:rsidR="00B31E83" w:rsidRPr="00B31E83" w:rsidRDefault="00B31E83" w:rsidP="00B31E83">
            <w:pPr>
              <w:ind w:firstLine="0"/>
              <w:jc w:val="left"/>
              <w:rPr>
                <w:sz w:val="20"/>
                <w:szCs w:val="20"/>
              </w:rPr>
            </w:pPr>
            <w:r w:rsidRPr="00B31E83">
              <w:rPr>
                <w:sz w:val="20"/>
                <w:szCs w:val="20"/>
              </w:rPr>
              <w:lastRenderedPageBreak/>
              <w:t>Должно отсутствовать соответствующее решение либо иные документы, подтверждающие названные факты, в том числе по данным сайта в информационно-</w:t>
            </w:r>
            <w:r w:rsidRPr="00B31E83">
              <w:rPr>
                <w:sz w:val="20"/>
                <w:szCs w:val="20"/>
              </w:rPr>
              <w:lastRenderedPageBreak/>
              <w:t>телекоммуникационной сети Интернет:</w:t>
            </w:r>
          </w:p>
          <w:p w14:paraId="576A6E1F" w14:textId="77777777" w:rsidR="00B31E83" w:rsidRPr="00B31E83" w:rsidRDefault="00B31E83" w:rsidP="00B31E83">
            <w:pPr>
              <w:ind w:firstLine="0"/>
              <w:jc w:val="left"/>
              <w:rPr>
                <w:sz w:val="20"/>
                <w:szCs w:val="20"/>
              </w:rPr>
            </w:pPr>
            <w:r w:rsidRPr="00B31E83">
              <w:rPr>
                <w:sz w:val="20"/>
                <w:szCs w:val="20"/>
              </w:rPr>
              <w:t>(</w:t>
            </w:r>
            <w:hyperlink r:id="rId21" w:history="1">
              <w:r w:rsidRPr="00B31E83">
                <w:rPr>
                  <w:i/>
                  <w:color w:val="0000FF"/>
                  <w:sz w:val="20"/>
                  <w:szCs w:val="20"/>
                  <w:u w:val="single"/>
                </w:rPr>
                <w:t>http://www.vestnik-gosreg.ru/publ/vgr/</w:t>
              </w:r>
            </w:hyperlink>
            <w:r w:rsidRPr="00B31E83">
              <w:rPr>
                <w:sz w:val="20"/>
                <w:szCs w:val="20"/>
              </w:rPr>
              <w:t>)</w:t>
            </w:r>
          </w:p>
          <w:p w14:paraId="290F764D" w14:textId="77777777" w:rsidR="00B31E83" w:rsidRPr="00B31E83" w:rsidRDefault="00B31E83" w:rsidP="00B31E83">
            <w:pPr>
              <w:ind w:firstLine="0"/>
              <w:jc w:val="left"/>
              <w:rPr>
                <w:color w:val="000000"/>
                <w:sz w:val="20"/>
                <w:szCs w:val="20"/>
              </w:rPr>
            </w:pPr>
            <w:r w:rsidRPr="00B31E83">
              <w:rPr>
                <w:color w:val="000000"/>
                <w:sz w:val="20"/>
                <w:szCs w:val="20"/>
              </w:rPr>
              <w:t>(</w:t>
            </w:r>
            <w:hyperlink r:id="rId22" w:history="1">
              <w:r w:rsidRPr="00B31E83">
                <w:rPr>
                  <w:i/>
                  <w:color w:val="0000FF"/>
                  <w:sz w:val="20"/>
                  <w:szCs w:val="20"/>
                  <w:u w:val="single"/>
                </w:rPr>
                <w:t>http://www.vestnik-gosreg.ru/publ/fz83/</w:t>
              </w:r>
            </w:hyperlink>
            <w:r w:rsidRPr="00B31E83">
              <w:rPr>
                <w:color w:val="000000"/>
                <w:sz w:val="20"/>
                <w:szCs w:val="20"/>
              </w:rPr>
              <w:t>)</w:t>
            </w:r>
          </w:p>
          <w:p w14:paraId="513A360C" w14:textId="77777777" w:rsidR="00B31E83" w:rsidRPr="00B31E83" w:rsidRDefault="00B31E83" w:rsidP="00B31E83">
            <w:pPr>
              <w:ind w:firstLine="0"/>
              <w:jc w:val="left"/>
              <w:rPr>
                <w:sz w:val="20"/>
                <w:szCs w:val="20"/>
              </w:rPr>
            </w:pPr>
            <w:r w:rsidRPr="00B31E83">
              <w:rPr>
                <w:sz w:val="20"/>
                <w:szCs w:val="20"/>
              </w:rPr>
              <w:t xml:space="preserve"> (</w:t>
            </w:r>
            <w:hyperlink r:id="rId23"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14:paraId="41384E8A" w14:textId="77777777" w:rsidR="00B31E83" w:rsidRPr="00B31E83" w:rsidRDefault="00B31E83" w:rsidP="00B31E83">
            <w:pPr>
              <w:ind w:firstLine="0"/>
              <w:jc w:val="left"/>
              <w:rPr>
                <w:sz w:val="20"/>
                <w:szCs w:val="20"/>
              </w:rPr>
            </w:pPr>
          </w:p>
          <w:p w14:paraId="2829D85B" w14:textId="77777777" w:rsidR="00B31E83" w:rsidRPr="00B31E83" w:rsidRDefault="00B31E83" w:rsidP="00B31E83">
            <w:pPr>
              <w:ind w:firstLine="0"/>
              <w:jc w:val="left"/>
              <w:rPr>
                <w:sz w:val="20"/>
                <w:szCs w:val="20"/>
              </w:rPr>
            </w:pPr>
            <w:r w:rsidRPr="00B31E83">
              <w:rPr>
                <w:sz w:val="20"/>
                <w:szCs w:val="20"/>
              </w:rPr>
              <w:t xml:space="preserve">Должно отсутствовать решение регистрирующего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4" w:history="1">
              <w:r w:rsidRPr="00B31E83">
                <w:rPr>
                  <w:i/>
                  <w:color w:val="0000FF"/>
                  <w:sz w:val="20"/>
                  <w:szCs w:val="20"/>
                  <w:u w:val="single"/>
                </w:rPr>
                <w:t>http://www.vestnik-gosreg.ru/publ/fz83</w:t>
              </w:r>
            </w:hyperlink>
            <w:r w:rsidRPr="00B31E83">
              <w:rPr>
                <w:sz w:val="20"/>
                <w:szCs w:val="20"/>
              </w:rPr>
              <w:t>) и других открытых источниках.</w:t>
            </w:r>
          </w:p>
        </w:tc>
        <w:tc>
          <w:tcPr>
            <w:tcW w:w="4587" w:type="dxa"/>
          </w:tcPr>
          <w:p w14:paraId="685DD4D4" w14:textId="77777777" w:rsidR="00B31E83" w:rsidRPr="00B31E83" w:rsidRDefault="00B31E83" w:rsidP="00B31E83">
            <w:pPr>
              <w:ind w:firstLine="0"/>
              <w:jc w:val="left"/>
              <w:rPr>
                <w:sz w:val="20"/>
                <w:szCs w:val="20"/>
              </w:rPr>
            </w:pPr>
            <w:r w:rsidRPr="00B31E83">
              <w:rPr>
                <w:sz w:val="20"/>
                <w:szCs w:val="20"/>
              </w:rPr>
              <w:lastRenderedPageBreak/>
              <w:t>Не соответствует:</w:t>
            </w:r>
          </w:p>
          <w:p w14:paraId="72BAA493"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юридическое лицо находится в процессе </w:t>
            </w:r>
            <w:r w:rsidRPr="00B31E83">
              <w:rPr>
                <w:sz w:val="20"/>
                <w:szCs w:val="20"/>
              </w:rPr>
              <w:lastRenderedPageBreak/>
              <w:t>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7D489A41"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5529D62"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2D6C967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39D603B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w:t>
            </w:r>
            <w:r w:rsidRPr="00B31E83">
              <w:rPr>
                <w:sz w:val="20"/>
                <w:szCs w:val="20"/>
              </w:rPr>
              <w:lastRenderedPageBreak/>
              <w:t>определенный срок;</w:t>
            </w:r>
          </w:p>
          <w:p w14:paraId="625A4AB1"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завершённой внесудебной процедуры банкротства в отношении Поставщика/Участника закупки (физического лица).</w:t>
            </w:r>
          </w:p>
          <w:p w14:paraId="3CF04AC2" w14:textId="77777777" w:rsidR="00B31E83" w:rsidRPr="00B31E83" w:rsidRDefault="00B31E83" w:rsidP="00B31E83">
            <w:pPr>
              <w:ind w:firstLine="0"/>
              <w:jc w:val="left"/>
              <w:rPr>
                <w:sz w:val="20"/>
                <w:szCs w:val="20"/>
              </w:rPr>
            </w:pPr>
          </w:p>
          <w:p w14:paraId="6970C1E0" w14:textId="77777777" w:rsidR="00B31E83" w:rsidRPr="00B31E83" w:rsidRDefault="00B31E83" w:rsidP="00B31E83">
            <w:pPr>
              <w:ind w:firstLine="0"/>
              <w:jc w:val="left"/>
              <w:rPr>
                <w:sz w:val="20"/>
                <w:szCs w:val="20"/>
              </w:rPr>
            </w:pPr>
            <w:r w:rsidRPr="00B31E83">
              <w:rPr>
                <w:sz w:val="20"/>
                <w:szCs w:val="20"/>
              </w:rPr>
              <w:t>Соответствует:</w:t>
            </w:r>
          </w:p>
          <w:p w14:paraId="25CAA091"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97EAD9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3BD78986"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56C3AE93"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w:t>
            </w:r>
            <w:r w:rsidRPr="00B31E83">
              <w:rPr>
                <w:sz w:val="20"/>
                <w:szCs w:val="20"/>
              </w:rPr>
              <w:lastRenderedPageBreak/>
              <w:t>принудительном порядке;</w:t>
            </w:r>
          </w:p>
          <w:p w14:paraId="2C0D0F86"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C19648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отсутствует завершённая внесудебная процедура банкротства в отношении Поставщика/Участника закупки (физического лица).</w:t>
            </w:r>
          </w:p>
        </w:tc>
      </w:tr>
      <w:tr w:rsidR="00B31E83" w:rsidRPr="00B31E83" w14:paraId="049E5182" w14:textId="77777777" w:rsidTr="00532CC2">
        <w:tc>
          <w:tcPr>
            <w:tcW w:w="709" w:type="dxa"/>
          </w:tcPr>
          <w:p w14:paraId="28FCDAEE"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07679350" w14:textId="77777777" w:rsidR="00B31E83" w:rsidRPr="00B31E83" w:rsidRDefault="00B31E83" w:rsidP="00B31E83">
            <w:pPr>
              <w:ind w:firstLine="0"/>
              <w:jc w:val="left"/>
              <w:rPr>
                <w:sz w:val="20"/>
                <w:szCs w:val="20"/>
              </w:rPr>
            </w:pPr>
            <w:r w:rsidRPr="00B31E83">
              <w:rPr>
                <w:sz w:val="20"/>
                <w:szCs w:val="20"/>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r w:rsidRPr="00B31E83">
              <w:rPr>
                <w:sz w:val="20"/>
                <w:szCs w:val="20"/>
                <w:vertAlign w:val="superscript"/>
              </w:rPr>
              <w:footnoteReference w:id="27"/>
            </w:r>
            <w:r w:rsidRPr="00B31E83">
              <w:rPr>
                <w:sz w:val="20"/>
                <w:szCs w:val="20"/>
              </w:rPr>
              <w:t>.</w:t>
            </w:r>
          </w:p>
        </w:tc>
        <w:tc>
          <w:tcPr>
            <w:tcW w:w="5386" w:type="dxa"/>
            <w:gridSpan w:val="2"/>
          </w:tcPr>
          <w:p w14:paraId="2B8B160B" w14:textId="77777777" w:rsidR="00B31E83" w:rsidRPr="00B31E83" w:rsidRDefault="00B31E83" w:rsidP="00B31E83">
            <w:pPr>
              <w:ind w:left="34" w:firstLine="0"/>
              <w:jc w:val="left"/>
              <w:rPr>
                <w:sz w:val="20"/>
                <w:szCs w:val="20"/>
              </w:rPr>
            </w:pPr>
            <w:r w:rsidRPr="00B31E83">
              <w:rPr>
                <w:sz w:val="20"/>
                <w:szCs w:val="20"/>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w:t>
            </w:r>
            <w:r w:rsidR="00607575">
              <w:rPr>
                <w:rStyle w:val="af3"/>
                <w:bCs/>
                <w:iCs/>
                <w:sz w:val="20"/>
                <w:szCs w:val="20"/>
                <w:shd w:val="pct10" w:color="auto" w:fill="auto"/>
              </w:rPr>
              <w:t>ООО «ССК «Звезда»</w:t>
            </w:r>
          </w:p>
          <w:p w14:paraId="11D95D65" w14:textId="77777777" w:rsidR="00B31E83" w:rsidRPr="00B31E83" w:rsidRDefault="00B31E83" w:rsidP="00B31E83">
            <w:pPr>
              <w:ind w:left="34" w:firstLine="0"/>
              <w:jc w:val="left"/>
              <w:rPr>
                <w:sz w:val="20"/>
                <w:szCs w:val="20"/>
              </w:rPr>
            </w:pPr>
          </w:p>
          <w:p w14:paraId="5AE0A469" w14:textId="77777777" w:rsidR="00B31E83" w:rsidRPr="00B31E83" w:rsidRDefault="00B31E83" w:rsidP="00B31E83">
            <w:pPr>
              <w:ind w:left="34" w:firstLine="0"/>
              <w:jc w:val="left"/>
              <w:rPr>
                <w:sz w:val="20"/>
                <w:szCs w:val="20"/>
              </w:rPr>
            </w:pPr>
            <w:r w:rsidRPr="00B31E83">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14:paraId="77103D3D" w14:textId="77777777" w:rsidR="00B31E83" w:rsidRPr="00B31E83" w:rsidRDefault="00B31E83" w:rsidP="00B31E83">
            <w:pPr>
              <w:ind w:firstLine="0"/>
              <w:jc w:val="left"/>
              <w:rPr>
                <w:sz w:val="20"/>
                <w:szCs w:val="20"/>
              </w:rPr>
            </w:pPr>
            <w:r w:rsidRPr="00B31E83">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p w14:paraId="450A38FB" w14:textId="77777777" w:rsidR="00B31E83" w:rsidRPr="00B31E83" w:rsidRDefault="00B31E83" w:rsidP="00B31E83">
            <w:pPr>
              <w:ind w:firstLine="0"/>
              <w:jc w:val="left"/>
              <w:rPr>
                <w:sz w:val="20"/>
                <w:szCs w:val="20"/>
              </w:rPr>
            </w:pPr>
          </w:p>
          <w:p w14:paraId="3438DDB6" w14:textId="77777777" w:rsidR="00B31E83" w:rsidRPr="00B31E83" w:rsidRDefault="00B31E83" w:rsidP="00B31E83">
            <w:pPr>
              <w:ind w:firstLine="0"/>
              <w:jc w:val="left"/>
              <w:rPr>
                <w:sz w:val="20"/>
                <w:szCs w:val="20"/>
              </w:rPr>
            </w:pPr>
            <w:r w:rsidRPr="00B31E83">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tc>
      </w:tr>
      <w:tr w:rsidR="00B31E83" w:rsidRPr="00B31E83" w14:paraId="60024805" w14:textId="77777777" w:rsidTr="00532CC2">
        <w:tc>
          <w:tcPr>
            <w:tcW w:w="709" w:type="dxa"/>
          </w:tcPr>
          <w:p w14:paraId="48A99928"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2D655E76" w14:textId="77777777" w:rsidR="00B31E83" w:rsidRPr="00B31E83" w:rsidRDefault="00B31E83" w:rsidP="00B31E83">
            <w:pPr>
              <w:ind w:firstLine="0"/>
              <w:jc w:val="left"/>
              <w:rPr>
                <w:sz w:val="20"/>
                <w:szCs w:val="20"/>
              </w:rPr>
            </w:pPr>
            <w:r w:rsidRPr="00B31E83">
              <w:rPr>
                <w:sz w:val="20"/>
                <w:szCs w:val="20"/>
              </w:rPr>
              <w:t xml:space="preserve">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w:t>
            </w:r>
            <w:r w:rsidRPr="00B31E83">
              <w:rPr>
                <w:sz w:val="20"/>
                <w:szCs w:val="20"/>
              </w:rPr>
              <w:lastRenderedPageBreak/>
              <w:t>наказании в виде дисквалификации (за исключением лица, в отношении которого срок такого наказания истек) в отношении:</w:t>
            </w:r>
          </w:p>
          <w:p w14:paraId="24E5A0E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185B3F3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7F953E1A"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c>
          <w:tcPr>
            <w:tcW w:w="5386" w:type="dxa"/>
            <w:gridSpan w:val="2"/>
          </w:tcPr>
          <w:p w14:paraId="1B7C67D4" w14:textId="77777777" w:rsidR="00B31E83" w:rsidRPr="00B31E83" w:rsidRDefault="00B31E83" w:rsidP="00B31E83">
            <w:pPr>
              <w:tabs>
                <w:tab w:val="clear" w:pos="1134"/>
              </w:tabs>
              <w:suppressAutoHyphens/>
              <w:kinsoku/>
              <w:overflowPunct/>
              <w:autoSpaceDE/>
              <w:ind w:firstLine="0"/>
              <w:jc w:val="left"/>
              <w:textAlignment w:val="baseline"/>
              <w:rPr>
                <w:rFonts w:eastAsia="SimSun"/>
                <w:kern w:val="3"/>
                <w:sz w:val="20"/>
                <w:szCs w:val="20"/>
                <w:lang w:eastAsia="zh-CN" w:bidi="hi-IN"/>
              </w:rPr>
            </w:pPr>
            <w:r w:rsidRPr="00B31E83">
              <w:rPr>
                <w:rFonts w:eastAsia="SimSun"/>
                <w:kern w:val="3"/>
                <w:sz w:val="20"/>
                <w:szCs w:val="20"/>
                <w:lang w:eastAsia="zh-CN" w:bidi="hi-IN"/>
              </w:rPr>
              <w:lastRenderedPageBreak/>
              <w:t>Поставщик/Участник закупки – юридическое лицо не должно быть включено ни в один из следующих реестров Федеральной налоговой службы России:</w:t>
            </w:r>
          </w:p>
          <w:p w14:paraId="0EA7F793"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i/>
                <w:color w:val="0000FF"/>
                <w:sz w:val="20"/>
                <w:szCs w:val="20"/>
                <w:u w:val="single"/>
              </w:rPr>
            </w:pPr>
            <w:r w:rsidRPr="00B31E83">
              <w:rPr>
                <w:sz w:val="20"/>
                <w:szCs w:val="20"/>
              </w:rPr>
              <w:t>«</w:t>
            </w:r>
            <w:hyperlink r:id="rId25" w:tgtFrame="_blank" w:history="1">
              <w:r w:rsidRPr="00B31E83">
                <w:rPr>
                  <w:sz w:val="20"/>
                  <w:szCs w:val="20"/>
                </w:rPr>
                <w:t xml:space="preserve">Юридические лица, в состав исполнительных </w:t>
              </w:r>
              <w:r w:rsidRPr="00B31E83">
                <w:rPr>
                  <w:sz w:val="20"/>
                  <w:szCs w:val="20"/>
                </w:rPr>
                <w:lastRenderedPageBreak/>
                <w:t>органов которых входят дисквалифицированные лица</w:t>
              </w:r>
            </w:hyperlink>
            <w:r w:rsidRPr="00B31E83">
              <w:rPr>
                <w:sz w:val="20"/>
                <w:szCs w:val="20"/>
              </w:rPr>
              <w:t xml:space="preserve">» </w:t>
            </w:r>
            <w:r w:rsidRPr="00B31E83">
              <w:rPr>
                <w:i/>
                <w:color w:val="0000FF"/>
                <w:sz w:val="20"/>
                <w:szCs w:val="20"/>
                <w:u w:val="single"/>
              </w:rPr>
              <w:t>(</w:t>
            </w:r>
            <w:hyperlink r:id="rId26"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disfind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14:paraId="5CD187C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27" w:history="1">
              <w:r w:rsidRPr="00B31E83">
                <w:rPr>
                  <w:i/>
                  <w:color w:val="0000FF"/>
                  <w:sz w:val="20"/>
                  <w:szCs w:val="20"/>
                  <w:u w:val="single"/>
                </w:rPr>
                <w:t>https://service.nalog.ru/svl.do</w:t>
              </w:r>
            </w:hyperlink>
            <w:r w:rsidRPr="00B31E83">
              <w:rPr>
                <w:sz w:val="20"/>
                <w:szCs w:val="20"/>
              </w:rPr>
              <w:t>)</w:t>
            </w:r>
          </w:p>
          <w:p w14:paraId="6D530B80" w14:textId="77777777" w:rsidR="00B31E83" w:rsidRPr="00B31E83" w:rsidRDefault="00B31E83" w:rsidP="00B31E83">
            <w:pPr>
              <w:ind w:firstLine="0"/>
              <w:jc w:val="left"/>
              <w:rPr>
                <w:sz w:val="20"/>
                <w:szCs w:val="20"/>
              </w:rPr>
            </w:pPr>
          </w:p>
          <w:p w14:paraId="25ED1368" w14:textId="77777777" w:rsidR="00B31E83" w:rsidRPr="00B31E83" w:rsidRDefault="00B31E83" w:rsidP="00B31E83">
            <w:pPr>
              <w:ind w:firstLine="0"/>
              <w:jc w:val="left"/>
              <w:rPr>
                <w:sz w:val="20"/>
                <w:szCs w:val="20"/>
              </w:rPr>
            </w:pPr>
            <w:r w:rsidRPr="00B31E83">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28"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в отношении:</w:t>
            </w:r>
          </w:p>
          <w:p w14:paraId="130E317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228C239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753DC8F1"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14:paraId="5E52C022" w14:textId="77777777" w:rsidR="00B31E83" w:rsidRPr="00B31E83" w:rsidRDefault="00B31E83" w:rsidP="00B31E83">
            <w:pPr>
              <w:ind w:firstLine="0"/>
              <w:jc w:val="left"/>
              <w:rPr>
                <w:sz w:val="20"/>
                <w:szCs w:val="20"/>
              </w:rPr>
            </w:pPr>
          </w:p>
          <w:p w14:paraId="27A1B87D"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14:paraId="022F489D" w14:textId="77777777" w:rsidR="00B31E83" w:rsidRPr="00B31E83" w:rsidRDefault="00B31E83" w:rsidP="00B31E83">
            <w:pPr>
              <w:tabs>
                <w:tab w:val="center" w:pos="4677"/>
                <w:tab w:val="right" w:pos="9355"/>
              </w:tabs>
              <w:ind w:firstLine="0"/>
              <w:jc w:val="left"/>
              <w:rPr>
                <w:sz w:val="20"/>
                <w:szCs w:val="20"/>
              </w:rPr>
            </w:pPr>
            <w:r w:rsidRPr="00B31E83">
              <w:rPr>
                <w:sz w:val="20"/>
                <w:szCs w:val="20"/>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6B01612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2EF94F9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2D6F41C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14:paraId="203B34AE" w14:textId="77777777" w:rsidR="00B31E83" w:rsidRPr="00B31E83" w:rsidRDefault="00B31E83" w:rsidP="00B31E83">
            <w:pPr>
              <w:tabs>
                <w:tab w:val="center" w:pos="4677"/>
                <w:tab w:val="right" w:pos="9355"/>
              </w:tabs>
              <w:ind w:firstLine="0"/>
              <w:jc w:val="left"/>
              <w:rPr>
                <w:sz w:val="20"/>
                <w:szCs w:val="20"/>
              </w:rPr>
            </w:pPr>
          </w:p>
          <w:p w14:paraId="1A60B255" w14:textId="77777777" w:rsidR="00B31E83" w:rsidRPr="00B31E83" w:rsidRDefault="00B31E83" w:rsidP="00B31E83">
            <w:pPr>
              <w:tabs>
                <w:tab w:val="center" w:pos="4677"/>
                <w:tab w:val="right" w:pos="9355"/>
              </w:tabs>
              <w:ind w:firstLine="0"/>
              <w:jc w:val="left"/>
              <w:rPr>
                <w:sz w:val="20"/>
                <w:szCs w:val="20"/>
              </w:rPr>
            </w:pPr>
            <w:r w:rsidRPr="00B31E83">
              <w:rPr>
                <w:sz w:val="20"/>
                <w:szCs w:val="20"/>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14:paraId="0AA6266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231CB1E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1EE205B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r>
      <w:tr w:rsidR="00B31E83" w:rsidRPr="00B31E83" w14:paraId="786A1795" w14:textId="77777777" w:rsidTr="00532CC2">
        <w:tc>
          <w:tcPr>
            <w:tcW w:w="709" w:type="dxa"/>
          </w:tcPr>
          <w:p w14:paraId="5291E266"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41A74330" w14:textId="77777777" w:rsidR="00B31E83" w:rsidRPr="00B31E83" w:rsidRDefault="00B31E83" w:rsidP="00B31E83">
            <w:pPr>
              <w:widowControl w:val="0"/>
              <w:ind w:firstLine="0"/>
              <w:jc w:val="left"/>
              <w:rPr>
                <w:sz w:val="20"/>
                <w:szCs w:val="20"/>
              </w:rPr>
            </w:pPr>
            <w:r w:rsidRPr="00B31E83">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B31E83">
              <w:rPr>
                <w:color w:val="000000"/>
                <w:sz w:val="20"/>
                <w:szCs w:val="20"/>
              </w:rPr>
              <w:t xml:space="preserve"> и/или постановлению судебного пристава.</w:t>
            </w:r>
          </w:p>
        </w:tc>
        <w:tc>
          <w:tcPr>
            <w:tcW w:w="5386" w:type="dxa"/>
            <w:gridSpan w:val="2"/>
          </w:tcPr>
          <w:p w14:paraId="48C96400" w14:textId="77777777" w:rsidR="00B31E83" w:rsidRPr="00B31E83" w:rsidRDefault="00B31E83" w:rsidP="00B31E83">
            <w:pPr>
              <w:widowControl w:val="0"/>
              <w:ind w:firstLine="0"/>
              <w:jc w:val="left"/>
              <w:rPr>
                <w:sz w:val="20"/>
                <w:szCs w:val="20"/>
              </w:rPr>
            </w:pPr>
            <w:r w:rsidRPr="00B31E83">
              <w:rPr>
                <w:sz w:val="20"/>
                <w:szCs w:val="20"/>
              </w:rPr>
              <w:t>Должны отсутствовать соответствующие судебные решения и/или постановления судебного пристава.</w:t>
            </w:r>
          </w:p>
          <w:p w14:paraId="710E2C7D" w14:textId="77777777" w:rsidR="00B31E83" w:rsidRPr="00B31E83" w:rsidRDefault="00B31E83" w:rsidP="00B31E83">
            <w:pPr>
              <w:widowControl w:val="0"/>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w:t>
            </w:r>
            <w:r w:rsidRPr="00B31E83">
              <w:rPr>
                <w:sz w:val="20"/>
                <w:szCs w:val="20"/>
              </w:rPr>
              <w:lastRenderedPageBreak/>
              <w:t>других открытых источниках.</w:t>
            </w:r>
          </w:p>
        </w:tc>
        <w:tc>
          <w:tcPr>
            <w:tcW w:w="4587" w:type="dxa"/>
          </w:tcPr>
          <w:p w14:paraId="47CDA51B" w14:textId="77777777" w:rsidR="00B31E83" w:rsidRPr="00B31E83" w:rsidRDefault="00B31E83" w:rsidP="00B31E83">
            <w:pPr>
              <w:widowControl w:val="0"/>
              <w:ind w:firstLine="0"/>
              <w:jc w:val="left"/>
              <w:rPr>
                <w:sz w:val="20"/>
                <w:szCs w:val="20"/>
              </w:rPr>
            </w:pPr>
            <w:r w:rsidRPr="00B31E83">
              <w:rPr>
                <w:sz w:val="20"/>
                <w:szCs w:val="20"/>
              </w:rPr>
              <w:lastRenderedPageBreak/>
              <w:t>Не соответствует — на более 50 % имущества Поставщика/ Участника закупки наложен арест по решению суда и/или постановлению судебного пристава.</w:t>
            </w:r>
          </w:p>
          <w:p w14:paraId="3743D3A7" w14:textId="77777777" w:rsidR="00B31E83" w:rsidRPr="00B31E83" w:rsidRDefault="00B31E83" w:rsidP="00B31E83">
            <w:pPr>
              <w:widowControl w:val="0"/>
              <w:ind w:firstLine="0"/>
              <w:jc w:val="left"/>
              <w:rPr>
                <w:sz w:val="20"/>
                <w:szCs w:val="20"/>
              </w:rPr>
            </w:pPr>
          </w:p>
          <w:p w14:paraId="401B7526" w14:textId="77777777" w:rsidR="00B31E83" w:rsidRPr="00B31E83" w:rsidRDefault="00B31E83" w:rsidP="00B31E83">
            <w:pPr>
              <w:widowControl w:val="0"/>
              <w:ind w:firstLine="0"/>
              <w:jc w:val="left"/>
              <w:rPr>
                <w:sz w:val="20"/>
                <w:szCs w:val="20"/>
              </w:rPr>
            </w:pPr>
            <w:r w:rsidRPr="00B31E83">
              <w:rPr>
                <w:sz w:val="20"/>
                <w:szCs w:val="20"/>
              </w:rPr>
              <w:lastRenderedPageBreak/>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B31E83" w:rsidRPr="00B31E83" w14:paraId="02FAC0B8" w14:textId="77777777" w:rsidTr="00532CC2">
        <w:tc>
          <w:tcPr>
            <w:tcW w:w="709" w:type="dxa"/>
          </w:tcPr>
          <w:p w14:paraId="191794BC"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38B1AF76" w14:textId="77777777" w:rsidR="00B31E83" w:rsidRPr="00B31E83" w:rsidRDefault="00B31E83" w:rsidP="00B31E83">
            <w:pPr>
              <w:widowControl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14:paraId="13A5206E"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r>
            <w:r w:rsidRPr="00B31E83">
              <w:rPr>
                <w:sz w:val="20"/>
                <w:szCs w:val="20"/>
              </w:rPr>
              <w:br/>
              <w:t xml:space="preserve">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4587" w:type="dxa"/>
          </w:tcPr>
          <w:p w14:paraId="40D9D847" w14:textId="77777777" w:rsidR="00B31E83" w:rsidRPr="00B31E83" w:rsidRDefault="00B31E83" w:rsidP="00B31E83">
            <w:pPr>
              <w:widowControl w:val="0"/>
              <w:ind w:firstLine="0"/>
              <w:jc w:val="left"/>
              <w:rPr>
                <w:sz w:val="20"/>
                <w:szCs w:val="20"/>
              </w:rPr>
            </w:pPr>
            <w:r w:rsidRPr="00B31E83">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Обществом</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14:paraId="004AFE1A" w14:textId="77777777" w:rsidR="00B31E83" w:rsidRPr="00B31E83" w:rsidRDefault="00B31E83" w:rsidP="00B31E83">
            <w:pPr>
              <w:widowControl w:val="0"/>
              <w:ind w:firstLine="0"/>
              <w:jc w:val="left"/>
              <w:rPr>
                <w:sz w:val="20"/>
                <w:szCs w:val="20"/>
              </w:rPr>
            </w:pPr>
          </w:p>
          <w:p w14:paraId="5802EAE9"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B31E83" w:rsidRPr="00B31E83" w14:paraId="381557B1" w14:textId="77777777" w:rsidTr="00532CC2">
        <w:tc>
          <w:tcPr>
            <w:tcW w:w="709" w:type="dxa"/>
          </w:tcPr>
          <w:p w14:paraId="68C00D10"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2AC1FDD3" w14:textId="77777777" w:rsidR="00B31E83" w:rsidRPr="00B31E83" w:rsidRDefault="00B31E83" w:rsidP="00B31E83">
            <w:pPr>
              <w:widowControl w:val="0"/>
              <w:ind w:firstLine="0"/>
              <w:jc w:val="left"/>
              <w:rPr>
                <w:sz w:val="20"/>
                <w:szCs w:val="20"/>
              </w:rPr>
            </w:pPr>
            <w:r w:rsidRPr="00B31E83">
              <w:rPr>
                <w:sz w:val="20"/>
                <w:szCs w:val="20"/>
              </w:rPr>
              <w:t>Отсутствие сведений о паспорте руководителя в списке недействительных паспортов МВД РФ</w:t>
            </w:r>
          </w:p>
        </w:tc>
        <w:tc>
          <w:tcPr>
            <w:tcW w:w="5386" w:type="dxa"/>
            <w:gridSpan w:val="2"/>
          </w:tcPr>
          <w:p w14:paraId="6F335E6B" w14:textId="77777777" w:rsidR="00B31E83" w:rsidRPr="00B31E83" w:rsidRDefault="00B31E83" w:rsidP="00B31E83">
            <w:pPr>
              <w:widowControl w:val="0"/>
              <w:ind w:firstLine="0"/>
              <w:jc w:val="left"/>
              <w:rPr>
                <w:sz w:val="20"/>
                <w:szCs w:val="20"/>
              </w:rPr>
            </w:pPr>
            <w:r w:rsidRPr="00B31E83">
              <w:rPr>
                <w:sz w:val="20"/>
                <w:szCs w:val="20"/>
              </w:rPr>
              <w:t>Должны отсутствовать сведения о паспорте руководителя юридического лица, индивидуального предпринимателя в списке недействительных паспортов МВД РФ.</w:t>
            </w:r>
          </w:p>
          <w:p w14:paraId="20BA15C0"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w:t>
            </w:r>
            <w:hyperlink r:id="rId29" w:history="1">
              <w:r w:rsidRPr="00B31E83">
                <w:rPr>
                  <w:i/>
                  <w:color w:val="0000FF"/>
                  <w:sz w:val="20"/>
                  <w:szCs w:val="20"/>
                  <w:u w:val="single"/>
                  <w:lang w:eastAsia="en-US"/>
                </w:rPr>
                <w:t>http://services.fms.gov.ru/info-service.htm?sid=2000</w:t>
              </w:r>
            </w:hyperlink>
            <w:r w:rsidRPr="00B31E83">
              <w:rPr>
                <w:sz w:val="20"/>
                <w:szCs w:val="20"/>
                <w:lang w:eastAsia="en-US"/>
              </w:rPr>
              <w:t>)</w:t>
            </w:r>
          </w:p>
        </w:tc>
        <w:tc>
          <w:tcPr>
            <w:tcW w:w="4587" w:type="dxa"/>
          </w:tcPr>
          <w:p w14:paraId="1DE1295D" w14:textId="77777777" w:rsidR="00B31E83" w:rsidRPr="00B31E83" w:rsidRDefault="00B31E83" w:rsidP="00B31E83">
            <w:pPr>
              <w:ind w:firstLine="0"/>
              <w:jc w:val="left"/>
              <w:rPr>
                <w:sz w:val="20"/>
                <w:szCs w:val="20"/>
              </w:rPr>
            </w:pPr>
            <w:r w:rsidRPr="00B31E83">
              <w:rPr>
                <w:sz w:val="20"/>
                <w:szCs w:val="20"/>
              </w:rPr>
              <w:t>Не соответствует — имеются сведения о нахождении паспорта в списке недействительных паспортов МВД РФ.</w:t>
            </w:r>
          </w:p>
          <w:p w14:paraId="61FC9A9E" w14:textId="77777777" w:rsidR="00B31E83" w:rsidRPr="00B31E83" w:rsidRDefault="00B31E83" w:rsidP="00B31E83">
            <w:pPr>
              <w:ind w:firstLine="0"/>
              <w:jc w:val="left"/>
              <w:rPr>
                <w:sz w:val="20"/>
                <w:szCs w:val="20"/>
              </w:rPr>
            </w:pPr>
          </w:p>
          <w:p w14:paraId="32C48454" w14:textId="77777777" w:rsidR="00B31E83" w:rsidRPr="00B31E83" w:rsidRDefault="00B31E83" w:rsidP="00B31E83">
            <w:pPr>
              <w:widowControl w:val="0"/>
              <w:ind w:firstLine="0"/>
              <w:jc w:val="left"/>
              <w:rPr>
                <w:sz w:val="20"/>
                <w:szCs w:val="20"/>
              </w:rPr>
            </w:pPr>
            <w:r w:rsidRPr="00B31E83">
              <w:rPr>
                <w:sz w:val="20"/>
                <w:szCs w:val="20"/>
              </w:rPr>
              <w:t xml:space="preserve">Соответствует — паспорт в списке недействительных паспортов МВД РФ не </w:t>
            </w:r>
            <w:r w:rsidRPr="00B31E83">
              <w:rPr>
                <w:sz w:val="20"/>
                <w:szCs w:val="20"/>
              </w:rPr>
              <w:lastRenderedPageBreak/>
              <w:t>значится.</w:t>
            </w:r>
          </w:p>
        </w:tc>
      </w:tr>
      <w:tr w:rsidR="00B31E83" w:rsidRPr="00B31E83" w14:paraId="7C79EF5F" w14:textId="77777777" w:rsidTr="00532CC2">
        <w:tc>
          <w:tcPr>
            <w:tcW w:w="709" w:type="dxa"/>
          </w:tcPr>
          <w:p w14:paraId="25D1FE97"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04209FCE" w14:textId="77777777" w:rsidR="00B31E83" w:rsidRPr="00B31E83" w:rsidRDefault="00B31E83" w:rsidP="00B31E83">
            <w:pPr>
              <w:widowControl w:val="0"/>
              <w:ind w:firstLine="0"/>
              <w:jc w:val="left"/>
              <w:rPr>
                <w:sz w:val="20"/>
                <w:szCs w:val="20"/>
              </w:rPr>
            </w:pPr>
            <w:r w:rsidRPr="00B31E83">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14:paraId="729F571B"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14:paraId="65DDACA1" w14:textId="77777777" w:rsidR="00B31E83" w:rsidRPr="00B31E83" w:rsidRDefault="00B31E83" w:rsidP="00B31E83">
            <w:pPr>
              <w:widowControl w:val="0"/>
              <w:tabs>
                <w:tab w:val="clear" w:pos="1134"/>
              </w:tabs>
              <w:kinsoku/>
              <w:overflowPunct/>
              <w:adjustRightInd w:val="0"/>
              <w:ind w:firstLine="0"/>
              <w:jc w:val="left"/>
              <w:rPr>
                <w:sz w:val="20"/>
                <w:szCs w:val="20"/>
              </w:rPr>
            </w:pPr>
          </w:p>
          <w:p w14:paraId="04348637"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Pr>
          <w:p w14:paraId="6E0DAAC5" w14:textId="77777777" w:rsidR="00B31E83" w:rsidRPr="00B31E83" w:rsidRDefault="00B31E83" w:rsidP="00B31E83">
            <w:pPr>
              <w:ind w:firstLine="0"/>
              <w:jc w:val="left"/>
              <w:rPr>
                <w:sz w:val="20"/>
                <w:szCs w:val="20"/>
              </w:rPr>
            </w:pPr>
            <w:r w:rsidRPr="00B31E83">
              <w:rPr>
                <w:sz w:val="20"/>
                <w:szCs w:val="20"/>
              </w:rPr>
              <w:t>Не соответствует — имеется действующая запись в ЕГРЮЛ о недостоверности сведений по результатам проверки ФНС России</w:t>
            </w:r>
          </w:p>
          <w:p w14:paraId="1D5D29A6" w14:textId="77777777" w:rsidR="00B31E83" w:rsidRPr="00B31E83" w:rsidRDefault="00B31E83" w:rsidP="00B31E83">
            <w:pPr>
              <w:ind w:firstLine="0"/>
              <w:jc w:val="left"/>
              <w:rPr>
                <w:sz w:val="20"/>
                <w:szCs w:val="20"/>
              </w:rPr>
            </w:pPr>
          </w:p>
          <w:p w14:paraId="1A13964E" w14:textId="77777777" w:rsidR="00B31E83" w:rsidRPr="00B31E83" w:rsidRDefault="00B31E83" w:rsidP="00B31E83">
            <w:pPr>
              <w:ind w:firstLine="0"/>
              <w:jc w:val="left"/>
              <w:rPr>
                <w:sz w:val="20"/>
                <w:szCs w:val="20"/>
              </w:rPr>
            </w:pPr>
            <w:r w:rsidRPr="00B31E83">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B31E83" w:rsidRPr="00B31E83" w14:paraId="5433F63C" w14:textId="77777777" w:rsidTr="00532CC2">
        <w:tc>
          <w:tcPr>
            <w:tcW w:w="709" w:type="dxa"/>
          </w:tcPr>
          <w:p w14:paraId="6CE102D3"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0F364779" w14:textId="77777777"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Pr>
          <w:p w14:paraId="3060B94F" w14:textId="77777777" w:rsidR="00B31E83" w:rsidRPr="00B31E83" w:rsidRDefault="00B31E83" w:rsidP="00B31E83">
            <w:pPr>
              <w:spacing w:line="276" w:lineRule="auto"/>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контактной информации (телефонные номера).</w:t>
            </w:r>
          </w:p>
          <w:p w14:paraId="09B1E910" w14:textId="77777777" w:rsidR="00B31E83" w:rsidRPr="00B31E83" w:rsidRDefault="00B31E83" w:rsidP="00B31E83">
            <w:pPr>
              <w:widowControl w:val="0"/>
              <w:tabs>
                <w:tab w:val="clear" w:pos="1134"/>
              </w:tabs>
              <w:kinsoku/>
              <w:overflowPunct/>
              <w:adjustRightInd w:val="0"/>
              <w:ind w:firstLine="0"/>
              <w:jc w:val="left"/>
              <w:rPr>
                <w:sz w:val="20"/>
                <w:szCs w:val="20"/>
              </w:rPr>
            </w:pPr>
          </w:p>
          <w:p w14:paraId="0946CABB"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Pr>
          <w:p w14:paraId="7BDC1915" w14:textId="77777777" w:rsidR="00B31E83" w:rsidRPr="00B31E83" w:rsidRDefault="00B31E83" w:rsidP="00B31E83">
            <w:pPr>
              <w:tabs>
                <w:tab w:val="clear" w:pos="1134"/>
              </w:tabs>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14:paraId="45BB40D3" w14:textId="77777777" w:rsidR="00B31E83" w:rsidRPr="00B31E83" w:rsidRDefault="00B31E83" w:rsidP="00B31E83">
            <w:pPr>
              <w:tabs>
                <w:tab w:val="clear" w:pos="1134"/>
              </w:tabs>
              <w:ind w:firstLine="0"/>
              <w:jc w:val="left"/>
              <w:rPr>
                <w:sz w:val="20"/>
                <w:szCs w:val="20"/>
              </w:rPr>
            </w:pPr>
          </w:p>
          <w:p w14:paraId="3BB2C4C8" w14:textId="77777777" w:rsidR="00B31E83" w:rsidRPr="00B31E83" w:rsidRDefault="00B31E83" w:rsidP="00B31E83">
            <w:pPr>
              <w:tabs>
                <w:tab w:val="clear" w:pos="1134"/>
              </w:tabs>
              <w:ind w:firstLine="0"/>
              <w:jc w:val="left"/>
              <w:rPr>
                <w:sz w:val="20"/>
                <w:szCs w:val="20"/>
              </w:rPr>
            </w:pPr>
            <w:r w:rsidRPr="00B31E83">
              <w:rPr>
                <w:sz w:val="20"/>
                <w:szCs w:val="20"/>
              </w:rPr>
              <w:t>Соответствует — представлены актуальные (достоверные) сведения о контактной информации (телефонные номера).</w:t>
            </w:r>
          </w:p>
        </w:tc>
      </w:tr>
      <w:tr w:rsidR="00B31E83" w:rsidRPr="00B31E83" w14:paraId="37C59586" w14:textId="77777777" w:rsidTr="00532CC2">
        <w:tc>
          <w:tcPr>
            <w:tcW w:w="709" w:type="dxa"/>
          </w:tcPr>
          <w:p w14:paraId="687A43DF"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358AA751" w14:textId="77777777"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14:paraId="23419815" w14:textId="77777777" w:rsidR="00B31E83" w:rsidRPr="00B31E83" w:rsidRDefault="00B31E83" w:rsidP="00B31E83">
            <w:pPr>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14:paraId="26742650" w14:textId="77777777" w:rsidR="00B31E83" w:rsidRPr="00B31E83" w:rsidRDefault="00B31E83" w:rsidP="00B31E83">
            <w:pPr>
              <w:widowControl w:val="0"/>
              <w:tabs>
                <w:tab w:val="clear" w:pos="1134"/>
              </w:tabs>
              <w:kinsoku/>
              <w:overflowPunct/>
              <w:adjustRightInd w:val="0"/>
              <w:ind w:firstLine="0"/>
              <w:jc w:val="left"/>
              <w:rPr>
                <w:sz w:val="20"/>
                <w:szCs w:val="20"/>
              </w:rPr>
            </w:pPr>
          </w:p>
          <w:p w14:paraId="50EE85E1"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14:paraId="6992F921" w14:textId="77777777" w:rsidR="00B31E83" w:rsidRPr="00B31E83" w:rsidRDefault="00B31E83" w:rsidP="00B31E83">
            <w:pPr>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14:paraId="466C5283" w14:textId="77777777" w:rsidR="00B31E83" w:rsidRPr="00B31E83" w:rsidRDefault="00B31E83" w:rsidP="00B31E83">
            <w:pPr>
              <w:ind w:firstLine="0"/>
              <w:jc w:val="left"/>
              <w:rPr>
                <w:sz w:val="20"/>
                <w:szCs w:val="20"/>
              </w:rPr>
            </w:pPr>
          </w:p>
          <w:p w14:paraId="44A6382B" w14:textId="77777777" w:rsidR="00B31E83" w:rsidRPr="00B31E83" w:rsidRDefault="00B31E83" w:rsidP="00B31E83">
            <w:pPr>
              <w:ind w:firstLine="0"/>
              <w:jc w:val="left"/>
              <w:rPr>
                <w:sz w:val="20"/>
                <w:szCs w:val="20"/>
              </w:rPr>
            </w:pPr>
            <w:r w:rsidRPr="00B31E83">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B31E83" w:rsidRPr="00B31E83" w14:paraId="0E1A7341" w14:textId="77777777" w:rsidTr="00532CC2">
        <w:tc>
          <w:tcPr>
            <w:tcW w:w="709" w:type="dxa"/>
          </w:tcPr>
          <w:p w14:paraId="32060F98"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2D9112DC" w14:textId="77777777" w:rsidR="00B31E83" w:rsidRPr="00B31E83" w:rsidRDefault="00B31E83" w:rsidP="00B31E83">
            <w:pPr>
              <w:ind w:firstLine="0"/>
              <w:jc w:val="left"/>
              <w:rPr>
                <w:sz w:val="20"/>
                <w:szCs w:val="20"/>
              </w:rPr>
            </w:pPr>
            <w:r w:rsidRPr="00B31E83">
              <w:rPr>
                <w:sz w:val="20"/>
                <w:szCs w:val="20"/>
              </w:rPr>
              <w:t xml:space="preserve">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w:t>
            </w:r>
            <w:r w:rsidRPr="00B31E83">
              <w:rPr>
                <w:sz w:val="20"/>
                <w:szCs w:val="20"/>
              </w:rPr>
              <w:lastRenderedPageBreak/>
              <w:t>в сфере противодействия коррупционной деятельности и мошенничеству:</w:t>
            </w:r>
          </w:p>
          <w:p w14:paraId="318D5731"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14:paraId="1656C16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Pr="00B31E83">
              <w:rPr>
                <w:sz w:val="20"/>
                <w:szCs w:val="20"/>
              </w:rPr>
              <w:br/>
              <w:t>№ 125-ФЗ);</w:t>
            </w:r>
          </w:p>
          <w:p w14:paraId="194654A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Уголовный кодекс Российской Федерации; </w:t>
            </w:r>
          </w:p>
          <w:p w14:paraId="3A2A420A"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25.12.2008 № 273-ФЗ «О противодействии коррупции»;</w:t>
            </w:r>
          </w:p>
          <w:p w14:paraId="02345C64"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2DC92B3E"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14:paraId="198CA4D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Закон Великобритании «О борьбе со взяточничеством» (UK Bribery Act 2010), получивший одобрение Парламента </w:t>
            </w:r>
            <w:r w:rsidRPr="00B31E83">
              <w:rPr>
                <w:sz w:val="20"/>
                <w:szCs w:val="20"/>
              </w:rPr>
              <w:lastRenderedPageBreak/>
              <w:t>Великобритании и Королевы Елизаветы II 08.04.2010 г. и вступивший в силу 01.07.2011г.;</w:t>
            </w:r>
          </w:p>
          <w:p w14:paraId="439DC41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14:paraId="1678B8B1"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lastRenderedPageBreak/>
              <w:t xml:space="preserve">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w:t>
            </w:r>
            <w:r w:rsidRPr="00B31E83">
              <w:rPr>
                <w:sz w:val="20"/>
                <w:szCs w:val="20"/>
              </w:rPr>
              <w:lastRenderedPageBreak/>
              <w:t>или планирует вести деятельность, а также Политики Компании в области противодействия корпоративному мошенничеству и вовлечению в коррупционную деятельность</w:t>
            </w:r>
            <w:r w:rsidRPr="00B31E83" w:rsidDel="00502945">
              <w:rPr>
                <w:sz w:val="20"/>
                <w:szCs w:val="20"/>
              </w:rPr>
              <w:t xml:space="preserve"> </w:t>
            </w:r>
            <w:r w:rsidRPr="00B31E83">
              <w:rPr>
                <w:sz w:val="20"/>
                <w:szCs w:val="20"/>
              </w:rPr>
              <w:br/>
              <w:t xml:space="preserve">№ П3-11.03 П-04 (размещена на сайте в информационно-телекоммуникационной сети Интернет </w:t>
            </w:r>
            <w:hyperlink r:id="rId30" w:history="1">
              <w:r w:rsidRPr="00B31E83">
                <w:rPr>
                  <w:i/>
                  <w:color w:val="0000FF"/>
                  <w:sz w:val="20"/>
                  <w:szCs w:val="20"/>
                  <w:u w:val="single"/>
                </w:rPr>
                <w:t>https://www.rosneft.ru/Investors/corpgov/</w:t>
              </w:r>
            </w:hyperlink>
            <w:r w:rsidRPr="00B31E83">
              <w:rPr>
                <w:sz w:val="20"/>
                <w:szCs w:val="20"/>
              </w:rPr>
              <w:t>)</w:t>
            </w:r>
          </w:p>
          <w:p w14:paraId="30522E53"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31" w:history="1">
              <w:r w:rsidRPr="00B31E83">
                <w:rPr>
                  <w:i/>
                  <w:color w:val="0000FF"/>
                  <w:sz w:val="20"/>
                  <w:szCs w:val="20"/>
                  <w:u w:val="single"/>
                </w:rPr>
                <w:t>http://www.fedsfm.ru/documents/terr-list/</w:t>
              </w:r>
            </w:hyperlink>
            <w:r w:rsidRPr="00B31E83">
              <w:rPr>
                <w:sz w:val="20"/>
                <w:szCs w:val="20"/>
              </w:rPr>
              <w:t xml:space="preserve">), в том числе Поставщик/ Участник закупки не должен иметь трудовых отношений с вышеуказанными лицами. </w:t>
            </w:r>
          </w:p>
          <w:p w14:paraId="5BC7FFB1"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w:t>
            </w:r>
            <w:r w:rsidRPr="00B31E83">
              <w:rPr>
                <w:sz w:val="20"/>
                <w:szCs w:val="20"/>
                <w:vertAlign w:val="superscript"/>
              </w:rPr>
              <w:footnoteReference w:id="28"/>
            </w:r>
            <w:r w:rsidRPr="00B31E83">
              <w:rPr>
                <w:sz w:val="20"/>
                <w:szCs w:val="20"/>
              </w:rPr>
              <w:t xml:space="preserve"> Поставщика/Участника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22A90577"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судимости у Участника </w:t>
            </w:r>
            <w:r w:rsidRPr="00B31E83">
              <w:rPr>
                <w:sz w:val="20"/>
                <w:szCs w:val="20"/>
              </w:rPr>
              <w:lastRenderedPageBreak/>
              <w:t>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494369BE"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 в предпринимательской деятельности), ст. 290 (получение взятки), ст. 291 (дача взятки), 291.1 (посредничество во взяточничестве) УК РФ. </w:t>
            </w:r>
          </w:p>
          <w:p w14:paraId="3A3C6AC0"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lastRenderedPageBreak/>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3AD82197"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14:paraId="108D6F88" w14:textId="77777777" w:rsidR="00B31E83" w:rsidRPr="00B31E83" w:rsidRDefault="00B31E83" w:rsidP="00B31E83">
            <w:pPr>
              <w:ind w:firstLine="0"/>
              <w:jc w:val="left"/>
              <w:rPr>
                <w:sz w:val="20"/>
                <w:szCs w:val="20"/>
              </w:rPr>
            </w:pPr>
            <w:r w:rsidRPr="00B31E83">
              <w:rPr>
                <w:sz w:val="20"/>
                <w:szCs w:val="20"/>
              </w:rPr>
              <w:lastRenderedPageBreak/>
              <w:t>Не соответствует:</w:t>
            </w:r>
          </w:p>
          <w:p w14:paraId="1CFC676F"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color w:val="000000"/>
                <w:sz w:val="20"/>
                <w:szCs w:val="20"/>
              </w:rPr>
            </w:pPr>
            <w:r w:rsidRPr="00B31E83">
              <w:rPr>
                <w:sz w:val="20"/>
                <w:szCs w:val="20"/>
              </w:rPr>
              <w:t>установлены</w:t>
            </w:r>
            <w:r w:rsidRPr="00B31E83">
              <w:rPr>
                <w:color w:val="000000"/>
                <w:sz w:val="20"/>
                <w:szCs w:val="20"/>
              </w:rPr>
              <w:t xml:space="preserve"> признаки коррупционных действий.</w:t>
            </w:r>
          </w:p>
          <w:p w14:paraId="1A18DB8D"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включен в </w:t>
            </w:r>
            <w:r w:rsidRPr="00B31E83">
              <w:rPr>
                <w:sz w:val="20"/>
                <w:szCs w:val="20"/>
              </w:rPr>
              <w:lastRenderedPageBreak/>
              <w:t>перечень организаций и физических лиц, в отношении которых имеются сведения о причастности к экстремистской деятельности или терроризму;</w:t>
            </w:r>
          </w:p>
          <w:p w14:paraId="46AB7BFA"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3BBFF1CC" w14:textId="77777777" w:rsidR="00B31E83" w:rsidRPr="00B31E83" w:rsidRDefault="00B31E83" w:rsidP="00B31E83">
            <w:pPr>
              <w:ind w:firstLine="0"/>
              <w:jc w:val="left"/>
              <w:rPr>
                <w:sz w:val="20"/>
                <w:szCs w:val="20"/>
              </w:rPr>
            </w:pPr>
          </w:p>
          <w:p w14:paraId="4DABFFFE" w14:textId="77777777" w:rsidR="00B31E83" w:rsidRPr="00B31E83" w:rsidRDefault="00B31E83" w:rsidP="00B31E83">
            <w:pPr>
              <w:ind w:firstLine="0"/>
              <w:jc w:val="left"/>
              <w:rPr>
                <w:sz w:val="20"/>
                <w:szCs w:val="20"/>
              </w:rPr>
            </w:pPr>
            <w:r w:rsidRPr="00B31E83">
              <w:rPr>
                <w:sz w:val="20"/>
                <w:szCs w:val="20"/>
              </w:rPr>
              <w:t xml:space="preserve">Соответствует: </w:t>
            </w:r>
          </w:p>
          <w:p w14:paraId="5A8887CB"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признаки коррупционных действий;</w:t>
            </w:r>
          </w:p>
          <w:p w14:paraId="42CE4C64"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7F556367"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состоит в трудовых отношениях с физическим лицом (лицами), включенным в список лиц, в </w:t>
            </w:r>
            <w:r w:rsidRPr="00B31E83">
              <w:rPr>
                <w:sz w:val="20"/>
                <w:szCs w:val="20"/>
              </w:rPr>
              <w:lastRenderedPageBreak/>
              <w:t>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09D366C6"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B31E83" w:rsidRPr="00B31E83" w14:paraId="10EF1CC4" w14:textId="77777777" w:rsidTr="00532CC2">
        <w:tc>
          <w:tcPr>
            <w:tcW w:w="709" w:type="dxa"/>
          </w:tcPr>
          <w:p w14:paraId="27C4365E"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bookmarkStart w:id="27" w:name="_Ref395520586"/>
          </w:p>
        </w:tc>
        <w:bookmarkEnd w:id="27"/>
        <w:tc>
          <w:tcPr>
            <w:tcW w:w="4627" w:type="dxa"/>
          </w:tcPr>
          <w:p w14:paraId="2D667F01" w14:textId="77777777" w:rsidR="00B31E83" w:rsidRPr="00B31E83" w:rsidRDefault="00B31E83" w:rsidP="00B31E83">
            <w:pPr>
              <w:ind w:firstLine="0"/>
              <w:jc w:val="left"/>
              <w:rPr>
                <w:sz w:val="20"/>
                <w:szCs w:val="20"/>
              </w:rPr>
            </w:pPr>
            <w:r w:rsidRPr="00B31E83">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B31E83">
              <w:rPr>
                <w:sz w:val="20"/>
                <w:szCs w:val="20"/>
                <w:vertAlign w:val="superscript"/>
              </w:rPr>
              <w:footnoteReference w:id="29"/>
            </w:r>
            <w:r w:rsidRPr="00B31E83">
              <w:rPr>
                <w:sz w:val="20"/>
                <w:szCs w:val="20"/>
              </w:rPr>
              <w:t xml:space="preserve"> и Федеральной налоговой службы</w:t>
            </w:r>
            <w:r w:rsidRPr="00B31E83">
              <w:rPr>
                <w:sz w:val="20"/>
                <w:szCs w:val="20"/>
                <w:vertAlign w:val="superscript"/>
              </w:rPr>
              <w:footnoteReference w:id="30"/>
            </w:r>
            <w:r w:rsidRPr="00B31E83">
              <w:rPr>
                <w:sz w:val="20"/>
                <w:szCs w:val="20"/>
              </w:rPr>
              <w:t>.</w:t>
            </w:r>
          </w:p>
        </w:tc>
        <w:tc>
          <w:tcPr>
            <w:tcW w:w="5386" w:type="dxa"/>
            <w:gridSpan w:val="2"/>
          </w:tcPr>
          <w:p w14:paraId="50230E72" w14:textId="77777777" w:rsidR="00B31E83" w:rsidRPr="00B31E83" w:rsidRDefault="00B31E83" w:rsidP="00B31E83">
            <w:pPr>
              <w:ind w:firstLine="0"/>
              <w:jc w:val="left"/>
              <w:rPr>
                <w:sz w:val="20"/>
                <w:szCs w:val="20"/>
              </w:rPr>
            </w:pPr>
          </w:p>
        </w:tc>
        <w:tc>
          <w:tcPr>
            <w:tcW w:w="4587" w:type="dxa"/>
          </w:tcPr>
          <w:p w14:paraId="6BEE1762" w14:textId="77777777" w:rsidR="00B31E83" w:rsidRPr="00B31E83" w:rsidRDefault="00B31E83" w:rsidP="00B31E83">
            <w:pPr>
              <w:ind w:firstLine="0"/>
              <w:jc w:val="left"/>
              <w:rPr>
                <w:sz w:val="20"/>
                <w:szCs w:val="20"/>
              </w:rPr>
            </w:pPr>
            <w:r w:rsidRPr="00B31E83">
              <w:rPr>
                <w:sz w:val="20"/>
                <w:szCs w:val="20"/>
              </w:rPr>
              <w:t>Не соответствует:</w:t>
            </w:r>
          </w:p>
          <w:p w14:paraId="280400FD"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резидент Российской Федерации, а также резидент государства – участника Содружества Независимых Государств (СНГ) набрала </w:t>
            </w:r>
            <w:r w:rsidRPr="00B31E83">
              <w:rPr>
                <w:sz w:val="20"/>
                <w:szCs w:val="20"/>
                <w:u w:val="single"/>
              </w:rPr>
              <w:t>5 и более баллов</w:t>
            </w:r>
            <w:r w:rsidRPr="00B31E83">
              <w:rPr>
                <w:sz w:val="20"/>
                <w:szCs w:val="20"/>
              </w:rPr>
              <w:t>;</w:t>
            </w:r>
          </w:p>
          <w:p w14:paraId="3CA6C373"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нерезидент Российской Федерации за исключением нерезидентов Российской Федерации, являющихся резидентами </w:t>
            </w:r>
            <w:r w:rsidRPr="00B31E83">
              <w:rPr>
                <w:sz w:val="20"/>
                <w:szCs w:val="20"/>
              </w:rPr>
              <w:lastRenderedPageBreak/>
              <w:t xml:space="preserve">государств – участников СНГ), индивидуальный предприниматель набрала </w:t>
            </w:r>
            <w:r w:rsidRPr="00B31E83">
              <w:rPr>
                <w:sz w:val="20"/>
                <w:szCs w:val="20"/>
                <w:u w:val="single"/>
              </w:rPr>
              <w:t>4 и более баллов;</w:t>
            </w:r>
          </w:p>
          <w:p w14:paraId="64A4EEF0"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представлена недостоверная информация.</w:t>
            </w:r>
          </w:p>
          <w:p w14:paraId="266F5710" w14:textId="77777777" w:rsidR="00B31E83" w:rsidRPr="00B31E83" w:rsidRDefault="00B31E83" w:rsidP="00B31E83">
            <w:pPr>
              <w:ind w:firstLine="0"/>
              <w:jc w:val="left"/>
              <w:rPr>
                <w:sz w:val="20"/>
                <w:szCs w:val="20"/>
              </w:rPr>
            </w:pPr>
          </w:p>
          <w:p w14:paraId="186BCD8B" w14:textId="77777777" w:rsidR="00B31E83" w:rsidRPr="00B31E83" w:rsidRDefault="00B31E83" w:rsidP="00B31E83">
            <w:pPr>
              <w:ind w:firstLine="0"/>
              <w:jc w:val="left"/>
              <w:rPr>
                <w:sz w:val="20"/>
                <w:szCs w:val="20"/>
              </w:rPr>
            </w:pPr>
            <w:r w:rsidRPr="00B31E83">
              <w:rPr>
                <w:sz w:val="20"/>
                <w:szCs w:val="20"/>
              </w:rPr>
              <w:t>Соответствует:</w:t>
            </w:r>
          </w:p>
          <w:p w14:paraId="7AB900F8"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(резидент Российской Федерации, а также резидент государства – участника СНГ) набрал </w:t>
            </w:r>
            <w:r w:rsidRPr="00B31E83">
              <w:rPr>
                <w:sz w:val="20"/>
                <w:szCs w:val="20"/>
                <w:u w:val="single"/>
              </w:rPr>
              <w:t>менее 5 баллов</w:t>
            </w:r>
            <w:r w:rsidRPr="00B31E83">
              <w:rPr>
                <w:sz w:val="20"/>
                <w:szCs w:val="20"/>
              </w:rPr>
              <w:t>;</w:t>
            </w:r>
          </w:p>
          <w:p w14:paraId="26672221"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Pr="00B31E83">
              <w:rPr>
                <w:sz w:val="20"/>
                <w:szCs w:val="20"/>
                <w:u w:val="single"/>
              </w:rPr>
              <w:t>менее 4 баллов</w:t>
            </w:r>
            <w:r w:rsidRPr="00B31E83">
              <w:rPr>
                <w:sz w:val="20"/>
                <w:szCs w:val="20"/>
              </w:rPr>
              <w:t>.</w:t>
            </w:r>
          </w:p>
          <w:p w14:paraId="5D952587" w14:textId="77777777" w:rsidR="00B31E83" w:rsidRPr="00B31E83" w:rsidRDefault="00B31E83" w:rsidP="00B31E83">
            <w:pPr>
              <w:ind w:firstLine="0"/>
              <w:jc w:val="left"/>
              <w:rPr>
                <w:sz w:val="20"/>
                <w:szCs w:val="20"/>
                <w:u w:val="single"/>
              </w:rPr>
            </w:pPr>
          </w:p>
          <w:p w14:paraId="3DCD8835" w14:textId="77777777" w:rsidR="00B31E83" w:rsidRPr="00B31E83" w:rsidRDefault="00B31E83" w:rsidP="00B31E83">
            <w:pPr>
              <w:ind w:firstLine="0"/>
              <w:jc w:val="left"/>
              <w:rPr>
                <w:sz w:val="20"/>
                <w:szCs w:val="20"/>
              </w:rPr>
            </w:pPr>
            <w:r w:rsidRPr="00B31E83">
              <w:rPr>
                <w:sz w:val="20"/>
                <w:szCs w:val="20"/>
              </w:rPr>
              <w:t xml:space="preserve">При проведении проверки Поставщика/Участника закупки,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B31E83" w:rsidRPr="00B31E83" w14:paraId="50EBBF7A" w14:textId="77777777" w:rsidTr="00532CC2">
        <w:tc>
          <w:tcPr>
            <w:tcW w:w="709" w:type="dxa"/>
          </w:tcPr>
          <w:p w14:paraId="402F57EE"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734D1F4C"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Массовый учредитель /руководитель.</w:t>
            </w:r>
          </w:p>
        </w:tc>
        <w:tc>
          <w:tcPr>
            <w:tcW w:w="4678" w:type="dxa"/>
          </w:tcPr>
          <w:p w14:paraId="70B69EA4"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50 и более организаций — «2»;</w:t>
            </w:r>
          </w:p>
          <w:p w14:paraId="28F0F97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от 10 до 49 организаций — «1»;</w:t>
            </w:r>
          </w:p>
          <w:p w14:paraId="3F9FBFE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не является учредителем / руководителем 9 и более организаций — «0».</w:t>
            </w:r>
          </w:p>
          <w:p w14:paraId="6E928B36" w14:textId="77777777" w:rsidR="00B31E83" w:rsidRPr="00B31E83" w:rsidRDefault="00B31E83" w:rsidP="00B31E83">
            <w:pPr>
              <w:tabs>
                <w:tab w:val="clear" w:pos="1134"/>
              </w:tabs>
              <w:ind w:firstLine="0"/>
              <w:rPr>
                <w:sz w:val="20"/>
              </w:rPr>
            </w:pPr>
          </w:p>
          <w:p w14:paraId="06F38597" w14:textId="77777777" w:rsidR="00B31E83" w:rsidRPr="00B31E83" w:rsidRDefault="00B31E83" w:rsidP="00B31E83">
            <w:pPr>
              <w:tabs>
                <w:tab w:val="clear" w:pos="1134"/>
              </w:tabs>
              <w:ind w:firstLine="0"/>
              <w:jc w:val="left"/>
              <w:rPr>
                <w:sz w:val="20"/>
                <w:szCs w:val="20"/>
              </w:rPr>
            </w:pPr>
            <w:r w:rsidRPr="00B31E83">
              <w:rPr>
                <w:sz w:val="20"/>
                <w:szCs w:val="20"/>
              </w:rPr>
              <w:lastRenderedPageBreak/>
              <w:t>Проверка проводится по данным, размещенным на сайте Федеральной налоговой службы России в информационно-телекоммуникационной сети Интернет: «Сведения о физических лицах, являющихся руководителями или учредителями (участниками) нескольких юридических лиц»</w:t>
            </w:r>
          </w:p>
          <w:p w14:paraId="4758A5C8" w14:textId="77777777" w:rsidR="00B31E83" w:rsidRPr="00B31E83" w:rsidRDefault="00B31E83" w:rsidP="00B31E83">
            <w:pPr>
              <w:numPr>
                <w:ilvl w:val="0"/>
                <w:numId w:val="2"/>
              </w:numPr>
              <w:tabs>
                <w:tab w:val="clear" w:pos="927"/>
                <w:tab w:val="clear" w:pos="1134"/>
              </w:tabs>
              <w:kinsoku/>
              <w:overflowPunct/>
              <w:autoSpaceDE/>
              <w:autoSpaceDN/>
              <w:ind w:left="0" w:firstLine="0"/>
              <w:contextualSpacing/>
              <w:jc w:val="left"/>
              <w:rPr>
                <w:color w:val="FF0000"/>
                <w:sz w:val="20"/>
                <w:szCs w:val="20"/>
              </w:rPr>
            </w:pPr>
            <w:r w:rsidRPr="00B31E83">
              <w:rPr>
                <w:i/>
                <w:color w:val="0000FF"/>
                <w:sz w:val="20"/>
                <w:szCs w:val="20"/>
                <w:u w:val="single"/>
              </w:rPr>
              <w:t>(</w:t>
            </w:r>
            <w:hyperlink r:id="rId32"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mru</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tc>
        <w:tc>
          <w:tcPr>
            <w:tcW w:w="708" w:type="dxa"/>
          </w:tcPr>
          <w:p w14:paraId="2EDCBEC7"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 / 2</w:t>
            </w:r>
          </w:p>
        </w:tc>
        <w:tc>
          <w:tcPr>
            <w:tcW w:w="4587" w:type="dxa"/>
          </w:tcPr>
          <w:p w14:paraId="658F98F4" w14:textId="77777777" w:rsidR="00B31E83" w:rsidRPr="00B31E83" w:rsidRDefault="00B31E83" w:rsidP="00B31E83">
            <w:pPr>
              <w:jc w:val="left"/>
              <w:rPr>
                <w:sz w:val="20"/>
                <w:szCs w:val="20"/>
              </w:rPr>
            </w:pPr>
          </w:p>
        </w:tc>
      </w:tr>
      <w:tr w:rsidR="00B31E83" w:rsidRPr="00B31E83" w14:paraId="59861F8A" w14:textId="77777777" w:rsidTr="00532CC2">
        <w:tc>
          <w:tcPr>
            <w:tcW w:w="709" w:type="dxa"/>
          </w:tcPr>
          <w:p w14:paraId="7F1D884E"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2B030223"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14:paraId="2D75BE79"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факт совмещения должностей — «1»;</w:t>
            </w:r>
          </w:p>
          <w:p w14:paraId="191905EB"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нет факта совмещения должностей — «0».</w:t>
            </w:r>
          </w:p>
        </w:tc>
        <w:tc>
          <w:tcPr>
            <w:tcW w:w="708" w:type="dxa"/>
          </w:tcPr>
          <w:p w14:paraId="7004D9AA"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p w14:paraId="051F5209" w14:textId="77777777" w:rsidR="00B31E83" w:rsidRPr="00B31E83" w:rsidRDefault="00B31E83" w:rsidP="00B31E83">
            <w:pPr>
              <w:tabs>
                <w:tab w:val="clear" w:pos="1134"/>
              </w:tabs>
              <w:ind w:left="-170" w:right="-57" w:firstLine="85"/>
              <w:jc w:val="left"/>
              <w:rPr>
                <w:sz w:val="20"/>
                <w:szCs w:val="20"/>
              </w:rPr>
            </w:pPr>
          </w:p>
        </w:tc>
        <w:tc>
          <w:tcPr>
            <w:tcW w:w="4587" w:type="dxa"/>
            <w:vMerge w:val="restart"/>
          </w:tcPr>
          <w:p w14:paraId="1D9ADFBD" w14:textId="77777777" w:rsidR="00B31E83" w:rsidRPr="00B31E83" w:rsidRDefault="00B31E83" w:rsidP="00B31E83">
            <w:pPr>
              <w:jc w:val="left"/>
              <w:rPr>
                <w:sz w:val="20"/>
                <w:szCs w:val="20"/>
              </w:rPr>
            </w:pPr>
          </w:p>
        </w:tc>
      </w:tr>
      <w:tr w:rsidR="00B31E83" w:rsidRPr="00B31E83" w14:paraId="36257634" w14:textId="77777777" w:rsidTr="00532CC2">
        <w:tc>
          <w:tcPr>
            <w:tcW w:w="709" w:type="dxa"/>
          </w:tcPr>
          <w:p w14:paraId="0974CEB9"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12B3DA9" w14:textId="77777777" w:rsidR="00B31E83" w:rsidRPr="00B31E83" w:rsidRDefault="00B31E83" w:rsidP="00B31E83">
            <w:pPr>
              <w:tabs>
                <w:tab w:val="clear" w:pos="1134"/>
              </w:tabs>
              <w:ind w:firstLine="0"/>
              <w:jc w:val="left"/>
              <w:rPr>
                <w:sz w:val="20"/>
                <w:szCs w:val="20"/>
              </w:rPr>
            </w:pPr>
            <w:r w:rsidRPr="00B31E83">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B31E83">
              <w:t xml:space="preserve"> </w:t>
            </w:r>
            <w:r w:rsidRPr="00B31E83">
              <w:rPr>
                <w:sz w:val="20"/>
                <w:vertAlign w:val="superscript"/>
              </w:rPr>
              <w:footnoteReference w:id="31"/>
            </w:r>
            <w:r w:rsidRPr="00B31E83">
              <w:t>.</w:t>
            </w:r>
          </w:p>
        </w:tc>
        <w:tc>
          <w:tcPr>
            <w:tcW w:w="4678" w:type="dxa"/>
          </w:tcPr>
          <w:p w14:paraId="52E96DE9"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50 и более юридических лиц — «2»;</w:t>
            </w:r>
          </w:p>
          <w:p w14:paraId="602A649A"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от 10 до 49 юридических лиц — «1»;</w:t>
            </w:r>
          </w:p>
          <w:p w14:paraId="5562436F"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обратное — «0».</w:t>
            </w:r>
          </w:p>
          <w:p w14:paraId="35C1CAD9" w14:textId="77777777" w:rsidR="00B31E83" w:rsidRPr="00B31E83" w:rsidRDefault="00B31E83" w:rsidP="00B31E83">
            <w:pPr>
              <w:tabs>
                <w:tab w:val="clear" w:pos="1134"/>
              </w:tabs>
              <w:ind w:firstLine="0"/>
              <w:jc w:val="left"/>
              <w:rPr>
                <w:sz w:val="20"/>
                <w:szCs w:val="20"/>
              </w:rPr>
            </w:pPr>
          </w:p>
          <w:p w14:paraId="668FB248"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w:t>
            </w:r>
            <w:r w:rsidRPr="00B31E83">
              <w:rPr>
                <w:color w:val="000000"/>
                <w:sz w:val="20"/>
                <w:szCs w:val="20"/>
              </w:rPr>
              <w:t xml:space="preserve"> России </w:t>
            </w:r>
            <w:r w:rsidRPr="00B31E83">
              <w:rPr>
                <w:sz w:val="20"/>
                <w:szCs w:val="20"/>
              </w:rPr>
              <w:t xml:space="preserve">в информационно-телекоммуникационной сети Интернет </w:t>
            </w:r>
            <w:r w:rsidRPr="00B31E83">
              <w:rPr>
                <w:color w:val="000000"/>
                <w:sz w:val="20"/>
                <w:szCs w:val="20"/>
              </w:rPr>
              <w:t>(</w:t>
            </w:r>
            <w:hyperlink r:id="rId33"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addrfind</w:t>
              </w:r>
              <w:r w:rsidRPr="00B31E83">
                <w:rPr>
                  <w:i/>
                  <w:color w:val="0000FF"/>
                  <w:sz w:val="20"/>
                  <w:szCs w:val="20"/>
                  <w:u w:val="single"/>
                </w:rPr>
                <w:t>.</w:t>
              </w:r>
              <w:r w:rsidRPr="00B31E83">
                <w:rPr>
                  <w:i/>
                  <w:color w:val="0000FF"/>
                  <w:sz w:val="20"/>
                  <w:szCs w:val="20"/>
                  <w:u w:val="single"/>
                  <w:lang w:val="en-US"/>
                </w:rPr>
                <w:t>do</w:t>
              </w:r>
            </w:hyperlink>
            <w:r w:rsidRPr="00B31E83">
              <w:rPr>
                <w:color w:val="000000"/>
                <w:sz w:val="20"/>
                <w:szCs w:val="20"/>
              </w:rPr>
              <w:t>).</w:t>
            </w:r>
          </w:p>
          <w:p w14:paraId="31B770FD" w14:textId="77777777" w:rsidR="00B31E83" w:rsidRPr="00B31E83" w:rsidRDefault="00B31E83" w:rsidP="00B31E83">
            <w:pPr>
              <w:tabs>
                <w:tab w:val="clear" w:pos="1134"/>
              </w:tabs>
              <w:ind w:firstLine="0"/>
              <w:jc w:val="left"/>
              <w:rPr>
                <w:sz w:val="20"/>
                <w:szCs w:val="20"/>
              </w:rPr>
            </w:pPr>
          </w:p>
          <w:p w14:paraId="657664E9" w14:textId="77777777" w:rsidR="00B31E83" w:rsidRPr="00B31E83" w:rsidRDefault="00B31E83" w:rsidP="00B31E83">
            <w:pPr>
              <w:tabs>
                <w:tab w:val="clear" w:pos="1134"/>
              </w:tabs>
              <w:ind w:firstLine="0"/>
              <w:jc w:val="left"/>
              <w:rPr>
                <w:sz w:val="20"/>
                <w:szCs w:val="20"/>
              </w:rPr>
            </w:pPr>
            <w:r w:rsidRPr="00B31E83">
              <w:rPr>
                <w:sz w:val="20"/>
                <w:szCs w:val="20"/>
              </w:rPr>
              <w:t>Проверка осуществляется по адресу регистрации Поставщика / Участника с детализацией до номера дома.</w:t>
            </w:r>
          </w:p>
        </w:tc>
        <w:tc>
          <w:tcPr>
            <w:tcW w:w="708" w:type="dxa"/>
          </w:tcPr>
          <w:p w14:paraId="0A0A3808" w14:textId="77777777"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14:paraId="45144846" w14:textId="77777777" w:rsidR="00B31E83" w:rsidRPr="00B31E83" w:rsidRDefault="00B31E83" w:rsidP="00B31E83">
            <w:pPr>
              <w:jc w:val="left"/>
              <w:rPr>
                <w:sz w:val="20"/>
                <w:szCs w:val="20"/>
              </w:rPr>
            </w:pPr>
          </w:p>
        </w:tc>
      </w:tr>
      <w:tr w:rsidR="00B31E83" w:rsidRPr="00B31E83" w14:paraId="35166948" w14:textId="77777777" w:rsidTr="00532CC2">
        <w:tc>
          <w:tcPr>
            <w:tcW w:w="709" w:type="dxa"/>
          </w:tcPr>
          <w:p w14:paraId="56347B63"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366E5E48"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Pr>
          <w:p w14:paraId="4323B76A"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4C402D62"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5519D434"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w:t>
            </w:r>
          </w:p>
        </w:tc>
        <w:tc>
          <w:tcPr>
            <w:tcW w:w="708" w:type="dxa"/>
          </w:tcPr>
          <w:p w14:paraId="5AEEB34B"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 / 2</w:t>
            </w:r>
          </w:p>
        </w:tc>
        <w:tc>
          <w:tcPr>
            <w:tcW w:w="4587" w:type="dxa"/>
            <w:vMerge/>
          </w:tcPr>
          <w:p w14:paraId="12612D60" w14:textId="77777777" w:rsidR="00B31E83" w:rsidRPr="00B31E83" w:rsidRDefault="00B31E83" w:rsidP="00B31E83">
            <w:pPr>
              <w:jc w:val="left"/>
              <w:rPr>
                <w:sz w:val="20"/>
                <w:szCs w:val="20"/>
              </w:rPr>
            </w:pPr>
          </w:p>
        </w:tc>
      </w:tr>
      <w:tr w:rsidR="00B31E83" w:rsidRPr="00B31E83" w14:paraId="015DF27F" w14:textId="77777777" w:rsidTr="00532CC2">
        <w:tc>
          <w:tcPr>
            <w:tcW w:w="709" w:type="dxa"/>
          </w:tcPr>
          <w:p w14:paraId="37D1CBD8"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685EB66"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14:paraId="5AA457EF"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5 и менее человек или отсутствие кадрового состава — «2»;</w:t>
            </w:r>
          </w:p>
          <w:p w14:paraId="6DCE4849"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от 6 до 10 человек — «1»;</w:t>
            </w:r>
          </w:p>
          <w:p w14:paraId="1DB7F7E8"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более 10 человек — «0».</w:t>
            </w:r>
          </w:p>
          <w:p w14:paraId="35AE3B99" w14:textId="77777777" w:rsidR="00B31E83" w:rsidRPr="00B31E83" w:rsidRDefault="00B31E83" w:rsidP="00B31E83">
            <w:pPr>
              <w:tabs>
                <w:tab w:val="clear" w:pos="1134"/>
              </w:tabs>
              <w:ind w:firstLine="0"/>
              <w:jc w:val="left"/>
              <w:rPr>
                <w:sz w:val="20"/>
                <w:szCs w:val="20"/>
              </w:rPr>
            </w:pPr>
          </w:p>
          <w:p w14:paraId="78313EE3"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sidRPr="00B31E83">
              <w:rPr>
                <w:color w:val="000000"/>
                <w:sz w:val="20"/>
                <w:szCs w:val="20"/>
              </w:rPr>
              <w:t xml:space="preserve"> России </w:t>
            </w:r>
            <w:r w:rsidRPr="00B31E83">
              <w:rPr>
                <w:sz w:val="20"/>
                <w:szCs w:val="20"/>
              </w:rPr>
              <w:t>в информационно-телекоммуникационной сети Интернет (</w:t>
            </w:r>
            <w:hyperlink r:id="rId3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www</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opendata</w:t>
              </w:r>
              <w:r w:rsidRPr="00B31E83">
                <w:rPr>
                  <w:i/>
                  <w:color w:val="0000FF"/>
                  <w:sz w:val="20"/>
                  <w:szCs w:val="20"/>
                  <w:u w:val="single"/>
                </w:rPr>
                <w:t>/</w:t>
              </w:r>
            </w:hyperlink>
            <w:r w:rsidRPr="00B31E83">
              <w:rPr>
                <w:sz w:val="20"/>
                <w:szCs w:val="20"/>
              </w:rPr>
              <w:t>).</w:t>
            </w:r>
          </w:p>
        </w:tc>
        <w:tc>
          <w:tcPr>
            <w:tcW w:w="708" w:type="dxa"/>
          </w:tcPr>
          <w:p w14:paraId="1446704C" w14:textId="77777777"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14:paraId="6D4EC163" w14:textId="77777777" w:rsidR="00B31E83" w:rsidRPr="00B31E83" w:rsidRDefault="00B31E83" w:rsidP="00B31E83">
            <w:pPr>
              <w:jc w:val="left"/>
              <w:rPr>
                <w:sz w:val="20"/>
                <w:szCs w:val="20"/>
              </w:rPr>
            </w:pPr>
          </w:p>
        </w:tc>
      </w:tr>
      <w:tr w:rsidR="00B31E83" w:rsidRPr="00B31E83" w14:paraId="45B9D788" w14:textId="77777777" w:rsidTr="00532CC2">
        <w:tc>
          <w:tcPr>
            <w:tcW w:w="709" w:type="dxa"/>
          </w:tcPr>
          <w:p w14:paraId="0C2CAB9C"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28C03F5D" w14:textId="77777777" w:rsidR="00B31E83" w:rsidRPr="00B31E83" w:rsidRDefault="00B31E83" w:rsidP="00B31E83">
            <w:pPr>
              <w:ind w:firstLine="0"/>
              <w:jc w:val="left"/>
              <w:rPr>
                <w:sz w:val="20"/>
                <w:szCs w:val="20"/>
              </w:rPr>
            </w:pPr>
            <w:r w:rsidRPr="00B31E83">
              <w:rPr>
                <w:sz w:val="20"/>
                <w:szCs w:val="20"/>
              </w:rPr>
              <w:t xml:space="preserve">Получение Поставщиком/Участником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w:t>
            </w:r>
            <w:r w:rsidRPr="00B31E83">
              <w:rPr>
                <w:sz w:val="20"/>
                <w:szCs w:val="20"/>
              </w:rPr>
              <w:lastRenderedPageBreak/>
              <w:t>стандартами (РСБУ, МФСО (</w:t>
            </w:r>
            <w:r w:rsidRPr="00B31E83">
              <w:rPr>
                <w:sz w:val="20"/>
                <w:szCs w:val="20"/>
                <w:lang w:val="en-US"/>
              </w:rPr>
              <w:t>IAS</w:t>
            </w:r>
            <w:r w:rsidRPr="00B31E83">
              <w:rPr>
                <w:sz w:val="20"/>
                <w:szCs w:val="20"/>
              </w:rPr>
              <w:t>)).</w:t>
            </w:r>
          </w:p>
        </w:tc>
        <w:tc>
          <w:tcPr>
            <w:tcW w:w="4678" w:type="dxa"/>
          </w:tcPr>
          <w:p w14:paraId="724BA0E5"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lastRenderedPageBreak/>
              <w:t>по итогам отчетного периода - убыток и/или финансовый результат равен «0» — «1»</w:t>
            </w:r>
          </w:p>
          <w:p w14:paraId="5A686C09"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14:paraId="73057AA5" w14:textId="77777777" w:rsidR="00B31E83" w:rsidRPr="00B31E83" w:rsidRDefault="00B31E83" w:rsidP="00B31E83">
            <w:pPr>
              <w:tabs>
                <w:tab w:val="clear" w:pos="1134"/>
                <w:tab w:val="left" w:pos="539"/>
              </w:tabs>
              <w:ind w:firstLine="0"/>
              <w:jc w:val="left"/>
              <w:rPr>
                <w:sz w:val="20"/>
              </w:rPr>
            </w:pPr>
          </w:p>
          <w:p w14:paraId="343F02EE" w14:textId="77777777" w:rsidR="00B31E83" w:rsidRPr="00B31E83" w:rsidDel="001B649A" w:rsidRDefault="00B31E83" w:rsidP="00B31E83">
            <w:pPr>
              <w:tabs>
                <w:tab w:val="clear" w:pos="1134"/>
              </w:tabs>
              <w:ind w:firstLine="0"/>
              <w:jc w:val="left"/>
            </w:pPr>
            <w:r w:rsidRPr="00B31E83">
              <w:rPr>
                <w:sz w:val="20"/>
              </w:rPr>
              <w:lastRenderedPageBreak/>
              <w:t xml:space="preserve">Проверка проводится по данным, опубликованным Федеральной налоговой службой РФ (ФНС РФ - </w:t>
            </w:r>
            <w:hyperlink r:id="rId35"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rPr>
              <w:t>). При отсутствии таких данных – на основании финансовой отчетности, предоставленной Поставщиком/Участником закупки в составе заявки 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 иметь подтверждение предоставления ее в налоговый орган в соответствии с требованиями законодательства РФ (быть заверена оригинальной печатью и подписью сотрудника ФНС РФ,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p>
        </w:tc>
        <w:tc>
          <w:tcPr>
            <w:tcW w:w="708" w:type="dxa"/>
          </w:tcPr>
          <w:p w14:paraId="70602905"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/1</w:t>
            </w:r>
          </w:p>
        </w:tc>
        <w:tc>
          <w:tcPr>
            <w:tcW w:w="4587" w:type="dxa"/>
          </w:tcPr>
          <w:p w14:paraId="34128660" w14:textId="77777777" w:rsidR="00B31E83" w:rsidRPr="00B31E83" w:rsidRDefault="00B31E83" w:rsidP="00B31E83">
            <w:pPr>
              <w:jc w:val="left"/>
              <w:rPr>
                <w:sz w:val="20"/>
                <w:szCs w:val="20"/>
                <w:highlight w:val="lightGray"/>
              </w:rPr>
            </w:pPr>
          </w:p>
        </w:tc>
      </w:tr>
      <w:tr w:rsidR="00B31E83" w:rsidRPr="00B31E83" w14:paraId="1F931E54" w14:textId="77777777" w:rsidTr="00532CC2">
        <w:tc>
          <w:tcPr>
            <w:tcW w:w="709" w:type="dxa"/>
          </w:tcPr>
          <w:p w14:paraId="058E6143"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42360D8C"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Получение Поставщиком/Участником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14:paraId="2EB29544"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14:paraId="141530A4"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14:paraId="0BF7BC61" w14:textId="77777777" w:rsidR="00B31E83" w:rsidRPr="00B31E83" w:rsidRDefault="00B31E83" w:rsidP="00B31E83">
            <w:pPr>
              <w:tabs>
                <w:tab w:val="clear" w:pos="1134"/>
              </w:tabs>
              <w:ind w:firstLine="0"/>
              <w:jc w:val="left"/>
              <w:rPr>
                <w:sz w:val="20"/>
                <w:szCs w:val="20"/>
              </w:rPr>
            </w:pPr>
          </w:p>
          <w:p w14:paraId="3A027C94"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опубликованным Федеральной налоговой службой (ФНС РФ -</w:t>
            </w:r>
            <w:r w:rsidRPr="00B31E83">
              <w:rPr>
                <w:sz w:val="20"/>
              </w:rPr>
              <w:t xml:space="preserve"> </w:t>
            </w:r>
            <w:hyperlink r:id="rId36" w:history="1">
              <w:r w:rsidRPr="00B31E83">
                <w:rPr>
                  <w:i/>
                  <w:color w:val="0000FF"/>
                  <w:sz w:val="20"/>
                  <w:u w:val="single"/>
                </w:rPr>
                <w:t>https://bo.nalog.ru/</w:t>
              </w:r>
            </w:hyperlink>
            <w:r w:rsidRPr="00B31E83">
              <w:rPr>
                <w:sz w:val="20"/>
                <w:szCs w:val="20"/>
              </w:rPr>
              <w:t>). При отсутствии таких данных – на основании финансовой отчетности, предоставленной Поставщиком/Участником закупки в составе документов</w:t>
            </w:r>
            <w:r w:rsidRPr="00B31E83">
              <w:t xml:space="preserve"> </w:t>
            </w:r>
            <w:r w:rsidRPr="00B31E83">
              <w:rPr>
                <w:sz w:val="20"/>
                <w:szCs w:val="20"/>
              </w:rPr>
              <w:t>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w:t>
            </w:r>
            <w:r w:rsidRPr="00B31E83">
              <w:rPr>
                <w:sz w:val="20"/>
              </w:rPr>
              <w:t xml:space="preserve"> иметь </w:t>
            </w:r>
            <w:r w:rsidRPr="00B31E83">
              <w:rPr>
                <w:sz w:val="20"/>
              </w:rPr>
              <w:lastRenderedPageBreak/>
              <w:t>подтверждение предоставления ее в налоговый орган в соответствии с требованиями законодательства РФ (</w:t>
            </w:r>
            <w:r w:rsidRPr="00B31E83">
              <w:rPr>
                <w:sz w:val="20"/>
                <w:szCs w:val="20"/>
              </w:rPr>
              <w:t>быть заверена оригинальной печатью и подписью сотрудника ФНС РФ</w:t>
            </w:r>
            <w:r w:rsidRPr="00B31E83">
              <w:rPr>
                <w:sz w:val="20"/>
              </w:rPr>
              <w:t>,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r w:rsidRPr="00B31E83">
              <w:rPr>
                <w:sz w:val="20"/>
                <w:szCs w:val="20"/>
              </w:rPr>
              <w:t>.</w:t>
            </w:r>
          </w:p>
        </w:tc>
        <w:tc>
          <w:tcPr>
            <w:tcW w:w="708" w:type="dxa"/>
          </w:tcPr>
          <w:p w14:paraId="0C71FB1B"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/1</w:t>
            </w:r>
          </w:p>
        </w:tc>
        <w:tc>
          <w:tcPr>
            <w:tcW w:w="4587" w:type="dxa"/>
            <w:vMerge w:val="restart"/>
          </w:tcPr>
          <w:p w14:paraId="0BBAFD46" w14:textId="77777777" w:rsidR="00B31E83" w:rsidRPr="00B31E83" w:rsidRDefault="00B31E83" w:rsidP="00B31E83">
            <w:pPr>
              <w:jc w:val="left"/>
              <w:rPr>
                <w:sz w:val="20"/>
                <w:szCs w:val="20"/>
                <w:highlight w:val="lightGray"/>
              </w:rPr>
            </w:pPr>
          </w:p>
        </w:tc>
      </w:tr>
      <w:tr w:rsidR="00B31E83" w:rsidRPr="00B31E83" w14:paraId="13C2AC2E" w14:textId="77777777" w:rsidTr="00532CC2">
        <w:tc>
          <w:tcPr>
            <w:tcW w:w="709" w:type="dxa"/>
          </w:tcPr>
          <w:p w14:paraId="69FF4352"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0C69395"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0" w:firstLine="0"/>
              <w:jc w:val="left"/>
              <w:rPr>
                <w:sz w:val="20"/>
                <w:szCs w:val="20"/>
              </w:rPr>
            </w:pPr>
            <w:r w:rsidRPr="00B31E83">
              <w:rPr>
                <w:sz w:val="20"/>
                <w:szCs w:val="20"/>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7" w:history="1">
              <w:r w:rsidRPr="00B31E83">
                <w:rPr>
                  <w:sz w:val="20"/>
                  <w:szCs w:val="20"/>
                </w:rPr>
                <w:t>законодательством</w:t>
              </w:r>
            </w:hyperlink>
            <w:r w:rsidRPr="00B31E83">
              <w:rPr>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8" w:history="1">
              <w:r w:rsidRPr="00B31E83">
                <w:rPr>
                  <w:sz w:val="20"/>
                  <w:szCs w:val="20"/>
                </w:rPr>
                <w:t>законодательством</w:t>
              </w:r>
            </w:hyperlink>
            <w:r w:rsidRPr="00B31E83">
              <w:rPr>
                <w:sz w:val="20"/>
                <w:szCs w:val="20"/>
              </w:rPr>
              <w:t xml:space="preserve"> Российской Федерации о налогах и сборах).</w:t>
            </w:r>
          </w:p>
        </w:tc>
        <w:tc>
          <w:tcPr>
            <w:tcW w:w="4678" w:type="dxa"/>
          </w:tcPr>
          <w:p w14:paraId="5D187918"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неисполненная задолженность перед бюджетом — «1»</w:t>
            </w:r>
          </w:p>
          <w:p w14:paraId="0EEA6FE1"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нет неисполненной задолженности перед бюджетом — «0»</w:t>
            </w:r>
          </w:p>
          <w:p w14:paraId="52D2C7BB" w14:textId="77777777" w:rsidR="00B31E83" w:rsidRPr="00B31E83" w:rsidRDefault="00B31E83" w:rsidP="00B31E83">
            <w:pPr>
              <w:tabs>
                <w:tab w:val="clear" w:pos="1134"/>
              </w:tabs>
              <w:ind w:firstLine="0"/>
              <w:rPr>
                <w:sz w:val="20"/>
              </w:rPr>
            </w:pPr>
          </w:p>
          <w:p w14:paraId="7B45253A" w14:textId="77777777" w:rsidR="00B31E83" w:rsidRPr="00B31E83" w:rsidRDefault="00B31E83" w:rsidP="00B31E83">
            <w:pPr>
              <w:tabs>
                <w:tab w:val="clear" w:pos="1134"/>
                <w:tab w:val="left" w:pos="462"/>
              </w:tabs>
              <w:ind w:firstLine="0"/>
              <w:jc w:val="left"/>
              <w:rPr>
                <w:sz w:val="20"/>
                <w:szCs w:val="20"/>
              </w:rPr>
            </w:pPr>
            <w:r w:rsidRPr="00B31E83">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14:paraId="26B2092C" w14:textId="77777777" w:rsidR="00B31E83" w:rsidRPr="00B31E83" w:rsidRDefault="00B31E83" w:rsidP="00B31E83">
            <w:pPr>
              <w:numPr>
                <w:ilvl w:val="0"/>
                <w:numId w:val="2"/>
              </w:numPr>
              <w:tabs>
                <w:tab w:val="clear" w:pos="927"/>
                <w:tab w:val="clear" w:pos="1134"/>
              </w:tabs>
              <w:kinsoku/>
              <w:overflowPunct/>
              <w:autoSpaceDE/>
              <w:autoSpaceDN/>
              <w:ind w:left="85" w:firstLine="0"/>
              <w:contextualSpacing/>
              <w:jc w:val="left"/>
              <w:rPr>
                <w:i/>
                <w:color w:val="0000FF"/>
                <w:sz w:val="20"/>
                <w:szCs w:val="20"/>
                <w:u w:val="single"/>
              </w:rPr>
            </w:pPr>
            <w:r w:rsidRPr="00B31E83">
              <w:rPr>
                <w:sz w:val="20"/>
                <w:szCs w:val="20"/>
              </w:rPr>
              <w:t>(</w:t>
            </w:r>
            <w:hyperlink r:id="rId39"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zd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14:paraId="1716B46E"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5D149276" w14:textId="77777777" w:rsidR="00B31E83" w:rsidRPr="00B31E83" w:rsidRDefault="00B31E83" w:rsidP="00B31E83">
            <w:pPr>
              <w:tabs>
                <w:tab w:val="clear" w:pos="1134"/>
              </w:tabs>
              <w:ind w:firstLine="0"/>
              <w:jc w:val="left"/>
              <w:rPr>
                <w:sz w:val="20"/>
                <w:szCs w:val="20"/>
              </w:rPr>
            </w:pPr>
          </w:p>
          <w:p w14:paraId="7943A30A"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исполнительных производств по взысканию налогов и сборов, включая пени.</w:t>
            </w:r>
          </w:p>
          <w:p w14:paraId="32D29F3C" w14:textId="77777777" w:rsidR="00B31E83" w:rsidRPr="00B31E83" w:rsidRDefault="00B31E83" w:rsidP="00B31E83">
            <w:pPr>
              <w:tabs>
                <w:tab w:val="clear" w:pos="1134"/>
                <w:tab w:val="left" w:pos="462"/>
              </w:tabs>
              <w:ind w:firstLine="0"/>
              <w:jc w:val="left"/>
              <w:rPr>
                <w:sz w:val="20"/>
                <w:szCs w:val="20"/>
              </w:rPr>
            </w:pPr>
          </w:p>
          <w:p w14:paraId="55338A27" w14:textId="77777777" w:rsidR="00B31E83" w:rsidRPr="00B31E83" w:rsidRDefault="00B31E83" w:rsidP="00B31E83">
            <w:pPr>
              <w:tabs>
                <w:tab w:val="clear" w:pos="1134"/>
                <w:tab w:val="left" w:pos="462"/>
              </w:tabs>
              <w:ind w:firstLine="0"/>
              <w:jc w:val="left"/>
            </w:pPr>
            <w:r w:rsidRPr="00B31E83">
              <w:rPr>
                <w:sz w:val="20"/>
                <w:szCs w:val="20"/>
              </w:rPr>
              <w:t xml:space="preserve">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w:t>
            </w:r>
            <w:r w:rsidRPr="00B31E83">
              <w:rPr>
                <w:sz w:val="20"/>
                <w:szCs w:val="20"/>
              </w:rPr>
              <w:lastRenderedPageBreak/>
              <w:t>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14:paraId="3547CD57"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vMerge/>
          </w:tcPr>
          <w:p w14:paraId="1E9D4DE9" w14:textId="77777777" w:rsidR="00B31E83" w:rsidRPr="00B31E83" w:rsidRDefault="00B31E83" w:rsidP="00B31E83">
            <w:pPr>
              <w:jc w:val="left"/>
              <w:rPr>
                <w:sz w:val="20"/>
                <w:szCs w:val="20"/>
              </w:rPr>
            </w:pPr>
          </w:p>
        </w:tc>
      </w:tr>
      <w:tr w:rsidR="00B31E83" w:rsidRPr="00B31E83" w14:paraId="703DF357" w14:textId="77777777" w:rsidTr="00532CC2">
        <w:tc>
          <w:tcPr>
            <w:tcW w:w="709" w:type="dxa"/>
          </w:tcPr>
          <w:p w14:paraId="2E540D98"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699A527D" w14:textId="77777777" w:rsidR="00B31E83" w:rsidRPr="00B31E83" w:rsidRDefault="00B31E83" w:rsidP="00B31E83">
            <w:pPr>
              <w:tabs>
                <w:tab w:val="clear" w:pos="1134"/>
                <w:tab w:val="left" w:pos="462"/>
              </w:tabs>
              <w:ind w:firstLine="0"/>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14:paraId="605B702E"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2EEB8EB2"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14:paraId="1DCE116B"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057EE5AE" w14:textId="77777777" w:rsidR="00B31E83" w:rsidRPr="00B31E83" w:rsidRDefault="00B31E83" w:rsidP="00B31E83">
            <w:pPr>
              <w:jc w:val="left"/>
              <w:rPr>
                <w:sz w:val="20"/>
                <w:szCs w:val="20"/>
              </w:rPr>
            </w:pPr>
          </w:p>
        </w:tc>
      </w:tr>
      <w:tr w:rsidR="00B31E83" w:rsidRPr="00B31E83" w14:paraId="45E00226" w14:textId="77777777" w:rsidTr="00532CC2">
        <w:tc>
          <w:tcPr>
            <w:tcW w:w="709" w:type="dxa"/>
          </w:tcPr>
          <w:p w14:paraId="13AD341D"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76B4F866" w14:textId="77777777" w:rsidR="00B31E83" w:rsidRPr="00B31E83" w:rsidRDefault="00B31E83" w:rsidP="00B31E83">
            <w:pPr>
              <w:tabs>
                <w:tab w:val="clear" w:pos="1134"/>
                <w:tab w:val="left" w:pos="462"/>
              </w:tabs>
              <w:ind w:firstLine="0"/>
              <w:jc w:val="left"/>
              <w:rPr>
                <w:sz w:val="20"/>
                <w:szCs w:val="20"/>
              </w:rPr>
            </w:pPr>
            <w:r w:rsidRPr="00B31E83">
              <w:rPr>
                <w:sz w:val="20"/>
                <w:szCs w:val="20"/>
              </w:rPr>
              <w:t>Не превышение валюты баланса за последний отчетный год над размером уставного капитала (признак нулевой отчетности)</w:t>
            </w:r>
          </w:p>
        </w:tc>
        <w:tc>
          <w:tcPr>
            <w:tcW w:w="4678" w:type="dxa"/>
          </w:tcPr>
          <w:p w14:paraId="17AA6648"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не превышает размер уставного капитала – «1».</w:t>
            </w:r>
          </w:p>
          <w:p w14:paraId="7F228A21"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превышает размер уставного капитала – «0».</w:t>
            </w:r>
          </w:p>
          <w:p w14:paraId="6B1A1A1C" w14:textId="77777777" w:rsidR="00B31E83" w:rsidRPr="00B31E83" w:rsidRDefault="00B31E83" w:rsidP="00B31E83">
            <w:pPr>
              <w:tabs>
                <w:tab w:val="clear" w:pos="1134"/>
              </w:tabs>
              <w:ind w:left="85" w:firstLine="0"/>
              <w:jc w:val="left"/>
              <w:rPr>
                <w:sz w:val="20"/>
                <w:szCs w:val="20"/>
              </w:rPr>
            </w:pPr>
          </w:p>
          <w:p w14:paraId="63688367" w14:textId="77777777" w:rsidR="00B31E83" w:rsidRPr="00B31E83" w:rsidRDefault="00B31E83" w:rsidP="00B31E83">
            <w:pPr>
              <w:tabs>
                <w:tab w:val="clear" w:pos="1134"/>
                <w:tab w:val="left" w:pos="462"/>
              </w:tabs>
              <w:ind w:firstLine="0"/>
              <w:jc w:val="left"/>
            </w:pPr>
            <w:r w:rsidRPr="00B31E83">
              <w:rPr>
                <w:sz w:val="20"/>
                <w:szCs w:val="20"/>
              </w:rPr>
              <w:t xml:space="preserve">Проверка проводится по данным, опубликованным Федеральной налоговой службой РФ (ФНС РФ - </w:t>
            </w:r>
            <w:r w:rsidRPr="00B31E83">
              <w:rPr>
                <w:sz w:val="20"/>
              </w:rPr>
              <w:t xml:space="preserve">РФ </w:t>
            </w:r>
            <w:hyperlink r:id="rId40" w:history="1">
              <w:r w:rsidRPr="00B31E83">
                <w:rPr>
                  <w:i/>
                  <w:color w:val="0000FF"/>
                  <w:sz w:val="20"/>
                  <w:u w:val="single"/>
                </w:rPr>
                <w:t>https://bo.nalog.ru/</w:t>
              </w:r>
            </w:hyperlink>
            <w:r w:rsidRPr="00B31E83">
              <w:rPr>
                <w:sz w:val="20"/>
                <w:szCs w:val="20"/>
              </w:rPr>
              <w:t>).</w:t>
            </w:r>
          </w:p>
        </w:tc>
        <w:tc>
          <w:tcPr>
            <w:tcW w:w="708" w:type="dxa"/>
          </w:tcPr>
          <w:p w14:paraId="3B860187"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1EF55C3B" w14:textId="77777777" w:rsidR="00B31E83" w:rsidRPr="00B31E83" w:rsidRDefault="00B31E83" w:rsidP="00B31E83">
            <w:pPr>
              <w:jc w:val="left"/>
              <w:rPr>
                <w:sz w:val="20"/>
                <w:szCs w:val="20"/>
              </w:rPr>
            </w:pPr>
          </w:p>
        </w:tc>
      </w:tr>
      <w:tr w:rsidR="00B31E83" w:rsidRPr="00B31E83" w14:paraId="74B3FB75" w14:textId="77777777" w:rsidTr="00532CC2">
        <w:tc>
          <w:tcPr>
            <w:tcW w:w="709" w:type="dxa"/>
          </w:tcPr>
          <w:p w14:paraId="3DBF46EB"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E107A6A"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расхождений в предоставленных данных об объеме выручки за последний отчетный год с данными Федеральной налоговой службы РФ (ФНС РФ)</w:t>
            </w:r>
          </w:p>
        </w:tc>
        <w:tc>
          <w:tcPr>
            <w:tcW w:w="4678" w:type="dxa"/>
          </w:tcPr>
          <w:p w14:paraId="09351492"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в предоставленных данных об объеме выручки отличаются от данных ФНС РФ более чем на 1 млн руб. – «1».</w:t>
            </w:r>
          </w:p>
          <w:p w14:paraId="5462D36B"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 xml:space="preserve">Расхождения предоставленных данных об </w:t>
            </w:r>
            <w:r w:rsidRPr="00B31E83">
              <w:rPr>
                <w:sz w:val="20"/>
                <w:szCs w:val="20"/>
              </w:rPr>
              <w:lastRenderedPageBreak/>
              <w:t>объеме выручки не отличаются или менее 1 млн руб. данных ФНС РФ – «0».</w:t>
            </w:r>
          </w:p>
          <w:p w14:paraId="6E559A6B" w14:textId="77777777" w:rsidR="00B31E83" w:rsidRPr="00B31E83" w:rsidRDefault="00B31E83" w:rsidP="00B31E83">
            <w:pPr>
              <w:tabs>
                <w:tab w:val="clear" w:pos="1134"/>
              </w:tabs>
              <w:ind w:left="85" w:firstLine="0"/>
              <w:jc w:val="left"/>
              <w:rPr>
                <w:sz w:val="20"/>
                <w:szCs w:val="20"/>
              </w:rPr>
            </w:pPr>
          </w:p>
          <w:p w14:paraId="6511DFF3" w14:textId="77777777" w:rsidR="00B31E83" w:rsidRPr="00B31E83" w:rsidRDefault="00B31E83" w:rsidP="00B31E83">
            <w:pPr>
              <w:tabs>
                <w:tab w:val="clear" w:pos="1134"/>
                <w:tab w:val="left" w:pos="462"/>
              </w:tabs>
              <w:ind w:firstLine="0"/>
              <w:jc w:val="left"/>
            </w:pPr>
            <w:r w:rsidRPr="00B31E83">
              <w:rPr>
                <w:sz w:val="20"/>
                <w:szCs w:val="20"/>
              </w:rPr>
              <w:t>Проверка проводится по данным, опубликованным Федеральной налоговой службой РФ (ФНС РФ -</w:t>
            </w:r>
            <w:r w:rsidRPr="00B31E83">
              <w:rPr>
                <w:sz w:val="20"/>
              </w:rPr>
              <w:t xml:space="preserve"> </w:t>
            </w:r>
            <w:hyperlink r:id="rId41" w:history="1">
              <w:r w:rsidRPr="00B31E83">
                <w:rPr>
                  <w:i/>
                  <w:color w:val="0000FF"/>
                  <w:sz w:val="20"/>
                  <w:u w:val="single"/>
                </w:rPr>
                <w:t>https://bo.nalog.ru</w:t>
              </w:r>
            </w:hyperlink>
            <w:r w:rsidRPr="00B31E83">
              <w:rPr>
                <w:sz w:val="20"/>
                <w:szCs w:val="20"/>
              </w:rPr>
              <w:t>).</w:t>
            </w:r>
          </w:p>
        </w:tc>
        <w:tc>
          <w:tcPr>
            <w:tcW w:w="708" w:type="dxa"/>
          </w:tcPr>
          <w:p w14:paraId="79C94876"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vMerge/>
          </w:tcPr>
          <w:p w14:paraId="39EDD93E" w14:textId="77777777" w:rsidR="00B31E83" w:rsidRPr="00B31E83" w:rsidRDefault="00B31E83" w:rsidP="00B31E83">
            <w:pPr>
              <w:jc w:val="left"/>
              <w:rPr>
                <w:sz w:val="20"/>
                <w:szCs w:val="20"/>
              </w:rPr>
            </w:pPr>
          </w:p>
        </w:tc>
      </w:tr>
      <w:tr w:rsidR="00B31E83" w:rsidRPr="00B31E83" w14:paraId="3EF40E75" w14:textId="77777777" w:rsidTr="00532CC2">
        <w:tc>
          <w:tcPr>
            <w:tcW w:w="709" w:type="dxa"/>
          </w:tcPr>
          <w:p w14:paraId="37C2B2D6"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435394FB" w14:textId="77777777" w:rsidR="00B31E83" w:rsidRPr="00B31E83" w:rsidRDefault="00B31E83" w:rsidP="00B31E83">
            <w:pPr>
              <w:tabs>
                <w:tab w:val="clear" w:pos="1134"/>
                <w:tab w:val="left" w:pos="462"/>
              </w:tabs>
              <w:ind w:firstLine="0"/>
              <w:jc w:val="left"/>
              <w:rPr>
                <w:sz w:val="20"/>
                <w:szCs w:val="20"/>
              </w:rPr>
            </w:pPr>
            <w:r w:rsidRPr="00B31E83">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14:paraId="788747D5"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8DBB0BC"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14:paraId="1F180DF7"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78DC8555" w14:textId="77777777" w:rsidR="00B31E83" w:rsidRPr="00B31E83" w:rsidRDefault="00B31E83" w:rsidP="00B31E83">
            <w:pPr>
              <w:jc w:val="left"/>
              <w:rPr>
                <w:sz w:val="20"/>
                <w:szCs w:val="20"/>
              </w:rPr>
            </w:pPr>
          </w:p>
        </w:tc>
      </w:tr>
      <w:tr w:rsidR="00B31E83" w:rsidRPr="00B31E83" w14:paraId="5E97AB4E" w14:textId="77777777" w:rsidTr="00532CC2">
        <w:tc>
          <w:tcPr>
            <w:tcW w:w="709" w:type="dxa"/>
          </w:tcPr>
          <w:p w14:paraId="33DB6CA8"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3E42DD2" w14:textId="77777777" w:rsidR="00B31E83" w:rsidRPr="00B31E83" w:rsidRDefault="00B31E83" w:rsidP="00B31E83">
            <w:pPr>
              <w:ind w:firstLine="0"/>
              <w:jc w:val="left"/>
              <w:rPr>
                <w:sz w:val="20"/>
                <w:szCs w:val="20"/>
              </w:rPr>
            </w:pPr>
            <w:r w:rsidRPr="00B31E83">
              <w:rPr>
                <w:rFonts w:eastAsia="Calibri"/>
                <w:color w:val="000000"/>
                <w:sz w:val="20"/>
                <w:szCs w:val="20"/>
                <w:lang w:eastAsia="en-US"/>
              </w:rPr>
              <w:t xml:space="preserve">Отсутствие </w:t>
            </w:r>
            <w:r w:rsidRPr="00B31E83">
              <w:rPr>
                <w:sz w:val="20"/>
                <w:szCs w:val="20"/>
              </w:rPr>
              <w:t>исполнительных производств в отношении Поставщика/Участника закупки</w:t>
            </w:r>
          </w:p>
        </w:tc>
        <w:tc>
          <w:tcPr>
            <w:tcW w:w="4678" w:type="dxa"/>
          </w:tcPr>
          <w:p w14:paraId="63BE7B06"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Имеется непогашенная задолженность в размере более 10 000 руб</w:t>
            </w:r>
            <w:r w:rsidRPr="00B31E83">
              <w:rPr>
                <w:sz w:val="18"/>
                <w:szCs w:val="18"/>
              </w:rPr>
              <w:t xml:space="preserve">. </w:t>
            </w:r>
            <w:r w:rsidRPr="00B31E83">
              <w:rPr>
                <w:sz w:val="20"/>
                <w:szCs w:val="20"/>
              </w:rPr>
              <w:t>по исполнительным производствам на момент проверки, за исключением исполнительных производств по взысканию налогов и сборов, включая пени — «1»;</w:t>
            </w:r>
          </w:p>
          <w:p w14:paraId="1D8275B1"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 xml:space="preserve">Отсутствует </w:t>
            </w:r>
            <w:r w:rsidRPr="00B31E83">
              <w:rPr>
                <w:sz w:val="20"/>
                <w:szCs w:val="18"/>
              </w:rPr>
              <w:t xml:space="preserve">или имеется в размере не более 10 000 руб. </w:t>
            </w:r>
            <w:r w:rsidRPr="00B31E83">
              <w:rPr>
                <w:sz w:val="20"/>
                <w:szCs w:val="20"/>
              </w:rPr>
              <w:t>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30E9B8FB" w14:textId="77777777" w:rsidR="00B31E83" w:rsidRPr="00B31E83" w:rsidRDefault="00B31E83" w:rsidP="00B31E83">
            <w:pPr>
              <w:tabs>
                <w:tab w:val="clear" w:pos="1134"/>
              </w:tabs>
              <w:ind w:firstLine="0"/>
              <w:rPr>
                <w:sz w:val="20"/>
              </w:rPr>
            </w:pPr>
          </w:p>
          <w:p w14:paraId="116A3912"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2" w:history="1">
              <w:r w:rsidRPr="00B31E83">
                <w:rPr>
                  <w:i/>
                  <w:color w:val="0000FF"/>
                  <w:sz w:val="20"/>
                  <w:szCs w:val="20"/>
                  <w:u w:val="single"/>
                </w:rPr>
                <w:t>http://fssprus.ru</w:t>
              </w:r>
            </w:hyperlink>
            <w:r w:rsidRPr="00B31E83">
              <w:rPr>
                <w:sz w:val="20"/>
                <w:szCs w:val="20"/>
              </w:rPr>
              <w:t xml:space="preserve">) и других открытых источниках). </w:t>
            </w:r>
          </w:p>
        </w:tc>
        <w:tc>
          <w:tcPr>
            <w:tcW w:w="708" w:type="dxa"/>
          </w:tcPr>
          <w:p w14:paraId="331C30BF"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5B86D49E" w14:textId="77777777" w:rsidR="00B31E83" w:rsidRPr="00B31E83" w:rsidRDefault="00B31E83" w:rsidP="00B31E83">
            <w:pPr>
              <w:jc w:val="left"/>
              <w:rPr>
                <w:sz w:val="20"/>
                <w:szCs w:val="20"/>
              </w:rPr>
            </w:pPr>
          </w:p>
        </w:tc>
      </w:tr>
      <w:tr w:rsidR="00B31E83" w:rsidRPr="00B31E83" w14:paraId="30DD551C" w14:textId="77777777" w:rsidTr="00532CC2">
        <w:tc>
          <w:tcPr>
            <w:tcW w:w="709" w:type="dxa"/>
          </w:tcPr>
          <w:p w14:paraId="7B93BD7A"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DD8F1F8" w14:textId="77777777" w:rsidR="00B31E83" w:rsidRPr="00B31E83" w:rsidRDefault="00B31E83" w:rsidP="00B31E83">
            <w:pPr>
              <w:tabs>
                <w:tab w:val="clear" w:pos="1134"/>
                <w:tab w:val="left" w:pos="462"/>
              </w:tabs>
              <w:ind w:firstLine="0"/>
              <w:jc w:val="left"/>
              <w:rPr>
                <w:sz w:val="20"/>
                <w:szCs w:val="20"/>
              </w:rPr>
            </w:pPr>
            <w:r w:rsidRPr="00B31E83">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36C7B2A7"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261D7860"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своевременной и полной выплате работникам заработной платы;</w:t>
            </w:r>
          </w:p>
          <w:p w14:paraId="539FCE32"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tc>
        <w:tc>
          <w:tcPr>
            <w:tcW w:w="4678" w:type="dxa"/>
          </w:tcPr>
          <w:p w14:paraId="34B62D68"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F8AF12"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1E611989" w14:textId="77777777" w:rsidR="00B31E83" w:rsidRPr="00B31E83" w:rsidRDefault="00B31E83" w:rsidP="00B31E83">
            <w:pPr>
              <w:ind w:firstLine="0"/>
              <w:contextualSpacing/>
              <w:jc w:val="left"/>
              <w:rPr>
                <w:sz w:val="20"/>
                <w:szCs w:val="20"/>
              </w:rPr>
            </w:pPr>
          </w:p>
          <w:p w14:paraId="0E1D6800"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14:paraId="192B8991"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14:paraId="364930AE" w14:textId="77777777" w:rsidR="00B31E83" w:rsidRPr="00B31E83" w:rsidRDefault="00B31E83" w:rsidP="00B31E83">
            <w:pPr>
              <w:jc w:val="left"/>
              <w:rPr>
                <w:sz w:val="20"/>
                <w:szCs w:val="20"/>
              </w:rPr>
            </w:pPr>
          </w:p>
        </w:tc>
      </w:tr>
      <w:tr w:rsidR="00B31E83" w:rsidRPr="00B31E83" w14:paraId="4EC0D1A1" w14:textId="77777777" w:rsidTr="00532CC2">
        <w:tc>
          <w:tcPr>
            <w:tcW w:w="709" w:type="dxa"/>
          </w:tcPr>
          <w:p w14:paraId="3616DB1B"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25E05CAC" w14:textId="77777777" w:rsidR="00B31E83" w:rsidRPr="00B31E83" w:rsidRDefault="00B31E83" w:rsidP="00B31E83">
            <w:pPr>
              <w:tabs>
                <w:tab w:val="clear" w:pos="1134"/>
                <w:tab w:val="left" w:pos="462"/>
              </w:tabs>
              <w:ind w:firstLine="0"/>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(форма 1 - баланс, форма 2 - отчет о финансовых результатах).</w:t>
            </w:r>
          </w:p>
        </w:tc>
        <w:tc>
          <w:tcPr>
            <w:tcW w:w="4678" w:type="dxa"/>
          </w:tcPr>
          <w:p w14:paraId="2B4FFF5D"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менее одного раза за последние 24 календарных месяца до момента осуществления проверки) — «1».</w:t>
            </w:r>
          </w:p>
          <w:p w14:paraId="37045433"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один и более раз за последние 24 календарных месяца до момента осуществления проверки) — «0».</w:t>
            </w:r>
          </w:p>
          <w:p w14:paraId="3C1EF1F5" w14:textId="77777777" w:rsidR="00B31E83" w:rsidRPr="00B31E83" w:rsidRDefault="00B31E83" w:rsidP="00B31E83">
            <w:pPr>
              <w:ind w:firstLine="0"/>
              <w:jc w:val="left"/>
              <w:rPr>
                <w:sz w:val="20"/>
                <w:szCs w:val="20"/>
              </w:rPr>
            </w:pPr>
          </w:p>
          <w:p w14:paraId="0A351E25" w14:textId="77777777" w:rsidR="00B31E83" w:rsidRPr="00B31E83" w:rsidRDefault="00B31E83" w:rsidP="00B31E83">
            <w:pPr>
              <w:ind w:firstLine="0"/>
              <w:jc w:val="left"/>
              <w:rPr>
                <w:sz w:val="20"/>
                <w:szCs w:val="20"/>
              </w:rPr>
            </w:pPr>
            <w:r w:rsidRPr="00B31E83">
              <w:rPr>
                <w:sz w:val="20"/>
                <w:szCs w:val="20"/>
              </w:rPr>
              <w:lastRenderedPageBreak/>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43" w:history="1">
              <w:r w:rsidRPr="00B31E83">
                <w:rPr>
                  <w:i/>
                  <w:color w:val="0000FF"/>
                  <w:sz w:val="20"/>
                  <w:szCs w:val="20"/>
                  <w:u w:val="single"/>
                </w:rPr>
                <w:t>http://service.nalog.ru/zd.do</w:t>
              </w:r>
            </w:hyperlink>
            <w:r w:rsidRPr="00B31E83">
              <w:rPr>
                <w:i/>
                <w:color w:val="0000FF"/>
                <w:sz w:val="20"/>
                <w:szCs w:val="20"/>
                <w:u w:val="single"/>
              </w:rPr>
              <w:t>)</w:t>
            </w:r>
            <w:r w:rsidRPr="00B31E83">
              <w:rPr>
                <w:sz w:val="20"/>
                <w:szCs w:val="20"/>
              </w:rPr>
              <w:t xml:space="preserve">  и других открытых источниках.</w:t>
            </w:r>
          </w:p>
        </w:tc>
        <w:tc>
          <w:tcPr>
            <w:tcW w:w="708" w:type="dxa"/>
          </w:tcPr>
          <w:p w14:paraId="32D238A0"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tcPr>
          <w:p w14:paraId="45D31B08" w14:textId="77777777" w:rsidR="00B31E83" w:rsidRPr="00B31E83" w:rsidRDefault="00B31E83" w:rsidP="00B31E83">
            <w:pPr>
              <w:jc w:val="left"/>
              <w:rPr>
                <w:sz w:val="20"/>
                <w:szCs w:val="20"/>
              </w:rPr>
            </w:pPr>
          </w:p>
        </w:tc>
      </w:tr>
      <w:tr w:rsidR="00B31E83" w:rsidRPr="00B31E83" w14:paraId="0FE43121" w14:textId="77777777" w:rsidTr="00532CC2">
        <w:tc>
          <w:tcPr>
            <w:tcW w:w="709" w:type="dxa"/>
          </w:tcPr>
          <w:p w14:paraId="5636F184"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14DC419A"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Стоимость чистых активов Поставщика/ Участника закупки по итогам </w:t>
            </w:r>
            <w:r w:rsidRPr="00B31E83">
              <w:rPr>
                <w:sz w:val="20"/>
                <w:szCs w:val="20"/>
                <w:u w:val="single"/>
              </w:rPr>
              <w:t>двух</w:t>
            </w:r>
            <w:r w:rsidRPr="00B31E83">
              <w:rPr>
                <w:sz w:val="20"/>
                <w:szCs w:val="20"/>
              </w:rPr>
              <w:t xml:space="preserve"> отчетных периодов (календарный год) не должна быть ниже величины уставного капитала.</w:t>
            </w:r>
          </w:p>
        </w:tc>
        <w:tc>
          <w:tcPr>
            <w:tcW w:w="4678" w:type="dxa"/>
          </w:tcPr>
          <w:p w14:paraId="60CD72F5"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ниже величины уставного капитала – «1»;</w:t>
            </w:r>
          </w:p>
          <w:p w14:paraId="44BFFBD1"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не ниже величины уставного капитала – «0».</w:t>
            </w:r>
          </w:p>
          <w:p w14:paraId="142C6076" w14:textId="77777777" w:rsidR="00B31E83" w:rsidRPr="00B31E83" w:rsidRDefault="00B31E83" w:rsidP="00B31E83">
            <w:pPr>
              <w:tabs>
                <w:tab w:val="clear" w:pos="1134"/>
              </w:tabs>
              <w:ind w:firstLine="0"/>
              <w:jc w:val="left"/>
              <w:rPr>
                <w:sz w:val="20"/>
                <w:szCs w:val="20"/>
              </w:rPr>
            </w:pPr>
          </w:p>
          <w:p w14:paraId="057D590D" w14:textId="77777777" w:rsidR="00B31E83" w:rsidRPr="00B31E83" w:rsidRDefault="00B31E83" w:rsidP="00B31E83">
            <w:pPr>
              <w:ind w:firstLine="0"/>
              <w:rPr>
                <w:sz w:val="20"/>
                <w:szCs w:val="20"/>
              </w:rPr>
            </w:pPr>
            <w:r w:rsidRPr="00B31E83">
              <w:rPr>
                <w:sz w:val="20"/>
                <w:szCs w:val="20"/>
              </w:rPr>
              <w:t>Проверка проводится по данным, опубликованным Федеральной налоговой службой РФ (ФНС РФ -</w:t>
            </w:r>
            <w:r w:rsidRPr="00B31E83">
              <w:rPr>
                <w:sz w:val="20"/>
                <w:szCs w:val="24"/>
              </w:rPr>
              <w:t xml:space="preserve"> </w:t>
            </w:r>
            <w:hyperlink r:id="rId4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14:paraId="34CDF475" w14:textId="77777777" w:rsidR="00B31E83" w:rsidRPr="00B31E83" w:rsidRDefault="00B31E83" w:rsidP="00B31E83">
            <w:pPr>
              <w:ind w:firstLine="0"/>
              <w:rPr>
                <w:sz w:val="20"/>
                <w:szCs w:val="20"/>
              </w:rPr>
            </w:pPr>
          </w:p>
          <w:p w14:paraId="5C27F0D6" w14:textId="77777777" w:rsidR="00B31E83" w:rsidRPr="00B31E83" w:rsidRDefault="00B31E83" w:rsidP="00B31E83">
            <w:pPr>
              <w:ind w:firstLine="0"/>
              <w:rPr>
                <w:sz w:val="20"/>
                <w:szCs w:val="20"/>
              </w:rPr>
            </w:pPr>
            <w:r w:rsidRPr="00B31E83">
              <w:rPr>
                <w:sz w:val="20"/>
                <w:szCs w:val="20"/>
              </w:rPr>
              <w:t>При отсутствии таких данных – на основании предоставленной Поставщиком/Участником финансовой отчетности, имеющей подтверждение предоставления ее в налоговые органы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tc>
        <w:tc>
          <w:tcPr>
            <w:tcW w:w="708" w:type="dxa"/>
          </w:tcPr>
          <w:p w14:paraId="034F34C3" w14:textId="77777777"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14:paraId="10A7C95A" w14:textId="77777777" w:rsidR="00B31E83" w:rsidRPr="00B31E83" w:rsidRDefault="00B31E83" w:rsidP="00B31E83">
            <w:pPr>
              <w:jc w:val="left"/>
              <w:rPr>
                <w:sz w:val="20"/>
                <w:szCs w:val="20"/>
              </w:rPr>
            </w:pPr>
          </w:p>
        </w:tc>
      </w:tr>
      <w:tr w:rsidR="00B31E83" w:rsidRPr="00B31E83" w14:paraId="0D0CDD6D" w14:textId="77777777" w:rsidTr="00532CC2">
        <w:tc>
          <w:tcPr>
            <w:tcW w:w="709" w:type="dxa"/>
          </w:tcPr>
          <w:p w14:paraId="403D88A5"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13AFEAA0"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w:t>
            </w:r>
            <w:r w:rsidRPr="00B31E83">
              <w:rPr>
                <w:sz w:val="20"/>
                <w:szCs w:val="20"/>
              </w:rPr>
              <w:lastRenderedPageBreak/>
              <w:t>индивидуального предпринимателя несостоятельным (банкротом) либо проводимой/завершенной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4678" w:type="dxa"/>
          </w:tcPr>
          <w:p w14:paraId="5EC8B6F1"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 xml:space="preserve">Имеются судебные решения о признании гражданина и/или индивидуального предпринимателя и/или юридического лица несостоятельным (банкротом) либо ведется </w:t>
            </w:r>
            <w:r w:rsidRPr="00B31E83">
              <w:rPr>
                <w:sz w:val="20"/>
                <w:szCs w:val="20"/>
              </w:rPr>
              <w:lastRenderedPageBreak/>
              <w:t>или завершена процедура внесудебного банкротства по заявлению гражданина – «1».</w:t>
            </w:r>
          </w:p>
          <w:p w14:paraId="551F2BF1"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27E5A813" w14:textId="77777777" w:rsidR="00B31E83" w:rsidRPr="00B31E83" w:rsidRDefault="00B31E83" w:rsidP="00B31E83">
            <w:pPr>
              <w:tabs>
                <w:tab w:val="clear" w:pos="1134"/>
              </w:tabs>
              <w:ind w:firstLine="0"/>
              <w:jc w:val="left"/>
              <w:rPr>
                <w:sz w:val="20"/>
                <w:szCs w:val="20"/>
              </w:rPr>
            </w:pPr>
          </w:p>
          <w:p w14:paraId="306DAD7B" w14:textId="77777777" w:rsidR="00B31E83" w:rsidRPr="00B31E83" w:rsidRDefault="00B31E83" w:rsidP="00B31E83">
            <w:pPr>
              <w:tabs>
                <w:tab w:val="clear" w:pos="1134"/>
              </w:tabs>
              <w:ind w:firstLine="0"/>
              <w:jc w:val="left"/>
              <w:rPr>
                <w:sz w:val="20"/>
                <w:szCs w:val="20"/>
              </w:rPr>
            </w:pPr>
            <w:r w:rsidRPr="00B31E83">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 </w:t>
            </w:r>
          </w:p>
        </w:tc>
        <w:tc>
          <w:tcPr>
            <w:tcW w:w="708" w:type="dxa"/>
          </w:tcPr>
          <w:p w14:paraId="7AA51395"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tcPr>
          <w:p w14:paraId="29ED3B68" w14:textId="77777777" w:rsidR="00B31E83" w:rsidRPr="00B31E83" w:rsidRDefault="00B31E83" w:rsidP="00B31E83">
            <w:pPr>
              <w:jc w:val="left"/>
              <w:rPr>
                <w:sz w:val="20"/>
                <w:szCs w:val="20"/>
              </w:rPr>
            </w:pPr>
          </w:p>
        </w:tc>
      </w:tr>
      <w:tr w:rsidR="00B31E83" w:rsidRPr="00B31E83" w14:paraId="460698F2" w14:textId="77777777" w:rsidTr="00532CC2">
        <w:tc>
          <w:tcPr>
            <w:tcW w:w="709" w:type="dxa"/>
          </w:tcPr>
          <w:p w14:paraId="41974D81"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4851C76"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фактов неоднократного (два и более раза) привлечения к административной ответственности за нарушения налогового законодательства в течение 24 месяцев, предшествующих проверке.</w:t>
            </w:r>
          </w:p>
        </w:tc>
        <w:tc>
          <w:tcPr>
            <w:tcW w:w="4678" w:type="dxa"/>
          </w:tcPr>
          <w:p w14:paraId="61A1C976"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Имеются вступившие в законную силу решения суда о неоднократном (два и более раза)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14:paraId="16BA919B"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14:paraId="0E70A3B4" w14:textId="77777777" w:rsidR="00B31E83" w:rsidRPr="00B31E83" w:rsidRDefault="00B31E83" w:rsidP="00B31E83">
            <w:pPr>
              <w:tabs>
                <w:tab w:val="clear" w:pos="1134"/>
              </w:tabs>
              <w:ind w:firstLine="0"/>
            </w:pPr>
          </w:p>
          <w:p w14:paraId="1244F34E" w14:textId="77777777" w:rsidR="00B31E83" w:rsidRPr="00B31E83" w:rsidRDefault="00B31E83" w:rsidP="00B31E83">
            <w:pPr>
              <w:tabs>
                <w:tab w:val="clear" w:pos="1134"/>
              </w:tabs>
              <w:kinsoku/>
              <w:overflowPunct/>
              <w:adjustRightInd w:val="0"/>
              <w:ind w:firstLine="0"/>
              <w:jc w:val="left"/>
              <w:rPr>
                <w:sz w:val="20"/>
                <w:szCs w:val="20"/>
              </w:rPr>
            </w:pPr>
            <w:r w:rsidRPr="00B31E83">
              <w:rPr>
                <w:sz w:val="20"/>
                <w:szCs w:val="20"/>
              </w:rPr>
              <w:lastRenderedPageBreak/>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14:paraId="7A36B2AD" w14:textId="77777777" w:rsidR="00B31E83" w:rsidRPr="00B31E83" w:rsidRDefault="00B31E83" w:rsidP="00B31E83">
            <w:pPr>
              <w:ind w:firstLine="0"/>
              <w:jc w:val="left"/>
              <w:rPr>
                <w:sz w:val="20"/>
                <w:szCs w:val="20"/>
              </w:rPr>
            </w:pPr>
          </w:p>
          <w:p w14:paraId="1F7191A8"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14:paraId="62EDA8C7" w14:textId="77777777" w:rsidR="00B31E83" w:rsidRPr="00B31E83" w:rsidRDefault="00B31E83" w:rsidP="00B31E83">
            <w:pPr>
              <w:ind w:firstLine="0"/>
              <w:jc w:val="left"/>
              <w:rPr>
                <w:color w:val="FF0000"/>
                <w:sz w:val="20"/>
                <w:szCs w:val="20"/>
              </w:rPr>
            </w:pPr>
            <w:r w:rsidRPr="00B31E83">
              <w:rPr>
                <w:sz w:val="20"/>
                <w:szCs w:val="20"/>
                <w:lang w:val="en-US"/>
              </w:rPr>
              <w:t>(</w:t>
            </w:r>
            <w:hyperlink r:id="rId45" w:history="1">
              <w:r w:rsidRPr="00B31E83">
                <w:rPr>
                  <w:i/>
                  <w:color w:val="0000FF"/>
                  <w:sz w:val="20"/>
                  <w:szCs w:val="20"/>
                  <w:u w:val="single"/>
                </w:rPr>
                <w:t>http://kad.arbitr.ru/</w:t>
              </w:r>
            </w:hyperlink>
            <w:r w:rsidRPr="00B31E83">
              <w:rPr>
                <w:i/>
                <w:color w:val="0000FF"/>
                <w:sz w:val="20"/>
                <w:szCs w:val="20"/>
                <w:u w:val="single"/>
              </w:rPr>
              <w:t>)</w:t>
            </w:r>
          </w:p>
        </w:tc>
        <w:tc>
          <w:tcPr>
            <w:tcW w:w="708" w:type="dxa"/>
          </w:tcPr>
          <w:p w14:paraId="5270D6D3"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tcPr>
          <w:p w14:paraId="4DEE3225" w14:textId="77777777" w:rsidR="00B31E83" w:rsidRPr="00B31E83" w:rsidRDefault="00B31E83" w:rsidP="00B31E83">
            <w:pPr>
              <w:jc w:val="left"/>
              <w:rPr>
                <w:sz w:val="20"/>
                <w:szCs w:val="20"/>
              </w:rPr>
            </w:pPr>
          </w:p>
        </w:tc>
      </w:tr>
      <w:tr w:rsidR="00B31E83" w:rsidRPr="00B31E83" w14:paraId="1AF5412A" w14:textId="77777777" w:rsidTr="00532CC2">
        <w:tc>
          <w:tcPr>
            <w:tcW w:w="709" w:type="dxa"/>
          </w:tcPr>
          <w:p w14:paraId="06265E26"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08F6904E" w14:textId="77777777" w:rsidR="00B31E83" w:rsidRPr="00B31E83" w:rsidRDefault="00B31E83" w:rsidP="00B31E83">
            <w:pPr>
              <w:tabs>
                <w:tab w:val="clear" w:pos="1134"/>
                <w:tab w:val="left" w:pos="462"/>
              </w:tabs>
              <w:ind w:firstLine="0"/>
              <w:jc w:val="left"/>
              <w:rPr>
                <w:sz w:val="20"/>
                <w:szCs w:val="20"/>
              </w:rPr>
            </w:pPr>
            <w:r w:rsidRPr="00B31E83">
              <w:rPr>
                <w:sz w:val="20"/>
                <w:szCs w:val="20"/>
              </w:rPr>
              <w:t>Уменьшение Поставщиком/Участником уставного капитала.</w:t>
            </w:r>
          </w:p>
        </w:tc>
        <w:tc>
          <w:tcPr>
            <w:tcW w:w="4678" w:type="dxa"/>
          </w:tcPr>
          <w:p w14:paraId="760AB229"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об уменьшении УК – «1».</w:t>
            </w:r>
          </w:p>
          <w:p w14:paraId="1361C715"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сведения об уменьшении </w:t>
            </w:r>
            <w:r w:rsidRPr="00B31E83">
              <w:rPr>
                <w:sz w:val="20"/>
                <w:szCs w:val="20"/>
              </w:rPr>
              <w:br/>
              <w:t>УК – «0».</w:t>
            </w:r>
          </w:p>
          <w:p w14:paraId="291F3198" w14:textId="77777777" w:rsidR="00B31E83" w:rsidRPr="00B31E83" w:rsidRDefault="00B31E83" w:rsidP="00B31E83">
            <w:pPr>
              <w:tabs>
                <w:tab w:val="clear" w:pos="1134"/>
              </w:tabs>
              <w:ind w:firstLine="0"/>
              <w:jc w:val="left"/>
              <w:rPr>
                <w:color w:val="000000"/>
                <w:sz w:val="20"/>
                <w:szCs w:val="20"/>
              </w:rPr>
            </w:pPr>
          </w:p>
          <w:p w14:paraId="2CBE5A34" w14:textId="77777777" w:rsidR="00B31E83" w:rsidRPr="00B31E83" w:rsidRDefault="00B31E83" w:rsidP="00B31E83">
            <w:pPr>
              <w:tabs>
                <w:tab w:val="clear" w:pos="1134"/>
              </w:tabs>
              <w:ind w:firstLine="0"/>
              <w:jc w:val="left"/>
              <w:rPr>
                <w:color w:val="000000"/>
                <w:sz w:val="20"/>
                <w:szCs w:val="20"/>
              </w:rPr>
            </w:pPr>
            <w:r w:rsidRPr="00B31E83">
              <w:rPr>
                <w:sz w:val="20"/>
                <w:szCs w:val="20"/>
              </w:rPr>
              <w:t>Проверка проводится по данным за последние 60 календарных месяцев до момента осуществления проверки, размещенным на сайте</w:t>
            </w:r>
            <w:r w:rsidRPr="00B31E83" w:rsidDel="005B6493">
              <w:rPr>
                <w:color w:val="000000"/>
                <w:sz w:val="20"/>
                <w:szCs w:val="20"/>
              </w:rPr>
              <w:t xml:space="preserve"> </w:t>
            </w:r>
            <w:r w:rsidRPr="00B31E83">
              <w:rPr>
                <w:color w:val="000000"/>
                <w:sz w:val="20"/>
                <w:szCs w:val="20"/>
              </w:rPr>
              <w:t xml:space="preserve">журнала «Вестник государственной регистрации» в </w:t>
            </w:r>
            <w:r w:rsidRPr="00B31E83">
              <w:rPr>
                <w:sz w:val="20"/>
                <w:szCs w:val="20"/>
              </w:rPr>
              <w:t>информационно-коммуникационной сети Интернет</w:t>
            </w:r>
            <w:r w:rsidRPr="00B31E83">
              <w:rPr>
                <w:color w:val="000000"/>
                <w:sz w:val="20"/>
                <w:szCs w:val="20"/>
              </w:rPr>
              <w:t xml:space="preserve">: </w:t>
            </w:r>
          </w:p>
          <w:p w14:paraId="1D974965" w14:textId="77777777" w:rsidR="00B31E83" w:rsidRPr="00B31E83" w:rsidRDefault="00B31E83" w:rsidP="00B31E83">
            <w:pPr>
              <w:tabs>
                <w:tab w:val="clear" w:pos="1134"/>
              </w:tabs>
              <w:ind w:firstLine="0"/>
              <w:jc w:val="left"/>
              <w:rPr>
                <w:i/>
                <w:color w:val="0000FF"/>
                <w:sz w:val="20"/>
                <w:szCs w:val="20"/>
                <w:u w:val="single"/>
              </w:rPr>
            </w:pPr>
            <w:r w:rsidRPr="00B31E83">
              <w:rPr>
                <w:i/>
                <w:color w:val="0000FF"/>
                <w:sz w:val="20"/>
                <w:szCs w:val="20"/>
                <w:u w:val="single"/>
              </w:rPr>
              <w:t>(</w:t>
            </w:r>
            <w:hyperlink r:id="rId46" w:history="1">
              <w:r w:rsidRPr="00B31E83">
                <w:rPr>
                  <w:i/>
                  <w:color w:val="0000FF"/>
                  <w:sz w:val="20"/>
                  <w:szCs w:val="20"/>
                  <w:u w:val="single"/>
                </w:rPr>
                <w:t>http://www.vestnik-gosreg.ru/publ/vgr/</w:t>
              </w:r>
            </w:hyperlink>
            <w:r w:rsidRPr="00B31E83">
              <w:rPr>
                <w:i/>
                <w:color w:val="0000FF"/>
                <w:sz w:val="20"/>
                <w:szCs w:val="20"/>
                <w:u w:val="single"/>
              </w:rPr>
              <w:t>)</w:t>
            </w:r>
          </w:p>
        </w:tc>
        <w:tc>
          <w:tcPr>
            <w:tcW w:w="708" w:type="dxa"/>
          </w:tcPr>
          <w:p w14:paraId="4FE76CA0"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14:paraId="7C3F1428" w14:textId="77777777" w:rsidR="00B31E83" w:rsidRPr="00B31E83" w:rsidRDefault="00B31E83" w:rsidP="00B31E83">
            <w:pPr>
              <w:jc w:val="left"/>
              <w:rPr>
                <w:sz w:val="20"/>
                <w:szCs w:val="20"/>
              </w:rPr>
            </w:pPr>
          </w:p>
        </w:tc>
      </w:tr>
      <w:tr w:rsidR="00B31E83" w:rsidRPr="00B31E83" w14:paraId="6855EB2B" w14:textId="77777777" w:rsidTr="00532CC2">
        <w:tc>
          <w:tcPr>
            <w:tcW w:w="709" w:type="dxa"/>
          </w:tcPr>
          <w:p w14:paraId="4DD19AD5"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7D2DCE84"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w:t>
            </w:r>
          </w:p>
          <w:p w14:paraId="6158A8CB"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поданного в Арбитражный суд заявления о признании Поставщика/Участника закупки несостоятельным (банкротом), в том числе заявления, поданного самим Поставщиком/Участником закупки за последние 12 календарных месяцев до момента проверки</w:t>
            </w:r>
          </w:p>
          <w:p w14:paraId="215063EA"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или </w:t>
            </w:r>
          </w:p>
          <w:p w14:paraId="2415DEA0"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введенной судом в отношении </w:t>
            </w:r>
            <w:r w:rsidRPr="00B31E83">
              <w:rPr>
                <w:sz w:val="20"/>
                <w:szCs w:val="20"/>
              </w:rPr>
              <w:lastRenderedPageBreak/>
              <w:t>Поставщика/Участника закупки юридического лица процедуры наблюдения, финансового оздоровления, внешнего управления;</w:t>
            </w:r>
          </w:p>
          <w:p w14:paraId="760A7910"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процедуры реструктуризации долгов в отношении Поставщика/Участника закупки – индивидуального предпринимателя;</w:t>
            </w:r>
          </w:p>
          <w:p w14:paraId="0AD34BF5"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проводимой внесудебной процедуры банкротства Поставщика/Участника закупки – гражданина </w:t>
            </w:r>
          </w:p>
          <w:p w14:paraId="6715B444" w14:textId="77777777" w:rsidR="00B31E83" w:rsidRPr="00B31E83" w:rsidRDefault="00B31E83" w:rsidP="00B31E83">
            <w:pPr>
              <w:tabs>
                <w:tab w:val="clear" w:pos="1134"/>
                <w:tab w:val="left" w:pos="462"/>
              </w:tabs>
              <w:ind w:firstLine="0"/>
              <w:jc w:val="left"/>
              <w:rPr>
                <w:sz w:val="20"/>
                <w:szCs w:val="20"/>
              </w:rPr>
            </w:pPr>
          </w:p>
          <w:p w14:paraId="46B192BC" w14:textId="77777777" w:rsidR="00B31E83" w:rsidRPr="00B31E83" w:rsidRDefault="00B31E83" w:rsidP="00B31E83">
            <w:pPr>
              <w:tabs>
                <w:tab w:val="clear" w:pos="1134"/>
                <w:tab w:val="left" w:pos="462"/>
              </w:tabs>
              <w:ind w:firstLine="0"/>
              <w:jc w:val="left"/>
            </w:pPr>
            <w:r w:rsidRPr="00B31E83">
              <w:rPr>
                <w:sz w:val="20"/>
                <w:szCs w:val="20"/>
              </w:rPr>
              <w:t>в соответствии с Федеральным законом от 26.10.2002 №127-ФЗ «О несостоятельности (банкротстве)».</w:t>
            </w:r>
          </w:p>
        </w:tc>
        <w:tc>
          <w:tcPr>
            <w:tcW w:w="4678" w:type="dxa"/>
          </w:tcPr>
          <w:p w14:paraId="2556FDB5"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 xml:space="preserve">Имеется вступившее в законную силу в отношении Поставщика/Участника закупки – юридического лица определение Арбитражного суда о введении наблюдения, финансового оздоровления, внешнего управления либо в отношении Поставщика/Участника закупки – гражданина проводится внесудебная процедура банкротства или Арбитражным судом вынесено определение о признании </w:t>
            </w:r>
            <w:r w:rsidRPr="00B31E83">
              <w:rPr>
                <w:sz w:val="20"/>
                <w:szCs w:val="20"/>
              </w:rPr>
              <w:lastRenderedPageBreak/>
              <w:t>гражданина банкротом и введении реструктуризации его долгов – «2».</w:t>
            </w:r>
          </w:p>
          <w:p w14:paraId="154FC034"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принятые к рассмотрению Арбитражным судом заявления в отношении Поставщика/Участника закупки, поданные за последние 12 месяцев до проведения проверки, в том числе заявления, поданные самим Поставщиком/Участником закупки, за исключением заявлений, по которым были вынесены указанные выше судебные акты, по которым начисляются «2» балла – «1»</w:t>
            </w:r>
          </w:p>
          <w:p w14:paraId="2F8D4E41" w14:textId="77777777" w:rsidR="00B31E83" w:rsidRPr="00B31E83" w:rsidRDefault="00B31E83" w:rsidP="00B31E83">
            <w:pPr>
              <w:widowControl w:val="0"/>
              <w:numPr>
                <w:ilvl w:val="1"/>
                <w:numId w:val="10"/>
              </w:numPr>
              <w:tabs>
                <w:tab w:val="clear" w:pos="1134"/>
              </w:tabs>
              <w:kinsoku/>
              <w:overflowPunct/>
              <w:autoSpaceDE/>
              <w:autoSpaceDN/>
              <w:spacing w:before="120"/>
              <w:ind w:left="244" w:hanging="244"/>
              <w:jc w:val="left"/>
              <w:rPr>
                <w:sz w:val="20"/>
                <w:szCs w:val="20"/>
              </w:rPr>
            </w:pPr>
            <w:r w:rsidRPr="00B31E83">
              <w:rPr>
                <w:sz w:val="20"/>
                <w:szCs w:val="20"/>
              </w:rPr>
              <w:t>Отсутствует:</w:t>
            </w:r>
          </w:p>
          <w:p w14:paraId="5AFFD267"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вступившее в законную силу определение Арбитражного суда в отношении Поставщика/Участника закупки – юридического лица о введении наблюдения, финансового оздоровления, внешнего управления;</w:t>
            </w:r>
          </w:p>
          <w:p w14:paraId="23379B80"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проводимая в отношении Поставщика/Участника закупки – гражданина внесудебная процедура банкротства и/или вынесенное Арбитражным судом определение о признании гражданина банкротом и введении реструктуризации его долгов;</w:t>
            </w:r>
          </w:p>
          <w:p w14:paraId="27554E6D"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принятые Арбитражным судом заявления в отношении Поставщика/Участника закупки, поданные за последние 12 месяцев до проведения проверки, за исключением заявлений, по которым были вынесены судебные акты, по которым начисляются «2» балла.</w:t>
            </w:r>
          </w:p>
          <w:p w14:paraId="0EAE65AC" w14:textId="77777777" w:rsidR="00B31E83" w:rsidRPr="00B31E83" w:rsidRDefault="00B31E83" w:rsidP="00B31E83">
            <w:pPr>
              <w:tabs>
                <w:tab w:val="clear" w:pos="1134"/>
              </w:tabs>
              <w:spacing w:before="120"/>
              <w:ind w:firstLine="0"/>
            </w:pPr>
            <w:r w:rsidRPr="00B31E83">
              <w:rPr>
                <w:sz w:val="20"/>
                <w:szCs w:val="20"/>
              </w:rPr>
              <w:t>начисляется «0» баллов.</w:t>
            </w:r>
          </w:p>
          <w:p w14:paraId="537F2231" w14:textId="77777777" w:rsidR="00B31E83" w:rsidRPr="00B31E83" w:rsidRDefault="00B31E83" w:rsidP="00B31E83">
            <w:pPr>
              <w:tabs>
                <w:tab w:val="clear" w:pos="1134"/>
              </w:tabs>
              <w:ind w:firstLine="0"/>
              <w:jc w:val="left"/>
              <w:rPr>
                <w:sz w:val="20"/>
                <w:szCs w:val="20"/>
              </w:rPr>
            </w:pPr>
          </w:p>
          <w:p w14:paraId="4F4FA02B" w14:textId="77777777" w:rsidR="00B31E83" w:rsidRPr="00B31E83" w:rsidRDefault="00B31E83" w:rsidP="00B31E83">
            <w:pPr>
              <w:tabs>
                <w:tab w:val="clear" w:pos="1134"/>
              </w:tabs>
              <w:ind w:firstLine="0"/>
              <w:jc w:val="left"/>
              <w:rPr>
                <w:color w:val="000000"/>
                <w:sz w:val="20"/>
                <w:szCs w:val="20"/>
              </w:rPr>
            </w:pPr>
            <w:r w:rsidRPr="00B31E83">
              <w:rPr>
                <w:sz w:val="20"/>
                <w:szCs w:val="20"/>
              </w:rPr>
              <w:lastRenderedPageBreak/>
              <w:t xml:space="preserve">Проверка проводится по данным, размещенным </w:t>
            </w:r>
            <w:r w:rsidRPr="00B31E83">
              <w:rPr>
                <w:color w:val="000000"/>
                <w:sz w:val="20"/>
                <w:szCs w:val="20"/>
              </w:rPr>
              <w:t xml:space="preserve">в </w:t>
            </w:r>
            <w:r w:rsidRPr="00B31E83">
              <w:rPr>
                <w:sz w:val="20"/>
                <w:szCs w:val="20"/>
              </w:rPr>
              <w:t>информационно-коммуникационной сети Интернет</w:t>
            </w:r>
            <w:r w:rsidRPr="00B31E83">
              <w:rPr>
                <w:color w:val="000000"/>
                <w:sz w:val="20"/>
                <w:szCs w:val="20"/>
              </w:rPr>
              <w:t xml:space="preserve">: </w:t>
            </w:r>
          </w:p>
          <w:p w14:paraId="3CC080D1"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Картотеки арбитражных дел</w:t>
            </w:r>
          </w:p>
          <w:p w14:paraId="401A9AAE" w14:textId="77777777" w:rsidR="00B31E83" w:rsidRPr="00B31E83" w:rsidRDefault="00B31E83" w:rsidP="00B31E83">
            <w:pPr>
              <w:tabs>
                <w:tab w:val="clear" w:pos="1134"/>
              </w:tabs>
              <w:ind w:left="670" w:firstLine="0"/>
              <w:jc w:val="left"/>
              <w:rPr>
                <w:i/>
                <w:color w:val="0000FF"/>
                <w:sz w:val="20"/>
                <w:szCs w:val="20"/>
                <w:u w:val="single"/>
              </w:rPr>
            </w:pPr>
            <w:r w:rsidRPr="00B31E83">
              <w:rPr>
                <w:sz w:val="20"/>
                <w:szCs w:val="18"/>
              </w:rPr>
              <w:t>(</w:t>
            </w:r>
            <w:hyperlink r:id="rId47" w:history="1">
              <w:r w:rsidRPr="00B31E83">
                <w:rPr>
                  <w:i/>
                  <w:color w:val="0000FF"/>
                  <w:sz w:val="20"/>
                  <w:szCs w:val="20"/>
                  <w:u w:val="single"/>
                </w:rPr>
                <w:t>http://kad.arbitr.ru</w:t>
              </w:r>
            </w:hyperlink>
            <w:r w:rsidRPr="00B31E83">
              <w:rPr>
                <w:sz w:val="20"/>
                <w:szCs w:val="18"/>
              </w:rPr>
              <w:t>)</w:t>
            </w:r>
          </w:p>
          <w:p w14:paraId="57ACED5C"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Единого федерального реестра сведений о фактах деятельности юридических лиц (</w:t>
            </w:r>
            <w:hyperlink r:id="rId48" w:history="1">
              <w:r w:rsidRPr="00B31E83">
                <w:rPr>
                  <w:i/>
                  <w:color w:val="0000FF"/>
                  <w:sz w:val="20"/>
                  <w:szCs w:val="20"/>
                  <w:u w:val="single"/>
                </w:rPr>
                <w:t>http://www.fedresurs.ru</w:t>
              </w:r>
            </w:hyperlink>
            <w:r w:rsidRPr="00B31E83">
              <w:rPr>
                <w:sz w:val="20"/>
                <w:szCs w:val="18"/>
              </w:rPr>
              <w:t>);</w:t>
            </w:r>
          </w:p>
          <w:p w14:paraId="201ACEB2"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 xml:space="preserve">сайт Единого федерального реестра сведений о банкротстве </w:t>
            </w:r>
          </w:p>
          <w:p w14:paraId="3F784833"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529" w:firstLine="0"/>
              <w:contextualSpacing/>
              <w:jc w:val="left"/>
              <w:rPr>
                <w:i/>
                <w:color w:val="0000FF"/>
                <w:sz w:val="20"/>
                <w:szCs w:val="20"/>
                <w:u w:val="single"/>
              </w:rPr>
            </w:pPr>
            <w:r w:rsidRPr="00B31E83">
              <w:rPr>
                <w:sz w:val="20"/>
                <w:szCs w:val="18"/>
              </w:rPr>
              <w:t>(</w:t>
            </w:r>
            <w:hyperlink r:id="rId49" w:history="1">
              <w:r w:rsidRPr="00B31E83">
                <w:rPr>
                  <w:i/>
                  <w:color w:val="0000FF"/>
                  <w:sz w:val="20"/>
                  <w:szCs w:val="20"/>
                  <w:u w:val="single"/>
                </w:rPr>
                <w:t>http://bankrot.fedresurs.ru</w:t>
              </w:r>
            </w:hyperlink>
            <w:r w:rsidRPr="00B31E83">
              <w:rPr>
                <w:sz w:val="20"/>
                <w:szCs w:val="18"/>
              </w:rPr>
              <w:t>).</w:t>
            </w:r>
          </w:p>
        </w:tc>
        <w:tc>
          <w:tcPr>
            <w:tcW w:w="708" w:type="dxa"/>
          </w:tcPr>
          <w:p w14:paraId="04769596" w14:textId="77777777" w:rsidR="00B31E83" w:rsidRPr="00B31E83" w:rsidRDefault="00B31E83" w:rsidP="00B31E83">
            <w:pPr>
              <w:tabs>
                <w:tab w:val="clear" w:pos="1134"/>
              </w:tabs>
              <w:ind w:left="-170" w:right="-57" w:firstLine="85"/>
              <w:jc w:val="left"/>
              <w:rPr>
                <w:sz w:val="20"/>
                <w:szCs w:val="20"/>
                <w:lang w:val="en-US"/>
              </w:rPr>
            </w:pPr>
            <w:r w:rsidRPr="00B31E83">
              <w:rPr>
                <w:sz w:val="20"/>
                <w:szCs w:val="20"/>
              </w:rPr>
              <w:lastRenderedPageBreak/>
              <w:t>0 / 1 / 2</w:t>
            </w:r>
          </w:p>
        </w:tc>
        <w:tc>
          <w:tcPr>
            <w:tcW w:w="4587" w:type="dxa"/>
          </w:tcPr>
          <w:p w14:paraId="545552CA" w14:textId="77777777" w:rsidR="00B31E83" w:rsidRPr="00B31E83" w:rsidRDefault="00B31E83" w:rsidP="00B31E83">
            <w:pPr>
              <w:jc w:val="left"/>
              <w:rPr>
                <w:sz w:val="20"/>
                <w:szCs w:val="20"/>
              </w:rPr>
            </w:pPr>
          </w:p>
        </w:tc>
      </w:tr>
    </w:tbl>
    <w:p w14:paraId="432BBE04" w14:textId="77777777" w:rsidR="00B31E83" w:rsidRPr="00B31E83" w:rsidRDefault="00B31E83" w:rsidP="00B31E83">
      <w:pPr>
        <w:ind w:firstLine="0"/>
      </w:pPr>
    </w:p>
    <w:p w14:paraId="002580CA" w14:textId="77777777" w:rsidR="00B31E83" w:rsidRPr="00B31E83" w:rsidRDefault="00B31E83" w:rsidP="00B31E83">
      <w:pPr>
        <w:keepNext/>
        <w:tabs>
          <w:tab w:val="clear" w:pos="1134"/>
          <w:tab w:val="left" w:pos="284"/>
        </w:tabs>
        <w:kinsoku/>
        <w:overflowPunct/>
        <w:autoSpaceDE/>
        <w:autoSpaceDN/>
        <w:ind w:firstLine="0"/>
        <w:outlineLvl w:val="1"/>
        <w:rPr>
          <w:rFonts w:ascii="Arial" w:hAnsi="Arial"/>
          <w:b/>
          <w:bCs/>
          <w:caps/>
          <w:sz w:val="28"/>
          <w:szCs w:val="24"/>
        </w:rPr>
        <w:sectPr w:rsidR="00B31E83" w:rsidRPr="00B31E83" w:rsidSect="00532CC2">
          <w:headerReference w:type="even" r:id="rId50"/>
          <w:headerReference w:type="default" r:id="rId51"/>
          <w:footerReference w:type="default" r:id="rId52"/>
          <w:headerReference w:type="first" r:id="rId53"/>
          <w:pgSz w:w="16840" w:h="11907" w:orient="landscape" w:code="9"/>
          <w:pgMar w:top="1247" w:right="964" w:bottom="1021" w:left="510" w:header="737" w:footer="680" w:gutter="0"/>
          <w:cols w:space="708"/>
          <w:docGrid w:linePitch="360"/>
        </w:sectPr>
      </w:pPr>
    </w:p>
    <w:p w14:paraId="39CA76FC"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bookmarkStart w:id="28" w:name="_Toc536112834"/>
      <w:r w:rsidRPr="00B31E83">
        <w:rPr>
          <w:rFonts w:ascii="Arial" w:hAnsi="Arial"/>
          <w:b/>
          <w:bCs/>
          <w:caps/>
          <w:sz w:val="28"/>
          <w:szCs w:val="24"/>
        </w:rPr>
        <w:lastRenderedPageBreak/>
        <w:t xml:space="preserve">Требования к представлению информации </w:t>
      </w:r>
      <w:bookmarkEnd w:id="10"/>
      <w:bookmarkEnd w:id="11"/>
      <w:bookmarkEnd w:id="12"/>
      <w:bookmarkEnd w:id="13"/>
      <w:bookmarkEnd w:id="14"/>
      <w:bookmarkEnd w:id="15"/>
      <w:bookmarkEnd w:id="16"/>
      <w:bookmarkEnd w:id="17"/>
      <w:bookmarkEnd w:id="18"/>
      <w:bookmarkEnd w:id="19"/>
      <w:bookmarkEnd w:id="20"/>
      <w:bookmarkEnd w:id="21"/>
      <w:bookmarkEnd w:id="22"/>
      <w:bookmarkEnd w:id="28"/>
      <w:r w:rsidRPr="00B31E83">
        <w:rPr>
          <w:rFonts w:ascii="Arial" w:hAnsi="Arial"/>
          <w:b/>
          <w:bCs/>
          <w:caps/>
          <w:sz w:val="28"/>
          <w:szCs w:val="24"/>
        </w:rPr>
        <w:t>для проверки на соответствие требованиям в рамках должной осмотрительности</w:t>
      </w:r>
    </w:p>
    <w:p w14:paraId="274384D5" w14:textId="77777777" w:rsidR="00B31E83" w:rsidRPr="00B31E83" w:rsidRDefault="00B31E83" w:rsidP="00B31E83">
      <w:pPr>
        <w:ind w:firstLine="0"/>
      </w:pPr>
    </w:p>
    <w:p w14:paraId="644B94BA" w14:textId="77777777" w:rsidR="00B31E83" w:rsidRPr="00B31E83" w:rsidRDefault="00B31E83" w:rsidP="00B31E83">
      <w:pPr>
        <w:ind w:firstLine="0"/>
      </w:pPr>
    </w:p>
    <w:p w14:paraId="429589FF"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29" w:name="_Toc392495179"/>
      <w:bookmarkStart w:id="30" w:name="_Toc392610519"/>
      <w:bookmarkStart w:id="31" w:name="_Toc393989321"/>
      <w:bookmarkStart w:id="32" w:name="_Toc393888106"/>
      <w:r w:rsidRPr="00B31E83">
        <w:rPr>
          <w:rFonts w:ascii="Arial" w:hAnsi="Arial"/>
          <w:b/>
          <w:bCs/>
          <w:caps/>
          <w:szCs w:val="24"/>
        </w:rPr>
        <w:t xml:space="preserve">ЯЗЫК ПРЕДСТАВЛЕНИЯ ДОКУМЕНТОВ </w:t>
      </w:r>
      <w:bookmarkEnd w:id="29"/>
      <w:bookmarkEnd w:id="30"/>
      <w:bookmarkEnd w:id="31"/>
      <w:bookmarkEnd w:id="32"/>
    </w:p>
    <w:p w14:paraId="7DDBE116" w14:textId="77777777" w:rsidR="00B31E83" w:rsidRPr="00B31E83" w:rsidRDefault="00B31E83" w:rsidP="00B31E83">
      <w:pPr>
        <w:ind w:firstLine="0"/>
      </w:pPr>
    </w:p>
    <w:p w14:paraId="775706F2" w14:textId="77777777" w:rsidR="00B31E83" w:rsidRPr="00B31E83" w:rsidRDefault="00B31E83" w:rsidP="00B31E83">
      <w:pPr>
        <w:ind w:firstLine="0"/>
      </w:pPr>
      <w:r w:rsidRPr="00B31E83">
        <w:t>Все предоставляемые документы, должны быть составлены на русском языке или иметь перевод на русский язык. Допускается предоставление документов, установленных в пп. 3.1.3.2 на любом языке страны Поставщика/ Участника закупки с переводом на русский язык, либо английский язык.</w:t>
      </w:r>
    </w:p>
    <w:p w14:paraId="60B258CA" w14:textId="77777777" w:rsidR="00B31E83" w:rsidRPr="00B31E83" w:rsidRDefault="00B31E83" w:rsidP="00B31E83">
      <w:pPr>
        <w:ind w:firstLine="0"/>
      </w:pPr>
    </w:p>
    <w:p w14:paraId="3505265C" w14:textId="77777777" w:rsidR="00B31E83" w:rsidRPr="00B31E83" w:rsidRDefault="00B31E83" w:rsidP="00B31E83">
      <w:pPr>
        <w:ind w:firstLine="0"/>
      </w:pPr>
    </w:p>
    <w:p w14:paraId="219D5D42"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33" w:name="_Toc379285990"/>
      <w:bookmarkStart w:id="34" w:name="_Ref391311468"/>
      <w:bookmarkStart w:id="35" w:name="_Toc392495180"/>
      <w:bookmarkStart w:id="36" w:name="_Toc392610520"/>
      <w:bookmarkStart w:id="37" w:name="_Toc393989322"/>
      <w:bookmarkStart w:id="38" w:name="_Toc393888107"/>
      <w:bookmarkStart w:id="39" w:name="_Ref394679969"/>
      <w:r w:rsidRPr="00B31E83">
        <w:rPr>
          <w:rFonts w:ascii="Arial" w:hAnsi="Arial"/>
          <w:b/>
          <w:bCs/>
          <w:caps/>
          <w:szCs w:val="24"/>
        </w:rPr>
        <w:t xml:space="preserve">АНКЕТА-ЗАЯВКА </w:t>
      </w:r>
      <w:bookmarkEnd w:id="33"/>
      <w:bookmarkEnd w:id="34"/>
      <w:r w:rsidRPr="00B31E83">
        <w:rPr>
          <w:rFonts w:ascii="Arial" w:hAnsi="Arial"/>
          <w:b/>
          <w:bCs/>
          <w:caps/>
          <w:szCs w:val="24"/>
        </w:rPr>
        <w:t>И ИНЫЕ ПРИЛОЖЕНИЯ ПО УСТАНОВЛЕННЫМ ФОРМАМ</w:t>
      </w:r>
      <w:bookmarkEnd w:id="35"/>
      <w:bookmarkEnd w:id="36"/>
      <w:bookmarkEnd w:id="37"/>
      <w:bookmarkEnd w:id="38"/>
      <w:bookmarkEnd w:id="39"/>
    </w:p>
    <w:p w14:paraId="2D0F6B8B" w14:textId="77777777" w:rsidR="00B31E83" w:rsidRPr="00B31E83" w:rsidRDefault="00B31E83" w:rsidP="00B31E83">
      <w:pPr>
        <w:ind w:firstLine="0"/>
      </w:pPr>
    </w:p>
    <w:p w14:paraId="439D80AC" w14:textId="77777777" w:rsidR="00B31E83" w:rsidRPr="00B31E83" w:rsidRDefault="00B31E83" w:rsidP="00B31E83">
      <w:pPr>
        <w:ind w:firstLine="0"/>
      </w:pPr>
      <w:r w:rsidRPr="00B31E83">
        <w:t>Поставщику</w:t>
      </w:r>
      <w:r w:rsidRPr="00B31E83">
        <w:rPr>
          <w:sz w:val="20"/>
          <w:szCs w:val="20"/>
        </w:rPr>
        <w:t>/</w:t>
      </w:r>
      <w:r w:rsidRPr="00B31E83">
        <w:t xml:space="preserve">Участнику закупки необходимо представить следующие документы: </w:t>
      </w:r>
    </w:p>
    <w:p w14:paraId="0C5E23C6" w14:textId="77777777" w:rsidR="00B31E83" w:rsidRPr="00B31E83" w:rsidRDefault="00B31E83" w:rsidP="00B31E83">
      <w:pPr>
        <w:tabs>
          <w:tab w:val="clear" w:pos="1134"/>
        </w:tabs>
        <w:kinsoku/>
        <w:overflowPunct/>
        <w:autoSpaceDE/>
        <w:autoSpaceDN/>
        <w:spacing w:before="120"/>
        <w:ind w:left="992" w:hanging="992"/>
      </w:pPr>
      <w:r w:rsidRPr="00B31E83">
        <w:t>3.1.2.1. Анкета-заявка по установленной форме</w:t>
      </w:r>
      <w:r w:rsidRPr="00B31E83">
        <w:rPr>
          <w:sz w:val="20"/>
          <w:vertAlign w:val="superscript"/>
        </w:rPr>
        <w:footnoteReference w:id="32"/>
      </w:r>
      <w:r w:rsidRPr="00B31E83">
        <w:t>;</w:t>
      </w:r>
    </w:p>
    <w:p w14:paraId="128F1BE1" w14:textId="77777777" w:rsidR="00B31E83" w:rsidRPr="00B31E83" w:rsidRDefault="00B31E83" w:rsidP="00B31E83">
      <w:pPr>
        <w:tabs>
          <w:tab w:val="clear" w:pos="1134"/>
        </w:tabs>
        <w:kinsoku/>
        <w:overflowPunct/>
        <w:autoSpaceDE/>
        <w:autoSpaceDN/>
        <w:spacing w:before="120"/>
        <w:ind w:left="992" w:hanging="992"/>
      </w:pPr>
      <w:r w:rsidRPr="00B31E83">
        <w:t>3.1.2.2. Сведения о цепочке собственников, включая конечных бенефициаров, по установленной форме (для организации Поставщика/Участника закупки, а также организаций, являющихся собственниками и/или бенефициарами Поставщика/Участника закупки, с формой собственности «акционерное общество» (публичное (ПАО) или непубличное (АО);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выданного реестродержателем не позднее 1 (одного) месяца от даты подачи документов);</w:t>
      </w:r>
    </w:p>
    <w:p w14:paraId="172D3C04" w14:textId="77777777" w:rsidR="00B31E83" w:rsidRPr="00B31E83" w:rsidRDefault="00B31E83" w:rsidP="00B31E83">
      <w:pPr>
        <w:tabs>
          <w:tab w:val="clear" w:pos="1134"/>
        </w:tabs>
        <w:kinsoku/>
        <w:overflowPunct/>
        <w:autoSpaceDE/>
        <w:autoSpaceDN/>
        <w:spacing w:before="120"/>
        <w:ind w:left="992" w:hanging="992"/>
      </w:pPr>
      <w:r w:rsidRPr="00B31E83">
        <w:t>3.1.2.3. Форма подтверждения согласия на обработку персональных данных по установленной форме от:</w:t>
      </w:r>
    </w:p>
    <w:p w14:paraId="3D641E8D"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юридического лица (в отношении всех физических лиц, сведения о которых предоставляются);</w:t>
      </w:r>
    </w:p>
    <w:p w14:paraId="44F4CA6F"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единоличного исполнительного органа (руководителя) Поставщика / Участника закупки;</w:t>
      </w:r>
    </w:p>
    <w:p w14:paraId="7E06DB8A"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 xml:space="preserve">индивидуального предпринимателя – физического лица. </w:t>
      </w:r>
    </w:p>
    <w:p w14:paraId="68212774" w14:textId="77777777" w:rsidR="00B31E83" w:rsidRPr="00B31E83" w:rsidRDefault="00B31E83" w:rsidP="00B31E83">
      <w:pPr>
        <w:tabs>
          <w:tab w:val="clear" w:pos="1134"/>
        </w:tabs>
        <w:kinsoku/>
        <w:overflowPunct/>
        <w:autoSpaceDE/>
        <w:autoSpaceDN/>
        <w:spacing w:before="120"/>
        <w:ind w:left="992" w:hanging="992"/>
      </w:pPr>
      <w:r w:rsidRPr="00B31E83">
        <w:t xml:space="preserve">3.1.2.4. 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w:t>
      </w:r>
      <w:r w:rsidRPr="00B31E83">
        <w:br/>
        <w:t>№ 209-ФЗ «О развитии малого и среднего предпринимательства», в виде предоставления одного из нижеперечисленных документов:</w:t>
      </w:r>
    </w:p>
    <w:p w14:paraId="5AF383C0" w14:textId="77777777" w:rsidR="00B31E83" w:rsidRPr="00B31E83" w:rsidRDefault="00B31E83" w:rsidP="00B31E83">
      <w:pPr>
        <w:numPr>
          <w:ilvl w:val="2"/>
          <w:numId w:val="38"/>
        </w:numPr>
        <w:tabs>
          <w:tab w:val="clear" w:pos="1134"/>
          <w:tab w:val="left" w:pos="539"/>
        </w:tabs>
        <w:kinsoku/>
        <w:overflowPunct/>
        <w:autoSpaceDE/>
        <w:autoSpaceDN/>
        <w:spacing w:before="120"/>
        <w:ind w:left="1418"/>
      </w:pPr>
      <w:r w:rsidRPr="00B31E83">
        <w:t>Форма подтверждения отсутствия принадлежности Поставщика / Участника закупки к субъектам малого и среднего предпринимательства по установленной форме.</w:t>
      </w:r>
    </w:p>
    <w:p w14:paraId="4B124B32" w14:textId="77777777" w:rsidR="00B31E83" w:rsidRPr="00B31E83" w:rsidRDefault="00B31E83" w:rsidP="00B31E83">
      <w:pPr>
        <w:tabs>
          <w:tab w:val="clear" w:pos="1134"/>
          <w:tab w:val="left" w:pos="539"/>
        </w:tabs>
        <w:kinsoku/>
        <w:overflowPunct/>
        <w:autoSpaceDE/>
        <w:autoSpaceDN/>
        <w:spacing w:before="120"/>
        <w:ind w:left="994" w:firstLine="0"/>
      </w:pPr>
      <w:r w:rsidRPr="00B31E83">
        <w:t>или</w:t>
      </w:r>
    </w:p>
    <w:p w14:paraId="17DB8CF7" w14:textId="77777777"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«Сведения из единого реестра субъектов малого и среднего предпринимательства» (информация в виде выписки из единого реестра </w:t>
      </w:r>
      <w:r w:rsidRPr="00B31E83">
        <w:lastRenderedPageBreak/>
        <w:t xml:space="preserve">субъектов малого и среднего предпринимательства, размещенного по адресу: </w:t>
      </w:r>
      <w:hyperlink r:id="rId54" w:history="1">
        <w:r w:rsidRPr="00B31E83">
          <w:rPr>
            <w:i/>
            <w:color w:val="0000FF"/>
            <w:u w:val="single"/>
          </w:rPr>
          <w:t>https://rmsp.nalog.ru/</w:t>
        </w:r>
      </w:hyperlink>
      <w:r w:rsidRPr="00B31E83">
        <w:t xml:space="preserve">) полученные не позднее 1 (одного) месяца </w:t>
      </w:r>
      <w:r w:rsidRPr="00B31E83">
        <w:rPr>
          <w:bCs/>
          <w:sz w:val="22"/>
        </w:rPr>
        <w:t>от даты</w:t>
      </w:r>
      <w:r w:rsidRPr="00B31E83">
        <w:t xml:space="preserve"> подачи документов</w:t>
      </w:r>
      <w:r w:rsidRPr="00B31E83">
        <w:rPr>
          <w:sz w:val="20"/>
          <w:vertAlign w:val="superscript"/>
        </w:rPr>
        <w:footnoteReference w:id="33"/>
      </w:r>
      <w:r w:rsidRPr="00B31E83">
        <w:t>.</w:t>
      </w:r>
    </w:p>
    <w:p w14:paraId="5CBBA45D" w14:textId="77777777" w:rsidR="00B31E83" w:rsidRPr="00B31E83" w:rsidRDefault="00B31E83" w:rsidP="00B31E83">
      <w:pPr>
        <w:tabs>
          <w:tab w:val="clear" w:pos="1134"/>
          <w:tab w:val="left" w:pos="539"/>
        </w:tabs>
        <w:kinsoku/>
        <w:overflowPunct/>
        <w:autoSpaceDE/>
        <w:autoSpaceDN/>
        <w:spacing w:before="120"/>
        <w:ind w:left="567" w:firstLine="0"/>
      </w:pPr>
      <w:r w:rsidRPr="00B31E83">
        <w:t>или</w:t>
      </w:r>
    </w:p>
    <w:p w14:paraId="259D6C50" w14:textId="77777777"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в случае отсутствия сведений о Поставщике/Участнике в «Едином реестре субъектов малого и среднего предпринимательства» - декларация о соответствии Поставщика /Участника закупки критериям отнесения к субъектам малого и среднего предпринимательства по форме </w:t>
      </w:r>
      <w:hyperlink r:id="rId55" w:anchor="block_10100" w:history="1">
        <w:r w:rsidRPr="00B31E83">
          <w:t>приложения</w:t>
        </w:r>
      </w:hyperlink>
      <w:r w:rsidRPr="00B31E83">
        <w:t xml:space="preserve"> к Постановлению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2350FB73" w14:textId="77777777" w:rsidR="00B31E83" w:rsidRPr="00B31E83" w:rsidRDefault="00B31E83" w:rsidP="00B31E83">
      <w:pPr>
        <w:tabs>
          <w:tab w:val="clear" w:pos="1134"/>
        </w:tabs>
        <w:kinsoku/>
        <w:overflowPunct/>
        <w:autoSpaceDE/>
        <w:autoSpaceDN/>
        <w:spacing w:before="120"/>
        <w:ind w:left="992" w:hanging="992"/>
      </w:pPr>
      <w:r w:rsidRPr="00B31E83">
        <w:t>3.1.2.5. Форма письма о наличии/отсутствии у Поставщика/Участника закупки (только для резидентов РФ)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в законную силу судебного решения) по установленной форме:</w:t>
      </w:r>
    </w:p>
    <w:p w14:paraId="74CB4211"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налогов, сборов, задолженности по иным обязательным платежам в бюджеты бюджетной системы Российской Федерации;</w:t>
      </w:r>
    </w:p>
    <w:p w14:paraId="34B27778"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своевременной и полной выплате работникам заработной платы;</w:t>
      </w:r>
    </w:p>
    <w:p w14:paraId="3D9E02A5"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в пользу третьих лиц сумм за аренду помещений (оборудования), пользование электроэнергией (теплом).</w:t>
      </w:r>
    </w:p>
    <w:p w14:paraId="71D85BCA" w14:textId="77777777" w:rsidR="00B31E83" w:rsidRPr="00B31E83" w:rsidRDefault="00B31E83" w:rsidP="00B31E83">
      <w:pPr>
        <w:tabs>
          <w:tab w:val="clear" w:pos="1134"/>
        </w:tabs>
        <w:kinsoku/>
        <w:overflowPunct/>
        <w:autoSpaceDE/>
        <w:autoSpaceDN/>
        <w:spacing w:before="120"/>
        <w:ind w:left="992" w:hanging="992"/>
      </w:pPr>
      <w:r w:rsidRPr="00B31E83">
        <w:t>3.1.2.6. Формуляр для загрузки данных организации в Базу данных, заполненный по установленной форме, представляется в формате *.xls</w:t>
      </w:r>
      <w:r w:rsidRPr="00B31E83">
        <w:rPr>
          <w:sz w:val="20"/>
          <w:szCs w:val="20"/>
          <w:vertAlign w:val="superscript"/>
        </w:rPr>
        <w:footnoteReference w:id="34"/>
      </w:r>
      <w:r w:rsidRPr="00B31E83">
        <w:t>.</w:t>
      </w:r>
    </w:p>
    <w:p w14:paraId="14464B26" w14:textId="77777777" w:rsidR="00B31E83" w:rsidRPr="00B31E83" w:rsidRDefault="00B31E83" w:rsidP="00B31E83">
      <w:pPr>
        <w:tabs>
          <w:tab w:val="clear" w:pos="1134"/>
          <w:tab w:val="left" w:pos="539"/>
        </w:tabs>
        <w:kinsoku/>
        <w:overflowPunct/>
        <w:autoSpaceDE/>
        <w:autoSpaceDN/>
        <w:ind w:firstLine="0"/>
      </w:pPr>
    </w:p>
    <w:p w14:paraId="67BDA088" w14:textId="77777777" w:rsidR="00B31E83" w:rsidRPr="00B31E83" w:rsidRDefault="00B31E83" w:rsidP="00B31E83">
      <w:pPr>
        <w:tabs>
          <w:tab w:val="clear" w:pos="1134"/>
          <w:tab w:val="left" w:pos="539"/>
        </w:tabs>
        <w:kinsoku/>
        <w:overflowPunct/>
        <w:autoSpaceDE/>
        <w:autoSpaceDN/>
        <w:ind w:firstLine="0"/>
      </w:pPr>
    </w:p>
    <w:p w14:paraId="70C4764B"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cs="Arial"/>
          <w:b/>
          <w:bCs/>
          <w:caps/>
          <w:sz w:val="28"/>
          <w:szCs w:val="24"/>
        </w:rPr>
      </w:pPr>
      <w:bookmarkStart w:id="40" w:name="_Toc379285991"/>
      <w:bookmarkStart w:id="41" w:name="_Ref391311474"/>
      <w:bookmarkStart w:id="42" w:name="_Toc392495181"/>
      <w:bookmarkStart w:id="43" w:name="_Toc392610521"/>
      <w:bookmarkStart w:id="44" w:name="_Toc393989323"/>
      <w:bookmarkStart w:id="45" w:name="_Toc393888108"/>
      <w:r w:rsidRPr="00B31E83">
        <w:rPr>
          <w:rFonts w:ascii="Arial" w:hAnsi="Arial"/>
          <w:b/>
          <w:bCs/>
          <w:caps/>
          <w:szCs w:val="24"/>
        </w:rPr>
        <w:t>ПРИЛАГАЕМЫЕ К АНКЕТЕ-ЗАЯВКЕ ДОКУМЕНТЫ</w:t>
      </w:r>
      <w:bookmarkEnd w:id="40"/>
      <w:bookmarkEnd w:id="41"/>
      <w:bookmarkEnd w:id="42"/>
      <w:bookmarkEnd w:id="43"/>
      <w:bookmarkEnd w:id="44"/>
      <w:bookmarkEnd w:id="45"/>
    </w:p>
    <w:p w14:paraId="3BFB02DF" w14:textId="77777777" w:rsidR="00B31E83" w:rsidRPr="00B31E83" w:rsidRDefault="00B31E83" w:rsidP="00B31E83">
      <w:pPr>
        <w:ind w:firstLine="0"/>
      </w:pPr>
    </w:p>
    <w:p w14:paraId="27AA06F2" w14:textId="77777777" w:rsidR="00B31E83" w:rsidRPr="00B31E83" w:rsidRDefault="00B31E83" w:rsidP="00B31E83">
      <w:pPr>
        <w:ind w:firstLine="0"/>
      </w:pPr>
      <w:r w:rsidRPr="00B31E83">
        <w:t>В составе приложений к Анкете-заявке Поставщики</w:t>
      </w:r>
      <w:r w:rsidRPr="00B31E83">
        <w:rPr>
          <w:sz w:val="20"/>
          <w:szCs w:val="20"/>
        </w:rPr>
        <w:t xml:space="preserve">/ </w:t>
      </w:r>
      <w:r w:rsidRPr="00B31E83">
        <w:t xml:space="preserve">Участники закупки представляют следующие документы: </w:t>
      </w:r>
    </w:p>
    <w:p w14:paraId="40D934E6" w14:textId="77777777" w:rsidR="00B31E83" w:rsidRPr="00B31E83" w:rsidRDefault="00B31E83" w:rsidP="00B31E83">
      <w:pPr>
        <w:ind w:firstLine="0"/>
      </w:pPr>
    </w:p>
    <w:p w14:paraId="67CF443A" w14:textId="77777777" w:rsidR="00B31E83" w:rsidRPr="00B31E83" w:rsidRDefault="00B31E83" w:rsidP="00B31E83">
      <w:pPr>
        <w:ind w:firstLine="0"/>
      </w:pPr>
    </w:p>
    <w:p w14:paraId="15795BC2" w14:textId="77777777"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46" w:name="_Toc375670729"/>
      <w:bookmarkStart w:id="47" w:name="_Toc379285992"/>
      <w:bookmarkStart w:id="48" w:name="_Ref391311137"/>
      <w:bookmarkStart w:id="49" w:name="_Toc392495182"/>
      <w:bookmarkStart w:id="50" w:name="_Toc392610522"/>
      <w:bookmarkStart w:id="51" w:name="_Toc393989324"/>
      <w:bookmarkStart w:id="52" w:name="_Toc393888109"/>
      <w:r w:rsidRPr="00B31E83">
        <w:rPr>
          <w:rFonts w:ascii="Arial" w:hAnsi="Arial"/>
          <w:b/>
          <w:bCs/>
          <w:caps/>
          <w:sz w:val="20"/>
          <w:szCs w:val="20"/>
        </w:rPr>
        <w:t>РЕГИСТРАЦИОННЫЕ И ИНЫЕ ДОКУМЕНТЫ</w:t>
      </w:r>
      <w:bookmarkEnd w:id="46"/>
      <w:bookmarkEnd w:id="47"/>
      <w:bookmarkEnd w:id="48"/>
      <w:bookmarkEnd w:id="49"/>
      <w:bookmarkEnd w:id="50"/>
      <w:bookmarkEnd w:id="51"/>
      <w:bookmarkEnd w:id="52"/>
    </w:p>
    <w:p w14:paraId="6BC1F086" w14:textId="77777777" w:rsidR="00B31E83" w:rsidRPr="00B31E83" w:rsidRDefault="00B31E83" w:rsidP="00B31E83">
      <w:pPr>
        <w:ind w:firstLine="0"/>
      </w:pPr>
    </w:p>
    <w:p w14:paraId="0A3536B9"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53" w:name="_Toc351037923"/>
      <w:bookmarkStart w:id="54" w:name="_Toc363654722"/>
      <w:bookmarkStart w:id="55" w:name="_Toc375670730"/>
      <w:bookmarkStart w:id="56" w:name="_Toc375670857"/>
      <w:bookmarkStart w:id="57" w:name="_Toc379285993"/>
      <w:bookmarkStart w:id="58" w:name="_Toc392495183"/>
      <w:bookmarkStart w:id="59" w:name="_Toc392610523"/>
      <w:bookmarkStart w:id="60" w:name="_Toc393989325"/>
      <w:bookmarkStart w:id="61" w:name="_Toc393888110"/>
      <w:r w:rsidRPr="00B31E83">
        <w:rPr>
          <w:rFonts w:ascii="Arial" w:hAnsi="Arial"/>
          <w:b/>
          <w:bCs/>
          <w:caps/>
          <w:sz w:val="20"/>
          <w:szCs w:val="20"/>
        </w:rPr>
        <w:t>ДЛЯ РЕЗИДЕНТОВ РОССИЙСКОЙ ФЕДЕРАЦИИ — ЮРИДИЧЕСКИХ ЛИЦ:</w:t>
      </w:r>
      <w:bookmarkEnd w:id="53"/>
      <w:bookmarkEnd w:id="54"/>
      <w:bookmarkEnd w:id="55"/>
      <w:bookmarkEnd w:id="56"/>
      <w:bookmarkEnd w:id="57"/>
      <w:bookmarkEnd w:id="58"/>
      <w:bookmarkEnd w:id="59"/>
      <w:bookmarkEnd w:id="60"/>
      <w:bookmarkEnd w:id="61"/>
    </w:p>
    <w:p w14:paraId="36811C5E"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Устава;</w:t>
      </w:r>
    </w:p>
    <w:p w14:paraId="122A0EBA"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государственной регистрации</w:t>
      </w:r>
      <w:r w:rsidRPr="00B31E83">
        <w:rPr>
          <w:sz w:val="20"/>
          <w:vertAlign w:val="superscript"/>
        </w:rPr>
        <w:footnoteReference w:id="35"/>
      </w:r>
      <w:r w:rsidRPr="00B31E83">
        <w:t xml:space="preserve"> или копия Листа записи в Единый государственный реестр юридических лиц о создании юридического лица;</w:t>
      </w:r>
    </w:p>
    <w:p w14:paraId="7283C178"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lastRenderedPageBreak/>
        <w:t>Копия свидетельства о постановке на налоговый учет;</w:t>
      </w:r>
    </w:p>
    <w:p w14:paraId="43A218DF"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подтверждающего полномочия единоличного исполнительного органа. В случае, если документы подписываются по доверенности - копия доверенности на лицо, подписывающее документы;</w:t>
      </w:r>
    </w:p>
    <w:p w14:paraId="3CA0FBA7"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06E30AF1"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 xml:space="preserve">Копия выписки из Единого государственного реестра юридических лиц, полученная не позднее 1 (одного) месяца </w:t>
      </w:r>
      <w:r w:rsidRPr="00B31E83">
        <w:rPr>
          <w:bCs/>
          <w:sz w:val="22"/>
        </w:rPr>
        <w:t>от даты</w:t>
      </w:r>
      <w:r w:rsidRPr="00B31E83">
        <w:t xml:space="preserve"> подачи документов;</w:t>
      </w:r>
    </w:p>
    <w:p w14:paraId="4F2767C9"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Копии формы КНД-1151111 «Расчет по страховым взносам»</w:t>
      </w:r>
      <w:r w:rsidRPr="00B31E83">
        <w:rPr>
          <w:sz w:val="20"/>
          <w:vertAlign w:val="superscript"/>
        </w:rPr>
        <w:footnoteReference w:id="36"/>
      </w:r>
      <w:r w:rsidRPr="00B31E83">
        <w:t xml:space="preserve"> за последние 2 календарных года </w:t>
      </w:r>
      <w:r w:rsidRPr="00B31E83">
        <w:rPr>
          <w:szCs w:val="24"/>
        </w:rPr>
        <w:t>(с отметкой налоговых органов о принятии), заверенные печатью Поставщика/Участника закупки</w:t>
      </w:r>
      <w:r w:rsidRPr="00B31E83">
        <w:rPr>
          <w:szCs w:val="24"/>
          <w:vertAlign w:val="superscript"/>
        </w:rPr>
        <w:footnoteReference w:id="37"/>
      </w:r>
      <w:r w:rsidRPr="00B31E83">
        <w:rPr>
          <w:szCs w:val="24"/>
        </w:rPr>
        <w:t xml:space="preserve"> и подписью руководителя Поставщика/Участника закупки</w:t>
      </w:r>
      <w:r w:rsidRPr="00B31E83">
        <w:t>;</w:t>
      </w:r>
    </w:p>
    <w:p w14:paraId="35C5789D"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38"/>
      </w:r>
      <w:r w:rsidRPr="00B31E83">
        <w:t>. Дата выдачи справки не более 1 (одного) месяца от даты подачи документов;</w:t>
      </w:r>
    </w:p>
    <w:p w14:paraId="73B0FCC5"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Поставщика/ Участника закупки: Договор аренды и/или свидетельство о праве собственности;</w:t>
      </w:r>
    </w:p>
    <w:p w14:paraId="67DDF452"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w:t>
      </w:r>
    </w:p>
    <w:p w14:paraId="48F2D737" w14:textId="77777777" w:rsidR="00B31E83" w:rsidRPr="00B31E83" w:rsidRDefault="00B31E83" w:rsidP="00B31E83">
      <w:pPr>
        <w:tabs>
          <w:tab w:val="left" w:pos="539"/>
        </w:tabs>
        <w:ind w:firstLine="0"/>
      </w:pPr>
    </w:p>
    <w:p w14:paraId="27372243" w14:textId="77777777" w:rsidR="00B31E83" w:rsidRPr="00B31E83" w:rsidRDefault="00B31E83" w:rsidP="00B31E83">
      <w:pPr>
        <w:keepNext/>
        <w:numPr>
          <w:ilvl w:val="4"/>
          <w:numId w:val="45"/>
        </w:numPr>
        <w:tabs>
          <w:tab w:val="clear" w:pos="1134"/>
          <w:tab w:val="num" w:pos="0"/>
        </w:tabs>
        <w:kinsoku/>
        <w:overflowPunct/>
        <w:autoSpaceDE/>
        <w:autoSpaceDN/>
        <w:spacing w:after="60"/>
        <w:ind w:firstLine="0"/>
        <w:outlineLvl w:val="1"/>
        <w:rPr>
          <w:rFonts w:ascii="Arial" w:hAnsi="Arial"/>
          <w:b/>
          <w:bCs/>
          <w:caps/>
          <w:sz w:val="20"/>
          <w:szCs w:val="24"/>
        </w:rPr>
      </w:pPr>
      <w:bookmarkStart w:id="62" w:name="_Toc351037924"/>
      <w:bookmarkStart w:id="63" w:name="_Toc363654723"/>
      <w:bookmarkStart w:id="64" w:name="_Toc375670731"/>
      <w:bookmarkStart w:id="65" w:name="_Toc375670858"/>
      <w:bookmarkStart w:id="66" w:name="_Toc379285994"/>
      <w:bookmarkStart w:id="67" w:name="_Toc392495184"/>
      <w:bookmarkStart w:id="68" w:name="_Toc392610524"/>
      <w:bookmarkStart w:id="69" w:name="_Toc393989326"/>
      <w:bookmarkStart w:id="70" w:name="_Toc393888111"/>
      <w:r w:rsidRPr="00B31E83">
        <w:rPr>
          <w:rFonts w:ascii="Arial" w:hAnsi="Arial"/>
          <w:b/>
          <w:bCs/>
          <w:caps/>
          <w:sz w:val="20"/>
          <w:szCs w:val="20"/>
        </w:rPr>
        <w:t>ДЛЯ РЕЗИДЕНТОВ РОССИЙСКОЙ ФЕДЕРАЦИИ — ИНДИВИДУАЛЬНЫХ ПРЕДПРИНИМАТЕЛЕЙ:</w:t>
      </w:r>
      <w:bookmarkEnd w:id="62"/>
      <w:bookmarkEnd w:id="63"/>
      <w:bookmarkEnd w:id="64"/>
      <w:bookmarkEnd w:id="65"/>
      <w:bookmarkEnd w:id="66"/>
      <w:bookmarkEnd w:id="67"/>
      <w:bookmarkEnd w:id="68"/>
      <w:bookmarkEnd w:id="69"/>
      <w:bookmarkEnd w:id="70"/>
    </w:p>
    <w:p w14:paraId="092A308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r w:rsidRPr="00B31E83">
        <w:rPr>
          <w:sz w:val="20"/>
          <w:vertAlign w:val="superscript"/>
        </w:rPr>
        <w:footnoteReference w:id="39"/>
      </w:r>
      <w:r w:rsidRPr="00B31E83">
        <w:t>;</w:t>
      </w:r>
    </w:p>
    <w:p w14:paraId="329513E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Копия свидетельства о постановке на налоговый учет;</w:t>
      </w:r>
    </w:p>
    <w:p w14:paraId="1C2A0CE5"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14:paraId="143D5D99"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Копия общегражданского паспорта индивидуального предпринимателя;</w:t>
      </w:r>
    </w:p>
    <w:p w14:paraId="113C7719"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формы КНД-1151111 «Расчет по страховым взносам»</w:t>
      </w:r>
      <w:r w:rsidRPr="00B31E83">
        <w:rPr>
          <w:sz w:val="20"/>
          <w:vertAlign w:val="superscript"/>
        </w:rPr>
        <w:footnoteReference w:id="40"/>
      </w:r>
      <w:r w:rsidRPr="00B31E83">
        <w:rPr>
          <w:bCs/>
        </w:rPr>
        <w:t xml:space="preserve"> за последние 2 календарных года (с отметкой налоговых органов о принятии), заверенные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57B1BC9E"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lastRenderedPageBreak/>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41"/>
      </w:r>
      <w:r w:rsidRPr="00B31E83">
        <w:t>. Дата выдачи справки не более 1 (одного) месяца от даты подачи документов;</w:t>
      </w:r>
    </w:p>
    <w:p w14:paraId="589DDEA0"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Индивидуального предпринимателя: Договор аренды и/или свидетельство о праве собственности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соответствующими пояснениями;</w:t>
      </w:r>
    </w:p>
    <w:p w14:paraId="3B72892D"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о специализации Индивидуального предпринимателя как Поставщика товаров, работ, услуг.</w:t>
      </w:r>
    </w:p>
    <w:p w14:paraId="34055026" w14:textId="77777777" w:rsidR="00B31E83" w:rsidRPr="00B31E83" w:rsidRDefault="00B31E83" w:rsidP="00B31E83">
      <w:pPr>
        <w:tabs>
          <w:tab w:val="left" w:pos="539"/>
        </w:tabs>
        <w:ind w:firstLine="0"/>
      </w:pPr>
    </w:p>
    <w:p w14:paraId="4AE0A29D" w14:textId="77777777" w:rsidR="00B31E83" w:rsidRPr="00B31E83" w:rsidRDefault="00B31E83" w:rsidP="00B31E83">
      <w:pPr>
        <w:tabs>
          <w:tab w:val="left" w:pos="539"/>
        </w:tabs>
        <w:ind w:firstLine="0"/>
      </w:pPr>
    </w:p>
    <w:p w14:paraId="26CB2E96"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71" w:name="_Toc351037925"/>
      <w:bookmarkStart w:id="72" w:name="_Toc363654724"/>
      <w:bookmarkStart w:id="73" w:name="_Toc375670732"/>
      <w:bookmarkStart w:id="74" w:name="_Toc375670859"/>
      <w:bookmarkStart w:id="75" w:name="_Toc379285995"/>
      <w:bookmarkStart w:id="76" w:name="_Toc392495185"/>
      <w:bookmarkStart w:id="77" w:name="_Toc392610525"/>
      <w:bookmarkStart w:id="78" w:name="_Toc393989327"/>
      <w:bookmarkStart w:id="79" w:name="_Toc393888112"/>
      <w:r w:rsidRPr="00B31E83">
        <w:rPr>
          <w:rFonts w:ascii="Arial" w:hAnsi="Arial"/>
          <w:b/>
          <w:bCs/>
          <w:caps/>
          <w:sz w:val="20"/>
          <w:szCs w:val="20"/>
        </w:rPr>
        <w:t>ДЛЯ НЕРЕЗИДЕНТОВ РОССИЙСКОЙ ФЕДЕРАЦИИ</w:t>
      </w:r>
      <w:r w:rsidRPr="00B31E83">
        <w:rPr>
          <w:b/>
          <w:sz w:val="20"/>
          <w:vertAlign w:val="superscript"/>
        </w:rPr>
        <w:footnoteReference w:id="42"/>
      </w:r>
      <w:r w:rsidRPr="00B31E83">
        <w:rPr>
          <w:rFonts w:ascii="Arial" w:hAnsi="Arial"/>
          <w:b/>
          <w:bCs/>
          <w:caps/>
          <w:sz w:val="20"/>
          <w:szCs w:val="20"/>
        </w:rPr>
        <w:t>:</w:t>
      </w:r>
      <w:bookmarkEnd w:id="71"/>
      <w:bookmarkEnd w:id="72"/>
      <w:bookmarkEnd w:id="73"/>
      <w:bookmarkEnd w:id="74"/>
      <w:bookmarkEnd w:id="75"/>
      <w:bookmarkEnd w:id="76"/>
      <w:bookmarkEnd w:id="77"/>
      <w:bookmarkEnd w:id="78"/>
      <w:bookmarkEnd w:id="79"/>
    </w:p>
    <w:p w14:paraId="5BC70A41"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w:t>
      </w:r>
      <w:r w:rsidRPr="00B31E83">
        <w:rPr>
          <w:sz w:val="20"/>
          <w:szCs w:val="20"/>
        </w:rPr>
        <w:t xml:space="preserve">/ </w:t>
      </w:r>
      <w:r w:rsidRPr="00B31E83">
        <w:t>Участника закупки, а также данные об учредителях и собственниках Поставщика</w:t>
      </w:r>
      <w:r w:rsidRPr="00B31E83">
        <w:rPr>
          <w:sz w:val="20"/>
          <w:szCs w:val="20"/>
        </w:rPr>
        <w:t xml:space="preserve">/ </w:t>
      </w:r>
      <w:r w:rsidRPr="00B31E83">
        <w:t>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7DE150AD"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доверенности на лицо, подписывающее документы Поставщика/Участника закупки, с приложением перевода на русский язык (в случае, если подаваемые документы подписываются по доверенности);</w:t>
      </w:r>
    </w:p>
    <w:p w14:paraId="47E100B9"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 / Участника закупки в налоговых органах по месту юридической регистрации Участника закупки (TIN/</w:t>
      </w:r>
      <w:r w:rsidRPr="00B31E83">
        <w:rPr>
          <w:lang w:val="en-US"/>
        </w:rPr>
        <w:t>VIN</w:t>
      </w:r>
      <w:r w:rsidRPr="00B31E83">
        <w:t xml:space="preserve"> или аналогичный номер налогоплательщика по месту регистрации Поставщика /Участника закупки) с переводом на русский язык;</w:t>
      </w:r>
    </w:p>
    <w:p w14:paraId="1DE5870F"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(при наличии), подтверждающих фактическое местонахождение Поставщика/ Участника закупки: договор аренды и/или свидетельство о праве собственности с переводом на русский язык;</w:t>
      </w:r>
    </w:p>
    <w:p w14:paraId="097B19BA"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5296AECA"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 с переводом на русский язык.</w:t>
      </w:r>
    </w:p>
    <w:p w14:paraId="79BC5A64"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В случае если в соответствии с законодательством страны Поставщика</w:t>
      </w:r>
      <w:r w:rsidRPr="00B31E83">
        <w:rPr>
          <w:sz w:val="20"/>
          <w:szCs w:val="20"/>
        </w:rPr>
        <w:t xml:space="preserve">/ </w:t>
      </w:r>
      <w:r w:rsidRPr="00B31E83">
        <w:t>Участника закупки представление тех или иных документов невозможно — Поставщик</w:t>
      </w:r>
      <w:r w:rsidRPr="00B31E83">
        <w:rPr>
          <w:sz w:val="20"/>
          <w:szCs w:val="20"/>
        </w:rPr>
        <w:t xml:space="preserve">/ </w:t>
      </w:r>
      <w:r w:rsidRPr="00B31E83">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14:paraId="49E49475" w14:textId="77777777" w:rsidR="00B31E83" w:rsidRPr="00B31E83" w:rsidRDefault="00B31E83" w:rsidP="00B31E83"/>
    <w:p w14:paraId="61201628" w14:textId="77777777" w:rsidR="00B31E83" w:rsidRPr="00B31E83" w:rsidRDefault="00B31E83" w:rsidP="00B31E83"/>
    <w:p w14:paraId="26FEEB94" w14:textId="77777777"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80" w:name="_Toc375670733"/>
      <w:bookmarkStart w:id="81" w:name="_Toc379285996"/>
      <w:bookmarkStart w:id="82" w:name="_Ref391310672"/>
      <w:bookmarkStart w:id="83" w:name="_Ref391311098"/>
      <w:bookmarkStart w:id="84" w:name="_Ref391311121"/>
      <w:bookmarkStart w:id="85" w:name="_Toc392495186"/>
      <w:bookmarkStart w:id="86" w:name="_Toc392610526"/>
      <w:bookmarkStart w:id="87" w:name="_Toc393989328"/>
      <w:bookmarkStart w:id="88" w:name="_Toc393888113"/>
      <w:r w:rsidRPr="00B31E83">
        <w:rPr>
          <w:rFonts w:ascii="Arial" w:hAnsi="Arial"/>
          <w:b/>
          <w:bCs/>
          <w:caps/>
          <w:sz w:val="20"/>
          <w:szCs w:val="20"/>
        </w:rPr>
        <w:lastRenderedPageBreak/>
        <w:t>ФИНАНСОВАЯ ИНФОРМАЦИЯ</w:t>
      </w:r>
      <w:r w:rsidRPr="00B31E83">
        <w:rPr>
          <w:rFonts w:ascii="Arial" w:hAnsi="Arial"/>
          <w:bCs/>
          <w:caps/>
          <w:sz w:val="20"/>
          <w:szCs w:val="20"/>
          <w:vertAlign w:val="superscript"/>
        </w:rPr>
        <w:footnoteReference w:id="43"/>
      </w:r>
    </w:p>
    <w:p w14:paraId="1CA04796" w14:textId="77777777" w:rsidR="00B31E83" w:rsidRPr="00B31E83" w:rsidRDefault="00B31E83" w:rsidP="00B31E83"/>
    <w:p w14:paraId="4BE70F85" w14:textId="77777777" w:rsidR="00B31E83" w:rsidRPr="00B31E83" w:rsidRDefault="00B31E83" w:rsidP="00B31E83"/>
    <w:p w14:paraId="7A4B4CD6"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ЮРИДИЧЕСКИХ ЛИЦ (ЮРИДИЧЕСКИХ ЛИЦ, ФОРМИРУЮЩИХ БУХГАЛТЕРСКУЮ ОТЧЕТНОСТЬ</w:t>
      </w:r>
      <w:r w:rsidRPr="00B31E83">
        <w:rPr>
          <w:rFonts w:ascii="Arial" w:hAnsi="Arial"/>
          <w:b/>
          <w:bCs/>
          <w:caps/>
          <w:sz w:val="20"/>
          <w:szCs w:val="24"/>
          <w:vertAlign w:val="superscript"/>
        </w:rPr>
        <w:footnoteReference w:id="44"/>
      </w:r>
      <w:r w:rsidRPr="00B31E83">
        <w:rPr>
          <w:rFonts w:ascii="Arial" w:hAnsi="Arial"/>
          <w:b/>
          <w:bCs/>
          <w:caps/>
          <w:sz w:val="20"/>
          <w:szCs w:val="20"/>
        </w:rPr>
        <w:t>, ВКЛЮЧАЯ УПРОЩЕННЫЕ ФОРМЫ БУХГАЛТЕРСКОЙ ОТЧЕТНОСТИ</w:t>
      </w:r>
      <w:r w:rsidRPr="00B31E83">
        <w:rPr>
          <w:rFonts w:ascii="Arial" w:hAnsi="Arial"/>
          <w:b/>
          <w:bCs/>
          <w:caps/>
          <w:sz w:val="20"/>
          <w:szCs w:val="24"/>
          <w:vertAlign w:val="superscript"/>
        </w:rPr>
        <w:footnoteReference w:id="45"/>
      </w:r>
      <w:r w:rsidRPr="00B31E83">
        <w:rPr>
          <w:rFonts w:ascii="Arial" w:hAnsi="Arial"/>
          <w:b/>
          <w:bCs/>
          <w:caps/>
          <w:sz w:val="20"/>
          <w:szCs w:val="20"/>
        </w:rPr>
        <w:t>):</w:t>
      </w:r>
    </w:p>
    <w:p w14:paraId="35CFA0AF" w14:textId="77777777" w:rsidR="00B31E83" w:rsidRPr="00B31E83" w:rsidRDefault="00B31E83" w:rsidP="00B31E83">
      <w:pPr>
        <w:widowControl w:val="0"/>
        <w:tabs>
          <w:tab w:val="left" w:pos="708"/>
        </w:tabs>
        <w:kinsoku/>
        <w:adjustRightInd w:val="0"/>
        <w:ind w:firstLine="0"/>
        <w:textAlignment w:val="baseline"/>
        <w:rPr>
          <w:b/>
          <w:szCs w:val="24"/>
        </w:rPr>
      </w:pPr>
    </w:p>
    <w:p w14:paraId="795425A0" w14:textId="77777777" w:rsidR="00B31E83" w:rsidRPr="00B31E83" w:rsidRDefault="00B31E83" w:rsidP="00B31E83">
      <w:pPr>
        <w:tabs>
          <w:tab w:val="clear" w:pos="1134"/>
        </w:tabs>
        <w:snapToGrid w:val="0"/>
        <w:ind w:firstLine="0"/>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 Поставщика/Участника закупки</w:t>
      </w:r>
      <w:r w:rsidRPr="00B31E83">
        <w:rPr>
          <w:szCs w:val="24"/>
          <w:vertAlign w:val="superscript"/>
        </w:rPr>
        <w:footnoteReference w:id="46"/>
      </w:r>
      <w:r w:rsidRPr="00B31E83">
        <w:rPr>
          <w:szCs w:val="24"/>
        </w:rPr>
        <w:t xml:space="preserve"> и подписью руководителя Поставщика/Участника закупки:</w:t>
      </w:r>
    </w:p>
    <w:p w14:paraId="2C3452FA"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14:paraId="6E60115E"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14:paraId="7687271A"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0710003 по ОКУД – Отчет об изменениях капитала (при наличии).</w:t>
      </w:r>
    </w:p>
    <w:p w14:paraId="39F3F646"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 xml:space="preserve">При отсутствии данных бухгалтерской отчетности Поставщика / Участника на сайте Федеральной налоговой службы РФ (ФНС РФ - </w:t>
      </w:r>
      <w:hyperlink r:id="rId56" w:history="1">
        <w:r w:rsidRPr="00B31E83">
          <w:rPr>
            <w:i/>
            <w:color w:val="0000FF"/>
            <w:szCs w:val="24"/>
            <w:u w:val="single"/>
          </w:rPr>
          <w:t>https://b</w:t>
        </w:r>
        <w:r w:rsidRPr="00B31E83">
          <w:rPr>
            <w:i/>
            <w:color w:val="0000FF"/>
            <w:szCs w:val="24"/>
            <w:u w:val="single"/>
            <w:lang w:val="en-US"/>
          </w:rPr>
          <w:t>o</w:t>
        </w:r>
        <w:r w:rsidRPr="00B31E83">
          <w:rPr>
            <w:i/>
            <w:color w:val="0000FF"/>
            <w:szCs w:val="24"/>
            <w:u w:val="single"/>
          </w:rPr>
          <w:t>.nalog.ru</w:t>
        </w:r>
      </w:hyperlink>
      <w:hyperlink w:history="1"/>
      <w:r w:rsidRPr="00B31E83">
        <w:rPr>
          <w:szCs w:val="24"/>
        </w:rPr>
        <w:t>)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5F3BAF93" w14:textId="77777777" w:rsidR="00B31E83" w:rsidRPr="00B31E83" w:rsidRDefault="00B31E83" w:rsidP="00B31E83">
      <w:pPr>
        <w:tabs>
          <w:tab w:val="left" w:pos="539"/>
        </w:tabs>
        <w:kinsoku/>
        <w:overflowPunct/>
        <w:autoSpaceDE/>
        <w:ind w:firstLine="0"/>
      </w:pPr>
    </w:p>
    <w:p w14:paraId="0FCB7392" w14:textId="77777777" w:rsidR="00B31E83" w:rsidRPr="00B31E83" w:rsidRDefault="00B31E83" w:rsidP="00B31E83">
      <w:pPr>
        <w:tabs>
          <w:tab w:val="left" w:pos="539"/>
        </w:tabs>
        <w:kinsoku/>
        <w:overflowPunct/>
        <w:autoSpaceDE/>
        <w:ind w:firstLine="0"/>
      </w:pPr>
    </w:p>
    <w:p w14:paraId="0B1D615D"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sidRPr="00B31E83">
        <w:rPr>
          <w:rFonts w:ascii="Arial" w:hAnsi="Arial"/>
          <w:b/>
          <w:bCs/>
          <w:caps/>
          <w:sz w:val="20"/>
          <w:szCs w:val="24"/>
          <w:vertAlign w:val="superscript"/>
        </w:rPr>
        <w:footnoteReference w:id="47"/>
      </w:r>
      <w:r w:rsidRPr="00B31E83">
        <w:rPr>
          <w:rFonts w:ascii="Arial" w:hAnsi="Arial" w:cs="Arial"/>
          <w:b/>
          <w:bCs/>
          <w:caps/>
          <w:sz w:val="20"/>
          <w:szCs w:val="24"/>
        </w:rPr>
        <w:t>,</w:t>
      </w:r>
      <w:r w:rsidRPr="00B31E83">
        <w:rPr>
          <w:rFonts w:ascii="Arial" w:hAnsi="Arial"/>
          <w:b/>
          <w:bCs/>
          <w:caps/>
          <w:sz w:val="20"/>
          <w:szCs w:val="20"/>
        </w:rPr>
        <w:t xml:space="preserve"> ВКЛЮЧАЯ УПРОЩЕННЫЕ ФОРМЫ БУХГАЛТЕРСКОЙ ОТЧЕТНОСТИ</w:t>
      </w:r>
      <w:r w:rsidRPr="00B31E83">
        <w:rPr>
          <w:rFonts w:ascii="Arial" w:hAnsi="Arial"/>
          <w:b/>
          <w:bCs/>
          <w:caps/>
          <w:sz w:val="20"/>
          <w:szCs w:val="24"/>
          <w:vertAlign w:val="superscript"/>
        </w:rPr>
        <w:footnoteReference w:id="48"/>
      </w:r>
      <w:r w:rsidRPr="00B31E83">
        <w:rPr>
          <w:rFonts w:ascii="Arial" w:hAnsi="Arial"/>
          <w:b/>
          <w:bCs/>
          <w:caps/>
          <w:sz w:val="20"/>
          <w:szCs w:val="20"/>
        </w:rPr>
        <w:t>):</w:t>
      </w:r>
    </w:p>
    <w:p w14:paraId="012CDE8B"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p>
    <w:p w14:paraId="31621EFD"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w:t>
      </w:r>
      <w:r w:rsidRPr="00B31E83">
        <w:rPr>
          <w:sz w:val="20"/>
          <w:szCs w:val="24"/>
          <w:vertAlign w:val="superscript"/>
        </w:rPr>
        <w:footnoteReference w:id="49"/>
      </w:r>
      <w:r w:rsidRPr="00B31E83">
        <w:rPr>
          <w:szCs w:val="24"/>
        </w:rPr>
        <w:t xml:space="preserve"> и подписью Индивидуального предпринимателя - Поставщика/Участника закупки:</w:t>
      </w:r>
    </w:p>
    <w:p w14:paraId="1C4B94FF"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14:paraId="1A9FCBC0"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14:paraId="7F583D0E"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При отсутствии данных бухгалтерской отчетности Поставщика / Участника закупки на сайте Федеральной налоговой службы РФ (ФНС РФ -</w:t>
      </w:r>
      <w:r w:rsidRPr="00B31E83">
        <w:rPr>
          <w:i/>
          <w:color w:val="FF0000"/>
          <w:szCs w:val="24"/>
          <w:u w:val="single"/>
        </w:rPr>
        <w:t>https://b</w:t>
      </w:r>
      <w:r w:rsidRPr="00B31E83">
        <w:rPr>
          <w:i/>
          <w:color w:val="FF0000"/>
          <w:szCs w:val="24"/>
          <w:u w:val="single"/>
          <w:lang w:val="en-US"/>
        </w:rPr>
        <w:t>o</w:t>
      </w:r>
      <w:r w:rsidRPr="00B31E83">
        <w:rPr>
          <w:i/>
          <w:color w:val="FF0000"/>
          <w:szCs w:val="24"/>
          <w:u w:val="single"/>
        </w:rPr>
        <w:t>.nalog.ru</w:t>
      </w:r>
      <w:r w:rsidRPr="00B31E83">
        <w:rPr>
          <w:szCs w:val="24"/>
        </w:rPr>
        <w:t xml:space="preserve"> )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w:t>
      </w:r>
      <w:r w:rsidRPr="00B31E83">
        <w:rPr>
          <w:szCs w:val="24"/>
        </w:rPr>
        <w:lastRenderedPageBreak/>
        <w:t>подписью налогового органа квитанцией о приеме отчетности).</w:t>
      </w:r>
    </w:p>
    <w:p w14:paraId="772B4266" w14:textId="77777777" w:rsidR="00B31E83" w:rsidRPr="00B31E83" w:rsidRDefault="00B31E83" w:rsidP="00B31E83">
      <w:pPr>
        <w:kinsoku/>
        <w:overflowPunct/>
        <w:autoSpaceDE/>
        <w:ind w:firstLine="0"/>
        <w:jc w:val="left"/>
        <w:rPr>
          <w:szCs w:val="24"/>
          <w:lang w:bidi="he-IL"/>
        </w:rPr>
      </w:pPr>
    </w:p>
    <w:p w14:paraId="519F3279"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p>
    <w:p w14:paraId="636029B1"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НЕ ВЕДУЩИХ БУХГАЛТЕРСКИЙ УЧЕТ</w:t>
      </w:r>
      <w:r w:rsidRPr="00B31E83">
        <w:rPr>
          <w:rFonts w:ascii="Arial" w:hAnsi="Arial"/>
          <w:b/>
          <w:bCs/>
          <w:caps/>
          <w:sz w:val="20"/>
          <w:szCs w:val="24"/>
          <w:vertAlign w:val="superscript"/>
        </w:rPr>
        <w:footnoteReference w:id="50"/>
      </w:r>
      <w:r w:rsidRPr="00B31E83">
        <w:rPr>
          <w:rFonts w:ascii="Arial" w:hAnsi="Arial"/>
          <w:b/>
          <w:bCs/>
          <w:caps/>
          <w:sz w:val="20"/>
          <w:szCs w:val="20"/>
        </w:rPr>
        <w:t>:</w:t>
      </w:r>
    </w:p>
    <w:p w14:paraId="7B2C4E0E" w14:textId="77777777" w:rsidR="00B31E83" w:rsidRPr="00B31E83" w:rsidRDefault="00B31E83" w:rsidP="00B31E83">
      <w:pPr>
        <w:kinsoku/>
        <w:overflowPunct/>
        <w:autoSpaceDE/>
        <w:ind w:firstLine="0"/>
        <w:jc w:val="left"/>
        <w:rPr>
          <w:szCs w:val="24"/>
          <w:lang w:bidi="he-IL"/>
        </w:rPr>
      </w:pPr>
    </w:p>
    <w:p w14:paraId="6DBB585C" w14:textId="77777777" w:rsidR="00B31E83" w:rsidRPr="00B31E83" w:rsidRDefault="00B31E83" w:rsidP="00B31E83">
      <w:pPr>
        <w:tabs>
          <w:tab w:val="clear" w:pos="1134"/>
          <w:tab w:val="num" w:pos="1843"/>
        </w:tabs>
        <w:snapToGrid w:val="0"/>
        <w:ind w:firstLine="0"/>
      </w:pPr>
      <w:r w:rsidRPr="00B31E83">
        <w:rPr>
          <w:szCs w:val="24"/>
        </w:rPr>
        <w:t>Копия</w:t>
      </w:r>
      <w:r w:rsidRPr="00B31E83">
        <w:t xml:space="preserve">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w:t>
      </w:r>
      <w:r w:rsidRPr="00B31E83">
        <w:rPr>
          <w:szCs w:val="24"/>
        </w:rPr>
        <w:t xml:space="preserve"> заверенные Индивидуальным предпринимателем - Поставщиком/Участником закупки.</w:t>
      </w:r>
    </w:p>
    <w:p w14:paraId="4739A334" w14:textId="77777777"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p>
    <w:p w14:paraId="0936DD62" w14:textId="77777777"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r w:rsidRPr="00B31E83">
        <w:rPr>
          <w:szCs w:val="20"/>
        </w:rPr>
        <w:t xml:space="preserve">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w:t>
      </w:r>
      <w:r w:rsidRPr="00B31E83">
        <w:rPr>
          <w:szCs w:val="24"/>
        </w:rPr>
        <w:t>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r w:rsidRPr="00B31E83">
        <w:rPr>
          <w:szCs w:val="20"/>
        </w:rPr>
        <w:t>.</w:t>
      </w:r>
    </w:p>
    <w:p w14:paraId="18D7A3C3" w14:textId="77777777" w:rsidR="00B31E83" w:rsidRPr="00B31E83" w:rsidRDefault="00B31E83" w:rsidP="00B31E83">
      <w:pPr>
        <w:ind w:firstLine="0"/>
      </w:pPr>
    </w:p>
    <w:p w14:paraId="23B23B4B" w14:textId="77777777" w:rsidR="00B31E83" w:rsidRPr="00B31E83" w:rsidRDefault="00B31E83" w:rsidP="00B31E83">
      <w:pPr>
        <w:ind w:firstLine="0"/>
      </w:pPr>
    </w:p>
    <w:p w14:paraId="079982B8"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(ОТЧЕТНОСТЬ ПО СТАНДАРТАМ IAS</w:t>
      </w:r>
      <w:r w:rsidRPr="00B31E83">
        <w:rPr>
          <w:rFonts w:ascii="Arial" w:hAnsi="Arial"/>
          <w:b/>
          <w:bCs/>
          <w:caps/>
          <w:sz w:val="20"/>
          <w:szCs w:val="24"/>
          <w:vertAlign w:val="superscript"/>
        </w:rPr>
        <w:footnoteReference w:id="51"/>
      </w:r>
      <w:r w:rsidRPr="00B31E83">
        <w:rPr>
          <w:rFonts w:ascii="Arial" w:hAnsi="Arial"/>
          <w:b/>
          <w:bCs/>
          <w:caps/>
          <w:sz w:val="20"/>
          <w:szCs w:val="20"/>
        </w:rPr>
        <w:t>)</w:t>
      </w:r>
      <w:r w:rsidRPr="00B31E83">
        <w:rPr>
          <w:rFonts w:ascii="Arial" w:hAnsi="Arial"/>
          <w:b/>
          <w:bCs/>
          <w:caps/>
          <w:sz w:val="20"/>
          <w:szCs w:val="24"/>
          <w:vertAlign w:val="superscript"/>
        </w:rPr>
        <w:footnoteReference w:id="52"/>
      </w:r>
      <w:r w:rsidRPr="00B31E83">
        <w:rPr>
          <w:rFonts w:ascii="Arial" w:hAnsi="Arial"/>
          <w:b/>
          <w:bCs/>
          <w:caps/>
          <w:sz w:val="20"/>
          <w:szCs w:val="20"/>
        </w:rPr>
        <w:t>:</w:t>
      </w:r>
    </w:p>
    <w:p w14:paraId="2738717C" w14:textId="77777777" w:rsidR="00B31E83" w:rsidRPr="00B31E83" w:rsidRDefault="00B31E83" w:rsidP="00B31E83">
      <w:pPr>
        <w:ind w:firstLine="0"/>
      </w:pPr>
    </w:p>
    <w:p w14:paraId="3B667511" w14:textId="77777777" w:rsidR="00B31E83" w:rsidRPr="00B31E83" w:rsidRDefault="00B31E83" w:rsidP="00B31E83">
      <w:pPr>
        <w:ind w:firstLine="0"/>
      </w:pPr>
      <w:r w:rsidRPr="00B31E83">
        <w:t>Копии финансовой отчетности за последние отчетные 2 (два) года (допускается неаудированные),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14:paraId="64A5F0E7"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14:paraId="4D17C50E"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14:paraId="23EF7C96" w14:textId="77777777" w:rsidR="00B31E83" w:rsidRPr="00B31E83" w:rsidRDefault="00B31E83" w:rsidP="00B31E83">
      <w:pPr>
        <w:ind w:firstLine="0"/>
      </w:pPr>
    </w:p>
    <w:p w14:paraId="358B3972" w14:textId="77777777" w:rsidR="00B31E83" w:rsidRPr="00B31E83" w:rsidRDefault="00B31E83" w:rsidP="00B31E83">
      <w:pPr>
        <w:tabs>
          <w:tab w:val="left" w:pos="708"/>
        </w:tabs>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14:paraId="392791AC" w14:textId="77777777" w:rsidR="00B31E83" w:rsidRPr="00B31E83" w:rsidRDefault="00B31E83" w:rsidP="00B31E83">
      <w:pPr>
        <w:ind w:firstLine="0"/>
      </w:pPr>
    </w:p>
    <w:p w14:paraId="3E0C435C" w14:textId="77777777" w:rsidR="00B31E83" w:rsidRPr="00B31E83" w:rsidRDefault="00B31E83" w:rsidP="00B31E83">
      <w:pPr>
        <w:ind w:firstLine="0"/>
      </w:pPr>
    </w:p>
    <w:p w14:paraId="7780EC05" w14:textId="77777777" w:rsidR="00B31E83" w:rsidRPr="00B31E83" w:rsidRDefault="00B31E83" w:rsidP="00B31E83">
      <w:pPr>
        <w:keepNext/>
        <w:numPr>
          <w:ilvl w:val="4"/>
          <w:numId w:val="45"/>
        </w:numPr>
        <w:tabs>
          <w:tab w:val="clear" w:pos="1134"/>
        </w:tabs>
        <w:kinsoku/>
        <w:overflowPunct/>
        <w:autoSpaceDE/>
        <w:autoSpaceDN/>
        <w:spacing w:after="6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(ИНАЯ ФОРМА ОТЧЕТНОСТИ)</w:t>
      </w:r>
      <w:r w:rsidRPr="00B31E83">
        <w:rPr>
          <w:rFonts w:ascii="Arial" w:hAnsi="Arial"/>
          <w:b/>
          <w:bCs/>
          <w:caps/>
          <w:sz w:val="20"/>
          <w:szCs w:val="24"/>
          <w:vertAlign w:val="superscript"/>
        </w:rPr>
        <w:footnoteReference w:id="53"/>
      </w:r>
      <w:r w:rsidRPr="00B31E83">
        <w:rPr>
          <w:rFonts w:ascii="Arial" w:hAnsi="Arial"/>
          <w:b/>
          <w:bCs/>
          <w:caps/>
          <w:sz w:val="20"/>
          <w:szCs w:val="20"/>
        </w:rPr>
        <w:t>:</w:t>
      </w:r>
    </w:p>
    <w:p w14:paraId="27EB8696" w14:textId="77777777" w:rsidR="00B31E83" w:rsidRPr="00B31E83" w:rsidRDefault="00B31E83" w:rsidP="00B31E83">
      <w:pPr>
        <w:ind w:firstLine="0"/>
      </w:pPr>
    </w:p>
    <w:p w14:paraId="1196EB42" w14:textId="77777777" w:rsidR="00B31E83" w:rsidRPr="00B31E83" w:rsidRDefault="00B31E83" w:rsidP="00B31E83">
      <w:pPr>
        <w:tabs>
          <w:tab w:val="clear" w:pos="1134"/>
        </w:tabs>
        <w:ind w:firstLine="0"/>
      </w:pPr>
      <w:r w:rsidRPr="00B31E83">
        <w:t>Копии финансовой отчетности за последние отчетные 2 (два)года по разделам (Бухгалтерский баланс и Отчет о финансовых результатах), приведенным в соответствие к стандартами, применимыми к Бухгалтерской отчетности на территории Российской Федерации, заверенные печатью Поставщика/Участника закупки и подписью руководителя Поставщика/Участника закупки.</w:t>
      </w:r>
    </w:p>
    <w:p w14:paraId="65CBF062" w14:textId="77777777" w:rsidR="00B31E83" w:rsidRPr="00B31E83" w:rsidRDefault="00B31E83" w:rsidP="00B31E83">
      <w:pPr>
        <w:ind w:firstLine="0"/>
        <w:rPr>
          <w:bCs/>
        </w:rPr>
      </w:pPr>
    </w:p>
    <w:p w14:paraId="5BD1BC49" w14:textId="77777777" w:rsidR="00B31E83" w:rsidRPr="00B31E83" w:rsidRDefault="00B31E83" w:rsidP="00B31E83">
      <w:pPr>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14:paraId="183130D0" w14:textId="77777777" w:rsidR="00B31E83" w:rsidRPr="00B31E83" w:rsidRDefault="00B31E83" w:rsidP="00B31E83">
      <w:pPr>
        <w:ind w:firstLine="0"/>
      </w:pPr>
    </w:p>
    <w:p w14:paraId="322A4B71" w14:textId="77777777" w:rsidR="00B31E83" w:rsidRPr="00B31E83" w:rsidRDefault="00B31E83" w:rsidP="00B31E83">
      <w:pPr>
        <w:ind w:firstLine="0"/>
      </w:pPr>
    </w:p>
    <w:p w14:paraId="1B9D0A84"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r w:rsidRPr="00B31E83">
        <w:rPr>
          <w:rFonts w:ascii="Arial" w:hAnsi="Arial"/>
          <w:b/>
          <w:bCs/>
          <w:caps/>
          <w:sz w:val="20"/>
          <w:szCs w:val="20"/>
        </w:rPr>
        <w:t>ДЛЯ КРЕДИТНЫХ ОРГАНИЗАЦИЙ</w:t>
      </w:r>
      <w:r w:rsidRPr="00B31E83">
        <w:rPr>
          <w:rFonts w:ascii="Arial" w:hAnsi="Arial"/>
          <w:b/>
          <w:bCs/>
          <w:caps/>
          <w:sz w:val="16"/>
          <w:szCs w:val="16"/>
        </w:rPr>
        <w:footnoteReference w:id="54"/>
      </w:r>
      <w:r w:rsidRPr="00B31E83">
        <w:rPr>
          <w:rFonts w:ascii="Arial" w:hAnsi="Arial"/>
          <w:b/>
          <w:bCs/>
          <w:caps/>
          <w:sz w:val="20"/>
          <w:szCs w:val="20"/>
        </w:rPr>
        <w:t xml:space="preserve"> </w:t>
      </w:r>
    </w:p>
    <w:p w14:paraId="72A922F9" w14:textId="77777777" w:rsidR="00B31E83" w:rsidRPr="00B31E83" w:rsidRDefault="00B31E83" w:rsidP="00B31E83">
      <w:pPr>
        <w:ind w:firstLine="0"/>
      </w:pPr>
    </w:p>
    <w:p w14:paraId="5DAF8D10" w14:textId="77777777" w:rsidR="00B31E83" w:rsidRPr="00B31E83" w:rsidRDefault="00B31E83" w:rsidP="00B31E83">
      <w:pPr>
        <w:ind w:firstLine="0"/>
      </w:pPr>
    </w:p>
    <w:p w14:paraId="32C37A27" w14:textId="77777777" w:rsidR="00B31E83" w:rsidRPr="00B31E83" w:rsidRDefault="00B31E83" w:rsidP="00B31E83">
      <w:pPr>
        <w:keepNext/>
        <w:numPr>
          <w:ilvl w:val="5"/>
          <w:numId w:val="45"/>
        </w:numPr>
        <w:kinsoku/>
        <w:overflowPunct/>
        <w:autoSpaceDE/>
        <w:autoSpaceDN/>
        <w:spacing w:after="60"/>
        <w:outlineLvl w:val="1"/>
        <w:rPr>
          <w:rFonts w:ascii="Arial" w:hAnsi="Arial"/>
          <w:bCs/>
          <w:caps/>
          <w:sz w:val="20"/>
          <w:szCs w:val="20"/>
        </w:rPr>
      </w:pPr>
      <w:r w:rsidRPr="00B31E83">
        <w:rPr>
          <w:rFonts w:ascii="Arial" w:hAnsi="Arial"/>
          <w:b/>
          <w:bCs/>
          <w:caps/>
          <w:sz w:val="20"/>
          <w:szCs w:val="20"/>
        </w:rPr>
        <w:t xml:space="preserve">ДЛЯ КРЕДИТНЫХ ОРГАНИЗАЦИЙ - РЕЗИДЕНТОВ РФ </w:t>
      </w:r>
      <w:r w:rsidRPr="00B31E83">
        <w:rPr>
          <w:rFonts w:ascii="Arial" w:hAnsi="Arial"/>
          <w:b/>
          <w:bCs/>
          <w:caps/>
          <w:sz w:val="28"/>
          <w:szCs w:val="24"/>
        </w:rPr>
        <w:footnoteReference w:id="55"/>
      </w:r>
      <w:r w:rsidRPr="00B31E83">
        <w:rPr>
          <w:rFonts w:ascii="Arial" w:hAnsi="Arial"/>
          <w:bCs/>
          <w:caps/>
          <w:sz w:val="20"/>
          <w:szCs w:val="20"/>
          <w:vertAlign w:val="superscript"/>
        </w:rPr>
        <w:t xml:space="preserve"> </w:t>
      </w:r>
      <w:r w:rsidRPr="00B31E83">
        <w:rPr>
          <w:rFonts w:ascii="Arial" w:hAnsi="Arial"/>
          <w:b/>
          <w:bCs/>
          <w:caps/>
          <w:sz w:val="28"/>
          <w:szCs w:val="24"/>
        </w:rPr>
        <w:footnoteReference w:id="56"/>
      </w:r>
    </w:p>
    <w:p w14:paraId="1031EDC2" w14:textId="77777777" w:rsidR="00B31E83" w:rsidRPr="00B31E83" w:rsidRDefault="00B31E83" w:rsidP="00B31E83">
      <w:pPr>
        <w:tabs>
          <w:tab w:val="left" w:pos="539"/>
        </w:tabs>
        <w:ind w:firstLine="0"/>
      </w:pPr>
    </w:p>
    <w:p w14:paraId="667AD8CE" w14:textId="77777777" w:rsidR="00B31E83" w:rsidRPr="00B31E83" w:rsidRDefault="00B31E83" w:rsidP="00B31E83">
      <w:pPr>
        <w:tabs>
          <w:tab w:val="clear" w:pos="1134"/>
        </w:tabs>
        <w:ind w:firstLine="0"/>
        <w:rPr>
          <w:szCs w:val="24"/>
        </w:rPr>
      </w:pPr>
      <w:r w:rsidRPr="00B31E83">
        <w:rPr>
          <w:szCs w:val="24"/>
        </w:rPr>
        <w:t>Копии финансовой отчетности за последние отчетные 2 (два) года, заверенные печатью Поставщика/Участника закупки</w:t>
      </w:r>
      <w:r w:rsidRPr="00B31E83">
        <w:rPr>
          <w:szCs w:val="24"/>
          <w:vertAlign w:val="superscript"/>
        </w:rPr>
        <w:footnoteReference w:id="57"/>
      </w:r>
      <w:r w:rsidRPr="00B31E83">
        <w:rPr>
          <w:szCs w:val="24"/>
        </w:rPr>
        <w:t xml:space="preserve"> и подписью руководителя Поставщика/Участника закупки:</w:t>
      </w:r>
    </w:p>
    <w:p w14:paraId="11DC52EC"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14:paraId="4C65D36B"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финансовых результатах (публикуемая форма);</w:t>
      </w:r>
    </w:p>
    <w:p w14:paraId="796C85BC" w14:textId="77777777" w:rsidR="00B31E83" w:rsidRPr="00B31E83" w:rsidRDefault="00B31E83" w:rsidP="00B31E83"/>
    <w:p w14:paraId="535383A4" w14:textId="77777777" w:rsidR="00B31E83" w:rsidRPr="00B31E83" w:rsidRDefault="00B31E83" w:rsidP="00B31E83"/>
    <w:p w14:paraId="45EE1EA4" w14:textId="77777777"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РФ (ОТЧЕТНОСТЬ ПО СТАНДАРТАМ IAS</w:t>
      </w:r>
      <w:r w:rsidRPr="00B31E83">
        <w:rPr>
          <w:bCs/>
          <w:i/>
          <w:iCs/>
          <w:caps/>
          <w:sz w:val="16"/>
          <w:szCs w:val="16"/>
          <w:vertAlign w:val="superscript"/>
        </w:rPr>
        <w:footnoteReference w:id="58"/>
      </w:r>
      <w:r w:rsidRPr="00B31E83">
        <w:rPr>
          <w:bCs/>
          <w:caps/>
          <w:sz w:val="16"/>
          <w:szCs w:val="16"/>
          <w:vertAlign w:val="superscript"/>
        </w:rPr>
        <w:t>)</w:t>
      </w:r>
      <w:r w:rsidRPr="00B31E83">
        <w:rPr>
          <w:rFonts w:ascii="Arial" w:hAnsi="Arial"/>
          <w:b/>
          <w:bCs/>
          <w:caps/>
          <w:sz w:val="16"/>
          <w:szCs w:val="16"/>
        </w:rPr>
        <w:footnoteReference w:id="59"/>
      </w:r>
      <w:r w:rsidRPr="00B31E83">
        <w:rPr>
          <w:bCs/>
          <w:caps/>
          <w:sz w:val="16"/>
          <w:szCs w:val="16"/>
          <w:vertAlign w:val="superscript"/>
        </w:rPr>
        <w:t>:</w:t>
      </w:r>
    </w:p>
    <w:p w14:paraId="5B1A6147" w14:textId="77777777" w:rsidR="00B31E83" w:rsidRPr="00B31E83" w:rsidRDefault="00B31E83" w:rsidP="00B31E83">
      <w:pPr>
        <w:ind w:firstLine="0"/>
      </w:pPr>
    </w:p>
    <w:p w14:paraId="1E12C99F" w14:textId="77777777" w:rsidR="00B31E83" w:rsidRPr="00B31E83" w:rsidRDefault="00B31E83" w:rsidP="00B31E83">
      <w:pPr>
        <w:ind w:firstLine="0"/>
      </w:pPr>
      <w:r w:rsidRPr="00B31E83">
        <w:t>Копии финансовой отчетности за последние 2 (два) отчетных года (допускаются не 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14:paraId="51CD90A8"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14:paraId="56336A33"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14:paraId="0D7E1952"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Cash Flow Statement (Отчет о движении денежных средств).</w:t>
      </w:r>
    </w:p>
    <w:p w14:paraId="399E1CC1" w14:textId="77777777" w:rsidR="00B31E83" w:rsidRPr="00B31E83" w:rsidRDefault="00B31E83" w:rsidP="00B31E83">
      <w:pPr>
        <w:ind w:firstLine="0"/>
      </w:pPr>
    </w:p>
    <w:p w14:paraId="01C1FA46" w14:textId="77777777" w:rsidR="00B31E83" w:rsidRPr="00B31E83" w:rsidRDefault="00B31E83" w:rsidP="00B31E83">
      <w:pPr>
        <w:tabs>
          <w:tab w:val="left" w:pos="708"/>
        </w:tabs>
        <w:kinsoku/>
        <w:overflowPunct/>
        <w:autoSpaceDE/>
        <w:ind w:firstLine="0"/>
        <w:rPr>
          <w:lang w:bidi="he-IL"/>
        </w:rPr>
      </w:pPr>
      <w:r w:rsidRPr="00B31E83">
        <w:rPr>
          <w:b/>
          <w:bCs/>
          <w:lang w:bidi="he-IL"/>
        </w:rPr>
        <w:t xml:space="preserve">Язык представления отчетности: </w:t>
      </w:r>
      <w:r w:rsidRPr="00B31E83">
        <w:rPr>
          <w:bCs/>
          <w:lang w:bidi="he-IL"/>
        </w:rPr>
        <w:t xml:space="preserve">на любом языке </w:t>
      </w:r>
      <w:r w:rsidRPr="00B31E83">
        <w:rPr>
          <w:lang w:bidi="he-IL"/>
        </w:rPr>
        <w:t xml:space="preserve">Поставщика/Участника закупки </w:t>
      </w:r>
      <w:r w:rsidRPr="00B31E83">
        <w:rPr>
          <w:bCs/>
          <w:lang w:bidi="he-IL"/>
        </w:rPr>
        <w:t>с переводом на русский, либо английский язык.</w:t>
      </w:r>
    </w:p>
    <w:p w14:paraId="09AB00F6" w14:textId="77777777" w:rsidR="00B31E83" w:rsidRPr="00B31E83" w:rsidRDefault="00B31E83" w:rsidP="00B31E83">
      <w:pPr>
        <w:ind w:firstLine="0"/>
      </w:pPr>
    </w:p>
    <w:p w14:paraId="00509352" w14:textId="77777777" w:rsidR="00B31E83" w:rsidRPr="00B31E83" w:rsidRDefault="00B31E83" w:rsidP="00B31E83">
      <w:pPr>
        <w:ind w:firstLine="0"/>
      </w:pPr>
    </w:p>
    <w:p w14:paraId="2E3072DE" w14:textId="77777777"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РОССИЙСКОЙ ФЕДЕРАЦИИ (ИНАЯ ФОРМА ОТЧЕТНОСТИ)</w:t>
      </w:r>
      <w:r w:rsidRPr="00B31E83">
        <w:rPr>
          <w:rFonts w:ascii="Arial" w:hAnsi="Arial"/>
          <w:b/>
          <w:bCs/>
          <w:i/>
          <w:iCs/>
          <w:caps/>
          <w:sz w:val="20"/>
          <w:szCs w:val="20"/>
          <w:vertAlign w:val="superscript"/>
        </w:rPr>
        <w:footnoteReference w:id="60"/>
      </w:r>
      <w:r w:rsidRPr="00B31E83">
        <w:rPr>
          <w:rFonts w:ascii="Arial" w:hAnsi="Arial"/>
          <w:b/>
          <w:bCs/>
          <w:caps/>
          <w:sz w:val="20"/>
          <w:szCs w:val="20"/>
        </w:rPr>
        <w:t>:</w:t>
      </w:r>
    </w:p>
    <w:p w14:paraId="13B3812D" w14:textId="77777777" w:rsidR="00B31E83" w:rsidRPr="00B31E83" w:rsidRDefault="00B31E83" w:rsidP="00B31E83">
      <w:pPr>
        <w:ind w:firstLine="0"/>
      </w:pPr>
    </w:p>
    <w:p w14:paraId="686F6410" w14:textId="77777777" w:rsidR="00B31E83" w:rsidRPr="00B31E83" w:rsidRDefault="00B31E83" w:rsidP="00B31E83">
      <w:pPr>
        <w:ind w:firstLine="0"/>
      </w:pPr>
      <w:r w:rsidRPr="00B31E83">
        <w:t xml:space="preserve">Копия финансовой отчетности за последние 2 (два) отчетных года по разделам, приведенным в соответствие к стандартам, применимыми к бухгалтерской отчетности на территории </w:t>
      </w:r>
      <w:r w:rsidRPr="00B31E83">
        <w:lastRenderedPageBreak/>
        <w:t>Российской Федерации</w:t>
      </w:r>
      <w:r w:rsidRPr="00B31E83">
        <w:rPr>
          <w:rFonts w:ascii="Arial" w:hAnsi="Arial" w:cs="Arial"/>
          <w:iCs/>
          <w:sz w:val="20"/>
          <w:szCs w:val="20"/>
          <w:vertAlign w:val="superscript"/>
        </w:rPr>
        <w:footnoteReference w:id="61"/>
      </w:r>
      <w:r w:rsidRPr="00B31E83">
        <w:t>, заверенные печатью Поставщика/Участника закупки и подписью руководителя Поставщика/Участника закупки:</w:t>
      </w:r>
    </w:p>
    <w:p w14:paraId="145EB1AA"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14:paraId="0FD27B83"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прибылях и убытках (публикуемая форма);</w:t>
      </w:r>
    </w:p>
    <w:p w14:paraId="18D8FF46"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0409814 по ОКУД - Отчет о движении денежных средств (публикуемая форма).</w:t>
      </w:r>
    </w:p>
    <w:p w14:paraId="57C5DA20" w14:textId="77777777" w:rsidR="00B31E83" w:rsidRPr="00B31E83" w:rsidRDefault="00B31E83" w:rsidP="00B31E83">
      <w:pPr>
        <w:ind w:firstLine="0"/>
      </w:pPr>
    </w:p>
    <w:p w14:paraId="5C4DD238" w14:textId="77777777" w:rsidR="00B31E83" w:rsidRPr="00B31E83" w:rsidRDefault="00B31E83" w:rsidP="00B31E83">
      <w:pPr>
        <w:widowControl w:val="0"/>
        <w:numPr>
          <w:ilvl w:val="0"/>
          <w:numId w:val="2"/>
        </w:numPr>
        <w:tabs>
          <w:tab w:val="clear" w:pos="927"/>
        </w:tabs>
        <w:kinsoku/>
        <w:overflowPunct/>
        <w:autoSpaceDE/>
        <w:autoSpaceDN/>
        <w:ind w:left="0" w:firstLine="0"/>
        <w:contextualSpacing/>
        <w:rPr>
          <w:bCs/>
          <w:szCs w:val="24"/>
        </w:rPr>
      </w:pPr>
      <w:r w:rsidRPr="00B31E83">
        <w:rPr>
          <w:b/>
          <w:bCs/>
          <w:szCs w:val="24"/>
        </w:rPr>
        <w:t xml:space="preserve">Язык представления отчетности: </w:t>
      </w:r>
      <w:r w:rsidRPr="00B31E83">
        <w:rPr>
          <w:bCs/>
          <w:szCs w:val="24"/>
        </w:rPr>
        <w:t xml:space="preserve">на любом языке </w:t>
      </w:r>
      <w:r w:rsidRPr="00B31E83">
        <w:rPr>
          <w:szCs w:val="24"/>
        </w:rPr>
        <w:t xml:space="preserve">Поставщика/Участника закупки </w:t>
      </w:r>
      <w:r w:rsidRPr="00B31E83">
        <w:rPr>
          <w:bCs/>
          <w:szCs w:val="24"/>
        </w:rPr>
        <w:t>с переводом на русский, либо английский язык.</w:t>
      </w:r>
    </w:p>
    <w:bookmarkEnd w:id="80"/>
    <w:bookmarkEnd w:id="81"/>
    <w:bookmarkEnd w:id="82"/>
    <w:bookmarkEnd w:id="83"/>
    <w:bookmarkEnd w:id="84"/>
    <w:bookmarkEnd w:id="85"/>
    <w:bookmarkEnd w:id="86"/>
    <w:bookmarkEnd w:id="87"/>
    <w:bookmarkEnd w:id="88"/>
    <w:p w14:paraId="30868AF5" w14:textId="77777777" w:rsidR="00B31E83" w:rsidRPr="00B31E83" w:rsidRDefault="00B31E83" w:rsidP="00B31E83">
      <w:pPr>
        <w:ind w:firstLine="0"/>
      </w:pPr>
    </w:p>
    <w:p w14:paraId="348D9FF6" w14:textId="77777777" w:rsidR="00B31E83" w:rsidRPr="00B31E83" w:rsidRDefault="00B31E83" w:rsidP="00B31E83">
      <w:pPr>
        <w:ind w:firstLine="0"/>
      </w:pPr>
    </w:p>
    <w:p w14:paraId="383E7ABB" w14:textId="77777777"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89" w:name="_Toc379286003"/>
      <w:bookmarkStart w:id="90" w:name="_Ref391311372"/>
      <w:bookmarkStart w:id="91" w:name="_Toc392495193"/>
      <w:bookmarkStart w:id="92" w:name="_Toc392610533"/>
      <w:bookmarkStart w:id="93" w:name="_Toc393989335"/>
      <w:bookmarkStart w:id="94" w:name="_Toc393888120"/>
      <w:r w:rsidRPr="00B31E83">
        <w:rPr>
          <w:rFonts w:ascii="Arial" w:hAnsi="Arial"/>
          <w:b/>
          <w:bCs/>
          <w:caps/>
          <w:sz w:val="20"/>
          <w:szCs w:val="20"/>
        </w:rPr>
        <w:t xml:space="preserve">ТРЕБОВАНИЯ К ОФОРМЛЕНИЮ КОМПЛЕКТА ДОКУМЕНТОВ, </w:t>
      </w:r>
      <w:bookmarkEnd w:id="89"/>
      <w:r w:rsidRPr="00B31E83">
        <w:rPr>
          <w:rFonts w:ascii="Arial" w:hAnsi="Arial"/>
          <w:b/>
          <w:bCs/>
          <w:caps/>
          <w:sz w:val="20"/>
          <w:szCs w:val="20"/>
        </w:rPr>
        <w:t>ПРЕДСТАВЛЯЕМЫХ НА БУМАЖНОМ НОСИТЕЛЕ</w:t>
      </w:r>
      <w:bookmarkEnd w:id="90"/>
      <w:bookmarkEnd w:id="91"/>
      <w:bookmarkEnd w:id="92"/>
      <w:bookmarkEnd w:id="93"/>
      <w:bookmarkEnd w:id="94"/>
    </w:p>
    <w:p w14:paraId="4FF73405" w14:textId="77777777" w:rsidR="00B31E83" w:rsidRPr="00B31E83" w:rsidRDefault="00B31E83" w:rsidP="00B31E83">
      <w:pPr>
        <w:ind w:firstLine="0"/>
      </w:pPr>
    </w:p>
    <w:p w14:paraId="599386B8" w14:textId="77777777" w:rsidR="00B31E83" w:rsidRPr="00B31E83" w:rsidRDefault="00B31E83" w:rsidP="00B31E83">
      <w:pPr>
        <w:tabs>
          <w:tab w:val="clear" w:pos="1134"/>
          <w:tab w:val="left" w:pos="6237"/>
        </w:tabs>
        <w:ind w:firstLine="0"/>
      </w:pPr>
      <w:r w:rsidRPr="00B31E83">
        <w:t>В случае подачи документов для проверки соответствия требованиям в рамках должной осмотрительности в конверте (в бумажном виде), документы представляются в 1 экземпляре. Пакет документов включает в себя все документы, указанные в настоящих Требованиях заверенные печатью и подписью руководителя Поставщика / Участника закупки</w:t>
      </w:r>
      <w:r w:rsidRPr="00B31E83">
        <w:rPr>
          <w:sz w:val="20"/>
          <w:vertAlign w:val="superscript"/>
        </w:rPr>
        <w:footnoteReference w:id="62"/>
      </w:r>
      <w:r w:rsidRPr="00B31E83">
        <w:t>.</w:t>
      </w:r>
    </w:p>
    <w:p w14:paraId="0BA4380F" w14:textId="77777777" w:rsidR="00B31E83" w:rsidRPr="00B31E83" w:rsidRDefault="00B31E83" w:rsidP="00B31E83">
      <w:pPr>
        <w:tabs>
          <w:tab w:val="clear" w:pos="1134"/>
          <w:tab w:val="left" w:pos="6237"/>
        </w:tabs>
        <w:ind w:firstLine="0"/>
      </w:pPr>
    </w:p>
    <w:p w14:paraId="36074A8D" w14:textId="77777777" w:rsidR="00B31E83" w:rsidRPr="00B31E83" w:rsidRDefault="00B31E83" w:rsidP="00B31E83">
      <w:pPr>
        <w:tabs>
          <w:tab w:val="clear" w:pos="1134"/>
          <w:tab w:val="left" w:pos="6237"/>
        </w:tabs>
        <w:ind w:firstLine="0"/>
      </w:pPr>
      <w:r w:rsidRPr="00B31E83">
        <w:t>В конверт с документами Поставщик</w:t>
      </w:r>
      <w:r w:rsidRPr="00B31E83">
        <w:rPr>
          <w:sz w:val="20"/>
          <w:szCs w:val="20"/>
        </w:rPr>
        <w:t xml:space="preserve">/ </w:t>
      </w:r>
      <w:r w:rsidRPr="00B31E83">
        <w:t xml:space="preserve">Участник закупки дополнительно вкладывает электронный носитель информации </w:t>
      </w:r>
      <w:r w:rsidRPr="00B31E83">
        <w:rPr>
          <w:lang w:val="en-US"/>
        </w:rPr>
        <w:t>Flash</w:t>
      </w:r>
      <w:r w:rsidRPr="00B31E83">
        <w:t>-накопитель), содержащий полную электронную версию (сканированную копию) всех представленных для проверки на соответствие требованиям в рамках должно осмотрительности документов в соответствии с требованиями, указанными в п. 3.1.3.4 настоящих Требований.</w:t>
      </w:r>
    </w:p>
    <w:p w14:paraId="50C3D86A" w14:textId="77777777" w:rsidR="00B31E83" w:rsidRPr="00B31E83" w:rsidRDefault="00B31E83" w:rsidP="00B31E83">
      <w:pPr>
        <w:tabs>
          <w:tab w:val="clear" w:pos="1134"/>
          <w:tab w:val="left" w:pos="6237"/>
        </w:tabs>
        <w:ind w:firstLine="0"/>
      </w:pPr>
    </w:p>
    <w:p w14:paraId="04524882" w14:textId="77777777" w:rsidR="00B31E83" w:rsidRPr="00B31E83" w:rsidRDefault="00B31E83" w:rsidP="00B31E83">
      <w:pPr>
        <w:tabs>
          <w:tab w:val="clear" w:pos="1134"/>
        </w:tabs>
        <w:ind w:firstLine="0"/>
      </w:pPr>
      <w:r w:rsidRPr="00B31E83">
        <w:t>Документы направляются Поставщиком</w:t>
      </w:r>
      <w:r w:rsidRPr="00B31E83">
        <w:rPr>
          <w:sz w:val="20"/>
          <w:szCs w:val="20"/>
        </w:rPr>
        <w:t xml:space="preserve">/ </w:t>
      </w:r>
      <w:r w:rsidRPr="00B31E83">
        <w:t xml:space="preserve">Участником закупки в запечатанном конверте с сопроводительным письмом с исходящим номером и датой регистрации. </w:t>
      </w:r>
    </w:p>
    <w:p w14:paraId="63B44937" w14:textId="77777777" w:rsidR="00B31E83" w:rsidRPr="00B31E83" w:rsidRDefault="00B31E83" w:rsidP="00B31E83">
      <w:pPr>
        <w:tabs>
          <w:tab w:val="clear" w:pos="1134"/>
        </w:tabs>
        <w:ind w:firstLine="0"/>
      </w:pPr>
    </w:p>
    <w:p w14:paraId="1669A058" w14:textId="77777777"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95" w:name="_Toc379286004"/>
      <w:bookmarkStart w:id="96" w:name="_Ref391311268"/>
      <w:bookmarkStart w:id="97" w:name="_Toc392495194"/>
      <w:bookmarkStart w:id="98" w:name="_Toc392610534"/>
      <w:bookmarkStart w:id="99" w:name="_Toc393989336"/>
      <w:bookmarkStart w:id="100" w:name="_Toc393888121"/>
      <w:r w:rsidRPr="00B31E83">
        <w:rPr>
          <w:rFonts w:ascii="Arial" w:hAnsi="Arial"/>
          <w:b/>
          <w:bCs/>
          <w:caps/>
          <w:sz w:val="20"/>
          <w:szCs w:val="20"/>
        </w:rPr>
        <w:t xml:space="preserve">ТРЕБОВАНИЯ К ОФОРМЛЕНИЮ ДОКУМЕНТОВ, ПРЕДСТАВЛЯЕМЫХ </w:t>
      </w:r>
      <w:bookmarkEnd w:id="95"/>
      <w:r w:rsidRPr="00B31E83">
        <w:rPr>
          <w:rFonts w:ascii="Arial" w:hAnsi="Arial"/>
          <w:b/>
          <w:bCs/>
          <w:caps/>
          <w:sz w:val="20"/>
          <w:szCs w:val="20"/>
        </w:rPr>
        <w:t>В ЭЛЕКТРОННОМ ВИДЕ</w:t>
      </w:r>
      <w:bookmarkEnd w:id="96"/>
      <w:bookmarkEnd w:id="97"/>
      <w:bookmarkEnd w:id="98"/>
      <w:bookmarkEnd w:id="99"/>
      <w:bookmarkEnd w:id="100"/>
    </w:p>
    <w:p w14:paraId="6D390FE1" w14:textId="77777777" w:rsidR="00B31E83" w:rsidRPr="00B31E83" w:rsidRDefault="00B31E83" w:rsidP="00B31E83">
      <w:pPr>
        <w:ind w:firstLine="0"/>
      </w:pPr>
    </w:p>
    <w:p w14:paraId="4123289E" w14:textId="77777777" w:rsidR="00B31E83" w:rsidRPr="00B31E83" w:rsidRDefault="00B31E83" w:rsidP="00B31E83">
      <w:pPr>
        <w:ind w:firstLine="0"/>
      </w:pPr>
      <w:r w:rsidRPr="00B31E83">
        <w:t>В случае подачи документов для проверки соответствия требованиям в рамках должной осмотрительности</w:t>
      </w:r>
      <w:r w:rsidRPr="00B31E83" w:rsidDel="003124D7">
        <w:t xml:space="preserve"> </w:t>
      </w:r>
      <w:r w:rsidRPr="00B31E83">
        <w:t>через ЭТП, а также представлении документов на электронном носителе информации (Flash-накопитель) пакет документов в электронном виде должен содержать электронные копии всех документов, указанных в разделах 3.1.2.-3.1.3. настоящих Требований.</w:t>
      </w:r>
    </w:p>
    <w:p w14:paraId="7CDA153A" w14:textId="77777777" w:rsidR="00B31E83" w:rsidRPr="00B31E83" w:rsidRDefault="00B31E83" w:rsidP="00B31E83">
      <w:pPr>
        <w:ind w:firstLine="0"/>
      </w:pPr>
    </w:p>
    <w:p w14:paraId="556D5E7C" w14:textId="77777777" w:rsidR="00B31E83" w:rsidRPr="00B31E83" w:rsidRDefault="00B31E83" w:rsidP="00B31E83">
      <w:pPr>
        <w:ind w:firstLine="0"/>
      </w:pPr>
      <w:r w:rsidRPr="00B31E83">
        <w:t>Каждый документ должен быть представлен отдельным многостраничным файлом в формате *.pdf в качестве, пригодном для чтения, и поименован в соответствии с содержанием документа, за исключением формуляра, который должен быть представлен в формате *.xls. Суммарный размер электронной версии всех документов не должен превышать 40 Мбайт.</w:t>
      </w:r>
    </w:p>
    <w:p w14:paraId="5FCEA42B" w14:textId="77777777" w:rsidR="00B31E83" w:rsidRPr="00B31E83" w:rsidRDefault="00B31E83" w:rsidP="00B31E83">
      <w:pPr>
        <w:ind w:firstLine="0"/>
      </w:pPr>
    </w:p>
    <w:p w14:paraId="157CFFC2" w14:textId="77777777" w:rsidR="00B31E83" w:rsidRPr="00B31E83" w:rsidRDefault="00B31E83" w:rsidP="00B31E83">
      <w:pPr>
        <w:ind w:firstLine="0"/>
      </w:pPr>
      <w:r w:rsidRPr="00B31E83">
        <w:t>Подача документов для проверки соответствия требованиям в рамках должной осмотрительности</w:t>
      </w:r>
      <w:r w:rsidRPr="00B31E83" w:rsidDel="003124D7">
        <w:t xml:space="preserve"> </w:t>
      </w:r>
      <w:r w:rsidRPr="00B31E83">
        <w:t xml:space="preserve">через ЭТП должна производиться в соответствии с документами, регламентирующими работу ЭТП (инструкциями, регламентом). Использование функционала ЭТП, который не описан в регламентирующих документах как </w:t>
      </w:r>
      <w:r w:rsidRPr="00B31E83">
        <w:lastRenderedPageBreak/>
        <w:t>предназначенный для подачи документов для проверки соответствия требованиям в рамках должной осмотрительности, запрещено.</w:t>
      </w:r>
    </w:p>
    <w:p w14:paraId="776C6BCC" w14:textId="77777777" w:rsidR="00B31E83" w:rsidRPr="00B31E83" w:rsidRDefault="00B31E83" w:rsidP="00B31E83">
      <w:pPr>
        <w:ind w:firstLine="0"/>
      </w:pPr>
    </w:p>
    <w:p w14:paraId="15706567" w14:textId="77777777" w:rsidR="00B31E83" w:rsidRPr="00B31E83" w:rsidRDefault="00B31E83" w:rsidP="00B31E83">
      <w:pPr>
        <w:ind w:firstLine="0"/>
      </w:pPr>
      <w:r w:rsidRPr="00B31E83">
        <w:t xml:space="preserve">Каждый Поставщик/ Участник вправе подавать заявки на проверку соответствия требованиям в рамках должной осмотрительности только от своего лица, не допускается подача документов за других Поставщиков/ Участников закупки/Субподрядчиков (соисполнителей) и т.д. </w:t>
      </w:r>
    </w:p>
    <w:p w14:paraId="13EED04D" w14:textId="77777777" w:rsidR="00B31E83" w:rsidRPr="00B31E83" w:rsidRDefault="00B31E83" w:rsidP="00B31E83">
      <w:r w:rsidRPr="00B31E83">
        <w:t xml:space="preserve"> </w:t>
      </w:r>
    </w:p>
    <w:p w14:paraId="4BB9D012" w14:textId="77777777" w:rsidR="00B31E83" w:rsidRPr="00B31E83" w:rsidRDefault="00B31E83" w:rsidP="00B31E83">
      <w:pPr>
        <w:sectPr w:rsidR="00B31E83" w:rsidRPr="00B31E83" w:rsidSect="00532CC2">
          <w:headerReference w:type="even" r:id="rId57"/>
          <w:headerReference w:type="default" r:id="rId58"/>
          <w:footerReference w:type="default" r:id="rId59"/>
          <w:headerReference w:type="first" r:id="rId60"/>
          <w:pgSz w:w="11907" w:h="16840" w:code="9"/>
          <w:pgMar w:top="510" w:right="1021" w:bottom="567" w:left="1247" w:header="737" w:footer="680" w:gutter="0"/>
          <w:cols w:space="708"/>
          <w:docGrid w:linePitch="360"/>
        </w:sectPr>
      </w:pPr>
    </w:p>
    <w:p w14:paraId="327021ED" w14:textId="77777777" w:rsidR="00B31E83" w:rsidRPr="00B31E83" w:rsidRDefault="00B31E83" w:rsidP="00B31E83">
      <w:pPr>
        <w:keepNext/>
        <w:tabs>
          <w:tab w:val="clear" w:pos="1134"/>
        </w:tabs>
        <w:kinsoku/>
        <w:overflowPunct/>
        <w:autoSpaceDE/>
        <w:autoSpaceDN/>
        <w:ind w:firstLine="0"/>
        <w:jc w:val="center"/>
        <w:outlineLvl w:val="1"/>
        <w:rPr>
          <w:bCs/>
          <w:sz w:val="28"/>
          <w:szCs w:val="24"/>
        </w:rPr>
      </w:pPr>
      <w:bookmarkStart w:id="101" w:name="_Toc398807147"/>
      <w:r w:rsidRPr="00B31E83">
        <w:rPr>
          <w:rFonts w:ascii="Arial" w:hAnsi="Arial"/>
          <w:b/>
          <w:bCs/>
          <w:caps/>
          <w:sz w:val="28"/>
          <w:szCs w:val="24"/>
        </w:rPr>
        <w:lastRenderedPageBreak/>
        <w:t>Форма анкеты-заявки поставщика/ Участника закупки</w:t>
      </w:r>
      <w:r w:rsidRPr="00B31E83">
        <w:rPr>
          <w:rFonts w:ascii="Arial" w:hAnsi="Arial"/>
          <w:b/>
          <w:bCs/>
          <w:caps/>
          <w:sz w:val="28"/>
          <w:szCs w:val="24"/>
        </w:rPr>
        <w:tab/>
        <w:t xml:space="preserve"> на ПРОВЕРКУ СООТВЕТСТВИЯ ТРЕБОВАНИЯМ В РАМКАХ ДОЛЖНОЙ ОСМОТРИТЕЛЬНОСТИ</w:t>
      </w:r>
      <w:r w:rsidRPr="00B31E83" w:rsidDel="003124D7">
        <w:rPr>
          <w:rFonts w:ascii="Arial" w:hAnsi="Arial"/>
          <w:b/>
          <w:bCs/>
          <w:caps/>
          <w:sz w:val="28"/>
          <w:szCs w:val="24"/>
        </w:rPr>
        <w:t xml:space="preserve"> </w:t>
      </w:r>
      <w:bookmarkEnd w:id="101"/>
      <w:r w:rsidRPr="00B31E83">
        <w:rPr>
          <w:rFonts w:ascii="Arial" w:hAnsi="Arial"/>
          <w:b/>
          <w:bCs/>
          <w:caps/>
          <w:sz w:val="20"/>
          <w:szCs w:val="24"/>
          <w:vertAlign w:val="superscript"/>
        </w:rPr>
        <w:footnoteReference w:id="63"/>
      </w:r>
      <w:r w:rsidRPr="00B31E83">
        <w:rPr>
          <w:rFonts w:ascii="Arial" w:hAnsi="Arial"/>
          <w:b/>
          <w:bCs/>
          <w:caps/>
          <w:sz w:val="20"/>
          <w:szCs w:val="24"/>
          <w:vertAlign w:val="superscript"/>
        </w:rPr>
        <w:footnoteReference w:id="64"/>
      </w:r>
    </w:p>
    <w:p w14:paraId="12D23D58" w14:textId="77777777" w:rsidR="00B31E83" w:rsidRPr="00B31E83" w:rsidRDefault="00B31E83" w:rsidP="00B31E83">
      <w:pPr>
        <w:tabs>
          <w:tab w:val="clear" w:pos="1134"/>
        </w:tabs>
      </w:pPr>
    </w:p>
    <w:p w14:paraId="26880DF2" w14:textId="77777777"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14:paraId="4C8BC080" w14:textId="77777777" w:rsidR="00B31E83" w:rsidRPr="00B31E83" w:rsidRDefault="00B31E83" w:rsidP="00B31E83">
      <w:pPr>
        <w:tabs>
          <w:tab w:val="clear" w:pos="1134"/>
        </w:tabs>
        <w:jc w:val="center"/>
        <w:rPr>
          <w:rFonts w:ascii="Arial" w:hAnsi="Arial" w:cs="Arial"/>
          <w:b/>
          <w:bCs/>
        </w:rPr>
      </w:pPr>
    </w:p>
    <w:p w14:paraId="2864C232" w14:textId="77777777"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АНКЕТА-ЗАЯВКА на проверку соответствия требованиям в рамках должной осмотрительности </w:t>
      </w:r>
    </w:p>
    <w:p w14:paraId="3C7ACDE2" w14:textId="77777777"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Поставщика/ Участника закупки для нужд </w:t>
      </w:r>
    </w:p>
    <w:p w14:paraId="4E392926" w14:textId="77777777" w:rsidR="00B31E83" w:rsidRPr="00B31E83" w:rsidRDefault="00607575" w:rsidP="00B31E83">
      <w:pPr>
        <w:tabs>
          <w:tab w:val="clear" w:pos="1134"/>
        </w:tabs>
        <w:jc w:val="center"/>
        <w:rPr>
          <w:rFonts w:ascii="Arial" w:hAnsi="Arial" w:cs="Arial"/>
          <w:b/>
          <w:bCs/>
        </w:rPr>
      </w:pPr>
      <w:r w:rsidRPr="00607575">
        <w:rPr>
          <w:rFonts w:ascii="Arial" w:hAnsi="Arial" w:cs="Arial"/>
          <w:b/>
          <w:bCs/>
        </w:rPr>
        <w:t>ООО «ССК «Звезда»</w:t>
      </w:r>
    </w:p>
    <w:p w14:paraId="01EC6CAD" w14:textId="77777777" w:rsidR="00B31E83" w:rsidRPr="00B31E83" w:rsidRDefault="00B31E83" w:rsidP="00B31E83">
      <w:pPr>
        <w:tabs>
          <w:tab w:val="clear" w:pos="1134"/>
        </w:tabs>
        <w:ind w:firstLine="0"/>
      </w:pPr>
    </w:p>
    <w:p w14:paraId="6611E277" w14:textId="77777777" w:rsidR="00B31E83" w:rsidRPr="00B31E83" w:rsidRDefault="00B31E83" w:rsidP="00B31E83">
      <w:pPr>
        <w:numPr>
          <w:ilvl w:val="0"/>
          <w:numId w:val="23"/>
        </w:numPr>
        <w:tabs>
          <w:tab w:val="clear" w:pos="1134"/>
        </w:tabs>
        <w:kinsoku/>
        <w:overflowPunct/>
        <w:autoSpaceDE/>
        <w:autoSpaceDN/>
        <w:spacing w:line="276" w:lineRule="auto"/>
        <w:ind w:firstLine="0"/>
        <w:jc w:val="left"/>
        <w:rPr>
          <w:sz w:val="22"/>
          <w:szCs w:val="22"/>
          <w:u w:val="single"/>
        </w:rPr>
      </w:pPr>
      <w:r w:rsidRPr="00B31E83">
        <w:rPr>
          <w:sz w:val="22"/>
          <w:szCs w:val="22"/>
        </w:rPr>
        <w:t xml:space="preserve">Наименование Поставщика/Участника закупки </w:t>
      </w:r>
      <w:r w:rsidRPr="00B31E83">
        <w:rPr>
          <w:i/>
          <w:iCs/>
          <w:color w:val="000000"/>
          <w:sz w:val="22"/>
          <w:szCs w:val="22"/>
        </w:rPr>
        <w:t>(полное и краткое наименование)</w:t>
      </w:r>
      <w:r w:rsidRPr="00B31E83">
        <w:rPr>
          <w:color w:val="000000"/>
          <w:sz w:val="22"/>
          <w:szCs w:val="22"/>
        </w:rPr>
        <w:t>:</w:t>
      </w:r>
    </w:p>
    <w:p w14:paraId="5729E339"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after="120" w:line="276" w:lineRule="auto"/>
        <w:ind w:left="0" w:firstLine="0"/>
        <w:contextualSpacing/>
        <w:jc w:val="left"/>
        <w:rPr>
          <w:sz w:val="22"/>
          <w:szCs w:val="22"/>
          <w:u w:val="single"/>
        </w:rPr>
      </w:pP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CFED313" w14:textId="77777777" w:rsidR="00B31E83" w:rsidRPr="00B31E83" w:rsidRDefault="00B31E83" w:rsidP="00B31E83">
      <w:pPr>
        <w:numPr>
          <w:ilvl w:val="0"/>
          <w:numId w:val="23"/>
        </w:numPr>
        <w:tabs>
          <w:tab w:val="clear" w:pos="1134"/>
        </w:tabs>
        <w:kinsoku/>
        <w:overflowPunct/>
        <w:autoSpaceDE/>
        <w:autoSpaceDN/>
        <w:spacing w:after="120" w:line="276" w:lineRule="auto"/>
        <w:ind w:firstLine="0"/>
        <w:rPr>
          <w:bCs/>
          <w:sz w:val="22"/>
          <w:szCs w:val="22"/>
        </w:rPr>
      </w:pPr>
      <w:r w:rsidRPr="00B31E83">
        <w:rPr>
          <w:bCs/>
          <w:sz w:val="22"/>
          <w:szCs w:val="22"/>
        </w:rPr>
        <w:t xml:space="preserve">Прежнее название </w:t>
      </w:r>
      <w:r w:rsidRPr="00B31E83">
        <w:rPr>
          <w:sz w:val="22"/>
          <w:szCs w:val="22"/>
        </w:rPr>
        <w:t>Поставщика/Участника закупки</w:t>
      </w:r>
      <w:r w:rsidRPr="00B31E83">
        <w:rPr>
          <w:bCs/>
          <w:sz w:val="22"/>
          <w:szCs w:val="22"/>
        </w:rPr>
        <w:t xml:space="preserve">, если менялось перечислить названия и даты регистрации (включая изменения организационно-правовой формы): </w:t>
      </w:r>
      <w:r w:rsidRPr="00B31E83">
        <w:rPr>
          <w:bCs/>
          <w:i/>
          <w:sz w:val="22"/>
          <w:szCs w:val="22"/>
        </w:rPr>
        <w:t>Изменялось / Не изменялось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B31E83" w:rsidRPr="00B31E83" w14:paraId="11D8CD78" w14:textId="77777777" w:rsidTr="00532CC2">
        <w:tc>
          <w:tcPr>
            <w:tcW w:w="585" w:type="dxa"/>
            <w:tcBorders>
              <w:top w:val="single" w:sz="12" w:space="0" w:color="auto"/>
              <w:bottom w:val="single" w:sz="12" w:space="0" w:color="auto"/>
            </w:tcBorders>
            <w:shd w:val="clear" w:color="auto" w:fill="FFD200"/>
            <w:vAlign w:val="center"/>
          </w:tcPr>
          <w:p w14:paraId="56F48A25" w14:textId="77777777" w:rsidR="00B31E83" w:rsidRPr="00B31E83" w:rsidRDefault="00B31E83" w:rsidP="00B31E83">
            <w:pPr>
              <w:tabs>
                <w:tab w:val="clear" w:pos="1134"/>
              </w:tabs>
              <w:ind w:firstLine="0"/>
              <w:jc w:val="center"/>
              <w:rPr>
                <w:b/>
                <w:sz w:val="16"/>
                <w:szCs w:val="22"/>
              </w:rPr>
            </w:pPr>
            <w:r w:rsidRPr="00B31E83">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14:paraId="7E648C39"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14:paraId="72645E4A"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14:paraId="0F823931"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Примечание</w:t>
            </w:r>
          </w:p>
        </w:tc>
      </w:tr>
      <w:tr w:rsidR="00B31E83" w:rsidRPr="00B31E83" w14:paraId="0DCA1A46" w14:textId="77777777" w:rsidTr="00532CC2">
        <w:tc>
          <w:tcPr>
            <w:tcW w:w="585" w:type="dxa"/>
            <w:tcBorders>
              <w:top w:val="single" w:sz="12" w:space="0" w:color="auto"/>
            </w:tcBorders>
          </w:tcPr>
          <w:p w14:paraId="454F1EB4" w14:textId="77777777" w:rsidR="00B31E83" w:rsidRPr="00B31E83" w:rsidRDefault="00B31E83" w:rsidP="00B31E83">
            <w:pPr>
              <w:tabs>
                <w:tab w:val="clear" w:pos="1134"/>
              </w:tabs>
              <w:ind w:firstLine="0"/>
              <w:rPr>
                <w:szCs w:val="22"/>
              </w:rPr>
            </w:pPr>
            <w:r w:rsidRPr="00B31E83">
              <w:rPr>
                <w:szCs w:val="22"/>
              </w:rPr>
              <w:t>1</w:t>
            </w:r>
          </w:p>
        </w:tc>
        <w:tc>
          <w:tcPr>
            <w:tcW w:w="1794" w:type="dxa"/>
            <w:tcBorders>
              <w:top w:val="single" w:sz="12" w:space="0" w:color="auto"/>
            </w:tcBorders>
          </w:tcPr>
          <w:p w14:paraId="0759BC61" w14:textId="77777777" w:rsidR="00B31E83" w:rsidRPr="00B31E83" w:rsidRDefault="00B31E83" w:rsidP="00B31E83">
            <w:pPr>
              <w:tabs>
                <w:tab w:val="clear" w:pos="1134"/>
              </w:tabs>
              <w:ind w:firstLine="0"/>
              <w:rPr>
                <w:szCs w:val="22"/>
              </w:rPr>
            </w:pPr>
          </w:p>
        </w:tc>
        <w:tc>
          <w:tcPr>
            <w:tcW w:w="5044" w:type="dxa"/>
            <w:tcBorders>
              <w:top w:val="single" w:sz="12" w:space="0" w:color="auto"/>
            </w:tcBorders>
          </w:tcPr>
          <w:p w14:paraId="189C98AD" w14:textId="77777777" w:rsidR="00B31E83" w:rsidRPr="00B31E83" w:rsidRDefault="00B31E83" w:rsidP="00B31E83">
            <w:pPr>
              <w:tabs>
                <w:tab w:val="clear" w:pos="1134"/>
              </w:tabs>
              <w:ind w:firstLine="0"/>
              <w:rPr>
                <w:szCs w:val="22"/>
              </w:rPr>
            </w:pPr>
          </w:p>
        </w:tc>
        <w:tc>
          <w:tcPr>
            <w:tcW w:w="2216" w:type="dxa"/>
            <w:tcBorders>
              <w:top w:val="single" w:sz="12" w:space="0" w:color="auto"/>
            </w:tcBorders>
          </w:tcPr>
          <w:p w14:paraId="4A99EA9B" w14:textId="77777777" w:rsidR="00B31E83" w:rsidRPr="00B31E83" w:rsidRDefault="00B31E83" w:rsidP="00B31E83">
            <w:pPr>
              <w:tabs>
                <w:tab w:val="clear" w:pos="1134"/>
              </w:tabs>
              <w:ind w:firstLine="0"/>
              <w:rPr>
                <w:szCs w:val="22"/>
              </w:rPr>
            </w:pPr>
          </w:p>
        </w:tc>
      </w:tr>
      <w:tr w:rsidR="00B31E83" w:rsidRPr="00B31E83" w14:paraId="4B82BE0A" w14:textId="77777777" w:rsidTr="00532CC2">
        <w:tc>
          <w:tcPr>
            <w:tcW w:w="585" w:type="dxa"/>
          </w:tcPr>
          <w:p w14:paraId="1D5E9A5E" w14:textId="77777777" w:rsidR="00B31E83" w:rsidRPr="00B31E83" w:rsidRDefault="00B31E83" w:rsidP="00B31E83">
            <w:pPr>
              <w:tabs>
                <w:tab w:val="clear" w:pos="1134"/>
              </w:tabs>
              <w:ind w:firstLine="0"/>
              <w:rPr>
                <w:szCs w:val="22"/>
              </w:rPr>
            </w:pPr>
            <w:r w:rsidRPr="00B31E83">
              <w:rPr>
                <w:szCs w:val="22"/>
              </w:rPr>
              <w:t>2</w:t>
            </w:r>
          </w:p>
        </w:tc>
        <w:tc>
          <w:tcPr>
            <w:tcW w:w="1794" w:type="dxa"/>
          </w:tcPr>
          <w:p w14:paraId="5154BEB2" w14:textId="77777777" w:rsidR="00B31E83" w:rsidRPr="00B31E83" w:rsidRDefault="00B31E83" w:rsidP="00B31E83">
            <w:pPr>
              <w:tabs>
                <w:tab w:val="clear" w:pos="1134"/>
              </w:tabs>
              <w:ind w:firstLine="0"/>
              <w:rPr>
                <w:szCs w:val="22"/>
              </w:rPr>
            </w:pPr>
          </w:p>
        </w:tc>
        <w:tc>
          <w:tcPr>
            <w:tcW w:w="5044" w:type="dxa"/>
          </w:tcPr>
          <w:p w14:paraId="3B24957F" w14:textId="77777777" w:rsidR="00B31E83" w:rsidRPr="00B31E83" w:rsidRDefault="00B31E83" w:rsidP="00B31E83">
            <w:pPr>
              <w:tabs>
                <w:tab w:val="clear" w:pos="1134"/>
              </w:tabs>
              <w:ind w:firstLine="0"/>
              <w:rPr>
                <w:szCs w:val="22"/>
              </w:rPr>
            </w:pPr>
          </w:p>
        </w:tc>
        <w:tc>
          <w:tcPr>
            <w:tcW w:w="2216" w:type="dxa"/>
          </w:tcPr>
          <w:p w14:paraId="0587F305" w14:textId="77777777" w:rsidR="00B31E83" w:rsidRPr="00B31E83" w:rsidRDefault="00B31E83" w:rsidP="00B31E83">
            <w:pPr>
              <w:tabs>
                <w:tab w:val="clear" w:pos="1134"/>
              </w:tabs>
              <w:ind w:firstLine="0"/>
              <w:rPr>
                <w:szCs w:val="22"/>
              </w:rPr>
            </w:pPr>
          </w:p>
        </w:tc>
      </w:tr>
      <w:tr w:rsidR="00B31E83" w:rsidRPr="00B31E83" w14:paraId="026AFBA8" w14:textId="77777777" w:rsidTr="00532CC2">
        <w:tc>
          <w:tcPr>
            <w:tcW w:w="585" w:type="dxa"/>
          </w:tcPr>
          <w:p w14:paraId="71C15A73" w14:textId="77777777" w:rsidR="00B31E83" w:rsidRPr="00B31E83" w:rsidRDefault="00B31E83" w:rsidP="00B31E83">
            <w:pPr>
              <w:tabs>
                <w:tab w:val="clear" w:pos="1134"/>
              </w:tabs>
              <w:ind w:firstLine="0"/>
              <w:rPr>
                <w:szCs w:val="22"/>
              </w:rPr>
            </w:pPr>
            <w:r w:rsidRPr="00B31E83">
              <w:rPr>
                <w:szCs w:val="22"/>
              </w:rPr>
              <w:t>…</w:t>
            </w:r>
          </w:p>
        </w:tc>
        <w:tc>
          <w:tcPr>
            <w:tcW w:w="1794" w:type="dxa"/>
          </w:tcPr>
          <w:p w14:paraId="21B7DF4C" w14:textId="77777777" w:rsidR="00B31E83" w:rsidRPr="00B31E83" w:rsidRDefault="00B31E83" w:rsidP="00B31E83">
            <w:pPr>
              <w:tabs>
                <w:tab w:val="clear" w:pos="1134"/>
              </w:tabs>
              <w:ind w:firstLine="0"/>
              <w:rPr>
                <w:szCs w:val="22"/>
              </w:rPr>
            </w:pPr>
          </w:p>
        </w:tc>
        <w:tc>
          <w:tcPr>
            <w:tcW w:w="5044" w:type="dxa"/>
          </w:tcPr>
          <w:p w14:paraId="25FE2148" w14:textId="77777777" w:rsidR="00B31E83" w:rsidRPr="00B31E83" w:rsidRDefault="00B31E83" w:rsidP="00B31E83">
            <w:pPr>
              <w:tabs>
                <w:tab w:val="clear" w:pos="1134"/>
              </w:tabs>
              <w:ind w:firstLine="0"/>
              <w:rPr>
                <w:szCs w:val="22"/>
              </w:rPr>
            </w:pPr>
          </w:p>
        </w:tc>
        <w:tc>
          <w:tcPr>
            <w:tcW w:w="2216" w:type="dxa"/>
          </w:tcPr>
          <w:p w14:paraId="214F8340" w14:textId="77777777" w:rsidR="00B31E83" w:rsidRPr="00B31E83" w:rsidRDefault="00B31E83" w:rsidP="00B31E83">
            <w:pPr>
              <w:tabs>
                <w:tab w:val="clear" w:pos="1134"/>
              </w:tabs>
              <w:ind w:firstLine="0"/>
              <w:rPr>
                <w:szCs w:val="22"/>
              </w:rPr>
            </w:pPr>
          </w:p>
        </w:tc>
      </w:tr>
    </w:tbl>
    <w:p w14:paraId="5D45017E" w14:textId="77777777" w:rsidR="00B31E83" w:rsidRPr="00B31E83" w:rsidRDefault="00B31E83" w:rsidP="00B31E83">
      <w:pPr>
        <w:numPr>
          <w:ilvl w:val="0"/>
          <w:numId w:val="2"/>
        </w:numPr>
        <w:tabs>
          <w:tab w:val="clear" w:pos="927"/>
          <w:tab w:val="clear" w:pos="1134"/>
        </w:tabs>
        <w:kinsoku/>
        <w:overflowPunct/>
        <w:autoSpaceDE/>
        <w:autoSpaceDN/>
        <w:spacing w:line="276" w:lineRule="auto"/>
        <w:ind w:left="0" w:firstLine="0"/>
        <w:rPr>
          <w:bCs/>
          <w:sz w:val="22"/>
          <w:szCs w:val="22"/>
        </w:rPr>
      </w:pPr>
    </w:p>
    <w:p w14:paraId="3B573816"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 xml:space="preserve">ИНН: </w:t>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p>
    <w:p w14:paraId="1C0F7165" w14:textId="77777777"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w:t>
      </w:r>
      <w:r w:rsidRPr="00B31E83">
        <w:rPr>
          <w:i/>
          <w:iCs/>
          <w:color w:val="000000"/>
          <w:sz w:val="20"/>
          <w:szCs w:val="22"/>
          <w:lang w:val="en-US"/>
        </w:rPr>
        <w:t>TIN</w:t>
      </w:r>
      <w:r w:rsidRPr="00B31E83">
        <w:rPr>
          <w:i/>
          <w:iCs/>
          <w:color w:val="000000"/>
          <w:sz w:val="20"/>
          <w:szCs w:val="22"/>
        </w:rPr>
        <w:t xml:space="preserve"> (</w:t>
      </w:r>
      <w:r w:rsidRPr="00B31E83">
        <w:rPr>
          <w:i/>
          <w:iCs/>
          <w:color w:val="000000"/>
          <w:sz w:val="20"/>
          <w:szCs w:val="22"/>
          <w:lang w:val="en-US"/>
        </w:rPr>
        <w:t>Taxpayer</w:t>
      </w:r>
      <w:r w:rsidRPr="00B31E83">
        <w:rPr>
          <w:i/>
          <w:iCs/>
          <w:color w:val="000000"/>
          <w:sz w:val="20"/>
          <w:szCs w:val="22"/>
        </w:rPr>
        <w:t xml:space="preserve"> </w:t>
      </w:r>
      <w:r w:rsidRPr="00B31E83">
        <w:rPr>
          <w:i/>
          <w:iCs/>
          <w:color w:val="000000"/>
          <w:sz w:val="20"/>
          <w:szCs w:val="22"/>
          <w:lang w:val="en-US"/>
        </w:rPr>
        <w:t>Identification</w:t>
      </w:r>
      <w:r w:rsidRPr="00B31E83">
        <w:rPr>
          <w:i/>
          <w:iCs/>
          <w:color w:val="000000"/>
          <w:sz w:val="20"/>
          <w:szCs w:val="22"/>
        </w:rPr>
        <w:t xml:space="preserve"> </w:t>
      </w:r>
      <w:r w:rsidRPr="00B31E83">
        <w:rPr>
          <w:i/>
          <w:iCs/>
          <w:color w:val="000000"/>
          <w:sz w:val="20"/>
          <w:szCs w:val="22"/>
          <w:lang w:val="en-US"/>
        </w:rPr>
        <w:t>Number</w:t>
      </w:r>
      <w:r w:rsidRPr="00B31E83">
        <w:rPr>
          <w:i/>
          <w:iCs/>
          <w:color w:val="000000"/>
          <w:sz w:val="20"/>
          <w:szCs w:val="22"/>
        </w:rPr>
        <w:t>) или другой идентификационный номер налогоплательщика)</w:t>
      </w:r>
    </w:p>
    <w:p w14:paraId="177DFB86" w14:textId="77777777" w:rsidR="00B31E83" w:rsidRPr="00B31E83" w:rsidRDefault="00B31E83" w:rsidP="00B31E83">
      <w:pPr>
        <w:tabs>
          <w:tab w:val="clear" w:pos="1134"/>
        </w:tabs>
        <w:spacing w:after="120" w:line="276" w:lineRule="auto"/>
        <w:ind w:left="709" w:firstLine="0"/>
        <w:rPr>
          <w:szCs w:val="22"/>
          <w:u w:val="single"/>
        </w:rPr>
      </w:pPr>
      <w:r w:rsidRPr="00B31E83">
        <w:rPr>
          <w:szCs w:val="22"/>
        </w:rPr>
        <w:t xml:space="preserve">КПП: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14:paraId="5726F043" w14:textId="77777777" w:rsidR="00B31E83" w:rsidRPr="00B31E83" w:rsidRDefault="00B31E83" w:rsidP="00B31E83">
      <w:pPr>
        <w:tabs>
          <w:tab w:val="clear" w:pos="1134"/>
        </w:tabs>
        <w:spacing w:line="276" w:lineRule="auto"/>
        <w:ind w:left="709" w:firstLine="0"/>
        <w:rPr>
          <w:szCs w:val="22"/>
          <w:u w:val="single"/>
        </w:rPr>
      </w:pPr>
      <w:r w:rsidRPr="00B31E83">
        <w:rPr>
          <w:szCs w:val="22"/>
        </w:rPr>
        <w:t>ОГРН:</w:t>
      </w:r>
      <w:r w:rsidRPr="00B31E83">
        <w:rPr>
          <w:szCs w:val="22"/>
          <w:u w:val="single"/>
        </w:rPr>
        <w:t xml:space="preserve">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14:paraId="0BDC171B" w14:textId="77777777" w:rsidR="00B31E83" w:rsidRPr="00B31E83" w:rsidRDefault="00B31E83" w:rsidP="00B31E83">
      <w:pPr>
        <w:tabs>
          <w:tab w:val="clear" w:pos="1134"/>
        </w:tabs>
        <w:spacing w:after="120"/>
        <w:ind w:left="709" w:firstLine="0"/>
        <w:jc w:val="left"/>
        <w:rPr>
          <w:i/>
          <w:iCs/>
          <w:color w:val="000000"/>
          <w:sz w:val="20"/>
          <w:szCs w:val="22"/>
        </w:rPr>
      </w:pPr>
      <w:r w:rsidRPr="00B31E83">
        <w:rPr>
          <w:i/>
          <w:iCs/>
          <w:color w:val="000000"/>
          <w:szCs w:val="22"/>
        </w:rPr>
        <w:t>(</w:t>
      </w: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указывается регистрационный номер)</w:t>
      </w:r>
    </w:p>
    <w:p w14:paraId="156F1558" w14:textId="77777777" w:rsidR="00B31E83" w:rsidRPr="00B31E83" w:rsidRDefault="00B31E83" w:rsidP="00B31E83">
      <w:pPr>
        <w:tabs>
          <w:tab w:val="clear" w:pos="1134"/>
        </w:tabs>
        <w:spacing w:after="120"/>
        <w:ind w:left="709" w:firstLine="0"/>
        <w:jc w:val="left"/>
        <w:rPr>
          <w:iCs/>
          <w:szCs w:val="22"/>
        </w:rPr>
      </w:pPr>
      <w:r w:rsidRPr="00B31E83">
        <w:rPr>
          <w:iCs/>
          <w:szCs w:val="22"/>
        </w:rPr>
        <w:t>ОКПО________________________________________________________________</w:t>
      </w:r>
    </w:p>
    <w:p w14:paraId="61927CBA" w14:textId="77777777" w:rsidR="00B31E83" w:rsidRPr="00B31E83" w:rsidRDefault="00B31E83" w:rsidP="00B31E83">
      <w:pPr>
        <w:tabs>
          <w:tab w:val="clear" w:pos="1134"/>
          <w:tab w:val="right" w:pos="9169"/>
        </w:tabs>
        <w:spacing w:after="120"/>
        <w:ind w:left="709" w:firstLine="0"/>
        <w:jc w:val="left"/>
        <w:rPr>
          <w:iCs/>
          <w:szCs w:val="22"/>
        </w:rPr>
      </w:pPr>
      <w:r w:rsidRPr="00B31E83">
        <w:rPr>
          <w:iCs/>
          <w:szCs w:val="22"/>
        </w:rPr>
        <w:t xml:space="preserve">Расчетный счет и реквизиты банка </w:t>
      </w:r>
      <w:r w:rsidRPr="00B31E83">
        <w:rPr>
          <w:iCs/>
          <w:szCs w:val="22"/>
          <w:u w:val="single"/>
        </w:rPr>
        <w:tab/>
      </w:r>
    </w:p>
    <w:p w14:paraId="4BC7C868"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Основной код ОКВЭД2: ______________________________________________________</w:t>
      </w:r>
    </w:p>
    <w:p w14:paraId="4A6019A5" w14:textId="77777777" w:rsidR="00B31E83" w:rsidRPr="00B31E83" w:rsidRDefault="00B31E83" w:rsidP="00B31E83">
      <w:pPr>
        <w:numPr>
          <w:ilvl w:val="0"/>
          <w:numId w:val="23"/>
        </w:numPr>
        <w:tabs>
          <w:tab w:val="clear" w:pos="1134"/>
        </w:tabs>
        <w:kinsoku/>
        <w:overflowPunct/>
        <w:autoSpaceDE/>
        <w:autoSpaceDN/>
        <w:spacing w:before="120" w:after="120" w:line="276" w:lineRule="auto"/>
        <w:ind w:firstLine="0"/>
        <w:jc w:val="left"/>
        <w:rPr>
          <w:sz w:val="22"/>
          <w:szCs w:val="22"/>
        </w:rPr>
      </w:pPr>
      <w:r w:rsidRPr="00B31E83">
        <w:rPr>
          <w:sz w:val="22"/>
          <w:szCs w:val="22"/>
        </w:rPr>
        <w:t xml:space="preserve">Руководитель Поставщика/Участника закупки </w:t>
      </w:r>
      <w:r w:rsidRPr="00B31E83">
        <w:rPr>
          <w:i/>
          <w:iCs/>
          <w:color w:val="000000"/>
          <w:sz w:val="20"/>
          <w:szCs w:val="22"/>
        </w:rPr>
        <w:t>(должность, фамилия, имя, отчество)</w:t>
      </w:r>
      <w:r w:rsidRPr="00B31E83">
        <w:rPr>
          <w:iCs/>
          <w:color w:val="333399"/>
          <w:sz w:val="20"/>
          <w:szCs w:val="22"/>
        </w:rPr>
        <w:t>:</w:t>
      </w:r>
    </w:p>
    <w:p w14:paraId="63C49CF1" w14:textId="77777777" w:rsidR="00B31E83" w:rsidRPr="00B31E83" w:rsidRDefault="00B31E83" w:rsidP="00B31E83">
      <w:pPr>
        <w:numPr>
          <w:ilvl w:val="0"/>
          <w:numId w:val="2"/>
        </w:numPr>
        <w:tabs>
          <w:tab w:val="clear" w:pos="927"/>
          <w:tab w:val="clear" w:pos="1134"/>
        </w:tabs>
        <w:kinsoku/>
        <w:overflowPunct/>
        <w:autoSpaceDE/>
        <w:autoSpaceDN/>
        <w:spacing w:before="120" w:after="120" w:line="276" w:lineRule="auto"/>
        <w:ind w:left="709" w:firstLine="0"/>
        <w:jc w:val="left"/>
        <w:rPr>
          <w:sz w:val="22"/>
          <w:szCs w:val="22"/>
        </w:rPr>
      </w:pPr>
      <w:r w:rsidRPr="00B31E83">
        <w:rPr>
          <w:sz w:val="22"/>
          <w:szCs w:val="22"/>
          <w:u w:val="single"/>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08C5A6C4" w14:textId="77777777" w:rsidR="00B31E83" w:rsidRPr="00B31E83" w:rsidRDefault="00B31E83" w:rsidP="00B31E83">
      <w:pPr>
        <w:numPr>
          <w:ilvl w:val="0"/>
          <w:numId w:val="23"/>
        </w:numPr>
        <w:tabs>
          <w:tab w:val="clear" w:pos="1134"/>
        </w:tabs>
        <w:kinsoku/>
        <w:overflowPunct/>
        <w:autoSpaceDE/>
        <w:autoSpaceDN/>
        <w:spacing w:after="120" w:line="276" w:lineRule="auto"/>
        <w:ind w:firstLine="0"/>
        <w:jc w:val="left"/>
        <w:rPr>
          <w:sz w:val="22"/>
          <w:szCs w:val="22"/>
          <w:u w:val="single"/>
        </w:rPr>
      </w:pPr>
      <w:r w:rsidRPr="00B31E83">
        <w:rPr>
          <w:sz w:val="22"/>
          <w:szCs w:val="22"/>
        </w:rPr>
        <w:t xml:space="preserve">Главный бухгалтер </w:t>
      </w:r>
      <w:r w:rsidRPr="00B31E83">
        <w:rPr>
          <w:i/>
          <w:iCs/>
          <w:color w:val="000000"/>
          <w:sz w:val="22"/>
          <w:szCs w:val="22"/>
        </w:rPr>
        <w:t>(фамилия, имя, отчество)</w:t>
      </w:r>
      <w:r w:rsidRPr="00B31E83">
        <w:rPr>
          <w:iCs/>
          <w:color w:val="000000"/>
          <w:sz w:val="22"/>
          <w:szCs w:val="22"/>
        </w:rPr>
        <w:t>:</w:t>
      </w:r>
      <w:r w:rsidRPr="00B31E83">
        <w:rPr>
          <w:i/>
          <w:iCs/>
          <w:color w:val="000000"/>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219B5F2F"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u w:val="single"/>
        </w:rPr>
      </w:pPr>
      <w:r w:rsidRPr="00B31E83">
        <w:rPr>
          <w:bCs/>
          <w:sz w:val="22"/>
          <w:szCs w:val="22"/>
        </w:rPr>
        <w:t xml:space="preserve">Дата, место и орган регистрации, № свидетельства: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609F4778" w14:textId="77777777"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lastRenderedPageBreak/>
        <w:t xml:space="preserve">(Для нерезидентов Российской Федерации </w:t>
      </w:r>
      <w:r w:rsidRPr="00B31E83">
        <w:rPr>
          <w:color w:val="000000"/>
          <w:sz w:val="20"/>
          <w:szCs w:val="22"/>
        </w:rPr>
        <w:t>—</w:t>
      </w:r>
      <w:r w:rsidRPr="00B31E83">
        <w:rPr>
          <w:i/>
          <w:iCs/>
          <w:color w:val="000000"/>
          <w:sz w:val="20"/>
          <w:szCs w:val="22"/>
        </w:rPr>
        <w:t xml:space="preserve"> дата и место регистрации в Торговой палате либо ином регистрирующем юридические лица органе)</w:t>
      </w:r>
    </w:p>
    <w:p w14:paraId="5985A5AD" w14:textId="77777777" w:rsidR="00B31E83" w:rsidRPr="00B31E83" w:rsidRDefault="00B31E83" w:rsidP="00B31E83">
      <w:pPr>
        <w:keepNext/>
        <w:numPr>
          <w:ilvl w:val="0"/>
          <w:numId w:val="23"/>
        </w:numPr>
        <w:tabs>
          <w:tab w:val="clear" w:pos="1134"/>
        </w:tabs>
        <w:kinsoku/>
        <w:overflowPunct/>
        <w:autoSpaceDE/>
        <w:autoSpaceDN/>
        <w:spacing w:after="120" w:line="276" w:lineRule="auto"/>
        <w:ind w:firstLine="0"/>
        <w:jc w:val="left"/>
        <w:rPr>
          <w:sz w:val="22"/>
          <w:szCs w:val="22"/>
        </w:rPr>
      </w:pPr>
      <w:r w:rsidRPr="00B31E83">
        <w:rPr>
          <w:sz w:val="22"/>
          <w:szCs w:val="22"/>
        </w:rPr>
        <w:t xml:space="preserve">Адрес (местонахождение): </w:t>
      </w:r>
    </w:p>
    <w:p w14:paraId="7731CAF1" w14:textId="77777777" w:rsidR="00B31E83" w:rsidRPr="00B31E83" w:rsidRDefault="00B31E83" w:rsidP="00B31E83">
      <w:pPr>
        <w:tabs>
          <w:tab w:val="clear" w:pos="1134"/>
        </w:tabs>
        <w:ind w:left="709" w:firstLine="0"/>
        <w:rPr>
          <w:sz w:val="22"/>
          <w:szCs w:val="22"/>
          <w:u w:val="single"/>
        </w:rPr>
      </w:pPr>
      <w:r w:rsidRPr="00B31E83">
        <w:rPr>
          <w:szCs w:val="22"/>
        </w:rPr>
        <w:t>Юридический</w:t>
      </w:r>
      <w:r w:rsidRPr="00B31E83">
        <w:rPr>
          <w:sz w:val="22"/>
          <w:szCs w:val="22"/>
          <w:vertAlign w:val="superscript"/>
        </w:rPr>
        <w:footnoteReference w:id="65"/>
      </w:r>
      <w:r w:rsidRPr="00B31E83">
        <w:rPr>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4C436B5F" w14:textId="77777777" w:rsidR="00B31E83" w:rsidRPr="00B31E83" w:rsidRDefault="00B31E83" w:rsidP="00B31E83">
      <w:pPr>
        <w:tabs>
          <w:tab w:val="clear" w:pos="1134"/>
        </w:tabs>
        <w:ind w:left="709" w:firstLine="0"/>
        <w:rPr>
          <w:sz w:val="22"/>
          <w:szCs w:val="22"/>
        </w:rPr>
      </w:pPr>
      <w:r w:rsidRPr="00B31E83">
        <w:rPr>
          <w:sz w:val="22"/>
          <w:szCs w:val="22"/>
        </w:rPr>
        <w:t xml:space="preserve">Фактический: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517B0409"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Страна регистрации: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756B604" w14:textId="77777777" w:rsidR="00B31E83" w:rsidRPr="00B31E83" w:rsidRDefault="00B31E83" w:rsidP="00B31E83">
      <w:pPr>
        <w:tabs>
          <w:tab w:val="clear" w:pos="1134"/>
        </w:tabs>
        <w:ind w:left="709" w:firstLine="0"/>
        <w:rPr>
          <w:sz w:val="22"/>
          <w:szCs w:val="22"/>
        </w:rPr>
      </w:pPr>
    </w:p>
    <w:p w14:paraId="5491B51B"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Телефон (с кодом города): </w:t>
      </w:r>
      <w:r w:rsidRPr="00B31E83">
        <w:rPr>
          <w:sz w:val="22"/>
          <w:szCs w:val="22"/>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4DDBE2C"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Электронная почта: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9D5975D" w14:textId="77777777" w:rsidR="00B31E83" w:rsidRPr="00B31E83" w:rsidRDefault="00B31E83" w:rsidP="00B31E83">
      <w:pPr>
        <w:tabs>
          <w:tab w:val="clear" w:pos="1134"/>
        </w:tabs>
        <w:ind w:left="709" w:firstLine="0"/>
        <w:rPr>
          <w:sz w:val="22"/>
          <w:szCs w:val="22"/>
        </w:rPr>
      </w:pPr>
    </w:p>
    <w:p w14:paraId="121CD4E2"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Официальный веб-сайт Поставщика/Участника закупки: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71F8C95" w14:textId="77777777" w:rsidR="00B31E83" w:rsidRPr="00B31E83" w:rsidRDefault="00B31E83" w:rsidP="00B31E83">
      <w:pPr>
        <w:tabs>
          <w:tab w:val="clear" w:pos="1134"/>
        </w:tabs>
        <w:ind w:left="709" w:firstLine="0"/>
        <w:rPr>
          <w:sz w:val="22"/>
          <w:szCs w:val="22"/>
          <w:u w:val="single"/>
        </w:rPr>
      </w:pPr>
      <w:r w:rsidRPr="00B31E83">
        <w:rPr>
          <w:sz w:val="22"/>
          <w:szCs w:val="22"/>
          <w:u w:val="single"/>
        </w:rPr>
        <w:t xml:space="preserve">Адрес филиала / представительства на территории РФ: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10612FF6" w14:textId="77777777" w:rsidR="00B31E83" w:rsidRPr="00B31E83" w:rsidRDefault="00B31E83" w:rsidP="00B31E83">
      <w:pPr>
        <w:tabs>
          <w:tab w:val="clear" w:pos="1134"/>
        </w:tabs>
        <w:spacing w:after="120"/>
        <w:ind w:left="709" w:firstLine="0"/>
        <w:rPr>
          <w:sz w:val="22"/>
          <w:szCs w:val="22"/>
          <w:u w:val="single"/>
        </w:rPr>
      </w:pPr>
      <w:r w:rsidRPr="00B31E83">
        <w:rPr>
          <w:i/>
          <w:iCs/>
          <w:color w:val="000000"/>
          <w:sz w:val="20"/>
          <w:szCs w:val="22"/>
        </w:rPr>
        <w:t>(Заполняется только нерезидентами РФ при наличии филиала/представительства на территории РФ)</w:t>
      </w:r>
    </w:p>
    <w:p w14:paraId="7B799F58" w14:textId="77777777" w:rsidR="00B31E83" w:rsidRPr="00B31E83" w:rsidRDefault="00B31E83" w:rsidP="00B31E83">
      <w:pPr>
        <w:tabs>
          <w:tab w:val="clear" w:pos="1134"/>
        </w:tabs>
        <w:ind w:firstLine="0"/>
        <w:rPr>
          <w:szCs w:val="22"/>
        </w:rPr>
      </w:pPr>
    </w:p>
    <w:p w14:paraId="03E2EEE7" w14:textId="77777777" w:rsidR="00B31E83" w:rsidRPr="00B31E83" w:rsidRDefault="00B31E83" w:rsidP="00B31E83">
      <w:pPr>
        <w:widowControl w:val="0"/>
        <w:numPr>
          <w:ilvl w:val="0"/>
          <w:numId w:val="23"/>
        </w:numPr>
        <w:tabs>
          <w:tab w:val="clear" w:pos="1134"/>
        </w:tabs>
        <w:kinsoku/>
        <w:overflowPunct/>
        <w:autoSpaceDE/>
        <w:autoSpaceDN/>
        <w:spacing w:before="120"/>
        <w:ind w:firstLine="0"/>
        <w:contextualSpacing/>
        <w:jc w:val="left"/>
        <w:rPr>
          <w:sz w:val="20"/>
          <w:szCs w:val="22"/>
        </w:rPr>
      </w:pPr>
      <w:r w:rsidRPr="00B31E83">
        <w:rPr>
          <w:sz w:val="22"/>
          <w:szCs w:val="22"/>
        </w:rPr>
        <w:t>Информация о дочерних обществах, филиалах и представительствах Поставщика / участника закупки</w:t>
      </w:r>
      <w:r w:rsidRPr="00B31E83">
        <w:rPr>
          <w:sz w:val="20"/>
          <w:szCs w:val="22"/>
        </w:rPr>
        <w:t xml:space="preserve"> </w:t>
      </w:r>
      <w:r w:rsidRPr="00B31E83">
        <w:rPr>
          <w:sz w:val="20"/>
          <w:szCs w:val="22"/>
          <w:vertAlign w:val="superscript"/>
        </w:rPr>
        <w:footnoteReference w:id="66"/>
      </w:r>
    </w:p>
    <w:tbl>
      <w:tblPr>
        <w:tblStyle w:val="43"/>
        <w:tblW w:w="0" w:type="auto"/>
        <w:tblLayout w:type="fixed"/>
        <w:tblLook w:val="04A0" w:firstRow="1" w:lastRow="0" w:firstColumn="1" w:lastColumn="0" w:noHBand="0" w:noVBand="1"/>
      </w:tblPr>
      <w:tblGrid>
        <w:gridCol w:w="1413"/>
        <w:gridCol w:w="1784"/>
        <w:gridCol w:w="1476"/>
        <w:gridCol w:w="1701"/>
        <w:gridCol w:w="1564"/>
        <w:gridCol w:w="1691"/>
      </w:tblGrid>
      <w:tr w:rsidR="00B31E83" w:rsidRPr="00B31E83" w14:paraId="28FE8129" w14:textId="77777777" w:rsidTr="00532CC2">
        <w:tc>
          <w:tcPr>
            <w:tcW w:w="1413" w:type="dxa"/>
            <w:shd w:val="clear" w:color="auto" w:fill="FFC000"/>
            <w:vAlign w:val="center"/>
          </w:tcPr>
          <w:p w14:paraId="33F3D82E"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указать вид зависимого общества</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7"/>
            </w:r>
          </w:p>
        </w:tc>
        <w:tc>
          <w:tcPr>
            <w:tcW w:w="1784" w:type="dxa"/>
            <w:shd w:val="clear" w:color="auto" w:fill="FFC000"/>
            <w:vAlign w:val="center"/>
          </w:tcPr>
          <w:p w14:paraId="2CB92265"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Полное наименование</w:t>
            </w:r>
          </w:p>
        </w:tc>
        <w:tc>
          <w:tcPr>
            <w:tcW w:w="1476" w:type="dxa"/>
            <w:shd w:val="clear" w:color="auto" w:fill="FFC000"/>
            <w:vAlign w:val="center"/>
          </w:tcPr>
          <w:p w14:paraId="556953AF"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ИНН / КПП</w:t>
            </w:r>
          </w:p>
          <w:p w14:paraId="44BC35FE"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Reg №/ TIN</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8"/>
            </w:r>
          </w:p>
          <w:p w14:paraId="03702DD0" w14:textId="77777777" w:rsidR="00B31E83" w:rsidRPr="00B31E83" w:rsidRDefault="00B31E83" w:rsidP="00B31E83">
            <w:pPr>
              <w:tabs>
                <w:tab w:val="clear" w:pos="1134"/>
              </w:tabs>
              <w:ind w:firstLine="0"/>
              <w:jc w:val="center"/>
              <w:rPr>
                <w:rFonts w:ascii="Arial" w:hAnsi="Arial" w:cs="Arial"/>
                <w:b/>
                <w:caps/>
                <w:sz w:val="14"/>
                <w:szCs w:val="16"/>
              </w:rPr>
            </w:pPr>
          </w:p>
        </w:tc>
        <w:tc>
          <w:tcPr>
            <w:tcW w:w="1701" w:type="dxa"/>
            <w:shd w:val="clear" w:color="auto" w:fill="FFC000"/>
            <w:vAlign w:val="center"/>
          </w:tcPr>
          <w:p w14:paraId="019A448E"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Юридический адрес</w:t>
            </w:r>
          </w:p>
        </w:tc>
        <w:tc>
          <w:tcPr>
            <w:tcW w:w="1564" w:type="dxa"/>
            <w:shd w:val="clear" w:color="auto" w:fill="FFC000"/>
            <w:vAlign w:val="center"/>
          </w:tcPr>
          <w:p w14:paraId="1644B3B6"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Доля владения Поставщика/Участника закупки в Уставном капитале, %</w:t>
            </w:r>
          </w:p>
        </w:tc>
        <w:tc>
          <w:tcPr>
            <w:tcW w:w="1691" w:type="dxa"/>
            <w:shd w:val="clear" w:color="auto" w:fill="FFC000"/>
            <w:vAlign w:val="center"/>
          </w:tcPr>
          <w:p w14:paraId="64AF0277"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Область специализации</w:t>
            </w:r>
          </w:p>
        </w:tc>
      </w:tr>
      <w:tr w:rsidR="00B31E83" w:rsidRPr="00B31E83" w14:paraId="543BCEA1" w14:textId="77777777" w:rsidTr="00532CC2">
        <w:tc>
          <w:tcPr>
            <w:tcW w:w="1413" w:type="dxa"/>
          </w:tcPr>
          <w:p w14:paraId="46ADCFAC" w14:textId="77777777" w:rsidR="00B31E83" w:rsidRPr="00B31E83" w:rsidRDefault="00B31E83" w:rsidP="00B31E83">
            <w:pPr>
              <w:tabs>
                <w:tab w:val="clear" w:pos="1134"/>
              </w:tabs>
              <w:ind w:firstLine="0"/>
              <w:jc w:val="left"/>
              <w:rPr>
                <w:sz w:val="20"/>
                <w:szCs w:val="22"/>
              </w:rPr>
            </w:pPr>
          </w:p>
        </w:tc>
        <w:tc>
          <w:tcPr>
            <w:tcW w:w="1784" w:type="dxa"/>
          </w:tcPr>
          <w:p w14:paraId="1504C1CB" w14:textId="77777777" w:rsidR="00B31E83" w:rsidRPr="00B31E83" w:rsidRDefault="00B31E83" w:rsidP="00B31E83">
            <w:pPr>
              <w:tabs>
                <w:tab w:val="clear" w:pos="1134"/>
              </w:tabs>
              <w:ind w:firstLine="0"/>
              <w:jc w:val="left"/>
              <w:rPr>
                <w:sz w:val="20"/>
                <w:szCs w:val="22"/>
              </w:rPr>
            </w:pPr>
          </w:p>
        </w:tc>
        <w:tc>
          <w:tcPr>
            <w:tcW w:w="1476" w:type="dxa"/>
          </w:tcPr>
          <w:p w14:paraId="728B4715" w14:textId="77777777" w:rsidR="00B31E83" w:rsidRPr="00B31E83" w:rsidRDefault="00B31E83" w:rsidP="00B31E83">
            <w:pPr>
              <w:tabs>
                <w:tab w:val="clear" w:pos="1134"/>
              </w:tabs>
              <w:ind w:firstLine="0"/>
              <w:jc w:val="left"/>
              <w:rPr>
                <w:sz w:val="20"/>
                <w:szCs w:val="22"/>
              </w:rPr>
            </w:pPr>
          </w:p>
        </w:tc>
        <w:tc>
          <w:tcPr>
            <w:tcW w:w="1701" w:type="dxa"/>
          </w:tcPr>
          <w:p w14:paraId="6432F5A0" w14:textId="77777777" w:rsidR="00B31E83" w:rsidRPr="00B31E83" w:rsidRDefault="00B31E83" w:rsidP="00B31E83">
            <w:pPr>
              <w:tabs>
                <w:tab w:val="clear" w:pos="1134"/>
              </w:tabs>
              <w:ind w:firstLine="0"/>
              <w:jc w:val="left"/>
              <w:rPr>
                <w:sz w:val="20"/>
                <w:szCs w:val="22"/>
              </w:rPr>
            </w:pPr>
          </w:p>
        </w:tc>
        <w:tc>
          <w:tcPr>
            <w:tcW w:w="1564" w:type="dxa"/>
          </w:tcPr>
          <w:p w14:paraId="1205E4DA" w14:textId="77777777" w:rsidR="00B31E83" w:rsidRPr="00B31E83" w:rsidRDefault="00B31E83" w:rsidP="00B31E83">
            <w:pPr>
              <w:tabs>
                <w:tab w:val="clear" w:pos="1134"/>
              </w:tabs>
              <w:ind w:firstLine="0"/>
              <w:jc w:val="left"/>
              <w:rPr>
                <w:sz w:val="20"/>
                <w:szCs w:val="22"/>
              </w:rPr>
            </w:pPr>
          </w:p>
        </w:tc>
        <w:tc>
          <w:tcPr>
            <w:tcW w:w="1691" w:type="dxa"/>
          </w:tcPr>
          <w:p w14:paraId="07293DFD" w14:textId="77777777" w:rsidR="00B31E83" w:rsidRPr="00B31E83" w:rsidRDefault="00B31E83" w:rsidP="00B31E83">
            <w:pPr>
              <w:tabs>
                <w:tab w:val="clear" w:pos="1134"/>
              </w:tabs>
              <w:ind w:firstLine="0"/>
              <w:jc w:val="left"/>
              <w:rPr>
                <w:sz w:val="20"/>
                <w:szCs w:val="22"/>
              </w:rPr>
            </w:pPr>
          </w:p>
        </w:tc>
      </w:tr>
      <w:tr w:rsidR="00B31E83" w:rsidRPr="00B31E83" w14:paraId="08E4EE7A" w14:textId="77777777" w:rsidTr="00532CC2">
        <w:tc>
          <w:tcPr>
            <w:tcW w:w="1413" w:type="dxa"/>
          </w:tcPr>
          <w:p w14:paraId="1572C76A" w14:textId="77777777" w:rsidR="00B31E83" w:rsidRPr="00B31E83" w:rsidRDefault="00B31E83" w:rsidP="00B31E83">
            <w:pPr>
              <w:tabs>
                <w:tab w:val="clear" w:pos="1134"/>
              </w:tabs>
              <w:ind w:firstLine="0"/>
              <w:jc w:val="left"/>
              <w:rPr>
                <w:sz w:val="20"/>
                <w:szCs w:val="22"/>
              </w:rPr>
            </w:pPr>
          </w:p>
        </w:tc>
        <w:tc>
          <w:tcPr>
            <w:tcW w:w="1784" w:type="dxa"/>
          </w:tcPr>
          <w:p w14:paraId="6F58E793" w14:textId="77777777" w:rsidR="00B31E83" w:rsidRPr="00B31E83" w:rsidRDefault="00B31E83" w:rsidP="00B31E83">
            <w:pPr>
              <w:tabs>
                <w:tab w:val="clear" w:pos="1134"/>
              </w:tabs>
              <w:ind w:firstLine="0"/>
              <w:jc w:val="left"/>
              <w:rPr>
                <w:sz w:val="20"/>
                <w:szCs w:val="22"/>
              </w:rPr>
            </w:pPr>
          </w:p>
        </w:tc>
        <w:tc>
          <w:tcPr>
            <w:tcW w:w="1476" w:type="dxa"/>
          </w:tcPr>
          <w:p w14:paraId="40B8E9D7" w14:textId="77777777" w:rsidR="00B31E83" w:rsidRPr="00B31E83" w:rsidRDefault="00B31E83" w:rsidP="00B31E83">
            <w:pPr>
              <w:tabs>
                <w:tab w:val="clear" w:pos="1134"/>
              </w:tabs>
              <w:ind w:firstLine="0"/>
              <w:jc w:val="left"/>
              <w:rPr>
                <w:sz w:val="20"/>
                <w:szCs w:val="22"/>
              </w:rPr>
            </w:pPr>
          </w:p>
        </w:tc>
        <w:tc>
          <w:tcPr>
            <w:tcW w:w="1701" w:type="dxa"/>
          </w:tcPr>
          <w:p w14:paraId="10EFA544" w14:textId="77777777" w:rsidR="00B31E83" w:rsidRPr="00B31E83" w:rsidRDefault="00B31E83" w:rsidP="00B31E83">
            <w:pPr>
              <w:tabs>
                <w:tab w:val="clear" w:pos="1134"/>
              </w:tabs>
              <w:ind w:firstLine="0"/>
              <w:jc w:val="left"/>
              <w:rPr>
                <w:sz w:val="20"/>
                <w:szCs w:val="22"/>
              </w:rPr>
            </w:pPr>
          </w:p>
        </w:tc>
        <w:tc>
          <w:tcPr>
            <w:tcW w:w="1564" w:type="dxa"/>
          </w:tcPr>
          <w:p w14:paraId="54A3D21B" w14:textId="77777777" w:rsidR="00B31E83" w:rsidRPr="00B31E83" w:rsidRDefault="00B31E83" w:rsidP="00B31E83">
            <w:pPr>
              <w:tabs>
                <w:tab w:val="clear" w:pos="1134"/>
              </w:tabs>
              <w:ind w:firstLine="0"/>
              <w:jc w:val="left"/>
              <w:rPr>
                <w:sz w:val="20"/>
                <w:szCs w:val="22"/>
              </w:rPr>
            </w:pPr>
          </w:p>
        </w:tc>
        <w:tc>
          <w:tcPr>
            <w:tcW w:w="1691" w:type="dxa"/>
          </w:tcPr>
          <w:p w14:paraId="2BC03CB0" w14:textId="77777777" w:rsidR="00B31E83" w:rsidRPr="00B31E83" w:rsidRDefault="00B31E83" w:rsidP="00B31E83">
            <w:pPr>
              <w:tabs>
                <w:tab w:val="clear" w:pos="1134"/>
              </w:tabs>
              <w:ind w:firstLine="0"/>
              <w:jc w:val="left"/>
              <w:rPr>
                <w:sz w:val="20"/>
                <w:szCs w:val="22"/>
              </w:rPr>
            </w:pPr>
          </w:p>
        </w:tc>
      </w:tr>
      <w:tr w:rsidR="00B31E83" w:rsidRPr="00B31E83" w14:paraId="53F6FCA5" w14:textId="77777777" w:rsidTr="00532CC2">
        <w:tc>
          <w:tcPr>
            <w:tcW w:w="1413" w:type="dxa"/>
          </w:tcPr>
          <w:p w14:paraId="519D7D2F" w14:textId="77777777" w:rsidR="00B31E83" w:rsidRPr="00B31E83" w:rsidRDefault="00B31E83" w:rsidP="00B31E83">
            <w:pPr>
              <w:tabs>
                <w:tab w:val="clear" w:pos="1134"/>
              </w:tabs>
              <w:ind w:firstLine="0"/>
              <w:jc w:val="left"/>
              <w:rPr>
                <w:sz w:val="20"/>
                <w:szCs w:val="22"/>
              </w:rPr>
            </w:pPr>
          </w:p>
        </w:tc>
        <w:tc>
          <w:tcPr>
            <w:tcW w:w="1784" w:type="dxa"/>
          </w:tcPr>
          <w:p w14:paraId="21D85D20" w14:textId="77777777" w:rsidR="00B31E83" w:rsidRPr="00B31E83" w:rsidRDefault="00B31E83" w:rsidP="00B31E83">
            <w:pPr>
              <w:tabs>
                <w:tab w:val="clear" w:pos="1134"/>
              </w:tabs>
              <w:ind w:firstLine="0"/>
              <w:jc w:val="left"/>
              <w:rPr>
                <w:sz w:val="20"/>
                <w:szCs w:val="22"/>
              </w:rPr>
            </w:pPr>
          </w:p>
        </w:tc>
        <w:tc>
          <w:tcPr>
            <w:tcW w:w="1476" w:type="dxa"/>
          </w:tcPr>
          <w:p w14:paraId="0479616E" w14:textId="77777777" w:rsidR="00B31E83" w:rsidRPr="00B31E83" w:rsidRDefault="00B31E83" w:rsidP="00B31E83">
            <w:pPr>
              <w:tabs>
                <w:tab w:val="clear" w:pos="1134"/>
              </w:tabs>
              <w:ind w:firstLine="0"/>
              <w:jc w:val="left"/>
              <w:rPr>
                <w:sz w:val="20"/>
                <w:szCs w:val="22"/>
              </w:rPr>
            </w:pPr>
          </w:p>
        </w:tc>
        <w:tc>
          <w:tcPr>
            <w:tcW w:w="1701" w:type="dxa"/>
          </w:tcPr>
          <w:p w14:paraId="3F9B7368" w14:textId="77777777" w:rsidR="00B31E83" w:rsidRPr="00B31E83" w:rsidRDefault="00B31E83" w:rsidP="00B31E83">
            <w:pPr>
              <w:tabs>
                <w:tab w:val="clear" w:pos="1134"/>
              </w:tabs>
              <w:ind w:firstLine="0"/>
              <w:jc w:val="left"/>
              <w:rPr>
                <w:sz w:val="20"/>
                <w:szCs w:val="22"/>
              </w:rPr>
            </w:pPr>
          </w:p>
        </w:tc>
        <w:tc>
          <w:tcPr>
            <w:tcW w:w="1564" w:type="dxa"/>
          </w:tcPr>
          <w:p w14:paraId="49A72A55" w14:textId="77777777" w:rsidR="00B31E83" w:rsidRPr="00B31E83" w:rsidRDefault="00B31E83" w:rsidP="00B31E83">
            <w:pPr>
              <w:tabs>
                <w:tab w:val="clear" w:pos="1134"/>
              </w:tabs>
              <w:ind w:firstLine="0"/>
              <w:jc w:val="left"/>
              <w:rPr>
                <w:sz w:val="20"/>
                <w:szCs w:val="22"/>
              </w:rPr>
            </w:pPr>
          </w:p>
        </w:tc>
        <w:tc>
          <w:tcPr>
            <w:tcW w:w="1691" w:type="dxa"/>
          </w:tcPr>
          <w:p w14:paraId="2D0FD8A5" w14:textId="77777777" w:rsidR="00B31E83" w:rsidRPr="00B31E83" w:rsidRDefault="00B31E83" w:rsidP="00B31E83">
            <w:pPr>
              <w:tabs>
                <w:tab w:val="clear" w:pos="1134"/>
              </w:tabs>
              <w:ind w:firstLine="0"/>
              <w:jc w:val="left"/>
              <w:rPr>
                <w:sz w:val="20"/>
                <w:szCs w:val="22"/>
              </w:rPr>
            </w:pPr>
          </w:p>
        </w:tc>
      </w:tr>
    </w:tbl>
    <w:p w14:paraId="45472374"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sz w:val="20"/>
          <w:szCs w:val="22"/>
        </w:rPr>
      </w:pPr>
    </w:p>
    <w:p w14:paraId="5527E6FD" w14:textId="77777777"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B31E83" w:rsidRPr="00B31E83" w14:paraId="37275423" w14:textId="77777777"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14:paraId="76D56D8B" w14:textId="77777777"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14:paraId="74D87470"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Собственники Поставщика/Участника закупки (акционеры)</w:t>
            </w:r>
          </w:p>
          <w:p w14:paraId="2EF7F223"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i/>
                <w:iCs/>
                <w:caps/>
                <w:color w:val="000000"/>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14:paraId="7910EF85"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14:paraId="19C1B41C"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доли владения</w:t>
            </w:r>
          </w:p>
        </w:tc>
      </w:tr>
      <w:tr w:rsidR="00B31E83" w:rsidRPr="00B31E83" w14:paraId="01D80C7B" w14:textId="77777777" w:rsidTr="00532CC2">
        <w:tc>
          <w:tcPr>
            <w:tcW w:w="255" w:type="pct"/>
            <w:tcBorders>
              <w:top w:val="single" w:sz="12" w:space="0" w:color="auto"/>
              <w:left w:val="single" w:sz="12" w:space="0" w:color="auto"/>
            </w:tcBorders>
          </w:tcPr>
          <w:p w14:paraId="7AD3A4DE" w14:textId="77777777" w:rsidR="00B31E83" w:rsidRPr="00B31E83" w:rsidRDefault="00B31E83" w:rsidP="00B31E83">
            <w:pPr>
              <w:tabs>
                <w:tab w:val="clear" w:pos="1134"/>
              </w:tabs>
              <w:ind w:firstLine="0"/>
              <w:rPr>
                <w:sz w:val="20"/>
                <w:szCs w:val="20"/>
              </w:rPr>
            </w:pPr>
            <w:r w:rsidRPr="00B31E83">
              <w:rPr>
                <w:sz w:val="20"/>
                <w:szCs w:val="20"/>
              </w:rPr>
              <w:t>1</w:t>
            </w:r>
          </w:p>
        </w:tc>
        <w:tc>
          <w:tcPr>
            <w:tcW w:w="2859" w:type="pct"/>
            <w:tcBorders>
              <w:top w:val="single" w:sz="12" w:space="0" w:color="auto"/>
            </w:tcBorders>
          </w:tcPr>
          <w:p w14:paraId="2468D6E8" w14:textId="77777777" w:rsidR="00B31E83" w:rsidRPr="00B31E83" w:rsidRDefault="00B31E83" w:rsidP="00B31E83">
            <w:pPr>
              <w:tabs>
                <w:tab w:val="clear" w:pos="1134"/>
              </w:tabs>
              <w:ind w:firstLine="0"/>
              <w:rPr>
                <w:sz w:val="20"/>
                <w:szCs w:val="20"/>
              </w:rPr>
            </w:pPr>
          </w:p>
        </w:tc>
        <w:tc>
          <w:tcPr>
            <w:tcW w:w="960" w:type="pct"/>
            <w:tcBorders>
              <w:top w:val="single" w:sz="12" w:space="0" w:color="auto"/>
            </w:tcBorders>
          </w:tcPr>
          <w:p w14:paraId="6509384D" w14:textId="77777777" w:rsidR="00B31E83" w:rsidRPr="00B31E83" w:rsidRDefault="00B31E83" w:rsidP="00B31E83">
            <w:pPr>
              <w:tabs>
                <w:tab w:val="clear" w:pos="1134"/>
              </w:tabs>
              <w:ind w:firstLine="0"/>
              <w:rPr>
                <w:sz w:val="20"/>
                <w:szCs w:val="20"/>
              </w:rPr>
            </w:pPr>
          </w:p>
        </w:tc>
        <w:tc>
          <w:tcPr>
            <w:tcW w:w="926" w:type="pct"/>
            <w:tcBorders>
              <w:top w:val="single" w:sz="12" w:space="0" w:color="auto"/>
              <w:right w:val="single" w:sz="12" w:space="0" w:color="auto"/>
            </w:tcBorders>
          </w:tcPr>
          <w:p w14:paraId="2DC1E0C1" w14:textId="77777777" w:rsidR="00B31E83" w:rsidRPr="00B31E83" w:rsidRDefault="00B31E83" w:rsidP="00B31E83">
            <w:pPr>
              <w:tabs>
                <w:tab w:val="clear" w:pos="1134"/>
              </w:tabs>
              <w:ind w:firstLine="0"/>
              <w:rPr>
                <w:sz w:val="20"/>
                <w:szCs w:val="20"/>
              </w:rPr>
            </w:pPr>
          </w:p>
        </w:tc>
      </w:tr>
      <w:tr w:rsidR="00B31E83" w:rsidRPr="00B31E83" w14:paraId="24D14803" w14:textId="77777777" w:rsidTr="00532CC2">
        <w:tc>
          <w:tcPr>
            <w:tcW w:w="255" w:type="pct"/>
            <w:tcBorders>
              <w:left w:val="single" w:sz="12" w:space="0" w:color="auto"/>
            </w:tcBorders>
          </w:tcPr>
          <w:p w14:paraId="58637F48" w14:textId="77777777" w:rsidR="00B31E83" w:rsidRPr="00B31E83" w:rsidRDefault="00B31E83" w:rsidP="00B31E83">
            <w:pPr>
              <w:tabs>
                <w:tab w:val="clear" w:pos="1134"/>
              </w:tabs>
              <w:ind w:firstLine="0"/>
              <w:rPr>
                <w:sz w:val="20"/>
                <w:szCs w:val="20"/>
              </w:rPr>
            </w:pPr>
            <w:r w:rsidRPr="00B31E83">
              <w:rPr>
                <w:sz w:val="20"/>
                <w:szCs w:val="20"/>
              </w:rPr>
              <w:t>2</w:t>
            </w:r>
          </w:p>
        </w:tc>
        <w:tc>
          <w:tcPr>
            <w:tcW w:w="2859" w:type="pct"/>
          </w:tcPr>
          <w:p w14:paraId="7C16DAA0" w14:textId="77777777" w:rsidR="00B31E83" w:rsidRPr="00B31E83" w:rsidRDefault="00B31E83" w:rsidP="00B31E83">
            <w:pPr>
              <w:tabs>
                <w:tab w:val="clear" w:pos="1134"/>
              </w:tabs>
              <w:ind w:firstLine="0"/>
              <w:rPr>
                <w:sz w:val="20"/>
                <w:szCs w:val="20"/>
              </w:rPr>
            </w:pPr>
          </w:p>
        </w:tc>
        <w:tc>
          <w:tcPr>
            <w:tcW w:w="960" w:type="pct"/>
          </w:tcPr>
          <w:p w14:paraId="13CE2B6E" w14:textId="77777777" w:rsidR="00B31E83" w:rsidRPr="00B31E83" w:rsidRDefault="00B31E83" w:rsidP="00B31E83">
            <w:pPr>
              <w:tabs>
                <w:tab w:val="clear" w:pos="1134"/>
              </w:tabs>
              <w:ind w:firstLine="0"/>
              <w:rPr>
                <w:sz w:val="20"/>
                <w:szCs w:val="20"/>
              </w:rPr>
            </w:pPr>
          </w:p>
        </w:tc>
        <w:tc>
          <w:tcPr>
            <w:tcW w:w="926" w:type="pct"/>
            <w:tcBorders>
              <w:right w:val="single" w:sz="12" w:space="0" w:color="auto"/>
            </w:tcBorders>
          </w:tcPr>
          <w:p w14:paraId="6764E5D0" w14:textId="77777777" w:rsidR="00B31E83" w:rsidRPr="00B31E83" w:rsidRDefault="00B31E83" w:rsidP="00B31E83">
            <w:pPr>
              <w:tabs>
                <w:tab w:val="clear" w:pos="1134"/>
              </w:tabs>
              <w:ind w:firstLine="0"/>
              <w:rPr>
                <w:sz w:val="20"/>
                <w:szCs w:val="20"/>
              </w:rPr>
            </w:pPr>
          </w:p>
        </w:tc>
      </w:tr>
      <w:tr w:rsidR="00B31E83" w:rsidRPr="00B31E83" w14:paraId="2DE06160" w14:textId="77777777" w:rsidTr="00532CC2">
        <w:tc>
          <w:tcPr>
            <w:tcW w:w="255" w:type="pct"/>
            <w:tcBorders>
              <w:left w:val="single" w:sz="12" w:space="0" w:color="auto"/>
              <w:bottom w:val="single" w:sz="12" w:space="0" w:color="auto"/>
            </w:tcBorders>
          </w:tcPr>
          <w:p w14:paraId="0BC460B4" w14:textId="77777777" w:rsidR="00B31E83" w:rsidRPr="00B31E83" w:rsidRDefault="00B31E83" w:rsidP="00B31E83">
            <w:pPr>
              <w:tabs>
                <w:tab w:val="clear" w:pos="1134"/>
              </w:tabs>
              <w:ind w:firstLine="0"/>
              <w:rPr>
                <w:sz w:val="20"/>
                <w:szCs w:val="20"/>
              </w:rPr>
            </w:pPr>
            <w:r w:rsidRPr="00B31E83">
              <w:rPr>
                <w:sz w:val="20"/>
                <w:szCs w:val="20"/>
              </w:rPr>
              <w:t>…</w:t>
            </w:r>
          </w:p>
        </w:tc>
        <w:tc>
          <w:tcPr>
            <w:tcW w:w="2859" w:type="pct"/>
            <w:tcBorders>
              <w:bottom w:val="single" w:sz="12" w:space="0" w:color="auto"/>
            </w:tcBorders>
          </w:tcPr>
          <w:p w14:paraId="07BE830E" w14:textId="77777777" w:rsidR="00B31E83" w:rsidRPr="00B31E83" w:rsidRDefault="00B31E83" w:rsidP="00B31E83">
            <w:pPr>
              <w:tabs>
                <w:tab w:val="clear" w:pos="1134"/>
              </w:tabs>
              <w:ind w:firstLine="0"/>
              <w:rPr>
                <w:sz w:val="20"/>
                <w:szCs w:val="20"/>
              </w:rPr>
            </w:pPr>
          </w:p>
        </w:tc>
        <w:tc>
          <w:tcPr>
            <w:tcW w:w="960" w:type="pct"/>
            <w:tcBorders>
              <w:bottom w:val="single" w:sz="12" w:space="0" w:color="auto"/>
            </w:tcBorders>
          </w:tcPr>
          <w:p w14:paraId="32B66343" w14:textId="77777777" w:rsidR="00B31E83" w:rsidRPr="00B31E83" w:rsidRDefault="00B31E83" w:rsidP="00B31E83">
            <w:pPr>
              <w:tabs>
                <w:tab w:val="clear" w:pos="1134"/>
              </w:tabs>
              <w:ind w:firstLine="0"/>
              <w:rPr>
                <w:sz w:val="20"/>
                <w:szCs w:val="20"/>
              </w:rPr>
            </w:pPr>
          </w:p>
        </w:tc>
        <w:tc>
          <w:tcPr>
            <w:tcW w:w="926" w:type="pct"/>
            <w:tcBorders>
              <w:bottom w:val="single" w:sz="12" w:space="0" w:color="auto"/>
              <w:right w:val="single" w:sz="12" w:space="0" w:color="auto"/>
            </w:tcBorders>
          </w:tcPr>
          <w:p w14:paraId="1A0ADD81" w14:textId="77777777" w:rsidR="00B31E83" w:rsidRPr="00B31E83" w:rsidRDefault="00B31E83" w:rsidP="00B31E83">
            <w:pPr>
              <w:tabs>
                <w:tab w:val="clear" w:pos="1134"/>
              </w:tabs>
              <w:ind w:firstLine="0"/>
              <w:rPr>
                <w:sz w:val="20"/>
                <w:szCs w:val="20"/>
              </w:rPr>
            </w:pPr>
          </w:p>
        </w:tc>
      </w:tr>
    </w:tbl>
    <w:p w14:paraId="14046C9B" w14:textId="77777777" w:rsidR="00B31E83" w:rsidRPr="00B31E83" w:rsidRDefault="00B31E83" w:rsidP="00B31E83">
      <w:pPr>
        <w:tabs>
          <w:tab w:val="clear" w:pos="1134"/>
        </w:tabs>
        <w:ind w:firstLine="0"/>
        <w:rPr>
          <w:sz w:val="22"/>
          <w:szCs w:val="22"/>
        </w:rPr>
      </w:pPr>
    </w:p>
    <w:p w14:paraId="08C729CA" w14:textId="77777777"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Конечный бенефициар (ы) (с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B31E83" w:rsidRPr="00B31E83" w14:paraId="625D4ACB" w14:textId="77777777" w:rsidTr="00532CC2">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14:paraId="5B9AD5B1" w14:textId="77777777"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14:paraId="5E04C0B0"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14:paraId="77611486"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r>
      <w:tr w:rsidR="00B31E83" w:rsidRPr="00B31E83" w14:paraId="5FBAF409" w14:textId="77777777" w:rsidTr="00532CC2">
        <w:tc>
          <w:tcPr>
            <w:tcW w:w="259" w:type="pct"/>
            <w:tcBorders>
              <w:top w:val="single" w:sz="12" w:space="0" w:color="auto"/>
              <w:left w:val="single" w:sz="12" w:space="0" w:color="auto"/>
            </w:tcBorders>
          </w:tcPr>
          <w:p w14:paraId="300B402A" w14:textId="77777777" w:rsidR="00B31E83" w:rsidRPr="00B31E83" w:rsidRDefault="00B31E83" w:rsidP="00B31E83">
            <w:pPr>
              <w:tabs>
                <w:tab w:val="clear" w:pos="1134"/>
              </w:tabs>
              <w:ind w:firstLine="0"/>
              <w:rPr>
                <w:sz w:val="20"/>
                <w:szCs w:val="20"/>
              </w:rPr>
            </w:pPr>
            <w:r w:rsidRPr="00B31E83">
              <w:rPr>
                <w:sz w:val="20"/>
                <w:szCs w:val="20"/>
              </w:rPr>
              <w:t>1</w:t>
            </w:r>
          </w:p>
        </w:tc>
        <w:tc>
          <w:tcPr>
            <w:tcW w:w="3574" w:type="pct"/>
            <w:tcBorders>
              <w:top w:val="single" w:sz="12" w:space="0" w:color="auto"/>
            </w:tcBorders>
          </w:tcPr>
          <w:p w14:paraId="3AA94CBF" w14:textId="77777777" w:rsidR="00B31E83" w:rsidRPr="00B31E83" w:rsidRDefault="00B31E83" w:rsidP="00B31E83">
            <w:pPr>
              <w:tabs>
                <w:tab w:val="clear" w:pos="1134"/>
              </w:tabs>
              <w:ind w:firstLine="0"/>
              <w:rPr>
                <w:sz w:val="20"/>
                <w:szCs w:val="20"/>
              </w:rPr>
            </w:pPr>
          </w:p>
        </w:tc>
        <w:tc>
          <w:tcPr>
            <w:tcW w:w="1167" w:type="pct"/>
            <w:tcBorders>
              <w:top w:val="single" w:sz="12" w:space="0" w:color="auto"/>
              <w:right w:val="single" w:sz="12" w:space="0" w:color="auto"/>
            </w:tcBorders>
          </w:tcPr>
          <w:p w14:paraId="0BF20BCA" w14:textId="77777777" w:rsidR="00B31E83" w:rsidRPr="00B31E83" w:rsidRDefault="00B31E83" w:rsidP="00B31E83">
            <w:pPr>
              <w:tabs>
                <w:tab w:val="clear" w:pos="1134"/>
              </w:tabs>
              <w:ind w:firstLine="0"/>
              <w:rPr>
                <w:sz w:val="20"/>
                <w:szCs w:val="20"/>
              </w:rPr>
            </w:pPr>
          </w:p>
        </w:tc>
      </w:tr>
      <w:tr w:rsidR="00B31E83" w:rsidRPr="00B31E83" w14:paraId="3927457D" w14:textId="77777777" w:rsidTr="00532CC2">
        <w:tc>
          <w:tcPr>
            <w:tcW w:w="259" w:type="pct"/>
            <w:tcBorders>
              <w:left w:val="single" w:sz="12" w:space="0" w:color="auto"/>
            </w:tcBorders>
          </w:tcPr>
          <w:p w14:paraId="2230EB31" w14:textId="77777777" w:rsidR="00B31E83" w:rsidRPr="00B31E83" w:rsidRDefault="00B31E83" w:rsidP="00B31E83">
            <w:pPr>
              <w:tabs>
                <w:tab w:val="clear" w:pos="1134"/>
              </w:tabs>
              <w:ind w:firstLine="0"/>
              <w:rPr>
                <w:sz w:val="20"/>
                <w:szCs w:val="20"/>
              </w:rPr>
            </w:pPr>
            <w:r w:rsidRPr="00B31E83">
              <w:rPr>
                <w:sz w:val="20"/>
                <w:szCs w:val="20"/>
              </w:rPr>
              <w:t>2</w:t>
            </w:r>
          </w:p>
        </w:tc>
        <w:tc>
          <w:tcPr>
            <w:tcW w:w="3574" w:type="pct"/>
          </w:tcPr>
          <w:p w14:paraId="49BB7C2F" w14:textId="77777777" w:rsidR="00B31E83" w:rsidRPr="00B31E83" w:rsidRDefault="00B31E83" w:rsidP="00B31E83">
            <w:pPr>
              <w:tabs>
                <w:tab w:val="clear" w:pos="1134"/>
              </w:tabs>
              <w:ind w:firstLine="0"/>
              <w:rPr>
                <w:sz w:val="20"/>
                <w:szCs w:val="20"/>
              </w:rPr>
            </w:pPr>
          </w:p>
        </w:tc>
        <w:tc>
          <w:tcPr>
            <w:tcW w:w="1167" w:type="pct"/>
            <w:tcBorders>
              <w:right w:val="single" w:sz="12" w:space="0" w:color="auto"/>
            </w:tcBorders>
          </w:tcPr>
          <w:p w14:paraId="3897F88F" w14:textId="77777777" w:rsidR="00B31E83" w:rsidRPr="00B31E83" w:rsidRDefault="00B31E83" w:rsidP="00B31E83">
            <w:pPr>
              <w:tabs>
                <w:tab w:val="clear" w:pos="1134"/>
              </w:tabs>
              <w:ind w:firstLine="0"/>
              <w:rPr>
                <w:sz w:val="20"/>
                <w:szCs w:val="20"/>
              </w:rPr>
            </w:pPr>
          </w:p>
        </w:tc>
      </w:tr>
      <w:tr w:rsidR="00B31E83" w:rsidRPr="00B31E83" w14:paraId="58BC7E2B" w14:textId="77777777" w:rsidTr="00532CC2">
        <w:tc>
          <w:tcPr>
            <w:tcW w:w="259" w:type="pct"/>
            <w:tcBorders>
              <w:left w:val="single" w:sz="12" w:space="0" w:color="auto"/>
              <w:bottom w:val="single" w:sz="12" w:space="0" w:color="auto"/>
            </w:tcBorders>
          </w:tcPr>
          <w:p w14:paraId="32A1A773" w14:textId="77777777" w:rsidR="00B31E83" w:rsidRPr="00B31E83" w:rsidRDefault="00B31E83" w:rsidP="00B31E83">
            <w:pPr>
              <w:tabs>
                <w:tab w:val="clear" w:pos="1134"/>
              </w:tabs>
              <w:ind w:firstLine="0"/>
              <w:rPr>
                <w:sz w:val="20"/>
                <w:szCs w:val="20"/>
              </w:rPr>
            </w:pPr>
            <w:r w:rsidRPr="00B31E83">
              <w:rPr>
                <w:sz w:val="20"/>
                <w:szCs w:val="20"/>
              </w:rPr>
              <w:t>…</w:t>
            </w:r>
          </w:p>
        </w:tc>
        <w:tc>
          <w:tcPr>
            <w:tcW w:w="3574" w:type="pct"/>
            <w:tcBorders>
              <w:bottom w:val="single" w:sz="12" w:space="0" w:color="auto"/>
            </w:tcBorders>
          </w:tcPr>
          <w:p w14:paraId="7EA1B4D9" w14:textId="77777777" w:rsidR="00B31E83" w:rsidRPr="00B31E83" w:rsidRDefault="00B31E83" w:rsidP="00B31E83">
            <w:pPr>
              <w:tabs>
                <w:tab w:val="clear" w:pos="1134"/>
              </w:tabs>
              <w:ind w:firstLine="0"/>
              <w:rPr>
                <w:sz w:val="20"/>
                <w:szCs w:val="20"/>
              </w:rPr>
            </w:pPr>
          </w:p>
        </w:tc>
        <w:tc>
          <w:tcPr>
            <w:tcW w:w="1167" w:type="pct"/>
            <w:tcBorders>
              <w:bottom w:val="single" w:sz="12" w:space="0" w:color="auto"/>
              <w:right w:val="single" w:sz="12" w:space="0" w:color="auto"/>
            </w:tcBorders>
          </w:tcPr>
          <w:p w14:paraId="1CA3F360" w14:textId="77777777" w:rsidR="00B31E83" w:rsidRPr="00B31E83" w:rsidRDefault="00B31E83" w:rsidP="00B31E83">
            <w:pPr>
              <w:tabs>
                <w:tab w:val="clear" w:pos="1134"/>
              </w:tabs>
              <w:ind w:firstLine="0"/>
              <w:rPr>
                <w:sz w:val="20"/>
                <w:szCs w:val="20"/>
              </w:rPr>
            </w:pPr>
          </w:p>
        </w:tc>
      </w:tr>
    </w:tbl>
    <w:p w14:paraId="52411EB9"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jc w:val="left"/>
        <w:rPr>
          <w:sz w:val="22"/>
          <w:szCs w:val="22"/>
        </w:rPr>
      </w:pPr>
    </w:p>
    <w:p w14:paraId="274476A6" w14:textId="77777777" w:rsidR="00B31E83" w:rsidRPr="00B31E83" w:rsidRDefault="00B31E83" w:rsidP="00607575">
      <w:pPr>
        <w:numPr>
          <w:ilvl w:val="0"/>
          <w:numId w:val="23"/>
        </w:numPr>
        <w:tabs>
          <w:tab w:val="clear" w:pos="1134"/>
        </w:tabs>
        <w:kinsoku/>
        <w:overflowPunct/>
        <w:autoSpaceDE/>
        <w:autoSpaceDN/>
        <w:spacing w:after="120" w:line="276" w:lineRule="auto"/>
        <w:rPr>
          <w:sz w:val="22"/>
          <w:szCs w:val="20"/>
        </w:rPr>
      </w:pPr>
      <w:r w:rsidRPr="00B31E83">
        <w:rPr>
          <w:sz w:val="22"/>
          <w:szCs w:val="20"/>
        </w:rPr>
        <w:t xml:space="preserve">Информация о руководителях / собственниках /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607575" w:rsidRPr="00607575">
        <w:rPr>
          <w:sz w:val="22"/>
          <w:szCs w:val="20"/>
        </w:rPr>
        <w:t>ООО «ССК «Звезда»</w:t>
      </w:r>
      <w:r w:rsidRPr="00B31E83">
        <w:rPr>
          <w:sz w:val="22"/>
          <w:szCs w:val="20"/>
        </w:rPr>
        <w:t xml:space="preserve">: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32"/>
        <w:gridCol w:w="2874"/>
        <w:gridCol w:w="4032"/>
      </w:tblGrid>
      <w:tr w:rsidR="00B31E83" w:rsidRPr="00B31E83" w14:paraId="4604781C" w14:textId="77777777" w:rsidTr="00532CC2">
        <w:trPr>
          <w:cantSplit/>
        </w:trPr>
        <w:tc>
          <w:tcPr>
            <w:tcW w:w="1545" w:type="pct"/>
            <w:tcBorders>
              <w:top w:val="single" w:sz="12" w:space="0" w:color="auto"/>
              <w:bottom w:val="single" w:sz="12" w:space="0" w:color="auto"/>
            </w:tcBorders>
            <w:shd w:val="clear" w:color="auto" w:fill="FFD200"/>
            <w:vAlign w:val="center"/>
          </w:tcPr>
          <w:p w14:paraId="0888972C"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lastRenderedPageBreak/>
              <w:t>ФИО работника/</w:t>
            </w:r>
          </w:p>
          <w:p w14:paraId="7B1C36CB"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14:paraId="046EF25A" w14:textId="77777777" w:rsidR="00B31E83" w:rsidRPr="00B31E83" w:rsidRDefault="00B31E83" w:rsidP="00607575">
            <w:pPr>
              <w:pStyle w:val="a1"/>
            </w:pPr>
            <w:r w:rsidRPr="00B31E83">
              <w:t xml:space="preserve">Должность </w:t>
            </w:r>
            <w:r w:rsidR="00E7218C">
              <w:t>[</w:t>
            </w:r>
            <w:r w:rsidR="00607575" w:rsidRPr="00607575">
              <w:rPr>
                <w:rFonts w:ascii="Arial" w:hAnsi="Arial" w:cs="Arial"/>
                <w:b/>
                <w:caps/>
                <w:sz w:val="16"/>
                <w:szCs w:val="16"/>
              </w:rPr>
              <w:t xml:space="preserve">ООО «ССК «Звезда» </w:t>
            </w:r>
            <w:r w:rsidRPr="00B31E83">
              <w:t>на дату подачи Анкеты</w:t>
            </w:r>
          </w:p>
        </w:tc>
        <w:tc>
          <w:tcPr>
            <w:tcW w:w="1837" w:type="pct"/>
            <w:tcBorders>
              <w:top w:val="single" w:sz="12" w:space="0" w:color="auto"/>
              <w:bottom w:val="single" w:sz="12" w:space="0" w:color="auto"/>
            </w:tcBorders>
            <w:shd w:val="clear" w:color="auto" w:fill="FFD200"/>
            <w:vAlign w:val="center"/>
          </w:tcPr>
          <w:p w14:paraId="2F5409B0" w14:textId="77777777" w:rsidR="00B31E83" w:rsidRPr="00B31E83" w:rsidRDefault="00B31E83" w:rsidP="00607575">
            <w:pPr>
              <w:pStyle w:val="a1"/>
            </w:pPr>
            <w:r w:rsidRPr="00B31E83">
              <w:t xml:space="preserve">Должность/должности </w:t>
            </w:r>
            <w:r w:rsidR="00607575" w:rsidRPr="00607575">
              <w:rPr>
                <w:rFonts w:ascii="Arial" w:hAnsi="Arial" w:cs="Arial"/>
                <w:b/>
                <w:caps/>
                <w:sz w:val="16"/>
                <w:szCs w:val="16"/>
              </w:rPr>
              <w:t xml:space="preserve">ООО «ССК «Звезда» </w:t>
            </w:r>
            <w:r w:rsidRPr="00B31E83">
              <w:t xml:space="preserve"> за последние 5 лет, предшествующие подаче документов на проверку соответствия требованиям в рамках должной осмотрительности</w:t>
            </w:r>
          </w:p>
        </w:tc>
      </w:tr>
      <w:tr w:rsidR="00B31E83" w:rsidRPr="00B31E83" w14:paraId="2F770053" w14:textId="77777777" w:rsidTr="00532CC2">
        <w:trPr>
          <w:cantSplit/>
        </w:trPr>
        <w:tc>
          <w:tcPr>
            <w:tcW w:w="1545" w:type="pct"/>
            <w:tcBorders>
              <w:top w:val="single" w:sz="12" w:space="0" w:color="auto"/>
            </w:tcBorders>
          </w:tcPr>
          <w:p w14:paraId="3480957A"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Borders>
              <w:top w:val="single" w:sz="12" w:space="0" w:color="auto"/>
            </w:tcBorders>
          </w:tcPr>
          <w:p w14:paraId="43F331DA"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Borders>
              <w:top w:val="single" w:sz="12" w:space="0" w:color="auto"/>
            </w:tcBorders>
          </w:tcPr>
          <w:p w14:paraId="63CC4B70"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r w:rsidR="00B31E83" w:rsidRPr="00B31E83" w14:paraId="75B99A92" w14:textId="77777777" w:rsidTr="00532CC2">
        <w:trPr>
          <w:cantSplit/>
        </w:trPr>
        <w:tc>
          <w:tcPr>
            <w:tcW w:w="1545" w:type="pct"/>
          </w:tcPr>
          <w:p w14:paraId="03543491"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Pr>
          <w:p w14:paraId="50714BEF"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Pr>
          <w:p w14:paraId="257ADE94"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bl>
    <w:p w14:paraId="6C6BC5D4"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p>
    <w:p w14:paraId="7D913A57"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r w:rsidRPr="00B31E83">
        <w:rPr>
          <w:sz w:val="20"/>
          <w:szCs w:val="20"/>
        </w:rPr>
        <w:t>_______________________________________________________________________________________________</w:t>
      </w:r>
    </w:p>
    <w:p w14:paraId="47782433" w14:textId="77777777"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B31E83" w:rsidRPr="00B31E83" w14:paraId="6509D488" w14:textId="77777777" w:rsidTr="00532CC2">
        <w:tc>
          <w:tcPr>
            <w:tcW w:w="6267" w:type="dxa"/>
            <w:tcBorders>
              <w:top w:val="single" w:sz="12" w:space="0" w:color="auto"/>
              <w:bottom w:val="single" w:sz="12" w:space="0" w:color="auto"/>
            </w:tcBorders>
            <w:shd w:val="clear" w:color="auto" w:fill="FFD200"/>
            <w:vAlign w:val="center"/>
          </w:tcPr>
          <w:p w14:paraId="67119776" w14:textId="77777777"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14:paraId="28EC6907" w14:textId="77777777"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Код ОКПД2</w:t>
            </w:r>
          </w:p>
          <w:p w14:paraId="1085FF3F" w14:textId="77777777"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(при наличии)</w:t>
            </w:r>
          </w:p>
        </w:tc>
        <w:tc>
          <w:tcPr>
            <w:tcW w:w="1731" w:type="dxa"/>
            <w:tcBorders>
              <w:top w:val="single" w:sz="12" w:space="0" w:color="auto"/>
              <w:bottom w:val="single" w:sz="12" w:space="0" w:color="auto"/>
            </w:tcBorders>
            <w:shd w:val="clear" w:color="auto" w:fill="FFD200"/>
            <w:vAlign w:val="center"/>
          </w:tcPr>
          <w:p w14:paraId="7F9DD538" w14:textId="77777777"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18"/>
              </w:rPr>
              <w:t>Категория Поставщика</w:t>
            </w:r>
            <w:r w:rsidRPr="00B31E83">
              <w:rPr>
                <w:rFonts w:ascii="Arial" w:hAnsi="Arial" w:cs="Arial"/>
                <w:b/>
                <w:caps/>
                <w:sz w:val="16"/>
                <w:szCs w:val="18"/>
                <w:lang w:val="en-US"/>
              </w:rPr>
              <w:t xml:space="preserve">/ </w:t>
            </w:r>
            <w:r w:rsidRPr="00B31E83">
              <w:rPr>
                <w:rFonts w:ascii="Arial" w:hAnsi="Arial" w:cs="Arial"/>
                <w:b/>
                <w:caps/>
                <w:sz w:val="16"/>
                <w:szCs w:val="18"/>
              </w:rPr>
              <w:t>Участника закупки</w:t>
            </w:r>
            <w:r w:rsidRPr="00B31E83" w:rsidDel="00E8461E">
              <w:rPr>
                <w:rFonts w:ascii="Arial" w:hAnsi="Arial" w:cs="Arial"/>
                <w:b/>
                <w:caps/>
                <w:sz w:val="16"/>
                <w:szCs w:val="18"/>
              </w:rPr>
              <w:t xml:space="preserve"> </w:t>
            </w:r>
          </w:p>
        </w:tc>
      </w:tr>
      <w:tr w:rsidR="00B31E83" w:rsidRPr="00B31E83" w14:paraId="543E7BFF" w14:textId="77777777" w:rsidTr="00532CC2">
        <w:tc>
          <w:tcPr>
            <w:tcW w:w="6267" w:type="dxa"/>
            <w:tcBorders>
              <w:top w:val="single" w:sz="12" w:space="0" w:color="auto"/>
            </w:tcBorders>
          </w:tcPr>
          <w:p w14:paraId="452B43BE" w14:textId="77777777" w:rsidR="00B31E83" w:rsidRPr="00B31E83" w:rsidRDefault="00B31E83" w:rsidP="00B31E83">
            <w:pPr>
              <w:keepNext/>
              <w:tabs>
                <w:tab w:val="clear" w:pos="1134"/>
              </w:tabs>
              <w:ind w:firstLine="0"/>
              <w:rPr>
                <w:rFonts w:ascii="Arial" w:hAnsi="Arial" w:cs="Arial"/>
                <w:szCs w:val="20"/>
              </w:rPr>
            </w:pPr>
          </w:p>
        </w:tc>
        <w:tc>
          <w:tcPr>
            <w:tcW w:w="1641" w:type="dxa"/>
            <w:tcBorders>
              <w:top w:val="single" w:sz="12" w:space="0" w:color="auto"/>
            </w:tcBorders>
          </w:tcPr>
          <w:p w14:paraId="27D29DCD" w14:textId="77777777" w:rsidR="00B31E83" w:rsidRPr="00B31E83" w:rsidRDefault="00B31E83" w:rsidP="00B31E83">
            <w:pPr>
              <w:keepNext/>
              <w:tabs>
                <w:tab w:val="clear" w:pos="1134"/>
              </w:tabs>
              <w:ind w:firstLine="0"/>
              <w:rPr>
                <w:rFonts w:ascii="Arial" w:hAnsi="Arial" w:cs="Arial"/>
                <w:szCs w:val="20"/>
              </w:rPr>
            </w:pPr>
          </w:p>
        </w:tc>
        <w:tc>
          <w:tcPr>
            <w:tcW w:w="1731" w:type="dxa"/>
            <w:tcBorders>
              <w:top w:val="single" w:sz="12" w:space="0" w:color="auto"/>
            </w:tcBorders>
          </w:tcPr>
          <w:p w14:paraId="55FC89C7" w14:textId="77777777" w:rsidR="00B31E83" w:rsidRPr="00B31E83" w:rsidRDefault="00B31E83" w:rsidP="00B31E83">
            <w:pPr>
              <w:keepNext/>
              <w:tabs>
                <w:tab w:val="clear" w:pos="1134"/>
              </w:tabs>
              <w:ind w:firstLine="0"/>
              <w:rPr>
                <w:rFonts w:ascii="Arial" w:hAnsi="Arial" w:cs="Arial"/>
                <w:szCs w:val="20"/>
              </w:rPr>
            </w:pPr>
          </w:p>
        </w:tc>
      </w:tr>
      <w:tr w:rsidR="00B31E83" w:rsidRPr="00B31E83" w14:paraId="2D3315B4" w14:textId="77777777" w:rsidTr="00532CC2">
        <w:tc>
          <w:tcPr>
            <w:tcW w:w="6267" w:type="dxa"/>
          </w:tcPr>
          <w:p w14:paraId="7C27C445" w14:textId="77777777" w:rsidR="00B31E83" w:rsidRPr="00B31E83" w:rsidRDefault="00B31E83" w:rsidP="00B31E83">
            <w:pPr>
              <w:keepNext/>
              <w:tabs>
                <w:tab w:val="clear" w:pos="1134"/>
              </w:tabs>
              <w:ind w:firstLine="0"/>
              <w:rPr>
                <w:rFonts w:ascii="Arial" w:hAnsi="Arial" w:cs="Arial"/>
                <w:szCs w:val="20"/>
              </w:rPr>
            </w:pPr>
          </w:p>
        </w:tc>
        <w:tc>
          <w:tcPr>
            <w:tcW w:w="1641" w:type="dxa"/>
          </w:tcPr>
          <w:p w14:paraId="1CA174B8" w14:textId="77777777" w:rsidR="00B31E83" w:rsidRPr="00B31E83" w:rsidRDefault="00B31E83" w:rsidP="00B31E83">
            <w:pPr>
              <w:keepNext/>
              <w:tabs>
                <w:tab w:val="clear" w:pos="1134"/>
              </w:tabs>
              <w:ind w:firstLine="0"/>
              <w:rPr>
                <w:rFonts w:ascii="Arial" w:hAnsi="Arial" w:cs="Arial"/>
                <w:szCs w:val="20"/>
              </w:rPr>
            </w:pPr>
          </w:p>
        </w:tc>
        <w:tc>
          <w:tcPr>
            <w:tcW w:w="1731" w:type="dxa"/>
          </w:tcPr>
          <w:p w14:paraId="79076ED0" w14:textId="77777777" w:rsidR="00B31E83" w:rsidRPr="00B31E83" w:rsidRDefault="00B31E83" w:rsidP="00B31E83">
            <w:pPr>
              <w:keepNext/>
              <w:tabs>
                <w:tab w:val="clear" w:pos="1134"/>
              </w:tabs>
              <w:ind w:firstLine="0"/>
              <w:rPr>
                <w:rFonts w:ascii="Arial" w:hAnsi="Arial" w:cs="Arial"/>
                <w:szCs w:val="20"/>
              </w:rPr>
            </w:pPr>
          </w:p>
        </w:tc>
      </w:tr>
      <w:tr w:rsidR="00B31E83" w:rsidRPr="00B31E83" w14:paraId="6F99E9B5" w14:textId="77777777" w:rsidTr="00532CC2">
        <w:tc>
          <w:tcPr>
            <w:tcW w:w="6267" w:type="dxa"/>
          </w:tcPr>
          <w:p w14:paraId="1BD462D9" w14:textId="77777777" w:rsidR="00B31E83" w:rsidRPr="00B31E83" w:rsidRDefault="00B31E83" w:rsidP="00B31E83">
            <w:pPr>
              <w:keepNext/>
              <w:tabs>
                <w:tab w:val="clear" w:pos="1134"/>
              </w:tabs>
              <w:ind w:firstLine="0"/>
              <w:rPr>
                <w:rFonts w:ascii="Arial" w:hAnsi="Arial" w:cs="Arial"/>
                <w:szCs w:val="20"/>
              </w:rPr>
            </w:pPr>
          </w:p>
        </w:tc>
        <w:tc>
          <w:tcPr>
            <w:tcW w:w="1641" w:type="dxa"/>
          </w:tcPr>
          <w:p w14:paraId="3DE0EB1C" w14:textId="77777777" w:rsidR="00B31E83" w:rsidRPr="00B31E83" w:rsidRDefault="00B31E83" w:rsidP="00B31E83">
            <w:pPr>
              <w:keepNext/>
              <w:tabs>
                <w:tab w:val="clear" w:pos="1134"/>
              </w:tabs>
              <w:ind w:firstLine="0"/>
              <w:rPr>
                <w:rFonts w:ascii="Arial" w:hAnsi="Arial" w:cs="Arial"/>
                <w:szCs w:val="20"/>
              </w:rPr>
            </w:pPr>
          </w:p>
        </w:tc>
        <w:tc>
          <w:tcPr>
            <w:tcW w:w="1731" w:type="dxa"/>
          </w:tcPr>
          <w:p w14:paraId="78A86790" w14:textId="77777777" w:rsidR="00B31E83" w:rsidRPr="00B31E83" w:rsidRDefault="00B31E83" w:rsidP="00B31E83">
            <w:pPr>
              <w:keepNext/>
              <w:tabs>
                <w:tab w:val="clear" w:pos="1134"/>
              </w:tabs>
              <w:ind w:firstLine="0"/>
              <w:rPr>
                <w:rFonts w:ascii="Arial" w:hAnsi="Arial" w:cs="Arial"/>
                <w:szCs w:val="20"/>
              </w:rPr>
            </w:pPr>
          </w:p>
        </w:tc>
      </w:tr>
    </w:tbl>
    <w:p w14:paraId="7EA7C241" w14:textId="77777777" w:rsidR="00B31E83" w:rsidRPr="00864576" w:rsidRDefault="00B31E83" w:rsidP="00864576">
      <w:pPr>
        <w:widowControl w:val="0"/>
        <w:numPr>
          <w:ilvl w:val="0"/>
          <w:numId w:val="2"/>
        </w:numPr>
        <w:tabs>
          <w:tab w:val="clear" w:pos="927"/>
          <w:tab w:val="clear" w:pos="1134"/>
        </w:tabs>
        <w:kinsoku/>
        <w:overflowPunct/>
        <w:autoSpaceDE/>
        <w:autoSpaceDN/>
        <w:spacing w:before="120" w:after="120"/>
        <w:ind w:left="0" w:firstLine="0"/>
        <w:contextualSpacing/>
        <w:rPr>
          <w:iCs/>
          <w:color w:val="000000"/>
          <w:sz w:val="20"/>
          <w:szCs w:val="20"/>
        </w:rPr>
      </w:pPr>
      <w:r w:rsidRPr="00864576">
        <w:rPr>
          <w:i/>
          <w:iCs/>
          <w:color w:val="000000"/>
          <w:sz w:val="20"/>
          <w:szCs w:val="20"/>
          <w:u w:val="single"/>
        </w:rPr>
        <w:t>Применяемые категории Поставщиков:</w:t>
      </w:r>
      <w:r w:rsidRPr="00864576">
        <w:rPr>
          <w:i/>
          <w:iCs/>
          <w:color w:val="000000"/>
          <w:sz w:val="20"/>
          <w:szCs w:val="20"/>
        </w:rPr>
        <w:t xml:space="preserve"> Производитель МТР / Сбытовая организация производителя (Торговый дом) / Посредник / 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 Дистрибьютор импортозамещающей продукции / Сервисная компания, сопровождающая импортозамещающую продукцию / Компания - инвесторов, финансирующая разработку импортозамещающей продукции </w:t>
      </w:r>
      <w:r w:rsidRPr="00864576">
        <w:rPr>
          <w:iCs/>
          <w:color w:val="000000"/>
          <w:sz w:val="20"/>
          <w:szCs w:val="20"/>
        </w:rPr>
        <w:t>[расшифровка категорий Поставщиков представлена в конце Анкеты].</w:t>
      </w:r>
    </w:p>
    <w:p w14:paraId="04D44169" w14:textId="77777777" w:rsidR="00B31E83" w:rsidRPr="00B31E83" w:rsidRDefault="00B31E83" w:rsidP="00B31E83">
      <w:pPr>
        <w:numPr>
          <w:ilvl w:val="0"/>
          <w:numId w:val="23"/>
        </w:numPr>
        <w:tabs>
          <w:tab w:val="clear" w:pos="1134"/>
        </w:tabs>
        <w:kinsoku/>
        <w:overflowPunct/>
        <w:autoSpaceDE/>
        <w:autoSpaceDN/>
        <w:spacing w:line="276" w:lineRule="auto"/>
        <w:ind w:firstLine="0"/>
        <w:rPr>
          <w:i/>
          <w:sz w:val="20"/>
        </w:rPr>
      </w:pPr>
      <w:r w:rsidRPr="00B31E83">
        <w:rPr>
          <w:sz w:val="22"/>
          <w:szCs w:val="22"/>
        </w:rPr>
        <w:t>Область специализации Поставщика/Участника закупки (кратко):</w:t>
      </w:r>
      <w:r w:rsidRPr="00B31E83">
        <w:rPr>
          <w:sz w:val="22"/>
          <w:szCs w:val="22"/>
          <w:u w:val="single"/>
        </w:rPr>
        <w:tab/>
      </w:r>
      <w:r w:rsidRPr="00B31E83">
        <w:rPr>
          <w:sz w:val="22"/>
          <w:szCs w:val="22"/>
          <w:u w:val="single"/>
        </w:rPr>
        <w:tab/>
      </w:r>
      <w:r w:rsidRPr="00B31E83">
        <w:rPr>
          <w:i/>
          <w:sz w:val="20"/>
          <w:u w:val="single"/>
        </w:rPr>
        <w:tab/>
      </w:r>
      <w:r w:rsidRPr="00B31E83">
        <w:rPr>
          <w:i/>
          <w:sz w:val="20"/>
          <w:u w:val="single"/>
        </w:rPr>
        <w:tab/>
      </w:r>
    </w:p>
    <w:p w14:paraId="5DDE0E1E" w14:textId="77777777" w:rsidR="00B31E83" w:rsidRPr="00864576" w:rsidRDefault="00B31E83" w:rsidP="00864576">
      <w:pPr>
        <w:tabs>
          <w:tab w:val="clear" w:pos="1134"/>
        </w:tabs>
        <w:spacing w:after="120"/>
        <w:ind w:left="709" w:right="425" w:firstLine="0"/>
        <w:rPr>
          <w:i/>
          <w:iCs/>
          <w:color w:val="000000"/>
          <w:sz w:val="20"/>
          <w:szCs w:val="22"/>
        </w:rPr>
      </w:pPr>
      <w:r w:rsidRPr="00B31E83">
        <w:rPr>
          <w:i/>
          <w:iCs/>
          <w:color w:val="000000"/>
          <w:sz w:val="20"/>
          <w:szCs w:val="22"/>
        </w:rPr>
        <w:t>(приложить отдельное письмо за подписью руководителя, раскрывающее специализацию Поставщика/Участника закупки).</w:t>
      </w:r>
      <w:r w:rsidRPr="00B31E83" w:rsidDel="00636325">
        <w:rPr>
          <w:sz w:val="22"/>
          <w:szCs w:val="22"/>
        </w:rPr>
        <w:t xml:space="preserve"> </w:t>
      </w:r>
    </w:p>
    <w:p w14:paraId="2AD07ED9" w14:textId="77777777" w:rsidR="00B31E83" w:rsidRPr="00B31E83" w:rsidRDefault="00B31E83" w:rsidP="00B31E83">
      <w:pPr>
        <w:widowControl w:val="0"/>
        <w:numPr>
          <w:ilvl w:val="0"/>
          <w:numId w:val="23"/>
        </w:numPr>
        <w:tabs>
          <w:tab w:val="clear" w:pos="1134"/>
          <w:tab w:val="left" w:pos="567"/>
          <w:tab w:val="right" w:pos="9639"/>
        </w:tabs>
        <w:kinsoku/>
        <w:overflowPunct/>
        <w:autoSpaceDE/>
        <w:autoSpaceDN/>
        <w:spacing w:before="120" w:after="200"/>
        <w:ind w:firstLine="0"/>
        <w:contextualSpacing/>
        <w:jc w:val="left"/>
        <w:rPr>
          <w:sz w:val="22"/>
          <w:szCs w:val="20"/>
          <w:u w:val="single"/>
        </w:rPr>
      </w:pPr>
      <w:r w:rsidRPr="00B31E83">
        <w:rPr>
          <w:sz w:val="22"/>
          <w:szCs w:val="20"/>
        </w:rPr>
        <w:t>Информация о вхождении Поставщика /Участника в структуры естественных монополий и государственные корпорации:</w:t>
      </w:r>
      <w:r w:rsidRPr="00B31E83">
        <w:rPr>
          <w:sz w:val="22"/>
          <w:szCs w:val="20"/>
          <w:u w:val="single"/>
        </w:rPr>
        <w:tab/>
      </w:r>
    </w:p>
    <w:p w14:paraId="1B9F1E88" w14:textId="77777777" w:rsidR="00B31E83" w:rsidRPr="00B31E83" w:rsidRDefault="00B31E83" w:rsidP="00B31E83">
      <w:pPr>
        <w:tabs>
          <w:tab w:val="clear" w:pos="1134"/>
        </w:tabs>
        <w:spacing w:after="120"/>
        <w:ind w:firstLine="0"/>
        <w:rPr>
          <w:i/>
          <w:iCs/>
          <w:color w:val="000000"/>
          <w:sz w:val="20"/>
          <w:szCs w:val="22"/>
        </w:rPr>
      </w:pPr>
      <w:r w:rsidRPr="00B31E83">
        <w:rPr>
          <w:i/>
          <w:iCs/>
          <w:color w:val="000000"/>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14:paraId="4262F6C3" w14:textId="77777777" w:rsidR="00B31E83" w:rsidRPr="00B31E83" w:rsidRDefault="00B31E83" w:rsidP="00864576">
      <w:pPr>
        <w:tabs>
          <w:tab w:val="clear" w:pos="1134"/>
        </w:tabs>
        <w:kinsoku/>
        <w:overflowPunct/>
        <w:autoSpaceDE/>
        <w:autoSpaceDN/>
        <w:ind w:firstLine="0"/>
        <w:jc w:val="left"/>
        <w:rPr>
          <w:sz w:val="20"/>
          <w:szCs w:val="20"/>
        </w:rPr>
      </w:pPr>
    </w:p>
    <w:p w14:paraId="69A168E2" w14:textId="77777777" w:rsidR="00B31E83" w:rsidRPr="00B31E83" w:rsidRDefault="00B31E83" w:rsidP="00B31E83">
      <w:pPr>
        <w:keepNext/>
        <w:numPr>
          <w:ilvl w:val="0"/>
          <w:numId w:val="23"/>
        </w:numPr>
        <w:tabs>
          <w:tab w:val="clear" w:pos="1134"/>
          <w:tab w:val="left" w:pos="567"/>
        </w:tabs>
        <w:kinsoku/>
        <w:overflowPunct/>
        <w:autoSpaceDE/>
        <w:autoSpaceDN/>
        <w:spacing w:line="276" w:lineRule="auto"/>
        <w:ind w:firstLine="0"/>
        <w:rPr>
          <w:sz w:val="22"/>
          <w:szCs w:val="22"/>
        </w:rPr>
      </w:pPr>
      <w:r w:rsidRPr="00B31E83">
        <w:rPr>
          <w:sz w:val="22"/>
          <w:szCs w:val="22"/>
        </w:rPr>
        <w:t>Среднесписочная численность персонала Поставщика/Участника закупки за последние 2 года:</w:t>
      </w:r>
    </w:p>
    <w:p w14:paraId="7041A254" w14:textId="77777777"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14:paraId="20FD76DD" w14:textId="77777777"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14:paraId="36C5C9FD" w14:textId="77777777" w:rsidR="00B31E83" w:rsidRPr="00B31E83" w:rsidRDefault="00B31E83" w:rsidP="00B31E83">
      <w:pPr>
        <w:tabs>
          <w:tab w:val="clear" w:pos="1134"/>
        </w:tabs>
        <w:ind w:firstLine="0"/>
        <w:rPr>
          <w:i/>
          <w:iCs/>
          <w:color w:val="000000"/>
          <w:szCs w:val="22"/>
        </w:rPr>
      </w:pPr>
    </w:p>
    <w:p w14:paraId="5CE2B03F" w14:textId="77777777" w:rsidR="00B31E83" w:rsidRPr="00B31E83" w:rsidRDefault="00B31E83" w:rsidP="00B31E83">
      <w:pPr>
        <w:tabs>
          <w:tab w:val="clear" w:pos="1134"/>
        </w:tabs>
        <w:ind w:left="567" w:firstLine="0"/>
        <w:rPr>
          <w:i/>
          <w:iCs/>
          <w:color w:val="000000"/>
          <w:sz w:val="20"/>
          <w:szCs w:val="22"/>
        </w:rPr>
      </w:pPr>
      <w:r w:rsidRPr="00B31E8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14:paraId="7F9049B5" w14:textId="77777777" w:rsidR="00B31E83" w:rsidRPr="00B31E83" w:rsidRDefault="00B31E83" w:rsidP="00864576">
      <w:pPr>
        <w:tabs>
          <w:tab w:val="clear" w:pos="1134"/>
        </w:tabs>
        <w:kinsoku/>
        <w:overflowPunct/>
        <w:autoSpaceDE/>
        <w:autoSpaceDN/>
        <w:ind w:firstLine="0"/>
        <w:rPr>
          <w:sz w:val="22"/>
          <w:szCs w:val="22"/>
        </w:rPr>
      </w:pPr>
    </w:p>
    <w:p w14:paraId="5D68A960" w14:textId="77777777" w:rsidR="00B31E83" w:rsidRPr="00B31E83" w:rsidRDefault="00B31E83" w:rsidP="00B31E83">
      <w:pPr>
        <w:numPr>
          <w:ilvl w:val="0"/>
          <w:numId w:val="23"/>
        </w:numPr>
        <w:tabs>
          <w:tab w:val="clear" w:pos="1134"/>
          <w:tab w:val="left" w:pos="567"/>
        </w:tabs>
        <w:kinsoku/>
        <w:overflowPunct/>
        <w:autoSpaceDE/>
        <w:autoSpaceDN/>
        <w:ind w:firstLine="0"/>
        <w:rPr>
          <w:sz w:val="22"/>
          <w:szCs w:val="22"/>
        </w:rPr>
      </w:pPr>
      <w:r w:rsidRPr="00B31E83">
        <w:rPr>
          <w:sz w:val="22"/>
          <w:szCs w:val="22"/>
        </w:rPr>
        <w:t xml:space="preserve">Указать принадлежность Поставщика/Участника закупки к субъектам малого или среднего предпринимательства (субъект МСП) </w:t>
      </w:r>
      <w:r w:rsidRPr="00B31E83">
        <w:rPr>
          <w:i/>
          <w:iCs/>
          <w:sz w:val="20"/>
          <w:szCs w:val="20"/>
        </w:rPr>
        <w:t xml:space="preserve">(в соответствии с Федеральным законом от 24 июля 2007 г. </w:t>
      </w:r>
      <w:r w:rsidRPr="00B31E83">
        <w:rPr>
          <w:i/>
          <w:iCs/>
          <w:sz w:val="20"/>
          <w:szCs w:val="20"/>
        </w:rPr>
        <w:br/>
        <w:t>N 209-ФЗ "О развитии малого и среднего предпринимательства в Российской Федерации" и иных нормативных правовых актов).</w:t>
      </w:r>
      <w:r w:rsidRPr="00B31E83">
        <w:rPr>
          <w:rFonts w:ascii="Arial" w:hAnsi="Arial" w:cs="Arial"/>
          <w:i/>
          <w:iCs/>
          <w:sz w:val="16"/>
          <w:szCs w:val="16"/>
        </w:rPr>
        <w:t xml:space="preserve"> </w:t>
      </w:r>
      <w:r w:rsidRPr="00B31E83">
        <w:rPr>
          <w:sz w:val="20"/>
          <w:szCs w:val="22"/>
          <w:u w:val="single"/>
        </w:rPr>
        <w:t>Обязательно для заполнения резидентами РФ:</w:t>
      </w:r>
    </w:p>
    <w:p w14:paraId="1336B533" w14:textId="77777777" w:rsidR="00B31E83" w:rsidRPr="00B31E83" w:rsidRDefault="00B31E83" w:rsidP="00B31E83">
      <w:pPr>
        <w:widowControl w:val="0"/>
        <w:numPr>
          <w:ilvl w:val="0"/>
          <w:numId w:val="26"/>
        </w:numPr>
        <w:tabs>
          <w:tab w:val="clear" w:pos="1134"/>
        </w:tabs>
        <w:kinsoku/>
        <w:overflowPunct/>
        <w:autoSpaceDE/>
        <w:autoSpaceDN/>
        <w:spacing w:before="120"/>
        <w:ind w:left="714" w:hanging="357"/>
        <w:jc w:val="left"/>
        <w:rPr>
          <w:sz w:val="22"/>
          <w:szCs w:val="22"/>
        </w:rPr>
      </w:pPr>
      <w:r w:rsidRPr="00B31E83">
        <w:rPr>
          <w:sz w:val="22"/>
          <w:szCs w:val="22"/>
        </w:rPr>
        <w:lastRenderedPageBreak/>
        <w:t xml:space="preserve">организация - субъект МСП ______ </w:t>
      </w:r>
      <w:r w:rsidRPr="00B31E83">
        <w:rPr>
          <w:i/>
          <w:iCs/>
          <w:sz w:val="22"/>
          <w:szCs w:val="22"/>
        </w:rPr>
        <w:t>(указать ДА (микро-, малое, среднее предприятие) / НЕТ)</w:t>
      </w:r>
    </w:p>
    <w:p w14:paraId="34D21987"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720" w:firstLine="0"/>
        <w:contextualSpacing/>
        <w:rPr>
          <w:i/>
          <w:iCs/>
          <w:sz w:val="20"/>
          <w:szCs w:val="20"/>
        </w:rPr>
      </w:pPr>
      <w:r w:rsidRPr="00B31E83">
        <w:rPr>
          <w:i/>
          <w:iCs/>
          <w:sz w:val="20"/>
          <w:szCs w:val="20"/>
        </w:rPr>
        <w:t>(отдельно приложить выписку из «Единого реестра субъектов</w:t>
      </w:r>
      <w:r w:rsidRPr="00B31E83" w:rsidDel="00CE295A">
        <w:rPr>
          <w:i/>
          <w:iCs/>
          <w:sz w:val="20"/>
          <w:szCs w:val="20"/>
        </w:rPr>
        <w:t xml:space="preserve"> </w:t>
      </w:r>
      <w:r w:rsidRPr="00B31E83">
        <w:rPr>
          <w:i/>
          <w:iCs/>
          <w:sz w:val="20"/>
          <w:szCs w:val="20"/>
        </w:rPr>
        <w:t xml:space="preserve">малого и среднего предпринимательства, </w:t>
      </w:r>
      <w:r w:rsidRPr="00B31E83">
        <w:rPr>
          <w:i/>
          <w:iCs/>
          <w:sz w:val="20"/>
          <w:szCs w:val="20"/>
          <w:lang w:val="en-US"/>
        </w:rPr>
        <w:t>https</w:t>
      </w:r>
      <w:r w:rsidRPr="00B31E83">
        <w:rPr>
          <w:i/>
          <w:iCs/>
          <w:sz w:val="20"/>
          <w:szCs w:val="20"/>
        </w:rPr>
        <w:t>://</w:t>
      </w:r>
      <w:r w:rsidRPr="00B31E83">
        <w:rPr>
          <w:i/>
          <w:iCs/>
          <w:sz w:val="20"/>
          <w:szCs w:val="20"/>
          <w:lang w:val="en-US"/>
        </w:rPr>
        <w:t>rmsp</w:t>
      </w:r>
      <w:r w:rsidRPr="00B31E83">
        <w:rPr>
          <w:i/>
          <w:iCs/>
          <w:sz w:val="20"/>
          <w:szCs w:val="20"/>
        </w:rPr>
        <w:t>.</w:t>
      </w:r>
      <w:r w:rsidRPr="00B31E83">
        <w:rPr>
          <w:i/>
          <w:iCs/>
          <w:sz w:val="20"/>
          <w:szCs w:val="20"/>
          <w:lang w:val="en-US"/>
        </w:rPr>
        <w:t>nalog</w:t>
      </w:r>
      <w:r w:rsidRPr="00B31E83">
        <w:rPr>
          <w:i/>
          <w:iCs/>
          <w:sz w:val="20"/>
          <w:szCs w:val="20"/>
        </w:rPr>
        <w:t>.</w:t>
      </w:r>
      <w:r w:rsidRPr="00B31E83">
        <w:rPr>
          <w:i/>
          <w:iCs/>
          <w:sz w:val="20"/>
          <w:szCs w:val="20"/>
          <w:lang w:val="en-US"/>
        </w:rPr>
        <w:t>ru</w:t>
      </w:r>
      <w:r w:rsidRPr="00B31E83">
        <w:rPr>
          <w:i/>
          <w:iCs/>
          <w:sz w:val="20"/>
          <w:szCs w:val="20"/>
        </w:rPr>
        <w:t xml:space="preserve"> ).</w:t>
      </w:r>
    </w:p>
    <w:p w14:paraId="7B2A2C20" w14:textId="77777777" w:rsidR="00B31E83" w:rsidRPr="00B31E83" w:rsidRDefault="00B31E83" w:rsidP="00864576">
      <w:pPr>
        <w:tabs>
          <w:tab w:val="clear" w:pos="1134"/>
        </w:tabs>
        <w:kinsoku/>
        <w:overflowPunct/>
        <w:autoSpaceDE/>
        <w:autoSpaceDN/>
        <w:spacing w:after="200" w:line="276" w:lineRule="auto"/>
        <w:ind w:firstLine="0"/>
        <w:contextualSpacing/>
        <w:rPr>
          <w:sz w:val="20"/>
          <w:szCs w:val="20"/>
        </w:rPr>
      </w:pPr>
    </w:p>
    <w:p w14:paraId="1BEBD0E5" w14:textId="77777777" w:rsidR="00B31E83" w:rsidRPr="00B31E83" w:rsidRDefault="00B31E83" w:rsidP="00607575">
      <w:pPr>
        <w:numPr>
          <w:ilvl w:val="0"/>
          <w:numId w:val="23"/>
        </w:numPr>
        <w:tabs>
          <w:tab w:val="clear" w:pos="1134"/>
          <w:tab w:val="left" w:pos="567"/>
        </w:tabs>
        <w:kinsoku/>
        <w:overflowPunct/>
        <w:autoSpaceDE/>
        <w:autoSpaceDN/>
        <w:spacing w:after="200" w:line="276" w:lineRule="auto"/>
        <w:contextualSpacing/>
        <w:rPr>
          <w:sz w:val="22"/>
          <w:szCs w:val="22"/>
        </w:rPr>
      </w:pPr>
      <w:r w:rsidRPr="00B31E83">
        <w:rPr>
          <w:sz w:val="22"/>
          <w:szCs w:val="22"/>
        </w:rPr>
        <w:t xml:space="preserve">Наличие претензионно-исковой работы с </w:t>
      </w:r>
      <w:r w:rsidR="00607575" w:rsidRPr="00607575">
        <w:rPr>
          <w:sz w:val="22"/>
          <w:szCs w:val="22"/>
        </w:rPr>
        <w:t xml:space="preserve">ООО «ССК «Звезда» </w:t>
      </w:r>
      <w:r w:rsidRPr="00B31E83">
        <w:rPr>
          <w:sz w:val="22"/>
          <w:szCs w:val="22"/>
        </w:rPr>
        <w:t>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B31E83" w:rsidRPr="00B31E83" w14:paraId="48B3AB46" w14:textId="77777777" w:rsidTr="00532CC2">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14:paraId="40B9B20A" w14:textId="77777777"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14:paraId="2EF00319" w14:textId="77777777"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Претензионно-исковая работа</w:t>
            </w:r>
          </w:p>
        </w:tc>
      </w:tr>
      <w:tr w:rsidR="00B31E83" w:rsidRPr="00B31E83" w14:paraId="582B8E88" w14:textId="77777777" w:rsidTr="00532CC2">
        <w:tc>
          <w:tcPr>
            <w:tcW w:w="1276" w:type="dxa"/>
            <w:vMerge/>
            <w:tcBorders>
              <w:top w:val="single" w:sz="6" w:space="0" w:color="auto"/>
              <w:bottom w:val="single" w:sz="12" w:space="0" w:color="auto"/>
            </w:tcBorders>
            <w:shd w:val="clear" w:color="auto" w:fill="FFD200"/>
            <w:tcMar>
              <w:left w:w="57" w:type="dxa"/>
              <w:right w:w="57" w:type="dxa"/>
            </w:tcMar>
            <w:vAlign w:val="center"/>
          </w:tcPr>
          <w:p w14:paraId="2FBE8A6D" w14:textId="77777777" w:rsidR="00B31E83" w:rsidRPr="00B31E83" w:rsidRDefault="00B31E83" w:rsidP="00B31E83">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14:paraId="3BD143F3"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Наименование Заказчика,</w:t>
            </w:r>
          </w:p>
          <w:p w14:paraId="66289EA3"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 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14:paraId="3F5AB97E"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14:paraId="168AEE4B"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14:paraId="6AE46CB7"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Комментарии **</w:t>
            </w:r>
          </w:p>
        </w:tc>
      </w:tr>
      <w:tr w:rsidR="00B31E83" w:rsidRPr="00B31E83" w14:paraId="5B6DDEA6" w14:textId="77777777" w:rsidTr="00532CC2">
        <w:trPr>
          <w:trHeight w:val="592"/>
        </w:trPr>
        <w:tc>
          <w:tcPr>
            <w:tcW w:w="1276" w:type="dxa"/>
            <w:tcBorders>
              <w:top w:val="single" w:sz="12" w:space="0" w:color="auto"/>
            </w:tcBorders>
            <w:tcMar>
              <w:left w:w="57" w:type="dxa"/>
              <w:right w:w="57" w:type="dxa"/>
            </w:tcMar>
          </w:tcPr>
          <w:p w14:paraId="1A07E089" w14:textId="77777777" w:rsidR="00B31E83" w:rsidRPr="00B31E83" w:rsidRDefault="00B31E83" w:rsidP="00B31E83">
            <w:pPr>
              <w:tabs>
                <w:tab w:val="clear" w:pos="1134"/>
              </w:tabs>
              <w:ind w:firstLine="0"/>
              <w:rPr>
                <w:sz w:val="16"/>
                <w:szCs w:val="20"/>
              </w:rPr>
            </w:pPr>
            <w:r w:rsidRPr="00B31E83">
              <w:rPr>
                <w:sz w:val="16"/>
                <w:szCs w:val="20"/>
              </w:rPr>
              <w:t>Поставка МТР</w:t>
            </w:r>
          </w:p>
        </w:tc>
        <w:tc>
          <w:tcPr>
            <w:tcW w:w="1418" w:type="dxa"/>
            <w:tcBorders>
              <w:top w:val="single" w:sz="12" w:space="0" w:color="auto"/>
            </w:tcBorders>
            <w:tcMar>
              <w:left w:w="57" w:type="dxa"/>
              <w:right w:w="57" w:type="dxa"/>
            </w:tcMar>
          </w:tcPr>
          <w:p w14:paraId="3B3D952D" w14:textId="77777777" w:rsidR="00B31E83" w:rsidRPr="00B31E83" w:rsidRDefault="00B31E83" w:rsidP="00B31E83">
            <w:pPr>
              <w:tabs>
                <w:tab w:val="clear" w:pos="1134"/>
              </w:tabs>
              <w:ind w:firstLine="0"/>
              <w:rPr>
                <w:sz w:val="16"/>
                <w:szCs w:val="20"/>
              </w:rPr>
            </w:pPr>
          </w:p>
        </w:tc>
        <w:tc>
          <w:tcPr>
            <w:tcW w:w="4394" w:type="dxa"/>
            <w:tcBorders>
              <w:top w:val="single" w:sz="12" w:space="0" w:color="auto"/>
            </w:tcBorders>
            <w:tcMar>
              <w:left w:w="57" w:type="dxa"/>
              <w:right w:w="57" w:type="dxa"/>
            </w:tcMar>
          </w:tcPr>
          <w:p w14:paraId="4490BC09"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Срыв сроков поставки МТР (1 месяц и более)</w:t>
            </w:r>
          </w:p>
          <w:p w14:paraId="7F8A7331"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Рекламации по качеству поставленных МТР</w:t>
            </w:r>
          </w:p>
          <w:p w14:paraId="7D721B67"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Наличие фактов непоставки (недопоставки) МТР</w:t>
            </w:r>
          </w:p>
        </w:tc>
        <w:tc>
          <w:tcPr>
            <w:tcW w:w="992" w:type="dxa"/>
            <w:tcBorders>
              <w:top w:val="single" w:sz="12" w:space="0" w:color="auto"/>
            </w:tcBorders>
            <w:tcMar>
              <w:left w:w="57" w:type="dxa"/>
              <w:right w:w="57" w:type="dxa"/>
            </w:tcMar>
          </w:tcPr>
          <w:p w14:paraId="1D924152" w14:textId="77777777" w:rsidR="00B31E83" w:rsidRPr="00B31E83" w:rsidRDefault="00B31E83" w:rsidP="00B31E83">
            <w:pPr>
              <w:tabs>
                <w:tab w:val="clear" w:pos="1134"/>
              </w:tabs>
              <w:ind w:firstLine="0"/>
              <w:rPr>
                <w:rFonts w:ascii="Arial" w:hAnsi="Arial" w:cs="Arial"/>
                <w:sz w:val="16"/>
                <w:szCs w:val="20"/>
              </w:rPr>
            </w:pPr>
          </w:p>
        </w:tc>
        <w:tc>
          <w:tcPr>
            <w:tcW w:w="1559" w:type="dxa"/>
            <w:tcBorders>
              <w:top w:val="single" w:sz="12" w:space="0" w:color="auto"/>
            </w:tcBorders>
          </w:tcPr>
          <w:p w14:paraId="0EE0A6DB" w14:textId="77777777" w:rsidR="00B31E83" w:rsidRPr="00B31E83" w:rsidRDefault="00B31E83" w:rsidP="00B31E83">
            <w:pPr>
              <w:tabs>
                <w:tab w:val="clear" w:pos="1134"/>
              </w:tabs>
              <w:ind w:firstLine="0"/>
              <w:rPr>
                <w:rFonts w:ascii="Arial" w:hAnsi="Arial" w:cs="Arial"/>
                <w:sz w:val="16"/>
                <w:szCs w:val="20"/>
              </w:rPr>
            </w:pPr>
          </w:p>
        </w:tc>
      </w:tr>
      <w:tr w:rsidR="00B31E83" w:rsidRPr="00B31E83" w14:paraId="4D8C37BF" w14:textId="77777777" w:rsidTr="00532CC2">
        <w:tc>
          <w:tcPr>
            <w:tcW w:w="1276" w:type="dxa"/>
            <w:tcMar>
              <w:left w:w="57" w:type="dxa"/>
              <w:right w:w="57" w:type="dxa"/>
            </w:tcMar>
          </w:tcPr>
          <w:p w14:paraId="21035DE6" w14:textId="77777777" w:rsidR="00B31E83" w:rsidRPr="00B31E83" w:rsidRDefault="00B31E83" w:rsidP="00B31E83">
            <w:pPr>
              <w:tabs>
                <w:tab w:val="clear" w:pos="1134"/>
              </w:tabs>
              <w:ind w:firstLine="0"/>
              <w:rPr>
                <w:sz w:val="16"/>
                <w:szCs w:val="20"/>
              </w:rPr>
            </w:pPr>
            <w:r w:rsidRPr="00B31E83">
              <w:rPr>
                <w:sz w:val="16"/>
                <w:szCs w:val="20"/>
              </w:rPr>
              <w:t>Выполнение работ</w:t>
            </w:r>
          </w:p>
        </w:tc>
        <w:tc>
          <w:tcPr>
            <w:tcW w:w="1418" w:type="dxa"/>
            <w:tcMar>
              <w:left w:w="57" w:type="dxa"/>
              <w:right w:w="57" w:type="dxa"/>
            </w:tcMar>
          </w:tcPr>
          <w:p w14:paraId="193600FF" w14:textId="77777777" w:rsidR="00B31E83" w:rsidRPr="00B31E83" w:rsidRDefault="00B31E83" w:rsidP="00B31E83">
            <w:pPr>
              <w:tabs>
                <w:tab w:val="clear" w:pos="1134"/>
              </w:tabs>
              <w:ind w:firstLine="0"/>
              <w:rPr>
                <w:sz w:val="16"/>
                <w:szCs w:val="20"/>
              </w:rPr>
            </w:pPr>
          </w:p>
        </w:tc>
        <w:tc>
          <w:tcPr>
            <w:tcW w:w="4394" w:type="dxa"/>
            <w:tcMar>
              <w:left w:w="57" w:type="dxa"/>
              <w:right w:w="57" w:type="dxa"/>
            </w:tcMar>
          </w:tcPr>
          <w:p w14:paraId="47D0F234"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Срыв сроков выполнения работ как по Договору в целом, так и по отдельным этапам (1 месяц и более)</w:t>
            </w:r>
          </w:p>
          <w:p w14:paraId="35E89E3E"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скрытых или явных дефектов/недостатков в выполненных работах, в том числе в течение гарантийного периода </w:t>
            </w:r>
          </w:p>
          <w:p w14:paraId="380B72D6"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фактов невыполнения работ </w:t>
            </w:r>
          </w:p>
        </w:tc>
        <w:tc>
          <w:tcPr>
            <w:tcW w:w="992" w:type="dxa"/>
            <w:tcMar>
              <w:left w:w="57" w:type="dxa"/>
              <w:right w:w="57" w:type="dxa"/>
            </w:tcMar>
          </w:tcPr>
          <w:p w14:paraId="2A414C11" w14:textId="77777777" w:rsidR="00B31E83" w:rsidRPr="00B31E83" w:rsidRDefault="00B31E83" w:rsidP="00B31E83">
            <w:pPr>
              <w:tabs>
                <w:tab w:val="clear" w:pos="1134"/>
              </w:tabs>
              <w:ind w:firstLine="0"/>
              <w:rPr>
                <w:rFonts w:ascii="Arial" w:hAnsi="Arial" w:cs="Arial"/>
                <w:sz w:val="16"/>
                <w:szCs w:val="20"/>
              </w:rPr>
            </w:pPr>
          </w:p>
        </w:tc>
        <w:tc>
          <w:tcPr>
            <w:tcW w:w="1559" w:type="dxa"/>
          </w:tcPr>
          <w:p w14:paraId="260FF73A" w14:textId="77777777" w:rsidR="00B31E83" w:rsidRPr="00B31E83" w:rsidRDefault="00B31E83" w:rsidP="00B31E83">
            <w:pPr>
              <w:tabs>
                <w:tab w:val="clear" w:pos="1134"/>
              </w:tabs>
              <w:ind w:firstLine="0"/>
              <w:rPr>
                <w:rFonts w:ascii="Arial" w:hAnsi="Arial" w:cs="Arial"/>
                <w:sz w:val="16"/>
                <w:szCs w:val="20"/>
              </w:rPr>
            </w:pPr>
          </w:p>
        </w:tc>
      </w:tr>
      <w:tr w:rsidR="00B31E83" w:rsidRPr="00B31E83" w14:paraId="16AAAC2C" w14:textId="77777777" w:rsidTr="00532CC2">
        <w:tc>
          <w:tcPr>
            <w:tcW w:w="1276" w:type="dxa"/>
            <w:tcMar>
              <w:left w:w="57" w:type="dxa"/>
              <w:right w:w="57" w:type="dxa"/>
            </w:tcMar>
          </w:tcPr>
          <w:p w14:paraId="174385C3" w14:textId="77777777" w:rsidR="00B31E83" w:rsidRPr="00B31E83" w:rsidRDefault="00B31E83" w:rsidP="00B31E83">
            <w:pPr>
              <w:tabs>
                <w:tab w:val="clear" w:pos="1134"/>
              </w:tabs>
              <w:ind w:firstLine="0"/>
              <w:rPr>
                <w:sz w:val="16"/>
                <w:szCs w:val="20"/>
              </w:rPr>
            </w:pPr>
            <w:r w:rsidRPr="00B31E83">
              <w:rPr>
                <w:sz w:val="16"/>
                <w:szCs w:val="20"/>
              </w:rPr>
              <w:t>Оказание услуг</w:t>
            </w:r>
          </w:p>
        </w:tc>
        <w:tc>
          <w:tcPr>
            <w:tcW w:w="1418" w:type="dxa"/>
            <w:tcMar>
              <w:left w:w="57" w:type="dxa"/>
              <w:right w:w="57" w:type="dxa"/>
            </w:tcMar>
          </w:tcPr>
          <w:p w14:paraId="146F487C" w14:textId="77777777" w:rsidR="00B31E83" w:rsidRPr="00B31E83" w:rsidRDefault="00B31E83" w:rsidP="00B31E83">
            <w:pPr>
              <w:tabs>
                <w:tab w:val="clear" w:pos="1134"/>
              </w:tabs>
              <w:ind w:firstLine="0"/>
              <w:rPr>
                <w:sz w:val="16"/>
                <w:szCs w:val="20"/>
              </w:rPr>
            </w:pPr>
          </w:p>
        </w:tc>
        <w:tc>
          <w:tcPr>
            <w:tcW w:w="4394" w:type="dxa"/>
            <w:tcMar>
              <w:left w:w="57" w:type="dxa"/>
              <w:right w:w="57" w:type="dxa"/>
            </w:tcMar>
          </w:tcPr>
          <w:p w14:paraId="0C3C6AD5"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Срыв сроков оказания услуг как по Договору в целом, так и по отдельным этапам (1 месяц и более)</w:t>
            </w:r>
          </w:p>
          <w:p w14:paraId="04DB202F"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скрытых или явных дефектов/недостатков в оказанных услугах, в том числе в течение гарантийного периода</w:t>
            </w:r>
          </w:p>
          <w:p w14:paraId="656E6464"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фактов неоказания услуг</w:t>
            </w:r>
          </w:p>
        </w:tc>
        <w:tc>
          <w:tcPr>
            <w:tcW w:w="992" w:type="dxa"/>
            <w:tcMar>
              <w:left w:w="57" w:type="dxa"/>
              <w:right w:w="57" w:type="dxa"/>
            </w:tcMar>
          </w:tcPr>
          <w:p w14:paraId="570E4ECE" w14:textId="77777777" w:rsidR="00B31E83" w:rsidRPr="00B31E83" w:rsidRDefault="00B31E83" w:rsidP="00B31E83">
            <w:pPr>
              <w:tabs>
                <w:tab w:val="clear" w:pos="1134"/>
              </w:tabs>
              <w:ind w:firstLine="0"/>
              <w:rPr>
                <w:rFonts w:ascii="Arial" w:hAnsi="Arial" w:cs="Arial"/>
                <w:sz w:val="16"/>
                <w:szCs w:val="20"/>
              </w:rPr>
            </w:pPr>
          </w:p>
        </w:tc>
        <w:tc>
          <w:tcPr>
            <w:tcW w:w="1559" w:type="dxa"/>
          </w:tcPr>
          <w:p w14:paraId="5AF2260D" w14:textId="77777777" w:rsidR="00B31E83" w:rsidRPr="00B31E83" w:rsidRDefault="00B31E83" w:rsidP="00B31E83">
            <w:pPr>
              <w:tabs>
                <w:tab w:val="clear" w:pos="1134"/>
              </w:tabs>
              <w:ind w:firstLine="0"/>
              <w:rPr>
                <w:rFonts w:ascii="Arial" w:hAnsi="Arial" w:cs="Arial"/>
                <w:sz w:val="16"/>
                <w:szCs w:val="20"/>
              </w:rPr>
            </w:pPr>
          </w:p>
        </w:tc>
      </w:tr>
    </w:tbl>
    <w:p w14:paraId="2C9BD998" w14:textId="77777777" w:rsidR="00B31E83" w:rsidRPr="00B31E83" w:rsidRDefault="00B31E83" w:rsidP="00B31E83">
      <w:pPr>
        <w:tabs>
          <w:tab w:val="clear" w:pos="1134"/>
        </w:tabs>
        <w:spacing w:before="120"/>
        <w:ind w:firstLine="0"/>
        <w:rPr>
          <w:rFonts w:ascii="Arial" w:hAnsi="Arial" w:cs="Arial"/>
          <w:i/>
          <w:iCs/>
          <w:color w:val="000000"/>
          <w:sz w:val="16"/>
          <w:szCs w:val="16"/>
        </w:rPr>
      </w:pPr>
      <w:r w:rsidRPr="00B31E83">
        <w:rPr>
          <w:rFonts w:ascii="Arial" w:hAnsi="Arial" w:cs="Arial"/>
          <w:i/>
          <w:iCs/>
          <w:color w:val="002060"/>
          <w:sz w:val="16"/>
          <w:szCs w:val="16"/>
        </w:rPr>
        <w:t xml:space="preserve">* </w:t>
      </w:r>
      <w:r w:rsidRPr="00B31E83">
        <w:rPr>
          <w:rFonts w:ascii="Arial" w:hAnsi="Arial" w:cs="Arial"/>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71F76C3D" w14:textId="77777777" w:rsidR="00B31E83" w:rsidRPr="00B31E83" w:rsidRDefault="00B31E83" w:rsidP="00B31E83">
      <w:pPr>
        <w:tabs>
          <w:tab w:val="clear" w:pos="1134"/>
        </w:tabs>
        <w:spacing w:after="120"/>
        <w:ind w:firstLine="0"/>
        <w:rPr>
          <w:color w:val="000000"/>
        </w:rPr>
      </w:pPr>
      <w:r w:rsidRPr="00B31E83">
        <w:rPr>
          <w:rFonts w:ascii="Arial" w:hAnsi="Arial" w:cs="Arial"/>
          <w:i/>
          <w:iCs/>
          <w:color w:val="000000"/>
          <w:sz w:val="16"/>
          <w:szCs w:val="16"/>
        </w:rPr>
        <w:t>** В поле «Комментарии» Поставщик может отразить свое мнение об обоснованности претензий со стороны Заказчика.</w:t>
      </w:r>
    </w:p>
    <w:p w14:paraId="3C006010" w14:textId="77777777" w:rsidR="00B31E83" w:rsidRPr="00B31E83" w:rsidRDefault="00B31E83" w:rsidP="00607575">
      <w:pPr>
        <w:widowControl w:val="0"/>
        <w:numPr>
          <w:ilvl w:val="0"/>
          <w:numId w:val="23"/>
        </w:numPr>
        <w:tabs>
          <w:tab w:val="clear" w:pos="1134"/>
          <w:tab w:val="left" w:pos="567"/>
        </w:tabs>
        <w:kinsoku/>
        <w:overflowPunct/>
        <w:autoSpaceDE/>
        <w:autoSpaceDN/>
        <w:spacing w:before="120" w:after="200" w:line="276" w:lineRule="auto"/>
        <w:contextualSpacing/>
        <w:rPr>
          <w:i/>
          <w:sz w:val="20"/>
          <w:szCs w:val="20"/>
        </w:rPr>
      </w:pPr>
      <w:r w:rsidRPr="00B31E83">
        <w:rPr>
          <w:szCs w:val="20"/>
        </w:rPr>
        <w:t xml:space="preserve">Уполномоченным лицом (-ами) со стороны Поставщика / Участника закупки для оперативного уведомления по вопросам организационного характера и взаимодействия с </w:t>
      </w:r>
      <w:r w:rsidR="00607575" w:rsidRPr="00607575">
        <w:rPr>
          <w:i/>
          <w:szCs w:val="20"/>
        </w:rPr>
        <w:t xml:space="preserve">ООО «ССК «Звезда» </w:t>
      </w:r>
      <w:r w:rsidRPr="00B31E83">
        <w:rPr>
          <w:szCs w:val="20"/>
        </w:rPr>
        <w:t>является</w:t>
      </w:r>
      <w:r w:rsidRPr="00B31E83">
        <w:rPr>
          <w:i/>
          <w:szCs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733"/>
        <w:gridCol w:w="2762"/>
        <w:gridCol w:w="1864"/>
        <w:gridCol w:w="1787"/>
      </w:tblGrid>
      <w:tr w:rsidR="00B31E83" w:rsidRPr="00B31E83" w14:paraId="652AA3C3" w14:textId="77777777"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14:paraId="7572220C"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п/п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14:paraId="36911734"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14:paraId="7733EEA5"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14:paraId="1E571818"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14:paraId="0E4416C8"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адрес эл. почты</w:t>
            </w:r>
          </w:p>
        </w:tc>
      </w:tr>
      <w:tr w:rsidR="00B31E83" w:rsidRPr="00B31E83" w14:paraId="54FF7870" w14:textId="77777777" w:rsidTr="00532CC2">
        <w:tc>
          <w:tcPr>
            <w:tcW w:w="255" w:type="pct"/>
            <w:tcBorders>
              <w:top w:val="single" w:sz="12" w:space="0" w:color="auto"/>
              <w:left w:val="single" w:sz="12" w:space="0" w:color="auto"/>
            </w:tcBorders>
          </w:tcPr>
          <w:p w14:paraId="2FD95704" w14:textId="77777777" w:rsidR="00B31E83" w:rsidRPr="00B31E83" w:rsidRDefault="00B31E83" w:rsidP="00B31E83">
            <w:pPr>
              <w:tabs>
                <w:tab w:val="clear" w:pos="1134"/>
              </w:tabs>
              <w:ind w:firstLine="0"/>
              <w:rPr>
                <w:sz w:val="20"/>
                <w:szCs w:val="20"/>
              </w:rPr>
            </w:pPr>
            <w:r w:rsidRPr="00B31E83">
              <w:rPr>
                <w:sz w:val="20"/>
                <w:szCs w:val="20"/>
              </w:rPr>
              <w:t>1</w:t>
            </w:r>
          </w:p>
        </w:tc>
        <w:tc>
          <w:tcPr>
            <w:tcW w:w="1418" w:type="pct"/>
            <w:tcBorders>
              <w:top w:val="single" w:sz="12" w:space="0" w:color="auto"/>
            </w:tcBorders>
          </w:tcPr>
          <w:p w14:paraId="3FEC12DD" w14:textId="77777777" w:rsidR="00B31E83" w:rsidRPr="00B31E83" w:rsidRDefault="00B31E83" w:rsidP="00B31E83">
            <w:pPr>
              <w:tabs>
                <w:tab w:val="clear" w:pos="1134"/>
              </w:tabs>
              <w:ind w:firstLine="0"/>
              <w:rPr>
                <w:sz w:val="20"/>
                <w:szCs w:val="20"/>
              </w:rPr>
            </w:pPr>
          </w:p>
        </w:tc>
        <w:tc>
          <w:tcPr>
            <w:tcW w:w="1433" w:type="pct"/>
            <w:tcBorders>
              <w:top w:val="single" w:sz="12" w:space="0" w:color="auto"/>
            </w:tcBorders>
          </w:tcPr>
          <w:p w14:paraId="5E9C7D07" w14:textId="77777777" w:rsidR="00B31E83" w:rsidRPr="00B31E83" w:rsidRDefault="00B31E83" w:rsidP="00B31E83">
            <w:pPr>
              <w:tabs>
                <w:tab w:val="clear" w:pos="1134"/>
              </w:tabs>
              <w:ind w:firstLine="0"/>
              <w:rPr>
                <w:sz w:val="20"/>
                <w:szCs w:val="20"/>
              </w:rPr>
            </w:pPr>
          </w:p>
        </w:tc>
        <w:tc>
          <w:tcPr>
            <w:tcW w:w="967" w:type="pct"/>
            <w:tcBorders>
              <w:top w:val="single" w:sz="12" w:space="0" w:color="auto"/>
            </w:tcBorders>
          </w:tcPr>
          <w:p w14:paraId="34756018" w14:textId="77777777" w:rsidR="00B31E83" w:rsidRPr="00B31E83" w:rsidRDefault="00B31E83" w:rsidP="00B31E83">
            <w:pPr>
              <w:tabs>
                <w:tab w:val="clear" w:pos="1134"/>
              </w:tabs>
              <w:ind w:firstLine="0"/>
              <w:rPr>
                <w:sz w:val="20"/>
                <w:szCs w:val="20"/>
              </w:rPr>
            </w:pPr>
          </w:p>
        </w:tc>
        <w:tc>
          <w:tcPr>
            <w:tcW w:w="927" w:type="pct"/>
            <w:tcBorders>
              <w:top w:val="single" w:sz="12" w:space="0" w:color="auto"/>
              <w:right w:val="single" w:sz="12" w:space="0" w:color="auto"/>
            </w:tcBorders>
          </w:tcPr>
          <w:p w14:paraId="15F43770" w14:textId="77777777" w:rsidR="00B31E83" w:rsidRPr="00B31E83" w:rsidRDefault="00B31E83" w:rsidP="00B31E83">
            <w:pPr>
              <w:tabs>
                <w:tab w:val="clear" w:pos="1134"/>
              </w:tabs>
              <w:ind w:firstLine="0"/>
              <w:rPr>
                <w:sz w:val="20"/>
                <w:szCs w:val="20"/>
              </w:rPr>
            </w:pPr>
          </w:p>
        </w:tc>
      </w:tr>
      <w:tr w:rsidR="00B31E83" w:rsidRPr="00B31E83" w14:paraId="16CA8DFA" w14:textId="77777777" w:rsidTr="00532CC2">
        <w:tc>
          <w:tcPr>
            <w:tcW w:w="255" w:type="pct"/>
            <w:tcBorders>
              <w:left w:val="single" w:sz="12" w:space="0" w:color="auto"/>
            </w:tcBorders>
          </w:tcPr>
          <w:p w14:paraId="67BC35BB" w14:textId="77777777" w:rsidR="00B31E83" w:rsidRPr="00B31E83" w:rsidRDefault="00B31E83" w:rsidP="00B31E83">
            <w:pPr>
              <w:tabs>
                <w:tab w:val="clear" w:pos="1134"/>
              </w:tabs>
              <w:ind w:firstLine="0"/>
              <w:rPr>
                <w:sz w:val="20"/>
                <w:szCs w:val="20"/>
              </w:rPr>
            </w:pPr>
            <w:r w:rsidRPr="00B31E83">
              <w:rPr>
                <w:sz w:val="20"/>
                <w:szCs w:val="20"/>
              </w:rPr>
              <w:t>2</w:t>
            </w:r>
          </w:p>
        </w:tc>
        <w:tc>
          <w:tcPr>
            <w:tcW w:w="1418" w:type="pct"/>
          </w:tcPr>
          <w:p w14:paraId="3A6626FE" w14:textId="77777777" w:rsidR="00B31E83" w:rsidRPr="00B31E83" w:rsidRDefault="00B31E83" w:rsidP="00B31E83">
            <w:pPr>
              <w:tabs>
                <w:tab w:val="clear" w:pos="1134"/>
              </w:tabs>
              <w:ind w:firstLine="0"/>
              <w:rPr>
                <w:sz w:val="20"/>
                <w:szCs w:val="20"/>
              </w:rPr>
            </w:pPr>
          </w:p>
        </w:tc>
        <w:tc>
          <w:tcPr>
            <w:tcW w:w="1433" w:type="pct"/>
          </w:tcPr>
          <w:p w14:paraId="7BF2B2DD" w14:textId="77777777" w:rsidR="00B31E83" w:rsidRPr="00B31E83" w:rsidRDefault="00B31E83" w:rsidP="00B31E83">
            <w:pPr>
              <w:tabs>
                <w:tab w:val="clear" w:pos="1134"/>
              </w:tabs>
              <w:ind w:firstLine="0"/>
              <w:rPr>
                <w:sz w:val="20"/>
                <w:szCs w:val="20"/>
              </w:rPr>
            </w:pPr>
          </w:p>
        </w:tc>
        <w:tc>
          <w:tcPr>
            <w:tcW w:w="967" w:type="pct"/>
          </w:tcPr>
          <w:p w14:paraId="28C4CB43" w14:textId="77777777" w:rsidR="00B31E83" w:rsidRPr="00B31E83" w:rsidRDefault="00B31E83" w:rsidP="00B31E83">
            <w:pPr>
              <w:tabs>
                <w:tab w:val="clear" w:pos="1134"/>
              </w:tabs>
              <w:ind w:firstLine="0"/>
              <w:rPr>
                <w:sz w:val="20"/>
                <w:szCs w:val="20"/>
              </w:rPr>
            </w:pPr>
          </w:p>
        </w:tc>
        <w:tc>
          <w:tcPr>
            <w:tcW w:w="927" w:type="pct"/>
            <w:tcBorders>
              <w:right w:val="single" w:sz="12" w:space="0" w:color="auto"/>
            </w:tcBorders>
          </w:tcPr>
          <w:p w14:paraId="20B6904D" w14:textId="77777777" w:rsidR="00B31E83" w:rsidRPr="00B31E83" w:rsidRDefault="00B31E83" w:rsidP="00B31E83">
            <w:pPr>
              <w:tabs>
                <w:tab w:val="clear" w:pos="1134"/>
              </w:tabs>
              <w:ind w:firstLine="0"/>
              <w:rPr>
                <w:sz w:val="20"/>
                <w:szCs w:val="20"/>
              </w:rPr>
            </w:pPr>
          </w:p>
        </w:tc>
      </w:tr>
      <w:tr w:rsidR="00B31E83" w:rsidRPr="00B31E83" w14:paraId="76D8898E" w14:textId="77777777" w:rsidTr="00532CC2">
        <w:tc>
          <w:tcPr>
            <w:tcW w:w="255" w:type="pct"/>
            <w:tcBorders>
              <w:left w:val="single" w:sz="12" w:space="0" w:color="auto"/>
              <w:bottom w:val="single" w:sz="12" w:space="0" w:color="auto"/>
            </w:tcBorders>
          </w:tcPr>
          <w:p w14:paraId="73B5658B" w14:textId="77777777" w:rsidR="00B31E83" w:rsidRPr="00B31E83" w:rsidRDefault="00B31E83" w:rsidP="00B31E83">
            <w:pPr>
              <w:tabs>
                <w:tab w:val="clear" w:pos="1134"/>
              </w:tabs>
              <w:ind w:firstLine="0"/>
              <w:rPr>
                <w:sz w:val="20"/>
                <w:szCs w:val="20"/>
              </w:rPr>
            </w:pPr>
            <w:r w:rsidRPr="00B31E83">
              <w:rPr>
                <w:sz w:val="20"/>
                <w:szCs w:val="20"/>
              </w:rPr>
              <w:t>…</w:t>
            </w:r>
          </w:p>
        </w:tc>
        <w:tc>
          <w:tcPr>
            <w:tcW w:w="1418" w:type="pct"/>
            <w:tcBorders>
              <w:bottom w:val="single" w:sz="12" w:space="0" w:color="auto"/>
            </w:tcBorders>
          </w:tcPr>
          <w:p w14:paraId="11056868" w14:textId="77777777" w:rsidR="00B31E83" w:rsidRPr="00B31E83" w:rsidRDefault="00B31E83" w:rsidP="00B31E83">
            <w:pPr>
              <w:tabs>
                <w:tab w:val="clear" w:pos="1134"/>
              </w:tabs>
              <w:ind w:firstLine="0"/>
              <w:rPr>
                <w:sz w:val="20"/>
                <w:szCs w:val="20"/>
              </w:rPr>
            </w:pPr>
          </w:p>
        </w:tc>
        <w:tc>
          <w:tcPr>
            <w:tcW w:w="1433" w:type="pct"/>
            <w:tcBorders>
              <w:bottom w:val="single" w:sz="12" w:space="0" w:color="auto"/>
            </w:tcBorders>
          </w:tcPr>
          <w:p w14:paraId="17830845" w14:textId="77777777" w:rsidR="00B31E83" w:rsidRPr="00B31E83" w:rsidRDefault="00B31E83" w:rsidP="00B31E83">
            <w:pPr>
              <w:tabs>
                <w:tab w:val="clear" w:pos="1134"/>
              </w:tabs>
              <w:ind w:firstLine="0"/>
              <w:rPr>
                <w:sz w:val="20"/>
                <w:szCs w:val="20"/>
              </w:rPr>
            </w:pPr>
          </w:p>
        </w:tc>
        <w:tc>
          <w:tcPr>
            <w:tcW w:w="967" w:type="pct"/>
            <w:tcBorders>
              <w:bottom w:val="single" w:sz="12" w:space="0" w:color="auto"/>
            </w:tcBorders>
          </w:tcPr>
          <w:p w14:paraId="18E0F22C" w14:textId="77777777" w:rsidR="00B31E83" w:rsidRPr="00B31E83" w:rsidRDefault="00B31E83" w:rsidP="00B31E83">
            <w:pPr>
              <w:tabs>
                <w:tab w:val="clear" w:pos="1134"/>
              </w:tabs>
              <w:ind w:firstLine="0"/>
              <w:rPr>
                <w:sz w:val="20"/>
                <w:szCs w:val="20"/>
              </w:rPr>
            </w:pPr>
          </w:p>
        </w:tc>
        <w:tc>
          <w:tcPr>
            <w:tcW w:w="927" w:type="pct"/>
            <w:tcBorders>
              <w:bottom w:val="single" w:sz="12" w:space="0" w:color="auto"/>
              <w:right w:val="single" w:sz="12" w:space="0" w:color="auto"/>
            </w:tcBorders>
          </w:tcPr>
          <w:p w14:paraId="08B730D1" w14:textId="77777777" w:rsidR="00B31E83" w:rsidRPr="00B31E83" w:rsidRDefault="00B31E83" w:rsidP="00B31E83">
            <w:pPr>
              <w:tabs>
                <w:tab w:val="clear" w:pos="1134"/>
              </w:tabs>
              <w:ind w:firstLine="0"/>
              <w:rPr>
                <w:sz w:val="20"/>
                <w:szCs w:val="20"/>
              </w:rPr>
            </w:pPr>
          </w:p>
        </w:tc>
      </w:tr>
    </w:tbl>
    <w:p w14:paraId="6C21FF4C" w14:textId="77777777" w:rsidR="00B31E83" w:rsidRPr="00B31E83" w:rsidRDefault="00B31E83" w:rsidP="00B31E83">
      <w:pPr>
        <w:numPr>
          <w:ilvl w:val="0"/>
          <w:numId w:val="2"/>
        </w:numPr>
        <w:tabs>
          <w:tab w:val="clear" w:pos="927"/>
          <w:tab w:val="clear" w:pos="1134"/>
        </w:tabs>
        <w:kinsoku/>
        <w:overflowPunct/>
        <w:autoSpaceDE/>
        <w:autoSpaceDN/>
        <w:spacing w:line="276" w:lineRule="auto"/>
        <w:ind w:left="0" w:right="11" w:firstLine="0"/>
        <w:rPr>
          <w:sz w:val="22"/>
          <w:szCs w:val="22"/>
        </w:rPr>
      </w:pPr>
    </w:p>
    <w:p w14:paraId="6F4C0A68" w14:textId="77777777" w:rsidR="00B31E83" w:rsidRPr="00B31E83" w:rsidRDefault="00B31E83" w:rsidP="00B31E83">
      <w:pPr>
        <w:numPr>
          <w:ilvl w:val="0"/>
          <w:numId w:val="23"/>
        </w:numPr>
        <w:tabs>
          <w:tab w:val="clear" w:pos="1134"/>
        </w:tabs>
        <w:kinsoku/>
        <w:overflowPunct/>
        <w:autoSpaceDE/>
        <w:autoSpaceDN/>
        <w:spacing w:after="120" w:line="276" w:lineRule="auto"/>
        <w:ind w:right="11" w:firstLine="0"/>
        <w:rPr>
          <w:szCs w:val="22"/>
        </w:rPr>
      </w:pPr>
      <w:r w:rsidRPr="00B31E83">
        <w:rPr>
          <w:szCs w:val="22"/>
        </w:rPr>
        <w:t xml:space="preserve">Настоящим </w:t>
      </w:r>
      <w:r w:rsidRPr="00B31E83">
        <w:rPr>
          <w:iCs/>
          <w:color w:val="000000"/>
          <w:szCs w:val="22"/>
        </w:rPr>
        <w:t>подтверждаем, что</w:t>
      </w:r>
      <w:r w:rsidRPr="00B31E83">
        <w:rPr>
          <w:szCs w:val="22"/>
        </w:rPr>
        <w:t>:</w:t>
      </w:r>
    </w:p>
    <w:p w14:paraId="5338251A" w14:textId="77777777" w:rsidR="00B31E83" w:rsidRPr="00B31E83" w:rsidRDefault="00B31E83" w:rsidP="00B31E83">
      <w:pPr>
        <w:numPr>
          <w:ilvl w:val="0"/>
          <w:numId w:val="36"/>
        </w:numPr>
        <w:tabs>
          <w:tab w:val="clear" w:pos="1134"/>
        </w:tabs>
        <w:kinsoku/>
        <w:overflowPunct/>
        <w:autoSpaceDE/>
        <w:autoSpaceDN/>
        <w:spacing w:after="120" w:line="276" w:lineRule="auto"/>
        <w:contextualSpacing/>
        <w:rPr>
          <w:color w:val="000000"/>
          <w:sz w:val="22"/>
          <w:szCs w:val="22"/>
        </w:rPr>
      </w:pPr>
      <w:r w:rsidRPr="00B31E83">
        <w:rPr>
          <w:color w:val="000000"/>
          <w:sz w:val="22"/>
          <w:szCs w:val="22"/>
        </w:rPr>
        <w:t xml:space="preserve">деятельность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не приостановлена/приостановлена</w:t>
      </w:r>
      <w:r w:rsidRPr="00B31E83">
        <w:rPr>
          <w:color w:val="000000"/>
          <w:sz w:val="22"/>
          <w:szCs w:val="22"/>
        </w:rPr>
        <w:t>] в порядке, установленном Кодексом РФ об административных правонарушениях;</w:t>
      </w:r>
    </w:p>
    <w:p w14:paraId="2BF430E3"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720" w:firstLine="0"/>
        <w:contextualSpacing/>
        <w:rPr>
          <w:color w:val="000000"/>
          <w:sz w:val="22"/>
          <w:szCs w:val="22"/>
        </w:rPr>
      </w:pPr>
    </w:p>
    <w:p w14:paraId="52043128"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отношении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проводится/не проводится</w:t>
      </w:r>
      <w:r w:rsidRPr="00B31E83">
        <w:rPr>
          <w:color w:val="000000"/>
          <w:sz w:val="22"/>
          <w:szCs w:val="22"/>
        </w:rPr>
        <w:t xml:space="preserve">] ликвидация, </w:t>
      </w:r>
      <w:r w:rsidRPr="00B31E83">
        <w:rPr>
          <w:color w:val="000000"/>
          <w:sz w:val="22"/>
          <w:szCs w:val="22"/>
          <w:highlight w:val="yellow"/>
        </w:rPr>
        <w:t>[</w:t>
      </w:r>
      <w:r w:rsidRPr="00B31E83">
        <w:rPr>
          <w:b/>
          <w:i/>
          <w:color w:val="000000"/>
          <w:sz w:val="22"/>
          <w:szCs w:val="22"/>
          <w:highlight w:val="yellow"/>
        </w:rPr>
        <w:t>отсутствует/имеется</w:t>
      </w:r>
      <w:r w:rsidRPr="00B31E83">
        <w:rPr>
          <w:color w:val="000000"/>
          <w:sz w:val="22"/>
          <w:szCs w:val="22"/>
          <w:highlight w:val="yellow"/>
        </w:rPr>
        <w:t>]</w:t>
      </w:r>
      <w:r w:rsidRPr="00B31E83">
        <w:rPr>
          <w:color w:val="000000"/>
          <w:sz w:val="22"/>
          <w:szCs w:val="22"/>
        </w:rPr>
        <w:t xml:space="preserve"> решение арбитражного суда о признании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несостоятельным (банкротом) и об открытии конкурсного производства;</w:t>
      </w:r>
    </w:p>
    <w:p w14:paraId="05DEAA52"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 xml:space="preserve">(указать </w:t>
      </w:r>
      <w:r w:rsidRPr="00B31E83">
        <w:rPr>
          <w:i/>
          <w:color w:val="000000"/>
          <w:sz w:val="22"/>
          <w:szCs w:val="22"/>
          <w:highlight w:val="yellow"/>
        </w:rPr>
        <w:lastRenderedPageBreak/>
        <w:t>какая)</w:t>
      </w:r>
      <w:r w:rsidRPr="00B31E83">
        <w:rPr>
          <w:color w:val="000000"/>
          <w:sz w:val="22"/>
          <w:szCs w:val="22"/>
        </w:rPr>
        <w:t>] судимость за преступления в сфере экономики, а также в отношении указанных лиц [</w:t>
      </w:r>
      <w:r w:rsidRPr="00B31E83">
        <w:rPr>
          <w:b/>
          <w:i/>
          <w:color w:val="000000"/>
          <w:sz w:val="22"/>
          <w:szCs w:val="22"/>
          <w:highlight w:val="yellow"/>
        </w:rPr>
        <w:t>не применяется/применяется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14:paraId="4A38B6A6"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B31E83">
        <w:rPr>
          <w:b/>
          <w:i/>
          <w:color w:val="000000"/>
          <w:sz w:val="22"/>
          <w:szCs w:val="22"/>
          <w:highlight w:val="yellow"/>
        </w:rPr>
        <w:t>не применяются/применяются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14:paraId="7CC3D43E" w14:textId="77777777" w:rsidR="00B31E83" w:rsidRPr="00B31E83" w:rsidRDefault="00B31E83" w:rsidP="00B31E83">
      <w:pPr>
        <w:numPr>
          <w:ilvl w:val="0"/>
          <w:numId w:val="36"/>
        </w:numPr>
        <w:tabs>
          <w:tab w:val="clear" w:pos="1134"/>
        </w:tabs>
        <w:kinsoku/>
        <w:overflowPunct/>
        <w:autoSpaceDE/>
        <w:autoSpaceDN/>
        <w:spacing w:before="240" w:after="120" w:line="276" w:lineRule="auto"/>
        <w:ind w:left="709" w:hanging="357"/>
        <w:contextualSpacing/>
        <w:rPr>
          <w:color w:val="000000"/>
          <w:sz w:val="22"/>
          <w:szCs w:val="22"/>
        </w:rPr>
      </w:pP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 xml:space="preserve">факты привлечения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Pr="00B31E83">
        <w:rPr>
          <w:color w:val="000000"/>
          <w:szCs w:val="24"/>
        </w:rPr>
        <w:t xml:space="preserve"> </w:t>
      </w:r>
      <w:r w:rsidRPr="00B31E83">
        <w:rPr>
          <w:i/>
          <w:iCs/>
          <w:sz w:val="20"/>
          <w:szCs w:val="20"/>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r w:rsidRPr="00B31E83">
        <w:rPr>
          <w:iCs/>
          <w:color w:val="000000"/>
          <w:sz w:val="22"/>
          <w:szCs w:val="22"/>
        </w:rPr>
        <w:t>;</w:t>
      </w:r>
    </w:p>
    <w:p w14:paraId="7FB25BD6"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сведения о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либо о любом из лиц, входящем в состав коллективного Участника закупки (если применимо);</w:t>
      </w:r>
    </w:p>
    <w:p w14:paraId="787A10C2"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iCs/>
          <w:color w:val="333399"/>
          <w:sz w:val="22"/>
          <w:szCs w:val="22"/>
        </w:rPr>
      </w:pPr>
      <w:r w:rsidRPr="00B31E83">
        <w:rPr>
          <w:color w:val="000000"/>
          <w:sz w:val="22"/>
          <w:szCs w:val="22"/>
        </w:rPr>
        <w:t>у</w:t>
      </w:r>
      <w:r w:rsidRPr="00B31E83">
        <w:rPr>
          <w:iCs/>
          <w:color w:val="333399"/>
          <w:sz w:val="22"/>
          <w:szCs w:val="22"/>
        </w:rPr>
        <w:t xml:space="preserve">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w:t>
      </w:r>
      <w:r w:rsidRPr="00B31E83">
        <w:rPr>
          <w:i/>
          <w:color w:val="000000"/>
          <w:sz w:val="22"/>
          <w:szCs w:val="22"/>
        </w:rPr>
        <w:t>двадцать пять процентов</w:t>
      </w:r>
      <w:r w:rsidRPr="00B31E83">
        <w:rPr>
          <w:color w:val="000000"/>
          <w:sz w:val="22"/>
          <w:szCs w:val="22"/>
        </w:rPr>
        <w:t>) балансовой стоимости активов участника закупки, по данным бухгалтерской отчетности за последний отчетный период.</w:t>
      </w:r>
    </w:p>
    <w:p w14:paraId="7DE1D197" w14:textId="77777777" w:rsidR="00B31E83" w:rsidRPr="00B31E83" w:rsidRDefault="00B31E83" w:rsidP="00B31E83">
      <w:pPr>
        <w:numPr>
          <w:ilvl w:val="0"/>
          <w:numId w:val="23"/>
        </w:numPr>
        <w:tabs>
          <w:tab w:val="clear" w:pos="1134"/>
        </w:tabs>
        <w:kinsoku/>
        <w:overflowPunct/>
        <w:autoSpaceDE/>
        <w:autoSpaceDN/>
        <w:spacing w:before="120" w:line="276" w:lineRule="auto"/>
        <w:ind w:right="11" w:firstLine="0"/>
        <w:rPr>
          <w:sz w:val="22"/>
          <w:szCs w:val="22"/>
        </w:rPr>
      </w:pPr>
      <w:r w:rsidRPr="00B31E83">
        <w:rPr>
          <w:sz w:val="22"/>
          <w:szCs w:val="22"/>
        </w:rPr>
        <w:t xml:space="preserve">Мы, </w:t>
      </w:r>
      <w:r w:rsidRPr="00B31E83">
        <w:rPr>
          <w:iCs/>
          <w:color w:val="000000"/>
          <w:sz w:val="22"/>
          <w:szCs w:val="22"/>
        </w:rPr>
        <w:t>[</w:t>
      </w:r>
      <w:r w:rsidRPr="00B31E83">
        <w:rPr>
          <w:i/>
          <w:iCs/>
          <w:color w:val="000000"/>
          <w:sz w:val="22"/>
          <w:szCs w:val="22"/>
        </w:rPr>
        <w:t>указывается наименование организации - Участника закупки</w:t>
      </w:r>
      <w:r w:rsidRPr="00B31E83">
        <w:rPr>
          <w:iCs/>
          <w:color w:val="000000"/>
          <w:sz w:val="22"/>
          <w:szCs w:val="22"/>
        </w:rPr>
        <w:t>]</w:t>
      </w:r>
      <w:r w:rsidRPr="00B31E83">
        <w:rPr>
          <w:sz w:val="22"/>
          <w:szCs w:val="22"/>
        </w:rPr>
        <w:t>:</w:t>
      </w:r>
    </w:p>
    <w:p w14:paraId="5B329C71"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гарантируем корректность и актуальность прилагаемой информации, и соответствие копий документов их оригиналам;</w:t>
      </w:r>
    </w:p>
    <w:p w14:paraId="3FA88E5E"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w:t>
      </w:r>
    </w:p>
    <w:p w14:paraId="406A7488" w14:textId="77777777" w:rsidR="00B31E83" w:rsidRPr="00B31E83" w:rsidRDefault="00B31E83" w:rsidP="00607575">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lastRenderedPageBreak/>
        <w:t xml:space="preserve">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Базе данных Поставщиков </w:t>
      </w:r>
      <w:r w:rsidR="00607575" w:rsidRPr="00607575">
        <w:rPr>
          <w:sz w:val="22"/>
          <w:szCs w:val="22"/>
        </w:rPr>
        <w:t>ООО «ССК «Звезда»</w:t>
      </w:r>
      <w:r w:rsidRPr="00B31E83">
        <w:rPr>
          <w:sz w:val="22"/>
          <w:szCs w:val="22"/>
        </w:rPr>
        <w:t>;</w:t>
      </w:r>
    </w:p>
    <w:p w14:paraId="4F054AB7"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14:paraId="191028FF" w14:textId="77777777" w:rsidR="00B31E83" w:rsidRPr="00B31E83" w:rsidRDefault="00B31E83" w:rsidP="00607575">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t xml:space="preserve">понимаем,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w:t>
      </w:r>
      <w:r w:rsidR="00607575" w:rsidRPr="00607575">
        <w:rPr>
          <w:sz w:val="22"/>
          <w:szCs w:val="22"/>
        </w:rPr>
        <w:t xml:space="preserve">ООО «ССК «Звезда» </w:t>
      </w:r>
      <w:r w:rsidRPr="00B31E83">
        <w:rPr>
          <w:sz w:val="22"/>
          <w:szCs w:val="22"/>
        </w:rPr>
        <w:t>действительно в течение установленного в нем срока;</w:t>
      </w:r>
    </w:p>
    <w:p w14:paraId="1C01824D" w14:textId="77777777" w:rsidR="00B31E83" w:rsidRPr="00B31E83" w:rsidRDefault="00B31E83" w:rsidP="00607575">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t xml:space="preserve">гарантируем, что субъект персональных данных был уведомлен, что оператором персональных данных будет </w:t>
      </w:r>
      <w:r w:rsidR="00607575" w:rsidRPr="00607575">
        <w:rPr>
          <w:sz w:val="22"/>
          <w:szCs w:val="22"/>
        </w:rPr>
        <w:t xml:space="preserve">ООО «ССК «Звезда» </w:t>
      </w:r>
      <w:r w:rsidRPr="00B31E83">
        <w:rPr>
          <w:sz w:val="22"/>
          <w:szCs w:val="22"/>
        </w:rPr>
        <w:t>и дал на это согласие.</w:t>
      </w:r>
    </w:p>
    <w:p w14:paraId="00F07847"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after="120"/>
        <w:ind w:left="0" w:right="14" w:firstLine="0"/>
        <w:contextualSpacing/>
        <w:jc w:val="left"/>
        <w:rPr>
          <w:sz w:val="20"/>
          <w:szCs w:val="20"/>
        </w:rPr>
      </w:pPr>
    </w:p>
    <w:tbl>
      <w:tblPr>
        <w:tblW w:w="4805" w:type="pct"/>
        <w:tblInd w:w="108" w:type="dxa"/>
        <w:tblLook w:val="01E0" w:firstRow="1" w:lastRow="1" w:firstColumn="1" w:lastColumn="1" w:noHBand="0" w:noVBand="0"/>
      </w:tblPr>
      <w:tblGrid>
        <w:gridCol w:w="3544"/>
        <w:gridCol w:w="2262"/>
        <w:gridCol w:w="3665"/>
      </w:tblGrid>
      <w:tr w:rsidR="00B31E83" w:rsidRPr="00B31E83" w14:paraId="5093D4D8" w14:textId="77777777" w:rsidTr="00532CC2">
        <w:trPr>
          <w:trHeight w:val="1463"/>
        </w:trPr>
        <w:tc>
          <w:tcPr>
            <w:tcW w:w="1871" w:type="pct"/>
          </w:tcPr>
          <w:p w14:paraId="2442E707" w14:textId="77777777" w:rsidR="00B31E83" w:rsidRPr="00B31E83" w:rsidRDefault="00B31E83" w:rsidP="00B31E83">
            <w:pPr>
              <w:tabs>
                <w:tab w:val="clear" w:pos="1134"/>
              </w:tabs>
              <w:ind w:firstLine="0"/>
            </w:pPr>
            <w:r w:rsidRPr="00B31E83">
              <w:t>Должность</w:t>
            </w:r>
          </w:p>
          <w:p w14:paraId="35A5C9F7" w14:textId="77777777" w:rsidR="00B31E83" w:rsidRPr="00B31E83" w:rsidRDefault="00B31E83" w:rsidP="00B31E83">
            <w:pPr>
              <w:tabs>
                <w:tab w:val="clear" w:pos="1134"/>
              </w:tabs>
              <w:ind w:firstLine="0"/>
            </w:pPr>
            <w:r w:rsidRPr="00B31E83">
              <w:t>Руководителя Поставщика/Участника закупки</w:t>
            </w:r>
          </w:p>
          <w:p w14:paraId="3441E694" w14:textId="77777777" w:rsidR="00B31E83" w:rsidRPr="00B31E83" w:rsidRDefault="00B31E83" w:rsidP="00B31E83">
            <w:pPr>
              <w:tabs>
                <w:tab w:val="clear" w:pos="1134"/>
              </w:tabs>
              <w:ind w:firstLine="0"/>
              <w:jc w:val="right"/>
            </w:pPr>
          </w:p>
          <w:p w14:paraId="5F3795D4" w14:textId="77777777" w:rsidR="00B31E83" w:rsidRPr="00B31E83" w:rsidRDefault="00B31E83" w:rsidP="00B31E83">
            <w:pPr>
              <w:tabs>
                <w:tab w:val="clear" w:pos="1134"/>
              </w:tabs>
              <w:ind w:firstLine="0"/>
              <w:jc w:val="right"/>
            </w:pPr>
            <w:r w:rsidRPr="00B31E83">
              <w:t xml:space="preserve"> МП</w:t>
            </w:r>
          </w:p>
        </w:tc>
        <w:tc>
          <w:tcPr>
            <w:tcW w:w="1194" w:type="pct"/>
          </w:tcPr>
          <w:p w14:paraId="727BCC97" w14:textId="77777777" w:rsidR="00B31E83" w:rsidRPr="00B31E83" w:rsidRDefault="00B31E83" w:rsidP="00B31E83">
            <w:pPr>
              <w:tabs>
                <w:tab w:val="clear" w:pos="1134"/>
              </w:tabs>
              <w:ind w:firstLine="0"/>
              <w:jc w:val="center"/>
            </w:pPr>
            <w:r w:rsidRPr="00B31E83">
              <w:t>_____________</w:t>
            </w:r>
          </w:p>
          <w:p w14:paraId="1264B040" w14:textId="77777777" w:rsidR="00B31E83" w:rsidRPr="00B31E83" w:rsidRDefault="00B31E83" w:rsidP="00B31E83">
            <w:pPr>
              <w:tabs>
                <w:tab w:val="clear" w:pos="1134"/>
              </w:tabs>
              <w:ind w:firstLine="0"/>
              <w:jc w:val="center"/>
              <w:rPr>
                <w:i/>
                <w:sz w:val="20"/>
                <w:szCs w:val="20"/>
              </w:rPr>
            </w:pPr>
            <w:r w:rsidRPr="00B31E83">
              <w:rPr>
                <w:i/>
                <w:sz w:val="20"/>
                <w:szCs w:val="20"/>
              </w:rPr>
              <w:t>(подпись)</w:t>
            </w:r>
          </w:p>
        </w:tc>
        <w:tc>
          <w:tcPr>
            <w:tcW w:w="1935" w:type="pct"/>
          </w:tcPr>
          <w:p w14:paraId="3BCA303D" w14:textId="77777777" w:rsidR="00B31E83" w:rsidRPr="00B31E83" w:rsidRDefault="00B31E83" w:rsidP="00B31E83">
            <w:pPr>
              <w:tabs>
                <w:tab w:val="clear" w:pos="1134"/>
              </w:tabs>
              <w:ind w:firstLine="0"/>
              <w:jc w:val="center"/>
            </w:pPr>
            <w:r w:rsidRPr="00B31E83">
              <w:t>__________________________</w:t>
            </w:r>
          </w:p>
          <w:p w14:paraId="56A95559" w14:textId="77777777" w:rsidR="00B31E83" w:rsidRPr="00B31E83" w:rsidRDefault="00B31E83" w:rsidP="00B31E83">
            <w:pPr>
              <w:tabs>
                <w:tab w:val="clear" w:pos="1134"/>
              </w:tabs>
              <w:spacing w:after="240"/>
              <w:ind w:firstLine="0"/>
              <w:jc w:val="center"/>
              <w:rPr>
                <w:i/>
                <w:sz w:val="20"/>
                <w:szCs w:val="20"/>
              </w:rPr>
            </w:pPr>
            <w:r w:rsidRPr="00B31E83">
              <w:rPr>
                <w:i/>
                <w:sz w:val="20"/>
                <w:szCs w:val="20"/>
              </w:rPr>
              <w:t>(расшифровка подписи)</w:t>
            </w:r>
          </w:p>
          <w:p w14:paraId="393C1239" w14:textId="77777777" w:rsidR="00B31E83" w:rsidRPr="00B31E83" w:rsidRDefault="00B31E83" w:rsidP="00B31E83">
            <w:pPr>
              <w:tabs>
                <w:tab w:val="clear" w:pos="1134"/>
              </w:tabs>
              <w:ind w:firstLine="0"/>
              <w:jc w:val="center"/>
            </w:pPr>
            <w:r w:rsidRPr="00B31E83">
              <w:t>«____»___________ 20__ г.</w:t>
            </w:r>
          </w:p>
        </w:tc>
      </w:tr>
    </w:tbl>
    <w:p w14:paraId="52594EE4"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4734544C" w14:textId="77777777" w:rsidR="00B31E83" w:rsidRPr="00B31E83" w:rsidRDefault="00B31E83" w:rsidP="00B31E83">
      <w:pPr>
        <w:ind w:firstLine="0"/>
        <w:rPr>
          <w:lang w:val="en-US"/>
        </w:rPr>
      </w:pPr>
    </w:p>
    <w:p w14:paraId="3D92CEC9" w14:textId="77777777" w:rsidR="00B31E83" w:rsidRPr="00B31E83" w:rsidRDefault="00B31E83" w:rsidP="00B31E83">
      <w:pPr>
        <w:ind w:firstLine="0"/>
      </w:pPr>
      <w:r w:rsidRPr="00B31E83">
        <w:rPr>
          <w:b/>
        </w:rPr>
        <w:t>Инструкция по заполнению</w:t>
      </w:r>
    </w:p>
    <w:p w14:paraId="4413D36E" w14:textId="77777777" w:rsidR="00B31E83" w:rsidRPr="00B31E83" w:rsidRDefault="00B31E83" w:rsidP="00B31E83">
      <w:pPr>
        <w:widowControl w:val="0"/>
        <w:numPr>
          <w:ilvl w:val="3"/>
          <w:numId w:val="22"/>
        </w:numPr>
        <w:tabs>
          <w:tab w:val="clear" w:pos="1134"/>
          <w:tab w:val="left" w:pos="709"/>
          <w:tab w:val="num" w:pos="3119"/>
        </w:tabs>
        <w:kinsoku/>
        <w:overflowPunct/>
        <w:autoSpaceDE/>
        <w:autoSpaceDN/>
        <w:spacing w:before="120" w:after="120"/>
        <w:ind w:left="284" w:hanging="284"/>
        <w:contextualSpacing/>
        <w:jc w:val="left"/>
        <w:rPr>
          <w:sz w:val="20"/>
          <w:szCs w:val="20"/>
        </w:rPr>
      </w:pPr>
      <w:r w:rsidRPr="00B31E83">
        <w:rPr>
          <w:sz w:val="20"/>
          <w:szCs w:val="20"/>
        </w:rPr>
        <w:t>Столбец «Категория Поставщика/Участника закупки» в п. №13 заполняется с учетом следующего:</w:t>
      </w:r>
    </w:p>
    <w:p w14:paraId="47A2F7B4"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МТР»</w:t>
      </w:r>
      <w:r w:rsidRPr="00B31E83">
        <w:rPr>
          <w:sz w:val="20"/>
          <w:szCs w:val="20"/>
        </w:rPr>
        <w:t xml:space="preserve"> </w:t>
      </w:r>
      <w:r w:rsidRPr="00B31E83">
        <w:rPr>
          <w:sz w:val="20"/>
          <w:szCs w:val="20"/>
        </w:rPr>
        <w:sym w:font="Symbol" w:char="F02D"/>
      </w:r>
      <w:r w:rsidRPr="00B31E83">
        <w:rPr>
          <w:sz w:val="20"/>
          <w:szCs w:val="20"/>
        </w:rP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14:paraId="52059EF0"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«Сбытовая организация производителя» (Торговый дом)</w:t>
      </w:r>
      <w:r w:rsidRPr="00B31E83">
        <w:rPr>
          <w:sz w:val="20"/>
          <w:szCs w:val="20"/>
        </w:rPr>
        <w:t xml:space="preserve"> </w:t>
      </w:r>
      <w:r w:rsidRPr="00B31E83">
        <w:rPr>
          <w:sz w:val="20"/>
          <w:szCs w:val="20"/>
        </w:rPr>
        <w:sym w:font="Symbol" w:char="F02D"/>
      </w:r>
      <w:r w:rsidRPr="00B31E83">
        <w:rPr>
          <w:sz w:val="20"/>
          <w:szCs w:val="20"/>
        </w:rPr>
        <w:t xml:space="preserve"> Продавец, владеющий эксклюзивными правами на продажу товаров от имени производителя, входящий в группу компании производителя;</w:t>
      </w:r>
    </w:p>
    <w:p w14:paraId="3CAF4244"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«Посредник / Дилер / Дистрибьютор»</w:t>
      </w:r>
      <w:r w:rsidRPr="00B31E83">
        <w:rPr>
          <w:sz w:val="20"/>
          <w:szCs w:val="20"/>
        </w:rPr>
        <w:t xml:space="preserve"> </w:t>
      </w:r>
      <w:r w:rsidRPr="00B31E83">
        <w:rPr>
          <w:sz w:val="20"/>
          <w:szCs w:val="20"/>
        </w:rPr>
        <w:sym w:font="Symbol" w:char="F02D"/>
      </w:r>
      <w:r w:rsidRPr="00B31E83">
        <w:rPr>
          <w:sz w:val="20"/>
          <w:szCs w:val="20"/>
        </w:rP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B31E83">
        <w:rPr>
          <w:sz w:val="20"/>
          <w:szCs w:val="20"/>
        </w:rP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B31E83">
        <w:rPr>
          <w:sz w:val="20"/>
          <w:szCs w:val="20"/>
        </w:rPr>
        <w:br/>
        <w:t>Прочие посредники, не входящие в группу компании производителя и являющиеся независимыми от него (в том числе, агенты, брокеры и т.д.;</w:t>
      </w:r>
    </w:p>
    <w:p w14:paraId="2A8E05D1"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без привлечения субисполнителей;</w:t>
      </w:r>
    </w:p>
    <w:p w14:paraId="2581F7F9"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 привлечением субисполнителей)»</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с возможностью привлечения субисполнитель на часть оказываемых услуг;</w:t>
      </w:r>
    </w:p>
    <w:p w14:paraId="0612C528"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«Подрядчик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в полном объеме своими силами и средствами, без права привлечения субподрядчиков (соисполнителей);</w:t>
      </w:r>
    </w:p>
    <w:p w14:paraId="19223DC4"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«Генеральный подрядчик»</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с привлечением субподрядных организаций (соисполнителей); </w:t>
      </w:r>
    </w:p>
    <w:p w14:paraId="51A83E73"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«Пэкиджер»</w:t>
      </w:r>
      <w:r w:rsidRPr="00B31E83">
        <w:rPr>
          <w:sz w:val="20"/>
          <w:szCs w:val="20"/>
        </w:rPr>
        <w:t xml:space="preserve"> </w:t>
      </w:r>
      <w:r w:rsidRPr="00B31E83">
        <w:rPr>
          <w:sz w:val="20"/>
          <w:szCs w:val="20"/>
        </w:rPr>
        <w:sym w:font="Symbol" w:char="F02D"/>
      </w:r>
      <w:r w:rsidRPr="00B31E83">
        <w:rPr>
          <w:sz w:val="20"/>
          <w:szCs w:val="20"/>
        </w:rPr>
        <w:t xml:space="preserve"> Компания, которая закупает готовые блоки у других изготовителей, затем у себя их доукомплектовывает и передает Заказчику комплектом;</w:t>
      </w:r>
    </w:p>
    <w:p w14:paraId="3E70AF19"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«Прочие Поставщики»</w:t>
      </w:r>
      <w:r w:rsidRPr="00B31E83">
        <w:rPr>
          <w:sz w:val="20"/>
          <w:szCs w:val="20"/>
        </w:rPr>
        <w:t xml:space="preserve"> </w:t>
      </w:r>
      <w:r w:rsidRPr="00B31E83">
        <w:rPr>
          <w:sz w:val="20"/>
          <w:szCs w:val="20"/>
        </w:rPr>
        <w:sym w:font="Symbol" w:char="F02D"/>
      </w:r>
      <w:r w:rsidRPr="00B31E83">
        <w:rPr>
          <w:sz w:val="20"/>
          <w:szCs w:val="20"/>
        </w:rPr>
        <w:t xml:space="preserve"> Иные поставщики, не вошедшие в другие группы;</w:t>
      </w:r>
    </w:p>
    <w:p w14:paraId="03FA2C73"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Производитель импортозамещающей </w:t>
      </w:r>
      <w:r w:rsidRPr="00B31E83">
        <w:rPr>
          <w:sz w:val="20"/>
          <w:szCs w:val="20"/>
        </w:rPr>
        <w:lastRenderedPageBreak/>
        <w:t>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14:paraId="2F87ED81"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«Дистрибьютор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Дистрибьютор импортозамещающей продукции;</w:t>
      </w:r>
    </w:p>
    <w:p w14:paraId="0CAF2A69"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«Сервисная компания, сопровождающая импортозамещающую продукцию»</w:t>
      </w:r>
      <w:r w:rsidRPr="00B31E83">
        <w:rPr>
          <w:sz w:val="20"/>
          <w:szCs w:val="20"/>
        </w:rPr>
        <w:t xml:space="preserve"> </w:t>
      </w:r>
      <w:r w:rsidRPr="00B31E83">
        <w:rPr>
          <w:sz w:val="20"/>
          <w:szCs w:val="20"/>
        </w:rPr>
        <w:sym w:font="Symbol" w:char="F02D"/>
      </w:r>
      <w:r w:rsidRPr="00B31E83">
        <w:rPr>
          <w:sz w:val="20"/>
          <w:szCs w:val="20"/>
        </w:rPr>
        <w:t xml:space="preserve"> Сервисная компания, сопровождающая импортозамещающую продукцию;</w:t>
      </w:r>
    </w:p>
    <w:p w14:paraId="36FAA8A1"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«Компания - инвесторов, финансирующая разработку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Компания инвестор, финансирующая производство импортозамещающей продукции.</w:t>
      </w:r>
    </w:p>
    <w:p w14:paraId="492401F4"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sectPr w:rsidR="00B31E83" w:rsidRPr="00B31E83" w:rsidSect="00532CC2">
          <w:headerReference w:type="even" r:id="rId61"/>
          <w:headerReference w:type="first" r:id="rId62"/>
          <w:pgSz w:w="11907" w:h="16840" w:code="9"/>
          <w:pgMar w:top="510" w:right="1021" w:bottom="567" w:left="1247" w:header="737" w:footer="680" w:gutter="0"/>
          <w:cols w:space="708"/>
          <w:docGrid w:linePitch="360"/>
        </w:sectPr>
      </w:pPr>
    </w:p>
    <w:p w14:paraId="056BC2D7" w14:textId="77777777" w:rsidR="00B31E83" w:rsidRPr="00B31E83" w:rsidRDefault="00B31E83" w:rsidP="00B31E83">
      <w:pPr>
        <w:keepNext/>
        <w:kinsoku/>
        <w:overflowPunct/>
        <w:autoSpaceDE/>
        <w:autoSpaceDN/>
        <w:ind w:firstLine="0"/>
        <w:jc w:val="center"/>
        <w:outlineLvl w:val="1"/>
        <w:rPr>
          <w:bCs/>
          <w:sz w:val="28"/>
          <w:szCs w:val="24"/>
        </w:rPr>
      </w:pPr>
      <w:bookmarkStart w:id="102" w:name="_Ref391375476"/>
      <w:bookmarkStart w:id="103" w:name="_Ref391375597"/>
      <w:bookmarkStart w:id="104" w:name="_Toc392326437"/>
      <w:bookmarkStart w:id="105" w:name="_Toc392495198"/>
      <w:bookmarkStart w:id="106" w:name="_Toc392595026"/>
      <w:bookmarkStart w:id="107" w:name="_Toc392610538"/>
      <w:bookmarkStart w:id="108" w:name="_Toc393989340"/>
      <w:bookmarkStart w:id="109" w:name="_Toc393888125"/>
      <w:bookmarkStart w:id="110" w:name="_Toc398807148"/>
      <w:bookmarkStart w:id="111" w:name="_Ref391310895"/>
      <w:bookmarkStart w:id="112" w:name="_Ref391194808"/>
      <w:r w:rsidRPr="00B31E83">
        <w:rPr>
          <w:rFonts w:ascii="Arial" w:hAnsi="Arial"/>
          <w:b/>
          <w:bCs/>
          <w:sz w:val="28"/>
          <w:szCs w:val="24"/>
        </w:rPr>
        <w:lastRenderedPageBreak/>
        <w:t>ФОРМА ПРЕДСТАВЛЕНИЯ ИНФОРМАЦИИ О ЦЕПОЧКЕ СОБСТВЕННИКОВ, ВКЛЮЧАЯ КОНЕЧНЫХ БЕНЕФИЦИАРОВ</w:t>
      </w:r>
      <w:bookmarkEnd w:id="102"/>
      <w:bookmarkEnd w:id="103"/>
      <w:bookmarkEnd w:id="104"/>
      <w:bookmarkEnd w:id="105"/>
      <w:bookmarkEnd w:id="106"/>
      <w:bookmarkEnd w:id="107"/>
      <w:bookmarkEnd w:id="108"/>
      <w:bookmarkEnd w:id="109"/>
      <w:bookmarkEnd w:id="110"/>
      <w:r w:rsidRPr="00B31E83">
        <w:rPr>
          <w:rFonts w:ascii="Arial" w:hAnsi="Arial"/>
          <w:b/>
          <w:bCs/>
          <w:caps/>
          <w:sz w:val="20"/>
          <w:szCs w:val="24"/>
          <w:vertAlign w:val="superscript"/>
        </w:rPr>
        <w:footnoteReference w:id="69"/>
      </w:r>
    </w:p>
    <w:bookmarkEnd w:id="111"/>
    <w:bookmarkEnd w:id="112"/>
    <w:p w14:paraId="121E5360" w14:textId="77777777"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14:paraId="3071563A" w14:textId="77777777" w:rsidR="00B31E83" w:rsidRPr="00B31E83" w:rsidRDefault="00B31E83" w:rsidP="00B31E83"/>
    <w:p w14:paraId="0705CC6F" w14:textId="77777777" w:rsidR="00B31E83" w:rsidRPr="00B31E83" w:rsidRDefault="00B31E83" w:rsidP="00B31E83">
      <w:pPr>
        <w:jc w:val="left"/>
        <w:rPr>
          <w:lang w:bidi="he-IL"/>
        </w:rPr>
      </w:pPr>
      <w:r w:rsidRPr="00B31E83">
        <w:rPr>
          <w:b/>
          <w:bCs/>
          <w:lang w:bidi="he-IL"/>
        </w:rPr>
        <w:t>(фирменный бланк Поставщика/ Участника закупки)</w:t>
      </w:r>
    </w:p>
    <w:p w14:paraId="04807E3E" w14:textId="77777777" w:rsidR="00B31E83" w:rsidRPr="00B31E83" w:rsidRDefault="00B31E83" w:rsidP="00B31E83">
      <w:pPr>
        <w:tabs>
          <w:tab w:val="right" w:pos="9638"/>
        </w:tabs>
        <w:jc w:val="left"/>
        <w:rPr>
          <w:b/>
          <w:bCs/>
          <w:lang w:bidi="he-IL"/>
        </w:rPr>
      </w:pPr>
      <w:r w:rsidRPr="00B31E83">
        <w:rPr>
          <w:lang w:bidi="he-IL"/>
        </w:rPr>
        <w:t xml:space="preserve">№__________ </w:t>
      </w:r>
      <w:r w:rsidRPr="00B31E83">
        <w:rPr>
          <w:lang w:bidi="he-IL"/>
        </w:rPr>
        <w:tab/>
        <w:t xml:space="preserve">«__»________20__г. </w:t>
      </w:r>
    </w:p>
    <w:p w14:paraId="5077C1AD" w14:textId="77777777" w:rsidR="00B31E83" w:rsidRPr="00B31E83" w:rsidRDefault="00B31E83" w:rsidP="00B31E83">
      <w:pPr>
        <w:ind w:left="-2410" w:right="19"/>
        <w:jc w:val="center"/>
        <w:rPr>
          <w:b/>
        </w:rPr>
      </w:pPr>
    </w:p>
    <w:p w14:paraId="1D4DE9AF" w14:textId="77777777" w:rsidR="00B31E83" w:rsidRPr="00B31E83" w:rsidRDefault="00B31E83" w:rsidP="00B31E83">
      <w:pPr>
        <w:tabs>
          <w:tab w:val="clear" w:pos="1134"/>
        </w:tabs>
        <w:ind w:firstLine="0"/>
        <w:jc w:val="center"/>
        <w:rPr>
          <w:rFonts w:ascii="Arial" w:hAnsi="Arial" w:cs="Arial"/>
          <w:b/>
        </w:rPr>
      </w:pPr>
      <w:r w:rsidRPr="00B31E83">
        <w:rPr>
          <w:rFonts w:ascii="Arial" w:hAnsi="Arial" w:cs="Arial"/>
          <w:b/>
        </w:rPr>
        <w:t>Информация о собственниках (акционерах) организации</w:t>
      </w:r>
    </w:p>
    <w:p w14:paraId="510A9E43" w14:textId="77777777" w:rsidR="00B31E83" w:rsidRPr="00B31E83" w:rsidRDefault="00B31E83" w:rsidP="00B31E83">
      <w:pPr>
        <w:tabs>
          <w:tab w:val="clear" w:pos="1134"/>
        </w:tabs>
        <w:ind w:firstLine="0"/>
        <w:jc w:val="center"/>
        <w:rPr>
          <w:rFonts w:ascii="Arial" w:hAnsi="Arial" w:cs="Arial"/>
          <w:b/>
        </w:rPr>
      </w:pPr>
      <w:r w:rsidRPr="00B31E83">
        <w:rPr>
          <w:rFonts w:ascii="Arial" w:hAnsi="Arial" w:cs="Arial"/>
          <w:b/>
        </w:rPr>
        <w:t>Поставщика на поставку товаров, работ и услуг</w:t>
      </w:r>
    </w:p>
    <w:p w14:paraId="1F665951" w14:textId="77777777" w:rsidR="00B31E83" w:rsidRPr="00B31E83" w:rsidRDefault="00607575" w:rsidP="00B31E83">
      <w:pPr>
        <w:tabs>
          <w:tab w:val="clear" w:pos="1134"/>
        </w:tabs>
        <w:ind w:firstLine="0"/>
        <w:jc w:val="center"/>
      </w:pPr>
      <w:r w:rsidRPr="00607575">
        <w:rPr>
          <w:rFonts w:ascii="Arial" w:hAnsi="Arial" w:cs="Arial"/>
          <w:b/>
        </w:rPr>
        <w:t xml:space="preserve">ООО «ССК «Звезда» </w:t>
      </w:r>
      <w:r w:rsidR="00B31E83" w:rsidRPr="00B31E83">
        <w:t>(с указанием всей цепочки собственников, включая бенефициаров (в том числе конечных))</w:t>
      </w:r>
    </w:p>
    <w:p w14:paraId="347D3E43" w14:textId="77777777" w:rsidR="00B31E83" w:rsidRPr="00B31E83" w:rsidRDefault="00B31E83" w:rsidP="00B31E83">
      <w:pPr>
        <w:tabs>
          <w:tab w:val="clear" w:pos="1134"/>
        </w:tabs>
        <w:spacing w:after="120"/>
        <w:ind w:firstLine="0"/>
        <w:jc w:val="center"/>
      </w:pPr>
      <w:r w:rsidRPr="00B31E83">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B31E83" w:rsidRPr="00B31E83" w14:paraId="477D34B1" w14:textId="77777777" w:rsidTr="00532CC2">
        <w:tc>
          <w:tcPr>
            <w:tcW w:w="1469" w:type="pct"/>
            <w:shd w:val="clear" w:color="auto" w:fill="auto"/>
            <w:vAlign w:val="center"/>
          </w:tcPr>
          <w:p w14:paraId="43CA4EE8" w14:textId="77777777" w:rsidR="00B31E83" w:rsidRPr="00B31E83" w:rsidRDefault="00B31E83" w:rsidP="00B31E83">
            <w:pPr>
              <w:spacing w:before="134"/>
              <w:ind w:right="14" w:firstLine="0"/>
              <w:jc w:val="center"/>
              <w:rPr>
                <w:caps/>
                <w:sz w:val="18"/>
                <w:szCs w:val="16"/>
              </w:rPr>
            </w:pPr>
            <w:r w:rsidRPr="00B31E83">
              <w:rPr>
                <w:sz w:val="18"/>
                <w:szCs w:val="16"/>
              </w:rPr>
              <w:t>Наименование организации (наименование, место нахождения, ИНН)</w:t>
            </w:r>
          </w:p>
        </w:tc>
        <w:tc>
          <w:tcPr>
            <w:tcW w:w="1911" w:type="pct"/>
            <w:shd w:val="clear" w:color="auto" w:fill="auto"/>
            <w:vAlign w:val="center"/>
          </w:tcPr>
          <w:p w14:paraId="4341E775" w14:textId="77777777" w:rsidR="00B31E83" w:rsidRPr="00B31E83" w:rsidRDefault="00B31E83" w:rsidP="00B31E83">
            <w:pPr>
              <w:spacing w:before="134"/>
              <w:ind w:right="14" w:firstLine="0"/>
              <w:jc w:val="center"/>
              <w:rPr>
                <w:sz w:val="18"/>
                <w:szCs w:val="16"/>
              </w:rPr>
            </w:pPr>
            <w:r w:rsidRPr="00B31E83">
              <w:rPr>
                <w:sz w:val="18"/>
                <w:szCs w:val="16"/>
              </w:rPr>
              <w:t>Собственники (акционеры) организации, с указанием доли в % (наименование, местонахождение (страна), ИНН)</w:t>
            </w:r>
          </w:p>
        </w:tc>
        <w:tc>
          <w:tcPr>
            <w:tcW w:w="1621" w:type="pct"/>
            <w:shd w:val="clear" w:color="auto" w:fill="auto"/>
            <w:vAlign w:val="center"/>
          </w:tcPr>
          <w:p w14:paraId="525950CA" w14:textId="77777777" w:rsidR="00B31E83" w:rsidRPr="00B31E83" w:rsidRDefault="00B31E83" w:rsidP="00B31E83">
            <w:pPr>
              <w:ind w:right="14" w:firstLine="0"/>
              <w:jc w:val="center"/>
              <w:rPr>
                <w:caps/>
                <w:sz w:val="18"/>
                <w:szCs w:val="16"/>
              </w:rPr>
            </w:pPr>
            <w:r w:rsidRPr="00B31E83">
              <w:rPr>
                <w:sz w:val="18"/>
                <w:szCs w:val="16"/>
              </w:rPr>
              <w:t>Подтверждающие документы, наименование, реквизиты, паспортные данные (в т.ч. гражданство)</w:t>
            </w:r>
          </w:p>
        </w:tc>
      </w:tr>
      <w:tr w:rsidR="00B31E83" w:rsidRPr="00B31E83" w14:paraId="2D96E7A6" w14:textId="77777777" w:rsidTr="00B31E83">
        <w:tc>
          <w:tcPr>
            <w:tcW w:w="5000" w:type="pct"/>
            <w:gridSpan w:val="3"/>
            <w:shd w:val="clear" w:color="auto" w:fill="FFFFFF"/>
          </w:tcPr>
          <w:p w14:paraId="295B45F1" w14:textId="77777777" w:rsidR="00B31E83" w:rsidRPr="00B31E83" w:rsidRDefault="00B31E83" w:rsidP="00B31E83">
            <w:pPr>
              <w:ind w:right="14" w:firstLine="0"/>
              <w:rPr>
                <w:sz w:val="20"/>
                <w:szCs w:val="20"/>
                <w:lang w:val="en-US"/>
              </w:rPr>
            </w:pPr>
            <w:r w:rsidRPr="00B31E83">
              <w:rPr>
                <w:sz w:val="20"/>
                <w:szCs w:val="20"/>
                <w:lang w:val="en-US"/>
              </w:rPr>
              <w:t>I. Организация-Поставщик</w:t>
            </w:r>
          </w:p>
        </w:tc>
      </w:tr>
      <w:tr w:rsidR="00B31E83" w:rsidRPr="00B31E83" w14:paraId="6AF2C016" w14:textId="77777777" w:rsidTr="00B31E83">
        <w:tc>
          <w:tcPr>
            <w:tcW w:w="1469" w:type="pct"/>
            <w:shd w:val="clear" w:color="auto" w:fill="FFFFFF"/>
          </w:tcPr>
          <w:p w14:paraId="11418E85" w14:textId="77777777" w:rsidR="00B31E83" w:rsidRPr="00B31E83" w:rsidRDefault="00B31E83" w:rsidP="00B31E83">
            <w:pPr>
              <w:ind w:right="14" w:firstLine="0"/>
              <w:rPr>
                <w:sz w:val="20"/>
                <w:szCs w:val="20"/>
              </w:rPr>
            </w:pPr>
          </w:p>
        </w:tc>
        <w:tc>
          <w:tcPr>
            <w:tcW w:w="1911" w:type="pct"/>
            <w:shd w:val="clear" w:color="auto" w:fill="FFFFFF"/>
          </w:tcPr>
          <w:p w14:paraId="1B05352C" w14:textId="77777777" w:rsidR="00B31E83" w:rsidRPr="00B31E83" w:rsidRDefault="00B31E83" w:rsidP="00B31E83">
            <w:pPr>
              <w:ind w:right="14" w:firstLine="0"/>
              <w:rPr>
                <w:sz w:val="20"/>
                <w:szCs w:val="20"/>
              </w:rPr>
            </w:pPr>
          </w:p>
        </w:tc>
        <w:tc>
          <w:tcPr>
            <w:tcW w:w="1621" w:type="pct"/>
            <w:shd w:val="clear" w:color="auto" w:fill="FFFFFF"/>
          </w:tcPr>
          <w:p w14:paraId="31D59CF2" w14:textId="77777777" w:rsidR="00B31E83" w:rsidRPr="00B31E83" w:rsidRDefault="00B31E83" w:rsidP="00B31E83">
            <w:pPr>
              <w:ind w:right="14" w:firstLine="0"/>
              <w:rPr>
                <w:sz w:val="20"/>
                <w:szCs w:val="20"/>
              </w:rPr>
            </w:pPr>
          </w:p>
        </w:tc>
      </w:tr>
      <w:tr w:rsidR="00B31E83" w:rsidRPr="00B31E83" w14:paraId="67946F6C" w14:textId="77777777" w:rsidTr="00B31E83">
        <w:tc>
          <w:tcPr>
            <w:tcW w:w="1469" w:type="pct"/>
            <w:shd w:val="clear" w:color="auto" w:fill="FFFFFF"/>
          </w:tcPr>
          <w:p w14:paraId="7DBFF377" w14:textId="77777777" w:rsidR="00B31E83" w:rsidRPr="00B31E83" w:rsidRDefault="00B31E83" w:rsidP="00B31E83">
            <w:pPr>
              <w:ind w:right="14" w:firstLine="0"/>
              <w:rPr>
                <w:sz w:val="20"/>
                <w:szCs w:val="20"/>
              </w:rPr>
            </w:pPr>
          </w:p>
        </w:tc>
        <w:tc>
          <w:tcPr>
            <w:tcW w:w="1911" w:type="pct"/>
            <w:shd w:val="clear" w:color="auto" w:fill="FFFFFF"/>
          </w:tcPr>
          <w:p w14:paraId="47EC1697" w14:textId="77777777" w:rsidR="00B31E83" w:rsidRPr="00B31E83" w:rsidRDefault="00B31E83" w:rsidP="00B31E83">
            <w:pPr>
              <w:ind w:right="14" w:firstLine="0"/>
              <w:rPr>
                <w:sz w:val="20"/>
                <w:szCs w:val="20"/>
              </w:rPr>
            </w:pPr>
          </w:p>
        </w:tc>
        <w:tc>
          <w:tcPr>
            <w:tcW w:w="1621" w:type="pct"/>
            <w:shd w:val="clear" w:color="auto" w:fill="FFFFFF"/>
          </w:tcPr>
          <w:p w14:paraId="472B6A29" w14:textId="77777777" w:rsidR="00B31E83" w:rsidRPr="00B31E83" w:rsidRDefault="00B31E83" w:rsidP="00B31E83">
            <w:pPr>
              <w:ind w:right="14" w:firstLine="0"/>
              <w:rPr>
                <w:sz w:val="20"/>
                <w:szCs w:val="20"/>
              </w:rPr>
            </w:pPr>
          </w:p>
        </w:tc>
      </w:tr>
      <w:tr w:rsidR="00B31E83" w:rsidRPr="00B31E83" w14:paraId="0332DFBE" w14:textId="77777777" w:rsidTr="00B31E83">
        <w:tc>
          <w:tcPr>
            <w:tcW w:w="5000" w:type="pct"/>
            <w:gridSpan w:val="3"/>
            <w:shd w:val="clear" w:color="auto" w:fill="FFFFFF"/>
          </w:tcPr>
          <w:p w14:paraId="44837BD8" w14:textId="77777777" w:rsidR="00B31E83" w:rsidRPr="00B31E83" w:rsidRDefault="00B31E83" w:rsidP="00B31E83">
            <w:pPr>
              <w:ind w:right="14" w:firstLine="0"/>
              <w:rPr>
                <w:sz w:val="20"/>
                <w:szCs w:val="20"/>
              </w:rPr>
            </w:pPr>
            <w:r w:rsidRPr="00B31E83">
              <w:rPr>
                <w:sz w:val="20"/>
                <w:szCs w:val="20"/>
                <w:lang w:val="en-US"/>
              </w:rPr>
              <w:t>II</w:t>
            </w:r>
            <w:r w:rsidRPr="00B31E83">
              <w:rPr>
                <w:sz w:val="20"/>
                <w:szCs w:val="20"/>
              </w:rPr>
              <w:t xml:space="preserve">. Юридические лица, являющиеся собственники организации-Поставщика </w:t>
            </w:r>
          </w:p>
        </w:tc>
      </w:tr>
      <w:tr w:rsidR="00B31E83" w:rsidRPr="00B31E83" w14:paraId="17516F3A" w14:textId="77777777" w:rsidTr="00B31E83">
        <w:tc>
          <w:tcPr>
            <w:tcW w:w="1469" w:type="pct"/>
            <w:shd w:val="clear" w:color="auto" w:fill="FFFFFF"/>
          </w:tcPr>
          <w:p w14:paraId="51BE406F" w14:textId="77777777" w:rsidR="00B31E83" w:rsidRPr="00B31E83" w:rsidRDefault="00B31E83" w:rsidP="00B31E83">
            <w:pPr>
              <w:ind w:right="14" w:firstLine="0"/>
              <w:rPr>
                <w:sz w:val="20"/>
                <w:szCs w:val="20"/>
              </w:rPr>
            </w:pPr>
          </w:p>
        </w:tc>
        <w:tc>
          <w:tcPr>
            <w:tcW w:w="1911" w:type="pct"/>
            <w:shd w:val="clear" w:color="auto" w:fill="FFFFFF"/>
          </w:tcPr>
          <w:p w14:paraId="0ABAB5F3" w14:textId="77777777" w:rsidR="00B31E83" w:rsidRPr="00B31E83" w:rsidRDefault="00B31E83" w:rsidP="00B31E83">
            <w:pPr>
              <w:ind w:right="14" w:firstLine="0"/>
              <w:rPr>
                <w:sz w:val="20"/>
                <w:szCs w:val="20"/>
              </w:rPr>
            </w:pPr>
          </w:p>
        </w:tc>
        <w:tc>
          <w:tcPr>
            <w:tcW w:w="1621" w:type="pct"/>
            <w:shd w:val="clear" w:color="auto" w:fill="FFFFFF"/>
          </w:tcPr>
          <w:p w14:paraId="37E2EAAB" w14:textId="77777777" w:rsidR="00B31E83" w:rsidRPr="00B31E83" w:rsidRDefault="00B31E83" w:rsidP="00B31E83">
            <w:pPr>
              <w:ind w:right="14" w:firstLine="0"/>
              <w:rPr>
                <w:sz w:val="20"/>
                <w:szCs w:val="20"/>
              </w:rPr>
            </w:pPr>
          </w:p>
        </w:tc>
      </w:tr>
      <w:tr w:rsidR="00B31E83" w:rsidRPr="00B31E83" w14:paraId="15AB77CF" w14:textId="77777777" w:rsidTr="00B31E83">
        <w:tc>
          <w:tcPr>
            <w:tcW w:w="1469" w:type="pct"/>
            <w:shd w:val="clear" w:color="auto" w:fill="FFFFFF"/>
          </w:tcPr>
          <w:p w14:paraId="2A24B407" w14:textId="77777777" w:rsidR="00B31E83" w:rsidRPr="00B31E83" w:rsidRDefault="00B31E83" w:rsidP="00B31E83">
            <w:pPr>
              <w:ind w:right="14" w:firstLine="0"/>
              <w:rPr>
                <w:sz w:val="20"/>
                <w:szCs w:val="20"/>
              </w:rPr>
            </w:pPr>
          </w:p>
        </w:tc>
        <w:tc>
          <w:tcPr>
            <w:tcW w:w="1911" w:type="pct"/>
            <w:shd w:val="clear" w:color="auto" w:fill="FFFFFF"/>
          </w:tcPr>
          <w:p w14:paraId="5D1B2D9C" w14:textId="77777777" w:rsidR="00B31E83" w:rsidRPr="00B31E83" w:rsidRDefault="00B31E83" w:rsidP="00B31E83">
            <w:pPr>
              <w:ind w:right="14" w:firstLine="0"/>
              <w:rPr>
                <w:sz w:val="20"/>
                <w:szCs w:val="20"/>
              </w:rPr>
            </w:pPr>
          </w:p>
        </w:tc>
        <w:tc>
          <w:tcPr>
            <w:tcW w:w="1621" w:type="pct"/>
            <w:shd w:val="clear" w:color="auto" w:fill="FFFFFF"/>
          </w:tcPr>
          <w:p w14:paraId="76B194EE" w14:textId="77777777" w:rsidR="00B31E83" w:rsidRPr="00B31E83" w:rsidRDefault="00B31E83" w:rsidP="00B31E83">
            <w:pPr>
              <w:ind w:right="14" w:firstLine="0"/>
              <w:rPr>
                <w:sz w:val="20"/>
                <w:szCs w:val="20"/>
              </w:rPr>
            </w:pPr>
          </w:p>
        </w:tc>
      </w:tr>
      <w:tr w:rsidR="00B31E83" w:rsidRPr="00B31E83" w14:paraId="5A8948E1" w14:textId="77777777" w:rsidTr="00B31E83">
        <w:tc>
          <w:tcPr>
            <w:tcW w:w="5000" w:type="pct"/>
            <w:gridSpan w:val="3"/>
            <w:shd w:val="clear" w:color="auto" w:fill="FFFFFF"/>
          </w:tcPr>
          <w:p w14:paraId="6E1FF1B9" w14:textId="77777777" w:rsidR="00B31E83" w:rsidRPr="00B31E83" w:rsidRDefault="00B31E83" w:rsidP="00B31E83">
            <w:pPr>
              <w:ind w:right="14" w:firstLine="0"/>
              <w:rPr>
                <w:sz w:val="20"/>
                <w:szCs w:val="20"/>
              </w:rPr>
            </w:pPr>
            <w:r w:rsidRPr="00B31E83">
              <w:rPr>
                <w:sz w:val="20"/>
                <w:szCs w:val="20"/>
                <w:lang w:val="en-US"/>
              </w:rPr>
              <w:t>III</w:t>
            </w:r>
            <w:r w:rsidRPr="00B31E83">
              <w:rPr>
                <w:sz w:val="20"/>
                <w:szCs w:val="20"/>
              </w:rPr>
              <w:t xml:space="preserve">. Юридические лица, являющиеся собственниками собственников организации-Поставщика </w:t>
            </w:r>
          </w:p>
        </w:tc>
      </w:tr>
      <w:tr w:rsidR="00B31E83" w:rsidRPr="00B31E83" w14:paraId="7A16CC98" w14:textId="77777777" w:rsidTr="00B31E83">
        <w:tc>
          <w:tcPr>
            <w:tcW w:w="1469" w:type="pct"/>
            <w:shd w:val="clear" w:color="auto" w:fill="FFFFFF"/>
          </w:tcPr>
          <w:p w14:paraId="5FBDD78C" w14:textId="77777777" w:rsidR="00B31E83" w:rsidRPr="00B31E83" w:rsidRDefault="00B31E83" w:rsidP="00B31E83">
            <w:pPr>
              <w:ind w:right="14" w:firstLine="0"/>
              <w:rPr>
                <w:sz w:val="20"/>
                <w:szCs w:val="20"/>
              </w:rPr>
            </w:pPr>
          </w:p>
        </w:tc>
        <w:tc>
          <w:tcPr>
            <w:tcW w:w="1911" w:type="pct"/>
            <w:shd w:val="clear" w:color="auto" w:fill="FFFFFF"/>
          </w:tcPr>
          <w:p w14:paraId="110300B6" w14:textId="77777777" w:rsidR="00B31E83" w:rsidRPr="00B31E83" w:rsidRDefault="00B31E83" w:rsidP="00B31E83">
            <w:pPr>
              <w:ind w:right="14" w:firstLine="0"/>
              <w:rPr>
                <w:sz w:val="20"/>
                <w:szCs w:val="20"/>
              </w:rPr>
            </w:pPr>
          </w:p>
        </w:tc>
        <w:tc>
          <w:tcPr>
            <w:tcW w:w="1621" w:type="pct"/>
            <w:shd w:val="clear" w:color="auto" w:fill="FFFFFF"/>
          </w:tcPr>
          <w:p w14:paraId="3B3EFA58" w14:textId="77777777" w:rsidR="00B31E83" w:rsidRPr="00B31E83" w:rsidRDefault="00B31E83" w:rsidP="00B31E83">
            <w:pPr>
              <w:ind w:right="14" w:firstLine="0"/>
              <w:rPr>
                <w:sz w:val="20"/>
                <w:szCs w:val="20"/>
              </w:rPr>
            </w:pPr>
          </w:p>
        </w:tc>
      </w:tr>
      <w:tr w:rsidR="00B31E83" w:rsidRPr="00B31E83" w14:paraId="7589ADAD" w14:textId="77777777" w:rsidTr="00B31E83">
        <w:tc>
          <w:tcPr>
            <w:tcW w:w="1469" w:type="pct"/>
            <w:shd w:val="clear" w:color="auto" w:fill="FFFFFF"/>
          </w:tcPr>
          <w:p w14:paraId="57B3E020" w14:textId="77777777" w:rsidR="00B31E83" w:rsidRPr="00B31E83" w:rsidRDefault="00B31E83" w:rsidP="00B31E83">
            <w:pPr>
              <w:ind w:right="14" w:firstLine="0"/>
              <w:rPr>
                <w:sz w:val="20"/>
                <w:szCs w:val="20"/>
              </w:rPr>
            </w:pPr>
          </w:p>
        </w:tc>
        <w:tc>
          <w:tcPr>
            <w:tcW w:w="1911" w:type="pct"/>
            <w:shd w:val="clear" w:color="auto" w:fill="FFFFFF"/>
          </w:tcPr>
          <w:p w14:paraId="2AA9FDAC" w14:textId="77777777" w:rsidR="00B31E83" w:rsidRPr="00B31E83" w:rsidRDefault="00B31E83" w:rsidP="00B31E83">
            <w:pPr>
              <w:ind w:right="14" w:firstLine="0"/>
              <w:rPr>
                <w:sz w:val="20"/>
                <w:szCs w:val="20"/>
              </w:rPr>
            </w:pPr>
          </w:p>
        </w:tc>
        <w:tc>
          <w:tcPr>
            <w:tcW w:w="1621" w:type="pct"/>
            <w:shd w:val="clear" w:color="auto" w:fill="FFFFFF"/>
          </w:tcPr>
          <w:p w14:paraId="5675855A" w14:textId="77777777" w:rsidR="00B31E83" w:rsidRPr="00B31E83" w:rsidRDefault="00B31E83" w:rsidP="00B31E83">
            <w:pPr>
              <w:ind w:right="14" w:firstLine="0"/>
              <w:rPr>
                <w:sz w:val="20"/>
                <w:szCs w:val="20"/>
              </w:rPr>
            </w:pPr>
          </w:p>
        </w:tc>
      </w:tr>
      <w:tr w:rsidR="00B31E83" w:rsidRPr="00B31E83" w14:paraId="3E5E277A" w14:textId="77777777" w:rsidTr="00B31E83">
        <w:tc>
          <w:tcPr>
            <w:tcW w:w="5000" w:type="pct"/>
            <w:gridSpan w:val="3"/>
            <w:shd w:val="clear" w:color="auto" w:fill="FFFFFF"/>
          </w:tcPr>
          <w:p w14:paraId="3DD8B9D6" w14:textId="77777777" w:rsidR="00B31E83" w:rsidRPr="00B31E83" w:rsidRDefault="00B31E83" w:rsidP="00B31E83">
            <w:pPr>
              <w:ind w:right="14" w:firstLine="0"/>
              <w:rPr>
                <w:sz w:val="20"/>
                <w:szCs w:val="20"/>
              </w:rPr>
            </w:pPr>
            <w:r w:rsidRPr="00B31E83">
              <w:rPr>
                <w:sz w:val="20"/>
                <w:szCs w:val="20"/>
                <w:lang w:val="en-US"/>
              </w:rPr>
              <w:t>IV</w:t>
            </w:r>
            <w:r w:rsidRPr="00B31E83">
              <w:rPr>
                <w:sz w:val="20"/>
                <w:szCs w:val="20"/>
              </w:rPr>
              <w:t>. Юридические лица, являющиеся собственниками следующих уровней (до конечных) …</w:t>
            </w:r>
          </w:p>
        </w:tc>
      </w:tr>
      <w:tr w:rsidR="00B31E83" w:rsidRPr="00B31E83" w14:paraId="2136414B" w14:textId="77777777" w:rsidTr="00B31E83">
        <w:tc>
          <w:tcPr>
            <w:tcW w:w="1469" w:type="pct"/>
            <w:shd w:val="clear" w:color="auto" w:fill="FFFFFF"/>
          </w:tcPr>
          <w:p w14:paraId="3D1D39E7" w14:textId="77777777" w:rsidR="00B31E83" w:rsidRPr="00B31E83" w:rsidRDefault="00B31E83" w:rsidP="00B31E83">
            <w:pPr>
              <w:ind w:right="14" w:firstLine="0"/>
              <w:rPr>
                <w:sz w:val="20"/>
                <w:szCs w:val="20"/>
              </w:rPr>
            </w:pPr>
          </w:p>
        </w:tc>
        <w:tc>
          <w:tcPr>
            <w:tcW w:w="1911" w:type="pct"/>
            <w:shd w:val="clear" w:color="auto" w:fill="FFFFFF"/>
          </w:tcPr>
          <w:p w14:paraId="254330CE" w14:textId="77777777" w:rsidR="00B31E83" w:rsidRPr="00B31E83" w:rsidRDefault="00B31E83" w:rsidP="00B31E83">
            <w:pPr>
              <w:ind w:right="14" w:firstLine="0"/>
              <w:rPr>
                <w:sz w:val="20"/>
                <w:szCs w:val="20"/>
              </w:rPr>
            </w:pPr>
          </w:p>
        </w:tc>
        <w:tc>
          <w:tcPr>
            <w:tcW w:w="1621" w:type="pct"/>
            <w:shd w:val="clear" w:color="auto" w:fill="FFFFFF"/>
          </w:tcPr>
          <w:p w14:paraId="1DB4192B" w14:textId="77777777" w:rsidR="00B31E83" w:rsidRPr="00B31E83" w:rsidRDefault="00B31E83" w:rsidP="00B31E83">
            <w:pPr>
              <w:ind w:right="14" w:firstLine="0"/>
              <w:rPr>
                <w:sz w:val="20"/>
                <w:szCs w:val="20"/>
              </w:rPr>
            </w:pPr>
          </w:p>
        </w:tc>
      </w:tr>
      <w:tr w:rsidR="00B31E83" w:rsidRPr="00B31E83" w14:paraId="32EA8F88" w14:textId="77777777" w:rsidTr="00B31E83">
        <w:tc>
          <w:tcPr>
            <w:tcW w:w="1469" w:type="pct"/>
            <w:shd w:val="clear" w:color="auto" w:fill="FFFFFF"/>
          </w:tcPr>
          <w:p w14:paraId="39739657" w14:textId="77777777" w:rsidR="00B31E83" w:rsidRPr="00B31E83" w:rsidRDefault="00B31E83" w:rsidP="00B31E83">
            <w:pPr>
              <w:ind w:right="14"/>
            </w:pPr>
          </w:p>
        </w:tc>
        <w:tc>
          <w:tcPr>
            <w:tcW w:w="1911" w:type="pct"/>
            <w:shd w:val="clear" w:color="auto" w:fill="FFFFFF"/>
          </w:tcPr>
          <w:p w14:paraId="225B5502" w14:textId="77777777" w:rsidR="00B31E83" w:rsidRPr="00B31E83" w:rsidRDefault="00B31E83" w:rsidP="00B31E83">
            <w:pPr>
              <w:ind w:right="14"/>
            </w:pPr>
          </w:p>
        </w:tc>
        <w:tc>
          <w:tcPr>
            <w:tcW w:w="1621" w:type="pct"/>
            <w:shd w:val="clear" w:color="auto" w:fill="FFFFFF"/>
          </w:tcPr>
          <w:p w14:paraId="24D8F98E" w14:textId="77777777" w:rsidR="00B31E83" w:rsidRPr="00B31E83" w:rsidRDefault="00B31E83" w:rsidP="00B31E83">
            <w:pPr>
              <w:ind w:right="14"/>
            </w:pPr>
          </w:p>
        </w:tc>
      </w:tr>
    </w:tbl>
    <w:p w14:paraId="6B91312A" w14:textId="77777777" w:rsidR="00B31E83" w:rsidRPr="00B31E83" w:rsidRDefault="00B31E83" w:rsidP="00B31E83">
      <w:pPr>
        <w:ind w:right="14" w:firstLine="0"/>
      </w:pPr>
    </w:p>
    <w:p w14:paraId="3C181384" w14:textId="77777777" w:rsidR="00B31E83" w:rsidRPr="00B31E83" w:rsidRDefault="00B31E83" w:rsidP="00B31E83">
      <w:pPr>
        <w:rPr>
          <w:color w:val="000000"/>
          <w:spacing w:val="-2"/>
        </w:rPr>
      </w:pPr>
      <w:r w:rsidRPr="00B31E83">
        <w:rPr>
          <w:color w:val="000000"/>
          <w:spacing w:val="-2"/>
        </w:rPr>
        <w:t>Должность (подпись) Ф. И. О. ____________________________________</w:t>
      </w:r>
    </w:p>
    <w:p w14:paraId="02B18127" w14:textId="77777777" w:rsidR="00B31E83" w:rsidRPr="00B31E83" w:rsidRDefault="00B31E83" w:rsidP="00B31E83">
      <w:pPr>
        <w:spacing w:before="240"/>
        <w:rPr>
          <w:color w:val="000000"/>
          <w:spacing w:val="-2"/>
          <w:sz w:val="20"/>
        </w:rPr>
      </w:pPr>
      <w:r w:rsidRPr="00B31E83">
        <w:rPr>
          <w:color w:val="000000"/>
          <w:spacing w:val="-2"/>
          <w:sz w:val="20"/>
        </w:rPr>
        <w:t>Исп. ФИО</w:t>
      </w:r>
    </w:p>
    <w:p w14:paraId="6EB4729B" w14:textId="77777777" w:rsidR="00B31E83" w:rsidRPr="00B31E83" w:rsidRDefault="00B31E83" w:rsidP="00B31E83">
      <w:pPr>
        <w:rPr>
          <w:sz w:val="20"/>
        </w:rPr>
      </w:pPr>
      <w:r w:rsidRPr="00B31E83">
        <w:rPr>
          <w:color w:val="000000"/>
          <w:spacing w:val="-2"/>
          <w:sz w:val="20"/>
        </w:rPr>
        <w:t>Тел.</w:t>
      </w:r>
    </w:p>
    <w:p w14:paraId="1B9DA26B"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bookmarkStart w:id="113" w:name="_Ref392931988"/>
      <w:bookmarkStart w:id="114" w:name="_Toc392326438"/>
      <w:bookmarkStart w:id="115" w:name="_Toc392495199"/>
      <w:bookmarkStart w:id="116" w:name="_Toc392595027"/>
      <w:bookmarkStart w:id="117" w:name="_Toc392610539"/>
      <w:bookmarkStart w:id="118" w:name="_Toc393989341"/>
      <w:bookmarkStart w:id="119" w:name="_Toc393888126"/>
      <w:r w:rsidRPr="00B31E83">
        <w:rPr>
          <w:b/>
          <w:bCs/>
          <w:color w:val="000000"/>
          <w:spacing w:val="36"/>
          <w:szCs w:val="22"/>
        </w:rPr>
        <w:t>конец формы</w:t>
      </w:r>
    </w:p>
    <w:p w14:paraId="096CA1E4" w14:textId="77777777" w:rsidR="00B31E83" w:rsidRPr="00B31E83" w:rsidRDefault="00B31E83" w:rsidP="00B31E83">
      <w:pPr>
        <w:ind w:firstLine="0"/>
        <w:rPr>
          <w:i/>
        </w:rPr>
      </w:pPr>
      <w:r w:rsidRPr="00B31E83">
        <w:rPr>
          <w:b/>
        </w:rPr>
        <w:t>Инструкция по заполнению</w:t>
      </w:r>
      <w:r w:rsidRPr="00B31E83">
        <w:rPr>
          <w:i/>
        </w:rPr>
        <w:t xml:space="preserve">: </w:t>
      </w:r>
    </w:p>
    <w:p w14:paraId="278B5217"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собственников/бенефициаров/акционеров физических лиц указать ФИО, паспортные данные, гражданство и долю в %; </w:t>
      </w:r>
    </w:p>
    <w:p w14:paraId="26D900EB"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собственников/акционеров юридических лиц указать: </w:t>
      </w:r>
    </w:p>
    <w:p w14:paraId="6E04F290" w14:textId="77777777"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наименование, форму собственности, ИНН, местонахождение (страну регистрации) и долю в % в организации–Поставщика/Участника закупки;</w:t>
      </w:r>
    </w:p>
    <w:p w14:paraId="4EDA6B2F" w14:textId="77777777"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своих собственников (до конечных);</w:t>
      </w:r>
    </w:p>
    <w:p w14:paraId="2C4EC111"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64517E98" w14:textId="77777777" w:rsidR="00B31E83" w:rsidRPr="00B31E83" w:rsidRDefault="00B31E83" w:rsidP="00B31E83">
      <w:pPr>
        <w:rPr>
          <w:color w:val="000000"/>
          <w:spacing w:val="-2"/>
        </w:rPr>
      </w:pPr>
    </w:p>
    <w:p w14:paraId="257269C2" w14:textId="77777777" w:rsidR="00B31E83" w:rsidRPr="00B31E83" w:rsidRDefault="00B31E83" w:rsidP="00B31E83">
      <w:pPr>
        <w:rPr>
          <w:color w:val="000000"/>
          <w:spacing w:val="-2"/>
        </w:rPr>
        <w:sectPr w:rsidR="00B31E83" w:rsidRPr="00B31E83" w:rsidSect="00532CC2">
          <w:headerReference w:type="even" r:id="rId63"/>
          <w:headerReference w:type="first" r:id="rId64"/>
          <w:pgSz w:w="11907" w:h="16840" w:code="9"/>
          <w:pgMar w:top="510" w:right="1021" w:bottom="567" w:left="1247" w:header="737" w:footer="680" w:gutter="0"/>
          <w:cols w:space="708"/>
          <w:docGrid w:linePitch="360"/>
        </w:sectPr>
      </w:pPr>
    </w:p>
    <w:bookmarkEnd w:id="113"/>
    <w:bookmarkEnd w:id="114"/>
    <w:bookmarkEnd w:id="115"/>
    <w:bookmarkEnd w:id="116"/>
    <w:bookmarkEnd w:id="117"/>
    <w:bookmarkEnd w:id="118"/>
    <w:bookmarkEnd w:id="119"/>
    <w:p w14:paraId="314FF777" w14:textId="77777777" w:rsidR="00B31E83" w:rsidRPr="00B31E83" w:rsidRDefault="00B31E83" w:rsidP="00B31E83">
      <w:pPr>
        <w:pBdr>
          <w:top w:val="single" w:sz="4" w:space="1" w:color="auto"/>
        </w:pBdr>
        <w:shd w:val="clear" w:color="auto" w:fill="E0E0E0"/>
        <w:spacing w:before="120"/>
        <w:ind w:right="21" w:firstLine="0"/>
        <w:jc w:val="center"/>
        <w:rPr>
          <w:b/>
          <w:bCs/>
          <w:color w:val="000000"/>
          <w:spacing w:val="36"/>
          <w:szCs w:val="24"/>
        </w:rPr>
      </w:pPr>
      <w:r w:rsidRPr="00B31E83">
        <w:rPr>
          <w:b/>
          <w:bCs/>
          <w:color w:val="000000"/>
          <w:spacing w:val="36"/>
          <w:szCs w:val="24"/>
        </w:rPr>
        <w:lastRenderedPageBreak/>
        <w:t>начало формы</w:t>
      </w:r>
    </w:p>
    <w:p w14:paraId="63D56EB7" w14:textId="77777777" w:rsidR="00B31E83" w:rsidRPr="00B31E83" w:rsidRDefault="00B31E83" w:rsidP="00B31E83">
      <w:pPr>
        <w:keepNext/>
        <w:suppressAutoHyphens/>
        <w:spacing w:before="360" w:after="120"/>
        <w:ind w:firstLine="0"/>
        <w:jc w:val="center"/>
        <w:rPr>
          <w:b/>
          <w:caps/>
        </w:rPr>
      </w:pPr>
      <w:r w:rsidRPr="00B31E83">
        <w:rPr>
          <w:b/>
          <w:caps/>
        </w:rPr>
        <w:t>Подтверждение согласия физического лица на обработку персональных данных</w:t>
      </w:r>
    </w:p>
    <w:p w14:paraId="0E053E32" w14:textId="77777777" w:rsidR="00B31E83" w:rsidRPr="00B31E83" w:rsidRDefault="00B31E83" w:rsidP="00B31E83">
      <w:pPr>
        <w:ind w:firstLine="0"/>
        <w:rPr>
          <w:sz w:val="20"/>
        </w:rPr>
      </w:pPr>
      <w:r w:rsidRPr="00B31E83">
        <w:rPr>
          <w:sz w:val="20"/>
        </w:rPr>
        <w:t>Настоящим _______________________________________________________________________,</w:t>
      </w:r>
    </w:p>
    <w:p w14:paraId="7A2FC439" w14:textId="77777777" w:rsidR="00B31E83" w:rsidRPr="00B31E83" w:rsidRDefault="00B31E83" w:rsidP="00B31E83">
      <w:pPr>
        <w:spacing w:after="120"/>
        <w:ind w:firstLine="0"/>
        <w:rPr>
          <w:i/>
          <w:sz w:val="18"/>
          <w:szCs w:val="20"/>
          <w:vertAlign w:val="superscript"/>
        </w:rPr>
      </w:pP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t>(фамилия, имя, отчество Поставщика)</w:t>
      </w:r>
    </w:p>
    <w:p w14:paraId="1587CA87" w14:textId="77777777" w:rsidR="00B31E83" w:rsidRPr="00B31E83" w:rsidRDefault="00B31E83" w:rsidP="00B31E83">
      <w:pPr>
        <w:ind w:firstLine="0"/>
        <w:rPr>
          <w:sz w:val="20"/>
        </w:rPr>
      </w:pPr>
      <w:r w:rsidRPr="00B31E83">
        <w:rPr>
          <w:sz w:val="20"/>
        </w:rPr>
        <w:t>Основной документ, удостоверяющий личность _______________________________________,</w:t>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i/>
          <w:sz w:val="18"/>
          <w:szCs w:val="20"/>
          <w:vertAlign w:val="superscript"/>
        </w:rPr>
        <w:t>(серия, номер, кем и когда выдан)</w:t>
      </w:r>
    </w:p>
    <w:p w14:paraId="15714E6C" w14:textId="77777777" w:rsidR="00B31E83" w:rsidRPr="00B31E83" w:rsidRDefault="00B31E83" w:rsidP="00B31E83">
      <w:pPr>
        <w:spacing w:after="120"/>
        <w:ind w:firstLine="0"/>
        <w:rPr>
          <w:sz w:val="20"/>
        </w:rPr>
      </w:pPr>
      <w:r w:rsidRPr="00B31E83">
        <w:rPr>
          <w:sz w:val="20"/>
        </w:rPr>
        <w:t>Адрес регистрации: _______________________________________________________________,</w:t>
      </w:r>
    </w:p>
    <w:p w14:paraId="36DA539C" w14:textId="77777777" w:rsidR="00B31E83" w:rsidRPr="00B31E83" w:rsidRDefault="00B31E83" w:rsidP="00B31E83">
      <w:pPr>
        <w:spacing w:after="120"/>
        <w:ind w:firstLine="0"/>
        <w:rPr>
          <w:sz w:val="20"/>
        </w:rPr>
      </w:pPr>
      <w:r w:rsidRPr="00B31E83">
        <w:rPr>
          <w:sz w:val="20"/>
        </w:rPr>
        <w:t>Дата рождения: ___________________________________________________________________,</w:t>
      </w:r>
    </w:p>
    <w:p w14:paraId="70C6615C" w14:textId="77777777" w:rsidR="00B31E83" w:rsidRPr="00B31E83" w:rsidRDefault="00B31E83" w:rsidP="00B31E83">
      <w:pPr>
        <w:spacing w:after="120"/>
        <w:ind w:firstLine="0"/>
        <w:rPr>
          <w:sz w:val="20"/>
        </w:rPr>
      </w:pPr>
      <w:r w:rsidRPr="00B31E83">
        <w:rPr>
          <w:sz w:val="20"/>
        </w:rPr>
        <w:t>ИНН ____________________________________________________________________________</w:t>
      </w:r>
    </w:p>
    <w:p w14:paraId="0591F086" w14:textId="77777777" w:rsidR="00B31E83" w:rsidRPr="00B31E83" w:rsidRDefault="00B31E83" w:rsidP="00B31E83">
      <w:pPr>
        <w:spacing w:after="60"/>
        <w:ind w:firstLine="0"/>
        <w:rPr>
          <w:sz w:val="20"/>
        </w:rPr>
      </w:pPr>
      <w:r w:rsidRPr="00B31E83">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14:paraId="4AC4FFF3" w14:textId="77777777" w:rsidR="00B31E83" w:rsidRPr="00B31E83" w:rsidRDefault="00B31E83" w:rsidP="00B31E83">
      <w:pPr>
        <w:spacing w:after="60"/>
        <w:rPr>
          <w:sz w:val="20"/>
        </w:rPr>
      </w:pPr>
      <w:r w:rsidRPr="00B31E83">
        <w:rPr>
          <w:sz w:val="20"/>
        </w:rPr>
        <w:t xml:space="preserve">Оператор, получающий настоящее согласие: </w:t>
      </w:r>
      <w:r w:rsidR="00607575" w:rsidRPr="00607575">
        <w:rPr>
          <w:sz w:val="20"/>
        </w:rPr>
        <w:t>ООО «ССК «Звезда»</w:t>
      </w:r>
      <w:r w:rsidRPr="00B31E83">
        <w:rPr>
          <w:sz w:val="20"/>
        </w:rPr>
        <w:t>, зарегистрирован по адресу: [</w:t>
      </w:r>
      <w:r w:rsidRPr="00B31E83">
        <w:rPr>
          <w:i/>
          <w:sz w:val="20"/>
        </w:rPr>
        <w:t xml:space="preserve">указать юридический адрес </w:t>
      </w:r>
      <w:r w:rsidR="00607575" w:rsidRPr="00607575">
        <w:rPr>
          <w:i/>
          <w:sz w:val="20"/>
        </w:rPr>
        <w:t>ООО «ССК «Звезда»</w:t>
      </w:r>
    </w:p>
    <w:p w14:paraId="029BDAC2" w14:textId="77777777" w:rsidR="00B31E83" w:rsidRPr="00B31E83" w:rsidRDefault="00B31E83" w:rsidP="00B31E83">
      <w:pPr>
        <w:spacing w:after="60"/>
        <w:rPr>
          <w:sz w:val="20"/>
        </w:rPr>
      </w:pPr>
      <w:r w:rsidRPr="00B31E83">
        <w:rPr>
          <w:sz w:val="20"/>
        </w:rPr>
        <w:t xml:space="preserve">Настоящее согласие дано в отношении всех сведений, указанных в передаваемых мною в адрес </w:t>
      </w:r>
      <w:r w:rsidR="00607575" w:rsidRPr="00607575">
        <w:rPr>
          <w:sz w:val="20"/>
        </w:rPr>
        <w:t xml:space="preserve">ООО «ССК «Звезда» </w:t>
      </w:r>
      <w:r w:rsidRPr="00B31E83">
        <w:rPr>
          <w:sz w:val="20"/>
        </w:rPr>
        <w:t xml:space="preserve">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3023F0E9" w14:textId="77777777" w:rsidR="00B31E83" w:rsidRPr="00B31E83" w:rsidRDefault="00B31E83" w:rsidP="00B31E83">
      <w:pPr>
        <w:spacing w:after="60"/>
        <w:rPr>
          <w:sz w:val="20"/>
        </w:rPr>
      </w:pPr>
      <w:r w:rsidRPr="00B31E83">
        <w:rPr>
          <w:sz w:val="20"/>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607575" w:rsidRPr="00607575">
        <w:rPr>
          <w:sz w:val="20"/>
        </w:rPr>
        <w:t xml:space="preserve">ООО «ССК «Звезда» </w:t>
      </w:r>
      <w:r w:rsidRPr="00B31E83">
        <w:rPr>
          <w:sz w:val="20"/>
        </w:rPr>
        <w:t xml:space="preserve"> выступает для третьих лиц, которым передаются персональные данные, Организатором закупки.</w:t>
      </w:r>
    </w:p>
    <w:p w14:paraId="6DDDE978" w14:textId="77777777" w:rsidR="00B31E83" w:rsidRPr="00B31E83" w:rsidRDefault="00B31E83" w:rsidP="00B31E83">
      <w:pPr>
        <w:spacing w:after="60"/>
        <w:ind w:firstLine="709"/>
        <w:rPr>
          <w:sz w:val="20"/>
        </w:rPr>
      </w:pPr>
      <w:r w:rsidRPr="00B31E83">
        <w:rPr>
          <w:sz w:val="20"/>
        </w:rPr>
        <w:t xml:space="preserve">Условием прекращения обработки персональных данных является получение </w:t>
      </w:r>
      <w:r w:rsidR="00607575" w:rsidRPr="00607575">
        <w:rPr>
          <w:sz w:val="20"/>
        </w:rPr>
        <w:t>ООО «ССК «Звезда»</w:t>
      </w:r>
      <w:r w:rsidRPr="00B31E83">
        <w:rPr>
          <w:sz w:val="20"/>
        </w:rPr>
        <w:t xml:space="preserve"> письменного уведомления об отзыве согласия на обработку персональных данных.</w:t>
      </w:r>
    </w:p>
    <w:p w14:paraId="755294BB" w14:textId="77777777" w:rsidR="00B31E83" w:rsidRPr="00B31E83" w:rsidRDefault="00B31E83" w:rsidP="00B31E83">
      <w:pPr>
        <w:spacing w:after="60"/>
        <w:rPr>
          <w:sz w:val="20"/>
        </w:rPr>
      </w:pPr>
      <w:r w:rsidRPr="00B31E83">
        <w:rPr>
          <w:sz w:val="20"/>
        </w:rPr>
        <w:t xml:space="preserve">Настоящее согласие действует в течение 10 лет со дня его подписания. </w:t>
      </w:r>
    </w:p>
    <w:p w14:paraId="7C20B8C0" w14:textId="77777777" w:rsidR="00B31E83" w:rsidRPr="00B31E83" w:rsidRDefault="00B31E83" w:rsidP="00B31E83">
      <w:pPr>
        <w:spacing w:after="60"/>
        <w:rPr>
          <w:sz w:val="20"/>
        </w:rPr>
      </w:pPr>
      <w:r w:rsidRPr="00B31E83">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0E5C9078" w14:textId="77777777" w:rsidR="00B31E83" w:rsidRPr="00B31E83" w:rsidRDefault="00B31E83" w:rsidP="00B31E83">
      <w:pPr>
        <w:jc w:val="left"/>
      </w:pPr>
      <w:r w:rsidRPr="00B31E83">
        <w:t>«___» ______________ 20__ г.                 _________________ (_________)</w:t>
      </w:r>
    </w:p>
    <w:p w14:paraId="101F02AB" w14:textId="77777777" w:rsidR="00B31E83" w:rsidRPr="00B31E83" w:rsidRDefault="00B31E83" w:rsidP="00B31E83">
      <w:pPr>
        <w:rPr>
          <w:i/>
          <w:sz w:val="20"/>
          <w:szCs w:val="20"/>
          <w:vertAlign w:val="superscript"/>
        </w:rPr>
      </w:pPr>
      <w:r w:rsidRPr="00B31E83">
        <w:rPr>
          <w:vertAlign w:val="superscript"/>
        </w:rPr>
        <w:tab/>
      </w:r>
      <w:r w:rsidRPr="00B31E83">
        <w:rPr>
          <w:vertAlign w:val="superscript"/>
        </w:rPr>
        <w:tab/>
      </w:r>
      <w:r w:rsidRPr="00B31E83">
        <w:rPr>
          <w:vertAlign w:val="superscript"/>
        </w:rPr>
        <w:tab/>
      </w:r>
      <w:r w:rsidRPr="00B31E83">
        <w:rPr>
          <w:vertAlign w:val="superscript"/>
        </w:rPr>
        <w:tab/>
      </w:r>
      <w:r w:rsidRPr="00B31E83">
        <w:rPr>
          <w:i/>
          <w:sz w:val="20"/>
          <w:szCs w:val="20"/>
          <w:vertAlign w:val="superscript"/>
        </w:rPr>
        <w:t xml:space="preserve">                                             (подпись) </w:t>
      </w:r>
      <w:r w:rsidRPr="00B31E83">
        <w:rPr>
          <w:i/>
          <w:sz w:val="20"/>
          <w:szCs w:val="20"/>
          <w:vertAlign w:val="superscript"/>
        </w:rPr>
        <w:tab/>
      </w:r>
      <w:r w:rsidRPr="00B31E83">
        <w:rPr>
          <w:i/>
          <w:sz w:val="20"/>
          <w:szCs w:val="20"/>
          <w:vertAlign w:val="superscript"/>
        </w:rPr>
        <w:tab/>
        <w:t xml:space="preserve">       ФИО</w:t>
      </w:r>
    </w:p>
    <w:p w14:paraId="10B62102"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361CF6C2" w14:textId="77777777" w:rsidR="00B31E83" w:rsidRPr="00B31E83" w:rsidRDefault="00B31E83" w:rsidP="00B31E83">
      <w:pPr>
        <w:rPr>
          <w:sz w:val="32"/>
          <w:szCs w:val="32"/>
        </w:rPr>
        <w:sectPr w:rsidR="00B31E83" w:rsidRPr="00B31E83" w:rsidSect="00532CC2">
          <w:headerReference w:type="even" r:id="rId65"/>
          <w:headerReference w:type="first" r:id="rId66"/>
          <w:pgSz w:w="11907" w:h="16840" w:code="9"/>
          <w:pgMar w:top="510" w:right="1021" w:bottom="567" w:left="1247" w:header="737" w:footer="680" w:gutter="0"/>
          <w:cols w:space="708"/>
          <w:docGrid w:linePitch="360"/>
        </w:sectPr>
      </w:pPr>
    </w:p>
    <w:p w14:paraId="103350B0"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lastRenderedPageBreak/>
        <w:t>начало формы</w:t>
      </w:r>
    </w:p>
    <w:p w14:paraId="1BAB2C1C" w14:textId="77777777" w:rsidR="00B31E83" w:rsidRPr="00B31E83" w:rsidRDefault="00B31E83" w:rsidP="00B31E83">
      <w:pPr>
        <w:keepNext/>
        <w:suppressAutoHyphens/>
        <w:spacing w:before="360" w:after="120"/>
        <w:ind w:firstLine="0"/>
        <w:jc w:val="center"/>
      </w:pPr>
      <w:r w:rsidRPr="00B31E83">
        <w:rPr>
          <w:b/>
          <w:caps/>
        </w:rPr>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14:paraId="10C7DC2E" w14:textId="77777777" w:rsidR="00B31E83" w:rsidRPr="00B31E83" w:rsidRDefault="00B31E83" w:rsidP="00B31E83">
      <w:pPr>
        <w:tabs>
          <w:tab w:val="left" w:pos="5788"/>
        </w:tabs>
        <w:jc w:val="left"/>
      </w:pPr>
      <w:r w:rsidRPr="00B31E83">
        <w:tab/>
      </w:r>
      <w:r w:rsidRPr="00B31E83">
        <w:tab/>
      </w:r>
    </w:p>
    <w:p w14:paraId="5E56986A" w14:textId="77777777" w:rsidR="00B31E83" w:rsidRPr="00B31E83" w:rsidRDefault="00B31E83" w:rsidP="00B31E83">
      <w:pPr>
        <w:tabs>
          <w:tab w:val="right" w:pos="9639"/>
        </w:tabs>
        <w:spacing w:after="60" w:line="228" w:lineRule="auto"/>
        <w:ind w:firstLine="0"/>
        <w:rPr>
          <w:sz w:val="20"/>
        </w:rPr>
      </w:pPr>
      <w:r w:rsidRPr="00B31E83">
        <w:rPr>
          <w:sz w:val="20"/>
        </w:rPr>
        <w:t>Настоящим _____________________________________________________________________</w:t>
      </w:r>
      <w:r w:rsidRPr="00B31E83">
        <w:rPr>
          <w:sz w:val="20"/>
        </w:rPr>
        <w:tab/>
        <w:t>,</w:t>
      </w:r>
    </w:p>
    <w:p w14:paraId="3B221431" w14:textId="77777777" w:rsidR="00B31E83" w:rsidRPr="00B31E83" w:rsidRDefault="00B31E83" w:rsidP="00B31E83">
      <w:pPr>
        <w:spacing w:after="60" w:line="228" w:lineRule="auto"/>
        <w:ind w:firstLine="0"/>
        <w:jc w:val="center"/>
        <w:rPr>
          <w:i/>
          <w:sz w:val="20"/>
          <w:szCs w:val="22"/>
          <w:vertAlign w:val="superscript"/>
        </w:rPr>
      </w:pPr>
      <w:r w:rsidRPr="00B31E83">
        <w:rPr>
          <w:i/>
          <w:sz w:val="20"/>
          <w:szCs w:val="22"/>
          <w:vertAlign w:val="superscript"/>
        </w:rPr>
        <w:t>(наименование Поставщика/ Участника закупки)</w:t>
      </w:r>
    </w:p>
    <w:p w14:paraId="256D750B" w14:textId="77777777" w:rsidR="00B31E83" w:rsidRPr="00B31E83" w:rsidRDefault="00B31E83" w:rsidP="00B31E83">
      <w:pPr>
        <w:tabs>
          <w:tab w:val="right" w:pos="9639"/>
        </w:tabs>
        <w:spacing w:after="120" w:line="228" w:lineRule="auto"/>
        <w:ind w:firstLine="0"/>
        <w:rPr>
          <w:sz w:val="20"/>
        </w:rPr>
      </w:pPr>
      <w:r w:rsidRPr="00B31E83">
        <w:rPr>
          <w:sz w:val="20"/>
        </w:rPr>
        <w:t>Адрес места нахождения (юридический адрес): ______________________________________</w:t>
      </w:r>
      <w:r w:rsidRPr="00B31E83">
        <w:rPr>
          <w:sz w:val="20"/>
        </w:rPr>
        <w:tab/>
        <w:t>,</w:t>
      </w:r>
    </w:p>
    <w:p w14:paraId="732FE748" w14:textId="77777777" w:rsidR="00B31E83" w:rsidRPr="00B31E83" w:rsidRDefault="00B31E83" w:rsidP="00B31E83">
      <w:pPr>
        <w:tabs>
          <w:tab w:val="right" w:pos="9639"/>
        </w:tabs>
        <w:spacing w:after="120" w:line="228" w:lineRule="auto"/>
        <w:ind w:firstLine="0"/>
        <w:rPr>
          <w:sz w:val="20"/>
        </w:rPr>
      </w:pPr>
      <w:r w:rsidRPr="00B31E83">
        <w:rPr>
          <w:sz w:val="20"/>
        </w:rPr>
        <w:t>Фактический адрес: ______________________________________________________________</w:t>
      </w:r>
      <w:r w:rsidRPr="00B31E83">
        <w:rPr>
          <w:sz w:val="20"/>
        </w:rPr>
        <w:tab/>
        <w:t>,</w:t>
      </w:r>
    </w:p>
    <w:p w14:paraId="0FC8AF84" w14:textId="77777777" w:rsidR="00B31E83" w:rsidRPr="00B31E83" w:rsidRDefault="00B31E83" w:rsidP="00B31E83">
      <w:pPr>
        <w:spacing w:line="228" w:lineRule="auto"/>
        <w:ind w:firstLine="0"/>
        <w:rPr>
          <w:sz w:val="20"/>
          <w:szCs w:val="22"/>
        </w:rPr>
      </w:pPr>
      <w:r w:rsidRPr="00B31E83">
        <w:rPr>
          <w:sz w:val="20"/>
        </w:rPr>
        <w:t>Свидетельство о государственной регистрации:</w:t>
      </w:r>
      <w:r w:rsidRPr="00B31E83">
        <w:rPr>
          <w:sz w:val="20"/>
          <w:szCs w:val="22"/>
        </w:rPr>
        <w:t xml:space="preserve"> _______________________________________________________________________________.</w:t>
      </w:r>
    </w:p>
    <w:p w14:paraId="21022642" w14:textId="77777777" w:rsidR="00B31E83" w:rsidRPr="00B31E83" w:rsidRDefault="00B31E83" w:rsidP="00B31E83">
      <w:pPr>
        <w:spacing w:after="120"/>
        <w:ind w:firstLine="0"/>
        <w:rPr>
          <w:sz w:val="20"/>
        </w:rPr>
      </w:pPr>
      <w:r w:rsidRPr="00B31E83">
        <w:rPr>
          <w:i/>
          <w:sz w:val="20"/>
          <w:szCs w:val="20"/>
          <w:vertAlign w:val="superscript"/>
        </w:rPr>
        <w:t>(</w:t>
      </w:r>
      <w:r w:rsidRPr="00B31E83">
        <w:rPr>
          <w:i/>
          <w:sz w:val="20"/>
          <w:szCs w:val="20"/>
          <w:u w:val="single"/>
          <w:vertAlign w:val="superscript"/>
        </w:rPr>
        <w:t>резиденты РФ:</w:t>
      </w:r>
      <w:r w:rsidRPr="00B31E83">
        <w:rPr>
          <w:i/>
          <w:sz w:val="20"/>
          <w:szCs w:val="20"/>
          <w:vertAlign w:val="superscript"/>
        </w:rPr>
        <w:t xml:space="preserve"> основной государственный регистрационный номер (ОГРН), сведения о дате выдачи документа и выдавшем его органе; </w:t>
      </w:r>
      <w:r w:rsidRPr="00B31E83">
        <w:rPr>
          <w:i/>
          <w:sz w:val="20"/>
          <w:szCs w:val="20"/>
          <w:vertAlign w:val="superscript"/>
        </w:rPr>
        <w:br/>
      </w:r>
      <w:r w:rsidRPr="00B31E83">
        <w:rPr>
          <w:i/>
          <w:sz w:val="20"/>
          <w:szCs w:val="20"/>
          <w:u w:val="single"/>
          <w:vertAlign w:val="superscript"/>
        </w:rPr>
        <w:t>нерезиденты РФ</w:t>
      </w:r>
      <w:r w:rsidRPr="00B31E83">
        <w:rPr>
          <w:i/>
          <w:sz w:val="20"/>
          <w:szCs w:val="20"/>
          <w:vertAlign w:val="superscript"/>
        </w:rPr>
        <w:t>: наименование регистрационного документа, номер документа, сведения о дате выдачи документа и выдавшем его органе)</w:t>
      </w:r>
      <w:r w:rsidRPr="00B31E83">
        <w:rPr>
          <w:sz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закупке/квалификации/процедурах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закупке/квалификации/в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00607575">
        <w:rPr>
          <w:rStyle w:val="af3"/>
          <w:bCs/>
          <w:iCs/>
          <w:sz w:val="20"/>
          <w:szCs w:val="20"/>
          <w:shd w:val="pct10" w:color="auto" w:fill="auto"/>
        </w:rPr>
        <w:t>ООО «ССК «Звезда»</w:t>
      </w:r>
      <w:r w:rsidRPr="00B31E83">
        <w:rPr>
          <w:sz w:val="20"/>
        </w:rPr>
        <w:t>, зарегистрированному по адресу: [</w:t>
      </w:r>
      <w:r w:rsidRPr="00B31E83">
        <w:rPr>
          <w:i/>
          <w:sz w:val="20"/>
        </w:rPr>
        <w:t xml:space="preserve">указать юридический адрес </w:t>
      </w:r>
      <w:r w:rsidR="00607575">
        <w:rPr>
          <w:rStyle w:val="af3"/>
          <w:bCs/>
          <w:iCs/>
          <w:sz w:val="20"/>
          <w:szCs w:val="20"/>
          <w:shd w:val="pct10" w:color="auto" w:fill="auto"/>
        </w:rPr>
        <w:t>ООО «ССК «Звезда»</w:t>
      </w:r>
      <w:r w:rsidRPr="00B31E83">
        <w:rPr>
          <w:sz w:val="20"/>
        </w:rPr>
        <w:t>, т.е. на совершение действий, предусмотренных п.3. ст.3 Закона 152-ФЗ.</w:t>
      </w:r>
    </w:p>
    <w:p w14:paraId="6A827A81" w14:textId="77777777"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607575">
        <w:rPr>
          <w:rStyle w:val="af3"/>
          <w:bCs/>
          <w:iCs/>
          <w:sz w:val="20"/>
          <w:szCs w:val="20"/>
          <w:shd w:val="pct10" w:color="auto" w:fill="auto"/>
        </w:rPr>
        <w:t xml:space="preserve">ООО «ССК «Звезда» </w:t>
      </w:r>
      <w:r w:rsidRPr="00B31E83">
        <w:rPr>
          <w:sz w:val="20"/>
        </w:rPr>
        <w:t>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2AA2A079" w14:textId="77777777"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607575">
        <w:rPr>
          <w:rStyle w:val="af3"/>
          <w:bCs/>
          <w:iCs/>
          <w:sz w:val="20"/>
          <w:szCs w:val="20"/>
          <w:shd w:val="pct10" w:color="auto" w:fill="auto"/>
        </w:rPr>
        <w:t xml:space="preserve">ООО «ССК «Звезда» </w:t>
      </w:r>
      <w:r w:rsidRPr="00B31E83">
        <w:rPr>
          <w:sz w:val="20"/>
        </w:rPr>
        <w:t>выступает для третьих лиц, которым передаются персональные данные, Организатором закупки.</w:t>
      </w:r>
    </w:p>
    <w:p w14:paraId="3BF3143B" w14:textId="77777777" w:rsidR="00B31E83" w:rsidRPr="00B31E83" w:rsidRDefault="00B31E83" w:rsidP="00B31E83">
      <w:pPr>
        <w:spacing w:after="120"/>
        <w:ind w:firstLine="709"/>
        <w:rPr>
          <w:sz w:val="20"/>
        </w:rPr>
      </w:pPr>
      <w:r w:rsidRPr="00B31E83">
        <w:rPr>
          <w:sz w:val="20"/>
        </w:rPr>
        <w:t xml:space="preserve">Условием прекращения обработки персональных данных является получение </w:t>
      </w:r>
      <w:r w:rsidR="00607575">
        <w:rPr>
          <w:rStyle w:val="af3"/>
          <w:bCs/>
          <w:iCs/>
          <w:sz w:val="20"/>
          <w:szCs w:val="20"/>
          <w:shd w:val="pct10" w:color="auto" w:fill="auto"/>
        </w:rPr>
        <w:t xml:space="preserve">ООО «ССК «Звезда» </w:t>
      </w:r>
      <w:r w:rsidRPr="00B31E83">
        <w:rPr>
          <w:sz w:val="20"/>
        </w:rPr>
        <w:t>письменного уведомления об отзыве согласия на обработку персональных данных.</w:t>
      </w:r>
    </w:p>
    <w:p w14:paraId="775BDFD7" w14:textId="77777777" w:rsidR="00B31E83" w:rsidRPr="00B31E83" w:rsidRDefault="00B31E83" w:rsidP="00B31E83">
      <w:pPr>
        <w:spacing w:after="120"/>
        <w:ind w:firstLine="709"/>
        <w:rPr>
          <w:sz w:val="20"/>
        </w:rPr>
      </w:pPr>
      <w:r w:rsidRPr="00B31E83">
        <w:rPr>
          <w:sz w:val="20"/>
        </w:rPr>
        <w:t>Настоящее подтверждение действует со дня его подписания в течение 10 лет (либо до дня его отзыва субъектом персональных данных способом, указанным выше).</w:t>
      </w:r>
    </w:p>
    <w:p w14:paraId="1AA73517" w14:textId="77777777"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14:paraId="1BAC821C" w14:textId="77777777"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14:paraId="44081BFA" w14:textId="77777777"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14:paraId="06261B51" w14:textId="77777777" w:rsidR="00B31E83" w:rsidRPr="00B31E83" w:rsidRDefault="00B31E83" w:rsidP="00B31E83">
      <w:pPr>
        <w:keepNext/>
        <w:jc w:val="right"/>
        <w:rPr>
          <w:sz w:val="20"/>
          <w:vertAlign w:val="superscript"/>
        </w:rPr>
      </w:pPr>
      <w:r w:rsidRPr="00B31E83">
        <w:rPr>
          <w:sz w:val="20"/>
        </w:rPr>
        <w:t>«___» ______________ 20__ г.</w:t>
      </w:r>
    </w:p>
    <w:p w14:paraId="7EF2AF90"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3F462FE8" w14:textId="77777777" w:rsidR="00B31E83" w:rsidRPr="00B31E83" w:rsidRDefault="00B31E83" w:rsidP="00B31E83">
      <w:pPr>
        <w:sectPr w:rsidR="00B31E83" w:rsidRPr="00B31E83" w:rsidSect="00532CC2">
          <w:headerReference w:type="even" r:id="rId67"/>
          <w:headerReference w:type="first" r:id="rId68"/>
          <w:pgSz w:w="11907" w:h="16840" w:code="9"/>
          <w:pgMar w:top="510" w:right="1021" w:bottom="567" w:left="1247" w:header="737" w:footer="680" w:gutter="0"/>
          <w:cols w:space="708"/>
          <w:docGrid w:linePitch="360"/>
        </w:sectPr>
      </w:pPr>
    </w:p>
    <w:p w14:paraId="02A8B638" w14:textId="77777777" w:rsidR="00B31E83" w:rsidRPr="00B31E83" w:rsidRDefault="00B31E83" w:rsidP="00B31E83">
      <w:pPr>
        <w:tabs>
          <w:tab w:val="clear" w:pos="1134"/>
        </w:tabs>
        <w:ind w:firstLine="0"/>
        <w:outlineLvl w:val="2"/>
        <w:rPr>
          <w:rFonts w:eastAsia="Calibri"/>
          <w:sz w:val="20"/>
          <w:szCs w:val="20"/>
          <w:lang w:eastAsia="en-US" w:bidi="he-IL"/>
        </w:rPr>
      </w:pPr>
      <w:bookmarkStart w:id="120" w:name="_Toc398807152"/>
      <w:r w:rsidRPr="00B31E83">
        <w:rPr>
          <w:rFonts w:eastAsia="Calibri"/>
          <w:sz w:val="20"/>
          <w:szCs w:val="20"/>
          <w:lang w:eastAsia="en-US" w:bidi="he-IL"/>
        </w:rPr>
        <w:lastRenderedPageBreak/>
        <w:t>Форма декларации о несоответствии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№209</w:t>
      </w:r>
      <w:r w:rsidRPr="00B31E83">
        <w:rPr>
          <w:rFonts w:eastAsia="Calibri"/>
          <w:sz w:val="20"/>
          <w:szCs w:val="20"/>
          <w:lang w:eastAsia="en-US" w:bidi="he-IL"/>
        </w:rPr>
        <w:noBreakHyphen/>
        <w:t>ФЗ «О развитии малого и среднего предпринимательства в Российской Федерации»</w:t>
      </w:r>
    </w:p>
    <w:p w14:paraId="1D633B24" w14:textId="77777777" w:rsidR="00B31E83" w:rsidRPr="00B31E83" w:rsidRDefault="00B31E83" w:rsidP="00B31E83">
      <w:pPr>
        <w:ind w:firstLine="0"/>
        <w:jc w:val="center"/>
        <w:rPr>
          <w:b/>
          <w:caps/>
        </w:rPr>
      </w:pPr>
    </w:p>
    <w:p w14:paraId="02E0A1C9" w14:textId="77777777" w:rsidR="00B31E83" w:rsidRPr="00B31E83" w:rsidRDefault="00B31E83" w:rsidP="00B31E83">
      <w:pPr>
        <w:ind w:firstLine="0"/>
        <w:jc w:val="center"/>
        <w:rPr>
          <w:b/>
          <w:caps/>
        </w:rPr>
      </w:pPr>
      <w:r w:rsidRPr="00B31E83">
        <w:rPr>
          <w:b/>
          <w:caps/>
        </w:rPr>
        <w:t>Форма подтверждения отсутствия принадлежности поставщика / участника закупки к субъектам малого и среднего предпринимательства (МСП)</w:t>
      </w:r>
    </w:p>
    <w:p w14:paraId="7EAB4DFE"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14:paraId="0CDC0F67" w14:textId="77777777" w:rsidR="00B31E83" w:rsidRPr="00B31E83" w:rsidRDefault="00B31E83" w:rsidP="00B31E83">
      <w:pPr>
        <w:ind w:firstLine="0"/>
        <w:jc w:val="right"/>
        <w:rPr>
          <w:b/>
          <w:bCs/>
          <w:color w:val="000000"/>
          <w:spacing w:val="36"/>
          <w:szCs w:val="22"/>
          <w:u w:val="single"/>
        </w:rPr>
      </w:pPr>
    </w:p>
    <w:p w14:paraId="71478BDA" w14:textId="77777777"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14:paraId="60CD1531" w14:textId="77777777" w:rsidR="00B31E83" w:rsidRPr="00B31E83" w:rsidRDefault="00B31E83" w:rsidP="00B31E83">
      <w:pPr>
        <w:rPr>
          <w:b/>
        </w:rPr>
      </w:pPr>
    </w:p>
    <w:p w14:paraId="36B2E154" w14:textId="77777777" w:rsidR="00B31E83" w:rsidRPr="00B31E83" w:rsidRDefault="00B31E83" w:rsidP="00B31E83">
      <w:pPr>
        <w:tabs>
          <w:tab w:val="clear" w:pos="1134"/>
        </w:tabs>
        <w:ind w:firstLine="0"/>
      </w:pPr>
      <w:r w:rsidRPr="00B31E83">
        <w:t>Настоящим, __________________________________________________________________,</w:t>
      </w:r>
    </w:p>
    <w:p w14:paraId="077B15E8" w14:textId="77777777"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w:t>
      </w:r>
    </w:p>
    <w:p w14:paraId="18041636" w14:textId="77777777" w:rsidR="00B31E83" w:rsidRPr="00B31E83" w:rsidRDefault="00B31E83" w:rsidP="00B31E83">
      <w:pPr>
        <w:tabs>
          <w:tab w:val="clear" w:pos="1134"/>
        </w:tabs>
        <w:ind w:firstLine="0"/>
      </w:pPr>
    </w:p>
    <w:p w14:paraId="6FD4E08B" w14:textId="77777777"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14:paraId="54B726E9" w14:textId="77777777" w:rsidR="00B31E83" w:rsidRPr="00B31E83" w:rsidRDefault="00B31E83" w:rsidP="00B31E83">
      <w:pPr>
        <w:tabs>
          <w:tab w:val="clear" w:pos="1134"/>
        </w:tabs>
        <w:ind w:firstLine="0"/>
      </w:pPr>
    </w:p>
    <w:p w14:paraId="115CA093" w14:textId="77777777" w:rsidR="00B31E83" w:rsidRPr="00B31E83" w:rsidRDefault="00B31E83" w:rsidP="00B31E83">
      <w:pPr>
        <w:tabs>
          <w:tab w:val="clear" w:pos="1134"/>
        </w:tabs>
        <w:ind w:firstLine="0"/>
      </w:pPr>
    </w:p>
    <w:p w14:paraId="2988D868" w14:textId="77777777" w:rsidR="00B31E83" w:rsidRPr="00B31E83" w:rsidRDefault="00B31E83" w:rsidP="00B31E83">
      <w:pPr>
        <w:tabs>
          <w:tab w:val="clear" w:pos="1134"/>
        </w:tabs>
        <w:ind w:firstLine="0"/>
      </w:pPr>
      <w:r w:rsidRPr="00B31E83">
        <w:t>ИНН/КПП: __________________________________________________________________,</w:t>
      </w:r>
    </w:p>
    <w:p w14:paraId="01E2DFAF" w14:textId="77777777"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14:paraId="77ABDE24" w14:textId="77777777" w:rsidR="00B31E83" w:rsidRPr="00B31E83" w:rsidRDefault="00B31E83" w:rsidP="00B31E83">
      <w:pPr>
        <w:tabs>
          <w:tab w:val="clear" w:pos="1134"/>
        </w:tabs>
        <w:ind w:firstLine="0"/>
      </w:pPr>
    </w:p>
    <w:p w14:paraId="1775F34F" w14:textId="77777777" w:rsidR="00B31E83" w:rsidRPr="00B31E83" w:rsidRDefault="00B31E83" w:rsidP="00B31E83">
      <w:pPr>
        <w:tabs>
          <w:tab w:val="clear" w:pos="1134"/>
        </w:tabs>
        <w:ind w:firstLine="0"/>
      </w:pPr>
      <w:r w:rsidRPr="00B31E83">
        <w:t xml:space="preserve">ОГРН: ______________________________________________________________________, </w:t>
      </w:r>
    </w:p>
    <w:p w14:paraId="2303DB38" w14:textId="77777777" w:rsidR="00B31E83" w:rsidRPr="00B31E83" w:rsidRDefault="00B31E83" w:rsidP="00B31E83">
      <w:pPr>
        <w:tabs>
          <w:tab w:val="clear" w:pos="1134"/>
        </w:tabs>
        <w:ind w:firstLine="0"/>
      </w:pPr>
    </w:p>
    <w:p w14:paraId="65FDABB0" w14:textId="77777777" w:rsidR="00B31E83" w:rsidRPr="00B31E83" w:rsidRDefault="00B31E83" w:rsidP="00B31E83">
      <w:pPr>
        <w:tabs>
          <w:tab w:val="clear" w:pos="1134"/>
        </w:tabs>
        <w:spacing w:line="276" w:lineRule="auto"/>
        <w:ind w:firstLine="0"/>
      </w:pPr>
    </w:p>
    <w:p w14:paraId="4FB06F8E" w14:textId="77777777" w:rsidR="00B31E83" w:rsidRPr="00B31E83" w:rsidRDefault="00B31E83" w:rsidP="00B31E83">
      <w:pPr>
        <w:tabs>
          <w:tab w:val="clear" w:pos="1134"/>
        </w:tabs>
        <w:spacing w:line="276" w:lineRule="auto"/>
        <w:ind w:firstLine="0"/>
      </w:pPr>
      <w:r w:rsidRPr="00B31E83">
        <w:t>подтверждает отсутствие принадлежности</w:t>
      </w:r>
      <w:r w:rsidRPr="00B31E83">
        <w:rPr>
          <w:b/>
        </w:rPr>
        <w:t xml:space="preserve"> </w:t>
      </w:r>
      <w:r w:rsidRPr="00B31E83">
        <w:t>к субъектам малого и среднего предпринимательства (МСП).</w:t>
      </w:r>
    </w:p>
    <w:p w14:paraId="3EB474A6" w14:textId="77777777" w:rsidR="00B31E83" w:rsidRPr="00B31E83" w:rsidRDefault="00B31E83" w:rsidP="00B31E83">
      <w:pPr>
        <w:tabs>
          <w:tab w:val="clear" w:pos="1134"/>
        </w:tabs>
        <w:spacing w:line="276" w:lineRule="auto"/>
        <w:ind w:firstLine="0"/>
      </w:pPr>
    </w:p>
    <w:p w14:paraId="2BEBEAE2" w14:textId="77777777" w:rsidR="00B31E83" w:rsidRPr="00B31E83" w:rsidRDefault="00B31E83" w:rsidP="00B31E83">
      <w:pPr>
        <w:tabs>
          <w:tab w:val="clear" w:pos="1134"/>
        </w:tabs>
        <w:spacing w:before="144" w:after="144" w:line="276" w:lineRule="auto"/>
        <w:ind w:firstLine="0"/>
      </w:pPr>
      <w:r w:rsidRPr="00B31E83">
        <w:t xml:space="preserve">Подтверждаю, что ознакомлен(а) с положениями Федерального закона от 24.07.2007 </w:t>
      </w:r>
      <w:r w:rsidRPr="00B31E83">
        <w:br/>
        <w:t>№ 209-ФЗ «О развитии малого и среднего предпринимательства в Российской Федерации».</w:t>
      </w:r>
    </w:p>
    <w:p w14:paraId="149EAD21" w14:textId="77777777" w:rsidR="00B31E83" w:rsidRPr="00B31E83" w:rsidRDefault="00B31E83" w:rsidP="00B31E83">
      <w:pPr>
        <w:spacing w:line="276" w:lineRule="auto"/>
        <w:rPr>
          <w:szCs w:val="22"/>
        </w:rPr>
      </w:pPr>
    </w:p>
    <w:p w14:paraId="26649A57" w14:textId="77777777"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14:paraId="7C81BCCA" w14:textId="77777777"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14:paraId="183492A3" w14:textId="77777777"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14:paraId="33EA376E" w14:textId="77777777" w:rsidR="00B31E83" w:rsidRPr="00B31E83" w:rsidRDefault="00B31E83" w:rsidP="00B31E83">
      <w:pPr>
        <w:keepNext/>
        <w:jc w:val="right"/>
        <w:rPr>
          <w:sz w:val="20"/>
          <w:vertAlign w:val="superscript"/>
        </w:rPr>
      </w:pPr>
      <w:r w:rsidRPr="00B31E83">
        <w:rPr>
          <w:sz w:val="20"/>
        </w:rPr>
        <w:t>«___» ______________ 20__ г.</w:t>
      </w:r>
    </w:p>
    <w:p w14:paraId="3B5D43FD" w14:textId="77777777" w:rsidR="00B31E83" w:rsidRPr="00B31E83" w:rsidRDefault="00B31E83" w:rsidP="00B31E83">
      <w:pPr>
        <w:tabs>
          <w:tab w:val="clear" w:pos="1134"/>
        </w:tabs>
        <w:ind w:firstLine="0"/>
        <w:outlineLvl w:val="2"/>
        <w:rPr>
          <w:rFonts w:eastAsia="Calibri"/>
          <w:sz w:val="20"/>
          <w:szCs w:val="20"/>
          <w:lang w:eastAsia="en-US" w:bidi="he-IL"/>
        </w:rPr>
      </w:pPr>
      <w:r w:rsidRPr="00B31E83">
        <w:rPr>
          <w:rFonts w:ascii="Arial" w:eastAsia="Calibri" w:hAnsi="Arial"/>
          <w:b/>
          <w:bCs/>
          <w:caps/>
          <w:sz w:val="28"/>
          <w:szCs w:val="24"/>
          <w:lang w:eastAsia="en-US" w:bidi="he-IL"/>
        </w:rPr>
        <w:br w:type="page"/>
      </w:r>
      <w:r w:rsidRPr="00B31E83">
        <w:rPr>
          <w:rFonts w:eastAsia="Calibri"/>
          <w:sz w:val="20"/>
          <w:szCs w:val="20"/>
          <w:lang w:eastAsia="en-US" w:bidi="he-IL"/>
        </w:rPr>
        <w:lastRenderedPageBreak/>
        <w:t>Форма 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по следующим обязательствам (при наличии вступившего в законную силу судебного решения):</w:t>
      </w:r>
    </w:p>
    <w:p w14:paraId="04061043"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77AA9B86"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своевременной и полной выплате работникам заработной платы;</w:t>
      </w:r>
    </w:p>
    <w:p w14:paraId="671D64EE"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14:paraId="6DB5E509" w14:textId="77777777" w:rsidR="00B31E83" w:rsidRPr="00B31E83" w:rsidRDefault="00B31E83" w:rsidP="00B31E83">
      <w:pPr>
        <w:ind w:firstLine="0"/>
        <w:jc w:val="center"/>
        <w:rPr>
          <w:b/>
          <w:caps/>
        </w:rPr>
      </w:pPr>
    </w:p>
    <w:p w14:paraId="76207DA8" w14:textId="77777777" w:rsidR="00B31E83" w:rsidRPr="00B31E83" w:rsidRDefault="00B31E83" w:rsidP="00B31E83">
      <w:pPr>
        <w:ind w:firstLine="0"/>
        <w:jc w:val="center"/>
        <w:rPr>
          <w:b/>
          <w:caps/>
        </w:rPr>
      </w:pPr>
      <w:r w:rsidRPr="00B31E83">
        <w:rPr>
          <w:b/>
          <w:caps/>
        </w:rPr>
        <w:t>Форма письма об имеющейся у поставщика / участника закупки НЕПОГАШЕННОЙ ЗАДОЛЖЕННОСТИ, совокупная сумма ВЗЫСКАНИЯ ПО КОТОРОЙ ПРЕВЫШАЕТ 50% ВЫРУЧКИ ЗА ПОСЛЕДНИЙ ОТЧЕТНЫЙ ПЕРИОД (КАЛЕНДАРНЫЙ ГОД)</w:t>
      </w:r>
    </w:p>
    <w:p w14:paraId="57818BBE"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14:paraId="1FDADFA7" w14:textId="77777777" w:rsidR="00B31E83" w:rsidRPr="00B31E83" w:rsidRDefault="00B31E83" w:rsidP="00B31E83">
      <w:pPr>
        <w:ind w:firstLine="0"/>
        <w:jc w:val="right"/>
        <w:rPr>
          <w:b/>
          <w:bCs/>
          <w:color w:val="000000"/>
          <w:spacing w:val="36"/>
          <w:szCs w:val="22"/>
          <w:u w:val="single"/>
        </w:rPr>
      </w:pPr>
    </w:p>
    <w:p w14:paraId="2AC2C52A" w14:textId="77777777"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14:paraId="0D129847" w14:textId="77777777" w:rsidR="00B31E83" w:rsidRPr="00B31E83" w:rsidRDefault="00B31E83" w:rsidP="00B31E83">
      <w:pPr>
        <w:rPr>
          <w:b/>
        </w:rPr>
      </w:pPr>
    </w:p>
    <w:p w14:paraId="1D68A23A" w14:textId="77777777" w:rsidR="00B31E83" w:rsidRPr="00B31E83" w:rsidRDefault="00B31E83" w:rsidP="00B31E83">
      <w:pPr>
        <w:tabs>
          <w:tab w:val="clear" w:pos="1134"/>
        </w:tabs>
        <w:ind w:firstLine="0"/>
      </w:pPr>
      <w:r w:rsidRPr="00B31E83">
        <w:t>Настоящим, __________________________________________________________________,</w:t>
      </w:r>
    </w:p>
    <w:p w14:paraId="52245B05" w14:textId="77777777"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 или полное ФИО Индивидуального предпринимателя)</w:t>
      </w:r>
    </w:p>
    <w:p w14:paraId="57C4A163" w14:textId="77777777" w:rsidR="00B31E83" w:rsidRPr="00B31E83" w:rsidRDefault="00B31E83" w:rsidP="00B31E83">
      <w:pPr>
        <w:tabs>
          <w:tab w:val="clear" w:pos="1134"/>
        </w:tabs>
        <w:ind w:firstLine="0"/>
      </w:pPr>
    </w:p>
    <w:p w14:paraId="2D703340" w14:textId="77777777"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14:paraId="446AE163" w14:textId="77777777" w:rsidR="00B31E83" w:rsidRPr="00B31E83" w:rsidRDefault="00B31E83" w:rsidP="00B31E83">
      <w:pPr>
        <w:tabs>
          <w:tab w:val="clear" w:pos="1134"/>
        </w:tabs>
        <w:ind w:firstLine="0"/>
      </w:pPr>
    </w:p>
    <w:p w14:paraId="53556336" w14:textId="77777777" w:rsidR="00B31E83" w:rsidRPr="00B31E83" w:rsidRDefault="00B31E83" w:rsidP="00B31E83">
      <w:pPr>
        <w:tabs>
          <w:tab w:val="clear" w:pos="1134"/>
        </w:tabs>
        <w:ind w:firstLine="0"/>
      </w:pPr>
    </w:p>
    <w:p w14:paraId="0DCBFD11" w14:textId="77777777" w:rsidR="00B31E83" w:rsidRPr="00B31E83" w:rsidRDefault="00B31E83" w:rsidP="00B31E83">
      <w:pPr>
        <w:tabs>
          <w:tab w:val="clear" w:pos="1134"/>
        </w:tabs>
        <w:ind w:firstLine="0"/>
      </w:pPr>
      <w:r w:rsidRPr="00B31E83">
        <w:t>ИНН/КПП</w:t>
      </w:r>
      <w:r w:rsidRPr="00B31E83">
        <w:rPr>
          <w:sz w:val="20"/>
          <w:vertAlign w:val="superscript"/>
        </w:rPr>
        <w:footnoteReference w:id="70"/>
      </w:r>
      <w:r w:rsidRPr="00B31E83">
        <w:t>: __________________________________________________________________,</w:t>
      </w:r>
    </w:p>
    <w:p w14:paraId="65B81E9C" w14:textId="77777777"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14:paraId="637B31AB" w14:textId="77777777" w:rsidR="00B31E83" w:rsidRPr="00B31E83" w:rsidRDefault="00B31E83" w:rsidP="00B31E83">
      <w:pPr>
        <w:tabs>
          <w:tab w:val="clear" w:pos="1134"/>
        </w:tabs>
        <w:ind w:firstLine="0"/>
      </w:pPr>
    </w:p>
    <w:p w14:paraId="082D55A6" w14:textId="77777777" w:rsidR="00B31E83" w:rsidRPr="00B31E83" w:rsidRDefault="00B31E83" w:rsidP="00B31E83">
      <w:pPr>
        <w:tabs>
          <w:tab w:val="clear" w:pos="1134"/>
        </w:tabs>
        <w:ind w:firstLine="0"/>
      </w:pPr>
      <w:r w:rsidRPr="00B31E83">
        <w:t xml:space="preserve">ОГРН/ОГРИП___________________________________________________________________, </w:t>
      </w:r>
    </w:p>
    <w:p w14:paraId="4E3B83B1" w14:textId="77777777" w:rsidR="00B31E83" w:rsidRPr="00B31E83" w:rsidRDefault="00B31E83" w:rsidP="00B31E83">
      <w:pPr>
        <w:tabs>
          <w:tab w:val="clear" w:pos="1134"/>
        </w:tabs>
        <w:ind w:firstLine="0"/>
      </w:pPr>
    </w:p>
    <w:p w14:paraId="5C37F497" w14:textId="77777777" w:rsidR="00B31E83" w:rsidRPr="00B31E83" w:rsidRDefault="00B31E83" w:rsidP="00B31E83">
      <w:pPr>
        <w:tabs>
          <w:tab w:val="clear" w:pos="1134"/>
        </w:tabs>
        <w:spacing w:line="276" w:lineRule="auto"/>
        <w:ind w:firstLine="0"/>
      </w:pPr>
      <w:r w:rsidRPr="00B31E83">
        <w:t>подтверждает [</w:t>
      </w:r>
      <w:r w:rsidRPr="00B31E83">
        <w:rPr>
          <w:b/>
          <w:i/>
          <w:shd w:val="clear" w:color="auto" w:fill="FFFF99"/>
        </w:rPr>
        <w:t>отсутствие/наличие</w:t>
      </w:r>
      <w:r w:rsidRPr="00B31E83">
        <w:t>]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в том числе, по следующим обязательствам (при наличии вступившего в законную силу судебного решения):</w:t>
      </w:r>
    </w:p>
    <w:p w14:paraId="69AF3625"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01BD1BDC"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своевременной и полной выплате работникам заработной платы;</w:t>
      </w:r>
    </w:p>
    <w:p w14:paraId="4EE28869"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14:paraId="6397F48B" w14:textId="77777777" w:rsidR="00B31E83" w:rsidRPr="00B31E83" w:rsidRDefault="00B31E83" w:rsidP="00B31E83">
      <w:pPr>
        <w:spacing w:line="276" w:lineRule="auto"/>
        <w:rPr>
          <w:szCs w:val="22"/>
        </w:rPr>
      </w:pPr>
    </w:p>
    <w:p w14:paraId="578D6584" w14:textId="77777777" w:rsidR="00B31E83" w:rsidRPr="00B31E83" w:rsidRDefault="00B31E83" w:rsidP="00B31E83">
      <w:pPr>
        <w:keepNext/>
        <w:tabs>
          <w:tab w:val="clear" w:pos="1134"/>
          <w:tab w:val="left" w:pos="3828"/>
          <w:tab w:val="left" w:pos="6804"/>
        </w:tabs>
        <w:ind w:firstLine="0"/>
        <w:jc w:val="left"/>
      </w:pPr>
      <w:r w:rsidRPr="00B31E83">
        <w:t xml:space="preserve">Должность руководителя </w:t>
      </w:r>
      <w:r w:rsidRPr="00B31E83">
        <w:br/>
        <w:t xml:space="preserve">Поставщика/Участника закупки </w:t>
      </w:r>
      <w:r w:rsidRPr="00B31E83">
        <w:tab/>
        <w:t xml:space="preserve">_________________ </w:t>
      </w:r>
      <w:r w:rsidRPr="00B31E83">
        <w:tab/>
        <w:t>(_________)</w:t>
      </w:r>
    </w:p>
    <w:p w14:paraId="667C5DCE" w14:textId="77777777" w:rsidR="00B31E83" w:rsidRPr="00B31E83" w:rsidRDefault="00B31E83" w:rsidP="00B31E83">
      <w:pPr>
        <w:keepNext/>
        <w:tabs>
          <w:tab w:val="clear" w:pos="1134"/>
          <w:tab w:val="left" w:pos="7088"/>
        </w:tabs>
        <w:ind w:firstLine="4395"/>
        <w:rPr>
          <w:i/>
          <w:vertAlign w:val="superscript"/>
        </w:rPr>
      </w:pPr>
      <w:r w:rsidRPr="00B31E83">
        <w:rPr>
          <w:i/>
          <w:vertAlign w:val="superscript"/>
        </w:rPr>
        <w:t xml:space="preserve"> (подпись) </w:t>
      </w:r>
      <w:r w:rsidRPr="00B31E83">
        <w:rPr>
          <w:i/>
          <w:vertAlign w:val="superscript"/>
        </w:rPr>
        <w:tab/>
      </w:r>
      <w:r w:rsidRPr="00B31E83">
        <w:rPr>
          <w:i/>
          <w:vertAlign w:val="superscript"/>
        </w:rPr>
        <w:tab/>
        <w:t xml:space="preserve"> ФИО</w:t>
      </w:r>
    </w:p>
    <w:p w14:paraId="4C279468" w14:textId="77777777" w:rsidR="00B31E83" w:rsidRPr="00B31E83" w:rsidRDefault="00B31E83" w:rsidP="00B31E83">
      <w:pPr>
        <w:keepNext/>
        <w:ind w:firstLine="993"/>
      </w:pPr>
      <w:r w:rsidRPr="00B31E83">
        <w:rPr>
          <w:vertAlign w:val="superscript"/>
        </w:rPr>
        <w:t>МП</w:t>
      </w:r>
      <w:r w:rsidRPr="00B31E83">
        <w:t xml:space="preserve"> </w:t>
      </w:r>
    </w:p>
    <w:p w14:paraId="25753B31" w14:textId="77777777" w:rsidR="00B31E83" w:rsidRPr="00B31E83" w:rsidRDefault="00B31E83" w:rsidP="00B31E83">
      <w:pPr>
        <w:keepNext/>
        <w:jc w:val="right"/>
        <w:rPr>
          <w:vertAlign w:val="superscript"/>
        </w:rPr>
      </w:pPr>
      <w:r w:rsidRPr="00B31E83">
        <w:t>«___» ______________ 20__ г.</w:t>
      </w:r>
    </w:p>
    <w:p w14:paraId="1D6C7F60" w14:textId="77777777" w:rsidR="00B31E83" w:rsidRPr="00B31E83" w:rsidRDefault="00B31E83" w:rsidP="00B31E83">
      <w:pPr>
        <w:tabs>
          <w:tab w:val="clear" w:pos="1134"/>
        </w:tabs>
        <w:kinsoku/>
        <w:overflowPunct/>
        <w:autoSpaceDE/>
        <w:autoSpaceDN/>
        <w:ind w:firstLine="0"/>
        <w:jc w:val="left"/>
        <w:rPr>
          <w:rFonts w:ascii="Arial" w:hAnsi="Arial"/>
          <w:b/>
          <w:bCs/>
          <w:caps/>
          <w:sz w:val="28"/>
          <w:szCs w:val="24"/>
        </w:rPr>
      </w:pPr>
      <w:r w:rsidRPr="00B31E83">
        <w:rPr>
          <w:rFonts w:ascii="Arial" w:hAnsi="Arial"/>
          <w:b/>
          <w:bCs/>
          <w:caps/>
          <w:sz w:val="28"/>
          <w:szCs w:val="24"/>
        </w:rPr>
        <w:br w:type="page"/>
      </w:r>
    </w:p>
    <w:p w14:paraId="665F3EAB" w14:textId="77777777" w:rsidR="00B31E83" w:rsidRPr="00B31E83" w:rsidRDefault="00B31E83" w:rsidP="00B31E83">
      <w:pPr>
        <w:keepNext/>
        <w:kinsoku/>
        <w:overflowPunct/>
        <w:autoSpaceDE/>
        <w:autoSpaceDN/>
        <w:ind w:firstLine="0"/>
        <w:jc w:val="center"/>
        <w:outlineLvl w:val="1"/>
        <w:rPr>
          <w:rFonts w:ascii="Arial" w:hAnsi="Arial"/>
          <w:b/>
          <w:bCs/>
          <w:caps/>
          <w:sz w:val="28"/>
          <w:szCs w:val="24"/>
        </w:rPr>
      </w:pPr>
      <w:r w:rsidRPr="00B31E83">
        <w:rPr>
          <w:rFonts w:ascii="Arial" w:hAnsi="Arial"/>
          <w:b/>
          <w:bCs/>
          <w:caps/>
          <w:sz w:val="28"/>
          <w:szCs w:val="24"/>
        </w:rPr>
        <w:lastRenderedPageBreak/>
        <w:t xml:space="preserve">Формуляр для загрузки данных поставщика в базу данных </w:t>
      </w:r>
      <w:bookmarkEnd w:id="120"/>
      <w:r w:rsidR="00E7218C">
        <w:rPr>
          <w:rFonts w:ascii="Arial" w:hAnsi="Arial"/>
          <w:b/>
          <w:bCs/>
          <w:caps/>
          <w:sz w:val="28"/>
          <w:szCs w:val="24"/>
        </w:rPr>
        <w:t>[</w:t>
      </w:r>
      <w:r w:rsidR="00607575" w:rsidRPr="00607575">
        <w:rPr>
          <w:rFonts w:ascii="Arial" w:hAnsi="Arial"/>
          <w:b/>
          <w:bCs/>
          <w:caps/>
          <w:sz w:val="28"/>
          <w:szCs w:val="24"/>
        </w:rPr>
        <w:t>ООО «ССК «Звезда»</w:t>
      </w:r>
      <w:r w:rsidR="00E7218C">
        <w:rPr>
          <w:rFonts w:ascii="Arial" w:hAnsi="Arial"/>
          <w:b/>
          <w:bCs/>
          <w:caps/>
          <w:sz w:val="28"/>
          <w:szCs w:val="24"/>
        </w:rPr>
        <w:t>]</w:t>
      </w:r>
      <w:r w:rsidRPr="00B31E83">
        <w:rPr>
          <w:rFonts w:ascii="Arial" w:hAnsi="Arial"/>
          <w:b/>
          <w:bCs/>
          <w:caps/>
          <w:sz w:val="28"/>
          <w:szCs w:val="24"/>
        </w:rPr>
        <w:t xml:space="preserve"> </w:t>
      </w:r>
      <w:r w:rsidRPr="00B31E83">
        <w:rPr>
          <w:rFonts w:ascii="Arial" w:hAnsi="Arial"/>
          <w:b/>
          <w:bCs/>
          <w:caps/>
          <w:sz w:val="20"/>
          <w:szCs w:val="24"/>
          <w:vertAlign w:val="superscript"/>
        </w:rPr>
        <w:footnoteReference w:id="71"/>
      </w:r>
    </w:p>
    <w:bookmarkStart w:id="121" w:name="_MON_1650891016"/>
    <w:bookmarkEnd w:id="121"/>
    <w:p w14:paraId="6EF41A2F" w14:textId="77777777" w:rsidR="00B31E83" w:rsidRPr="00B31E83" w:rsidRDefault="00B31E83" w:rsidP="00B31E83">
      <w:pPr>
        <w:ind w:left="567" w:firstLine="0"/>
      </w:pPr>
      <w:r w:rsidRPr="00B31E83">
        <w:object w:dxaOrig="2040" w:dyaOrig="1320" w14:anchorId="542A0E1D">
          <v:shape id="_x0000_i1033" type="#_x0000_t75" style="width:102pt;height:66pt" o:ole="">
            <v:imagedata r:id="rId69" o:title=""/>
          </v:shape>
          <o:OLEObject Type="Embed" ProgID="Excel.Sheet.12" ShapeID="_x0000_i1033" DrawAspect="Icon" ObjectID="_1744633900" r:id="rId70"/>
        </w:object>
      </w:r>
    </w:p>
    <w:p w14:paraId="259D64C7" w14:textId="77777777" w:rsidR="00B31E83" w:rsidRPr="00B31E83" w:rsidRDefault="00B31E83" w:rsidP="00B31E83">
      <w:pPr>
        <w:tabs>
          <w:tab w:val="clear" w:pos="1134"/>
        </w:tabs>
        <w:ind w:firstLine="0"/>
      </w:pPr>
      <w:r w:rsidRPr="00B31E83">
        <w:t xml:space="preserve"> Лист 1. «Главная»</w:t>
      </w:r>
    </w:p>
    <w:p w14:paraId="222FE8C2" w14:textId="77777777" w:rsidR="00B31E83" w:rsidRPr="00B31E83" w:rsidRDefault="00B31E83" w:rsidP="00B31E83">
      <w:pPr>
        <w:tabs>
          <w:tab w:val="clear" w:pos="1134"/>
        </w:tabs>
        <w:ind w:firstLine="0"/>
      </w:pPr>
      <w:r w:rsidRPr="00B31E83">
        <w:rPr>
          <w:noProof/>
        </w:rPr>
        <w:drawing>
          <wp:inline distT="0" distB="0" distL="0" distR="0" wp14:anchorId="6C6C5110" wp14:editId="126ECD8C">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71"/>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14:paraId="23011260" w14:textId="77777777" w:rsidR="00B31E83" w:rsidRPr="00B31E83" w:rsidRDefault="00B31E83" w:rsidP="00B31E83">
      <w:pPr>
        <w:tabs>
          <w:tab w:val="clear" w:pos="1134"/>
        </w:tabs>
        <w:ind w:firstLine="0"/>
        <w:rPr>
          <w:lang w:val="en-US"/>
        </w:rPr>
      </w:pPr>
    </w:p>
    <w:p w14:paraId="7B2AB3AE" w14:textId="77777777" w:rsidR="00B31E83" w:rsidRPr="00B31E83" w:rsidRDefault="00B31E83" w:rsidP="00B31E83">
      <w:pPr>
        <w:tabs>
          <w:tab w:val="clear" w:pos="1134"/>
        </w:tabs>
        <w:ind w:firstLine="0"/>
        <w:rPr>
          <w:lang w:val="en-US"/>
        </w:rPr>
      </w:pPr>
      <w:r w:rsidRPr="00B31E83">
        <w:rPr>
          <w:noProof/>
        </w:rPr>
        <w:lastRenderedPageBreak/>
        <w:drawing>
          <wp:inline distT="0" distB="0" distL="0" distR="0" wp14:anchorId="3FD03BB7" wp14:editId="328FBCBD">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095239" cy="3476191"/>
                    </a:xfrm>
                    <a:prstGeom prst="rect">
                      <a:avLst/>
                    </a:prstGeom>
                  </pic:spPr>
                </pic:pic>
              </a:graphicData>
            </a:graphic>
          </wp:inline>
        </w:drawing>
      </w:r>
    </w:p>
    <w:p w14:paraId="303C0D01" w14:textId="77777777" w:rsidR="00B31E83" w:rsidRPr="00B31E83" w:rsidRDefault="00B31E83" w:rsidP="00B31E83">
      <w:pPr>
        <w:tabs>
          <w:tab w:val="clear" w:pos="1134"/>
        </w:tabs>
        <w:ind w:firstLine="0"/>
      </w:pPr>
      <w:r w:rsidRPr="00B31E83">
        <w:rPr>
          <w:noProof/>
        </w:rPr>
        <w:drawing>
          <wp:inline distT="0" distB="0" distL="0" distR="0" wp14:anchorId="4F486FA8" wp14:editId="28F0676F">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3"/>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14:paraId="0ACB9D55" w14:textId="77777777" w:rsidR="00B31E83" w:rsidRPr="00B31E83" w:rsidRDefault="00B31E83" w:rsidP="00B31E83">
      <w:pPr>
        <w:tabs>
          <w:tab w:val="clear" w:pos="1134"/>
        </w:tabs>
        <w:ind w:firstLine="0"/>
      </w:pPr>
    </w:p>
    <w:p w14:paraId="405F81AC" w14:textId="77777777" w:rsidR="00B31E83" w:rsidRPr="00B31E83" w:rsidRDefault="00B31E83" w:rsidP="00B31E83">
      <w:pPr>
        <w:keepNext/>
        <w:tabs>
          <w:tab w:val="clear" w:pos="1134"/>
        </w:tabs>
        <w:ind w:firstLine="0"/>
      </w:pPr>
      <w:r w:rsidRPr="00B31E83">
        <w:lastRenderedPageBreak/>
        <w:t>Лист 2. «Собственники»</w:t>
      </w:r>
    </w:p>
    <w:p w14:paraId="2AFE7B60" w14:textId="77777777" w:rsidR="00B31E83" w:rsidRPr="00B31E83" w:rsidRDefault="00B31E83" w:rsidP="00B31E83">
      <w:pPr>
        <w:tabs>
          <w:tab w:val="clear" w:pos="1134"/>
        </w:tabs>
        <w:ind w:firstLine="0"/>
      </w:pPr>
      <w:r w:rsidRPr="00B31E83">
        <w:rPr>
          <w:noProof/>
        </w:rPr>
        <w:drawing>
          <wp:inline distT="0" distB="0" distL="0" distR="0" wp14:anchorId="29BCDA47" wp14:editId="4D0E9E2C">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14286" cy="1019048"/>
                    </a:xfrm>
                    <a:prstGeom prst="rect">
                      <a:avLst/>
                    </a:prstGeom>
                  </pic:spPr>
                </pic:pic>
              </a:graphicData>
            </a:graphic>
          </wp:inline>
        </w:drawing>
      </w:r>
    </w:p>
    <w:p w14:paraId="7FCFEE2F" w14:textId="77777777" w:rsidR="00B31E83" w:rsidRPr="00B31E83" w:rsidRDefault="00B31E83" w:rsidP="00B31E83">
      <w:pPr>
        <w:tabs>
          <w:tab w:val="clear" w:pos="1134"/>
        </w:tabs>
        <w:ind w:firstLine="0"/>
      </w:pPr>
    </w:p>
    <w:p w14:paraId="66F178E2" w14:textId="77777777" w:rsidR="00B31E83" w:rsidRPr="00B31E83" w:rsidRDefault="00B31E83" w:rsidP="00B31E83">
      <w:pPr>
        <w:keepNext/>
        <w:tabs>
          <w:tab w:val="clear" w:pos="1134"/>
        </w:tabs>
        <w:ind w:firstLine="0"/>
      </w:pPr>
      <w:r w:rsidRPr="00B31E83">
        <w:t>Лист 3. «Бенефициары»</w:t>
      </w:r>
    </w:p>
    <w:p w14:paraId="58B76106" w14:textId="77777777" w:rsidR="00B31E83" w:rsidRPr="00B31E83" w:rsidRDefault="00B31E83" w:rsidP="00B31E83">
      <w:pPr>
        <w:tabs>
          <w:tab w:val="clear" w:pos="1134"/>
        </w:tabs>
        <w:ind w:firstLine="0"/>
      </w:pPr>
      <w:r w:rsidRPr="00B31E83">
        <w:rPr>
          <w:noProof/>
        </w:rPr>
        <w:drawing>
          <wp:inline distT="0" distB="0" distL="0" distR="0" wp14:anchorId="44D6E9A8" wp14:editId="03CEAC8C">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14286" cy="1019048"/>
                    </a:xfrm>
                    <a:prstGeom prst="rect">
                      <a:avLst/>
                    </a:prstGeom>
                  </pic:spPr>
                </pic:pic>
              </a:graphicData>
            </a:graphic>
          </wp:inline>
        </w:drawing>
      </w:r>
    </w:p>
    <w:p w14:paraId="0E1204BD" w14:textId="77777777" w:rsidR="00B31E83" w:rsidRPr="00B31E83" w:rsidRDefault="00B31E83" w:rsidP="00B31E83">
      <w:pPr>
        <w:tabs>
          <w:tab w:val="clear" w:pos="1134"/>
        </w:tabs>
        <w:ind w:firstLine="0"/>
      </w:pPr>
    </w:p>
    <w:p w14:paraId="644C8D2A" w14:textId="77777777" w:rsidR="00B31E83" w:rsidRPr="00B31E83" w:rsidRDefault="00B31E83" w:rsidP="00B31E83">
      <w:pPr>
        <w:keepNext/>
        <w:tabs>
          <w:tab w:val="clear" w:pos="1134"/>
        </w:tabs>
        <w:ind w:firstLine="0"/>
        <w:jc w:val="left"/>
      </w:pPr>
      <w:r w:rsidRPr="00B31E83">
        <w:t>Лист 4. «Коды ОКВЭД2»</w:t>
      </w:r>
      <w:r w:rsidRPr="00B31E83">
        <w:rPr>
          <w:noProof/>
        </w:rPr>
        <w:drawing>
          <wp:inline distT="0" distB="0" distL="0" distR="0" wp14:anchorId="2ABE3A85" wp14:editId="5ED7DAFA">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5"/>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14:paraId="67D08189" w14:textId="77777777" w:rsidR="00B31E83" w:rsidRPr="00B31E83" w:rsidRDefault="00B31E83" w:rsidP="00B31E83">
      <w:pPr>
        <w:tabs>
          <w:tab w:val="clear" w:pos="1134"/>
        </w:tabs>
        <w:ind w:firstLine="0"/>
        <w:jc w:val="left"/>
      </w:pPr>
    </w:p>
    <w:p w14:paraId="45065995" w14:textId="77777777" w:rsidR="00B31E83" w:rsidRPr="00B31E83" w:rsidRDefault="00B31E83" w:rsidP="00B31E83">
      <w:pPr>
        <w:keepNext/>
        <w:tabs>
          <w:tab w:val="clear" w:pos="1134"/>
        </w:tabs>
        <w:ind w:firstLine="0"/>
        <w:jc w:val="left"/>
      </w:pPr>
      <w:r w:rsidRPr="00B31E83">
        <w:t xml:space="preserve">Лист 5. «Коды ОКПД2» </w:t>
      </w:r>
    </w:p>
    <w:p w14:paraId="1FA789CA" w14:textId="77777777" w:rsidR="00B31E83" w:rsidRPr="00B31E83" w:rsidRDefault="00B31E83" w:rsidP="00B31E83">
      <w:pPr>
        <w:tabs>
          <w:tab w:val="clear" w:pos="1134"/>
        </w:tabs>
        <w:ind w:firstLine="0"/>
        <w:jc w:val="left"/>
      </w:pPr>
      <w:r w:rsidRPr="00B31E83">
        <w:rPr>
          <w:noProof/>
        </w:rPr>
        <w:drawing>
          <wp:inline distT="0" distB="0" distL="0" distR="0" wp14:anchorId="19F8A0C8" wp14:editId="723CEB13">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6"/>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14:paraId="795DC9FE" w14:textId="77777777" w:rsidR="00B31E83" w:rsidRPr="00B31E83" w:rsidRDefault="00B31E83" w:rsidP="00B31E83">
      <w:pPr>
        <w:tabs>
          <w:tab w:val="clear" w:pos="1134"/>
        </w:tabs>
        <w:ind w:firstLine="0"/>
        <w:jc w:val="left"/>
      </w:pPr>
    </w:p>
    <w:p w14:paraId="1E1B1DA5" w14:textId="77777777" w:rsidR="00B31E83" w:rsidRPr="00B31E83" w:rsidRDefault="00B31E83" w:rsidP="00B31E83">
      <w:pPr>
        <w:keepNext/>
        <w:tabs>
          <w:tab w:val="clear" w:pos="1134"/>
        </w:tabs>
        <w:ind w:firstLine="0"/>
        <w:jc w:val="left"/>
      </w:pPr>
      <w:r w:rsidRPr="00B31E83">
        <w:t>Лист 6. «Филиалы»</w:t>
      </w:r>
    </w:p>
    <w:p w14:paraId="114D0CE6" w14:textId="77777777" w:rsidR="00B31E83" w:rsidRPr="00B31E83" w:rsidRDefault="00B31E83" w:rsidP="00B31E83">
      <w:pPr>
        <w:tabs>
          <w:tab w:val="clear" w:pos="1134"/>
        </w:tabs>
        <w:ind w:firstLine="0"/>
        <w:jc w:val="left"/>
      </w:pPr>
      <w:r w:rsidRPr="00B31E83">
        <w:rPr>
          <w:noProof/>
        </w:rPr>
        <w:drawing>
          <wp:inline distT="0" distB="0" distL="0" distR="0" wp14:anchorId="2613309D" wp14:editId="493CC27D">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7"/>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14:paraId="53F491BF" w14:textId="77777777" w:rsidR="00B31E83" w:rsidRPr="00B31E83" w:rsidRDefault="00B31E83" w:rsidP="00B31E83">
      <w:pPr>
        <w:tabs>
          <w:tab w:val="clear" w:pos="1134"/>
        </w:tabs>
        <w:ind w:firstLine="0"/>
        <w:jc w:val="left"/>
      </w:pPr>
    </w:p>
    <w:p w14:paraId="68881D15" w14:textId="77777777" w:rsidR="00445BD8" w:rsidRPr="00440DDF" w:rsidRDefault="00445BD8" w:rsidP="00440DDF"/>
    <w:sectPr w:rsidR="00445BD8" w:rsidRPr="00440DDF">
      <w:headerReference w:type="even" r:id="rId78"/>
      <w:headerReference w:type="first" r:id="rId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C3068" w14:textId="77777777" w:rsidR="00C147B8" w:rsidRDefault="00C147B8" w:rsidP="004202F8">
      <w:r>
        <w:separator/>
      </w:r>
    </w:p>
  </w:endnote>
  <w:endnote w:type="continuationSeparator" w:id="0">
    <w:p w14:paraId="374D825C" w14:textId="77777777" w:rsidR="00C147B8" w:rsidRDefault="00C147B8" w:rsidP="0042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5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EuropeDemiC">
    <w:altName w:val="Arial"/>
    <w:panose1 w:val="00000000000000000000"/>
    <w:charset w:val="CC"/>
    <w:family w:val="modern"/>
    <w:notTrueType/>
    <w:pitch w:val="variable"/>
    <w:sig w:usb0="00000203" w:usb1="00000000" w:usb2="00000000" w:usb3="00000000" w:csb0="00000005" w:csb1="00000000"/>
  </w:font>
  <w:font w:name="EuropeExt">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DBFE1" w14:textId="7C96C937" w:rsidR="00C147B8" w:rsidRDefault="00C147B8" w:rsidP="00B31E83">
    <w:pPr>
      <w:pStyle w:val="Sf0"/>
    </w:pPr>
    <w:r>
      <w:t xml:space="preserve">СТРАНИЦА </w:t>
    </w:r>
    <w:r>
      <w:fldChar w:fldCharType="begin"/>
    </w:r>
    <w:r>
      <w:instrText xml:space="preserve"> PAGE </w:instrText>
    </w:r>
    <w:r>
      <w:fldChar w:fldCharType="separate"/>
    </w:r>
    <w:r w:rsidR="00356FA4">
      <w:rPr>
        <w:noProof/>
      </w:rPr>
      <w:t>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56FA4">
      <w:rPr>
        <w:noProof/>
      </w:rPr>
      <w:t>67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Look w:val="01E0" w:firstRow="1" w:lastRow="1" w:firstColumn="1" w:lastColumn="1" w:noHBand="0" w:noVBand="0"/>
    </w:tblPr>
    <w:tblGrid>
      <w:gridCol w:w="15277"/>
      <w:gridCol w:w="283"/>
    </w:tblGrid>
    <w:tr w:rsidR="00C147B8" w:rsidRPr="000D4ED4" w14:paraId="711F3F01" w14:textId="77777777" w:rsidTr="00532CC2">
      <w:tc>
        <w:tcPr>
          <w:tcW w:w="4909" w:type="pct"/>
          <w:tcBorders>
            <w:top w:val="single" w:sz="12" w:space="0" w:color="FFD200"/>
          </w:tcBorders>
          <w:vAlign w:val="center"/>
        </w:tcPr>
        <w:p w14:paraId="7B179B69" w14:textId="77777777" w:rsidR="00C147B8" w:rsidRPr="008961EA" w:rsidRDefault="00C147B8" w:rsidP="00532CC2">
          <w:pPr>
            <w:spacing w:before="60"/>
            <w:ind w:firstLine="0"/>
            <w:rPr>
              <w:rFonts w:ascii="Arial" w:hAnsi="Arial" w:cs="Arial"/>
              <w:b/>
              <w:sz w:val="10"/>
              <w:szCs w:val="10"/>
            </w:rPr>
          </w:pPr>
        </w:p>
      </w:tc>
      <w:tc>
        <w:tcPr>
          <w:tcW w:w="91" w:type="pct"/>
          <w:tcBorders>
            <w:top w:val="single" w:sz="12" w:space="0" w:color="FFD200"/>
          </w:tcBorders>
        </w:tcPr>
        <w:p w14:paraId="53B21011" w14:textId="77777777" w:rsidR="00C147B8" w:rsidRPr="008961EA" w:rsidRDefault="00C147B8" w:rsidP="00532CC2">
          <w:pPr>
            <w:pStyle w:val="aa"/>
            <w:spacing w:before="60"/>
            <w:rPr>
              <w:rFonts w:ascii="Arial" w:hAnsi="Arial" w:cs="Arial"/>
              <w:b/>
              <w:sz w:val="10"/>
              <w:szCs w:val="10"/>
            </w:rPr>
          </w:pPr>
        </w:p>
      </w:tc>
    </w:tr>
    <w:tr w:rsidR="00C147B8" w:rsidRPr="00AA422C" w14:paraId="2F13C1C1" w14:textId="77777777" w:rsidTr="00532CC2">
      <w:tc>
        <w:tcPr>
          <w:tcW w:w="4909" w:type="pct"/>
          <w:vAlign w:val="center"/>
        </w:tcPr>
        <w:p w14:paraId="56C0F99B" w14:textId="77777777" w:rsidR="00C147B8" w:rsidRPr="00AA422C" w:rsidRDefault="00C147B8" w:rsidP="00532CC2">
          <w:pPr>
            <w:pStyle w:val="aa"/>
            <w:ind w:firstLine="0"/>
            <w:jc w:val="both"/>
            <w:rPr>
              <w:rFonts w:ascii="Arial" w:hAnsi="Arial" w:cs="Arial"/>
              <w:b/>
              <w:sz w:val="10"/>
              <w:szCs w:val="10"/>
            </w:rPr>
          </w:pPr>
        </w:p>
      </w:tc>
      <w:tc>
        <w:tcPr>
          <w:tcW w:w="91" w:type="pct"/>
        </w:tcPr>
        <w:p w14:paraId="44348D0B" w14:textId="77777777" w:rsidR="00C147B8" w:rsidRPr="00AA422C" w:rsidRDefault="00C147B8" w:rsidP="00532CC2">
          <w:pPr>
            <w:pStyle w:val="aa"/>
            <w:rPr>
              <w:rFonts w:ascii="Arial" w:hAnsi="Arial" w:cs="Arial"/>
              <w:b/>
              <w:sz w:val="10"/>
              <w:szCs w:val="10"/>
            </w:rPr>
          </w:pPr>
        </w:p>
      </w:tc>
    </w:tr>
  </w:tbl>
  <w:p w14:paraId="23FCCC07" w14:textId="77777777" w:rsidR="00C147B8" w:rsidRPr="00B454DB" w:rsidRDefault="00C147B8" w:rsidP="00532CC2">
    <w:pPr>
      <w:pStyle w:val="aa"/>
      <w:ind w:firstLine="0"/>
      <w:jc w:val="both"/>
    </w:pPr>
    <w:r>
      <w:rPr>
        <w:noProof/>
      </w:rPr>
      <mc:AlternateContent>
        <mc:Choice Requires="wps">
          <w:drawing>
            <wp:anchor distT="0" distB="0" distL="114300" distR="114300" simplePos="0" relativeHeight="251661312" behindDoc="0" locked="0" layoutInCell="1" allowOverlap="1" wp14:anchorId="5B7B898A" wp14:editId="2D58658D">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0C1C6C5B" w14:textId="27CAE95E" w:rsidR="00C147B8" w:rsidRPr="004511AD" w:rsidRDefault="00C147B8" w:rsidP="00532CC2">
                          <w:pPr>
                            <w:pStyle w:val="Sf0"/>
                          </w:pPr>
                          <w:r>
                            <w:t xml:space="preserve">СТРАНИЦА </w:t>
                          </w:r>
                          <w:r>
                            <w:fldChar w:fldCharType="begin"/>
                          </w:r>
                          <w:r>
                            <w:instrText xml:space="preserve"> PAGE </w:instrText>
                          </w:r>
                          <w:r>
                            <w:fldChar w:fldCharType="separate"/>
                          </w:r>
                          <w:r w:rsidR="00356FA4">
                            <w:rPr>
                              <w:noProof/>
                            </w:rPr>
                            <w:t>20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56FA4">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B898A" id="_x0000_t202" coordsize="21600,21600" o:spt="202" path="m,l,21600r21600,l21600,xe">
              <v:stroke joinstyle="miter"/>
              <v:path gradientshapeok="t" o:connecttype="rect"/>
            </v:shapetype>
            <v:shape id="Поле 1" o:spid="_x0000_s1027" type="#_x0000_t202" style="position:absolute;left:0;text-align:left;margin-left:679.1pt;margin-top:8.3pt;width:7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bRxAIAAMI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" filled="f" stroked="f" strokeweight="1.3pt">
              <v:textbox>
                <w:txbxContent>
                  <w:p w14:paraId="0C1C6C5B" w14:textId="27CAE95E" w:rsidR="00C147B8" w:rsidRPr="004511AD" w:rsidRDefault="00C147B8" w:rsidP="00532CC2">
                    <w:pPr>
                      <w:pStyle w:val="Sf0"/>
                    </w:pPr>
                    <w:r>
                      <w:t xml:space="preserve">СТРАНИЦА </w:t>
                    </w:r>
                    <w:r>
                      <w:fldChar w:fldCharType="begin"/>
                    </w:r>
                    <w:r>
                      <w:instrText xml:space="preserve"> PAGE </w:instrText>
                    </w:r>
                    <w:r>
                      <w:fldChar w:fldCharType="separate"/>
                    </w:r>
                    <w:r w:rsidR="00356FA4">
                      <w:rPr>
                        <w:noProof/>
                      </w:rPr>
                      <w:t>20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56FA4">
                      <w:rPr>
                        <w:noProof/>
                      </w:rPr>
                      <w:t>67</w:t>
                    </w:r>
                    <w:r>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8" w:type="pct"/>
      <w:tblLook w:val="01E0" w:firstRow="1" w:lastRow="1" w:firstColumn="1" w:lastColumn="1" w:noHBand="0" w:noVBand="0"/>
    </w:tblPr>
    <w:tblGrid>
      <w:gridCol w:w="9607"/>
      <w:gridCol w:w="283"/>
    </w:tblGrid>
    <w:tr w:rsidR="00C147B8" w:rsidRPr="000D4ED4" w14:paraId="1DC0498A" w14:textId="77777777" w:rsidTr="00532CC2">
      <w:tc>
        <w:tcPr>
          <w:tcW w:w="4857" w:type="pct"/>
          <w:tcBorders>
            <w:top w:val="single" w:sz="12" w:space="0" w:color="FFD200"/>
          </w:tcBorders>
          <w:vAlign w:val="center"/>
        </w:tcPr>
        <w:p w14:paraId="7C499908" w14:textId="77777777" w:rsidR="00C147B8" w:rsidRPr="008961EA" w:rsidRDefault="00C147B8" w:rsidP="00532CC2">
          <w:pPr>
            <w:spacing w:before="60"/>
            <w:ind w:firstLine="0"/>
            <w:rPr>
              <w:rFonts w:ascii="Arial" w:hAnsi="Arial" w:cs="Arial"/>
              <w:b/>
              <w:sz w:val="10"/>
              <w:szCs w:val="10"/>
            </w:rPr>
          </w:pPr>
        </w:p>
      </w:tc>
      <w:tc>
        <w:tcPr>
          <w:tcW w:w="143" w:type="pct"/>
          <w:tcBorders>
            <w:top w:val="single" w:sz="12" w:space="0" w:color="FFD200"/>
          </w:tcBorders>
        </w:tcPr>
        <w:p w14:paraId="2E80C989" w14:textId="77777777" w:rsidR="00C147B8" w:rsidRPr="008961EA" w:rsidRDefault="00C147B8" w:rsidP="00532CC2">
          <w:pPr>
            <w:pStyle w:val="aa"/>
            <w:spacing w:before="60"/>
            <w:rPr>
              <w:rFonts w:ascii="Arial" w:hAnsi="Arial" w:cs="Arial"/>
              <w:b/>
              <w:sz w:val="10"/>
              <w:szCs w:val="10"/>
            </w:rPr>
          </w:pPr>
        </w:p>
      </w:tc>
    </w:tr>
    <w:tr w:rsidR="00C147B8" w:rsidRPr="00AA422C" w14:paraId="1E038E0D" w14:textId="77777777" w:rsidTr="00532CC2">
      <w:tc>
        <w:tcPr>
          <w:tcW w:w="4857" w:type="pct"/>
          <w:vAlign w:val="center"/>
        </w:tcPr>
        <w:p w14:paraId="74D1F285" w14:textId="77777777" w:rsidR="00C147B8" w:rsidRPr="00AA422C" w:rsidRDefault="00C147B8" w:rsidP="00532CC2">
          <w:pPr>
            <w:pStyle w:val="aa"/>
            <w:ind w:firstLine="0"/>
            <w:jc w:val="both"/>
            <w:rPr>
              <w:rFonts w:ascii="Arial" w:hAnsi="Arial" w:cs="Arial"/>
              <w:b/>
              <w:sz w:val="10"/>
              <w:szCs w:val="10"/>
            </w:rPr>
          </w:pPr>
        </w:p>
      </w:tc>
      <w:tc>
        <w:tcPr>
          <w:tcW w:w="143" w:type="pct"/>
        </w:tcPr>
        <w:p w14:paraId="3551CBC8" w14:textId="77777777" w:rsidR="00C147B8" w:rsidRPr="00AA422C" w:rsidRDefault="00C147B8" w:rsidP="00532CC2">
          <w:pPr>
            <w:pStyle w:val="aa"/>
            <w:rPr>
              <w:rFonts w:ascii="Arial" w:hAnsi="Arial" w:cs="Arial"/>
              <w:b/>
              <w:sz w:val="10"/>
              <w:szCs w:val="10"/>
            </w:rPr>
          </w:pPr>
        </w:p>
      </w:tc>
    </w:tr>
  </w:tbl>
  <w:p w14:paraId="096D4CC3" w14:textId="77777777" w:rsidR="00C147B8" w:rsidRPr="00B454DB" w:rsidRDefault="00C147B8" w:rsidP="00532CC2">
    <w:pPr>
      <w:pStyle w:val="aa"/>
      <w:ind w:firstLine="0"/>
      <w:jc w:val="both"/>
    </w:pPr>
    <w:r>
      <w:rPr>
        <w:noProof/>
      </w:rPr>
      <mc:AlternateContent>
        <mc:Choice Requires="wps">
          <w:drawing>
            <wp:anchor distT="0" distB="0" distL="114300" distR="114300" simplePos="0" relativeHeight="251662336" behindDoc="0" locked="0" layoutInCell="1" allowOverlap="1" wp14:anchorId="0C0B06F9" wp14:editId="1E174604">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548784D9" w14:textId="10241739" w:rsidR="00C147B8" w:rsidRPr="004511AD" w:rsidRDefault="00C147B8" w:rsidP="00532CC2">
                          <w:pPr>
                            <w:pStyle w:val="Sf0"/>
                          </w:pPr>
                          <w:r>
                            <w:t xml:space="preserve">СТРАНИЦА </w:t>
                          </w:r>
                          <w:r>
                            <w:fldChar w:fldCharType="begin"/>
                          </w:r>
                          <w:r>
                            <w:instrText xml:space="preserve"> PAGE </w:instrText>
                          </w:r>
                          <w:r>
                            <w:fldChar w:fldCharType="separate"/>
                          </w:r>
                          <w:r w:rsidR="00356FA4">
                            <w:rPr>
                              <w:noProof/>
                            </w:rPr>
                            <w:t>67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56FA4">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B06F9" id="_x0000_t202" coordsize="21600,21600" o:spt="202" path="m,l,21600r21600,l21600,xe">
              <v:stroke joinstyle="miter"/>
              <v:path gradientshapeok="t" o:connecttype="rect"/>
            </v:shapetype>
            <v:shape id="_x0000_s1029" type="#_x0000_t202" style="position:absolute;left:0;text-align:left;margin-left:408.4pt;margin-top:7.3pt;width:7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L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MII0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zw0NYyvIOJKwkKAzECIMPFrVUXzDqYYikWH9eU8Uwal4LeAZxEIZ26rhNOJ6MYKNOLctTCxUF&#10;QKXYYDQs52aYVOtO8VUNkYaHJ+QVPJ2KO1XbNzZkBYzsBgaF47YfanYSne6d18Ponf0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LIGYsvFAgAAwgUAAA4AAAAAAAAAAAAAAAAALgIAAGRycy9lMm9Eb2MueG1sUEsBAi0A&#10;FAAGAAgAAAAhALiCaarfAAAACQEAAA8AAAAAAAAAAAAAAAAAHwUAAGRycy9kb3ducmV2LnhtbFBL&#10;BQYAAAAABAAEAPMAAAArBgAAAAA=&#10;" filled="f" stroked="f" strokeweight="1.3pt">
              <v:textbox>
                <w:txbxContent>
                  <w:p w14:paraId="548784D9" w14:textId="10241739" w:rsidR="00C147B8" w:rsidRPr="004511AD" w:rsidRDefault="00C147B8" w:rsidP="00532CC2">
                    <w:pPr>
                      <w:pStyle w:val="Sf0"/>
                    </w:pPr>
                    <w:r>
                      <w:t xml:space="preserve">СТРАНИЦА </w:t>
                    </w:r>
                    <w:r>
                      <w:fldChar w:fldCharType="begin"/>
                    </w:r>
                    <w:r>
                      <w:instrText xml:space="preserve"> PAGE </w:instrText>
                    </w:r>
                    <w:r>
                      <w:fldChar w:fldCharType="separate"/>
                    </w:r>
                    <w:r w:rsidR="00356FA4">
                      <w:rPr>
                        <w:noProof/>
                      </w:rPr>
                      <w:t>67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56FA4">
                      <w:rPr>
                        <w:noProof/>
                      </w:rPr>
                      <w:t>67</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A81BE" w14:textId="77777777" w:rsidR="00C147B8" w:rsidRDefault="00C147B8" w:rsidP="004202F8">
      <w:r>
        <w:separator/>
      </w:r>
    </w:p>
  </w:footnote>
  <w:footnote w:type="continuationSeparator" w:id="0">
    <w:p w14:paraId="76636EB9" w14:textId="77777777" w:rsidR="00C147B8" w:rsidRDefault="00C147B8" w:rsidP="004202F8">
      <w:r>
        <w:continuationSeparator/>
      </w:r>
    </w:p>
  </w:footnote>
  <w:footnote w:id="1">
    <w:p w14:paraId="7DE5CCD5" w14:textId="77777777" w:rsidR="00C147B8" w:rsidRDefault="00C147B8" w:rsidP="00B31E83">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2">
    <w:p w14:paraId="73F00F39" w14:textId="77777777" w:rsidR="00C147B8" w:rsidRPr="008A7B3D" w:rsidRDefault="00C147B8" w:rsidP="00B31E83">
      <w:pPr>
        <w:pStyle w:val="afff2"/>
        <w:rPr>
          <w:rFonts w:ascii="Arial" w:hAnsi="Arial" w:cs="Arial"/>
          <w:sz w:val="16"/>
          <w:szCs w:val="16"/>
        </w:rPr>
      </w:pPr>
      <w:r w:rsidRPr="003A2D5A">
        <w:rPr>
          <w:rStyle w:val="afc"/>
        </w:rPr>
        <w:footnoteRef/>
      </w:r>
      <w:r w:rsidRPr="008A7B3D">
        <w:rPr>
          <w:rFonts w:ascii="Arial" w:hAnsi="Arial" w:cs="Arial"/>
          <w:sz w:val="16"/>
          <w:szCs w:val="16"/>
        </w:rPr>
        <w:t xml:space="preserve"> 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
  </w:footnote>
  <w:footnote w:id="3">
    <w:p w14:paraId="5B84E3AF"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4">
    <w:p w14:paraId="141F92A9"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5">
    <w:p w14:paraId="1A4A07F5"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6">
    <w:p w14:paraId="251FFC13"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7">
    <w:p w14:paraId="571635F9"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8">
    <w:p w14:paraId="0A217FD4"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9">
    <w:p w14:paraId="4231B0D9" w14:textId="77777777" w:rsidR="00C147B8" w:rsidRPr="008A7B3D" w:rsidRDefault="00C147B8"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0">
    <w:p w14:paraId="075A3D97" w14:textId="77777777" w:rsidR="00C147B8" w:rsidRPr="008A7B3D" w:rsidRDefault="00C147B8"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1">
    <w:p w14:paraId="2BF98BA5" w14:textId="77777777" w:rsidR="00C147B8" w:rsidRPr="008A7B3D" w:rsidRDefault="00C147B8" w:rsidP="00B31E83">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12">
    <w:p w14:paraId="1F6EFEDA"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3">
    <w:p w14:paraId="0033B6BC"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4">
    <w:p w14:paraId="5AF5ECFD"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 66н «О формах бухгалтерской отчетности организаций».</w:t>
      </w:r>
    </w:p>
  </w:footnote>
  <w:footnote w:id="15">
    <w:p w14:paraId="27918393"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16">
    <w:p w14:paraId="14716237"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обществ взаимного страхования»</w:t>
      </w:r>
      <w:r w:rsidRPr="008A7B3D">
        <w:rPr>
          <w:rFonts w:ascii="Arial" w:hAnsi="Arial" w:cs="Arial"/>
          <w:sz w:val="16"/>
          <w:szCs w:val="16"/>
        </w:rPr>
        <w:t>.</w:t>
      </w:r>
    </w:p>
  </w:footnote>
  <w:footnote w:id="17">
    <w:p w14:paraId="5CD19A37"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18">
    <w:p w14:paraId="70161FB2"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аудированная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19">
    <w:p w14:paraId="1BCAE933"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0">
    <w:p w14:paraId="526114FB"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21">
    <w:p w14:paraId="716EB7A6"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r>
        <w:rPr>
          <w:rFonts w:ascii="Arial" w:hAnsi="Arial" w:cs="Arial"/>
          <w:sz w:val="16"/>
          <w:szCs w:val="16"/>
        </w:rPr>
        <w:t>.</w:t>
      </w:r>
    </w:p>
  </w:footnote>
  <w:footnote w:id="22">
    <w:p w14:paraId="3F884CAC"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3">
    <w:p w14:paraId="6AF23594"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24">
    <w:p w14:paraId="68FE5976"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14:paraId="00BAF6E3" w14:textId="77777777" w:rsidR="00C147B8" w:rsidRPr="008A7B3D" w:rsidRDefault="00C147B8"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резидентов РФ;</w:t>
      </w:r>
    </w:p>
    <w:p w14:paraId="1F9E0EF9" w14:textId="77777777" w:rsidR="00C147B8" w:rsidRPr="008A7B3D" w:rsidRDefault="00C147B8"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индивидуальных предпринимателей (по аналогии с нерезидентами), за исключением пп. 3, 15.2, 15.9,</w:t>
      </w:r>
      <w:r w:rsidRPr="00E46285">
        <w:rPr>
          <w:rFonts w:ascii="Arial" w:hAnsi="Arial" w:cs="Arial"/>
          <w:sz w:val="16"/>
          <w:szCs w:val="16"/>
        </w:rPr>
        <w:t xml:space="preserve"> 15.10, 15.11, </w:t>
      </w:r>
      <w:r>
        <w:rPr>
          <w:rFonts w:ascii="Arial" w:hAnsi="Arial" w:cs="Arial"/>
          <w:sz w:val="16"/>
          <w:szCs w:val="16"/>
        </w:rPr>
        <w:t xml:space="preserve">15.12, </w:t>
      </w:r>
      <w:r w:rsidRPr="00E46285">
        <w:rPr>
          <w:rFonts w:ascii="Arial" w:hAnsi="Arial" w:cs="Arial"/>
          <w:sz w:val="16"/>
          <w:szCs w:val="16"/>
        </w:rPr>
        <w:t xml:space="preserve">15.15, </w:t>
      </w:r>
      <w:r w:rsidRPr="008A7B3D">
        <w:rPr>
          <w:rFonts w:ascii="Arial" w:hAnsi="Arial" w:cs="Arial"/>
          <w:sz w:val="16"/>
          <w:szCs w:val="16"/>
        </w:rPr>
        <w:t>15.16, 15.19;</w:t>
      </w:r>
    </w:p>
    <w:p w14:paraId="0DB13C41" w14:textId="77777777" w:rsidR="00C147B8" w:rsidRPr="008A7B3D" w:rsidRDefault="00C147B8"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нерезидентов РФ, за исключением пп. 2, 10, 11, 15.3, 15.5, 15.8, 15.11, 15.12, 15.13, 15.15, 15.16, 15.18, 15.20.</w:t>
      </w:r>
    </w:p>
  </w:footnote>
  <w:footnote w:id="25">
    <w:p w14:paraId="636147C4" w14:textId="77777777" w:rsidR="00C147B8" w:rsidRDefault="00C147B8" w:rsidP="00B31E83">
      <w:pPr>
        <w:pStyle w:val="afff2"/>
      </w:pPr>
      <w:r>
        <w:rPr>
          <w:rStyle w:val="afc"/>
        </w:rPr>
        <w:footnoteRef/>
      </w:r>
      <w:r>
        <w:t xml:space="preserve"> </w:t>
      </w:r>
      <w:r w:rsidRPr="008A7B3D">
        <w:rPr>
          <w:rFonts w:ascii="Arial" w:hAnsi="Arial" w:cs="Arial"/>
          <w:sz w:val="16"/>
          <w:szCs w:val="16"/>
        </w:rPr>
        <w:t>Документом, подтверждающим соответствие требованиям</w:t>
      </w:r>
      <w:r>
        <w:rPr>
          <w:rFonts w:ascii="Arial" w:hAnsi="Arial" w:cs="Arial"/>
          <w:sz w:val="16"/>
          <w:szCs w:val="16"/>
        </w:rPr>
        <w:t xml:space="preserve"> в рамках должной осмотрительности</w:t>
      </w:r>
      <w:r w:rsidRPr="008A7B3D">
        <w:rPr>
          <w:rFonts w:ascii="Arial" w:hAnsi="Arial" w:cs="Arial"/>
          <w:sz w:val="16"/>
          <w:szCs w:val="16"/>
        </w:rPr>
        <w:t>, является Уведомление (скан-копия), направле</w:t>
      </w:r>
      <w:r>
        <w:rPr>
          <w:rFonts w:ascii="Arial" w:hAnsi="Arial" w:cs="Arial"/>
          <w:sz w:val="16"/>
          <w:szCs w:val="16"/>
        </w:rPr>
        <w:t xml:space="preserve">нное либо организатором закупок, </w:t>
      </w:r>
      <w:r w:rsidRPr="008A7B3D">
        <w:rPr>
          <w:rFonts w:ascii="Arial" w:hAnsi="Arial" w:cs="Arial"/>
          <w:sz w:val="16"/>
          <w:szCs w:val="16"/>
        </w:rPr>
        <w:t>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26">
    <w:p w14:paraId="260B0A9A" w14:textId="77777777" w:rsidR="00C147B8" w:rsidRPr="008A7B3D" w:rsidRDefault="00C147B8" w:rsidP="00B31E83">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7">
    <w:p w14:paraId="10A27065"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w:t>
      </w:r>
    </w:p>
    <w:p w14:paraId="42BE79E1" w14:textId="77777777" w:rsidR="00C147B8" w:rsidRPr="008A7B3D" w:rsidRDefault="00C147B8" w:rsidP="00B31E83">
      <w:pPr>
        <w:pStyle w:val="afff2"/>
        <w:spacing w:before="0"/>
        <w:rPr>
          <w:rFonts w:ascii="Arial" w:hAnsi="Arial" w:cs="Arial"/>
          <w:sz w:val="16"/>
          <w:szCs w:val="16"/>
        </w:rPr>
      </w:pPr>
      <w:r w:rsidRPr="008A7B3D">
        <w:rPr>
          <w:rFonts w:ascii="Arial" w:hAnsi="Arial" w:cs="Arial"/>
          <w:sz w:val="16"/>
          <w:szCs w:val="16"/>
        </w:rPr>
        <w:t xml:space="preserve">продукцию, банковские гарантии, а также документы </w:t>
      </w:r>
      <w:r>
        <w:rPr>
          <w:rStyle w:val="af3"/>
          <w:bCs/>
          <w:iCs/>
          <w:shd w:val="pct10" w:color="auto" w:fill="auto"/>
        </w:rPr>
        <w:t xml:space="preserve">ООО «ССК «Звезда»  </w:t>
      </w:r>
      <w:r w:rsidRPr="008A7B3D">
        <w:rPr>
          <w:rFonts w:ascii="Arial" w:hAnsi="Arial" w:cs="Arial"/>
          <w:sz w:val="16"/>
          <w:szCs w:val="16"/>
        </w:rPr>
        <w:t xml:space="preserve">о </w:t>
      </w:r>
      <w:r>
        <w:rPr>
          <w:rFonts w:ascii="Arial" w:hAnsi="Arial" w:cs="Arial"/>
          <w:sz w:val="16"/>
          <w:szCs w:val="16"/>
        </w:rPr>
        <w:t xml:space="preserve">подтверждении соответствия требованиям в рамках должной осмотрительности </w:t>
      </w:r>
      <w:r w:rsidRPr="008A7B3D">
        <w:rPr>
          <w:rFonts w:ascii="Arial" w:hAnsi="Arial" w:cs="Arial"/>
          <w:sz w:val="16"/>
          <w:szCs w:val="16"/>
        </w:rPr>
        <w:t xml:space="preserve">и/или </w:t>
      </w:r>
      <w:r>
        <w:rPr>
          <w:rFonts w:ascii="Arial" w:hAnsi="Arial" w:cs="Arial"/>
          <w:sz w:val="16"/>
          <w:szCs w:val="16"/>
        </w:rPr>
        <w:t xml:space="preserve">прохождении </w:t>
      </w:r>
      <w:r w:rsidRPr="008A7B3D">
        <w:rPr>
          <w:rFonts w:ascii="Arial" w:hAnsi="Arial" w:cs="Arial"/>
          <w:sz w:val="16"/>
          <w:szCs w:val="16"/>
        </w:rPr>
        <w:t>квалификации</w:t>
      </w:r>
      <w:r>
        <w:rPr>
          <w:rFonts w:ascii="Arial" w:hAnsi="Arial" w:cs="Arial"/>
          <w:sz w:val="16"/>
          <w:szCs w:val="16"/>
        </w:rPr>
        <w:t xml:space="preserve"> </w:t>
      </w:r>
      <w:r w:rsidRPr="009C080C">
        <w:rPr>
          <w:rFonts w:ascii="Arial" w:hAnsi="Arial" w:cs="Arial"/>
          <w:sz w:val="16"/>
          <w:szCs w:val="16"/>
        </w:rPr>
        <w:t xml:space="preserve">в </w:t>
      </w:r>
      <w:r>
        <w:rPr>
          <w:rStyle w:val="af3"/>
          <w:bCs/>
          <w:iCs/>
          <w:shd w:val="pct10" w:color="auto" w:fill="auto"/>
        </w:rPr>
        <w:t>ООО «ССК «Звезда»</w:t>
      </w:r>
    </w:p>
  </w:footnote>
  <w:footnote w:id="28">
    <w:p w14:paraId="20568681" w14:textId="77777777" w:rsidR="00C147B8" w:rsidRDefault="00C147B8" w:rsidP="00B31E83">
      <w:pPr>
        <w:pStyle w:val="afff2"/>
      </w:pPr>
      <w:r>
        <w:rPr>
          <w:rStyle w:val="afc"/>
        </w:rPr>
        <w:footnoteRef/>
      </w:r>
      <w:r>
        <w:t xml:space="preserve"> </w:t>
      </w:r>
      <w:r w:rsidRPr="0084649D">
        <w:rPr>
          <w:rFonts w:ascii="Arial" w:hAnsi="Arial" w:cs="Arial"/>
          <w:sz w:val="16"/>
          <w:szCs w:val="16"/>
        </w:rPr>
        <w:t>Требование распространяется на собственников,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footnote>
  <w:footnote w:id="29">
    <w:p w14:paraId="3272CD91" w14:textId="77777777" w:rsidR="00C147B8" w:rsidRPr="008A7B3D" w:rsidRDefault="00C147B8" w:rsidP="00B31E83">
      <w:pPr>
        <w:pStyle w:val="afff2"/>
        <w:spacing w:before="0"/>
        <w:rPr>
          <w:rStyle w:val="afc"/>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Письма Министерства финансов Российской Федерации:</w:t>
      </w:r>
    </w:p>
    <w:p w14:paraId="7945112F" w14:textId="77777777" w:rsidR="00C147B8" w:rsidRPr="008A7B3D" w:rsidRDefault="00C147B8"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от 10.04.2009 № 03-02-07/1-177;</w:t>
      </w:r>
    </w:p>
    <w:p w14:paraId="69B12C49" w14:textId="77777777" w:rsidR="00C147B8" w:rsidRPr="008A7B3D" w:rsidRDefault="00C147B8"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 xml:space="preserve">от 05.05.2012 № 03-02-07/1-113; </w:t>
      </w:r>
    </w:p>
    <w:p w14:paraId="4CFCE23B"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13.12.2011 № 03-02-07/1-430 «О порядке проверки контрагентов»; </w:t>
      </w:r>
    </w:p>
    <w:p w14:paraId="1C7FD8FD"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03.08.2012 № 03-02-07/1-197«О подтверждении добросовестности контрагента»;.</w:t>
      </w:r>
    </w:p>
    <w:p w14:paraId="6FB4166F"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17.12.2014 № 03-02-07/1/65228. О проявлении налогоплательщиком должной осмотрительности и осторожности при выборе контрагента.</w:t>
      </w:r>
    </w:p>
  </w:footnote>
  <w:footnote w:id="30">
    <w:p w14:paraId="6ACD86D3"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w:t>
      </w:r>
      <w:r w:rsidRPr="008A7B3D">
        <w:rPr>
          <w:rFonts w:ascii="Arial" w:hAnsi="Arial" w:cs="Arial"/>
          <w:sz w:val="16"/>
          <w:szCs w:val="16"/>
        </w:rPr>
        <w:t>а</w:t>
      </w:r>
      <w:r w:rsidRPr="008A7B3D">
        <w:rPr>
          <w:rStyle w:val="afc"/>
          <w:rFonts w:ascii="Arial" w:hAnsi="Arial" w:cs="Arial"/>
          <w:sz w:val="16"/>
          <w:szCs w:val="16"/>
        </w:rPr>
        <w:t xml:space="preserve"> Федеральной налоговой службы</w:t>
      </w:r>
      <w:r w:rsidRPr="008A7B3D">
        <w:rPr>
          <w:rFonts w:ascii="Arial" w:hAnsi="Arial" w:cs="Arial"/>
          <w:sz w:val="16"/>
          <w:szCs w:val="16"/>
        </w:rPr>
        <w:t>:</w:t>
      </w:r>
    </w:p>
    <w:p w14:paraId="69BA3912"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17.10.2012 № АС-4-2/17710 «О проявлении должной осмотрительности в выборе контрагентов»;</w:t>
      </w:r>
    </w:p>
    <w:p w14:paraId="282C6173"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14:paraId="49A3408F"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14:paraId="16F0883E"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p>
    <w:p w14:paraId="24A76148"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p>
    <w:p w14:paraId="444BC7D2"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14:paraId="2A3D93C4" w14:textId="77777777" w:rsidR="00C147B8" w:rsidRPr="008A7B3D" w:rsidRDefault="00C147B8"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Приказ ФНС России от 30.05.2007 №ММ-3-06/333@ «Об утверждении Концепции системы планирования выездных налоговых проверок»;</w:t>
      </w:r>
    </w:p>
    <w:p w14:paraId="175A7CD4" w14:textId="77777777" w:rsidR="00C147B8" w:rsidRPr="008A7B3D" w:rsidRDefault="00C147B8"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14:paraId="05739474" w14:textId="77777777" w:rsidR="00C147B8" w:rsidRPr="008A7B3D" w:rsidRDefault="00C147B8"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1">
    <w:p w14:paraId="3E12EBE6" w14:textId="77777777" w:rsidR="00C147B8" w:rsidRPr="00AA13A9"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r w:rsidRPr="008A7B3D">
        <w:rPr>
          <w:rFonts w:ascii="Arial" w:hAnsi="Arial" w:cs="Arial"/>
          <w:sz w:val="16"/>
          <w:szCs w:val="16"/>
          <w:lang w:val="en-US"/>
        </w:rPr>
        <w:t>nalog</w:t>
      </w:r>
      <w:r w:rsidRPr="008A7B3D">
        <w:rPr>
          <w:rFonts w:ascii="Arial" w:hAnsi="Arial" w:cs="Arial"/>
          <w:sz w:val="16"/>
          <w:szCs w:val="16"/>
        </w:rPr>
        <w:t>.</w:t>
      </w:r>
      <w:r w:rsidRPr="008A7B3D">
        <w:rPr>
          <w:rFonts w:ascii="Arial" w:hAnsi="Arial" w:cs="Arial"/>
          <w:sz w:val="16"/>
          <w:szCs w:val="16"/>
          <w:lang w:val="en-US"/>
        </w:rPr>
        <w:t>ru</w:t>
      </w:r>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r w:rsidRPr="008A7B3D">
          <w:rPr>
            <w:rStyle w:val="ac"/>
            <w:rFonts w:ascii="Arial" w:hAnsi="Arial" w:cs="Arial"/>
            <w:i w:val="0"/>
            <w:sz w:val="16"/>
            <w:szCs w:val="16"/>
            <w:lang w:val="en-US"/>
          </w:rPr>
          <w:t>nalog</w:t>
        </w:r>
        <w:r w:rsidRPr="008A7B3D">
          <w:rPr>
            <w:rStyle w:val="ac"/>
            <w:rFonts w:ascii="Arial" w:hAnsi="Arial" w:cs="Arial"/>
            <w:i w:val="0"/>
            <w:sz w:val="16"/>
            <w:szCs w:val="16"/>
          </w:rPr>
          <w:t>.</w:t>
        </w:r>
        <w:r w:rsidRPr="008A7B3D">
          <w:rPr>
            <w:rStyle w:val="ac"/>
            <w:rFonts w:ascii="Arial" w:hAnsi="Arial" w:cs="Arial"/>
            <w:i w:val="0"/>
            <w:sz w:val="16"/>
            <w:szCs w:val="16"/>
            <w:lang w:val="en-US"/>
          </w:rPr>
          <w:t>ru</w:t>
        </w:r>
        <w:r w:rsidRPr="008A7B3D">
          <w:rPr>
            <w:rStyle w:val="ac"/>
            <w:rFonts w:ascii="Arial" w:hAnsi="Arial" w:cs="Arial"/>
            <w:i w:val="0"/>
            <w:sz w:val="16"/>
            <w:szCs w:val="16"/>
          </w:rPr>
          <w:t>/</w:t>
        </w:r>
        <w:r w:rsidRPr="008A7B3D">
          <w:rPr>
            <w:rStyle w:val="ac"/>
            <w:rFonts w:ascii="Arial" w:hAnsi="Arial" w:cs="Arial"/>
            <w:i w:val="0"/>
            <w:sz w:val="16"/>
            <w:szCs w:val="16"/>
            <w:lang w:val="en-US"/>
          </w:rPr>
          <w:t>addrfind</w:t>
        </w:r>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32">
    <w:p w14:paraId="76F0B483"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через ЭТП в структурированном виде, допустима отличная от установленной в документации о закупке форма Анкеты-заявки.</w:t>
      </w:r>
    </w:p>
  </w:footnote>
  <w:footnote w:id="33">
    <w:p w14:paraId="0B49FD41"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34">
    <w:p w14:paraId="30855D3D"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35">
    <w:p w14:paraId="0756B099"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36">
    <w:p w14:paraId="23C1A358" w14:textId="77777777" w:rsidR="00C147B8" w:rsidRPr="002734D8" w:rsidRDefault="00C147B8" w:rsidP="00B31E83">
      <w:pPr>
        <w:spacing w:before="60"/>
        <w:ind w:firstLine="0"/>
        <w:rPr>
          <w:rFonts w:ascii="Arial" w:hAnsi="Arial" w:cs="Arial"/>
          <w:sz w:val="16"/>
          <w:szCs w:val="16"/>
        </w:rPr>
      </w:pPr>
      <w:r w:rsidRPr="002734D8">
        <w:rPr>
          <w:rFonts w:ascii="Arial" w:hAnsi="Arial" w:cs="Arial"/>
          <w:sz w:val="16"/>
          <w:szCs w:val="16"/>
        </w:rPr>
        <w:footnoteRef/>
      </w:r>
      <w:r w:rsidRPr="002734D8">
        <w:rPr>
          <w:rFonts w:ascii="Arial" w:hAnsi="Arial" w:cs="Arial"/>
          <w:sz w:val="16"/>
          <w:szCs w:val="16"/>
        </w:rPr>
        <w:t xml:space="preserve"> 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37">
    <w:p w14:paraId="56A41E91" w14:textId="77777777" w:rsidR="00C147B8" w:rsidRPr="00B364CC" w:rsidRDefault="00C147B8" w:rsidP="00B31E83">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38">
    <w:p w14:paraId="713571F8"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39">
    <w:p w14:paraId="2A623A5F"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40">
    <w:p w14:paraId="15660AFB" w14:textId="77777777" w:rsidR="00C147B8" w:rsidRPr="00586C0F" w:rsidRDefault="00C147B8" w:rsidP="00B31E83">
      <w:pPr>
        <w:pStyle w:val="afff2"/>
      </w:pPr>
      <w:r>
        <w:rPr>
          <w:rStyle w:val="afc"/>
        </w:rPr>
        <w:footnoteRef/>
      </w:r>
      <w:r>
        <w:t xml:space="preserve"> </w:t>
      </w:r>
      <w:r w:rsidRPr="000B0EE1">
        <w:rPr>
          <w:rFonts w:ascii="Arial" w:hAnsi="Arial" w:cs="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41">
    <w:p w14:paraId="06C00911"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42">
    <w:p w14:paraId="10288867" w14:textId="77777777" w:rsidR="00C147B8" w:rsidRDefault="00C147B8" w:rsidP="00B31E83">
      <w:pPr>
        <w:pStyle w:val="afff2"/>
      </w:pPr>
      <w:r>
        <w:rPr>
          <w:rStyle w:val="afc"/>
        </w:rPr>
        <w:footnoteRef/>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43">
    <w:p w14:paraId="7E0585DF"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Поставщика в информационно-коммуникационной сети «Интернет».</w:t>
      </w:r>
    </w:p>
  </w:footnote>
  <w:footnote w:id="44">
    <w:p w14:paraId="34EDAD87"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5">
    <w:p w14:paraId="1D26F514"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6">
    <w:p w14:paraId="7A94BC5B" w14:textId="77777777" w:rsidR="00C147B8" w:rsidRPr="008A7B3D" w:rsidRDefault="00C147B8"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47">
    <w:p w14:paraId="370AE2D3"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8">
    <w:p w14:paraId="37AC848E"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9">
    <w:p w14:paraId="7066157F"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50">
    <w:p w14:paraId="1753A825" w14:textId="77777777" w:rsidR="00C147B8" w:rsidRPr="008A7B3D" w:rsidRDefault="00C147B8"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51">
    <w:p w14:paraId="7F66426B"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2">
    <w:p w14:paraId="110EFECE" w14:textId="77777777" w:rsidR="00C147B8" w:rsidRDefault="00C147B8"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53">
    <w:p w14:paraId="0751E919" w14:textId="77777777" w:rsidR="00C147B8" w:rsidRDefault="00C147B8"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отчетность </w:t>
      </w:r>
      <w:r>
        <w:rPr>
          <w:rFonts w:ascii="Arial" w:hAnsi="Arial" w:cs="Arial"/>
          <w:sz w:val="16"/>
          <w:szCs w:val="16"/>
        </w:rPr>
        <w:t>основной организации (</w:t>
      </w:r>
      <w:r w:rsidRPr="000B0EE1">
        <w:rPr>
          <w:rFonts w:ascii="Arial" w:hAnsi="Arial" w:cs="Arial"/>
          <w:sz w:val="16"/>
          <w:szCs w:val="16"/>
        </w:rPr>
        <w:t>Головной компании</w:t>
      </w:r>
      <w:r>
        <w:rPr>
          <w:rFonts w:ascii="Arial" w:hAnsi="Arial" w:cs="Arial"/>
          <w:sz w:val="16"/>
          <w:szCs w:val="16"/>
        </w:rPr>
        <w:t>)</w:t>
      </w:r>
      <w:r w:rsidRPr="000B0EE1">
        <w:rPr>
          <w:rFonts w:ascii="Arial" w:hAnsi="Arial" w:cs="Arial"/>
          <w:sz w:val="16"/>
          <w:szCs w:val="16"/>
        </w:rPr>
        <w:t>.</w:t>
      </w:r>
    </w:p>
  </w:footnote>
  <w:footnote w:id="54">
    <w:p w14:paraId="6C6829C3"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кредитной организации в информационно-коммуникационной сети «Интернет».</w:t>
      </w:r>
    </w:p>
  </w:footnote>
  <w:footnote w:id="55">
    <w:p w14:paraId="73171B31"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24.11.2016 №4212-У</w:t>
      </w:r>
    </w:p>
    <w:p w14:paraId="587B22A8" w14:textId="77777777" w:rsidR="00C147B8" w:rsidRPr="008A7B3D" w:rsidRDefault="00C147B8" w:rsidP="00B31E83">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56">
    <w:p w14:paraId="06ED6A9D"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57">
    <w:p w14:paraId="5D1FCBDF"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58">
    <w:p w14:paraId="27DD04C0"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9">
    <w:p w14:paraId="650C1250" w14:textId="77777777" w:rsidR="00C147B8" w:rsidRDefault="00C147B8"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0">
    <w:p w14:paraId="1B277BBA" w14:textId="77777777" w:rsidR="00C147B8" w:rsidRDefault="00C147B8"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1">
    <w:p w14:paraId="54C2614A"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62">
    <w:p w14:paraId="401B421A"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документы подписываются по доверенности, дополнительно прикладывается копия доверенности.</w:t>
      </w:r>
    </w:p>
  </w:footnote>
  <w:footnote w:id="63">
    <w:p w14:paraId="70C3C0B3"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 xml:space="preserve">проверку соответствия требованиям в рамках должной осмотрительности </w:t>
      </w:r>
      <w:r w:rsidRPr="008A7B3D">
        <w:rPr>
          <w:rFonts w:ascii="Arial" w:hAnsi="Arial" w:cs="Arial"/>
          <w:sz w:val="16"/>
          <w:szCs w:val="16"/>
        </w:rPr>
        <w:t>через ЭТП в структурированном виде, допустима отличная от установленной в документации о закупке форма Анкеты-заявки.</w:t>
      </w:r>
    </w:p>
  </w:footnote>
  <w:footnote w:id="64">
    <w:p w14:paraId="20C48A64"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65">
    <w:p w14:paraId="2EFDDF71"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66">
    <w:p w14:paraId="5C71C5F8" w14:textId="77777777" w:rsidR="00C147B8" w:rsidRDefault="00C147B8" w:rsidP="00B31E83">
      <w:pPr>
        <w:pStyle w:val="afff2"/>
      </w:pPr>
      <w:r>
        <w:rPr>
          <w:rStyle w:val="afc"/>
        </w:rPr>
        <w:footnoteRef/>
      </w:r>
      <w:r>
        <w:t xml:space="preserve"> </w:t>
      </w:r>
      <w:r w:rsidRPr="0023680D">
        <w:rPr>
          <w:rFonts w:ascii="Arial" w:hAnsi="Arial" w:cs="Arial"/>
          <w:sz w:val="16"/>
          <w:szCs w:val="16"/>
        </w:rPr>
        <w:t>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67">
    <w:p w14:paraId="13C4A5B8" w14:textId="77777777" w:rsidR="00C147B8" w:rsidRDefault="00C147B8" w:rsidP="00B31E83">
      <w:pPr>
        <w:pStyle w:val="afff2"/>
      </w:pPr>
      <w:r>
        <w:rPr>
          <w:rStyle w:val="afc"/>
        </w:rPr>
        <w:footnoteRef/>
      </w:r>
      <w:r>
        <w:t xml:space="preserve"> </w:t>
      </w:r>
      <w:r w:rsidRPr="0023680D">
        <w:rPr>
          <w:rFonts w:ascii="Arial" w:hAnsi="Arial" w:cs="Arial"/>
          <w:sz w:val="16"/>
          <w:szCs w:val="16"/>
        </w:rPr>
        <w:t>Виды зависимых обществ: Дочернее / Филиал / Представительство</w:t>
      </w:r>
      <w:r>
        <w:rPr>
          <w:rFonts w:ascii="Arial" w:hAnsi="Arial" w:cs="Arial"/>
          <w:sz w:val="16"/>
          <w:szCs w:val="16"/>
        </w:rPr>
        <w:t>.</w:t>
      </w:r>
    </w:p>
  </w:footnote>
  <w:footnote w:id="68">
    <w:p w14:paraId="7A164986" w14:textId="77777777" w:rsidR="00C147B8" w:rsidRDefault="00C147B8" w:rsidP="00B31E83">
      <w:pPr>
        <w:pStyle w:val="afff2"/>
      </w:pPr>
      <w:r>
        <w:rPr>
          <w:rStyle w:val="afc"/>
        </w:rPr>
        <w:footnoteRef/>
      </w:r>
      <w:r>
        <w:t xml:space="preserve"> </w:t>
      </w:r>
      <w:r w:rsidRPr="0023680D">
        <w:rPr>
          <w:rFonts w:ascii="Arial" w:hAnsi="Arial" w:cs="Arial"/>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69">
    <w:p w14:paraId="440F9709"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70">
    <w:p w14:paraId="252209C4" w14:textId="77777777" w:rsidR="00C147B8" w:rsidRPr="008A7B3D" w:rsidRDefault="00C147B8"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71">
    <w:p w14:paraId="25DD6159" w14:textId="77777777" w:rsidR="00C147B8" w:rsidRPr="008A7B3D" w:rsidRDefault="00C147B8"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Pr>
          <w:rStyle w:val="af3"/>
          <w:bCs/>
          <w:iCs/>
          <w:shd w:val="pct10" w:color="auto" w:fill="auto"/>
        </w:rPr>
        <w:t>ООО «ССК «Звезда»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C147B8" w14:paraId="6B5E4A46" w14:textId="77777777" w:rsidTr="00532CC2">
      <w:trPr>
        <w:trHeight w:val="253"/>
      </w:trPr>
      <w:tc>
        <w:tcPr>
          <w:tcW w:w="5000" w:type="pct"/>
          <w:tcBorders>
            <w:bottom w:val="single" w:sz="12" w:space="0" w:color="FFD200"/>
          </w:tcBorders>
          <w:vAlign w:val="center"/>
        </w:tcPr>
        <w:p w14:paraId="0AEAC398" w14:textId="77777777" w:rsidR="00C147B8" w:rsidRPr="00635DCE" w:rsidRDefault="00C147B8"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w:t>
          </w:r>
          <w:r>
            <w:rPr>
              <w:rFonts w:ascii="Arial" w:hAnsi="Arial" w:cs="Arial"/>
              <w:b/>
              <w:i w:val="0"/>
              <w:noProof/>
              <w:sz w:val="10"/>
              <w:szCs w:val="10"/>
            </w:rPr>
            <w:t>В РАМКАХ ДОЛЖНОЙ ОСМОТРИТЕЛЬНОСТИ</w:t>
          </w:r>
          <w:r w:rsidRPr="00DF74C7">
            <w:rPr>
              <w:rFonts w:ascii="Arial" w:hAnsi="Arial" w:cs="Arial"/>
              <w:b/>
              <w:i w:val="0"/>
              <w:noProof/>
              <w:sz w:val="10"/>
              <w:szCs w:val="10"/>
            </w:rPr>
            <w:t>»</w:t>
          </w:r>
        </w:p>
      </w:tc>
    </w:tr>
  </w:tbl>
  <w:p w14:paraId="1B545824" w14:textId="77777777" w:rsidR="00C147B8" w:rsidRPr="0011106F" w:rsidRDefault="00C147B8" w:rsidP="00532CC2">
    <w:pPr>
      <w:ind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6E157" w14:textId="77777777" w:rsidR="00C147B8" w:rsidRDefault="00C147B8">
    <w:pPr>
      <w:pStyle w:val="a8"/>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C147B8" w14:paraId="4E5DE03E" w14:textId="77777777" w:rsidTr="00532CC2">
      <w:trPr>
        <w:trHeight w:val="73"/>
      </w:trPr>
      <w:tc>
        <w:tcPr>
          <w:tcW w:w="5000" w:type="pct"/>
          <w:tcBorders>
            <w:bottom w:val="single" w:sz="12" w:space="0" w:color="FFD200"/>
          </w:tcBorders>
          <w:vAlign w:val="center"/>
        </w:tcPr>
        <w:p w14:paraId="4CD2CF0C" w14:textId="77777777" w:rsidR="00C147B8" w:rsidRPr="009602D8" w:rsidRDefault="00C147B8" w:rsidP="00532CC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14:paraId="02707F0C" w14:textId="77777777" w:rsidR="00C147B8" w:rsidRDefault="00C147B8" w:rsidP="00532CC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0C4A8" w14:textId="77777777" w:rsidR="00C147B8" w:rsidRDefault="00C147B8">
    <w:pPr>
      <w:pStyle w:val="a8"/>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886BA" w14:textId="77777777" w:rsidR="00C147B8" w:rsidRDefault="00C147B8">
    <w:pPr>
      <w:pStyle w:val="a8"/>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689E" w14:textId="77777777" w:rsidR="00C147B8" w:rsidRDefault="00C147B8">
    <w:pPr>
      <w:pStyle w:val="a8"/>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273D7" w14:textId="77777777" w:rsidR="00C147B8" w:rsidRDefault="00C147B8">
    <w:pPr>
      <w:pStyle w:val="a8"/>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E79ED" w14:textId="77777777" w:rsidR="00C147B8" w:rsidRDefault="00C147B8">
    <w:pPr>
      <w:pStyle w:val="a8"/>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2725" w14:textId="77777777" w:rsidR="00C147B8" w:rsidRDefault="00C147B8">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8BF42" w14:textId="77777777" w:rsidR="00C147B8" w:rsidRDefault="00C147B8">
    <w:pPr>
      <w:pStyle w:val="a8"/>
    </w:pPr>
    <w:r>
      <w:rPr>
        <w:noProof/>
      </w:rPr>
      <mc:AlternateContent>
        <mc:Choice Requires="wps">
          <w:drawing>
            <wp:anchor distT="0" distB="0" distL="114300" distR="114300" simplePos="0" relativeHeight="251660288" behindDoc="1" locked="0" layoutInCell="0" allowOverlap="1" wp14:anchorId="3F2AEF82" wp14:editId="6D331362">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A73663" w14:textId="77777777" w:rsidR="00C147B8" w:rsidRDefault="00C147B8"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2AEF82" id="_x0000_t202" coordsize="21600,21600" o:spt="202" path="m,l,21600r21600,l21600,xe">
              <v:stroke joinstyle="miter"/>
              <v:path gradientshapeok="t" o:connecttype="rect"/>
            </v:shapetype>
            <v:shape id="WordArt 113" o:spid="_x0000_s1026" type="#_x0000_t202" style="position:absolute;left:0;text-align:left;margin-left:0;margin-top:0;width:509.6pt;height:16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GohwIAAP8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" o:allowincell="f" filled="f" stroked="f">
              <v:stroke joinstyle="round"/>
              <o:lock v:ext="edit" shapetype="t"/>
              <v:textbox style="mso-fit-shape-to-text:t">
                <w:txbxContent>
                  <w:p w14:paraId="5CA73663" w14:textId="77777777" w:rsidR="00C147B8" w:rsidRDefault="00C147B8" w:rsidP="00532CC2">
                    <w:pPr>
                      <w:pStyle w:val="afff9"/>
                      <w:jc w:val="center"/>
                    </w:pPr>
                    <w:r>
                      <w:rPr>
                        <w:color w:val="FF0000"/>
                        <w:sz w:val="2"/>
                        <w:szCs w:val="2"/>
                      </w:rPr>
                      <w:t>ПРОЕКТ</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Borders>
        <w:bottom w:val="single" w:sz="8" w:space="0" w:color="FFD200"/>
      </w:tblBorders>
      <w:tblLook w:val="01E0" w:firstRow="1" w:lastRow="1" w:firstColumn="1" w:lastColumn="1" w:noHBand="0" w:noVBand="0"/>
    </w:tblPr>
    <w:tblGrid>
      <w:gridCol w:w="15560"/>
    </w:tblGrid>
    <w:tr w:rsidR="00C147B8" w14:paraId="0D54378B" w14:textId="77777777" w:rsidTr="00532CC2">
      <w:trPr>
        <w:trHeight w:val="253"/>
      </w:trPr>
      <w:tc>
        <w:tcPr>
          <w:tcW w:w="5000" w:type="pct"/>
          <w:tcBorders>
            <w:bottom w:val="single" w:sz="12" w:space="0" w:color="FFD200"/>
          </w:tcBorders>
          <w:vAlign w:val="center"/>
        </w:tcPr>
        <w:p w14:paraId="60393286" w14:textId="77777777" w:rsidR="00C147B8" w:rsidRPr="00635DCE" w:rsidRDefault="00C147B8"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14:paraId="72E38DE9" w14:textId="77777777" w:rsidR="00C147B8" w:rsidRPr="0011106F" w:rsidRDefault="00C147B8" w:rsidP="00532CC2">
    <w:pPr>
      <w:ind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4FEA" w14:textId="77777777" w:rsidR="00C147B8" w:rsidRDefault="00C147B8">
    <w:pPr>
      <w:pStyle w:val="a8"/>
    </w:pPr>
    <w:r>
      <w:rPr>
        <w:noProof/>
      </w:rPr>
      <mc:AlternateContent>
        <mc:Choice Requires="wps">
          <w:drawing>
            <wp:anchor distT="0" distB="0" distL="114300" distR="114300" simplePos="0" relativeHeight="251659264" behindDoc="1" locked="0" layoutInCell="0" allowOverlap="1" wp14:anchorId="333C93B6" wp14:editId="35FB7D84">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88CC29" w14:textId="77777777" w:rsidR="00C147B8" w:rsidRDefault="00C147B8"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3C93B6" id="_x0000_t202" coordsize="21600,21600" o:spt="202" path="m,l,21600r21600,l21600,xe">
              <v:stroke joinstyle="miter"/>
              <v:path gradientshapeok="t" o:connecttype="rect"/>
            </v:shapetype>
            <v:shape id="WordArt 112" o:spid="_x0000_s1028" type="#_x0000_t202" style="position:absolute;left:0;text-align:left;margin-left:0;margin-top:0;width:509.6pt;height:16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B8cJ+sigIAAAYFAAAOAAAAAAAAAAAAAAAAAC4CAABkcnMvZTJvRG9jLnhtbFBLAQItABQABgAI&#10;AAAAIQAck2Pa3AAAAAYBAAAPAAAAAAAAAAAAAAAAAOQEAABkcnMvZG93bnJldi54bWxQSwUGAAAA&#10;AAQABADzAAAA7QUAAAAA&#10;" o:allowincell="f" filled="f" stroked="f">
              <v:stroke joinstyle="round"/>
              <o:lock v:ext="edit" shapetype="t"/>
              <v:textbox style="mso-fit-shape-to-text:t">
                <w:txbxContent>
                  <w:p w14:paraId="7088CC29" w14:textId="77777777" w:rsidR="00C147B8" w:rsidRDefault="00C147B8" w:rsidP="00532CC2">
                    <w:pPr>
                      <w:pStyle w:val="afff9"/>
                      <w:jc w:val="center"/>
                    </w:pPr>
                    <w:r>
                      <w:rPr>
                        <w:color w:val="FF0000"/>
                        <w:sz w:val="2"/>
                        <w:szCs w:val="2"/>
                      </w:rPr>
                      <w:t>ПРОЕКТ</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54FE" w14:textId="77777777" w:rsidR="00C147B8" w:rsidRDefault="00C147B8">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C147B8" w14:paraId="2CFB64F4" w14:textId="77777777" w:rsidTr="00532CC2">
      <w:trPr>
        <w:trHeight w:val="253"/>
      </w:trPr>
      <w:tc>
        <w:tcPr>
          <w:tcW w:w="5000" w:type="pct"/>
          <w:tcBorders>
            <w:bottom w:val="single" w:sz="12" w:space="0" w:color="FFD200"/>
          </w:tcBorders>
          <w:vAlign w:val="center"/>
        </w:tcPr>
        <w:p w14:paraId="61E1C2CF" w14:textId="77777777" w:rsidR="00C147B8" w:rsidRPr="00635DCE" w:rsidRDefault="00C147B8"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 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14:paraId="435CB1BE" w14:textId="77777777" w:rsidR="00C147B8" w:rsidRPr="0011106F" w:rsidRDefault="00C147B8" w:rsidP="00532CC2">
    <w:pPr>
      <w:ind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0E1C0" w14:textId="77777777" w:rsidR="00C147B8" w:rsidRDefault="00C147B8">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4E5F5" w14:textId="77777777" w:rsidR="00C147B8" w:rsidRDefault="00C147B8">
    <w:pPr>
      <w:pStyle w:val="a8"/>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6A540" w14:textId="77777777" w:rsidR="00C147B8" w:rsidRDefault="00C147B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 w15:restartNumberingAfterBreak="0">
    <w:nsid w:val="0899021B"/>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8" w15:restartNumberingAfterBreak="0">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9"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33800C6"/>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F2530"/>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4" w15:restartNumberingAfterBreak="0">
    <w:nsid w:val="1B485C37"/>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15:restartNumberingAfterBreak="0">
    <w:nsid w:val="1CBA3E28"/>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8" w15:restartNumberingAfterBreak="0">
    <w:nsid w:val="265F5209"/>
    <w:multiLevelType w:val="hybridMultilevel"/>
    <w:tmpl w:val="23248E0C"/>
    <w:styleLink w:val="1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6F081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872FC7"/>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5812A2"/>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23130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57285D"/>
    <w:multiLevelType w:val="hybridMultilevel"/>
    <w:tmpl w:val="5D3886AE"/>
    <w:styleLink w:val="11"/>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BB5039"/>
    <w:multiLevelType w:val="hybridMultilevel"/>
    <w:tmpl w:val="D5EEB70E"/>
    <w:lvl w:ilvl="0" w:tplc="E00A8C60">
      <w:start w:val="1"/>
      <w:numFmt w:val="lowerLetter"/>
      <w:lvlText w:val="%1."/>
      <w:lvlJc w:val="left"/>
      <w:pPr>
        <w:ind w:left="720" w:hanging="360"/>
      </w:pPr>
    </w:lvl>
    <w:lvl w:ilvl="1" w:tplc="23549BA4">
      <w:start w:val="1"/>
      <w:numFmt w:val="bullet"/>
      <w:lvlText w:val=""/>
      <w:lvlJc w:val="left"/>
      <w:pPr>
        <w:ind w:left="1440" w:hanging="360"/>
      </w:pPr>
      <w:rPr>
        <w:rFonts w:ascii="Symbol" w:hAnsi="Symbol"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1" w15:restartNumberingAfterBreak="0">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2D31D4F"/>
    <w:multiLevelType w:val="multilevel"/>
    <w:tmpl w:val="87648D5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sz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5"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1" w15:restartNumberingAfterBreak="0">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3"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41A16C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7" w15:restartNumberingAfterBreak="0">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48" w15:restartNumberingAfterBreak="0">
    <w:nsid w:val="69232296"/>
    <w:multiLevelType w:val="hybridMultilevel"/>
    <w:tmpl w:val="4CB632C0"/>
    <w:lvl w:ilvl="0" w:tplc="23549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3821B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1" w15:restartNumberingAfterBreak="0">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52" w15:restartNumberingAfterBreak="0">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num w:numId="1">
    <w:abstractNumId w:val="40"/>
  </w:num>
  <w:num w:numId="2">
    <w:abstractNumId w:val="39"/>
  </w:num>
  <w:num w:numId="3">
    <w:abstractNumId w:val="3"/>
  </w:num>
  <w:num w:numId="4">
    <w:abstractNumId w:val="9"/>
  </w:num>
  <w:num w:numId="5">
    <w:abstractNumId w:val="7"/>
  </w:num>
  <w:num w:numId="6">
    <w:abstractNumId w:val="27"/>
  </w:num>
  <w:num w:numId="7">
    <w:abstractNumId w:val="21"/>
  </w:num>
  <w:num w:numId="8">
    <w:abstractNumId w:val="50"/>
  </w:num>
  <w:num w:numId="9">
    <w:abstractNumId w:val="15"/>
  </w:num>
  <w:num w:numId="10">
    <w:abstractNumId w:val="8"/>
  </w:num>
  <w:num w:numId="11">
    <w:abstractNumId w:val="47"/>
  </w:num>
  <w:num w:numId="12">
    <w:abstractNumId w:val="51"/>
  </w:num>
  <w:num w:numId="13">
    <w:abstractNumId w:val="56"/>
  </w:num>
  <w:num w:numId="14">
    <w:abstractNumId w:val="42"/>
  </w:num>
  <w:num w:numId="15">
    <w:abstractNumId w:val="55"/>
  </w:num>
  <w:num w:numId="16">
    <w:abstractNumId w:val="37"/>
  </w:num>
  <w:num w:numId="17">
    <w:abstractNumId w:val="0"/>
  </w:num>
  <w:num w:numId="18">
    <w:abstractNumId w:val="23"/>
  </w:num>
  <w:num w:numId="19">
    <w:abstractNumId w:val="46"/>
  </w:num>
  <w:num w:numId="20">
    <w:abstractNumId w:val="6"/>
  </w:num>
  <w:num w:numId="2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2"/>
  </w:num>
  <w:num w:numId="24">
    <w:abstractNumId w:val="22"/>
  </w:num>
  <w:num w:numId="25">
    <w:abstractNumId w:val="36"/>
  </w:num>
  <w:num w:numId="26">
    <w:abstractNumId w:val="43"/>
  </w:num>
  <w:num w:numId="27">
    <w:abstractNumId w:val="44"/>
  </w:num>
  <w:num w:numId="28">
    <w:abstractNumId w:val="28"/>
  </w:num>
  <w:num w:numId="29">
    <w:abstractNumId w:val="4"/>
  </w:num>
  <w:num w:numId="30">
    <w:abstractNumId w:val="35"/>
  </w:num>
  <w:num w:numId="31">
    <w:abstractNumId w:val="31"/>
  </w:num>
  <w:num w:numId="32">
    <w:abstractNumId w:val="13"/>
  </w:num>
  <w:num w:numId="33">
    <w:abstractNumId w:val="53"/>
  </w:num>
  <w:num w:numId="34">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52"/>
  </w:num>
  <w:num w:numId="37">
    <w:abstractNumId w:val="41"/>
  </w:num>
  <w:num w:numId="38">
    <w:abstractNumId w:val="17"/>
  </w:num>
  <w:num w:numId="39">
    <w:abstractNumId w:val="34"/>
  </w:num>
  <w:num w:numId="40">
    <w:abstractNumId w:val="38"/>
  </w:num>
  <w:num w:numId="41">
    <w:abstractNumId w:val="54"/>
  </w:num>
  <w:num w:numId="42">
    <w:abstractNumId w:val="26"/>
  </w:num>
  <w:num w:numId="43">
    <w:abstractNumId w:val="30"/>
  </w:num>
  <w:num w:numId="44">
    <w:abstractNumId w:val="10"/>
  </w:num>
  <w:num w:numId="45">
    <w:abstractNumId w:val="33"/>
  </w:num>
  <w:num w:numId="46">
    <w:abstractNumId w:val="18"/>
  </w:num>
  <w:num w:numId="47">
    <w:abstractNumId w:val="1"/>
  </w:num>
  <w:num w:numId="48">
    <w:abstractNumId w:val="48"/>
  </w:num>
  <w:num w:numId="49">
    <w:abstractNumId w:val="24"/>
  </w:num>
  <w:num w:numId="50">
    <w:abstractNumId w:val="25"/>
  </w:num>
  <w:num w:numId="51">
    <w:abstractNumId w:val="45"/>
  </w:num>
  <w:num w:numId="52">
    <w:abstractNumId w:val="19"/>
  </w:num>
  <w:num w:numId="53">
    <w:abstractNumId w:val="11"/>
  </w:num>
  <w:num w:numId="54">
    <w:abstractNumId w:val="20"/>
  </w:num>
  <w:num w:numId="55">
    <w:abstractNumId w:val="49"/>
  </w:num>
  <w:num w:numId="56">
    <w:abstractNumId w:val="14"/>
  </w:num>
  <w:num w:numId="57">
    <w:abstractNumId w:val="16"/>
  </w:num>
  <w:num w:numId="58">
    <w:abstractNumId w:val="12"/>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FBE"/>
    <w:rsid w:val="00034565"/>
    <w:rsid w:val="0015308A"/>
    <w:rsid w:val="0029551F"/>
    <w:rsid w:val="00356FA4"/>
    <w:rsid w:val="00362BA4"/>
    <w:rsid w:val="004011E1"/>
    <w:rsid w:val="004202F8"/>
    <w:rsid w:val="00440DDF"/>
    <w:rsid w:val="00445BD8"/>
    <w:rsid w:val="004E0D72"/>
    <w:rsid w:val="00532CC2"/>
    <w:rsid w:val="005C2D61"/>
    <w:rsid w:val="00607575"/>
    <w:rsid w:val="006C61F9"/>
    <w:rsid w:val="00791C10"/>
    <w:rsid w:val="007C016D"/>
    <w:rsid w:val="007C6E8B"/>
    <w:rsid w:val="00864576"/>
    <w:rsid w:val="008B0256"/>
    <w:rsid w:val="009465E3"/>
    <w:rsid w:val="009C26D8"/>
    <w:rsid w:val="00A1032C"/>
    <w:rsid w:val="00A2156F"/>
    <w:rsid w:val="00A64601"/>
    <w:rsid w:val="00AD2570"/>
    <w:rsid w:val="00AE44A2"/>
    <w:rsid w:val="00AF477D"/>
    <w:rsid w:val="00B31E83"/>
    <w:rsid w:val="00C147B8"/>
    <w:rsid w:val="00C91580"/>
    <w:rsid w:val="00D70597"/>
    <w:rsid w:val="00DA17D5"/>
    <w:rsid w:val="00E7218C"/>
    <w:rsid w:val="00EB2F8B"/>
    <w:rsid w:val="00EB7929"/>
    <w:rsid w:val="00ED4FBE"/>
    <w:rsid w:val="00F61A29"/>
    <w:rsid w:val="00F67A6C"/>
    <w:rsid w:val="00FD3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BF6C70A"/>
  <w15:docId w15:val="{4D7FD74A-E7BA-47E3-B24E-9CEC44C4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Заголовок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hyperlink" Target="consultantplus://offline/ref=EA458F66ECD98817738EE5C2F7050B3DCA745DAC8AA53C774B1A3BFE87644BJ" TargetMode="External"/><Relationship Id="rId26" Type="http://schemas.openxmlformats.org/officeDocument/2006/relationships/hyperlink" Target="https://service.nalog.ru/disfind.do" TargetMode="External"/><Relationship Id="rId39" Type="http://schemas.openxmlformats.org/officeDocument/2006/relationships/hyperlink" Target="https://service.nalog.ru/zd.do" TargetMode="External"/><Relationship Id="rId21" Type="http://schemas.openxmlformats.org/officeDocument/2006/relationships/hyperlink" Target="http://www.vestnik-gosreg.ru/publ/vgr/" TargetMode="External"/><Relationship Id="rId34" Type="http://schemas.openxmlformats.org/officeDocument/2006/relationships/hyperlink" Target="https://www.nalog.ru/opendata/" TargetMode="External"/><Relationship Id="rId42" Type="http://schemas.openxmlformats.org/officeDocument/2006/relationships/hyperlink" Target="http://fssprus.ru" TargetMode="External"/><Relationship Id="rId47" Type="http://schemas.openxmlformats.org/officeDocument/2006/relationships/hyperlink" Target="http://kad.arbitr.ru" TargetMode="External"/><Relationship Id="rId50" Type="http://schemas.openxmlformats.org/officeDocument/2006/relationships/header" Target="header2.xml"/><Relationship Id="rId55" Type="http://schemas.openxmlformats.org/officeDocument/2006/relationships/hyperlink" Target="http://base.garant.ru/70819336/" TargetMode="External"/><Relationship Id="rId63" Type="http://schemas.openxmlformats.org/officeDocument/2006/relationships/header" Target="header10.xml"/><Relationship Id="rId68" Type="http://schemas.openxmlformats.org/officeDocument/2006/relationships/header" Target="header15.xml"/><Relationship Id="rId76" Type="http://schemas.openxmlformats.org/officeDocument/2006/relationships/image" Target="media/image9.png"/><Relationship Id="rId7" Type="http://schemas.openxmlformats.org/officeDocument/2006/relationships/header" Target="header1.xml"/><Relationship Id="rId71"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hyperlink" Target="http://services.fms.gov.ru/info-service.htm?sid=2000" TargetMode="External"/><Relationship Id="rId11" Type="http://schemas.openxmlformats.org/officeDocument/2006/relationships/hyperlink" Target="http://kad.arbitr.ru/" TargetMode="External"/><Relationship Id="rId24" Type="http://schemas.openxmlformats.org/officeDocument/2006/relationships/hyperlink" Target="http://www.vestnik-gosreg.ru/publ/fz83" TargetMode="External"/><Relationship Id="rId32" Type="http://schemas.openxmlformats.org/officeDocument/2006/relationships/hyperlink" Target="https://service.nalog.ru/mru.do" TargetMode="External"/><Relationship Id="rId37" Type="http://schemas.openxmlformats.org/officeDocument/2006/relationships/hyperlink" Target="consultantplus://offline/ref=D5153D08D7C2715BDD4425DA827E97C2B793BA1313735B48C598F47C4483D13788E38FA4D26Em8k4N" TargetMode="External"/><Relationship Id="rId40" Type="http://schemas.openxmlformats.org/officeDocument/2006/relationships/hyperlink" Target="https://bo.nalog.ru/" TargetMode="External"/><Relationship Id="rId45" Type="http://schemas.openxmlformats.org/officeDocument/2006/relationships/hyperlink" Target="http://kad.arbitr.ru/" TargetMode="External"/><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3.xml"/><Relationship Id="rId74" Type="http://schemas.openxmlformats.org/officeDocument/2006/relationships/image" Target="media/image7.png"/><Relationship Id="rId79"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header" Target="header8.xml"/><Relationship Id="rId10" Type="http://schemas.openxmlformats.org/officeDocument/2006/relationships/hyperlink" Target="http://kad.arbitr.ru/" TargetMode="External"/><Relationship Id="rId19" Type="http://schemas.openxmlformats.org/officeDocument/2006/relationships/hyperlink" Target="http://kad.arbitr.ru/" TargetMode="External"/><Relationship Id="rId31" Type="http://schemas.openxmlformats.org/officeDocument/2006/relationships/hyperlink" Target="http://www.fedsfm.ru/documents/terr-list/" TargetMode="External"/><Relationship Id="rId44" Type="http://schemas.openxmlformats.org/officeDocument/2006/relationships/hyperlink" Target="https://bo.nalog.ru/" TargetMode="External"/><Relationship Id="rId52" Type="http://schemas.openxmlformats.org/officeDocument/2006/relationships/footer" Target="footer2.xml"/><Relationship Id="rId60" Type="http://schemas.openxmlformats.org/officeDocument/2006/relationships/header" Target="header7.xml"/><Relationship Id="rId65" Type="http://schemas.openxmlformats.org/officeDocument/2006/relationships/header" Target="header12.xml"/><Relationship Id="rId73" Type="http://schemas.openxmlformats.org/officeDocument/2006/relationships/image" Target="media/image6.png"/><Relationship Id="rId78" Type="http://schemas.openxmlformats.org/officeDocument/2006/relationships/header" Target="header16.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zakupki.gov.ru" TargetMode="External"/><Relationship Id="rId14" Type="http://schemas.openxmlformats.org/officeDocument/2006/relationships/control" Target="activeX/activeX2.xml"/><Relationship Id="rId22" Type="http://schemas.openxmlformats.org/officeDocument/2006/relationships/hyperlink" Target="http://www.vestnik-gosreg.ru/publ/fz83/" TargetMode="External"/><Relationship Id="rId27" Type="http://schemas.openxmlformats.org/officeDocument/2006/relationships/hyperlink" Target="https://service.nalog.ru/svl.do" TargetMode="External"/><Relationship Id="rId30" Type="http://schemas.openxmlformats.org/officeDocument/2006/relationships/hyperlink" Target="https://www.rosneft.ru/Investors/corpgov/" TargetMode="External"/><Relationship Id="rId35" Type="http://schemas.openxmlformats.org/officeDocument/2006/relationships/hyperlink" Target="https://bo.nalog.ru/" TargetMode="External"/><Relationship Id="rId43" Type="http://schemas.openxmlformats.org/officeDocument/2006/relationships/hyperlink" Target="http://service.nalog.ru/zd.do" TargetMode="External"/><Relationship Id="rId48" Type="http://schemas.openxmlformats.org/officeDocument/2006/relationships/hyperlink" Target="http://www.fedresurs.ru" TargetMode="External"/><Relationship Id="rId56" Type="http://schemas.openxmlformats.org/officeDocument/2006/relationships/hyperlink" Target="https://bo.nalog.ru/" TargetMode="External"/><Relationship Id="rId64" Type="http://schemas.openxmlformats.org/officeDocument/2006/relationships/header" Target="header11.xml"/><Relationship Id="rId69" Type="http://schemas.openxmlformats.org/officeDocument/2006/relationships/image" Target="media/image3.emf"/><Relationship Id="rId77" Type="http://schemas.openxmlformats.org/officeDocument/2006/relationships/image" Target="media/image10.png"/><Relationship Id="rId8" Type="http://schemas.openxmlformats.org/officeDocument/2006/relationships/footer" Target="footer1.xml"/><Relationship Id="rId51" Type="http://schemas.openxmlformats.org/officeDocument/2006/relationships/header" Target="header3.xml"/><Relationship Id="rId72" Type="http://schemas.openxmlformats.org/officeDocument/2006/relationships/image" Target="media/image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control" Target="activeX/activeX4.xml"/><Relationship Id="rId25" Type="http://schemas.openxmlformats.org/officeDocument/2006/relationships/hyperlink" Target="https://service.nalog.ru/disfind.do" TargetMode="External"/><Relationship Id="rId33" Type="http://schemas.openxmlformats.org/officeDocument/2006/relationships/hyperlink" Target="https://service.nalog.ru/addrfind.do" TargetMode="External"/><Relationship Id="rId38" Type="http://schemas.openxmlformats.org/officeDocument/2006/relationships/hyperlink" Target="consultantplus://offline/ref=D5153D08D7C2715BDD4425DA827E97C2B793BA1313735B48C598F47C4483D13788E38FA4D26Cm8k3N" TargetMode="External"/><Relationship Id="rId46" Type="http://schemas.openxmlformats.org/officeDocument/2006/relationships/hyperlink" Target="http://www.vestnik-gosreg.ru/publ/vgr/" TargetMode="External"/><Relationship Id="rId59" Type="http://schemas.openxmlformats.org/officeDocument/2006/relationships/footer" Target="footer3.xml"/><Relationship Id="rId67" Type="http://schemas.openxmlformats.org/officeDocument/2006/relationships/header" Target="header14.xml"/><Relationship Id="rId20" Type="http://schemas.openxmlformats.org/officeDocument/2006/relationships/hyperlink" Target="http://zakupki.gov.ru" TargetMode="External"/><Relationship Id="rId41" Type="http://schemas.openxmlformats.org/officeDocument/2006/relationships/hyperlink" Target="https://bo.nalog.ru" TargetMode="External"/><Relationship Id="rId54" Type="http://schemas.openxmlformats.org/officeDocument/2006/relationships/hyperlink" Target="https://rmsp.nalog.ru/" TargetMode="External"/><Relationship Id="rId62" Type="http://schemas.openxmlformats.org/officeDocument/2006/relationships/header" Target="header9.xml"/><Relationship Id="rId70" Type="http://schemas.openxmlformats.org/officeDocument/2006/relationships/package" Target="embeddings/_____Microsoft_Excel.xlsx"/><Relationship Id="rId75"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3.xml"/><Relationship Id="rId23" Type="http://schemas.openxmlformats.org/officeDocument/2006/relationships/hyperlink" Target="http://kad.arbitr.ru/" TargetMode="External"/><Relationship Id="rId28" Type="http://schemas.openxmlformats.org/officeDocument/2006/relationships/hyperlink" Target="http://kad.arbitr.ru/" TargetMode="External"/><Relationship Id="rId36" Type="http://schemas.openxmlformats.org/officeDocument/2006/relationships/hyperlink" Target="https://bo.nalog.ru/" TargetMode="External"/><Relationship Id="rId49" Type="http://schemas.openxmlformats.org/officeDocument/2006/relationships/hyperlink" Target="http://bankrot.fedresurs.ru" TargetMode="External"/><Relationship Id="rId57"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67</Pages>
  <Words>17858</Words>
  <Characters>101791</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Energoneft</Company>
  <LinksUpToDate>false</LinksUpToDate>
  <CharactersWithSpaces>119411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Евгения Владимировна</dc:creator>
  <cp:lastModifiedBy>Ярмалавичус Юлия Юрьевна</cp:lastModifiedBy>
  <cp:revision>13</cp:revision>
  <dcterms:created xsi:type="dcterms:W3CDTF">2022-04-08T01:13:00Z</dcterms:created>
  <dcterms:modified xsi:type="dcterms:W3CDTF">2023-05-03T05:45:00Z</dcterms:modified>
</cp:coreProperties>
</file>