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7BD3D" w14:textId="3EBF8663" w:rsidR="00CA503C" w:rsidRPr="00DB6B46" w:rsidRDefault="008A55AB" w:rsidP="00020934">
      <w:pPr>
        <w:tabs>
          <w:tab w:val="left" w:pos="284"/>
        </w:tabs>
        <w:suppressAutoHyphens/>
        <w:jc w:val="center"/>
        <w:rPr>
          <w:b/>
        </w:rPr>
      </w:pPr>
      <w:bookmarkStart w:id="0" w:name="_Hlk75334043"/>
      <w:r w:rsidRPr="00DB6B46">
        <w:rPr>
          <w:b/>
        </w:rPr>
        <w:t xml:space="preserve">ДОГОВОР </w:t>
      </w:r>
      <w:r w:rsidR="00CA503C" w:rsidRPr="00DB6B46">
        <w:rPr>
          <w:b/>
        </w:rPr>
        <w:t xml:space="preserve">ПОСТАВКИ № </w:t>
      </w:r>
      <w:sdt>
        <w:sdtPr>
          <w:rPr>
            <w:b/>
          </w:rPr>
          <w:alias w:val="Автор"/>
          <w:tag w:val=""/>
          <w:id w:val="1491444561"/>
          <w:placeholder>
            <w:docPart w:val="5BE74EEE250740A2814ABFBF55B9F0A1"/>
          </w:placeholder>
          <w:dataBinding w:prefixMappings="xmlns:ns0='http://purl.org/dc/elements/1.1/' xmlns:ns1='http://schemas.openxmlformats.org/package/2006/metadata/core-properties' " w:xpath="/ns1:coreProperties[1]/ns0:creator[1]" w:storeItemID="{6C3C8BC8-F283-45AE-878A-BAB7291924A1}"/>
          <w:text/>
        </w:sdtPr>
        <w:sdtContent>
          <w:r w:rsidR="007D4553">
            <w:rPr>
              <w:b/>
            </w:rPr>
            <w:t>______</w:t>
          </w:r>
        </w:sdtContent>
      </w:sdt>
      <w:bookmarkStart w:id="1" w:name="_Hlk75334118"/>
    </w:p>
    <w:p w14:paraId="31D37D1E" w14:textId="77777777" w:rsidR="00190D59" w:rsidRPr="00DB6B46" w:rsidRDefault="00190D59" w:rsidP="00020934">
      <w:pPr>
        <w:tabs>
          <w:tab w:val="left" w:pos="284"/>
        </w:tabs>
        <w:suppressAutoHyphens/>
      </w:pPr>
    </w:p>
    <w:p w14:paraId="1973A4F8" w14:textId="2F2266A2" w:rsidR="00CA503C" w:rsidRPr="00DB6B46" w:rsidRDefault="00CA503C" w:rsidP="00020934">
      <w:pPr>
        <w:tabs>
          <w:tab w:val="left" w:pos="284"/>
          <w:tab w:val="left" w:pos="7655"/>
        </w:tabs>
        <w:suppressAutoHyphens/>
      </w:pPr>
      <w:r w:rsidRPr="00DB6B46">
        <w:t>г. Большой Камень</w:t>
      </w:r>
      <w:r w:rsidR="00DD7049" w:rsidRPr="00DB6B46">
        <w:t xml:space="preserve">                                                                                          </w:t>
      </w:r>
      <w:r w:rsidR="00F75C3A" w:rsidRPr="00DB6B46">
        <w:t xml:space="preserve"> </w:t>
      </w:r>
      <w:sdt>
        <w:sdtPr>
          <w:alias w:val="Адрес организации"/>
          <w:tag w:val=""/>
          <w:id w:val="-1420709326"/>
          <w:placeholder>
            <w:docPart w:val="0A9CE7E9E7BB49FEB59EBA0D99BC2E23"/>
          </w:placeholder>
          <w:dataBinding w:prefixMappings="xmlns:ns0='http://schemas.microsoft.com/office/2006/coverPageProps' " w:xpath="/ns0:CoverPageProperties[1]/ns0:CompanyAddress[1]" w:storeItemID="{55AF091B-3C7A-41E3-B477-F2FDAA23CFDA}"/>
          <w:text/>
        </w:sdtPr>
        <w:sdtContent>
          <w:r w:rsidR="007D4553">
            <w:t>___________202_</w:t>
          </w:r>
        </w:sdtContent>
      </w:sdt>
      <w:r w:rsidR="005C2C55" w:rsidRPr="00DB6B46">
        <w:t>г.</w:t>
      </w:r>
    </w:p>
    <w:p w14:paraId="048C72FF" w14:textId="77777777" w:rsidR="002D3580" w:rsidRPr="00DB6B46" w:rsidRDefault="002D3580" w:rsidP="00020934">
      <w:pPr>
        <w:tabs>
          <w:tab w:val="left" w:pos="284"/>
          <w:tab w:val="left" w:pos="7655"/>
        </w:tabs>
        <w:suppressAutoHyphens/>
      </w:pPr>
    </w:p>
    <w:p w14:paraId="5D1A5E6E" w14:textId="50E9D8D5" w:rsidR="008A6023" w:rsidRPr="00DB6B46" w:rsidRDefault="008A6023" w:rsidP="00020934">
      <w:pPr>
        <w:tabs>
          <w:tab w:val="left" w:pos="284"/>
        </w:tabs>
        <w:suppressAutoHyphens/>
        <w:spacing w:line="240" w:lineRule="auto"/>
        <w:ind w:right="141" w:firstLine="708"/>
        <w:rPr>
          <w:rFonts w:eastAsia="Batang"/>
        </w:rPr>
      </w:pPr>
      <w:r w:rsidRPr="00DB6B46">
        <w:rPr>
          <w:rFonts w:eastAsia="Batang"/>
          <w:b/>
        </w:rPr>
        <w:t xml:space="preserve">Общество с ограниченной ответственностью «Судостроительный комплекс «Звезда» (ООО «ССК «Звезда»), </w:t>
      </w:r>
      <w:r w:rsidR="00F12B29" w:rsidRPr="00DB6B46">
        <w:rPr>
          <w:rFonts w:eastAsia="Batang"/>
        </w:rPr>
        <w:t>именуемое в дальнейшем «</w:t>
      </w:r>
      <w:r w:rsidR="00040ED3" w:rsidRPr="00DB6B46">
        <w:rPr>
          <w:rFonts w:eastAsia="Batang"/>
        </w:rPr>
        <w:t>Покупатель</w:t>
      </w:r>
      <w:r w:rsidRPr="00DB6B46">
        <w:rPr>
          <w:rFonts w:eastAsia="Batang"/>
        </w:rPr>
        <w:t xml:space="preserve">», </w:t>
      </w:r>
      <w:r w:rsidR="009A5241" w:rsidRPr="00DB6B46">
        <w:rPr>
          <w:rFonts w:eastAsia="Batang"/>
        </w:rPr>
        <w:t xml:space="preserve">в лице _____ </w:t>
      </w:r>
      <w:r w:rsidR="00C9575C" w:rsidRPr="00DB6B46">
        <w:rPr>
          <w:rFonts w:eastAsia="Batang"/>
        </w:rPr>
        <w:t xml:space="preserve">, действующего на основании </w:t>
      </w:r>
      <w:r w:rsidR="009A5241" w:rsidRPr="00DB6B46">
        <w:rPr>
          <w:rFonts w:eastAsia="Batang"/>
        </w:rPr>
        <w:t>_____</w:t>
      </w:r>
      <w:r w:rsidR="00C9575C" w:rsidRPr="00DB6B46">
        <w:rPr>
          <w:rFonts w:eastAsia="Batang"/>
        </w:rPr>
        <w:t>.</w:t>
      </w:r>
      <w:r w:rsidRPr="00DB6B46">
        <w:rPr>
          <w:rFonts w:eastAsia="Batang"/>
        </w:rPr>
        <w:t xml:space="preserve"> с одной стороны, и</w:t>
      </w:r>
      <w:r w:rsidR="0071084E" w:rsidRPr="00DB6B46">
        <w:rPr>
          <w:rFonts w:eastAsia="Batang"/>
        </w:rPr>
        <w:t xml:space="preserve"> [               ]</w:t>
      </w:r>
      <w:r w:rsidRPr="00DB6B46">
        <w:rPr>
          <w:rFonts w:eastAsia="Batang"/>
        </w:rPr>
        <w:t>, именуемое в дальнейшем «</w:t>
      </w:r>
      <w:r w:rsidR="00F11015" w:rsidRPr="00DB6B46">
        <w:rPr>
          <w:rFonts w:eastAsia="Batang"/>
        </w:rPr>
        <w:t>Поставщик</w:t>
      </w:r>
      <w:r w:rsidRPr="00DB6B46">
        <w:rPr>
          <w:rFonts w:eastAsia="Batang"/>
        </w:rPr>
        <w:t xml:space="preserve">», в лице </w:t>
      </w:r>
      <w:r w:rsidR="0071084E" w:rsidRPr="00DB6B46">
        <w:rPr>
          <w:rFonts w:eastAsia="Batang"/>
        </w:rPr>
        <w:t>[               ]</w:t>
      </w:r>
      <w:r w:rsidR="00C9575C" w:rsidRPr="00DB6B46">
        <w:rPr>
          <w:rFonts w:eastAsia="Batang"/>
        </w:rPr>
        <w:t xml:space="preserve">, действующего на основании </w:t>
      </w:r>
      <w:r w:rsidR="0071084E" w:rsidRPr="00DB6B46">
        <w:rPr>
          <w:rFonts w:eastAsia="Batang"/>
        </w:rPr>
        <w:t>[               ]</w:t>
      </w:r>
      <w:r w:rsidRPr="00DB6B46">
        <w:rPr>
          <w:rFonts w:eastAsia="Batang"/>
        </w:rPr>
        <w:t>, с другой стороны, совместно в дальнейшем именуемые «Стороны», а по отдельности «Сторона», заключили настоящий Договор (далее – Договор или настоящий Договор) о нижеследующем:</w:t>
      </w:r>
    </w:p>
    <w:p w14:paraId="57A5774E" w14:textId="77777777" w:rsidR="000B359E" w:rsidRPr="00DB6B46" w:rsidRDefault="000B359E" w:rsidP="00020934">
      <w:pPr>
        <w:tabs>
          <w:tab w:val="left" w:pos="284"/>
        </w:tabs>
        <w:suppressAutoHyphens/>
        <w:rPr>
          <w:b/>
        </w:rPr>
      </w:pPr>
    </w:p>
    <w:p w14:paraId="01DEC0E8" w14:textId="58B3C1F9" w:rsidR="00CC36BF" w:rsidRDefault="00CC36BF" w:rsidP="00020934">
      <w:pPr>
        <w:pStyle w:val="ae"/>
        <w:numPr>
          <w:ilvl w:val="0"/>
          <w:numId w:val="3"/>
        </w:numPr>
        <w:tabs>
          <w:tab w:val="left" w:pos="284"/>
        </w:tabs>
        <w:suppressAutoHyphens/>
        <w:ind w:left="0" w:firstLine="0"/>
        <w:jc w:val="center"/>
        <w:rPr>
          <w:b/>
        </w:rPr>
      </w:pPr>
      <w:r w:rsidRPr="00DB6B46">
        <w:rPr>
          <w:b/>
        </w:rPr>
        <w:t>ПРЕДМЕТ ДОГОВОРА</w:t>
      </w:r>
    </w:p>
    <w:p w14:paraId="032546C7" w14:textId="77777777" w:rsidR="00EA5015" w:rsidRPr="00DB6B46" w:rsidRDefault="00EA5015" w:rsidP="00020934">
      <w:pPr>
        <w:pStyle w:val="ae"/>
        <w:tabs>
          <w:tab w:val="left" w:pos="284"/>
        </w:tabs>
        <w:suppressAutoHyphens/>
        <w:rPr>
          <w:b/>
        </w:rPr>
      </w:pPr>
    </w:p>
    <w:p w14:paraId="35350271" w14:textId="0380C631" w:rsidR="001A5DE3" w:rsidRPr="00DB6B46" w:rsidRDefault="001A5DE3" w:rsidP="00020934">
      <w:pPr>
        <w:pStyle w:val="ae"/>
        <w:numPr>
          <w:ilvl w:val="1"/>
          <w:numId w:val="3"/>
        </w:numPr>
        <w:tabs>
          <w:tab w:val="left" w:pos="284"/>
          <w:tab w:val="left" w:pos="567"/>
        </w:tabs>
        <w:suppressAutoHyphens/>
        <w:ind w:left="0" w:firstLine="0"/>
      </w:pPr>
      <w:r w:rsidRPr="00DB6B46">
        <w:rPr>
          <w:rFonts w:eastAsia="Batang"/>
        </w:rPr>
        <w:t xml:space="preserve">Поставщик обязуется передать в собственность </w:t>
      </w:r>
      <w:r w:rsidR="00C76A58" w:rsidRPr="00DB6B46">
        <w:rPr>
          <w:rFonts w:eastAsia="Batang"/>
        </w:rPr>
        <w:t xml:space="preserve">Покупателя </w:t>
      </w:r>
      <w:r w:rsidR="00C90C93">
        <w:rPr>
          <w:rFonts w:eastAsia="Batang"/>
        </w:rPr>
        <w:t xml:space="preserve">судовые </w:t>
      </w:r>
      <w:r w:rsidR="001F3504">
        <w:rPr>
          <w:rFonts w:eastAsia="Batang"/>
        </w:rPr>
        <w:t>люки</w:t>
      </w:r>
      <w:r w:rsidR="00AD7D94">
        <w:rPr>
          <w:rFonts w:eastAsia="Batang"/>
        </w:rPr>
        <w:t xml:space="preserve"> </w:t>
      </w:r>
      <w:r w:rsidR="005C4FA4" w:rsidRPr="00DB6B46">
        <w:rPr>
          <w:rFonts w:eastAsia="Batang"/>
        </w:rPr>
        <w:t>(далее – «</w:t>
      </w:r>
      <w:r w:rsidR="008C2936" w:rsidRPr="00DB6B46">
        <w:rPr>
          <w:rFonts w:eastAsia="Batang"/>
        </w:rPr>
        <w:t>Товар</w:t>
      </w:r>
      <w:r w:rsidR="000E0367" w:rsidRPr="00DB6B46">
        <w:rPr>
          <w:rFonts w:eastAsia="Batang"/>
        </w:rPr>
        <w:t>»)</w:t>
      </w:r>
      <w:r w:rsidR="008C2936" w:rsidRPr="00DB6B46">
        <w:rPr>
          <w:rFonts w:eastAsia="Batang"/>
        </w:rPr>
        <w:t xml:space="preserve"> </w:t>
      </w:r>
      <w:r w:rsidR="005B4EC3">
        <w:rPr>
          <w:rFonts w:eastAsia="Batang"/>
        </w:rPr>
        <w:t xml:space="preserve">для заказов </w:t>
      </w:r>
      <w:r w:rsidR="005B4EC3" w:rsidRPr="004D388E">
        <w:rPr>
          <w:rFonts w:eastAsia="Batang"/>
        </w:rPr>
        <w:t>№ 071001, № 072001</w:t>
      </w:r>
      <w:r w:rsidR="005B4EC3">
        <w:rPr>
          <w:rFonts w:eastAsia="Batang"/>
        </w:rPr>
        <w:t xml:space="preserve"> проекта 123 </w:t>
      </w:r>
      <w:r w:rsidR="00F954EA" w:rsidRPr="00DB6B46">
        <w:rPr>
          <w:rFonts w:eastAsia="Batang"/>
        </w:rPr>
        <w:t xml:space="preserve">согласно </w:t>
      </w:r>
      <w:r w:rsidR="00A32C11" w:rsidRPr="00DB6B46">
        <w:rPr>
          <w:rFonts w:eastAsia="Batang"/>
        </w:rPr>
        <w:t xml:space="preserve">Спецификации </w:t>
      </w:r>
      <w:r w:rsidRPr="00DB6B46">
        <w:rPr>
          <w:rFonts w:eastAsia="Batang"/>
        </w:rPr>
        <w:t>(Приложение №</w:t>
      </w:r>
      <w:r w:rsidR="00F4039C" w:rsidRPr="00DB6B46">
        <w:rPr>
          <w:rFonts w:eastAsia="Batang"/>
        </w:rPr>
        <w:t xml:space="preserve"> </w:t>
      </w:r>
      <w:r w:rsidR="00E0053E" w:rsidRPr="00DB6B46">
        <w:rPr>
          <w:rFonts w:eastAsia="Batang"/>
        </w:rPr>
        <w:t>1</w:t>
      </w:r>
      <w:r w:rsidRPr="00DB6B46">
        <w:rPr>
          <w:rFonts w:eastAsia="Batang"/>
        </w:rPr>
        <w:t xml:space="preserve"> к настоящему Договору</w:t>
      </w:r>
      <w:r w:rsidR="009874CB" w:rsidRPr="00DB6B46">
        <w:rPr>
          <w:rFonts w:eastAsia="Batang"/>
        </w:rPr>
        <w:t>)</w:t>
      </w:r>
      <w:r w:rsidR="0004367B" w:rsidRPr="00DB6B46">
        <w:rPr>
          <w:rFonts w:eastAsia="Batang"/>
        </w:rPr>
        <w:t xml:space="preserve">, </w:t>
      </w:r>
      <w:r w:rsidR="00683C3D" w:rsidRPr="00DB6B46">
        <w:rPr>
          <w:rFonts w:eastAsia="Batang"/>
        </w:rPr>
        <w:t>котор</w:t>
      </w:r>
      <w:r w:rsidR="001D39C4">
        <w:rPr>
          <w:rFonts w:eastAsia="Batang"/>
        </w:rPr>
        <w:t>ая</w:t>
      </w:r>
      <w:r w:rsidR="009874CB" w:rsidRPr="00DB6B46">
        <w:rPr>
          <w:rFonts w:eastAsia="Batang"/>
        </w:rPr>
        <w:t xml:space="preserve"> явля</w:t>
      </w:r>
      <w:r w:rsidR="001D39C4">
        <w:rPr>
          <w:rFonts w:eastAsia="Batang"/>
        </w:rPr>
        <w:t>е</w:t>
      </w:r>
      <w:r w:rsidR="009874CB" w:rsidRPr="00DB6B46">
        <w:rPr>
          <w:rFonts w:eastAsia="Batang"/>
        </w:rPr>
        <w:t xml:space="preserve">тся </w:t>
      </w:r>
      <w:r w:rsidRPr="00DB6B46">
        <w:rPr>
          <w:rFonts w:eastAsia="Batang"/>
        </w:rPr>
        <w:t>неотъемлемой частью настоящего Договора</w:t>
      </w:r>
      <w:r w:rsidR="000A3A2B" w:rsidRPr="00DB6B46">
        <w:rPr>
          <w:rFonts w:eastAsia="Batang"/>
        </w:rPr>
        <w:t xml:space="preserve"> (далее – Спецификация)</w:t>
      </w:r>
      <w:r w:rsidRPr="00DB6B46">
        <w:rPr>
          <w:rFonts w:eastAsia="Batang"/>
        </w:rPr>
        <w:t>,</w:t>
      </w:r>
      <w:r w:rsidR="000E0367" w:rsidRPr="00DB6B46">
        <w:rPr>
          <w:rFonts w:eastAsia="Batang"/>
        </w:rPr>
        <w:t xml:space="preserve"> </w:t>
      </w:r>
      <w:r w:rsidRPr="00DB6B46">
        <w:rPr>
          <w:rFonts w:eastAsia="Batang"/>
        </w:rPr>
        <w:t>а Покупатель об</w:t>
      </w:r>
      <w:r w:rsidR="005C4FA4" w:rsidRPr="00DB6B46">
        <w:rPr>
          <w:rFonts w:eastAsia="Batang"/>
        </w:rPr>
        <w:t xml:space="preserve">язуется принять и оплатить </w:t>
      </w:r>
      <w:r w:rsidR="007D652D">
        <w:rPr>
          <w:rFonts w:eastAsia="Batang"/>
        </w:rPr>
        <w:t>Товар</w:t>
      </w:r>
      <w:r w:rsidR="006A7E7B" w:rsidRPr="00DB6B46">
        <w:rPr>
          <w:rFonts w:eastAsia="Batang"/>
        </w:rPr>
        <w:t>.</w:t>
      </w:r>
      <w:r w:rsidRPr="00DB6B46">
        <w:t xml:space="preserve"> </w:t>
      </w:r>
    </w:p>
    <w:p w14:paraId="4DAB78ED" w14:textId="77777777" w:rsidR="00193C53" w:rsidRPr="00DB6B46" w:rsidRDefault="00193C53" w:rsidP="00020934">
      <w:pPr>
        <w:pStyle w:val="ae"/>
        <w:numPr>
          <w:ilvl w:val="1"/>
          <w:numId w:val="3"/>
        </w:numPr>
        <w:tabs>
          <w:tab w:val="left" w:pos="284"/>
          <w:tab w:val="left" w:pos="567"/>
        </w:tabs>
        <w:suppressAutoHyphens/>
        <w:ind w:left="0" w:firstLine="0"/>
      </w:pPr>
      <w:r w:rsidRPr="00DB6B46">
        <w:t xml:space="preserve">Поставщик гарантирует, что поставляемый Товар свободен от любых прав третьих лиц, не заложен, под запретом или арестом не состоит. </w:t>
      </w:r>
    </w:p>
    <w:p w14:paraId="464AE7B3" w14:textId="43DEEAB3" w:rsidR="00CA6BE2" w:rsidRPr="00DB6B46" w:rsidRDefault="001762C0" w:rsidP="00020934">
      <w:pPr>
        <w:pStyle w:val="ae"/>
        <w:numPr>
          <w:ilvl w:val="1"/>
          <w:numId w:val="3"/>
        </w:numPr>
        <w:tabs>
          <w:tab w:val="left" w:pos="284"/>
          <w:tab w:val="left" w:pos="567"/>
        </w:tabs>
        <w:suppressAutoHyphens/>
        <w:ind w:left="0" w:firstLine="0"/>
      </w:pPr>
      <w:r w:rsidRPr="00DB6B46">
        <w:t xml:space="preserve">Товар, передаваемый Покупателю Поставщиком по </w:t>
      </w:r>
      <w:r w:rsidR="00134AD5" w:rsidRPr="00DB6B46">
        <w:t>настоящему</w:t>
      </w:r>
      <w:r w:rsidRPr="00DB6B46">
        <w:t xml:space="preserve"> Договору, должен иметь статус находящегося в свободном обращении на таможенной территории Российской Федерации. </w:t>
      </w:r>
    </w:p>
    <w:p w14:paraId="2E88A5C3" w14:textId="60E33148" w:rsidR="003A40E2" w:rsidRPr="00DB6B46" w:rsidRDefault="005C4FA4" w:rsidP="00020934">
      <w:pPr>
        <w:pStyle w:val="ae"/>
        <w:numPr>
          <w:ilvl w:val="1"/>
          <w:numId w:val="3"/>
        </w:numPr>
        <w:tabs>
          <w:tab w:val="left" w:pos="284"/>
          <w:tab w:val="left" w:pos="567"/>
        </w:tabs>
        <w:suppressAutoHyphens/>
        <w:ind w:left="0" w:firstLine="0"/>
      </w:pPr>
      <w:r w:rsidRPr="00DB6B46">
        <w:rPr>
          <w:rFonts w:eastAsia="Batang"/>
        </w:rPr>
        <w:t xml:space="preserve">Качество поставляемого по настоящему Договору </w:t>
      </w:r>
      <w:r w:rsidR="007D652D">
        <w:rPr>
          <w:rFonts w:eastAsia="Batang"/>
        </w:rPr>
        <w:t>Товара</w:t>
      </w:r>
      <w:r w:rsidRPr="00DB6B46">
        <w:rPr>
          <w:rFonts w:eastAsia="Batang"/>
        </w:rPr>
        <w:t xml:space="preserve"> должно соответствовать </w:t>
      </w:r>
      <w:r w:rsidRPr="00DB6B46">
        <w:t>требованиям, определенным в Спецификации (Приложение № 1 к настоящему Договору).</w:t>
      </w:r>
    </w:p>
    <w:p w14:paraId="5C23EE34" w14:textId="3A23143B" w:rsidR="003A40E2" w:rsidRPr="00DB6B46" w:rsidRDefault="003A40E2" w:rsidP="00020934">
      <w:pPr>
        <w:pStyle w:val="ae"/>
        <w:numPr>
          <w:ilvl w:val="1"/>
          <w:numId w:val="3"/>
        </w:numPr>
        <w:tabs>
          <w:tab w:val="left" w:pos="284"/>
          <w:tab w:val="left" w:pos="567"/>
        </w:tabs>
        <w:suppressAutoHyphens/>
        <w:ind w:left="0" w:firstLine="0"/>
        <w:rPr>
          <w:rFonts w:eastAsia="Batang"/>
        </w:rPr>
      </w:pPr>
      <w:r w:rsidRPr="00DB6B46">
        <w:rPr>
          <w:rFonts w:eastAsia="Batang"/>
        </w:rPr>
        <w:t xml:space="preserve">Настоящий договор заключен </w:t>
      </w:r>
      <w:r w:rsidR="008D7786">
        <w:rPr>
          <w:rFonts w:eastAsia="Batang"/>
        </w:rPr>
        <w:t xml:space="preserve">для заказов </w:t>
      </w:r>
      <w:r w:rsidR="008D7786" w:rsidRPr="004D388E">
        <w:rPr>
          <w:rFonts w:eastAsia="Batang"/>
        </w:rPr>
        <w:t>№ 071001, № 072001</w:t>
      </w:r>
      <w:r w:rsidR="008D7786">
        <w:rPr>
          <w:rFonts w:eastAsia="Batang"/>
        </w:rPr>
        <w:t xml:space="preserve"> проекта 123 </w:t>
      </w:r>
      <w:r w:rsidRPr="00DB6B46">
        <w:rPr>
          <w:rFonts w:eastAsia="Batang"/>
        </w:rPr>
        <w:t xml:space="preserve">во исполнение условий Государственного контракта №2020-164.1-80 от 10.12.2020 на выполнение работ по строительству объекта «Строительство двух новых современных научно-исследовательских судов неограниченного района плавания» (далее – Государственный контракт) заключенного между ООО «ССК «Звезда» и </w:t>
      </w:r>
      <w:proofErr w:type="spellStart"/>
      <w:r w:rsidR="004D388E">
        <w:rPr>
          <w:rFonts w:eastAsia="Batang"/>
        </w:rPr>
        <w:t>НацОНИФ</w:t>
      </w:r>
      <w:proofErr w:type="spellEnd"/>
      <w:r w:rsidRPr="00DB6B46">
        <w:rPr>
          <w:rFonts w:eastAsia="Batang"/>
        </w:rPr>
        <w:t xml:space="preserve"> (далее – Государственный заказчик). </w:t>
      </w:r>
    </w:p>
    <w:p w14:paraId="14F49D36" w14:textId="51C92796" w:rsidR="00AD5303" w:rsidRPr="00DB6B46" w:rsidRDefault="003A40E2" w:rsidP="00020934">
      <w:pPr>
        <w:tabs>
          <w:tab w:val="left" w:pos="284"/>
        </w:tabs>
        <w:suppressAutoHyphens/>
        <w:rPr>
          <w:rFonts w:eastAsia="Batang"/>
        </w:rPr>
      </w:pPr>
      <w:r w:rsidRPr="00DB6B46">
        <w:rPr>
          <w:rFonts w:eastAsia="Batang"/>
        </w:rPr>
        <w:t>Идентификатор государственного контракта (ИГК): 1971006293920000163</w:t>
      </w:r>
      <w:r w:rsidR="00B732DE">
        <w:rPr>
          <w:rFonts w:eastAsia="Batang"/>
        </w:rPr>
        <w:t>0</w:t>
      </w:r>
    </w:p>
    <w:p w14:paraId="6C5B119A" w14:textId="3FBB9BA3" w:rsidR="004D5FBB" w:rsidRPr="00DB6B46" w:rsidRDefault="004D5FBB" w:rsidP="00020934">
      <w:pPr>
        <w:pStyle w:val="ae"/>
        <w:numPr>
          <w:ilvl w:val="1"/>
          <w:numId w:val="3"/>
        </w:numPr>
        <w:tabs>
          <w:tab w:val="left" w:pos="284"/>
          <w:tab w:val="left" w:pos="567"/>
        </w:tabs>
        <w:suppressAutoHyphens/>
        <w:ind w:left="0" w:firstLine="0"/>
        <w:rPr>
          <w:rFonts w:eastAsia="Batang"/>
        </w:rPr>
      </w:pPr>
      <w:r w:rsidRPr="00DB6B46">
        <w:rPr>
          <w:rFonts w:eastAsia="Batang"/>
        </w:rPr>
        <w:t xml:space="preserve">Стороны признают существенными условия, изложенные в приложении № </w:t>
      </w:r>
      <w:r w:rsidR="001B28E9" w:rsidRPr="00DB6B46">
        <w:rPr>
          <w:rFonts w:eastAsia="Batang"/>
        </w:rPr>
        <w:t>7</w:t>
      </w:r>
      <w:r w:rsidRPr="00DB6B46">
        <w:rPr>
          <w:rFonts w:eastAsia="Batang"/>
        </w:rPr>
        <w:t xml:space="preserve"> к Договору.  Условия, изложенные в Приложении №</w:t>
      </w:r>
      <w:r w:rsidR="00A7503E" w:rsidRPr="00DB6B46">
        <w:rPr>
          <w:rFonts w:eastAsia="Batang"/>
        </w:rPr>
        <w:t xml:space="preserve"> </w:t>
      </w:r>
      <w:r w:rsidR="001B28E9" w:rsidRPr="00DB6B46">
        <w:rPr>
          <w:rFonts w:eastAsia="Batang"/>
        </w:rPr>
        <w:t>7</w:t>
      </w:r>
      <w:r w:rsidRPr="00DB6B46">
        <w:rPr>
          <w:rFonts w:eastAsia="Batang"/>
        </w:rPr>
        <w:t xml:space="preserve"> превалируют над условиями Договора.  </w:t>
      </w:r>
    </w:p>
    <w:p w14:paraId="32110C4F" w14:textId="62534FC4" w:rsidR="007F33D7" w:rsidRPr="00DB6B46" w:rsidRDefault="007F33D7" w:rsidP="00020934">
      <w:pPr>
        <w:pStyle w:val="ae"/>
        <w:numPr>
          <w:ilvl w:val="1"/>
          <w:numId w:val="3"/>
        </w:numPr>
        <w:tabs>
          <w:tab w:val="left" w:pos="284"/>
          <w:tab w:val="left" w:pos="567"/>
        </w:tabs>
        <w:suppressAutoHyphens/>
        <w:ind w:left="0" w:firstLine="0"/>
        <w:rPr>
          <w:rFonts w:eastAsia="Batang"/>
        </w:rPr>
      </w:pPr>
      <w:r w:rsidRPr="00DB6B46">
        <w:rPr>
          <w:rFonts w:eastAsia="Batang"/>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Дата производства Товара не ранее </w:t>
      </w:r>
      <w:r w:rsidR="003E570D" w:rsidRPr="00626C23">
        <w:rPr>
          <w:rFonts w:eastAsia="Batang"/>
          <w:color w:val="auto"/>
        </w:rPr>
        <w:t>202</w:t>
      </w:r>
      <w:r w:rsidR="00BE670C">
        <w:rPr>
          <w:rFonts w:eastAsia="Batang"/>
          <w:color w:val="auto"/>
        </w:rPr>
        <w:t>3</w:t>
      </w:r>
      <w:r w:rsidRPr="00626C23">
        <w:rPr>
          <w:rFonts w:eastAsia="Batang"/>
          <w:color w:val="auto"/>
        </w:rPr>
        <w:t xml:space="preserve"> года</w:t>
      </w:r>
      <w:r w:rsidRPr="00DB6B46">
        <w:rPr>
          <w:rFonts w:eastAsia="Batang"/>
        </w:rPr>
        <w:t xml:space="preserve">. </w:t>
      </w:r>
    </w:p>
    <w:p w14:paraId="4111A09D" w14:textId="3B5845DA" w:rsidR="00C53A6C" w:rsidRPr="00DB6B46" w:rsidRDefault="00C53A6C" w:rsidP="00020934">
      <w:pPr>
        <w:pStyle w:val="ae"/>
        <w:numPr>
          <w:ilvl w:val="1"/>
          <w:numId w:val="3"/>
        </w:numPr>
        <w:tabs>
          <w:tab w:val="left" w:pos="284"/>
          <w:tab w:val="left" w:pos="567"/>
        </w:tabs>
        <w:suppressAutoHyphens/>
        <w:ind w:left="0" w:firstLine="0"/>
        <w:rPr>
          <w:rFonts w:eastAsia="Batang"/>
        </w:rPr>
      </w:pPr>
      <w:r w:rsidRPr="00DB6B46">
        <w:rPr>
          <w:rFonts w:eastAsia="Batang"/>
        </w:rPr>
        <w:t>Товар должен иметь маркировку с указанием товарного знака изготовителя.</w:t>
      </w:r>
    </w:p>
    <w:p w14:paraId="771ACF86" w14:textId="77777777" w:rsidR="00E718A9" w:rsidRPr="00DB6B46" w:rsidRDefault="00E718A9" w:rsidP="00020934">
      <w:pPr>
        <w:tabs>
          <w:tab w:val="left" w:pos="284"/>
        </w:tabs>
        <w:suppressAutoHyphens/>
        <w:spacing w:line="240" w:lineRule="auto"/>
        <w:rPr>
          <w:b/>
        </w:rPr>
      </w:pPr>
    </w:p>
    <w:p w14:paraId="5A983BF8" w14:textId="7D043531" w:rsidR="00CC36BF" w:rsidRDefault="00CC36BF" w:rsidP="00020934">
      <w:pPr>
        <w:pStyle w:val="ae"/>
        <w:numPr>
          <w:ilvl w:val="0"/>
          <w:numId w:val="3"/>
        </w:numPr>
        <w:tabs>
          <w:tab w:val="left" w:pos="284"/>
        </w:tabs>
        <w:suppressAutoHyphens/>
        <w:ind w:left="0" w:firstLine="0"/>
        <w:jc w:val="center"/>
        <w:rPr>
          <w:b/>
        </w:rPr>
      </w:pPr>
      <w:r w:rsidRPr="00DB6B46">
        <w:rPr>
          <w:b/>
        </w:rPr>
        <w:t>ЦЕНА ДОГОВОРА</w:t>
      </w:r>
    </w:p>
    <w:p w14:paraId="2579A1D9" w14:textId="77777777" w:rsidR="00796E42" w:rsidRDefault="00796E42" w:rsidP="00020934">
      <w:pPr>
        <w:pStyle w:val="ae"/>
        <w:tabs>
          <w:tab w:val="left" w:pos="284"/>
        </w:tabs>
        <w:suppressAutoHyphens/>
        <w:rPr>
          <w:b/>
        </w:rPr>
      </w:pPr>
    </w:p>
    <w:p w14:paraId="35D90573" w14:textId="77777777" w:rsidR="00CD7F7E" w:rsidRPr="00CD7F7E" w:rsidRDefault="00CD7F7E" w:rsidP="00CD7F7E">
      <w:pPr>
        <w:tabs>
          <w:tab w:val="left" w:pos="426"/>
        </w:tabs>
        <w:suppressAutoHyphens/>
      </w:pPr>
      <w:r w:rsidRPr="00CD7F7E">
        <w:t xml:space="preserve">2.1 Общая цена Договора составляет ________ руб. </w:t>
      </w:r>
      <w:r w:rsidRPr="00CD7F7E">
        <w:rPr>
          <w:rFonts w:eastAsia="Times New Roman"/>
          <w:lang w:eastAsia="ru-RU"/>
        </w:rPr>
        <w:t>(</w:t>
      </w:r>
      <w:r w:rsidRPr="00CD7F7E">
        <w:rPr>
          <w:iCs/>
        </w:rPr>
        <w:t>руб. коп</w:t>
      </w:r>
      <w:r w:rsidRPr="00CD7F7E">
        <w:rPr>
          <w:rFonts w:eastAsia="Times New Roman"/>
          <w:lang w:eastAsia="ru-RU"/>
        </w:rPr>
        <w:t xml:space="preserve">), в том числе НДС 20% в размере </w:t>
      </w:r>
      <w:r w:rsidRPr="00CD7F7E">
        <w:rPr>
          <w:iCs/>
          <w:u w:val="single"/>
        </w:rPr>
        <w:t>_________</w:t>
      </w:r>
      <w:r w:rsidRPr="00CD7F7E">
        <w:t xml:space="preserve"> руб. </w:t>
      </w:r>
      <w:r w:rsidRPr="00CD7F7E">
        <w:rPr>
          <w:rFonts w:eastAsia="Times New Roman"/>
          <w:bCs/>
          <w:lang w:eastAsia="ru-RU"/>
        </w:rPr>
        <w:t>(</w:t>
      </w:r>
      <w:r w:rsidRPr="00CD7F7E">
        <w:rPr>
          <w:iCs/>
        </w:rPr>
        <w:t>руб.  коп</w:t>
      </w:r>
      <w:r w:rsidRPr="00CD7F7E">
        <w:rPr>
          <w:rFonts w:eastAsia="Times New Roman"/>
          <w:bCs/>
          <w:lang w:eastAsia="ru-RU"/>
        </w:rPr>
        <w:t>),</w:t>
      </w:r>
      <w:r w:rsidRPr="00CD7F7E">
        <w:t xml:space="preserve"> которая является твердой и не может быть изменена иначе, как по соглашению Сторон</w:t>
      </w:r>
      <w:r w:rsidRPr="00CD7F7E">
        <w:rPr>
          <w:rFonts w:eastAsia="Times New Roman"/>
          <w:bCs/>
          <w:lang w:eastAsia="ru-RU"/>
        </w:rPr>
        <w:t xml:space="preserve"> </w:t>
      </w:r>
      <w:r w:rsidRPr="00CD7F7E">
        <w:rPr>
          <w:rFonts w:eastAsia="Times New Roman"/>
          <w:lang w:eastAsia="ru-RU"/>
        </w:rPr>
        <w:t>и</w:t>
      </w:r>
      <w:r w:rsidRPr="00CD7F7E">
        <w:t xml:space="preserve"> включает в себя:</w:t>
      </w:r>
    </w:p>
    <w:p w14:paraId="61B2E292" w14:textId="77777777" w:rsidR="00CD7F7E" w:rsidRPr="00CD7F7E" w:rsidRDefault="00CD7F7E" w:rsidP="00CD7F7E">
      <w:pPr>
        <w:tabs>
          <w:tab w:val="left" w:pos="426"/>
        </w:tabs>
        <w:suppressAutoHyphens/>
      </w:pPr>
      <w:r w:rsidRPr="00CD7F7E">
        <w:t xml:space="preserve">2.1.1 Общая стоимость Товара, в размере </w:t>
      </w:r>
      <w:r w:rsidRPr="00CD7F7E">
        <w:rPr>
          <w:iCs/>
          <w:u w:val="single"/>
        </w:rPr>
        <w:t>_______</w:t>
      </w:r>
      <w:r w:rsidRPr="00CD7F7E">
        <w:t xml:space="preserve"> руб. (руб. коп), в том числе НДС 20% в размере </w:t>
      </w:r>
      <w:r w:rsidRPr="00CD7F7E">
        <w:rPr>
          <w:iCs/>
          <w:u w:val="single"/>
        </w:rPr>
        <w:t>_______</w:t>
      </w:r>
      <w:r w:rsidRPr="00CD7F7E">
        <w:t xml:space="preserve"> руб. (руб. коп.), в том числе</w:t>
      </w:r>
      <w:r w:rsidRPr="00CD7F7E">
        <w:rPr>
          <w:rFonts w:eastAsia="Calibri"/>
        </w:rPr>
        <w:t>:</w:t>
      </w:r>
    </w:p>
    <w:p w14:paraId="26AAD40E" w14:textId="77777777" w:rsidR="00CD7F7E" w:rsidRPr="00CD7F7E" w:rsidRDefault="00CD7F7E" w:rsidP="007C1D65">
      <w:pPr>
        <w:numPr>
          <w:ilvl w:val="0"/>
          <w:numId w:val="37"/>
        </w:numPr>
        <w:tabs>
          <w:tab w:val="left" w:pos="426"/>
        </w:tabs>
        <w:suppressAutoHyphens/>
        <w:ind w:left="0" w:firstLine="360"/>
        <w:contextualSpacing/>
      </w:pPr>
      <w:r w:rsidRPr="00CD7F7E">
        <w:t>для заказа зав. № 071001, указанного в Приложении № 1 к настоящему Договору, в размере _______ руб. (руб. коп), в том числе НДС 20% в размере _______ руб. (руб. коп.).</w:t>
      </w:r>
    </w:p>
    <w:p w14:paraId="0295EED6" w14:textId="77777777" w:rsidR="00CD7F7E" w:rsidRPr="00CD7F7E" w:rsidRDefault="00CD7F7E" w:rsidP="007C1D65">
      <w:pPr>
        <w:numPr>
          <w:ilvl w:val="0"/>
          <w:numId w:val="37"/>
        </w:numPr>
        <w:tabs>
          <w:tab w:val="left" w:pos="426"/>
        </w:tabs>
        <w:suppressAutoHyphens/>
        <w:ind w:left="0" w:firstLine="360"/>
        <w:contextualSpacing/>
      </w:pPr>
      <w:r w:rsidRPr="00CD7F7E">
        <w:t>для заказа зав. № 072001, указанного в Приложении № 1 к настоящему Договору, в размере _______ руб. (руб. коп), в том числе НДС 20% в размере _______ руб. (руб. коп.).</w:t>
      </w:r>
    </w:p>
    <w:p w14:paraId="0E8234A4" w14:textId="77777777" w:rsidR="00CD7F7E" w:rsidRPr="00CD7F7E" w:rsidRDefault="00CD7F7E" w:rsidP="00CD7F7E">
      <w:pPr>
        <w:suppressAutoHyphens/>
        <w:rPr>
          <w:rFonts w:eastAsia="Calibri"/>
          <w:color w:val="000000"/>
        </w:rPr>
      </w:pPr>
      <w:r w:rsidRPr="00CD7F7E">
        <w:rPr>
          <w:rFonts w:eastAsia="Calibri"/>
          <w:color w:val="000000"/>
        </w:rPr>
        <w:t>2.2 Общая стоимость настоящего Договора включает в себя:</w:t>
      </w:r>
    </w:p>
    <w:p w14:paraId="342A28F5" w14:textId="77777777" w:rsidR="00CD7F7E" w:rsidRP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t>стоимость Товара;</w:t>
      </w:r>
    </w:p>
    <w:p w14:paraId="50720D61" w14:textId="3C387A60" w:rsidR="00CD7F7E" w:rsidRP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lastRenderedPageBreak/>
        <w:t>расходы по доставке Товара до Места приемки согласно п. 5.1</w:t>
      </w:r>
      <w:r w:rsidR="00B732DE">
        <w:rPr>
          <w:rFonts w:eastAsia="Times New Roman"/>
          <w:color w:val="000000"/>
        </w:rPr>
        <w:t>, п. 5.2</w:t>
      </w:r>
      <w:r w:rsidRPr="00CD7F7E">
        <w:rPr>
          <w:rFonts w:eastAsia="Times New Roman"/>
          <w:color w:val="000000"/>
        </w:rPr>
        <w:t xml:space="preserve"> Договора. </w:t>
      </w:r>
    </w:p>
    <w:p w14:paraId="42781BED" w14:textId="18C50163" w:rsidR="00CD7F7E" w:rsidRP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t xml:space="preserve">стоимость документов согласно п. 5.7.1, 5.7.2 </w:t>
      </w:r>
      <w:r w:rsidR="00AE3246">
        <w:rPr>
          <w:rFonts w:eastAsia="Times New Roman"/>
          <w:color w:val="000000"/>
        </w:rPr>
        <w:t>настоящего</w:t>
      </w:r>
      <w:r w:rsidR="00AE3246" w:rsidRPr="00CD7F7E">
        <w:rPr>
          <w:rFonts w:eastAsia="Times New Roman"/>
          <w:color w:val="000000"/>
        </w:rPr>
        <w:t xml:space="preserve"> Договора</w:t>
      </w:r>
      <w:r w:rsidRPr="00CD7F7E">
        <w:rPr>
          <w:rFonts w:eastAsia="Times New Roman"/>
          <w:color w:val="000000"/>
        </w:rPr>
        <w:t xml:space="preserve">; </w:t>
      </w:r>
    </w:p>
    <w:p w14:paraId="14D43D33" w14:textId="77777777" w:rsidR="00CD7F7E" w:rsidRPr="00CD7F7E" w:rsidRDefault="00CD7F7E" w:rsidP="00CD7F7E">
      <w:pPr>
        <w:numPr>
          <w:ilvl w:val="0"/>
          <w:numId w:val="2"/>
        </w:numPr>
        <w:suppressAutoHyphens/>
        <w:spacing w:line="240" w:lineRule="auto"/>
        <w:ind w:left="851" w:hanging="567"/>
        <w:contextualSpacing/>
        <w:rPr>
          <w:rFonts w:eastAsia="Calibri"/>
          <w:color w:val="000000"/>
        </w:rPr>
      </w:pPr>
      <w:r w:rsidRPr="00CD7F7E">
        <w:rPr>
          <w:rFonts w:eastAsia="Calibri"/>
          <w:color w:val="000000"/>
        </w:rPr>
        <w:t>страховка товара от места погрузки до окончания выгрузки в месте доставки;</w:t>
      </w:r>
    </w:p>
    <w:p w14:paraId="2D3C88CC" w14:textId="77777777" w:rsidR="00CD7F7E" w:rsidRP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t xml:space="preserve">стоимость упаковки Товара; </w:t>
      </w:r>
    </w:p>
    <w:p w14:paraId="0658C797" w14:textId="77777777" w:rsidR="00CD7F7E" w:rsidRP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t>все пошлины, налоги и сборы на территории Российской Федерации.</w:t>
      </w:r>
    </w:p>
    <w:p w14:paraId="16ED984A" w14:textId="77777777" w:rsidR="00CD7F7E" w:rsidRP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t xml:space="preserve">маркировку Товара; </w:t>
      </w:r>
    </w:p>
    <w:p w14:paraId="33F81DB5" w14:textId="77777777" w:rsidR="00CD7F7E" w:rsidRP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t>прибыль поставщика;</w:t>
      </w:r>
    </w:p>
    <w:p w14:paraId="509885E4" w14:textId="169ADFEA" w:rsidR="00CD7F7E" w:rsidRDefault="00CD7F7E" w:rsidP="00CD7F7E">
      <w:pPr>
        <w:numPr>
          <w:ilvl w:val="0"/>
          <w:numId w:val="2"/>
        </w:numPr>
        <w:suppressAutoHyphens/>
        <w:spacing w:line="240" w:lineRule="auto"/>
        <w:ind w:left="851" w:hanging="567"/>
        <w:rPr>
          <w:rFonts w:eastAsia="Times New Roman"/>
          <w:color w:val="000000"/>
        </w:rPr>
      </w:pPr>
      <w:r w:rsidRPr="00CD7F7E">
        <w:rPr>
          <w:rFonts w:eastAsia="Times New Roman"/>
          <w:color w:val="000000"/>
        </w:rPr>
        <w:t>стоимость ЗИП, расходных материалов, инструмента, приспособлений, оснастки;</w:t>
      </w:r>
    </w:p>
    <w:p w14:paraId="4E8CD113" w14:textId="367667D5" w:rsidR="008870A4" w:rsidRDefault="008870A4" w:rsidP="00CD7F7E">
      <w:pPr>
        <w:numPr>
          <w:ilvl w:val="0"/>
          <w:numId w:val="2"/>
        </w:numPr>
        <w:suppressAutoHyphens/>
        <w:spacing w:line="240" w:lineRule="auto"/>
        <w:ind w:left="851" w:hanging="567"/>
        <w:rPr>
          <w:rFonts w:eastAsia="Times New Roman"/>
          <w:color w:val="000000"/>
        </w:rPr>
      </w:pPr>
      <w:r>
        <w:rPr>
          <w:rFonts w:eastAsia="Times New Roman"/>
          <w:color w:val="000000"/>
        </w:rPr>
        <w:t>иные расходы, связанные с выполнением обязательств по Договору.</w:t>
      </w:r>
    </w:p>
    <w:p w14:paraId="777A29C5" w14:textId="77777777" w:rsidR="00BE670C" w:rsidRPr="00CD7F7E" w:rsidRDefault="00BE670C" w:rsidP="00BE670C">
      <w:pPr>
        <w:suppressAutoHyphens/>
        <w:spacing w:line="240" w:lineRule="auto"/>
        <w:ind w:left="851"/>
        <w:rPr>
          <w:rFonts w:eastAsia="Times New Roman"/>
          <w:color w:val="000000"/>
        </w:rPr>
      </w:pPr>
    </w:p>
    <w:p w14:paraId="2D79BC69" w14:textId="77777777" w:rsidR="00961AE7" w:rsidRDefault="00CD7F7E" w:rsidP="007C1D65">
      <w:pPr>
        <w:numPr>
          <w:ilvl w:val="1"/>
          <w:numId w:val="36"/>
        </w:numPr>
        <w:tabs>
          <w:tab w:val="left" w:pos="567"/>
        </w:tabs>
        <w:suppressAutoHyphens/>
        <w:ind w:left="0" w:firstLine="0"/>
        <w:rPr>
          <w:color w:val="auto"/>
        </w:rPr>
      </w:pPr>
      <w:r w:rsidRPr="00CD7F7E">
        <w:rPr>
          <w:color w:val="auto"/>
        </w:rPr>
        <w:t>Общая цена Договора может быть изменена в случае</w:t>
      </w:r>
      <w:r w:rsidR="00961AE7">
        <w:rPr>
          <w:color w:val="auto"/>
        </w:rPr>
        <w:t>:</w:t>
      </w:r>
    </w:p>
    <w:p w14:paraId="6394517D" w14:textId="4CF4448B" w:rsidR="00CD7F7E" w:rsidRDefault="00961AE7" w:rsidP="00961AE7">
      <w:pPr>
        <w:tabs>
          <w:tab w:val="left" w:pos="567"/>
        </w:tabs>
        <w:suppressAutoHyphens/>
        <w:rPr>
          <w:color w:val="auto"/>
        </w:rPr>
      </w:pPr>
      <w:r>
        <w:rPr>
          <w:color w:val="auto"/>
        </w:rPr>
        <w:tab/>
        <w:t xml:space="preserve">- </w:t>
      </w:r>
      <w:r w:rsidR="00CD7F7E" w:rsidRPr="00CD7F7E">
        <w:rPr>
          <w:color w:val="auto"/>
        </w:rPr>
        <w:t xml:space="preserve"> изменения налогового законодательства РФ в период действия настоящего договора до полного исполнения обязательств виды и ставки налогов будут применяться в соответствии с такими изменениями</w:t>
      </w:r>
      <w:r>
        <w:rPr>
          <w:color w:val="auto"/>
        </w:rPr>
        <w:t>;</w:t>
      </w:r>
    </w:p>
    <w:p w14:paraId="51F66BDA" w14:textId="3D863B96" w:rsidR="00961AE7" w:rsidRPr="00CD7F7E" w:rsidRDefault="00961AE7" w:rsidP="00961AE7">
      <w:pPr>
        <w:tabs>
          <w:tab w:val="left" w:pos="567"/>
        </w:tabs>
        <w:suppressAutoHyphens/>
        <w:rPr>
          <w:color w:val="auto"/>
        </w:rPr>
      </w:pPr>
      <w:r>
        <w:rPr>
          <w:color w:val="auto"/>
        </w:rPr>
        <w:tab/>
        <w:t>- применения опциона в соответствии с требованиями п.10.6 настоящего договора.</w:t>
      </w:r>
    </w:p>
    <w:p w14:paraId="4C071907" w14:textId="280005EB" w:rsidR="00CD7F7E" w:rsidRPr="00CD7F7E" w:rsidRDefault="00CD7F7E" w:rsidP="007C1D65">
      <w:pPr>
        <w:numPr>
          <w:ilvl w:val="1"/>
          <w:numId w:val="36"/>
        </w:numPr>
        <w:tabs>
          <w:tab w:val="left" w:pos="0"/>
          <w:tab w:val="center" w:pos="567"/>
          <w:tab w:val="right" w:pos="9355"/>
        </w:tabs>
        <w:suppressAutoHyphens/>
        <w:spacing w:line="240" w:lineRule="auto"/>
        <w:ind w:left="0" w:firstLine="0"/>
        <w:rPr>
          <w:b/>
        </w:rPr>
      </w:pPr>
      <w:r w:rsidRPr="00CD7F7E">
        <w:rPr>
          <w:color w:val="auto"/>
        </w:rPr>
        <w:t xml:space="preserve"> Настоящим Договором предусматривается согласованная ориентировочная плановая прибыль Поставщика в размере </w:t>
      </w:r>
      <w:r w:rsidRPr="00CD7F7E">
        <w:rPr>
          <w:iCs/>
          <w:color w:val="auto"/>
          <w:u w:val="single"/>
        </w:rPr>
        <w:t>________</w:t>
      </w:r>
      <w:r w:rsidRPr="00CD7F7E">
        <w:rPr>
          <w:color w:val="auto"/>
        </w:rPr>
        <w:t xml:space="preserve"> руб. </w:t>
      </w:r>
      <w:r w:rsidRPr="00CD7F7E">
        <w:rPr>
          <w:iCs/>
          <w:color w:val="auto"/>
        </w:rPr>
        <w:t>(руб. коп)</w:t>
      </w:r>
      <w:r w:rsidRPr="00CD7F7E">
        <w:rPr>
          <w:color w:val="auto"/>
        </w:rPr>
        <w:t>. в том числе НДС</w:t>
      </w:r>
      <w:r w:rsidR="003A0A1D">
        <w:rPr>
          <w:color w:val="auto"/>
        </w:rPr>
        <w:t xml:space="preserve"> 20%</w:t>
      </w:r>
      <w:r w:rsidRPr="00CD7F7E">
        <w:rPr>
          <w:color w:val="auto"/>
        </w:rPr>
        <w:t xml:space="preserve">, исходя из общей цены Договора, составляющей </w:t>
      </w:r>
      <w:r w:rsidRPr="00CD7F7E">
        <w:rPr>
          <w:iCs/>
          <w:u w:val="single"/>
        </w:rPr>
        <w:t>________</w:t>
      </w:r>
      <w:r w:rsidRPr="00CD7F7E">
        <w:t xml:space="preserve"> руб. </w:t>
      </w:r>
      <w:r w:rsidRPr="00CD7F7E">
        <w:rPr>
          <w:rFonts w:eastAsia="Times New Roman"/>
          <w:lang w:eastAsia="ru-RU"/>
        </w:rPr>
        <w:t>(</w:t>
      </w:r>
      <w:r w:rsidRPr="00CD7F7E">
        <w:rPr>
          <w:iCs/>
        </w:rPr>
        <w:t>руб. коп</w:t>
      </w:r>
      <w:r w:rsidRPr="00CD7F7E">
        <w:rPr>
          <w:rFonts w:eastAsia="Times New Roman"/>
          <w:lang w:eastAsia="ru-RU"/>
        </w:rPr>
        <w:t xml:space="preserve">), в том числе НДС 20% в размере </w:t>
      </w:r>
      <w:r w:rsidRPr="00CD7F7E">
        <w:rPr>
          <w:iCs/>
          <w:u w:val="single"/>
        </w:rPr>
        <w:t>________</w:t>
      </w:r>
      <w:r w:rsidRPr="00CD7F7E">
        <w:t xml:space="preserve"> руб. </w:t>
      </w:r>
      <w:r w:rsidRPr="00CD7F7E">
        <w:rPr>
          <w:rFonts w:eastAsia="Times New Roman"/>
          <w:bCs/>
          <w:lang w:eastAsia="ru-RU"/>
        </w:rPr>
        <w:t>(</w:t>
      </w:r>
      <w:r w:rsidRPr="00CD7F7E">
        <w:rPr>
          <w:iCs/>
        </w:rPr>
        <w:t>руб. коп</w:t>
      </w:r>
      <w:r w:rsidRPr="00CD7F7E">
        <w:rPr>
          <w:rFonts w:eastAsia="Times New Roman"/>
          <w:bCs/>
          <w:lang w:eastAsia="ru-RU"/>
        </w:rPr>
        <w:t>)</w:t>
      </w:r>
      <w:r w:rsidRPr="00CD7F7E">
        <w:rPr>
          <w:color w:val="auto"/>
        </w:rPr>
        <w:t>. В случае изменения общей цены Договора сумма прибыли Поставщика подлежит соразмерному изменению.</w:t>
      </w:r>
    </w:p>
    <w:p w14:paraId="04EB487F" w14:textId="6908C3F9" w:rsidR="00CC1467" w:rsidRDefault="00CC1467" w:rsidP="00020934">
      <w:pPr>
        <w:tabs>
          <w:tab w:val="left" w:pos="284"/>
        </w:tabs>
        <w:suppressAutoHyphens/>
        <w:rPr>
          <w:b/>
        </w:rPr>
      </w:pPr>
    </w:p>
    <w:p w14:paraId="24CB5460" w14:textId="4228E5AB" w:rsidR="00AD5303" w:rsidRDefault="00CC36BF" w:rsidP="00020934">
      <w:pPr>
        <w:pStyle w:val="ae"/>
        <w:numPr>
          <w:ilvl w:val="0"/>
          <w:numId w:val="3"/>
        </w:numPr>
        <w:tabs>
          <w:tab w:val="left" w:pos="284"/>
        </w:tabs>
        <w:suppressAutoHyphens/>
        <w:ind w:left="0" w:firstLine="0"/>
        <w:jc w:val="center"/>
        <w:rPr>
          <w:b/>
        </w:rPr>
      </w:pPr>
      <w:r w:rsidRPr="00DB6B46">
        <w:rPr>
          <w:b/>
        </w:rPr>
        <w:t>УСЛОВИЯ ПЛАТЕЖА</w:t>
      </w:r>
      <w:r w:rsidR="00CF3E6E" w:rsidRPr="00DB6B46">
        <w:rPr>
          <w:b/>
        </w:rPr>
        <w:t xml:space="preserve">, КАЗНАЧЕЙСКОЕ СОПРОВОЖДЕНИЕ </w:t>
      </w:r>
    </w:p>
    <w:p w14:paraId="35FFAC76" w14:textId="77777777" w:rsidR="00EA5015" w:rsidRPr="00DB6B46" w:rsidRDefault="00EA5015" w:rsidP="00020934">
      <w:pPr>
        <w:pStyle w:val="ae"/>
        <w:suppressAutoHyphens/>
        <w:ind w:hanging="426"/>
        <w:rPr>
          <w:b/>
        </w:rPr>
      </w:pPr>
    </w:p>
    <w:p w14:paraId="10D35CBA" w14:textId="0A730467" w:rsidR="003F6A0F" w:rsidRPr="003F6A0F" w:rsidRDefault="003F6A0F" w:rsidP="003F6A0F">
      <w:pPr>
        <w:tabs>
          <w:tab w:val="left" w:pos="1276"/>
        </w:tabs>
        <w:spacing w:line="240" w:lineRule="auto"/>
        <w:contextualSpacing/>
        <w:rPr>
          <w:rFonts w:eastAsia="Calibri"/>
        </w:rPr>
      </w:pPr>
      <w:bookmarkStart w:id="2" w:name="_Hlk75766063"/>
      <w:r w:rsidRPr="003F6A0F">
        <w:rPr>
          <w:rFonts w:eastAsia="Calibri"/>
        </w:rPr>
        <w:t>ДЛЯ ЗАКАЗА №071001</w:t>
      </w:r>
    </w:p>
    <w:p w14:paraId="7812CCE5" w14:textId="25A35459" w:rsidR="00BE670C" w:rsidRPr="00BE670C" w:rsidRDefault="003F6A0F" w:rsidP="00BE670C">
      <w:pPr>
        <w:tabs>
          <w:tab w:val="left" w:pos="0"/>
        </w:tabs>
        <w:spacing w:line="240" w:lineRule="auto"/>
        <w:contextualSpacing/>
        <w:rPr>
          <w:rFonts w:eastAsia="Calibri"/>
        </w:rPr>
      </w:pPr>
      <w:r>
        <w:rPr>
          <w:rFonts w:eastAsia="Calibri"/>
        </w:rPr>
        <w:tab/>
      </w:r>
      <w:bookmarkEnd w:id="2"/>
      <w:r w:rsidR="007F7202" w:rsidRPr="007F7202">
        <w:rPr>
          <w:rFonts w:eastAsia="Calibri"/>
        </w:rPr>
        <w:t xml:space="preserve">3.1 </w:t>
      </w:r>
      <w:bookmarkStart w:id="3" w:name="_Hlk77335226"/>
      <w:r w:rsidR="00BE670C" w:rsidRPr="00BE670C">
        <w:rPr>
          <w:rFonts w:eastAsia="Calibri"/>
        </w:rPr>
        <w:t xml:space="preserve">Авансовый платеж в размере </w:t>
      </w:r>
      <w:r w:rsidR="00AE3246">
        <w:rPr>
          <w:rFonts w:eastAsia="Calibri"/>
        </w:rPr>
        <w:t>30</w:t>
      </w:r>
      <w:r w:rsidR="00BE670C" w:rsidRPr="00BE670C">
        <w:rPr>
          <w:rFonts w:eastAsia="Calibri"/>
        </w:rPr>
        <w:t xml:space="preserve"> % от общей Цены Товара для заказа зав. № 071001, что составляет </w:t>
      </w:r>
      <w:r w:rsidR="00BE670C" w:rsidRPr="00BE670C">
        <w:rPr>
          <w:rFonts w:eastAsia="Calibri"/>
          <w:u w:val="single"/>
        </w:rPr>
        <w:t>_______</w:t>
      </w:r>
      <w:r w:rsidR="00BE670C" w:rsidRPr="00BE670C">
        <w:rPr>
          <w:rFonts w:eastAsia="Calibri"/>
        </w:rPr>
        <w:t>_руб</w:t>
      </w:r>
      <w:r w:rsidR="00BE670C" w:rsidRPr="00BE670C">
        <w:rPr>
          <w:rFonts w:eastAsia="Calibri"/>
          <w:i/>
          <w:iCs/>
        </w:rPr>
        <w:t>. (руб. коп)</w:t>
      </w:r>
      <w:r w:rsidR="00BE670C" w:rsidRPr="00BE670C">
        <w:rPr>
          <w:rFonts w:eastAsia="Calibri"/>
        </w:rPr>
        <w:t xml:space="preserve">, в т. ч. НДС 20 % в размере </w:t>
      </w:r>
      <w:r w:rsidR="00BE670C" w:rsidRPr="00BE670C">
        <w:rPr>
          <w:rFonts w:eastAsia="Calibri"/>
          <w:u w:val="single"/>
        </w:rPr>
        <w:t>_________</w:t>
      </w:r>
      <w:r w:rsidR="00BE670C" w:rsidRPr="00BE670C">
        <w:rPr>
          <w:rFonts w:eastAsia="Calibri"/>
        </w:rPr>
        <w:t xml:space="preserve">руб. </w:t>
      </w:r>
      <w:r w:rsidR="00BE670C" w:rsidRPr="00BE670C">
        <w:rPr>
          <w:rFonts w:eastAsia="Calibri"/>
          <w:i/>
          <w:iCs/>
        </w:rPr>
        <w:t xml:space="preserve">(руб. коп) </w:t>
      </w:r>
      <w:r w:rsidR="00BE670C" w:rsidRPr="00BE670C">
        <w:rPr>
          <w:rFonts w:eastAsia="Calibri"/>
        </w:rPr>
        <w:t>производится Покупателем банковским переводом Поставщику в течение 15 (пятнадцати) рабочих дней с даты подписания Сторонами Договора на основании выставленного Поставщиком счета</w:t>
      </w:r>
      <w:r w:rsidR="00BE670C" w:rsidRPr="00BE670C">
        <w:rPr>
          <w:rFonts w:eastAsia="Calibri"/>
          <w:bCs/>
        </w:rPr>
        <w:t xml:space="preserve"> и приемки Покупателем оригинала Банковской гарантии возврата аванса, оформленной по форме Приложении № 9 к Договору </w:t>
      </w:r>
      <w:r w:rsidR="00BE670C" w:rsidRPr="00BE670C">
        <w:rPr>
          <w:rFonts w:eastAsia="Calibri"/>
        </w:rPr>
        <w:t>в соответствии с требованиями, указанными в Приложении № 8 к Договору</w:t>
      </w:r>
      <w:r w:rsidR="00BE670C" w:rsidRPr="00BE670C">
        <w:rPr>
          <w:rFonts w:eastAsia="Calibri"/>
          <w:bCs/>
        </w:rPr>
        <w:t xml:space="preserve"> в зависимости от того, какое из событий наступит позднее.</w:t>
      </w:r>
      <w:r w:rsidR="00BE670C" w:rsidRPr="00BE670C">
        <w:rPr>
          <w:rFonts w:eastAsia="Calibri"/>
        </w:rPr>
        <w:t xml:space="preserve"> </w:t>
      </w:r>
    </w:p>
    <w:p w14:paraId="6B59C794" w14:textId="77777777" w:rsidR="007F7202" w:rsidRPr="007F7202" w:rsidRDefault="007F7202" w:rsidP="007F7202">
      <w:pPr>
        <w:tabs>
          <w:tab w:val="left" w:pos="284"/>
        </w:tabs>
        <w:suppressAutoHyphens/>
        <w:spacing w:line="240" w:lineRule="auto"/>
        <w:ind w:firstLine="567"/>
        <w:rPr>
          <w:rFonts w:eastAsia="Calibri"/>
        </w:rPr>
      </w:pPr>
      <w:r w:rsidRPr="007F7202">
        <w:rPr>
          <w:rFonts w:eastAsia="Calibri"/>
        </w:rPr>
        <w:tab/>
        <w:t xml:space="preserve">Несвоевременное предоставление Поставщиком Банковской гарантии возврата авансового платежа в соответствии с условиями, указанными в Приложении №8 к Договору и/или счета на оплату авансового платежа, влечет увеличение срока оплаты Покупателем авансового платежа соразмерно периоду просрочки Поставщика. </w:t>
      </w:r>
    </w:p>
    <w:p w14:paraId="6E4A6837" w14:textId="77777777" w:rsidR="007F7202" w:rsidRPr="007F7202" w:rsidRDefault="007F7202" w:rsidP="007F7202">
      <w:pPr>
        <w:tabs>
          <w:tab w:val="left" w:pos="284"/>
        </w:tabs>
        <w:suppressAutoHyphens/>
        <w:spacing w:line="240" w:lineRule="auto"/>
        <w:ind w:firstLine="567"/>
        <w:rPr>
          <w:rFonts w:eastAsia="Calibri"/>
        </w:rPr>
      </w:pPr>
      <w:r w:rsidRPr="007F7202">
        <w:rPr>
          <w:rFonts w:eastAsia="Calibri"/>
        </w:rPr>
        <w:t xml:space="preserve">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w:t>
      </w:r>
    </w:p>
    <w:p w14:paraId="38BD049D" w14:textId="2B3884DD" w:rsidR="007F7202" w:rsidRPr="007F7202" w:rsidRDefault="007F7202" w:rsidP="00BE670C">
      <w:pPr>
        <w:tabs>
          <w:tab w:val="left" w:pos="284"/>
          <w:tab w:val="left" w:pos="567"/>
        </w:tabs>
        <w:suppressAutoHyphens/>
        <w:spacing w:line="240" w:lineRule="auto"/>
        <w:contextualSpacing/>
        <w:rPr>
          <w:rFonts w:eastAsia="Calibri"/>
        </w:rPr>
      </w:pPr>
      <w:r w:rsidRPr="007F7202">
        <w:rPr>
          <w:rFonts w:eastAsia="Calibri"/>
        </w:rPr>
        <w:tab/>
        <w:t xml:space="preserve">3.2 Окончательный платеж производится Покупателем после исполнения Поставщиком обязательств по поставке Товара в полном объеме, как это предусмотрено разделами 4 и 5 Договора, банковским переводом в течение </w:t>
      </w:r>
      <w:r w:rsidR="00291C56">
        <w:rPr>
          <w:rFonts w:eastAsia="Calibri"/>
        </w:rPr>
        <w:t>7</w:t>
      </w:r>
      <w:r w:rsidRPr="007F7202">
        <w:rPr>
          <w:rFonts w:eastAsia="Calibri"/>
        </w:rPr>
        <w:t xml:space="preserve"> (</w:t>
      </w:r>
      <w:r w:rsidR="00291C56">
        <w:rPr>
          <w:rFonts w:eastAsia="Calibri"/>
        </w:rPr>
        <w:t>семи</w:t>
      </w:r>
      <w:r w:rsidRPr="007F7202">
        <w:rPr>
          <w:rFonts w:eastAsia="Calibri"/>
        </w:rPr>
        <w:t>) рабочих дней с даты подписания Сторонами товарной накладной (по форме ТОРГ-12 или УПД), на основании выставленного Поставщиком счета на оплату и после получения Покупателем оригинала счета-фактуры, при условии проведения входного контроля Товара без замечаний (или с устраненными Поставщиком замечаниями). Поставщик обязуется предоставить Покупателю оригинал счета на оплату не позднее, чем за 10 (десять) календарных дней до наступления срока платежа.</w:t>
      </w:r>
    </w:p>
    <w:p w14:paraId="4666D566" w14:textId="77777777" w:rsidR="007F7202" w:rsidRPr="007F7202" w:rsidRDefault="007F7202" w:rsidP="007F7202">
      <w:pPr>
        <w:tabs>
          <w:tab w:val="left" w:pos="1276"/>
        </w:tabs>
        <w:spacing w:line="240" w:lineRule="auto"/>
        <w:contextualSpacing/>
        <w:rPr>
          <w:rFonts w:eastAsia="Calibri"/>
        </w:rPr>
      </w:pPr>
    </w:p>
    <w:bookmarkEnd w:id="3"/>
    <w:p w14:paraId="72158624" w14:textId="77777777" w:rsidR="007F7202" w:rsidRPr="007F7202" w:rsidRDefault="007F7202" w:rsidP="007F7202">
      <w:pPr>
        <w:tabs>
          <w:tab w:val="left" w:pos="1276"/>
        </w:tabs>
        <w:spacing w:line="240" w:lineRule="auto"/>
        <w:contextualSpacing/>
        <w:rPr>
          <w:rFonts w:eastAsia="Calibri"/>
        </w:rPr>
      </w:pPr>
    </w:p>
    <w:p w14:paraId="3EC7F5FC" w14:textId="0D4121BF" w:rsidR="007F7202" w:rsidRPr="007F7202" w:rsidRDefault="007F7202" w:rsidP="007F7202">
      <w:pPr>
        <w:spacing w:line="240" w:lineRule="auto"/>
        <w:ind w:firstLine="284"/>
        <w:contextualSpacing/>
        <w:rPr>
          <w:rFonts w:eastAsia="Calibri"/>
        </w:rPr>
      </w:pPr>
      <w:r w:rsidRPr="007F7202">
        <w:rPr>
          <w:rFonts w:eastAsia="Calibri"/>
        </w:rPr>
        <w:t xml:space="preserve">При условии не выплаты авансового платежа по причинам, изложенным в пункте 3.1, окончательный платеж в размере 100% от стоимости товара заказа №071001, что составляет </w:t>
      </w:r>
      <w:r w:rsidRPr="007F7202">
        <w:rPr>
          <w:rFonts w:eastAsia="Calibri"/>
        </w:rPr>
        <w:lastRenderedPageBreak/>
        <w:t xml:space="preserve">________руб. (руб. коп), в т. ч. НДС 20 % в размере ________руб. (руб. коп) производится Покупателем после исполнения Поставщиком обязательств по поставке Товара в полном объеме, как это предусмотрено разделами 4 и 5 Договора, банковским переводом в течение </w:t>
      </w:r>
      <w:r w:rsidR="00291C56">
        <w:rPr>
          <w:rFonts w:eastAsia="Calibri"/>
        </w:rPr>
        <w:t>7</w:t>
      </w:r>
      <w:r w:rsidRPr="007F7202">
        <w:rPr>
          <w:rFonts w:eastAsia="Calibri"/>
        </w:rPr>
        <w:t xml:space="preserve"> (</w:t>
      </w:r>
      <w:r w:rsidR="00291C56">
        <w:rPr>
          <w:rFonts w:eastAsia="Calibri"/>
        </w:rPr>
        <w:t>семи</w:t>
      </w:r>
      <w:r w:rsidRPr="007F7202">
        <w:rPr>
          <w:rFonts w:eastAsia="Calibri"/>
        </w:rPr>
        <w:t>) рабочих дней с даты подписания Сторонами товарной накладной (по форме ТОРГ-12 или УПД), на основании выставленного Поставщиком счета на оплату и после получения Покупателем оригинала счета-фактуры, при условии проведения входного контроля Товара без замечаний (или с устраненными Поставщиком замечаниями). Поставщик обязуется предоставить Покупателю оригинал счета на оплату не позднее, чем за 10 (десять) календарных дней до наступления срока платежа.</w:t>
      </w:r>
    </w:p>
    <w:p w14:paraId="18349566" w14:textId="77777777" w:rsidR="007F7202" w:rsidRPr="007F7202" w:rsidRDefault="007F7202" w:rsidP="007F7202">
      <w:pPr>
        <w:tabs>
          <w:tab w:val="left" w:pos="1276"/>
        </w:tabs>
        <w:spacing w:line="240" w:lineRule="auto"/>
        <w:contextualSpacing/>
        <w:rPr>
          <w:rFonts w:eastAsia="Calibri"/>
        </w:rPr>
      </w:pPr>
    </w:p>
    <w:p w14:paraId="34541D28" w14:textId="77777777" w:rsidR="007F7202" w:rsidRPr="007F7202" w:rsidRDefault="007F7202" w:rsidP="007F7202">
      <w:pPr>
        <w:tabs>
          <w:tab w:val="left" w:pos="1276"/>
        </w:tabs>
        <w:spacing w:line="240" w:lineRule="auto"/>
        <w:contextualSpacing/>
        <w:rPr>
          <w:rFonts w:eastAsia="Calibri"/>
        </w:rPr>
      </w:pPr>
      <w:r w:rsidRPr="007F7202">
        <w:rPr>
          <w:rFonts w:eastAsia="Calibri"/>
        </w:rPr>
        <w:t>ДЛЯ ЗАКАЗА №072001</w:t>
      </w:r>
    </w:p>
    <w:p w14:paraId="19EF5CBA" w14:textId="34961FEB" w:rsidR="007F7202" w:rsidRPr="007F7202" w:rsidRDefault="007F7202" w:rsidP="007F7202">
      <w:pPr>
        <w:tabs>
          <w:tab w:val="left" w:pos="0"/>
          <w:tab w:val="left" w:pos="142"/>
        </w:tabs>
        <w:spacing w:line="240" w:lineRule="auto"/>
        <w:contextualSpacing/>
        <w:rPr>
          <w:rFonts w:eastAsia="Calibri"/>
        </w:rPr>
      </w:pPr>
      <w:r w:rsidRPr="007F7202">
        <w:rPr>
          <w:rFonts w:eastAsia="Calibri"/>
        </w:rPr>
        <w:tab/>
        <w:t xml:space="preserve">3.3 </w:t>
      </w:r>
      <w:r w:rsidR="00385FDE" w:rsidRPr="00385FDE">
        <w:rPr>
          <w:rFonts w:eastAsia="Calibri"/>
        </w:rPr>
        <w:t xml:space="preserve">Авансовый платеж в размере </w:t>
      </w:r>
      <w:r w:rsidR="00AE3246">
        <w:rPr>
          <w:rFonts w:eastAsia="Calibri"/>
        </w:rPr>
        <w:t>30</w:t>
      </w:r>
      <w:r w:rsidR="00385FDE" w:rsidRPr="00385FDE">
        <w:rPr>
          <w:rFonts w:eastAsia="Calibri"/>
        </w:rPr>
        <w:t xml:space="preserve"> % от общей Ц</w:t>
      </w:r>
      <w:r w:rsidR="006F1AF2">
        <w:rPr>
          <w:rFonts w:eastAsia="Calibri"/>
        </w:rPr>
        <w:t>ены Товара для заказа зав. № 072</w:t>
      </w:r>
      <w:r w:rsidR="00385FDE" w:rsidRPr="00385FDE">
        <w:rPr>
          <w:rFonts w:eastAsia="Calibri"/>
        </w:rPr>
        <w:t xml:space="preserve">001, что составляет </w:t>
      </w:r>
      <w:r w:rsidR="00385FDE" w:rsidRPr="00385FDE">
        <w:rPr>
          <w:rFonts w:eastAsia="Calibri"/>
          <w:u w:val="single"/>
        </w:rPr>
        <w:t>_______</w:t>
      </w:r>
      <w:r w:rsidR="00385FDE" w:rsidRPr="00385FDE">
        <w:rPr>
          <w:rFonts w:eastAsia="Calibri"/>
        </w:rPr>
        <w:t>_руб</w:t>
      </w:r>
      <w:r w:rsidR="00385FDE" w:rsidRPr="00385FDE">
        <w:rPr>
          <w:rFonts w:eastAsia="Calibri"/>
          <w:i/>
          <w:iCs/>
        </w:rPr>
        <w:t>. (руб. коп)</w:t>
      </w:r>
      <w:r w:rsidR="00385FDE" w:rsidRPr="00385FDE">
        <w:rPr>
          <w:rFonts w:eastAsia="Calibri"/>
        </w:rPr>
        <w:t xml:space="preserve">, в т. ч. НДС 20 % в размере </w:t>
      </w:r>
      <w:r w:rsidR="00385FDE" w:rsidRPr="00385FDE">
        <w:rPr>
          <w:rFonts w:eastAsia="Calibri"/>
          <w:u w:val="single"/>
        </w:rPr>
        <w:t>_________</w:t>
      </w:r>
      <w:r w:rsidR="00385FDE" w:rsidRPr="00385FDE">
        <w:rPr>
          <w:rFonts w:eastAsia="Calibri"/>
        </w:rPr>
        <w:t xml:space="preserve">руб. </w:t>
      </w:r>
      <w:r w:rsidR="00385FDE" w:rsidRPr="00385FDE">
        <w:rPr>
          <w:rFonts w:eastAsia="Calibri"/>
          <w:i/>
          <w:iCs/>
        </w:rPr>
        <w:t xml:space="preserve">(руб. коп) </w:t>
      </w:r>
      <w:r w:rsidR="00385FDE" w:rsidRPr="00385FDE">
        <w:rPr>
          <w:rFonts w:eastAsia="Calibri"/>
        </w:rPr>
        <w:t>производится Покупателем банковским переводом Поставщику в течение 15 (пятнадцати) рабочих дней с даты подписания Сторонами Договора на основании выставленного Поставщиком счета</w:t>
      </w:r>
      <w:r w:rsidR="00385FDE" w:rsidRPr="00385FDE">
        <w:rPr>
          <w:rFonts w:eastAsia="Calibri"/>
          <w:bCs/>
        </w:rPr>
        <w:t xml:space="preserve"> и приемки Покупателем оригинала Банковской гарантии возврата аванса, оформленной по форме Приложении № 9 к Договору </w:t>
      </w:r>
      <w:r w:rsidR="00385FDE" w:rsidRPr="00385FDE">
        <w:rPr>
          <w:rFonts w:eastAsia="Calibri"/>
        </w:rPr>
        <w:t>в соответствии с требованиями, указанными в Приложении № 8 к Договору</w:t>
      </w:r>
      <w:r w:rsidR="00385FDE" w:rsidRPr="00385FDE">
        <w:rPr>
          <w:rFonts w:eastAsia="Calibri"/>
          <w:bCs/>
        </w:rPr>
        <w:t xml:space="preserve"> в зависимости от того, какое из событий наступит позднее.</w:t>
      </w:r>
    </w:p>
    <w:p w14:paraId="0EC51335" w14:textId="77777777" w:rsidR="007F7202" w:rsidRPr="007F7202" w:rsidRDefault="007F7202" w:rsidP="007F7202">
      <w:pPr>
        <w:tabs>
          <w:tab w:val="left" w:pos="284"/>
        </w:tabs>
        <w:suppressAutoHyphens/>
        <w:spacing w:line="240" w:lineRule="auto"/>
        <w:ind w:firstLine="567"/>
        <w:rPr>
          <w:rFonts w:eastAsia="Calibri"/>
        </w:rPr>
      </w:pPr>
      <w:r w:rsidRPr="007F7202">
        <w:rPr>
          <w:rFonts w:eastAsia="Calibri"/>
        </w:rPr>
        <w:tab/>
        <w:t xml:space="preserve">Несвоевременное предоставление Поставщиком Банковской гарантии возврата авансового платежа в соответствии с условиями, указанными в Приложении №8 к Договору и/или счета на оплату авансового платежа, влечет увеличение срока оплаты Покупателем авансового платежа соразмерно периоду просрочки Поставщика. </w:t>
      </w:r>
    </w:p>
    <w:p w14:paraId="397E7E3E" w14:textId="77777777" w:rsidR="007F7202" w:rsidRPr="007F7202" w:rsidRDefault="007F7202" w:rsidP="007F7202">
      <w:pPr>
        <w:tabs>
          <w:tab w:val="left" w:pos="284"/>
        </w:tabs>
        <w:suppressAutoHyphens/>
        <w:spacing w:line="240" w:lineRule="auto"/>
        <w:ind w:firstLine="567"/>
        <w:rPr>
          <w:rFonts w:eastAsia="Calibri"/>
        </w:rPr>
      </w:pPr>
      <w:r w:rsidRPr="007F7202">
        <w:rPr>
          <w:rFonts w:eastAsia="Calibri"/>
        </w:rPr>
        <w:t>При этом Стороны согласовали условие, что, если Поставщик не предоставил документы для выплаты Авансового платежа, указанные в настоящем пункте Договора, до начала поставки Товара, выплата Покупателем А</w:t>
      </w:r>
      <w:bookmarkStart w:id="4" w:name="_GoBack"/>
      <w:bookmarkEnd w:id="4"/>
      <w:r w:rsidRPr="007F7202">
        <w:rPr>
          <w:rFonts w:eastAsia="Calibri"/>
        </w:rPr>
        <w:t xml:space="preserve">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 </w:t>
      </w:r>
    </w:p>
    <w:p w14:paraId="455BDD61" w14:textId="473B0B44" w:rsidR="007F7202" w:rsidRPr="007F7202" w:rsidRDefault="007F7202" w:rsidP="00385FDE">
      <w:pPr>
        <w:tabs>
          <w:tab w:val="left" w:pos="284"/>
          <w:tab w:val="left" w:pos="567"/>
        </w:tabs>
        <w:suppressAutoHyphens/>
        <w:spacing w:line="240" w:lineRule="auto"/>
        <w:contextualSpacing/>
        <w:rPr>
          <w:rFonts w:eastAsia="Calibri"/>
        </w:rPr>
      </w:pPr>
      <w:r w:rsidRPr="007F7202">
        <w:rPr>
          <w:rFonts w:eastAsia="Calibri"/>
        </w:rPr>
        <w:tab/>
        <w:t>3.4 Окончательный</w:t>
      </w:r>
      <w:r w:rsidR="006F1AF2">
        <w:rPr>
          <w:rFonts w:eastAsia="Calibri"/>
        </w:rPr>
        <w:t xml:space="preserve"> платеж</w:t>
      </w:r>
      <w:r w:rsidRPr="007F7202">
        <w:rPr>
          <w:rFonts w:eastAsia="Calibri"/>
        </w:rPr>
        <w:t xml:space="preserve"> производится Покупателем после исполнения Поставщиком обязательств по поставке Товара в полном объеме, как это предусмотрено разделами 4 и 5 Договора, банковским переводом в течение </w:t>
      </w:r>
      <w:r w:rsidR="00DC12AC">
        <w:rPr>
          <w:rFonts w:eastAsia="Calibri"/>
        </w:rPr>
        <w:t>7</w:t>
      </w:r>
      <w:r w:rsidRPr="007F7202">
        <w:rPr>
          <w:rFonts w:eastAsia="Calibri"/>
        </w:rPr>
        <w:t xml:space="preserve"> (</w:t>
      </w:r>
      <w:r w:rsidR="00DC12AC">
        <w:rPr>
          <w:rFonts w:eastAsia="Calibri"/>
        </w:rPr>
        <w:t>семи</w:t>
      </w:r>
      <w:r w:rsidRPr="007F7202">
        <w:rPr>
          <w:rFonts w:eastAsia="Calibri"/>
        </w:rPr>
        <w:t>) рабочих дней с даты подписания Сторонами товарной накладной (по форме ТОРГ-12 или УПД на основании выставленного Поставщиком счета на оплату и получения Покупателем оригинала счета-фактуры, при условии проведения входного контроля Товара без замечаний (или с устраненными Поставщиком замечаниями). Поставщик обязуется предоставить Покупателю оригинал счета на оплату не позднее, чем за 10 (десять) календарных дней до наступления срока платежа.</w:t>
      </w:r>
    </w:p>
    <w:p w14:paraId="7048A9C0" w14:textId="0E81B024" w:rsidR="007F7202" w:rsidRPr="007F7202" w:rsidRDefault="007F7202" w:rsidP="007F7202">
      <w:pPr>
        <w:spacing w:line="240" w:lineRule="auto"/>
        <w:contextualSpacing/>
        <w:rPr>
          <w:rFonts w:eastAsia="Calibri"/>
        </w:rPr>
      </w:pPr>
      <w:r w:rsidRPr="007F7202">
        <w:rPr>
          <w:rFonts w:eastAsia="Calibri"/>
        </w:rPr>
        <w:tab/>
        <w:t xml:space="preserve">При условии не выплаты авансового платежа по причинам, изложенным в пункте 3.3, окончательный платеж в размере 100% от стоимости товара заказа №072001, что составляет ________руб. (руб. коп), в т. ч. НДС 20 % в размере ________руб. (руб. коп) производится Покупателем после исполнения Поставщиком обязательств по поставке Товара в полном объеме, как это предусмотрено разделами 4 и 5 Договора, банковским переводом в течение </w:t>
      </w:r>
      <w:r w:rsidR="00DC12AC">
        <w:rPr>
          <w:rFonts w:eastAsia="Calibri"/>
        </w:rPr>
        <w:t>7</w:t>
      </w:r>
      <w:r w:rsidRPr="007F7202">
        <w:rPr>
          <w:rFonts w:eastAsia="Calibri"/>
        </w:rPr>
        <w:t xml:space="preserve"> (</w:t>
      </w:r>
      <w:r w:rsidR="00DC12AC">
        <w:rPr>
          <w:rFonts w:eastAsia="Calibri"/>
        </w:rPr>
        <w:t>семи</w:t>
      </w:r>
      <w:r w:rsidRPr="007F7202">
        <w:rPr>
          <w:rFonts w:eastAsia="Calibri"/>
        </w:rPr>
        <w:t>) рабочих дней с даты подписания Сторонами товарной накладной (по форме ТОРГ-12 или УПД), на основании выставленного Поставщиком счета на оплату и получения Покупателем оригинала счета-фактуры, при условии проведения входного контроля Товара без замечаний (или с устраненными Поставщиком замечаниями). Поставщик обязуется предоставить Покупателю оригинал счета на оплату не позднее, чем за 10 (десять) календарных дней до наступления срока платежа.</w:t>
      </w:r>
    </w:p>
    <w:p w14:paraId="2EA530F3" w14:textId="77777777" w:rsidR="007F7202" w:rsidRPr="007F7202" w:rsidRDefault="007F7202" w:rsidP="007F7202">
      <w:pPr>
        <w:tabs>
          <w:tab w:val="center" w:pos="4677"/>
          <w:tab w:val="right" w:pos="9355"/>
        </w:tabs>
        <w:suppressAutoHyphens/>
        <w:spacing w:line="240" w:lineRule="auto"/>
        <w:ind w:left="525" w:hanging="525"/>
        <w:rPr>
          <w:rFonts w:eastAsia="Calibri"/>
        </w:rPr>
      </w:pPr>
      <w:r w:rsidRPr="007F7202">
        <w:rPr>
          <w:rFonts w:eastAsia="Calibri"/>
        </w:rPr>
        <w:t>3.5 Поставщик обязуется до момента проведения расчетов открыть в территориальном органе</w:t>
      </w:r>
    </w:p>
    <w:p w14:paraId="12539A0B" w14:textId="77777777" w:rsidR="007F7202" w:rsidRPr="007F7202" w:rsidRDefault="007F7202" w:rsidP="007F7202">
      <w:pPr>
        <w:tabs>
          <w:tab w:val="center" w:pos="4677"/>
          <w:tab w:val="right" w:pos="9355"/>
        </w:tabs>
        <w:suppressAutoHyphens/>
        <w:spacing w:line="240" w:lineRule="auto"/>
        <w:ind w:left="525" w:hanging="525"/>
        <w:rPr>
          <w:rFonts w:eastAsia="Calibri"/>
        </w:rPr>
      </w:pPr>
      <w:r w:rsidRPr="007F7202">
        <w:rPr>
          <w:rFonts w:eastAsia="Calibri"/>
        </w:rPr>
        <w:t>Федерального казначейства лицевой счет неучастника бюджетного процесса, в том числе</w:t>
      </w:r>
    </w:p>
    <w:p w14:paraId="2C496194" w14:textId="77777777" w:rsidR="007F7202" w:rsidRPr="007F7202" w:rsidRDefault="007F7202" w:rsidP="007F7202">
      <w:pPr>
        <w:tabs>
          <w:tab w:val="center" w:pos="4677"/>
          <w:tab w:val="right" w:pos="9355"/>
        </w:tabs>
        <w:suppressAutoHyphens/>
        <w:spacing w:line="240" w:lineRule="auto"/>
        <w:ind w:left="525" w:hanging="525"/>
        <w:rPr>
          <w:rFonts w:eastAsia="Calibri"/>
        </w:rPr>
      </w:pPr>
      <w:r w:rsidRPr="007F7202">
        <w:rPr>
          <w:rFonts w:eastAsia="Calibri"/>
        </w:rPr>
        <w:t>обязуется предоставлять в территориальные органы Федерального казначейства документы,</w:t>
      </w:r>
    </w:p>
    <w:p w14:paraId="16312C7B" w14:textId="77777777" w:rsidR="007F7202" w:rsidRPr="007F7202" w:rsidRDefault="007F7202" w:rsidP="007F7202">
      <w:pPr>
        <w:tabs>
          <w:tab w:val="center" w:pos="4677"/>
          <w:tab w:val="right" w:pos="9355"/>
        </w:tabs>
        <w:suppressAutoHyphens/>
        <w:spacing w:line="240" w:lineRule="auto"/>
        <w:ind w:left="525" w:hanging="525"/>
        <w:rPr>
          <w:rFonts w:eastAsia="Calibri"/>
        </w:rPr>
      </w:pPr>
      <w:r w:rsidRPr="007F7202">
        <w:rPr>
          <w:rFonts w:eastAsia="Calibri"/>
        </w:rPr>
        <w:t>предусмотренные Порядком санкционирования целевых средств. В течение 3 (трех) рабочих</w:t>
      </w:r>
    </w:p>
    <w:p w14:paraId="7784299F" w14:textId="77777777" w:rsidR="007F7202" w:rsidRPr="007F7202" w:rsidRDefault="007F7202" w:rsidP="007F7202">
      <w:pPr>
        <w:tabs>
          <w:tab w:val="center" w:pos="4677"/>
          <w:tab w:val="right" w:pos="9355"/>
        </w:tabs>
        <w:suppressAutoHyphens/>
        <w:spacing w:line="240" w:lineRule="auto"/>
        <w:ind w:left="525" w:hanging="525"/>
        <w:rPr>
          <w:rFonts w:eastAsia="Calibri"/>
        </w:rPr>
      </w:pPr>
      <w:r w:rsidRPr="007F7202">
        <w:rPr>
          <w:rFonts w:eastAsia="Calibri"/>
        </w:rPr>
        <w:t>дней с момента открытия лицевой счет неучастника бюджетного процесса в территориальном</w:t>
      </w:r>
    </w:p>
    <w:p w14:paraId="243DA8C8" w14:textId="77777777" w:rsidR="007F7202" w:rsidRPr="007F7202" w:rsidRDefault="007F7202" w:rsidP="007F7202">
      <w:pPr>
        <w:tabs>
          <w:tab w:val="center" w:pos="4677"/>
          <w:tab w:val="right" w:pos="9355"/>
        </w:tabs>
        <w:suppressAutoHyphens/>
        <w:spacing w:line="240" w:lineRule="auto"/>
        <w:ind w:left="525" w:hanging="525"/>
        <w:rPr>
          <w:rFonts w:eastAsia="Calibri"/>
        </w:rPr>
      </w:pPr>
      <w:r w:rsidRPr="007F7202">
        <w:rPr>
          <w:rFonts w:eastAsia="Calibri"/>
        </w:rPr>
        <w:t xml:space="preserve">органе Федерального казначейств Поставщик обязуется уведомить об этом Покупателя. </w:t>
      </w:r>
    </w:p>
    <w:p w14:paraId="6C80C969" w14:textId="77777777" w:rsidR="007F7202" w:rsidRPr="007F7202" w:rsidRDefault="007F7202" w:rsidP="007F7202">
      <w:pPr>
        <w:tabs>
          <w:tab w:val="left" w:pos="284"/>
          <w:tab w:val="left" w:pos="1276"/>
        </w:tabs>
        <w:suppressAutoHyphens/>
        <w:spacing w:line="240" w:lineRule="auto"/>
      </w:pPr>
      <w:r w:rsidRPr="007F7202">
        <w:lastRenderedPageBreak/>
        <w:t>3.6 Все расчеты по настоящему Договору осуществляются в российских рублях путем совершения Покупателем платежей в адрес Поставщика в соответствии с банковскими реквизитами Поставщика, указанными в настоящем Договоре. В случае изменения платежных реквизитов, адресов, других организационно-правовых изменениях Стороны незамедлительно уведомляют друг друга об этом путем направления письма за подписью руководителя организации, содержащего полные и точные сведения о новых адресах и платежных реквизитах и иных организационно-правовых изменениях. За дату платежа принимается дата списания денежных средств с расчетного счета Покупателя.</w:t>
      </w:r>
    </w:p>
    <w:p w14:paraId="23BBA94C" w14:textId="77777777" w:rsidR="007F7202" w:rsidRPr="007F7202" w:rsidRDefault="007F7202" w:rsidP="007F7202">
      <w:pPr>
        <w:tabs>
          <w:tab w:val="left" w:pos="284"/>
          <w:tab w:val="left" w:pos="1276"/>
        </w:tabs>
        <w:suppressAutoHyphens/>
        <w:spacing w:line="240" w:lineRule="auto"/>
        <w:contextualSpacing/>
        <w:rPr>
          <w:rFonts w:eastAsia="Calibri"/>
          <w:color w:val="auto"/>
        </w:rPr>
      </w:pPr>
      <w:r w:rsidRPr="007F7202">
        <w:rPr>
          <w:rFonts w:eastAsia="Calibri"/>
        </w:rPr>
        <w:t xml:space="preserve">3.7 По требованию Покупателя Поставщик обязуется в течение 3 (трех) календарных дней </w:t>
      </w:r>
      <w:r w:rsidRPr="007F7202">
        <w:rPr>
          <w:rFonts w:eastAsia="Calibri"/>
          <w:color w:val="auto"/>
        </w:rPr>
        <w:t>предоставить Акт сверки взаиморасчетов.</w:t>
      </w:r>
    </w:p>
    <w:p w14:paraId="715A8EAA" w14:textId="3A43EB6E" w:rsidR="007F7202" w:rsidRPr="007F7202" w:rsidRDefault="007F7202" w:rsidP="00385FDE">
      <w:pPr>
        <w:tabs>
          <w:tab w:val="left" w:pos="284"/>
          <w:tab w:val="left" w:pos="1276"/>
        </w:tabs>
        <w:suppressAutoHyphens/>
        <w:spacing w:line="240" w:lineRule="auto"/>
        <w:contextualSpacing/>
        <w:rPr>
          <w:rFonts w:eastAsia="Calibri"/>
          <w:color w:val="auto"/>
        </w:rPr>
      </w:pPr>
      <w:r w:rsidRPr="007F7202">
        <w:rPr>
          <w:rFonts w:eastAsia="Calibri"/>
          <w:color w:val="auto"/>
        </w:rPr>
        <w:t xml:space="preserve">3.8 </w:t>
      </w:r>
      <w:r w:rsidR="00385FDE" w:rsidRPr="00385FDE">
        <w:rPr>
          <w:rFonts w:eastAsia="Calibri"/>
          <w:color w:val="auto"/>
        </w:rPr>
        <w:t>Расчеты по настоящему Договору подлежат казначейскому сопровождению в соответствии со статьей 5 Федерального закона от 05.12.2022 № 466-ФЗ «О федеральном бюджете на 2023 год и на плановый период 2024 и 2025 годов», Правилами казначейского сопровождения средств в случаях, предусмотренных Федеральным законом «О федеральном бюджете на 2023 год и на плановый период 2024 и 2025 годов», утвержденными Постановлением Правительства Российской Федерации от 24.11.2021 № 2024 (далее – Правила), Порядком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утвержденным Приказом Минфина России от 17.12.2021 № 214н (далее – Порядок санкционирования целевых средств).</w:t>
      </w:r>
    </w:p>
    <w:p w14:paraId="3A200998" w14:textId="77777777" w:rsidR="007F7202" w:rsidRPr="007F7202" w:rsidRDefault="007F7202" w:rsidP="007F7202">
      <w:pPr>
        <w:tabs>
          <w:tab w:val="left" w:pos="284"/>
          <w:tab w:val="left" w:pos="1276"/>
        </w:tabs>
        <w:suppressAutoHyphens/>
        <w:spacing w:line="240" w:lineRule="auto"/>
        <w:contextualSpacing/>
        <w:rPr>
          <w:rFonts w:eastAsia="Calibri"/>
        </w:rPr>
      </w:pPr>
      <w:r w:rsidRPr="007F7202">
        <w:rPr>
          <w:rFonts w:eastAsia="Calibri"/>
        </w:rPr>
        <w:t>3.9 В рамках исполнения настоящего Договора Поставщику запрещено перечисление целевых средств:</w:t>
      </w:r>
    </w:p>
    <w:p w14:paraId="7A1CCD2E" w14:textId="079F1FEA"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 xml:space="preserve">3.9.1 </w:t>
      </w:r>
      <w:r w:rsidR="00385FDE" w:rsidRPr="00385FDE">
        <w:rPr>
          <w:rFonts w:eastAsia="Calibri"/>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DF84A0F" w14:textId="1D6AB66A"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 xml:space="preserve">3.9.2 </w:t>
      </w:r>
      <w:proofErr w:type="gramStart"/>
      <w:r w:rsidR="00385FDE" w:rsidRPr="00385FDE">
        <w:rPr>
          <w:rFonts w:eastAsia="Calibri"/>
        </w:rPr>
        <w:t>В</w:t>
      </w:r>
      <w:proofErr w:type="gramEnd"/>
      <w:r w:rsidR="00385FDE" w:rsidRPr="00385FDE">
        <w:rPr>
          <w:rFonts w:eastAsia="Calibri"/>
        </w:rPr>
        <w:t xml:space="preserve"> целях размещения средств на депозиты, а также в иные финансовые инструменты, за исключением случаев, установленных Правительством Российской Федерации (с последующим возвратом указанных средств на лицевые счета, включая средства, полученные от их размещения), не позднее 25 декабря текущего финансового года);</w:t>
      </w:r>
    </w:p>
    <w:p w14:paraId="793DEE19" w14:textId="77777777"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3.9.3 На счета, открытые в банке Поставщика, за исключением:</w:t>
      </w:r>
    </w:p>
    <w:p w14:paraId="57E42E51" w14:textId="77777777"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3.9.3.1 Оплаты обязательств Поставщика в соответствии с валютным законодательством Российской Федерации;</w:t>
      </w:r>
    </w:p>
    <w:p w14:paraId="67D1AF5E" w14:textId="5BFCA4AF"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 xml:space="preserve">3.9.3.2 </w:t>
      </w:r>
      <w:r w:rsidR="00385FDE" w:rsidRPr="00385FDE">
        <w:rPr>
          <w:rFonts w:eastAsia="Calibri"/>
        </w:rPr>
        <w:t>Оплаты обязательств Поставщика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5841FEF3" w14:textId="68EE73EC" w:rsidR="007F7202" w:rsidRPr="007F7202" w:rsidRDefault="00385FDE" w:rsidP="007F7202">
      <w:pPr>
        <w:tabs>
          <w:tab w:val="left" w:pos="284"/>
          <w:tab w:val="left" w:pos="567"/>
          <w:tab w:val="left" w:pos="1276"/>
        </w:tabs>
        <w:suppressAutoHyphens/>
        <w:spacing w:line="240" w:lineRule="auto"/>
        <w:contextualSpacing/>
        <w:rPr>
          <w:rFonts w:eastAsia="Calibri"/>
        </w:rPr>
      </w:pPr>
      <w:r>
        <w:rPr>
          <w:rFonts w:eastAsia="Calibri"/>
        </w:rPr>
        <w:t>3.9.3.3</w:t>
      </w:r>
      <w:r w:rsidR="007F7202" w:rsidRPr="007F7202">
        <w:rPr>
          <w:rFonts w:eastAsia="Calibri"/>
        </w:rPr>
        <w:t xml:space="preserve"> </w:t>
      </w:r>
      <w:r w:rsidRPr="00385FDE">
        <w:rPr>
          <w:rFonts w:eastAsia="Calibri"/>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Поставщик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 подтверждающих факт поставки товаров, выполнения работ, оказания услуг, определенных Министерством финансов Российской Федерации, для получателя средств федерального бюджета при установлении порядка санкционирования оплаты денежных обязательств получателей средств федерального бюджета, и (или) иных документов, предусмотренных договором (далее - документы-основания) или реестра документов-оснований с приложением указанных в нем документов-оснований (в случае указания реестра документов-оснований в распоряжении);</w:t>
      </w:r>
    </w:p>
    <w:p w14:paraId="76DE9175" w14:textId="32EB2886"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3.9.3.</w:t>
      </w:r>
      <w:r w:rsidR="00385FDE">
        <w:rPr>
          <w:rFonts w:eastAsia="Calibri"/>
        </w:rPr>
        <w:t>4</w:t>
      </w:r>
      <w:r w:rsidRPr="007F7202">
        <w:rPr>
          <w:rFonts w:eastAsia="Calibri"/>
        </w:rPr>
        <w:t xml:space="preserve"> </w:t>
      </w:r>
      <w:r w:rsidR="00385FDE" w:rsidRPr="00385FDE">
        <w:rPr>
          <w:rFonts w:eastAsia="Calibri"/>
        </w:rPr>
        <w:t>Возмещения произведенных Поставщиком расходов (части расходов) при условии представления документов в соответствии с п. 3.</w:t>
      </w:r>
      <w:r w:rsidR="00385FDE">
        <w:rPr>
          <w:rFonts w:eastAsia="Calibri"/>
        </w:rPr>
        <w:t>9</w:t>
      </w:r>
      <w:r w:rsidR="00385FDE" w:rsidRPr="00385FDE">
        <w:rPr>
          <w:rFonts w:eastAsia="Calibri"/>
        </w:rPr>
        <w:t xml:space="preserve">.3.3 (предыдущий пункт) Договора (в случае </w:t>
      </w:r>
      <w:r w:rsidR="00385FDE" w:rsidRPr="00385FDE">
        <w:rPr>
          <w:rFonts w:eastAsia="Calibri"/>
        </w:rPr>
        <w:lastRenderedPageBreak/>
        <w:t>оплаты обязательств по накладным расходам представление документов-оснований или реестра документов-оснований с приложением указанных в нем документов-оснований не требуется), копий платежных поручений, реестров платежных поручений и иных документов, подтверждающих оплату произведенных Поставщиком расходов (части расходов);</w:t>
      </w:r>
    </w:p>
    <w:p w14:paraId="537F25E5" w14:textId="1729D076"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3.9.3.</w:t>
      </w:r>
      <w:r w:rsidR="00385FDE">
        <w:rPr>
          <w:rFonts w:eastAsia="Calibri"/>
        </w:rPr>
        <w:t>5</w:t>
      </w:r>
      <w:r w:rsidRPr="007F7202">
        <w:rPr>
          <w:rFonts w:eastAsia="Calibri"/>
        </w:rPr>
        <w:t xml:space="preserve"> </w:t>
      </w:r>
      <w:r w:rsidR="00385FDE" w:rsidRPr="00385FDE">
        <w:rPr>
          <w:rFonts w:eastAsia="Calibri"/>
        </w:rPr>
        <w:t>Выплаты прибыли после исполнения Поставщиком всех обязательств по Договору</w:t>
      </w:r>
      <w:r w:rsidRPr="007F7202">
        <w:rPr>
          <w:rFonts w:eastAsia="Calibri"/>
        </w:rPr>
        <w:t>;</w:t>
      </w:r>
    </w:p>
    <w:p w14:paraId="4FDDADB6" w14:textId="108C5F18" w:rsidR="007F7202" w:rsidRPr="007F7202" w:rsidRDefault="007F7202" w:rsidP="007F7202">
      <w:pPr>
        <w:tabs>
          <w:tab w:val="left" w:pos="284"/>
          <w:tab w:val="left" w:pos="567"/>
          <w:tab w:val="left" w:pos="1276"/>
        </w:tabs>
        <w:suppressAutoHyphens/>
        <w:spacing w:line="240" w:lineRule="auto"/>
        <w:contextualSpacing/>
        <w:rPr>
          <w:rFonts w:eastAsia="Calibri"/>
        </w:rPr>
      </w:pPr>
      <w:r w:rsidRPr="007F7202">
        <w:rPr>
          <w:rFonts w:eastAsia="Calibri"/>
        </w:rPr>
        <w:t>3.9.3.</w:t>
      </w:r>
      <w:r w:rsidR="00385FDE">
        <w:rPr>
          <w:rFonts w:eastAsia="Calibri"/>
        </w:rPr>
        <w:t>6</w:t>
      </w:r>
      <w:r w:rsidR="00385FDE" w:rsidRPr="00385FDE">
        <w:rPr>
          <w:rFonts w:eastAsia="Calibri"/>
        </w:rPr>
        <w:t xml:space="preserve"> Оплаты обязательств Поставщика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065E1210" w14:textId="77777777" w:rsidR="007F7202" w:rsidRPr="007F7202" w:rsidRDefault="007F7202" w:rsidP="007F7202">
      <w:pPr>
        <w:tabs>
          <w:tab w:val="left" w:pos="284"/>
          <w:tab w:val="left" w:pos="567"/>
          <w:tab w:val="left" w:pos="1276"/>
          <w:tab w:val="center" w:pos="4677"/>
          <w:tab w:val="right" w:pos="9355"/>
        </w:tabs>
        <w:suppressAutoHyphens/>
        <w:spacing w:line="240" w:lineRule="auto"/>
        <w:rPr>
          <w:color w:val="auto"/>
        </w:rPr>
      </w:pPr>
      <w:r w:rsidRPr="007F7202">
        <w:rPr>
          <w:color w:val="auto"/>
        </w:rPr>
        <w:t>3.10 Перечисление целевых средств по Договору осуществляется на счет, открытый Поставщиком в банке, в согласованном Покупателем размере, не превышающем размера прибыли, определяемого Государственным заказчиком в рамках исполнения Государственного контракта № 2020-164.1-80 от 10.12.2020,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составе цены продукции, в случае частичного исполнения настоящего Договора, если результатом такого частичного исполнения являются принятые Государственным заказчиком товары, работа, услуги.</w:t>
      </w:r>
    </w:p>
    <w:p w14:paraId="61E7955A" w14:textId="3F37B7E9" w:rsidR="007F7202" w:rsidRPr="007F7202" w:rsidRDefault="007F7202" w:rsidP="007F7202">
      <w:pPr>
        <w:tabs>
          <w:tab w:val="left" w:pos="284"/>
          <w:tab w:val="left" w:pos="567"/>
        </w:tabs>
        <w:suppressAutoHyphens/>
        <w:spacing w:line="240" w:lineRule="auto"/>
        <w:contextualSpacing/>
        <w:rPr>
          <w:rFonts w:eastAsia="Calibri"/>
        </w:rPr>
      </w:pPr>
      <w:r w:rsidRPr="007F7202">
        <w:rPr>
          <w:rFonts w:eastAsia="Calibri"/>
          <w:color w:val="auto"/>
        </w:rPr>
        <w:tab/>
      </w:r>
      <w:r w:rsidR="00E64D34" w:rsidRPr="00E64D34">
        <w:rPr>
          <w:rFonts w:eastAsia="Calibri"/>
          <w:color w:val="auto"/>
        </w:rPr>
        <w:t>Перечисление прибыли по Договору, заключенному в рамках исполнения Государственного контракта, осуществляется на счет, открытый Поставщиком в банке, в размере, согласованном сторонами при заключении Договора в рамках исполнения Государственного Контракта, после исполнения Договора (отдельного этапа исполнения договора) в случае, если условиями Договора предусмотрены отдельные этапы исполнения), заключенного в рамках исполнения Государственного контракта, и представления Поставщиком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договора (отдельного этапа исполнения договора).</w:t>
      </w:r>
    </w:p>
    <w:p w14:paraId="0C59779D" w14:textId="77777777" w:rsidR="007F7202" w:rsidRPr="007F7202" w:rsidRDefault="007F7202" w:rsidP="007F7202">
      <w:pPr>
        <w:tabs>
          <w:tab w:val="left" w:pos="284"/>
          <w:tab w:val="left" w:pos="567"/>
          <w:tab w:val="center" w:pos="4677"/>
          <w:tab w:val="right" w:pos="9355"/>
        </w:tabs>
        <w:suppressAutoHyphens/>
        <w:spacing w:line="240" w:lineRule="auto"/>
      </w:pPr>
      <w:r w:rsidRPr="007F7202">
        <w:t>3.11 Поставщик обязуется обеспечивать возможность осуществления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5F4E744F" w14:textId="77777777" w:rsidR="007F7202" w:rsidRPr="007F7202" w:rsidRDefault="007F7202" w:rsidP="007F7202">
      <w:pPr>
        <w:tabs>
          <w:tab w:val="left" w:pos="284"/>
          <w:tab w:val="left" w:pos="567"/>
          <w:tab w:val="center" w:pos="4677"/>
          <w:tab w:val="right" w:pos="9355"/>
        </w:tabs>
        <w:suppressAutoHyphens/>
        <w:spacing w:line="240" w:lineRule="auto"/>
      </w:pPr>
      <w:r w:rsidRPr="007F7202">
        <w:t>3.12 В целях осуществления операций с целевыми средствами Поставщик обязан:</w:t>
      </w:r>
    </w:p>
    <w:p w14:paraId="5FD0F654" w14:textId="77777777" w:rsidR="007F7202" w:rsidRPr="007F7202" w:rsidRDefault="007F7202" w:rsidP="007F7202">
      <w:pPr>
        <w:tabs>
          <w:tab w:val="left" w:pos="284"/>
          <w:tab w:val="left" w:pos="567"/>
          <w:tab w:val="center" w:pos="4677"/>
          <w:tab w:val="right" w:pos="9355"/>
        </w:tabs>
        <w:suppressAutoHyphens/>
        <w:spacing w:line="240" w:lineRule="auto"/>
      </w:pPr>
      <w:r w:rsidRPr="007F7202">
        <w:t xml:space="preserve">- вести раздельный учет результатов финансово-хозяйственной деятельности по Договору; </w:t>
      </w:r>
    </w:p>
    <w:p w14:paraId="6E86E97A" w14:textId="77777777" w:rsidR="007F7202" w:rsidRPr="007F7202" w:rsidRDefault="007F7202" w:rsidP="007F7202">
      <w:pPr>
        <w:tabs>
          <w:tab w:val="left" w:pos="284"/>
          <w:tab w:val="left" w:pos="567"/>
          <w:tab w:val="center" w:pos="4677"/>
          <w:tab w:val="right" w:pos="9355"/>
        </w:tabs>
        <w:suppressAutoHyphens/>
        <w:spacing w:line="240" w:lineRule="auto"/>
      </w:pPr>
      <w:r w:rsidRPr="007F7202">
        <w:t>- распределять накладные расходы пропорционально срокам исполнения Договора, либо срокам использования авансового платежа по ним в порядке, установленном Министерством финансов Российской Федерации;</w:t>
      </w:r>
    </w:p>
    <w:p w14:paraId="48B7DBEA" w14:textId="77777777" w:rsidR="007F7202" w:rsidRPr="007F7202" w:rsidRDefault="007F7202" w:rsidP="007F7202">
      <w:pPr>
        <w:tabs>
          <w:tab w:val="left" w:pos="284"/>
          <w:tab w:val="left" w:pos="567"/>
          <w:tab w:val="center" w:pos="4677"/>
          <w:tab w:val="right" w:pos="9355"/>
        </w:tabs>
        <w:suppressAutoHyphens/>
        <w:spacing w:line="240" w:lineRule="auto"/>
      </w:pPr>
      <w:r w:rsidRPr="007F7202">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идентификатора Контракта, порядок формирования которого установлен Федеральным казначейством.</w:t>
      </w:r>
    </w:p>
    <w:p w14:paraId="507C7DBE" w14:textId="77777777" w:rsidR="007F7202" w:rsidRPr="007F7202" w:rsidRDefault="007F7202" w:rsidP="007F7202">
      <w:pPr>
        <w:tabs>
          <w:tab w:val="left" w:pos="284"/>
          <w:tab w:val="left" w:pos="567"/>
          <w:tab w:val="center" w:pos="4677"/>
          <w:tab w:val="right" w:pos="9355"/>
        </w:tabs>
        <w:suppressAutoHyphens/>
        <w:spacing w:line="240" w:lineRule="auto"/>
      </w:pPr>
      <w:r w:rsidRPr="007F7202">
        <w:t xml:space="preserve">3.13 Поставщик обязуется указывать в договорах, заключенных в рамках исполнения настоящего Договора, платежных и расчетных документах и документах, подтверждающих </w:t>
      </w:r>
      <w:r w:rsidRPr="007F7202">
        <w:lastRenderedPageBreak/>
        <w:t>возникновение денежных обязательств, идентификатор Контракта указанный в п 1.5. Договора.</w:t>
      </w:r>
    </w:p>
    <w:p w14:paraId="52F0C4C7" w14:textId="77777777" w:rsidR="007F7202" w:rsidRPr="007F7202" w:rsidRDefault="007F7202" w:rsidP="007F7202">
      <w:pPr>
        <w:numPr>
          <w:ilvl w:val="1"/>
          <w:numId w:val="40"/>
        </w:numPr>
        <w:tabs>
          <w:tab w:val="left" w:pos="284"/>
          <w:tab w:val="left" w:pos="567"/>
          <w:tab w:val="center" w:pos="4677"/>
          <w:tab w:val="right" w:pos="9355"/>
        </w:tabs>
        <w:suppressAutoHyphens/>
        <w:spacing w:line="240" w:lineRule="auto"/>
        <w:ind w:left="0" w:firstLine="0"/>
      </w:pPr>
      <w:r w:rsidRPr="007F7202">
        <w:t xml:space="preserve"> Поставщик обязан уведомлять Субпоставщиков и/или Субподрядчиков до заключения договоров о необходимости открытия в территориальном органе Федерального казначейства для каждого договора соответствующего лицевого счета неучастника бюджетного процесса в соответствии с Постановлением Правительства Российской Федерации </w:t>
      </w:r>
      <w:r w:rsidRPr="007F7202">
        <w:rPr>
          <w:rFonts w:eastAsia="Calibri"/>
          <w:color w:val="auto"/>
        </w:rPr>
        <w:t>от 24.11.2021 № 2024</w:t>
      </w:r>
      <w:r w:rsidRPr="007F7202">
        <w:t>.</w:t>
      </w:r>
    </w:p>
    <w:p w14:paraId="79B9EF90" w14:textId="77777777" w:rsidR="007F7202" w:rsidRPr="007F7202" w:rsidRDefault="007F7202" w:rsidP="007F7202">
      <w:pPr>
        <w:numPr>
          <w:ilvl w:val="1"/>
          <w:numId w:val="40"/>
        </w:numPr>
        <w:tabs>
          <w:tab w:val="left" w:pos="284"/>
          <w:tab w:val="left" w:pos="567"/>
          <w:tab w:val="center" w:pos="4677"/>
          <w:tab w:val="right" w:pos="9355"/>
        </w:tabs>
        <w:suppressAutoHyphens/>
        <w:spacing w:line="240" w:lineRule="auto"/>
        <w:ind w:left="0" w:firstLine="0"/>
      </w:pPr>
      <w:r w:rsidRPr="007F7202">
        <w:t xml:space="preserve"> Поставщик обязуется представлять по запросу территориального органа Федерального казначейства и Федеральной службы по финансовому мониторингу в течение 5 (пяти) рабочих дней со дня получения указанного запроса информацию о каждом привлеченном субподрядчике (идентификационный номер налогоплательщика, код причины постановки на учет в налоговом органе).</w:t>
      </w:r>
    </w:p>
    <w:p w14:paraId="6D286F61" w14:textId="77777777" w:rsidR="007F7202" w:rsidRPr="007F7202" w:rsidRDefault="007F7202" w:rsidP="007F7202">
      <w:pPr>
        <w:numPr>
          <w:ilvl w:val="1"/>
          <w:numId w:val="40"/>
        </w:numPr>
        <w:tabs>
          <w:tab w:val="left" w:pos="284"/>
          <w:tab w:val="left" w:pos="567"/>
          <w:tab w:val="center" w:pos="4677"/>
          <w:tab w:val="right" w:pos="9355"/>
        </w:tabs>
        <w:suppressAutoHyphens/>
        <w:spacing w:line="240" w:lineRule="auto"/>
        <w:ind w:left="0" w:firstLine="0"/>
      </w:pPr>
      <w:r w:rsidRPr="007F7202">
        <w:t>Поставщик обязуется включать в договоры, заключаемые в рамках исполнения настоящего договора условие об осуществлении казначейского сопровождения в установленном Министерством финансов Российской Федерации порядке, а также условия, предусмотренные п. 3.2.- 3.13. настоящего Договора.</w:t>
      </w:r>
    </w:p>
    <w:p w14:paraId="4345D70C" w14:textId="77777777" w:rsidR="007F7202" w:rsidRPr="007F7202" w:rsidRDefault="007F7202" w:rsidP="007F7202">
      <w:pPr>
        <w:numPr>
          <w:ilvl w:val="1"/>
          <w:numId w:val="40"/>
        </w:numPr>
        <w:ind w:left="0" w:firstLine="0"/>
        <w:contextualSpacing/>
      </w:pPr>
      <w:r w:rsidRPr="007F7202">
        <w:t xml:space="preserve"> Поставщик обязуется в течение 20 (двадцати) рабочих дней со дня заключения Договора представить Покупателю для утверждения Сведения об операциях с целевыми средствами, сформированные в соответствии с требованиями пунктов 5-8 Порядка санкционирования целевых средств. Покупатель на основании запроса Поставщика вправе предоставить Поставщику письменное согласие на утверждение данных сведений самостоятельно.</w:t>
      </w:r>
    </w:p>
    <w:p w14:paraId="53FA9A19" w14:textId="0124EF05" w:rsidR="00385AB6" w:rsidRPr="00385AB6" w:rsidRDefault="00385AB6" w:rsidP="007F7202">
      <w:pPr>
        <w:tabs>
          <w:tab w:val="left" w:pos="1276"/>
        </w:tabs>
        <w:spacing w:line="240" w:lineRule="auto"/>
        <w:contextualSpacing/>
      </w:pPr>
      <w:r w:rsidRPr="00385AB6">
        <w:t>.</w:t>
      </w:r>
    </w:p>
    <w:p w14:paraId="0F468873" w14:textId="77777777" w:rsidR="00CF3E6E" w:rsidRPr="00DB6B46" w:rsidRDefault="00CF3E6E" w:rsidP="00020934">
      <w:pPr>
        <w:tabs>
          <w:tab w:val="left" w:pos="284"/>
        </w:tabs>
        <w:suppressAutoHyphens/>
        <w:rPr>
          <w:b/>
        </w:rPr>
      </w:pPr>
    </w:p>
    <w:p w14:paraId="39933E45" w14:textId="55F36B75" w:rsidR="00CC36BF" w:rsidRPr="00DB6B46" w:rsidRDefault="00CC36BF" w:rsidP="00020934">
      <w:pPr>
        <w:pStyle w:val="ae"/>
        <w:numPr>
          <w:ilvl w:val="0"/>
          <w:numId w:val="3"/>
        </w:numPr>
        <w:tabs>
          <w:tab w:val="left" w:pos="284"/>
        </w:tabs>
        <w:suppressAutoHyphens/>
        <w:ind w:left="0" w:firstLine="0"/>
        <w:jc w:val="center"/>
        <w:rPr>
          <w:b/>
        </w:rPr>
      </w:pPr>
      <w:r w:rsidRPr="00DB6B46">
        <w:rPr>
          <w:b/>
        </w:rPr>
        <w:t xml:space="preserve">СРОК </w:t>
      </w:r>
      <w:r w:rsidR="00F87035" w:rsidRPr="00DB6B46">
        <w:rPr>
          <w:b/>
        </w:rPr>
        <w:t xml:space="preserve">ПОСТАВКИ </w:t>
      </w:r>
      <w:r w:rsidR="0070518E">
        <w:rPr>
          <w:b/>
        </w:rPr>
        <w:t>ТОВАРА</w:t>
      </w:r>
    </w:p>
    <w:p w14:paraId="7A54626A" w14:textId="77777777" w:rsidR="00730F60" w:rsidRPr="00DB6B46" w:rsidRDefault="00730F60" w:rsidP="00020934">
      <w:pPr>
        <w:pStyle w:val="ae"/>
        <w:tabs>
          <w:tab w:val="left" w:pos="284"/>
        </w:tabs>
        <w:suppressAutoHyphens/>
        <w:rPr>
          <w:b/>
        </w:rPr>
      </w:pPr>
    </w:p>
    <w:p w14:paraId="6E2F969A" w14:textId="25F651EB" w:rsidR="0069022E" w:rsidRPr="00DB6B46" w:rsidRDefault="00613DE2" w:rsidP="00020934">
      <w:pPr>
        <w:pStyle w:val="ae"/>
        <w:numPr>
          <w:ilvl w:val="1"/>
          <w:numId w:val="3"/>
        </w:numPr>
        <w:tabs>
          <w:tab w:val="left" w:pos="284"/>
          <w:tab w:val="left" w:pos="567"/>
        </w:tabs>
        <w:suppressAutoHyphens/>
        <w:ind w:left="0" w:firstLine="0"/>
      </w:pPr>
      <w:r w:rsidRPr="00DB6B46">
        <w:t xml:space="preserve">Срок поставки </w:t>
      </w:r>
      <w:permStart w:id="607144204" w:edGrp="everyone"/>
      <w:r w:rsidR="0070518E">
        <w:t>Товара</w:t>
      </w:r>
      <w:r w:rsidR="008870A4">
        <w:t xml:space="preserve"> </w:t>
      </w:r>
      <w:permEnd w:id="607144204"/>
      <w:r w:rsidRPr="00DB6B46">
        <w:t xml:space="preserve">определяется </w:t>
      </w:r>
      <w:r w:rsidR="00471C50" w:rsidRPr="00DB6B46">
        <w:t>в</w:t>
      </w:r>
      <w:r w:rsidR="00B80258" w:rsidRPr="00DB6B46">
        <w:t xml:space="preserve"> Спецификации</w:t>
      </w:r>
      <w:r w:rsidR="00DC3DD8" w:rsidRPr="00DB6B46">
        <w:t xml:space="preserve"> </w:t>
      </w:r>
      <w:r w:rsidR="00DC3DD8" w:rsidRPr="00DB6B46">
        <w:rPr>
          <w:rFonts w:eastAsia="Batang"/>
        </w:rPr>
        <w:t xml:space="preserve">(Приложение </w:t>
      </w:r>
      <w:r w:rsidR="00200479" w:rsidRPr="00DB6B46">
        <w:rPr>
          <w:rFonts w:eastAsia="Batang"/>
        </w:rPr>
        <w:t>№ 1</w:t>
      </w:r>
      <w:r w:rsidR="00DC3DD8" w:rsidRPr="00DB6B46">
        <w:rPr>
          <w:rFonts w:eastAsia="Batang"/>
        </w:rPr>
        <w:t xml:space="preserve"> к настоящему Договору)</w:t>
      </w:r>
      <w:r w:rsidR="00CA6BE2" w:rsidRPr="00DB6B46">
        <w:t>.</w:t>
      </w:r>
      <w:r w:rsidR="0036414F" w:rsidRPr="00DB6B46">
        <w:t xml:space="preserve"> Поставщик может осу</w:t>
      </w:r>
      <w:r w:rsidR="00DD494A" w:rsidRPr="00DB6B46">
        <w:t>ществить досрочную</w:t>
      </w:r>
      <w:r w:rsidR="003B073E" w:rsidRPr="00DB6B46">
        <w:t xml:space="preserve"> поставку </w:t>
      </w:r>
      <w:r w:rsidR="0070518E">
        <w:t>Товара</w:t>
      </w:r>
      <w:r w:rsidR="003B073E" w:rsidRPr="00DB6B46">
        <w:t xml:space="preserve"> </w:t>
      </w:r>
      <w:r w:rsidR="0036414F" w:rsidRPr="00DB6B46">
        <w:t>по предварительному письменному согласованию с Покупателем если в Спецификации не оговорен иной порядок.</w:t>
      </w:r>
      <w:r w:rsidR="00F11015" w:rsidRPr="00DB6B46">
        <w:t xml:space="preserve"> </w:t>
      </w:r>
    </w:p>
    <w:p w14:paraId="73C0C027" w14:textId="36DCB61B" w:rsidR="00CC36BF" w:rsidRPr="00DB6B46" w:rsidRDefault="00CC36BF" w:rsidP="00020934">
      <w:pPr>
        <w:pStyle w:val="ae"/>
        <w:numPr>
          <w:ilvl w:val="1"/>
          <w:numId w:val="3"/>
        </w:numPr>
        <w:tabs>
          <w:tab w:val="left" w:pos="284"/>
          <w:tab w:val="left" w:pos="567"/>
        </w:tabs>
        <w:suppressAutoHyphens/>
        <w:ind w:left="0" w:firstLine="0"/>
      </w:pPr>
      <w:r w:rsidRPr="00DB6B46">
        <w:t xml:space="preserve">Поставщик имеет право на продление срока поставки </w:t>
      </w:r>
      <w:permStart w:id="512907567" w:edGrp="everyone"/>
      <w:r w:rsidR="0070518E">
        <w:t>Товара</w:t>
      </w:r>
      <w:r w:rsidR="00F77325" w:rsidRPr="00DB6B46">
        <w:t xml:space="preserve"> </w:t>
      </w:r>
      <w:permEnd w:id="512907567"/>
      <w:r w:rsidRPr="00DB6B46">
        <w:t>по представлению уведомления Покупателю, если причиной задержки явля</w:t>
      </w:r>
      <w:r w:rsidR="000725C9" w:rsidRPr="00DB6B46">
        <w:t>е</w:t>
      </w:r>
      <w:r w:rsidRPr="00DB6B46">
        <w:t xml:space="preserve">тся одно из обстоятельств, указанных в </w:t>
      </w:r>
      <w:r w:rsidR="0070518E">
        <w:t>разделе</w:t>
      </w:r>
      <w:r w:rsidRPr="00DB6B46">
        <w:t xml:space="preserve"> </w:t>
      </w:r>
      <w:r w:rsidR="00310E6F" w:rsidRPr="00DB6B46">
        <w:t>8</w:t>
      </w:r>
      <w:r w:rsidRPr="00DB6B46">
        <w:t xml:space="preserve"> настоящего </w:t>
      </w:r>
      <w:r w:rsidR="0062346B" w:rsidRPr="00DB6B46">
        <w:t>Д</w:t>
      </w:r>
      <w:r w:rsidRPr="00DB6B46">
        <w:t>оговора.</w:t>
      </w:r>
      <w:r w:rsidR="00A31494" w:rsidRPr="00DB6B46">
        <w:t xml:space="preserve"> Уведомление о продлении срока поставки </w:t>
      </w:r>
      <w:r w:rsidR="00C74DD2" w:rsidRPr="00DB6B46">
        <w:t xml:space="preserve">Товара </w:t>
      </w:r>
      <w:r w:rsidR="00A31494" w:rsidRPr="00DB6B46">
        <w:t xml:space="preserve">должно быть отправлено Поставщиком Покупателю в течение </w:t>
      </w:r>
      <w:r w:rsidR="00671AB8" w:rsidRPr="00DB6B46">
        <w:t>3 (</w:t>
      </w:r>
      <w:r w:rsidR="00A31494" w:rsidRPr="00DB6B46">
        <w:t>трех</w:t>
      </w:r>
      <w:r w:rsidR="00671AB8" w:rsidRPr="00DB6B46">
        <w:t>)</w:t>
      </w:r>
      <w:r w:rsidR="00A31494" w:rsidRPr="00DB6B46">
        <w:t xml:space="preserve"> дней с момента возникновения обстоятельств, указанных в </w:t>
      </w:r>
      <w:r w:rsidR="0070518E">
        <w:t>разделе</w:t>
      </w:r>
      <w:r w:rsidR="003255CE" w:rsidRPr="00DB6B46">
        <w:t xml:space="preserve"> </w:t>
      </w:r>
      <w:r w:rsidR="00310E6F" w:rsidRPr="00DB6B46">
        <w:t>8</w:t>
      </w:r>
      <w:r w:rsidR="00A31494" w:rsidRPr="00DB6B46">
        <w:t xml:space="preserve"> настоящего Договора. В случае несоблюдения процедуры уведомления о продлении срока, Покупатель вправе не продлевать срок поставки</w:t>
      </w:r>
      <w:r w:rsidR="00B03907" w:rsidRPr="00DB6B46">
        <w:t xml:space="preserve"> Товара</w:t>
      </w:r>
      <w:r w:rsidR="00A31494" w:rsidRPr="00DB6B46">
        <w:t>.</w:t>
      </w:r>
      <w:r w:rsidR="00F75C3A" w:rsidRPr="00DB6B46">
        <w:t xml:space="preserve"> </w:t>
      </w:r>
      <w:r w:rsidRPr="00DB6B46">
        <w:t>Срок должен продлеваться соразмерно указанным обстоятельствам.</w:t>
      </w:r>
    </w:p>
    <w:p w14:paraId="44988FC1" w14:textId="77777777" w:rsidR="003255CE" w:rsidRPr="00DB6B46" w:rsidRDefault="003255CE" w:rsidP="00020934">
      <w:pPr>
        <w:tabs>
          <w:tab w:val="left" w:pos="284"/>
        </w:tabs>
        <w:suppressAutoHyphens/>
        <w:rPr>
          <w:b/>
        </w:rPr>
      </w:pPr>
    </w:p>
    <w:p w14:paraId="2BCFB50F" w14:textId="7C55D225" w:rsidR="00CC36BF" w:rsidRPr="00DB6B46" w:rsidRDefault="00CC36BF" w:rsidP="00020934">
      <w:pPr>
        <w:pStyle w:val="ae"/>
        <w:numPr>
          <w:ilvl w:val="0"/>
          <w:numId w:val="3"/>
        </w:numPr>
        <w:tabs>
          <w:tab w:val="left" w:pos="284"/>
        </w:tabs>
        <w:suppressAutoHyphens/>
        <w:ind w:left="0" w:firstLine="0"/>
        <w:jc w:val="center"/>
        <w:rPr>
          <w:b/>
        </w:rPr>
      </w:pPr>
      <w:r w:rsidRPr="00DB6B46">
        <w:rPr>
          <w:b/>
        </w:rPr>
        <w:t xml:space="preserve"> УСЛОВИЯ ПОСТАВКИ</w:t>
      </w:r>
      <w:r w:rsidR="006061D1" w:rsidRPr="00DB6B46">
        <w:rPr>
          <w:b/>
        </w:rPr>
        <w:t xml:space="preserve"> И ПРИЁМКИ</w:t>
      </w:r>
    </w:p>
    <w:p w14:paraId="036BE190" w14:textId="77777777" w:rsidR="00902A83" w:rsidRPr="00DB6B46" w:rsidRDefault="00902A83" w:rsidP="00020934">
      <w:pPr>
        <w:pStyle w:val="ae"/>
        <w:tabs>
          <w:tab w:val="left" w:pos="284"/>
        </w:tabs>
        <w:suppressAutoHyphens/>
        <w:rPr>
          <w:b/>
        </w:rPr>
      </w:pPr>
    </w:p>
    <w:p w14:paraId="74562812" w14:textId="292086ED" w:rsidR="00B11251" w:rsidRDefault="00571C23" w:rsidP="00B71D35">
      <w:pPr>
        <w:pStyle w:val="ae"/>
        <w:numPr>
          <w:ilvl w:val="1"/>
          <w:numId w:val="3"/>
        </w:numPr>
        <w:tabs>
          <w:tab w:val="left" w:pos="284"/>
          <w:tab w:val="left" w:pos="567"/>
        </w:tabs>
        <w:suppressAutoHyphens/>
        <w:spacing w:line="221" w:lineRule="auto"/>
        <w:ind w:left="0" w:firstLine="0"/>
      </w:pPr>
      <w:r w:rsidRPr="00DB6B46">
        <w:t xml:space="preserve">Поставка и приемка </w:t>
      </w:r>
      <w:r w:rsidR="00D86DBB">
        <w:t>Товара</w:t>
      </w:r>
      <w:r w:rsidRPr="00DB6B46">
        <w:t xml:space="preserve"> </w:t>
      </w:r>
      <w:r w:rsidR="0069022E" w:rsidRPr="00DB6B46">
        <w:t xml:space="preserve">Условие поставки: </w:t>
      </w:r>
      <w:r w:rsidR="00B11251" w:rsidRPr="00B11251">
        <w:t>Обеспечение Поставщиком доставки Товара до склада Покупателя по адресу 692801, Приморский край, г. Большой Камень, ул. Степана Лебедева, 1. В случае изменения адреса доставки, Покупатель не позднее, чем за 2 месяца до срока поставки обязан уведомить о данном изменении Поставщика.</w:t>
      </w:r>
    </w:p>
    <w:p w14:paraId="4B98FEDA" w14:textId="13E97290" w:rsidR="00DD5130" w:rsidRPr="00DB6B46" w:rsidRDefault="008870A4" w:rsidP="00020934">
      <w:pPr>
        <w:pStyle w:val="ae"/>
        <w:numPr>
          <w:ilvl w:val="1"/>
          <w:numId w:val="3"/>
        </w:numPr>
        <w:tabs>
          <w:tab w:val="left" w:pos="284"/>
          <w:tab w:val="left" w:pos="567"/>
        </w:tabs>
        <w:suppressAutoHyphens/>
        <w:ind w:left="0" w:firstLine="0"/>
      </w:pPr>
      <w:bookmarkStart w:id="5" w:name="_Hlk83370938"/>
      <w:r w:rsidRPr="00E53A9E">
        <w:t xml:space="preserve">В случае доставки Поставщиком Товара с использованием ж/д транспорта Поставщик указывает </w:t>
      </w:r>
      <w:proofErr w:type="gramStart"/>
      <w:r w:rsidRPr="00E53A9E">
        <w:t>в ж</w:t>
      </w:r>
      <w:proofErr w:type="gramEnd"/>
      <w:r w:rsidRPr="00E53A9E">
        <w:t>/д накладной ж/д станцию Большой Камень ДВЖД, код станции 983105, при этом доставка груза от станции до местонахождения получателя согласно п. 5.1 настоящего Договора, с учетом всех расходов связанных с погрузо-разгрузочными работами на подъездном пути, осуществляется за счет Покупателя</w:t>
      </w:r>
      <w:r w:rsidR="00DD5130" w:rsidRPr="00DB6B46">
        <w:t>.</w:t>
      </w:r>
    </w:p>
    <w:bookmarkEnd w:id="5"/>
    <w:p w14:paraId="4F217551" w14:textId="77777777" w:rsidR="0069022E" w:rsidRPr="00DB6B46" w:rsidRDefault="0069022E" w:rsidP="00020934">
      <w:pPr>
        <w:pStyle w:val="ae"/>
        <w:numPr>
          <w:ilvl w:val="1"/>
          <w:numId w:val="3"/>
        </w:numPr>
        <w:tabs>
          <w:tab w:val="left" w:pos="284"/>
          <w:tab w:val="left" w:pos="567"/>
        </w:tabs>
        <w:suppressAutoHyphens/>
        <w:spacing w:line="221" w:lineRule="auto"/>
        <w:ind w:left="0" w:firstLine="0"/>
      </w:pPr>
      <w:r w:rsidRPr="00DB6B46">
        <w:t xml:space="preserve">Грузополучатель: ООО «ССК «Звезда», ОКПО 39884009, железнодорожный код грузополучателя 2938. </w:t>
      </w:r>
    </w:p>
    <w:p w14:paraId="4AC81D61" w14:textId="10A7D802" w:rsidR="00B11251" w:rsidRPr="00B11251" w:rsidRDefault="0069022E" w:rsidP="00B11251">
      <w:pPr>
        <w:pStyle w:val="ae"/>
        <w:numPr>
          <w:ilvl w:val="1"/>
          <w:numId w:val="3"/>
        </w:numPr>
        <w:tabs>
          <w:tab w:val="left" w:pos="284"/>
          <w:tab w:val="left" w:pos="567"/>
        </w:tabs>
        <w:suppressAutoHyphens/>
        <w:spacing w:line="221" w:lineRule="auto"/>
        <w:ind w:left="0" w:firstLine="0"/>
      </w:pPr>
      <w:r w:rsidRPr="00DB6B46">
        <w:t>Адрес грузополучателя:</w:t>
      </w:r>
      <w:r w:rsidR="00B11251" w:rsidRPr="00B11251">
        <w:t xml:space="preserve"> 692806, Приморский край, Г.О. Большой Камень, г. Большой Камень, ул. Аллея Труда, зд. 19В, ООО «ССК «Звезда».</w:t>
      </w:r>
    </w:p>
    <w:p w14:paraId="5A081256" w14:textId="39586C9E" w:rsidR="00DD5130" w:rsidRPr="00DB6B46" w:rsidRDefault="0069022E" w:rsidP="00020934">
      <w:pPr>
        <w:pStyle w:val="ae"/>
        <w:numPr>
          <w:ilvl w:val="1"/>
          <w:numId w:val="3"/>
        </w:numPr>
        <w:tabs>
          <w:tab w:val="left" w:pos="284"/>
          <w:tab w:val="left" w:pos="567"/>
        </w:tabs>
        <w:suppressAutoHyphens/>
        <w:ind w:left="0" w:firstLine="0"/>
      </w:pPr>
      <w:r w:rsidRPr="00DB6B46">
        <w:t xml:space="preserve">Место приемки Товара: </w:t>
      </w:r>
      <w:r w:rsidR="00B11251" w:rsidRPr="00B11251">
        <w:rPr>
          <w:lang w:val="x-none"/>
        </w:rPr>
        <w:t>склад Покупателя по адресу 692801, Приморский край, г. Большой Камень, ул. Степана Лебедева, 1.</w:t>
      </w:r>
      <w:r w:rsidRPr="00DB6B46">
        <w:t xml:space="preserve"> </w:t>
      </w:r>
    </w:p>
    <w:p w14:paraId="2F562DD3" w14:textId="6510DDBA" w:rsidR="00CC36BF" w:rsidRPr="00DB6B46" w:rsidRDefault="00CC36BF" w:rsidP="00020934">
      <w:pPr>
        <w:pStyle w:val="ae"/>
        <w:numPr>
          <w:ilvl w:val="1"/>
          <w:numId w:val="3"/>
        </w:numPr>
        <w:tabs>
          <w:tab w:val="left" w:pos="284"/>
          <w:tab w:val="left" w:pos="567"/>
        </w:tabs>
        <w:suppressAutoHyphens/>
        <w:ind w:left="0" w:firstLine="0"/>
      </w:pPr>
      <w:r w:rsidRPr="00DB6B46">
        <w:lastRenderedPageBreak/>
        <w:t xml:space="preserve">В течение </w:t>
      </w:r>
      <w:r w:rsidR="0049168A" w:rsidRPr="00DB6B46">
        <w:t>24</w:t>
      </w:r>
      <w:r w:rsidRPr="00DB6B46">
        <w:t xml:space="preserve"> (</w:t>
      </w:r>
      <w:r w:rsidR="0049168A" w:rsidRPr="00DB6B46">
        <w:t>двадцати четырех</w:t>
      </w:r>
      <w:r w:rsidRPr="00DB6B46">
        <w:t>) часов после отгрузки</w:t>
      </w:r>
      <w:r w:rsidR="00B03907" w:rsidRPr="00DB6B46">
        <w:t xml:space="preserve"> Товара</w:t>
      </w:r>
      <w:r w:rsidRPr="00DB6B46">
        <w:t xml:space="preserve"> Поставщик обязан направить Покупателю уведомление об отгрузке в письменном виде с подписью и печатью руководителя </w:t>
      </w:r>
      <w:r w:rsidR="00A7511C" w:rsidRPr="00DB6B46">
        <w:t>Поставщика</w:t>
      </w:r>
      <w:r w:rsidRPr="00DB6B46">
        <w:t xml:space="preserve"> по электронной почте</w:t>
      </w:r>
      <w:r w:rsidR="00671AB8" w:rsidRPr="00DB6B46">
        <w:t xml:space="preserve"> (адрес почты указан в </w:t>
      </w:r>
      <w:r w:rsidR="00CA1050" w:rsidRPr="00DB6B46">
        <w:t>разделе</w:t>
      </w:r>
      <w:r w:rsidR="00671AB8" w:rsidRPr="00DB6B46">
        <w:t xml:space="preserve"> 1</w:t>
      </w:r>
      <w:r w:rsidR="00D52DB1" w:rsidRPr="00DB6B46">
        <w:t>6</w:t>
      </w:r>
      <w:r w:rsidR="00671AB8" w:rsidRPr="00DB6B46">
        <w:t xml:space="preserve"> настоящего </w:t>
      </w:r>
      <w:r w:rsidR="00A521EF" w:rsidRPr="00DB6B46">
        <w:t>Д</w:t>
      </w:r>
      <w:r w:rsidR="00671AB8" w:rsidRPr="00DB6B46">
        <w:t>оговора)</w:t>
      </w:r>
      <w:r w:rsidRPr="00DB6B46">
        <w:t xml:space="preserve">. В данном уведомлении должны быть прописаны следующие данные: дата отгрузки, номер </w:t>
      </w:r>
      <w:r w:rsidR="003845E1" w:rsidRPr="00DB6B46">
        <w:t xml:space="preserve">и дата </w:t>
      </w:r>
      <w:r w:rsidRPr="00DB6B46">
        <w:t xml:space="preserve">Договора, номер товарно-транспортной накладной, квитанция транспортной компании (либо иной отгрузочный документ с приложением копий), описание Товара, приблизительная дата прибытия в </w:t>
      </w:r>
      <w:r w:rsidR="00B03907" w:rsidRPr="00DB6B46">
        <w:t>место приемки Товара</w:t>
      </w:r>
      <w:r w:rsidRPr="00DB6B46">
        <w:t>, контактные данные и адрес агента компании-перевозчика, квитанция транспортной накладной.</w:t>
      </w:r>
      <w:r w:rsidR="007A1488">
        <w:t xml:space="preserve"> </w:t>
      </w:r>
    </w:p>
    <w:p w14:paraId="1828BAB7" w14:textId="0234C4AF" w:rsidR="00C912FE" w:rsidRPr="00DB6B46" w:rsidRDefault="002F7249" w:rsidP="00020934">
      <w:pPr>
        <w:pStyle w:val="ae"/>
        <w:numPr>
          <w:ilvl w:val="1"/>
          <w:numId w:val="3"/>
        </w:numPr>
        <w:tabs>
          <w:tab w:val="left" w:pos="284"/>
          <w:tab w:val="left" w:pos="567"/>
        </w:tabs>
        <w:suppressAutoHyphens/>
        <w:ind w:left="0" w:firstLine="0"/>
      </w:pPr>
      <w:r w:rsidRPr="00DB6B46">
        <w:t xml:space="preserve">Поставщик обязан предоставить Покупателю </w:t>
      </w:r>
      <w:r w:rsidR="00730FE8" w:rsidRPr="00DB6B46">
        <w:t xml:space="preserve">комплект </w:t>
      </w:r>
      <w:r w:rsidR="00133678" w:rsidRPr="00DB6B46">
        <w:t>документов,</w:t>
      </w:r>
      <w:r w:rsidR="004E7F26" w:rsidRPr="00DB6B46">
        <w:t xml:space="preserve"> указанных в </w:t>
      </w:r>
      <w:r w:rsidR="00710677" w:rsidRPr="00DB6B46">
        <w:t>п.</w:t>
      </w:r>
      <w:r w:rsidR="004E7F26" w:rsidRPr="00DB6B46">
        <w:t xml:space="preserve"> </w:t>
      </w:r>
      <w:r w:rsidR="00C34B75" w:rsidRPr="00DB6B46">
        <w:t>5.7</w:t>
      </w:r>
      <w:r w:rsidR="004E7F26" w:rsidRPr="00DB6B46">
        <w:t xml:space="preserve">.1 и </w:t>
      </w:r>
      <w:r w:rsidR="00C34B75" w:rsidRPr="00DB6B46">
        <w:t>5.7</w:t>
      </w:r>
      <w:r w:rsidR="004E7F26" w:rsidRPr="00DB6B46">
        <w:t>.2. настоящего Договора</w:t>
      </w:r>
      <w:r w:rsidR="007A2C2D" w:rsidRPr="00DB6B46">
        <w:t xml:space="preserve"> </w:t>
      </w:r>
      <w:r w:rsidRPr="00DB6B46">
        <w:t xml:space="preserve">в оригинале - </w:t>
      </w:r>
      <w:r w:rsidR="00133678" w:rsidRPr="00DB6B46">
        <w:t>способом,</w:t>
      </w:r>
      <w:r w:rsidR="006D29AB" w:rsidRPr="00DB6B46">
        <w:t xml:space="preserve"> обеспечивающим возможность фиксации факта получения </w:t>
      </w:r>
      <w:r w:rsidR="00B03907" w:rsidRPr="00DB6B46">
        <w:t xml:space="preserve">документов </w:t>
      </w:r>
      <w:r w:rsidR="006D29AB" w:rsidRPr="00DB6B46">
        <w:t>Покупателем</w:t>
      </w:r>
      <w:r w:rsidR="00562E20" w:rsidRPr="00DB6B46">
        <w:t xml:space="preserve">, а </w:t>
      </w:r>
      <w:r w:rsidR="00133678" w:rsidRPr="00DB6B46">
        <w:t>также</w:t>
      </w:r>
      <w:r w:rsidR="00562E20" w:rsidRPr="00DB6B46">
        <w:t xml:space="preserve"> скан копию указанных документов </w:t>
      </w:r>
      <w:r w:rsidRPr="00DB6B46">
        <w:t>по электронной почте</w:t>
      </w:r>
      <w:r w:rsidR="00F11015" w:rsidRPr="00DB6B46">
        <w:t xml:space="preserve"> </w:t>
      </w:r>
      <w:r w:rsidRPr="00DB6B46">
        <w:t xml:space="preserve">(адрес почты указан в </w:t>
      </w:r>
      <w:r w:rsidR="00CA1050" w:rsidRPr="00DB6B46">
        <w:t>разделе</w:t>
      </w:r>
      <w:r w:rsidRPr="00DB6B46">
        <w:t xml:space="preserve"> </w:t>
      </w:r>
      <w:r w:rsidR="006E4E2A" w:rsidRPr="007D4553">
        <w:t>1</w:t>
      </w:r>
      <w:r w:rsidR="007D4553" w:rsidRPr="007D4553">
        <w:t>6</w:t>
      </w:r>
      <w:r w:rsidRPr="00DB6B46">
        <w:t xml:space="preserve"> настоящего </w:t>
      </w:r>
      <w:r w:rsidR="00A521EF" w:rsidRPr="00DB6B46">
        <w:t>Д</w:t>
      </w:r>
      <w:r w:rsidRPr="00DB6B46">
        <w:t>оговора)</w:t>
      </w:r>
      <w:r w:rsidR="00C912FE" w:rsidRPr="00DB6B46">
        <w:t>.</w:t>
      </w:r>
    </w:p>
    <w:p w14:paraId="6D8FC7C2" w14:textId="77777777" w:rsidR="00C912FE" w:rsidRPr="00DB6B46" w:rsidRDefault="002F7249" w:rsidP="00020934">
      <w:pPr>
        <w:pStyle w:val="ae"/>
        <w:numPr>
          <w:ilvl w:val="2"/>
          <w:numId w:val="3"/>
        </w:numPr>
        <w:tabs>
          <w:tab w:val="left" w:pos="284"/>
          <w:tab w:val="left" w:pos="567"/>
        </w:tabs>
        <w:suppressAutoHyphens/>
        <w:ind w:left="0" w:firstLine="0"/>
      </w:pPr>
      <w:r w:rsidRPr="00DB6B46">
        <w:t xml:space="preserve"> </w:t>
      </w:r>
      <w:r w:rsidR="00762AFE" w:rsidRPr="00DB6B46">
        <w:t>В</w:t>
      </w:r>
      <w:r w:rsidR="00C912FE" w:rsidRPr="00DB6B46">
        <w:t xml:space="preserve"> течение </w:t>
      </w:r>
      <w:r w:rsidR="00F757CB" w:rsidRPr="00DB6B46">
        <w:t xml:space="preserve">5 </w:t>
      </w:r>
      <w:r w:rsidR="00C912FE" w:rsidRPr="00DB6B46">
        <w:t>(</w:t>
      </w:r>
      <w:r w:rsidR="006163E2" w:rsidRPr="00DB6B46">
        <w:t>пяти</w:t>
      </w:r>
      <w:r w:rsidR="00C912FE" w:rsidRPr="00DB6B46">
        <w:t>) рабочих дней с момента отгрузки</w:t>
      </w:r>
      <w:r w:rsidR="002E0816" w:rsidRPr="00DB6B46">
        <w:t xml:space="preserve"> (передачи)</w:t>
      </w:r>
      <w:r w:rsidR="00C912FE" w:rsidRPr="00DB6B46">
        <w:t xml:space="preserve"> Товара предоставить следующие финансовые документы:</w:t>
      </w:r>
    </w:p>
    <w:p w14:paraId="3FEF500B" w14:textId="77777777" w:rsidR="00C912FE" w:rsidRPr="00DB6B46" w:rsidRDefault="00D67487" w:rsidP="00020934">
      <w:pPr>
        <w:pStyle w:val="ae"/>
        <w:numPr>
          <w:ilvl w:val="0"/>
          <w:numId w:val="2"/>
        </w:numPr>
        <w:tabs>
          <w:tab w:val="left" w:pos="284"/>
        </w:tabs>
        <w:suppressAutoHyphens/>
        <w:ind w:left="0" w:firstLine="0"/>
      </w:pPr>
      <w:permStart w:id="316942802" w:edGrp="everyone"/>
      <w:r w:rsidRPr="00DB6B46">
        <w:t>о</w:t>
      </w:r>
      <w:r w:rsidR="002E47D7" w:rsidRPr="00DB6B46">
        <w:t xml:space="preserve">ригинал </w:t>
      </w:r>
      <w:r w:rsidR="00C912FE" w:rsidRPr="00DB6B46">
        <w:t>товарно-транспортн</w:t>
      </w:r>
      <w:r w:rsidR="00982F1D" w:rsidRPr="00DB6B46">
        <w:t>ой</w:t>
      </w:r>
      <w:r w:rsidR="00C912FE" w:rsidRPr="00DB6B46">
        <w:t xml:space="preserve"> накладн</w:t>
      </w:r>
      <w:r w:rsidR="00982F1D" w:rsidRPr="00DB6B46">
        <w:t>ой</w:t>
      </w:r>
      <w:r w:rsidR="00C912FE" w:rsidRPr="00DB6B46">
        <w:t xml:space="preserve"> (далее «ТТН») (предоставляется в случае перевозки автомобильным транспортом или иной транспортный документ);</w:t>
      </w:r>
    </w:p>
    <w:p w14:paraId="5ADE857E" w14:textId="77777777" w:rsidR="00F93F5A" w:rsidRPr="00DB6B46" w:rsidRDefault="00F93F5A" w:rsidP="00020934">
      <w:pPr>
        <w:pStyle w:val="ae"/>
        <w:numPr>
          <w:ilvl w:val="0"/>
          <w:numId w:val="2"/>
        </w:numPr>
        <w:tabs>
          <w:tab w:val="left" w:pos="284"/>
        </w:tabs>
        <w:suppressAutoHyphens/>
        <w:ind w:left="0" w:firstLine="0"/>
      </w:pPr>
      <w:r w:rsidRPr="00DB6B46">
        <w:t xml:space="preserve">оригинал товарной накладной (форма ТОРГ-12), оформленный, заверенный печатью и подписанный со стороны Поставщика; </w:t>
      </w:r>
    </w:p>
    <w:p w14:paraId="25B42843" w14:textId="77777777" w:rsidR="00762AFE" w:rsidRPr="00DB6B46" w:rsidRDefault="00D67487" w:rsidP="00020934">
      <w:pPr>
        <w:pStyle w:val="ae"/>
        <w:numPr>
          <w:ilvl w:val="0"/>
          <w:numId w:val="2"/>
        </w:numPr>
        <w:tabs>
          <w:tab w:val="left" w:pos="284"/>
        </w:tabs>
        <w:suppressAutoHyphens/>
        <w:ind w:left="0" w:firstLine="0"/>
      </w:pPr>
      <w:r w:rsidRPr="00DB6B46">
        <w:t>о</w:t>
      </w:r>
      <w:r w:rsidR="002E47D7" w:rsidRPr="00DB6B46">
        <w:t xml:space="preserve">ригинал </w:t>
      </w:r>
      <w:r w:rsidR="00762AFE" w:rsidRPr="00DB6B46">
        <w:t>счет-фактур</w:t>
      </w:r>
      <w:r w:rsidR="00982F1D" w:rsidRPr="00DB6B46">
        <w:t>ы</w:t>
      </w:r>
      <w:r w:rsidR="00762AFE" w:rsidRPr="00DB6B46">
        <w:t xml:space="preserve"> на Товар</w:t>
      </w:r>
      <w:r w:rsidR="00502A27" w:rsidRPr="00DB6B46">
        <w:t xml:space="preserve"> или УПД</w:t>
      </w:r>
      <w:r w:rsidR="00762AFE" w:rsidRPr="00DB6B46">
        <w:t>;</w:t>
      </w:r>
    </w:p>
    <w:p w14:paraId="0B7964FD" w14:textId="77777777" w:rsidR="00762AFE" w:rsidRPr="00DB6B46" w:rsidRDefault="00762AFE" w:rsidP="00020934">
      <w:pPr>
        <w:pStyle w:val="ae"/>
        <w:numPr>
          <w:ilvl w:val="0"/>
          <w:numId w:val="2"/>
        </w:numPr>
        <w:tabs>
          <w:tab w:val="left" w:pos="284"/>
        </w:tabs>
        <w:suppressAutoHyphens/>
        <w:ind w:left="0" w:firstLine="0"/>
      </w:pPr>
      <w:r w:rsidRPr="00DB6B46">
        <w:t>счет на оплату;</w:t>
      </w:r>
    </w:p>
    <w:p w14:paraId="7227AE10" w14:textId="74B0C5C3" w:rsidR="00D17B55" w:rsidRPr="00DB6B46" w:rsidRDefault="000B05FD" w:rsidP="00020934">
      <w:pPr>
        <w:pStyle w:val="ae"/>
        <w:numPr>
          <w:ilvl w:val="0"/>
          <w:numId w:val="2"/>
        </w:numPr>
        <w:tabs>
          <w:tab w:val="left" w:pos="284"/>
        </w:tabs>
        <w:suppressAutoHyphens/>
        <w:ind w:left="0" w:firstLine="0"/>
      </w:pPr>
      <w:r w:rsidRPr="00DB6B46">
        <w:t>подробные упаковочные листы;</w:t>
      </w:r>
    </w:p>
    <w:p w14:paraId="015C350A" w14:textId="58C75657" w:rsidR="00C912FE" w:rsidRPr="00CC5EBF" w:rsidRDefault="00CC5EBF" w:rsidP="00020934">
      <w:pPr>
        <w:pStyle w:val="ae"/>
        <w:numPr>
          <w:ilvl w:val="2"/>
          <w:numId w:val="3"/>
        </w:numPr>
        <w:tabs>
          <w:tab w:val="left" w:pos="284"/>
          <w:tab w:val="left" w:pos="567"/>
        </w:tabs>
        <w:suppressAutoHyphens/>
        <w:ind w:left="0" w:firstLine="0"/>
        <w:rPr>
          <w:color w:val="auto"/>
        </w:rPr>
      </w:pPr>
      <w:r w:rsidRPr="00CC5EBF">
        <w:rPr>
          <w:color w:val="auto"/>
        </w:rPr>
        <w:t>Одновременно с Товаром Поставщик обязан предоставить следующие документы</w:t>
      </w:r>
      <w:permEnd w:id="316942802"/>
      <w:r w:rsidR="004E7F26" w:rsidRPr="00CC5EBF">
        <w:rPr>
          <w:color w:val="auto"/>
        </w:rPr>
        <w:t>,</w:t>
      </w:r>
      <w:r w:rsidR="00762AFE" w:rsidRPr="00CC5EBF">
        <w:rPr>
          <w:color w:val="auto"/>
        </w:rPr>
        <w:t xml:space="preserve"> относящиеся к Товару:</w:t>
      </w:r>
    </w:p>
    <w:p w14:paraId="72722CDE" w14:textId="3A54EC27" w:rsidR="00B11251" w:rsidRPr="00B11251" w:rsidRDefault="00E62FC9" w:rsidP="00B71D35">
      <w:pPr>
        <w:pStyle w:val="aa"/>
        <w:numPr>
          <w:ilvl w:val="0"/>
          <w:numId w:val="39"/>
        </w:numPr>
        <w:tabs>
          <w:tab w:val="left" w:pos="284"/>
        </w:tabs>
        <w:suppressAutoHyphens/>
        <w:autoSpaceDE w:val="0"/>
        <w:autoSpaceDN w:val="0"/>
        <w:adjustRightInd w:val="0"/>
        <w:spacing w:line="240" w:lineRule="auto"/>
        <w:ind w:left="0" w:firstLine="0"/>
        <w:jc w:val="left"/>
        <w:rPr>
          <w:rFonts w:ascii="Times New Roman" w:hAnsi="Times New Roman"/>
        </w:rPr>
      </w:pPr>
      <w:permStart w:id="617751221" w:edGrp="everyone"/>
      <w:r w:rsidRPr="00A35905">
        <w:rPr>
          <w:rFonts w:ascii="Times New Roman" w:hAnsi="Times New Roman"/>
          <w:color w:val="auto"/>
        </w:rPr>
        <w:t xml:space="preserve">Эксплуатационную документацию </w:t>
      </w:r>
      <w:r w:rsidR="003A1041" w:rsidRPr="00A35905">
        <w:rPr>
          <w:rFonts w:ascii="Times New Roman" w:hAnsi="Times New Roman"/>
          <w:color w:val="auto"/>
        </w:rPr>
        <w:t>на оборудование</w:t>
      </w:r>
      <w:r w:rsidR="00B11251" w:rsidRPr="00A35905">
        <w:rPr>
          <w:rFonts w:ascii="Times New Roman" w:hAnsi="Times New Roman"/>
          <w:color w:val="auto"/>
        </w:rPr>
        <w:t xml:space="preserve"> с обязательным </w:t>
      </w:r>
      <w:r w:rsidR="00A35905" w:rsidRPr="00A35905">
        <w:rPr>
          <w:rFonts w:ascii="Times New Roman" w:hAnsi="Times New Roman"/>
          <w:color w:val="auto"/>
        </w:rPr>
        <w:t>указанием</w:t>
      </w:r>
      <w:r w:rsidR="00A35905" w:rsidRPr="00B11251">
        <w:rPr>
          <w:rFonts w:ascii="Times New Roman" w:hAnsi="Times New Roman"/>
        </w:rPr>
        <w:t xml:space="preserve"> видов</w:t>
      </w:r>
      <w:r w:rsidR="00B11251" w:rsidRPr="00B11251">
        <w:rPr>
          <w:rFonts w:ascii="Times New Roman" w:hAnsi="Times New Roman"/>
        </w:rPr>
        <w:t xml:space="preserve"> и периодичности технического обслуживания</w:t>
      </w:r>
      <w:r w:rsidR="00A35905" w:rsidRPr="00A35905">
        <w:rPr>
          <w:rFonts w:ascii="06lbymhlulidsht" w:hAnsi="06lbymhlulidsht" w:cs="06lbymhlulidsht"/>
        </w:rPr>
        <w:t xml:space="preserve"> </w:t>
      </w:r>
      <w:r w:rsidR="00A35905" w:rsidRPr="00A35905">
        <w:rPr>
          <w:rFonts w:ascii="Times New Roman" w:hAnsi="Times New Roman"/>
        </w:rPr>
        <w:t>изделий</w:t>
      </w:r>
      <w:r w:rsidR="00A35905">
        <w:t>;</w:t>
      </w:r>
      <w:r w:rsidR="00A35905" w:rsidRPr="00A35905">
        <w:rPr>
          <w:rFonts w:ascii="06lbymhlulidsht" w:hAnsi="06lbymhlulidsht" w:cs="06lbymhlulidsht"/>
        </w:rPr>
        <w:t xml:space="preserve"> </w:t>
      </w:r>
      <w:r w:rsidR="00A35905" w:rsidRPr="00A35905">
        <w:rPr>
          <w:rFonts w:ascii="Times New Roman" w:hAnsi="Times New Roman"/>
        </w:rPr>
        <w:t>сведения о марках материалов, в том числе и расходных, и ЗИП, их количестве на конкретные виды технического обслуживания с указанием ссылок на технические условия или иные исходные документы</w:t>
      </w:r>
      <w:r w:rsidR="00A35905" w:rsidRPr="00A35905">
        <w:rPr>
          <w:rFonts w:ascii="06lbymhlulidsht" w:hAnsi="06lbymhlulidsht" w:cs="06lbymhlulidsht"/>
        </w:rPr>
        <w:t>.</w:t>
      </w:r>
    </w:p>
    <w:p w14:paraId="65489E49" w14:textId="77777777" w:rsidR="00A35905" w:rsidRDefault="00A35905" w:rsidP="00B11251">
      <w:pPr>
        <w:pStyle w:val="aa"/>
        <w:numPr>
          <w:ilvl w:val="0"/>
          <w:numId w:val="39"/>
        </w:numPr>
        <w:tabs>
          <w:tab w:val="left" w:pos="284"/>
        </w:tabs>
        <w:suppressAutoHyphens/>
        <w:ind w:left="0" w:firstLine="0"/>
        <w:rPr>
          <w:rFonts w:ascii="Times New Roman" w:hAnsi="Times New Roman"/>
          <w:color w:val="auto"/>
        </w:rPr>
      </w:pPr>
      <w:r>
        <w:rPr>
          <w:rFonts w:ascii="Times New Roman" w:hAnsi="Times New Roman"/>
          <w:color w:val="auto"/>
        </w:rPr>
        <w:t>Т</w:t>
      </w:r>
      <w:r w:rsidR="00B11251" w:rsidRPr="00B11251">
        <w:rPr>
          <w:rFonts w:ascii="Times New Roman" w:hAnsi="Times New Roman"/>
          <w:color w:val="auto"/>
        </w:rPr>
        <w:t>ехническое описание и инструкцию по эксплуатации, инструкцию по монтаж</w:t>
      </w:r>
      <w:r>
        <w:rPr>
          <w:rFonts w:ascii="Times New Roman" w:hAnsi="Times New Roman"/>
          <w:color w:val="auto"/>
        </w:rPr>
        <w:t>у и методику испытаний на судне</w:t>
      </w:r>
    </w:p>
    <w:p w14:paraId="152156A3" w14:textId="77777777" w:rsidR="00A35905" w:rsidRDefault="00A35905" w:rsidP="00A35905">
      <w:pPr>
        <w:pStyle w:val="aa"/>
        <w:tabs>
          <w:tab w:val="left" w:pos="284"/>
        </w:tabs>
        <w:suppressAutoHyphens/>
        <w:ind w:left="0"/>
        <w:rPr>
          <w:rFonts w:ascii="Times New Roman" w:hAnsi="Times New Roman"/>
          <w:color w:val="auto"/>
        </w:rPr>
      </w:pPr>
      <w:r>
        <w:rPr>
          <w:rFonts w:ascii="Times New Roman" w:hAnsi="Times New Roman"/>
          <w:color w:val="auto"/>
        </w:rPr>
        <w:t xml:space="preserve">Вышеперечисленная документация поставляется </w:t>
      </w:r>
      <w:r w:rsidR="00B11251" w:rsidRPr="00B11251">
        <w:rPr>
          <w:rFonts w:ascii="Times New Roman" w:hAnsi="Times New Roman"/>
          <w:color w:val="auto"/>
        </w:rPr>
        <w:t>на русском языке:</w:t>
      </w:r>
    </w:p>
    <w:p w14:paraId="09E65724" w14:textId="42440F0D" w:rsidR="00A35905" w:rsidRPr="00A35905" w:rsidRDefault="00A35905" w:rsidP="00A35905">
      <w:pPr>
        <w:autoSpaceDE w:val="0"/>
        <w:autoSpaceDN w:val="0"/>
        <w:adjustRightInd w:val="0"/>
        <w:spacing w:line="240" w:lineRule="auto"/>
        <w:jc w:val="left"/>
      </w:pPr>
      <w:r>
        <w:rPr>
          <w:color w:val="auto"/>
        </w:rPr>
        <w:t>-</w:t>
      </w:r>
      <w:r w:rsidRPr="00A35905">
        <w:t xml:space="preserve"> на судно - 3 экз.;</w:t>
      </w:r>
    </w:p>
    <w:p w14:paraId="64A9BE91" w14:textId="402482CF" w:rsidR="00A35905" w:rsidRPr="00A35905" w:rsidRDefault="00A35905" w:rsidP="00A35905">
      <w:pPr>
        <w:autoSpaceDE w:val="0"/>
        <w:autoSpaceDN w:val="0"/>
        <w:adjustRightInd w:val="0"/>
        <w:spacing w:line="240" w:lineRule="auto"/>
        <w:jc w:val="left"/>
      </w:pPr>
      <w:r>
        <w:t xml:space="preserve">- </w:t>
      </w:r>
      <w:r w:rsidRPr="00A35905">
        <w:t>для судоверфи - 1 экз.;</w:t>
      </w:r>
    </w:p>
    <w:p w14:paraId="5F00AD3F" w14:textId="5EED1DFE" w:rsidR="00A35905" w:rsidRPr="00A35905" w:rsidRDefault="00A35905" w:rsidP="00A35905">
      <w:pPr>
        <w:autoSpaceDE w:val="0"/>
        <w:autoSpaceDN w:val="0"/>
        <w:adjustRightInd w:val="0"/>
        <w:spacing w:line="240" w:lineRule="auto"/>
        <w:jc w:val="left"/>
      </w:pPr>
      <w:r>
        <w:t>-</w:t>
      </w:r>
      <w:r w:rsidRPr="00A35905">
        <w:t>для АО «ЦКБ «ЛАЗУРИТ» на CD-диске</w:t>
      </w:r>
    </w:p>
    <w:p w14:paraId="709DBCFE" w14:textId="38032B4B" w:rsidR="00B436A1" w:rsidRPr="00A35905" w:rsidRDefault="00A35905" w:rsidP="00A35905">
      <w:pPr>
        <w:pStyle w:val="aa"/>
        <w:tabs>
          <w:tab w:val="left" w:pos="284"/>
        </w:tabs>
        <w:suppressAutoHyphens/>
        <w:ind w:left="0"/>
        <w:rPr>
          <w:rFonts w:ascii="Times New Roman" w:hAnsi="Times New Roman"/>
          <w:color w:val="auto"/>
        </w:rPr>
      </w:pPr>
      <w:r w:rsidRPr="00A35905">
        <w:rPr>
          <w:rFonts w:ascii="Times New Roman" w:hAnsi="Times New Roman"/>
        </w:rPr>
        <w:t>(только на первое судно в серии) - 1 экз.</w:t>
      </w:r>
    </w:p>
    <w:p w14:paraId="6E685EF2" w14:textId="7B084176" w:rsidR="00B436A1" w:rsidRDefault="00A35905" w:rsidP="007C1D65">
      <w:pPr>
        <w:pStyle w:val="aa"/>
        <w:numPr>
          <w:ilvl w:val="0"/>
          <w:numId w:val="39"/>
        </w:numPr>
        <w:tabs>
          <w:tab w:val="left" w:pos="284"/>
        </w:tabs>
        <w:suppressAutoHyphens/>
        <w:ind w:left="0" w:firstLine="0"/>
        <w:rPr>
          <w:rFonts w:ascii="Times New Roman" w:hAnsi="Times New Roman"/>
          <w:color w:val="auto"/>
        </w:rPr>
      </w:pPr>
      <w:bookmarkStart w:id="6" w:name="_Hlk83371133"/>
      <w:r>
        <w:rPr>
          <w:rFonts w:ascii="Times New Roman" w:hAnsi="Times New Roman"/>
          <w:color w:val="auto"/>
        </w:rPr>
        <w:t>В</w:t>
      </w:r>
      <w:r w:rsidRPr="00501B05">
        <w:rPr>
          <w:rFonts w:ascii="Times New Roman" w:hAnsi="Times New Roman"/>
          <w:color w:val="auto"/>
        </w:rPr>
        <w:t>се свидетельства</w:t>
      </w:r>
      <w:r w:rsidR="008870A4" w:rsidRPr="00501B05">
        <w:rPr>
          <w:rFonts w:ascii="Times New Roman" w:hAnsi="Times New Roman"/>
          <w:color w:val="auto"/>
        </w:rPr>
        <w:t xml:space="preserve"> на Товар в объеме и виде, требуемом Кла</w:t>
      </w:r>
      <w:r>
        <w:rPr>
          <w:rFonts w:ascii="Times New Roman" w:hAnsi="Times New Roman"/>
          <w:color w:val="auto"/>
        </w:rPr>
        <w:t>ссификационным обществом (РМРС) в соответствии с Правилами технического наблюдения за постройкой судов и изготовлением материалов и изделий для судов РМРС, действующими на момент поставки</w:t>
      </w:r>
      <w:r w:rsidR="008870A4">
        <w:rPr>
          <w:rFonts w:ascii="Times New Roman" w:hAnsi="Times New Roman"/>
          <w:color w:val="auto"/>
        </w:rPr>
        <w:t>.</w:t>
      </w:r>
    </w:p>
    <w:p w14:paraId="33326DF2" w14:textId="61D9431E" w:rsidR="00A35905" w:rsidRPr="00A35905" w:rsidRDefault="00A35905" w:rsidP="00A35905">
      <w:pPr>
        <w:pStyle w:val="aa"/>
        <w:numPr>
          <w:ilvl w:val="0"/>
          <w:numId w:val="39"/>
        </w:numPr>
        <w:tabs>
          <w:tab w:val="left" w:pos="284"/>
        </w:tabs>
        <w:suppressAutoHyphens/>
        <w:autoSpaceDE w:val="0"/>
        <w:autoSpaceDN w:val="0"/>
        <w:adjustRightInd w:val="0"/>
        <w:spacing w:line="240" w:lineRule="auto"/>
        <w:ind w:left="0" w:firstLine="0"/>
        <w:jc w:val="left"/>
        <w:rPr>
          <w:rFonts w:ascii="Times New Roman" w:hAnsi="Times New Roman"/>
        </w:rPr>
      </w:pPr>
      <w:r w:rsidRPr="00A35905">
        <w:rPr>
          <w:rFonts w:ascii="Times New Roman" w:hAnsi="Times New Roman"/>
          <w:color w:val="auto"/>
        </w:rPr>
        <w:t xml:space="preserve">Оригиналы сертификатов (паспортов) качества </w:t>
      </w:r>
      <w:r w:rsidRPr="00A35905">
        <w:rPr>
          <w:rFonts w:ascii="Times New Roman" w:hAnsi="Times New Roman"/>
          <w:iCs/>
          <w:color w:val="auto"/>
          <w:shd w:val="pct10" w:color="auto" w:fill="auto"/>
        </w:rPr>
        <w:t>завод</w:t>
      </w:r>
      <w:r>
        <w:rPr>
          <w:rFonts w:ascii="Times New Roman" w:hAnsi="Times New Roman"/>
          <w:iCs/>
          <w:color w:val="auto"/>
          <w:shd w:val="pct10" w:color="auto" w:fill="auto"/>
        </w:rPr>
        <w:t>а</w:t>
      </w:r>
      <w:r w:rsidRPr="00A35905">
        <w:rPr>
          <w:rFonts w:ascii="Times New Roman" w:hAnsi="Times New Roman"/>
          <w:iCs/>
          <w:color w:val="auto"/>
          <w:shd w:val="pct10" w:color="auto" w:fill="auto"/>
        </w:rPr>
        <w:t>-изготовител</w:t>
      </w:r>
      <w:r>
        <w:rPr>
          <w:rFonts w:ascii="Times New Roman" w:hAnsi="Times New Roman"/>
          <w:iCs/>
          <w:color w:val="auto"/>
          <w:shd w:val="pct10" w:color="auto" w:fill="auto"/>
        </w:rPr>
        <w:t>я</w:t>
      </w:r>
      <w:r w:rsidRPr="00A35905">
        <w:rPr>
          <w:rFonts w:ascii="Times New Roman" w:hAnsi="Times New Roman"/>
          <w:iCs/>
          <w:color w:val="auto"/>
          <w:shd w:val="pct10" w:color="auto" w:fill="auto"/>
        </w:rPr>
        <w:t xml:space="preserve"> оборудование с отметкой ОТК</w:t>
      </w:r>
      <w:r>
        <w:rPr>
          <w:rFonts w:ascii="Times New Roman" w:hAnsi="Times New Roman"/>
          <w:iCs/>
          <w:color w:val="auto"/>
          <w:shd w:val="pct10" w:color="auto" w:fill="auto"/>
        </w:rPr>
        <w:t xml:space="preserve"> (или аналогичных подразделений заводов изготовителей)</w:t>
      </w:r>
      <w:r w:rsidRPr="00A35905">
        <w:rPr>
          <w:rFonts w:ascii="Times New Roman" w:hAnsi="Times New Roman"/>
          <w:color w:val="auto"/>
        </w:rPr>
        <w:t>;</w:t>
      </w:r>
    </w:p>
    <w:bookmarkEnd w:id="6"/>
    <w:p w14:paraId="141F32C7" w14:textId="77777777" w:rsidR="008F5254" w:rsidRPr="00DB6B46" w:rsidRDefault="002F71B0" w:rsidP="00020934">
      <w:pPr>
        <w:pStyle w:val="ae"/>
        <w:numPr>
          <w:ilvl w:val="2"/>
          <w:numId w:val="3"/>
        </w:numPr>
        <w:tabs>
          <w:tab w:val="clear" w:pos="4677"/>
          <w:tab w:val="left" w:pos="284"/>
          <w:tab w:val="center" w:pos="709"/>
        </w:tabs>
        <w:suppressAutoHyphens/>
        <w:ind w:left="0" w:firstLine="0"/>
      </w:pPr>
      <w:r w:rsidRPr="003E3BBD">
        <w:rPr>
          <w:color w:val="auto"/>
        </w:rPr>
        <w:t>Счета-фактуры</w:t>
      </w:r>
      <w:permEnd w:id="617751221"/>
      <w:r w:rsidRPr="00DB6B46">
        <w:t xml:space="preserve">,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включая </w:t>
      </w:r>
      <w:permStart w:id="254439228" w:edGrp="everyone"/>
      <w:r w:rsidRPr="00DB6B46">
        <w:t>корректировочные счета-фактуры и счета-фактуры, оформляемые на предоплату</w:t>
      </w:r>
      <w:permEnd w:id="254439228"/>
      <w:r w:rsidRPr="00DB6B46">
        <w:t>, если она осуществлялась.</w:t>
      </w:r>
    </w:p>
    <w:p w14:paraId="0BEBBA0A" w14:textId="6DA8517E" w:rsidR="002F71B0" w:rsidRPr="00DB6B46" w:rsidRDefault="002F71B0" w:rsidP="00020934">
      <w:pPr>
        <w:pStyle w:val="ae"/>
        <w:tabs>
          <w:tab w:val="left" w:pos="284"/>
        </w:tabs>
        <w:suppressAutoHyphens/>
        <w:ind w:firstLine="708"/>
      </w:pPr>
      <w:r w:rsidRPr="00DB6B46">
        <w:t xml:space="preserve"> В течение 5 (Пяти) рабочих дней с момента подписания настоящего Договора Поставщик обязуется направить Покупателю надлежащим образом заверенные копии документов, подтверждающих полномочия лиц, уполномоченных подписывать дополнительные соглашения</w:t>
      </w:r>
      <w:r w:rsidR="00CB3B48" w:rsidRPr="00DB6B46">
        <w:t xml:space="preserve"> и иные документы</w:t>
      </w:r>
      <w:r w:rsidRPr="00DB6B46">
        <w:t xml:space="preserve"> к настоящему Договору, акты и счета-фактуры (для руководителя - документа о назнач</w:t>
      </w:r>
      <w:r w:rsidR="00814C4C" w:rsidRPr="00DB6B46">
        <w:t>ении на должность руководителя</w:t>
      </w:r>
      <w:r w:rsidRPr="00DB6B46">
        <w:t xml:space="preserve">, для иных лиц – </w:t>
      </w:r>
      <w:r w:rsidR="00060E5F" w:rsidRPr="00DB6B46">
        <w:t xml:space="preserve">доверенности по организации либо </w:t>
      </w:r>
      <w:r w:rsidRPr="00DB6B46">
        <w:t xml:space="preserve">иного распорядительного документа), а также предоставить заверенные организацией образцы подписей вышеуказанных лиц. В случае изменения перечня лиц, имеющих вышеуказанные полномочия, Поставщик обязуется </w:t>
      </w:r>
      <w:r w:rsidRPr="00DB6B46">
        <w:lastRenderedPageBreak/>
        <w:t>незамедлительно сообщить об этом Покупателю и предоставить указанные в настоящем абзаце документы в отношении указанных лиц.</w:t>
      </w:r>
    </w:p>
    <w:p w14:paraId="6D4CB885" w14:textId="77777777" w:rsidR="002F71B0" w:rsidRPr="00DB6B46" w:rsidRDefault="002F71B0" w:rsidP="00020934">
      <w:pPr>
        <w:tabs>
          <w:tab w:val="left" w:pos="284"/>
        </w:tabs>
        <w:suppressAutoHyphens/>
        <w:ind w:firstLine="708"/>
      </w:pPr>
      <w:r w:rsidRPr="00DB6B46">
        <w:t xml:space="preserve"> </w:t>
      </w:r>
      <w:permStart w:id="859141252" w:edGrp="everyone"/>
      <w:r w:rsidRPr="00DB6B46">
        <w:t>Счета-фактуры</w:t>
      </w:r>
      <w:permEnd w:id="859141252"/>
      <w:r w:rsidRPr="00DB6B46">
        <w:t>,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p>
    <w:p w14:paraId="334FAA92" w14:textId="77777777" w:rsidR="002F71B0" w:rsidRPr="00DB6B46" w:rsidRDefault="002F71B0" w:rsidP="00020934">
      <w:pPr>
        <w:tabs>
          <w:tab w:val="left" w:pos="284"/>
        </w:tabs>
        <w:suppressAutoHyphens/>
        <w:ind w:firstLine="708"/>
      </w:pPr>
      <w:permStart w:id="1075197760" w:edGrp="everyone"/>
      <w:r w:rsidRPr="00DB6B46">
        <w:t>Счета-фактуры</w:t>
      </w:r>
      <w:permEnd w:id="1075197760"/>
      <w:r w:rsidRPr="00DB6B46">
        <w:t>,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14:paraId="124F7E61" w14:textId="77777777" w:rsidR="002F71B0" w:rsidRPr="00DB6B46" w:rsidRDefault="002F71B0" w:rsidP="00020934">
      <w:pPr>
        <w:tabs>
          <w:tab w:val="left" w:pos="284"/>
        </w:tabs>
        <w:suppressAutoHyphens/>
        <w:ind w:firstLine="708"/>
      </w:pPr>
      <w:r w:rsidRPr="00DB6B46">
        <w:t xml:space="preserve"> Вместе с оригиналами счетов-фактур направляются надлежащим образом заверенные копии документов, подтверждающих полномочия лиц подписывать </w:t>
      </w:r>
      <w:permStart w:id="194146091" w:edGrp="everyone"/>
      <w:r w:rsidRPr="00DB6B46">
        <w:t>счета-фактуры</w:t>
      </w:r>
      <w:permEnd w:id="194146091"/>
      <w:r w:rsidRPr="00DB6B46">
        <w:t xml:space="preserve"> (за исключением случаев, когда соответствующие документы были представлены ранее).</w:t>
      </w:r>
    </w:p>
    <w:p w14:paraId="0EB012D4" w14:textId="77777777" w:rsidR="002F71B0" w:rsidRPr="00DB6B46" w:rsidRDefault="002F71B0" w:rsidP="00020934">
      <w:pPr>
        <w:tabs>
          <w:tab w:val="left" w:pos="284"/>
        </w:tabs>
        <w:suppressAutoHyphens/>
        <w:ind w:firstLine="708"/>
      </w:pPr>
      <w:r w:rsidRPr="00DB6B46">
        <w:t xml:space="preserve">При подписании </w:t>
      </w:r>
      <w:permStart w:id="1352665433" w:edGrp="everyone"/>
      <w:r w:rsidRPr="00DB6B46">
        <w:t xml:space="preserve">счетов-фактур </w:t>
      </w:r>
      <w:permEnd w:id="1352665433"/>
      <w:r w:rsidRPr="00DB6B46">
        <w:t xml:space="preserve">не допускается использование факсимильного воспроизведения подписи либо иного аналога собственноручной подписи. </w:t>
      </w:r>
    </w:p>
    <w:p w14:paraId="13CEFC5A" w14:textId="2C22C888" w:rsidR="002F71B0" w:rsidRPr="00DB6B46" w:rsidRDefault="002F71B0" w:rsidP="00020934">
      <w:pPr>
        <w:tabs>
          <w:tab w:val="left" w:pos="284"/>
        </w:tabs>
        <w:suppressAutoHyphens/>
        <w:ind w:firstLine="708"/>
      </w:pPr>
      <w:r w:rsidRPr="00DB6B46">
        <w:t>В случае нарушения требований по оформ</w:t>
      </w:r>
      <w:r w:rsidR="00D27898" w:rsidRPr="00DB6B46">
        <w:t xml:space="preserve">лению счетов-фактур, а также </w:t>
      </w:r>
      <w:r w:rsidR="000747B7" w:rsidRPr="00DB6B46">
        <w:t>непредставления</w:t>
      </w:r>
      <w:r w:rsidRPr="00DB6B46">
        <w:t xml:space="preserve"> оригинала </w:t>
      </w:r>
      <w:permStart w:id="678758881" w:edGrp="everyone"/>
      <w:r w:rsidRPr="00DB6B46">
        <w:t xml:space="preserve">счета-фактуры </w:t>
      </w:r>
      <w:permEnd w:id="678758881"/>
      <w:r w:rsidRPr="00DB6B46">
        <w:t xml:space="preserve">в установленные налоговым законодательством сроки, Сторона, осуществляющая оплату товаров (работ, услуг) по настоящему Договору, вправе отсрочить соответствующий платеж на срок просрочки предоставления надлежаще оформленного оригинала </w:t>
      </w:r>
      <w:permStart w:id="1227973283" w:edGrp="everyone"/>
      <w:r w:rsidRPr="00DB6B46">
        <w:t>счета-фактуры</w:t>
      </w:r>
      <w:permEnd w:id="1227973283"/>
      <w:r w:rsidRPr="00DB6B46">
        <w:t>.</w:t>
      </w:r>
    </w:p>
    <w:p w14:paraId="06B3B80E" w14:textId="77777777" w:rsidR="002F71B0" w:rsidRPr="00DB6B46" w:rsidRDefault="002F71B0" w:rsidP="00020934">
      <w:pPr>
        <w:tabs>
          <w:tab w:val="left" w:pos="284"/>
        </w:tabs>
        <w:suppressAutoHyphens/>
        <w:ind w:firstLine="708"/>
      </w:pPr>
      <w:r w:rsidRPr="00DB6B46">
        <w:t xml:space="preserve">При обнаружении некорректно оформленных </w:t>
      </w:r>
      <w:permStart w:id="1447194646" w:edGrp="everyone"/>
      <w:r w:rsidRPr="00DB6B46">
        <w:t xml:space="preserve">счетов-фактур </w:t>
      </w:r>
      <w:permEnd w:id="1447194646"/>
      <w:r w:rsidRPr="00DB6B46">
        <w:t xml:space="preserve">Покупатель в течение </w:t>
      </w:r>
      <w:r w:rsidR="00F12B29" w:rsidRPr="00DB6B46">
        <w:t>2 (</w:t>
      </w:r>
      <w:r w:rsidRPr="00DB6B46">
        <w:t xml:space="preserve">двух) рабочих дней с момента получения копий и/или оригиналов счетов-фактур направляет уведомление </w:t>
      </w:r>
      <w:r w:rsidR="0011619C" w:rsidRPr="00DB6B46">
        <w:t>Поставщику</w:t>
      </w:r>
      <w:r w:rsidRPr="00DB6B46">
        <w:t xml:space="preserve"> о данном факте с описанием выявленных нарушений.</w:t>
      </w:r>
    </w:p>
    <w:p w14:paraId="37A89CC5" w14:textId="77777777" w:rsidR="002F71B0" w:rsidRPr="00DB6B46" w:rsidRDefault="002F71B0" w:rsidP="00020934">
      <w:pPr>
        <w:tabs>
          <w:tab w:val="left" w:pos="284"/>
        </w:tabs>
        <w:suppressAutoHyphens/>
        <w:ind w:firstLine="708"/>
      </w:pPr>
      <w:r w:rsidRPr="00DB6B46">
        <w:t>В случае несоответствия данных в счетах-фактурах и первичных документ</w:t>
      </w:r>
      <w:r w:rsidR="00F564F2" w:rsidRPr="00DB6B46">
        <w:t>ах</w:t>
      </w:r>
      <w:r w:rsidRPr="00DB6B46">
        <w:t xml:space="preserve"> (наименование номенклатурных позиций, количество, стоимость) у</w:t>
      </w:r>
      <w:r w:rsidR="00F564F2" w:rsidRPr="00DB6B46">
        <w:t>ведомление о несоответствии буде</w:t>
      </w:r>
      <w:r w:rsidRPr="00DB6B46">
        <w:t xml:space="preserve">т направляться в </w:t>
      </w:r>
      <w:r w:rsidR="00F12B29" w:rsidRPr="00DB6B46">
        <w:t>течение 2</w:t>
      </w:r>
      <w:r w:rsidRPr="00DB6B46">
        <w:t xml:space="preserve"> (</w:t>
      </w:r>
      <w:r w:rsidR="00F12B29" w:rsidRPr="00DB6B46">
        <w:t>двух) рабочих</w:t>
      </w:r>
      <w:r w:rsidRPr="00DB6B46">
        <w:t xml:space="preserve"> дней с даты поставки Товара либо с даты получения счета-фактуры, в зависимости от того, какое из этих событий произошло позже.</w:t>
      </w:r>
    </w:p>
    <w:p w14:paraId="04348DD2" w14:textId="340E7554" w:rsidR="00820B48" w:rsidRPr="00DB6B46" w:rsidRDefault="002F71B0" w:rsidP="00020934">
      <w:pPr>
        <w:tabs>
          <w:tab w:val="left" w:pos="284"/>
        </w:tabs>
        <w:suppressAutoHyphens/>
        <w:ind w:firstLine="708"/>
      </w:pPr>
      <w:r w:rsidRPr="00DB6B46">
        <w:t>Поставщик в течение 1 (одного) рабочего дня с момента получения уведомлени</w:t>
      </w:r>
      <w:r w:rsidR="00F564F2" w:rsidRPr="00DB6B46">
        <w:t>я</w:t>
      </w:r>
      <w:r w:rsidRPr="00DB6B46">
        <w:t xml:space="preserve"> о несоответствии рассматривает </w:t>
      </w:r>
      <w:r w:rsidR="00F564F2" w:rsidRPr="00DB6B46">
        <w:t>его</w:t>
      </w:r>
      <w:r w:rsidRPr="00DB6B46">
        <w:t xml:space="preserve"> и направляет исправленные документы либо направляет ответ с аргументацией, подтверждающей правильность первоначального заполнения счетов-фактур.</w:t>
      </w:r>
    </w:p>
    <w:p w14:paraId="50825402" w14:textId="77777777" w:rsidR="000747B7" w:rsidRPr="00DB6B46" w:rsidRDefault="000747B7" w:rsidP="007D4553">
      <w:pPr>
        <w:numPr>
          <w:ilvl w:val="1"/>
          <w:numId w:val="3"/>
        </w:numPr>
        <w:tabs>
          <w:tab w:val="left" w:pos="284"/>
          <w:tab w:val="left" w:pos="567"/>
        </w:tabs>
        <w:suppressAutoHyphens/>
        <w:spacing w:after="200" w:line="276" w:lineRule="auto"/>
        <w:ind w:left="0" w:firstLine="0"/>
        <w:contextualSpacing/>
        <w:rPr>
          <w:rFonts w:eastAsia="Calibri"/>
        </w:rPr>
      </w:pPr>
      <w:r w:rsidRPr="00DB6B46">
        <w:rPr>
          <w:rFonts w:eastAsia="Calibri"/>
        </w:rPr>
        <w:t>Товар должен быть отгружен в упаковке, предназначенной для перевозки данного вида Товара. Упаковка должна предохранять Товар от любого рода повреждений или коррозии во время перевозки и быть пригодной для возможной перегрузки Товара на пути к месту назначения и его длительного хранения, а также предохранять Товар от воздействия атмосферных явлений. Упаковка Товара должна быть пригодной для погрузочно-разгрузочных работ. Упаковка Товара обеспечивается Поставщиком.</w:t>
      </w:r>
    </w:p>
    <w:p w14:paraId="32DDAA31" w14:textId="77777777" w:rsidR="000747B7" w:rsidRPr="00DB6B46" w:rsidRDefault="000747B7" w:rsidP="007D4553">
      <w:pPr>
        <w:tabs>
          <w:tab w:val="left" w:pos="284"/>
        </w:tabs>
        <w:suppressAutoHyphens/>
      </w:pPr>
      <w:r w:rsidRPr="00DB6B46">
        <w:t>Все упаковки должны быть маркированы на двух противоположных сторонах. На каждой упаковке должна быть нанесена несмываемой краской следующая маркировка:</w:t>
      </w:r>
    </w:p>
    <w:p w14:paraId="7CD6EEFE" w14:textId="46BB6974"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 xml:space="preserve">Договор № </w:t>
      </w:r>
      <w:permStart w:id="2028428146" w:edGrp="everyone"/>
      <w:r w:rsidRPr="00DB6B46">
        <w:rPr>
          <w:rFonts w:eastAsia="Calibri"/>
        </w:rPr>
        <w:t>_______ от __</w:t>
      </w:r>
      <w:proofErr w:type="gramStart"/>
      <w:r w:rsidRPr="00DB6B46">
        <w:rPr>
          <w:rFonts w:eastAsia="Calibri"/>
        </w:rPr>
        <w:t>_._</w:t>
      </w:r>
      <w:proofErr w:type="gramEnd"/>
      <w:r w:rsidRPr="00DB6B46">
        <w:rPr>
          <w:rFonts w:eastAsia="Calibri"/>
        </w:rPr>
        <w:t>__.20_ г.</w:t>
      </w:r>
      <w:permEnd w:id="2028428146"/>
    </w:p>
    <w:p w14:paraId="5C9B7444" w14:textId="5DEC5D12"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proofErr w:type="gramStart"/>
      <w:r w:rsidRPr="00DB6B46">
        <w:rPr>
          <w:rFonts w:eastAsia="Calibri"/>
        </w:rPr>
        <w:t xml:space="preserve">Поставщик: </w:t>
      </w:r>
      <w:permStart w:id="767131220" w:edGrp="everyone"/>
      <w:r w:rsidRPr="00DB6B46">
        <w:rPr>
          <w:rFonts w:eastAsia="Calibri"/>
        </w:rPr>
        <w:t xml:space="preserve">  </w:t>
      </w:r>
      <w:proofErr w:type="gramEnd"/>
      <w:r w:rsidRPr="00DB6B46">
        <w:rPr>
          <w:rFonts w:eastAsia="Calibri"/>
        </w:rPr>
        <w:t xml:space="preserve">                                  .</w:t>
      </w:r>
      <w:permEnd w:id="767131220"/>
    </w:p>
    <w:p w14:paraId="52C8476B"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Покупатель: ООО «ССК «Звезда».</w:t>
      </w:r>
    </w:p>
    <w:p w14:paraId="6868B13B"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Место №_________</w:t>
      </w:r>
    </w:p>
    <w:p w14:paraId="13640AB7"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Вес брутто _____ кг.</w:t>
      </w:r>
    </w:p>
    <w:p w14:paraId="7FFBBFA1"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Вес нетто _____кг.</w:t>
      </w:r>
    </w:p>
    <w:p w14:paraId="77F389AF"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Размеры упаковочных мест в сантиметрах: длина, ширина, высота.</w:t>
      </w:r>
    </w:p>
    <w:p w14:paraId="54F5E4B3" w14:textId="77777777" w:rsidR="000747B7" w:rsidRPr="00DB6B46" w:rsidRDefault="000747B7" w:rsidP="00020934">
      <w:pPr>
        <w:numPr>
          <w:ilvl w:val="0"/>
          <w:numId w:val="5"/>
        </w:numPr>
        <w:tabs>
          <w:tab w:val="left" w:pos="284"/>
        </w:tabs>
        <w:suppressAutoHyphens/>
        <w:spacing w:after="200" w:line="276" w:lineRule="auto"/>
        <w:ind w:left="0" w:firstLine="0"/>
        <w:contextualSpacing/>
        <w:jc w:val="left"/>
        <w:rPr>
          <w:rFonts w:eastAsia="Calibri"/>
        </w:rPr>
      </w:pPr>
      <w:r w:rsidRPr="00DB6B46">
        <w:rPr>
          <w:rFonts w:eastAsia="Calibri"/>
        </w:rPr>
        <w:t>На упаковки, требующие особого обращения, должна быть нанесена дополнительная маркировка:</w:t>
      </w:r>
    </w:p>
    <w:p w14:paraId="7853970B" w14:textId="77777777" w:rsidR="000747B7" w:rsidRPr="00DB6B46" w:rsidRDefault="000747B7" w:rsidP="00020934">
      <w:pPr>
        <w:tabs>
          <w:tab w:val="left" w:pos="284"/>
        </w:tabs>
        <w:suppressAutoHyphens/>
        <w:contextualSpacing/>
        <w:rPr>
          <w:rFonts w:eastAsia="Calibri"/>
          <w:lang w:val="en-US"/>
        </w:rPr>
      </w:pPr>
      <w:r w:rsidRPr="00DB6B46">
        <w:rPr>
          <w:rFonts w:eastAsia="Calibri"/>
          <w:lang w:val="en-US"/>
        </w:rPr>
        <w:t>“With care” - “</w:t>
      </w:r>
      <w:r w:rsidRPr="00DB6B46">
        <w:rPr>
          <w:rFonts w:eastAsia="Calibri"/>
        </w:rPr>
        <w:t>Осторожно</w:t>
      </w:r>
      <w:r w:rsidRPr="00DB6B46">
        <w:rPr>
          <w:rFonts w:eastAsia="Calibri"/>
          <w:lang w:val="en-US"/>
        </w:rPr>
        <w:t>”</w:t>
      </w:r>
    </w:p>
    <w:p w14:paraId="39D6700A" w14:textId="77777777" w:rsidR="000747B7" w:rsidRPr="00DB6B46" w:rsidRDefault="000747B7" w:rsidP="00020934">
      <w:pPr>
        <w:tabs>
          <w:tab w:val="left" w:pos="284"/>
        </w:tabs>
        <w:suppressAutoHyphens/>
        <w:contextualSpacing/>
        <w:rPr>
          <w:rFonts w:eastAsia="Calibri"/>
          <w:lang w:val="en-US"/>
        </w:rPr>
      </w:pPr>
      <w:r w:rsidRPr="00DB6B46">
        <w:rPr>
          <w:rFonts w:eastAsia="Calibri"/>
          <w:lang w:val="en-US"/>
        </w:rPr>
        <w:lastRenderedPageBreak/>
        <w:t>“Top” - “</w:t>
      </w:r>
      <w:r w:rsidRPr="00DB6B46">
        <w:rPr>
          <w:rFonts w:eastAsia="Calibri"/>
        </w:rPr>
        <w:t>Верх</w:t>
      </w:r>
      <w:r w:rsidRPr="00DB6B46">
        <w:rPr>
          <w:rFonts w:eastAsia="Calibri"/>
          <w:lang w:val="en-US"/>
        </w:rPr>
        <w:t>”</w:t>
      </w:r>
    </w:p>
    <w:p w14:paraId="729510F6" w14:textId="77777777" w:rsidR="000747B7" w:rsidRPr="00DB6B46" w:rsidRDefault="000747B7" w:rsidP="00020934">
      <w:pPr>
        <w:tabs>
          <w:tab w:val="left" w:pos="284"/>
        </w:tabs>
        <w:suppressAutoHyphens/>
        <w:contextualSpacing/>
        <w:rPr>
          <w:rFonts w:eastAsia="Calibri"/>
          <w:lang w:val="en-US"/>
        </w:rPr>
      </w:pPr>
      <w:r w:rsidRPr="00DB6B46">
        <w:rPr>
          <w:rFonts w:eastAsia="Calibri"/>
          <w:lang w:val="en-US"/>
        </w:rPr>
        <w:t>“Do not turn over” - “</w:t>
      </w:r>
      <w:r w:rsidRPr="00DB6B46">
        <w:rPr>
          <w:rFonts w:eastAsia="Calibri"/>
        </w:rPr>
        <w:t>Не</w:t>
      </w:r>
      <w:r w:rsidRPr="00DB6B46">
        <w:rPr>
          <w:rFonts w:eastAsia="Calibri"/>
          <w:lang w:val="en-US"/>
        </w:rPr>
        <w:t xml:space="preserve"> </w:t>
      </w:r>
      <w:r w:rsidRPr="00DB6B46">
        <w:rPr>
          <w:rFonts w:eastAsia="Calibri"/>
        </w:rPr>
        <w:t>кантовать</w:t>
      </w:r>
      <w:r w:rsidRPr="00DB6B46">
        <w:rPr>
          <w:rFonts w:eastAsia="Calibri"/>
          <w:lang w:val="en-US"/>
        </w:rPr>
        <w:t>”</w:t>
      </w:r>
    </w:p>
    <w:p w14:paraId="5BB8ABB2" w14:textId="77777777" w:rsidR="000747B7" w:rsidRPr="00DB6B46" w:rsidRDefault="000747B7" w:rsidP="00020934">
      <w:pPr>
        <w:tabs>
          <w:tab w:val="left" w:pos="284"/>
        </w:tabs>
        <w:suppressAutoHyphens/>
        <w:ind w:firstLine="708"/>
      </w:pPr>
      <w:r w:rsidRPr="00DB6B46">
        <w:t xml:space="preserve">Другая необходимая маркировка. </w:t>
      </w:r>
    </w:p>
    <w:p w14:paraId="34BD7B46" w14:textId="762990DC" w:rsidR="00037E17" w:rsidRPr="00DB6B46" w:rsidRDefault="000747B7" w:rsidP="00020934">
      <w:pPr>
        <w:tabs>
          <w:tab w:val="left" w:pos="284"/>
        </w:tabs>
        <w:suppressAutoHyphens/>
      </w:pPr>
      <w:r w:rsidRPr="00DB6B46">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Товара. Все эксплуатационные надписи и таблички, содержащиеся на Товаре, поставляемом Поставщиком</w:t>
      </w:r>
      <w:r w:rsidR="00950076" w:rsidRPr="00DB6B46">
        <w:t xml:space="preserve">, должны быть на русском языке. </w:t>
      </w:r>
      <w:r w:rsidRPr="00DB6B46">
        <w:t>Товар, требующий особых условий хранения (в закрытом помещении, отапливаемом складе и т.д.) должен быть специально обозначен Поставщиком путем нанесения маркировки на упаковке.</w:t>
      </w:r>
    </w:p>
    <w:p w14:paraId="19844070" w14:textId="4684B08A" w:rsidR="00F87035" w:rsidRPr="00DB6B46" w:rsidRDefault="00C34B75" w:rsidP="00020934">
      <w:pPr>
        <w:shd w:val="clear" w:color="auto" w:fill="FFFFFF"/>
        <w:tabs>
          <w:tab w:val="left" w:pos="284"/>
        </w:tabs>
        <w:suppressAutoHyphens/>
        <w:spacing w:line="221" w:lineRule="auto"/>
      </w:pPr>
      <w:r w:rsidRPr="00DB6B46">
        <w:t>5.9</w:t>
      </w:r>
      <w:r w:rsidR="00037E17" w:rsidRPr="00DB6B46">
        <w:t xml:space="preserve"> </w:t>
      </w:r>
      <w:r w:rsidR="00F87035" w:rsidRPr="00DB6B46">
        <w:t xml:space="preserve">В случае порчи </w:t>
      </w:r>
      <w:r w:rsidR="00F603CC" w:rsidRPr="00DB6B46">
        <w:t>Т</w:t>
      </w:r>
      <w:r w:rsidR="00F87035" w:rsidRPr="00DB6B46">
        <w:t xml:space="preserve">овара во время перевозки, погрузки, разгрузки, хранения по причине нарушения </w:t>
      </w:r>
      <w:r w:rsidR="00FB0820" w:rsidRPr="00DB6B46">
        <w:t>П</w:t>
      </w:r>
      <w:r w:rsidR="00F87035" w:rsidRPr="00DB6B46">
        <w:t>оставщиком п.</w:t>
      </w:r>
      <w:r w:rsidR="001617DD" w:rsidRPr="00DB6B46">
        <w:t> </w:t>
      </w:r>
      <w:r w:rsidR="00F87035" w:rsidRPr="00DB6B46">
        <w:t>5.</w:t>
      </w:r>
      <w:r w:rsidRPr="00DB6B46">
        <w:t>8</w:t>
      </w:r>
      <w:r w:rsidR="00F87035" w:rsidRPr="00DB6B46">
        <w:t xml:space="preserve"> </w:t>
      </w:r>
      <w:r w:rsidR="00FB0820" w:rsidRPr="00DB6B46">
        <w:t xml:space="preserve">настоящего </w:t>
      </w:r>
      <w:r w:rsidR="00F87035" w:rsidRPr="00DB6B46">
        <w:t xml:space="preserve">Договора, данное обстоятельство будет признаваться </w:t>
      </w:r>
      <w:r w:rsidR="00FB0820" w:rsidRPr="00DB6B46">
        <w:t>С</w:t>
      </w:r>
      <w:r w:rsidR="00F87035" w:rsidRPr="00DB6B46">
        <w:t xml:space="preserve">торонами как поставка некачественного Товара с правом Покупателя отказаться от его принятия и оплаты </w:t>
      </w:r>
      <w:r w:rsidR="00FB0820" w:rsidRPr="00DB6B46">
        <w:t>либо</w:t>
      </w:r>
      <w:r w:rsidR="00574D36" w:rsidRPr="00DB6B46">
        <w:t xml:space="preserve"> потребовать</w:t>
      </w:r>
      <w:r w:rsidR="00FB0820" w:rsidRPr="00DB6B46">
        <w:t xml:space="preserve"> </w:t>
      </w:r>
      <w:r w:rsidR="00F87035" w:rsidRPr="00DB6B46">
        <w:t>замен</w:t>
      </w:r>
      <w:r w:rsidR="00FB0820" w:rsidRPr="00DB6B46">
        <w:t>ы</w:t>
      </w:r>
      <w:r w:rsidR="00F87035" w:rsidRPr="00DB6B46">
        <w:t xml:space="preserve"> на качественный Товар. </w:t>
      </w:r>
    </w:p>
    <w:p w14:paraId="6B0C62DE" w14:textId="4AB28141" w:rsidR="00820B48" w:rsidRPr="00DB6B46" w:rsidRDefault="00820B48" w:rsidP="00193FB5">
      <w:pPr>
        <w:pStyle w:val="ae"/>
        <w:numPr>
          <w:ilvl w:val="1"/>
          <w:numId w:val="7"/>
        </w:numPr>
        <w:tabs>
          <w:tab w:val="left" w:pos="0"/>
          <w:tab w:val="left" w:pos="284"/>
        </w:tabs>
        <w:suppressAutoHyphens/>
        <w:ind w:left="0" w:firstLine="0"/>
      </w:pPr>
      <w:r w:rsidRPr="00DB6B46">
        <w:t>Поставщик обеспечивает соблюдение следующих условий при поставке Товара Покупателю: сохранность тары (упаковки), наличие и целостность (при наличии требования на данный вид Товара пломб, маркировок и бирок; наличие и правильность заполнения товарно-отгрузочной (накладная, счет-фактура) и технической (паспорт, этикетка или иной документ) сопроводительной документации; комплектность; внешний вид (отсутствие коррозий, царапин, вмятин и других механических повреждений).</w:t>
      </w:r>
    </w:p>
    <w:p w14:paraId="282F595F" w14:textId="784A6E1B" w:rsidR="00C951D4" w:rsidRPr="00DB6B46" w:rsidRDefault="00F87035" w:rsidP="00020934">
      <w:pPr>
        <w:pStyle w:val="ae"/>
        <w:numPr>
          <w:ilvl w:val="1"/>
          <w:numId w:val="7"/>
        </w:numPr>
        <w:tabs>
          <w:tab w:val="left" w:pos="284"/>
          <w:tab w:val="left" w:pos="567"/>
        </w:tabs>
        <w:suppressAutoHyphens/>
        <w:ind w:left="0" w:firstLine="0"/>
        <w:rPr>
          <w:rFonts w:eastAsia="Batang"/>
        </w:rPr>
      </w:pPr>
      <w:r w:rsidRPr="00DB6B46">
        <w:t xml:space="preserve"> Покупатель в течение 14 (четырнадцати)</w:t>
      </w:r>
      <w:r w:rsidR="007A2C2D" w:rsidRPr="00DB6B46">
        <w:t xml:space="preserve"> </w:t>
      </w:r>
      <w:r w:rsidR="008350C8" w:rsidRPr="00DB6B46">
        <w:t>рабочих дней</w:t>
      </w:r>
      <w:r w:rsidRPr="00DB6B46">
        <w:t xml:space="preserve"> с момента поступления Товара в Место приемки</w:t>
      </w:r>
      <w:r w:rsidR="00F603CC" w:rsidRPr="00DB6B46">
        <w:t xml:space="preserve"> Товара</w:t>
      </w:r>
      <w:r w:rsidR="00943027" w:rsidRPr="00DB6B46">
        <w:t xml:space="preserve"> согласно</w:t>
      </w:r>
      <w:r w:rsidRPr="00DB6B46">
        <w:t xml:space="preserve"> п. </w:t>
      </w:r>
      <w:r w:rsidR="00497330" w:rsidRPr="00DB6B46">
        <w:t>5</w:t>
      </w:r>
      <w:r w:rsidRPr="00DB6B46">
        <w:t>.</w:t>
      </w:r>
      <w:r w:rsidR="00497330" w:rsidRPr="00DB6B46">
        <w:t>1</w:t>
      </w:r>
      <w:r w:rsidR="00F603CC" w:rsidRPr="00DB6B46">
        <w:t xml:space="preserve"> </w:t>
      </w:r>
      <w:r w:rsidR="00497330" w:rsidRPr="00DB6B46">
        <w:t>Договора</w:t>
      </w:r>
      <w:r w:rsidR="00B67D91" w:rsidRPr="00DB6B46">
        <w:t xml:space="preserve"> </w:t>
      </w:r>
      <w:r w:rsidRPr="00DB6B46">
        <w:t>производит приемку Товара по количеству</w:t>
      </w:r>
      <w:r w:rsidR="00BE0B67" w:rsidRPr="00DB6B46">
        <w:t>, качеству и</w:t>
      </w:r>
      <w:r w:rsidRPr="00DB6B46">
        <w:t xml:space="preserve"> комплектности. Результатом приемки Товара Покупателем является подписание товарной накладной</w:t>
      </w:r>
      <w:r w:rsidR="00943027" w:rsidRPr="00DB6B46">
        <w:t xml:space="preserve"> (форма ТОРГ -12)</w:t>
      </w:r>
      <w:r w:rsidR="00C951D4" w:rsidRPr="00DB6B46">
        <w:t>.</w:t>
      </w:r>
    </w:p>
    <w:p w14:paraId="55E8CE1F" w14:textId="597ABE2E" w:rsidR="00352875" w:rsidRPr="00DB6B46" w:rsidRDefault="00352875" w:rsidP="00352875">
      <w:pPr>
        <w:pStyle w:val="ae"/>
        <w:numPr>
          <w:ilvl w:val="1"/>
          <w:numId w:val="7"/>
        </w:numPr>
        <w:tabs>
          <w:tab w:val="left" w:pos="284"/>
          <w:tab w:val="left" w:pos="567"/>
        </w:tabs>
        <w:suppressAutoHyphens/>
        <w:ind w:left="0" w:firstLine="0"/>
        <w:rPr>
          <w:rFonts w:eastAsia="Batang"/>
        </w:rPr>
      </w:pPr>
      <w:bookmarkStart w:id="7" w:name="_Hlk83371742"/>
      <w:r w:rsidRPr="00DB6B46">
        <w:t xml:space="preserve">В случае если в ходе визуального осмотра во время проведения приемки выявлены некомплектность, повреждения или видимые несоответствия Товара требованиям настоящего Договора, Покупатель в течение 14 (четырнадцати) рабочих дней направляет извещение, содержащее данные о характере обнаруженного несоответствия. </w:t>
      </w:r>
      <w:r w:rsidRPr="00DB6B46">
        <w:rPr>
          <w:rFonts w:eastAsia="Batang"/>
        </w:rPr>
        <w:t xml:space="preserve">В течение 3 (трех) рабочих дней после получения данного извещения, Поставщик должен письменно известить Покупателя о дате проведения повторной совместной приемки Товара. </w:t>
      </w:r>
      <w:r w:rsidRPr="003F07BE">
        <w:t xml:space="preserve">После проведения вышеуказанной совместной приемки должен быть составлен Акт о выявленных недостатках Товара, подписанный уполномоченными представителями Покупателя и Поставщика, содержащий описание всех повреждений, некомплектности и иных замечаний к Товару и сроки их устранения Поставщиком. В данном случае Акт приемки Товара (Приложение № </w:t>
      </w:r>
      <w:r>
        <w:t>1</w:t>
      </w:r>
      <w:r w:rsidR="007D4553">
        <w:t>2</w:t>
      </w:r>
      <w:r w:rsidRPr="003F07BE">
        <w:t xml:space="preserve"> к Договору) не подписывается до устранения всех недостатков Товара (по качеству, по комплектности и пр.).</w:t>
      </w:r>
      <w:r w:rsidRPr="00DB6B46">
        <w:rPr>
          <w:rFonts w:eastAsia="Batang"/>
        </w:rPr>
        <w:t xml:space="preserve"> </w:t>
      </w:r>
    </w:p>
    <w:p w14:paraId="5F385553" w14:textId="77777777" w:rsidR="00352875" w:rsidRDefault="00352875" w:rsidP="00352875">
      <w:pPr>
        <w:pStyle w:val="ae"/>
        <w:tabs>
          <w:tab w:val="left" w:pos="284"/>
        </w:tabs>
        <w:suppressAutoHyphens/>
        <w:rPr>
          <w:rFonts w:eastAsia="Batang"/>
        </w:rPr>
      </w:pPr>
      <w:r w:rsidRPr="00DB6B46">
        <w:rPr>
          <w:rFonts w:eastAsia="Batang"/>
        </w:rPr>
        <w:t>Если представитель Поставщика по какой-либо причине не прибыл на повторную приемку Товара в назначенное время,</w:t>
      </w:r>
      <w:r w:rsidRPr="00DB6B46">
        <w:t xml:space="preserve"> </w:t>
      </w:r>
      <w:r w:rsidRPr="00DB6B46">
        <w:rPr>
          <w:rFonts w:eastAsia="Batang"/>
        </w:rPr>
        <w:t>Покупатель обязан составить Акт по форме ТОРГ-2 или ТОРГ-3</w:t>
      </w:r>
      <w:r>
        <w:rPr>
          <w:rFonts w:eastAsia="Batang"/>
        </w:rPr>
        <w:t xml:space="preserve"> (в зависимости от страны происхождения товара)</w:t>
      </w:r>
      <w:r w:rsidRPr="00DB6B46">
        <w:rPr>
          <w:rFonts w:eastAsia="Batang"/>
        </w:rPr>
        <w:t xml:space="preserve"> с указанием обнаруженных недостатков и направить его Поставщику.</w:t>
      </w:r>
    </w:p>
    <w:p w14:paraId="7956B024" w14:textId="530130DA" w:rsidR="00F87035" w:rsidRPr="00DB6B46" w:rsidRDefault="00352875" w:rsidP="00352875">
      <w:pPr>
        <w:pStyle w:val="ae"/>
        <w:tabs>
          <w:tab w:val="left" w:pos="284"/>
        </w:tabs>
        <w:suppressAutoHyphens/>
        <w:rPr>
          <w:rFonts w:eastAsia="Batang"/>
        </w:rPr>
      </w:pPr>
      <w:r w:rsidRPr="00E53A9E">
        <w:rPr>
          <w:rFonts w:eastAsia="Batang"/>
        </w:rPr>
        <w:t>В случае несоответствия Товара условиям настоящего Договора, подтвержденного Актом о выявленных недостатках Товара, Покупатель имеет право отказаться от приемки такого Товара и поместить его на ответственное хранение до момента устранения недостатков и/или замены и/или доукомплектования Товара. В этом случае обязательства Поставщика считаются неисполненными, Товар считается не поставленным, и Поставщик несет ответственность за просрочку поставки Товара в соответствии с п.7.1 настоящего Договора. В данном случае, Поставщик обязан заключить договор ответственного хранения с Покупателем, если у последнего имеется возможность по надлежащему хранению Товара на своей территории. В случае отсутствия возможности у Покупателя принять на ответственное хранение Товар, Поставщик обязан разместить Товар на хранение в иное место и за свой счет</w:t>
      </w:r>
      <w:bookmarkEnd w:id="7"/>
      <w:r w:rsidRPr="00DB6B46">
        <w:rPr>
          <w:rFonts w:eastAsia="Batang"/>
        </w:rPr>
        <w:t>.</w:t>
      </w:r>
    </w:p>
    <w:p w14:paraId="0DB048B2" w14:textId="0846B24D" w:rsidR="00F87035" w:rsidRPr="00B031E3" w:rsidRDefault="00F87035" w:rsidP="00020934">
      <w:pPr>
        <w:pStyle w:val="ae"/>
        <w:numPr>
          <w:ilvl w:val="1"/>
          <w:numId w:val="7"/>
        </w:numPr>
        <w:tabs>
          <w:tab w:val="left" w:pos="284"/>
          <w:tab w:val="left" w:pos="567"/>
        </w:tabs>
        <w:suppressAutoHyphens/>
        <w:ind w:left="0" w:firstLine="0"/>
        <w:rPr>
          <w:rFonts w:eastAsia="Batang"/>
        </w:rPr>
      </w:pPr>
      <w:r w:rsidRPr="00DB6B46">
        <w:rPr>
          <w:rFonts w:eastAsia="Batang"/>
        </w:rPr>
        <w:t>Если несоответствие поставленного Товара условиям Договора будет установлено в порядке, предусмотренном в настоящем разделе, то Поставщик по согласованию с Покупателем обязан</w:t>
      </w:r>
      <w:r w:rsidR="00F75561" w:rsidRPr="00DB6B46">
        <w:rPr>
          <w:rFonts w:eastAsia="Batang"/>
        </w:rPr>
        <w:t xml:space="preserve"> </w:t>
      </w:r>
      <w:r w:rsidRPr="00DB6B46">
        <w:t xml:space="preserve">обеспечить поставку недостающего или замену поврежденного Товара в </w:t>
      </w:r>
      <w:r w:rsidRPr="00DB6B46">
        <w:lastRenderedPageBreak/>
        <w:t xml:space="preserve">течение 15 (пятнадцати) календарных дней с даты получения </w:t>
      </w:r>
      <w:r w:rsidR="001154D2" w:rsidRPr="00DB6B46">
        <w:t>извещения</w:t>
      </w:r>
      <w:r w:rsidR="00FB0820" w:rsidRPr="00DB6B46">
        <w:t xml:space="preserve"> о несоответствии</w:t>
      </w:r>
      <w:r w:rsidRPr="00DB6B46">
        <w:t xml:space="preserve"> или иного разумного периода времени, согласованного Сторонами в письменной форме. Замена поврежденного/допоставка недостающего Товара осуществляется Поставщиком за свой счет. При отсутствии идентичного Товара Поставщик обязан по согласованию с Покупателем заменить другим Товаром или вернуть денежные средства</w:t>
      </w:r>
      <w:r w:rsidR="0036414F" w:rsidRPr="00DB6B46">
        <w:t xml:space="preserve"> в срок не позднее 10 (десяти) рабочих дней</w:t>
      </w:r>
      <w:r w:rsidR="00255626" w:rsidRPr="00DB6B46">
        <w:t xml:space="preserve"> с момента соответствующего уведомления</w:t>
      </w:r>
      <w:r w:rsidRPr="00DB6B46">
        <w:t>.</w:t>
      </w:r>
    </w:p>
    <w:p w14:paraId="3EE192A1" w14:textId="5DAAA654" w:rsidR="00F87035" w:rsidRPr="00DB6B46" w:rsidRDefault="0057075C" w:rsidP="00020934">
      <w:pPr>
        <w:pStyle w:val="ae"/>
        <w:numPr>
          <w:ilvl w:val="1"/>
          <w:numId w:val="7"/>
        </w:numPr>
        <w:tabs>
          <w:tab w:val="left" w:pos="284"/>
          <w:tab w:val="left" w:pos="567"/>
        </w:tabs>
        <w:suppressAutoHyphens/>
        <w:ind w:left="0" w:firstLine="0"/>
      </w:pPr>
      <w:r w:rsidRPr="00DB6B46">
        <w:t>Право собственности на Товар и упаковку переходят от Поставщика к Покупателю с момента подписания Покупателем товарной накладной. Риски случайной гибели на Товар и упаковку переходят от Поставщика к Покупателю с момента получения Покупателем Товара, при условии присутствия вовремя разгрузки и последующей приемки товара представителя Поставщика</w:t>
      </w:r>
      <w:r w:rsidR="00F87035" w:rsidRPr="00DB6B46">
        <w:t>.</w:t>
      </w:r>
      <w:r w:rsidR="00636219" w:rsidRPr="00DB6B46">
        <w:t xml:space="preserve"> В случае отсутствия представителя Поставщика при разгрузке и приемке Товара, Риск случайной гибели на Товар и упаковку ложатся на Поставщика, до момента полной приемки Товара. </w:t>
      </w:r>
    </w:p>
    <w:p w14:paraId="6EC30CA4" w14:textId="7027F184" w:rsidR="000A7CBC" w:rsidRPr="00DB6B46" w:rsidRDefault="00F87035" w:rsidP="00020934">
      <w:pPr>
        <w:pStyle w:val="ae"/>
        <w:numPr>
          <w:ilvl w:val="1"/>
          <w:numId w:val="7"/>
        </w:numPr>
        <w:tabs>
          <w:tab w:val="left" w:pos="284"/>
          <w:tab w:val="left" w:pos="567"/>
        </w:tabs>
        <w:suppressAutoHyphens/>
        <w:ind w:left="0" w:firstLine="0"/>
      </w:pPr>
      <w:r w:rsidRPr="00DB6B46">
        <w:t>Моментом исполнения обязательств по поставке является передача Товара с надлежащим образом оформленными документами, указанными в п.</w:t>
      </w:r>
      <w:r w:rsidR="0093720C" w:rsidRPr="00DB6B46">
        <w:t xml:space="preserve"> 5</w:t>
      </w:r>
      <w:r w:rsidR="00C34B75" w:rsidRPr="00DB6B46">
        <w:t>.7</w:t>
      </w:r>
      <w:r w:rsidR="0093720C" w:rsidRPr="00DB6B46">
        <w:t xml:space="preserve">.1, </w:t>
      </w:r>
      <w:r w:rsidR="00EB3838" w:rsidRPr="00DB6B46">
        <w:t>п.</w:t>
      </w:r>
      <w:r w:rsidRPr="00DB6B46">
        <w:t xml:space="preserve"> 5.</w:t>
      </w:r>
      <w:r w:rsidR="00C34B75" w:rsidRPr="00DB6B46">
        <w:t>7</w:t>
      </w:r>
      <w:r w:rsidR="00505803" w:rsidRPr="00DB6B46">
        <w:t>.2</w:t>
      </w:r>
      <w:r w:rsidR="00212222" w:rsidRPr="00DB6B46">
        <w:t xml:space="preserve"> (если предусмотрено)</w:t>
      </w:r>
      <w:r w:rsidRPr="00DB6B46">
        <w:t xml:space="preserve"> Договора. В случае непредставления надлежащим образом оформленных документов</w:t>
      </w:r>
      <w:r w:rsidR="008350C8" w:rsidRPr="00DB6B46">
        <w:t>,</w:t>
      </w:r>
      <w:r w:rsidRPr="00DB6B46">
        <w:t xml:space="preserve"> </w:t>
      </w:r>
      <w:r w:rsidR="008350C8" w:rsidRPr="00DB6B46">
        <w:t xml:space="preserve">указанных в настоящем пункте, </w:t>
      </w:r>
      <w:r w:rsidRPr="00DB6B46">
        <w:t>Товар считается не поставленным.</w:t>
      </w:r>
    </w:p>
    <w:p w14:paraId="4BC8EDD5" w14:textId="77777777" w:rsidR="00190D59" w:rsidRPr="00DB6B46" w:rsidRDefault="006061D1" w:rsidP="00020934">
      <w:pPr>
        <w:pStyle w:val="ae"/>
        <w:numPr>
          <w:ilvl w:val="1"/>
          <w:numId w:val="7"/>
        </w:numPr>
        <w:tabs>
          <w:tab w:val="left" w:pos="284"/>
          <w:tab w:val="left" w:pos="567"/>
        </w:tabs>
        <w:suppressAutoHyphens/>
        <w:ind w:left="0" w:firstLine="0"/>
      </w:pPr>
      <w:r w:rsidRPr="00DB6B46">
        <w:t>В случае если по результатам проведения приемки возникает спор о качестве поставленного Товара, а также в случае возникновения споров о причинах и моменте возникновения заявляемых Покупателем недостатков, любая из Сторон вправе привлечь для указанного определения экспертов и специалистов с обязательным извещением другой стороны о дате, времени и месте проведения экспертизы.</w:t>
      </w:r>
    </w:p>
    <w:p w14:paraId="7658E0C3" w14:textId="4DDC8815" w:rsidR="00D50E20" w:rsidRPr="00DB6B46" w:rsidRDefault="00D50E20" w:rsidP="00020934">
      <w:pPr>
        <w:pStyle w:val="ae"/>
        <w:numPr>
          <w:ilvl w:val="1"/>
          <w:numId w:val="7"/>
        </w:numPr>
        <w:tabs>
          <w:tab w:val="left" w:pos="284"/>
          <w:tab w:val="left" w:pos="567"/>
        </w:tabs>
        <w:suppressAutoHyphens/>
        <w:ind w:left="0" w:firstLine="0"/>
      </w:pPr>
      <w:r w:rsidRPr="00DB6B46">
        <w:t xml:space="preserve">Расходы, связанные с проведением </w:t>
      </w:r>
      <w:r w:rsidR="00D86DBB" w:rsidRPr="00DB6B46">
        <w:t>экспертизы</w:t>
      </w:r>
      <w:r w:rsidR="00D86DBB">
        <w:t>,</w:t>
      </w:r>
      <w:r w:rsidR="00D86DBB" w:rsidRPr="00DB6B46">
        <w:t xml:space="preserve"> </w:t>
      </w:r>
      <w:r w:rsidRPr="00DB6B46">
        <w:t>указанной в п. 5.1</w:t>
      </w:r>
      <w:r w:rsidR="00813C5D" w:rsidRPr="00DB6B46">
        <w:t>6</w:t>
      </w:r>
      <w:r w:rsidRPr="00DB6B46">
        <w:t xml:space="preserve"> Договора, а также расходы, понесенные каждой из Сторон в связи с выявленными недостатками Товара, относятся:</w:t>
      </w:r>
    </w:p>
    <w:p w14:paraId="4AB3979E" w14:textId="77777777" w:rsidR="00D50E20" w:rsidRPr="00DB6B46" w:rsidRDefault="00D50E20" w:rsidP="00020934">
      <w:pPr>
        <w:tabs>
          <w:tab w:val="left" w:pos="284"/>
        </w:tabs>
        <w:suppressAutoHyphens/>
        <w:spacing w:line="240" w:lineRule="auto"/>
        <w:ind w:firstLine="284"/>
      </w:pPr>
      <w:r w:rsidRPr="00DB6B46">
        <w:t>•</w:t>
      </w:r>
      <w:r w:rsidRPr="00DB6B46">
        <w:tab/>
        <w:t>на Поставщика, если последний отвечает за данные недостатки, в том числе и по гарантийным обязательствам, либо несет риск их возникновения в силу закона или настоящего Договора. При этом Поставщик обязан поставить Товар надлежащего качества в течение 15 (пятнадцати) рабочих дней, с даты получения экспертного заключения. Покупатель также вправе предъявить Поставщику требования о возмещении убытков, вызванных данными недостатками.</w:t>
      </w:r>
    </w:p>
    <w:p w14:paraId="66CC6F20" w14:textId="1959FBC1" w:rsidR="00D50E20" w:rsidRDefault="00EB39F3" w:rsidP="00020934">
      <w:pPr>
        <w:tabs>
          <w:tab w:val="left" w:pos="284"/>
        </w:tabs>
        <w:suppressAutoHyphens/>
        <w:spacing w:line="240" w:lineRule="auto"/>
        <w:ind w:firstLine="284"/>
      </w:pPr>
      <w:r w:rsidRPr="00DB6B46">
        <w:t>•</w:t>
      </w:r>
      <w:r w:rsidRPr="00DB6B46">
        <w:tab/>
        <w:t>на Покупателя, если факт наличия недостатков не подтвержден и/или недостатки возникли по вине самого Покупателя</w:t>
      </w:r>
      <w:r w:rsidR="00D50E20" w:rsidRPr="00DB6B46">
        <w:t>.</w:t>
      </w:r>
    </w:p>
    <w:p w14:paraId="2C1BE5D1" w14:textId="454C6070" w:rsidR="00C90C93" w:rsidRDefault="00C90C93" w:rsidP="00020934">
      <w:pPr>
        <w:tabs>
          <w:tab w:val="left" w:pos="284"/>
        </w:tabs>
        <w:suppressAutoHyphens/>
        <w:spacing w:line="240" w:lineRule="auto"/>
        <w:ind w:firstLine="284"/>
      </w:pPr>
    </w:p>
    <w:p w14:paraId="04A6DCF7" w14:textId="54740676" w:rsidR="00CC36BF" w:rsidRDefault="00CC36BF" w:rsidP="00020934">
      <w:pPr>
        <w:pStyle w:val="ae"/>
        <w:numPr>
          <w:ilvl w:val="0"/>
          <w:numId w:val="7"/>
        </w:numPr>
        <w:tabs>
          <w:tab w:val="left" w:pos="284"/>
        </w:tabs>
        <w:suppressAutoHyphens/>
        <w:ind w:left="0" w:firstLine="0"/>
        <w:jc w:val="center"/>
        <w:rPr>
          <w:b/>
        </w:rPr>
      </w:pPr>
      <w:r w:rsidRPr="00DB6B46">
        <w:rPr>
          <w:b/>
        </w:rPr>
        <w:t>ГАРАНТИЙНЫЕ ОБЯЗАТЕЛЬСТВА</w:t>
      </w:r>
    </w:p>
    <w:p w14:paraId="0228AEEB" w14:textId="3D5D9E2A" w:rsidR="00EA5015" w:rsidRDefault="00EA5015" w:rsidP="00020934">
      <w:pPr>
        <w:pStyle w:val="ae"/>
        <w:tabs>
          <w:tab w:val="left" w:pos="284"/>
        </w:tabs>
        <w:suppressAutoHyphens/>
        <w:rPr>
          <w:b/>
        </w:rPr>
      </w:pPr>
    </w:p>
    <w:p w14:paraId="5DD73B09" w14:textId="77777777" w:rsidR="007D4553" w:rsidRPr="00DB6B46" w:rsidRDefault="007D4553" w:rsidP="007D4553">
      <w:pPr>
        <w:pStyle w:val="ae"/>
        <w:numPr>
          <w:ilvl w:val="1"/>
          <w:numId w:val="6"/>
        </w:numPr>
        <w:tabs>
          <w:tab w:val="left" w:pos="284"/>
          <w:tab w:val="left" w:pos="567"/>
        </w:tabs>
        <w:suppressAutoHyphens/>
        <w:ind w:left="0" w:firstLine="0"/>
      </w:pPr>
      <w:r w:rsidRPr="00DB6B46">
        <w:t>Поставщик гарантирует соответствие качества поставляемого Товара требованиям Договора, отсутствие в Товаре дефектов, и его пригодность для нормальной эксплуатации (использования) по назначению в течение гарантийного срока.</w:t>
      </w:r>
    </w:p>
    <w:p w14:paraId="2500C0D5" w14:textId="77777777" w:rsidR="007D4553" w:rsidRDefault="007D4553" w:rsidP="007D4553">
      <w:pPr>
        <w:pStyle w:val="ae"/>
        <w:numPr>
          <w:ilvl w:val="1"/>
          <w:numId w:val="6"/>
        </w:numPr>
        <w:tabs>
          <w:tab w:val="left" w:pos="284"/>
          <w:tab w:val="left" w:pos="567"/>
        </w:tabs>
        <w:suppressAutoHyphens/>
        <w:ind w:left="0" w:firstLine="0"/>
      </w:pPr>
      <w:r w:rsidRPr="00DB6B46">
        <w:t xml:space="preserve">Поставщик гарантирует соблюдение надлежащих условий хранения Товара до его передачи Покупателю. </w:t>
      </w:r>
    </w:p>
    <w:p w14:paraId="28F268D2" w14:textId="77777777" w:rsidR="007D4553" w:rsidRPr="00DB6B46" w:rsidRDefault="007D4553" w:rsidP="007D4553">
      <w:pPr>
        <w:pStyle w:val="ae"/>
        <w:numPr>
          <w:ilvl w:val="1"/>
          <w:numId w:val="6"/>
        </w:numPr>
        <w:tabs>
          <w:tab w:val="left" w:pos="284"/>
          <w:tab w:val="left" w:pos="567"/>
        </w:tabs>
        <w:suppressAutoHyphens/>
        <w:ind w:left="0" w:firstLine="0"/>
      </w:pPr>
      <w:r w:rsidRPr="00DB6B46">
        <w:t xml:space="preserve">Гарантийный срок на </w:t>
      </w:r>
      <w:r w:rsidRPr="006776E4">
        <w:rPr>
          <w:color w:val="auto"/>
        </w:rPr>
        <w:t xml:space="preserve">Товар составляет </w:t>
      </w:r>
      <w:r w:rsidRPr="005576B8">
        <w:rPr>
          <w:color w:val="auto"/>
          <w:u w:val="single"/>
        </w:rPr>
        <w:t>12 (двенадцать)</w:t>
      </w:r>
      <w:r w:rsidRPr="006776E4">
        <w:rPr>
          <w:color w:val="auto"/>
        </w:rPr>
        <w:t xml:space="preserve"> месяцев с даты подписания Приемного акта Государственной приемной комиссии о приемке </w:t>
      </w:r>
      <w:r>
        <w:rPr>
          <w:color w:val="auto"/>
        </w:rPr>
        <w:t xml:space="preserve">соответствующего </w:t>
      </w:r>
      <w:r w:rsidRPr="006776E4">
        <w:rPr>
          <w:rFonts w:eastAsia="Batang"/>
          <w:color w:val="auto"/>
        </w:rPr>
        <w:t>научно-исследовательского судна</w:t>
      </w:r>
      <w:r w:rsidRPr="006776E4">
        <w:rPr>
          <w:color w:val="auto"/>
        </w:rPr>
        <w:t xml:space="preserve">. Вышеупомянутая гарантия может быть передана Покупателем третьему лицу (Эксплуатанту) после уведомления Поставщика. Такая </w:t>
      </w:r>
      <w:r w:rsidRPr="00DB6B46">
        <w:t xml:space="preserve">уступка или передача не будет влиять на обязательства Сторон, в том числе на платежные и гарантийные обязательства по настоящему Договору. </w:t>
      </w:r>
    </w:p>
    <w:p w14:paraId="76AC1807" w14:textId="77777777" w:rsidR="007D4553" w:rsidRPr="00DB6B46" w:rsidRDefault="007D4553" w:rsidP="007D4553">
      <w:pPr>
        <w:pStyle w:val="ae"/>
        <w:numPr>
          <w:ilvl w:val="1"/>
          <w:numId w:val="6"/>
        </w:numPr>
        <w:tabs>
          <w:tab w:val="left" w:pos="284"/>
          <w:tab w:val="left" w:pos="567"/>
        </w:tabs>
        <w:suppressAutoHyphens/>
        <w:ind w:left="0" w:firstLine="0"/>
      </w:pPr>
      <w:r w:rsidRPr="00DB6B46">
        <w:t>Любые гарантийные рекламации или заявки в связи с данной гарантией должны подаваться в письменной форме в течение гарантийного срока.</w:t>
      </w:r>
    </w:p>
    <w:p w14:paraId="4322B948" w14:textId="77777777" w:rsidR="007D4553" w:rsidRPr="00DB6B46" w:rsidRDefault="007D4553" w:rsidP="007D4553">
      <w:pPr>
        <w:pStyle w:val="ae"/>
        <w:numPr>
          <w:ilvl w:val="1"/>
          <w:numId w:val="6"/>
        </w:numPr>
        <w:tabs>
          <w:tab w:val="left" w:pos="284"/>
          <w:tab w:val="left" w:pos="567"/>
        </w:tabs>
        <w:suppressAutoHyphens/>
        <w:ind w:left="0" w:firstLine="0"/>
      </w:pPr>
      <w:r w:rsidRPr="00DB6B46">
        <w:t>Гарантия не предоставляется на расходные и эксплуатационные материалы, пришедшие в негодность в результате нормального износа.</w:t>
      </w:r>
    </w:p>
    <w:p w14:paraId="262AD8FF" w14:textId="77777777" w:rsidR="007D4553" w:rsidRPr="00DB6B46" w:rsidRDefault="007D4553" w:rsidP="007D4553">
      <w:pPr>
        <w:pStyle w:val="ae"/>
        <w:numPr>
          <w:ilvl w:val="1"/>
          <w:numId w:val="6"/>
        </w:numPr>
        <w:tabs>
          <w:tab w:val="left" w:pos="284"/>
          <w:tab w:val="left" w:pos="567"/>
        </w:tabs>
        <w:suppressAutoHyphens/>
        <w:ind w:left="0" w:firstLine="0"/>
      </w:pPr>
      <w:r w:rsidRPr="00DB6B46">
        <w:t>При обнаружении дефекта Товара во время гарантийного периода, определенного</w:t>
      </w:r>
      <w:r w:rsidRPr="00DB6B46">
        <w:br/>
        <w:t xml:space="preserve">в п. 6.3 </w:t>
      </w:r>
      <w:r w:rsidRPr="00DB6B46">
        <w:rPr>
          <w:rFonts w:eastAsia="Batang"/>
        </w:rPr>
        <w:t>Договора</w:t>
      </w:r>
      <w:r w:rsidRPr="00DB6B46">
        <w:t xml:space="preserve">, Покупатель обязан письменно оповестить Поставщика о данном дефекте. В </w:t>
      </w:r>
      <w:r w:rsidRPr="00DB6B46">
        <w:lastRenderedPageBreak/>
        <w:t>уведомлении о дефекте (на основе разумно доступной информации) Покупатель должен описать характер дефекта и степень причиненного им ущерба. Покупатель должен незамедлительно после обнаружения дефекта предпринять надлежащие действия, чтобы уменьшить потери или повреждения и предотвратить дальнейшее более серьезное образование дефекта.</w:t>
      </w:r>
    </w:p>
    <w:p w14:paraId="54D3804F" w14:textId="77777777" w:rsidR="007D4553" w:rsidRPr="00DB6B46" w:rsidRDefault="007D4553" w:rsidP="007D4553">
      <w:pPr>
        <w:pStyle w:val="ae"/>
        <w:numPr>
          <w:ilvl w:val="1"/>
          <w:numId w:val="6"/>
        </w:numPr>
        <w:tabs>
          <w:tab w:val="left" w:pos="284"/>
          <w:tab w:val="left" w:pos="567"/>
        </w:tabs>
        <w:suppressAutoHyphens/>
        <w:ind w:left="0" w:firstLine="0"/>
      </w:pPr>
      <w:r w:rsidRPr="00DB6B46">
        <w:t>Поставщик обязан начать и закончить процедуру замены дефектного Товара за свой счет в течение максимум 15 (пятнадцати) календарных дней с даты получения уведомления Покупателя, направленного согласно п. 6.6 настоящего Договора или иного разумного периода времени, согласованного Сторонами в письменной форме.</w:t>
      </w:r>
    </w:p>
    <w:p w14:paraId="50EE3017" w14:textId="77777777" w:rsidR="007D4553" w:rsidRPr="00DB6B46" w:rsidRDefault="007D4553" w:rsidP="007D4553">
      <w:pPr>
        <w:pStyle w:val="ae"/>
        <w:numPr>
          <w:ilvl w:val="1"/>
          <w:numId w:val="6"/>
        </w:numPr>
        <w:tabs>
          <w:tab w:val="left" w:pos="284"/>
          <w:tab w:val="left" w:pos="567"/>
        </w:tabs>
        <w:suppressAutoHyphens/>
        <w:ind w:left="0" w:firstLine="0"/>
      </w:pPr>
      <w:r w:rsidRPr="00DB6B46">
        <w:t>В случае если Поставщик не приступил к устранению выявленных дефектов и недостатков в течение 15 (пятнадцати) календарных дней или не согласовал с Покупателем иной срок, то Покупатель вправе (и такое действие не будет ограничивать его прав по гарантии) устранить дефекты и недостатки за счет собственных средств с привлечением третьих лиц с последующим взысканием с Поставщика прямых подтвержденных затрат. В этом случае Покупатель будет обязан сделать все от него зависящее для минимизации возможных расходов и затрат.</w:t>
      </w:r>
    </w:p>
    <w:p w14:paraId="5CB7B094" w14:textId="797010F3" w:rsidR="007D4553" w:rsidRPr="00DB6B46" w:rsidRDefault="007D4553" w:rsidP="007D4553">
      <w:pPr>
        <w:pStyle w:val="ae"/>
        <w:numPr>
          <w:ilvl w:val="1"/>
          <w:numId w:val="6"/>
        </w:numPr>
        <w:tabs>
          <w:tab w:val="left" w:pos="284"/>
          <w:tab w:val="left" w:pos="567"/>
        </w:tabs>
        <w:suppressAutoHyphens/>
        <w:ind w:left="0" w:firstLine="0"/>
      </w:pPr>
      <w:r w:rsidRPr="00DB6B46">
        <w:t xml:space="preserve">Обнаруженные дефектные </w:t>
      </w:r>
      <w:r w:rsidR="007A1488">
        <w:t>Товары</w:t>
      </w:r>
      <w:r w:rsidRPr="00DB6B46">
        <w:t xml:space="preserve"> заменяются Поставщиком бесплатно для Покупателя с транспортировкой за счет Поставщика в место эксплуатации Товара (указанное Покупателем). По просьбе Поставщика дефектные части должны быть высланы в адрес Поставщика за его счет. На Товар, переданный Поставщиком взамен Товара, в котором в течение гарантийного срока были обнаружены дефекты, устанавливается гарантийный срок той же продолжительности, что и на замененный Товар. </w:t>
      </w:r>
    </w:p>
    <w:p w14:paraId="0DFE0FE3" w14:textId="77777777" w:rsidR="007D4553" w:rsidRPr="00DB6B46" w:rsidRDefault="007D4553" w:rsidP="007D4553">
      <w:pPr>
        <w:pStyle w:val="ae"/>
        <w:numPr>
          <w:ilvl w:val="1"/>
          <w:numId w:val="6"/>
        </w:numPr>
        <w:tabs>
          <w:tab w:val="left" w:pos="284"/>
          <w:tab w:val="left" w:pos="567"/>
        </w:tabs>
        <w:suppressAutoHyphens/>
        <w:ind w:left="0" w:firstLine="0"/>
      </w:pPr>
      <w:r w:rsidRPr="00DB6B46">
        <w:t>В случае если в течение гарантийного срока Товар будет неработоспособным по причине его неисправности, подтвержденной соответствующими Актами, по вине Поставщика, гарантия на данный Товар будет продлена на период, в течение которого данный Товар был непригоден к эксплуатации.</w:t>
      </w:r>
    </w:p>
    <w:p w14:paraId="66B41D14" w14:textId="77777777" w:rsidR="007D4553" w:rsidRPr="00DB6B46" w:rsidRDefault="007D4553" w:rsidP="007D4553">
      <w:pPr>
        <w:pStyle w:val="ae"/>
        <w:numPr>
          <w:ilvl w:val="1"/>
          <w:numId w:val="6"/>
        </w:numPr>
        <w:tabs>
          <w:tab w:val="left" w:pos="284"/>
          <w:tab w:val="left" w:pos="567"/>
        </w:tabs>
        <w:suppressAutoHyphens/>
        <w:ind w:left="0" w:firstLine="0"/>
      </w:pPr>
      <w:r w:rsidRPr="00DB6B46">
        <w:t xml:space="preserve">В случае невыполнения Поставщиком гарантийных обязательств в срок согласно п. 6.7 настоящего Договора, Поставщик обязан оплатить пеню в размере 0,2% (ноль целых две десятых процента) от стоимости Товара, эксплуатация которого является невозможной до выполнения Поставщиком его гарантийных обязательств, за каждый день просрочки. </w:t>
      </w:r>
    </w:p>
    <w:p w14:paraId="26CC6926" w14:textId="77777777" w:rsidR="007D4553" w:rsidRPr="00DB6B46" w:rsidRDefault="007D4553" w:rsidP="007D4553">
      <w:pPr>
        <w:pStyle w:val="ae"/>
        <w:numPr>
          <w:ilvl w:val="1"/>
          <w:numId w:val="6"/>
        </w:numPr>
        <w:tabs>
          <w:tab w:val="left" w:pos="284"/>
          <w:tab w:val="left" w:pos="567"/>
        </w:tabs>
        <w:suppressAutoHyphens/>
        <w:ind w:left="0" w:firstLine="0"/>
      </w:pPr>
      <w:r w:rsidRPr="00DB6B46">
        <w:t>Если недостатки не могут быть устранены ни одной из Сторон, то Покупатель имеет право либо потребовать соразмерного уменьшения цены поставленного Товара, при условии, что эти недостатки не позволяют Покупателю надлежащим образом использовать Товар либо отказаться от Договора, и в этом случае Поставщик должен компенсировать Покупателю убытки, которые Покупатель понес в этой связи.</w:t>
      </w:r>
    </w:p>
    <w:p w14:paraId="37FE99C3" w14:textId="77777777" w:rsidR="00755552" w:rsidRPr="00DB6B46" w:rsidRDefault="00755552" w:rsidP="005177B8">
      <w:pPr>
        <w:pStyle w:val="ae"/>
        <w:tabs>
          <w:tab w:val="left" w:pos="284"/>
          <w:tab w:val="left" w:pos="567"/>
        </w:tabs>
        <w:suppressAutoHyphens/>
      </w:pPr>
    </w:p>
    <w:p w14:paraId="02232C7A" w14:textId="77777777" w:rsidR="00190D59" w:rsidRPr="00DB6B46" w:rsidRDefault="00190D59" w:rsidP="00020934">
      <w:pPr>
        <w:tabs>
          <w:tab w:val="left" w:pos="284"/>
        </w:tabs>
        <w:suppressAutoHyphens/>
        <w:spacing w:line="240" w:lineRule="auto"/>
        <w:rPr>
          <w:b/>
        </w:rPr>
      </w:pPr>
    </w:p>
    <w:p w14:paraId="1A6DFCD2" w14:textId="0DB572E7" w:rsidR="00CC36BF" w:rsidRPr="00DB6B46" w:rsidRDefault="00CC36BF" w:rsidP="00020934">
      <w:pPr>
        <w:pStyle w:val="ae"/>
        <w:numPr>
          <w:ilvl w:val="0"/>
          <w:numId w:val="6"/>
        </w:numPr>
        <w:tabs>
          <w:tab w:val="left" w:pos="284"/>
        </w:tabs>
        <w:suppressAutoHyphens/>
        <w:ind w:left="0" w:firstLine="0"/>
        <w:jc w:val="center"/>
        <w:rPr>
          <w:b/>
        </w:rPr>
      </w:pPr>
      <w:r w:rsidRPr="00DB6B46">
        <w:rPr>
          <w:b/>
        </w:rPr>
        <w:t>ОТВЕТСТВЕННОСТЬ СТОРОН</w:t>
      </w:r>
    </w:p>
    <w:p w14:paraId="6D8FA83F" w14:textId="77777777" w:rsidR="00755552" w:rsidRPr="00DB6B46" w:rsidRDefault="00755552" w:rsidP="00020934">
      <w:pPr>
        <w:pStyle w:val="ae"/>
        <w:tabs>
          <w:tab w:val="left" w:pos="284"/>
        </w:tabs>
        <w:suppressAutoHyphens/>
        <w:rPr>
          <w:b/>
        </w:rPr>
      </w:pPr>
    </w:p>
    <w:p w14:paraId="507C99AD" w14:textId="64C9C0F5" w:rsidR="00B713CE" w:rsidRPr="007166EE" w:rsidRDefault="00B713CE" w:rsidP="00B713CE">
      <w:pPr>
        <w:pStyle w:val="ae"/>
        <w:numPr>
          <w:ilvl w:val="1"/>
          <w:numId w:val="6"/>
        </w:numPr>
        <w:tabs>
          <w:tab w:val="left" w:pos="284"/>
          <w:tab w:val="left" w:pos="567"/>
        </w:tabs>
        <w:suppressAutoHyphens/>
        <w:ind w:left="0" w:firstLine="0"/>
      </w:pPr>
      <w:r w:rsidRPr="007166EE">
        <w:t>В случае нарушения Поставщиком срока поставки Товара, установленного в соответствии с п. 4.1 Договора, Покупатель вправе предъявить требование об уплате пени в размере 0,1% (ноль целых одна десятая процента) от цены не поставленного в срок Товара за каждый день просрочки, но не более 30% (Тридцати процентов) от стоимости не поставленного</w:t>
      </w:r>
      <w:r>
        <w:t xml:space="preserve"> в срок</w:t>
      </w:r>
      <w:r w:rsidRPr="007166EE">
        <w:t xml:space="preserve"> товара.</w:t>
      </w:r>
    </w:p>
    <w:p w14:paraId="57206FB1" w14:textId="77777777" w:rsidR="00B713CE" w:rsidRPr="007166EE" w:rsidRDefault="00B713CE" w:rsidP="00B713CE">
      <w:pPr>
        <w:tabs>
          <w:tab w:val="left" w:pos="284"/>
        </w:tabs>
        <w:suppressAutoHyphens/>
        <w:spacing w:line="240" w:lineRule="auto"/>
        <w:ind w:firstLine="709"/>
      </w:pPr>
      <w:r w:rsidRPr="007166EE">
        <w:t xml:space="preserve">Уплата неустойки не освобождает Поставщика от исполнения обязательств по поставке Товара. </w:t>
      </w:r>
    </w:p>
    <w:p w14:paraId="1269BE15" w14:textId="77777777" w:rsidR="00B713CE" w:rsidRPr="00EC4306" w:rsidRDefault="00B713CE" w:rsidP="00B713CE">
      <w:pPr>
        <w:ind w:firstLine="708"/>
      </w:pPr>
      <w:r w:rsidRPr="00EC4306">
        <w:t xml:space="preserve">В случае нарушения установленных Договором сроков поставки Товара Поставщик принимает и согласен с условием, что на любом этапе действия Договора за Покупателем сохраняется право удержания и/или взыскания убытков/неустоек (пеней и/или штрафов) по неудовлетворенным Претензиям Покупателя, при этом: </w:t>
      </w:r>
    </w:p>
    <w:p w14:paraId="7DADEADD" w14:textId="77777777" w:rsidR="00B713CE" w:rsidRPr="00EC4306" w:rsidRDefault="00B713CE" w:rsidP="00B713CE">
      <w:pPr>
        <w:ind w:firstLine="708"/>
      </w:pPr>
      <w:r w:rsidRPr="00EC4306">
        <w:t xml:space="preserve">Изменение сторонами сроков поставки Товара либо иных предусмотренных Договором сроков выполнения Поставщиком своих обязательств, не исключает право Покупателя на получение убытков/неустоек (пени и/или штрафов) с Поставщика за нарушение первоначально </w:t>
      </w:r>
      <w:r w:rsidRPr="00EC4306">
        <w:lastRenderedPageBreak/>
        <w:t xml:space="preserve">установленного Договором сроков поставки Товара и иных сроков, а также любых новых сроков, установленных сторонами дополнительным соглашением к Договору (при их наличии). </w:t>
      </w:r>
    </w:p>
    <w:p w14:paraId="0AAEC5A9" w14:textId="2DF29BCF" w:rsidR="00B713CE" w:rsidRDefault="00B713CE" w:rsidP="00B713CE">
      <w:pPr>
        <w:ind w:firstLine="708"/>
      </w:pPr>
      <w:r w:rsidRPr="00EC4306">
        <w:t>Покупатель вправе удержать либо взыскать убытки/неустойку (пени и/или штраф) из любых сумм, подлежащих оплате Поставщику в одностороннем порядке, а также вправе удерживать стоимость понесенных расходов Покупателя, связанных с проведением экспертизы согласно п. 5.17 Договора.</w:t>
      </w:r>
    </w:p>
    <w:p w14:paraId="0E2B8436" w14:textId="77777777" w:rsidR="007D4553" w:rsidRPr="00DB6B46" w:rsidRDefault="007D4553" w:rsidP="007D4553">
      <w:pPr>
        <w:pStyle w:val="ae"/>
        <w:numPr>
          <w:ilvl w:val="1"/>
          <w:numId w:val="6"/>
        </w:numPr>
        <w:tabs>
          <w:tab w:val="left" w:pos="284"/>
          <w:tab w:val="left" w:pos="567"/>
        </w:tabs>
        <w:suppressAutoHyphens/>
        <w:ind w:left="0" w:firstLine="0"/>
      </w:pPr>
      <w:r w:rsidRPr="00DB6B46">
        <w:t xml:space="preserve">Если задержка в поставке Товара составляет более 10 (десяти) календарных дней и Товар еще не поставлен, Покупатель вправе, предоставив соответствующее уведомление Поставщику, по собственному усмотрению реализовать одно или несколько из следующих прав: </w:t>
      </w:r>
    </w:p>
    <w:p w14:paraId="367BBD38" w14:textId="77777777" w:rsidR="007D4553" w:rsidRPr="00DB6B46" w:rsidRDefault="007D4553" w:rsidP="007D4553">
      <w:pPr>
        <w:pStyle w:val="ae"/>
        <w:numPr>
          <w:ilvl w:val="0"/>
          <w:numId w:val="4"/>
        </w:numPr>
        <w:tabs>
          <w:tab w:val="left" w:pos="284"/>
          <w:tab w:val="left" w:pos="567"/>
        </w:tabs>
        <w:suppressAutoHyphens/>
        <w:ind w:left="0" w:firstLine="0"/>
        <w:rPr>
          <w:rFonts w:eastAsia="Times New Roman"/>
          <w:lang w:eastAsia="ko-KR"/>
        </w:rPr>
      </w:pPr>
      <w:r w:rsidRPr="00DB6B46">
        <w:rPr>
          <w:rFonts w:eastAsia="Times New Roman"/>
          <w:lang w:eastAsia="ko-KR"/>
        </w:rPr>
        <w:t>в одностороннем порядке отказаться от настоящего Договора полностью или в части, письменно уведомив Поставщика. В этом случае Поставщик обязан возвратить уплаченные Покупателем суммы по Договору за Товар в течение 3 (трех) банковских дней после получения письменного уведомления Покупателя;</w:t>
      </w:r>
    </w:p>
    <w:p w14:paraId="4416F0A0" w14:textId="3019F657" w:rsidR="007D4553" w:rsidRPr="00DB6B46" w:rsidRDefault="007D4553" w:rsidP="007D4553">
      <w:pPr>
        <w:pStyle w:val="ae"/>
        <w:numPr>
          <w:ilvl w:val="0"/>
          <w:numId w:val="4"/>
        </w:numPr>
        <w:tabs>
          <w:tab w:val="left" w:pos="284"/>
          <w:tab w:val="left" w:pos="567"/>
        </w:tabs>
        <w:suppressAutoHyphens/>
        <w:ind w:left="0" w:firstLine="0"/>
      </w:pPr>
      <w:r w:rsidRPr="00DB6B46">
        <w:rPr>
          <w:rFonts w:eastAsia="Times New Roman"/>
          <w:lang w:eastAsia="ko-KR"/>
        </w:rPr>
        <w:t xml:space="preserve">потребовать сумму </w:t>
      </w:r>
      <w:r w:rsidR="00B713CE">
        <w:rPr>
          <w:rFonts w:eastAsia="Times New Roman"/>
          <w:lang w:eastAsia="ko-KR"/>
        </w:rPr>
        <w:t>пени</w:t>
      </w:r>
      <w:r w:rsidRPr="00DB6B46">
        <w:rPr>
          <w:rFonts w:eastAsia="Times New Roman"/>
          <w:lang w:eastAsia="ko-KR"/>
        </w:rPr>
        <w:t>, рассчитываемой в соответствии с п. 7.1 настоящего Договора;</w:t>
      </w:r>
    </w:p>
    <w:p w14:paraId="3F19F774" w14:textId="77777777" w:rsidR="007D4553" w:rsidRPr="00DB6B46" w:rsidRDefault="007D4553" w:rsidP="007D4553">
      <w:pPr>
        <w:pStyle w:val="ae"/>
        <w:numPr>
          <w:ilvl w:val="0"/>
          <w:numId w:val="4"/>
        </w:numPr>
        <w:tabs>
          <w:tab w:val="left" w:pos="284"/>
          <w:tab w:val="left" w:pos="567"/>
        </w:tabs>
        <w:suppressAutoHyphens/>
        <w:ind w:left="0" w:firstLine="0"/>
      </w:pPr>
      <w:r w:rsidRPr="00DB6B46">
        <w:rPr>
          <w:rFonts w:eastAsia="Times New Roman"/>
          <w:lang w:eastAsia="ko-KR"/>
        </w:rPr>
        <w:t>приобрести Товар у третьего лица и потребовать от Поставщика возмещения всех убытков (реальный ущерб), связанных с ненадлежащим исполнением обязательств по договору</w:t>
      </w:r>
      <w:r w:rsidRPr="00DB6B46">
        <w:t>.</w:t>
      </w:r>
    </w:p>
    <w:p w14:paraId="2E98ED0A" w14:textId="6ECE70D1" w:rsidR="0041332F" w:rsidRDefault="007D4553" w:rsidP="007D4553">
      <w:pPr>
        <w:pStyle w:val="ae"/>
        <w:numPr>
          <w:ilvl w:val="1"/>
          <w:numId w:val="6"/>
        </w:numPr>
        <w:tabs>
          <w:tab w:val="left" w:pos="284"/>
          <w:tab w:val="left" w:pos="567"/>
        </w:tabs>
        <w:suppressAutoHyphens/>
        <w:ind w:left="0" w:firstLine="0"/>
      </w:pPr>
      <w:r w:rsidRPr="00DB6B46">
        <w:t xml:space="preserve">В случае нарушения Покупателем срока оплаты Товара, установленного в соответствии с п. 3.1. </w:t>
      </w:r>
      <w:r w:rsidRPr="00DB6B46">
        <w:rPr>
          <w:rFonts w:eastAsia="Batang"/>
        </w:rPr>
        <w:t>Договора</w:t>
      </w:r>
      <w:r w:rsidRPr="00DB6B46">
        <w:t xml:space="preserve">, Поставщик вправе предъявить требование об уплате </w:t>
      </w:r>
      <w:r>
        <w:t>пени</w:t>
      </w:r>
      <w:r w:rsidRPr="00DB6B46">
        <w:t xml:space="preserve"> в размере </w:t>
      </w:r>
      <w:r w:rsidRPr="005576B8">
        <w:t>0,1% (ноль</w:t>
      </w:r>
      <w:r w:rsidRPr="00DB6B46">
        <w:t xml:space="preserve"> целых </w:t>
      </w:r>
      <w:r>
        <w:t>одна</w:t>
      </w:r>
      <w:r w:rsidRPr="00DB6B46">
        <w:t xml:space="preserve"> десят</w:t>
      </w:r>
      <w:r>
        <w:t>ая</w:t>
      </w:r>
      <w:r w:rsidRPr="00DB6B46">
        <w:t xml:space="preserve"> процента) от суммы не произведённого Покупателем в срок платежа за кажд</w:t>
      </w:r>
      <w:r w:rsidR="0041332F">
        <w:t>ый</w:t>
      </w:r>
      <w:r w:rsidRPr="00DB6B46">
        <w:t xml:space="preserve"> </w:t>
      </w:r>
      <w:r w:rsidR="0041332F">
        <w:t>день</w:t>
      </w:r>
      <w:r w:rsidRPr="00DB6B46">
        <w:t xml:space="preserve"> просрочки, но не более </w:t>
      </w:r>
      <w:r>
        <w:t>30</w:t>
      </w:r>
      <w:r w:rsidRPr="00DB6B46">
        <w:t>% (</w:t>
      </w:r>
      <w:r>
        <w:t>Тридцать</w:t>
      </w:r>
      <w:r w:rsidRPr="00DB6B46">
        <w:t xml:space="preserve"> процентов) от суммы просрочки</w:t>
      </w:r>
      <w:r w:rsidR="005F385C">
        <w:t>.</w:t>
      </w:r>
    </w:p>
    <w:p w14:paraId="6236E1FF" w14:textId="2669D3BC" w:rsidR="007D4553" w:rsidRPr="00DB6B46" w:rsidRDefault="0041332F" w:rsidP="0041332F">
      <w:pPr>
        <w:pStyle w:val="ae"/>
        <w:tabs>
          <w:tab w:val="left" w:pos="284"/>
          <w:tab w:val="left" w:pos="567"/>
        </w:tabs>
        <w:suppressAutoHyphens/>
      </w:pPr>
      <w:r w:rsidRPr="0041332F">
        <w:t>Штрафные санкции за просрочку оплаты Покупателем сумм авансовых платежей не начисляются</w:t>
      </w:r>
      <w:r>
        <w:t>.</w:t>
      </w:r>
    </w:p>
    <w:p w14:paraId="6E88F110" w14:textId="579C7DF2" w:rsidR="007D4553" w:rsidRPr="00DB6B46" w:rsidRDefault="007D4553" w:rsidP="007D4553">
      <w:pPr>
        <w:pStyle w:val="ae"/>
        <w:numPr>
          <w:ilvl w:val="1"/>
          <w:numId w:val="6"/>
        </w:numPr>
        <w:tabs>
          <w:tab w:val="left" w:pos="284"/>
          <w:tab w:val="left" w:pos="567"/>
        </w:tabs>
        <w:suppressAutoHyphens/>
        <w:ind w:left="0" w:firstLine="0"/>
      </w:pPr>
      <w:r w:rsidRPr="00DB6B46">
        <w:rPr>
          <w:rFonts w:eastAsia="Batang"/>
        </w:rPr>
        <w:t xml:space="preserve">В случае выявления неисполнения п. </w:t>
      </w:r>
      <w:r w:rsidRPr="00DB6B46">
        <w:t xml:space="preserve">10.3, п. 11.7 </w:t>
      </w:r>
      <w:r w:rsidRPr="00DB6B46">
        <w:rPr>
          <w:rFonts w:eastAsia="Batang"/>
        </w:rPr>
        <w:t xml:space="preserve">настоящего Договора (в том числе предоставления не в полном объеме Поставщиком информации, предоставление которой предусмотрено п. 11.7 настоящего Договора), Поставщик обязан уплатить Покупателю штраф в размере </w:t>
      </w:r>
      <w:r w:rsidRPr="005576B8">
        <w:rPr>
          <w:rFonts w:eastAsia="Batang"/>
        </w:rPr>
        <w:t>0,</w:t>
      </w:r>
      <w:r w:rsidR="00193FB5">
        <w:rPr>
          <w:rFonts w:eastAsia="Batang"/>
        </w:rPr>
        <w:t>0</w:t>
      </w:r>
      <w:r w:rsidRPr="005576B8">
        <w:rPr>
          <w:rFonts w:eastAsia="Batang"/>
        </w:rPr>
        <w:t>1</w:t>
      </w:r>
      <w:r>
        <w:rPr>
          <w:rFonts w:eastAsia="Batang"/>
        </w:rPr>
        <w:t xml:space="preserve"> % (ноль целых одна </w:t>
      </w:r>
      <w:r w:rsidR="00193FB5">
        <w:rPr>
          <w:rFonts w:eastAsia="Batang"/>
        </w:rPr>
        <w:t>сотая</w:t>
      </w:r>
      <w:r>
        <w:rPr>
          <w:rFonts w:eastAsia="Batang"/>
        </w:rPr>
        <w:t xml:space="preserve"> процента) от стоимости Договора</w:t>
      </w:r>
      <w:r w:rsidRPr="00DB6B46">
        <w:rPr>
          <w:rFonts w:eastAsia="Batang"/>
        </w:rPr>
        <w:t xml:space="preserve"> за каждое выявленное нарушение.</w:t>
      </w:r>
    </w:p>
    <w:p w14:paraId="1694F591" w14:textId="77777777" w:rsidR="007D4553" w:rsidRPr="00DB6B46" w:rsidRDefault="007D4553" w:rsidP="007D4553">
      <w:pPr>
        <w:pStyle w:val="ae"/>
        <w:numPr>
          <w:ilvl w:val="1"/>
          <w:numId w:val="6"/>
        </w:numPr>
        <w:tabs>
          <w:tab w:val="left" w:pos="284"/>
          <w:tab w:val="left" w:pos="567"/>
        </w:tabs>
        <w:suppressAutoHyphens/>
        <w:ind w:left="0" w:firstLine="0"/>
      </w:pPr>
      <w:r w:rsidRPr="00DB6B46">
        <w:t>В случае отказа Поставщика от предоставления Информации согласно п. 11.7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6B9D6DCD" w14:textId="77777777" w:rsidR="007D4553" w:rsidRPr="00DB6B46" w:rsidRDefault="007D4553" w:rsidP="007D4553">
      <w:pPr>
        <w:pStyle w:val="ae"/>
        <w:numPr>
          <w:ilvl w:val="1"/>
          <w:numId w:val="6"/>
        </w:numPr>
        <w:tabs>
          <w:tab w:val="left" w:pos="284"/>
          <w:tab w:val="left" w:pos="567"/>
        </w:tabs>
        <w:suppressAutoHyphens/>
        <w:ind w:left="0" w:firstLine="0"/>
      </w:pPr>
      <w:r w:rsidRPr="00DB6B46">
        <w:t>В случае предоставления Информации не в полном объеме (т.е. непредставление какой-либо информации, указанной в форме (Приложение № 2 к настоящему Договору), Покупатель направляет повторный запрос о предоставлении Информации по форме, указанной в п.11.7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14:paraId="118A3F2C" w14:textId="77777777" w:rsidR="007D4553" w:rsidRPr="00DB6B46" w:rsidRDefault="007D4553" w:rsidP="007D4553">
      <w:pPr>
        <w:pStyle w:val="ae"/>
        <w:numPr>
          <w:ilvl w:val="1"/>
          <w:numId w:val="6"/>
        </w:numPr>
        <w:tabs>
          <w:tab w:val="left" w:pos="284"/>
          <w:tab w:val="left" w:pos="567"/>
        </w:tabs>
        <w:suppressAutoHyphens/>
        <w:ind w:left="0" w:firstLine="0"/>
      </w:pPr>
      <w:r w:rsidRPr="00DB6B46">
        <w:rPr>
          <w:rFonts w:eastAsia="Batang"/>
        </w:rPr>
        <w:t xml:space="preserve">В случае несвоевременного предоставления Поставщиком документов, указанных в п. 5.7.1 настоящего Договора, Поставщик обязан уплатить Покупателю штраф в размере 5000 (пять тысяч) рублей за каждый непредставленный в срок документ. </w:t>
      </w:r>
    </w:p>
    <w:p w14:paraId="24DE3BB7" w14:textId="77777777" w:rsidR="007D4553" w:rsidRPr="005346CE" w:rsidRDefault="007D4553" w:rsidP="007D4553">
      <w:pPr>
        <w:pStyle w:val="ae"/>
        <w:numPr>
          <w:ilvl w:val="1"/>
          <w:numId w:val="6"/>
        </w:numPr>
        <w:tabs>
          <w:tab w:val="left" w:pos="284"/>
          <w:tab w:val="left" w:pos="567"/>
        </w:tabs>
        <w:suppressAutoHyphens/>
        <w:ind w:left="0" w:firstLine="0"/>
        <w:rPr>
          <w:b/>
        </w:rPr>
      </w:pPr>
      <w:r w:rsidRPr="00DB6B46">
        <w:t xml:space="preserve">Стороны согласны, что персонал Поставщика в течение всего периода пребывания на территории Покупателя является работниками Поставщика.  В случае привлечения иных лиц к исполнению настоящего Договора, Поставщик несет ответственность перед Покупателем за их действия, как за свои собственные, включая ответственность за качество Товара и за любой ущерб, нанесенный данными иными лицами объекту Покупателя или третьим лицам. Покупатель не несёт никакой ответственности перед Поставщиком, работниками Поставщика и контролирующими государственными органами за травмы (включая смерть), полученные </w:t>
      </w:r>
      <w:r w:rsidRPr="00DB6B46">
        <w:lastRenderedPageBreak/>
        <w:t>работниками Поставщика в период их нахождения на территории Покупателя, или в пределах помещений Покупателя, если такие травмы (включая смерть) произошли не по вине Покупателя.</w:t>
      </w:r>
    </w:p>
    <w:p w14:paraId="7A5F2E88" w14:textId="77777777" w:rsidR="00755552" w:rsidRPr="00755552" w:rsidRDefault="00755552" w:rsidP="00755552">
      <w:pPr>
        <w:pStyle w:val="ae"/>
        <w:tabs>
          <w:tab w:val="left" w:pos="284"/>
          <w:tab w:val="left" w:pos="567"/>
        </w:tabs>
        <w:suppressAutoHyphens/>
        <w:rPr>
          <w:b/>
        </w:rPr>
      </w:pPr>
    </w:p>
    <w:p w14:paraId="39D18B79" w14:textId="6DCB1CE0" w:rsidR="00CC36BF" w:rsidRDefault="00CC36BF" w:rsidP="00020934">
      <w:pPr>
        <w:pStyle w:val="ae"/>
        <w:numPr>
          <w:ilvl w:val="0"/>
          <w:numId w:val="6"/>
        </w:numPr>
        <w:tabs>
          <w:tab w:val="left" w:pos="284"/>
        </w:tabs>
        <w:suppressAutoHyphens/>
        <w:ind w:left="0" w:firstLine="0"/>
        <w:jc w:val="center"/>
        <w:rPr>
          <w:b/>
        </w:rPr>
      </w:pPr>
      <w:r w:rsidRPr="00DB6B46">
        <w:rPr>
          <w:b/>
        </w:rPr>
        <w:t>ФОРС-МАЖОР</w:t>
      </w:r>
    </w:p>
    <w:p w14:paraId="241F9D5D" w14:textId="3089167C" w:rsidR="00EA5015" w:rsidRDefault="00EA5015" w:rsidP="00020934">
      <w:pPr>
        <w:pStyle w:val="ae"/>
        <w:tabs>
          <w:tab w:val="left" w:pos="284"/>
        </w:tabs>
        <w:suppressAutoHyphens/>
        <w:rPr>
          <w:b/>
        </w:rPr>
      </w:pPr>
    </w:p>
    <w:p w14:paraId="54C78926" w14:textId="77777777" w:rsidR="007D4553" w:rsidRPr="00DB6B46" w:rsidRDefault="007D4553" w:rsidP="007D4553">
      <w:pPr>
        <w:pStyle w:val="ae"/>
        <w:numPr>
          <w:ilvl w:val="1"/>
          <w:numId w:val="6"/>
        </w:numPr>
        <w:tabs>
          <w:tab w:val="left" w:pos="284"/>
          <w:tab w:val="left" w:pos="567"/>
        </w:tabs>
        <w:suppressAutoHyphens/>
        <w:ind w:left="0" w:firstLine="0"/>
      </w:pPr>
      <w:r w:rsidRPr="00DB6B46">
        <w:t xml:space="preserve">Стороны освобождаются от ответственности за неисполнение или ненадлежащее исполнение </w:t>
      </w:r>
      <w:r w:rsidRPr="00DB6B46">
        <w:rPr>
          <w:rFonts w:eastAsia="Batang"/>
        </w:rPr>
        <w:t>своих</w:t>
      </w:r>
      <w:r w:rsidRPr="00DB6B46">
        <w:t xml:space="preserve"> обязательств по настоящему Договору в случае действия форс-мажорных обстоятельств,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05E56939" w14:textId="77777777" w:rsidR="007D4553" w:rsidRPr="00DB6B46" w:rsidRDefault="007D4553" w:rsidP="007D4553">
      <w:pPr>
        <w:pStyle w:val="ae"/>
        <w:numPr>
          <w:ilvl w:val="1"/>
          <w:numId w:val="6"/>
        </w:numPr>
        <w:tabs>
          <w:tab w:val="left" w:pos="284"/>
          <w:tab w:val="left" w:pos="567"/>
        </w:tabs>
        <w:suppressAutoHyphens/>
        <w:ind w:left="0" w:firstLine="0"/>
      </w:pPr>
      <w:r w:rsidRPr="00DB6B46">
        <w:t>К форс-мажорным обстоятельствам относятся: война и военные действия, восстание, эпидемии, землетрясения, наводнения иные стихийные бедствия, акты органов власти, акты терроризма, забастовок, массовых увольнений рабочих или других промышленных конфликтов непосредственно затрагивающие предмет настоящего Договора. Наступление форс-мажорного обстоятельства должно подтверждаться сертификатом Торгово-промышленной палаты либо иного уполномоченного органа.</w:t>
      </w:r>
    </w:p>
    <w:p w14:paraId="4D027132" w14:textId="77777777" w:rsidR="007D4553" w:rsidRPr="00DB6B46" w:rsidRDefault="007D4553" w:rsidP="007D4553">
      <w:pPr>
        <w:pStyle w:val="ae"/>
        <w:numPr>
          <w:ilvl w:val="1"/>
          <w:numId w:val="6"/>
        </w:numPr>
        <w:tabs>
          <w:tab w:val="left" w:pos="284"/>
          <w:tab w:val="left" w:pos="567"/>
        </w:tabs>
        <w:suppressAutoHyphens/>
        <w:ind w:left="0" w:firstLine="0"/>
      </w:pPr>
      <w:r w:rsidRPr="00DB6B46">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за исключением случаев, когда форс-мажорное обстоятельство препятствовало отправлению такого сообщения.</w:t>
      </w:r>
    </w:p>
    <w:p w14:paraId="71BD5B8F" w14:textId="77777777" w:rsidR="007D4553" w:rsidRPr="00DB6B46" w:rsidRDefault="007D4553" w:rsidP="007D4553">
      <w:pPr>
        <w:tabs>
          <w:tab w:val="left" w:pos="284"/>
        </w:tabs>
        <w:suppressAutoHyphens/>
        <w:rPr>
          <w:strike/>
        </w:rPr>
      </w:pPr>
      <w:r w:rsidRPr="00DB6B46">
        <w:t>Наступление обстоятельств, предусмотренных настоящ</w:t>
      </w:r>
      <w:r>
        <w:t>им разделом</w:t>
      </w:r>
      <w:r w:rsidRPr="00DB6B46">
        <w:t>,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устранения его последствий.</w:t>
      </w:r>
    </w:p>
    <w:p w14:paraId="086E7955" w14:textId="77777777" w:rsidR="007D4553" w:rsidRPr="005346CE" w:rsidRDefault="007D4553" w:rsidP="007D4553">
      <w:pPr>
        <w:pStyle w:val="ae"/>
        <w:numPr>
          <w:ilvl w:val="1"/>
          <w:numId w:val="6"/>
        </w:numPr>
        <w:tabs>
          <w:tab w:val="left" w:pos="284"/>
          <w:tab w:val="left" w:pos="567"/>
        </w:tabs>
        <w:suppressAutoHyphens/>
        <w:ind w:left="0" w:firstLine="0"/>
        <w:rPr>
          <w:b/>
        </w:rPr>
      </w:pPr>
      <w:r w:rsidRPr="00DB6B46">
        <w:t>В случае если обстоятельства, предусмотренные настоящ</w:t>
      </w:r>
      <w:r>
        <w:t>им</w:t>
      </w:r>
      <w:r w:rsidRPr="00DB6B46">
        <w:t xml:space="preserve"> </w:t>
      </w:r>
      <w:r>
        <w:t>разделом</w:t>
      </w:r>
      <w:r w:rsidRPr="00DB6B46">
        <w:t>, длятся более 3 (трех) месяцев, каждая из сторон вправе отказаться от Договора направив письменное уведомление.</w:t>
      </w:r>
    </w:p>
    <w:p w14:paraId="11317970" w14:textId="77777777" w:rsidR="007D4553" w:rsidRDefault="007D4553" w:rsidP="007D4553">
      <w:pPr>
        <w:pStyle w:val="ae"/>
        <w:tabs>
          <w:tab w:val="left" w:pos="284"/>
          <w:tab w:val="left" w:pos="567"/>
        </w:tabs>
        <w:suppressAutoHyphens/>
        <w:rPr>
          <w:b/>
        </w:rPr>
      </w:pPr>
    </w:p>
    <w:p w14:paraId="20B5A743" w14:textId="1FBCF9B3" w:rsidR="000A0397" w:rsidRDefault="000A0397" w:rsidP="00020934">
      <w:pPr>
        <w:pStyle w:val="ae"/>
        <w:tabs>
          <w:tab w:val="left" w:pos="284"/>
          <w:tab w:val="left" w:pos="567"/>
        </w:tabs>
        <w:suppressAutoHyphens/>
        <w:rPr>
          <w:b/>
        </w:rPr>
      </w:pPr>
    </w:p>
    <w:p w14:paraId="73DE6870" w14:textId="0D8AED2D" w:rsidR="00CC36BF" w:rsidRDefault="00CC36BF" w:rsidP="00020934">
      <w:pPr>
        <w:pStyle w:val="ae"/>
        <w:numPr>
          <w:ilvl w:val="0"/>
          <w:numId w:val="6"/>
        </w:numPr>
        <w:tabs>
          <w:tab w:val="left" w:pos="284"/>
        </w:tabs>
        <w:suppressAutoHyphens/>
        <w:ind w:left="0" w:firstLine="0"/>
        <w:jc w:val="center"/>
        <w:rPr>
          <w:b/>
        </w:rPr>
      </w:pPr>
      <w:r w:rsidRPr="00DB6B46">
        <w:rPr>
          <w:b/>
        </w:rPr>
        <w:t>ПРИМЕНИМОЕ ПРАВО И РАЗРЕШЕНИЕ СПОРОВ</w:t>
      </w:r>
    </w:p>
    <w:p w14:paraId="25B981C2" w14:textId="66D3BA85" w:rsidR="00EA5015" w:rsidRDefault="00EA5015" w:rsidP="00020934">
      <w:pPr>
        <w:pStyle w:val="ae"/>
        <w:tabs>
          <w:tab w:val="left" w:pos="284"/>
        </w:tabs>
        <w:suppressAutoHyphens/>
        <w:rPr>
          <w:b/>
        </w:rPr>
      </w:pPr>
    </w:p>
    <w:p w14:paraId="68F5556D" w14:textId="77777777" w:rsidR="007D4553" w:rsidRPr="00DB6B46" w:rsidRDefault="007D4553" w:rsidP="007D4553">
      <w:pPr>
        <w:pStyle w:val="ae"/>
        <w:numPr>
          <w:ilvl w:val="1"/>
          <w:numId w:val="6"/>
        </w:numPr>
        <w:tabs>
          <w:tab w:val="left" w:pos="284"/>
          <w:tab w:val="left" w:pos="567"/>
        </w:tabs>
        <w:suppressAutoHyphens/>
        <w:ind w:left="0" w:firstLine="0"/>
      </w:pPr>
      <w:r w:rsidRPr="00DB6B46">
        <w:t>Настоящий Договор должен быть урегулирован и интерпретирован согласно материальному и процессуальному праву Российской Федерации.</w:t>
      </w:r>
    </w:p>
    <w:p w14:paraId="26DB21F9" w14:textId="77777777" w:rsidR="007D4553" w:rsidRPr="00DB6B46" w:rsidRDefault="007D4553" w:rsidP="007D4553">
      <w:pPr>
        <w:pStyle w:val="ae"/>
        <w:numPr>
          <w:ilvl w:val="1"/>
          <w:numId w:val="6"/>
        </w:numPr>
        <w:tabs>
          <w:tab w:val="left" w:pos="284"/>
          <w:tab w:val="left" w:pos="567"/>
        </w:tabs>
        <w:suppressAutoHyphens/>
        <w:ind w:left="0" w:firstLine="0"/>
      </w:pPr>
      <w:r w:rsidRPr="00DB6B46">
        <w:t xml:space="preserve">В случае возникновения споров и разногласий, которые могу возникнуть из настоящего Договора или в связи с ним, Стороны по возможности будут разрешать путем ведения переговоров между собой. В случае если Стороны не придут к соглашению, то арбитражное дело должно быть во всех отношениях урегулировано в Арбитражном суде Приморского края в соответствии с действующим российским законодательством. </w:t>
      </w:r>
    </w:p>
    <w:p w14:paraId="03CB75CC" w14:textId="77777777" w:rsidR="00193FB5" w:rsidRPr="005346CE" w:rsidRDefault="00193FB5" w:rsidP="00193FB5">
      <w:pPr>
        <w:pStyle w:val="ae"/>
        <w:numPr>
          <w:ilvl w:val="1"/>
          <w:numId w:val="6"/>
        </w:numPr>
        <w:tabs>
          <w:tab w:val="left" w:pos="284"/>
          <w:tab w:val="left" w:pos="567"/>
        </w:tabs>
        <w:suppressAutoHyphens/>
        <w:ind w:left="0" w:firstLine="0"/>
        <w:rPr>
          <w:b/>
        </w:rPr>
      </w:pPr>
      <w:r w:rsidRPr="00DB6B46">
        <w:t xml:space="preserve">Претензионный порядок урегулирования спора является для Сторон обязательным. Срок на рассмотрение претензий составляет 30 (тридцать) календарных дней с момента </w:t>
      </w:r>
      <w:r>
        <w:t xml:space="preserve">надлежащего уведомления. </w:t>
      </w:r>
    </w:p>
    <w:p w14:paraId="078D1F5C" w14:textId="77777777" w:rsidR="00755552" w:rsidRPr="00755552" w:rsidRDefault="00755552" w:rsidP="00755552">
      <w:pPr>
        <w:pStyle w:val="ae"/>
        <w:tabs>
          <w:tab w:val="left" w:pos="284"/>
          <w:tab w:val="left" w:pos="567"/>
        </w:tabs>
        <w:suppressAutoHyphens/>
        <w:rPr>
          <w:b/>
        </w:rPr>
      </w:pPr>
    </w:p>
    <w:p w14:paraId="51860B1F" w14:textId="6BBC0F7C" w:rsidR="005E6EAC" w:rsidRPr="00DB6B46" w:rsidRDefault="00CC36BF" w:rsidP="00020934">
      <w:pPr>
        <w:pStyle w:val="ae"/>
        <w:numPr>
          <w:ilvl w:val="0"/>
          <w:numId w:val="6"/>
        </w:numPr>
        <w:tabs>
          <w:tab w:val="left" w:pos="284"/>
          <w:tab w:val="left" w:pos="426"/>
        </w:tabs>
        <w:suppressAutoHyphens/>
        <w:ind w:left="0" w:firstLine="0"/>
        <w:jc w:val="center"/>
        <w:rPr>
          <w:b/>
        </w:rPr>
      </w:pPr>
      <w:r w:rsidRPr="00DB6B46">
        <w:rPr>
          <w:b/>
        </w:rPr>
        <w:t>ПРОЧИЕ УСЛОВИЯ</w:t>
      </w:r>
    </w:p>
    <w:p w14:paraId="28AB0BB3" w14:textId="4BF8C691" w:rsidR="00D83B6C" w:rsidRDefault="00D83B6C" w:rsidP="00020934">
      <w:pPr>
        <w:pStyle w:val="ae"/>
        <w:tabs>
          <w:tab w:val="left" w:pos="284"/>
          <w:tab w:val="left" w:pos="426"/>
        </w:tabs>
        <w:suppressAutoHyphens/>
        <w:rPr>
          <w:b/>
        </w:rPr>
      </w:pPr>
    </w:p>
    <w:p w14:paraId="5467F652" w14:textId="77777777" w:rsidR="007D4553" w:rsidRPr="00DB6B46" w:rsidRDefault="00C0141F" w:rsidP="007D4553">
      <w:pPr>
        <w:pStyle w:val="ae"/>
        <w:numPr>
          <w:ilvl w:val="1"/>
          <w:numId w:val="6"/>
        </w:numPr>
        <w:tabs>
          <w:tab w:val="left" w:pos="284"/>
          <w:tab w:val="left" w:pos="567"/>
        </w:tabs>
        <w:suppressAutoHyphens/>
        <w:ind w:left="0" w:firstLine="0"/>
      </w:pPr>
      <w:r w:rsidRPr="00C0141F">
        <w:tab/>
      </w:r>
      <w:r w:rsidR="007D4553" w:rsidRPr="00DB6B46">
        <w:t xml:space="preserve">Настоящий Договор </w:t>
      </w:r>
      <w:r w:rsidR="007D4553" w:rsidRPr="00B46057">
        <w:t>составлен на русском языке в 3-х экземплярах, имеющих одинаковую юридическую</w:t>
      </w:r>
      <w:r w:rsidR="007D4553">
        <w:t>, по одному экземпляру для каждой из Сторон, 3-й экземпляр – для Отделения Федерального Казначейства РФ. Вступает в</w:t>
      </w:r>
      <w:r w:rsidR="007D4553" w:rsidRPr="00DB6B46">
        <w:t xml:space="preserve"> силу с момента его подписания двумя </w:t>
      </w:r>
      <w:r w:rsidR="007D4553">
        <w:t>С</w:t>
      </w:r>
      <w:r w:rsidR="007D4553" w:rsidRPr="00DB6B46">
        <w:t xml:space="preserve">торонами и действует до полного выполнения Сторонами всех своих обязательств по Договору. </w:t>
      </w:r>
    </w:p>
    <w:p w14:paraId="3361932A" w14:textId="77777777" w:rsidR="007D4553" w:rsidRPr="00DB6B46" w:rsidRDefault="007D4553" w:rsidP="007D4553">
      <w:pPr>
        <w:pStyle w:val="ae"/>
        <w:numPr>
          <w:ilvl w:val="1"/>
          <w:numId w:val="6"/>
        </w:numPr>
        <w:tabs>
          <w:tab w:val="left" w:pos="284"/>
          <w:tab w:val="left" w:pos="567"/>
        </w:tabs>
        <w:suppressAutoHyphens/>
        <w:ind w:left="0" w:firstLine="0"/>
      </w:pPr>
      <w:r w:rsidRPr="00DB6B46">
        <w:lastRenderedPageBreak/>
        <w:t>Все Приложения и изменения к настоящему Договору должны быть сделаны в письменном виде и подписаны обеими Сторонами.</w:t>
      </w:r>
    </w:p>
    <w:p w14:paraId="415770E6" w14:textId="77777777" w:rsidR="007D4553" w:rsidRPr="00DB6B46" w:rsidRDefault="007D4553" w:rsidP="007D4553">
      <w:pPr>
        <w:pStyle w:val="ae"/>
        <w:numPr>
          <w:ilvl w:val="1"/>
          <w:numId w:val="6"/>
        </w:numPr>
        <w:tabs>
          <w:tab w:val="left" w:pos="284"/>
          <w:tab w:val="left" w:pos="567"/>
        </w:tabs>
        <w:suppressAutoHyphens/>
        <w:ind w:left="0" w:firstLine="0"/>
      </w:pPr>
      <w:r w:rsidRPr="00DB6B46">
        <w:t>Покупатель вправе передавать свои права и обязанности по настоящему Договору в целом или в части любой компании, которая является головной или дочерней по отношению к Покупателю либо аффилированной компанией Покупателя, либо имеющей иное отношение к Покупателю. При этом Покупатель должен направить Поставщику письменное уведомление. В иных случаях Покупатель должен получить предварительное письменное согласие Поставщика. Поставщик вправе передавать права и обязанности по настоящему Договору третьим лицам только с предварительного письменного согласия Покупателя.</w:t>
      </w:r>
    </w:p>
    <w:p w14:paraId="5292FBB3" w14:textId="77777777" w:rsidR="007D4553" w:rsidRPr="00DB6B46" w:rsidRDefault="007D4553" w:rsidP="007D4553">
      <w:pPr>
        <w:pStyle w:val="ae"/>
        <w:numPr>
          <w:ilvl w:val="1"/>
          <w:numId w:val="6"/>
        </w:numPr>
        <w:tabs>
          <w:tab w:val="left" w:pos="284"/>
          <w:tab w:val="left" w:pos="567"/>
        </w:tabs>
        <w:suppressAutoHyphens/>
        <w:ind w:left="0" w:firstLine="0"/>
      </w:pPr>
      <w:r w:rsidRPr="00DB6B46">
        <w:t>С момента подписания настоящего Договора все предыдущие переговоры и переписка, связанные с настоящим Договором, признаются не имеющими силы.</w:t>
      </w:r>
    </w:p>
    <w:p w14:paraId="6BCEDB31" w14:textId="1A66D94A" w:rsidR="007D4553" w:rsidRDefault="007D4553" w:rsidP="007D4553">
      <w:pPr>
        <w:pStyle w:val="ae"/>
        <w:numPr>
          <w:ilvl w:val="1"/>
          <w:numId w:val="6"/>
        </w:numPr>
        <w:tabs>
          <w:tab w:val="left" w:pos="284"/>
          <w:tab w:val="left" w:pos="567"/>
        </w:tabs>
        <w:suppressAutoHyphens/>
        <w:ind w:left="0" w:firstLine="0"/>
      </w:pPr>
      <w:r w:rsidRPr="00DB6B46">
        <w:t xml:space="preserve">Поставщик должен освобождать и ограждать Покупателя от претензий, выставленных против Покупателя третьей стороной, не имеющей отношения к Покупателю, за нарушение патентных или подобных зарегистрированных прав на интеллектуальную собственность в связи с поставленными Товарами, предусматривая, что Покупатель незамедлительно предоставит письменное извещение и обеспечит за счет Поставщика необходимую поддержку. </w:t>
      </w:r>
    </w:p>
    <w:p w14:paraId="1B92A7B4" w14:textId="77777777" w:rsidR="002A6658" w:rsidRPr="002A6658" w:rsidRDefault="002A6658" w:rsidP="002A6658">
      <w:pPr>
        <w:pStyle w:val="aa"/>
        <w:numPr>
          <w:ilvl w:val="1"/>
          <w:numId w:val="6"/>
        </w:numPr>
        <w:ind w:left="0" w:firstLine="0"/>
        <w:rPr>
          <w:rFonts w:ascii="Times New Roman" w:eastAsiaTheme="minorHAnsi" w:hAnsi="Times New Roman"/>
        </w:rPr>
      </w:pPr>
      <w:r w:rsidRPr="002A6658">
        <w:rPr>
          <w:rFonts w:ascii="Times New Roman" w:eastAsiaTheme="minorHAnsi" w:hAnsi="Times New Roman"/>
        </w:rPr>
        <w:t>Все случаи нарушения настоящего Договора и вытекающие из этого последствия, а также все права и претензии со стороны Поставщика полностью оговариваются условиями настоящего Договора. В любых случаях, за исключением специально оговоренных в данном Договоре, Покупатель не несет ответственности перед Поставщиком независимо от мотива действия, за прямые или косвенные расходы, такие как – но не ограничивающиеся - коммерческие или экономические потери, производственные потери, утрата эксплуатационных качеств, потеря дохода, упущенная выгода, задержка и перерыв в производстве, и другие подобные издержки, прямые или не прямые. Покупатель не несет ответственности перед Поставщиком за потерю времени, потерю персонала или способности использовать поставленный Товар, затраты за подменное оборудование, буксировку при необходимости, восстановление окружающей среды.</w:t>
      </w:r>
    </w:p>
    <w:p w14:paraId="3D7CCDB9" w14:textId="77777777" w:rsidR="002A6658" w:rsidRPr="002A6658" w:rsidRDefault="002A6658" w:rsidP="002A6658">
      <w:pPr>
        <w:pStyle w:val="aa"/>
        <w:numPr>
          <w:ilvl w:val="1"/>
          <w:numId w:val="6"/>
        </w:numPr>
        <w:ind w:left="0" w:firstLine="0"/>
        <w:rPr>
          <w:rFonts w:ascii="Times New Roman" w:eastAsiaTheme="minorHAnsi" w:hAnsi="Times New Roman"/>
        </w:rPr>
      </w:pPr>
      <w:r w:rsidRPr="002A6658">
        <w:rPr>
          <w:rFonts w:ascii="Times New Roman" w:eastAsiaTheme="minorHAnsi" w:hAnsi="Times New Roman"/>
        </w:rPr>
        <w:t>Настоящий Договор, направленный посредством факсимильной связи или электронной почты, все документы, касающиеся его заключения, исполнения, изменения, расторжения, направленные Сторонами друг другу посредством факсимильной связи и /или электронной почты, имеют силу оригинала до того момента, пока не будет произведен взаимный обмен оригиналами.</w:t>
      </w:r>
    </w:p>
    <w:p w14:paraId="5803DC3B" w14:textId="77777777" w:rsidR="002A6658" w:rsidRDefault="002A6658" w:rsidP="002A6658">
      <w:pPr>
        <w:pStyle w:val="aa"/>
        <w:numPr>
          <w:ilvl w:val="1"/>
          <w:numId w:val="6"/>
        </w:numPr>
        <w:ind w:left="0" w:firstLine="0"/>
        <w:rPr>
          <w:rFonts w:ascii="Times New Roman" w:eastAsiaTheme="minorHAnsi" w:hAnsi="Times New Roman"/>
        </w:rPr>
      </w:pPr>
      <w:r w:rsidRPr="002A6658">
        <w:rPr>
          <w:rFonts w:ascii="Times New Roman" w:eastAsiaTheme="minorHAnsi" w:hAnsi="Times New Roman"/>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538922C" w14:textId="46BCE757" w:rsidR="002A6658" w:rsidRPr="002A6658" w:rsidRDefault="002A6658" w:rsidP="002A6658">
      <w:pPr>
        <w:pStyle w:val="aa"/>
        <w:numPr>
          <w:ilvl w:val="1"/>
          <w:numId w:val="6"/>
        </w:numPr>
        <w:ind w:left="0" w:firstLine="0"/>
        <w:rPr>
          <w:rFonts w:ascii="Times New Roman" w:eastAsiaTheme="minorHAnsi" w:hAnsi="Times New Roman"/>
        </w:rPr>
      </w:pPr>
      <w:r w:rsidRPr="002A6658">
        <w:rPr>
          <w:rFonts w:ascii="Times New Roman" w:hAnsi="Times New Roman"/>
        </w:rPr>
        <w:t xml:space="preserve">В рамках контроля исполнения обязательств по настоящему Договору со стороны Поставщика Покупатель/уполномоченное Покупателем лицо вправе направлять Поставщику информационные запросы о статусе подготовки к производству, производства и отгрузки Товара, а также прочей, сопутствующей указанным этапам информации (далее – Информационный запрос). </w:t>
      </w:r>
    </w:p>
    <w:p w14:paraId="464C8B09" w14:textId="03BC30D6" w:rsidR="002A6658" w:rsidRPr="009003CE" w:rsidRDefault="002A6658" w:rsidP="002A6658">
      <w:pPr>
        <w:pStyle w:val="ae"/>
        <w:tabs>
          <w:tab w:val="left" w:pos="284"/>
          <w:tab w:val="left" w:pos="567"/>
        </w:tabs>
        <w:suppressAutoHyphens/>
      </w:pPr>
      <w:r>
        <w:tab/>
      </w:r>
      <w:r w:rsidRPr="009003CE">
        <w:t xml:space="preserve">Информационный запрос направляется в адрес Поставщика в виде письма с формой (или в электронном виде в формате файла </w:t>
      </w:r>
      <w:proofErr w:type="spellStart"/>
      <w:r w:rsidRPr="009003CE">
        <w:t>Exсel</w:t>
      </w:r>
      <w:proofErr w:type="spellEnd"/>
      <w:r w:rsidRPr="009003CE">
        <w:t>) для заполнения Поставщиком. Информационный запрос направляется с учетом выполнения требований по охране сведений конфиденциального характера в соответствии с разделом Договора или заключенным между Сторонами Соглашением о конфиденциальности.</w:t>
      </w:r>
    </w:p>
    <w:p w14:paraId="017EA513" w14:textId="35D3531D" w:rsidR="002A6658" w:rsidRPr="009003CE" w:rsidRDefault="002A6658" w:rsidP="002A6658">
      <w:pPr>
        <w:pStyle w:val="ae"/>
        <w:tabs>
          <w:tab w:val="left" w:pos="284"/>
          <w:tab w:val="left" w:pos="567"/>
        </w:tabs>
        <w:suppressAutoHyphens/>
      </w:pPr>
      <w:r>
        <w:tab/>
      </w:r>
      <w:r w:rsidRPr="009003CE">
        <w:t>Информационный запрос может содержать запрос следующей информации, включая, но не ограничиваясь:</w:t>
      </w:r>
    </w:p>
    <w:p w14:paraId="728F8458" w14:textId="77777777" w:rsidR="002A6658" w:rsidRPr="009003CE" w:rsidRDefault="002A6658" w:rsidP="002A6658">
      <w:pPr>
        <w:pStyle w:val="af3"/>
        <w:rPr>
          <w:sz w:val="24"/>
          <w:szCs w:val="24"/>
        </w:rPr>
      </w:pPr>
      <w:r w:rsidRPr="009003CE">
        <w:rPr>
          <w:sz w:val="24"/>
          <w:szCs w:val="24"/>
        </w:rPr>
        <w:t>- Плановая / фактическая дата начала / окончания подготовки к производству;</w:t>
      </w:r>
    </w:p>
    <w:p w14:paraId="06D517E3" w14:textId="77777777" w:rsidR="002A6658" w:rsidRPr="009003CE" w:rsidRDefault="002A6658" w:rsidP="002A6658">
      <w:pPr>
        <w:pStyle w:val="af3"/>
        <w:rPr>
          <w:sz w:val="24"/>
          <w:szCs w:val="24"/>
        </w:rPr>
      </w:pPr>
      <w:r w:rsidRPr="009003CE">
        <w:rPr>
          <w:sz w:val="24"/>
          <w:szCs w:val="24"/>
        </w:rPr>
        <w:t>- Плановая / фактическая дата начала / окончания производства;</w:t>
      </w:r>
    </w:p>
    <w:p w14:paraId="38021E7B" w14:textId="77777777" w:rsidR="002A6658" w:rsidRPr="009003CE" w:rsidRDefault="002A6658" w:rsidP="002A6658">
      <w:pPr>
        <w:pStyle w:val="af3"/>
        <w:rPr>
          <w:sz w:val="24"/>
          <w:szCs w:val="24"/>
        </w:rPr>
      </w:pPr>
      <w:r w:rsidRPr="009003CE">
        <w:rPr>
          <w:sz w:val="24"/>
          <w:szCs w:val="24"/>
        </w:rPr>
        <w:t>- Плановая / фактическая дата отгрузки Товара.</w:t>
      </w:r>
    </w:p>
    <w:p w14:paraId="4458254E" w14:textId="77777777" w:rsidR="002A6658" w:rsidRPr="009003CE" w:rsidRDefault="002A6658" w:rsidP="002A6658">
      <w:pPr>
        <w:pStyle w:val="af3"/>
        <w:ind w:firstLine="567"/>
        <w:rPr>
          <w:sz w:val="24"/>
          <w:szCs w:val="24"/>
        </w:rPr>
      </w:pPr>
      <w:r w:rsidRPr="009003CE">
        <w:rPr>
          <w:sz w:val="24"/>
          <w:szCs w:val="24"/>
        </w:rPr>
        <w:lastRenderedPageBreak/>
        <w:t>Поставщик обязуется в течение 3 (трех) рабочих дней с момента получения запроса предоставить ответ на Информационный запрос Покупателю/уполномоченному Покупателем лицу, направить заполненную форму (файл Excel).</w:t>
      </w:r>
    </w:p>
    <w:p w14:paraId="049C0C43" w14:textId="77777777" w:rsidR="002A6658" w:rsidRPr="009003CE" w:rsidRDefault="002A6658" w:rsidP="002A6658">
      <w:pPr>
        <w:pStyle w:val="af3"/>
        <w:ind w:firstLine="567"/>
        <w:rPr>
          <w:sz w:val="24"/>
          <w:szCs w:val="24"/>
        </w:rPr>
      </w:pPr>
      <w:r w:rsidRPr="009003CE">
        <w:rPr>
          <w:sz w:val="24"/>
          <w:szCs w:val="24"/>
        </w:rPr>
        <w:t>Информационный запрос в адрес Поставщика и ответ на Информационный запрос в адрес Покупателя/уполномоченного Покупателем лица направляются способом, обеспечивающим сохранность сведений конфиденциального характера.</w:t>
      </w:r>
    </w:p>
    <w:p w14:paraId="718F2188" w14:textId="77777777" w:rsidR="002A6658" w:rsidRPr="009003CE" w:rsidRDefault="002A6658" w:rsidP="002A6658">
      <w:pPr>
        <w:pStyle w:val="af3"/>
        <w:ind w:firstLine="567"/>
        <w:rPr>
          <w:sz w:val="24"/>
          <w:szCs w:val="24"/>
        </w:rPr>
      </w:pPr>
      <w:r w:rsidRPr="009003CE">
        <w:rPr>
          <w:sz w:val="24"/>
          <w:szCs w:val="24"/>
        </w:rPr>
        <w:t xml:space="preserve">В случае нарушения срока предоставления информации, указанного в настоящем пункте, Поставщик уплачивает Покупателю штраф в размере 10000 (десять тысяч) рублей (НДС не облагается) за каждый факт несвоевременного предоставления информации. </w:t>
      </w:r>
    </w:p>
    <w:p w14:paraId="7CAD793F" w14:textId="77777777" w:rsidR="002A6658" w:rsidRDefault="002A6658" w:rsidP="002A6658">
      <w:pPr>
        <w:pStyle w:val="ae"/>
        <w:numPr>
          <w:ilvl w:val="1"/>
          <w:numId w:val="6"/>
        </w:numPr>
        <w:tabs>
          <w:tab w:val="left" w:pos="709"/>
        </w:tabs>
        <w:suppressAutoHyphens/>
        <w:ind w:left="0" w:firstLine="0"/>
      </w:pPr>
      <w:r>
        <w:t>Поставщик заверяет и гарантирует, что является надлежащим образом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по реализации Товара в адрес Покупателя, полностью отражаются в бухгалтерской, налоговой, статистической и любой иной отчетности, обязанность по ведению которой возлагается действующим законодательством на Поставщика. Поставщик гарантирует и обязуется своевременно отражать в налоговой отчетности налог на добавленную стоимость, предъявленный Покупателю в составе цены (стоимости) Товара.</w:t>
      </w:r>
    </w:p>
    <w:p w14:paraId="62F0C1CC" w14:textId="77777777" w:rsidR="002A6658" w:rsidRDefault="002A6658" w:rsidP="002A6658">
      <w:pPr>
        <w:pStyle w:val="ae"/>
        <w:tabs>
          <w:tab w:val="left" w:pos="709"/>
        </w:tabs>
        <w:suppressAutoHyphens/>
      </w:pPr>
      <w:r>
        <w:tab/>
        <w:t>В случае внесения Поставщиком исправлений в ранее выставленные в адрес Покупателя счета-фактуры (корректировочные счета-фактуры) Поставщик обязуется оперативно уточнять свои налоговые обязательства по НДС.</w:t>
      </w:r>
    </w:p>
    <w:p w14:paraId="76AABA7B" w14:textId="1AD7C322" w:rsidR="002A6658" w:rsidRDefault="002A6658" w:rsidP="002A6658">
      <w:pPr>
        <w:pStyle w:val="ae"/>
        <w:tabs>
          <w:tab w:val="left" w:pos="709"/>
        </w:tabs>
        <w:suppressAutoHyphens/>
      </w:pPr>
      <w:r>
        <w:tab/>
        <w:t>Поставщик обязан предоставлять по запросу Покупателя информацию о включении им в налоговую отчетность по НДС операций по реализации в адрес Покупателя Товара, в том числе выписку из книги продаж за период реализации Товара в течение 10 дней со дня получения такого запроса по форме / в формате, указанной (-ом) в запросе.</w:t>
      </w:r>
    </w:p>
    <w:p w14:paraId="79BBC67B" w14:textId="58505F01" w:rsidR="007D4553" w:rsidRPr="00F51434" w:rsidRDefault="002A6658" w:rsidP="007D4553">
      <w:pPr>
        <w:pStyle w:val="aa"/>
        <w:numPr>
          <w:ilvl w:val="1"/>
          <w:numId w:val="6"/>
        </w:numPr>
        <w:tabs>
          <w:tab w:val="left" w:pos="0"/>
          <w:tab w:val="left" w:pos="567"/>
        </w:tabs>
        <w:rPr>
          <w:rFonts w:ascii="Times New Roman" w:hAnsi="Times New Roman"/>
        </w:rPr>
      </w:pPr>
      <w:r>
        <w:rPr>
          <w:rFonts w:ascii="Times New Roman" w:hAnsi="Times New Roman"/>
        </w:rPr>
        <w:t xml:space="preserve"> </w:t>
      </w:r>
      <w:r w:rsidR="007D4553" w:rsidRPr="00F51434">
        <w:rPr>
          <w:rFonts w:ascii="Times New Roman" w:hAnsi="Times New Roman"/>
        </w:rPr>
        <w:t>Номенклатура и количество Товара определяются в Спецификации к Договору.</w:t>
      </w:r>
    </w:p>
    <w:p w14:paraId="33BA5B3D" w14:textId="77777777" w:rsidR="007D4553" w:rsidRPr="00F51434" w:rsidRDefault="007D4553" w:rsidP="007D4553">
      <w:pPr>
        <w:tabs>
          <w:tab w:val="left" w:pos="0"/>
          <w:tab w:val="left" w:pos="567"/>
        </w:tabs>
      </w:pPr>
      <w:r w:rsidRPr="00F51434">
        <w:t>Поставщик предоставляет Покупателю право изменить общее количество поставляемого Товара в пределах согласованного опциона, указанного в Спецификации.</w:t>
      </w:r>
    </w:p>
    <w:p w14:paraId="0F4B050F" w14:textId="77777777" w:rsidR="007D4553" w:rsidRPr="00F51434" w:rsidRDefault="007D4553" w:rsidP="007D4553">
      <w:pPr>
        <w:tabs>
          <w:tab w:val="left" w:pos="0"/>
          <w:tab w:val="left" w:pos="567"/>
        </w:tabs>
      </w:pPr>
      <w:r>
        <w:tab/>
      </w:r>
      <w:r w:rsidRPr="00F51434">
        <w:t>Условие об опционе Покупателя, сформулированное в Спецификации, является безотзывной офертой Поставщика в отношении уменьшения или увеличения количества Товара. Право на опцион предоставляется Покупателю без взимания дополнительной платы. Срок действия оферты указывается в Спецификации.</w:t>
      </w:r>
    </w:p>
    <w:p w14:paraId="4C0DD861" w14:textId="77777777" w:rsidR="007D4553" w:rsidRPr="00F51434" w:rsidRDefault="007D4553" w:rsidP="007D4553">
      <w:pPr>
        <w:tabs>
          <w:tab w:val="left" w:pos="0"/>
          <w:tab w:val="left" w:pos="567"/>
        </w:tabs>
      </w:pPr>
      <w:r>
        <w:tab/>
      </w:r>
      <w:r w:rsidRPr="00F51434">
        <w:t>Под опционом понимается право Покупателя уменьшить (-) или увеличить (+) количество поставляемого Товара в пределах согласованного количества без изменения остальных согласованных условий, в том числе без изменения цен, согласованных в Спецификации.</w:t>
      </w:r>
    </w:p>
    <w:p w14:paraId="4A32E977" w14:textId="77777777" w:rsidR="007D4553" w:rsidRPr="00F51434" w:rsidRDefault="007D4553" w:rsidP="007D4553">
      <w:pPr>
        <w:tabs>
          <w:tab w:val="left" w:pos="0"/>
          <w:tab w:val="left" w:pos="567"/>
        </w:tabs>
      </w:pPr>
      <w:r w:rsidRPr="00F51434">
        <w:t>Заявление Покупателя об использовании опциона является акцептом оферты Поставщика и осуществляется в следующем порядке:</w:t>
      </w:r>
    </w:p>
    <w:p w14:paraId="4ED75FC6" w14:textId="53CA357F" w:rsidR="002A6658" w:rsidRPr="002A6658" w:rsidRDefault="007D4553" w:rsidP="002A6658">
      <w:pPr>
        <w:tabs>
          <w:tab w:val="left" w:pos="0"/>
          <w:tab w:val="left" w:pos="567"/>
        </w:tabs>
      </w:pPr>
      <w:r>
        <w:tab/>
      </w:r>
      <w:r w:rsidR="002A6658" w:rsidRPr="002A6658">
        <w:t>При использовании опциона Покупатель обязан заблаговременно сообщить об этом Поставщику, направив ему письменное уведомление об использовании опциона в сторону уменьшения (</w:t>
      </w:r>
      <w:r w:rsidR="002A6658" w:rsidRPr="00232843">
        <w:t>Приложение № 1</w:t>
      </w:r>
      <w:r w:rsidR="008D44C6" w:rsidRPr="00232843">
        <w:t>1</w:t>
      </w:r>
      <w:r w:rsidR="002A6658" w:rsidRPr="002A6658">
        <w:t>), либо заявку на использование опциона в сторону увеличения (</w:t>
      </w:r>
      <w:r w:rsidR="002A6658" w:rsidRPr="00232843">
        <w:t xml:space="preserve">Приложение № </w:t>
      </w:r>
      <w:r w:rsidR="00232843" w:rsidRPr="00232843">
        <w:t>10</w:t>
      </w:r>
      <w:r w:rsidR="002A6658" w:rsidRPr="002A6658">
        <w:t xml:space="preserve">). Срок для направления уведомления об использовании опциона в сторону уменьшения/заявки на использование опциона в сторону увеличения устанавливается в Спецификации. </w:t>
      </w:r>
    </w:p>
    <w:p w14:paraId="303BBE96" w14:textId="77777777" w:rsidR="007D4553" w:rsidRPr="00F51434" w:rsidRDefault="007D4553" w:rsidP="007D4553">
      <w:pPr>
        <w:tabs>
          <w:tab w:val="left" w:pos="0"/>
          <w:tab w:val="left" w:pos="567"/>
        </w:tabs>
      </w:pPr>
      <w:r>
        <w:tab/>
      </w:r>
      <w:r w:rsidRPr="00F51434">
        <w:t>С момента получения уведомления Покупателя об использовании опциона в сторону уменьшения обязательства Поставщика по поставке Товара, указанного в соответствующем уведомлении, прекращаются.</w:t>
      </w:r>
    </w:p>
    <w:p w14:paraId="7F0B49EB" w14:textId="77777777" w:rsidR="007D4553" w:rsidRPr="00F51434" w:rsidRDefault="007D4553" w:rsidP="007D4553">
      <w:pPr>
        <w:tabs>
          <w:tab w:val="left" w:pos="0"/>
          <w:tab w:val="left" w:pos="567"/>
        </w:tabs>
      </w:pPr>
      <w:r>
        <w:tab/>
      </w:r>
      <w:r w:rsidRPr="00F51434">
        <w:t>В заявке на использование опциона Покупателя в сторону увеличения должно быть указано: наименование Товара; количество дополнительно поставляемого Товара; период поставки; наименование Грузополучателя.</w:t>
      </w:r>
    </w:p>
    <w:p w14:paraId="6F1FBCDF" w14:textId="77777777" w:rsidR="007D4553" w:rsidRPr="00F51434" w:rsidRDefault="007D4553" w:rsidP="007D4553">
      <w:pPr>
        <w:tabs>
          <w:tab w:val="left" w:pos="0"/>
          <w:tab w:val="left" w:pos="567"/>
        </w:tabs>
      </w:pPr>
      <w:r>
        <w:lastRenderedPageBreak/>
        <w:tab/>
      </w:r>
      <w:r w:rsidRPr="00F51434">
        <w:t>Поставщик, получивший заявку на использование опциона Покупателя в сторону увеличения в пределах согласованного в количества, не вправе отказаться от поставки заявленного Покупателем дополнительного количества Товара по ценам, определенным в Спецификации.</w:t>
      </w:r>
    </w:p>
    <w:p w14:paraId="2F9DA4A2" w14:textId="77777777" w:rsidR="007D4553" w:rsidRPr="00F51434" w:rsidRDefault="007D4553" w:rsidP="007D4553">
      <w:pPr>
        <w:tabs>
          <w:tab w:val="left" w:pos="0"/>
          <w:tab w:val="left" w:pos="567"/>
        </w:tabs>
      </w:pPr>
      <w:r w:rsidRPr="00F51434">
        <w:t>Право на опцион предоставляется покупателю без взимания дополнительной платы.</w:t>
      </w:r>
    </w:p>
    <w:p w14:paraId="3634BF77" w14:textId="7E8202A8" w:rsidR="00BA031B" w:rsidRDefault="00BA031B" w:rsidP="007D4553">
      <w:pPr>
        <w:pStyle w:val="ae"/>
        <w:numPr>
          <w:ilvl w:val="1"/>
          <w:numId w:val="6"/>
        </w:numPr>
        <w:tabs>
          <w:tab w:val="left" w:pos="284"/>
          <w:tab w:val="left" w:pos="567"/>
        </w:tabs>
        <w:suppressAutoHyphens/>
        <w:ind w:left="0" w:firstLine="0"/>
      </w:pPr>
      <w:r w:rsidRPr="00BA031B">
        <w:t xml:space="preserve">Поставщик обязан ежемесячно до 5 числа </w:t>
      </w:r>
      <w:r w:rsidR="00B71D35" w:rsidRPr="00BA031B">
        <w:t>месяца,</w:t>
      </w:r>
      <w:r w:rsidRPr="00BA031B">
        <w:t xml:space="preserve"> следующего за отчетным предоставить в адрес ООО «ССК «Звезда» отчет о ходе исполнения договора, </w:t>
      </w:r>
      <w:r w:rsidR="00B71D35" w:rsidRPr="00BA031B">
        <w:t>по форме,</w:t>
      </w:r>
      <w:r w:rsidRPr="00BA031B">
        <w:t xml:space="preserve"> установленной ООО «ССК «Звезда». </w:t>
      </w:r>
      <w:r w:rsidRPr="009561F4">
        <w:t>Приложение №</w:t>
      </w:r>
      <w:r w:rsidR="00D22B66" w:rsidRPr="009561F4">
        <w:t>13</w:t>
      </w:r>
      <w:r w:rsidRPr="009561F4">
        <w:t xml:space="preserve"> (форма).</w:t>
      </w:r>
    </w:p>
    <w:p w14:paraId="3A8075FB" w14:textId="3B7F5D2C" w:rsidR="007D4553" w:rsidRDefault="002A6658" w:rsidP="00B71D35">
      <w:pPr>
        <w:pStyle w:val="ae"/>
        <w:numPr>
          <w:ilvl w:val="1"/>
          <w:numId w:val="6"/>
        </w:numPr>
        <w:tabs>
          <w:tab w:val="left" w:pos="284"/>
          <w:tab w:val="left" w:pos="567"/>
        </w:tabs>
        <w:suppressAutoHyphens/>
        <w:ind w:left="0" w:firstLine="0"/>
      </w:pPr>
      <w:r>
        <w:t xml:space="preserve">  </w:t>
      </w:r>
      <w:r w:rsidR="007D4553">
        <w:tab/>
      </w:r>
      <w:r w:rsidR="007D4553" w:rsidRPr="00DB6B46">
        <w:t xml:space="preserve">Поставщик заверяет и гарантирует, что является </w:t>
      </w:r>
      <w:r w:rsidR="00B71D35" w:rsidRPr="00DB6B46">
        <w:t>надлежащим образом,</w:t>
      </w:r>
      <w:r w:rsidR="007D4553" w:rsidRPr="00DB6B46">
        <w:t xml:space="preserve"> учрежденным и </w:t>
      </w:r>
      <w:r w:rsidR="007D4553" w:rsidRPr="00AE53A6">
        <w:t>Настоящим Поставщик в порядке ст. 431.2 ГК РФ заверяет Покупателя, что при</w:t>
      </w:r>
    </w:p>
    <w:p w14:paraId="6D3AFC5E" w14:textId="77777777" w:rsidR="007D4553" w:rsidRPr="00AE53A6" w:rsidRDefault="007D4553" w:rsidP="007D4553">
      <w:pPr>
        <w:tabs>
          <w:tab w:val="left" w:pos="284"/>
          <w:tab w:val="left" w:pos="567"/>
        </w:tabs>
        <w:suppressAutoHyphens/>
      </w:pPr>
      <w:r w:rsidRPr="00AE53A6">
        <w:t xml:space="preserve">заключении и исполнении настоящего Договора не преследует цель неуплаты (неполной уплаты) и (или) зачёта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данных указанных в Приложении №4 к настоящему договору и несёт ответственность согласно условиям указанных в </w:t>
      </w:r>
      <w:r w:rsidRPr="009561F4">
        <w:t>Приложении №4</w:t>
      </w:r>
      <w:r w:rsidRPr="00AE53A6">
        <w:t xml:space="preserve"> к настоящему договору.</w:t>
      </w:r>
    </w:p>
    <w:p w14:paraId="0AF0885B" w14:textId="77777777" w:rsidR="007D4553" w:rsidRDefault="007D4553" w:rsidP="007D4553">
      <w:pPr>
        <w:pStyle w:val="aa"/>
        <w:numPr>
          <w:ilvl w:val="1"/>
          <w:numId w:val="6"/>
        </w:numPr>
        <w:tabs>
          <w:tab w:val="left" w:pos="284"/>
          <w:tab w:val="left" w:pos="567"/>
        </w:tabs>
        <w:suppressAutoHyphens/>
        <w:rPr>
          <w:rFonts w:ascii="Times New Roman" w:hAnsi="Times New Roman"/>
        </w:rPr>
      </w:pPr>
      <w:r w:rsidRPr="00AE53A6">
        <w:rPr>
          <w:rFonts w:ascii="Times New Roman" w:hAnsi="Times New Roman"/>
        </w:rPr>
        <w:t xml:space="preserve"> Настоящий Договор (дополнительное соглашение к нему) могут быть подписаны</w:t>
      </w:r>
    </w:p>
    <w:p w14:paraId="48ABB53E" w14:textId="727ACC67" w:rsidR="007D4553" w:rsidRDefault="007D4553" w:rsidP="007D4553">
      <w:pPr>
        <w:tabs>
          <w:tab w:val="left" w:pos="284"/>
          <w:tab w:val="left" w:pos="567"/>
        </w:tabs>
        <w:suppressAutoHyphens/>
      </w:pPr>
      <w:r w:rsidRPr="00AE53A6">
        <w:t>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выпускающим квалифицированные сертификаты ключа проверки электронной подписи (Приложение №6 к настоящему Договору).</w:t>
      </w:r>
    </w:p>
    <w:p w14:paraId="5295A45A" w14:textId="2AD7B0DF" w:rsidR="00BA031B" w:rsidRDefault="00BA031B" w:rsidP="00BA031B">
      <w:pPr>
        <w:tabs>
          <w:tab w:val="left" w:pos="284"/>
          <w:tab w:val="left" w:pos="567"/>
        </w:tabs>
        <w:suppressAutoHyphens/>
      </w:pPr>
      <w:r>
        <w:t xml:space="preserve">10.15 </w:t>
      </w:r>
      <w:r w:rsidRPr="00BA031B">
        <w:t>О запуске товара в производство Поставщик обязан уведомить Покупателя не позднее чем за 10 (десять) рабочих дней до планируемой даты запуска в производство.</w:t>
      </w:r>
    </w:p>
    <w:p w14:paraId="7A2E25CC" w14:textId="77777777" w:rsidR="000A0337" w:rsidRDefault="00BA031B" w:rsidP="00BA031B">
      <w:pPr>
        <w:tabs>
          <w:tab w:val="left" w:pos="284"/>
          <w:tab w:val="left" w:pos="567"/>
        </w:tabs>
        <w:suppressAutoHyphens/>
      </w:pPr>
      <w:r>
        <w:t xml:space="preserve">10.16 </w:t>
      </w:r>
      <w:r w:rsidRPr="00BA031B">
        <w:tab/>
      </w:r>
      <w:proofErr w:type="gramStart"/>
      <w:r w:rsidRPr="00BA031B">
        <w:t>С</w:t>
      </w:r>
      <w:proofErr w:type="gramEnd"/>
      <w:r w:rsidRPr="00BA031B">
        <w:t xml:space="preserve"> даты подписания Договора, без привязки к авансовым платежам Поставщик обязан </w:t>
      </w:r>
      <w:r w:rsidR="000A0337" w:rsidRPr="000A0337">
        <w:t>в двухнедельный срок</w:t>
      </w:r>
      <w:r w:rsidR="000A0337">
        <w:t xml:space="preserve"> </w:t>
      </w:r>
      <w:r w:rsidRPr="00BA031B">
        <w:t xml:space="preserve">предоставить Покупателю и в </w:t>
      </w:r>
      <w:r>
        <w:t>АО «</w:t>
      </w:r>
      <w:r w:rsidRPr="00BA031B">
        <w:t>ЦКБ «</w:t>
      </w:r>
      <w:r>
        <w:t>Лазурит»</w:t>
      </w:r>
      <w:r w:rsidRPr="00BA031B">
        <w:t>»</w:t>
      </w:r>
      <w:r w:rsidR="000A0337">
        <w:t xml:space="preserve"> следующую</w:t>
      </w:r>
      <w:r w:rsidRPr="00BA031B">
        <w:t xml:space="preserve"> информацию и техническую документацию для проектирования</w:t>
      </w:r>
      <w:r w:rsidR="000A0337">
        <w:t>:</w:t>
      </w:r>
    </w:p>
    <w:p w14:paraId="23444192" w14:textId="25E4EED6" w:rsidR="000A0337" w:rsidRPr="000A0337" w:rsidRDefault="000A0337" w:rsidP="000A0337">
      <w:pPr>
        <w:tabs>
          <w:tab w:val="left" w:pos="284"/>
          <w:tab w:val="left" w:pos="567"/>
        </w:tabs>
        <w:suppressAutoHyphens/>
      </w:pPr>
      <w:r>
        <w:t>-</w:t>
      </w:r>
      <w:r>
        <w:tab/>
      </w:r>
      <w:r w:rsidR="00BA031B" w:rsidRPr="00BA031B">
        <w:t xml:space="preserve"> </w:t>
      </w:r>
      <w:r>
        <w:t xml:space="preserve">окончательные чертежи общего вида оборудования (главный вид, боковой вид и вид сверху) с указанием основных характеристик </w:t>
      </w:r>
      <w:r w:rsidRPr="000A0337">
        <w:t>установочных, присоединительных и габаритных размеров, массы,</w:t>
      </w:r>
      <w:r>
        <w:t xml:space="preserve"> </w:t>
      </w:r>
      <w:r w:rsidRPr="000A0337">
        <w:t>положения центра масс;</w:t>
      </w:r>
    </w:p>
    <w:p w14:paraId="3583C725" w14:textId="545FDA32" w:rsidR="000A0337" w:rsidRPr="000A0337" w:rsidRDefault="000A0337" w:rsidP="000A0337">
      <w:pPr>
        <w:tabs>
          <w:tab w:val="left" w:pos="284"/>
          <w:tab w:val="left" w:pos="567"/>
        </w:tabs>
        <w:suppressAutoHyphens/>
      </w:pPr>
      <w:r>
        <w:t xml:space="preserve">- </w:t>
      </w:r>
      <w:r>
        <w:tab/>
      </w:r>
      <w:r w:rsidRPr="000A0337">
        <w:t xml:space="preserve">перечень ЗИП, </w:t>
      </w:r>
      <w:proofErr w:type="spellStart"/>
      <w:r w:rsidRPr="000A0337">
        <w:t>специнструмента</w:t>
      </w:r>
      <w:proofErr w:type="spellEnd"/>
      <w:r w:rsidRPr="000A0337">
        <w:t xml:space="preserve"> и приспособлений на русском языке, с</w:t>
      </w:r>
      <w:r>
        <w:t xml:space="preserve"> </w:t>
      </w:r>
      <w:r w:rsidRPr="000A0337">
        <w:t>указанием обозначения, наименования, массогабаритных характеристик, количества каждой единицы. Также необходимо указать количество и</w:t>
      </w:r>
      <w:r>
        <w:t xml:space="preserve"> </w:t>
      </w:r>
      <w:r w:rsidRPr="000A0337">
        <w:t>массогабаритные характеристики упаковочных ящиков с ЗИП;</w:t>
      </w:r>
    </w:p>
    <w:p w14:paraId="1B7B9862" w14:textId="17C2EAC5" w:rsidR="000A0337" w:rsidRPr="000A0337" w:rsidRDefault="000A0337" w:rsidP="000A0337">
      <w:pPr>
        <w:tabs>
          <w:tab w:val="left" w:pos="284"/>
          <w:tab w:val="left" w:pos="567"/>
        </w:tabs>
        <w:suppressAutoHyphens/>
      </w:pPr>
      <w:r>
        <w:t>-</w:t>
      </w:r>
      <w:r>
        <w:tab/>
      </w:r>
      <w:r w:rsidRPr="000A0337">
        <w:t>3D модель оборудования в форматах IGES или STEP;</w:t>
      </w:r>
    </w:p>
    <w:p w14:paraId="66FE58AD" w14:textId="0F10D9C2" w:rsidR="000A0337" w:rsidRPr="000A0337" w:rsidRDefault="000A0337" w:rsidP="000A0337">
      <w:pPr>
        <w:tabs>
          <w:tab w:val="left" w:pos="284"/>
          <w:tab w:val="left" w:pos="567"/>
        </w:tabs>
        <w:suppressAutoHyphens/>
      </w:pPr>
      <w:r>
        <w:t>-</w:t>
      </w:r>
      <w:r>
        <w:tab/>
      </w:r>
      <w:r w:rsidRPr="000A0337">
        <w:t xml:space="preserve"> информацию о содержании в оборудовании опасных материалов,</w:t>
      </w:r>
      <w:r>
        <w:t xml:space="preserve"> </w:t>
      </w:r>
      <w:r w:rsidRPr="000A0337">
        <w:t>перечисленных в Добавлении 1 к Резолюции MEPC.269(68) «Руководство</w:t>
      </w:r>
      <w:r>
        <w:t xml:space="preserve"> </w:t>
      </w:r>
      <w:r w:rsidRPr="000A0337">
        <w:t>2015 года по разработке перечня опасных материалов». Форма</w:t>
      </w:r>
      <w:r>
        <w:t xml:space="preserve"> </w:t>
      </w:r>
      <w:r w:rsidRPr="000A0337">
        <w:t>предоставления информации должна соответствовать указанной в</w:t>
      </w:r>
      <w:r>
        <w:t xml:space="preserve"> </w:t>
      </w:r>
      <w:r w:rsidRPr="000A0337">
        <w:t>Добавлении 1;</w:t>
      </w:r>
    </w:p>
    <w:p w14:paraId="2FA92D49" w14:textId="1C19F495" w:rsidR="00BA031B" w:rsidRPr="00BA031B" w:rsidRDefault="000A0337" w:rsidP="000A0337">
      <w:pPr>
        <w:tabs>
          <w:tab w:val="left" w:pos="284"/>
          <w:tab w:val="left" w:pos="567"/>
        </w:tabs>
        <w:suppressAutoHyphens/>
      </w:pPr>
      <w:r>
        <w:t>-</w:t>
      </w:r>
      <w:r w:rsidRPr="000A0337">
        <w:t>эксплуатационную документацию.</w:t>
      </w:r>
    </w:p>
    <w:p w14:paraId="633AD8CA" w14:textId="2B3E9A8D" w:rsidR="004B5B44" w:rsidRDefault="004B5B44" w:rsidP="007D4553">
      <w:pPr>
        <w:pStyle w:val="ae"/>
        <w:tabs>
          <w:tab w:val="left" w:pos="284"/>
          <w:tab w:val="left" w:pos="567"/>
        </w:tabs>
        <w:suppressAutoHyphens/>
        <w:rPr>
          <w:rFonts w:eastAsia="Calibri"/>
        </w:rPr>
      </w:pPr>
    </w:p>
    <w:p w14:paraId="3017EB9A" w14:textId="06E6E8D2" w:rsidR="00E31C83" w:rsidRPr="00DB6B46" w:rsidRDefault="00E31C83" w:rsidP="0033198F">
      <w:pPr>
        <w:pStyle w:val="ae"/>
        <w:numPr>
          <w:ilvl w:val="0"/>
          <w:numId w:val="6"/>
        </w:numPr>
        <w:tabs>
          <w:tab w:val="left" w:pos="284"/>
          <w:tab w:val="left" w:pos="426"/>
        </w:tabs>
        <w:suppressAutoHyphens/>
        <w:ind w:left="0" w:firstLine="0"/>
        <w:jc w:val="center"/>
        <w:rPr>
          <w:rFonts w:eastAsia="Batang"/>
          <w:b/>
          <w:bCs/>
        </w:rPr>
      </w:pPr>
      <w:r w:rsidRPr="00DB6B46">
        <w:rPr>
          <w:b/>
        </w:rPr>
        <w:t>АНТИКОРРУПЦИОННЫЕ УСЛОВИЯ</w:t>
      </w:r>
    </w:p>
    <w:p w14:paraId="637E8453" w14:textId="77777777" w:rsidR="00D83B6C" w:rsidRPr="00DB6B46" w:rsidRDefault="00D83B6C" w:rsidP="00020934">
      <w:pPr>
        <w:pStyle w:val="ae"/>
        <w:tabs>
          <w:tab w:val="left" w:pos="284"/>
          <w:tab w:val="left" w:pos="426"/>
        </w:tabs>
        <w:suppressAutoHyphens/>
        <w:rPr>
          <w:rFonts w:eastAsia="Batang"/>
          <w:b/>
          <w:bCs/>
        </w:rPr>
      </w:pPr>
    </w:p>
    <w:p w14:paraId="53142102" w14:textId="77777777" w:rsidR="000A0337" w:rsidRPr="009003CE" w:rsidRDefault="000A0337" w:rsidP="000A0337">
      <w:pPr>
        <w:pStyle w:val="ae"/>
        <w:numPr>
          <w:ilvl w:val="1"/>
          <w:numId w:val="3"/>
        </w:numPr>
        <w:tabs>
          <w:tab w:val="clear" w:pos="4677"/>
          <w:tab w:val="clear" w:pos="9355"/>
          <w:tab w:val="center" w:pos="0"/>
          <w:tab w:val="right" w:pos="284"/>
        </w:tabs>
        <w:suppressAutoHyphens/>
        <w:ind w:left="0" w:firstLine="0"/>
      </w:pPr>
      <w:r w:rsidRPr="009003CE">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14:paraId="46432943" w14:textId="77777777" w:rsidR="000A0337" w:rsidRPr="009003CE" w:rsidRDefault="000A0337" w:rsidP="000A0337">
      <w:pPr>
        <w:pStyle w:val="ae"/>
        <w:tabs>
          <w:tab w:val="left" w:pos="284"/>
        </w:tabs>
        <w:suppressAutoHyphens/>
        <w:ind w:firstLine="567"/>
      </w:pPr>
      <w:r w:rsidRPr="009003CE">
        <w:t xml:space="preserve">Поставщик подтверждает, что ознакомился с содержанием и обязуется придерживаться принципов Политики ООО «ССК «Звезда» «В области противодействия корпоративному </w:t>
      </w:r>
      <w:r w:rsidRPr="009003CE">
        <w:lastRenderedPageBreak/>
        <w:t>мошенничеству», размещённой в открытом доступе на официальном сайте ООО «ССК «Звезда» в сети Интернет.</w:t>
      </w:r>
    </w:p>
    <w:p w14:paraId="1992B986" w14:textId="77777777" w:rsidR="000A0337" w:rsidRPr="009003CE" w:rsidRDefault="000A0337" w:rsidP="000A0337">
      <w:pPr>
        <w:pStyle w:val="ae"/>
        <w:numPr>
          <w:ilvl w:val="1"/>
          <w:numId w:val="3"/>
        </w:numPr>
        <w:tabs>
          <w:tab w:val="clear" w:pos="4677"/>
          <w:tab w:val="left" w:pos="284"/>
          <w:tab w:val="center" w:pos="567"/>
        </w:tabs>
        <w:suppressAutoHyphens/>
        <w:ind w:left="0" w:firstLine="0"/>
      </w:pPr>
      <w:r w:rsidRPr="009003C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CE3F66A" w14:textId="77777777" w:rsidR="000A0337" w:rsidRPr="009003CE" w:rsidRDefault="000A0337" w:rsidP="000A0337">
      <w:pPr>
        <w:pStyle w:val="ae"/>
        <w:numPr>
          <w:ilvl w:val="1"/>
          <w:numId w:val="3"/>
        </w:numPr>
        <w:tabs>
          <w:tab w:val="clear" w:pos="4677"/>
          <w:tab w:val="left" w:pos="284"/>
          <w:tab w:val="center" w:pos="567"/>
        </w:tabs>
        <w:suppressAutoHyphens/>
        <w:ind w:left="0" w:firstLine="0"/>
      </w:pPr>
      <w:r w:rsidRPr="009003CE">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07104D8" w14:textId="77777777" w:rsidR="000A0337" w:rsidRPr="009003CE" w:rsidRDefault="000A0337" w:rsidP="000A0337">
      <w:pPr>
        <w:tabs>
          <w:tab w:val="left" w:pos="284"/>
          <w:tab w:val="center" w:pos="567"/>
        </w:tabs>
        <w:suppressAutoHyphens/>
        <w:spacing w:line="240" w:lineRule="auto"/>
      </w:pPr>
      <w:r w:rsidRPr="009003CE">
        <w:t>Под действиями работника, осуществляемыми в пользу стимулирующей его Стороны, понимаются:</w:t>
      </w:r>
    </w:p>
    <w:p w14:paraId="4AD39F1F" w14:textId="77777777" w:rsidR="000A0337" w:rsidRPr="009003CE" w:rsidRDefault="000A0337" w:rsidP="000A0337">
      <w:pPr>
        <w:pStyle w:val="ae"/>
        <w:numPr>
          <w:ilvl w:val="0"/>
          <w:numId w:val="5"/>
        </w:numPr>
        <w:tabs>
          <w:tab w:val="clear" w:pos="4677"/>
          <w:tab w:val="left" w:pos="284"/>
          <w:tab w:val="center" w:pos="567"/>
        </w:tabs>
        <w:suppressAutoHyphens/>
        <w:ind w:left="0" w:firstLine="0"/>
      </w:pPr>
      <w:r w:rsidRPr="009003CE">
        <w:t>предоставление неоправданных преимуществ по сравнению с другими контрагентами;</w:t>
      </w:r>
    </w:p>
    <w:p w14:paraId="338C3B22" w14:textId="77777777" w:rsidR="000A0337" w:rsidRPr="009003CE" w:rsidRDefault="000A0337" w:rsidP="000A0337">
      <w:pPr>
        <w:pStyle w:val="ae"/>
        <w:numPr>
          <w:ilvl w:val="0"/>
          <w:numId w:val="5"/>
        </w:numPr>
        <w:tabs>
          <w:tab w:val="clear" w:pos="4677"/>
          <w:tab w:val="left" w:pos="284"/>
          <w:tab w:val="center" w:pos="567"/>
        </w:tabs>
        <w:suppressAutoHyphens/>
        <w:ind w:left="0" w:firstLine="0"/>
      </w:pPr>
      <w:r w:rsidRPr="009003CE">
        <w:t>предоставление каких-либо гарантий;</w:t>
      </w:r>
    </w:p>
    <w:p w14:paraId="25C55D25" w14:textId="77777777" w:rsidR="000A0337" w:rsidRPr="009003CE" w:rsidRDefault="000A0337" w:rsidP="000A0337">
      <w:pPr>
        <w:pStyle w:val="ae"/>
        <w:numPr>
          <w:ilvl w:val="0"/>
          <w:numId w:val="5"/>
        </w:numPr>
        <w:tabs>
          <w:tab w:val="clear" w:pos="4677"/>
          <w:tab w:val="left" w:pos="284"/>
          <w:tab w:val="center" w:pos="567"/>
        </w:tabs>
        <w:suppressAutoHyphens/>
        <w:ind w:left="0" w:firstLine="0"/>
      </w:pPr>
      <w:r w:rsidRPr="009003CE">
        <w:t>ускорение существующих процедур;</w:t>
      </w:r>
    </w:p>
    <w:p w14:paraId="1F932D75" w14:textId="77777777" w:rsidR="000A0337" w:rsidRPr="009003CE" w:rsidRDefault="000A0337" w:rsidP="000A0337">
      <w:pPr>
        <w:pStyle w:val="ae"/>
        <w:numPr>
          <w:ilvl w:val="0"/>
          <w:numId w:val="5"/>
        </w:numPr>
        <w:tabs>
          <w:tab w:val="clear" w:pos="4677"/>
          <w:tab w:val="left" w:pos="284"/>
          <w:tab w:val="center" w:pos="567"/>
        </w:tabs>
        <w:suppressAutoHyphens/>
        <w:ind w:left="0" w:firstLine="0"/>
      </w:pPr>
      <w:r w:rsidRPr="009003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C43B340" w14:textId="77777777" w:rsidR="000A0337" w:rsidRPr="009003CE" w:rsidRDefault="000A0337" w:rsidP="000A0337">
      <w:pPr>
        <w:pStyle w:val="ae"/>
        <w:numPr>
          <w:ilvl w:val="1"/>
          <w:numId w:val="3"/>
        </w:numPr>
        <w:tabs>
          <w:tab w:val="clear" w:pos="4677"/>
          <w:tab w:val="left" w:pos="284"/>
          <w:tab w:val="center" w:pos="567"/>
        </w:tabs>
        <w:suppressAutoHyphens/>
        <w:ind w:left="0" w:firstLine="0"/>
      </w:pPr>
      <w:r w:rsidRPr="009003CE">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C407E9B" w14:textId="77777777" w:rsidR="000A0337" w:rsidRPr="009003CE" w:rsidRDefault="000A0337" w:rsidP="000A0337">
      <w:pPr>
        <w:pStyle w:val="ae"/>
        <w:numPr>
          <w:ilvl w:val="1"/>
          <w:numId w:val="3"/>
        </w:numPr>
        <w:tabs>
          <w:tab w:val="clear" w:pos="4677"/>
          <w:tab w:val="left" w:pos="284"/>
          <w:tab w:val="center" w:pos="567"/>
        </w:tabs>
        <w:suppressAutoHyphens/>
        <w:ind w:left="0" w:firstLine="0"/>
      </w:pPr>
      <w:r w:rsidRPr="009003C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145F0ED" w14:textId="77777777" w:rsidR="000A0337" w:rsidRPr="009003CE" w:rsidRDefault="000A0337" w:rsidP="000A0337">
      <w:pPr>
        <w:pStyle w:val="ae"/>
        <w:numPr>
          <w:ilvl w:val="1"/>
          <w:numId w:val="3"/>
        </w:numPr>
        <w:tabs>
          <w:tab w:val="clear" w:pos="4677"/>
          <w:tab w:val="left" w:pos="284"/>
          <w:tab w:val="center" w:pos="567"/>
        </w:tabs>
        <w:suppressAutoHyphens/>
        <w:ind w:left="0" w:firstLine="0"/>
      </w:pPr>
      <w:r w:rsidRPr="009003CE">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3388E3E" w14:textId="77777777" w:rsidR="000A0337" w:rsidRPr="009003CE" w:rsidRDefault="000A0337" w:rsidP="000A0337">
      <w:pPr>
        <w:pStyle w:val="ae"/>
        <w:numPr>
          <w:ilvl w:val="1"/>
          <w:numId w:val="3"/>
        </w:numPr>
        <w:tabs>
          <w:tab w:val="clear" w:pos="4677"/>
          <w:tab w:val="left" w:pos="284"/>
          <w:tab w:val="center" w:pos="709"/>
        </w:tabs>
        <w:suppressAutoHyphens/>
        <w:ind w:left="0" w:firstLine="0"/>
      </w:pPr>
      <w:r w:rsidRPr="009003CE">
        <w:t xml:space="preserve">В целях проведения антикоррупционных проверок Поставщик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Покупателя предоставить Покупателю информацию о цепочке собственников Поставщика, включая бенефициаров (в том числе, конечных) по форме согласно Приложению № 2 к настоящему Договору с приложением подтверждающих документов (далее – Информация). </w:t>
      </w:r>
    </w:p>
    <w:p w14:paraId="2BB58158" w14:textId="77777777" w:rsidR="000A0337" w:rsidRPr="009003CE" w:rsidRDefault="000A0337" w:rsidP="000A0337">
      <w:pPr>
        <w:pStyle w:val="ae"/>
        <w:tabs>
          <w:tab w:val="clear" w:pos="4677"/>
          <w:tab w:val="left" w:pos="284"/>
          <w:tab w:val="center" w:pos="709"/>
        </w:tabs>
        <w:suppressAutoHyphens/>
        <w:ind w:firstLine="567"/>
      </w:pPr>
      <w:r w:rsidRPr="009003CE">
        <w:t xml:space="preserve">В случае изменений в цепочке собственников Поставщика, включая бенефициаров (в том числе конечных) и (или) в исполнительных органах) Поставщик обязуется в течение 5 (пяти) </w:t>
      </w:r>
      <w:r w:rsidRPr="009003CE">
        <w:lastRenderedPageBreak/>
        <w:t xml:space="preserve">рабочих дней с даты внесения таких изменений предоставить соответствующую информацию Покупателю. </w:t>
      </w:r>
    </w:p>
    <w:p w14:paraId="6D2FD5E0" w14:textId="77777777" w:rsidR="000A0337" w:rsidRPr="009003CE" w:rsidRDefault="000A0337" w:rsidP="000A0337">
      <w:pPr>
        <w:pStyle w:val="ae"/>
        <w:tabs>
          <w:tab w:val="clear" w:pos="4677"/>
          <w:tab w:val="left" w:pos="284"/>
          <w:tab w:val="center" w:pos="709"/>
        </w:tabs>
        <w:suppressAutoHyphens/>
        <w:ind w:firstLine="567"/>
      </w:pPr>
      <w:r w:rsidRPr="009003CE">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Покупателя путем почтового отправления с описью вложения. Датой предоставления Информации является дата получения Покупателем почтового отправления. Дополнительно Информация предоставляется на электронном носителе. </w:t>
      </w:r>
    </w:p>
    <w:p w14:paraId="5F2CD91A" w14:textId="77777777" w:rsidR="000A0337" w:rsidRPr="009003CE" w:rsidRDefault="000A0337" w:rsidP="000A0337">
      <w:pPr>
        <w:pStyle w:val="ae"/>
        <w:tabs>
          <w:tab w:val="clear" w:pos="4677"/>
          <w:tab w:val="left" w:pos="284"/>
          <w:tab w:val="center" w:pos="709"/>
        </w:tabs>
        <w:suppressAutoHyphens/>
        <w:ind w:firstLine="567"/>
      </w:pPr>
      <w:r w:rsidRPr="009003CE">
        <w:t>Указанное в настоящем пункте условие является существенным условием настоящего Договора в соответствии с ч. 1 ст. 432 Гражданского кодекса Российской Федерации.</w:t>
      </w:r>
    </w:p>
    <w:p w14:paraId="5691957B" w14:textId="77777777" w:rsidR="000A0337" w:rsidRPr="009003CE" w:rsidRDefault="000A0337" w:rsidP="000A0337">
      <w:pPr>
        <w:pStyle w:val="ae"/>
        <w:numPr>
          <w:ilvl w:val="1"/>
          <w:numId w:val="3"/>
        </w:numPr>
        <w:tabs>
          <w:tab w:val="clear" w:pos="4677"/>
          <w:tab w:val="left" w:pos="284"/>
          <w:tab w:val="center" w:pos="709"/>
        </w:tabs>
        <w:suppressAutoHyphens/>
        <w:ind w:left="0" w:firstLine="0"/>
      </w:pPr>
      <w:r w:rsidRPr="009003CE">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A208420" w14:textId="77777777" w:rsidR="000A0337" w:rsidRPr="009003CE" w:rsidRDefault="000A0337" w:rsidP="000A0337">
      <w:pPr>
        <w:pStyle w:val="ae"/>
        <w:numPr>
          <w:ilvl w:val="1"/>
          <w:numId w:val="3"/>
        </w:numPr>
        <w:tabs>
          <w:tab w:val="clear" w:pos="4677"/>
          <w:tab w:val="left" w:pos="284"/>
          <w:tab w:val="center" w:pos="709"/>
        </w:tabs>
        <w:suppressAutoHyphens/>
        <w:ind w:left="0" w:firstLine="0"/>
      </w:pPr>
      <w:r w:rsidRPr="009003CE">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C797D71" w14:textId="77777777" w:rsidR="000A0337" w:rsidRPr="009003CE" w:rsidRDefault="000A0337" w:rsidP="000A0337">
      <w:pPr>
        <w:pStyle w:val="ae"/>
        <w:numPr>
          <w:ilvl w:val="1"/>
          <w:numId w:val="3"/>
        </w:numPr>
        <w:tabs>
          <w:tab w:val="clear" w:pos="4677"/>
          <w:tab w:val="left" w:pos="284"/>
          <w:tab w:val="center" w:pos="709"/>
        </w:tabs>
        <w:suppressAutoHyphens/>
        <w:ind w:left="0" w:firstLine="0"/>
      </w:pPr>
      <w:r w:rsidRPr="009003CE">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14:paraId="1BCE2C46" w14:textId="77777777" w:rsidR="000A0337" w:rsidRPr="009003CE" w:rsidRDefault="000A0337" w:rsidP="000A0337">
      <w:pPr>
        <w:pStyle w:val="ae"/>
        <w:numPr>
          <w:ilvl w:val="1"/>
          <w:numId w:val="3"/>
        </w:numPr>
        <w:tabs>
          <w:tab w:val="clear" w:pos="4677"/>
          <w:tab w:val="left" w:pos="284"/>
          <w:tab w:val="center" w:pos="709"/>
        </w:tabs>
        <w:suppressAutoHyphens/>
        <w:ind w:left="0" w:firstLine="0"/>
      </w:pPr>
      <w:r w:rsidRPr="009003CE">
        <w:t>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Покупателю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3 к настоящему Договору.</w:t>
      </w:r>
    </w:p>
    <w:p w14:paraId="4F853333" w14:textId="77777777" w:rsidR="000A0337" w:rsidRPr="009003CE" w:rsidRDefault="000A0337" w:rsidP="000A0337">
      <w:pPr>
        <w:tabs>
          <w:tab w:val="left" w:pos="284"/>
          <w:tab w:val="center" w:pos="709"/>
        </w:tabs>
        <w:suppressAutoHyphens/>
        <w:spacing w:line="240" w:lineRule="auto"/>
      </w:pPr>
      <w:r w:rsidRPr="009003CE">
        <w:t>11.12.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5F73C79B" w14:textId="046D0ACA" w:rsidR="00755552" w:rsidRDefault="000A0337" w:rsidP="000A0337">
      <w:pPr>
        <w:tabs>
          <w:tab w:val="left" w:pos="284"/>
          <w:tab w:val="center" w:pos="709"/>
        </w:tabs>
        <w:suppressAutoHyphens/>
      </w:pPr>
      <w:r w:rsidRPr="009003CE">
        <w:t>11.13.</w:t>
      </w:r>
      <w:r w:rsidRPr="009003CE">
        <w:tab/>
        <w:t>В случае если Покупатель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 11.11 настоящего Договора, либо Покупатель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 11.11 настоящего Договора, Поставщик обязан возместить Покупателю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14:paraId="6643AAD1" w14:textId="77777777" w:rsidR="008D44C6" w:rsidRPr="00DB6B46" w:rsidRDefault="008D44C6" w:rsidP="000A0337">
      <w:pPr>
        <w:tabs>
          <w:tab w:val="left" w:pos="284"/>
          <w:tab w:val="center" w:pos="709"/>
        </w:tabs>
        <w:suppressAutoHyphens/>
      </w:pPr>
    </w:p>
    <w:p w14:paraId="086303E8" w14:textId="77777777" w:rsidR="002F2862" w:rsidRPr="00DB6B46" w:rsidRDefault="00804F84" w:rsidP="0033198F">
      <w:pPr>
        <w:pStyle w:val="ae"/>
        <w:numPr>
          <w:ilvl w:val="0"/>
          <w:numId w:val="6"/>
        </w:numPr>
        <w:tabs>
          <w:tab w:val="left" w:pos="284"/>
          <w:tab w:val="left" w:pos="426"/>
        </w:tabs>
        <w:suppressAutoHyphens/>
        <w:ind w:left="0" w:firstLine="0"/>
        <w:jc w:val="center"/>
        <w:rPr>
          <w:b/>
        </w:rPr>
      </w:pPr>
      <w:r w:rsidRPr="00DB6B46">
        <w:rPr>
          <w:b/>
        </w:rPr>
        <w:t>КОНФИДЕНЦИАЛЬНОСТЬ</w:t>
      </w:r>
    </w:p>
    <w:p w14:paraId="57CE7798" w14:textId="77777777" w:rsidR="008430A1" w:rsidRPr="00DB6B46" w:rsidRDefault="008430A1" w:rsidP="00020934">
      <w:pPr>
        <w:pStyle w:val="ae"/>
        <w:tabs>
          <w:tab w:val="left" w:pos="284"/>
          <w:tab w:val="left" w:pos="426"/>
        </w:tabs>
        <w:suppressAutoHyphens/>
        <w:rPr>
          <w:b/>
        </w:rPr>
      </w:pPr>
    </w:p>
    <w:p w14:paraId="36DA5B54" w14:textId="3023DD97" w:rsidR="00E45259" w:rsidRPr="003549B8" w:rsidRDefault="00CC1526" w:rsidP="007D4553">
      <w:pPr>
        <w:pStyle w:val="ae"/>
        <w:numPr>
          <w:ilvl w:val="1"/>
          <w:numId w:val="6"/>
        </w:numPr>
        <w:tabs>
          <w:tab w:val="left" w:pos="284"/>
          <w:tab w:val="left" w:pos="426"/>
        </w:tabs>
        <w:suppressAutoHyphens/>
        <w:ind w:left="0" w:firstLine="0"/>
        <w:rPr>
          <w:b/>
        </w:rPr>
      </w:pPr>
      <w:r w:rsidRPr="00DB6B46">
        <w:t xml:space="preserve"> </w:t>
      </w:r>
      <w:r w:rsidR="007D4553" w:rsidRPr="00DB6B46">
        <w:t>По настоящему Договору обмен конфиденциальной информацией не предполагается. При возникновении указанной необходимости Стороны обязуются заключить дополнительное соглашение к настоящему Договору о включении оговорки о сохранности сведений конфиденциального характера.</w:t>
      </w:r>
    </w:p>
    <w:p w14:paraId="6AF8B408" w14:textId="621F905D" w:rsidR="003549B8" w:rsidRDefault="003549B8" w:rsidP="003549B8">
      <w:pPr>
        <w:pStyle w:val="ae"/>
        <w:tabs>
          <w:tab w:val="left" w:pos="284"/>
          <w:tab w:val="left" w:pos="426"/>
        </w:tabs>
        <w:suppressAutoHyphens/>
      </w:pPr>
    </w:p>
    <w:p w14:paraId="658EC05B" w14:textId="77777777" w:rsidR="003549B8" w:rsidRPr="007D4553" w:rsidRDefault="003549B8" w:rsidP="003549B8">
      <w:pPr>
        <w:pStyle w:val="ae"/>
        <w:tabs>
          <w:tab w:val="left" w:pos="284"/>
          <w:tab w:val="left" w:pos="426"/>
        </w:tabs>
        <w:suppressAutoHyphens/>
        <w:rPr>
          <w:b/>
        </w:rPr>
      </w:pPr>
    </w:p>
    <w:p w14:paraId="1DAE5294" w14:textId="77777777" w:rsidR="00692A7C" w:rsidRPr="00DB6B46" w:rsidRDefault="00E45259" w:rsidP="0033198F">
      <w:pPr>
        <w:pStyle w:val="ae"/>
        <w:numPr>
          <w:ilvl w:val="0"/>
          <w:numId w:val="6"/>
        </w:numPr>
        <w:tabs>
          <w:tab w:val="left" w:pos="284"/>
          <w:tab w:val="left" w:pos="426"/>
        </w:tabs>
        <w:suppressAutoHyphens/>
        <w:jc w:val="center"/>
        <w:rPr>
          <w:b/>
        </w:rPr>
      </w:pPr>
      <w:r w:rsidRPr="00DB6B46">
        <w:rPr>
          <w:b/>
        </w:rPr>
        <w:lastRenderedPageBreak/>
        <w:t>БУХГАЛТЕРСКАЯ (ФИНАНСОВАЯ) ОТЧЕТНОСТЬ</w:t>
      </w:r>
      <w:r w:rsidR="008430A1" w:rsidRPr="00DB6B46">
        <w:rPr>
          <w:b/>
        </w:rPr>
        <w:t xml:space="preserve"> </w:t>
      </w:r>
    </w:p>
    <w:p w14:paraId="722C2C31" w14:textId="20A76828" w:rsidR="00B4098B" w:rsidRDefault="00B4098B" w:rsidP="00020934">
      <w:pPr>
        <w:pStyle w:val="ae"/>
        <w:tabs>
          <w:tab w:val="left" w:pos="284"/>
          <w:tab w:val="left" w:pos="426"/>
        </w:tabs>
        <w:suppressAutoHyphens/>
        <w:ind w:left="360"/>
        <w:rPr>
          <w:b/>
        </w:rPr>
      </w:pPr>
    </w:p>
    <w:p w14:paraId="2E3554B0" w14:textId="77777777" w:rsidR="00240EDA" w:rsidRPr="00DB6B46" w:rsidRDefault="00240EDA" w:rsidP="00240EDA">
      <w:pPr>
        <w:pStyle w:val="ae"/>
        <w:numPr>
          <w:ilvl w:val="1"/>
          <w:numId w:val="6"/>
        </w:numPr>
        <w:tabs>
          <w:tab w:val="clear" w:pos="4677"/>
          <w:tab w:val="left" w:pos="0"/>
          <w:tab w:val="left" w:pos="284"/>
          <w:tab w:val="center" w:pos="567"/>
        </w:tabs>
        <w:suppressAutoHyphens/>
        <w:ind w:left="0" w:firstLine="0"/>
      </w:pPr>
      <w:r w:rsidRPr="00DB6B46">
        <w:t xml:space="preserve">Покупатель в целях достоверного представления информации о финансовом положении Поставщика вправе требовать предоставления бухгалтерской (финансовой) отчётности, а Поставщик обязан предоставить указанную информацию в электронном виде, по электронной почте Покупателя, направленному по реквизитам, указанным в </w:t>
      </w:r>
      <w:r>
        <w:t xml:space="preserve">разделе </w:t>
      </w:r>
      <w:r w:rsidRPr="00DB6B46">
        <w:t>1</w:t>
      </w:r>
      <w:r>
        <w:t>6</w:t>
      </w:r>
      <w:r w:rsidRPr="00DB6B46">
        <w:t xml:space="preserve"> настоящего Договора, в течение 10 (десяти) рабочих дней с даты получения соответствующего запроса. В случае отсутствия на момент получения запроса бухгалтерской (финансовой) отчётности на последнюю отчётную дату предоставляется отчётность на предыдущую отчётную дату с последующим обязательным предоставлением отчётности на последнюю отчётную дату по факту её подготовки и подписания, но не позднее 3 (трёх) рабочих дней с даты её подписания. </w:t>
      </w:r>
    </w:p>
    <w:p w14:paraId="4EFEB77B" w14:textId="77777777" w:rsidR="00240EDA" w:rsidRPr="00DB6B46" w:rsidRDefault="00240EDA" w:rsidP="00240EDA">
      <w:pPr>
        <w:pStyle w:val="ae"/>
        <w:numPr>
          <w:ilvl w:val="1"/>
          <w:numId w:val="6"/>
        </w:numPr>
        <w:tabs>
          <w:tab w:val="clear" w:pos="4677"/>
          <w:tab w:val="left" w:pos="0"/>
          <w:tab w:val="left" w:pos="284"/>
          <w:tab w:val="center" w:pos="567"/>
        </w:tabs>
        <w:suppressAutoHyphens/>
        <w:ind w:left="0" w:firstLine="0"/>
      </w:pPr>
      <w:r w:rsidRPr="00DB6B46">
        <w:t xml:space="preserve">Бухгалтерская (финансовая) отчётность предоставляется на последнюю отчетную дату (квартал, год) за подписью руководителя организации, заверенная печатью по формам, установленным Приказом Министерства финансов Российской Федерации от 02.07.2010 № 66н «О формах бухгалтерской отчётности организаций»: Форма 0710001 по ОКУД, Форма 0710002 по ОКУД, Форма 0710003 по ОКУД, Форма 0710005 по ОКУД. </w:t>
      </w:r>
    </w:p>
    <w:p w14:paraId="1CD1D7D5" w14:textId="77777777" w:rsidR="00240EDA" w:rsidRPr="00DB6B46" w:rsidRDefault="00240EDA" w:rsidP="00240EDA">
      <w:pPr>
        <w:pStyle w:val="ae"/>
        <w:numPr>
          <w:ilvl w:val="1"/>
          <w:numId w:val="6"/>
        </w:numPr>
        <w:tabs>
          <w:tab w:val="clear" w:pos="4677"/>
          <w:tab w:val="left" w:pos="0"/>
          <w:tab w:val="left" w:pos="284"/>
          <w:tab w:val="center" w:pos="567"/>
        </w:tabs>
        <w:suppressAutoHyphens/>
        <w:ind w:left="0" w:firstLine="0"/>
      </w:pPr>
      <w:r w:rsidRPr="00DB6B46">
        <w:t xml:space="preserve">Годовая бухгалтерская (финансовая) отчетность предоставляется с отметкой налогового органа о принятии. В случае отсутствия на момент получения запроса Покупателя отметки налогового органа о принятии годовой бухгалтерской (финансовой) отчётности,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органа о её принятии, но не позднее 3 (трёх) рабочих дней с даты получения соответствующей отметки. </w:t>
      </w:r>
    </w:p>
    <w:p w14:paraId="3951BA4E" w14:textId="77777777" w:rsidR="00240EDA" w:rsidRPr="00DB6B46" w:rsidRDefault="00240EDA" w:rsidP="00240EDA">
      <w:pPr>
        <w:pStyle w:val="ae"/>
        <w:numPr>
          <w:ilvl w:val="1"/>
          <w:numId w:val="6"/>
        </w:numPr>
        <w:tabs>
          <w:tab w:val="clear" w:pos="4677"/>
          <w:tab w:val="left" w:pos="284"/>
          <w:tab w:val="center" w:pos="567"/>
        </w:tabs>
        <w:suppressAutoHyphens/>
        <w:ind w:left="0" w:firstLine="0"/>
      </w:pPr>
      <w:r w:rsidRPr="00DB6B46">
        <w:t xml:space="preserve">В случае непредставления Поставщиком бухгалтерской (финансовой) отчётности по запросу Покупателя, предоставление которой предусмотренного настоящим разделом, Поставщик обязан уплатить Покупателю штраф в размере 10000 (десять тысяч) рублей за каждый непредставленный документ. </w:t>
      </w:r>
    </w:p>
    <w:p w14:paraId="42EE1708" w14:textId="3DF14821" w:rsidR="00755552" w:rsidRDefault="00755552" w:rsidP="00020934">
      <w:pPr>
        <w:pStyle w:val="ae"/>
        <w:tabs>
          <w:tab w:val="left" w:pos="0"/>
          <w:tab w:val="left" w:pos="284"/>
        </w:tabs>
        <w:suppressAutoHyphens/>
      </w:pPr>
    </w:p>
    <w:p w14:paraId="6C68FF5D" w14:textId="77777777" w:rsidR="00F724F3" w:rsidRPr="00DB6B46" w:rsidRDefault="00F724F3" w:rsidP="00020934">
      <w:pPr>
        <w:pStyle w:val="ae"/>
        <w:tabs>
          <w:tab w:val="left" w:pos="0"/>
          <w:tab w:val="left" w:pos="284"/>
        </w:tabs>
        <w:suppressAutoHyphens/>
      </w:pPr>
    </w:p>
    <w:p w14:paraId="0819EF56" w14:textId="77777777" w:rsidR="00A33942" w:rsidRDefault="00E76151" w:rsidP="0033198F">
      <w:pPr>
        <w:pStyle w:val="ae"/>
        <w:numPr>
          <w:ilvl w:val="0"/>
          <w:numId w:val="6"/>
        </w:numPr>
        <w:tabs>
          <w:tab w:val="left" w:pos="284"/>
          <w:tab w:val="left" w:pos="426"/>
        </w:tabs>
        <w:suppressAutoHyphens/>
        <w:jc w:val="center"/>
        <w:rPr>
          <w:b/>
        </w:rPr>
      </w:pPr>
      <w:bookmarkStart w:id="8" w:name="_Toc408835648"/>
      <w:bookmarkStart w:id="9" w:name="_Toc408836367"/>
      <w:r w:rsidRPr="00DB6B46">
        <w:rPr>
          <w:b/>
        </w:rPr>
        <w:t xml:space="preserve">СТАНДАРТНАЯ ОГОВОРКА </w:t>
      </w:r>
    </w:p>
    <w:p w14:paraId="148172C2" w14:textId="451C3319" w:rsidR="00A33942" w:rsidRDefault="00E76151" w:rsidP="00020934">
      <w:pPr>
        <w:pStyle w:val="ae"/>
        <w:tabs>
          <w:tab w:val="left" w:pos="284"/>
          <w:tab w:val="left" w:pos="426"/>
        </w:tabs>
        <w:suppressAutoHyphens/>
        <w:ind w:left="360"/>
        <w:jc w:val="center"/>
        <w:rPr>
          <w:b/>
        </w:rPr>
      </w:pPr>
      <w:r w:rsidRPr="00DB6B46">
        <w:rPr>
          <w:b/>
        </w:rPr>
        <w:t>о предоставлении третьему лицу доступа к инсайдерской информации</w:t>
      </w:r>
    </w:p>
    <w:p w14:paraId="179DF283" w14:textId="65FF76E7" w:rsidR="00E76151" w:rsidRPr="00DB6B46" w:rsidRDefault="00E76151" w:rsidP="00020934">
      <w:pPr>
        <w:pStyle w:val="ae"/>
        <w:tabs>
          <w:tab w:val="left" w:pos="284"/>
          <w:tab w:val="left" w:pos="426"/>
        </w:tabs>
        <w:suppressAutoHyphens/>
        <w:ind w:left="360"/>
        <w:jc w:val="center"/>
        <w:rPr>
          <w:b/>
        </w:rPr>
      </w:pPr>
      <w:r w:rsidRPr="00DB6B46">
        <w:rPr>
          <w:b/>
        </w:rPr>
        <w:t>ООО «ССК «Звезда»</w:t>
      </w:r>
      <w:bookmarkEnd w:id="8"/>
      <w:bookmarkEnd w:id="9"/>
    </w:p>
    <w:p w14:paraId="2BAB5F87" w14:textId="77777777" w:rsidR="00E76151" w:rsidRPr="00DB6B46" w:rsidRDefault="00E76151" w:rsidP="00020934">
      <w:pPr>
        <w:pStyle w:val="ae"/>
        <w:tabs>
          <w:tab w:val="left" w:pos="284"/>
          <w:tab w:val="left" w:pos="426"/>
        </w:tabs>
        <w:suppressAutoHyphens/>
        <w:ind w:left="360"/>
        <w:rPr>
          <w:b/>
        </w:rPr>
      </w:pPr>
    </w:p>
    <w:p w14:paraId="50D6E8E2" w14:textId="77777777" w:rsidR="000A0337" w:rsidRPr="009003CE" w:rsidRDefault="000A0337" w:rsidP="000A0337">
      <w:pPr>
        <w:tabs>
          <w:tab w:val="left" w:pos="0"/>
        </w:tabs>
        <w:spacing w:line="240" w:lineRule="auto"/>
        <w:ind w:firstLine="709"/>
        <w:rPr>
          <w:rFonts w:eastAsia="Calibri"/>
          <w:color w:val="auto"/>
          <w:lang w:eastAsia="ru-RU"/>
        </w:rPr>
      </w:pPr>
      <w:bookmarkStart w:id="10" w:name="_Hlk81991001"/>
      <w:r w:rsidRPr="009003CE">
        <w:rPr>
          <w:rFonts w:eastAsia="Calibri"/>
          <w:color w:val="auto"/>
          <w:lang w:eastAsia="ru-RU"/>
        </w:rPr>
        <w:t xml:space="preserve">Для целей настоящей статьи термины означают: </w:t>
      </w:r>
    </w:p>
    <w:p w14:paraId="5FB10748"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«Инсайдерская информация ООО «ССК «Звезда» – точная и конкретная информация (в том числе сведения, составляющие коммерческую, служебную и иную охраняемую законом тайну), передаваемая одной стороной Договора другой стороне в устной либо документарной форме, в виде электронного файла, в любом другом виде, а также полученная стороной Договора самостоятельно в ходе визитов на территорию поставщика в процессе ведения переговоров, заключения и исполнения Договора, в отношении которой соблюдаются следующие условия: </w:t>
      </w:r>
      <w:r w:rsidRPr="009003CE">
        <w:rPr>
          <w:rFonts w:eastAsia="Calibri"/>
          <w:color w:val="auto"/>
          <w:lang w:eastAsia="ru-RU"/>
        </w:rPr>
        <w:tab/>
      </w:r>
    </w:p>
    <w:p w14:paraId="2571458D"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(1) не относится к категории общедоступной;</w:t>
      </w:r>
    </w:p>
    <w:p w14:paraId="0585F763"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(2) не была распространена;</w:t>
      </w:r>
    </w:p>
    <w:p w14:paraId="7F70372D"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(3) её распространение может оказать существенное влияние на цены финансовых инструментов ООО «ССК «Звезда»;</w:t>
      </w:r>
    </w:p>
    <w:p w14:paraId="0F01AB9E"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(4) включена в Перечень сведений, относящихся к Инсайдерской информации </w:t>
      </w:r>
      <w:r w:rsidRPr="009003CE">
        <w:rPr>
          <w:rFonts w:eastAsia="Calibri"/>
          <w:color w:val="auto"/>
          <w:lang w:eastAsia="ru-RU"/>
        </w:rPr>
        <w:br/>
        <w:t xml:space="preserve">ООО «ССК «Звезда». </w:t>
      </w:r>
    </w:p>
    <w:p w14:paraId="4E218006"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«Перечень сведений, относящихся к Инсайдерской информации ООО «ССК «Звезда» – утвержденный приказом ООО «ССК «Звезда» перечень сведений конфиденциального характера, составленный на основании положений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с учетом особенностей деятельности ООО «ССК «Звезда», включающий в себя, </w:t>
      </w:r>
      <w:r w:rsidRPr="009003CE">
        <w:rPr>
          <w:rFonts w:eastAsia="Calibri"/>
          <w:color w:val="auto"/>
          <w:lang w:eastAsia="ru-RU"/>
        </w:rPr>
        <w:lastRenderedPageBreak/>
        <w:t>в том числе, инсайдерскую информацию из перечня, который утверждается нормативным актом Банка России.</w:t>
      </w:r>
    </w:p>
    <w:p w14:paraId="763945C9"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«Фактический доступ к Инсайдерской информации ООО «ССК «Звезда» (доступ к Инсайдерской информации ООО «ССК «Звезда») – санкционированный непосредственный (в т.ч. по акту приема-передачи) доступ лица как к сведениям, относящимся к Инсайдерской информации ООО «ССК «Звезда», так и к материальным носителям (бумажным, электронным, базам данных, информационным системам, информационным ресурсам, компьютерным сетям и иным носителям), содержащим Инсайдерскую информацию ООО «ССК «Звезда». </w:t>
      </w:r>
    </w:p>
    <w:p w14:paraId="0E372789"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«Уполномоченные лица» – представители Сторон, ответственные за организацию и контроль по предоставлению доступа к Инсайдерской информации ООО «ССК «Звезда» в рамках исполнения обязательств по настоящему Договору: </w:t>
      </w:r>
    </w:p>
    <w:p w14:paraId="74F45B74"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со стороны ООО «ССК «Звезда»: </w:t>
      </w:r>
      <w:r w:rsidRPr="009003CE">
        <w:rPr>
          <w:rFonts w:eastAsia="Calibri"/>
          <w:color w:val="auto"/>
          <w:lang w:eastAsia="ru-RU"/>
        </w:rPr>
        <w:fldChar w:fldCharType="begin">
          <w:ffData>
            <w:name w:val=""/>
            <w:enabled/>
            <w:calcOnExit w:val="0"/>
            <w:textInput/>
          </w:ffData>
        </w:fldChar>
      </w:r>
      <w:r w:rsidRPr="009003CE">
        <w:rPr>
          <w:rFonts w:eastAsia="Calibri"/>
          <w:color w:val="auto"/>
          <w:lang w:eastAsia="ru-RU"/>
        </w:rPr>
        <w:instrText xml:space="preserve"> FORMTEXT </w:instrText>
      </w:r>
      <w:r w:rsidRPr="009003CE">
        <w:rPr>
          <w:rFonts w:eastAsia="Calibri"/>
          <w:color w:val="auto"/>
          <w:lang w:eastAsia="ru-RU"/>
        </w:rPr>
      </w:r>
      <w:r w:rsidRPr="009003CE">
        <w:rPr>
          <w:rFonts w:eastAsia="Calibri"/>
          <w:color w:val="auto"/>
          <w:lang w:eastAsia="ru-RU"/>
        </w:rPr>
        <w:fldChar w:fldCharType="separate"/>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fldChar w:fldCharType="end"/>
      </w:r>
    </w:p>
    <w:p w14:paraId="5D65632E"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со стороны Поставщика: </w:t>
      </w:r>
      <w:r w:rsidRPr="009003CE">
        <w:rPr>
          <w:rFonts w:eastAsia="Calibri"/>
          <w:color w:val="auto"/>
          <w:lang w:eastAsia="ru-RU"/>
        </w:rPr>
        <w:fldChar w:fldCharType="begin">
          <w:ffData>
            <w:name w:val=""/>
            <w:enabled/>
            <w:calcOnExit w:val="0"/>
            <w:textInput/>
          </w:ffData>
        </w:fldChar>
      </w:r>
      <w:r w:rsidRPr="009003CE">
        <w:rPr>
          <w:rFonts w:eastAsia="Calibri"/>
          <w:color w:val="auto"/>
          <w:lang w:eastAsia="ru-RU"/>
        </w:rPr>
        <w:instrText xml:space="preserve"> FORMTEXT </w:instrText>
      </w:r>
      <w:r w:rsidRPr="009003CE">
        <w:rPr>
          <w:rFonts w:eastAsia="Calibri"/>
          <w:color w:val="auto"/>
          <w:lang w:eastAsia="ru-RU"/>
        </w:rPr>
      </w:r>
      <w:r w:rsidRPr="009003CE">
        <w:rPr>
          <w:rFonts w:eastAsia="Calibri"/>
          <w:color w:val="auto"/>
          <w:lang w:eastAsia="ru-RU"/>
        </w:rPr>
        <w:fldChar w:fldCharType="separate"/>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t> </w:t>
      </w:r>
      <w:r w:rsidRPr="009003CE">
        <w:rPr>
          <w:rFonts w:eastAsia="Calibri"/>
          <w:color w:val="auto"/>
          <w:lang w:eastAsia="ru-RU"/>
        </w:rPr>
        <w:fldChar w:fldCharType="end"/>
      </w:r>
    </w:p>
    <w:p w14:paraId="159AC73C"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ООО «ССК «Звезда» соглашается с предоставлением Поставщику доступа (фактического доступа) к Инсайдерской информации </w:t>
      </w:r>
      <w:r w:rsidRPr="009003CE">
        <w:rPr>
          <w:rFonts w:eastAsia="Calibri"/>
          <w:color w:val="auto"/>
          <w:lang w:eastAsia="ru-RU"/>
        </w:rPr>
        <w:br/>
        <w:t>ООО «ССК «Звезда» в следующем порядке:</w:t>
      </w:r>
    </w:p>
    <w:p w14:paraId="6DDA155F" w14:textId="5343B4D7" w:rsidR="000A0337" w:rsidRPr="00B71D35" w:rsidRDefault="000A0337" w:rsidP="00B71D35">
      <w:pPr>
        <w:pStyle w:val="aa"/>
        <w:numPr>
          <w:ilvl w:val="1"/>
          <w:numId w:val="55"/>
        </w:numPr>
        <w:tabs>
          <w:tab w:val="left" w:pos="0"/>
        </w:tabs>
        <w:spacing w:line="240" w:lineRule="auto"/>
        <w:ind w:left="0" w:firstLine="426"/>
        <w:rPr>
          <w:rFonts w:ascii="Times New Roman" w:hAnsi="Times New Roman"/>
          <w:color w:val="auto"/>
          <w:lang w:eastAsia="ru-RU"/>
        </w:rPr>
      </w:pPr>
      <w:r w:rsidRPr="00B71D35">
        <w:rPr>
          <w:rFonts w:ascii="Times New Roman" w:hAnsi="Times New Roman"/>
          <w:color w:val="auto"/>
          <w:lang w:eastAsia="ru-RU"/>
        </w:rPr>
        <w:t xml:space="preserve">Доступ к Инсайдерской информации ООО «ССК «Звезда» предоставляется Поставщику только в рамках исполнения обязательств по настоящему Договору. </w:t>
      </w:r>
    </w:p>
    <w:p w14:paraId="6272CFC7" w14:textId="04A2AFBA" w:rsidR="000A0337" w:rsidRPr="009003CE" w:rsidRDefault="00B71D35" w:rsidP="00B71D35">
      <w:pPr>
        <w:tabs>
          <w:tab w:val="left" w:pos="0"/>
        </w:tabs>
        <w:spacing w:line="240" w:lineRule="auto"/>
        <w:ind w:firstLine="142"/>
        <w:rPr>
          <w:rFonts w:eastAsia="Calibri"/>
          <w:color w:val="auto"/>
          <w:lang w:eastAsia="ru-RU"/>
        </w:rPr>
      </w:pPr>
      <w:r>
        <w:rPr>
          <w:rFonts w:eastAsia="Calibri"/>
          <w:color w:val="auto"/>
          <w:lang w:eastAsia="ru-RU"/>
        </w:rPr>
        <w:tab/>
      </w:r>
      <w:r w:rsidR="000A0337" w:rsidRPr="009003CE">
        <w:rPr>
          <w:rFonts w:eastAsia="Calibri"/>
          <w:color w:val="auto"/>
          <w:lang w:eastAsia="ru-RU"/>
        </w:rPr>
        <w:t>Список работников Поставщика и иных лиц, привлеченных им для исполнения обязательств по настоящему Договору, которым необходим доступ к Инсайдерской информации ООО «ССК «Звезда» (далее – Список лиц), оформляется по форме Приложения № 5 к настоящему Договору.</w:t>
      </w:r>
    </w:p>
    <w:p w14:paraId="6999DF48" w14:textId="77777777" w:rsidR="000A0337" w:rsidRPr="009003CE" w:rsidRDefault="000A0337" w:rsidP="000A0337">
      <w:pPr>
        <w:tabs>
          <w:tab w:val="left" w:pos="0"/>
          <w:tab w:val="left" w:pos="567"/>
        </w:tabs>
        <w:spacing w:line="240" w:lineRule="auto"/>
        <w:ind w:firstLine="709"/>
        <w:rPr>
          <w:rFonts w:eastAsia="Calibri"/>
          <w:color w:val="auto"/>
          <w:lang w:eastAsia="ru-RU"/>
        </w:rPr>
      </w:pPr>
      <w:r w:rsidRPr="009003CE">
        <w:rPr>
          <w:rFonts w:eastAsia="Calibri"/>
          <w:color w:val="auto"/>
          <w:lang w:eastAsia="ru-RU"/>
        </w:rPr>
        <w:t>Список лиц, а также его обновленные версии, в случае изменения состава, должны быть предоставлены Уполномоченному лицу ООО «ССК «Звезда» до предоставления доступа к Инсайдерской информации ООО «ССК «Звезда».</w:t>
      </w:r>
    </w:p>
    <w:p w14:paraId="4F17ACC4" w14:textId="77777777" w:rsidR="000A0337" w:rsidRPr="009003CE" w:rsidRDefault="000A0337" w:rsidP="000A0337">
      <w:pPr>
        <w:tabs>
          <w:tab w:val="left" w:pos="0"/>
          <w:tab w:val="left" w:pos="567"/>
        </w:tabs>
        <w:spacing w:line="240" w:lineRule="auto"/>
        <w:ind w:firstLine="709"/>
        <w:rPr>
          <w:rFonts w:eastAsia="Calibri"/>
          <w:color w:val="auto"/>
          <w:lang w:eastAsia="ru-RU"/>
        </w:rPr>
      </w:pPr>
      <w:r w:rsidRPr="009003CE">
        <w:rPr>
          <w:rFonts w:eastAsia="Calibri"/>
          <w:color w:val="auto"/>
          <w:lang w:eastAsia="ru-RU"/>
        </w:rPr>
        <w:t xml:space="preserve">В случае получения фактического доступа к Инсайдерской информации </w:t>
      </w:r>
      <w:r w:rsidRPr="009003CE">
        <w:rPr>
          <w:rFonts w:eastAsia="Calibri"/>
          <w:color w:val="auto"/>
          <w:lang w:eastAsia="ru-RU"/>
        </w:rPr>
        <w:br/>
        <w:t xml:space="preserve">ООО «ССК «Звезда» работника Поставщика или иного привлеченного им лица, отсутствующего в списке, Поставщик обязуется включить его в Список лиц и представить его обновленную версию Уполномоченному лицу ООО «ССК «Звезда» в течение 1 (одного) рабочего дня с даты получения фактического доступа к Инсайдерской информации ООО «ССК «Звезда». </w:t>
      </w:r>
    </w:p>
    <w:p w14:paraId="5A4BAC59" w14:textId="77777777" w:rsidR="000A0337" w:rsidRPr="009003CE" w:rsidRDefault="000A0337" w:rsidP="00B71D35">
      <w:pPr>
        <w:numPr>
          <w:ilvl w:val="1"/>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 xml:space="preserve">По требованию ООО «ССК «Звезда» передача Инсайдерской информации </w:t>
      </w:r>
      <w:r w:rsidRPr="009003CE">
        <w:rPr>
          <w:rFonts w:eastAsia="Calibri"/>
          <w:color w:val="auto"/>
          <w:lang w:eastAsia="ru-RU"/>
        </w:rPr>
        <w:br/>
        <w:t>ООО «ССК «Звезда» оформляется Актом приема-передачи, который подписывается Уполномоченными лицами Сторон.</w:t>
      </w:r>
    </w:p>
    <w:p w14:paraId="241FC7AC"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В электронном виде передача Инсайдерской информации ООО «ССК «Звезда» осуществляется по защищенным каналам связи информационных ресурсов ООО «ССК «Звезда», предусматривающих возможность фиксации:</w:t>
      </w:r>
    </w:p>
    <w:p w14:paraId="723BD631" w14:textId="77777777" w:rsidR="000A0337" w:rsidRPr="009003CE" w:rsidRDefault="000A0337" w:rsidP="000A0337">
      <w:pPr>
        <w:numPr>
          <w:ilvl w:val="0"/>
          <w:numId w:val="49"/>
        </w:numPr>
        <w:tabs>
          <w:tab w:val="left" w:pos="0"/>
          <w:tab w:val="left" w:pos="539"/>
        </w:tabs>
        <w:spacing w:line="240" w:lineRule="auto"/>
        <w:ind w:left="0" w:firstLine="709"/>
        <w:jc w:val="left"/>
        <w:rPr>
          <w:rFonts w:eastAsia="Calibri"/>
          <w:color w:val="auto"/>
          <w:lang w:eastAsia="ru-RU"/>
        </w:rPr>
      </w:pPr>
      <w:r w:rsidRPr="009003CE">
        <w:rPr>
          <w:rFonts w:eastAsia="Calibri"/>
          <w:color w:val="auto"/>
          <w:lang w:eastAsia="ru-RU"/>
        </w:rPr>
        <w:t>даты и времени передачи инсайдерской информации ООО «ССК «Звезда»;</w:t>
      </w:r>
    </w:p>
    <w:p w14:paraId="7C95054A" w14:textId="77777777" w:rsidR="000A0337" w:rsidRPr="009003CE" w:rsidRDefault="000A0337" w:rsidP="000A0337">
      <w:pPr>
        <w:numPr>
          <w:ilvl w:val="0"/>
          <w:numId w:val="49"/>
        </w:numPr>
        <w:tabs>
          <w:tab w:val="left" w:pos="0"/>
          <w:tab w:val="left" w:pos="539"/>
        </w:tabs>
        <w:spacing w:line="240" w:lineRule="auto"/>
        <w:ind w:left="0" w:firstLine="709"/>
        <w:jc w:val="left"/>
        <w:rPr>
          <w:rFonts w:eastAsia="Calibri"/>
          <w:color w:val="auto"/>
          <w:lang w:eastAsia="ru-RU"/>
        </w:rPr>
      </w:pPr>
      <w:r w:rsidRPr="009003CE">
        <w:rPr>
          <w:rFonts w:eastAsia="Calibri"/>
          <w:color w:val="auto"/>
          <w:lang w:eastAsia="ru-RU"/>
        </w:rPr>
        <w:t>информации о лицах, передающих и получающих инсайдерскую информацию ООО «ССК «Звезда»;</w:t>
      </w:r>
    </w:p>
    <w:p w14:paraId="7BF8F2DF" w14:textId="77777777" w:rsidR="000A0337" w:rsidRPr="009003CE" w:rsidRDefault="000A0337" w:rsidP="000A0337">
      <w:pPr>
        <w:numPr>
          <w:ilvl w:val="0"/>
          <w:numId w:val="49"/>
        </w:numPr>
        <w:tabs>
          <w:tab w:val="left" w:pos="0"/>
          <w:tab w:val="left" w:pos="539"/>
        </w:tabs>
        <w:spacing w:line="240" w:lineRule="auto"/>
        <w:ind w:left="0" w:firstLine="709"/>
        <w:jc w:val="left"/>
        <w:rPr>
          <w:rFonts w:eastAsia="Calibri"/>
          <w:color w:val="auto"/>
          <w:lang w:eastAsia="ru-RU"/>
        </w:rPr>
      </w:pPr>
      <w:r w:rsidRPr="009003CE">
        <w:rPr>
          <w:rFonts w:eastAsia="Calibri"/>
          <w:color w:val="auto"/>
          <w:lang w:eastAsia="ru-RU"/>
        </w:rPr>
        <w:t xml:space="preserve">содержания передаваемой инсайдерской информации ООО «ССК «Звезда». </w:t>
      </w:r>
    </w:p>
    <w:p w14:paraId="188A531E"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Передача Инсайдерской информации ООО «ССК «Звезда» в ином порядке не допускается.</w:t>
      </w:r>
    </w:p>
    <w:p w14:paraId="0DA3745A" w14:textId="77777777" w:rsidR="000A0337" w:rsidRPr="009003CE" w:rsidRDefault="000A0337" w:rsidP="00B71D35">
      <w:pPr>
        <w:numPr>
          <w:ilvl w:val="1"/>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 xml:space="preserve">Поставщик обязуется: </w:t>
      </w:r>
    </w:p>
    <w:p w14:paraId="52B35AFD" w14:textId="77777777" w:rsidR="000A0337" w:rsidRPr="009003CE" w:rsidRDefault="000A0337" w:rsidP="00B71D35">
      <w:pPr>
        <w:numPr>
          <w:ilvl w:val="2"/>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соблюдать законодательство Российской Федерации о противодействии неправомерному использованию инсайдерской информации;</w:t>
      </w:r>
    </w:p>
    <w:p w14:paraId="45B681E3" w14:textId="77777777" w:rsidR="000A0337" w:rsidRPr="009003CE" w:rsidRDefault="000A0337" w:rsidP="00B71D35">
      <w:pPr>
        <w:numPr>
          <w:ilvl w:val="2"/>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использовать Инсайдерскую информацию ООО «ССК «Звезда» только и исключительно в целях реализации законодательно и настоящим Договором закрепленных прав и обязанностей, а также обеспечить хранение такой Инсайдерской информации с соблюдением режима коммерческой тайны и не раскрывать ее любым другим лицам, за исключением случаев, когда обязанность такого раскрытия установлена требованиями закона или вступившим в законную силу судебным решением;</w:t>
      </w:r>
    </w:p>
    <w:p w14:paraId="05A1C37A" w14:textId="77777777" w:rsidR="000A0337" w:rsidRPr="009003CE" w:rsidRDefault="000A0337" w:rsidP="00B71D35">
      <w:pPr>
        <w:numPr>
          <w:ilvl w:val="2"/>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 xml:space="preserve">уведомлять ООО «ССК «Звезда» об изменении сведений о себе, указанных в реквизитах настоящего Договора (в том числе фамилия, имя, отчество; дата и место рождения; </w:t>
      </w:r>
      <w:r w:rsidRPr="009003CE">
        <w:rPr>
          <w:rFonts w:eastAsia="Calibri"/>
          <w:color w:val="auto"/>
          <w:lang w:eastAsia="ru-RU"/>
        </w:rPr>
        <w:lastRenderedPageBreak/>
        <w:t>вид и реквизиты документа, удостоверяющего личность; место регистрации – в случае если Поставщик является физическим лицом; полное фирменное наименование; ИНН; ОГРН; место нахождения (юридический адрес) - в случае если Поставщик является юридическим лицом; а также почтовый адрес; адрес электронной почты для направления корреспонденции). Уведомление направляется незамедлительно, но в любом случае не позднее следующего рабочего дня после соответствующих изменений.</w:t>
      </w:r>
    </w:p>
    <w:p w14:paraId="29D4C2EA" w14:textId="77777777" w:rsidR="000A0337" w:rsidRPr="009003CE" w:rsidRDefault="000A0337" w:rsidP="00B71D35">
      <w:pPr>
        <w:numPr>
          <w:ilvl w:val="2"/>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обеспечить включение условий настоящего Договора в части соблюдения порядка доступа к Инсайдерской информации ООО «ССК «Звезда» в Договорах, заключаемых во исполнение настоящего Договора, а также предоставление Списка лиц Уполномоченному лицу Поставщика.</w:t>
      </w:r>
    </w:p>
    <w:p w14:paraId="62464932" w14:textId="77777777" w:rsidR="000A0337" w:rsidRPr="009003CE" w:rsidRDefault="000A0337" w:rsidP="00B71D35">
      <w:pPr>
        <w:numPr>
          <w:ilvl w:val="1"/>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ООО «ССК «Звезда» вправе запрашивать у Поставщика информацию:</w:t>
      </w:r>
    </w:p>
    <w:p w14:paraId="3D72FA3A"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о владении финансовыми инструментами ООО «ССК «Звезда»;</w:t>
      </w:r>
    </w:p>
    <w:p w14:paraId="7EF64E98"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 о совершенных операциях с финансовыми инструментами ООО «ССК «Звезда». </w:t>
      </w:r>
    </w:p>
    <w:p w14:paraId="4A322104"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В случае если в запрашиваемый период инсайдером ООО «ССК «Звезда» операции с финансовыми инструментами ООО «ССК «Звезда» не совершались, Поставщик обязан в ответе на запрос предоставить сведения об отсутствии фактов совершения указанных операций. </w:t>
      </w:r>
    </w:p>
    <w:p w14:paraId="002983C7"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 xml:space="preserve">Поставщик обязан предоставить информацию </w:t>
      </w:r>
      <w:r w:rsidRPr="009003CE">
        <w:rPr>
          <w:rFonts w:eastAsia="Calibri"/>
          <w:color w:val="auto"/>
          <w:lang w:eastAsia="ru-RU"/>
        </w:rPr>
        <w:br/>
        <w:t>ООО «ССК «Звезда» в указанные в запросе порядке и срок с учетом требований, установленных нормативным актом Банка России.</w:t>
      </w:r>
    </w:p>
    <w:p w14:paraId="53B11D4B" w14:textId="77777777" w:rsidR="000A0337" w:rsidRPr="009003CE" w:rsidRDefault="000A0337" w:rsidP="00B71D35">
      <w:pPr>
        <w:numPr>
          <w:ilvl w:val="1"/>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Поставщик несет ответственность за действия (бездействие) своих работников и иных лиц, получивших доступ к Инсайдерской информации ООО «ССК «Звезда».</w:t>
      </w:r>
    </w:p>
    <w:p w14:paraId="4CBDA255" w14:textId="77777777" w:rsidR="000A0337" w:rsidRPr="009003CE" w:rsidRDefault="000A0337" w:rsidP="000A0337">
      <w:pPr>
        <w:tabs>
          <w:tab w:val="left" w:pos="0"/>
        </w:tabs>
        <w:spacing w:line="240" w:lineRule="auto"/>
        <w:ind w:firstLine="709"/>
        <w:rPr>
          <w:rFonts w:eastAsia="Calibri"/>
          <w:color w:val="auto"/>
          <w:lang w:eastAsia="ru-RU"/>
        </w:rPr>
      </w:pPr>
      <w:r w:rsidRPr="009003CE">
        <w:rPr>
          <w:rFonts w:eastAsia="Calibri"/>
          <w:color w:val="auto"/>
          <w:lang w:eastAsia="ru-RU"/>
        </w:rPr>
        <w:t>Поставщик обязан возместить в полном объеме все убытки, причиненные ООО</w:t>
      </w:r>
      <w:r w:rsidRPr="009003CE">
        <w:rPr>
          <w:rFonts w:eastAsia="Calibri"/>
          <w:color w:val="auto"/>
          <w:szCs w:val="20"/>
          <w:lang w:eastAsia="ru-RU"/>
        </w:rPr>
        <w:t xml:space="preserve"> «ССК «Звезда»</w:t>
      </w:r>
      <w:r w:rsidRPr="009003CE">
        <w:rPr>
          <w:rFonts w:eastAsia="Calibri"/>
          <w:color w:val="auto"/>
          <w:lang w:eastAsia="ru-RU"/>
        </w:rPr>
        <w:t xml:space="preserve"> в результате неправомерного использования Инсайдерской информации </w:t>
      </w:r>
      <w:r w:rsidRPr="009003CE">
        <w:rPr>
          <w:rFonts w:eastAsia="Calibri"/>
          <w:color w:val="auto"/>
          <w:szCs w:val="20"/>
          <w:lang w:eastAsia="ru-RU"/>
        </w:rPr>
        <w:t>ООО «ССК «</w:t>
      </w:r>
      <w:r w:rsidRPr="009003CE">
        <w:rPr>
          <w:rFonts w:eastAsia="Calibri"/>
          <w:color w:val="auto"/>
          <w:lang w:eastAsia="ru-RU"/>
        </w:rPr>
        <w:t>Звезда», а также выплатить ООО «ССК «Звезда» штраф за каждый факт неправомерного использования Инсайдерской информации ООО «ССК «Звезда» в размере 10 000 (десять тысяч) рублей. При этом убытки возмещаются в полной мере сверх указанной неустойки.</w:t>
      </w:r>
    </w:p>
    <w:p w14:paraId="2209882C" w14:textId="77777777" w:rsidR="000A0337" w:rsidRPr="009003CE" w:rsidRDefault="000A0337" w:rsidP="00B71D35">
      <w:pPr>
        <w:numPr>
          <w:ilvl w:val="1"/>
          <w:numId w:val="55"/>
        </w:numPr>
        <w:tabs>
          <w:tab w:val="left" w:pos="0"/>
        </w:tabs>
        <w:spacing w:line="240" w:lineRule="auto"/>
        <w:ind w:left="0" w:firstLine="709"/>
        <w:contextualSpacing/>
        <w:rPr>
          <w:rFonts w:eastAsia="Calibri"/>
          <w:color w:val="auto"/>
          <w:lang w:eastAsia="ru-RU"/>
        </w:rPr>
      </w:pPr>
      <w:r w:rsidRPr="009003CE">
        <w:rPr>
          <w:rFonts w:eastAsia="Calibri"/>
          <w:color w:val="auto"/>
          <w:lang w:eastAsia="ru-RU"/>
        </w:rPr>
        <w:t xml:space="preserve">Настоящим Поставщик подтверждает, что в соответствии с п. 5 ст. 9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проинформирован со стороны ООО «ССК «Звезда» о требованиях указанного закона и принятых в соответствии с ним нормативных актах Банка России, об ответственности за неправомерное использование Инсайдерской информации ООО «ССК «Звезда», а также о том, что будет включен в Список инсайдеров </w:t>
      </w:r>
      <w:r w:rsidRPr="009003CE">
        <w:rPr>
          <w:rFonts w:eastAsia="Calibri"/>
          <w:color w:val="auto"/>
          <w:szCs w:val="20"/>
          <w:lang w:eastAsia="ru-RU"/>
        </w:rPr>
        <w:t>ООО «ССК «Звезда»</w:t>
      </w:r>
      <w:r w:rsidRPr="009003CE">
        <w:rPr>
          <w:rFonts w:eastAsia="Calibri"/>
          <w:color w:val="auto"/>
          <w:lang w:eastAsia="ru-RU"/>
        </w:rPr>
        <w:t xml:space="preserve"> в случае получения доступа (фактического доступа) к Инсайдерской информации </w:t>
      </w:r>
      <w:r w:rsidRPr="009003CE">
        <w:rPr>
          <w:rFonts w:eastAsia="Calibri"/>
          <w:color w:val="auto"/>
          <w:szCs w:val="20"/>
          <w:lang w:eastAsia="ru-RU"/>
        </w:rPr>
        <w:t>ООО «ССК «Звезда»</w:t>
      </w:r>
      <w:r w:rsidRPr="009003CE">
        <w:rPr>
          <w:rFonts w:eastAsia="Calibri"/>
          <w:color w:val="auto"/>
          <w:lang w:eastAsia="ru-RU"/>
        </w:rPr>
        <w:t>.</w:t>
      </w:r>
    </w:p>
    <w:p w14:paraId="24A09B7C" w14:textId="122577C7" w:rsidR="007D4553" w:rsidRDefault="007D4553" w:rsidP="007D4553">
      <w:pPr>
        <w:shd w:val="clear" w:color="auto" w:fill="FFFFFF"/>
        <w:tabs>
          <w:tab w:val="left" w:pos="284"/>
        </w:tabs>
        <w:suppressAutoHyphens/>
      </w:pPr>
    </w:p>
    <w:p w14:paraId="4270D18E" w14:textId="77F92998" w:rsidR="007D4553" w:rsidRDefault="007D4553" w:rsidP="007D4553">
      <w:pPr>
        <w:shd w:val="clear" w:color="auto" w:fill="FFFFFF"/>
        <w:tabs>
          <w:tab w:val="left" w:pos="284"/>
        </w:tabs>
        <w:suppressAutoHyphens/>
      </w:pPr>
    </w:p>
    <w:p w14:paraId="52ED9EC2" w14:textId="77777777" w:rsidR="007D4553" w:rsidRDefault="007D4553" w:rsidP="007D4553">
      <w:pPr>
        <w:shd w:val="clear" w:color="auto" w:fill="FFFFFF"/>
        <w:tabs>
          <w:tab w:val="left" w:pos="284"/>
        </w:tabs>
        <w:suppressAutoHyphens/>
        <w:jc w:val="center"/>
        <w:rPr>
          <w:b/>
          <w:bCs/>
        </w:rPr>
      </w:pPr>
      <w:r w:rsidRPr="00A430A0">
        <w:rPr>
          <w:b/>
          <w:bCs/>
        </w:rPr>
        <w:t>15.  СТАНДАРТНАЯ АНТИСАНКЦИОННАЯ ОГОВОРКА</w:t>
      </w:r>
    </w:p>
    <w:p w14:paraId="633A80C3" w14:textId="77777777" w:rsidR="00240EDA" w:rsidRPr="00A430A0" w:rsidRDefault="00240EDA" w:rsidP="00240EDA">
      <w:pPr>
        <w:numPr>
          <w:ilvl w:val="1"/>
          <w:numId w:val="50"/>
        </w:numPr>
        <w:suppressAutoHyphens/>
        <w:spacing w:line="240" w:lineRule="auto"/>
        <w:ind w:left="0" w:firstLine="709"/>
        <w:rPr>
          <w:rFonts w:eastAsia="Calibri"/>
          <w:color w:val="000000"/>
        </w:rPr>
      </w:pPr>
      <w:r w:rsidRPr="00A430A0">
        <w:rPr>
          <w:rFonts w:eastAsia="Calibri"/>
          <w:color w:val="000000"/>
        </w:rPr>
        <w:t xml:space="preserve">Стороны соглашаются, что никакие санкции, торговые ограничения и иные подобные меры какого-либо государства или надгосударственного образования не прекращают и не изменяют обязательств Сторон по настоящему Договору </w:t>
      </w:r>
    </w:p>
    <w:p w14:paraId="566AA064" w14:textId="77777777" w:rsidR="00240EDA" w:rsidRPr="00A430A0" w:rsidRDefault="00240EDA" w:rsidP="00240EDA">
      <w:pPr>
        <w:numPr>
          <w:ilvl w:val="1"/>
          <w:numId w:val="50"/>
        </w:numPr>
        <w:suppressAutoHyphens/>
        <w:spacing w:line="240" w:lineRule="auto"/>
        <w:ind w:left="-142" w:firstLine="851"/>
        <w:contextualSpacing/>
        <w:rPr>
          <w:rFonts w:eastAsia="Calibri"/>
          <w:color w:val="000000"/>
        </w:rPr>
      </w:pPr>
      <w:r w:rsidRPr="00A430A0">
        <w:rPr>
          <w:rFonts w:eastAsia="Calibri"/>
          <w:color w:val="000000"/>
        </w:rPr>
        <w:t>Покупатель, либо ее аффилированные лица имеют право приостановить выполнение любых своих обязательств перед Поставщиком и его аффилированными лицами как по настоящему Договору, так и по любым иным соглашениям, контрактам, договорам если:</w:t>
      </w:r>
    </w:p>
    <w:p w14:paraId="5397F737" w14:textId="77777777" w:rsidR="00240EDA" w:rsidRPr="00A430A0" w:rsidRDefault="00240EDA" w:rsidP="001F3504">
      <w:pPr>
        <w:suppressAutoHyphens/>
        <w:spacing w:line="240" w:lineRule="auto"/>
        <w:ind w:left="720"/>
        <w:rPr>
          <w:rFonts w:eastAsia="Calibri"/>
          <w:color w:val="000000"/>
        </w:rPr>
      </w:pPr>
      <w:r w:rsidRPr="00A430A0">
        <w:rPr>
          <w:rFonts w:eastAsia="Calibri"/>
          <w:color w:val="000000"/>
        </w:rPr>
        <w:t xml:space="preserve"> (1) Поставщик либо его аффилированные лица не исполняют свои обязательства перед Покупателем либо ее аффилированными лицами по настоящему </w:t>
      </w:r>
      <w:proofErr w:type="gramStart"/>
      <w:r w:rsidRPr="00A430A0">
        <w:rPr>
          <w:rFonts w:eastAsia="Calibri"/>
          <w:color w:val="000000"/>
        </w:rPr>
        <w:t>Договору</w:t>
      </w:r>
      <w:proofErr w:type="gramEnd"/>
      <w:r w:rsidRPr="00A430A0">
        <w:rPr>
          <w:rFonts w:eastAsia="Calibri"/>
          <w:color w:val="000000"/>
        </w:rPr>
        <w:t xml:space="preserve"> либо по иным соглашениям, контрактам, договорам с Покупателем либо ее аффилированными лицами; либо</w:t>
      </w:r>
    </w:p>
    <w:p w14:paraId="07F3DF7C" w14:textId="77777777" w:rsidR="00240EDA" w:rsidRPr="00A430A0" w:rsidRDefault="00240EDA" w:rsidP="001F3504">
      <w:pPr>
        <w:suppressAutoHyphens/>
        <w:ind w:left="720"/>
        <w:contextualSpacing/>
        <w:rPr>
          <w:rFonts w:eastAsia="Calibri"/>
          <w:color w:val="000000"/>
        </w:rPr>
      </w:pPr>
      <w:r w:rsidRPr="00A430A0">
        <w:rPr>
          <w:rFonts w:eastAsia="Calibri"/>
          <w:color w:val="000000"/>
        </w:rPr>
        <w:t xml:space="preserve"> (2) Покупатель или ее аффилированные лица имеют разумные основания полагать, что указанные в подпункте (1) данного пункта 15.2 обязательства не будут исполнены в силу обстоятельств, указанных в пункте 15.1 выше.</w:t>
      </w:r>
    </w:p>
    <w:p w14:paraId="31D15E1B" w14:textId="77777777" w:rsidR="00240EDA" w:rsidRPr="00A430A0" w:rsidRDefault="00240EDA" w:rsidP="00240EDA">
      <w:pPr>
        <w:numPr>
          <w:ilvl w:val="1"/>
          <w:numId w:val="50"/>
        </w:numPr>
        <w:suppressAutoHyphens/>
        <w:spacing w:line="276" w:lineRule="auto"/>
        <w:ind w:left="-142" w:firstLine="862"/>
        <w:contextualSpacing/>
        <w:rPr>
          <w:rFonts w:eastAsia="Calibri"/>
          <w:color w:val="000000"/>
        </w:rPr>
      </w:pPr>
      <w:r w:rsidRPr="00A430A0">
        <w:rPr>
          <w:rFonts w:eastAsia="Calibri"/>
          <w:color w:val="000000"/>
        </w:rPr>
        <w:lastRenderedPageBreak/>
        <w:t>В случае невозможности выполнения Поставщиком либо его аффилированными лицами обязательств по настоящему Договору либо по иным соглашениям,  контрактам, договорам с Покупателем и ее аффилированными лицами, в виду обстоятельств, указанных в пункте 15.1 выше, Поставщик обязуется уплатить Покупателю компенсацию, в размере 100 процентов от размера выплаченного аванса и возместить все убытки Покупателя.</w:t>
      </w:r>
    </w:p>
    <w:p w14:paraId="48140547" w14:textId="77777777" w:rsidR="00240EDA" w:rsidRPr="00A430A0" w:rsidRDefault="00240EDA" w:rsidP="001F3504">
      <w:pPr>
        <w:suppressAutoHyphens/>
        <w:ind w:left="-142" w:firstLine="851"/>
        <w:contextualSpacing/>
        <w:rPr>
          <w:rFonts w:eastAsia="Calibri"/>
          <w:color w:val="000000"/>
        </w:rPr>
      </w:pPr>
      <w:r w:rsidRPr="00A430A0">
        <w:rPr>
          <w:rFonts w:eastAsia="Calibri"/>
          <w:color w:val="000000"/>
        </w:rPr>
        <w:t xml:space="preserve">Стороны соглашаются, что данная компенсация признается возмещением потерь, возникших в случае наступления определенных в Договоре обстоятельств в соответствии со ст. 406.1 Гражданского кодекса Российской Федерации.  </w:t>
      </w:r>
    </w:p>
    <w:p w14:paraId="431B5BF8" w14:textId="77777777" w:rsidR="00240EDA" w:rsidRPr="00A430A0" w:rsidRDefault="00240EDA" w:rsidP="00240EDA">
      <w:pPr>
        <w:numPr>
          <w:ilvl w:val="1"/>
          <w:numId w:val="50"/>
        </w:numPr>
        <w:suppressAutoHyphens/>
        <w:spacing w:after="160"/>
        <w:ind w:left="-142" w:firstLine="993"/>
        <w:contextualSpacing/>
        <w:rPr>
          <w:rFonts w:eastAsia="Calibri"/>
          <w:color w:val="000000"/>
        </w:rPr>
      </w:pPr>
      <w:r w:rsidRPr="00A430A0">
        <w:rPr>
          <w:rFonts w:eastAsia="Calibri"/>
          <w:color w:val="000000"/>
        </w:rPr>
        <w:t>Стороны соглашаются, что, несмотря на какие-либо противоречащие положения настоящего Договора</w:t>
      </w:r>
      <w:r w:rsidRPr="00A430A0">
        <w:rPr>
          <w:rFonts w:eastAsia="Calibri"/>
          <w:i/>
          <w:color w:val="000000"/>
        </w:rPr>
        <w:t xml:space="preserve"> </w:t>
      </w:r>
      <w:r w:rsidRPr="00A430A0">
        <w:rPr>
          <w:rFonts w:eastAsia="Calibri"/>
          <w:color w:val="000000"/>
        </w:rPr>
        <w:t>или положения иных соглашений, контрактов, договоров между Сторонами и/или их аффилированными лицами, в случаях, указанных в пункте 15.2 выше, Покупатель и ее аффилированные лица вправе (</w:t>
      </w:r>
      <w:proofErr w:type="spellStart"/>
      <w:r w:rsidRPr="00A430A0">
        <w:rPr>
          <w:rFonts w:eastAsia="Calibri"/>
          <w:color w:val="000000"/>
          <w:lang w:val="en-US"/>
        </w:rPr>
        <w:t>i</w:t>
      </w:r>
      <w:proofErr w:type="spellEnd"/>
      <w:r w:rsidRPr="00A430A0">
        <w:rPr>
          <w:rFonts w:eastAsia="Calibri"/>
          <w:color w:val="000000"/>
        </w:rPr>
        <w:t>) удерживать любые средства, имущество или имущественные права Поставщика и его аффилированных лиц; и (</w:t>
      </w:r>
      <w:r w:rsidRPr="00A430A0">
        <w:rPr>
          <w:rFonts w:eastAsia="Calibri"/>
          <w:color w:val="000000"/>
          <w:lang w:val="en-US"/>
        </w:rPr>
        <w:t>ii</w:t>
      </w:r>
      <w:r w:rsidRPr="00A430A0">
        <w:rPr>
          <w:rFonts w:eastAsia="Calibri"/>
          <w:color w:val="000000"/>
        </w:rPr>
        <w:t>)  использовать стоимость вышеописанных средств, имущества и имущественных прав в качестве зачета против обязательств Поставщика и его аффилированных лиц, указанных в пунктах 15.2 и 15.3 выше.</w:t>
      </w:r>
    </w:p>
    <w:p w14:paraId="445C277A" w14:textId="77777777" w:rsidR="000A0337" w:rsidRDefault="00240EDA" w:rsidP="00240EDA">
      <w:pPr>
        <w:suppressAutoHyphens/>
        <w:spacing w:after="100" w:afterAutospacing="1"/>
        <w:ind w:left="-142" w:firstLine="993"/>
        <w:contextualSpacing/>
        <w:rPr>
          <w:rFonts w:eastAsia="Calibri"/>
          <w:color w:val="000000"/>
        </w:rPr>
      </w:pPr>
      <w:r w:rsidRPr="00A430A0">
        <w:rPr>
          <w:rFonts w:eastAsia="Calibri"/>
          <w:color w:val="000000"/>
        </w:rPr>
        <w:t>15.5 Пункты 1</w:t>
      </w:r>
      <w:r>
        <w:rPr>
          <w:rFonts w:eastAsia="Calibri"/>
          <w:color w:val="000000"/>
        </w:rPr>
        <w:t>5.1</w:t>
      </w:r>
      <w:r w:rsidRPr="00A430A0">
        <w:rPr>
          <w:rFonts w:eastAsia="Calibri"/>
          <w:color w:val="000000"/>
        </w:rPr>
        <w:t>-</w:t>
      </w:r>
      <w:r>
        <w:rPr>
          <w:rFonts w:eastAsia="Calibri"/>
          <w:color w:val="000000"/>
        </w:rPr>
        <w:t>15.</w:t>
      </w:r>
      <w:r w:rsidRPr="00A430A0">
        <w:rPr>
          <w:rFonts w:eastAsia="Calibri"/>
          <w:color w:val="000000"/>
        </w:rPr>
        <w:t xml:space="preserve">5 Договора регулируются российским правом и имеют приоритет в отношении любых иных положений настоящего Договора или иных соглашений, контрактов, договоров между Сторонами и/или их аффилированными лицами. Все споры по данным пунктам и связанным с ними положениям Договора подлежат рассмотрению в </w:t>
      </w:r>
      <w:r>
        <w:rPr>
          <w:rFonts w:eastAsia="Calibri"/>
          <w:color w:val="000000"/>
        </w:rPr>
        <w:t>соответствии с разделом 9 Договора.</w:t>
      </w:r>
    </w:p>
    <w:p w14:paraId="0BA41782" w14:textId="483F6D97" w:rsidR="00240EDA" w:rsidRPr="00A430A0" w:rsidRDefault="00240EDA" w:rsidP="00240EDA">
      <w:pPr>
        <w:suppressAutoHyphens/>
        <w:spacing w:after="100" w:afterAutospacing="1"/>
        <w:ind w:left="-142" w:firstLine="993"/>
        <w:contextualSpacing/>
        <w:rPr>
          <w:rFonts w:eastAsia="Calibri"/>
          <w:color w:val="000000"/>
        </w:rPr>
      </w:pPr>
      <w:r>
        <w:rPr>
          <w:rFonts w:eastAsia="Calibri"/>
          <w:color w:val="000000"/>
        </w:rPr>
        <w:t xml:space="preserve"> </w:t>
      </w:r>
    </w:p>
    <w:p w14:paraId="68883B9C" w14:textId="19BA9466" w:rsidR="001E2E48" w:rsidRDefault="00A467AD" w:rsidP="00020934">
      <w:pPr>
        <w:tabs>
          <w:tab w:val="left" w:pos="284"/>
        </w:tabs>
        <w:suppressAutoHyphens/>
        <w:rPr>
          <w:rFonts w:eastAsia="Calibri"/>
          <w:b/>
          <w:bCs/>
        </w:rPr>
      </w:pPr>
      <w:r w:rsidRPr="00DB6B46">
        <w:rPr>
          <w:rFonts w:eastAsia="Calibri"/>
          <w:b/>
          <w:bCs/>
        </w:rPr>
        <w:t>ПРИЛОЖЕНИЯ:</w:t>
      </w:r>
    </w:p>
    <w:p w14:paraId="25DBBC69" w14:textId="77777777" w:rsidR="006250F1" w:rsidRDefault="006250F1" w:rsidP="00020934">
      <w:pPr>
        <w:tabs>
          <w:tab w:val="left" w:pos="284"/>
        </w:tabs>
        <w:suppressAutoHyphens/>
        <w:rPr>
          <w:rFonts w:eastAsia="Calibri"/>
          <w:b/>
          <w:bCs/>
        </w:rPr>
      </w:pPr>
    </w:p>
    <w:p w14:paraId="03BB2D72" w14:textId="77777777" w:rsidR="00CD7F7E" w:rsidRPr="00C47AC0" w:rsidRDefault="00CD7F7E" w:rsidP="00CD7F7E">
      <w:pPr>
        <w:numPr>
          <w:ilvl w:val="0"/>
          <w:numId w:val="1"/>
        </w:numPr>
        <w:tabs>
          <w:tab w:val="left" w:pos="284"/>
        </w:tabs>
        <w:suppressAutoHyphens/>
        <w:rPr>
          <w:rFonts w:eastAsia="Calibri"/>
          <w:bCs/>
          <w:color w:val="auto"/>
        </w:rPr>
      </w:pPr>
      <w:r w:rsidRPr="00D561B4">
        <w:rPr>
          <w:rFonts w:eastAsia="Calibri"/>
          <w:bCs/>
        </w:rPr>
        <w:t xml:space="preserve">Приложение </w:t>
      </w:r>
      <w:r w:rsidRPr="00C47AC0">
        <w:rPr>
          <w:rFonts w:eastAsia="Calibri"/>
          <w:bCs/>
          <w:color w:val="auto"/>
        </w:rPr>
        <w:t>№ 1 Спецификация.</w:t>
      </w:r>
    </w:p>
    <w:p w14:paraId="3C2AB158" w14:textId="5A58CF2F" w:rsidR="00B031E3" w:rsidRDefault="00CD7F7E" w:rsidP="00CD7F7E">
      <w:pPr>
        <w:numPr>
          <w:ilvl w:val="0"/>
          <w:numId w:val="1"/>
        </w:numPr>
        <w:tabs>
          <w:tab w:val="left" w:pos="284"/>
        </w:tabs>
        <w:suppressAutoHyphens/>
        <w:rPr>
          <w:rFonts w:eastAsia="Calibri"/>
          <w:bCs/>
          <w:color w:val="auto"/>
        </w:rPr>
      </w:pPr>
      <w:r w:rsidRPr="00C47AC0">
        <w:rPr>
          <w:rFonts w:eastAsia="Calibri"/>
          <w:bCs/>
          <w:color w:val="auto"/>
        </w:rPr>
        <w:t xml:space="preserve">Приложение № 1.1 </w:t>
      </w:r>
      <w:r w:rsidR="00B031E3">
        <w:rPr>
          <w:rFonts w:eastAsia="Calibri"/>
          <w:bCs/>
          <w:color w:val="auto"/>
        </w:rPr>
        <w:t xml:space="preserve">к Приложению </w:t>
      </w:r>
      <w:r w:rsidR="00C8247C">
        <w:rPr>
          <w:rFonts w:eastAsia="Calibri"/>
          <w:bCs/>
          <w:color w:val="auto"/>
        </w:rPr>
        <w:t>№</w:t>
      </w:r>
      <w:r w:rsidR="00B031E3">
        <w:rPr>
          <w:rFonts w:eastAsia="Calibri"/>
          <w:bCs/>
          <w:color w:val="auto"/>
        </w:rPr>
        <w:t>1 ФОРМА Спецификации на ЗИП</w:t>
      </w:r>
      <w:r w:rsidR="00B031E3" w:rsidRPr="00C47AC0">
        <w:rPr>
          <w:rFonts w:eastAsia="Calibri"/>
          <w:bCs/>
          <w:color w:val="auto"/>
        </w:rPr>
        <w:t xml:space="preserve"> </w:t>
      </w:r>
    </w:p>
    <w:p w14:paraId="3ECB227D" w14:textId="0D731846" w:rsidR="00CD7F7E" w:rsidRPr="00C47AC0" w:rsidRDefault="00682CC4" w:rsidP="00CD7F7E">
      <w:pPr>
        <w:numPr>
          <w:ilvl w:val="0"/>
          <w:numId w:val="1"/>
        </w:numPr>
        <w:tabs>
          <w:tab w:val="left" w:pos="284"/>
        </w:tabs>
        <w:suppressAutoHyphens/>
        <w:rPr>
          <w:rFonts w:eastAsia="Calibri"/>
          <w:bCs/>
          <w:color w:val="auto"/>
        </w:rPr>
      </w:pPr>
      <w:r>
        <w:rPr>
          <w:rFonts w:eastAsia="Calibri"/>
          <w:bCs/>
          <w:color w:val="auto"/>
        </w:rPr>
        <w:t>Приложение № 1.</w:t>
      </w:r>
      <w:r w:rsidR="009561F4">
        <w:rPr>
          <w:rFonts w:eastAsia="Calibri"/>
          <w:bCs/>
          <w:color w:val="auto"/>
        </w:rPr>
        <w:t>2</w:t>
      </w:r>
      <w:r>
        <w:rPr>
          <w:rFonts w:eastAsia="Calibri"/>
          <w:bCs/>
          <w:color w:val="auto"/>
        </w:rPr>
        <w:t xml:space="preserve"> к Приложению </w:t>
      </w:r>
      <w:r w:rsidR="00C8247C">
        <w:rPr>
          <w:rFonts w:eastAsia="Calibri"/>
          <w:bCs/>
          <w:color w:val="auto"/>
        </w:rPr>
        <w:t>№</w:t>
      </w:r>
      <w:r>
        <w:rPr>
          <w:rFonts w:eastAsia="Calibri"/>
          <w:bCs/>
          <w:color w:val="auto"/>
        </w:rPr>
        <w:t xml:space="preserve">1 </w:t>
      </w:r>
      <w:r w:rsidR="00AD7D94" w:rsidRPr="00C47AC0">
        <w:rPr>
          <w:rFonts w:eastAsia="Calibri"/>
          <w:bCs/>
          <w:color w:val="auto"/>
        </w:rPr>
        <w:t>Техническая спецификация</w:t>
      </w:r>
    </w:p>
    <w:p w14:paraId="31023173" w14:textId="77777777" w:rsidR="00CD7F7E" w:rsidRPr="00D561B4" w:rsidRDefault="00CD7F7E" w:rsidP="00CD7F7E">
      <w:pPr>
        <w:numPr>
          <w:ilvl w:val="0"/>
          <w:numId w:val="1"/>
        </w:numPr>
        <w:tabs>
          <w:tab w:val="left" w:pos="284"/>
        </w:tabs>
        <w:suppressAutoHyphens/>
        <w:rPr>
          <w:rFonts w:eastAsia="Calibri"/>
          <w:bCs/>
        </w:rPr>
      </w:pPr>
      <w:r w:rsidRPr="00D561B4">
        <w:rPr>
          <w:rFonts w:eastAsia="Calibri"/>
          <w:bCs/>
        </w:rPr>
        <w:t>Приложение № 2 Форма «Информация о цепочке собственников юридического лица, включая бенефициаров (в том числе, конечных)».</w:t>
      </w:r>
    </w:p>
    <w:p w14:paraId="3C2FE7B6" w14:textId="77777777" w:rsidR="00CD7F7E" w:rsidRPr="00D561B4" w:rsidRDefault="00CD7F7E" w:rsidP="00CD7F7E">
      <w:pPr>
        <w:numPr>
          <w:ilvl w:val="0"/>
          <w:numId w:val="1"/>
        </w:numPr>
        <w:tabs>
          <w:tab w:val="left" w:pos="284"/>
        </w:tabs>
        <w:suppressAutoHyphens/>
        <w:rPr>
          <w:rFonts w:eastAsia="Calibri"/>
          <w:bCs/>
        </w:rPr>
      </w:pPr>
      <w:r w:rsidRPr="00D561B4">
        <w:rPr>
          <w:rFonts w:eastAsia="Calibri"/>
          <w:bCs/>
        </w:rPr>
        <w:t>Приложение № 3 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14D91047" w14:textId="77777777" w:rsidR="00CD7F7E" w:rsidRPr="00D561B4" w:rsidRDefault="00CD7F7E" w:rsidP="00CD7F7E">
      <w:pPr>
        <w:numPr>
          <w:ilvl w:val="0"/>
          <w:numId w:val="1"/>
        </w:numPr>
        <w:tabs>
          <w:tab w:val="left" w:pos="284"/>
        </w:tabs>
        <w:suppressAutoHyphens/>
        <w:rPr>
          <w:rFonts w:eastAsia="Calibri"/>
          <w:bCs/>
        </w:rPr>
      </w:pPr>
      <w:r w:rsidRPr="00D561B4">
        <w:rPr>
          <w:rFonts w:eastAsia="Calibri"/>
          <w:bCs/>
        </w:rPr>
        <w:t>Приложение № 4 Оговорка о возмещении убытков от налоговых претензий, связанных с недобросовестностью контрагента.</w:t>
      </w:r>
    </w:p>
    <w:p w14:paraId="6652417E" w14:textId="71F5F044" w:rsidR="00CD7F7E" w:rsidRPr="00D561B4" w:rsidRDefault="00CD7F7E" w:rsidP="007728B1">
      <w:pPr>
        <w:numPr>
          <w:ilvl w:val="0"/>
          <w:numId w:val="1"/>
        </w:numPr>
        <w:tabs>
          <w:tab w:val="left" w:pos="284"/>
        </w:tabs>
        <w:suppressAutoHyphens/>
        <w:rPr>
          <w:rFonts w:eastAsia="Calibri"/>
          <w:bCs/>
        </w:rPr>
      </w:pPr>
      <w:r w:rsidRPr="00D561B4">
        <w:rPr>
          <w:rFonts w:eastAsia="Calibri"/>
          <w:bCs/>
        </w:rPr>
        <w:t xml:space="preserve">Приложение № 5 </w:t>
      </w:r>
      <w:r w:rsidR="007728B1" w:rsidRPr="007728B1">
        <w:rPr>
          <w:rFonts w:eastAsia="Calibri"/>
          <w:bCs/>
        </w:rPr>
        <w:t>Список лиц, допущенных к работе с инсайдерской информацией ООО «ССК «Звезда»</w:t>
      </w:r>
      <w:r w:rsidRPr="00D561B4">
        <w:rPr>
          <w:rFonts w:eastAsia="Calibri"/>
          <w:bCs/>
        </w:rPr>
        <w:t>.</w:t>
      </w:r>
    </w:p>
    <w:p w14:paraId="7CA76679" w14:textId="2AB1FF39" w:rsidR="00CD7F7E" w:rsidRPr="00D561B4" w:rsidRDefault="00CD7F7E" w:rsidP="00CD7F7E">
      <w:pPr>
        <w:numPr>
          <w:ilvl w:val="0"/>
          <w:numId w:val="1"/>
        </w:numPr>
        <w:tabs>
          <w:tab w:val="left" w:pos="284"/>
        </w:tabs>
        <w:suppressAutoHyphens/>
        <w:rPr>
          <w:rFonts w:eastAsia="Calibri"/>
          <w:bCs/>
        </w:rPr>
      </w:pPr>
      <w:r w:rsidRPr="00D561B4">
        <w:rPr>
          <w:rFonts w:eastAsia="Calibri"/>
          <w:bCs/>
        </w:rPr>
        <w:t xml:space="preserve">Приложение № 6 - </w:t>
      </w:r>
      <w:r w:rsidR="00314FC4" w:rsidRPr="00314FC4">
        <w:rPr>
          <w:rFonts w:eastAsia="Calibri"/>
          <w:bCs/>
        </w:rPr>
        <w:t xml:space="preserve">Стандартная </w:t>
      </w:r>
      <w:r w:rsidR="005F6A76" w:rsidRPr="006F6026">
        <w:t>оговорка о возможности подписания документов электронной подписью</w:t>
      </w:r>
      <w:r w:rsidR="005F6A76">
        <w:rPr>
          <w:rFonts w:eastAsia="Calibri"/>
          <w:bCs/>
        </w:rPr>
        <w:t>.</w:t>
      </w:r>
    </w:p>
    <w:p w14:paraId="3D1318C8" w14:textId="77777777" w:rsidR="00CD7F7E" w:rsidRPr="00D561B4" w:rsidRDefault="00CD7F7E" w:rsidP="00CD7F7E">
      <w:pPr>
        <w:numPr>
          <w:ilvl w:val="0"/>
          <w:numId w:val="1"/>
        </w:numPr>
        <w:tabs>
          <w:tab w:val="left" w:pos="284"/>
        </w:tabs>
        <w:suppressAutoHyphens/>
        <w:rPr>
          <w:rFonts w:eastAsia="Calibri"/>
          <w:bCs/>
        </w:rPr>
      </w:pPr>
      <w:r w:rsidRPr="00D561B4">
        <w:rPr>
          <w:rFonts w:eastAsia="Calibri"/>
          <w:bCs/>
        </w:rPr>
        <w:t>Приложение № 7 Требования Государственного заказчика.</w:t>
      </w:r>
    </w:p>
    <w:p w14:paraId="20AA8EFE" w14:textId="77777777" w:rsidR="00CD7F7E" w:rsidRPr="00D561B4" w:rsidRDefault="00CD7F7E" w:rsidP="00CD7F7E">
      <w:pPr>
        <w:numPr>
          <w:ilvl w:val="0"/>
          <w:numId w:val="1"/>
        </w:numPr>
        <w:tabs>
          <w:tab w:val="left" w:pos="284"/>
        </w:tabs>
        <w:suppressAutoHyphens/>
        <w:rPr>
          <w:rFonts w:eastAsia="Calibri"/>
          <w:bCs/>
        </w:rPr>
      </w:pPr>
      <w:r w:rsidRPr="00D561B4">
        <w:rPr>
          <w:rFonts w:eastAsia="Calibri"/>
          <w:bCs/>
        </w:rPr>
        <w:t>Приложение № 8 - Порядок, сроки и требования к Банковским гарантиям</w:t>
      </w:r>
    </w:p>
    <w:p w14:paraId="4A3C740C" w14:textId="77777777" w:rsidR="00CD7F7E" w:rsidRPr="00D561B4" w:rsidRDefault="00CD7F7E" w:rsidP="00CD7F7E">
      <w:pPr>
        <w:numPr>
          <w:ilvl w:val="0"/>
          <w:numId w:val="1"/>
        </w:numPr>
        <w:tabs>
          <w:tab w:val="left" w:pos="284"/>
        </w:tabs>
        <w:suppressAutoHyphens/>
        <w:rPr>
          <w:rFonts w:eastAsia="Calibri"/>
          <w:bCs/>
        </w:rPr>
      </w:pPr>
      <w:r w:rsidRPr="00D561B4">
        <w:rPr>
          <w:rFonts w:eastAsia="Calibri"/>
          <w:bCs/>
        </w:rPr>
        <w:t>Приложение № 9 - Форма безотзывной банковской гарантии на возврат авансовых платежей.</w:t>
      </w:r>
    </w:p>
    <w:p w14:paraId="36CEF68D" w14:textId="4BF5E0AC" w:rsidR="006E7034" w:rsidRPr="007D4553" w:rsidRDefault="000550AB" w:rsidP="004D6F8B">
      <w:pPr>
        <w:numPr>
          <w:ilvl w:val="0"/>
          <w:numId w:val="1"/>
        </w:numPr>
        <w:tabs>
          <w:tab w:val="left" w:pos="284"/>
        </w:tabs>
        <w:suppressAutoHyphens/>
        <w:rPr>
          <w:rFonts w:eastAsia="Calibri"/>
          <w:bCs/>
        </w:rPr>
      </w:pPr>
      <w:r w:rsidRPr="007D4553">
        <w:rPr>
          <w:rFonts w:eastAsia="Calibri"/>
          <w:bCs/>
        </w:rPr>
        <w:t xml:space="preserve"> </w:t>
      </w:r>
      <w:r w:rsidR="00CD7F7E" w:rsidRPr="007D4553">
        <w:rPr>
          <w:rFonts w:eastAsia="Calibri"/>
          <w:bCs/>
        </w:rPr>
        <w:t xml:space="preserve">Приложение № 10 - </w:t>
      </w:r>
      <w:r w:rsidR="00011544" w:rsidRPr="007D4553">
        <w:rPr>
          <w:rFonts w:eastAsia="Calibri"/>
          <w:bCs/>
        </w:rPr>
        <w:t xml:space="preserve"> </w:t>
      </w:r>
      <w:bookmarkStart w:id="11" w:name="_Hlk78465247"/>
      <w:r w:rsidR="00011544" w:rsidRPr="007D4553">
        <w:rPr>
          <w:rFonts w:eastAsia="Calibri"/>
        </w:rPr>
        <w:t>Форма уведомлени</w:t>
      </w:r>
      <w:r w:rsidR="003D28F2" w:rsidRPr="007D4553">
        <w:rPr>
          <w:rFonts w:eastAsia="Calibri"/>
        </w:rPr>
        <w:t>я</w:t>
      </w:r>
      <w:r w:rsidR="00011544" w:rsidRPr="007D4553">
        <w:rPr>
          <w:rFonts w:eastAsia="Calibri"/>
        </w:rPr>
        <w:t xml:space="preserve"> об использовании опциона в сторону увеличения</w:t>
      </w:r>
      <w:bookmarkEnd w:id="11"/>
      <w:r w:rsidR="00011544" w:rsidRPr="007D4553">
        <w:rPr>
          <w:rFonts w:eastAsia="Calibri"/>
        </w:rPr>
        <w:t>;</w:t>
      </w:r>
    </w:p>
    <w:p w14:paraId="0AE2A7E2" w14:textId="5C3A9FDA" w:rsidR="00011544" w:rsidRPr="00D561B4" w:rsidRDefault="00011544" w:rsidP="00CD7F7E">
      <w:pPr>
        <w:numPr>
          <w:ilvl w:val="0"/>
          <w:numId w:val="1"/>
        </w:numPr>
        <w:tabs>
          <w:tab w:val="left" w:pos="284"/>
        </w:tabs>
        <w:suppressAutoHyphens/>
        <w:rPr>
          <w:rFonts w:eastAsia="Calibri"/>
          <w:bCs/>
        </w:rPr>
      </w:pPr>
      <w:r>
        <w:rPr>
          <w:rFonts w:eastAsia="Calibri"/>
        </w:rPr>
        <w:t xml:space="preserve"> Приложение №1</w:t>
      </w:r>
      <w:r w:rsidR="007D4553">
        <w:rPr>
          <w:rFonts w:eastAsia="Calibri"/>
        </w:rPr>
        <w:t>1</w:t>
      </w:r>
      <w:r>
        <w:rPr>
          <w:rFonts w:eastAsia="Calibri"/>
        </w:rPr>
        <w:t xml:space="preserve"> – </w:t>
      </w:r>
      <w:bookmarkStart w:id="12" w:name="_Hlk78465261"/>
      <w:r>
        <w:rPr>
          <w:rFonts w:eastAsia="Calibri"/>
        </w:rPr>
        <w:t>Форма уведомление об использовании опциона в сторону уменьшения;</w:t>
      </w:r>
      <w:bookmarkEnd w:id="12"/>
    </w:p>
    <w:p w14:paraId="1644F440" w14:textId="0237ADCB" w:rsidR="00CD7F7E" w:rsidRDefault="000550AB" w:rsidP="00CD7F7E">
      <w:pPr>
        <w:numPr>
          <w:ilvl w:val="0"/>
          <w:numId w:val="1"/>
        </w:numPr>
        <w:tabs>
          <w:tab w:val="left" w:pos="284"/>
        </w:tabs>
        <w:suppressAutoHyphens/>
        <w:rPr>
          <w:rFonts w:eastAsia="Calibri"/>
          <w:bCs/>
        </w:rPr>
      </w:pPr>
      <w:r>
        <w:rPr>
          <w:rFonts w:eastAsia="Calibri"/>
          <w:bCs/>
        </w:rPr>
        <w:t xml:space="preserve"> </w:t>
      </w:r>
      <w:r w:rsidR="00CD7F7E" w:rsidRPr="00D561B4">
        <w:rPr>
          <w:rFonts w:eastAsia="Calibri"/>
          <w:bCs/>
        </w:rPr>
        <w:t>Приложение № 1</w:t>
      </w:r>
      <w:r w:rsidR="007D4553">
        <w:rPr>
          <w:rFonts w:eastAsia="Calibri"/>
          <w:bCs/>
        </w:rPr>
        <w:t>2</w:t>
      </w:r>
      <w:r w:rsidR="00CD7F7E" w:rsidRPr="00D561B4">
        <w:rPr>
          <w:rFonts w:eastAsia="Calibri"/>
          <w:bCs/>
        </w:rPr>
        <w:t xml:space="preserve"> – Акт приемки Товара (Форма).</w:t>
      </w:r>
    </w:p>
    <w:p w14:paraId="2D13087C" w14:textId="5582CFDF" w:rsidR="002C1C21" w:rsidRPr="00D561B4" w:rsidRDefault="002C1C21" w:rsidP="002C1C21">
      <w:pPr>
        <w:numPr>
          <w:ilvl w:val="0"/>
          <w:numId w:val="1"/>
        </w:numPr>
        <w:tabs>
          <w:tab w:val="left" w:pos="284"/>
        </w:tabs>
        <w:suppressAutoHyphens/>
        <w:rPr>
          <w:rFonts w:eastAsia="Calibri"/>
          <w:bCs/>
        </w:rPr>
      </w:pPr>
      <w:r>
        <w:rPr>
          <w:rFonts w:eastAsia="Calibri"/>
          <w:bCs/>
        </w:rPr>
        <w:t xml:space="preserve"> Приложение №13-  Форма </w:t>
      </w:r>
      <w:r w:rsidRPr="002C1C21">
        <w:rPr>
          <w:rFonts w:eastAsia="Calibri"/>
          <w:bCs/>
        </w:rPr>
        <w:t>отчет</w:t>
      </w:r>
      <w:r>
        <w:rPr>
          <w:rFonts w:eastAsia="Calibri"/>
          <w:bCs/>
        </w:rPr>
        <w:t>а</w:t>
      </w:r>
      <w:r w:rsidRPr="002C1C21">
        <w:rPr>
          <w:rFonts w:eastAsia="Calibri"/>
          <w:bCs/>
        </w:rPr>
        <w:t xml:space="preserve"> об исполнении договора</w:t>
      </w:r>
    </w:p>
    <w:bookmarkEnd w:id="10"/>
    <w:p w14:paraId="60F89A0A" w14:textId="77777777" w:rsidR="00DA17C4" w:rsidRDefault="00DA17C4" w:rsidP="00020934">
      <w:pPr>
        <w:pStyle w:val="ae"/>
        <w:tabs>
          <w:tab w:val="left" w:pos="284"/>
        </w:tabs>
        <w:suppressAutoHyphens/>
        <w:jc w:val="center"/>
        <w:rPr>
          <w:rFonts w:eastAsia="Batang"/>
          <w:b/>
          <w:bCs/>
        </w:rPr>
      </w:pPr>
    </w:p>
    <w:p w14:paraId="25179F7E" w14:textId="77777777" w:rsidR="00DA17C4" w:rsidRDefault="00DA17C4" w:rsidP="00020934">
      <w:pPr>
        <w:pStyle w:val="ae"/>
        <w:tabs>
          <w:tab w:val="left" w:pos="284"/>
        </w:tabs>
        <w:suppressAutoHyphens/>
        <w:jc w:val="center"/>
        <w:rPr>
          <w:rFonts w:eastAsia="Batang"/>
          <w:b/>
          <w:bCs/>
        </w:rPr>
      </w:pPr>
    </w:p>
    <w:p w14:paraId="284DCE64" w14:textId="017280AA" w:rsidR="00B66905" w:rsidRPr="00DB6B46" w:rsidRDefault="0094079D" w:rsidP="00020934">
      <w:pPr>
        <w:pStyle w:val="ae"/>
        <w:tabs>
          <w:tab w:val="left" w:pos="284"/>
        </w:tabs>
        <w:suppressAutoHyphens/>
        <w:jc w:val="center"/>
        <w:rPr>
          <w:rFonts w:eastAsia="Times New Roman"/>
        </w:rPr>
      </w:pPr>
      <w:r w:rsidRPr="00DB6B46">
        <w:rPr>
          <w:rFonts w:eastAsia="Batang"/>
          <w:b/>
          <w:bCs/>
        </w:rPr>
        <w:t>1</w:t>
      </w:r>
      <w:r w:rsidR="007D4553">
        <w:rPr>
          <w:rFonts w:eastAsia="Batang"/>
          <w:b/>
          <w:bCs/>
        </w:rPr>
        <w:t>6</w:t>
      </w:r>
      <w:r w:rsidRPr="00DB6B46">
        <w:rPr>
          <w:rFonts w:eastAsia="Batang"/>
          <w:b/>
          <w:bCs/>
        </w:rPr>
        <w:t>.</w:t>
      </w:r>
      <w:r w:rsidR="001974C6" w:rsidRPr="00DB6B46">
        <w:rPr>
          <w:rFonts w:eastAsia="Batang"/>
          <w:b/>
          <w:bCs/>
        </w:rPr>
        <w:t xml:space="preserve"> </w:t>
      </w:r>
      <w:r w:rsidR="00751EC4" w:rsidRPr="00DB6B46">
        <w:rPr>
          <w:rFonts w:eastAsia="Batang"/>
          <w:b/>
          <w:bCs/>
        </w:rPr>
        <w:t>АДРЕСА, БАНКОВСКИЕ РЕКВИЗИТЫ И ПОДПИСИ СТОРОН</w:t>
      </w:r>
    </w:p>
    <w:tbl>
      <w:tblPr>
        <w:tblpPr w:leftFromText="180" w:rightFromText="180" w:vertAnchor="text" w:horzAnchor="margin" w:tblpY="243"/>
        <w:tblW w:w="9923" w:type="dxa"/>
        <w:tblLayout w:type="fixed"/>
        <w:tblLook w:val="0000" w:firstRow="0" w:lastRow="0" w:firstColumn="0" w:lastColumn="0" w:noHBand="0" w:noVBand="0"/>
      </w:tblPr>
      <w:tblGrid>
        <w:gridCol w:w="5387"/>
        <w:gridCol w:w="4536"/>
      </w:tblGrid>
      <w:tr w:rsidR="00C75CB4" w:rsidRPr="00DB6B46" w14:paraId="543FEC20" w14:textId="77777777" w:rsidTr="00196D5F">
        <w:trPr>
          <w:trHeight w:val="1138"/>
        </w:trPr>
        <w:tc>
          <w:tcPr>
            <w:tcW w:w="5387" w:type="dxa"/>
          </w:tcPr>
          <w:tbl>
            <w:tblPr>
              <w:tblpPr w:leftFromText="180" w:rightFromText="180" w:vertAnchor="text" w:horzAnchor="margin" w:tblpY="243"/>
              <w:tblW w:w="9923" w:type="dxa"/>
              <w:tblLayout w:type="fixed"/>
              <w:tblLook w:val="0000" w:firstRow="0" w:lastRow="0" w:firstColumn="0" w:lastColumn="0" w:noHBand="0" w:noVBand="0"/>
            </w:tblPr>
            <w:tblGrid>
              <w:gridCol w:w="9923"/>
            </w:tblGrid>
            <w:tr w:rsidR="00B71D35" w:rsidRPr="00DB6B46" w14:paraId="7406C453" w14:textId="77777777" w:rsidTr="00B71D35">
              <w:trPr>
                <w:trHeight w:val="1138"/>
              </w:trPr>
              <w:tc>
                <w:tcPr>
                  <w:tcW w:w="5387" w:type="dxa"/>
                </w:tcPr>
                <w:p w14:paraId="08F381BE" w14:textId="77777777" w:rsidR="00B71D35" w:rsidRPr="00DB6B46" w:rsidRDefault="00B71D35" w:rsidP="00B71D35">
                  <w:pPr>
                    <w:tabs>
                      <w:tab w:val="left" w:pos="284"/>
                    </w:tabs>
                    <w:suppressAutoHyphens/>
                    <w:spacing w:line="240" w:lineRule="auto"/>
                    <w:jc w:val="left"/>
                    <w:rPr>
                      <w:rFonts w:eastAsia="Times New Roman"/>
                      <w:sz w:val="22"/>
                      <w:lang w:eastAsia="ru-RU"/>
                    </w:rPr>
                  </w:pPr>
                  <w:r w:rsidRPr="00DB6B46">
                    <w:rPr>
                      <w:rFonts w:eastAsia="Times New Roman"/>
                      <w:sz w:val="22"/>
                      <w:lang w:eastAsia="ru-RU"/>
                    </w:rPr>
                    <w:lastRenderedPageBreak/>
                    <w:t>«Покупатель»</w:t>
                  </w:r>
                </w:p>
                <w:p w14:paraId="00C51DA9" w14:textId="77777777" w:rsidR="00B71D35" w:rsidRPr="00DB6B46" w:rsidRDefault="00B71D35" w:rsidP="00B71D35">
                  <w:pPr>
                    <w:pStyle w:val="afd"/>
                    <w:tabs>
                      <w:tab w:val="left" w:pos="284"/>
                    </w:tabs>
                    <w:suppressAutoHyphens/>
                    <w:spacing w:after="0"/>
                    <w:ind w:left="0"/>
                    <w:jc w:val="left"/>
                    <w:rPr>
                      <w:sz w:val="22"/>
                      <w:lang w:val="ru-RU"/>
                    </w:rPr>
                  </w:pPr>
                  <w:r w:rsidRPr="00DB6B46">
                    <w:rPr>
                      <w:sz w:val="22"/>
                      <w:lang w:val="ru-RU"/>
                    </w:rPr>
                    <w:t xml:space="preserve">Общество с ограниченной ответственностью </w:t>
                  </w:r>
                </w:p>
                <w:p w14:paraId="250F8263" w14:textId="77777777" w:rsidR="00B71D35" w:rsidRPr="00DB6B46" w:rsidRDefault="00B71D35" w:rsidP="00B71D35">
                  <w:pPr>
                    <w:pStyle w:val="afd"/>
                    <w:tabs>
                      <w:tab w:val="left" w:pos="284"/>
                    </w:tabs>
                    <w:suppressAutoHyphens/>
                    <w:spacing w:after="0"/>
                    <w:ind w:left="0"/>
                    <w:jc w:val="left"/>
                    <w:rPr>
                      <w:sz w:val="22"/>
                      <w:lang w:val="ru-RU"/>
                    </w:rPr>
                  </w:pPr>
                  <w:r w:rsidRPr="00DB6B46">
                    <w:rPr>
                      <w:sz w:val="22"/>
                      <w:lang w:val="ru-RU"/>
                    </w:rPr>
                    <w:t xml:space="preserve">«Судостроительный комплекс «Звезда» </w:t>
                  </w:r>
                </w:p>
                <w:p w14:paraId="5F09C6F6" w14:textId="77777777" w:rsidR="00B71D35" w:rsidRPr="00DB6B46" w:rsidRDefault="00B71D35" w:rsidP="00B71D35">
                  <w:pPr>
                    <w:pStyle w:val="afd"/>
                    <w:tabs>
                      <w:tab w:val="left" w:pos="284"/>
                    </w:tabs>
                    <w:suppressAutoHyphens/>
                    <w:spacing w:after="0"/>
                    <w:ind w:left="0"/>
                    <w:jc w:val="left"/>
                    <w:rPr>
                      <w:sz w:val="22"/>
                      <w:lang w:val="ru-RU"/>
                    </w:rPr>
                  </w:pPr>
                  <w:r w:rsidRPr="00DB6B46">
                    <w:rPr>
                      <w:sz w:val="22"/>
                      <w:lang w:val="ru-RU"/>
                    </w:rPr>
                    <w:t>(ООО «ССК «Звезда»)</w:t>
                  </w:r>
                </w:p>
                <w:p w14:paraId="70BF1AA4" w14:textId="22EE375A" w:rsidR="00B71D35" w:rsidRDefault="00B71D35" w:rsidP="00B71D35">
                  <w:pPr>
                    <w:pStyle w:val="afd"/>
                    <w:tabs>
                      <w:tab w:val="left" w:pos="284"/>
                    </w:tabs>
                    <w:suppressAutoHyphens/>
                    <w:spacing w:after="0"/>
                    <w:ind w:left="0"/>
                    <w:jc w:val="left"/>
                    <w:rPr>
                      <w:sz w:val="22"/>
                      <w:lang w:val="ru-RU"/>
                    </w:rPr>
                  </w:pPr>
                  <w:r w:rsidRPr="00DB6B46">
                    <w:rPr>
                      <w:sz w:val="22"/>
                      <w:lang w:val="ru-RU"/>
                    </w:rPr>
                    <w:t xml:space="preserve">Адрес: </w:t>
                  </w:r>
                  <w:r>
                    <w:rPr>
                      <w:sz w:val="22"/>
                      <w:lang w:val="ru-RU"/>
                    </w:rPr>
                    <w:t>692806</w:t>
                  </w:r>
                  <w:r w:rsidRPr="00DB6B46">
                    <w:rPr>
                      <w:sz w:val="22"/>
                      <w:lang w:val="ru-RU"/>
                    </w:rPr>
                    <w:t>, Приморский край,</w:t>
                  </w:r>
                  <w:r>
                    <w:rPr>
                      <w:sz w:val="22"/>
                      <w:lang w:val="ru-RU"/>
                    </w:rPr>
                    <w:t xml:space="preserve"> Г</w:t>
                  </w:r>
                  <w:r w:rsidRPr="00DB6B46">
                    <w:rPr>
                      <w:sz w:val="22"/>
                      <w:lang w:val="ru-RU"/>
                    </w:rPr>
                    <w:t>.</w:t>
                  </w:r>
                  <w:r>
                    <w:rPr>
                      <w:sz w:val="22"/>
                      <w:lang w:val="ru-RU"/>
                    </w:rPr>
                    <w:t>О.</w:t>
                  </w:r>
                  <w:r w:rsidRPr="00DB6B46">
                    <w:rPr>
                      <w:sz w:val="22"/>
                      <w:lang w:val="ru-RU"/>
                    </w:rPr>
                    <w:t xml:space="preserve"> Большой Камень,</w:t>
                  </w:r>
                  <w:r>
                    <w:rPr>
                      <w:sz w:val="22"/>
                      <w:lang w:val="ru-RU"/>
                    </w:rPr>
                    <w:t xml:space="preserve"> </w:t>
                  </w:r>
                </w:p>
                <w:p w14:paraId="6E6DFC7D" w14:textId="53F594FA" w:rsidR="00B71D35" w:rsidRDefault="00B71D35" w:rsidP="00B71D35">
                  <w:pPr>
                    <w:pStyle w:val="afd"/>
                    <w:tabs>
                      <w:tab w:val="left" w:pos="284"/>
                    </w:tabs>
                    <w:suppressAutoHyphens/>
                    <w:spacing w:after="0"/>
                    <w:ind w:left="0"/>
                    <w:jc w:val="left"/>
                    <w:rPr>
                      <w:sz w:val="22"/>
                      <w:lang w:val="ru-RU"/>
                    </w:rPr>
                  </w:pPr>
                  <w:r>
                    <w:rPr>
                      <w:sz w:val="22"/>
                      <w:lang w:val="ru-RU"/>
                    </w:rPr>
                    <w:t xml:space="preserve">г. Большой </w:t>
                  </w:r>
                  <w:r w:rsidR="00232843">
                    <w:rPr>
                      <w:sz w:val="22"/>
                      <w:lang w:val="ru-RU"/>
                    </w:rPr>
                    <w:t>Камень, ул.</w:t>
                  </w:r>
                  <w:r w:rsidRPr="00DB6B46">
                    <w:rPr>
                      <w:sz w:val="22"/>
                      <w:lang w:val="ru-RU"/>
                    </w:rPr>
                    <w:t xml:space="preserve"> </w:t>
                  </w:r>
                  <w:r>
                    <w:rPr>
                      <w:sz w:val="22"/>
                      <w:lang w:val="ru-RU"/>
                    </w:rPr>
                    <w:t>Аллея Труда, зд. 19В</w:t>
                  </w:r>
                </w:p>
                <w:p w14:paraId="0C7C2B71" w14:textId="77777777" w:rsidR="00B71D35" w:rsidRPr="00D520A4" w:rsidRDefault="00B71D35" w:rsidP="00B71D35">
                  <w:pPr>
                    <w:pStyle w:val="afd"/>
                    <w:tabs>
                      <w:tab w:val="left" w:pos="284"/>
                    </w:tabs>
                    <w:suppressAutoHyphens/>
                    <w:spacing w:after="0"/>
                    <w:ind w:left="0"/>
                    <w:jc w:val="left"/>
                    <w:rPr>
                      <w:sz w:val="22"/>
                      <w:lang w:eastAsia="ru-RU"/>
                    </w:rPr>
                  </w:pPr>
                  <w:r w:rsidRPr="00D754FA">
                    <w:rPr>
                      <w:sz w:val="22"/>
                      <w:lang w:val="ru-RU" w:eastAsia="ru-RU"/>
                    </w:rPr>
                    <w:t>Телефон</w:t>
                  </w:r>
                  <w:r w:rsidRPr="00D520A4">
                    <w:rPr>
                      <w:sz w:val="22"/>
                      <w:lang w:eastAsia="ru-RU"/>
                    </w:rPr>
                    <w:t>: 8 (42335) 4-11-75,</w:t>
                  </w:r>
                  <w:r w:rsidRPr="00D520A4">
                    <w:rPr>
                      <w:sz w:val="22"/>
                      <w:lang w:eastAsia="ru-RU"/>
                    </w:rPr>
                    <w:br/>
                  </w:r>
                  <w:r w:rsidRPr="00CC5EBF">
                    <w:rPr>
                      <w:sz w:val="22"/>
                      <w:lang w:eastAsia="ru-RU"/>
                    </w:rPr>
                    <w:t>e</w:t>
                  </w:r>
                  <w:r w:rsidRPr="00D520A4">
                    <w:rPr>
                      <w:sz w:val="22"/>
                      <w:lang w:eastAsia="ru-RU"/>
                    </w:rPr>
                    <w:t>-</w:t>
                  </w:r>
                  <w:r w:rsidRPr="00CC5EBF">
                    <w:rPr>
                      <w:sz w:val="22"/>
                      <w:lang w:eastAsia="ru-RU"/>
                    </w:rPr>
                    <w:t>mail</w:t>
                  </w:r>
                  <w:r w:rsidRPr="00D520A4">
                    <w:rPr>
                      <w:sz w:val="22"/>
                      <w:lang w:eastAsia="ru-RU"/>
                    </w:rPr>
                    <w:t xml:space="preserve">: </w:t>
                  </w:r>
                  <w:hyperlink r:id="rId9" w:history="1">
                    <w:r w:rsidRPr="00CC5EBF">
                      <w:rPr>
                        <w:lang w:eastAsia="ru-RU"/>
                      </w:rPr>
                      <w:t>sskzvezda</w:t>
                    </w:r>
                    <w:r w:rsidRPr="00D520A4">
                      <w:rPr>
                        <w:lang w:eastAsia="ru-RU"/>
                      </w:rPr>
                      <w:t xml:space="preserve">@ </w:t>
                    </w:r>
                    <w:r w:rsidRPr="00CC5EBF">
                      <w:rPr>
                        <w:lang w:eastAsia="ru-RU"/>
                      </w:rPr>
                      <w:t>sskzvezda</w:t>
                    </w:r>
                    <w:r w:rsidRPr="00D520A4">
                      <w:rPr>
                        <w:lang w:eastAsia="ru-RU"/>
                      </w:rPr>
                      <w:t>.</w:t>
                    </w:r>
                    <w:r w:rsidRPr="00CC5EBF">
                      <w:rPr>
                        <w:lang w:eastAsia="ru-RU"/>
                      </w:rPr>
                      <w:t>ru</w:t>
                    </w:r>
                  </w:hyperlink>
                  <w:r w:rsidRPr="00D520A4">
                    <w:rPr>
                      <w:sz w:val="22"/>
                      <w:lang w:eastAsia="ru-RU"/>
                    </w:rPr>
                    <w:br/>
                  </w:r>
                  <w:r w:rsidRPr="00D520A4">
                    <w:t xml:space="preserve"> </w:t>
                  </w:r>
                  <w:r w:rsidRPr="00D520A4">
                    <w:rPr>
                      <w:sz w:val="22"/>
                      <w:lang w:eastAsia="ru-RU"/>
                    </w:rPr>
                    <w:t xml:space="preserve"> </w:t>
                  </w:r>
                </w:p>
                <w:p w14:paraId="129B5469" w14:textId="77777777" w:rsidR="00B71D35" w:rsidRPr="007B7B2D" w:rsidRDefault="00B71D35" w:rsidP="00B71D35">
                  <w:pPr>
                    <w:suppressAutoHyphens/>
                    <w:jc w:val="left"/>
                    <w:rPr>
                      <w:rFonts w:eastAsia="Times New Roman"/>
                      <w:color w:val="auto"/>
                      <w:sz w:val="22"/>
                      <w:lang w:eastAsia="ru-RU"/>
                    </w:rPr>
                  </w:pPr>
                  <w:r w:rsidRPr="007B7B2D">
                    <w:rPr>
                      <w:rFonts w:eastAsia="Times New Roman"/>
                      <w:color w:val="auto"/>
                      <w:sz w:val="22"/>
                      <w:lang w:eastAsia="ru-RU"/>
                    </w:rPr>
                    <w:t>Банковские реквизиты:</w:t>
                  </w:r>
                </w:p>
                <w:p w14:paraId="6C02091F" w14:textId="77777777" w:rsidR="00B71D35" w:rsidRPr="00DF0AB9" w:rsidRDefault="00B71D35" w:rsidP="00B71D35">
                  <w:pPr>
                    <w:suppressAutoHyphens/>
                    <w:jc w:val="left"/>
                    <w:rPr>
                      <w:rFonts w:eastAsia="Times New Roman"/>
                      <w:color w:val="auto"/>
                      <w:sz w:val="22"/>
                      <w:lang w:eastAsia="ru-RU"/>
                    </w:rPr>
                  </w:pPr>
                  <w:r w:rsidRPr="00DF0AB9">
                    <w:rPr>
                      <w:rFonts w:eastAsia="Times New Roman"/>
                      <w:color w:val="auto"/>
                      <w:sz w:val="22"/>
                      <w:lang w:eastAsia="ru-RU"/>
                    </w:rPr>
                    <w:t>Получатель: УФК по Приморскому краю (ООО «ССК «Звезда» л/</w:t>
                  </w:r>
                  <w:proofErr w:type="spellStart"/>
                  <w:r w:rsidRPr="00DF0AB9">
                    <w:rPr>
                      <w:rFonts w:eastAsia="Times New Roman"/>
                      <w:color w:val="auto"/>
                      <w:sz w:val="22"/>
                      <w:lang w:eastAsia="ru-RU"/>
                    </w:rPr>
                    <w:t>сч</w:t>
                  </w:r>
                  <w:proofErr w:type="spellEnd"/>
                  <w:r w:rsidRPr="00DF0AB9">
                    <w:rPr>
                      <w:rFonts w:eastAsia="Times New Roman"/>
                      <w:color w:val="auto"/>
                      <w:sz w:val="22"/>
                      <w:lang w:eastAsia="ru-RU"/>
                    </w:rPr>
                    <w:t xml:space="preserve"> № 711В2473001)</w:t>
                  </w:r>
                </w:p>
                <w:p w14:paraId="2524E752" w14:textId="77777777" w:rsidR="00B71D35" w:rsidRDefault="00B71D35" w:rsidP="00B71D35">
                  <w:pPr>
                    <w:suppressAutoHyphens/>
                    <w:jc w:val="left"/>
                    <w:rPr>
                      <w:rFonts w:eastAsia="Times New Roman"/>
                      <w:color w:val="auto"/>
                      <w:sz w:val="22"/>
                      <w:lang w:eastAsia="ru-RU"/>
                    </w:rPr>
                  </w:pPr>
                  <w:r w:rsidRPr="00DF0AB9">
                    <w:rPr>
                      <w:rFonts w:eastAsia="Times New Roman"/>
                      <w:color w:val="auto"/>
                      <w:sz w:val="22"/>
                      <w:lang w:eastAsia="ru-RU"/>
                    </w:rPr>
                    <w:t>Наименование банка: ДАЛЬНЕВОСТОЧНОЕ ГУ БАНКА РОССИИ//УФК по Приморскому краю</w:t>
                  </w:r>
                </w:p>
                <w:p w14:paraId="13CAEE69" w14:textId="77777777" w:rsidR="00B71D35" w:rsidRPr="00DF0AB9" w:rsidRDefault="00B71D35" w:rsidP="00B71D35">
                  <w:pPr>
                    <w:suppressAutoHyphens/>
                    <w:jc w:val="left"/>
                    <w:rPr>
                      <w:rFonts w:eastAsia="Times New Roman"/>
                      <w:color w:val="auto"/>
                      <w:sz w:val="22"/>
                      <w:lang w:eastAsia="ru-RU"/>
                    </w:rPr>
                  </w:pPr>
                  <w:r w:rsidRPr="00DF0AB9">
                    <w:rPr>
                      <w:rFonts w:eastAsia="Times New Roman"/>
                      <w:color w:val="auto"/>
                      <w:sz w:val="22"/>
                      <w:lang w:eastAsia="ru-RU"/>
                    </w:rPr>
                    <w:t xml:space="preserve"> г. Владивосток</w:t>
                  </w:r>
                </w:p>
                <w:p w14:paraId="6B28FFC5" w14:textId="77777777" w:rsidR="00B71D35" w:rsidRPr="00DF0AB9" w:rsidRDefault="00B71D35" w:rsidP="00B71D35">
                  <w:pPr>
                    <w:suppressAutoHyphens/>
                    <w:jc w:val="left"/>
                    <w:rPr>
                      <w:rFonts w:eastAsia="Times New Roman"/>
                      <w:color w:val="auto"/>
                      <w:sz w:val="22"/>
                      <w:lang w:eastAsia="ru-RU"/>
                    </w:rPr>
                  </w:pPr>
                  <w:r w:rsidRPr="00DF0AB9">
                    <w:rPr>
                      <w:rFonts w:eastAsia="Times New Roman"/>
                      <w:color w:val="auto"/>
                      <w:sz w:val="22"/>
                      <w:lang w:eastAsia="ru-RU"/>
                    </w:rPr>
                    <w:t>БИК 010507002</w:t>
                  </w:r>
                </w:p>
                <w:p w14:paraId="1EE9094D" w14:textId="77777777" w:rsidR="00B71D35" w:rsidRPr="00DF0AB9" w:rsidRDefault="00B71D35" w:rsidP="00B71D35">
                  <w:pPr>
                    <w:suppressAutoHyphens/>
                    <w:jc w:val="left"/>
                    <w:rPr>
                      <w:rFonts w:eastAsia="Times New Roman"/>
                      <w:color w:val="auto"/>
                      <w:sz w:val="22"/>
                      <w:lang w:eastAsia="ru-RU"/>
                    </w:rPr>
                  </w:pPr>
                  <w:r w:rsidRPr="00DF0AB9">
                    <w:rPr>
                      <w:rFonts w:eastAsia="Times New Roman"/>
                      <w:color w:val="auto"/>
                      <w:sz w:val="22"/>
                      <w:lang w:eastAsia="ru-RU"/>
                    </w:rPr>
                    <w:t>ЕКС 40102810545370000012</w:t>
                  </w:r>
                </w:p>
                <w:p w14:paraId="6D1695A1" w14:textId="77777777" w:rsidR="00B71D35" w:rsidRPr="00DB6B46" w:rsidRDefault="00B71D35" w:rsidP="00B71D35">
                  <w:pPr>
                    <w:tabs>
                      <w:tab w:val="left" w:pos="284"/>
                    </w:tabs>
                    <w:suppressAutoHyphens/>
                    <w:jc w:val="left"/>
                    <w:rPr>
                      <w:rFonts w:eastAsia="Times New Roman"/>
                      <w:sz w:val="22"/>
                      <w:lang w:eastAsia="ru-RU"/>
                    </w:rPr>
                  </w:pPr>
                  <w:r w:rsidRPr="00DF0AB9">
                    <w:rPr>
                      <w:rFonts w:eastAsia="Times New Roman"/>
                      <w:color w:val="auto"/>
                      <w:sz w:val="22"/>
                      <w:lang w:eastAsia="ru-RU"/>
                    </w:rPr>
                    <w:t>Номер казначейского счета: 03215643000000012001</w:t>
                  </w:r>
                </w:p>
                <w:p w14:paraId="16772658" w14:textId="77777777" w:rsidR="00B71D35" w:rsidRPr="00DB6B46" w:rsidRDefault="00B71D35" w:rsidP="00B71D35">
                  <w:pPr>
                    <w:tabs>
                      <w:tab w:val="left" w:pos="284"/>
                    </w:tabs>
                    <w:suppressAutoHyphens/>
                    <w:jc w:val="left"/>
                    <w:rPr>
                      <w:rFonts w:eastAsia="Times New Roman"/>
                      <w:sz w:val="22"/>
                      <w:lang w:eastAsia="ru-RU"/>
                    </w:rPr>
                  </w:pPr>
                </w:p>
              </w:tc>
            </w:tr>
          </w:tbl>
          <w:p w14:paraId="31A7AE78" w14:textId="30780F66" w:rsidR="00C75CB4" w:rsidRPr="00DB6B46" w:rsidRDefault="00C75CB4" w:rsidP="008B33E2">
            <w:pPr>
              <w:tabs>
                <w:tab w:val="left" w:pos="284"/>
              </w:tabs>
              <w:suppressAutoHyphens/>
              <w:jc w:val="left"/>
              <w:rPr>
                <w:rFonts w:eastAsia="Times New Roman"/>
                <w:sz w:val="22"/>
                <w:lang w:eastAsia="ru-RU"/>
              </w:rPr>
            </w:pPr>
          </w:p>
          <w:p w14:paraId="4F936498" w14:textId="4F84B885" w:rsidR="00C75CB4" w:rsidRPr="00DB6B46" w:rsidRDefault="00C75CB4" w:rsidP="00020934">
            <w:pPr>
              <w:tabs>
                <w:tab w:val="left" w:pos="284"/>
              </w:tabs>
              <w:suppressAutoHyphens/>
              <w:jc w:val="left"/>
              <w:rPr>
                <w:rFonts w:eastAsia="Times New Roman"/>
                <w:sz w:val="22"/>
                <w:lang w:eastAsia="ru-RU"/>
              </w:rPr>
            </w:pPr>
          </w:p>
        </w:tc>
        <w:tc>
          <w:tcPr>
            <w:tcW w:w="4536" w:type="dxa"/>
          </w:tcPr>
          <w:p w14:paraId="6486EDA3" w14:textId="77777777" w:rsidR="00C75CB4" w:rsidRPr="00DB6B46" w:rsidRDefault="00C75CB4" w:rsidP="00020934">
            <w:pPr>
              <w:tabs>
                <w:tab w:val="left" w:pos="284"/>
              </w:tabs>
              <w:suppressAutoHyphens/>
              <w:ind w:left="606" w:hanging="567"/>
              <w:rPr>
                <w:rFonts w:eastAsia="Times New Roman"/>
                <w:sz w:val="22"/>
                <w:lang w:eastAsia="ru-RU"/>
              </w:rPr>
            </w:pPr>
            <w:r w:rsidRPr="00DB6B46">
              <w:rPr>
                <w:rFonts w:eastAsia="Times New Roman"/>
                <w:sz w:val="22"/>
                <w:lang w:eastAsia="ru-RU"/>
              </w:rPr>
              <w:t>«Поставщик»</w:t>
            </w:r>
          </w:p>
          <w:p w14:paraId="27577EED"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Наименование Поставщика</w:t>
            </w:r>
          </w:p>
          <w:p w14:paraId="62AD1579"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Юридический Адрес:  </w:t>
            </w:r>
          </w:p>
          <w:p w14:paraId="251DB8D2"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Почтовый адрес:  </w:t>
            </w:r>
          </w:p>
          <w:p w14:paraId="00481F6B"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val="en-US" w:eastAsia="ru-RU"/>
              </w:rPr>
              <w:t>e</w:t>
            </w:r>
            <w:r w:rsidRPr="00DB6B46">
              <w:rPr>
                <w:rFonts w:eastAsia="Times New Roman"/>
                <w:sz w:val="22"/>
                <w:lang w:eastAsia="ru-RU"/>
              </w:rPr>
              <w:t>-</w:t>
            </w:r>
            <w:r w:rsidRPr="00DB6B46">
              <w:rPr>
                <w:rFonts w:eastAsia="Times New Roman"/>
                <w:sz w:val="22"/>
                <w:lang w:val="en-US" w:eastAsia="ru-RU"/>
              </w:rPr>
              <w:t>mail</w:t>
            </w:r>
            <w:r w:rsidRPr="00DB6B46">
              <w:rPr>
                <w:rFonts w:eastAsia="Times New Roman"/>
                <w:sz w:val="22"/>
                <w:lang w:eastAsia="ru-RU"/>
              </w:rPr>
              <w:t xml:space="preserve">:  </w:t>
            </w:r>
          </w:p>
          <w:p w14:paraId="69E9F827"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ИНН/КПП  </w:t>
            </w:r>
          </w:p>
          <w:p w14:paraId="4FE1D76C"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ОГРН </w:t>
            </w:r>
          </w:p>
          <w:p w14:paraId="261217A3"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р/с </w:t>
            </w:r>
          </w:p>
          <w:p w14:paraId="1F21940B"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БАНК: </w:t>
            </w:r>
          </w:p>
          <w:p w14:paraId="66393CF1"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к/с </w:t>
            </w:r>
          </w:p>
          <w:p w14:paraId="3CE3C650" w14:textId="77777777" w:rsidR="00C75CB4" w:rsidRPr="00DB6B46" w:rsidRDefault="00C75CB4" w:rsidP="00020934">
            <w:pPr>
              <w:tabs>
                <w:tab w:val="left" w:pos="284"/>
              </w:tabs>
              <w:suppressAutoHyphens/>
              <w:ind w:right="141"/>
              <w:rPr>
                <w:rFonts w:eastAsia="Times New Roman"/>
                <w:sz w:val="22"/>
                <w:lang w:eastAsia="ru-RU"/>
              </w:rPr>
            </w:pPr>
            <w:r w:rsidRPr="00DB6B46">
              <w:rPr>
                <w:rFonts w:eastAsia="Times New Roman"/>
                <w:sz w:val="22"/>
                <w:lang w:eastAsia="ru-RU"/>
              </w:rPr>
              <w:t xml:space="preserve">БИК </w:t>
            </w:r>
          </w:p>
          <w:p w14:paraId="093BBFF6" w14:textId="77777777" w:rsidR="00C75CB4" w:rsidRPr="00DB6B46" w:rsidRDefault="00C75CB4" w:rsidP="00020934">
            <w:pPr>
              <w:tabs>
                <w:tab w:val="left" w:pos="284"/>
              </w:tabs>
              <w:suppressAutoHyphens/>
              <w:rPr>
                <w:rFonts w:eastAsia="Times New Roman"/>
                <w:sz w:val="22"/>
                <w:lang w:eastAsia="ru-RU"/>
              </w:rPr>
            </w:pPr>
            <w:r w:rsidRPr="00DB6B46">
              <w:rPr>
                <w:rFonts w:eastAsia="Times New Roman"/>
                <w:sz w:val="22"/>
                <w:lang w:eastAsia="ru-RU"/>
              </w:rPr>
              <w:t xml:space="preserve">ОКПО </w:t>
            </w:r>
          </w:p>
        </w:tc>
      </w:tr>
      <w:tr w:rsidR="00C75CB4" w:rsidRPr="00DB6B46" w14:paraId="120B4F3E" w14:textId="77777777" w:rsidTr="00196D5F">
        <w:trPr>
          <w:trHeight w:val="1138"/>
        </w:trPr>
        <w:tc>
          <w:tcPr>
            <w:tcW w:w="5387" w:type="dxa"/>
          </w:tcPr>
          <w:p w14:paraId="1FE1BA2E" w14:textId="77777777" w:rsidR="00C75CB4" w:rsidRPr="00DB6B46" w:rsidRDefault="00C75CB4" w:rsidP="00020934">
            <w:pPr>
              <w:tabs>
                <w:tab w:val="left" w:pos="284"/>
              </w:tabs>
              <w:suppressAutoHyphens/>
              <w:rPr>
                <w:rFonts w:eastAsia="Times New Roman"/>
                <w:lang w:eastAsia="ru-RU" w:bidi="he-IL"/>
              </w:rPr>
            </w:pPr>
            <w:r w:rsidRPr="00DB6B46">
              <w:rPr>
                <w:rFonts w:eastAsia="Times New Roman"/>
                <w:lang w:eastAsia="ru-RU" w:bidi="he-IL"/>
              </w:rPr>
              <w:t>«Покупатель»</w:t>
            </w:r>
          </w:p>
          <w:sdt>
            <w:sdtPr>
              <w:rPr>
                <w:rFonts w:eastAsia="Times New Roman"/>
                <w:lang w:eastAsia="ru-RU" w:bidi="he-IL"/>
              </w:rPr>
              <w:alias w:val="Адрес электронной почты организации"/>
              <w:tag w:val=""/>
              <w:id w:val="-212811690"/>
              <w:placeholder>
                <w:docPart w:val="A3027ED7A01E42DCB8581927BD883551"/>
              </w:placeholder>
              <w:dataBinding w:prefixMappings="xmlns:ns0='http://schemas.microsoft.com/office/2006/coverPageProps' " w:xpath="/ns0:CoverPageProperties[1]/ns0:CompanyEmail[1]" w:storeItemID="{55AF091B-3C7A-41E3-B477-F2FDAA23CFDA}"/>
              <w:text/>
            </w:sdtPr>
            <w:sdtContent>
              <w:p w14:paraId="31B03308" w14:textId="77777777" w:rsidR="00C75CB4" w:rsidRPr="00DB6B46" w:rsidRDefault="007D4553" w:rsidP="00020934">
                <w:pPr>
                  <w:tabs>
                    <w:tab w:val="left" w:pos="284"/>
                  </w:tabs>
                  <w:suppressAutoHyphens/>
                  <w:rPr>
                    <w:rFonts w:eastAsia="Times New Roman"/>
                    <w:lang w:eastAsia="ru-RU" w:bidi="he-IL"/>
                  </w:rPr>
                </w:pPr>
                <w:r>
                  <w:rPr>
                    <w:rFonts w:eastAsia="Times New Roman"/>
                    <w:lang w:eastAsia="ru-RU" w:bidi="he-IL"/>
                  </w:rPr>
                  <w:t xml:space="preserve">Должность </w:t>
                </w:r>
              </w:p>
            </w:sdtContent>
          </w:sdt>
          <w:p w14:paraId="4FA275D9" w14:textId="77777777" w:rsidR="00C75CB4" w:rsidRPr="00DB6B46" w:rsidRDefault="00C75CB4" w:rsidP="00020934">
            <w:pPr>
              <w:tabs>
                <w:tab w:val="left" w:pos="284"/>
              </w:tabs>
              <w:suppressAutoHyphens/>
              <w:rPr>
                <w:rFonts w:eastAsia="Times New Roman"/>
                <w:lang w:eastAsia="ru-RU" w:bidi="he-IL"/>
              </w:rPr>
            </w:pPr>
          </w:p>
          <w:p w14:paraId="6EE5D12E" w14:textId="268FEBA9" w:rsidR="00C75CB4" w:rsidRPr="00DB6B46" w:rsidRDefault="00C75CB4" w:rsidP="00020934">
            <w:pPr>
              <w:tabs>
                <w:tab w:val="left" w:pos="284"/>
              </w:tabs>
              <w:suppressAutoHyphens/>
              <w:jc w:val="left"/>
              <w:rPr>
                <w:rFonts w:eastAsia="Times New Roman"/>
                <w:sz w:val="22"/>
                <w:lang w:eastAsia="ru-RU"/>
              </w:rPr>
            </w:pPr>
            <w:r w:rsidRPr="00DB6B46">
              <w:rPr>
                <w:rFonts w:eastAsia="Times New Roman"/>
                <w:lang w:eastAsia="ru-RU" w:bidi="he-IL"/>
              </w:rPr>
              <w:t xml:space="preserve">___________________ / </w:t>
            </w:r>
            <w:sdt>
              <w:sdtPr>
                <w:rPr>
                  <w:rFonts w:eastAsia="Times New Roman"/>
                  <w:lang w:eastAsia="ru-RU" w:bidi="he-IL"/>
                </w:rPr>
                <w:alias w:val="Аннотация"/>
                <w:tag w:val=""/>
                <w:id w:val="359021751"/>
                <w:placeholder>
                  <w:docPart w:val="B02FEA83570B49B1B29CC241C70A7DFF"/>
                </w:placeholder>
                <w:dataBinding w:prefixMappings="xmlns:ns0='http://schemas.microsoft.com/office/2006/coverPageProps' " w:xpath="/ns0:CoverPageProperties[1]/ns0:Abstract[1]" w:storeItemID="{55AF091B-3C7A-41E3-B477-F2FDAA23CFDA}"/>
                <w:text/>
              </w:sdtPr>
              <w:sdtContent>
                <w:r w:rsidR="007D4553">
                  <w:rPr>
                    <w:rFonts w:eastAsia="Times New Roman"/>
                    <w:lang w:eastAsia="ru-RU" w:bidi="he-IL"/>
                  </w:rPr>
                  <w:t>Ф.И.О.</w:t>
                </w:r>
              </w:sdtContent>
            </w:sdt>
            <w:r w:rsidRPr="00DB6B46">
              <w:rPr>
                <w:rFonts w:eastAsia="Times New Roman"/>
                <w:lang w:eastAsia="ru-RU" w:bidi="he-IL"/>
              </w:rPr>
              <w:t>/</w:t>
            </w:r>
          </w:p>
        </w:tc>
        <w:tc>
          <w:tcPr>
            <w:tcW w:w="4536" w:type="dxa"/>
          </w:tcPr>
          <w:p w14:paraId="1061DE53" w14:textId="77777777" w:rsidR="00C75CB4" w:rsidRPr="00DB6B46" w:rsidRDefault="00C75CB4" w:rsidP="00020934">
            <w:pPr>
              <w:tabs>
                <w:tab w:val="left" w:pos="284"/>
              </w:tabs>
              <w:suppressAutoHyphens/>
              <w:rPr>
                <w:rFonts w:eastAsia="Times New Roman"/>
                <w:lang w:eastAsia="ru-RU" w:bidi="he-IL"/>
              </w:rPr>
            </w:pPr>
            <w:r w:rsidRPr="00DB6B46">
              <w:rPr>
                <w:rFonts w:eastAsia="Times New Roman"/>
                <w:lang w:eastAsia="ru-RU" w:bidi="he-IL"/>
              </w:rPr>
              <w:t>«Поставщик»</w:t>
            </w:r>
          </w:p>
          <w:sdt>
            <w:sdtPr>
              <w:rPr>
                <w:rFonts w:eastAsia="Times New Roman"/>
                <w:lang w:eastAsia="ru-RU" w:bidi="he-IL"/>
              </w:rPr>
              <w:alias w:val="Дата публикации"/>
              <w:tag w:val=""/>
              <w:id w:val="-2125073985"/>
              <w:placeholder>
                <w:docPart w:val="D34658A74420456488F21E51D9E3AAEA"/>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59AC416" w14:textId="77777777" w:rsidR="00C75CB4" w:rsidRPr="00DB6B46" w:rsidRDefault="007D4553" w:rsidP="00020934">
                <w:pPr>
                  <w:tabs>
                    <w:tab w:val="left" w:pos="284"/>
                  </w:tabs>
                  <w:suppressAutoHyphens/>
                  <w:rPr>
                    <w:rFonts w:eastAsia="Times New Roman"/>
                    <w:lang w:eastAsia="ru-RU" w:bidi="he-IL"/>
                  </w:rPr>
                </w:pPr>
                <w:r>
                  <w:rPr>
                    <w:rFonts w:eastAsia="Times New Roman"/>
                    <w:lang w:eastAsia="ru-RU" w:bidi="he-IL"/>
                  </w:rPr>
                  <w:t>Должность</w:t>
                </w:r>
              </w:p>
            </w:sdtContent>
          </w:sdt>
          <w:p w14:paraId="6D6140BA" w14:textId="77777777" w:rsidR="00C75CB4" w:rsidRPr="00DB6B46" w:rsidRDefault="00C75CB4" w:rsidP="00020934">
            <w:pPr>
              <w:tabs>
                <w:tab w:val="left" w:pos="284"/>
              </w:tabs>
              <w:suppressAutoHyphens/>
              <w:rPr>
                <w:rFonts w:eastAsia="Times New Roman"/>
                <w:lang w:eastAsia="ru-RU" w:bidi="he-IL"/>
              </w:rPr>
            </w:pPr>
          </w:p>
          <w:p w14:paraId="0196D238" w14:textId="46FD1D60" w:rsidR="00C75CB4" w:rsidRPr="00DB6B46" w:rsidRDefault="00C75CB4" w:rsidP="00020934">
            <w:pPr>
              <w:tabs>
                <w:tab w:val="left" w:pos="284"/>
              </w:tabs>
              <w:suppressAutoHyphens/>
              <w:ind w:left="606" w:hanging="567"/>
              <w:rPr>
                <w:rFonts w:eastAsia="Times New Roman"/>
                <w:sz w:val="22"/>
                <w:lang w:eastAsia="ru-RU"/>
              </w:rPr>
            </w:pPr>
            <w:r w:rsidRPr="00DB6B46">
              <w:rPr>
                <w:rFonts w:eastAsia="Times New Roman"/>
                <w:lang w:eastAsia="ru-RU" w:bidi="he-IL"/>
              </w:rPr>
              <w:t>______________________ /</w:t>
            </w:r>
            <w:sdt>
              <w:sdtPr>
                <w:rPr>
                  <w:rFonts w:eastAsia="Times New Roman"/>
                  <w:lang w:eastAsia="ru-RU" w:bidi="he-IL"/>
                </w:rPr>
                <w:alias w:val="Категория"/>
                <w:tag w:val=""/>
                <w:id w:val="-1722975318"/>
                <w:placeholder>
                  <w:docPart w:val="5DF83F9227FC4F5596FE3049D232E763"/>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Times New Roman"/>
                    <w:lang w:eastAsia="ru-RU" w:bidi="he-IL"/>
                  </w:rPr>
                  <w:t>Ф.И.О.</w:t>
                </w:r>
              </w:sdtContent>
            </w:sdt>
            <w:r w:rsidRPr="00DB6B46">
              <w:rPr>
                <w:rFonts w:eastAsia="Times New Roman"/>
                <w:lang w:eastAsia="ru-RU" w:bidi="he-IL"/>
              </w:rPr>
              <w:t xml:space="preserve"> /</w:t>
            </w:r>
          </w:p>
        </w:tc>
      </w:tr>
    </w:tbl>
    <w:p w14:paraId="4BF39D42" w14:textId="77777777" w:rsidR="00F55381" w:rsidRPr="00DB6B46" w:rsidRDefault="00F55381" w:rsidP="00020934">
      <w:pPr>
        <w:pStyle w:val="ae"/>
        <w:tabs>
          <w:tab w:val="left" w:pos="284"/>
        </w:tabs>
        <w:suppressAutoHyphens/>
        <w:rPr>
          <w:rFonts w:eastAsia="Times New Roman"/>
        </w:rPr>
      </w:pPr>
    </w:p>
    <w:p w14:paraId="135EDEC1" w14:textId="77777777" w:rsidR="00D90A11" w:rsidRDefault="00D90A11" w:rsidP="00020934">
      <w:pPr>
        <w:tabs>
          <w:tab w:val="left" w:pos="284"/>
        </w:tabs>
        <w:suppressAutoHyphens/>
        <w:spacing w:line="240" w:lineRule="auto"/>
        <w:rPr>
          <w:rFonts w:eastAsia="Times New Roman"/>
          <w:lang w:eastAsia="ru-RU" w:bidi="he-IL"/>
        </w:rPr>
        <w:sectPr w:rsidR="00D90A11" w:rsidSect="001B6B90">
          <w:headerReference w:type="default" r:id="rId10"/>
          <w:footerReference w:type="default" r:id="rId11"/>
          <w:pgSz w:w="11906" w:h="16838"/>
          <w:pgMar w:top="993" w:right="709" w:bottom="851" w:left="1559" w:header="708" w:footer="530" w:gutter="0"/>
          <w:cols w:space="708"/>
          <w:docGrid w:linePitch="360"/>
        </w:sectPr>
      </w:pPr>
    </w:p>
    <w:p w14:paraId="3F417BA1" w14:textId="77777777" w:rsidR="00D90A11" w:rsidRPr="00D90A11" w:rsidRDefault="00D90A11" w:rsidP="00D90A11">
      <w:pPr>
        <w:tabs>
          <w:tab w:val="left" w:pos="284"/>
          <w:tab w:val="left" w:pos="6804"/>
        </w:tabs>
        <w:suppressAutoHyphens/>
        <w:spacing w:line="221" w:lineRule="auto"/>
        <w:jc w:val="right"/>
        <w:rPr>
          <w:rFonts w:eastAsia="Calibri"/>
          <w:b/>
          <w:sz w:val="22"/>
          <w:szCs w:val="22"/>
        </w:rPr>
      </w:pPr>
      <w:bookmarkStart w:id="13" w:name="_Hlk78466858"/>
      <w:r w:rsidRPr="00D90A11">
        <w:rPr>
          <w:rFonts w:eastAsia="Calibri"/>
          <w:b/>
          <w:sz w:val="22"/>
          <w:szCs w:val="22"/>
        </w:rPr>
        <w:lastRenderedPageBreak/>
        <w:t>Приложение № 1</w:t>
      </w:r>
    </w:p>
    <w:p w14:paraId="4E309E76" w14:textId="21C11FA4" w:rsidR="00D90A11" w:rsidRPr="00D90A11" w:rsidRDefault="00D90A11" w:rsidP="00D90A11">
      <w:pPr>
        <w:tabs>
          <w:tab w:val="left" w:pos="284"/>
          <w:tab w:val="left" w:pos="6804"/>
        </w:tabs>
        <w:suppressAutoHyphens/>
        <w:spacing w:after="200" w:line="240" w:lineRule="auto"/>
        <w:jc w:val="right"/>
        <w:rPr>
          <w:rFonts w:eastAsia="Times New Roman"/>
          <w:bCs/>
          <w:sz w:val="22"/>
          <w:szCs w:val="22"/>
        </w:rPr>
      </w:pPr>
      <w:r w:rsidRPr="00D90A11">
        <w:rPr>
          <w:rFonts w:eastAsia="Times New Roman"/>
          <w:bCs/>
          <w:sz w:val="22"/>
          <w:szCs w:val="22"/>
        </w:rPr>
        <w:t xml:space="preserve">к </w:t>
      </w:r>
      <w:r w:rsidR="00D90699">
        <w:rPr>
          <w:rFonts w:eastAsia="Times New Roman"/>
          <w:bCs/>
          <w:sz w:val="22"/>
          <w:szCs w:val="22"/>
        </w:rPr>
        <w:t>Д</w:t>
      </w:r>
      <w:r w:rsidRPr="00D90A11">
        <w:rPr>
          <w:rFonts w:eastAsia="Times New Roman"/>
          <w:bCs/>
          <w:sz w:val="22"/>
          <w:szCs w:val="22"/>
        </w:rPr>
        <w:t>оговору поставки №</w:t>
      </w:r>
      <w:r w:rsidRPr="00D90A11">
        <w:rPr>
          <w:rFonts w:eastAsia="Batang"/>
          <w:bCs/>
          <w:sz w:val="22"/>
          <w:szCs w:val="22"/>
          <w:lang w:eastAsia="ru-RU"/>
        </w:rPr>
        <w:t xml:space="preserve"> </w:t>
      </w:r>
      <w:sdt>
        <w:sdtPr>
          <w:rPr>
            <w:b/>
            <w:sz w:val="22"/>
            <w:szCs w:val="22"/>
          </w:rPr>
          <w:alias w:val="Автор"/>
          <w:tag w:val=""/>
          <w:id w:val="1735889979"/>
          <w:placeholder>
            <w:docPart w:val="9DBC32FF822F4CE7B856F598F76116EE"/>
          </w:placeholder>
          <w:dataBinding w:prefixMappings="xmlns:ns0='http://purl.org/dc/elements/1.1/' xmlns:ns1='http://schemas.openxmlformats.org/package/2006/metadata/core-properties' " w:xpath="/ns1:coreProperties[1]/ns0:creator[1]" w:storeItemID="{6C3C8BC8-F283-45AE-878A-BAB7291924A1}"/>
          <w:text/>
        </w:sdtPr>
        <w:sdtContent>
          <w:r w:rsidR="007D4553">
            <w:rPr>
              <w:b/>
              <w:sz w:val="22"/>
              <w:szCs w:val="22"/>
            </w:rPr>
            <w:t>______</w:t>
          </w:r>
        </w:sdtContent>
      </w:sdt>
      <w:r w:rsidRPr="00D90A11">
        <w:rPr>
          <w:rFonts w:eastAsia="Times New Roman"/>
          <w:bCs/>
          <w:sz w:val="22"/>
          <w:szCs w:val="22"/>
        </w:rPr>
        <w:t xml:space="preserve">от </w:t>
      </w:r>
      <w:sdt>
        <w:sdtPr>
          <w:rPr>
            <w:sz w:val="22"/>
            <w:szCs w:val="22"/>
          </w:rPr>
          <w:alias w:val="Адрес организации"/>
          <w:tag w:val=""/>
          <w:id w:val="-92393112"/>
          <w:placeholder>
            <w:docPart w:val="97C1DE7D774C4AA2B89830AF12CF586B"/>
          </w:placeholder>
          <w:dataBinding w:prefixMappings="xmlns:ns0='http://schemas.microsoft.com/office/2006/coverPageProps' " w:xpath="/ns0:CoverPageProperties[1]/ns0:CompanyAddress[1]" w:storeItemID="{55AF091B-3C7A-41E3-B477-F2FDAA23CFDA}"/>
          <w:text/>
        </w:sdtPr>
        <w:sdtContent>
          <w:r w:rsidR="007D4553">
            <w:rPr>
              <w:sz w:val="22"/>
              <w:szCs w:val="22"/>
            </w:rPr>
            <w:t>___________202_</w:t>
          </w:r>
        </w:sdtContent>
      </w:sdt>
    </w:p>
    <w:p w14:paraId="3A3BFFF1" w14:textId="1A61B974" w:rsidR="00D90A11" w:rsidRPr="00F14CE9" w:rsidRDefault="00D90A11" w:rsidP="00D90A11">
      <w:pPr>
        <w:tabs>
          <w:tab w:val="left" w:pos="284"/>
          <w:tab w:val="left" w:pos="6804"/>
        </w:tabs>
        <w:suppressAutoHyphens/>
        <w:spacing w:line="240" w:lineRule="auto"/>
        <w:jc w:val="center"/>
        <w:rPr>
          <w:rFonts w:eastAsia="Calibri"/>
          <w:b/>
          <w:i/>
          <w:sz w:val="22"/>
          <w:szCs w:val="22"/>
        </w:rPr>
      </w:pPr>
      <w:r w:rsidRPr="00F14CE9">
        <w:rPr>
          <w:rFonts w:eastAsia="Calibri"/>
          <w:b/>
          <w:i/>
          <w:sz w:val="22"/>
          <w:szCs w:val="22"/>
        </w:rPr>
        <w:t>Спецификация</w:t>
      </w:r>
    </w:p>
    <w:tbl>
      <w:tblPr>
        <w:tblW w:w="15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110"/>
        <w:gridCol w:w="851"/>
        <w:gridCol w:w="709"/>
        <w:gridCol w:w="113"/>
        <w:gridCol w:w="1871"/>
        <w:gridCol w:w="937"/>
        <w:gridCol w:w="481"/>
        <w:gridCol w:w="1701"/>
        <w:gridCol w:w="1705"/>
        <w:gridCol w:w="1706"/>
        <w:gridCol w:w="22"/>
      </w:tblGrid>
      <w:tr w:rsidR="00D90A11" w:rsidRPr="00A0204E" w14:paraId="179BA9EB" w14:textId="77777777" w:rsidTr="00D914A4">
        <w:trPr>
          <w:gridAfter w:val="1"/>
          <w:wAfter w:w="22" w:type="dxa"/>
          <w:cantSplit/>
          <w:trHeight w:val="752"/>
          <w:jc w:val="center"/>
        </w:trPr>
        <w:tc>
          <w:tcPr>
            <w:tcW w:w="988" w:type="dxa"/>
            <w:shd w:val="clear" w:color="auto" w:fill="auto"/>
            <w:vAlign w:val="center"/>
          </w:tcPr>
          <w:p w14:paraId="036CBCD8" w14:textId="77777777" w:rsidR="00D90A11" w:rsidRPr="00A0204E" w:rsidRDefault="00D90A11" w:rsidP="00F602C5">
            <w:pPr>
              <w:keepNext/>
              <w:keepLines/>
              <w:widowControl w:val="0"/>
              <w:tabs>
                <w:tab w:val="left" w:pos="284"/>
                <w:tab w:val="left" w:pos="6804"/>
              </w:tabs>
              <w:suppressAutoHyphens/>
              <w:spacing w:line="240" w:lineRule="auto"/>
              <w:jc w:val="left"/>
              <w:rPr>
                <w:rFonts w:eastAsia="Times New Roman"/>
                <w:b/>
                <w:sz w:val="20"/>
                <w:szCs w:val="20"/>
                <w:lang w:eastAsia="ru-RU"/>
              </w:rPr>
            </w:pPr>
            <w:r w:rsidRPr="00A0204E">
              <w:rPr>
                <w:rFonts w:eastAsia="Times New Roman"/>
                <w:b/>
                <w:sz w:val="20"/>
                <w:szCs w:val="20"/>
                <w:lang w:eastAsia="ru-RU"/>
              </w:rPr>
              <w:t>№</w:t>
            </w:r>
          </w:p>
        </w:tc>
        <w:tc>
          <w:tcPr>
            <w:tcW w:w="4110" w:type="dxa"/>
            <w:shd w:val="clear" w:color="auto" w:fill="auto"/>
            <w:vAlign w:val="center"/>
          </w:tcPr>
          <w:p w14:paraId="7D955BC5" w14:textId="77777777" w:rsidR="00D90A11" w:rsidRPr="00A0204E" w:rsidRDefault="00D90A11" w:rsidP="00F602C5">
            <w:pPr>
              <w:keepNext/>
              <w:keepLines/>
              <w:widowControl w:val="0"/>
              <w:tabs>
                <w:tab w:val="left" w:pos="284"/>
                <w:tab w:val="left" w:pos="6804"/>
              </w:tabs>
              <w:suppressAutoHyphens/>
              <w:spacing w:line="240" w:lineRule="auto"/>
              <w:jc w:val="center"/>
              <w:rPr>
                <w:rFonts w:eastAsia="Times New Roman"/>
                <w:b/>
                <w:sz w:val="20"/>
                <w:szCs w:val="20"/>
                <w:lang w:eastAsia="ru-RU"/>
              </w:rPr>
            </w:pPr>
            <w:r w:rsidRPr="00A0204E">
              <w:rPr>
                <w:rFonts w:eastAsia="Times New Roman"/>
                <w:b/>
                <w:sz w:val="20"/>
                <w:szCs w:val="20"/>
                <w:lang w:eastAsia="ru-RU"/>
              </w:rPr>
              <w:t>Наименование</w:t>
            </w:r>
          </w:p>
        </w:tc>
        <w:tc>
          <w:tcPr>
            <w:tcW w:w="851" w:type="dxa"/>
            <w:vAlign w:val="center"/>
          </w:tcPr>
          <w:p w14:paraId="65EE8256" w14:textId="77777777" w:rsidR="00D90A11" w:rsidRPr="00A0204E" w:rsidRDefault="00D90A11" w:rsidP="00F602C5">
            <w:pPr>
              <w:keepNext/>
              <w:keepLines/>
              <w:widowControl w:val="0"/>
              <w:tabs>
                <w:tab w:val="left" w:pos="284"/>
                <w:tab w:val="left" w:pos="6804"/>
              </w:tabs>
              <w:suppressAutoHyphens/>
              <w:spacing w:line="240" w:lineRule="auto"/>
              <w:jc w:val="center"/>
              <w:rPr>
                <w:rFonts w:eastAsia="Times New Roman"/>
                <w:b/>
                <w:sz w:val="20"/>
                <w:szCs w:val="20"/>
                <w:lang w:eastAsia="ru-RU"/>
              </w:rPr>
            </w:pPr>
            <w:r w:rsidRPr="00A0204E">
              <w:rPr>
                <w:rFonts w:eastAsia="Times New Roman"/>
                <w:b/>
                <w:sz w:val="20"/>
                <w:szCs w:val="20"/>
                <w:lang w:eastAsia="ru-RU"/>
              </w:rPr>
              <w:t>Ед. изм.</w:t>
            </w:r>
          </w:p>
        </w:tc>
        <w:tc>
          <w:tcPr>
            <w:tcW w:w="709" w:type="dxa"/>
            <w:shd w:val="clear" w:color="auto" w:fill="auto"/>
            <w:vAlign w:val="center"/>
          </w:tcPr>
          <w:p w14:paraId="0A0AFB22" w14:textId="77777777" w:rsidR="00D90A11" w:rsidRPr="00A0204E" w:rsidRDefault="00D90A11" w:rsidP="00F602C5">
            <w:pPr>
              <w:keepNext/>
              <w:keepLines/>
              <w:widowControl w:val="0"/>
              <w:tabs>
                <w:tab w:val="left" w:pos="284"/>
                <w:tab w:val="left" w:pos="6804"/>
              </w:tabs>
              <w:suppressAutoHyphens/>
              <w:spacing w:line="240" w:lineRule="auto"/>
              <w:jc w:val="center"/>
              <w:rPr>
                <w:rFonts w:eastAsia="Times New Roman"/>
                <w:b/>
                <w:sz w:val="20"/>
                <w:szCs w:val="20"/>
                <w:lang w:eastAsia="ru-RU"/>
              </w:rPr>
            </w:pPr>
            <w:r w:rsidRPr="00A0204E">
              <w:rPr>
                <w:rFonts w:eastAsia="Times New Roman"/>
                <w:b/>
                <w:sz w:val="20"/>
                <w:szCs w:val="20"/>
                <w:lang w:eastAsia="ru-RU"/>
              </w:rPr>
              <w:t>Кол-во.</w:t>
            </w:r>
          </w:p>
        </w:tc>
        <w:tc>
          <w:tcPr>
            <w:tcW w:w="1984" w:type="dxa"/>
            <w:gridSpan w:val="2"/>
          </w:tcPr>
          <w:p w14:paraId="6250EB51" w14:textId="77777777" w:rsidR="00D90A11" w:rsidRPr="00A0204E" w:rsidRDefault="00D90A11" w:rsidP="00F602C5">
            <w:pPr>
              <w:tabs>
                <w:tab w:val="left" w:pos="284"/>
                <w:tab w:val="left" w:pos="6804"/>
              </w:tabs>
              <w:suppressAutoHyphens/>
              <w:spacing w:line="240" w:lineRule="auto"/>
              <w:ind w:left="-96" w:right="-108"/>
              <w:jc w:val="center"/>
              <w:rPr>
                <w:b/>
                <w:sz w:val="20"/>
                <w:szCs w:val="20"/>
              </w:rPr>
            </w:pPr>
            <w:r w:rsidRPr="00A0204E">
              <w:rPr>
                <w:b/>
                <w:sz w:val="20"/>
                <w:szCs w:val="20"/>
              </w:rPr>
              <w:t>Технические</w:t>
            </w:r>
          </w:p>
          <w:p w14:paraId="55606375" w14:textId="77777777" w:rsidR="00D90A11" w:rsidRPr="00A0204E" w:rsidRDefault="00D90A11" w:rsidP="00F602C5">
            <w:pPr>
              <w:tabs>
                <w:tab w:val="left" w:pos="284"/>
                <w:tab w:val="left" w:pos="6804"/>
              </w:tabs>
              <w:suppressAutoHyphens/>
              <w:spacing w:line="240" w:lineRule="auto"/>
              <w:ind w:left="-96" w:right="-108"/>
              <w:jc w:val="center"/>
              <w:rPr>
                <w:b/>
                <w:sz w:val="20"/>
                <w:szCs w:val="20"/>
              </w:rPr>
            </w:pPr>
            <w:r w:rsidRPr="00A0204E">
              <w:rPr>
                <w:b/>
                <w:sz w:val="20"/>
                <w:szCs w:val="20"/>
              </w:rPr>
              <w:t>характеристики</w:t>
            </w:r>
          </w:p>
        </w:tc>
        <w:tc>
          <w:tcPr>
            <w:tcW w:w="1418" w:type="dxa"/>
            <w:gridSpan w:val="2"/>
          </w:tcPr>
          <w:p w14:paraId="6DD461F5" w14:textId="4EEE7DCC" w:rsidR="00D90A11" w:rsidRPr="00A0204E" w:rsidRDefault="00D90A11" w:rsidP="00F602C5">
            <w:pPr>
              <w:tabs>
                <w:tab w:val="left" w:pos="284"/>
                <w:tab w:val="left" w:pos="6804"/>
              </w:tabs>
              <w:suppressAutoHyphens/>
              <w:spacing w:line="240" w:lineRule="auto"/>
              <w:ind w:left="-96" w:right="-108"/>
              <w:jc w:val="center"/>
              <w:rPr>
                <w:b/>
                <w:sz w:val="20"/>
                <w:szCs w:val="20"/>
              </w:rPr>
            </w:pPr>
            <w:r w:rsidRPr="00A0204E">
              <w:rPr>
                <w:b/>
                <w:sz w:val="20"/>
                <w:szCs w:val="20"/>
              </w:rPr>
              <w:t xml:space="preserve">График поставки </w:t>
            </w:r>
            <w:r w:rsidR="00984E03">
              <w:rPr>
                <w:b/>
                <w:sz w:val="20"/>
                <w:szCs w:val="20"/>
              </w:rPr>
              <w:t>Товара</w:t>
            </w:r>
          </w:p>
        </w:tc>
        <w:tc>
          <w:tcPr>
            <w:tcW w:w="1701" w:type="dxa"/>
            <w:shd w:val="clear" w:color="auto" w:fill="auto"/>
            <w:vAlign w:val="center"/>
          </w:tcPr>
          <w:p w14:paraId="07BEE7C6" w14:textId="77777777" w:rsidR="00D90A11" w:rsidRPr="00A0204E" w:rsidRDefault="00D90A11" w:rsidP="00F602C5">
            <w:pPr>
              <w:tabs>
                <w:tab w:val="left" w:pos="284"/>
                <w:tab w:val="left" w:pos="6804"/>
              </w:tabs>
              <w:suppressAutoHyphens/>
              <w:spacing w:line="240" w:lineRule="auto"/>
              <w:ind w:left="-96" w:right="-108"/>
              <w:jc w:val="center"/>
              <w:rPr>
                <w:b/>
                <w:sz w:val="20"/>
                <w:szCs w:val="20"/>
              </w:rPr>
            </w:pPr>
            <w:r w:rsidRPr="00A0204E">
              <w:rPr>
                <w:b/>
                <w:sz w:val="20"/>
                <w:szCs w:val="20"/>
              </w:rPr>
              <w:t>Стоимость единицы, руб., в т.ч. НДС</w:t>
            </w:r>
          </w:p>
        </w:tc>
        <w:tc>
          <w:tcPr>
            <w:tcW w:w="1705" w:type="dxa"/>
            <w:vAlign w:val="center"/>
          </w:tcPr>
          <w:p w14:paraId="41CE3C78" w14:textId="77777777" w:rsidR="00D90A11" w:rsidRPr="00A0204E" w:rsidRDefault="00D90A11" w:rsidP="00F602C5">
            <w:pPr>
              <w:tabs>
                <w:tab w:val="left" w:pos="284"/>
                <w:tab w:val="left" w:pos="6804"/>
              </w:tabs>
              <w:suppressAutoHyphens/>
              <w:spacing w:line="240" w:lineRule="auto"/>
              <w:ind w:left="-96" w:right="-108"/>
              <w:jc w:val="center"/>
              <w:rPr>
                <w:b/>
                <w:sz w:val="20"/>
                <w:szCs w:val="20"/>
              </w:rPr>
            </w:pPr>
            <w:r w:rsidRPr="00A0204E">
              <w:rPr>
                <w:b/>
                <w:sz w:val="20"/>
                <w:szCs w:val="20"/>
              </w:rPr>
              <w:t>Общая стоимость, руб., в т.ч. НДС</w:t>
            </w:r>
          </w:p>
        </w:tc>
        <w:tc>
          <w:tcPr>
            <w:tcW w:w="1706" w:type="dxa"/>
          </w:tcPr>
          <w:p w14:paraId="1FF2A183" w14:textId="77777777" w:rsidR="00D90A11" w:rsidRPr="00A0204E" w:rsidRDefault="00D90A11" w:rsidP="00F602C5">
            <w:pPr>
              <w:tabs>
                <w:tab w:val="left" w:pos="284"/>
                <w:tab w:val="left" w:pos="6804"/>
              </w:tabs>
              <w:suppressAutoHyphens/>
              <w:spacing w:line="240" w:lineRule="auto"/>
              <w:ind w:left="-96" w:right="-108"/>
              <w:jc w:val="center"/>
              <w:rPr>
                <w:b/>
                <w:sz w:val="20"/>
                <w:szCs w:val="20"/>
              </w:rPr>
            </w:pPr>
            <w:r w:rsidRPr="00A0204E">
              <w:rPr>
                <w:b/>
                <w:sz w:val="20"/>
                <w:szCs w:val="20"/>
              </w:rPr>
              <w:t xml:space="preserve">Страна </w:t>
            </w:r>
          </w:p>
          <w:p w14:paraId="3A2AD0DE" w14:textId="5A96DFE4" w:rsidR="00D90A11" w:rsidRPr="00A0204E" w:rsidRDefault="00D90A11" w:rsidP="00F602C5">
            <w:pPr>
              <w:tabs>
                <w:tab w:val="left" w:pos="284"/>
                <w:tab w:val="left" w:pos="6804"/>
              </w:tabs>
              <w:suppressAutoHyphens/>
              <w:spacing w:line="240" w:lineRule="auto"/>
              <w:ind w:left="-96"/>
              <w:jc w:val="center"/>
              <w:rPr>
                <w:b/>
                <w:sz w:val="20"/>
                <w:szCs w:val="20"/>
              </w:rPr>
            </w:pPr>
            <w:r w:rsidRPr="00A0204E">
              <w:rPr>
                <w:b/>
                <w:sz w:val="20"/>
                <w:szCs w:val="20"/>
              </w:rPr>
              <w:t xml:space="preserve">происхождения </w:t>
            </w:r>
            <w:r w:rsidR="00D86DBB">
              <w:rPr>
                <w:b/>
                <w:sz w:val="20"/>
                <w:szCs w:val="20"/>
              </w:rPr>
              <w:t>Товара</w:t>
            </w:r>
          </w:p>
        </w:tc>
      </w:tr>
      <w:tr w:rsidR="00096B00" w:rsidRPr="00A0204E" w14:paraId="356B5D94" w14:textId="77777777" w:rsidTr="00D914A4">
        <w:trPr>
          <w:gridAfter w:val="1"/>
          <w:wAfter w:w="22" w:type="dxa"/>
          <w:trHeight w:val="360"/>
          <w:jc w:val="center"/>
        </w:trPr>
        <w:tc>
          <w:tcPr>
            <w:tcW w:w="5098" w:type="dxa"/>
            <w:gridSpan w:val="2"/>
            <w:shd w:val="clear" w:color="auto" w:fill="auto"/>
            <w:vAlign w:val="center"/>
          </w:tcPr>
          <w:p w14:paraId="2F67157D" w14:textId="4495E1BE" w:rsidR="00096B00" w:rsidRPr="00A0204E" w:rsidRDefault="00096B00" w:rsidP="00F602C5">
            <w:pPr>
              <w:keepNext/>
              <w:keepLines/>
              <w:widowControl w:val="0"/>
              <w:tabs>
                <w:tab w:val="left" w:pos="284"/>
                <w:tab w:val="left" w:pos="6804"/>
              </w:tabs>
              <w:suppressAutoHyphens/>
              <w:spacing w:line="240" w:lineRule="auto"/>
              <w:jc w:val="left"/>
              <w:rPr>
                <w:rFonts w:eastAsia="Times New Roman"/>
                <w:b/>
                <w:sz w:val="20"/>
                <w:szCs w:val="20"/>
                <w:lang w:eastAsia="ru-RU"/>
              </w:rPr>
            </w:pPr>
            <w:r w:rsidRPr="00A0204E">
              <w:rPr>
                <w:rFonts w:eastAsia="Times New Roman"/>
                <w:b/>
                <w:sz w:val="20"/>
                <w:szCs w:val="20"/>
                <w:lang w:eastAsia="ru-RU"/>
              </w:rPr>
              <w:t>Заказ 071001</w:t>
            </w:r>
          </w:p>
        </w:tc>
        <w:tc>
          <w:tcPr>
            <w:tcW w:w="851" w:type="dxa"/>
            <w:vAlign w:val="center"/>
          </w:tcPr>
          <w:p w14:paraId="20B0307B" w14:textId="77777777" w:rsidR="00096B00" w:rsidRPr="00A0204E" w:rsidRDefault="00096B00" w:rsidP="00F602C5">
            <w:pPr>
              <w:keepNext/>
              <w:keepLines/>
              <w:widowControl w:val="0"/>
              <w:tabs>
                <w:tab w:val="left" w:pos="284"/>
                <w:tab w:val="left" w:pos="6804"/>
              </w:tabs>
              <w:suppressAutoHyphens/>
              <w:spacing w:line="240" w:lineRule="auto"/>
              <w:jc w:val="center"/>
              <w:rPr>
                <w:rFonts w:eastAsia="Times New Roman"/>
                <w:b/>
                <w:sz w:val="20"/>
                <w:szCs w:val="20"/>
                <w:lang w:eastAsia="ru-RU"/>
              </w:rPr>
            </w:pPr>
          </w:p>
        </w:tc>
        <w:tc>
          <w:tcPr>
            <w:tcW w:w="709" w:type="dxa"/>
            <w:shd w:val="clear" w:color="auto" w:fill="auto"/>
            <w:vAlign w:val="center"/>
          </w:tcPr>
          <w:p w14:paraId="2240B0E2" w14:textId="77777777" w:rsidR="00096B00" w:rsidRPr="00A0204E" w:rsidRDefault="00096B00" w:rsidP="00F602C5">
            <w:pPr>
              <w:keepNext/>
              <w:keepLines/>
              <w:widowControl w:val="0"/>
              <w:tabs>
                <w:tab w:val="left" w:pos="284"/>
                <w:tab w:val="left" w:pos="6804"/>
              </w:tabs>
              <w:suppressAutoHyphens/>
              <w:spacing w:line="240" w:lineRule="auto"/>
              <w:jc w:val="center"/>
              <w:rPr>
                <w:rFonts w:eastAsia="Times New Roman"/>
                <w:b/>
                <w:sz w:val="20"/>
                <w:szCs w:val="20"/>
                <w:lang w:eastAsia="ru-RU"/>
              </w:rPr>
            </w:pPr>
          </w:p>
        </w:tc>
        <w:tc>
          <w:tcPr>
            <w:tcW w:w="1984" w:type="dxa"/>
            <w:gridSpan w:val="2"/>
          </w:tcPr>
          <w:p w14:paraId="26CE8B8B" w14:textId="77777777" w:rsidR="00096B00" w:rsidRPr="00A0204E" w:rsidRDefault="00096B00" w:rsidP="00F602C5">
            <w:pPr>
              <w:tabs>
                <w:tab w:val="left" w:pos="284"/>
                <w:tab w:val="left" w:pos="6804"/>
              </w:tabs>
              <w:suppressAutoHyphens/>
              <w:spacing w:line="240" w:lineRule="auto"/>
              <w:ind w:left="-96" w:right="-108"/>
              <w:jc w:val="center"/>
              <w:rPr>
                <w:b/>
                <w:sz w:val="20"/>
                <w:szCs w:val="20"/>
              </w:rPr>
            </w:pPr>
          </w:p>
        </w:tc>
        <w:tc>
          <w:tcPr>
            <w:tcW w:w="1418" w:type="dxa"/>
            <w:gridSpan w:val="2"/>
          </w:tcPr>
          <w:p w14:paraId="5CCC2B3C" w14:textId="77777777" w:rsidR="00096B00" w:rsidRPr="00A0204E" w:rsidRDefault="00096B00" w:rsidP="00F602C5">
            <w:pPr>
              <w:tabs>
                <w:tab w:val="left" w:pos="284"/>
                <w:tab w:val="left" w:pos="6804"/>
              </w:tabs>
              <w:suppressAutoHyphens/>
              <w:spacing w:line="240" w:lineRule="auto"/>
              <w:ind w:left="-96" w:right="-108"/>
              <w:jc w:val="center"/>
              <w:rPr>
                <w:b/>
                <w:sz w:val="20"/>
                <w:szCs w:val="20"/>
              </w:rPr>
            </w:pPr>
          </w:p>
        </w:tc>
        <w:tc>
          <w:tcPr>
            <w:tcW w:w="1701" w:type="dxa"/>
            <w:shd w:val="clear" w:color="auto" w:fill="auto"/>
            <w:vAlign w:val="center"/>
          </w:tcPr>
          <w:p w14:paraId="1FA3918A" w14:textId="77777777" w:rsidR="00096B00" w:rsidRPr="00A0204E" w:rsidRDefault="00096B00" w:rsidP="00F602C5">
            <w:pPr>
              <w:tabs>
                <w:tab w:val="left" w:pos="284"/>
                <w:tab w:val="left" w:pos="6804"/>
              </w:tabs>
              <w:suppressAutoHyphens/>
              <w:spacing w:line="240" w:lineRule="auto"/>
              <w:ind w:left="-96" w:right="-108"/>
              <w:jc w:val="center"/>
              <w:rPr>
                <w:b/>
                <w:sz w:val="20"/>
                <w:szCs w:val="20"/>
              </w:rPr>
            </w:pPr>
          </w:p>
        </w:tc>
        <w:tc>
          <w:tcPr>
            <w:tcW w:w="1705" w:type="dxa"/>
            <w:vAlign w:val="center"/>
          </w:tcPr>
          <w:p w14:paraId="61130E75" w14:textId="77777777" w:rsidR="00096B00" w:rsidRPr="00A0204E" w:rsidRDefault="00096B00" w:rsidP="00F602C5">
            <w:pPr>
              <w:tabs>
                <w:tab w:val="left" w:pos="284"/>
                <w:tab w:val="left" w:pos="6804"/>
              </w:tabs>
              <w:suppressAutoHyphens/>
              <w:spacing w:line="240" w:lineRule="auto"/>
              <w:ind w:left="-96" w:right="-108"/>
              <w:jc w:val="center"/>
              <w:rPr>
                <w:b/>
                <w:sz w:val="20"/>
                <w:szCs w:val="20"/>
              </w:rPr>
            </w:pPr>
          </w:p>
        </w:tc>
        <w:tc>
          <w:tcPr>
            <w:tcW w:w="1706" w:type="dxa"/>
          </w:tcPr>
          <w:p w14:paraId="331E889A" w14:textId="77777777" w:rsidR="00096B00" w:rsidRPr="00A0204E" w:rsidRDefault="00096B00" w:rsidP="00F602C5">
            <w:pPr>
              <w:tabs>
                <w:tab w:val="left" w:pos="284"/>
                <w:tab w:val="left" w:pos="6804"/>
              </w:tabs>
              <w:suppressAutoHyphens/>
              <w:spacing w:line="240" w:lineRule="auto"/>
              <w:ind w:left="-96" w:right="-108"/>
              <w:jc w:val="center"/>
              <w:rPr>
                <w:b/>
                <w:sz w:val="20"/>
                <w:szCs w:val="20"/>
              </w:rPr>
            </w:pPr>
          </w:p>
        </w:tc>
      </w:tr>
      <w:tr w:rsidR="00096B00" w:rsidRPr="00A0204E" w14:paraId="4CDE5645" w14:textId="77777777" w:rsidTr="00D914A4">
        <w:trPr>
          <w:gridAfter w:val="1"/>
          <w:wAfter w:w="22" w:type="dxa"/>
          <w:trHeight w:val="695"/>
          <w:jc w:val="center"/>
        </w:trPr>
        <w:tc>
          <w:tcPr>
            <w:tcW w:w="988" w:type="dxa"/>
            <w:shd w:val="clear" w:color="auto" w:fill="auto"/>
            <w:vAlign w:val="center"/>
          </w:tcPr>
          <w:p w14:paraId="3C24E210" w14:textId="4108B7BC" w:rsidR="00096B00" w:rsidRPr="00A0204E" w:rsidRDefault="00096B00" w:rsidP="00F602C5">
            <w:pPr>
              <w:tabs>
                <w:tab w:val="left" w:pos="284"/>
                <w:tab w:val="left" w:pos="6804"/>
              </w:tabs>
              <w:suppressAutoHyphens/>
              <w:jc w:val="center"/>
              <w:rPr>
                <w:b/>
                <w:bCs/>
                <w:sz w:val="20"/>
                <w:szCs w:val="20"/>
              </w:rPr>
            </w:pPr>
            <w:r w:rsidRPr="00A0204E">
              <w:rPr>
                <w:sz w:val="20"/>
                <w:szCs w:val="20"/>
              </w:rPr>
              <w:t>1.</w:t>
            </w:r>
          </w:p>
        </w:tc>
        <w:tc>
          <w:tcPr>
            <w:tcW w:w="4110" w:type="dxa"/>
            <w:shd w:val="clear" w:color="auto" w:fill="auto"/>
            <w:vAlign w:val="center"/>
          </w:tcPr>
          <w:p w14:paraId="6E0165A3" w14:textId="76F0A71B" w:rsidR="00096B00" w:rsidRPr="00A0204E" w:rsidRDefault="002C1C21" w:rsidP="00F602C5">
            <w:pPr>
              <w:tabs>
                <w:tab w:val="left" w:pos="284"/>
                <w:tab w:val="left" w:pos="6804"/>
              </w:tabs>
              <w:suppressAutoHyphens/>
              <w:spacing w:line="240" w:lineRule="auto"/>
              <w:rPr>
                <w:sz w:val="20"/>
                <w:szCs w:val="20"/>
              </w:rPr>
            </w:pPr>
            <w:r w:rsidRPr="002C1C21">
              <w:rPr>
                <w:sz w:val="20"/>
                <w:szCs w:val="20"/>
              </w:rPr>
              <w:t xml:space="preserve">люк ВГН, стальной, приварной, размер в свету 800х800 мм, комингс 150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 с теплоизоляцией и зашивкой</w:t>
            </w:r>
          </w:p>
        </w:tc>
        <w:tc>
          <w:tcPr>
            <w:tcW w:w="851" w:type="dxa"/>
            <w:vAlign w:val="center"/>
          </w:tcPr>
          <w:p w14:paraId="46A518A6" w14:textId="77777777" w:rsidR="00096B00" w:rsidRPr="00A0204E" w:rsidRDefault="00096B00" w:rsidP="00F602C5">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46AF6AA7" w14:textId="1CB54DD7" w:rsidR="00096B00" w:rsidRPr="00A0204E" w:rsidRDefault="00AD7D94" w:rsidP="00F602C5">
            <w:pPr>
              <w:tabs>
                <w:tab w:val="left" w:pos="284"/>
                <w:tab w:val="left" w:pos="6804"/>
              </w:tabs>
              <w:suppressAutoHyphens/>
              <w:spacing w:line="240" w:lineRule="auto"/>
              <w:jc w:val="center"/>
              <w:rPr>
                <w:b/>
                <w:i/>
                <w:sz w:val="20"/>
                <w:szCs w:val="20"/>
              </w:rPr>
            </w:pPr>
            <w:r>
              <w:rPr>
                <w:b/>
                <w:i/>
                <w:sz w:val="20"/>
                <w:szCs w:val="20"/>
              </w:rPr>
              <w:t>1</w:t>
            </w:r>
          </w:p>
        </w:tc>
        <w:tc>
          <w:tcPr>
            <w:tcW w:w="1984" w:type="dxa"/>
            <w:gridSpan w:val="2"/>
            <w:vAlign w:val="center"/>
          </w:tcPr>
          <w:p w14:paraId="57CFAA9D" w14:textId="0437093E" w:rsidR="00F724F3" w:rsidRPr="00F724F3" w:rsidRDefault="00F724F3" w:rsidP="00F724F3">
            <w:pPr>
              <w:tabs>
                <w:tab w:val="left" w:pos="284"/>
                <w:tab w:val="left" w:pos="6804"/>
              </w:tabs>
              <w:suppressAutoHyphens/>
              <w:spacing w:line="240" w:lineRule="auto"/>
              <w:jc w:val="center"/>
              <w:rPr>
                <w:bCs/>
                <w:iCs/>
                <w:sz w:val="20"/>
                <w:szCs w:val="20"/>
              </w:rPr>
            </w:pPr>
          </w:p>
        </w:tc>
        <w:tc>
          <w:tcPr>
            <w:tcW w:w="1418" w:type="dxa"/>
            <w:gridSpan w:val="2"/>
            <w:vMerge w:val="restart"/>
            <w:vAlign w:val="center"/>
          </w:tcPr>
          <w:p w14:paraId="54D12E6A" w14:textId="0EB8BDEA" w:rsidR="00096B00" w:rsidRPr="00A0204E" w:rsidRDefault="008D44C6" w:rsidP="00F602C5">
            <w:pPr>
              <w:tabs>
                <w:tab w:val="left" w:pos="284"/>
                <w:tab w:val="left" w:pos="6804"/>
              </w:tabs>
              <w:suppressAutoHyphens/>
              <w:spacing w:line="240" w:lineRule="auto"/>
              <w:jc w:val="center"/>
              <w:rPr>
                <w:b/>
                <w:i/>
                <w:sz w:val="20"/>
                <w:szCs w:val="20"/>
              </w:rPr>
            </w:pPr>
            <w:r>
              <w:rPr>
                <w:b/>
                <w:i/>
                <w:color w:val="auto"/>
                <w:sz w:val="20"/>
                <w:szCs w:val="20"/>
              </w:rPr>
              <w:t>декабрь</w:t>
            </w:r>
            <w:r w:rsidR="0079043C" w:rsidRPr="00D22B66">
              <w:rPr>
                <w:b/>
                <w:i/>
                <w:color w:val="auto"/>
                <w:sz w:val="20"/>
                <w:szCs w:val="20"/>
              </w:rPr>
              <w:t xml:space="preserve"> 2023 года</w:t>
            </w:r>
          </w:p>
        </w:tc>
        <w:tc>
          <w:tcPr>
            <w:tcW w:w="1701" w:type="dxa"/>
            <w:shd w:val="clear" w:color="auto" w:fill="auto"/>
            <w:vAlign w:val="center"/>
          </w:tcPr>
          <w:p w14:paraId="77EE6921" w14:textId="77777777" w:rsidR="00096B00" w:rsidRPr="00A0204E" w:rsidRDefault="00096B00" w:rsidP="00F602C5">
            <w:pPr>
              <w:tabs>
                <w:tab w:val="left" w:pos="284"/>
                <w:tab w:val="left" w:pos="6804"/>
              </w:tabs>
              <w:suppressAutoHyphens/>
              <w:spacing w:line="240" w:lineRule="auto"/>
              <w:ind w:left="-96" w:right="-108"/>
              <w:jc w:val="center"/>
              <w:rPr>
                <w:sz w:val="20"/>
                <w:szCs w:val="20"/>
              </w:rPr>
            </w:pPr>
          </w:p>
        </w:tc>
        <w:tc>
          <w:tcPr>
            <w:tcW w:w="1705" w:type="dxa"/>
            <w:vAlign w:val="center"/>
          </w:tcPr>
          <w:p w14:paraId="104401EA" w14:textId="77777777" w:rsidR="00096B00" w:rsidRPr="00A0204E" w:rsidRDefault="00096B00" w:rsidP="00F602C5">
            <w:pPr>
              <w:tabs>
                <w:tab w:val="left" w:pos="284"/>
                <w:tab w:val="left" w:pos="6804"/>
              </w:tabs>
              <w:suppressAutoHyphens/>
              <w:spacing w:line="240" w:lineRule="auto"/>
              <w:ind w:left="-96" w:right="-108"/>
              <w:jc w:val="center"/>
              <w:rPr>
                <w:sz w:val="20"/>
                <w:szCs w:val="20"/>
              </w:rPr>
            </w:pPr>
          </w:p>
        </w:tc>
        <w:tc>
          <w:tcPr>
            <w:tcW w:w="1706" w:type="dxa"/>
            <w:vMerge w:val="restart"/>
          </w:tcPr>
          <w:p w14:paraId="1C0A2947" w14:textId="77777777" w:rsidR="00096B00" w:rsidRPr="00A0204E" w:rsidRDefault="00096B00" w:rsidP="00F602C5">
            <w:pPr>
              <w:tabs>
                <w:tab w:val="left" w:pos="284"/>
                <w:tab w:val="left" w:pos="6804"/>
              </w:tabs>
              <w:suppressAutoHyphens/>
              <w:spacing w:line="240" w:lineRule="auto"/>
              <w:ind w:left="-96" w:right="-108"/>
              <w:jc w:val="center"/>
              <w:rPr>
                <w:sz w:val="20"/>
                <w:szCs w:val="20"/>
              </w:rPr>
            </w:pPr>
          </w:p>
        </w:tc>
      </w:tr>
      <w:tr w:rsidR="00096B00" w:rsidRPr="00A0204E" w14:paraId="2CF9BDD8" w14:textId="77777777" w:rsidTr="00D914A4">
        <w:trPr>
          <w:gridAfter w:val="1"/>
          <w:wAfter w:w="22" w:type="dxa"/>
          <w:jc w:val="center"/>
        </w:trPr>
        <w:tc>
          <w:tcPr>
            <w:tcW w:w="988" w:type="dxa"/>
            <w:shd w:val="clear" w:color="auto" w:fill="auto"/>
            <w:vAlign w:val="center"/>
          </w:tcPr>
          <w:p w14:paraId="4A36F866" w14:textId="03F4E43C" w:rsidR="00096B00" w:rsidRPr="00A0204E" w:rsidRDefault="00096B00" w:rsidP="00F602C5">
            <w:pPr>
              <w:tabs>
                <w:tab w:val="left" w:pos="284"/>
                <w:tab w:val="left" w:pos="6804"/>
              </w:tabs>
              <w:suppressAutoHyphens/>
              <w:jc w:val="center"/>
              <w:rPr>
                <w:sz w:val="20"/>
                <w:szCs w:val="20"/>
              </w:rPr>
            </w:pPr>
            <w:r w:rsidRPr="00A0204E">
              <w:rPr>
                <w:sz w:val="20"/>
                <w:szCs w:val="20"/>
              </w:rPr>
              <w:t>2</w:t>
            </w:r>
          </w:p>
        </w:tc>
        <w:tc>
          <w:tcPr>
            <w:tcW w:w="4110" w:type="dxa"/>
            <w:shd w:val="clear" w:color="auto" w:fill="auto"/>
            <w:vAlign w:val="center"/>
          </w:tcPr>
          <w:p w14:paraId="39E42C49" w14:textId="4C5B768F" w:rsidR="00096B00" w:rsidRPr="00A0204E" w:rsidRDefault="002C1C21" w:rsidP="00F602C5">
            <w:pPr>
              <w:tabs>
                <w:tab w:val="left" w:pos="284"/>
                <w:tab w:val="left" w:pos="6804"/>
              </w:tabs>
              <w:suppressAutoHyphens/>
              <w:spacing w:line="240" w:lineRule="auto"/>
              <w:rPr>
                <w:sz w:val="20"/>
                <w:szCs w:val="20"/>
              </w:rPr>
            </w:pPr>
            <w:r w:rsidRPr="002C1C21">
              <w:rPr>
                <w:sz w:val="20"/>
                <w:szCs w:val="20"/>
              </w:rPr>
              <w:t xml:space="preserve">люк ВГН, стальной, приварной, размер в свету 800х800 мм, комингс 600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 с теплоизоляцией и зашивкой</w:t>
            </w:r>
          </w:p>
        </w:tc>
        <w:tc>
          <w:tcPr>
            <w:tcW w:w="851" w:type="dxa"/>
            <w:vAlign w:val="center"/>
          </w:tcPr>
          <w:p w14:paraId="0183AE16" w14:textId="69B7D88F" w:rsidR="00096B00" w:rsidRPr="00A0204E" w:rsidRDefault="00096B00" w:rsidP="00F602C5">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33BA32FF" w14:textId="797ED690" w:rsidR="00096B00" w:rsidRPr="00A0204E" w:rsidRDefault="002C1C21" w:rsidP="00F602C5">
            <w:pPr>
              <w:tabs>
                <w:tab w:val="left" w:pos="284"/>
                <w:tab w:val="left" w:pos="6804"/>
              </w:tabs>
              <w:suppressAutoHyphens/>
              <w:spacing w:line="240" w:lineRule="auto"/>
              <w:jc w:val="center"/>
              <w:rPr>
                <w:b/>
                <w:i/>
                <w:sz w:val="20"/>
                <w:szCs w:val="20"/>
              </w:rPr>
            </w:pPr>
            <w:r>
              <w:rPr>
                <w:b/>
                <w:i/>
                <w:sz w:val="20"/>
                <w:szCs w:val="20"/>
              </w:rPr>
              <w:t>3</w:t>
            </w:r>
          </w:p>
        </w:tc>
        <w:tc>
          <w:tcPr>
            <w:tcW w:w="1984" w:type="dxa"/>
            <w:gridSpan w:val="2"/>
            <w:vAlign w:val="center"/>
          </w:tcPr>
          <w:p w14:paraId="0943328A" w14:textId="498A4B08" w:rsidR="00096B00" w:rsidRPr="00A0204E" w:rsidRDefault="00096B00" w:rsidP="00F724F3">
            <w:pPr>
              <w:tabs>
                <w:tab w:val="left" w:pos="284"/>
                <w:tab w:val="left" w:pos="6804"/>
              </w:tabs>
              <w:suppressAutoHyphens/>
              <w:spacing w:line="240" w:lineRule="auto"/>
              <w:ind w:right="-108"/>
              <w:jc w:val="center"/>
              <w:rPr>
                <w:sz w:val="20"/>
                <w:szCs w:val="20"/>
              </w:rPr>
            </w:pPr>
          </w:p>
        </w:tc>
        <w:tc>
          <w:tcPr>
            <w:tcW w:w="1418" w:type="dxa"/>
            <w:gridSpan w:val="2"/>
            <w:vMerge/>
            <w:vAlign w:val="center"/>
          </w:tcPr>
          <w:p w14:paraId="71F68533" w14:textId="77777777" w:rsidR="00096B00" w:rsidRPr="00A0204E" w:rsidRDefault="00096B00" w:rsidP="00F602C5">
            <w:pPr>
              <w:tabs>
                <w:tab w:val="left" w:pos="284"/>
                <w:tab w:val="left" w:pos="6804"/>
              </w:tabs>
              <w:suppressAutoHyphens/>
              <w:spacing w:line="240" w:lineRule="auto"/>
              <w:jc w:val="center"/>
              <w:rPr>
                <w:b/>
                <w:i/>
                <w:color w:val="auto"/>
                <w:sz w:val="20"/>
                <w:szCs w:val="20"/>
              </w:rPr>
            </w:pPr>
          </w:p>
        </w:tc>
        <w:tc>
          <w:tcPr>
            <w:tcW w:w="1701" w:type="dxa"/>
            <w:shd w:val="clear" w:color="auto" w:fill="auto"/>
            <w:vAlign w:val="center"/>
          </w:tcPr>
          <w:p w14:paraId="1960EC67" w14:textId="77777777" w:rsidR="00096B00" w:rsidRPr="00A0204E" w:rsidRDefault="00096B00" w:rsidP="00F602C5">
            <w:pPr>
              <w:tabs>
                <w:tab w:val="left" w:pos="284"/>
                <w:tab w:val="left" w:pos="6804"/>
              </w:tabs>
              <w:suppressAutoHyphens/>
              <w:spacing w:line="240" w:lineRule="auto"/>
              <w:ind w:left="-96" w:right="-108"/>
              <w:jc w:val="center"/>
              <w:rPr>
                <w:sz w:val="20"/>
                <w:szCs w:val="20"/>
              </w:rPr>
            </w:pPr>
          </w:p>
        </w:tc>
        <w:tc>
          <w:tcPr>
            <w:tcW w:w="1705" w:type="dxa"/>
            <w:vAlign w:val="center"/>
          </w:tcPr>
          <w:p w14:paraId="3659F8D2" w14:textId="77777777" w:rsidR="00096B00" w:rsidRPr="00A0204E" w:rsidRDefault="00096B00" w:rsidP="00F602C5">
            <w:pPr>
              <w:tabs>
                <w:tab w:val="left" w:pos="284"/>
                <w:tab w:val="left" w:pos="6804"/>
              </w:tabs>
              <w:suppressAutoHyphens/>
              <w:spacing w:line="240" w:lineRule="auto"/>
              <w:ind w:left="-96" w:right="-108"/>
              <w:jc w:val="center"/>
              <w:rPr>
                <w:sz w:val="20"/>
                <w:szCs w:val="20"/>
              </w:rPr>
            </w:pPr>
          </w:p>
        </w:tc>
        <w:tc>
          <w:tcPr>
            <w:tcW w:w="1706" w:type="dxa"/>
            <w:vMerge/>
          </w:tcPr>
          <w:p w14:paraId="34AB5C1E" w14:textId="77777777" w:rsidR="00096B00" w:rsidRPr="00A0204E" w:rsidRDefault="00096B00" w:rsidP="00F602C5">
            <w:pPr>
              <w:tabs>
                <w:tab w:val="left" w:pos="284"/>
                <w:tab w:val="left" w:pos="6804"/>
              </w:tabs>
              <w:suppressAutoHyphens/>
              <w:spacing w:line="240" w:lineRule="auto"/>
              <w:ind w:left="-96" w:right="-108"/>
              <w:jc w:val="center"/>
              <w:rPr>
                <w:sz w:val="20"/>
                <w:szCs w:val="20"/>
              </w:rPr>
            </w:pPr>
          </w:p>
        </w:tc>
      </w:tr>
      <w:tr w:rsidR="00F724F3" w:rsidRPr="00A0204E" w14:paraId="06659EB0" w14:textId="77777777" w:rsidTr="00D914A4">
        <w:trPr>
          <w:gridAfter w:val="1"/>
          <w:wAfter w:w="22" w:type="dxa"/>
          <w:jc w:val="center"/>
        </w:trPr>
        <w:tc>
          <w:tcPr>
            <w:tcW w:w="988" w:type="dxa"/>
            <w:shd w:val="clear" w:color="auto" w:fill="auto"/>
            <w:vAlign w:val="center"/>
          </w:tcPr>
          <w:p w14:paraId="45C4561D" w14:textId="03857658" w:rsidR="00F724F3" w:rsidRPr="00A0204E" w:rsidRDefault="00F724F3" w:rsidP="00F724F3">
            <w:pPr>
              <w:tabs>
                <w:tab w:val="left" w:pos="284"/>
                <w:tab w:val="left" w:pos="6804"/>
              </w:tabs>
              <w:suppressAutoHyphens/>
              <w:jc w:val="center"/>
              <w:rPr>
                <w:sz w:val="20"/>
                <w:szCs w:val="20"/>
              </w:rPr>
            </w:pPr>
            <w:r w:rsidRPr="00A0204E">
              <w:rPr>
                <w:sz w:val="20"/>
                <w:szCs w:val="20"/>
              </w:rPr>
              <w:t>3</w:t>
            </w:r>
          </w:p>
        </w:tc>
        <w:tc>
          <w:tcPr>
            <w:tcW w:w="4110" w:type="dxa"/>
            <w:shd w:val="clear" w:color="auto" w:fill="auto"/>
            <w:vAlign w:val="center"/>
          </w:tcPr>
          <w:p w14:paraId="18285DF2" w14:textId="0D2B996D" w:rsidR="00F724F3" w:rsidRPr="00A0204E" w:rsidRDefault="002C1C21" w:rsidP="00F724F3">
            <w:pPr>
              <w:tabs>
                <w:tab w:val="left" w:pos="284"/>
                <w:tab w:val="left" w:pos="6804"/>
              </w:tabs>
              <w:suppressAutoHyphens/>
              <w:spacing w:line="240" w:lineRule="auto"/>
              <w:rPr>
                <w:sz w:val="20"/>
                <w:szCs w:val="20"/>
              </w:rPr>
            </w:pPr>
            <w:r w:rsidRPr="002C1C21">
              <w:rPr>
                <w:sz w:val="20"/>
                <w:szCs w:val="20"/>
              </w:rPr>
              <w:t xml:space="preserve">люк ВГН, стальной, приварной, размер в свету 800х800 мм, комингс 150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w:t>
            </w:r>
          </w:p>
        </w:tc>
        <w:tc>
          <w:tcPr>
            <w:tcW w:w="851" w:type="dxa"/>
            <w:vAlign w:val="center"/>
          </w:tcPr>
          <w:p w14:paraId="5FA8C45C" w14:textId="3ACE8809" w:rsidR="00F724F3" w:rsidRPr="00A0204E" w:rsidRDefault="00F724F3" w:rsidP="00F724F3">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6881E725" w14:textId="7ABE4D00" w:rsidR="00F724F3" w:rsidRPr="00A0204E" w:rsidRDefault="002C1C21" w:rsidP="00F724F3">
            <w:pPr>
              <w:tabs>
                <w:tab w:val="left" w:pos="284"/>
                <w:tab w:val="left" w:pos="6804"/>
              </w:tabs>
              <w:suppressAutoHyphens/>
              <w:spacing w:line="240" w:lineRule="auto"/>
              <w:jc w:val="center"/>
              <w:rPr>
                <w:b/>
                <w:i/>
                <w:sz w:val="20"/>
                <w:szCs w:val="20"/>
              </w:rPr>
            </w:pPr>
            <w:r>
              <w:rPr>
                <w:b/>
                <w:i/>
                <w:sz w:val="20"/>
                <w:szCs w:val="20"/>
              </w:rPr>
              <w:t>5</w:t>
            </w:r>
          </w:p>
        </w:tc>
        <w:tc>
          <w:tcPr>
            <w:tcW w:w="1984" w:type="dxa"/>
            <w:gridSpan w:val="2"/>
            <w:vAlign w:val="center"/>
          </w:tcPr>
          <w:p w14:paraId="5A8D5B98" w14:textId="72AE61B0" w:rsidR="00F724F3" w:rsidRPr="00A0204E" w:rsidRDefault="00F724F3" w:rsidP="00F724F3">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7BFFB84C" w14:textId="77777777" w:rsidR="00F724F3" w:rsidRPr="00A0204E" w:rsidRDefault="00F724F3" w:rsidP="00F724F3">
            <w:pPr>
              <w:tabs>
                <w:tab w:val="left" w:pos="284"/>
                <w:tab w:val="left" w:pos="6804"/>
              </w:tabs>
              <w:suppressAutoHyphens/>
              <w:spacing w:line="240" w:lineRule="auto"/>
              <w:jc w:val="center"/>
              <w:rPr>
                <w:b/>
                <w:i/>
                <w:color w:val="auto"/>
                <w:sz w:val="20"/>
                <w:szCs w:val="20"/>
              </w:rPr>
            </w:pPr>
          </w:p>
        </w:tc>
        <w:tc>
          <w:tcPr>
            <w:tcW w:w="1701" w:type="dxa"/>
            <w:shd w:val="clear" w:color="auto" w:fill="auto"/>
            <w:vAlign w:val="center"/>
          </w:tcPr>
          <w:p w14:paraId="1C4E32E6" w14:textId="77777777" w:rsidR="00F724F3" w:rsidRPr="00A0204E" w:rsidRDefault="00F724F3" w:rsidP="00F724F3">
            <w:pPr>
              <w:tabs>
                <w:tab w:val="left" w:pos="284"/>
                <w:tab w:val="left" w:pos="6804"/>
              </w:tabs>
              <w:suppressAutoHyphens/>
              <w:spacing w:line="240" w:lineRule="auto"/>
              <w:ind w:left="-96" w:right="-108"/>
              <w:jc w:val="center"/>
              <w:rPr>
                <w:sz w:val="20"/>
                <w:szCs w:val="20"/>
              </w:rPr>
            </w:pPr>
          </w:p>
        </w:tc>
        <w:tc>
          <w:tcPr>
            <w:tcW w:w="1705" w:type="dxa"/>
            <w:vAlign w:val="center"/>
          </w:tcPr>
          <w:p w14:paraId="7F035B9F" w14:textId="77777777" w:rsidR="00F724F3" w:rsidRPr="00A0204E" w:rsidRDefault="00F724F3" w:rsidP="00F724F3">
            <w:pPr>
              <w:tabs>
                <w:tab w:val="left" w:pos="284"/>
                <w:tab w:val="left" w:pos="6804"/>
              </w:tabs>
              <w:suppressAutoHyphens/>
              <w:spacing w:line="240" w:lineRule="auto"/>
              <w:ind w:left="-96" w:right="-108"/>
              <w:jc w:val="center"/>
              <w:rPr>
                <w:sz w:val="20"/>
                <w:szCs w:val="20"/>
              </w:rPr>
            </w:pPr>
          </w:p>
        </w:tc>
        <w:tc>
          <w:tcPr>
            <w:tcW w:w="1706" w:type="dxa"/>
            <w:vMerge/>
          </w:tcPr>
          <w:p w14:paraId="3EDEDA33" w14:textId="77777777" w:rsidR="00F724F3" w:rsidRPr="00A0204E" w:rsidRDefault="00F724F3" w:rsidP="00F724F3">
            <w:pPr>
              <w:tabs>
                <w:tab w:val="left" w:pos="284"/>
                <w:tab w:val="left" w:pos="6804"/>
              </w:tabs>
              <w:suppressAutoHyphens/>
              <w:spacing w:line="240" w:lineRule="auto"/>
              <w:ind w:left="-96" w:right="-108"/>
              <w:jc w:val="center"/>
              <w:rPr>
                <w:sz w:val="20"/>
                <w:szCs w:val="20"/>
              </w:rPr>
            </w:pPr>
          </w:p>
        </w:tc>
      </w:tr>
      <w:tr w:rsidR="00917B62" w:rsidRPr="00A0204E" w14:paraId="59EEE10E" w14:textId="77777777" w:rsidTr="00D914A4">
        <w:trPr>
          <w:gridAfter w:val="1"/>
          <w:wAfter w:w="22" w:type="dxa"/>
          <w:cantSplit/>
          <w:jc w:val="center"/>
        </w:trPr>
        <w:tc>
          <w:tcPr>
            <w:tcW w:w="988" w:type="dxa"/>
            <w:shd w:val="clear" w:color="auto" w:fill="auto"/>
            <w:vAlign w:val="center"/>
          </w:tcPr>
          <w:p w14:paraId="5A72EC70" w14:textId="3C3CACB4" w:rsidR="00917B62" w:rsidRPr="00A0204E" w:rsidRDefault="00917B62" w:rsidP="00917B62">
            <w:pPr>
              <w:tabs>
                <w:tab w:val="left" w:pos="284"/>
                <w:tab w:val="left" w:pos="6804"/>
              </w:tabs>
              <w:suppressAutoHyphens/>
              <w:jc w:val="center"/>
              <w:rPr>
                <w:sz w:val="20"/>
                <w:szCs w:val="20"/>
              </w:rPr>
            </w:pPr>
            <w:r w:rsidRPr="00A0204E">
              <w:rPr>
                <w:sz w:val="20"/>
                <w:szCs w:val="20"/>
              </w:rPr>
              <w:t>4</w:t>
            </w:r>
          </w:p>
        </w:tc>
        <w:tc>
          <w:tcPr>
            <w:tcW w:w="4110" w:type="dxa"/>
            <w:shd w:val="clear" w:color="auto" w:fill="auto"/>
            <w:vAlign w:val="center"/>
          </w:tcPr>
          <w:p w14:paraId="05E56B91" w14:textId="053FBD43" w:rsidR="00917B62" w:rsidRPr="00A0204E" w:rsidRDefault="002C1C21" w:rsidP="00917B62">
            <w:pPr>
              <w:tabs>
                <w:tab w:val="left" w:pos="284"/>
                <w:tab w:val="left" w:pos="6804"/>
              </w:tabs>
              <w:suppressAutoHyphens/>
              <w:spacing w:line="240" w:lineRule="auto"/>
              <w:rPr>
                <w:sz w:val="20"/>
                <w:szCs w:val="20"/>
              </w:rPr>
            </w:pPr>
            <w:r w:rsidRPr="002C1C21">
              <w:rPr>
                <w:sz w:val="20"/>
                <w:szCs w:val="20"/>
              </w:rPr>
              <w:t xml:space="preserve">люк ВГН, съемный, стальной, приварной, размер в свету 1100х1700 мм, заподлицо с палубой, </w:t>
            </w:r>
            <w:proofErr w:type="spellStart"/>
            <w:r w:rsidRPr="002C1C21">
              <w:rPr>
                <w:sz w:val="20"/>
                <w:szCs w:val="20"/>
              </w:rPr>
              <w:t>задраивание</w:t>
            </w:r>
            <w:proofErr w:type="spellEnd"/>
            <w:r w:rsidRPr="002C1C21">
              <w:rPr>
                <w:sz w:val="20"/>
                <w:szCs w:val="20"/>
              </w:rPr>
              <w:t xml:space="preserve"> ключом снаружи, с теплоизоляцией и зашивкой</w:t>
            </w:r>
          </w:p>
        </w:tc>
        <w:tc>
          <w:tcPr>
            <w:tcW w:w="851" w:type="dxa"/>
            <w:vAlign w:val="center"/>
          </w:tcPr>
          <w:p w14:paraId="4D5C5C36" w14:textId="6209D9B0" w:rsidR="00917B62" w:rsidRPr="00A0204E" w:rsidRDefault="00917B62" w:rsidP="00917B62">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6B4A68D8" w14:textId="57B09154" w:rsidR="00917B62" w:rsidRPr="00A0204E" w:rsidRDefault="002C1C21" w:rsidP="00917B62">
            <w:pPr>
              <w:tabs>
                <w:tab w:val="left" w:pos="284"/>
                <w:tab w:val="left" w:pos="6804"/>
              </w:tabs>
              <w:suppressAutoHyphens/>
              <w:spacing w:line="240" w:lineRule="auto"/>
              <w:jc w:val="center"/>
              <w:rPr>
                <w:b/>
                <w:i/>
                <w:sz w:val="20"/>
                <w:szCs w:val="20"/>
              </w:rPr>
            </w:pPr>
            <w:r>
              <w:rPr>
                <w:b/>
                <w:i/>
                <w:sz w:val="20"/>
                <w:szCs w:val="20"/>
              </w:rPr>
              <w:t>2</w:t>
            </w:r>
          </w:p>
        </w:tc>
        <w:tc>
          <w:tcPr>
            <w:tcW w:w="1984" w:type="dxa"/>
            <w:gridSpan w:val="2"/>
            <w:vAlign w:val="center"/>
          </w:tcPr>
          <w:p w14:paraId="20A50F85" w14:textId="60E95680"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77512E44" w14:textId="77777777" w:rsidR="00917B62" w:rsidRPr="00A0204E" w:rsidRDefault="00917B62" w:rsidP="00917B62">
            <w:pPr>
              <w:tabs>
                <w:tab w:val="left" w:pos="284"/>
                <w:tab w:val="left" w:pos="6804"/>
              </w:tabs>
              <w:suppressAutoHyphens/>
              <w:spacing w:line="240" w:lineRule="auto"/>
              <w:jc w:val="center"/>
              <w:rPr>
                <w:b/>
                <w:i/>
                <w:color w:val="auto"/>
                <w:sz w:val="20"/>
                <w:szCs w:val="20"/>
              </w:rPr>
            </w:pPr>
          </w:p>
        </w:tc>
        <w:tc>
          <w:tcPr>
            <w:tcW w:w="1701" w:type="dxa"/>
            <w:shd w:val="clear" w:color="auto" w:fill="auto"/>
            <w:vAlign w:val="center"/>
          </w:tcPr>
          <w:p w14:paraId="0068D574"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50D1623C"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6" w:type="dxa"/>
            <w:vMerge/>
          </w:tcPr>
          <w:p w14:paraId="0BB28040"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r>
      <w:tr w:rsidR="000D3A19" w:rsidRPr="00A0204E" w14:paraId="44074804" w14:textId="77777777" w:rsidTr="00D914A4">
        <w:trPr>
          <w:gridAfter w:val="1"/>
          <w:wAfter w:w="22" w:type="dxa"/>
          <w:cantSplit/>
          <w:jc w:val="center"/>
        </w:trPr>
        <w:tc>
          <w:tcPr>
            <w:tcW w:w="988" w:type="dxa"/>
            <w:shd w:val="clear" w:color="auto" w:fill="auto"/>
            <w:vAlign w:val="center"/>
          </w:tcPr>
          <w:p w14:paraId="3A8A4A54" w14:textId="2B42890F" w:rsidR="000D3A19" w:rsidRPr="00A0204E" w:rsidRDefault="00C703FE" w:rsidP="00917B62">
            <w:pPr>
              <w:tabs>
                <w:tab w:val="left" w:pos="284"/>
                <w:tab w:val="left" w:pos="6804"/>
              </w:tabs>
              <w:suppressAutoHyphens/>
              <w:jc w:val="center"/>
              <w:rPr>
                <w:sz w:val="20"/>
                <w:szCs w:val="20"/>
              </w:rPr>
            </w:pPr>
            <w:r>
              <w:rPr>
                <w:sz w:val="20"/>
                <w:szCs w:val="20"/>
              </w:rPr>
              <w:t>5</w:t>
            </w:r>
          </w:p>
        </w:tc>
        <w:tc>
          <w:tcPr>
            <w:tcW w:w="4110" w:type="dxa"/>
            <w:shd w:val="clear" w:color="auto" w:fill="auto"/>
            <w:vAlign w:val="center"/>
          </w:tcPr>
          <w:p w14:paraId="66524311" w14:textId="42D5589D" w:rsidR="000D3A19" w:rsidRPr="00F53BE6" w:rsidRDefault="002C1C21" w:rsidP="00C703FE">
            <w:pPr>
              <w:tabs>
                <w:tab w:val="left" w:pos="284"/>
                <w:tab w:val="left" w:pos="6804"/>
              </w:tabs>
              <w:suppressAutoHyphens/>
              <w:spacing w:line="240" w:lineRule="auto"/>
              <w:jc w:val="left"/>
              <w:rPr>
                <w:sz w:val="20"/>
                <w:szCs w:val="20"/>
              </w:rPr>
            </w:pPr>
            <w:r w:rsidRPr="002C1C21">
              <w:rPr>
                <w:sz w:val="20"/>
                <w:szCs w:val="20"/>
              </w:rPr>
              <w:t xml:space="preserve">люк ВГН, А-60, стальной, приварной, размер в свету 800х800 мм, комингс 300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w:t>
            </w:r>
          </w:p>
        </w:tc>
        <w:tc>
          <w:tcPr>
            <w:tcW w:w="851" w:type="dxa"/>
            <w:vAlign w:val="center"/>
          </w:tcPr>
          <w:p w14:paraId="7CE3D91C" w14:textId="6E2888A8" w:rsidR="000D3A19" w:rsidRPr="00A0204E" w:rsidRDefault="00C703FE" w:rsidP="00917B62">
            <w:pPr>
              <w:tabs>
                <w:tab w:val="left" w:pos="284"/>
                <w:tab w:val="left" w:pos="6804"/>
              </w:tabs>
              <w:suppressAutoHyphens/>
              <w:spacing w:line="240" w:lineRule="auto"/>
              <w:jc w:val="center"/>
              <w:rPr>
                <w:sz w:val="20"/>
                <w:szCs w:val="20"/>
              </w:rPr>
            </w:pPr>
            <w:r>
              <w:rPr>
                <w:sz w:val="20"/>
                <w:szCs w:val="20"/>
              </w:rPr>
              <w:t>Шт.</w:t>
            </w:r>
          </w:p>
        </w:tc>
        <w:tc>
          <w:tcPr>
            <w:tcW w:w="709" w:type="dxa"/>
            <w:shd w:val="clear" w:color="auto" w:fill="auto"/>
            <w:vAlign w:val="center"/>
          </w:tcPr>
          <w:p w14:paraId="4C0D03A1" w14:textId="05797289" w:rsidR="000D3A19" w:rsidRDefault="002C1C21" w:rsidP="00917B62">
            <w:pPr>
              <w:tabs>
                <w:tab w:val="left" w:pos="284"/>
                <w:tab w:val="left" w:pos="6804"/>
              </w:tabs>
              <w:suppressAutoHyphens/>
              <w:spacing w:line="240" w:lineRule="auto"/>
              <w:jc w:val="center"/>
              <w:rPr>
                <w:b/>
                <w:i/>
                <w:sz w:val="20"/>
                <w:szCs w:val="20"/>
              </w:rPr>
            </w:pPr>
            <w:r>
              <w:rPr>
                <w:b/>
                <w:i/>
                <w:sz w:val="20"/>
                <w:szCs w:val="20"/>
              </w:rPr>
              <w:t>1</w:t>
            </w:r>
          </w:p>
        </w:tc>
        <w:tc>
          <w:tcPr>
            <w:tcW w:w="1984" w:type="dxa"/>
            <w:gridSpan w:val="2"/>
            <w:vAlign w:val="center"/>
          </w:tcPr>
          <w:p w14:paraId="2A510617" w14:textId="6E894B98" w:rsidR="000D3A19" w:rsidRPr="00A0204E" w:rsidRDefault="000D3A19" w:rsidP="00917B62">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01636897" w14:textId="77777777" w:rsidR="000D3A19" w:rsidRPr="00A0204E" w:rsidRDefault="000D3A19" w:rsidP="00917B62">
            <w:pPr>
              <w:tabs>
                <w:tab w:val="left" w:pos="284"/>
                <w:tab w:val="left" w:pos="6804"/>
              </w:tabs>
              <w:suppressAutoHyphens/>
              <w:spacing w:line="240" w:lineRule="auto"/>
              <w:jc w:val="center"/>
              <w:rPr>
                <w:b/>
                <w:i/>
                <w:color w:val="auto"/>
                <w:sz w:val="20"/>
                <w:szCs w:val="20"/>
              </w:rPr>
            </w:pPr>
          </w:p>
        </w:tc>
        <w:tc>
          <w:tcPr>
            <w:tcW w:w="1701" w:type="dxa"/>
            <w:shd w:val="clear" w:color="auto" w:fill="auto"/>
            <w:vAlign w:val="center"/>
          </w:tcPr>
          <w:p w14:paraId="5DB0203A" w14:textId="77777777" w:rsidR="000D3A19" w:rsidRPr="00A0204E" w:rsidRDefault="000D3A19"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48D133D4" w14:textId="77777777" w:rsidR="000D3A19" w:rsidRPr="00A0204E" w:rsidRDefault="000D3A19" w:rsidP="00917B62">
            <w:pPr>
              <w:tabs>
                <w:tab w:val="left" w:pos="284"/>
                <w:tab w:val="left" w:pos="6804"/>
              </w:tabs>
              <w:suppressAutoHyphens/>
              <w:spacing w:line="240" w:lineRule="auto"/>
              <w:ind w:left="-96" w:right="-108"/>
              <w:jc w:val="center"/>
              <w:rPr>
                <w:sz w:val="20"/>
                <w:szCs w:val="20"/>
              </w:rPr>
            </w:pPr>
          </w:p>
        </w:tc>
        <w:tc>
          <w:tcPr>
            <w:tcW w:w="1706" w:type="dxa"/>
            <w:vMerge/>
          </w:tcPr>
          <w:p w14:paraId="1CBE1A65" w14:textId="77777777" w:rsidR="000D3A19" w:rsidRPr="00A0204E" w:rsidRDefault="000D3A19" w:rsidP="00917B62">
            <w:pPr>
              <w:tabs>
                <w:tab w:val="left" w:pos="284"/>
                <w:tab w:val="left" w:pos="6804"/>
              </w:tabs>
              <w:suppressAutoHyphens/>
              <w:spacing w:line="240" w:lineRule="auto"/>
              <w:ind w:left="-96" w:right="-108"/>
              <w:jc w:val="center"/>
              <w:rPr>
                <w:sz w:val="20"/>
                <w:szCs w:val="20"/>
              </w:rPr>
            </w:pPr>
          </w:p>
        </w:tc>
      </w:tr>
      <w:tr w:rsidR="00C703FE" w:rsidRPr="00A0204E" w14:paraId="61A62370" w14:textId="77777777" w:rsidTr="00D914A4">
        <w:trPr>
          <w:gridAfter w:val="1"/>
          <w:wAfter w:w="22" w:type="dxa"/>
          <w:cantSplit/>
          <w:jc w:val="center"/>
        </w:trPr>
        <w:tc>
          <w:tcPr>
            <w:tcW w:w="988" w:type="dxa"/>
            <w:shd w:val="clear" w:color="auto" w:fill="auto"/>
            <w:vAlign w:val="center"/>
          </w:tcPr>
          <w:p w14:paraId="42509003" w14:textId="3DAA7733" w:rsidR="00C703FE" w:rsidRDefault="00C703FE" w:rsidP="00917B62">
            <w:pPr>
              <w:tabs>
                <w:tab w:val="left" w:pos="284"/>
                <w:tab w:val="left" w:pos="6804"/>
              </w:tabs>
              <w:suppressAutoHyphens/>
              <w:jc w:val="center"/>
              <w:rPr>
                <w:sz w:val="20"/>
                <w:szCs w:val="20"/>
              </w:rPr>
            </w:pPr>
            <w:r>
              <w:rPr>
                <w:sz w:val="20"/>
                <w:szCs w:val="20"/>
              </w:rPr>
              <w:t>6</w:t>
            </w:r>
          </w:p>
        </w:tc>
        <w:tc>
          <w:tcPr>
            <w:tcW w:w="4110" w:type="dxa"/>
            <w:shd w:val="clear" w:color="auto" w:fill="auto"/>
            <w:vAlign w:val="center"/>
          </w:tcPr>
          <w:p w14:paraId="27B19151" w14:textId="48F0A881" w:rsidR="00C703FE" w:rsidRPr="00C703FE" w:rsidRDefault="002C1C21" w:rsidP="00C703FE">
            <w:pPr>
              <w:tabs>
                <w:tab w:val="left" w:pos="284"/>
                <w:tab w:val="left" w:pos="6804"/>
              </w:tabs>
              <w:suppressAutoHyphens/>
              <w:spacing w:line="240" w:lineRule="auto"/>
              <w:jc w:val="left"/>
              <w:rPr>
                <w:sz w:val="20"/>
                <w:szCs w:val="20"/>
              </w:rPr>
            </w:pPr>
            <w:r w:rsidRPr="002C1C21">
              <w:rPr>
                <w:sz w:val="20"/>
                <w:szCs w:val="20"/>
              </w:rPr>
              <w:t xml:space="preserve">люк ВГН, стальной, приварной, размер в свету 600х600 мм, комингс 600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w:t>
            </w:r>
          </w:p>
        </w:tc>
        <w:tc>
          <w:tcPr>
            <w:tcW w:w="851" w:type="dxa"/>
            <w:vAlign w:val="center"/>
          </w:tcPr>
          <w:p w14:paraId="62209C2D" w14:textId="7ED5150B" w:rsidR="00C703FE" w:rsidRDefault="00C703FE" w:rsidP="00917B62">
            <w:pPr>
              <w:tabs>
                <w:tab w:val="left" w:pos="284"/>
                <w:tab w:val="left" w:pos="6804"/>
              </w:tabs>
              <w:suppressAutoHyphens/>
              <w:spacing w:line="240" w:lineRule="auto"/>
              <w:jc w:val="center"/>
              <w:rPr>
                <w:sz w:val="20"/>
                <w:szCs w:val="20"/>
              </w:rPr>
            </w:pPr>
            <w:r>
              <w:rPr>
                <w:sz w:val="20"/>
                <w:szCs w:val="20"/>
              </w:rPr>
              <w:t>Шт.</w:t>
            </w:r>
          </w:p>
        </w:tc>
        <w:tc>
          <w:tcPr>
            <w:tcW w:w="709" w:type="dxa"/>
            <w:shd w:val="clear" w:color="auto" w:fill="auto"/>
            <w:vAlign w:val="center"/>
          </w:tcPr>
          <w:p w14:paraId="18145CB1" w14:textId="536E393B" w:rsidR="00C703FE" w:rsidRDefault="00FE66A6" w:rsidP="00FE66A6">
            <w:pPr>
              <w:tabs>
                <w:tab w:val="left" w:pos="284"/>
                <w:tab w:val="left" w:pos="6804"/>
              </w:tabs>
              <w:suppressAutoHyphens/>
              <w:spacing w:line="240" w:lineRule="auto"/>
              <w:jc w:val="center"/>
              <w:rPr>
                <w:b/>
                <w:i/>
                <w:sz w:val="20"/>
                <w:szCs w:val="20"/>
              </w:rPr>
            </w:pPr>
            <w:r>
              <w:rPr>
                <w:b/>
                <w:i/>
                <w:sz w:val="20"/>
                <w:szCs w:val="20"/>
              </w:rPr>
              <w:t>1</w:t>
            </w:r>
          </w:p>
        </w:tc>
        <w:tc>
          <w:tcPr>
            <w:tcW w:w="1984" w:type="dxa"/>
            <w:gridSpan w:val="2"/>
            <w:vAlign w:val="center"/>
          </w:tcPr>
          <w:p w14:paraId="6034ACD1" w14:textId="23F88F40" w:rsidR="00C703FE" w:rsidRPr="00A0204E" w:rsidRDefault="00C703FE" w:rsidP="00917B62">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5FD6C8CE" w14:textId="77777777" w:rsidR="00C703FE" w:rsidRPr="00A0204E" w:rsidRDefault="00C703FE" w:rsidP="00917B62">
            <w:pPr>
              <w:tabs>
                <w:tab w:val="left" w:pos="284"/>
                <w:tab w:val="left" w:pos="6804"/>
              </w:tabs>
              <w:suppressAutoHyphens/>
              <w:spacing w:line="240" w:lineRule="auto"/>
              <w:jc w:val="center"/>
              <w:rPr>
                <w:b/>
                <w:i/>
                <w:color w:val="auto"/>
                <w:sz w:val="20"/>
                <w:szCs w:val="20"/>
              </w:rPr>
            </w:pPr>
          </w:p>
        </w:tc>
        <w:tc>
          <w:tcPr>
            <w:tcW w:w="1701" w:type="dxa"/>
            <w:shd w:val="clear" w:color="auto" w:fill="auto"/>
            <w:vAlign w:val="center"/>
          </w:tcPr>
          <w:p w14:paraId="4DE282D7" w14:textId="77777777" w:rsidR="00C703FE" w:rsidRPr="00A0204E" w:rsidRDefault="00C703FE"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05C2638D" w14:textId="77777777" w:rsidR="00C703FE" w:rsidRPr="00A0204E" w:rsidRDefault="00C703FE" w:rsidP="00917B62">
            <w:pPr>
              <w:tabs>
                <w:tab w:val="left" w:pos="284"/>
                <w:tab w:val="left" w:pos="6804"/>
              </w:tabs>
              <w:suppressAutoHyphens/>
              <w:spacing w:line="240" w:lineRule="auto"/>
              <w:ind w:left="-96" w:right="-108"/>
              <w:jc w:val="center"/>
              <w:rPr>
                <w:sz w:val="20"/>
                <w:szCs w:val="20"/>
              </w:rPr>
            </w:pPr>
          </w:p>
        </w:tc>
        <w:tc>
          <w:tcPr>
            <w:tcW w:w="1706" w:type="dxa"/>
            <w:vMerge/>
          </w:tcPr>
          <w:p w14:paraId="0D71CBDA" w14:textId="77777777" w:rsidR="00C703FE" w:rsidRPr="00A0204E" w:rsidRDefault="00C703FE" w:rsidP="00917B62">
            <w:pPr>
              <w:tabs>
                <w:tab w:val="left" w:pos="284"/>
                <w:tab w:val="left" w:pos="6804"/>
              </w:tabs>
              <w:suppressAutoHyphens/>
              <w:spacing w:line="240" w:lineRule="auto"/>
              <w:ind w:left="-96" w:right="-108"/>
              <w:jc w:val="center"/>
              <w:rPr>
                <w:sz w:val="20"/>
                <w:szCs w:val="20"/>
              </w:rPr>
            </w:pPr>
          </w:p>
        </w:tc>
      </w:tr>
      <w:tr w:rsidR="00C703FE" w:rsidRPr="00A0204E" w14:paraId="6D6A58AC" w14:textId="77777777" w:rsidTr="00D914A4">
        <w:trPr>
          <w:gridAfter w:val="1"/>
          <w:wAfter w:w="22" w:type="dxa"/>
          <w:cantSplit/>
          <w:jc w:val="center"/>
        </w:trPr>
        <w:tc>
          <w:tcPr>
            <w:tcW w:w="988" w:type="dxa"/>
            <w:shd w:val="clear" w:color="auto" w:fill="auto"/>
            <w:vAlign w:val="center"/>
          </w:tcPr>
          <w:p w14:paraId="4F8908CF" w14:textId="23D89D58" w:rsidR="00C703FE" w:rsidRDefault="00C703FE" w:rsidP="00917B62">
            <w:pPr>
              <w:tabs>
                <w:tab w:val="left" w:pos="284"/>
                <w:tab w:val="left" w:pos="6804"/>
              </w:tabs>
              <w:suppressAutoHyphens/>
              <w:jc w:val="center"/>
              <w:rPr>
                <w:sz w:val="20"/>
                <w:szCs w:val="20"/>
              </w:rPr>
            </w:pPr>
            <w:r>
              <w:rPr>
                <w:sz w:val="20"/>
                <w:szCs w:val="20"/>
              </w:rPr>
              <w:t>7</w:t>
            </w:r>
          </w:p>
        </w:tc>
        <w:tc>
          <w:tcPr>
            <w:tcW w:w="4110" w:type="dxa"/>
            <w:shd w:val="clear" w:color="auto" w:fill="auto"/>
            <w:vAlign w:val="center"/>
          </w:tcPr>
          <w:p w14:paraId="5D54FF19" w14:textId="77777777" w:rsidR="00C703FE" w:rsidRDefault="002C1C21" w:rsidP="00C703FE">
            <w:pPr>
              <w:tabs>
                <w:tab w:val="left" w:pos="284"/>
                <w:tab w:val="left" w:pos="6804"/>
              </w:tabs>
              <w:suppressAutoHyphens/>
              <w:spacing w:line="240" w:lineRule="auto"/>
              <w:jc w:val="left"/>
              <w:rPr>
                <w:sz w:val="20"/>
                <w:szCs w:val="20"/>
              </w:rPr>
            </w:pPr>
            <w:r w:rsidRPr="002C1C21">
              <w:rPr>
                <w:sz w:val="20"/>
                <w:szCs w:val="20"/>
              </w:rPr>
              <w:t xml:space="preserve">люк ВГН, стальной, приварной, размер в свету 800х800 мм, высота комингса 100 мм, </w:t>
            </w:r>
            <w:proofErr w:type="spellStart"/>
            <w:r w:rsidRPr="002C1C21">
              <w:rPr>
                <w:sz w:val="20"/>
                <w:szCs w:val="20"/>
              </w:rPr>
              <w:t>задраивание</w:t>
            </w:r>
            <w:proofErr w:type="spellEnd"/>
            <w:r w:rsidRPr="002C1C21">
              <w:rPr>
                <w:sz w:val="20"/>
                <w:szCs w:val="20"/>
              </w:rPr>
              <w:t xml:space="preserve"> барашками снаружи</w:t>
            </w:r>
          </w:p>
          <w:p w14:paraId="5723D293" w14:textId="61A3A099" w:rsidR="002C1C21" w:rsidRPr="00C703FE" w:rsidRDefault="002C1C21" w:rsidP="00C703FE">
            <w:pPr>
              <w:tabs>
                <w:tab w:val="left" w:pos="284"/>
                <w:tab w:val="left" w:pos="6804"/>
              </w:tabs>
              <w:suppressAutoHyphens/>
              <w:spacing w:line="240" w:lineRule="auto"/>
              <w:jc w:val="left"/>
              <w:rPr>
                <w:sz w:val="20"/>
                <w:szCs w:val="20"/>
              </w:rPr>
            </w:pPr>
          </w:p>
        </w:tc>
        <w:tc>
          <w:tcPr>
            <w:tcW w:w="851" w:type="dxa"/>
            <w:vAlign w:val="center"/>
          </w:tcPr>
          <w:p w14:paraId="14524864" w14:textId="317A0B5F" w:rsidR="00C703FE" w:rsidRDefault="00C703FE" w:rsidP="00917B62">
            <w:pPr>
              <w:tabs>
                <w:tab w:val="left" w:pos="284"/>
                <w:tab w:val="left" w:pos="6804"/>
              </w:tabs>
              <w:suppressAutoHyphens/>
              <w:spacing w:line="240" w:lineRule="auto"/>
              <w:jc w:val="center"/>
              <w:rPr>
                <w:sz w:val="20"/>
                <w:szCs w:val="20"/>
              </w:rPr>
            </w:pPr>
            <w:r>
              <w:rPr>
                <w:sz w:val="20"/>
                <w:szCs w:val="20"/>
              </w:rPr>
              <w:t>Шт.</w:t>
            </w:r>
          </w:p>
        </w:tc>
        <w:tc>
          <w:tcPr>
            <w:tcW w:w="709" w:type="dxa"/>
            <w:shd w:val="clear" w:color="auto" w:fill="auto"/>
            <w:vAlign w:val="center"/>
          </w:tcPr>
          <w:p w14:paraId="33AFE8E3" w14:textId="2A871327" w:rsidR="00C703FE" w:rsidRDefault="002C1C21" w:rsidP="00917B62">
            <w:pPr>
              <w:tabs>
                <w:tab w:val="left" w:pos="284"/>
                <w:tab w:val="left" w:pos="6804"/>
              </w:tabs>
              <w:suppressAutoHyphens/>
              <w:spacing w:line="240" w:lineRule="auto"/>
              <w:jc w:val="center"/>
              <w:rPr>
                <w:b/>
                <w:i/>
                <w:sz w:val="20"/>
                <w:szCs w:val="20"/>
              </w:rPr>
            </w:pPr>
            <w:r>
              <w:rPr>
                <w:b/>
                <w:i/>
                <w:sz w:val="20"/>
                <w:szCs w:val="20"/>
              </w:rPr>
              <w:t>2</w:t>
            </w:r>
          </w:p>
        </w:tc>
        <w:tc>
          <w:tcPr>
            <w:tcW w:w="1984" w:type="dxa"/>
            <w:gridSpan w:val="2"/>
            <w:vAlign w:val="center"/>
          </w:tcPr>
          <w:p w14:paraId="7E862E05" w14:textId="119C466C" w:rsidR="00C703FE" w:rsidRPr="00A0204E" w:rsidRDefault="00C703FE" w:rsidP="00917B62">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7CA062AF" w14:textId="77777777" w:rsidR="00C703FE" w:rsidRPr="00A0204E" w:rsidRDefault="00C703FE" w:rsidP="00917B62">
            <w:pPr>
              <w:tabs>
                <w:tab w:val="left" w:pos="284"/>
                <w:tab w:val="left" w:pos="6804"/>
              </w:tabs>
              <w:suppressAutoHyphens/>
              <w:spacing w:line="240" w:lineRule="auto"/>
              <w:jc w:val="center"/>
              <w:rPr>
                <w:b/>
                <w:i/>
                <w:color w:val="auto"/>
                <w:sz w:val="20"/>
                <w:szCs w:val="20"/>
              </w:rPr>
            </w:pPr>
          </w:p>
        </w:tc>
        <w:tc>
          <w:tcPr>
            <w:tcW w:w="1701" w:type="dxa"/>
            <w:shd w:val="clear" w:color="auto" w:fill="auto"/>
            <w:vAlign w:val="center"/>
          </w:tcPr>
          <w:p w14:paraId="2FF6D0EE" w14:textId="77777777" w:rsidR="00C703FE" w:rsidRPr="00A0204E" w:rsidRDefault="00C703FE"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2ABA0FF5" w14:textId="77777777" w:rsidR="00C703FE" w:rsidRPr="00A0204E" w:rsidRDefault="00C703FE" w:rsidP="00917B62">
            <w:pPr>
              <w:tabs>
                <w:tab w:val="left" w:pos="284"/>
                <w:tab w:val="left" w:pos="6804"/>
              </w:tabs>
              <w:suppressAutoHyphens/>
              <w:spacing w:line="240" w:lineRule="auto"/>
              <w:ind w:left="-96" w:right="-108"/>
              <w:jc w:val="center"/>
              <w:rPr>
                <w:sz w:val="20"/>
                <w:szCs w:val="20"/>
              </w:rPr>
            </w:pPr>
          </w:p>
        </w:tc>
        <w:tc>
          <w:tcPr>
            <w:tcW w:w="1706" w:type="dxa"/>
            <w:vMerge/>
          </w:tcPr>
          <w:p w14:paraId="3F02E725" w14:textId="77777777" w:rsidR="00C703FE" w:rsidRPr="00A0204E" w:rsidRDefault="00C703FE" w:rsidP="00917B62">
            <w:pPr>
              <w:tabs>
                <w:tab w:val="left" w:pos="284"/>
                <w:tab w:val="left" w:pos="6804"/>
              </w:tabs>
              <w:suppressAutoHyphens/>
              <w:spacing w:line="240" w:lineRule="auto"/>
              <w:ind w:left="-96" w:right="-108"/>
              <w:jc w:val="center"/>
              <w:rPr>
                <w:sz w:val="20"/>
                <w:szCs w:val="20"/>
              </w:rPr>
            </w:pPr>
          </w:p>
        </w:tc>
      </w:tr>
      <w:tr w:rsidR="00917B62" w:rsidRPr="00A0204E" w14:paraId="45029466" w14:textId="77777777" w:rsidTr="00FE66A6">
        <w:trPr>
          <w:gridAfter w:val="1"/>
          <w:wAfter w:w="22" w:type="dxa"/>
          <w:cantSplit/>
          <w:jc w:val="center"/>
        </w:trPr>
        <w:tc>
          <w:tcPr>
            <w:tcW w:w="988" w:type="dxa"/>
            <w:shd w:val="clear" w:color="auto" w:fill="auto"/>
            <w:vAlign w:val="center"/>
          </w:tcPr>
          <w:p w14:paraId="08A067DE" w14:textId="7B814292" w:rsidR="00917B62" w:rsidRPr="00A0204E" w:rsidRDefault="00FB3C5E" w:rsidP="00917B62">
            <w:pPr>
              <w:tabs>
                <w:tab w:val="left" w:pos="284"/>
                <w:tab w:val="left" w:pos="6804"/>
              </w:tabs>
              <w:suppressAutoHyphens/>
              <w:jc w:val="center"/>
              <w:rPr>
                <w:sz w:val="20"/>
                <w:szCs w:val="20"/>
              </w:rPr>
            </w:pPr>
            <w:r>
              <w:rPr>
                <w:sz w:val="20"/>
                <w:szCs w:val="20"/>
              </w:rPr>
              <w:lastRenderedPageBreak/>
              <w:t>8</w:t>
            </w:r>
            <w:r w:rsidR="00917B62" w:rsidRPr="00A0204E">
              <w:rPr>
                <w:sz w:val="20"/>
                <w:szCs w:val="20"/>
              </w:rPr>
              <w:t>*</w:t>
            </w:r>
          </w:p>
        </w:tc>
        <w:tc>
          <w:tcPr>
            <w:tcW w:w="4110" w:type="dxa"/>
            <w:shd w:val="clear" w:color="auto" w:fill="auto"/>
            <w:vAlign w:val="center"/>
          </w:tcPr>
          <w:p w14:paraId="0E7C844D" w14:textId="77777777" w:rsidR="00D914A4" w:rsidRDefault="00D914A4" w:rsidP="001B1240">
            <w:pPr>
              <w:tabs>
                <w:tab w:val="left" w:pos="284"/>
                <w:tab w:val="left" w:pos="6804"/>
              </w:tabs>
              <w:suppressAutoHyphens/>
              <w:spacing w:line="240" w:lineRule="auto"/>
              <w:rPr>
                <w:sz w:val="20"/>
                <w:szCs w:val="20"/>
              </w:rPr>
            </w:pPr>
          </w:p>
          <w:p w14:paraId="12728BB1" w14:textId="5F6F7BEC" w:rsidR="00917B62" w:rsidRDefault="00917B62" w:rsidP="001B1240">
            <w:pPr>
              <w:tabs>
                <w:tab w:val="left" w:pos="284"/>
                <w:tab w:val="left" w:pos="6804"/>
              </w:tabs>
              <w:suppressAutoHyphens/>
              <w:spacing w:line="240" w:lineRule="auto"/>
              <w:rPr>
                <w:sz w:val="20"/>
                <w:szCs w:val="20"/>
              </w:rPr>
            </w:pPr>
            <w:r w:rsidRPr="00A0204E">
              <w:rPr>
                <w:sz w:val="20"/>
                <w:szCs w:val="20"/>
              </w:rPr>
              <w:t xml:space="preserve">ЗИП к оборудованию </w:t>
            </w:r>
            <w:r w:rsidR="00366A93">
              <w:rPr>
                <w:sz w:val="20"/>
                <w:szCs w:val="20"/>
              </w:rPr>
              <w:t>поз.1-</w:t>
            </w:r>
            <w:r w:rsidR="00A93270">
              <w:rPr>
                <w:sz w:val="20"/>
                <w:szCs w:val="20"/>
              </w:rPr>
              <w:t>7</w:t>
            </w:r>
          </w:p>
          <w:p w14:paraId="56EA074F" w14:textId="556B5A42" w:rsidR="00D914A4" w:rsidRPr="00A0204E" w:rsidRDefault="00D914A4" w:rsidP="001B1240">
            <w:pPr>
              <w:tabs>
                <w:tab w:val="left" w:pos="284"/>
                <w:tab w:val="left" w:pos="6804"/>
              </w:tabs>
              <w:suppressAutoHyphens/>
              <w:spacing w:line="240" w:lineRule="auto"/>
              <w:rPr>
                <w:sz w:val="20"/>
                <w:szCs w:val="20"/>
              </w:rPr>
            </w:pPr>
          </w:p>
        </w:tc>
        <w:tc>
          <w:tcPr>
            <w:tcW w:w="851" w:type="dxa"/>
            <w:vAlign w:val="center"/>
          </w:tcPr>
          <w:p w14:paraId="6B273312" w14:textId="7CD70526" w:rsidR="00917B62" w:rsidRPr="00A0204E" w:rsidRDefault="00917B62" w:rsidP="00917B62">
            <w:pPr>
              <w:tabs>
                <w:tab w:val="left" w:pos="284"/>
                <w:tab w:val="left" w:pos="6804"/>
              </w:tabs>
              <w:suppressAutoHyphens/>
              <w:spacing w:line="240" w:lineRule="auto"/>
              <w:jc w:val="center"/>
              <w:rPr>
                <w:sz w:val="20"/>
                <w:szCs w:val="20"/>
              </w:rPr>
            </w:pPr>
            <w:proofErr w:type="spellStart"/>
            <w:r w:rsidRPr="00A0204E">
              <w:rPr>
                <w:sz w:val="20"/>
                <w:szCs w:val="20"/>
              </w:rPr>
              <w:t>Компл</w:t>
            </w:r>
            <w:proofErr w:type="spellEnd"/>
            <w:r w:rsidRPr="00A0204E">
              <w:rPr>
                <w:sz w:val="20"/>
                <w:szCs w:val="20"/>
              </w:rPr>
              <w:t>.</w:t>
            </w:r>
          </w:p>
        </w:tc>
        <w:tc>
          <w:tcPr>
            <w:tcW w:w="709" w:type="dxa"/>
            <w:shd w:val="clear" w:color="auto" w:fill="auto"/>
            <w:vAlign w:val="center"/>
          </w:tcPr>
          <w:p w14:paraId="59DF1D6B" w14:textId="77777777" w:rsidR="00917B62" w:rsidRPr="00A0204E" w:rsidRDefault="00917B62" w:rsidP="00917B62">
            <w:pPr>
              <w:tabs>
                <w:tab w:val="left" w:pos="284"/>
                <w:tab w:val="left" w:pos="6804"/>
              </w:tabs>
              <w:suppressAutoHyphens/>
              <w:spacing w:line="240" w:lineRule="auto"/>
              <w:jc w:val="center"/>
              <w:rPr>
                <w:b/>
                <w:i/>
                <w:sz w:val="20"/>
                <w:szCs w:val="20"/>
              </w:rPr>
            </w:pPr>
            <w:r w:rsidRPr="00A0204E">
              <w:rPr>
                <w:b/>
                <w:i/>
                <w:sz w:val="20"/>
                <w:szCs w:val="20"/>
              </w:rPr>
              <w:t>1</w:t>
            </w:r>
          </w:p>
        </w:tc>
        <w:tc>
          <w:tcPr>
            <w:tcW w:w="1984" w:type="dxa"/>
            <w:gridSpan w:val="2"/>
          </w:tcPr>
          <w:p w14:paraId="5F7870A7"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2A86AE41" w14:textId="77777777" w:rsidR="00917B62" w:rsidRPr="00A0204E" w:rsidRDefault="00917B62" w:rsidP="00917B62">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0BD7C98F"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705C3389"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6" w:type="dxa"/>
            <w:vMerge/>
          </w:tcPr>
          <w:p w14:paraId="1C31FEA4"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r>
      <w:tr w:rsidR="00917B62" w:rsidRPr="00A0204E" w14:paraId="1AFCD9CB" w14:textId="77777777" w:rsidTr="00D914A4">
        <w:trPr>
          <w:gridAfter w:val="1"/>
          <w:wAfter w:w="22" w:type="dxa"/>
          <w:cantSplit/>
          <w:trHeight w:val="551"/>
          <w:jc w:val="center"/>
        </w:trPr>
        <w:tc>
          <w:tcPr>
            <w:tcW w:w="5949" w:type="dxa"/>
            <w:gridSpan w:val="3"/>
            <w:shd w:val="clear" w:color="auto" w:fill="auto"/>
            <w:vAlign w:val="center"/>
          </w:tcPr>
          <w:p w14:paraId="1089842C" w14:textId="77777777" w:rsidR="00917B62" w:rsidRPr="00A0204E" w:rsidRDefault="00917B62" w:rsidP="00917B62">
            <w:pPr>
              <w:tabs>
                <w:tab w:val="left" w:pos="284"/>
                <w:tab w:val="left" w:pos="6804"/>
              </w:tabs>
              <w:suppressAutoHyphens/>
              <w:spacing w:line="240" w:lineRule="auto"/>
              <w:jc w:val="left"/>
              <w:rPr>
                <w:b/>
                <w:bCs/>
                <w:i/>
                <w:iCs/>
                <w:sz w:val="20"/>
                <w:szCs w:val="20"/>
              </w:rPr>
            </w:pPr>
          </w:p>
          <w:p w14:paraId="784E1E5D" w14:textId="77777777" w:rsidR="00917B62" w:rsidRDefault="00917B62" w:rsidP="00917B62">
            <w:pPr>
              <w:tabs>
                <w:tab w:val="left" w:pos="284"/>
                <w:tab w:val="left" w:pos="6804"/>
              </w:tabs>
              <w:suppressAutoHyphens/>
              <w:spacing w:line="240" w:lineRule="auto"/>
              <w:jc w:val="left"/>
              <w:rPr>
                <w:b/>
                <w:bCs/>
                <w:i/>
                <w:iCs/>
                <w:sz w:val="20"/>
                <w:szCs w:val="20"/>
              </w:rPr>
            </w:pPr>
            <w:r w:rsidRPr="00A0204E">
              <w:rPr>
                <w:b/>
                <w:bCs/>
                <w:i/>
                <w:iCs/>
                <w:sz w:val="20"/>
                <w:szCs w:val="20"/>
              </w:rPr>
              <w:t>ИТОГО ПО ЗАКАЗУ 071001:</w:t>
            </w:r>
          </w:p>
          <w:p w14:paraId="79C76264" w14:textId="06760297" w:rsidR="00F53BE6" w:rsidRPr="00A0204E" w:rsidRDefault="00F53BE6" w:rsidP="00917B62">
            <w:pPr>
              <w:tabs>
                <w:tab w:val="left" w:pos="284"/>
                <w:tab w:val="left" w:pos="6804"/>
              </w:tabs>
              <w:suppressAutoHyphens/>
              <w:spacing w:line="240" w:lineRule="auto"/>
              <w:jc w:val="left"/>
              <w:rPr>
                <w:b/>
                <w:bCs/>
                <w:i/>
                <w:iCs/>
                <w:sz w:val="20"/>
                <w:szCs w:val="20"/>
              </w:rPr>
            </w:pPr>
          </w:p>
        </w:tc>
        <w:tc>
          <w:tcPr>
            <w:tcW w:w="709" w:type="dxa"/>
            <w:shd w:val="clear" w:color="auto" w:fill="auto"/>
            <w:vAlign w:val="center"/>
          </w:tcPr>
          <w:p w14:paraId="7116970D" w14:textId="77777777" w:rsidR="00917B62" w:rsidRPr="00A0204E" w:rsidRDefault="00917B62" w:rsidP="00917B62">
            <w:pPr>
              <w:tabs>
                <w:tab w:val="left" w:pos="284"/>
                <w:tab w:val="left" w:pos="6804"/>
              </w:tabs>
              <w:suppressAutoHyphens/>
              <w:spacing w:line="240" w:lineRule="auto"/>
              <w:jc w:val="center"/>
              <w:rPr>
                <w:b/>
                <w:i/>
                <w:sz w:val="20"/>
                <w:szCs w:val="20"/>
                <w:highlight w:val="yellow"/>
              </w:rPr>
            </w:pPr>
          </w:p>
        </w:tc>
        <w:tc>
          <w:tcPr>
            <w:tcW w:w="1984" w:type="dxa"/>
            <w:gridSpan w:val="2"/>
          </w:tcPr>
          <w:p w14:paraId="0AADD054"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418" w:type="dxa"/>
            <w:gridSpan w:val="2"/>
            <w:vAlign w:val="center"/>
          </w:tcPr>
          <w:p w14:paraId="491DCAB5" w14:textId="77777777" w:rsidR="00917B62" w:rsidRPr="00A0204E" w:rsidRDefault="00917B62" w:rsidP="00917B62">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16F65155"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029AD99D"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6" w:type="dxa"/>
          </w:tcPr>
          <w:p w14:paraId="099B0433"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r>
      <w:tr w:rsidR="00917B62" w:rsidRPr="00A0204E" w14:paraId="4649F219" w14:textId="77777777" w:rsidTr="00D914A4">
        <w:trPr>
          <w:gridAfter w:val="1"/>
          <w:wAfter w:w="22" w:type="dxa"/>
          <w:trHeight w:val="399"/>
          <w:jc w:val="center"/>
        </w:trPr>
        <w:tc>
          <w:tcPr>
            <w:tcW w:w="5098" w:type="dxa"/>
            <w:gridSpan w:val="2"/>
            <w:shd w:val="clear" w:color="auto" w:fill="auto"/>
            <w:vAlign w:val="center"/>
          </w:tcPr>
          <w:p w14:paraId="2018E31D" w14:textId="7F5F1E50" w:rsidR="00917B62" w:rsidRPr="00A0204E" w:rsidRDefault="00917B62" w:rsidP="00917B62">
            <w:pPr>
              <w:tabs>
                <w:tab w:val="left" w:pos="284"/>
                <w:tab w:val="left" w:pos="6804"/>
              </w:tabs>
              <w:suppressAutoHyphens/>
              <w:spacing w:line="240" w:lineRule="auto"/>
              <w:rPr>
                <w:b/>
                <w:bCs/>
                <w:sz w:val="20"/>
                <w:szCs w:val="20"/>
              </w:rPr>
            </w:pPr>
            <w:r w:rsidRPr="00A0204E">
              <w:rPr>
                <w:b/>
                <w:bCs/>
                <w:sz w:val="20"/>
                <w:szCs w:val="20"/>
              </w:rPr>
              <w:t>Заказ 072001</w:t>
            </w:r>
          </w:p>
        </w:tc>
        <w:tc>
          <w:tcPr>
            <w:tcW w:w="851" w:type="dxa"/>
            <w:vAlign w:val="center"/>
          </w:tcPr>
          <w:p w14:paraId="75CD846E" w14:textId="77777777" w:rsidR="00917B62" w:rsidRPr="00A0204E" w:rsidRDefault="00917B62" w:rsidP="00917B62">
            <w:pPr>
              <w:tabs>
                <w:tab w:val="left" w:pos="284"/>
                <w:tab w:val="left" w:pos="6804"/>
              </w:tabs>
              <w:suppressAutoHyphens/>
              <w:spacing w:line="240" w:lineRule="auto"/>
              <w:jc w:val="center"/>
              <w:rPr>
                <w:sz w:val="20"/>
                <w:szCs w:val="20"/>
              </w:rPr>
            </w:pPr>
          </w:p>
        </w:tc>
        <w:tc>
          <w:tcPr>
            <w:tcW w:w="709" w:type="dxa"/>
            <w:shd w:val="clear" w:color="auto" w:fill="auto"/>
            <w:vAlign w:val="center"/>
          </w:tcPr>
          <w:p w14:paraId="685E794D" w14:textId="77777777" w:rsidR="00917B62" w:rsidRPr="00A0204E" w:rsidRDefault="00917B62" w:rsidP="00917B62">
            <w:pPr>
              <w:tabs>
                <w:tab w:val="left" w:pos="284"/>
                <w:tab w:val="left" w:pos="6804"/>
              </w:tabs>
              <w:suppressAutoHyphens/>
              <w:spacing w:line="240" w:lineRule="auto"/>
              <w:jc w:val="center"/>
              <w:rPr>
                <w:b/>
                <w:i/>
                <w:sz w:val="20"/>
                <w:szCs w:val="20"/>
              </w:rPr>
            </w:pPr>
          </w:p>
        </w:tc>
        <w:tc>
          <w:tcPr>
            <w:tcW w:w="1984" w:type="dxa"/>
            <w:gridSpan w:val="2"/>
          </w:tcPr>
          <w:p w14:paraId="0B607D3B"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418" w:type="dxa"/>
            <w:gridSpan w:val="2"/>
            <w:vAlign w:val="center"/>
          </w:tcPr>
          <w:p w14:paraId="0FB0F663" w14:textId="77777777" w:rsidR="00917B62" w:rsidRPr="00A0204E" w:rsidRDefault="00917B62" w:rsidP="00917B62">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12E8DF0D"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0AC1BA36"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6" w:type="dxa"/>
          </w:tcPr>
          <w:p w14:paraId="45115DD8"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r>
      <w:tr w:rsidR="002C1C21" w:rsidRPr="00A0204E" w14:paraId="53277134" w14:textId="77777777" w:rsidTr="00D914A4">
        <w:trPr>
          <w:gridAfter w:val="1"/>
          <w:wAfter w:w="22" w:type="dxa"/>
          <w:jc w:val="center"/>
        </w:trPr>
        <w:tc>
          <w:tcPr>
            <w:tcW w:w="988" w:type="dxa"/>
            <w:shd w:val="clear" w:color="auto" w:fill="auto"/>
            <w:vAlign w:val="center"/>
          </w:tcPr>
          <w:p w14:paraId="0F03D716" w14:textId="76BA1B25" w:rsidR="002C1C21" w:rsidRPr="00A0204E" w:rsidRDefault="00FB3C5E" w:rsidP="002C1C21">
            <w:pPr>
              <w:tabs>
                <w:tab w:val="left" w:pos="284"/>
                <w:tab w:val="left" w:pos="6804"/>
              </w:tabs>
              <w:suppressAutoHyphens/>
              <w:jc w:val="center"/>
              <w:rPr>
                <w:sz w:val="20"/>
                <w:szCs w:val="20"/>
              </w:rPr>
            </w:pPr>
            <w:r>
              <w:rPr>
                <w:sz w:val="20"/>
                <w:szCs w:val="20"/>
              </w:rPr>
              <w:t>9</w:t>
            </w:r>
          </w:p>
        </w:tc>
        <w:tc>
          <w:tcPr>
            <w:tcW w:w="4110" w:type="dxa"/>
            <w:shd w:val="clear" w:color="auto" w:fill="auto"/>
            <w:vAlign w:val="center"/>
          </w:tcPr>
          <w:p w14:paraId="215F2C27" w14:textId="1782C491" w:rsidR="002C1C21" w:rsidRPr="00A0204E" w:rsidRDefault="002C1C21" w:rsidP="002C1C21">
            <w:pPr>
              <w:tabs>
                <w:tab w:val="left" w:pos="284"/>
                <w:tab w:val="left" w:pos="6804"/>
              </w:tabs>
              <w:suppressAutoHyphens/>
              <w:spacing w:line="240" w:lineRule="auto"/>
              <w:rPr>
                <w:sz w:val="20"/>
                <w:szCs w:val="20"/>
              </w:rPr>
            </w:pPr>
            <w:r w:rsidRPr="002C1C21">
              <w:rPr>
                <w:sz w:val="20"/>
                <w:szCs w:val="20"/>
              </w:rPr>
              <w:t xml:space="preserve">люк ВГН, стальной, приварной, размер в свету 800х800 мм, комингс 150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 с теплоизоляцией и зашивкой</w:t>
            </w:r>
          </w:p>
        </w:tc>
        <w:tc>
          <w:tcPr>
            <w:tcW w:w="851" w:type="dxa"/>
            <w:vAlign w:val="center"/>
          </w:tcPr>
          <w:p w14:paraId="5B2DA0BE" w14:textId="5062372A" w:rsidR="002C1C21" w:rsidRPr="00A0204E" w:rsidRDefault="002C1C21" w:rsidP="002C1C21">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007C8B4B" w14:textId="482DCEED" w:rsidR="002C1C21" w:rsidRPr="00A0204E" w:rsidRDefault="002C1C21" w:rsidP="002C1C21">
            <w:pPr>
              <w:tabs>
                <w:tab w:val="left" w:pos="284"/>
                <w:tab w:val="left" w:pos="6804"/>
              </w:tabs>
              <w:suppressAutoHyphens/>
              <w:spacing w:line="240" w:lineRule="auto"/>
              <w:jc w:val="center"/>
              <w:rPr>
                <w:b/>
                <w:i/>
                <w:sz w:val="20"/>
                <w:szCs w:val="20"/>
              </w:rPr>
            </w:pPr>
            <w:r>
              <w:rPr>
                <w:b/>
                <w:i/>
                <w:sz w:val="20"/>
                <w:szCs w:val="20"/>
              </w:rPr>
              <w:t>1</w:t>
            </w:r>
          </w:p>
        </w:tc>
        <w:tc>
          <w:tcPr>
            <w:tcW w:w="1984" w:type="dxa"/>
            <w:gridSpan w:val="2"/>
            <w:vAlign w:val="center"/>
          </w:tcPr>
          <w:p w14:paraId="44F86FCC" w14:textId="006EA79A"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418" w:type="dxa"/>
            <w:gridSpan w:val="2"/>
            <w:vMerge w:val="restart"/>
            <w:vAlign w:val="center"/>
          </w:tcPr>
          <w:p w14:paraId="5717A498" w14:textId="0B15A224" w:rsidR="002C1C21" w:rsidRDefault="008D44C6" w:rsidP="002C1C21">
            <w:pPr>
              <w:tabs>
                <w:tab w:val="left" w:pos="284"/>
                <w:tab w:val="left" w:pos="6804"/>
              </w:tabs>
              <w:suppressAutoHyphens/>
              <w:spacing w:line="240" w:lineRule="auto"/>
              <w:jc w:val="center"/>
              <w:rPr>
                <w:b/>
                <w:i/>
                <w:sz w:val="20"/>
                <w:szCs w:val="20"/>
              </w:rPr>
            </w:pPr>
            <w:r>
              <w:rPr>
                <w:b/>
                <w:i/>
                <w:sz w:val="20"/>
                <w:szCs w:val="20"/>
              </w:rPr>
              <w:t>май</w:t>
            </w:r>
            <w:r w:rsidR="002C1C21">
              <w:rPr>
                <w:b/>
                <w:i/>
                <w:sz w:val="20"/>
                <w:szCs w:val="20"/>
              </w:rPr>
              <w:t xml:space="preserve"> </w:t>
            </w:r>
          </w:p>
          <w:p w14:paraId="09E5BDC1" w14:textId="39C16CEB" w:rsidR="002C1C21" w:rsidRPr="00A0204E" w:rsidRDefault="002C1C21" w:rsidP="008D44C6">
            <w:pPr>
              <w:tabs>
                <w:tab w:val="left" w:pos="284"/>
                <w:tab w:val="left" w:pos="6804"/>
              </w:tabs>
              <w:suppressAutoHyphens/>
              <w:spacing w:line="240" w:lineRule="auto"/>
              <w:jc w:val="center"/>
              <w:rPr>
                <w:b/>
                <w:i/>
                <w:sz w:val="20"/>
                <w:szCs w:val="20"/>
              </w:rPr>
            </w:pPr>
            <w:r>
              <w:rPr>
                <w:b/>
                <w:i/>
                <w:sz w:val="20"/>
                <w:szCs w:val="20"/>
              </w:rPr>
              <w:t>202</w:t>
            </w:r>
            <w:r w:rsidR="008D44C6">
              <w:rPr>
                <w:b/>
                <w:i/>
                <w:sz w:val="20"/>
                <w:szCs w:val="20"/>
              </w:rPr>
              <w:t>4</w:t>
            </w:r>
            <w:r>
              <w:rPr>
                <w:b/>
                <w:i/>
                <w:sz w:val="20"/>
                <w:szCs w:val="20"/>
              </w:rPr>
              <w:t xml:space="preserve"> года</w:t>
            </w:r>
          </w:p>
        </w:tc>
        <w:tc>
          <w:tcPr>
            <w:tcW w:w="1701" w:type="dxa"/>
            <w:vMerge w:val="restart"/>
            <w:shd w:val="clear" w:color="auto" w:fill="auto"/>
            <w:vAlign w:val="center"/>
          </w:tcPr>
          <w:p w14:paraId="4DAD4F7B"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5" w:type="dxa"/>
            <w:vMerge w:val="restart"/>
            <w:vAlign w:val="center"/>
          </w:tcPr>
          <w:p w14:paraId="0CCF0EA2"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6" w:type="dxa"/>
            <w:vMerge w:val="restart"/>
          </w:tcPr>
          <w:p w14:paraId="7E71145F"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r>
      <w:tr w:rsidR="002C1C21" w:rsidRPr="00A0204E" w14:paraId="4CC81220" w14:textId="77777777" w:rsidTr="00D914A4">
        <w:trPr>
          <w:gridAfter w:val="1"/>
          <w:wAfter w:w="22" w:type="dxa"/>
          <w:jc w:val="center"/>
        </w:trPr>
        <w:tc>
          <w:tcPr>
            <w:tcW w:w="988" w:type="dxa"/>
            <w:shd w:val="clear" w:color="auto" w:fill="auto"/>
            <w:vAlign w:val="center"/>
          </w:tcPr>
          <w:p w14:paraId="2B2EB8ED" w14:textId="0BEF275D" w:rsidR="002C1C21" w:rsidRPr="00A0204E" w:rsidRDefault="00FB3C5E" w:rsidP="002C1C21">
            <w:pPr>
              <w:tabs>
                <w:tab w:val="left" w:pos="284"/>
                <w:tab w:val="left" w:pos="6804"/>
              </w:tabs>
              <w:suppressAutoHyphens/>
              <w:jc w:val="center"/>
              <w:rPr>
                <w:sz w:val="20"/>
                <w:szCs w:val="20"/>
              </w:rPr>
            </w:pPr>
            <w:r>
              <w:rPr>
                <w:sz w:val="20"/>
                <w:szCs w:val="20"/>
              </w:rPr>
              <w:t>10</w:t>
            </w:r>
          </w:p>
        </w:tc>
        <w:tc>
          <w:tcPr>
            <w:tcW w:w="4110" w:type="dxa"/>
            <w:shd w:val="clear" w:color="auto" w:fill="auto"/>
            <w:vAlign w:val="center"/>
          </w:tcPr>
          <w:p w14:paraId="52A1DD33" w14:textId="73E1923B" w:rsidR="002C1C21" w:rsidRPr="00A0204E" w:rsidRDefault="002C1C21" w:rsidP="002C1C21">
            <w:pPr>
              <w:tabs>
                <w:tab w:val="left" w:pos="284"/>
                <w:tab w:val="left" w:pos="6804"/>
              </w:tabs>
              <w:suppressAutoHyphens/>
              <w:spacing w:line="240" w:lineRule="auto"/>
              <w:rPr>
                <w:sz w:val="20"/>
                <w:szCs w:val="20"/>
              </w:rPr>
            </w:pPr>
            <w:r w:rsidRPr="002C1C21">
              <w:rPr>
                <w:sz w:val="20"/>
                <w:szCs w:val="20"/>
              </w:rPr>
              <w:t xml:space="preserve">люк ВГН, стальной, приварной, размер в свету 800х800 мм, комингс 600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 с теплоизоляцией и зашивкой</w:t>
            </w:r>
          </w:p>
        </w:tc>
        <w:tc>
          <w:tcPr>
            <w:tcW w:w="851" w:type="dxa"/>
            <w:vAlign w:val="center"/>
          </w:tcPr>
          <w:p w14:paraId="26AFDFB8" w14:textId="20CD5405" w:rsidR="002C1C21" w:rsidRPr="00A0204E" w:rsidRDefault="002C1C21" w:rsidP="002C1C21">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442668CA" w14:textId="781AC9DA" w:rsidR="002C1C21" w:rsidRPr="00917B62" w:rsidRDefault="002872B7" w:rsidP="002C1C21">
            <w:pPr>
              <w:tabs>
                <w:tab w:val="left" w:pos="284"/>
                <w:tab w:val="left" w:pos="6804"/>
              </w:tabs>
              <w:suppressAutoHyphens/>
              <w:spacing w:line="240" w:lineRule="auto"/>
              <w:jc w:val="center"/>
              <w:rPr>
                <w:b/>
                <w:bCs/>
                <w:i/>
                <w:iCs/>
                <w:sz w:val="20"/>
                <w:szCs w:val="20"/>
              </w:rPr>
            </w:pPr>
            <w:r>
              <w:rPr>
                <w:b/>
                <w:i/>
                <w:sz w:val="20"/>
                <w:szCs w:val="20"/>
              </w:rPr>
              <w:t>3</w:t>
            </w:r>
          </w:p>
        </w:tc>
        <w:tc>
          <w:tcPr>
            <w:tcW w:w="1984" w:type="dxa"/>
            <w:gridSpan w:val="2"/>
            <w:vAlign w:val="center"/>
          </w:tcPr>
          <w:p w14:paraId="108EEA26" w14:textId="5FD15A23"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55B96256" w14:textId="77777777" w:rsidR="002C1C21" w:rsidRPr="00A0204E" w:rsidRDefault="002C1C21" w:rsidP="002C1C21">
            <w:pPr>
              <w:tabs>
                <w:tab w:val="left" w:pos="284"/>
                <w:tab w:val="left" w:pos="6804"/>
              </w:tabs>
              <w:suppressAutoHyphens/>
              <w:spacing w:line="240" w:lineRule="auto"/>
              <w:jc w:val="center"/>
              <w:rPr>
                <w:b/>
                <w:i/>
                <w:sz w:val="20"/>
                <w:szCs w:val="20"/>
              </w:rPr>
            </w:pPr>
          </w:p>
        </w:tc>
        <w:tc>
          <w:tcPr>
            <w:tcW w:w="1701" w:type="dxa"/>
            <w:vMerge/>
            <w:shd w:val="clear" w:color="auto" w:fill="auto"/>
            <w:vAlign w:val="center"/>
          </w:tcPr>
          <w:p w14:paraId="43FE4F5D"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5" w:type="dxa"/>
            <w:vMerge/>
            <w:vAlign w:val="center"/>
          </w:tcPr>
          <w:p w14:paraId="0E377FA0"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6" w:type="dxa"/>
            <w:vMerge/>
          </w:tcPr>
          <w:p w14:paraId="0227D2A1"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r>
      <w:tr w:rsidR="002C1C21" w:rsidRPr="00A0204E" w14:paraId="6E70F26B" w14:textId="77777777" w:rsidTr="00D914A4">
        <w:trPr>
          <w:gridAfter w:val="1"/>
          <w:wAfter w:w="22" w:type="dxa"/>
          <w:jc w:val="center"/>
        </w:trPr>
        <w:tc>
          <w:tcPr>
            <w:tcW w:w="988" w:type="dxa"/>
            <w:shd w:val="clear" w:color="auto" w:fill="auto"/>
            <w:vAlign w:val="center"/>
          </w:tcPr>
          <w:p w14:paraId="24A14245" w14:textId="07C4CA13" w:rsidR="002C1C21" w:rsidRPr="00A0204E" w:rsidRDefault="00FB3C5E" w:rsidP="002C1C21">
            <w:pPr>
              <w:tabs>
                <w:tab w:val="left" w:pos="284"/>
                <w:tab w:val="left" w:pos="6804"/>
              </w:tabs>
              <w:suppressAutoHyphens/>
              <w:jc w:val="center"/>
              <w:rPr>
                <w:sz w:val="20"/>
                <w:szCs w:val="20"/>
              </w:rPr>
            </w:pPr>
            <w:r>
              <w:rPr>
                <w:sz w:val="20"/>
                <w:szCs w:val="20"/>
              </w:rPr>
              <w:t>11</w:t>
            </w:r>
          </w:p>
        </w:tc>
        <w:tc>
          <w:tcPr>
            <w:tcW w:w="4110" w:type="dxa"/>
            <w:shd w:val="clear" w:color="auto" w:fill="auto"/>
            <w:vAlign w:val="center"/>
          </w:tcPr>
          <w:p w14:paraId="59781327" w14:textId="73251FF5" w:rsidR="002C1C21" w:rsidRPr="00A0204E" w:rsidRDefault="002C1C21" w:rsidP="002C1C21">
            <w:pPr>
              <w:tabs>
                <w:tab w:val="left" w:pos="284"/>
                <w:tab w:val="left" w:pos="6804"/>
              </w:tabs>
              <w:suppressAutoHyphens/>
              <w:spacing w:line="240" w:lineRule="auto"/>
              <w:rPr>
                <w:sz w:val="20"/>
                <w:szCs w:val="20"/>
              </w:rPr>
            </w:pPr>
            <w:r w:rsidRPr="002C1C21">
              <w:rPr>
                <w:sz w:val="20"/>
                <w:szCs w:val="20"/>
              </w:rPr>
              <w:t xml:space="preserve">люк ВГН, стальной, приварной, размер в свету 800х800 мм, комингс 150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w:t>
            </w:r>
          </w:p>
        </w:tc>
        <w:tc>
          <w:tcPr>
            <w:tcW w:w="851" w:type="dxa"/>
            <w:vAlign w:val="center"/>
          </w:tcPr>
          <w:p w14:paraId="6E83A0F2" w14:textId="4CB5D610" w:rsidR="002C1C21" w:rsidRPr="00A0204E" w:rsidRDefault="002C1C21" w:rsidP="002C1C21">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4AC265B1" w14:textId="6AF308EE" w:rsidR="002C1C21" w:rsidRPr="00917B62" w:rsidRDefault="002872B7" w:rsidP="002C1C21">
            <w:pPr>
              <w:tabs>
                <w:tab w:val="left" w:pos="284"/>
                <w:tab w:val="left" w:pos="6804"/>
              </w:tabs>
              <w:suppressAutoHyphens/>
              <w:spacing w:line="240" w:lineRule="auto"/>
              <w:jc w:val="center"/>
              <w:rPr>
                <w:b/>
                <w:bCs/>
                <w:i/>
                <w:iCs/>
                <w:sz w:val="20"/>
                <w:szCs w:val="20"/>
              </w:rPr>
            </w:pPr>
            <w:r>
              <w:rPr>
                <w:b/>
                <w:i/>
                <w:sz w:val="20"/>
                <w:szCs w:val="20"/>
              </w:rPr>
              <w:t>5</w:t>
            </w:r>
          </w:p>
        </w:tc>
        <w:tc>
          <w:tcPr>
            <w:tcW w:w="1984" w:type="dxa"/>
            <w:gridSpan w:val="2"/>
            <w:vAlign w:val="center"/>
          </w:tcPr>
          <w:p w14:paraId="1EC401DB" w14:textId="1C50BD3C"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6087FE21" w14:textId="77777777" w:rsidR="002C1C21" w:rsidRPr="00A0204E" w:rsidRDefault="002C1C21" w:rsidP="002C1C21">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5C2D3471"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5" w:type="dxa"/>
            <w:vAlign w:val="center"/>
          </w:tcPr>
          <w:p w14:paraId="4D41C7F0"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6" w:type="dxa"/>
          </w:tcPr>
          <w:p w14:paraId="6FA029D0"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r>
      <w:tr w:rsidR="002C1C21" w:rsidRPr="00A0204E" w14:paraId="4A61A683" w14:textId="77777777" w:rsidTr="00D914A4">
        <w:trPr>
          <w:gridAfter w:val="1"/>
          <w:wAfter w:w="22" w:type="dxa"/>
          <w:jc w:val="center"/>
        </w:trPr>
        <w:tc>
          <w:tcPr>
            <w:tcW w:w="988" w:type="dxa"/>
            <w:shd w:val="clear" w:color="auto" w:fill="auto"/>
            <w:vAlign w:val="center"/>
          </w:tcPr>
          <w:p w14:paraId="44021939" w14:textId="5C95FF7E" w:rsidR="002C1C21" w:rsidRPr="00A0204E" w:rsidRDefault="00FB3C5E" w:rsidP="002C1C21">
            <w:pPr>
              <w:tabs>
                <w:tab w:val="left" w:pos="284"/>
                <w:tab w:val="left" w:pos="6804"/>
              </w:tabs>
              <w:suppressAutoHyphens/>
              <w:jc w:val="center"/>
              <w:rPr>
                <w:sz w:val="20"/>
                <w:szCs w:val="20"/>
              </w:rPr>
            </w:pPr>
            <w:r>
              <w:rPr>
                <w:sz w:val="20"/>
                <w:szCs w:val="20"/>
              </w:rPr>
              <w:t>12</w:t>
            </w:r>
          </w:p>
        </w:tc>
        <w:tc>
          <w:tcPr>
            <w:tcW w:w="4110" w:type="dxa"/>
            <w:shd w:val="clear" w:color="auto" w:fill="auto"/>
            <w:vAlign w:val="center"/>
          </w:tcPr>
          <w:p w14:paraId="1F8E8AEF" w14:textId="5956641C" w:rsidR="002C1C21" w:rsidRPr="00A0204E" w:rsidRDefault="002C1C21" w:rsidP="002C1C21">
            <w:pPr>
              <w:tabs>
                <w:tab w:val="left" w:pos="284"/>
                <w:tab w:val="left" w:pos="6804"/>
              </w:tabs>
              <w:suppressAutoHyphens/>
              <w:spacing w:line="240" w:lineRule="auto"/>
              <w:rPr>
                <w:sz w:val="20"/>
                <w:szCs w:val="20"/>
              </w:rPr>
            </w:pPr>
            <w:r w:rsidRPr="002C1C21">
              <w:rPr>
                <w:sz w:val="20"/>
                <w:szCs w:val="20"/>
              </w:rPr>
              <w:t xml:space="preserve">люк ВГН, съемный, стальной, приварной, размер в свету 1100х1700 мм, заподлицо с палубой, </w:t>
            </w:r>
            <w:proofErr w:type="spellStart"/>
            <w:r w:rsidRPr="002C1C21">
              <w:rPr>
                <w:sz w:val="20"/>
                <w:szCs w:val="20"/>
              </w:rPr>
              <w:t>задраивание</w:t>
            </w:r>
            <w:proofErr w:type="spellEnd"/>
            <w:r w:rsidRPr="002C1C21">
              <w:rPr>
                <w:sz w:val="20"/>
                <w:szCs w:val="20"/>
              </w:rPr>
              <w:t xml:space="preserve"> ключом снаружи, с теплоизоляцией и зашивкой</w:t>
            </w:r>
          </w:p>
        </w:tc>
        <w:tc>
          <w:tcPr>
            <w:tcW w:w="851" w:type="dxa"/>
            <w:vAlign w:val="center"/>
          </w:tcPr>
          <w:p w14:paraId="3A74A387" w14:textId="04C575B1" w:rsidR="002C1C21" w:rsidRPr="00A0204E" w:rsidRDefault="002C1C21" w:rsidP="002C1C21">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27B24E6E" w14:textId="3197ED72" w:rsidR="002C1C21" w:rsidRPr="00917B62" w:rsidRDefault="002872B7" w:rsidP="002C1C21">
            <w:pPr>
              <w:tabs>
                <w:tab w:val="left" w:pos="284"/>
                <w:tab w:val="left" w:pos="6804"/>
              </w:tabs>
              <w:suppressAutoHyphens/>
              <w:spacing w:line="240" w:lineRule="auto"/>
              <w:jc w:val="center"/>
              <w:rPr>
                <w:b/>
                <w:bCs/>
                <w:i/>
                <w:iCs/>
                <w:sz w:val="20"/>
                <w:szCs w:val="20"/>
              </w:rPr>
            </w:pPr>
            <w:r>
              <w:rPr>
                <w:b/>
                <w:i/>
                <w:sz w:val="20"/>
                <w:szCs w:val="20"/>
              </w:rPr>
              <w:t>2</w:t>
            </w:r>
          </w:p>
        </w:tc>
        <w:tc>
          <w:tcPr>
            <w:tcW w:w="1984" w:type="dxa"/>
            <w:gridSpan w:val="2"/>
            <w:vAlign w:val="center"/>
          </w:tcPr>
          <w:p w14:paraId="7E77AA5F" w14:textId="08CE4355"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4FD00B9A" w14:textId="77777777" w:rsidR="002C1C21" w:rsidRPr="00A0204E" w:rsidRDefault="002C1C21" w:rsidP="002C1C21">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7B59EDFB"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5" w:type="dxa"/>
            <w:vAlign w:val="center"/>
          </w:tcPr>
          <w:p w14:paraId="440BAA9F"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6" w:type="dxa"/>
          </w:tcPr>
          <w:p w14:paraId="0E9D7A18"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r>
      <w:tr w:rsidR="002C1C21" w:rsidRPr="00A0204E" w14:paraId="19E51BE2" w14:textId="77777777" w:rsidTr="00D914A4">
        <w:trPr>
          <w:gridAfter w:val="1"/>
          <w:wAfter w:w="22" w:type="dxa"/>
          <w:jc w:val="center"/>
        </w:trPr>
        <w:tc>
          <w:tcPr>
            <w:tcW w:w="988" w:type="dxa"/>
            <w:shd w:val="clear" w:color="auto" w:fill="auto"/>
            <w:vAlign w:val="center"/>
          </w:tcPr>
          <w:p w14:paraId="7DC57AE4" w14:textId="6F9098F0" w:rsidR="002C1C21" w:rsidRPr="00A0204E" w:rsidRDefault="00FB3C5E" w:rsidP="002C1C21">
            <w:pPr>
              <w:tabs>
                <w:tab w:val="left" w:pos="284"/>
                <w:tab w:val="left" w:pos="6804"/>
              </w:tabs>
              <w:suppressAutoHyphens/>
              <w:jc w:val="center"/>
              <w:rPr>
                <w:sz w:val="20"/>
                <w:szCs w:val="20"/>
              </w:rPr>
            </w:pPr>
            <w:r>
              <w:rPr>
                <w:sz w:val="20"/>
                <w:szCs w:val="20"/>
              </w:rPr>
              <w:t>13</w:t>
            </w:r>
          </w:p>
        </w:tc>
        <w:tc>
          <w:tcPr>
            <w:tcW w:w="4110" w:type="dxa"/>
            <w:shd w:val="clear" w:color="auto" w:fill="auto"/>
            <w:vAlign w:val="center"/>
          </w:tcPr>
          <w:p w14:paraId="1C086E6C" w14:textId="1BA37D78" w:rsidR="002C1C21" w:rsidRPr="00F53BE6" w:rsidRDefault="002C1C21" w:rsidP="002C1C21">
            <w:pPr>
              <w:tabs>
                <w:tab w:val="left" w:pos="284"/>
                <w:tab w:val="left" w:pos="6804"/>
              </w:tabs>
              <w:suppressAutoHyphens/>
              <w:spacing w:line="240" w:lineRule="auto"/>
              <w:jc w:val="left"/>
              <w:rPr>
                <w:sz w:val="20"/>
                <w:szCs w:val="20"/>
              </w:rPr>
            </w:pPr>
            <w:r w:rsidRPr="002C1C21">
              <w:rPr>
                <w:sz w:val="20"/>
                <w:szCs w:val="20"/>
              </w:rPr>
              <w:t xml:space="preserve">люк ВГН, А-60, стальной, приварной, размер в свету 800х800 мм, комингс 300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w:t>
            </w:r>
          </w:p>
        </w:tc>
        <w:tc>
          <w:tcPr>
            <w:tcW w:w="851" w:type="dxa"/>
            <w:vAlign w:val="center"/>
          </w:tcPr>
          <w:p w14:paraId="0A80E6CD" w14:textId="2E172DBA" w:rsidR="002C1C21" w:rsidRPr="00A0204E" w:rsidRDefault="002C1C21" w:rsidP="002C1C21">
            <w:pPr>
              <w:tabs>
                <w:tab w:val="left" w:pos="284"/>
                <w:tab w:val="left" w:pos="6804"/>
              </w:tabs>
              <w:suppressAutoHyphens/>
              <w:spacing w:line="240" w:lineRule="auto"/>
              <w:jc w:val="center"/>
              <w:rPr>
                <w:sz w:val="20"/>
                <w:szCs w:val="20"/>
              </w:rPr>
            </w:pPr>
            <w:r>
              <w:rPr>
                <w:sz w:val="20"/>
                <w:szCs w:val="20"/>
              </w:rPr>
              <w:t>Шт.</w:t>
            </w:r>
          </w:p>
        </w:tc>
        <w:tc>
          <w:tcPr>
            <w:tcW w:w="709" w:type="dxa"/>
            <w:shd w:val="clear" w:color="auto" w:fill="auto"/>
            <w:vAlign w:val="center"/>
          </w:tcPr>
          <w:p w14:paraId="0E22F77B" w14:textId="1A8BC30C" w:rsidR="002C1C21" w:rsidRDefault="00124D64" w:rsidP="002C1C21">
            <w:pPr>
              <w:tabs>
                <w:tab w:val="left" w:pos="284"/>
                <w:tab w:val="left" w:pos="6804"/>
              </w:tabs>
              <w:suppressAutoHyphens/>
              <w:spacing w:line="240" w:lineRule="auto"/>
              <w:jc w:val="center"/>
              <w:rPr>
                <w:b/>
                <w:i/>
                <w:sz w:val="20"/>
                <w:szCs w:val="20"/>
              </w:rPr>
            </w:pPr>
            <w:r>
              <w:rPr>
                <w:b/>
                <w:i/>
                <w:sz w:val="20"/>
                <w:szCs w:val="20"/>
              </w:rPr>
              <w:t>1</w:t>
            </w:r>
          </w:p>
        </w:tc>
        <w:tc>
          <w:tcPr>
            <w:tcW w:w="1984" w:type="dxa"/>
            <w:gridSpan w:val="2"/>
            <w:vAlign w:val="center"/>
          </w:tcPr>
          <w:p w14:paraId="6E7CD537" w14:textId="382E56DA"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460C8D46" w14:textId="77777777" w:rsidR="002C1C21" w:rsidRPr="00A0204E" w:rsidRDefault="002C1C21" w:rsidP="002C1C21">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6A949EA7"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5" w:type="dxa"/>
            <w:vAlign w:val="center"/>
          </w:tcPr>
          <w:p w14:paraId="62975FE8"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6" w:type="dxa"/>
          </w:tcPr>
          <w:p w14:paraId="64472F0E"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r>
      <w:tr w:rsidR="002C1C21" w:rsidRPr="00A0204E" w14:paraId="61C22FBB" w14:textId="77777777" w:rsidTr="00D914A4">
        <w:trPr>
          <w:gridAfter w:val="1"/>
          <w:wAfter w:w="22" w:type="dxa"/>
          <w:jc w:val="center"/>
        </w:trPr>
        <w:tc>
          <w:tcPr>
            <w:tcW w:w="988" w:type="dxa"/>
            <w:shd w:val="clear" w:color="auto" w:fill="auto"/>
            <w:vAlign w:val="center"/>
          </w:tcPr>
          <w:p w14:paraId="46E87BE7" w14:textId="46BF0C35" w:rsidR="002C1C21" w:rsidRDefault="00FB3C5E" w:rsidP="002C1C21">
            <w:pPr>
              <w:tabs>
                <w:tab w:val="left" w:pos="284"/>
                <w:tab w:val="left" w:pos="6804"/>
              </w:tabs>
              <w:suppressAutoHyphens/>
              <w:jc w:val="center"/>
              <w:rPr>
                <w:sz w:val="20"/>
                <w:szCs w:val="20"/>
              </w:rPr>
            </w:pPr>
            <w:r>
              <w:rPr>
                <w:sz w:val="20"/>
                <w:szCs w:val="20"/>
              </w:rPr>
              <w:t>14</w:t>
            </w:r>
          </w:p>
        </w:tc>
        <w:tc>
          <w:tcPr>
            <w:tcW w:w="4110" w:type="dxa"/>
            <w:shd w:val="clear" w:color="auto" w:fill="auto"/>
            <w:vAlign w:val="center"/>
          </w:tcPr>
          <w:p w14:paraId="5FE63810" w14:textId="6389DAA9" w:rsidR="002C1C21" w:rsidRPr="00F53BE6" w:rsidRDefault="002C1C21" w:rsidP="002C1C21">
            <w:pPr>
              <w:tabs>
                <w:tab w:val="left" w:pos="284"/>
                <w:tab w:val="left" w:pos="6804"/>
              </w:tabs>
              <w:suppressAutoHyphens/>
              <w:spacing w:line="240" w:lineRule="auto"/>
              <w:jc w:val="left"/>
              <w:rPr>
                <w:sz w:val="20"/>
                <w:szCs w:val="20"/>
              </w:rPr>
            </w:pPr>
            <w:r w:rsidRPr="002C1C21">
              <w:rPr>
                <w:sz w:val="20"/>
                <w:szCs w:val="20"/>
              </w:rPr>
              <w:t xml:space="preserve">люк ВГН, стальной, приварной, размер в свету 600х600 мм, комингс 600 мм, с центральным механизмом </w:t>
            </w:r>
            <w:proofErr w:type="spellStart"/>
            <w:r w:rsidRPr="002C1C21">
              <w:rPr>
                <w:sz w:val="20"/>
                <w:szCs w:val="20"/>
              </w:rPr>
              <w:t>задраивания</w:t>
            </w:r>
            <w:proofErr w:type="spellEnd"/>
            <w:r w:rsidRPr="002C1C21">
              <w:rPr>
                <w:sz w:val="20"/>
                <w:szCs w:val="20"/>
              </w:rPr>
              <w:t xml:space="preserve"> с двух сторон</w:t>
            </w:r>
          </w:p>
        </w:tc>
        <w:tc>
          <w:tcPr>
            <w:tcW w:w="851" w:type="dxa"/>
            <w:vAlign w:val="center"/>
          </w:tcPr>
          <w:p w14:paraId="1E01B447" w14:textId="37D5BB31" w:rsidR="002C1C21" w:rsidRPr="00A0204E" w:rsidRDefault="002C1C21" w:rsidP="002C1C21">
            <w:pPr>
              <w:tabs>
                <w:tab w:val="left" w:pos="284"/>
                <w:tab w:val="left" w:pos="6804"/>
              </w:tabs>
              <w:suppressAutoHyphens/>
              <w:spacing w:line="240" w:lineRule="auto"/>
              <w:jc w:val="center"/>
              <w:rPr>
                <w:sz w:val="20"/>
                <w:szCs w:val="20"/>
              </w:rPr>
            </w:pPr>
            <w:r>
              <w:rPr>
                <w:sz w:val="20"/>
                <w:szCs w:val="20"/>
              </w:rPr>
              <w:t>Шт.</w:t>
            </w:r>
          </w:p>
        </w:tc>
        <w:tc>
          <w:tcPr>
            <w:tcW w:w="709" w:type="dxa"/>
            <w:shd w:val="clear" w:color="auto" w:fill="auto"/>
            <w:vAlign w:val="center"/>
          </w:tcPr>
          <w:p w14:paraId="426DC1F0" w14:textId="141827EF" w:rsidR="002C1C21" w:rsidRDefault="002C1C21" w:rsidP="002C1C21">
            <w:pPr>
              <w:tabs>
                <w:tab w:val="left" w:pos="284"/>
                <w:tab w:val="left" w:pos="6804"/>
              </w:tabs>
              <w:suppressAutoHyphens/>
              <w:spacing w:line="240" w:lineRule="auto"/>
              <w:jc w:val="center"/>
              <w:rPr>
                <w:b/>
                <w:i/>
                <w:sz w:val="20"/>
                <w:szCs w:val="20"/>
              </w:rPr>
            </w:pPr>
            <w:r>
              <w:rPr>
                <w:b/>
                <w:i/>
                <w:sz w:val="20"/>
                <w:szCs w:val="20"/>
              </w:rPr>
              <w:t>1</w:t>
            </w:r>
          </w:p>
        </w:tc>
        <w:tc>
          <w:tcPr>
            <w:tcW w:w="1984" w:type="dxa"/>
            <w:gridSpan w:val="2"/>
            <w:vAlign w:val="center"/>
          </w:tcPr>
          <w:p w14:paraId="07B5EC3B" w14:textId="204E4109"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69345751" w14:textId="77777777" w:rsidR="002C1C21" w:rsidRPr="00A0204E" w:rsidRDefault="002C1C21" w:rsidP="002C1C21">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1806ADFF"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5" w:type="dxa"/>
            <w:vAlign w:val="center"/>
          </w:tcPr>
          <w:p w14:paraId="534DD4DF"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6" w:type="dxa"/>
          </w:tcPr>
          <w:p w14:paraId="6BEC428E"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r>
      <w:tr w:rsidR="002C1C21" w:rsidRPr="00A0204E" w14:paraId="25B3CB79" w14:textId="77777777" w:rsidTr="00BF5641">
        <w:trPr>
          <w:gridAfter w:val="1"/>
          <w:wAfter w:w="22" w:type="dxa"/>
          <w:cantSplit/>
          <w:jc w:val="center"/>
        </w:trPr>
        <w:tc>
          <w:tcPr>
            <w:tcW w:w="988" w:type="dxa"/>
            <w:shd w:val="clear" w:color="auto" w:fill="auto"/>
            <w:vAlign w:val="center"/>
          </w:tcPr>
          <w:p w14:paraId="6239A43B" w14:textId="7BC76FCF" w:rsidR="002C1C21" w:rsidRDefault="00FB3C5E" w:rsidP="002C1C21">
            <w:pPr>
              <w:tabs>
                <w:tab w:val="left" w:pos="284"/>
                <w:tab w:val="left" w:pos="6804"/>
              </w:tabs>
              <w:suppressAutoHyphens/>
              <w:jc w:val="center"/>
              <w:rPr>
                <w:sz w:val="20"/>
                <w:szCs w:val="20"/>
              </w:rPr>
            </w:pPr>
            <w:r>
              <w:rPr>
                <w:sz w:val="20"/>
                <w:szCs w:val="20"/>
              </w:rPr>
              <w:t>1</w:t>
            </w:r>
            <w:r w:rsidR="003549B8">
              <w:rPr>
                <w:sz w:val="20"/>
                <w:szCs w:val="20"/>
              </w:rPr>
              <w:t>5</w:t>
            </w:r>
          </w:p>
        </w:tc>
        <w:tc>
          <w:tcPr>
            <w:tcW w:w="4110" w:type="dxa"/>
            <w:shd w:val="clear" w:color="auto" w:fill="auto"/>
            <w:vAlign w:val="center"/>
          </w:tcPr>
          <w:p w14:paraId="585E6531" w14:textId="5ABEE9E6" w:rsidR="002C1C21" w:rsidRPr="00F53BE6" w:rsidRDefault="002008C6" w:rsidP="002C1C21">
            <w:pPr>
              <w:tabs>
                <w:tab w:val="left" w:pos="284"/>
                <w:tab w:val="left" w:pos="6804"/>
              </w:tabs>
              <w:suppressAutoHyphens/>
              <w:spacing w:line="240" w:lineRule="auto"/>
              <w:jc w:val="left"/>
              <w:rPr>
                <w:sz w:val="20"/>
                <w:szCs w:val="20"/>
              </w:rPr>
            </w:pPr>
            <w:r w:rsidRPr="002008C6">
              <w:rPr>
                <w:sz w:val="20"/>
                <w:szCs w:val="20"/>
              </w:rPr>
              <w:t xml:space="preserve">люк ВГН, стальной, приварной, размер в свету 800х800 мм, высота комингса 100 мм, </w:t>
            </w:r>
            <w:proofErr w:type="spellStart"/>
            <w:r w:rsidRPr="002008C6">
              <w:rPr>
                <w:sz w:val="20"/>
                <w:szCs w:val="20"/>
              </w:rPr>
              <w:t>задраивание</w:t>
            </w:r>
            <w:proofErr w:type="spellEnd"/>
            <w:r w:rsidRPr="002008C6">
              <w:rPr>
                <w:sz w:val="20"/>
                <w:szCs w:val="20"/>
              </w:rPr>
              <w:t xml:space="preserve"> барашками снаружи</w:t>
            </w:r>
          </w:p>
        </w:tc>
        <w:tc>
          <w:tcPr>
            <w:tcW w:w="851" w:type="dxa"/>
            <w:vAlign w:val="center"/>
          </w:tcPr>
          <w:p w14:paraId="385CE902" w14:textId="29363A8C" w:rsidR="002C1C21" w:rsidRPr="00A0204E" w:rsidRDefault="002C1C21" w:rsidP="002C1C21">
            <w:pPr>
              <w:tabs>
                <w:tab w:val="left" w:pos="284"/>
                <w:tab w:val="left" w:pos="6804"/>
              </w:tabs>
              <w:suppressAutoHyphens/>
              <w:spacing w:line="240" w:lineRule="auto"/>
              <w:jc w:val="center"/>
              <w:rPr>
                <w:sz w:val="20"/>
                <w:szCs w:val="20"/>
              </w:rPr>
            </w:pPr>
            <w:r w:rsidRPr="00A0204E">
              <w:rPr>
                <w:sz w:val="20"/>
                <w:szCs w:val="20"/>
              </w:rPr>
              <w:t>Шт.</w:t>
            </w:r>
          </w:p>
        </w:tc>
        <w:tc>
          <w:tcPr>
            <w:tcW w:w="709" w:type="dxa"/>
            <w:shd w:val="clear" w:color="auto" w:fill="auto"/>
            <w:vAlign w:val="center"/>
          </w:tcPr>
          <w:p w14:paraId="5F63D441" w14:textId="57AED1B9" w:rsidR="002C1C21" w:rsidRDefault="002008C6" w:rsidP="002C1C21">
            <w:pPr>
              <w:tabs>
                <w:tab w:val="left" w:pos="284"/>
                <w:tab w:val="left" w:pos="6804"/>
              </w:tabs>
              <w:suppressAutoHyphens/>
              <w:spacing w:line="240" w:lineRule="auto"/>
              <w:jc w:val="center"/>
              <w:rPr>
                <w:b/>
                <w:i/>
                <w:sz w:val="20"/>
                <w:szCs w:val="20"/>
              </w:rPr>
            </w:pPr>
            <w:r>
              <w:rPr>
                <w:b/>
                <w:i/>
                <w:sz w:val="20"/>
                <w:szCs w:val="20"/>
              </w:rPr>
              <w:t>2</w:t>
            </w:r>
          </w:p>
        </w:tc>
        <w:tc>
          <w:tcPr>
            <w:tcW w:w="1984" w:type="dxa"/>
            <w:gridSpan w:val="2"/>
            <w:vAlign w:val="center"/>
          </w:tcPr>
          <w:p w14:paraId="13D2BC59" w14:textId="7B64622C"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16906A0B" w14:textId="77777777" w:rsidR="002C1C21" w:rsidRPr="00A0204E" w:rsidRDefault="002C1C21" w:rsidP="002C1C21">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3D40D4F4"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5" w:type="dxa"/>
            <w:vAlign w:val="center"/>
          </w:tcPr>
          <w:p w14:paraId="7B366DE0"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c>
          <w:tcPr>
            <w:tcW w:w="1706" w:type="dxa"/>
          </w:tcPr>
          <w:p w14:paraId="72223763" w14:textId="77777777" w:rsidR="002C1C21" w:rsidRPr="00A0204E" w:rsidRDefault="002C1C21" w:rsidP="002C1C21">
            <w:pPr>
              <w:tabs>
                <w:tab w:val="left" w:pos="284"/>
                <w:tab w:val="left" w:pos="6804"/>
              </w:tabs>
              <w:suppressAutoHyphens/>
              <w:spacing w:line="240" w:lineRule="auto"/>
              <w:ind w:left="-96" w:right="-108"/>
              <w:jc w:val="center"/>
              <w:rPr>
                <w:sz w:val="20"/>
                <w:szCs w:val="20"/>
              </w:rPr>
            </w:pPr>
          </w:p>
        </w:tc>
      </w:tr>
      <w:tr w:rsidR="00284DF0" w:rsidRPr="00A0204E" w14:paraId="437CA015" w14:textId="77777777" w:rsidTr="00D914A4">
        <w:trPr>
          <w:gridAfter w:val="1"/>
          <w:wAfter w:w="22" w:type="dxa"/>
          <w:jc w:val="center"/>
        </w:trPr>
        <w:tc>
          <w:tcPr>
            <w:tcW w:w="988" w:type="dxa"/>
            <w:shd w:val="clear" w:color="auto" w:fill="auto"/>
            <w:vAlign w:val="center"/>
          </w:tcPr>
          <w:p w14:paraId="11868B6B" w14:textId="3CB82353" w:rsidR="00284DF0" w:rsidRDefault="00FB3C5E" w:rsidP="00284DF0">
            <w:pPr>
              <w:tabs>
                <w:tab w:val="left" w:pos="284"/>
                <w:tab w:val="left" w:pos="6804"/>
              </w:tabs>
              <w:suppressAutoHyphens/>
              <w:jc w:val="center"/>
              <w:rPr>
                <w:sz w:val="20"/>
                <w:szCs w:val="20"/>
              </w:rPr>
            </w:pPr>
            <w:r>
              <w:rPr>
                <w:sz w:val="20"/>
                <w:szCs w:val="20"/>
              </w:rPr>
              <w:t>1</w:t>
            </w:r>
            <w:r w:rsidR="003549B8">
              <w:rPr>
                <w:sz w:val="20"/>
                <w:szCs w:val="20"/>
              </w:rPr>
              <w:t>6</w:t>
            </w:r>
            <w:r>
              <w:rPr>
                <w:sz w:val="20"/>
                <w:szCs w:val="20"/>
              </w:rPr>
              <w:t>*</w:t>
            </w:r>
          </w:p>
        </w:tc>
        <w:tc>
          <w:tcPr>
            <w:tcW w:w="4110" w:type="dxa"/>
            <w:shd w:val="clear" w:color="auto" w:fill="auto"/>
            <w:vAlign w:val="center"/>
          </w:tcPr>
          <w:p w14:paraId="719F4A08" w14:textId="70B9B566" w:rsidR="00284DF0" w:rsidRPr="00ED1D92" w:rsidRDefault="00284DF0" w:rsidP="00FB3C5E">
            <w:pPr>
              <w:tabs>
                <w:tab w:val="left" w:pos="284"/>
                <w:tab w:val="left" w:pos="6804"/>
              </w:tabs>
              <w:suppressAutoHyphens/>
              <w:spacing w:line="240" w:lineRule="auto"/>
              <w:jc w:val="left"/>
              <w:rPr>
                <w:sz w:val="20"/>
                <w:szCs w:val="20"/>
              </w:rPr>
            </w:pPr>
            <w:r w:rsidRPr="00A0204E">
              <w:rPr>
                <w:sz w:val="20"/>
                <w:szCs w:val="20"/>
              </w:rPr>
              <w:t xml:space="preserve">ЗИП к оборудованию </w:t>
            </w:r>
            <w:r>
              <w:rPr>
                <w:sz w:val="20"/>
                <w:szCs w:val="20"/>
              </w:rPr>
              <w:t>поз.</w:t>
            </w:r>
            <w:r w:rsidR="00FB3C5E">
              <w:rPr>
                <w:sz w:val="20"/>
                <w:szCs w:val="20"/>
              </w:rPr>
              <w:t>9</w:t>
            </w:r>
            <w:r w:rsidR="00BF5641">
              <w:rPr>
                <w:sz w:val="20"/>
                <w:szCs w:val="20"/>
              </w:rPr>
              <w:t>-</w:t>
            </w:r>
            <w:r w:rsidR="00FB3C5E">
              <w:rPr>
                <w:sz w:val="20"/>
                <w:szCs w:val="20"/>
              </w:rPr>
              <w:t>1</w:t>
            </w:r>
            <w:r w:rsidR="003549B8">
              <w:rPr>
                <w:sz w:val="20"/>
                <w:szCs w:val="20"/>
              </w:rPr>
              <w:t>5</w:t>
            </w:r>
          </w:p>
        </w:tc>
        <w:tc>
          <w:tcPr>
            <w:tcW w:w="851" w:type="dxa"/>
            <w:vAlign w:val="center"/>
          </w:tcPr>
          <w:p w14:paraId="06E7FDA9" w14:textId="156DA7F2" w:rsidR="00284DF0" w:rsidRPr="00A0204E" w:rsidRDefault="00284DF0" w:rsidP="00284DF0">
            <w:pPr>
              <w:tabs>
                <w:tab w:val="left" w:pos="284"/>
                <w:tab w:val="left" w:pos="6804"/>
              </w:tabs>
              <w:suppressAutoHyphens/>
              <w:spacing w:line="240" w:lineRule="auto"/>
              <w:jc w:val="center"/>
              <w:rPr>
                <w:sz w:val="20"/>
                <w:szCs w:val="20"/>
              </w:rPr>
            </w:pPr>
            <w:proofErr w:type="spellStart"/>
            <w:r w:rsidRPr="00A0204E">
              <w:rPr>
                <w:sz w:val="20"/>
                <w:szCs w:val="20"/>
              </w:rPr>
              <w:t>Компл</w:t>
            </w:r>
            <w:proofErr w:type="spellEnd"/>
            <w:r w:rsidRPr="00A0204E">
              <w:rPr>
                <w:sz w:val="20"/>
                <w:szCs w:val="20"/>
              </w:rPr>
              <w:t>.</w:t>
            </w:r>
          </w:p>
        </w:tc>
        <w:tc>
          <w:tcPr>
            <w:tcW w:w="709" w:type="dxa"/>
            <w:shd w:val="clear" w:color="auto" w:fill="auto"/>
            <w:vAlign w:val="center"/>
          </w:tcPr>
          <w:p w14:paraId="0CFAED7A" w14:textId="23CCC727" w:rsidR="00284DF0" w:rsidRDefault="00284DF0" w:rsidP="00284DF0">
            <w:pPr>
              <w:tabs>
                <w:tab w:val="left" w:pos="284"/>
                <w:tab w:val="left" w:pos="6804"/>
              </w:tabs>
              <w:suppressAutoHyphens/>
              <w:spacing w:line="240" w:lineRule="auto"/>
              <w:jc w:val="center"/>
              <w:rPr>
                <w:b/>
                <w:i/>
                <w:sz w:val="20"/>
                <w:szCs w:val="20"/>
              </w:rPr>
            </w:pPr>
            <w:r w:rsidRPr="00A0204E">
              <w:rPr>
                <w:b/>
                <w:i/>
                <w:sz w:val="20"/>
                <w:szCs w:val="20"/>
              </w:rPr>
              <w:t>1</w:t>
            </w:r>
          </w:p>
        </w:tc>
        <w:tc>
          <w:tcPr>
            <w:tcW w:w="1984" w:type="dxa"/>
            <w:gridSpan w:val="2"/>
          </w:tcPr>
          <w:p w14:paraId="117513D3" w14:textId="77777777" w:rsidR="00284DF0" w:rsidRPr="00A0204E" w:rsidRDefault="00284DF0" w:rsidP="00284DF0">
            <w:pPr>
              <w:tabs>
                <w:tab w:val="left" w:pos="284"/>
                <w:tab w:val="left" w:pos="6804"/>
              </w:tabs>
              <w:suppressAutoHyphens/>
              <w:spacing w:line="240" w:lineRule="auto"/>
              <w:ind w:left="-96" w:right="-108"/>
              <w:jc w:val="center"/>
              <w:rPr>
                <w:sz w:val="20"/>
                <w:szCs w:val="20"/>
              </w:rPr>
            </w:pPr>
          </w:p>
        </w:tc>
        <w:tc>
          <w:tcPr>
            <w:tcW w:w="1418" w:type="dxa"/>
            <w:gridSpan w:val="2"/>
            <w:vMerge/>
            <w:vAlign w:val="center"/>
          </w:tcPr>
          <w:p w14:paraId="53864976" w14:textId="77777777" w:rsidR="00284DF0" w:rsidRPr="00A0204E" w:rsidRDefault="00284DF0" w:rsidP="00284DF0">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61BD1C77" w14:textId="77777777" w:rsidR="00284DF0" w:rsidRPr="00A0204E" w:rsidRDefault="00284DF0" w:rsidP="00284DF0">
            <w:pPr>
              <w:tabs>
                <w:tab w:val="left" w:pos="284"/>
                <w:tab w:val="left" w:pos="6804"/>
              </w:tabs>
              <w:suppressAutoHyphens/>
              <w:spacing w:line="240" w:lineRule="auto"/>
              <w:ind w:left="-96" w:right="-108"/>
              <w:jc w:val="center"/>
              <w:rPr>
                <w:sz w:val="20"/>
                <w:szCs w:val="20"/>
              </w:rPr>
            </w:pPr>
          </w:p>
        </w:tc>
        <w:tc>
          <w:tcPr>
            <w:tcW w:w="1705" w:type="dxa"/>
            <w:vAlign w:val="center"/>
          </w:tcPr>
          <w:p w14:paraId="2EF9F0F3" w14:textId="77777777" w:rsidR="00284DF0" w:rsidRPr="00A0204E" w:rsidRDefault="00284DF0" w:rsidP="00284DF0">
            <w:pPr>
              <w:tabs>
                <w:tab w:val="left" w:pos="284"/>
                <w:tab w:val="left" w:pos="6804"/>
              </w:tabs>
              <w:suppressAutoHyphens/>
              <w:spacing w:line="240" w:lineRule="auto"/>
              <w:ind w:left="-96" w:right="-108"/>
              <w:jc w:val="center"/>
              <w:rPr>
                <w:sz w:val="20"/>
                <w:szCs w:val="20"/>
              </w:rPr>
            </w:pPr>
          </w:p>
        </w:tc>
        <w:tc>
          <w:tcPr>
            <w:tcW w:w="1706" w:type="dxa"/>
          </w:tcPr>
          <w:p w14:paraId="459D6D73" w14:textId="77777777" w:rsidR="00284DF0" w:rsidRPr="00A0204E" w:rsidRDefault="00284DF0" w:rsidP="00284DF0">
            <w:pPr>
              <w:tabs>
                <w:tab w:val="left" w:pos="284"/>
                <w:tab w:val="left" w:pos="6804"/>
              </w:tabs>
              <w:suppressAutoHyphens/>
              <w:spacing w:line="240" w:lineRule="auto"/>
              <w:ind w:left="-96" w:right="-108"/>
              <w:jc w:val="center"/>
              <w:rPr>
                <w:sz w:val="20"/>
                <w:szCs w:val="20"/>
              </w:rPr>
            </w:pPr>
          </w:p>
        </w:tc>
      </w:tr>
      <w:tr w:rsidR="00917B62" w:rsidRPr="00A0204E" w14:paraId="338E612F" w14:textId="77777777" w:rsidTr="00D914A4">
        <w:trPr>
          <w:gridAfter w:val="1"/>
          <w:wAfter w:w="22" w:type="dxa"/>
          <w:trHeight w:val="532"/>
          <w:jc w:val="center"/>
        </w:trPr>
        <w:tc>
          <w:tcPr>
            <w:tcW w:w="5098" w:type="dxa"/>
            <w:gridSpan w:val="2"/>
            <w:shd w:val="clear" w:color="auto" w:fill="auto"/>
            <w:vAlign w:val="center"/>
          </w:tcPr>
          <w:p w14:paraId="4231FB27" w14:textId="025E19EB" w:rsidR="00917B62" w:rsidRPr="00A0204E" w:rsidRDefault="00917B62" w:rsidP="00917B62">
            <w:pPr>
              <w:tabs>
                <w:tab w:val="left" w:pos="284"/>
                <w:tab w:val="left" w:pos="6804"/>
              </w:tabs>
              <w:suppressAutoHyphens/>
              <w:spacing w:line="240" w:lineRule="auto"/>
              <w:rPr>
                <w:b/>
                <w:bCs/>
                <w:i/>
                <w:iCs/>
                <w:sz w:val="20"/>
                <w:szCs w:val="20"/>
              </w:rPr>
            </w:pPr>
            <w:r w:rsidRPr="00A0204E">
              <w:rPr>
                <w:b/>
                <w:bCs/>
                <w:i/>
                <w:iCs/>
                <w:sz w:val="20"/>
                <w:szCs w:val="20"/>
              </w:rPr>
              <w:t>ИТОГО ПО ЗАКАЗУ 072001</w:t>
            </w:r>
          </w:p>
        </w:tc>
        <w:tc>
          <w:tcPr>
            <w:tcW w:w="851" w:type="dxa"/>
            <w:vAlign w:val="center"/>
          </w:tcPr>
          <w:p w14:paraId="127CD998" w14:textId="77777777" w:rsidR="00917B62" w:rsidRPr="00A0204E" w:rsidRDefault="00917B62" w:rsidP="00917B62">
            <w:pPr>
              <w:tabs>
                <w:tab w:val="left" w:pos="284"/>
                <w:tab w:val="left" w:pos="6804"/>
              </w:tabs>
              <w:suppressAutoHyphens/>
              <w:spacing w:line="240" w:lineRule="auto"/>
              <w:jc w:val="center"/>
              <w:rPr>
                <w:sz w:val="20"/>
                <w:szCs w:val="20"/>
              </w:rPr>
            </w:pPr>
          </w:p>
        </w:tc>
        <w:tc>
          <w:tcPr>
            <w:tcW w:w="709" w:type="dxa"/>
            <w:shd w:val="clear" w:color="auto" w:fill="auto"/>
          </w:tcPr>
          <w:p w14:paraId="5AB44833" w14:textId="77777777" w:rsidR="00917B62" w:rsidRPr="00A0204E" w:rsidRDefault="00917B62" w:rsidP="00917B62">
            <w:pPr>
              <w:tabs>
                <w:tab w:val="left" w:pos="284"/>
                <w:tab w:val="left" w:pos="6804"/>
              </w:tabs>
              <w:suppressAutoHyphens/>
              <w:spacing w:line="240" w:lineRule="auto"/>
              <w:jc w:val="center"/>
              <w:rPr>
                <w:bCs/>
                <w:iCs/>
                <w:sz w:val="20"/>
                <w:szCs w:val="20"/>
              </w:rPr>
            </w:pPr>
          </w:p>
        </w:tc>
        <w:tc>
          <w:tcPr>
            <w:tcW w:w="1984" w:type="dxa"/>
            <w:gridSpan w:val="2"/>
          </w:tcPr>
          <w:p w14:paraId="5142BE45"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418" w:type="dxa"/>
            <w:gridSpan w:val="2"/>
            <w:vAlign w:val="center"/>
          </w:tcPr>
          <w:p w14:paraId="088A2C92" w14:textId="77777777" w:rsidR="00917B62" w:rsidRPr="00A0204E" w:rsidRDefault="00917B62" w:rsidP="00917B62">
            <w:pPr>
              <w:tabs>
                <w:tab w:val="left" w:pos="284"/>
                <w:tab w:val="left" w:pos="6804"/>
              </w:tabs>
              <w:suppressAutoHyphens/>
              <w:spacing w:line="240" w:lineRule="auto"/>
              <w:jc w:val="center"/>
              <w:rPr>
                <w:b/>
                <w:i/>
                <w:sz w:val="20"/>
                <w:szCs w:val="20"/>
              </w:rPr>
            </w:pPr>
          </w:p>
        </w:tc>
        <w:tc>
          <w:tcPr>
            <w:tcW w:w="1701" w:type="dxa"/>
            <w:shd w:val="clear" w:color="auto" w:fill="auto"/>
            <w:vAlign w:val="center"/>
          </w:tcPr>
          <w:p w14:paraId="37DC85CD"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5" w:type="dxa"/>
            <w:vAlign w:val="center"/>
          </w:tcPr>
          <w:p w14:paraId="2205DC1F"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c>
          <w:tcPr>
            <w:tcW w:w="1706" w:type="dxa"/>
          </w:tcPr>
          <w:p w14:paraId="55DA5226" w14:textId="77777777" w:rsidR="00917B62" w:rsidRPr="00A0204E" w:rsidRDefault="00917B62" w:rsidP="00917B62">
            <w:pPr>
              <w:tabs>
                <w:tab w:val="left" w:pos="284"/>
                <w:tab w:val="left" w:pos="6804"/>
              </w:tabs>
              <w:suppressAutoHyphens/>
              <w:spacing w:line="240" w:lineRule="auto"/>
              <w:ind w:left="-96" w:right="-108"/>
              <w:jc w:val="center"/>
              <w:rPr>
                <w:sz w:val="20"/>
                <w:szCs w:val="20"/>
              </w:rPr>
            </w:pPr>
          </w:p>
        </w:tc>
      </w:tr>
      <w:tr w:rsidR="00917B62" w:rsidRPr="00A0204E" w14:paraId="0E5F2B63" w14:textId="77777777" w:rsidTr="00D914A4">
        <w:trPr>
          <w:trHeight w:val="412"/>
          <w:jc w:val="center"/>
        </w:trPr>
        <w:tc>
          <w:tcPr>
            <w:tcW w:w="5098" w:type="dxa"/>
            <w:gridSpan w:val="2"/>
          </w:tcPr>
          <w:p w14:paraId="6A10CD89" w14:textId="77777777" w:rsidR="00917B62" w:rsidRPr="00A0204E" w:rsidRDefault="00917B62" w:rsidP="00917B62">
            <w:pPr>
              <w:tabs>
                <w:tab w:val="left" w:pos="284"/>
              </w:tabs>
              <w:suppressAutoHyphens/>
              <w:rPr>
                <w:sz w:val="20"/>
                <w:szCs w:val="20"/>
              </w:rPr>
            </w:pPr>
            <w:r w:rsidRPr="00A0204E">
              <w:rPr>
                <w:rFonts w:eastAsia="Times New Roman"/>
                <w:b/>
                <w:bCs/>
                <w:sz w:val="20"/>
                <w:szCs w:val="20"/>
                <w:lang w:eastAsia="ru-RU"/>
              </w:rPr>
              <w:lastRenderedPageBreak/>
              <w:t>ИТОГО стоимость договора:</w:t>
            </w:r>
          </w:p>
        </w:tc>
        <w:tc>
          <w:tcPr>
            <w:tcW w:w="10096" w:type="dxa"/>
            <w:gridSpan w:val="10"/>
          </w:tcPr>
          <w:p w14:paraId="21A9E912" w14:textId="77777777" w:rsidR="00917B62" w:rsidRPr="00A0204E" w:rsidRDefault="00917B62" w:rsidP="00917B62">
            <w:pPr>
              <w:tabs>
                <w:tab w:val="left" w:pos="284"/>
              </w:tabs>
              <w:suppressAutoHyphens/>
              <w:spacing w:line="240" w:lineRule="auto"/>
              <w:ind w:left="-96" w:right="-108"/>
              <w:rPr>
                <w:b/>
                <w:i/>
                <w:sz w:val="20"/>
                <w:szCs w:val="20"/>
              </w:rPr>
            </w:pPr>
          </w:p>
        </w:tc>
      </w:tr>
      <w:tr w:rsidR="00917B62" w:rsidRPr="00A0204E" w14:paraId="33B6EA59" w14:textId="77777777" w:rsidTr="00D914A4">
        <w:trPr>
          <w:trHeight w:val="403"/>
          <w:jc w:val="center"/>
        </w:trPr>
        <w:tc>
          <w:tcPr>
            <w:tcW w:w="5098" w:type="dxa"/>
            <w:gridSpan w:val="2"/>
          </w:tcPr>
          <w:p w14:paraId="74103241" w14:textId="0B035A0C" w:rsidR="00917B62" w:rsidRPr="00A0204E" w:rsidRDefault="00917B62" w:rsidP="00917B62">
            <w:pPr>
              <w:tabs>
                <w:tab w:val="left" w:pos="284"/>
              </w:tabs>
              <w:suppressAutoHyphens/>
              <w:rPr>
                <w:sz w:val="20"/>
                <w:szCs w:val="20"/>
              </w:rPr>
            </w:pPr>
            <w:r w:rsidRPr="00A0204E">
              <w:rPr>
                <w:rFonts w:eastAsia="Times New Roman"/>
                <w:b/>
                <w:bCs/>
                <w:sz w:val="20"/>
                <w:szCs w:val="20"/>
                <w:lang w:eastAsia="ru-RU"/>
              </w:rPr>
              <w:t xml:space="preserve">НДС </w:t>
            </w:r>
            <w:r w:rsidR="005B4EC3">
              <w:rPr>
                <w:rFonts w:eastAsia="Times New Roman"/>
                <w:b/>
                <w:bCs/>
                <w:sz w:val="20"/>
                <w:szCs w:val="20"/>
                <w:lang w:eastAsia="ru-RU"/>
              </w:rPr>
              <w:t>20</w:t>
            </w:r>
            <w:r w:rsidRPr="00A0204E">
              <w:rPr>
                <w:rFonts w:eastAsia="Times New Roman"/>
                <w:b/>
                <w:bCs/>
                <w:sz w:val="20"/>
                <w:szCs w:val="20"/>
                <w:lang w:eastAsia="ru-RU"/>
              </w:rPr>
              <w:t xml:space="preserve">%: </w:t>
            </w:r>
          </w:p>
        </w:tc>
        <w:tc>
          <w:tcPr>
            <w:tcW w:w="10096" w:type="dxa"/>
            <w:gridSpan w:val="10"/>
          </w:tcPr>
          <w:p w14:paraId="2C64D7C8" w14:textId="77777777" w:rsidR="00917B62" w:rsidRPr="00A0204E" w:rsidRDefault="00917B62" w:rsidP="00917B62">
            <w:pPr>
              <w:tabs>
                <w:tab w:val="left" w:pos="284"/>
              </w:tabs>
              <w:suppressAutoHyphens/>
              <w:spacing w:line="240" w:lineRule="auto"/>
              <w:ind w:left="-96" w:right="-108"/>
              <w:rPr>
                <w:sz w:val="20"/>
                <w:szCs w:val="20"/>
              </w:rPr>
            </w:pPr>
          </w:p>
        </w:tc>
      </w:tr>
      <w:tr w:rsidR="00917B62" w:rsidRPr="00A0204E" w14:paraId="6B72EE90" w14:textId="77777777" w:rsidTr="00D914A4">
        <w:trPr>
          <w:trHeight w:val="283"/>
          <w:jc w:val="center"/>
        </w:trPr>
        <w:tc>
          <w:tcPr>
            <w:tcW w:w="5098" w:type="dxa"/>
            <w:gridSpan w:val="2"/>
          </w:tcPr>
          <w:p w14:paraId="0B49383E" w14:textId="77777777" w:rsidR="00917B62" w:rsidRPr="00A0204E" w:rsidRDefault="00917B62" w:rsidP="00917B62">
            <w:pPr>
              <w:tabs>
                <w:tab w:val="left" w:pos="284"/>
              </w:tabs>
              <w:suppressAutoHyphens/>
              <w:rPr>
                <w:sz w:val="20"/>
                <w:szCs w:val="20"/>
              </w:rPr>
            </w:pPr>
            <w:r w:rsidRPr="00A0204E">
              <w:rPr>
                <w:rFonts w:eastAsia="Times New Roman"/>
                <w:b/>
                <w:bCs/>
                <w:sz w:val="20"/>
                <w:szCs w:val="20"/>
                <w:lang w:eastAsia="ru-RU"/>
              </w:rPr>
              <w:t>ИТОГО с НДС:</w:t>
            </w:r>
          </w:p>
        </w:tc>
        <w:tc>
          <w:tcPr>
            <w:tcW w:w="10096" w:type="dxa"/>
            <w:gridSpan w:val="10"/>
          </w:tcPr>
          <w:p w14:paraId="12FF692F" w14:textId="77777777" w:rsidR="00917B62" w:rsidRPr="00A0204E" w:rsidRDefault="00917B62" w:rsidP="00917B62">
            <w:pPr>
              <w:tabs>
                <w:tab w:val="left" w:pos="284"/>
              </w:tabs>
              <w:suppressAutoHyphens/>
              <w:spacing w:line="240" w:lineRule="auto"/>
              <w:ind w:left="-96" w:right="-108"/>
              <w:rPr>
                <w:sz w:val="20"/>
                <w:szCs w:val="20"/>
              </w:rPr>
            </w:pPr>
          </w:p>
        </w:tc>
      </w:tr>
      <w:tr w:rsidR="00917B62" w:rsidRPr="00A0204E" w14:paraId="14683F56" w14:textId="77777777" w:rsidTr="00D914A4">
        <w:trPr>
          <w:jc w:val="center"/>
        </w:trPr>
        <w:tc>
          <w:tcPr>
            <w:tcW w:w="5098" w:type="dxa"/>
            <w:gridSpan w:val="2"/>
          </w:tcPr>
          <w:p w14:paraId="3336F6E2" w14:textId="77777777" w:rsidR="00917B62" w:rsidRPr="00A0204E" w:rsidRDefault="00917B62" w:rsidP="00917B62">
            <w:pPr>
              <w:tabs>
                <w:tab w:val="left" w:pos="284"/>
              </w:tabs>
              <w:suppressAutoHyphens/>
              <w:jc w:val="right"/>
              <w:rPr>
                <w:rFonts w:eastAsia="Times New Roman"/>
                <w:b/>
                <w:bCs/>
                <w:sz w:val="20"/>
                <w:szCs w:val="20"/>
                <w:lang w:eastAsia="ru-RU"/>
              </w:rPr>
            </w:pPr>
            <w:r w:rsidRPr="00A0204E">
              <w:rPr>
                <w:rFonts w:eastAsia="Times New Roman"/>
                <w:b/>
                <w:bCs/>
                <w:sz w:val="20"/>
                <w:szCs w:val="20"/>
                <w:lang w:eastAsia="ru-RU"/>
              </w:rPr>
              <w:t>Условия поставки:</w:t>
            </w:r>
          </w:p>
        </w:tc>
        <w:tc>
          <w:tcPr>
            <w:tcW w:w="10096" w:type="dxa"/>
            <w:gridSpan w:val="10"/>
          </w:tcPr>
          <w:p w14:paraId="5EAA1D95" w14:textId="63CDB525" w:rsidR="00917B62" w:rsidRPr="00A0204E" w:rsidRDefault="00917B62" w:rsidP="00917B62">
            <w:pPr>
              <w:tabs>
                <w:tab w:val="left" w:pos="284"/>
              </w:tabs>
              <w:suppressAutoHyphens/>
              <w:spacing w:line="240" w:lineRule="auto"/>
              <w:ind w:left="-96" w:right="-108"/>
              <w:rPr>
                <w:sz w:val="20"/>
                <w:szCs w:val="20"/>
              </w:rPr>
            </w:pPr>
            <w:r w:rsidRPr="00A0204E">
              <w:rPr>
                <w:sz w:val="20"/>
                <w:szCs w:val="20"/>
              </w:rPr>
              <w:t>1.</w:t>
            </w:r>
            <w:r w:rsidRPr="00A0204E">
              <w:rPr>
                <w:sz w:val="20"/>
                <w:szCs w:val="20"/>
              </w:rPr>
              <w:tab/>
              <w:t xml:space="preserve">Поставщик обеспечивает доставку </w:t>
            </w:r>
            <w:r w:rsidR="00D86DBB">
              <w:rPr>
                <w:sz w:val="20"/>
                <w:szCs w:val="20"/>
              </w:rPr>
              <w:t>Товара</w:t>
            </w:r>
            <w:r w:rsidRPr="00A0204E">
              <w:rPr>
                <w:sz w:val="20"/>
                <w:szCs w:val="20"/>
              </w:rPr>
              <w:t xml:space="preserve"> непосредственно </w:t>
            </w:r>
            <w:r w:rsidR="008D44C6">
              <w:rPr>
                <w:sz w:val="20"/>
                <w:szCs w:val="20"/>
              </w:rPr>
              <w:t>до склада покупателя</w:t>
            </w:r>
            <w:r w:rsidRPr="00A0204E">
              <w:rPr>
                <w:sz w:val="20"/>
                <w:szCs w:val="20"/>
              </w:rPr>
              <w:t>: 692801,</w:t>
            </w:r>
          </w:p>
          <w:p w14:paraId="3F3DC308" w14:textId="77777777" w:rsidR="00917B62" w:rsidRPr="00A0204E" w:rsidRDefault="00917B62" w:rsidP="00917B62">
            <w:pPr>
              <w:tabs>
                <w:tab w:val="left" w:pos="284"/>
              </w:tabs>
              <w:suppressAutoHyphens/>
              <w:spacing w:line="240" w:lineRule="auto"/>
              <w:ind w:left="-96" w:right="-108"/>
              <w:rPr>
                <w:sz w:val="20"/>
                <w:szCs w:val="20"/>
              </w:rPr>
            </w:pPr>
            <w:r w:rsidRPr="00A0204E">
              <w:rPr>
                <w:sz w:val="20"/>
                <w:szCs w:val="20"/>
              </w:rPr>
              <w:t>Приморский край, г. Большой Камень, ул. Степана Лебедева, 1, ООО «ССК «Звезда».</w:t>
            </w:r>
          </w:p>
          <w:p w14:paraId="3F6FE4F2" w14:textId="77777777" w:rsidR="00917B62" w:rsidRPr="00A0204E" w:rsidRDefault="00917B62" w:rsidP="00917B62">
            <w:pPr>
              <w:tabs>
                <w:tab w:val="left" w:pos="284"/>
              </w:tabs>
              <w:suppressAutoHyphens/>
              <w:spacing w:line="240" w:lineRule="auto"/>
              <w:ind w:left="-96" w:right="-108"/>
              <w:rPr>
                <w:sz w:val="20"/>
                <w:szCs w:val="20"/>
              </w:rPr>
            </w:pPr>
            <w:r w:rsidRPr="00A0204E">
              <w:rPr>
                <w:sz w:val="20"/>
                <w:szCs w:val="20"/>
              </w:rPr>
              <w:t>1.1.</w:t>
            </w:r>
            <w:r w:rsidRPr="00A0204E">
              <w:rPr>
                <w:sz w:val="20"/>
                <w:szCs w:val="20"/>
              </w:rPr>
              <w:tab/>
              <w:t xml:space="preserve">Грузополучатель: ООО «ССК «Звезда», ОКПО 42881635. </w:t>
            </w:r>
          </w:p>
          <w:p w14:paraId="42AEE5FD" w14:textId="7B790E58" w:rsidR="00917B62" w:rsidRPr="00A0204E" w:rsidRDefault="00917B62" w:rsidP="00917B62">
            <w:pPr>
              <w:tabs>
                <w:tab w:val="left" w:pos="284"/>
              </w:tabs>
              <w:suppressAutoHyphens/>
              <w:spacing w:line="240" w:lineRule="auto"/>
              <w:ind w:left="-96" w:right="-108"/>
              <w:rPr>
                <w:sz w:val="20"/>
                <w:szCs w:val="20"/>
              </w:rPr>
            </w:pPr>
            <w:r w:rsidRPr="00A0204E">
              <w:rPr>
                <w:sz w:val="20"/>
                <w:szCs w:val="20"/>
              </w:rPr>
              <w:t>1.2.</w:t>
            </w:r>
            <w:r w:rsidRPr="00A0204E">
              <w:rPr>
                <w:sz w:val="20"/>
                <w:szCs w:val="20"/>
              </w:rPr>
              <w:tab/>
              <w:t xml:space="preserve">Место приемки </w:t>
            </w:r>
            <w:r w:rsidR="00D86DBB">
              <w:rPr>
                <w:sz w:val="20"/>
                <w:szCs w:val="20"/>
              </w:rPr>
              <w:t>Товара</w:t>
            </w:r>
            <w:r w:rsidRPr="00A0204E">
              <w:rPr>
                <w:sz w:val="20"/>
                <w:szCs w:val="20"/>
              </w:rPr>
              <w:t xml:space="preserve">: </w:t>
            </w:r>
            <w:r w:rsidR="008D44C6">
              <w:rPr>
                <w:sz w:val="20"/>
                <w:szCs w:val="20"/>
              </w:rPr>
              <w:t>склад Покупателя</w:t>
            </w:r>
            <w:r w:rsidRPr="00A0204E">
              <w:rPr>
                <w:sz w:val="20"/>
                <w:szCs w:val="20"/>
              </w:rPr>
              <w:t>.</w:t>
            </w:r>
          </w:p>
          <w:p w14:paraId="4AB9FF17" w14:textId="10AEFC49" w:rsidR="00917B62" w:rsidRPr="00A0204E" w:rsidRDefault="00917B62" w:rsidP="00917B62">
            <w:pPr>
              <w:tabs>
                <w:tab w:val="left" w:pos="284"/>
              </w:tabs>
              <w:suppressAutoHyphens/>
              <w:spacing w:line="240" w:lineRule="auto"/>
              <w:ind w:left="-96" w:right="-108"/>
              <w:rPr>
                <w:sz w:val="20"/>
                <w:szCs w:val="20"/>
              </w:rPr>
            </w:pPr>
            <w:r w:rsidRPr="00A0204E">
              <w:rPr>
                <w:sz w:val="20"/>
                <w:szCs w:val="20"/>
              </w:rPr>
              <w:t>2.</w:t>
            </w:r>
            <w:r w:rsidRPr="00A0204E">
              <w:rPr>
                <w:sz w:val="20"/>
                <w:szCs w:val="20"/>
              </w:rPr>
              <w:tab/>
              <w:t xml:space="preserve">Срок поставки </w:t>
            </w:r>
            <w:r w:rsidR="00D86DBB">
              <w:rPr>
                <w:sz w:val="20"/>
                <w:szCs w:val="20"/>
              </w:rPr>
              <w:t>Товара</w:t>
            </w:r>
            <w:r w:rsidRPr="00A0204E">
              <w:rPr>
                <w:sz w:val="20"/>
                <w:szCs w:val="20"/>
              </w:rPr>
              <w:t xml:space="preserve">: </w:t>
            </w:r>
          </w:p>
          <w:p w14:paraId="5C7BE993" w14:textId="6C6E7094" w:rsidR="00917B62" w:rsidRPr="0079043C" w:rsidRDefault="00917B62" w:rsidP="00917B62">
            <w:pPr>
              <w:tabs>
                <w:tab w:val="left" w:pos="284"/>
              </w:tabs>
              <w:suppressAutoHyphens/>
              <w:spacing w:line="240" w:lineRule="auto"/>
              <w:ind w:left="-96" w:right="-108"/>
              <w:rPr>
                <w:color w:val="auto"/>
                <w:sz w:val="20"/>
                <w:szCs w:val="20"/>
              </w:rPr>
            </w:pPr>
            <w:r w:rsidRPr="0079043C">
              <w:rPr>
                <w:color w:val="auto"/>
                <w:sz w:val="20"/>
                <w:szCs w:val="20"/>
              </w:rPr>
              <w:t xml:space="preserve">для заказа № 071001- </w:t>
            </w:r>
            <w:r w:rsidR="008D44C6">
              <w:rPr>
                <w:color w:val="auto"/>
                <w:sz w:val="20"/>
                <w:szCs w:val="20"/>
              </w:rPr>
              <w:t xml:space="preserve">Декабрь </w:t>
            </w:r>
            <w:r w:rsidRPr="0079043C">
              <w:rPr>
                <w:color w:val="auto"/>
                <w:sz w:val="20"/>
                <w:szCs w:val="20"/>
              </w:rPr>
              <w:t>202</w:t>
            </w:r>
            <w:r w:rsidR="00C72E74">
              <w:rPr>
                <w:color w:val="auto"/>
                <w:sz w:val="20"/>
                <w:szCs w:val="20"/>
              </w:rPr>
              <w:t>3</w:t>
            </w:r>
            <w:r w:rsidRPr="0079043C">
              <w:rPr>
                <w:color w:val="auto"/>
                <w:sz w:val="20"/>
                <w:szCs w:val="20"/>
              </w:rPr>
              <w:t xml:space="preserve"> г.</w:t>
            </w:r>
          </w:p>
          <w:p w14:paraId="18BC8C8A" w14:textId="01E49BFD" w:rsidR="00917B62" w:rsidRPr="00A0204E" w:rsidRDefault="00917B62" w:rsidP="008D44C6">
            <w:pPr>
              <w:tabs>
                <w:tab w:val="left" w:pos="284"/>
              </w:tabs>
              <w:suppressAutoHyphens/>
              <w:spacing w:line="240" w:lineRule="auto"/>
              <w:ind w:left="-96" w:right="-108"/>
              <w:rPr>
                <w:sz w:val="20"/>
                <w:szCs w:val="20"/>
              </w:rPr>
            </w:pPr>
            <w:r w:rsidRPr="0079043C">
              <w:rPr>
                <w:color w:val="auto"/>
                <w:sz w:val="20"/>
                <w:szCs w:val="20"/>
              </w:rPr>
              <w:t xml:space="preserve">для заказа № 072001 – </w:t>
            </w:r>
            <w:r w:rsidR="008D44C6">
              <w:rPr>
                <w:color w:val="auto"/>
                <w:sz w:val="20"/>
                <w:szCs w:val="20"/>
              </w:rPr>
              <w:t>Май</w:t>
            </w:r>
            <w:r w:rsidRPr="0079043C">
              <w:rPr>
                <w:color w:val="auto"/>
                <w:sz w:val="20"/>
                <w:szCs w:val="20"/>
              </w:rPr>
              <w:t xml:space="preserve"> 202</w:t>
            </w:r>
            <w:r w:rsidR="008D44C6">
              <w:rPr>
                <w:color w:val="auto"/>
                <w:sz w:val="20"/>
                <w:szCs w:val="20"/>
              </w:rPr>
              <w:t>4</w:t>
            </w:r>
            <w:r w:rsidRPr="0079043C">
              <w:rPr>
                <w:color w:val="auto"/>
                <w:sz w:val="20"/>
                <w:szCs w:val="20"/>
              </w:rPr>
              <w:t xml:space="preserve"> г.</w:t>
            </w:r>
          </w:p>
        </w:tc>
      </w:tr>
      <w:tr w:rsidR="006E7034" w:rsidRPr="00A0204E" w14:paraId="5464AB98" w14:textId="77777777" w:rsidTr="00D914A4">
        <w:trPr>
          <w:jc w:val="center"/>
        </w:trPr>
        <w:tc>
          <w:tcPr>
            <w:tcW w:w="5098" w:type="dxa"/>
            <w:gridSpan w:val="2"/>
            <w:vMerge w:val="restart"/>
            <w:vAlign w:val="center"/>
          </w:tcPr>
          <w:p w14:paraId="341ECECE" w14:textId="776BE70D" w:rsidR="006E7034" w:rsidRPr="00A0204E" w:rsidRDefault="006E7034" w:rsidP="006E7034">
            <w:pPr>
              <w:tabs>
                <w:tab w:val="left" w:pos="284"/>
              </w:tabs>
              <w:suppressAutoHyphens/>
              <w:jc w:val="center"/>
              <w:rPr>
                <w:rFonts w:eastAsia="Times New Roman"/>
                <w:b/>
                <w:bCs/>
                <w:sz w:val="20"/>
                <w:szCs w:val="20"/>
                <w:lang w:eastAsia="ru-RU"/>
              </w:rPr>
            </w:pPr>
            <w:r>
              <w:rPr>
                <w:rFonts w:eastAsia="Times New Roman"/>
                <w:b/>
                <w:bCs/>
                <w:sz w:val="20"/>
                <w:szCs w:val="20"/>
                <w:lang w:eastAsia="ru-RU"/>
              </w:rPr>
              <w:t>Для заказа №071001</w:t>
            </w:r>
          </w:p>
        </w:tc>
        <w:tc>
          <w:tcPr>
            <w:tcW w:w="1673" w:type="dxa"/>
            <w:gridSpan w:val="3"/>
          </w:tcPr>
          <w:p w14:paraId="67A69E26" w14:textId="462F10D8" w:rsidR="006E7034" w:rsidRPr="00A0204E" w:rsidRDefault="006E7034" w:rsidP="006E7034">
            <w:pPr>
              <w:tabs>
                <w:tab w:val="left" w:pos="284"/>
              </w:tabs>
              <w:suppressAutoHyphens/>
              <w:spacing w:line="240" w:lineRule="auto"/>
              <w:ind w:left="-96" w:right="-108"/>
              <w:jc w:val="left"/>
              <w:rPr>
                <w:sz w:val="20"/>
                <w:szCs w:val="20"/>
              </w:rPr>
            </w:pPr>
            <w:r>
              <w:rPr>
                <w:sz w:val="20"/>
                <w:szCs w:val="20"/>
              </w:rPr>
              <w:t>Опцион Покупателя в сторону увеличения</w:t>
            </w:r>
          </w:p>
        </w:tc>
        <w:tc>
          <w:tcPr>
            <w:tcW w:w="2808" w:type="dxa"/>
            <w:gridSpan w:val="2"/>
          </w:tcPr>
          <w:p w14:paraId="7E0E04BF" w14:textId="73FD54A6" w:rsidR="006E7034" w:rsidRPr="003B567B" w:rsidRDefault="006E7034" w:rsidP="008D44C6">
            <w:pPr>
              <w:tabs>
                <w:tab w:val="left" w:pos="284"/>
              </w:tabs>
              <w:suppressAutoHyphens/>
              <w:spacing w:line="240" w:lineRule="auto"/>
              <w:ind w:left="-96" w:right="-108"/>
              <w:jc w:val="center"/>
              <w:rPr>
                <w:i/>
                <w:iCs/>
                <w:sz w:val="20"/>
                <w:szCs w:val="20"/>
              </w:rPr>
            </w:pPr>
            <w:r w:rsidRPr="003B567B">
              <w:rPr>
                <w:i/>
                <w:iCs/>
                <w:sz w:val="20"/>
                <w:szCs w:val="20"/>
              </w:rPr>
              <w:t xml:space="preserve">(+) </w:t>
            </w:r>
            <w:r w:rsidR="008D44C6">
              <w:rPr>
                <w:i/>
                <w:iCs/>
                <w:sz w:val="20"/>
                <w:szCs w:val="20"/>
              </w:rPr>
              <w:t>30</w:t>
            </w:r>
            <w:r w:rsidRPr="003B567B">
              <w:rPr>
                <w:i/>
                <w:iCs/>
                <w:sz w:val="20"/>
                <w:szCs w:val="20"/>
              </w:rPr>
              <w:t>%</w:t>
            </w:r>
          </w:p>
        </w:tc>
        <w:tc>
          <w:tcPr>
            <w:tcW w:w="5615" w:type="dxa"/>
            <w:gridSpan w:val="5"/>
          </w:tcPr>
          <w:p w14:paraId="1CF093D9" w14:textId="34861FBE" w:rsidR="006E7034" w:rsidRPr="00A0204E" w:rsidRDefault="006E7034" w:rsidP="006E7034">
            <w:pPr>
              <w:tabs>
                <w:tab w:val="left" w:pos="284"/>
              </w:tabs>
              <w:suppressAutoHyphens/>
              <w:spacing w:line="240" w:lineRule="auto"/>
              <w:ind w:left="-96" w:right="-108"/>
              <w:jc w:val="left"/>
              <w:rPr>
                <w:sz w:val="20"/>
                <w:szCs w:val="20"/>
              </w:rPr>
            </w:pPr>
            <w:r>
              <w:rPr>
                <w:sz w:val="20"/>
                <w:szCs w:val="20"/>
              </w:rPr>
              <w:t>От общего количества Товара согласованного в настоящем Приложении в стоимостном выражении</w:t>
            </w:r>
          </w:p>
        </w:tc>
      </w:tr>
      <w:tr w:rsidR="006E7034" w:rsidRPr="00A0204E" w14:paraId="1BB651CD" w14:textId="77777777" w:rsidTr="00D914A4">
        <w:trPr>
          <w:jc w:val="center"/>
        </w:trPr>
        <w:tc>
          <w:tcPr>
            <w:tcW w:w="5098" w:type="dxa"/>
            <w:gridSpan w:val="2"/>
            <w:vMerge/>
          </w:tcPr>
          <w:p w14:paraId="379A7166" w14:textId="3911B57A" w:rsidR="006E7034" w:rsidRPr="00A0204E" w:rsidRDefault="006E7034" w:rsidP="00917B62">
            <w:pPr>
              <w:tabs>
                <w:tab w:val="left" w:pos="284"/>
              </w:tabs>
              <w:suppressAutoHyphens/>
              <w:jc w:val="right"/>
              <w:rPr>
                <w:rFonts w:eastAsia="Times New Roman"/>
                <w:b/>
                <w:bCs/>
                <w:sz w:val="20"/>
                <w:szCs w:val="20"/>
                <w:lang w:eastAsia="ru-RU"/>
              </w:rPr>
            </w:pPr>
          </w:p>
        </w:tc>
        <w:tc>
          <w:tcPr>
            <w:tcW w:w="1673" w:type="dxa"/>
            <w:gridSpan w:val="3"/>
          </w:tcPr>
          <w:p w14:paraId="36FC2AFB" w14:textId="0E9F55DB" w:rsidR="006E7034" w:rsidRPr="00A0204E" w:rsidRDefault="006E7034" w:rsidP="006E7034">
            <w:pPr>
              <w:tabs>
                <w:tab w:val="left" w:pos="284"/>
              </w:tabs>
              <w:suppressAutoHyphens/>
              <w:spacing w:line="240" w:lineRule="auto"/>
              <w:ind w:left="-96" w:right="-108"/>
              <w:jc w:val="left"/>
              <w:rPr>
                <w:sz w:val="20"/>
                <w:szCs w:val="20"/>
              </w:rPr>
            </w:pPr>
            <w:r>
              <w:rPr>
                <w:sz w:val="20"/>
                <w:szCs w:val="20"/>
              </w:rPr>
              <w:t>Опцион Покупателя в сторону уменьшения</w:t>
            </w:r>
          </w:p>
        </w:tc>
        <w:tc>
          <w:tcPr>
            <w:tcW w:w="2808" w:type="dxa"/>
            <w:gridSpan w:val="2"/>
          </w:tcPr>
          <w:p w14:paraId="03099FDA" w14:textId="1CE9A509" w:rsidR="006E7034" w:rsidRPr="003B567B" w:rsidRDefault="006E7034" w:rsidP="008D44C6">
            <w:pPr>
              <w:tabs>
                <w:tab w:val="left" w:pos="284"/>
              </w:tabs>
              <w:suppressAutoHyphens/>
              <w:spacing w:line="240" w:lineRule="auto"/>
              <w:ind w:left="-96" w:right="-108"/>
              <w:jc w:val="center"/>
              <w:rPr>
                <w:i/>
                <w:iCs/>
                <w:sz w:val="20"/>
                <w:szCs w:val="20"/>
              </w:rPr>
            </w:pPr>
            <w:r w:rsidRPr="003B567B">
              <w:rPr>
                <w:i/>
                <w:iCs/>
                <w:sz w:val="20"/>
                <w:szCs w:val="20"/>
              </w:rPr>
              <w:t xml:space="preserve">(-) </w:t>
            </w:r>
            <w:r w:rsidR="008D44C6">
              <w:rPr>
                <w:i/>
                <w:iCs/>
                <w:sz w:val="20"/>
                <w:szCs w:val="20"/>
              </w:rPr>
              <w:t>30</w:t>
            </w:r>
            <w:r w:rsidRPr="003B567B">
              <w:rPr>
                <w:i/>
                <w:iCs/>
                <w:sz w:val="20"/>
                <w:szCs w:val="20"/>
              </w:rPr>
              <w:t>%</w:t>
            </w:r>
          </w:p>
        </w:tc>
        <w:tc>
          <w:tcPr>
            <w:tcW w:w="5615" w:type="dxa"/>
            <w:gridSpan w:val="5"/>
          </w:tcPr>
          <w:p w14:paraId="3AFD1FB6" w14:textId="6B75004D" w:rsidR="006E7034" w:rsidRPr="00A0204E" w:rsidRDefault="006E7034" w:rsidP="006E7034">
            <w:pPr>
              <w:tabs>
                <w:tab w:val="left" w:pos="284"/>
              </w:tabs>
              <w:suppressAutoHyphens/>
              <w:spacing w:line="240" w:lineRule="auto"/>
              <w:ind w:left="-96" w:right="-108"/>
              <w:jc w:val="left"/>
              <w:rPr>
                <w:sz w:val="20"/>
                <w:szCs w:val="20"/>
              </w:rPr>
            </w:pPr>
            <w:r>
              <w:rPr>
                <w:sz w:val="20"/>
                <w:szCs w:val="20"/>
              </w:rPr>
              <w:t>От общего количества Товара согласованного в настоящем Приложении в стоимостном выражении</w:t>
            </w:r>
          </w:p>
        </w:tc>
      </w:tr>
      <w:tr w:rsidR="006E7034" w:rsidRPr="00A0204E" w14:paraId="25780A1F" w14:textId="77777777" w:rsidTr="00D914A4">
        <w:trPr>
          <w:jc w:val="center"/>
        </w:trPr>
        <w:tc>
          <w:tcPr>
            <w:tcW w:w="5098" w:type="dxa"/>
            <w:gridSpan w:val="2"/>
            <w:vMerge/>
          </w:tcPr>
          <w:p w14:paraId="734DE6E1" w14:textId="77777777" w:rsidR="006E7034" w:rsidRDefault="006E7034" w:rsidP="00917B62">
            <w:pPr>
              <w:tabs>
                <w:tab w:val="left" w:pos="284"/>
              </w:tabs>
              <w:suppressAutoHyphens/>
              <w:jc w:val="right"/>
              <w:rPr>
                <w:rFonts w:eastAsia="Times New Roman"/>
                <w:b/>
                <w:bCs/>
                <w:sz w:val="20"/>
                <w:szCs w:val="20"/>
                <w:lang w:eastAsia="ru-RU"/>
              </w:rPr>
            </w:pPr>
          </w:p>
        </w:tc>
        <w:tc>
          <w:tcPr>
            <w:tcW w:w="1673" w:type="dxa"/>
            <w:gridSpan w:val="3"/>
          </w:tcPr>
          <w:p w14:paraId="0E9F3BFA" w14:textId="1FBFCA88" w:rsidR="006E7034" w:rsidRDefault="006E7034" w:rsidP="006E7034">
            <w:pPr>
              <w:tabs>
                <w:tab w:val="left" w:pos="284"/>
              </w:tabs>
              <w:suppressAutoHyphens/>
              <w:spacing w:line="240" w:lineRule="auto"/>
              <w:ind w:left="-96" w:right="-108"/>
              <w:jc w:val="left"/>
              <w:rPr>
                <w:sz w:val="20"/>
                <w:szCs w:val="20"/>
              </w:rPr>
            </w:pPr>
            <w:r>
              <w:rPr>
                <w:sz w:val="20"/>
                <w:szCs w:val="20"/>
              </w:rPr>
              <w:t>Срок действия опциона (оферты) заканчивается</w:t>
            </w:r>
          </w:p>
        </w:tc>
        <w:tc>
          <w:tcPr>
            <w:tcW w:w="2808" w:type="dxa"/>
            <w:gridSpan w:val="2"/>
          </w:tcPr>
          <w:p w14:paraId="0DCCB194" w14:textId="56BD60D9" w:rsidR="006E7034" w:rsidRPr="003B567B" w:rsidRDefault="006E7034" w:rsidP="003B567B">
            <w:pPr>
              <w:tabs>
                <w:tab w:val="left" w:pos="284"/>
              </w:tabs>
              <w:suppressAutoHyphens/>
              <w:spacing w:line="240" w:lineRule="auto"/>
              <w:ind w:left="-96" w:right="-108"/>
              <w:jc w:val="center"/>
              <w:rPr>
                <w:i/>
                <w:iCs/>
                <w:sz w:val="20"/>
                <w:szCs w:val="20"/>
              </w:rPr>
            </w:pPr>
            <w:r>
              <w:rPr>
                <w:i/>
                <w:iCs/>
                <w:sz w:val="20"/>
                <w:szCs w:val="20"/>
              </w:rPr>
              <w:t>За 5</w:t>
            </w:r>
          </w:p>
        </w:tc>
        <w:tc>
          <w:tcPr>
            <w:tcW w:w="5615" w:type="dxa"/>
            <w:gridSpan w:val="5"/>
          </w:tcPr>
          <w:p w14:paraId="00C52062" w14:textId="52F5D298" w:rsidR="006E7034" w:rsidRDefault="0079043C" w:rsidP="006E7034">
            <w:pPr>
              <w:tabs>
                <w:tab w:val="left" w:pos="284"/>
              </w:tabs>
              <w:suppressAutoHyphens/>
              <w:spacing w:line="240" w:lineRule="auto"/>
              <w:ind w:left="-96" w:right="-108"/>
              <w:jc w:val="left"/>
              <w:rPr>
                <w:sz w:val="20"/>
                <w:szCs w:val="20"/>
              </w:rPr>
            </w:pPr>
            <w:r w:rsidRPr="0079043C">
              <w:rPr>
                <w:sz w:val="20"/>
                <w:szCs w:val="20"/>
              </w:rPr>
              <w:t>Дней до начала срока поставки, предусмотренного настоящим Приложением</w:t>
            </w:r>
          </w:p>
        </w:tc>
      </w:tr>
      <w:tr w:rsidR="006E7034" w:rsidRPr="00A0204E" w14:paraId="21EE3E5F" w14:textId="77777777" w:rsidTr="004B386F">
        <w:trPr>
          <w:cantSplit/>
          <w:jc w:val="center"/>
        </w:trPr>
        <w:tc>
          <w:tcPr>
            <w:tcW w:w="15194" w:type="dxa"/>
            <w:gridSpan w:val="12"/>
          </w:tcPr>
          <w:p w14:paraId="5B09CC44" w14:textId="23346306" w:rsidR="006E7034" w:rsidRPr="006E7034" w:rsidRDefault="0079043C" w:rsidP="006E7034">
            <w:pPr>
              <w:tabs>
                <w:tab w:val="left" w:pos="284"/>
              </w:tabs>
              <w:suppressAutoHyphens/>
              <w:spacing w:line="240" w:lineRule="auto"/>
              <w:ind w:left="-96" w:right="-108"/>
              <w:jc w:val="left"/>
              <w:rPr>
                <w:sz w:val="20"/>
                <w:szCs w:val="20"/>
              </w:rPr>
            </w:pPr>
            <w:r w:rsidRPr="0079043C">
              <w:rPr>
                <w:rFonts w:eastAsia="Times New Roman"/>
                <w:sz w:val="20"/>
                <w:szCs w:val="20"/>
                <w:lang w:eastAsia="ru-RU"/>
              </w:rPr>
              <w:t>Срок для направления уведомления об использовании опциона в сторону уменьшения/заявки на использование опциона в сторону увеличения: не менее чем за 15 дней до начала срока поставки.</w:t>
            </w:r>
          </w:p>
        </w:tc>
      </w:tr>
      <w:tr w:rsidR="006E7034" w:rsidRPr="00A0204E" w14:paraId="3E77D54D" w14:textId="77777777" w:rsidTr="00D914A4">
        <w:trPr>
          <w:jc w:val="center"/>
        </w:trPr>
        <w:tc>
          <w:tcPr>
            <w:tcW w:w="5098" w:type="dxa"/>
            <w:gridSpan w:val="2"/>
            <w:vMerge w:val="restart"/>
            <w:vAlign w:val="center"/>
          </w:tcPr>
          <w:p w14:paraId="17A4D404" w14:textId="336C3EA9" w:rsidR="006E7034" w:rsidRDefault="006E7034" w:rsidP="006E7034">
            <w:pPr>
              <w:tabs>
                <w:tab w:val="left" w:pos="284"/>
              </w:tabs>
              <w:suppressAutoHyphens/>
              <w:jc w:val="center"/>
              <w:rPr>
                <w:rFonts w:eastAsia="Times New Roman"/>
                <w:b/>
                <w:bCs/>
                <w:sz w:val="20"/>
                <w:szCs w:val="20"/>
                <w:lang w:eastAsia="ru-RU"/>
              </w:rPr>
            </w:pPr>
            <w:r>
              <w:rPr>
                <w:rFonts w:eastAsia="Times New Roman"/>
                <w:b/>
                <w:bCs/>
                <w:sz w:val="20"/>
                <w:szCs w:val="20"/>
                <w:lang w:eastAsia="ru-RU"/>
              </w:rPr>
              <w:t>Для заказа №072001</w:t>
            </w:r>
          </w:p>
        </w:tc>
        <w:tc>
          <w:tcPr>
            <w:tcW w:w="1673" w:type="dxa"/>
            <w:gridSpan w:val="3"/>
          </w:tcPr>
          <w:p w14:paraId="29664CE2" w14:textId="136095A9" w:rsidR="006E7034" w:rsidRPr="006E7034" w:rsidRDefault="006E7034" w:rsidP="006E7034">
            <w:pPr>
              <w:tabs>
                <w:tab w:val="left" w:pos="284"/>
              </w:tabs>
              <w:suppressAutoHyphens/>
              <w:spacing w:line="240" w:lineRule="auto"/>
              <w:ind w:left="-96" w:right="-108"/>
              <w:jc w:val="left"/>
              <w:rPr>
                <w:sz w:val="20"/>
                <w:szCs w:val="20"/>
              </w:rPr>
            </w:pPr>
            <w:r w:rsidRPr="006E7034">
              <w:rPr>
                <w:sz w:val="20"/>
                <w:szCs w:val="20"/>
              </w:rPr>
              <w:t>Опцион Покупателя в сторону увеличения</w:t>
            </w:r>
          </w:p>
        </w:tc>
        <w:tc>
          <w:tcPr>
            <w:tcW w:w="2808" w:type="dxa"/>
            <w:gridSpan w:val="2"/>
          </w:tcPr>
          <w:p w14:paraId="54A0531E" w14:textId="373AEB97" w:rsidR="006E7034" w:rsidRPr="006E7034" w:rsidRDefault="006E7034" w:rsidP="008D44C6">
            <w:pPr>
              <w:tabs>
                <w:tab w:val="left" w:pos="284"/>
              </w:tabs>
              <w:suppressAutoHyphens/>
              <w:spacing w:line="240" w:lineRule="auto"/>
              <w:ind w:left="-96" w:right="-108"/>
              <w:jc w:val="center"/>
              <w:rPr>
                <w:i/>
                <w:iCs/>
                <w:sz w:val="20"/>
                <w:szCs w:val="20"/>
              </w:rPr>
            </w:pPr>
            <w:r w:rsidRPr="006E7034">
              <w:rPr>
                <w:sz w:val="20"/>
                <w:szCs w:val="20"/>
              </w:rPr>
              <w:t xml:space="preserve">(+) </w:t>
            </w:r>
            <w:r w:rsidR="008D44C6">
              <w:rPr>
                <w:sz w:val="20"/>
                <w:szCs w:val="20"/>
              </w:rPr>
              <w:t>30</w:t>
            </w:r>
            <w:r w:rsidRPr="006E7034">
              <w:rPr>
                <w:sz w:val="20"/>
                <w:szCs w:val="20"/>
              </w:rPr>
              <w:t>%</w:t>
            </w:r>
          </w:p>
        </w:tc>
        <w:tc>
          <w:tcPr>
            <w:tcW w:w="5615" w:type="dxa"/>
            <w:gridSpan w:val="5"/>
          </w:tcPr>
          <w:p w14:paraId="25A177A6" w14:textId="4B3FD8A0" w:rsidR="006E7034" w:rsidRPr="006E7034" w:rsidRDefault="006E7034" w:rsidP="006E7034">
            <w:pPr>
              <w:tabs>
                <w:tab w:val="left" w:pos="284"/>
              </w:tabs>
              <w:suppressAutoHyphens/>
              <w:spacing w:line="240" w:lineRule="auto"/>
              <w:ind w:left="-96" w:right="-108"/>
              <w:jc w:val="left"/>
              <w:rPr>
                <w:sz w:val="20"/>
                <w:szCs w:val="20"/>
              </w:rPr>
            </w:pPr>
            <w:r w:rsidRPr="006E7034">
              <w:rPr>
                <w:sz w:val="20"/>
                <w:szCs w:val="20"/>
              </w:rPr>
              <w:t>От общего количества Товара согласованного в настоящем Приложении в стоимостном выражении</w:t>
            </w:r>
          </w:p>
        </w:tc>
      </w:tr>
      <w:tr w:rsidR="006E7034" w:rsidRPr="00A0204E" w14:paraId="4291B4CE" w14:textId="77777777" w:rsidTr="00D914A4">
        <w:trPr>
          <w:jc w:val="center"/>
        </w:trPr>
        <w:tc>
          <w:tcPr>
            <w:tcW w:w="5098" w:type="dxa"/>
            <w:gridSpan w:val="2"/>
            <w:vMerge/>
          </w:tcPr>
          <w:p w14:paraId="207865C8" w14:textId="77777777" w:rsidR="006E7034" w:rsidRDefault="006E7034" w:rsidP="006E7034">
            <w:pPr>
              <w:tabs>
                <w:tab w:val="left" w:pos="284"/>
              </w:tabs>
              <w:suppressAutoHyphens/>
              <w:jc w:val="right"/>
              <w:rPr>
                <w:rFonts w:eastAsia="Times New Roman"/>
                <w:b/>
                <w:bCs/>
                <w:sz w:val="20"/>
                <w:szCs w:val="20"/>
                <w:lang w:eastAsia="ru-RU"/>
              </w:rPr>
            </w:pPr>
          </w:p>
        </w:tc>
        <w:tc>
          <w:tcPr>
            <w:tcW w:w="1673" w:type="dxa"/>
            <w:gridSpan w:val="3"/>
          </w:tcPr>
          <w:p w14:paraId="45E56BBE" w14:textId="6B664E5C" w:rsidR="006E7034" w:rsidRPr="006E7034" w:rsidRDefault="006E7034" w:rsidP="006E7034">
            <w:pPr>
              <w:tabs>
                <w:tab w:val="left" w:pos="284"/>
              </w:tabs>
              <w:suppressAutoHyphens/>
              <w:spacing w:line="240" w:lineRule="auto"/>
              <w:ind w:left="-96" w:right="-108"/>
              <w:jc w:val="left"/>
              <w:rPr>
                <w:sz w:val="20"/>
                <w:szCs w:val="20"/>
              </w:rPr>
            </w:pPr>
            <w:r w:rsidRPr="006E7034">
              <w:rPr>
                <w:sz w:val="20"/>
                <w:szCs w:val="20"/>
              </w:rPr>
              <w:t>Опцион Покупателя в сторону уменьшения</w:t>
            </w:r>
          </w:p>
        </w:tc>
        <w:tc>
          <w:tcPr>
            <w:tcW w:w="2808" w:type="dxa"/>
            <w:gridSpan w:val="2"/>
          </w:tcPr>
          <w:p w14:paraId="0D6339CF" w14:textId="5D4D1C5F" w:rsidR="006E7034" w:rsidRPr="006E7034" w:rsidRDefault="006E7034" w:rsidP="008D44C6">
            <w:pPr>
              <w:tabs>
                <w:tab w:val="left" w:pos="284"/>
              </w:tabs>
              <w:suppressAutoHyphens/>
              <w:spacing w:line="240" w:lineRule="auto"/>
              <w:ind w:left="-96" w:right="-108"/>
              <w:jc w:val="center"/>
              <w:rPr>
                <w:i/>
                <w:iCs/>
                <w:sz w:val="20"/>
                <w:szCs w:val="20"/>
              </w:rPr>
            </w:pPr>
            <w:r w:rsidRPr="006E7034">
              <w:rPr>
                <w:sz w:val="20"/>
                <w:szCs w:val="20"/>
              </w:rPr>
              <w:t xml:space="preserve">(-) </w:t>
            </w:r>
            <w:r w:rsidR="008D44C6">
              <w:rPr>
                <w:sz w:val="20"/>
                <w:szCs w:val="20"/>
              </w:rPr>
              <w:t>30</w:t>
            </w:r>
            <w:r w:rsidRPr="006E7034">
              <w:rPr>
                <w:sz w:val="20"/>
                <w:szCs w:val="20"/>
              </w:rPr>
              <w:t>%</w:t>
            </w:r>
          </w:p>
        </w:tc>
        <w:tc>
          <w:tcPr>
            <w:tcW w:w="5615" w:type="dxa"/>
            <w:gridSpan w:val="5"/>
          </w:tcPr>
          <w:p w14:paraId="32AD6F40" w14:textId="7851C975" w:rsidR="006E7034" w:rsidRPr="006E7034" w:rsidRDefault="006E7034" w:rsidP="006E7034">
            <w:pPr>
              <w:tabs>
                <w:tab w:val="left" w:pos="284"/>
              </w:tabs>
              <w:suppressAutoHyphens/>
              <w:spacing w:line="240" w:lineRule="auto"/>
              <w:ind w:left="-96" w:right="-108"/>
              <w:jc w:val="left"/>
              <w:rPr>
                <w:sz w:val="20"/>
                <w:szCs w:val="20"/>
              </w:rPr>
            </w:pPr>
            <w:r w:rsidRPr="006E7034">
              <w:rPr>
                <w:sz w:val="20"/>
                <w:szCs w:val="20"/>
              </w:rPr>
              <w:t>От общего количества Товара согласованного в настоящем Приложении в стоимостном выражении</w:t>
            </w:r>
          </w:p>
        </w:tc>
      </w:tr>
      <w:tr w:rsidR="006E7034" w:rsidRPr="00A0204E" w14:paraId="40E38B14" w14:textId="77777777" w:rsidTr="00D914A4">
        <w:trPr>
          <w:jc w:val="center"/>
        </w:trPr>
        <w:tc>
          <w:tcPr>
            <w:tcW w:w="5098" w:type="dxa"/>
            <w:gridSpan w:val="2"/>
            <w:vMerge/>
          </w:tcPr>
          <w:p w14:paraId="65BA7B46" w14:textId="77777777" w:rsidR="006E7034" w:rsidRDefault="006E7034" w:rsidP="006E7034">
            <w:pPr>
              <w:tabs>
                <w:tab w:val="left" w:pos="284"/>
              </w:tabs>
              <w:suppressAutoHyphens/>
              <w:jc w:val="right"/>
              <w:rPr>
                <w:rFonts w:eastAsia="Times New Roman"/>
                <w:b/>
                <w:bCs/>
                <w:sz w:val="20"/>
                <w:szCs w:val="20"/>
                <w:lang w:eastAsia="ru-RU"/>
              </w:rPr>
            </w:pPr>
          </w:p>
        </w:tc>
        <w:tc>
          <w:tcPr>
            <w:tcW w:w="1673" w:type="dxa"/>
            <w:gridSpan w:val="3"/>
          </w:tcPr>
          <w:p w14:paraId="3E180F30" w14:textId="74AA75A7" w:rsidR="006E7034" w:rsidRPr="006E7034" w:rsidRDefault="006E7034" w:rsidP="006E7034">
            <w:pPr>
              <w:tabs>
                <w:tab w:val="left" w:pos="284"/>
              </w:tabs>
              <w:suppressAutoHyphens/>
              <w:spacing w:line="240" w:lineRule="auto"/>
              <w:ind w:left="-96" w:right="-108"/>
              <w:jc w:val="left"/>
              <w:rPr>
                <w:sz w:val="20"/>
                <w:szCs w:val="20"/>
              </w:rPr>
            </w:pPr>
            <w:r w:rsidRPr="006E7034">
              <w:rPr>
                <w:sz w:val="20"/>
                <w:szCs w:val="20"/>
              </w:rPr>
              <w:t>Срок действия опциона (оферты) заканчивается</w:t>
            </w:r>
          </w:p>
        </w:tc>
        <w:tc>
          <w:tcPr>
            <w:tcW w:w="2808" w:type="dxa"/>
            <w:gridSpan w:val="2"/>
          </w:tcPr>
          <w:p w14:paraId="3C0B6759" w14:textId="4A707417" w:rsidR="006E7034" w:rsidRPr="006E7034" w:rsidRDefault="006E7034" w:rsidP="006E7034">
            <w:pPr>
              <w:tabs>
                <w:tab w:val="left" w:pos="284"/>
              </w:tabs>
              <w:suppressAutoHyphens/>
              <w:spacing w:line="240" w:lineRule="auto"/>
              <w:ind w:left="-96" w:right="-108"/>
              <w:jc w:val="center"/>
              <w:rPr>
                <w:i/>
                <w:iCs/>
                <w:sz w:val="20"/>
                <w:szCs w:val="20"/>
              </w:rPr>
            </w:pPr>
            <w:r w:rsidRPr="006E7034">
              <w:rPr>
                <w:sz w:val="20"/>
                <w:szCs w:val="20"/>
              </w:rPr>
              <w:t>За 5</w:t>
            </w:r>
          </w:p>
        </w:tc>
        <w:tc>
          <w:tcPr>
            <w:tcW w:w="5615" w:type="dxa"/>
            <w:gridSpan w:val="5"/>
          </w:tcPr>
          <w:p w14:paraId="1C88A30A" w14:textId="551C24D3" w:rsidR="006E7034" w:rsidRPr="006E7034" w:rsidRDefault="0079043C" w:rsidP="006E7034">
            <w:pPr>
              <w:tabs>
                <w:tab w:val="left" w:pos="284"/>
              </w:tabs>
              <w:suppressAutoHyphens/>
              <w:spacing w:line="240" w:lineRule="auto"/>
              <w:ind w:left="-96" w:right="-108"/>
              <w:jc w:val="left"/>
              <w:rPr>
                <w:sz w:val="20"/>
                <w:szCs w:val="20"/>
              </w:rPr>
            </w:pPr>
            <w:r w:rsidRPr="0079043C">
              <w:rPr>
                <w:sz w:val="20"/>
                <w:szCs w:val="20"/>
              </w:rPr>
              <w:t>Дней до начала срока поставки, предусмотренного настоящим Приложением</w:t>
            </w:r>
          </w:p>
        </w:tc>
      </w:tr>
      <w:tr w:rsidR="006E7034" w:rsidRPr="00A0204E" w14:paraId="010102C6" w14:textId="77777777" w:rsidTr="00A56CED">
        <w:trPr>
          <w:jc w:val="center"/>
        </w:trPr>
        <w:tc>
          <w:tcPr>
            <w:tcW w:w="15194" w:type="dxa"/>
            <w:gridSpan w:val="12"/>
          </w:tcPr>
          <w:p w14:paraId="519CA209" w14:textId="5B1FFCFE" w:rsidR="006E7034" w:rsidRPr="006E7034" w:rsidRDefault="0079043C" w:rsidP="006E7034">
            <w:pPr>
              <w:tabs>
                <w:tab w:val="left" w:pos="284"/>
              </w:tabs>
              <w:suppressAutoHyphens/>
              <w:spacing w:line="240" w:lineRule="auto"/>
              <w:ind w:left="-96" w:right="-108"/>
              <w:rPr>
                <w:sz w:val="20"/>
                <w:szCs w:val="20"/>
              </w:rPr>
            </w:pPr>
            <w:r w:rsidRPr="0079043C">
              <w:rPr>
                <w:rFonts w:eastAsia="Times New Roman"/>
                <w:sz w:val="20"/>
                <w:szCs w:val="20"/>
                <w:lang w:eastAsia="ru-RU"/>
              </w:rPr>
              <w:t>Срок для направления уведомления об использовании опциона в сторону уменьшения/заявки на использование опциона в сторону увеличения: не менее чем за 15 дней до начала срока поставки.</w:t>
            </w:r>
          </w:p>
        </w:tc>
      </w:tr>
      <w:tr w:rsidR="00917B62" w:rsidRPr="00A0204E" w14:paraId="4A0AE01A" w14:textId="77777777" w:rsidTr="00D914A4">
        <w:trPr>
          <w:trHeight w:val="1256"/>
          <w:jc w:val="center"/>
        </w:trPr>
        <w:tc>
          <w:tcPr>
            <w:tcW w:w="5098" w:type="dxa"/>
            <w:gridSpan w:val="2"/>
          </w:tcPr>
          <w:p w14:paraId="39EBC84E" w14:textId="77777777" w:rsidR="00917B62" w:rsidRPr="00A0204E" w:rsidRDefault="00917B62" w:rsidP="00917B62">
            <w:pPr>
              <w:tabs>
                <w:tab w:val="left" w:pos="284"/>
              </w:tabs>
              <w:suppressAutoHyphens/>
              <w:jc w:val="right"/>
              <w:rPr>
                <w:rFonts w:eastAsia="Times New Roman"/>
                <w:b/>
                <w:bCs/>
                <w:sz w:val="20"/>
                <w:szCs w:val="20"/>
                <w:lang w:eastAsia="ru-RU"/>
              </w:rPr>
            </w:pPr>
            <w:r w:rsidRPr="00A0204E">
              <w:rPr>
                <w:rFonts w:eastAsia="Times New Roman"/>
                <w:b/>
                <w:bCs/>
                <w:sz w:val="20"/>
                <w:szCs w:val="20"/>
                <w:lang w:eastAsia="ru-RU"/>
              </w:rPr>
              <w:lastRenderedPageBreak/>
              <w:t>Дополнительные условия:</w:t>
            </w:r>
          </w:p>
        </w:tc>
        <w:tc>
          <w:tcPr>
            <w:tcW w:w="10096" w:type="dxa"/>
            <w:gridSpan w:val="10"/>
          </w:tcPr>
          <w:p w14:paraId="31B9E294" w14:textId="6B11B158" w:rsidR="0079043C" w:rsidRPr="0079043C" w:rsidRDefault="0079043C" w:rsidP="0079043C">
            <w:pPr>
              <w:tabs>
                <w:tab w:val="left" w:pos="284"/>
              </w:tabs>
              <w:suppressAutoHyphens/>
              <w:rPr>
                <w:color w:val="auto"/>
                <w:sz w:val="20"/>
                <w:szCs w:val="20"/>
              </w:rPr>
            </w:pPr>
            <w:r w:rsidRPr="0079043C">
              <w:rPr>
                <w:color w:val="auto"/>
                <w:sz w:val="20"/>
                <w:szCs w:val="20"/>
              </w:rPr>
              <w:t>Товар должен соответствовать Технической спецификации №______ (Приложение № 1.</w:t>
            </w:r>
            <w:r w:rsidR="008D44C6">
              <w:rPr>
                <w:color w:val="auto"/>
                <w:sz w:val="20"/>
                <w:szCs w:val="20"/>
              </w:rPr>
              <w:t>2</w:t>
            </w:r>
            <w:r w:rsidRPr="0079043C">
              <w:rPr>
                <w:color w:val="auto"/>
                <w:sz w:val="20"/>
                <w:szCs w:val="20"/>
              </w:rPr>
              <w:t xml:space="preserve"> к Спецификации), разработанной на основании исходных технических требований (Приложение 1.</w:t>
            </w:r>
            <w:r>
              <w:rPr>
                <w:color w:val="auto"/>
                <w:sz w:val="20"/>
                <w:szCs w:val="20"/>
              </w:rPr>
              <w:t>2</w:t>
            </w:r>
            <w:r w:rsidRPr="0079043C">
              <w:rPr>
                <w:color w:val="auto"/>
                <w:sz w:val="20"/>
                <w:szCs w:val="20"/>
              </w:rPr>
              <w:t xml:space="preserve"> к Спецификации).</w:t>
            </w:r>
          </w:p>
          <w:p w14:paraId="52BD7A55" w14:textId="165C94B6" w:rsidR="00917B62" w:rsidRPr="00A0204E" w:rsidRDefault="00FB3C5E" w:rsidP="0079043C">
            <w:pPr>
              <w:suppressAutoHyphens/>
              <w:ind w:right="290"/>
              <w:rPr>
                <w:sz w:val="20"/>
                <w:szCs w:val="20"/>
              </w:rPr>
            </w:pPr>
            <w:r>
              <w:rPr>
                <w:color w:val="auto"/>
                <w:sz w:val="20"/>
                <w:szCs w:val="20"/>
              </w:rPr>
              <w:t>*</w:t>
            </w:r>
            <w:r w:rsidR="0079043C" w:rsidRPr="0079043C">
              <w:rPr>
                <w:color w:val="auto"/>
                <w:sz w:val="20"/>
                <w:szCs w:val="20"/>
              </w:rPr>
              <w:t>Поставщик обязан предоставить оригинал заполненной попозиционно Спецификации</w:t>
            </w:r>
            <w:r w:rsidR="0079043C">
              <w:rPr>
                <w:color w:val="auto"/>
                <w:sz w:val="20"/>
                <w:szCs w:val="20"/>
              </w:rPr>
              <w:t xml:space="preserve"> на ЗИП по форме Приложения №1.1</w:t>
            </w:r>
            <w:r w:rsidR="0079043C" w:rsidRPr="0079043C">
              <w:rPr>
                <w:color w:val="auto"/>
                <w:sz w:val="20"/>
                <w:szCs w:val="20"/>
              </w:rPr>
              <w:t xml:space="preserve"> к Приложению №1 не позднее, чем за 60 дней до отгрузки Товара в адрес Покупателя (все комплекты в составе товара должны быть раскрыты попозиционно)</w:t>
            </w:r>
          </w:p>
        </w:tc>
      </w:tr>
      <w:tr w:rsidR="00917B62" w:rsidRPr="00A0204E" w14:paraId="4B7C791B" w14:textId="77777777" w:rsidTr="00D914A4">
        <w:trPr>
          <w:trHeight w:val="990"/>
          <w:jc w:val="center"/>
        </w:trPr>
        <w:tc>
          <w:tcPr>
            <w:tcW w:w="5098" w:type="dxa"/>
            <w:gridSpan w:val="2"/>
          </w:tcPr>
          <w:p w14:paraId="1E441B64" w14:textId="77777777" w:rsidR="00917B62" w:rsidRPr="00A0204E" w:rsidRDefault="00917B62" w:rsidP="00917B62">
            <w:pPr>
              <w:tabs>
                <w:tab w:val="left" w:pos="284"/>
              </w:tabs>
              <w:suppressAutoHyphens/>
              <w:jc w:val="right"/>
              <w:rPr>
                <w:rFonts w:eastAsia="Times New Roman"/>
                <w:b/>
                <w:bCs/>
                <w:sz w:val="20"/>
                <w:szCs w:val="20"/>
                <w:lang w:eastAsia="ru-RU"/>
              </w:rPr>
            </w:pPr>
            <w:r w:rsidRPr="00A0204E">
              <w:rPr>
                <w:rFonts w:eastAsia="Times New Roman"/>
                <w:b/>
                <w:bCs/>
                <w:color w:val="auto"/>
                <w:sz w:val="20"/>
                <w:szCs w:val="20"/>
                <w:lang w:eastAsia="ru-RU"/>
              </w:rPr>
              <w:t>Приложения к Спецификации:</w:t>
            </w:r>
          </w:p>
        </w:tc>
        <w:tc>
          <w:tcPr>
            <w:tcW w:w="10096" w:type="dxa"/>
            <w:gridSpan w:val="10"/>
          </w:tcPr>
          <w:p w14:paraId="4BE31B0E" w14:textId="70A33299" w:rsidR="00D35C9B" w:rsidRDefault="00917B62" w:rsidP="007C1D65">
            <w:pPr>
              <w:numPr>
                <w:ilvl w:val="0"/>
                <w:numId w:val="38"/>
              </w:numPr>
              <w:suppressAutoHyphens/>
              <w:spacing w:line="240" w:lineRule="auto"/>
              <w:contextualSpacing/>
              <w:rPr>
                <w:sz w:val="20"/>
                <w:szCs w:val="20"/>
              </w:rPr>
            </w:pPr>
            <w:r w:rsidRPr="00A0204E">
              <w:rPr>
                <w:sz w:val="20"/>
                <w:szCs w:val="20"/>
              </w:rPr>
              <w:t xml:space="preserve">Приложение № 1.1 к Приложению </w:t>
            </w:r>
            <w:r w:rsidR="00C8247C">
              <w:rPr>
                <w:sz w:val="20"/>
                <w:szCs w:val="20"/>
              </w:rPr>
              <w:t>№</w:t>
            </w:r>
            <w:r w:rsidRPr="00A0204E">
              <w:rPr>
                <w:sz w:val="20"/>
                <w:szCs w:val="20"/>
              </w:rPr>
              <w:t>1 «Спецификация на ЗИП» Форма</w:t>
            </w:r>
          </w:p>
          <w:p w14:paraId="0DA18A79" w14:textId="708AFD98" w:rsidR="00917B62" w:rsidRPr="00A0204E" w:rsidRDefault="00917B62" w:rsidP="007C1D65">
            <w:pPr>
              <w:pStyle w:val="aa"/>
              <w:numPr>
                <w:ilvl w:val="0"/>
                <w:numId w:val="38"/>
              </w:numPr>
              <w:rPr>
                <w:rFonts w:ascii="Times New Roman" w:eastAsiaTheme="minorHAnsi" w:hAnsi="Times New Roman"/>
                <w:sz w:val="20"/>
                <w:szCs w:val="20"/>
              </w:rPr>
            </w:pPr>
            <w:r w:rsidRPr="00A0204E">
              <w:rPr>
                <w:rFonts w:ascii="Times New Roman" w:hAnsi="Times New Roman"/>
                <w:sz w:val="20"/>
                <w:szCs w:val="20"/>
              </w:rPr>
              <w:t>Приложение № 1.</w:t>
            </w:r>
            <w:r w:rsidR="008D44C6">
              <w:rPr>
                <w:rFonts w:ascii="Times New Roman" w:hAnsi="Times New Roman"/>
                <w:sz w:val="20"/>
                <w:szCs w:val="20"/>
              </w:rPr>
              <w:t>2</w:t>
            </w:r>
            <w:r w:rsidRPr="00A0204E">
              <w:rPr>
                <w:rFonts w:ascii="Times New Roman" w:hAnsi="Times New Roman"/>
                <w:sz w:val="20"/>
                <w:szCs w:val="20"/>
              </w:rPr>
              <w:t xml:space="preserve"> к Приложению </w:t>
            </w:r>
            <w:r w:rsidR="00C8247C">
              <w:rPr>
                <w:rFonts w:ascii="Times New Roman" w:hAnsi="Times New Roman"/>
                <w:sz w:val="20"/>
                <w:szCs w:val="20"/>
              </w:rPr>
              <w:t>№</w:t>
            </w:r>
            <w:r w:rsidRPr="00A0204E">
              <w:rPr>
                <w:rFonts w:ascii="Times New Roman" w:hAnsi="Times New Roman"/>
                <w:sz w:val="20"/>
                <w:szCs w:val="20"/>
              </w:rPr>
              <w:t xml:space="preserve">1 </w:t>
            </w:r>
            <w:r w:rsidRPr="00A0204E">
              <w:rPr>
                <w:rFonts w:ascii="Times New Roman" w:eastAsiaTheme="minorHAnsi" w:hAnsi="Times New Roman"/>
                <w:sz w:val="20"/>
                <w:szCs w:val="20"/>
              </w:rPr>
              <w:t>«Техническая спецификация», включая План-график предоставления документации от поставщика</w:t>
            </w:r>
          </w:p>
          <w:p w14:paraId="2F9D957C" w14:textId="0949F723" w:rsidR="00917B62" w:rsidRPr="00A0204E" w:rsidRDefault="00917B62" w:rsidP="00917B62">
            <w:pPr>
              <w:suppressAutoHyphens/>
              <w:spacing w:line="240" w:lineRule="auto"/>
              <w:ind w:left="720"/>
              <w:contextualSpacing/>
              <w:rPr>
                <w:rFonts w:ascii="Calibri" w:eastAsia="Calibri" w:hAnsi="Calibri"/>
                <w:sz w:val="20"/>
                <w:szCs w:val="20"/>
              </w:rPr>
            </w:pPr>
          </w:p>
        </w:tc>
      </w:tr>
    </w:tbl>
    <w:p w14:paraId="013EF075" w14:textId="77777777" w:rsidR="00D90A11" w:rsidRPr="00A0204E" w:rsidRDefault="00D90A11" w:rsidP="00D90A11">
      <w:pPr>
        <w:tabs>
          <w:tab w:val="left" w:pos="284"/>
        </w:tabs>
        <w:suppressAutoHyphens/>
        <w:spacing w:line="240" w:lineRule="auto"/>
        <w:rPr>
          <w:rFonts w:eastAsia="Times New Roman"/>
          <w:sz w:val="20"/>
          <w:szCs w:val="20"/>
          <w:lang w:eastAsia="ru-RU" w:bidi="he-IL"/>
        </w:rPr>
      </w:pPr>
    </w:p>
    <w:p w14:paraId="224A7B29" w14:textId="2E6591E5" w:rsidR="00D914A4" w:rsidRPr="00A0204E" w:rsidRDefault="00D914A4" w:rsidP="00D914A4">
      <w:pPr>
        <w:tabs>
          <w:tab w:val="left" w:pos="284"/>
        </w:tabs>
        <w:suppressAutoHyphens/>
        <w:spacing w:line="240" w:lineRule="auto"/>
        <w:rPr>
          <w:rFonts w:eastAsia="Times New Roman"/>
          <w:sz w:val="20"/>
          <w:szCs w:val="20"/>
          <w:lang w:eastAsia="ru-RU" w:bidi="he-IL"/>
        </w:rPr>
      </w:pPr>
      <w:r w:rsidRPr="00D914A4">
        <w:rPr>
          <w:rFonts w:eastAsia="Times New Roman"/>
          <w:sz w:val="20"/>
          <w:szCs w:val="20"/>
          <w:lang w:eastAsia="ru-RU" w:bidi="he-IL"/>
        </w:rPr>
        <w:t>«Покупатель»</w:t>
      </w:r>
      <w:r>
        <w:rPr>
          <w:rFonts w:eastAsia="Times New Roman"/>
          <w:sz w:val="20"/>
          <w:szCs w:val="20"/>
          <w:lang w:eastAsia="ru-RU" w:bidi="he-IL"/>
        </w:rPr>
        <w:t xml:space="preserve"> </w:t>
      </w:r>
      <w:r w:rsidR="00312760" w:rsidRPr="00D914A4">
        <w:rPr>
          <w:rFonts w:eastAsia="Times New Roman"/>
          <w:sz w:val="20"/>
          <w:szCs w:val="20"/>
          <w:lang w:eastAsia="ru-RU" w:bidi="he-IL"/>
        </w:rPr>
        <w:t xml:space="preserve">Должность </w:t>
      </w:r>
      <w:r w:rsidR="00312760">
        <w:rPr>
          <w:rFonts w:eastAsia="Times New Roman"/>
          <w:sz w:val="20"/>
          <w:szCs w:val="20"/>
          <w:lang w:eastAsia="ru-RU" w:bidi="he-IL"/>
        </w:rPr>
        <w:t>_</w:t>
      </w:r>
      <w:r w:rsidRPr="00D914A4">
        <w:rPr>
          <w:rFonts w:eastAsia="Times New Roman"/>
          <w:sz w:val="20"/>
          <w:szCs w:val="20"/>
          <w:lang w:eastAsia="ru-RU" w:bidi="he-IL"/>
        </w:rPr>
        <w:t>________________ / Ф.И.О./</w:t>
      </w:r>
      <w:r>
        <w:rPr>
          <w:rFonts w:eastAsia="Times New Roman"/>
          <w:sz w:val="20"/>
          <w:szCs w:val="20"/>
          <w:lang w:eastAsia="ru-RU" w:bidi="he-IL"/>
        </w:rPr>
        <w:t xml:space="preserve"> </w:t>
      </w:r>
      <w:r>
        <w:rPr>
          <w:rFonts w:eastAsia="Times New Roman"/>
          <w:sz w:val="20"/>
          <w:szCs w:val="20"/>
          <w:lang w:eastAsia="ru-RU" w:bidi="he-IL"/>
        </w:rPr>
        <w:tab/>
      </w:r>
      <w:r>
        <w:rPr>
          <w:rFonts w:eastAsia="Times New Roman"/>
          <w:sz w:val="20"/>
          <w:szCs w:val="20"/>
          <w:lang w:eastAsia="ru-RU" w:bidi="he-IL"/>
        </w:rPr>
        <w:tab/>
      </w:r>
      <w:r>
        <w:rPr>
          <w:rFonts w:eastAsia="Times New Roman"/>
          <w:sz w:val="20"/>
          <w:szCs w:val="20"/>
          <w:lang w:eastAsia="ru-RU" w:bidi="he-IL"/>
        </w:rPr>
        <w:tab/>
      </w:r>
      <w:r>
        <w:rPr>
          <w:rFonts w:eastAsia="Times New Roman"/>
          <w:sz w:val="20"/>
          <w:szCs w:val="20"/>
          <w:lang w:eastAsia="ru-RU" w:bidi="he-IL"/>
        </w:rPr>
        <w:tab/>
      </w:r>
      <w:r>
        <w:rPr>
          <w:rFonts w:eastAsia="Times New Roman"/>
          <w:sz w:val="20"/>
          <w:szCs w:val="20"/>
          <w:lang w:eastAsia="ru-RU" w:bidi="he-IL"/>
        </w:rPr>
        <w:tab/>
      </w:r>
      <w:r w:rsidRPr="00D914A4">
        <w:rPr>
          <w:rFonts w:eastAsia="Times New Roman"/>
          <w:sz w:val="20"/>
          <w:szCs w:val="20"/>
          <w:lang w:eastAsia="ru-RU" w:bidi="he-IL"/>
        </w:rPr>
        <w:t>«Поставщик»</w:t>
      </w:r>
      <w:r>
        <w:rPr>
          <w:rFonts w:eastAsia="Times New Roman"/>
          <w:sz w:val="20"/>
          <w:szCs w:val="20"/>
          <w:lang w:eastAsia="ru-RU" w:bidi="he-IL"/>
        </w:rPr>
        <w:t xml:space="preserve"> </w:t>
      </w:r>
      <w:r w:rsidRPr="00D914A4">
        <w:rPr>
          <w:rFonts w:eastAsia="Times New Roman"/>
          <w:sz w:val="20"/>
          <w:szCs w:val="20"/>
          <w:lang w:eastAsia="ru-RU" w:bidi="he-IL"/>
        </w:rPr>
        <w:t>Должность______________________ /Ф.И.О. /</w:t>
      </w:r>
    </w:p>
    <w:p w14:paraId="51582F8D" w14:textId="1E63A3FF" w:rsidR="00D914A4" w:rsidRPr="00D914A4" w:rsidRDefault="00D914A4" w:rsidP="00D914A4">
      <w:pPr>
        <w:tabs>
          <w:tab w:val="left" w:pos="284"/>
        </w:tabs>
        <w:suppressAutoHyphens/>
        <w:spacing w:line="240" w:lineRule="auto"/>
        <w:rPr>
          <w:rFonts w:eastAsia="Times New Roman"/>
          <w:sz w:val="20"/>
          <w:szCs w:val="20"/>
          <w:lang w:eastAsia="ru-RU" w:bidi="he-IL"/>
        </w:rPr>
      </w:pPr>
    </w:p>
    <w:bookmarkEnd w:id="13"/>
    <w:p w14:paraId="3277B342" w14:textId="77777777" w:rsidR="00BF5641" w:rsidRDefault="00BF5641" w:rsidP="00DA503B">
      <w:pPr>
        <w:tabs>
          <w:tab w:val="left" w:pos="284"/>
        </w:tabs>
        <w:suppressAutoHyphens/>
        <w:spacing w:line="240" w:lineRule="auto"/>
        <w:jc w:val="right"/>
        <w:rPr>
          <w:rFonts w:eastAsia="Calibri"/>
          <w:b/>
        </w:rPr>
      </w:pPr>
    </w:p>
    <w:p w14:paraId="5D2F6826" w14:textId="77777777" w:rsidR="00BF5641" w:rsidRDefault="00BF5641" w:rsidP="00DA503B">
      <w:pPr>
        <w:tabs>
          <w:tab w:val="left" w:pos="284"/>
        </w:tabs>
        <w:suppressAutoHyphens/>
        <w:spacing w:line="240" w:lineRule="auto"/>
        <w:jc w:val="right"/>
        <w:rPr>
          <w:rFonts w:eastAsia="Calibri"/>
          <w:b/>
        </w:rPr>
      </w:pPr>
    </w:p>
    <w:p w14:paraId="77C341BA" w14:textId="77777777" w:rsidR="00BF5641" w:rsidRDefault="00BF5641" w:rsidP="00DA503B">
      <w:pPr>
        <w:tabs>
          <w:tab w:val="left" w:pos="284"/>
        </w:tabs>
        <w:suppressAutoHyphens/>
        <w:spacing w:line="240" w:lineRule="auto"/>
        <w:jc w:val="right"/>
        <w:rPr>
          <w:rFonts w:eastAsia="Calibri"/>
          <w:b/>
        </w:rPr>
      </w:pPr>
    </w:p>
    <w:p w14:paraId="34DC328B" w14:textId="77777777" w:rsidR="00BF5641" w:rsidRDefault="00BF5641" w:rsidP="00DA503B">
      <w:pPr>
        <w:tabs>
          <w:tab w:val="left" w:pos="284"/>
        </w:tabs>
        <w:suppressAutoHyphens/>
        <w:spacing w:line="240" w:lineRule="auto"/>
        <w:jc w:val="right"/>
        <w:rPr>
          <w:rFonts w:eastAsia="Calibri"/>
          <w:b/>
        </w:rPr>
      </w:pPr>
    </w:p>
    <w:p w14:paraId="56A0C548" w14:textId="77777777" w:rsidR="00BF5641" w:rsidRDefault="00BF5641" w:rsidP="00DA503B">
      <w:pPr>
        <w:tabs>
          <w:tab w:val="left" w:pos="284"/>
        </w:tabs>
        <w:suppressAutoHyphens/>
        <w:spacing w:line="240" w:lineRule="auto"/>
        <w:jc w:val="right"/>
        <w:rPr>
          <w:rFonts w:eastAsia="Calibri"/>
          <w:b/>
        </w:rPr>
      </w:pPr>
    </w:p>
    <w:p w14:paraId="2967011E" w14:textId="77777777" w:rsidR="00BF5641" w:rsidRDefault="00BF5641" w:rsidP="00DA503B">
      <w:pPr>
        <w:tabs>
          <w:tab w:val="left" w:pos="284"/>
        </w:tabs>
        <w:suppressAutoHyphens/>
        <w:spacing w:line="240" w:lineRule="auto"/>
        <w:jc w:val="right"/>
        <w:rPr>
          <w:rFonts w:eastAsia="Calibri"/>
          <w:b/>
        </w:rPr>
      </w:pPr>
    </w:p>
    <w:p w14:paraId="4B04204E" w14:textId="77777777" w:rsidR="00BF5641" w:rsidRDefault="00BF5641" w:rsidP="00DA503B">
      <w:pPr>
        <w:tabs>
          <w:tab w:val="left" w:pos="284"/>
        </w:tabs>
        <w:suppressAutoHyphens/>
        <w:spacing w:line="240" w:lineRule="auto"/>
        <w:jc w:val="right"/>
        <w:rPr>
          <w:rFonts w:eastAsia="Calibri"/>
          <w:b/>
        </w:rPr>
      </w:pPr>
    </w:p>
    <w:p w14:paraId="69345392" w14:textId="77777777" w:rsidR="00BF5641" w:rsidRDefault="00BF5641" w:rsidP="00DA503B">
      <w:pPr>
        <w:tabs>
          <w:tab w:val="left" w:pos="284"/>
        </w:tabs>
        <w:suppressAutoHyphens/>
        <w:spacing w:line="240" w:lineRule="auto"/>
        <w:jc w:val="right"/>
        <w:rPr>
          <w:rFonts w:eastAsia="Calibri"/>
          <w:b/>
        </w:rPr>
      </w:pPr>
    </w:p>
    <w:p w14:paraId="486233C9" w14:textId="77777777" w:rsidR="00BF5641" w:rsidRDefault="00BF5641" w:rsidP="00DA503B">
      <w:pPr>
        <w:tabs>
          <w:tab w:val="left" w:pos="284"/>
        </w:tabs>
        <w:suppressAutoHyphens/>
        <w:spacing w:line="240" w:lineRule="auto"/>
        <w:jc w:val="right"/>
        <w:rPr>
          <w:rFonts w:eastAsia="Calibri"/>
          <w:b/>
        </w:rPr>
      </w:pPr>
    </w:p>
    <w:p w14:paraId="3F578A32" w14:textId="1F70F9C6" w:rsidR="00BF5641" w:rsidRDefault="00BF5641" w:rsidP="00DA503B">
      <w:pPr>
        <w:tabs>
          <w:tab w:val="left" w:pos="284"/>
        </w:tabs>
        <w:suppressAutoHyphens/>
        <w:spacing w:line="240" w:lineRule="auto"/>
        <w:jc w:val="right"/>
        <w:rPr>
          <w:rFonts w:eastAsia="Calibri"/>
          <w:b/>
        </w:rPr>
      </w:pPr>
    </w:p>
    <w:p w14:paraId="4C2AF42D" w14:textId="26E6349F" w:rsidR="003549B8" w:rsidRDefault="003549B8" w:rsidP="00DA503B">
      <w:pPr>
        <w:tabs>
          <w:tab w:val="left" w:pos="284"/>
        </w:tabs>
        <w:suppressAutoHyphens/>
        <w:spacing w:line="240" w:lineRule="auto"/>
        <w:jc w:val="right"/>
        <w:rPr>
          <w:rFonts w:eastAsia="Calibri"/>
          <w:b/>
        </w:rPr>
      </w:pPr>
    </w:p>
    <w:p w14:paraId="687D7C2B" w14:textId="3111779B" w:rsidR="003549B8" w:rsidRDefault="003549B8" w:rsidP="00DA503B">
      <w:pPr>
        <w:tabs>
          <w:tab w:val="left" w:pos="284"/>
        </w:tabs>
        <w:suppressAutoHyphens/>
        <w:spacing w:line="240" w:lineRule="auto"/>
        <w:jc w:val="right"/>
        <w:rPr>
          <w:rFonts w:eastAsia="Calibri"/>
          <w:b/>
        </w:rPr>
      </w:pPr>
    </w:p>
    <w:p w14:paraId="06264410" w14:textId="050DC99F" w:rsidR="003549B8" w:rsidRDefault="003549B8" w:rsidP="00DA503B">
      <w:pPr>
        <w:tabs>
          <w:tab w:val="left" w:pos="284"/>
        </w:tabs>
        <w:suppressAutoHyphens/>
        <w:spacing w:line="240" w:lineRule="auto"/>
        <w:jc w:val="right"/>
        <w:rPr>
          <w:rFonts w:eastAsia="Calibri"/>
          <w:b/>
        </w:rPr>
      </w:pPr>
    </w:p>
    <w:p w14:paraId="7CFC87E3" w14:textId="7EF61954" w:rsidR="003549B8" w:rsidRDefault="003549B8" w:rsidP="00DA503B">
      <w:pPr>
        <w:tabs>
          <w:tab w:val="left" w:pos="284"/>
        </w:tabs>
        <w:suppressAutoHyphens/>
        <w:spacing w:line="240" w:lineRule="auto"/>
        <w:jc w:val="right"/>
        <w:rPr>
          <w:rFonts w:eastAsia="Calibri"/>
          <w:b/>
        </w:rPr>
      </w:pPr>
    </w:p>
    <w:p w14:paraId="4236B41C" w14:textId="47A8751B" w:rsidR="003549B8" w:rsidRDefault="003549B8" w:rsidP="00DA503B">
      <w:pPr>
        <w:tabs>
          <w:tab w:val="left" w:pos="284"/>
        </w:tabs>
        <w:suppressAutoHyphens/>
        <w:spacing w:line="240" w:lineRule="auto"/>
        <w:jc w:val="right"/>
        <w:rPr>
          <w:rFonts w:eastAsia="Calibri"/>
          <w:b/>
        </w:rPr>
      </w:pPr>
    </w:p>
    <w:p w14:paraId="24A16BF8" w14:textId="77777777" w:rsidR="003549B8" w:rsidRDefault="003549B8" w:rsidP="00DA503B">
      <w:pPr>
        <w:tabs>
          <w:tab w:val="left" w:pos="284"/>
        </w:tabs>
        <w:suppressAutoHyphens/>
        <w:spacing w:line="240" w:lineRule="auto"/>
        <w:jc w:val="right"/>
        <w:rPr>
          <w:rFonts w:eastAsia="Calibri"/>
          <w:b/>
        </w:rPr>
      </w:pPr>
    </w:p>
    <w:p w14:paraId="45BFF0D5" w14:textId="77777777" w:rsidR="00BF5641" w:rsidRDefault="00BF5641" w:rsidP="00DA503B">
      <w:pPr>
        <w:tabs>
          <w:tab w:val="left" w:pos="284"/>
        </w:tabs>
        <w:suppressAutoHyphens/>
        <w:spacing w:line="240" w:lineRule="auto"/>
        <w:jc w:val="right"/>
        <w:rPr>
          <w:rFonts w:eastAsia="Calibri"/>
          <w:b/>
        </w:rPr>
      </w:pPr>
    </w:p>
    <w:p w14:paraId="28B668CB" w14:textId="77777777" w:rsidR="00BF5641" w:rsidRDefault="00BF5641" w:rsidP="00DA503B">
      <w:pPr>
        <w:tabs>
          <w:tab w:val="left" w:pos="284"/>
        </w:tabs>
        <w:suppressAutoHyphens/>
        <w:spacing w:line="240" w:lineRule="auto"/>
        <w:jc w:val="right"/>
        <w:rPr>
          <w:rFonts w:eastAsia="Calibri"/>
          <w:b/>
        </w:rPr>
      </w:pPr>
    </w:p>
    <w:p w14:paraId="1B563C00" w14:textId="77777777" w:rsidR="00BF5641" w:rsidRDefault="00BF5641" w:rsidP="00DA503B">
      <w:pPr>
        <w:tabs>
          <w:tab w:val="left" w:pos="284"/>
        </w:tabs>
        <w:suppressAutoHyphens/>
        <w:spacing w:line="240" w:lineRule="auto"/>
        <w:jc w:val="right"/>
        <w:rPr>
          <w:rFonts w:eastAsia="Calibri"/>
          <w:b/>
        </w:rPr>
      </w:pPr>
    </w:p>
    <w:p w14:paraId="3968994D" w14:textId="77777777" w:rsidR="00BF5641" w:rsidRDefault="00BF5641" w:rsidP="00DA503B">
      <w:pPr>
        <w:tabs>
          <w:tab w:val="left" w:pos="284"/>
        </w:tabs>
        <w:suppressAutoHyphens/>
        <w:spacing w:line="240" w:lineRule="auto"/>
        <w:jc w:val="right"/>
        <w:rPr>
          <w:rFonts w:eastAsia="Calibri"/>
          <w:b/>
        </w:rPr>
      </w:pPr>
    </w:p>
    <w:p w14:paraId="0325F58C" w14:textId="77777777" w:rsidR="00F611C4" w:rsidRDefault="00F611C4" w:rsidP="00DA503B">
      <w:pPr>
        <w:tabs>
          <w:tab w:val="left" w:pos="284"/>
        </w:tabs>
        <w:suppressAutoHyphens/>
        <w:spacing w:line="240" w:lineRule="auto"/>
        <w:jc w:val="right"/>
        <w:rPr>
          <w:rFonts w:eastAsia="Calibri"/>
          <w:b/>
        </w:rPr>
      </w:pPr>
    </w:p>
    <w:p w14:paraId="7623647F" w14:textId="77777777" w:rsidR="00F611C4" w:rsidRDefault="00F611C4" w:rsidP="00DA503B">
      <w:pPr>
        <w:tabs>
          <w:tab w:val="left" w:pos="284"/>
        </w:tabs>
        <w:suppressAutoHyphens/>
        <w:spacing w:line="240" w:lineRule="auto"/>
        <w:jc w:val="right"/>
        <w:rPr>
          <w:rFonts w:eastAsia="Calibri"/>
          <w:b/>
        </w:rPr>
      </w:pPr>
    </w:p>
    <w:p w14:paraId="73DC2E1C" w14:textId="516A4D46" w:rsidR="00DA503B" w:rsidRDefault="00DA503B" w:rsidP="00DA503B">
      <w:pPr>
        <w:tabs>
          <w:tab w:val="left" w:pos="284"/>
        </w:tabs>
        <w:suppressAutoHyphens/>
        <w:spacing w:line="240" w:lineRule="auto"/>
        <w:jc w:val="right"/>
        <w:rPr>
          <w:rFonts w:eastAsia="Calibri"/>
          <w:b/>
        </w:rPr>
      </w:pPr>
      <w:r w:rsidRPr="00DB6B46">
        <w:rPr>
          <w:rFonts w:eastAsia="Calibri"/>
          <w:b/>
        </w:rPr>
        <w:lastRenderedPageBreak/>
        <w:t>Приложение № 1.</w:t>
      </w:r>
      <w:r>
        <w:rPr>
          <w:rFonts w:eastAsia="Calibri"/>
          <w:b/>
        </w:rPr>
        <w:t>1</w:t>
      </w:r>
      <w:r w:rsidRPr="00DB6B46">
        <w:rPr>
          <w:rFonts w:eastAsia="Calibri"/>
          <w:b/>
        </w:rPr>
        <w:t xml:space="preserve"> к приложению № 1</w:t>
      </w:r>
    </w:p>
    <w:p w14:paraId="60E1D7D0" w14:textId="6BF4DAD6" w:rsidR="00DA503B" w:rsidRPr="00DB6B46" w:rsidRDefault="00DA503B" w:rsidP="00DA503B">
      <w:pPr>
        <w:tabs>
          <w:tab w:val="left" w:pos="284"/>
        </w:tabs>
        <w:suppressAutoHyphens/>
        <w:spacing w:line="240" w:lineRule="auto"/>
        <w:jc w:val="right"/>
      </w:pPr>
      <w:r w:rsidRPr="00DB6B46">
        <w:rPr>
          <w:rFonts w:eastAsia="Times New Roman"/>
          <w:bCs/>
        </w:rPr>
        <w:t xml:space="preserve">к </w:t>
      </w:r>
      <w:r w:rsidR="00744CE7">
        <w:rPr>
          <w:rFonts w:eastAsia="Times New Roman"/>
          <w:bCs/>
        </w:rPr>
        <w:t>Д</w:t>
      </w:r>
      <w:r w:rsidRPr="00DB6B46">
        <w:rPr>
          <w:rFonts w:eastAsia="Times New Roman"/>
          <w:bCs/>
        </w:rPr>
        <w:t>оговору поставки №</w:t>
      </w:r>
      <w:r w:rsidRPr="00DB6B46">
        <w:rPr>
          <w:rFonts w:eastAsia="Batang"/>
          <w:bCs/>
          <w:lang w:eastAsia="ru-RU"/>
        </w:rPr>
        <w:t xml:space="preserve"> </w:t>
      </w:r>
      <w:sdt>
        <w:sdtPr>
          <w:rPr>
            <w:b/>
          </w:rPr>
          <w:alias w:val="Автор"/>
          <w:tag w:val=""/>
          <w:id w:val="1466540467"/>
          <w:placeholder>
            <w:docPart w:val="70FAF454970B45199D72466008877D55"/>
          </w:placeholder>
          <w:dataBinding w:prefixMappings="xmlns:ns0='http://purl.org/dc/elements/1.1/' xmlns:ns1='http://schemas.openxmlformats.org/package/2006/metadata/core-properties' " w:xpath="/ns1:coreProperties[1]/ns0:creator[1]" w:storeItemID="{6C3C8BC8-F283-45AE-878A-BAB7291924A1}"/>
          <w:text/>
        </w:sdtPr>
        <w:sdtContent>
          <w:r w:rsidR="007D4553">
            <w:rPr>
              <w:b/>
            </w:rPr>
            <w:t>______</w:t>
          </w:r>
        </w:sdtContent>
      </w:sdt>
      <w:r w:rsidRPr="00DB6B46">
        <w:rPr>
          <w:rFonts w:eastAsia="Times New Roman"/>
          <w:bCs/>
        </w:rPr>
        <w:t xml:space="preserve">от  </w:t>
      </w:r>
      <w:sdt>
        <w:sdtPr>
          <w:alias w:val="Адрес организации"/>
          <w:tag w:val=""/>
          <w:id w:val="-1608420063"/>
          <w:placeholder>
            <w:docPart w:val="EBEE27E3D7B54AAFA0335EFFB216B441"/>
          </w:placeholder>
          <w:dataBinding w:prefixMappings="xmlns:ns0='http://schemas.microsoft.com/office/2006/coverPageProps' " w:xpath="/ns0:CoverPageProperties[1]/ns0:CompanyAddress[1]" w:storeItemID="{55AF091B-3C7A-41E3-B477-F2FDAA23CFDA}"/>
          <w:text/>
        </w:sdtPr>
        <w:sdtContent>
          <w:r w:rsidR="007D4553">
            <w:t>___________202_</w:t>
          </w:r>
        </w:sdtContent>
      </w:sdt>
    </w:p>
    <w:p w14:paraId="53213947" w14:textId="77777777" w:rsidR="00DA503B" w:rsidRDefault="00DA503B" w:rsidP="00DA503B">
      <w:pPr>
        <w:tabs>
          <w:tab w:val="left" w:pos="284"/>
        </w:tabs>
        <w:suppressAutoHyphens/>
        <w:spacing w:line="240" w:lineRule="auto"/>
        <w:jc w:val="right"/>
        <w:rPr>
          <w:rFonts w:eastAsia="Calibri"/>
          <w:b/>
        </w:rPr>
      </w:pPr>
    </w:p>
    <w:p w14:paraId="42ED5C72" w14:textId="77777777" w:rsidR="00DA503B" w:rsidRPr="00D914A4" w:rsidRDefault="00DA503B" w:rsidP="00DA503B">
      <w:pPr>
        <w:tabs>
          <w:tab w:val="left" w:pos="6804"/>
        </w:tabs>
        <w:suppressAutoHyphens/>
        <w:spacing w:line="240" w:lineRule="auto"/>
        <w:jc w:val="center"/>
        <w:rPr>
          <w:rFonts w:eastAsia="Calibri"/>
          <w:b/>
          <w:i/>
          <w:color w:val="auto"/>
        </w:rPr>
      </w:pPr>
      <w:r w:rsidRPr="00D914A4">
        <w:rPr>
          <w:rFonts w:eastAsia="Calibri"/>
          <w:b/>
          <w:i/>
          <w:color w:val="auto"/>
        </w:rPr>
        <w:t xml:space="preserve">ФОРМА </w:t>
      </w:r>
    </w:p>
    <w:p w14:paraId="270058EF" w14:textId="77777777" w:rsidR="00DA503B" w:rsidRDefault="00DA503B" w:rsidP="00DA503B">
      <w:pPr>
        <w:tabs>
          <w:tab w:val="left" w:pos="6804"/>
        </w:tabs>
        <w:suppressAutoHyphens/>
        <w:spacing w:line="240" w:lineRule="auto"/>
        <w:jc w:val="center"/>
        <w:rPr>
          <w:rFonts w:eastAsia="Calibri"/>
          <w:b/>
          <w:i/>
          <w:color w:val="auto"/>
          <w:sz w:val="28"/>
          <w:szCs w:val="28"/>
        </w:rPr>
      </w:pPr>
      <w:r w:rsidRPr="00D914A4">
        <w:rPr>
          <w:rFonts w:eastAsia="Calibri"/>
          <w:b/>
          <w:i/>
          <w:color w:val="auto"/>
        </w:rPr>
        <w:t>Спецификация на ЗИП</w:t>
      </w:r>
    </w:p>
    <w:p w14:paraId="5360824B" w14:textId="6B2A61E9" w:rsidR="00DA503B" w:rsidRPr="00D25555" w:rsidRDefault="00DA503B" w:rsidP="00DA503B">
      <w:pPr>
        <w:suppressAutoHyphens/>
        <w:spacing w:before="120" w:line="240" w:lineRule="auto"/>
        <w:ind w:left="357"/>
        <w:rPr>
          <w:rFonts w:eastAsia="Calibri"/>
          <w:b/>
          <w:i/>
          <w:color w:val="auto"/>
          <w:sz w:val="28"/>
          <w:szCs w:val="28"/>
        </w:rPr>
      </w:pPr>
      <w:r w:rsidRPr="00514BA4">
        <w:rPr>
          <w:rFonts w:eastAsia="Times New Roman"/>
          <w:bCs/>
        </w:rPr>
        <w:t>входящ</w:t>
      </w:r>
      <w:r>
        <w:rPr>
          <w:rFonts w:eastAsia="Times New Roman"/>
          <w:bCs/>
        </w:rPr>
        <w:t>ий</w:t>
      </w:r>
      <w:r w:rsidRPr="00514BA4">
        <w:rPr>
          <w:rFonts w:eastAsia="Times New Roman"/>
          <w:bCs/>
        </w:rPr>
        <w:t xml:space="preserve"> в состав поставки в соответствии с Технической спецификацией </w:t>
      </w:r>
      <w:r>
        <w:rPr>
          <w:rFonts w:eastAsia="Batang"/>
          <w:sz w:val="22"/>
          <w:szCs w:val="22"/>
        </w:rPr>
        <w:t>№ ___________ в приложении № 1.</w:t>
      </w:r>
      <w:r w:rsidR="00C8247C">
        <w:rPr>
          <w:rFonts w:eastAsia="Batang"/>
          <w:sz w:val="22"/>
          <w:szCs w:val="22"/>
        </w:rPr>
        <w:t>3</w:t>
      </w:r>
      <w:r w:rsidRPr="00514BA4">
        <w:rPr>
          <w:rFonts w:eastAsia="Batang"/>
          <w:sz w:val="22"/>
          <w:szCs w:val="22"/>
        </w:rPr>
        <w:t xml:space="preserve"> к приложению № 1 к настоящему Договору</w:t>
      </w:r>
    </w:p>
    <w:tbl>
      <w:tblPr>
        <w:tblpPr w:leftFromText="180" w:rightFromText="180" w:vertAnchor="text" w:tblpX="-435"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123"/>
        <w:gridCol w:w="851"/>
        <w:gridCol w:w="708"/>
        <w:gridCol w:w="1701"/>
        <w:gridCol w:w="2127"/>
        <w:gridCol w:w="1842"/>
        <w:gridCol w:w="1981"/>
        <w:gridCol w:w="1984"/>
      </w:tblGrid>
      <w:tr w:rsidR="00DA503B" w:rsidRPr="007B7B2D" w14:paraId="0E9CC153" w14:textId="77777777" w:rsidTr="00D35C9B">
        <w:trPr>
          <w:trHeight w:val="752"/>
        </w:trPr>
        <w:tc>
          <w:tcPr>
            <w:tcW w:w="704" w:type="dxa"/>
            <w:shd w:val="clear" w:color="auto" w:fill="auto"/>
            <w:vAlign w:val="center"/>
          </w:tcPr>
          <w:p w14:paraId="38735D4D" w14:textId="77777777" w:rsidR="00DA503B" w:rsidRPr="00D25555" w:rsidRDefault="00DA503B" w:rsidP="00DA503B">
            <w:pPr>
              <w:keepNext/>
              <w:keepLines/>
              <w:widowControl w:val="0"/>
              <w:tabs>
                <w:tab w:val="left" w:pos="6804"/>
              </w:tabs>
              <w:suppressAutoHyphens/>
              <w:spacing w:line="240" w:lineRule="auto"/>
              <w:jc w:val="left"/>
              <w:rPr>
                <w:rFonts w:eastAsia="Times New Roman"/>
                <w:color w:val="auto"/>
                <w:sz w:val="22"/>
                <w:szCs w:val="22"/>
                <w:lang w:eastAsia="ru-RU"/>
              </w:rPr>
            </w:pPr>
            <w:r w:rsidRPr="00D25555">
              <w:rPr>
                <w:rFonts w:eastAsia="Times New Roman"/>
                <w:color w:val="auto"/>
                <w:sz w:val="22"/>
                <w:szCs w:val="22"/>
                <w:lang w:eastAsia="ru-RU"/>
              </w:rPr>
              <w:t>№</w:t>
            </w:r>
          </w:p>
        </w:tc>
        <w:tc>
          <w:tcPr>
            <w:tcW w:w="3123" w:type="dxa"/>
            <w:shd w:val="clear" w:color="auto" w:fill="auto"/>
            <w:vAlign w:val="center"/>
          </w:tcPr>
          <w:p w14:paraId="3CCF1596" w14:textId="77777777" w:rsidR="00DA503B" w:rsidRPr="00D25555" w:rsidRDefault="00DA503B" w:rsidP="00DA503B">
            <w:pPr>
              <w:keepNext/>
              <w:keepLines/>
              <w:widowControl w:val="0"/>
              <w:tabs>
                <w:tab w:val="left" w:pos="6804"/>
              </w:tabs>
              <w:suppressAutoHyphens/>
              <w:spacing w:line="240" w:lineRule="auto"/>
              <w:jc w:val="center"/>
              <w:rPr>
                <w:rFonts w:eastAsia="Times New Roman"/>
                <w:color w:val="auto"/>
                <w:sz w:val="22"/>
                <w:szCs w:val="22"/>
                <w:lang w:eastAsia="ru-RU"/>
              </w:rPr>
            </w:pPr>
            <w:r w:rsidRPr="00D25555">
              <w:rPr>
                <w:rFonts w:eastAsia="Times New Roman"/>
                <w:color w:val="auto"/>
                <w:sz w:val="22"/>
                <w:szCs w:val="22"/>
                <w:lang w:eastAsia="ru-RU"/>
              </w:rPr>
              <w:t>Наименование</w:t>
            </w:r>
          </w:p>
        </w:tc>
        <w:tc>
          <w:tcPr>
            <w:tcW w:w="851" w:type="dxa"/>
            <w:vAlign w:val="center"/>
          </w:tcPr>
          <w:p w14:paraId="6F7BE153" w14:textId="77777777" w:rsidR="00DA503B" w:rsidRPr="00D25555" w:rsidRDefault="00DA503B" w:rsidP="00DA503B">
            <w:pPr>
              <w:keepNext/>
              <w:keepLines/>
              <w:widowControl w:val="0"/>
              <w:tabs>
                <w:tab w:val="left" w:pos="6804"/>
              </w:tabs>
              <w:suppressAutoHyphens/>
              <w:spacing w:line="240" w:lineRule="auto"/>
              <w:jc w:val="center"/>
              <w:rPr>
                <w:rFonts w:eastAsia="Times New Roman"/>
                <w:color w:val="auto"/>
                <w:sz w:val="22"/>
                <w:szCs w:val="22"/>
                <w:lang w:eastAsia="ru-RU"/>
              </w:rPr>
            </w:pPr>
            <w:r w:rsidRPr="00D25555">
              <w:rPr>
                <w:rFonts w:eastAsia="Times New Roman"/>
                <w:color w:val="auto"/>
                <w:sz w:val="22"/>
                <w:szCs w:val="22"/>
                <w:lang w:eastAsia="ru-RU"/>
              </w:rPr>
              <w:t>Ед. изм.</w:t>
            </w:r>
          </w:p>
        </w:tc>
        <w:tc>
          <w:tcPr>
            <w:tcW w:w="708" w:type="dxa"/>
            <w:shd w:val="clear" w:color="auto" w:fill="auto"/>
            <w:vAlign w:val="center"/>
          </w:tcPr>
          <w:p w14:paraId="7E801214" w14:textId="77777777" w:rsidR="00DA503B" w:rsidRPr="00D25555" w:rsidRDefault="00DA503B" w:rsidP="00DA503B">
            <w:pPr>
              <w:keepNext/>
              <w:keepLines/>
              <w:widowControl w:val="0"/>
              <w:tabs>
                <w:tab w:val="left" w:pos="6804"/>
              </w:tabs>
              <w:suppressAutoHyphens/>
              <w:spacing w:line="240" w:lineRule="auto"/>
              <w:jc w:val="center"/>
              <w:rPr>
                <w:rFonts w:eastAsia="Times New Roman"/>
                <w:color w:val="auto"/>
                <w:sz w:val="22"/>
                <w:szCs w:val="22"/>
                <w:lang w:eastAsia="ru-RU"/>
              </w:rPr>
            </w:pPr>
            <w:r w:rsidRPr="00D25555">
              <w:rPr>
                <w:rFonts w:eastAsia="Times New Roman"/>
                <w:color w:val="auto"/>
                <w:sz w:val="22"/>
                <w:szCs w:val="22"/>
                <w:lang w:eastAsia="ru-RU"/>
              </w:rPr>
              <w:t>Кол-во.</w:t>
            </w:r>
          </w:p>
        </w:tc>
        <w:tc>
          <w:tcPr>
            <w:tcW w:w="1701" w:type="dxa"/>
          </w:tcPr>
          <w:p w14:paraId="12427CE2" w14:textId="77777777" w:rsidR="00DA503B" w:rsidRPr="00D25555" w:rsidRDefault="00DA503B" w:rsidP="00DA503B">
            <w:pPr>
              <w:tabs>
                <w:tab w:val="left" w:pos="6804"/>
              </w:tabs>
              <w:suppressAutoHyphens/>
              <w:spacing w:line="240" w:lineRule="auto"/>
              <w:ind w:left="-96" w:right="-108"/>
              <w:jc w:val="center"/>
              <w:rPr>
                <w:color w:val="auto"/>
                <w:sz w:val="22"/>
                <w:szCs w:val="22"/>
              </w:rPr>
            </w:pPr>
            <w:r w:rsidRPr="00D25555">
              <w:rPr>
                <w:color w:val="auto"/>
                <w:sz w:val="22"/>
                <w:szCs w:val="22"/>
              </w:rPr>
              <w:t>Технические</w:t>
            </w:r>
          </w:p>
          <w:p w14:paraId="1BBDA812" w14:textId="77777777" w:rsidR="00DA503B" w:rsidRPr="00D25555" w:rsidRDefault="00DA503B" w:rsidP="00DA503B">
            <w:pPr>
              <w:tabs>
                <w:tab w:val="left" w:pos="6804"/>
              </w:tabs>
              <w:suppressAutoHyphens/>
              <w:spacing w:line="240" w:lineRule="auto"/>
              <w:ind w:left="-96" w:right="-108"/>
              <w:jc w:val="center"/>
              <w:rPr>
                <w:color w:val="auto"/>
                <w:sz w:val="22"/>
                <w:szCs w:val="22"/>
              </w:rPr>
            </w:pPr>
            <w:r w:rsidRPr="00D25555">
              <w:rPr>
                <w:color w:val="auto"/>
                <w:sz w:val="22"/>
                <w:szCs w:val="22"/>
              </w:rPr>
              <w:t>характеристики</w:t>
            </w:r>
          </w:p>
        </w:tc>
        <w:tc>
          <w:tcPr>
            <w:tcW w:w="2127" w:type="dxa"/>
          </w:tcPr>
          <w:p w14:paraId="55E57655" w14:textId="60732548" w:rsidR="00DA503B" w:rsidRPr="00D25555" w:rsidRDefault="00DA503B" w:rsidP="00DA503B">
            <w:pPr>
              <w:tabs>
                <w:tab w:val="left" w:pos="6804"/>
              </w:tabs>
              <w:suppressAutoHyphens/>
              <w:spacing w:line="240" w:lineRule="auto"/>
              <w:ind w:left="-96" w:right="-108"/>
              <w:jc w:val="center"/>
              <w:rPr>
                <w:color w:val="auto"/>
                <w:sz w:val="22"/>
                <w:szCs w:val="22"/>
              </w:rPr>
            </w:pPr>
            <w:r w:rsidRPr="00D25555">
              <w:rPr>
                <w:color w:val="auto"/>
                <w:sz w:val="22"/>
                <w:szCs w:val="22"/>
              </w:rPr>
              <w:t xml:space="preserve">График поставки </w:t>
            </w:r>
            <w:r w:rsidR="00984E03">
              <w:rPr>
                <w:color w:val="auto"/>
                <w:sz w:val="22"/>
                <w:szCs w:val="22"/>
              </w:rPr>
              <w:t>Товара</w:t>
            </w:r>
          </w:p>
        </w:tc>
        <w:tc>
          <w:tcPr>
            <w:tcW w:w="1842" w:type="dxa"/>
            <w:shd w:val="clear" w:color="auto" w:fill="auto"/>
            <w:vAlign w:val="center"/>
          </w:tcPr>
          <w:p w14:paraId="5EF972C5" w14:textId="77777777" w:rsidR="00DA503B" w:rsidRPr="00D25555" w:rsidRDefault="00DA503B" w:rsidP="00DA503B">
            <w:pPr>
              <w:tabs>
                <w:tab w:val="left" w:pos="6804"/>
              </w:tabs>
              <w:suppressAutoHyphens/>
              <w:spacing w:line="240" w:lineRule="auto"/>
              <w:ind w:left="-96" w:right="-108"/>
              <w:jc w:val="center"/>
              <w:rPr>
                <w:color w:val="auto"/>
                <w:sz w:val="22"/>
                <w:szCs w:val="22"/>
              </w:rPr>
            </w:pPr>
            <w:r w:rsidRPr="00D25555">
              <w:rPr>
                <w:color w:val="auto"/>
                <w:sz w:val="22"/>
                <w:szCs w:val="22"/>
              </w:rPr>
              <w:t>Стоимость единицы, в т.ч. НДС</w:t>
            </w:r>
          </w:p>
        </w:tc>
        <w:tc>
          <w:tcPr>
            <w:tcW w:w="1981" w:type="dxa"/>
            <w:vAlign w:val="center"/>
          </w:tcPr>
          <w:p w14:paraId="22B4CBE1" w14:textId="77777777" w:rsidR="00DA503B" w:rsidRPr="00D25555" w:rsidRDefault="00DA503B" w:rsidP="00DA503B">
            <w:pPr>
              <w:tabs>
                <w:tab w:val="left" w:pos="6804"/>
              </w:tabs>
              <w:suppressAutoHyphens/>
              <w:spacing w:line="240" w:lineRule="auto"/>
              <w:ind w:left="-96" w:right="-108"/>
              <w:jc w:val="center"/>
              <w:rPr>
                <w:color w:val="auto"/>
                <w:sz w:val="22"/>
                <w:szCs w:val="22"/>
              </w:rPr>
            </w:pPr>
            <w:r w:rsidRPr="00D25555">
              <w:rPr>
                <w:color w:val="auto"/>
                <w:sz w:val="22"/>
                <w:szCs w:val="22"/>
              </w:rPr>
              <w:t>Общая стоимость, руб., в т.ч. НДС</w:t>
            </w:r>
          </w:p>
        </w:tc>
        <w:tc>
          <w:tcPr>
            <w:tcW w:w="1984" w:type="dxa"/>
          </w:tcPr>
          <w:p w14:paraId="0CFE4830" w14:textId="77777777" w:rsidR="00DA503B" w:rsidRPr="00D25555" w:rsidRDefault="00DA503B" w:rsidP="00DA503B">
            <w:pPr>
              <w:tabs>
                <w:tab w:val="left" w:pos="6804"/>
              </w:tabs>
              <w:suppressAutoHyphens/>
              <w:spacing w:line="240" w:lineRule="auto"/>
              <w:ind w:left="-96" w:right="-108"/>
              <w:jc w:val="center"/>
              <w:rPr>
                <w:color w:val="auto"/>
                <w:sz w:val="22"/>
                <w:szCs w:val="22"/>
              </w:rPr>
            </w:pPr>
            <w:r w:rsidRPr="00D25555">
              <w:rPr>
                <w:color w:val="auto"/>
                <w:sz w:val="22"/>
                <w:szCs w:val="22"/>
              </w:rPr>
              <w:t xml:space="preserve">Страна </w:t>
            </w:r>
          </w:p>
          <w:p w14:paraId="12241DED" w14:textId="757833AD" w:rsidR="00DA503B" w:rsidRPr="00D25555" w:rsidRDefault="00DA503B" w:rsidP="00DA503B">
            <w:pPr>
              <w:tabs>
                <w:tab w:val="left" w:pos="6804"/>
              </w:tabs>
              <w:suppressAutoHyphens/>
              <w:spacing w:line="240" w:lineRule="auto"/>
              <w:ind w:left="-96"/>
              <w:jc w:val="center"/>
              <w:rPr>
                <w:color w:val="auto"/>
                <w:sz w:val="22"/>
                <w:szCs w:val="22"/>
              </w:rPr>
            </w:pPr>
            <w:r w:rsidRPr="00D25555">
              <w:rPr>
                <w:color w:val="auto"/>
                <w:sz w:val="22"/>
                <w:szCs w:val="22"/>
              </w:rPr>
              <w:t xml:space="preserve">происхождения </w:t>
            </w:r>
            <w:r w:rsidR="00D86DBB">
              <w:rPr>
                <w:color w:val="auto"/>
                <w:sz w:val="22"/>
                <w:szCs w:val="22"/>
              </w:rPr>
              <w:t>Товара</w:t>
            </w:r>
          </w:p>
        </w:tc>
      </w:tr>
      <w:tr w:rsidR="00744CE7" w:rsidRPr="007B7B2D" w14:paraId="3AF2070B" w14:textId="77777777" w:rsidTr="00744CE7">
        <w:trPr>
          <w:trHeight w:val="215"/>
        </w:trPr>
        <w:tc>
          <w:tcPr>
            <w:tcW w:w="4678" w:type="dxa"/>
            <w:gridSpan w:val="3"/>
            <w:shd w:val="clear" w:color="auto" w:fill="auto"/>
            <w:vAlign w:val="center"/>
          </w:tcPr>
          <w:p w14:paraId="341C14CB" w14:textId="62BEB78D" w:rsidR="00744CE7" w:rsidRPr="00744CE7" w:rsidRDefault="00744CE7" w:rsidP="00744CE7">
            <w:pPr>
              <w:keepNext/>
              <w:keepLines/>
              <w:widowControl w:val="0"/>
              <w:tabs>
                <w:tab w:val="left" w:pos="6804"/>
              </w:tabs>
              <w:suppressAutoHyphens/>
              <w:spacing w:line="240" w:lineRule="auto"/>
              <w:jc w:val="left"/>
              <w:rPr>
                <w:rFonts w:eastAsia="Times New Roman"/>
                <w:b/>
                <w:bCs/>
                <w:i/>
                <w:iCs/>
                <w:color w:val="auto"/>
                <w:sz w:val="22"/>
                <w:szCs w:val="22"/>
                <w:lang w:eastAsia="ru-RU"/>
              </w:rPr>
            </w:pPr>
            <w:r w:rsidRPr="00744CE7">
              <w:rPr>
                <w:rFonts w:eastAsia="Times New Roman"/>
                <w:b/>
                <w:bCs/>
                <w:i/>
                <w:iCs/>
                <w:color w:val="auto"/>
                <w:sz w:val="22"/>
                <w:szCs w:val="22"/>
                <w:lang w:eastAsia="ru-RU"/>
              </w:rPr>
              <w:t>Заказ 071001</w:t>
            </w:r>
          </w:p>
        </w:tc>
        <w:tc>
          <w:tcPr>
            <w:tcW w:w="708" w:type="dxa"/>
            <w:shd w:val="clear" w:color="auto" w:fill="auto"/>
            <w:vAlign w:val="center"/>
          </w:tcPr>
          <w:p w14:paraId="3456798D" w14:textId="77777777" w:rsidR="00744CE7" w:rsidRPr="00D25555" w:rsidRDefault="00744CE7" w:rsidP="00DA503B">
            <w:pPr>
              <w:keepNext/>
              <w:keepLines/>
              <w:widowControl w:val="0"/>
              <w:tabs>
                <w:tab w:val="left" w:pos="6804"/>
              </w:tabs>
              <w:suppressAutoHyphens/>
              <w:spacing w:line="240" w:lineRule="auto"/>
              <w:jc w:val="center"/>
              <w:rPr>
                <w:rFonts w:eastAsia="Times New Roman"/>
                <w:color w:val="auto"/>
                <w:sz w:val="22"/>
                <w:szCs w:val="22"/>
                <w:lang w:eastAsia="ru-RU"/>
              </w:rPr>
            </w:pPr>
          </w:p>
        </w:tc>
        <w:tc>
          <w:tcPr>
            <w:tcW w:w="1701" w:type="dxa"/>
          </w:tcPr>
          <w:p w14:paraId="7481ECD6" w14:textId="77777777" w:rsidR="00744CE7" w:rsidRPr="00D25555" w:rsidRDefault="00744CE7" w:rsidP="00DA503B">
            <w:pPr>
              <w:tabs>
                <w:tab w:val="left" w:pos="6804"/>
              </w:tabs>
              <w:suppressAutoHyphens/>
              <w:spacing w:line="240" w:lineRule="auto"/>
              <w:ind w:left="-96" w:right="-108"/>
              <w:jc w:val="center"/>
              <w:rPr>
                <w:color w:val="auto"/>
                <w:sz w:val="22"/>
                <w:szCs w:val="22"/>
              </w:rPr>
            </w:pPr>
          </w:p>
        </w:tc>
        <w:tc>
          <w:tcPr>
            <w:tcW w:w="2127" w:type="dxa"/>
          </w:tcPr>
          <w:p w14:paraId="3767CD0C" w14:textId="77777777" w:rsidR="00744CE7" w:rsidRPr="00D25555" w:rsidRDefault="00744CE7" w:rsidP="00DA503B">
            <w:pPr>
              <w:tabs>
                <w:tab w:val="left" w:pos="6804"/>
              </w:tabs>
              <w:suppressAutoHyphens/>
              <w:spacing w:line="240" w:lineRule="auto"/>
              <w:ind w:left="-96" w:right="-108"/>
              <w:jc w:val="center"/>
              <w:rPr>
                <w:color w:val="auto"/>
                <w:sz w:val="22"/>
                <w:szCs w:val="22"/>
              </w:rPr>
            </w:pPr>
          </w:p>
        </w:tc>
        <w:tc>
          <w:tcPr>
            <w:tcW w:w="1842" w:type="dxa"/>
            <w:shd w:val="clear" w:color="auto" w:fill="auto"/>
            <w:vAlign w:val="center"/>
          </w:tcPr>
          <w:p w14:paraId="24321037" w14:textId="77777777" w:rsidR="00744CE7" w:rsidRPr="00D25555" w:rsidRDefault="00744CE7" w:rsidP="00DA503B">
            <w:pPr>
              <w:tabs>
                <w:tab w:val="left" w:pos="6804"/>
              </w:tabs>
              <w:suppressAutoHyphens/>
              <w:spacing w:line="240" w:lineRule="auto"/>
              <w:ind w:left="-96" w:right="-108"/>
              <w:jc w:val="center"/>
              <w:rPr>
                <w:color w:val="auto"/>
                <w:sz w:val="22"/>
                <w:szCs w:val="22"/>
              </w:rPr>
            </w:pPr>
          </w:p>
        </w:tc>
        <w:tc>
          <w:tcPr>
            <w:tcW w:w="1981" w:type="dxa"/>
            <w:vAlign w:val="center"/>
          </w:tcPr>
          <w:p w14:paraId="2FA4D311" w14:textId="77777777" w:rsidR="00744CE7" w:rsidRPr="00D25555" w:rsidRDefault="00744CE7" w:rsidP="00DA503B">
            <w:pPr>
              <w:tabs>
                <w:tab w:val="left" w:pos="6804"/>
              </w:tabs>
              <w:suppressAutoHyphens/>
              <w:spacing w:line="240" w:lineRule="auto"/>
              <w:ind w:left="-96" w:right="-108"/>
              <w:jc w:val="center"/>
              <w:rPr>
                <w:color w:val="auto"/>
                <w:sz w:val="22"/>
                <w:szCs w:val="22"/>
              </w:rPr>
            </w:pPr>
          </w:p>
        </w:tc>
        <w:tc>
          <w:tcPr>
            <w:tcW w:w="1984" w:type="dxa"/>
          </w:tcPr>
          <w:p w14:paraId="6141F8C8" w14:textId="77777777" w:rsidR="00744CE7" w:rsidRPr="00D25555" w:rsidRDefault="00744CE7" w:rsidP="00DA503B">
            <w:pPr>
              <w:tabs>
                <w:tab w:val="left" w:pos="6804"/>
              </w:tabs>
              <w:suppressAutoHyphens/>
              <w:spacing w:line="240" w:lineRule="auto"/>
              <w:ind w:left="-96" w:right="-108"/>
              <w:jc w:val="center"/>
              <w:rPr>
                <w:color w:val="auto"/>
                <w:sz w:val="22"/>
                <w:szCs w:val="22"/>
              </w:rPr>
            </w:pPr>
          </w:p>
        </w:tc>
      </w:tr>
      <w:tr w:rsidR="00DA503B" w:rsidRPr="007B7B2D" w14:paraId="76901DF8" w14:textId="77777777" w:rsidTr="00D35C9B">
        <w:tc>
          <w:tcPr>
            <w:tcW w:w="704" w:type="dxa"/>
            <w:shd w:val="clear" w:color="auto" w:fill="auto"/>
            <w:vAlign w:val="center"/>
          </w:tcPr>
          <w:p w14:paraId="2EB157C8" w14:textId="77777777" w:rsidR="00DA503B" w:rsidRPr="007B7B2D" w:rsidRDefault="00DA503B" w:rsidP="00DA503B">
            <w:pPr>
              <w:suppressAutoHyphens/>
              <w:jc w:val="center"/>
              <w:rPr>
                <w:color w:val="auto"/>
                <w:sz w:val="22"/>
                <w:szCs w:val="22"/>
              </w:rPr>
            </w:pPr>
            <w:r>
              <w:rPr>
                <w:color w:val="auto"/>
                <w:sz w:val="22"/>
                <w:szCs w:val="22"/>
              </w:rPr>
              <w:t>1</w:t>
            </w:r>
          </w:p>
        </w:tc>
        <w:tc>
          <w:tcPr>
            <w:tcW w:w="3123" w:type="dxa"/>
            <w:tcBorders>
              <w:top w:val="single" w:sz="4" w:space="0" w:color="auto"/>
            </w:tcBorders>
            <w:shd w:val="clear" w:color="auto" w:fill="auto"/>
            <w:vAlign w:val="center"/>
          </w:tcPr>
          <w:p w14:paraId="64816A32" w14:textId="77777777" w:rsidR="00DA503B" w:rsidRPr="007B7B2D" w:rsidRDefault="00DA503B" w:rsidP="00DA503B">
            <w:pPr>
              <w:suppressAutoHyphens/>
              <w:spacing w:line="240" w:lineRule="auto"/>
              <w:jc w:val="left"/>
              <w:rPr>
                <w:color w:val="auto"/>
                <w:sz w:val="22"/>
                <w:szCs w:val="22"/>
              </w:rPr>
            </w:pPr>
            <w:r>
              <w:rPr>
                <w:color w:val="auto"/>
                <w:sz w:val="22"/>
                <w:szCs w:val="22"/>
              </w:rPr>
              <w:t>Комплект запасных частей, инструмента и приспособлений (ЗИП), в т.ч.</w:t>
            </w:r>
          </w:p>
        </w:tc>
        <w:tc>
          <w:tcPr>
            <w:tcW w:w="851" w:type="dxa"/>
            <w:tcBorders>
              <w:top w:val="single" w:sz="4" w:space="0" w:color="auto"/>
            </w:tcBorders>
            <w:vAlign w:val="center"/>
          </w:tcPr>
          <w:p w14:paraId="53D3F87F" w14:textId="77777777" w:rsidR="00DA503B" w:rsidRPr="007B7B2D" w:rsidRDefault="00DA503B" w:rsidP="00DA503B">
            <w:pPr>
              <w:suppressAutoHyphens/>
              <w:jc w:val="center"/>
              <w:rPr>
                <w:color w:val="auto"/>
                <w:sz w:val="22"/>
                <w:szCs w:val="22"/>
              </w:rPr>
            </w:pPr>
            <w:r>
              <w:rPr>
                <w:color w:val="auto"/>
                <w:sz w:val="22"/>
                <w:szCs w:val="22"/>
              </w:rPr>
              <w:t>К-т</w:t>
            </w:r>
          </w:p>
        </w:tc>
        <w:tc>
          <w:tcPr>
            <w:tcW w:w="708" w:type="dxa"/>
            <w:tcBorders>
              <w:top w:val="single" w:sz="4" w:space="0" w:color="auto"/>
            </w:tcBorders>
            <w:shd w:val="clear" w:color="auto" w:fill="auto"/>
            <w:vAlign w:val="center"/>
          </w:tcPr>
          <w:p w14:paraId="05F11567" w14:textId="77777777" w:rsidR="00DA503B" w:rsidRPr="008A5533" w:rsidRDefault="00DA503B" w:rsidP="00DA503B">
            <w:pPr>
              <w:suppressAutoHyphens/>
              <w:spacing w:line="240" w:lineRule="auto"/>
              <w:jc w:val="center"/>
              <w:rPr>
                <w:color w:val="auto"/>
                <w:sz w:val="22"/>
                <w:szCs w:val="22"/>
              </w:rPr>
            </w:pPr>
            <w:r>
              <w:rPr>
                <w:color w:val="auto"/>
                <w:sz w:val="22"/>
                <w:szCs w:val="22"/>
              </w:rPr>
              <w:t>1</w:t>
            </w:r>
          </w:p>
        </w:tc>
        <w:tc>
          <w:tcPr>
            <w:tcW w:w="1701" w:type="dxa"/>
            <w:tcBorders>
              <w:top w:val="single" w:sz="4" w:space="0" w:color="auto"/>
            </w:tcBorders>
          </w:tcPr>
          <w:p w14:paraId="0CCECE2A" w14:textId="77777777" w:rsidR="00DA503B" w:rsidRPr="007B7B2D" w:rsidRDefault="00DA503B" w:rsidP="00DA503B">
            <w:pPr>
              <w:suppressAutoHyphens/>
              <w:spacing w:line="240" w:lineRule="auto"/>
              <w:jc w:val="center"/>
              <w:rPr>
                <w:b/>
                <w:i/>
                <w:color w:val="auto"/>
                <w:sz w:val="22"/>
                <w:szCs w:val="22"/>
              </w:rPr>
            </w:pPr>
          </w:p>
        </w:tc>
        <w:tc>
          <w:tcPr>
            <w:tcW w:w="2127" w:type="dxa"/>
            <w:tcBorders>
              <w:top w:val="single" w:sz="4" w:space="0" w:color="auto"/>
            </w:tcBorders>
            <w:vAlign w:val="center"/>
          </w:tcPr>
          <w:p w14:paraId="74C7C825" w14:textId="77777777" w:rsidR="00DA503B" w:rsidRPr="007B7B2D" w:rsidRDefault="00DA503B" w:rsidP="00DA503B">
            <w:pPr>
              <w:suppressAutoHyphens/>
              <w:spacing w:line="240" w:lineRule="auto"/>
              <w:jc w:val="center"/>
              <w:rPr>
                <w:b/>
                <w:i/>
                <w:color w:val="auto"/>
                <w:sz w:val="22"/>
                <w:szCs w:val="22"/>
              </w:rPr>
            </w:pPr>
          </w:p>
        </w:tc>
        <w:tc>
          <w:tcPr>
            <w:tcW w:w="1842" w:type="dxa"/>
            <w:tcBorders>
              <w:top w:val="single" w:sz="4" w:space="0" w:color="auto"/>
            </w:tcBorders>
            <w:shd w:val="clear" w:color="auto" w:fill="auto"/>
            <w:vAlign w:val="center"/>
          </w:tcPr>
          <w:p w14:paraId="2F5617B2" w14:textId="77777777" w:rsidR="00DA503B" w:rsidRPr="007B7B2D" w:rsidRDefault="00DA503B" w:rsidP="00DA503B">
            <w:pPr>
              <w:suppressAutoHyphens/>
              <w:spacing w:line="240" w:lineRule="auto"/>
              <w:ind w:left="-96" w:right="-108"/>
              <w:jc w:val="center"/>
              <w:rPr>
                <w:color w:val="auto"/>
                <w:sz w:val="22"/>
                <w:szCs w:val="22"/>
              </w:rPr>
            </w:pPr>
          </w:p>
        </w:tc>
        <w:tc>
          <w:tcPr>
            <w:tcW w:w="1981" w:type="dxa"/>
            <w:tcBorders>
              <w:top w:val="single" w:sz="4" w:space="0" w:color="auto"/>
            </w:tcBorders>
            <w:vAlign w:val="center"/>
          </w:tcPr>
          <w:p w14:paraId="14D7E301" w14:textId="77777777" w:rsidR="00DA503B" w:rsidRPr="007B7B2D" w:rsidRDefault="00DA503B" w:rsidP="00DA503B">
            <w:pPr>
              <w:suppressAutoHyphens/>
              <w:spacing w:line="240" w:lineRule="auto"/>
              <w:ind w:left="-96" w:right="-108"/>
              <w:jc w:val="center"/>
              <w:rPr>
                <w:color w:val="auto"/>
                <w:sz w:val="22"/>
                <w:szCs w:val="22"/>
              </w:rPr>
            </w:pPr>
          </w:p>
        </w:tc>
        <w:tc>
          <w:tcPr>
            <w:tcW w:w="1984" w:type="dxa"/>
            <w:tcBorders>
              <w:top w:val="single" w:sz="4" w:space="0" w:color="auto"/>
            </w:tcBorders>
          </w:tcPr>
          <w:p w14:paraId="392C60F3" w14:textId="77777777" w:rsidR="00DA503B" w:rsidRPr="007B7B2D" w:rsidRDefault="00DA503B" w:rsidP="00DA503B">
            <w:pPr>
              <w:suppressAutoHyphens/>
              <w:spacing w:line="240" w:lineRule="auto"/>
              <w:ind w:left="-96" w:right="-108"/>
              <w:jc w:val="center"/>
              <w:rPr>
                <w:color w:val="auto"/>
                <w:sz w:val="22"/>
                <w:szCs w:val="22"/>
              </w:rPr>
            </w:pPr>
          </w:p>
        </w:tc>
      </w:tr>
      <w:tr w:rsidR="00DA503B" w:rsidRPr="007B7B2D" w14:paraId="28B462EB" w14:textId="77777777" w:rsidTr="00D35C9B">
        <w:tc>
          <w:tcPr>
            <w:tcW w:w="704" w:type="dxa"/>
            <w:shd w:val="clear" w:color="auto" w:fill="auto"/>
            <w:vAlign w:val="center"/>
          </w:tcPr>
          <w:p w14:paraId="11DAAF2E" w14:textId="77777777" w:rsidR="00DA503B" w:rsidRPr="007B7B2D" w:rsidRDefault="00DA503B" w:rsidP="00DA503B">
            <w:pPr>
              <w:suppressAutoHyphens/>
              <w:jc w:val="center"/>
              <w:rPr>
                <w:color w:val="auto"/>
                <w:sz w:val="22"/>
                <w:szCs w:val="22"/>
              </w:rPr>
            </w:pPr>
            <w:r>
              <w:rPr>
                <w:color w:val="auto"/>
                <w:sz w:val="22"/>
                <w:szCs w:val="22"/>
              </w:rPr>
              <w:t>1.1.</w:t>
            </w:r>
          </w:p>
        </w:tc>
        <w:tc>
          <w:tcPr>
            <w:tcW w:w="3123" w:type="dxa"/>
            <w:shd w:val="clear" w:color="auto" w:fill="auto"/>
            <w:vAlign w:val="center"/>
          </w:tcPr>
          <w:p w14:paraId="0D7F2366" w14:textId="77777777" w:rsidR="00DA503B" w:rsidRPr="007B7B2D" w:rsidRDefault="00DA503B" w:rsidP="00DA503B">
            <w:pPr>
              <w:suppressAutoHyphens/>
              <w:spacing w:line="240" w:lineRule="auto"/>
              <w:rPr>
                <w:color w:val="auto"/>
                <w:sz w:val="22"/>
                <w:szCs w:val="22"/>
              </w:rPr>
            </w:pPr>
            <w:r>
              <w:rPr>
                <w:color w:val="auto"/>
                <w:sz w:val="22"/>
                <w:szCs w:val="22"/>
              </w:rPr>
              <w:t>…</w:t>
            </w:r>
          </w:p>
        </w:tc>
        <w:tc>
          <w:tcPr>
            <w:tcW w:w="851" w:type="dxa"/>
            <w:vAlign w:val="center"/>
          </w:tcPr>
          <w:p w14:paraId="617DAF8F" w14:textId="77777777" w:rsidR="00DA503B" w:rsidRPr="007B7B2D" w:rsidRDefault="00DA503B" w:rsidP="00DA503B">
            <w:pPr>
              <w:suppressAutoHyphens/>
              <w:jc w:val="center"/>
              <w:rPr>
                <w:color w:val="auto"/>
                <w:sz w:val="22"/>
                <w:szCs w:val="22"/>
              </w:rPr>
            </w:pPr>
            <w:r>
              <w:rPr>
                <w:color w:val="auto"/>
                <w:sz w:val="22"/>
                <w:szCs w:val="22"/>
              </w:rPr>
              <w:t>Шт.</w:t>
            </w:r>
          </w:p>
        </w:tc>
        <w:tc>
          <w:tcPr>
            <w:tcW w:w="708" w:type="dxa"/>
            <w:shd w:val="clear" w:color="auto" w:fill="auto"/>
            <w:vAlign w:val="center"/>
          </w:tcPr>
          <w:p w14:paraId="2DC4E0EF" w14:textId="77777777" w:rsidR="00DA503B" w:rsidRPr="008A5533" w:rsidRDefault="00DA503B" w:rsidP="00DA503B">
            <w:pPr>
              <w:suppressAutoHyphens/>
              <w:spacing w:line="240" w:lineRule="auto"/>
              <w:jc w:val="center"/>
              <w:rPr>
                <w:color w:val="auto"/>
                <w:sz w:val="22"/>
                <w:szCs w:val="22"/>
              </w:rPr>
            </w:pPr>
          </w:p>
        </w:tc>
        <w:tc>
          <w:tcPr>
            <w:tcW w:w="1701" w:type="dxa"/>
          </w:tcPr>
          <w:p w14:paraId="74F5FE72" w14:textId="77777777" w:rsidR="00DA503B" w:rsidRPr="007B7B2D" w:rsidRDefault="00DA503B" w:rsidP="00DA503B">
            <w:pPr>
              <w:suppressAutoHyphens/>
              <w:spacing w:line="240" w:lineRule="auto"/>
              <w:jc w:val="center"/>
              <w:rPr>
                <w:b/>
                <w:i/>
                <w:color w:val="auto"/>
                <w:sz w:val="22"/>
                <w:szCs w:val="22"/>
              </w:rPr>
            </w:pPr>
          </w:p>
        </w:tc>
        <w:tc>
          <w:tcPr>
            <w:tcW w:w="2127" w:type="dxa"/>
            <w:vAlign w:val="center"/>
          </w:tcPr>
          <w:p w14:paraId="1C2F6283" w14:textId="77777777" w:rsidR="00DA503B" w:rsidRPr="007B7B2D" w:rsidRDefault="00DA503B" w:rsidP="00DA503B">
            <w:pPr>
              <w:suppressAutoHyphens/>
              <w:spacing w:line="240" w:lineRule="auto"/>
              <w:jc w:val="center"/>
              <w:rPr>
                <w:b/>
                <w:i/>
                <w:color w:val="auto"/>
                <w:sz w:val="22"/>
                <w:szCs w:val="22"/>
              </w:rPr>
            </w:pPr>
          </w:p>
        </w:tc>
        <w:tc>
          <w:tcPr>
            <w:tcW w:w="1842" w:type="dxa"/>
            <w:shd w:val="clear" w:color="auto" w:fill="auto"/>
            <w:vAlign w:val="center"/>
          </w:tcPr>
          <w:p w14:paraId="60E3023F" w14:textId="77777777" w:rsidR="00DA503B" w:rsidRPr="007B7B2D" w:rsidRDefault="00DA503B" w:rsidP="00DA503B">
            <w:pPr>
              <w:suppressAutoHyphens/>
              <w:spacing w:line="240" w:lineRule="auto"/>
              <w:ind w:left="-96" w:right="-108"/>
              <w:jc w:val="center"/>
              <w:rPr>
                <w:color w:val="auto"/>
                <w:sz w:val="22"/>
                <w:szCs w:val="22"/>
              </w:rPr>
            </w:pPr>
          </w:p>
        </w:tc>
        <w:tc>
          <w:tcPr>
            <w:tcW w:w="1981" w:type="dxa"/>
            <w:vAlign w:val="center"/>
          </w:tcPr>
          <w:p w14:paraId="7FDA0FBD" w14:textId="77777777" w:rsidR="00DA503B" w:rsidRPr="007B7B2D" w:rsidRDefault="00DA503B" w:rsidP="00DA503B">
            <w:pPr>
              <w:suppressAutoHyphens/>
              <w:spacing w:line="240" w:lineRule="auto"/>
              <w:ind w:left="-96" w:right="-108"/>
              <w:jc w:val="center"/>
              <w:rPr>
                <w:color w:val="auto"/>
                <w:sz w:val="22"/>
                <w:szCs w:val="22"/>
              </w:rPr>
            </w:pPr>
          </w:p>
        </w:tc>
        <w:tc>
          <w:tcPr>
            <w:tcW w:w="1984" w:type="dxa"/>
          </w:tcPr>
          <w:p w14:paraId="6B9AB23B" w14:textId="77777777" w:rsidR="00DA503B" w:rsidRPr="007B7B2D" w:rsidRDefault="00DA503B" w:rsidP="00DA503B">
            <w:pPr>
              <w:suppressAutoHyphens/>
              <w:spacing w:line="240" w:lineRule="auto"/>
              <w:ind w:left="-96" w:right="-108"/>
              <w:jc w:val="center"/>
              <w:rPr>
                <w:color w:val="auto"/>
                <w:sz w:val="22"/>
                <w:szCs w:val="22"/>
              </w:rPr>
            </w:pPr>
          </w:p>
        </w:tc>
      </w:tr>
      <w:tr w:rsidR="00DA503B" w:rsidRPr="007B7B2D" w14:paraId="3F216FA6" w14:textId="77777777" w:rsidTr="00D35C9B">
        <w:tc>
          <w:tcPr>
            <w:tcW w:w="704" w:type="dxa"/>
            <w:shd w:val="clear" w:color="auto" w:fill="auto"/>
            <w:vAlign w:val="center"/>
          </w:tcPr>
          <w:p w14:paraId="2B4390FD" w14:textId="77777777" w:rsidR="00DA503B" w:rsidRPr="007B7B2D" w:rsidRDefault="00DA503B" w:rsidP="00DA503B">
            <w:pPr>
              <w:suppressAutoHyphens/>
              <w:jc w:val="center"/>
              <w:rPr>
                <w:color w:val="auto"/>
                <w:sz w:val="22"/>
                <w:szCs w:val="22"/>
              </w:rPr>
            </w:pPr>
            <w:r>
              <w:rPr>
                <w:color w:val="auto"/>
                <w:sz w:val="22"/>
                <w:szCs w:val="22"/>
              </w:rPr>
              <w:t>1.2</w:t>
            </w:r>
          </w:p>
        </w:tc>
        <w:tc>
          <w:tcPr>
            <w:tcW w:w="3123" w:type="dxa"/>
            <w:shd w:val="clear" w:color="auto" w:fill="auto"/>
            <w:vAlign w:val="center"/>
          </w:tcPr>
          <w:p w14:paraId="5A1DF58D" w14:textId="77777777" w:rsidR="00DA503B" w:rsidRPr="007B7B2D" w:rsidRDefault="00DA503B" w:rsidP="00DA503B">
            <w:pPr>
              <w:suppressAutoHyphens/>
              <w:spacing w:line="240" w:lineRule="auto"/>
              <w:rPr>
                <w:color w:val="auto"/>
                <w:sz w:val="22"/>
                <w:szCs w:val="22"/>
              </w:rPr>
            </w:pPr>
            <w:r>
              <w:rPr>
                <w:color w:val="auto"/>
                <w:sz w:val="22"/>
                <w:szCs w:val="22"/>
              </w:rPr>
              <w:t>…</w:t>
            </w:r>
          </w:p>
        </w:tc>
        <w:tc>
          <w:tcPr>
            <w:tcW w:w="851" w:type="dxa"/>
            <w:vAlign w:val="center"/>
          </w:tcPr>
          <w:p w14:paraId="4A62128A" w14:textId="77777777" w:rsidR="00DA503B" w:rsidRPr="007B7B2D" w:rsidRDefault="00DA503B" w:rsidP="00DA503B">
            <w:pPr>
              <w:suppressAutoHyphens/>
              <w:jc w:val="center"/>
              <w:rPr>
                <w:color w:val="auto"/>
                <w:sz w:val="22"/>
                <w:szCs w:val="22"/>
              </w:rPr>
            </w:pPr>
            <w:r>
              <w:rPr>
                <w:color w:val="auto"/>
                <w:sz w:val="22"/>
                <w:szCs w:val="22"/>
              </w:rPr>
              <w:t>Шт.</w:t>
            </w:r>
          </w:p>
        </w:tc>
        <w:tc>
          <w:tcPr>
            <w:tcW w:w="708" w:type="dxa"/>
            <w:shd w:val="clear" w:color="auto" w:fill="auto"/>
            <w:vAlign w:val="center"/>
          </w:tcPr>
          <w:p w14:paraId="2F6E1CB0" w14:textId="77777777" w:rsidR="00DA503B" w:rsidRPr="008A5533" w:rsidRDefault="00DA503B" w:rsidP="00DA503B">
            <w:pPr>
              <w:suppressAutoHyphens/>
              <w:spacing w:line="240" w:lineRule="auto"/>
              <w:jc w:val="center"/>
              <w:rPr>
                <w:color w:val="auto"/>
                <w:sz w:val="22"/>
                <w:szCs w:val="22"/>
              </w:rPr>
            </w:pPr>
          </w:p>
        </w:tc>
        <w:tc>
          <w:tcPr>
            <w:tcW w:w="1701" w:type="dxa"/>
          </w:tcPr>
          <w:p w14:paraId="2E4F5CA3" w14:textId="77777777" w:rsidR="00DA503B" w:rsidRPr="007B7B2D" w:rsidRDefault="00DA503B" w:rsidP="00DA503B">
            <w:pPr>
              <w:suppressAutoHyphens/>
              <w:spacing w:line="240" w:lineRule="auto"/>
              <w:jc w:val="center"/>
              <w:rPr>
                <w:b/>
                <w:i/>
                <w:color w:val="auto"/>
                <w:sz w:val="22"/>
                <w:szCs w:val="22"/>
              </w:rPr>
            </w:pPr>
          </w:p>
        </w:tc>
        <w:tc>
          <w:tcPr>
            <w:tcW w:w="2127" w:type="dxa"/>
            <w:vAlign w:val="center"/>
          </w:tcPr>
          <w:p w14:paraId="35A1A4BE" w14:textId="77777777" w:rsidR="00DA503B" w:rsidRPr="007B7B2D" w:rsidRDefault="00DA503B" w:rsidP="00DA503B">
            <w:pPr>
              <w:suppressAutoHyphens/>
              <w:spacing w:line="240" w:lineRule="auto"/>
              <w:jc w:val="center"/>
              <w:rPr>
                <w:b/>
                <w:i/>
                <w:color w:val="auto"/>
                <w:sz w:val="22"/>
                <w:szCs w:val="22"/>
              </w:rPr>
            </w:pPr>
          </w:p>
        </w:tc>
        <w:tc>
          <w:tcPr>
            <w:tcW w:w="1842" w:type="dxa"/>
            <w:shd w:val="clear" w:color="auto" w:fill="auto"/>
            <w:vAlign w:val="center"/>
          </w:tcPr>
          <w:p w14:paraId="1539EA76" w14:textId="77777777" w:rsidR="00DA503B" w:rsidRPr="007B7B2D" w:rsidRDefault="00DA503B" w:rsidP="00DA503B">
            <w:pPr>
              <w:suppressAutoHyphens/>
              <w:spacing w:line="240" w:lineRule="auto"/>
              <w:ind w:left="-96" w:right="-108"/>
              <w:jc w:val="center"/>
              <w:rPr>
                <w:color w:val="auto"/>
                <w:sz w:val="22"/>
                <w:szCs w:val="22"/>
              </w:rPr>
            </w:pPr>
          </w:p>
        </w:tc>
        <w:tc>
          <w:tcPr>
            <w:tcW w:w="1981" w:type="dxa"/>
            <w:vAlign w:val="center"/>
          </w:tcPr>
          <w:p w14:paraId="69E477BF" w14:textId="77777777" w:rsidR="00DA503B" w:rsidRPr="007B7B2D" w:rsidRDefault="00DA503B" w:rsidP="00DA503B">
            <w:pPr>
              <w:suppressAutoHyphens/>
              <w:spacing w:line="240" w:lineRule="auto"/>
              <w:ind w:left="-96" w:right="-108"/>
              <w:jc w:val="center"/>
              <w:rPr>
                <w:color w:val="auto"/>
                <w:sz w:val="22"/>
                <w:szCs w:val="22"/>
              </w:rPr>
            </w:pPr>
          </w:p>
        </w:tc>
        <w:tc>
          <w:tcPr>
            <w:tcW w:w="1984" w:type="dxa"/>
          </w:tcPr>
          <w:p w14:paraId="7CD2D424" w14:textId="77777777" w:rsidR="00DA503B" w:rsidRPr="007B7B2D" w:rsidRDefault="00DA503B" w:rsidP="00DA503B">
            <w:pPr>
              <w:suppressAutoHyphens/>
              <w:spacing w:line="240" w:lineRule="auto"/>
              <w:ind w:left="-96" w:right="-108"/>
              <w:jc w:val="center"/>
              <w:rPr>
                <w:color w:val="auto"/>
                <w:sz w:val="22"/>
                <w:szCs w:val="22"/>
              </w:rPr>
            </w:pPr>
          </w:p>
        </w:tc>
      </w:tr>
      <w:tr w:rsidR="0079043C" w:rsidRPr="007B7B2D" w14:paraId="39A6B3AF" w14:textId="77777777" w:rsidTr="001F3504">
        <w:tc>
          <w:tcPr>
            <w:tcW w:w="15021" w:type="dxa"/>
            <w:gridSpan w:val="9"/>
            <w:shd w:val="clear" w:color="auto" w:fill="auto"/>
            <w:vAlign w:val="center"/>
          </w:tcPr>
          <w:p w14:paraId="3ADC89FE" w14:textId="07A0448A" w:rsidR="0079043C" w:rsidRPr="007B7B2D" w:rsidRDefault="0079043C" w:rsidP="0079043C">
            <w:pPr>
              <w:suppressAutoHyphens/>
              <w:spacing w:line="240" w:lineRule="auto"/>
              <w:ind w:left="-96" w:right="-108"/>
              <w:jc w:val="left"/>
              <w:rPr>
                <w:color w:val="auto"/>
                <w:sz w:val="22"/>
                <w:szCs w:val="22"/>
              </w:rPr>
            </w:pPr>
            <w:r w:rsidRPr="00744CE7">
              <w:rPr>
                <w:b/>
                <w:bCs/>
                <w:i/>
                <w:iCs/>
                <w:color w:val="auto"/>
                <w:sz w:val="22"/>
                <w:szCs w:val="22"/>
              </w:rPr>
              <w:t>Заказ 072001</w:t>
            </w:r>
          </w:p>
        </w:tc>
      </w:tr>
      <w:tr w:rsidR="00DA503B" w:rsidRPr="007B7B2D" w14:paraId="129908B3" w14:textId="77777777" w:rsidTr="00D35C9B">
        <w:tc>
          <w:tcPr>
            <w:tcW w:w="704" w:type="dxa"/>
            <w:shd w:val="clear" w:color="auto" w:fill="auto"/>
            <w:vAlign w:val="center"/>
          </w:tcPr>
          <w:p w14:paraId="2FD13C1B" w14:textId="294A4938" w:rsidR="00DA503B" w:rsidRPr="007B7B2D" w:rsidRDefault="00D35C9B" w:rsidP="00DA503B">
            <w:pPr>
              <w:suppressAutoHyphens/>
              <w:jc w:val="center"/>
              <w:rPr>
                <w:color w:val="auto"/>
                <w:sz w:val="22"/>
                <w:szCs w:val="22"/>
              </w:rPr>
            </w:pPr>
            <w:r>
              <w:rPr>
                <w:color w:val="auto"/>
                <w:sz w:val="22"/>
                <w:szCs w:val="22"/>
              </w:rPr>
              <w:t>2</w:t>
            </w:r>
          </w:p>
        </w:tc>
        <w:tc>
          <w:tcPr>
            <w:tcW w:w="3123" w:type="dxa"/>
            <w:shd w:val="clear" w:color="auto" w:fill="auto"/>
            <w:vAlign w:val="center"/>
          </w:tcPr>
          <w:p w14:paraId="08FBAF1B" w14:textId="4E32CD8E" w:rsidR="00DA503B" w:rsidRPr="007B7B2D" w:rsidRDefault="00D35C9B" w:rsidP="00D35C9B">
            <w:pPr>
              <w:suppressAutoHyphens/>
              <w:spacing w:line="240" w:lineRule="auto"/>
              <w:jc w:val="left"/>
              <w:rPr>
                <w:color w:val="auto"/>
                <w:sz w:val="22"/>
                <w:szCs w:val="22"/>
              </w:rPr>
            </w:pPr>
            <w:r>
              <w:rPr>
                <w:color w:val="auto"/>
                <w:sz w:val="22"/>
                <w:szCs w:val="22"/>
              </w:rPr>
              <w:t>Комплект запасных частей, инструмента и приспособлений (ЗИП), в т.ч.</w:t>
            </w:r>
          </w:p>
        </w:tc>
        <w:tc>
          <w:tcPr>
            <w:tcW w:w="851" w:type="dxa"/>
            <w:vAlign w:val="center"/>
          </w:tcPr>
          <w:p w14:paraId="3A794360" w14:textId="5DCECD62" w:rsidR="00DA503B" w:rsidRDefault="00D05830" w:rsidP="00DA503B">
            <w:pPr>
              <w:suppressAutoHyphens/>
              <w:jc w:val="center"/>
              <w:rPr>
                <w:color w:val="auto"/>
                <w:sz w:val="22"/>
                <w:szCs w:val="22"/>
              </w:rPr>
            </w:pPr>
            <w:r>
              <w:rPr>
                <w:color w:val="auto"/>
                <w:sz w:val="22"/>
                <w:szCs w:val="22"/>
              </w:rPr>
              <w:t>К-т</w:t>
            </w:r>
          </w:p>
        </w:tc>
        <w:tc>
          <w:tcPr>
            <w:tcW w:w="708" w:type="dxa"/>
            <w:shd w:val="clear" w:color="auto" w:fill="auto"/>
            <w:vAlign w:val="center"/>
          </w:tcPr>
          <w:p w14:paraId="591A85ED" w14:textId="61AA19E4" w:rsidR="00DA503B" w:rsidRPr="008A5533" w:rsidRDefault="00D05830" w:rsidP="00DA503B">
            <w:pPr>
              <w:suppressAutoHyphens/>
              <w:spacing w:line="240" w:lineRule="auto"/>
              <w:jc w:val="center"/>
              <w:rPr>
                <w:color w:val="auto"/>
                <w:sz w:val="22"/>
                <w:szCs w:val="22"/>
              </w:rPr>
            </w:pPr>
            <w:r>
              <w:rPr>
                <w:color w:val="auto"/>
                <w:sz w:val="22"/>
                <w:szCs w:val="22"/>
              </w:rPr>
              <w:t>1</w:t>
            </w:r>
          </w:p>
        </w:tc>
        <w:tc>
          <w:tcPr>
            <w:tcW w:w="1701" w:type="dxa"/>
          </w:tcPr>
          <w:p w14:paraId="6990BCF2" w14:textId="77777777" w:rsidR="00DA503B" w:rsidRPr="007B7B2D" w:rsidRDefault="00DA503B" w:rsidP="00DA503B">
            <w:pPr>
              <w:suppressAutoHyphens/>
              <w:spacing w:line="240" w:lineRule="auto"/>
              <w:jc w:val="center"/>
              <w:rPr>
                <w:b/>
                <w:i/>
                <w:color w:val="auto"/>
                <w:sz w:val="22"/>
                <w:szCs w:val="22"/>
              </w:rPr>
            </w:pPr>
          </w:p>
        </w:tc>
        <w:tc>
          <w:tcPr>
            <w:tcW w:w="2127" w:type="dxa"/>
            <w:vAlign w:val="center"/>
          </w:tcPr>
          <w:p w14:paraId="70AD86AC" w14:textId="77777777" w:rsidR="00DA503B" w:rsidRPr="007B7B2D" w:rsidRDefault="00DA503B" w:rsidP="00DA503B">
            <w:pPr>
              <w:suppressAutoHyphens/>
              <w:spacing w:line="240" w:lineRule="auto"/>
              <w:jc w:val="center"/>
              <w:rPr>
                <w:b/>
                <w:i/>
                <w:color w:val="auto"/>
                <w:sz w:val="22"/>
                <w:szCs w:val="22"/>
              </w:rPr>
            </w:pPr>
          </w:p>
        </w:tc>
        <w:tc>
          <w:tcPr>
            <w:tcW w:w="1842" w:type="dxa"/>
            <w:shd w:val="clear" w:color="auto" w:fill="auto"/>
            <w:vAlign w:val="center"/>
          </w:tcPr>
          <w:p w14:paraId="4C1470DD" w14:textId="77777777" w:rsidR="00DA503B" w:rsidRPr="007B7B2D" w:rsidRDefault="00DA503B" w:rsidP="00DA503B">
            <w:pPr>
              <w:suppressAutoHyphens/>
              <w:spacing w:line="240" w:lineRule="auto"/>
              <w:ind w:left="-96" w:right="-108"/>
              <w:jc w:val="center"/>
              <w:rPr>
                <w:color w:val="auto"/>
                <w:sz w:val="22"/>
                <w:szCs w:val="22"/>
              </w:rPr>
            </w:pPr>
          </w:p>
        </w:tc>
        <w:tc>
          <w:tcPr>
            <w:tcW w:w="1981" w:type="dxa"/>
            <w:vAlign w:val="center"/>
          </w:tcPr>
          <w:p w14:paraId="473ABC34" w14:textId="77777777" w:rsidR="00DA503B" w:rsidRPr="007B7B2D" w:rsidRDefault="00DA503B" w:rsidP="00DA503B">
            <w:pPr>
              <w:suppressAutoHyphens/>
              <w:spacing w:line="240" w:lineRule="auto"/>
              <w:ind w:left="-96" w:right="-108"/>
              <w:jc w:val="center"/>
              <w:rPr>
                <w:color w:val="auto"/>
                <w:sz w:val="22"/>
                <w:szCs w:val="22"/>
              </w:rPr>
            </w:pPr>
          </w:p>
        </w:tc>
        <w:tc>
          <w:tcPr>
            <w:tcW w:w="1984" w:type="dxa"/>
          </w:tcPr>
          <w:p w14:paraId="335302A3" w14:textId="77777777" w:rsidR="00DA503B" w:rsidRPr="007B7B2D" w:rsidRDefault="00DA503B" w:rsidP="00DA503B">
            <w:pPr>
              <w:suppressAutoHyphens/>
              <w:spacing w:line="240" w:lineRule="auto"/>
              <w:ind w:left="-96" w:right="-108"/>
              <w:jc w:val="center"/>
              <w:rPr>
                <w:color w:val="auto"/>
                <w:sz w:val="22"/>
                <w:szCs w:val="22"/>
              </w:rPr>
            </w:pPr>
          </w:p>
        </w:tc>
      </w:tr>
      <w:tr w:rsidR="00D35C9B" w:rsidRPr="007B7B2D" w14:paraId="13D3394F" w14:textId="77777777" w:rsidTr="00D35C9B">
        <w:tc>
          <w:tcPr>
            <w:tcW w:w="704" w:type="dxa"/>
            <w:shd w:val="clear" w:color="auto" w:fill="auto"/>
            <w:vAlign w:val="center"/>
          </w:tcPr>
          <w:p w14:paraId="1807E962" w14:textId="1079DF2A" w:rsidR="00D35C9B" w:rsidRPr="007B7B2D" w:rsidRDefault="00D35C9B" w:rsidP="00DA503B">
            <w:pPr>
              <w:suppressAutoHyphens/>
              <w:jc w:val="center"/>
              <w:rPr>
                <w:color w:val="auto"/>
                <w:sz w:val="22"/>
                <w:szCs w:val="22"/>
              </w:rPr>
            </w:pPr>
            <w:r>
              <w:rPr>
                <w:color w:val="auto"/>
                <w:sz w:val="22"/>
                <w:szCs w:val="22"/>
              </w:rPr>
              <w:t>2.1</w:t>
            </w:r>
          </w:p>
        </w:tc>
        <w:tc>
          <w:tcPr>
            <w:tcW w:w="3123" w:type="dxa"/>
            <w:shd w:val="clear" w:color="auto" w:fill="auto"/>
            <w:vAlign w:val="center"/>
          </w:tcPr>
          <w:p w14:paraId="029108FB" w14:textId="04210279" w:rsidR="00D35C9B" w:rsidRPr="007B7B2D" w:rsidRDefault="00D35C9B" w:rsidP="00DA503B">
            <w:pPr>
              <w:suppressAutoHyphens/>
              <w:spacing w:line="240" w:lineRule="auto"/>
              <w:rPr>
                <w:color w:val="auto"/>
                <w:sz w:val="22"/>
                <w:szCs w:val="22"/>
              </w:rPr>
            </w:pPr>
            <w:r>
              <w:rPr>
                <w:color w:val="auto"/>
                <w:sz w:val="22"/>
                <w:szCs w:val="22"/>
              </w:rPr>
              <w:t>…</w:t>
            </w:r>
          </w:p>
        </w:tc>
        <w:tc>
          <w:tcPr>
            <w:tcW w:w="851" w:type="dxa"/>
            <w:vAlign w:val="center"/>
          </w:tcPr>
          <w:p w14:paraId="11123764" w14:textId="77777777" w:rsidR="00D35C9B" w:rsidRDefault="00D35C9B" w:rsidP="00DA503B">
            <w:pPr>
              <w:suppressAutoHyphens/>
              <w:jc w:val="center"/>
              <w:rPr>
                <w:color w:val="auto"/>
                <w:sz w:val="22"/>
                <w:szCs w:val="22"/>
              </w:rPr>
            </w:pPr>
          </w:p>
        </w:tc>
        <w:tc>
          <w:tcPr>
            <w:tcW w:w="708" w:type="dxa"/>
            <w:shd w:val="clear" w:color="auto" w:fill="auto"/>
            <w:vAlign w:val="center"/>
          </w:tcPr>
          <w:p w14:paraId="02E39F45" w14:textId="77777777" w:rsidR="00D35C9B" w:rsidRPr="008A5533" w:rsidRDefault="00D35C9B" w:rsidP="00DA503B">
            <w:pPr>
              <w:suppressAutoHyphens/>
              <w:spacing w:line="240" w:lineRule="auto"/>
              <w:jc w:val="center"/>
              <w:rPr>
                <w:color w:val="auto"/>
                <w:sz w:val="22"/>
                <w:szCs w:val="22"/>
              </w:rPr>
            </w:pPr>
          </w:p>
        </w:tc>
        <w:tc>
          <w:tcPr>
            <w:tcW w:w="1701" w:type="dxa"/>
          </w:tcPr>
          <w:p w14:paraId="7161DD6D" w14:textId="77777777" w:rsidR="00D35C9B" w:rsidRPr="007B7B2D" w:rsidRDefault="00D35C9B" w:rsidP="00DA503B">
            <w:pPr>
              <w:suppressAutoHyphens/>
              <w:spacing w:line="240" w:lineRule="auto"/>
              <w:jc w:val="center"/>
              <w:rPr>
                <w:b/>
                <w:i/>
                <w:color w:val="auto"/>
                <w:sz w:val="22"/>
                <w:szCs w:val="22"/>
              </w:rPr>
            </w:pPr>
          </w:p>
        </w:tc>
        <w:tc>
          <w:tcPr>
            <w:tcW w:w="2127" w:type="dxa"/>
            <w:vAlign w:val="center"/>
          </w:tcPr>
          <w:p w14:paraId="527883C1" w14:textId="77777777" w:rsidR="00D35C9B" w:rsidRPr="007B7B2D" w:rsidRDefault="00D35C9B" w:rsidP="00DA503B">
            <w:pPr>
              <w:suppressAutoHyphens/>
              <w:spacing w:line="240" w:lineRule="auto"/>
              <w:jc w:val="center"/>
              <w:rPr>
                <w:b/>
                <w:i/>
                <w:color w:val="auto"/>
                <w:sz w:val="22"/>
                <w:szCs w:val="22"/>
              </w:rPr>
            </w:pPr>
          </w:p>
        </w:tc>
        <w:tc>
          <w:tcPr>
            <w:tcW w:w="1842" w:type="dxa"/>
            <w:shd w:val="clear" w:color="auto" w:fill="auto"/>
            <w:vAlign w:val="center"/>
          </w:tcPr>
          <w:p w14:paraId="746355E8" w14:textId="77777777" w:rsidR="00D35C9B" w:rsidRPr="007B7B2D" w:rsidRDefault="00D35C9B" w:rsidP="00DA503B">
            <w:pPr>
              <w:suppressAutoHyphens/>
              <w:spacing w:line="240" w:lineRule="auto"/>
              <w:ind w:left="-96" w:right="-108"/>
              <w:jc w:val="center"/>
              <w:rPr>
                <w:color w:val="auto"/>
                <w:sz w:val="22"/>
                <w:szCs w:val="22"/>
              </w:rPr>
            </w:pPr>
          </w:p>
        </w:tc>
        <w:tc>
          <w:tcPr>
            <w:tcW w:w="1981" w:type="dxa"/>
            <w:vAlign w:val="center"/>
          </w:tcPr>
          <w:p w14:paraId="21E39A79" w14:textId="77777777" w:rsidR="00D35C9B" w:rsidRPr="007B7B2D" w:rsidRDefault="00D35C9B" w:rsidP="00DA503B">
            <w:pPr>
              <w:suppressAutoHyphens/>
              <w:spacing w:line="240" w:lineRule="auto"/>
              <w:ind w:left="-96" w:right="-108"/>
              <w:jc w:val="center"/>
              <w:rPr>
                <w:color w:val="auto"/>
                <w:sz w:val="22"/>
                <w:szCs w:val="22"/>
              </w:rPr>
            </w:pPr>
          </w:p>
        </w:tc>
        <w:tc>
          <w:tcPr>
            <w:tcW w:w="1984" w:type="dxa"/>
          </w:tcPr>
          <w:p w14:paraId="33A9CABB" w14:textId="77777777" w:rsidR="00D35C9B" w:rsidRPr="007B7B2D" w:rsidRDefault="00D35C9B" w:rsidP="00DA503B">
            <w:pPr>
              <w:suppressAutoHyphens/>
              <w:spacing w:line="240" w:lineRule="auto"/>
              <w:ind w:left="-96" w:right="-108"/>
              <w:jc w:val="center"/>
              <w:rPr>
                <w:color w:val="auto"/>
                <w:sz w:val="22"/>
                <w:szCs w:val="22"/>
              </w:rPr>
            </w:pPr>
          </w:p>
        </w:tc>
      </w:tr>
      <w:tr w:rsidR="00D35C9B" w:rsidRPr="007B7B2D" w14:paraId="45716F75" w14:textId="77777777" w:rsidTr="00D35C9B">
        <w:tc>
          <w:tcPr>
            <w:tcW w:w="704" w:type="dxa"/>
            <w:shd w:val="clear" w:color="auto" w:fill="auto"/>
            <w:vAlign w:val="center"/>
          </w:tcPr>
          <w:p w14:paraId="54E3F3D6" w14:textId="4B0DDE30" w:rsidR="00D35C9B" w:rsidRPr="007B7B2D" w:rsidRDefault="00D35C9B" w:rsidP="00DA503B">
            <w:pPr>
              <w:suppressAutoHyphens/>
              <w:jc w:val="center"/>
              <w:rPr>
                <w:color w:val="auto"/>
                <w:sz w:val="22"/>
                <w:szCs w:val="22"/>
              </w:rPr>
            </w:pPr>
            <w:r>
              <w:rPr>
                <w:color w:val="auto"/>
                <w:sz w:val="22"/>
                <w:szCs w:val="22"/>
              </w:rPr>
              <w:t>2.2</w:t>
            </w:r>
          </w:p>
        </w:tc>
        <w:tc>
          <w:tcPr>
            <w:tcW w:w="3123" w:type="dxa"/>
            <w:shd w:val="clear" w:color="auto" w:fill="auto"/>
            <w:vAlign w:val="center"/>
          </w:tcPr>
          <w:p w14:paraId="480E440A" w14:textId="28E7205B" w:rsidR="00D35C9B" w:rsidRPr="007B7B2D" w:rsidRDefault="00D35C9B" w:rsidP="00DA503B">
            <w:pPr>
              <w:suppressAutoHyphens/>
              <w:spacing w:line="240" w:lineRule="auto"/>
              <w:rPr>
                <w:color w:val="auto"/>
                <w:sz w:val="22"/>
                <w:szCs w:val="22"/>
              </w:rPr>
            </w:pPr>
            <w:r>
              <w:rPr>
                <w:color w:val="auto"/>
                <w:sz w:val="22"/>
                <w:szCs w:val="22"/>
              </w:rPr>
              <w:t>…</w:t>
            </w:r>
          </w:p>
        </w:tc>
        <w:tc>
          <w:tcPr>
            <w:tcW w:w="851" w:type="dxa"/>
            <w:vAlign w:val="center"/>
          </w:tcPr>
          <w:p w14:paraId="665511AA" w14:textId="77777777" w:rsidR="00D35C9B" w:rsidRDefault="00D35C9B" w:rsidP="00DA503B">
            <w:pPr>
              <w:suppressAutoHyphens/>
              <w:jc w:val="center"/>
              <w:rPr>
                <w:color w:val="auto"/>
                <w:sz w:val="22"/>
                <w:szCs w:val="22"/>
              </w:rPr>
            </w:pPr>
          </w:p>
        </w:tc>
        <w:tc>
          <w:tcPr>
            <w:tcW w:w="708" w:type="dxa"/>
            <w:shd w:val="clear" w:color="auto" w:fill="auto"/>
            <w:vAlign w:val="center"/>
          </w:tcPr>
          <w:p w14:paraId="6893A562" w14:textId="77777777" w:rsidR="00D35C9B" w:rsidRPr="008A5533" w:rsidRDefault="00D35C9B" w:rsidP="00DA503B">
            <w:pPr>
              <w:suppressAutoHyphens/>
              <w:spacing w:line="240" w:lineRule="auto"/>
              <w:jc w:val="center"/>
              <w:rPr>
                <w:color w:val="auto"/>
                <w:sz w:val="22"/>
                <w:szCs w:val="22"/>
              </w:rPr>
            </w:pPr>
          </w:p>
        </w:tc>
        <w:tc>
          <w:tcPr>
            <w:tcW w:w="1701" w:type="dxa"/>
          </w:tcPr>
          <w:p w14:paraId="033C9FC2" w14:textId="77777777" w:rsidR="00D35C9B" w:rsidRPr="007B7B2D" w:rsidRDefault="00D35C9B" w:rsidP="00DA503B">
            <w:pPr>
              <w:suppressAutoHyphens/>
              <w:spacing w:line="240" w:lineRule="auto"/>
              <w:jc w:val="center"/>
              <w:rPr>
                <w:b/>
                <w:i/>
                <w:color w:val="auto"/>
                <w:sz w:val="22"/>
                <w:szCs w:val="22"/>
              </w:rPr>
            </w:pPr>
          </w:p>
        </w:tc>
        <w:tc>
          <w:tcPr>
            <w:tcW w:w="2127" w:type="dxa"/>
            <w:vAlign w:val="center"/>
          </w:tcPr>
          <w:p w14:paraId="47C99251" w14:textId="77777777" w:rsidR="00D35C9B" w:rsidRPr="007B7B2D" w:rsidRDefault="00D35C9B" w:rsidP="00DA503B">
            <w:pPr>
              <w:suppressAutoHyphens/>
              <w:spacing w:line="240" w:lineRule="auto"/>
              <w:jc w:val="center"/>
              <w:rPr>
                <w:b/>
                <w:i/>
                <w:color w:val="auto"/>
                <w:sz w:val="22"/>
                <w:szCs w:val="22"/>
              </w:rPr>
            </w:pPr>
          </w:p>
        </w:tc>
        <w:tc>
          <w:tcPr>
            <w:tcW w:w="1842" w:type="dxa"/>
            <w:shd w:val="clear" w:color="auto" w:fill="auto"/>
            <w:vAlign w:val="center"/>
          </w:tcPr>
          <w:p w14:paraId="1AFF1A27" w14:textId="77777777" w:rsidR="00D35C9B" w:rsidRPr="007B7B2D" w:rsidRDefault="00D35C9B" w:rsidP="00DA503B">
            <w:pPr>
              <w:suppressAutoHyphens/>
              <w:spacing w:line="240" w:lineRule="auto"/>
              <w:ind w:left="-96" w:right="-108"/>
              <w:jc w:val="center"/>
              <w:rPr>
                <w:color w:val="auto"/>
                <w:sz w:val="22"/>
                <w:szCs w:val="22"/>
              </w:rPr>
            </w:pPr>
          </w:p>
        </w:tc>
        <w:tc>
          <w:tcPr>
            <w:tcW w:w="1981" w:type="dxa"/>
            <w:vAlign w:val="center"/>
          </w:tcPr>
          <w:p w14:paraId="479B03CA" w14:textId="77777777" w:rsidR="00D35C9B" w:rsidRPr="007B7B2D" w:rsidRDefault="00D35C9B" w:rsidP="00DA503B">
            <w:pPr>
              <w:suppressAutoHyphens/>
              <w:spacing w:line="240" w:lineRule="auto"/>
              <w:ind w:left="-96" w:right="-108"/>
              <w:jc w:val="center"/>
              <w:rPr>
                <w:color w:val="auto"/>
                <w:sz w:val="22"/>
                <w:szCs w:val="22"/>
              </w:rPr>
            </w:pPr>
          </w:p>
        </w:tc>
        <w:tc>
          <w:tcPr>
            <w:tcW w:w="1984" w:type="dxa"/>
          </w:tcPr>
          <w:p w14:paraId="20ED2A03" w14:textId="77777777" w:rsidR="00D35C9B" w:rsidRPr="007B7B2D" w:rsidRDefault="00D35C9B" w:rsidP="00DA503B">
            <w:pPr>
              <w:suppressAutoHyphens/>
              <w:spacing w:line="240" w:lineRule="auto"/>
              <w:ind w:left="-96" w:right="-108"/>
              <w:jc w:val="center"/>
              <w:rPr>
                <w:color w:val="auto"/>
                <w:sz w:val="22"/>
                <w:szCs w:val="22"/>
              </w:rPr>
            </w:pPr>
          </w:p>
        </w:tc>
      </w:tr>
      <w:tr w:rsidR="00DA503B" w:rsidRPr="007B7B2D" w14:paraId="12EF258F" w14:textId="77777777" w:rsidTr="00D35C9B">
        <w:tc>
          <w:tcPr>
            <w:tcW w:w="3827" w:type="dxa"/>
            <w:gridSpan w:val="2"/>
          </w:tcPr>
          <w:p w14:paraId="13EF7A92" w14:textId="77777777" w:rsidR="00DA503B" w:rsidRPr="000A7BF0" w:rsidRDefault="00DA503B" w:rsidP="00DA503B">
            <w:pPr>
              <w:suppressAutoHyphens/>
              <w:rPr>
                <w:color w:val="auto"/>
                <w:sz w:val="22"/>
                <w:szCs w:val="22"/>
              </w:rPr>
            </w:pPr>
            <w:r w:rsidRPr="007B7B2D">
              <w:rPr>
                <w:rFonts w:eastAsia="Times New Roman"/>
                <w:b/>
                <w:bCs/>
                <w:color w:val="auto"/>
                <w:sz w:val="22"/>
                <w:szCs w:val="22"/>
                <w:lang w:eastAsia="ru-RU"/>
              </w:rPr>
              <w:t>ИТОГО стоимость</w:t>
            </w:r>
            <w:r>
              <w:rPr>
                <w:rFonts w:eastAsia="Times New Roman"/>
                <w:b/>
                <w:bCs/>
                <w:color w:val="auto"/>
                <w:sz w:val="22"/>
                <w:szCs w:val="22"/>
                <w:lang w:eastAsia="ru-RU"/>
              </w:rPr>
              <w:t xml:space="preserve"> без НДС</w:t>
            </w:r>
            <w:r w:rsidRPr="007B7B2D">
              <w:rPr>
                <w:rFonts w:eastAsia="Times New Roman"/>
                <w:b/>
                <w:bCs/>
                <w:color w:val="auto"/>
                <w:sz w:val="22"/>
                <w:szCs w:val="22"/>
                <w:lang w:eastAsia="ru-RU"/>
              </w:rPr>
              <w:t>:</w:t>
            </w:r>
          </w:p>
        </w:tc>
        <w:tc>
          <w:tcPr>
            <w:tcW w:w="11194" w:type="dxa"/>
            <w:gridSpan w:val="7"/>
          </w:tcPr>
          <w:p w14:paraId="653DE7B6" w14:textId="77777777" w:rsidR="00DA503B" w:rsidRPr="007B7B2D" w:rsidRDefault="00DA503B" w:rsidP="00DA503B">
            <w:pPr>
              <w:suppressAutoHyphens/>
              <w:spacing w:line="240" w:lineRule="auto"/>
              <w:ind w:left="-96" w:right="-108"/>
              <w:rPr>
                <w:b/>
                <w:i/>
                <w:color w:val="auto"/>
                <w:sz w:val="22"/>
                <w:szCs w:val="22"/>
              </w:rPr>
            </w:pPr>
          </w:p>
        </w:tc>
      </w:tr>
      <w:tr w:rsidR="00DA503B" w:rsidRPr="007B7B2D" w14:paraId="0C2A125F" w14:textId="77777777" w:rsidTr="00D35C9B">
        <w:tc>
          <w:tcPr>
            <w:tcW w:w="3827" w:type="dxa"/>
            <w:gridSpan w:val="2"/>
          </w:tcPr>
          <w:p w14:paraId="7B809CC3" w14:textId="4A9CCBE0" w:rsidR="00DA503B" w:rsidRPr="007B7B2D" w:rsidRDefault="00DA503B" w:rsidP="00DA503B">
            <w:pPr>
              <w:suppressAutoHyphens/>
              <w:rPr>
                <w:color w:val="auto"/>
                <w:sz w:val="22"/>
                <w:szCs w:val="22"/>
              </w:rPr>
            </w:pPr>
            <w:r w:rsidRPr="007B7B2D">
              <w:rPr>
                <w:rFonts w:eastAsia="Times New Roman"/>
                <w:b/>
                <w:bCs/>
                <w:color w:val="auto"/>
                <w:sz w:val="22"/>
                <w:szCs w:val="22"/>
                <w:lang w:eastAsia="ru-RU"/>
              </w:rPr>
              <w:t xml:space="preserve">НДС </w:t>
            </w:r>
            <w:r w:rsidR="005B4EC3">
              <w:rPr>
                <w:rFonts w:eastAsia="Times New Roman"/>
                <w:b/>
                <w:bCs/>
                <w:color w:val="auto"/>
                <w:sz w:val="22"/>
                <w:szCs w:val="22"/>
                <w:lang w:eastAsia="ru-RU"/>
              </w:rPr>
              <w:t>20</w:t>
            </w:r>
            <w:r w:rsidRPr="007B7B2D">
              <w:rPr>
                <w:rFonts w:eastAsia="Times New Roman"/>
                <w:b/>
                <w:bCs/>
                <w:color w:val="auto"/>
                <w:sz w:val="22"/>
                <w:szCs w:val="22"/>
                <w:lang w:eastAsia="ru-RU"/>
              </w:rPr>
              <w:t xml:space="preserve">%: </w:t>
            </w:r>
          </w:p>
        </w:tc>
        <w:tc>
          <w:tcPr>
            <w:tcW w:w="11194" w:type="dxa"/>
            <w:gridSpan w:val="7"/>
          </w:tcPr>
          <w:p w14:paraId="100ADF6D" w14:textId="77777777" w:rsidR="00DA503B" w:rsidRPr="007B7B2D" w:rsidRDefault="00DA503B" w:rsidP="00DA503B">
            <w:pPr>
              <w:suppressAutoHyphens/>
              <w:spacing w:line="240" w:lineRule="auto"/>
              <w:ind w:left="-96" w:right="-108"/>
              <w:rPr>
                <w:color w:val="auto"/>
                <w:sz w:val="22"/>
                <w:szCs w:val="22"/>
              </w:rPr>
            </w:pPr>
          </w:p>
        </w:tc>
      </w:tr>
      <w:tr w:rsidR="00DA503B" w:rsidRPr="007B7B2D" w14:paraId="5921A101" w14:textId="77777777" w:rsidTr="00D35C9B">
        <w:tc>
          <w:tcPr>
            <w:tcW w:w="3827" w:type="dxa"/>
            <w:gridSpan w:val="2"/>
          </w:tcPr>
          <w:p w14:paraId="450F7BB6" w14:textId="77777777" w:rsidR="00DA503B" w:rsidRPr="007B7B2D" w:rsidRDefault="00DA503B" w:rsidP="00DA503B">
            <w:pPr>
              <w:suppressAutoHyphens/>
              <w:rPr>
                <w:color w:val="auto"/>
                <w:sz w:val="22"/>
                <w:szCs w:val="22"/>
              </w:rPr>
            </w:pPr>
            <w:r w:rsidRPr="007B7B2D">
              <w:rPr>
                <w:rFonts w:eastAsia="Times New Roman"/>
                <w:b/>
                <w:bCs/>
                <w:color w:val="auto"/>
                <w:sz w:val="22"/>
                <w:szCs w:val="22"/>
                <w:lang w:eastAsia="ru-RU"/>
              </w:rPr>
              <w:t>ИТОГО с НДС:</w:t>
            </w:r>
          </w:p>
        </w:tc>
        <w:tc>
          <w:tcPr>
            <w:tcW w:w="11194" w:type="dxa"/>
            <w:gridSpan w:val="7"/>
          </w:tcPr>
          <w:p w14:paraId="7E09CD9B" w14:textId="77777777" w:rsidR="00DA503B" w:rsidRPr="007B7B2D" w:rsidRDefault="00DA503B" w:rsidP="00DA503B">
            <w:pPr>
              <w:suppressAutoHyphens/>
              <w:spacing w:line="240" w:lineRule="auto"/>
              <w:ind w:left="-96" w:right="-108"/>
              <w:rPr>
                <w:color w:val="auto"/>
                <w:sz w:val="22"/>
                <w:szCs w:val="22"/>
              </w:rPr>
            </w:pPr>
          </w:p>
        </w:tc>
      </w:tr>
    </w:tbl>
    <w:p w14:paraId="7A2A7A34" w14:textId="77777777" w:rsidR="00DA503B" w:rsidRPr="00D914A4" w:rsidRDefault="00DA503B" w:rsidP="00DA503B">
      <w:pPr>
        <w:suppressAutoHyphens/>
        <w:spacing w:line="240" w:lineRule="auto"/>
        <w:rPr>
          <w:rFonts w:eastAsia="Times New Roman"/>
          <w:color w:val="auto"/>
          <w:sz w:val="20"/>
          <w:szCs w:val="20"/>
          <w:lang w:eastAsia="ru-RU" w:bidi="he-IL"/>
        </w:rPr>
      </w:pPr>
    </w:p>
    <w:tbl>
      <w:tblPr>
        <w:tblStyle w:val="17"/>
        <w:tblpPr w:leftFromText="180" w:rightFromText="180" w:vertAnchor="text" w:horzAnchor="margin" w:tblpXSpec="center" w:tblpY="12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9"/>
        <w:gridCol w:w="3800"/>
      </w:tblGrid>
      <w:tr w:rsidR="00DA503B" w:rsidRPr="00D914A4" w14:paraId="4068FF8F" w14:textId="77777777" w:rsidTr="00A56CED">
        <w:trPr>
          <w:trHeight w:val="845"/>
        </w:trPr>
        <w:tc>
          <w:tcPr>
            <w:tcW w:w="4559" w:type="dxa"/>
          </w:tcPr>
          <w:p w14:paraId="4A9F0ABC" w14:textId="77777777" w:rsidR="00DA503B" w:rsidRPr="00D914A4" w:rsidRDefault="00DA503B" w:rsidP="00A56CED">
            <w:pPr>
              <w:pStyle w:val="afa"/>
              <w:suppressAutoHyphens/>
              <w:rPr>
                <w:color w:val="auto"/>
                <w:sz w:val="20"/>
                <w:szCs w:val="20"/>
              </w:rPr>
            </w:pPr>
            <w:r w:rsidRPr="00D914A4">
              <w:rPr>
                <w:color w:val="auto"/>
                <w:sz w:val="20"/>
                <w:szCs w:val="20"/>
              </w:rPr>
              <w:t>«Покупатель»</w:t>
            </w:r>
          </w:p>
          <w:sdt>
            <w:sdtPr>
              <w:rPr>
                <w:rFonts w:eastAsia="Batang"/>
                <w:color w:val="auto"/>
                <w:sz w:val="20"/>
                <w:szCs w:val="20"/>
              </w:rPr>
              <w:alias w:val="Адрес электронной почты организации"/>
              <w:tag w:val=""/>
              <w:id w:val="-324288682"/>
              <w:placeholder>
                <w:docPart w:val="6259FCF70050403DAB3D2C49014F8651"/>
              </w:placeholder>
              <w:dataBinding w:prefixMappings="xmlns:ns0='http://schemas.microsoft.com/office/2006/coverPageProps' " w:xpath="/ns0:CoverPageProperties[1]/ns0:CompanyEmail[1]" w:storeItemID="{55AF091B-3C7A-41E3-B477-F2FDAA23CFDA}"/>
              <w:text/>
            </w:sdtPr>
            <w:sdtContent>
              <w:p w14:paraId="526BB339" w14:textId="77777777" w:rsidR="00DA503B" w:rsidRPr="00D914A4" w:rsidRDefault="007D4553" w:rsidP="00A56CED">
                <w:pPr>
                  <w:pStyle w:val="afa"/>
                  <w:suppressAutoHyphens/>
                  <w:rPr>
                    <w:rFonts w:eastAsia="Batang"/>
                    <w:color w:val="auto"/>
                    <w:sz w:val="20"/>
                    <w:szCs w:val="20"/>
                  </w:rPr>
                </w:pPr>
                <w:r>
                  <w:rPr>
                    <w:rFonts w:eastAsia="Batang"/>
                    <w:color w:val="auto"/>
                    <w:sz w:val="20"/>
                    <w:szCs w:val="20"/>
                  </w:rPr>
                  <w:t xml:space="preserve">Должность </w:t>
                </w:r>
              </w:p>
            </w:sdtContent>
          </w:sdt>
          <w:p w14:paraId="08C78540" w14:textId="77777777" w:rsidR="00DA503B" w:rsidRPr="00D914A4" w:rsidRDefault="00DA503B" w:rsidP="00A56CED">
            <w:pPr>
              <w:pStyle w:val="afa"/>
              <w:suppressAutoHyphens/>
              <w:rPr>
                <w:color w:val="auto"/>
                <w:sz w:val="20"/>
                <w:szCs w:val="20"/>
              </w:rPr>
            </w:pPr>
            <w:r w:rsidRPr="00D914A4">
              <w:rPr>
                <w:color w:val="auto"/>
                <w:sz w:val="20"/>
                <w:szCs w:val="20"/>
              </w:rPr>
              <w:t>___________________</w:t>
            </w:r>
            <w:r w:rsidRPr="00D914A4">
              <w:rPr>
                <w:rFonts w:eastAsia="Batang"/>
                <w:color w:val="auto"/>
                <w:sz w:val="20"/>
                <w:szCs w:val="20"/>
              </w:rPr>
              <w:t xml:space="preserve"> </w:t>
            </w:r>
            <w:r w:rsidRPr="00D914A4">
              <w:rPr>
                <w:color w:val="auto"/>
                <w:sz w:val="20"/>
                <w:szCs w:val="20"/>
              </w:rPr>
              <w:t>/</w:t>
            </w:r>
            <w:r w:rsidRPr="00D914A4">
              <w:rPr>
                <w:rFonts w:eastAsia="Batang"/>
                <w:color w:val="auto"/>
                <w:sz w:val="20"/>
                <w:szCs w:val="20"/>
              </w:rPr>
              <w:t xml:space="preserve"> </w:t>
            </w:r>
            <w:sdt>
              <w:sdtPr>
                <w:rPr>
                  <w:rFonts w:eastAsia="Batang"/>
                  <w:color w:val="auto"/>
                  <w:sz w:val="20"/>
                  <w:szCs w:val="20"/>
                </w:rPr>
                <w:alias w:val="Аннотация"/>
                <w:tag w:val=""/>
                <w:id w:val="-1280944706"/>
                <w:placeholder>
                  <w:docPart w:val="D3F33B3BC9824289B641255A89FD6EDE"/>
                </w:placeholder>
                <w:dataBinding w:prefixMappings="xmlns:ns0='http://schemas.microsoft.com/office/2006/coverPageProps' " w:xpath="/ns0:CoverPageProperties[1]/ns0:Abstract[1]" w:storeItemID="{55AF091B-3C7A-41E3-B477-F2FDAA23CFDA}"/>
                <w:text/>
              </w:sdtPr>
              <w:sdtContent>
                <w:r w:rsidR="007D4553">
                  <w:rPr>
                    <w:rFonts w:eastAsia="Batang"/>
                    <w:color w:val="auto"/>
                    <w:sz w:val="20"/>
                    <w:szCs w:val="20"/>
                  </w:rPr>
                  <w:t>Ф.И.О.</w:t>
                </w:r>
              </w:sdtContent>
            </w:sdt>
            <w:r w:rsidRPr="00D914A4">
              <w:rPr>
                <w:rFonts w:eastAsia="Batang"/>
                <w:color w:val="auto"/>
                <w:sz w:val="20"/>
                <w:szCs w:val="20"/>
              </w:rPr>
              <w:t>/</w:t>
            </w:r>
          </w:p>
        </w:tc>
        <w:tc>
          <w:tcPr>
            <w:tcW w:w="3800" w:type="dxa"/>
          </w:tcPr>
          <w:p w14:paraId="694F9F2C" w14:textId="77777777" w:rsidR="00DA503B" w:rsidRPr="00D914A4" w:rsidRDefault="00DA503B" w:rsidP="00A56CED">
            <w:pPr>
              <w:pStyle w:val="afa"/>
              <w:suppressAutoHyphens/>
              <w:rPr>
                <w:color w:val="auto"/>
                <w:sz w:val="20"/>
                <w:szCs w:val="20"/>
              </w:rPr>
            </w:pPr>
            <w:r w:rsidRPr="00D914A4">
              <w:rPr>
                <w:color w:val="auto"/>
                <w:sz w:val="20"/>
                <w:szCs w:val="20"/>
              </w:rPr>
              <w:t>«Поставщик»</w:t>
            </w:r>
          </w:p>
          <w:sdt>
            <w:sdtPr>
              <w:rPr>
                <w:rFonts w:eastAsia="Batang"/>
                <w:color w:val="auto"/>
                <w:sz w:val="20"/>
                <w:szCs w:val="20"/>
              </w:rPr>
              <w:alias w:val="Дата публикации"/>
              <w:tag w:val=""/>
              <w:id w:val="-1201625816"/>
              <w:placeholder>
                <w:docPart w:val="A4FBFF94BA3B490CB68E62535BD0AB7D"/>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E9A3A4B" w14:textId="77777777" w:rsidR="00DA503B" w:rsidRPr="00D914A4" w:rsidRDefault="007D4553" w:rsidP="00A56CED">
                <w:pPr>
                  <w:pStyle w:val="afa"/>
                  <w:suppressAutoHyphens/>
                  <w:rPr>
                    <w:rFonts w:eastAsia="Batang"/>
                    <w:color w:val="auto"/>
                    <w:sz w:val="20"/>
                    <w:szCs w:val="20"/>
                  </w:rPr>
                </w:pPr>
                <w:r>
                  <w:rPr>
                    <w:rFonts w:eastAsia="Batang"/>
                    <w:color w:val="auto"/>
                    <w:sz w:val="20"/>
                    <w:szCs w:val="20"/>
                  </w:rPr>
                  <w:t>Должность</w:t>
                </w:r>
              </w:p>
            </w:sdtContent>
          </w:sdt>
          <w:p w14:paraId="6DBB2AE2" w14:textId="77777777" w:rsidR="00DA503B" w:rsidRPr="00D914A4" w:rsidRDefault="00DA503B" w:rsidP="00A56CED">
            <w:pPr>
              <w:pStyle w:val="afa"/>
              <w:suppressAutoHyphens/>
              <w:rPr>
                <w:color w:val="auto"/>
                <w:sz w:val="20"/>
                <w:szCs w:val="20"/>
              </w:rPr>
            </w:pPr>
            <w:r w:rsidRPr="00D914A4">
              <w:rPr>
                <w:color w:val="auto"/>
                <w:sz w:val="20"/>
                <w:szCs w:val="20"/>
              </w:rPr>
              <w:t>______________________</w:t>
            </w:r>
            <w:r w:rsidRPr="00D914A4">
              <w:rPr>
                <w:rFonts w:eastAsia="Batang"/>
                <w:color w:val="auto"/>
                <w:sz w:val="20"/>
                <w:szCs w:val="20"/>
              </w:rPr>
              <w:t xml:space="preserve"> </w:t>
            </w:r>
            <w:r w:rsidRPr="00D914A4">
              <w:rPr>
                <w:color w:val="auto"/>
                <w:sz w:val="20"/>
                <w:szCs w:val="20"/>
              </w:rPr>
              <w:t>/</w:t>
            </w:r>
            <w:sdt>
              <w:sdtPr>
                <w:rPr>
                  <w:rFonts w:eastAsia="Batang"/>
                  <w:color w:val="auto"/>
                  <w:sz w:val="20"/>
                  <w:szCs w:val="20"/>
                </w:rPr>
                <w:alias w:val="Категория"/>
                <w:tag w:val=""/>
                <w:id w:val="1096285850"/>
                <w:placeholder>
                  <w:docPart w:val="66B05CA5765A4A29B15024D81D94F206"/>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color w:val="auto"/>
                    <w:sz w:val="20"/>
                    <w:szCs w:val="20"/>
                  </w:rPr>
                  <w:t>Ф.И.О.</w:t>
                </w:r>
              </w:sdtContent>
            </w:sdt>
            <w:r w:rsidRPr="00D914A4">
              <w:rPr>
                <w:rFonts w:eastAsia="Batang"/>
                <w:color w:val="auto"/>
                <w:sz w:val="20"/>
                <w:szCs w:val="20"/>
              </w:rPr>
              <w:t xml:space="preserve"> </w:t>
            </w:r>
            <w:r w:rsidRPr="00D914A4">
              <w:rPr>
                <w:color w:val="auto"/>
                <w:sz w:val="20"/>
                <w:szCs w:val="20"/>
              </w:rPr>
              <w:t>/</w:t>
            </w:r>
          </w:p>
        </w:tc>
      </w:tr>
    </w:tbl>
    <w:p w14:paraId="1720FAAD" w14:textId="77777777" w:rsidR="00DA503B" w:rsidRPr="00D914A4" w:rsidRDefault="00DA503B" w:rsidP="00DA503B">
      <w:pPr>
        <w:suppressAutoHyphens/>
        <w:spacing w:line="240" w:lineRule="auto"/>
        <w:rPr>
          <w:rFonts w:eastAsia="Times New Roman"/>
          <w:color w:val="auto"/>
          <w:sz w:val="20"/>
          <w:szCs w:val="20"/>
          <w:lang w:eastAsia="ru-RU" w:bidi="he-IL"/>
        </w:rPr>
      </w:pPr>
    </w:p>
    <w:p w14:paraId="673D7DA3" w14:textId="77777777" w:rsidR="00DA503B" w:rsidRPr="00D914A4" w:rsidRDefault="00DA503B" w:rsidP="00DA503B">
      <w:pPr>
        <w:suppressAutoHyphens/>
        <w:spacing w:line="240" w:lineRule="auto"/>
        <w:rPr>
          <w:rFonts w:eastAsia="Times New Roman"/>
          <w:color w:val="auto"/>
          <w:sz w:val="20"/>
          <w:szCs w:val="20"/>
          <w:lang w:eastAsia="ru-RU" w:bidi="he-IL"/>
        </w:rPr>
      </w:pPr>
    </w:p>
    <w:p w14:paraId="3D09B84C" w14:textId="77777777" w:rsidR="00DA503B" w:rsidRPr="00D914A4" w:rsidRDefault="00DA503B" w:rsidP="00DA503B">
      <w:pPr>
        <w:suppressAutoHyphens/>
        <w:spacing w:line="240" w:lineRule="auto"/>
        <w:rPr>
          <w:rFonts w:eastAsia="Times New Roman"/>
          <w:color w:val="auto"/>
          <w:sz w:val="20"/>
          <w:szCs w:val="20"/>
          <w:lang w:eastAsia="ru-RU" w:bidi="he-IL"/>
        </w:rPr>
      </w:pPr>
    </w:p>
    <w:p w14:paraId="38F00C88" w14:textId="77777777" w:rsidR="00DA503B" w:rsidRPr="00D914A4" w:rsidRDefault="00DA503B" w:rsidP="00DA503B">
      <w:pPr>
        <w:suppressAutoHyphens/>
        <w:spacing w:line="240" w:lineRule="auto"/>
        <w:rPr>
          <w:rFonts w:eastAsia="Times New Roman"/>
          <w:color w:val="auto"/>
          <w:sz w:val="20"/>
          <w:szCs w:val="20"/>
          <w:lang w:eastAsia="ru-RU" w:bidi="he-IL"/>
        </w:rPr>
      </w:pPr>
    </w:p>
    <w:p w14:paraId="6C1D9DD6" w14:textId="77777777" w:rsidR="00DA503B" w:rsidRPr="00D914A4" w:rsidRDefault="00DA503B" w:rsidP="00DA503B">
      <w:pPr>
        <w:suppressAutoHyphens/>
        <w:spacing w:line="240" w:lineRule="auto"/>
        <w:jc w:val="center"/>
        <w:rPr>
          <w:rFonts w:eastAsia="Times New Roman"/>
          <w:sz w:val="20"/>
          <w:szCs w:val="20"/>
          <w:lang w:eastAsia="ru-RU" w:bidi="he-IL"/>
        </w:rPr>
      </w:pPr>
      <w:r w:rsidRPr="00D914A4">
        <w:rPr>
          <w:rFonts w:eastAsia="Times New Roman"/>
          <w:sz w:val="20"/>
          <w:szCs w:val="20"/>
          <w:lang w:eastAsia="ru-RU" w:bidi="he-IL"/>
        </w:rPr>
        <w:t>Согласовано в качестве формы</w:t>
      </w:r>
    </w:p>
    <w:tbl>
      <w:tblPr>
        <w:tblStyle w:val="17"/>
        <w:tblpPr w:leftFromText="180" w:rightFromText="180" w:vertAnchor="text" w:horzAnchor="margin" w:tblpXSpec="center" w:tblpY="128"/>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9"/>
        <w:gridCol w:w="3800"/>
      </w:tblGrid>
      <w:tr w:rsidR="00DA503B" w:rsidRPr="007B7B2D" w14:paraId="6EB9FD9E" w14:textId="77777777" w:rsidTr="00A56CED">
        <w:trPr>
          <w:trHeight w:val="845"/>
        </w:trPr>
        <w:tc>
          <w:tcPr>
            <w:tcW w:w="4559" w:type="dxa"/>
          </w:tcPr>
          <w:p w14:paraId="473D122E" w14:textId="77777777" w:rsidR="00DA503B" w:rsidRPr="007B7B2D" w:rsidRDefault="00DA503B" w:rsidP="00A56CED">
            <w:pPr>
              <w:pStyle w:val="afa"/>
              <w:suppressAutoHyphens/>
              <w:rPr>
                <w:color w:val="auto"/>
                <w:sz w:val="22"/>
                <w:szCs w:val="22"/>
              </w:rPr>
            </w:pPr>
            <w:r w:rsidRPr="007B7B2D">
              <w:rPr>
                <w:color w:val="auto"/>
                <w:sz w:val="22"/>
                <w:szCs w:val="22"/>
              </w:rPr>
              <w:t>«Покупатель»</w:t>
            </w:r>
          </w:p>
          <w:sdt>
            <w:sdtPr>
              <w:rPr>
                <w:rFonts w:eastAsia="Batang"/>
                <w:color w:val="auto"/>
                <w:sz w:val="22"/>
                <w:szCs w:val="22"/>
              </w:rPr>
              <w:alias w:val="Адрес электронной почты организации"/>
              <w:tag w:val=""/>
              <w:id w:val="-1095712980"/>
              <w:placeholder>
                <w:docPart w:val="ED15E7D126FB49B59E230D077A7EDFD7"/>
              </w:placeholder>
              <w:dataBinding w:prefixMappings="xmlns:ns0='http://schemas.microsoft.com/office/2006/coverPageProps' " w:xpath="/ns0:CoverPageProperties[1]/ns0:CompanyEmail[1]" w:storeItemID="{55AF091B-3C7A-41E3-B477-F2FDAA23CFDA}"/>
              <w:text/>
            </w:sdtPr>
            <w:sdtContent>
              <w:p w14:paraId="0CEF36DF" w14:textId="77777777" w:rsidR="00DA503B" w:rsidRPr="007B7B2D" w:rsidRDefault="007D4553" w:rsidP="00A56CED">
                <w:pPr>
                  <w:pStyle w:val="afa"/>
                  <w:suppressAutoHyphens/>
                  <w:rPr>
                    <w:rFonts w:eastAsia="Batang"/>
                    <w:color w:val="auto"/>
                    <w:sz w:val="22"/>
                    <w:szCs w:val="22"/>
                  </w:rPr>
                </w:pPr>
                <w:r>
                  <w:rPr>
                    <w:rFonts w:eastAsia="Batang"/>
                    <w:color w:val="auto"/>
                    <w:sz w:val="22"/>
                    <w:szCs w:val="22"/>
                  </w:rPr>
                  <w:t xml:space="preserve">Должность </w:t>
                </w:r>
              </w:p>
            </w:sdtContent>
          </w:sdt>
          <w:p w14:paraId="5018B96A" w14:textId="77777777" w:rsidR="00DA503B" w:rsidRPr="007B7B2D" w:rsidRDefault="00DA503B" w:rsidP="00A56CED">
            <w:pPr>
              <w:pStyle w:val="afa"/>
              <w:suppressAutoHyphens/>
              <w:rPr>
                <w:color w:val="auto"/>
                <w:sz w:val="22"/>
                <w:szCs w:val="22"/>
              </w:rPr>
            </w:pPr>
            <w:r w:rsidRPr="007B7B2D">
              <w:rPr>
                <w:color w:val="auto"/>
                <w:sz w:val="22"/>
                <w:szCs w:val="22"/>
              </w:rPr>
              <w:t>___________________</w:t>
            </w:r>
            <w:r w:rsidRPr="007B7B2D">
              <w:rPr>
                <w:rFonts w:eastAsia="Batang"/>
                <w:color w:val="auto"/>
                <w:sz w:val="22"/>
                <w:szCs w:val="22"/>
              </w:rPr>
              <w:t xml:space="preserve"> </w:t>
            </w:r>
            <w:r w:rsidRPr="007B7B2D">
              <w:rPr>
                <w:color w:val="auto"/>
                <w:sz w:val="22"/>
                <w:szCs w:val="22"/>
              </w:rPr>
              <w:t>/</w:t>
            </w:r>
            <w:r w:rsidRPr="007B7B2D">
              <w:rPr>
                <w:rFonts w:eastAsia="Batang"/>
                <w:color w:val="auto"/>
                <w:sz w:val="22"/>
                <w:szCs w:val="22"/>
              </w:rPr>
              <w:t xml:space="preserve"> </w:t>
            </w:r>
            <w:sdt>
              <w:sdtPr>
                <w:rPr>
                  <w:rFonts w:eastAsia="Batang"/>
                  <w:color w:val="auto"/>
                  <w:sz w:val="22"/>
                  <w:szCs w:val="22"/>
                </w:rPr>
                <w:alias w:val="Аннотация"/>
                <w:tag w:val=""/>
                <w:id w:val="1313607364"/>
                <w:placeholder>
                  <w:docPart w:val="14C2485BCD0749F6A34082E961F3DC49"/>
                </w:placeholder>
                <w:dataBinding w:prefixMappings="xmlns:ns0='http://schemas.microsoft.com/office/2006/coverPageProps' " w:xpath="/ns0:CoverPageProperties[1]/ns0:Abstract[1]" w:storeItemID="{55AF091B-3C7A-41E3-B477-F2FDAA23CFDA}"/>
                <w:text/>
              </w:sdtPr>
              <w:sdtContent>
                <w:r w:rsidR="007D4553">
                  <w:rPr>
                    <w:rFonts w:eastAsia="Batang"/>
                    <w:color w:val="auto"/>
                    <w:sz w:val="22"/>
                    <w:szCs w:val="22"/>
                  </w:rPr>
                  <w:t>Ф.И.О.</w:t>
                </w:r>
              </w:sdtContent>
            </w:sdt>
            <w:r w:rsidRPr="007B7B2D">
              <w:rPr>
                <w:rFonts w:eastAsia="Batang"/>
                <w:color w:val="auto"/>
                <w:sz w:val="22"/>
                <w:szCs w:val="22"/>
              </w:rPr>
              <w:t>/</w:t>
            </w:r>
          </w:p>
        </w:tc>
        <w:tc>
          <w:tcPr>
            <w:tcW w:w="3800" w:type="dxa"/>
          </w:tcPr>
          <w:p w14:paraId="5F8DFE62" w14:textId="77777777" w:rsidR="00DA503B" w:rsidRPr="007B7B2D" w:rsidRDefault="00DA503B" w:rsidP="00A56CED">
            <w:pPr>
              <w:pStyle w:val="afa"/>
              <w:suppressAutoHyphens/>
              <w:rPr>
                <w:color w:val="auto"/>
                <w:sz w:val="22"/>
                <w:szCs w:val="22"/>
              </w:rPr>
            </w:pPr>
            <w:r w:rsidRPr="007B7B2D">
              <w:rPr>
                <w:color w:val="auto"/>
                <w:sz w:val="22"/>
                <w:szCs w:val="22"/>
              </w:rPr>
              <w:t>«Поставщик»</w:t>
            </w:r>
          </w:p>
          <w:sdt>
            <w:sdtPr>
              <w:rPr>
                <w:rFonts w:eastAsia="Batang"/>
                <w:color w:val="auto"/>
                <w:sz w:val="22"/>
                <w:szCs w:val="22"/>
              </w:rPr>
              <w:alias w:val="Дата публикации"/>
              <w:tag w:val=""/>
              <w:id w:val="-1044134018"/>
              <w:placeholder>
                <w:docPart w:val="FC4AC5F4FFAC4D05AE4C2C5065E3270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564DE80" w14:textId="77777777" w:rsidR="00DA503B" w:rsidRPr="007B7B2D" w:rsidRDefault="007D4553" w:rsidP="00A56CED">
                <w:pPr>
                  <w:pStyle w:val="afa"/>
                  <w:suppressAutoHyphens/>
                  <w:rPr>
                    <w:rFonts w:eastAsia="Batang"/>
                    <w:color w:val="auto"/>
                    <w:sz w:val="22"/>
                    <w:szCs w:val="22"/>
                  </w:rPr>
                </w:pPr>
                <w:r>
                  <w:rPr>
                    <w:rFonts w:eastAsia="Batang"/>
                    <w:color w:val="auto"/>
                    <w:sz w:val="22"/>
                    <w:szCs w:val="22"/>
                  </w:rPr>
                  <w:t>Должность</w:t>
                </w:r>
              </w:p>
            </w:sdtContent>
          </w:sdt>
          <w:p w14:paraId="69B8B9BA" w14:textId="77777777" w:rsidR="00DA503B" w:rsidRPr="007B7B2D" w:rsidRDefault="00DA503B" w:rsidP="00A56CED">
            <w:pPr>
              <w:pStyle w:val="afa"/>
              <w:suppressAutoHyphens/>
              <w:rPr>
                <w:color w:val="auto"/>
                <w:sz w:val="22"/>
                <w:szCs w:val="22"/>
              </w:rPr>
            </w:pPr>
            <w:r w:rsidRPr="007B7B2D">
              <w:rPr>
                <w:color w:val="auto"/>
                <w:sz w:val="22"/>
                <w:szCs w:val="22"/>
              </w:rPr>
              <w:t>______________________</w:t>
            </w:r>
            <w:r w:rsidRPr="007B7B2D">
              <w:rPr>
                <w:rFonts w:eastAsia="Batang"/>
                <w:color w:val="auto"/>
                <w:sz w:val="22"/>
                <w:szCs w:val="22"/>
              </w:rPr>
              <w:t xml:space="preserve"> </w:t>
            </w:r>
            <w:r w:rsidRPr="007B7B2D">
              <w:rPr>
                <w:color w:val="auto"/>
                <w:sz w:val="22"/>
                <w:szCs w:val="22"/>
              </w:rPr>
              <w:t>/</w:t>
            </w:r>
            <w:sdt>
              <w:sdtPr>
                <w:rPr>
                  <w:rFonts w:eastAsia="Batang"/>
                  <w:color w:val="auto"/>
                  <w:sz w:val="22"/>
                  <w:szCs w:val="22"/>
                </w:rPr>
                <w:alias w:val="Категория"/>
                <w:tag w:val=""/>
                <w:id w:val="-1960793206"/>
                <w:placeholder>
                  <w:docPart w:val="DB80C35BEBA0461EADFD3043F38E1C90"/>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color w:val="auto"/>
                    <w:sz w:val="22"/>
                    <w:szCs w:val="22"/>
                  </w:rPr>
                  <w:t>Ф.И.О.</w:t>
                </w:r>
              </w:sdtContent>
            </w:sdt>
            <w:r w:rsidRPr="007B7B2D">
              <w:rPr>
                <w:rFonts w:eastAsia="Batang"/>
                <w:color w:val="auto"/>
                <w:sz w:val="22"/>
                <w:szCs w:val="22"/>
              </w:rPr>
              <w:t xml:space="preserve"> </w:t>
            </w:r>
            <w:r w:rsidRPr="007B7B2D">
              <w:rPr>
                <w:color w:val="auto"/>
                <w:sz w:val="22"/>
                <w:szCs w:val="22"/>
              </w:rPr>
              <w:t>/</w:t>
            </w:r>
          </w:p>
        </w:tc>
      </w:tr>
    </w:tbl>
    <w:p w14:paraId="70438990" w14:textId="77777777" w:rsidR="00DA503B" w:rsidRDefault="00DA503B" w:rsidP="00DA503B">
      <w:pPr>
        <w:tabs>
          <w:tab w:val="left" w:pos="284"/>
        </w:tabs>
        <w:suppressAutoHyphens/>
        <w:spacing w:line="240" w:lineRule="auto"/>
        <w:jc w:val="right"/>
        <w:rPr>
          <w:rFonts w:eastAsia="Calibri"/>
          <w:b/>
        </w:rPr>
      </w:pPr>
    </w:p>
    <w:p w14:paraId="6A013A31" w14:textId="77777777" w:rsidR="00DA503B" w:rsidRDefault="00DA503B" w:rsidP="00DA503B">
      <w:pPr>
        <w:tabs>
          <w:tab w:val="left" w:pos="284"/>
        </w:tabs>
        <w:suppressAutoHyphens/>
        <w:spacing w:line="240" w:lineRule="auto"/>
        <w:jc w:val="right"/>
        <w:rPr>
          <w:rFonts w:eastAsia="Calibri"/>
          <w:b/>
        </w:rPr>
      </w:pPr>
    </w:p>
    <w:p w14:paraId="35FD91AB" w14:textId="77777777" w:rsidR="00DA503B" w:rsidRDefault="00DA503B" w:rsidP="00020934">
      <w:pPr>
        <w:tabs>
          <w:tab w:val="left" w:pos="284"/>
        </w:tabs>
        <w:suppressAutoHyphens/>
        <w:spacing w:line="240" w:lineRule="auto"/>
        <w:rPr>
          <w:rFonts w:eastAsia="Times New Roman"/>
          <w:lang w:eastAsia="ru-RU" w:bidi="he-IL"/>
        </w:rPr>
      </w:pPr>
    </w:p>
    <w:p w14:paraId="0D3E3FC8" w14:textId="298C2875" w:rsidR="00DA503B" w:rsidRPr="00DB6B46" w:rsidRDefault="00DA503B" w:rsidP="00020934">
      <w:pPr>
        <w:tabs>
          <w:tab w:val="left" w:pos="284"/>
        </w:tabs>
        <w:suppressAutoHyphens/>
        <w:spacing w:line="240" w:lineRule="auto"/>
        <w:rPr>
          <w:rFonts w:eastAsia="Times New Roman"/>
          <w:lang w:eastAsia="ru-RU" w:bidi="he-IL"/>
        </w:rPr>
        <w:sectPr w:rsidR="00DA503B" w:rsidRPr="00DB6B46" w:rsidSect="00D90A11">
          <w:pgSz w:w="16838" w:h="11906" w:orient="landscape"/>
          <w:pgMar w:top="1559" w:right="993" w:bottom="709" w:left="851" w:header="708" w:footer="530" w:gutter="0"/>
          <w:cols w:space="708"/>
          <w:docGrid w:linePitch="360"/>
        </w:sectPr>
      </w:pPr>
    </w:p>
    <w:p w14:paraId="4A4CCD2E" w14:textId="77777777" w:rsidR="007D4553" w:rsidRDefault="007D4553" w:rsidP="001B32E6">
      <w:pPr>
        <w:tabs>
          <w:tab w:val="left" w:pos="284"/>
        </w:tabs>
        <w:suppressAutoHyphens/>
        <w:spacing w:line="240" w:lineRule="auto"/>
        <w:jc w:val="right"/>
        <w:rPr>
          <w:rFonts w:eastAsia="Calibri"/>
          <w:b/>
        </w:rPr>
      </w:pPr>
    </w:p>
    <w:p w14:paraId="443514BB" w14:textId="77777777" w:rsidR="007728B1" w:rsidRDefault="007728B1" w:rsidP="001B32E6">
      <w:pPr>
        <w:tabs>
          <w:tab w:val="left" w:pos="284"/>
        </w:tabs>
        <w:suppressAutoHyphens/>
        <w:spacing w:line="240" w:lineRule="auto"/>
        <w:jc w:val="right"/>
        <w:rPr>
          <w:rFonts w:eastAsia="Calibri"/>
          <w:b/>
        </w:rPr>
      </w:pPr>
    </w:p>
    <w:p w14:paraId="7C9D045B" w14:textId="77777777" w:rsidR="007728B1" w:rsidRDefault="007728B1" w:rsidP="001B32E6">
      <w:pPr>
        <w:tabs>
          <w:tab w:val="left" w:pos="284"/>
        </w:tabs>
        <w:suppressAutoHyphens/>
        <w:spacing w:line="240" w:lineRule="auto"/>
        <w:jc w:val="right"/>
        <w:rPr>
          <w:rFonts w:eastAsia="Calibri"/>
          <w:b/>
        </w:rPr>
      </w:pPr>
    </w:p>
    <w:p w14:paraId="30133B96" w14:textId="01F3F5FA" w:rsidR="00D35C9B" w:rsidRDefault="00D35C9B" w:rsidP="001B32E6">
      <w:pPr>
        <w:tabs>
          <w:tab w:val="left" w:pos="284"/>
        </w:tabs>
        <w:suppressAutoHyphens/>
        <w:spacing w:line="240" w:lineRule="auto"/>
        <w:jc w:val="right"/>
        <w:rPr>
          <w:rFonts w:eastAsia="Calibri"/>
          <w:b/>
        </w:rPr>
      </w:pPr>
      <w:r>
        <w:rPr>
          <w:rFonts w:eastAsia="Calibri"/>
          <w:b/>
        </w:rPr>
        <w:t>Приложение № 1.</w:t>
      </w:r>
      <w:r w:rsidR="000A0337">
        <w:rPr>
          <w:rFonts w:eastAsia="Calibri"/>
          <w:b/>
        </w:rPr>
        <w:t>2</w:t>
      </w:r>
      <w:r>
        <w:rPr>
          <w:rFonts w:eastAsia="Calibri"/>
          <w:b/>
        </w:rPr>
        <w:t xml:space="preserve"> к приложению №1</w:t>
      </w:r>
    </w:p>
    <w:p w14:paraId="60B23EA6" w14:textId="1816552B" w:rsidR="00D35C9B" w:rsidRPr="00D35C9B" w:rsidRDefault="0000519C" w:rsidP="001B32E6">
      <w:pPr>
        <w:tabs>
          <w:tab w:val="left" w:pos="284"/>
        </w:tabs>
        <w:suppressAutoHyphens/>
        <w:spacing w:line="240" w:lineRule="auto"/>
        <w:jc w:val="right"/>
        <w:rPr>
          <w:rFonts w:eastAsia="Calibri"/>
          <w:bCs/>
        </w:rPr>
      </w:pPr>
      <w:r>
        <w:rPr>
          <w:rFonts w:eastAsia="Calibri"/>
          <w:bCs/>
        </w:rPr>
        <w:t>к</w:t>
      </w:r>
      <w:r w:rsidR="00D35C9B">
        <w:rPr>
          <w:rFonts w:eastAsia="Calibri"/>
          <w:bCs/>
        </w:rPr>
        <w:t xml:space="preserve"> </w:t>
      </w:r>
      <w:r w:rsidR="00744CE7">
        <w:rPr>
          <w:rFonts w:eastAsia="Calibri"/>
          <w:bCs/>
        </w:rPr>
        <w:t>Д</w:t>
      </w:r>
      <w:r w:rsidR="00D35C9B">
        <w:rPr>
          <w:rFonts w:eastAsia="Calibri"/>
          <w:bCs/>
        </w:rPr>
        <w:t xml:space="preserve">оговору поставки №__________ от </w:t>
      </w:r>
      <w:r>
        <w:rPr>
          <w:rFonts w:eastAsia="Calibri"/>
          <w:bCs/>
        </w:rPr>
        <w:t>___________________202___</w:t>
      </w:r>
    </w:p>
    <w:p w14:paraId="2A437A3F" w14:textId="77777777" w:rsidR="00D35C9B" w:rsidRDefault="00D35C9B" w:rsidP="001B32E6">
      <w:pPr>
        <w:tabs>
          <w:tab w:val="left" w:pos="284"/>
        </w:tabs>
        <w:suppressAutoHyphens/>
        <w:spacing w:line="240" w:lineRule="auto"/>
        <w:jc w:val="right"/>
        <w:rPr>
          <w:rFonts w:eastAsia="Calibri"/>
          <w:b/>
        </w:rPr>
      </w:pPr>
    </w:p>
    <w:p w14:paraId="4293138F" w14:textId="77777777" w:rsidR="00D35C9B" w:rsidRDefault="00D35C9B" w:rsidP="001B32E6">
      <w:pPr>
        <w:tabs>
          <w:tab w:val="left" w:pos="284"/>
        </w:tabs>
        <w:suppressAutoHyphens/>
        <w:spacing w:line="240" w:lineRule="auto"/>
        <w:jc w:val="right"/>
        <w:rPr>
          <w:rFonts w:eastAsia="Calibri"/>
          <w:b/>
        </w:rPr>
      </w:pPr>
    </w:p>
    <w:p w14:paraId="0C82C2DA" w14:textId="0F79CA37" w:rsidR="00331FB2" w:rsidRDefault="00331FB2" w:rsidP="001B32E6">
      <w:pPr>
        <w:tabs>
          <w:tab w:val="left" w:pos="284"/>
        </w:tabs>
        <w:suppressAutoHyphens/>
        <w:spacing w:line="240" w:lineRule="auto"/>
        <w:jc w:val="right"/>
        <w:rPr>
          <w:rFonts w:eastAsia="Calibri"/>
          <w:b/>
        </w:rPr>
      </w:pPr>
    </w:p>
    <w:p w14:paraId="4E4F491E" w14:textId="52B4D306" w:rsidR="00331FB2" w:rsidRDefault="00331FB2" w:rsidP="001B32E6">
      <w:pPr>
        <w:tabs>
          <w:tab w:val="left" w:pos="284"/>
        </w:tabs>
        <w:suppressAutoHyphens/>
        <w:spacing w:line="240" w:lineRule="auto"/>
        <w:jc w:val="right"/>
        <w:rPr>
          <w:rFonts w:eastAsia="Calibri"/>
          <w:b/>
        </w:rPr>
      </w:pPr>
    </w:p>
    <w:p w14:paraId="7E105FD2" w14:textId="553908E7" w:rsidR="00331FB2" w:rsidRDefault="00331FB2" w:rsidP="001B32E6">
      <w:pPr>
        <w:tabs>
          <w:tab w:val="left" w:pos="284"/>
        </w:tabs>
        <w:suppressAutoHyphens/>
        <w:spacing w:line="240" w:lineRule="auto"/>
        <w:jc w:val="right"/>
        <w:rPr>
          <w:rFonts w:eastAsia="Calibri"/>
          <w:b/>
        </w:rPr>
      </w:pPr>
    </w:p>
    <w:p w14:paraId="08176B73" w14:textId="62CF70CD" w:rsidR="00331FB2" w:rsidRDefault="00331FB2" w:rsidP="001B32E6">
      <w:pPr>
        <w:tabs>
          <w:tab w:val="left" w:pos="284"/>
        </w:tabs>
        <w:suppressAutoHyphens/>
        <w:spacing w:line="240" w:lineRule="auto"/>
        <w:jc w:val="right"/>
        <w:rPr>
          <w:rFonts w:eastAsia="Calibri"/>
          <w:b/>
        </w:rPr>
      </w:pPr>
    </w:p>
    <w:p w14:paraId="60877D23" w14:textId="48D88A05" w:rsidR="00331FB2" w:rsidRDefault="00331FB2" w:rsidP="001B32E6">
      <w:pPr>
        <w:tabs>
          <w:tab w:val="left" w:pos="284"/>
        </w:tabs>
        <w:suppressAutoHyphens/>
        <w:spacing w:line="240" w:lineRule="auto"/>
        <w:jc w:val="right"/>
        <w:rPr>
          <w:rFonts w:eastAsia="Calibri"/>
          <w:b/>
        </w:rPr>
      </w:pPr>
    </w:p>
    <w:p w14:paraId="19B3FDCB" w14:textId="77777777" w:rsidR="001B32E6" w:rsidRPr="00DB6B46" w:rsidRDefault="001B32E6" w:rsidP="001B32E6">
      <w:pPr>
        <w:tabs>
          <w:tab w:val="left" w:pos="284"/>
        </w:tabs>
        <w:suppressAutoHyphens/>
        <w:spacing w:line="240" w:lineRule="auto"/>
        <w:jc w:val="right"/>
        <w:rPr>
          <w:rFonts w:eastAsia="Calibri"/>
          <w:b/>
        </w:rPr>
      </w:pPr>
    </w:p>
    <w:p w14:paraId="291C1FAD" w14:textId="77777777" w:rsidR="001B32E6" w:rsidRPr="00DB6B46" w:rsidRDefault="001B32E6" w:rsidP="001B32E6">
      <w:pPr>
        <w:tabs>
          <w:tab w:val="left" w:pos="284"/>
        </w:tabs>
        <w:suppressAutoHyphens/>
        <w:spacing w:line="240" w:lineRule="auto"/>
        <w:jc w:val="right"/>
        <w:rPr>
          <w:rFonts w:eastAsia="Calibri"/>
          <w:b/>
        </w:rPr>
      </w:pPr>
    </w:p>
    <w:p w14:paraId="36F7FBE7" w14:textId="77777777" w:rsidR="001B32E6" w:rsidRPr="00DB6B46" w:rsidRDefault="001B32E6" w:rsidP="001B32E6">
      <w:pPr>
        <w:tabs>
          <w:tab w:val="left" w:pos="284"/>
        </w:tabs>
        <w:suppressAutoHyphens/>
        <w:spacing w:line="240" w:lineRule="auto"/>
        <w:jc w:val="center"/>
        <w:rPr>
          <w:rFonts w:eastAsia="Calibri"/>
          <w:b/>
        </w:rPr>
      </w:pPr>
      <w:r w:rsidRPr="00DB6B46">
        <w:rPr>
          <w:rFonts w:eastAsia="Calibri"/>
          <w:b/>
        </w:rPr>
        <w:t>Техническая спецификация</w:t>
      </w:r>
    </w:p>
    <w:p w14:paraId="62878E67" w14:textId="77777777" w:rsidR="001B32E6" w:rsidRPr="00DB6B46" w:rsidRDefault="001B32E6" w:rsidP="001B32E6">
      <w:pPr>
        <w:tabs>
          <w:tab w:val="left" w:pos="284"/>
        </w:tabs>
        <w:suppressAutoHyphens/>
        <w:rPr>
          <w:rFonts w:eastAsia="Calibri"/>
        </w:rPr>
      </w:pPr>
    </w:p>
    <w:p w14:paraId="056EFC2F" w14:textId="77777777" w:rsidR="001B32E6" w:rsidRDefault="001B32E6" w:rsidP="001B32E6">
      <w:pPr>
        <w:tabs>
          <w:tab w:val="left" w:pos="284"/>
        </w:tabs>
        <w:suppressAutoHyphens/>
        <w:rPr>
          <w:rFonts w:eastAsia="Calibri"/>
        </w:rPr>
      </w:pPr>
    </w:p>
    <w:p w14:paraId="6082986C" w14:textId="02FFD772" w:rsidR="001B32E6" w:rsidRDefault="001B32E6" w:rsidP="001B32E6">
      <w:pPr>
        <w:tabs>
          <w:tab w:val="left" w:pos="284"/>
        </w:tabs>
        <w:suppressAutoHyphens/>
        <w:rPr>
          <w:rFonts w:eastAsia="Calibri"/>
        </w:rPr>
      </w:pPr>
    </w:p>
    <w:p w14:paraId="2BF8E6F7" w14:textId="77777777" w:rsidR="001B32E6" w:rsidRDefault="001B32E6" w:rsidP="001B32E6">
      <w:pPr>
        <w:tabs>
          <w:tab w:val="left" w:pos="284"/>
        </w:tabs>
        <w:suppressAutoHyphens/>
        <w:rPr>
          <w:rFonts w:eastAsia="Calibri"/>
        </w:rPr>
      </w:pPr>
    </w:p>
    <w:p w14:paraId="5FA7458F" w14:textId="77777777" w:rsidR="001B32E6" w:rsidRDefault="001B32E6" w:rsidP="001B32E6">
      <w:pPr>
        <w:tabs>
          <w:tab w:val="left" w:pos="284"/>
        </w:tabs>
        <w:suppressAutoHyphens/>
        <w:rPr>
          <w:rFonts w:eastAsia="Calibri"/>
        </w:rPr>
      </w:pPr>
    </w:p>
    <w:p w14:paraId="0ADEFF3D" w14:textId="2860067F" w:rsidR="001B32E6" w:rsidRDefault="001B32E6" w:rsidP="001B32E6">
      <w:pPr>
        <w:tabs>
          <w:tab w:val="left" w:pos="284"/>
        </w:tabs>
        <w:suppressAutoHyphens/>
        <w:rPr>
          <w:rFonts w:eastAsia="Calibri"/>
        </w:rPr>
      </w:pPr>
    </w:p>
    <w:p w14:paraId="06E5EE56" w14:textId="5332F4F5" w:rsidR="00A735DB" w:rsidRDefault="00A735DB" w:rsidP="001B32E6">
      <w:pPr>
        <w:tabs>
          <w:tab w:val="left" w:pos="284"/>
        </w:tabs>
        <w:suppressAutoHyphens/>
        <w:rPr>
          <w:rFonts w:eastAsia="Calibri"/>
        </w:rPr>
      </w:pPr>
    </w:p>
    <w:p w14:paraId="64EC2B8D" w14:textId="77777777" w:rsidR="00A735DB" w:rsidRPr="00DB6B46" w:rsidRDefault="00A735DB" w:rsidP="001B32E6">
      <w:pPr>
        <w:tabs>
          <w:tab w:val="left" w:pos="284"/>
        </w:tabs>
        <w:suppressAutoHyphens/>
        <w:rPr>
          <w:rFonts w:eastAsia="Calibri"/>
        </w:rPr>
      </w:pPr>
    </w:p>
    <w:tbl>
      <w:tblPr>
        <w:tblpPr w:leftFromText="180" w:rightFromText="180" w:vertAnchor="text" w:horzAnchor="margin" w:tblpXSpec="center" w:tblpY="128"/>
        <w:tblW w:w="8359" w:type="dxa"/>
        <w:tblLayout w:type="fixed"/>
        <w:tblLook w:val="0000" w:firstRow="0" w:lastRow="0" w:firstColumn="0" w:lastColumn="0" w:noHBand="0" w:noVBand="0"/>
      </w:tblPr>
      <w:tblGrid>
        <w:gridCol w:w="4559"/>
        <w:gridCol w:w="3800"/>
      </w:tblGrid>
      <w:tr w:rsidR="001B32E6" w:rsidRPr="00DB6B46" w14:paraId="1971DFF9" w14:textId="77777777" w:rsidTr="0019446B">
        <w:trPr>
          <w:trHeight w:val="845"/>
        </w:trPr>
        <w:tc>
          <w:tcPr>
            <w:tcW w:w="4559" w:type="dxa"/>
          </w:tcPr>
          <w:p w14:paraId="27F26D13" w14:textId="77777777" w:rsidR="001B32E6" w:rsidRPr="00DB6B46" w:rsidRDefault="001B32E6" w:rsidP="0019446B">
            <w:pPr>
              <w:tabs>
                <w:tab w:val="left" w:pos="284"/>
              </w:tabs>
              <w:suppressAutoHyphens/>
            </w:pPr>
            <w:bookmarkStart w:id="14" w:name="_Hlk78296947"/>
            <w:r w:rsidRPr="00DB6B46">
              <w:t>«Покупатель»</w:t>
            </w:r>
          </w:p>
          <w:sdt>
            <w:sdtPr>
              <w:rPr>
                <w:rFonts w:eastAsia="Batang"/>
              </w:rPr>
              <w:alias w:val="Адрес электронной почты организации"/>
              <w:tag w:val=""/>
              <w:id w:val="-1747713744"/>
              <w:placeholder>
                <w:docPart w:val="67C28788BBB748A8B2F7FADE099CEC07"/>
              </w:placeholder>
              <w:dataBinding w:prefixMappings="xmlns:ns0='http://schemas.microsoft.com/office/2006/coverPageProps' " w:xpath="/ns0:CoverPageProperties[1]/ns0:CompanyEmail[1]" w:storeItemID="{55AF091B-3C7A-41E3-B477-F2FDAA23CFDA}"/>
              <w:text/>
            </w:sdtPr>
            <w:sdtContent>
              <w:p w14:paraId="1A4F484C" w14:textId="77777777" w:rsidR="001B32E6" w:rsidRPr="00DB6B46" w:rsidRDefault="007D4553" w:rsidP="0019446B">
                <w:pPr>
                  <w:tabs>
                    <w:tab w:val="left" w:pos="284"/>
                  </w:tabs>
                  <w:suppressAutoHyphens/>
                  <w:rPr>
                    <w:rFonts w:eastAsia="Batang"/>
                  </w:rPr>
                </w:pPr>
                <w:r>
                  <w:rPr>
                    <w:rFonts w:eastAsia="Batang"/>
                  </w:rPr>
                  <w:t xml:space="preserve">Должность </w:t>
                </w:r>
              </w:p>
            </w:sdtContent>
          </w:sdt>
          <w:p w14:paraId="6E954FA4" w14:textId="77777777" w:rsidR="001B32E6" w:rsidRPr="00DB6B46" w:rsidRDefault="001B32E6" w:rsidP="0019446B">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689838004"/>
                <w:placeholder>
                  <w:docPart w:val="1742D75ADFF04852A9C432298C49EF62"/>
                </w:placeholder>
                <w:dataBinding w:prefixMappings="xmlns:ns0='http://schemas.microsoft.com/office/2006/coverPageProps' " w:xpath="/ns0:CoverPageProperties[1]/ns0:Abstract[1]" w:storeItemID="{55AF091B-3C7A-41E3-B477-F2FDAA23CFDA}"/>
                <w:text/>
              </w:sdtPr>
              <w:sdtContent>
                <w:r w:rsidR="007D4553">
                  <w:rPr>
                    <w:rFonts w:eastAsia="Batang"/>
                  </w:rPr>
                  <w:t>Ф.И.О.</w:t>
                </w:r>
              </w:sdtContent>
            </w:sdt>
            <w:r w:rsidRPr="00DB6B46">
              <w:rPr>
                <w:rFonts w:eastAsia="Batang"/>
              </w:rPr>
              <w:t>/</w:t>
            </w:r>
          </w:p>
        </w:tc>
        <w:tc>
          <w:tcPr>
            <w:tcW w:w="3800" w:type="dxa"/>
          </w:tcPr>
          <w:p w14:paraId="711D4415" w14:textId="77777777" w:rsidR="001B32E6" w:rsidRPr="00DB6B46" w:rsidRDefault="001B32E6" w:rsidP="0019446B">
            <w:pPr>
              <w:tabs>
                <w:tab w:val="left" w:pos="284"/>
              </w:tabs>
              <w:suppressAutoHyphens/>
            </w:pPr>
            <w:r w:rsidRPr="00DB6B46">
              <w:t>«Поставщик»</w:t>
            </w:r>
          </w:p>
          <w:sdt>
            <w:sdtPr>
              <w:rPr>
                <w:rFonts w:eastAsia="Batang"/>
              </w:rPr>
              <w:alias w:val="Дата публикации"/>
              <w:tag w:val=""/>
              <w:id w:val="269054632"/>
              <w:placeholder>
                <w:docPart w:val="C6F13826F7264B16AB72DCF11902232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0AC9BD10" w14:textId="77777777" w:rsidR="001B32E6" w:rsidRPr="00DB6B46" w:rsidRDefault="007D4553" w:rsidP="0019446B">
                <w:pPr>
                  <w:tabs>
                    <w:tab w:val="left" w:pos="284"/>
                  </w:tabs>
                  <w:suppressAutoHyphens/>
                  <w:rPr>
                    <w:rFonts w:eastAsia="Batang"/>
                  </w:rPr>
                </w:pPr>
                <w:r>
                  <w:rPr>
                    <w:rFonts w:eastAsia="Batang"/>
                  </w:rPr>
                  <w:t>Должность</w:t>
                </w:r>
              </w:p>
            </w:sdtContent>
          </w:sdt>
          <w:p w14:paraId="7866C3C9" w14:textId="77777777" w:rsidR="001B32E6" w:rsidRPr="00DB6B46" w:rsidRDefault="001B32E6" w:rsidP="0019446B">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351343331"/>
                <w:placeholder>
                  <w:docPart w:val="2D12E359F55843CBB3B5558A13D703DD"/>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rPr>
                  <w:t>Ф.И.О.</w:t>
                </w:r>
              </w:sdtContent>
            </w:sdt>
            <w:r w:rsidRPr="00DB6B46">
              <w:rPr>
                <w:rFonts w:eastAsia="Batang"/>
              </w:rPr>
              <w:t xml:space="preserve"> </w:t>
            </w:r>
            <w:r w:rsidRPr="00DB6B46">
              <w:t>/</w:t>
            </w:r>
          </w:p>
        </w:tc>
      </w:tr>
      <w:bookmarkEnd w:id="14"/>
    </w:tbl>
    <w:p w14:paraId="40AA00F0" w14:textId="77777777" w:rsidR="001B32E6" w:rsidRPr="00DB6B46" w:rsidRDefault="001B32E6" w:rsidP="001B32E6">
      <w:pPr>
        <w:tabs>
          <w:tab w:val="left" w:pos="284"/>
        </w:tabs>
        <w:suppressAutoHyphens/>
        <w:rPr>
          <w:rFonts w:eastAsia="Calibri"/>
        </w:rPr>
      </w:pPr>
    </w:p>
    <w:p w14:paraId="54F2DAD7" w14:textId="77777777" w:rsidR="001B32E6" w:rsidRPr="00DB6B46" w:rsidRDefault="001B32E6" w:rsidP="001B32E6">
      <w:pPr>
        <w:tabs>
          <w:tab w:val="left" w:pos="284"/>
        </w:tabs>
        <w:suppressAutoHyphens/>
        <w:rPr>
          <w:rFonts w:eastAsia="Calibri"/>
        </w:rPr>
      </w:pPr>
    </w:p>
    <w:p w14:paraId="03C25A47" w14:textId="77777777" w:rsidR="001B32E6" w:rsidRPr="00DB6B46" w:rsidRDefault="001B32E6" w:rsidP="001B32E6">
      <w:pPr>
        <w:tabs>
          <w:tab w:val="left" w:pos="284"/>
        </w:tabs>
        <w:suppressAutoHyphens/>
        <w:rPr>
          <w:rFonts w:eastAsia="Calibri"/>
        </w:rPr>
      </w:pPr>
    </w:p>
    <w:p w14:paraId="16E64222" w14:textId="77777777" w:rsidR="00406534" w:rsidRDefault="00406534" w:rsidP="00020934">
      <w:pPr>
        <w:tabs>
          <w:tab w:val="left" w:pos="284"/>
        </w:tabs>
        <w:suppressAutoHyphens/>
        <w:spacing w:line="240" w:lineRule="auto"/>
        <w:jc w:val="right"/>
        <w:rPr>
          <w:rFonts w:eastAsia="Calibri"/>
          <w:b/>
        </w:rPr>
      </w:pPr>
    </w:p>
    <w:p w14:paraId="760D57B7" w14:textId="6C01DF36" w:rsidR="00770750" w:rsidRDefault="0019446B" w:rsidP="0019446B">
      <w:pPr>
        <w:suppressAutoHyphens/>
        <w:rPr>
          <w:rFonts w:eastAsia="Times New Roman"/>
          <w:noProof/>
          <w:sz w:val="22"/>
          <w:szCs w:val="22"/>
          <w:lang w:eastAsia="ru-RU"/>
        </w:rPr>
        <w:sectPr w:rsidR="00770750" w:rsidSect="00EB390D">
          <w:headerReference w:type="default" r:id="rId12"/>
          <w:footerReference w:type="default" r:id="rId13"/>
          <w:pgSz w:w="11906" w:h="16838"/>
          <w:pgMar w:top="993" w:right="707" w:bottom="992" w:left="1560" w:header="709" w:footer="709" w:gutter="0"/>
          <w:cols w:space="708"/>
          <w:docGrid w:linePitch="360"/>
        </w:sectPr>
      </w:pPr>
      <w:r>
        <w:rPr>
          <w:rFonts w:eastAsia="Times New Roman"/>
          <w:noProof/>
          <w:sz w:val="22"/>
          <w:szCs w:val="22"/>
          <w:lang w:eastAsia="ru-RU"/>
        </w:rPr>
        <w:br w:type="page"/>
      </w:r>
    </w:p>
    <w:p w14:paraId="7EEEBDAB" w14:textId="55AFFFFF" w:rsidR="00E31724" w:rsidRPr="00DB6B46" w:rsidRDefault="00E31724" w:rsidP="00020934">
      <w:pPr>
        <w:tabs>
          <w:tab w:val="left" w:pos="284"/>
        </w:tabs>
        <w:suppressAutoHyphens/>
        <w:spacing w:line="240" w:lineRule="auto"/>
        <w:jc w:val="right"/>
        <w:rPr>
          <w:rFonts w:eastAsia="Calibri"/>
          <w:b/>
        </w:rPr>
      </w:pPr>
      <w:r w:rsidRPr="00DB6B46">
        <w:rPr>
          <w:rFonts w:eastAsia="Calibri"/>
          <w:b/>
        </w:rPr>
        <w:lastRenderedPageBreak/>
        <w:t>Приложение № 2</w:t>
      </w:r>
    </w:p>
    <w:p w14:paraId="27EF402F" w14:textId="15944AA9" w:rsidR="00E31724" w:rsidRPr="00744CE7" w:rsidRDefault="00E31724" w:rsidP="00020934">
      <w:pPr>
        <w:tabs>
          <w:tab w:val="left" w:pos="284"/>
        </w:tabs>
        <w:suppressAutoHyphens/>
        <w:spacing w:line="240" w:lineRule="auto"/>
        <w:jc w:val="right"/>
        <w:rPr>
          <w:rFonts w:eastAsia="Calibri"/>
          <w:bCs/>
        </w:rPr>
      </w:pPr>
      <w:r w:rsidRPr="00744CE7">
        <w:rPr>
          <w:rFonts w:eastAsia="Calibri"/>
          <w:bCs/>
        </w:rPr>
        <w:t xml:space="preserve"> к Договору поставки </w:t>
      </w:r>
      <w:r w:rsidRPr="00744CE7">
        <w:rPr>
          <w:rFonts w:eastAsia="Times New Roman"/>
          <w:bCs/>
        </w:rPr>
        <w:t xml:space="preserve">№ </w:t>
      </w:r>
      <w:sdt>
        <w:sdtPr>
          <w:rPr>
            <w:bCs/>
          </w:rPr>
          <w:alias w:val="Автор"/>
          <w:tag w:val=""/>
          <w:id w:val="1299337772"/>
          <w:placeholder>
            <w:docPart w:val="41A962E6A87A4FFDB0FF5AF7FA861462"/>
          </w:placeholder>
          <w:dataBinding w:prefixMappings="xmlns:ns0='http://purl.org/dc/elements/1.1/' xmlns:ns1='http://schemas.openxmlformats.org/package/2006/metadata/core-properties' " w:xpath="/ns1:coreProperties[1]/ns0:creator[1]" w:storeItemID="{6C3C8BC8-F283-45AE-878A-BAB7291924A1}"/>
          <w:text/>
        </w:sdtPr>
        <w:sdtContent>
          <w:r w:rsidR="007D4553">
            <w:rPr>
              <w:bCs/>
            </w:rPr>
            <w:t>______</w:t>
          </w:r>
        </w:sdtContent>
      </w:sdt>
      <w:r w:rsidRPr="00744CE7">
        <w:rPr>
          <w:rFonts w:eastAsia="Times New Roman"/>
          <w:bCs/>
        </w:rPr>
        <w:t xml:space="preserve"> от </w:t>
      </w:r>
      <w:sdt>
        <w:sdtPr>
          <w:rPr>
            <w:bCs/>
          </w:rPr>
          <w:alias w:val="Адрес организации"/>
          <w:tag w:val=""/>
          <w:id w:val="-917093881"/>
          <w:placeholder>
            <w:docPart w:val="6A1320AA8AB54F4A8B4CB41E54E42FE3"/>
          </w:placeholder>
          <w:dataBinding w:prefixMappings="xmlns:ns0='http://schemas.microsoft.com/office/2006/coverPageProps' " w:xpath="/ns0:CoverPageProperties[1]/ns0:CompanyAddress[1]" w:storeItemID="{55AF091B-3C7A-41E3-B477-F2FDAA23CFDA}"/>
          <w:text/>
        </w:sdtPr>
        <w:sdtContent>
          <w:r w:rsidR="007D4553">
            <w:rPr>
              <w:bCs/>
            </w:rPr>
            <w:t>___________202_</w:t>
          </w:r>
        </w:sdtContent>
      </w:sdt>
    </w:p>
    <w:p w14:paraId="207E16AE" w14:textId="77777777" w:rsidR="009020DC" w:rsidRPr="00DB6B46" w:rsidRDefault="009020DC" w:rsidP="00020934">
      <w:pPr>
        <w:tabs>
          <w:tab w:val="left" w:pos="284"/>
        </w:tabs>
        <w:suppressAutoHyphens/>
        <w:spacing w:before="120" w:line="240" w:lineRule="auto"/>
        <w:ind w:left="360"/>
        <w:jc w:val="center"/>
        <w:rPr>
          <w:rFonts w:eastAsia="Times New Roman"/>
          <w:bCs/>
        </w:rPr>
      </w:pPr>
    </w:p>
    <w:p w14:paraId="2038CF41" w14:textId="77777777" w:rsidR="009020DC" w:rsidRPr="00DB6B46" w:rsidRDefault="009020DC" w:rsidP="00020934">
      <w:pPr>
        <w:tabs>
          <w:tab w:val="left" w:pos="284"/>
        </w:tabs>
        <w:suppressAutoHyphens/>
        <w:spacing w:before="120" w:line="240" w:lineRule="auto"/>
        <w:ind w:left="360"/>
        <w:jc w:val="center"/>
        <w:rPr>
          <w:rFonts w:eastAsia="Times New Roman"/>
          <w:bCs/>
        </w:rPr>
      </w:pPr>
      <w:r w:rsidRPr="00DB6B46">
        <w:rPr>
          <w:rFonts w:eastAsia="Times New Roman"/>
          <w:bCs/>
        </w:rPr>
        <w:t xml:space="preserve">ФОРМА </w:t>
      </w:r>
    </w:p>
    <w:p w14:paraId="3E73B360" w14:textId="77777777" w:rsidR="00E31724" w:rsidRPr="00DB6B46" w:rsidRDefault="00E31724" w:rsidP="00020934">
      <w:pPr>
        <w:tabs>
          <w:tab w:val="left" w:pos="284"/>
        </w:tabs>
        <w:suppressAutoHyphens/>
        <w:spacing w:before="120" w:line="240" w:lineRule="auto"/>
        <w:ind w:left="360"/>
        <w:jc w:val="center"/>
        <w:rPr>
          <w:rFonts w:eastAsia="Times New Roman"/>
          <w:bCs/>
        </w:rPr>
      </w:pPr>
      <w:r w:rsidRPr="00DB6B46">
        <w:rPr>
          <w:rFonts w:eastAsia="Times New Roman"/>
          <w:bCs/>
        </w:rPr>
        <w:t>Информация о цепочке собственников юридического лица, включая бенефициаров (в том числе, конечных)</w:t>
      </w:r>
    </w:p>
    <w:p w14:paraId="77B53DA4" w14:textId="77777777" w:rsidR="00E31724" w:rsidRPr="00DB6B46" w:rsidRDefault="00E31724" w:rsidP="00020934">
      <w:pPr>
        <w:tabs>
          <w:tab w:val="left" w:pos="284"/>
        </w:tabs>
        <w:suppressAutoHyphens/>
        <w:spacing w:before="120" w:line="240" w:lineRule="auto"/>
        <w:ind w:left="360"/>
        <w:jc w:val="center"/>
        <w:rPr>
          <w:rFonts w:eastAsia="Times New Roman"/>
          <w:bCs/>
        </w:rPr>
      </w:pPr>
      <w:r w:rsidRPr="00DB6B46">
        <w:rPr>
          <w:rFonts w:eastAsia="Times New Roman"/>
          <w:bCs/>
        </w:rPr>
        <w:t>(по сост</w:t>
      </w:r>
      <w:r w:rsidR="00A4023D" w:rsidRPr="00DB6B46">
        <w:rPr>
          <w:rFonts w:eastAsia="Times New Roman"/>
          <w:bCs/>
        </w:rPr>
        <w:t>оянию на "___" ________ 20__ г.</w:t>
      </w:r>
      <w:r w:rsidRPr="00DB6B46">
        <w:rPr>
          <w:rFonts w:eastAsia="Times New Roman"/>
          <w:bCs/>
        </w:rPr>
        <w:t>)</w:t>
      </w:r>
    </w:p>
    <w:p w14:paraId="7F0ABFA0" w14:textId="77777777" w:rsidR="00A4023D" w:rsidRPr="00DB6B46" w:rsidRDefault="00A4023D" w:rsidP="00020934">
      <w:pPr>
        <w:tabs>
          <w:tab w:val="left" w:pos="284"/>
        </w:tabs>
        <w:suppressAutoHyphens/>
        <w:spacing w:before="120" w:line="240" w:lineRule="auto"/>
        <w:ind w:left="360"/>
        <w:jc w:val="center"/>
        <w:rPr>
          <w:rFonts w:eastAsia="Times New Roman"/>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1715"/>
        <w:gridCol w:w="2355"/>
        <w:gridCol w:w="2539"/>
        <w:gridCol w:w="2070"/>
      </w:tblGrid>
      <w:tr w:rsidR="007B0D12" w:rsidRPr="00DB6B46" w14:paraId="554597EC" w14:textId="77777777" w:rsidTr="00432D5F">
        <w:trPr>
          <w:trHeight w:val="2092"/>
        </w:trPr>
        <w:tc>
          <w:tcPr>
            <w:tcW w:w="599" w:type="dxa"/>
            <w:shd w:val="clear" w:color="auto" w:fill="auto"/>
          </w:tcPr>
          <w:p w14:paraId="5A66517D"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 п/п</w:t>
            </w:r>
          </w:p>
        </w:tc>
        <w:tc>
          <w:tcPr>
            <w:tcW w:w="1715" w:type="dxa"/>
            <w:shd w:val="clear" w:color="auto" w:fill="auto"/>
          </w:tcPr>
          <w:p w14:paraId="225105B3"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Наименование юридического лица</w:t>
            </w:r>
            <w:r w:rsidR="00F11015" w:rsidRPr="00DB6B46">
              <w:rPr>
                <w:rFonts w:eastAsia="Times New Roman"/>
                <w:bCs/>
              </w:rPr>
              <w:t xml:space="preserve"> </w:t>
            </w:r>
            <w:r w:rsidRPr="00DB6B46">
              <w:rPr>
                <w:rFonts w:eastAsia="Times New Roman"/>
                <w:bCs/>
              </w:rPr>
              <w:t>(ИНН и вид деятельности)</w:t>
            </w:r>
          </w:p>
        </w:tc>
        <w:tc>
          <w:tcPr>
            <w:tcW w:w="2396" w:type="dxa"/>
            <w:shd w:val="clear" w:color="auto" w:fill="auto"/>
          </w:tcPr>
          <w:p w14:paraId="19545CFA"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Договор//Контракт (предмет, цена, срок действия и иные существенные условия)</w:t>
            </w:r>
          </w:p>
        </w:tc>
        <w:tc>
          <w:tcPr>
            <w:tcW w:w="2713" w:type="dxa"/>
            <w:shd w:val="clear" w:color="auto" w:fill="auto"/>
          </w:tcPr>
          <w:p w14:paraId="547F9818"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Информация о цепочке собственников юридического лица, включая бенефициаров (в том числе конечных)</w:t>
            </w:r>
            <w:r w:rsidR="00F11015" w:rsidRPr="00DB6B46">
              <w:rPr>
                <w:rFonts w:eastAsia="Times New Roman"/>
                <w:bCs/>
              </w:rPr>
              <w:t xml:space="preserve"> </w:t>
            </w:r>
            <w:r w:rsidRPr="00DB6B46">
              <w:rPr>
                <w:rFonts w:eastAsia="Times New Roman"/>
                <w:bCs/>
              </w:rPr>
              <w:t>(ФИО, паспортные данные, ИНН)</w:t>
            </w:r>
          </w:p>
        </w:tc>
        <w:tc>
          <w:tcPr>
            <w:tcW w:w="2070" w:type="dxa"/>
            <w:shd w:val="clear" w:color="auto" w:fill="auto"/>
          </w:tcPr>
          <w:p w14:paraId="3DFAB02E" w14:textId="77777777" w:rsidR="00E31724" w:rsidRPr="00DB6B46" w:rsidRDefault="00E31724" w:rsidP="00020934">
            <w:pPr>
              <w:tabs>
                <w:tab w:val="left" w:pos="284"/>
              </w:tabs>
              <w:suppressAutoHyphens/>
              <w:spacing w:before="120" w:after="120" w:line="240" w:lineRule="auto"/>
              <w:rPr>
                <w:rFonts w:eastAsia="Times New Roman"/>
                <w:bCs/>
              </w:rPr>
            </w:pPr>
            <w:r w:rsidRPr="00DB6B46">
              <w:rPr>
                <w:rFonts w:eastAsia="Times New Roman"/>
                <w:bCs/>
              </w:rPr>
              <w:t>Подтверждающие документы</w:t>
            </w:r>
            <w:r w:rsidR="00F11015" w:rsidRPr="00DB6B46">
              <w:rPr>
                <w:rFonts w:eastAsia="Times New Roman"/>
                <w:bCs/>
              </w:rPr>
              <w:t xml:space="preserve"> </w:t>
            </w:r>
            <w:r w:rsidRPr="00DB6B46">
              <w:rPr>
                <w:rFonts w:eastAsia="Times New Roman"/>
                <w:bCs/>
              </w:rPr>
              <w:t>(наименование, реквизиты)</w:t>
            </w:r>
          </w:p>
        </w:tc>
      </w:tr>
      <w:tr w:rsidR="007B0D12" w:rsidRPr="00DB6B46" w14:paraId="7639F55E" w14:textId="77777777" w:rsidTr="00432D5F">
        <w:tc>
          <w:tcPr>
            <w:tcW w:w="599" w:type="dxa"/>
            <w:shd w:val="clear" w:color="auto" w:fill="auto"/>
          </w:tcPr>
          <w:p w14:paraId="69E20FF3"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1</w:t>
            </w:r>
          </w:p>
        </w:tc>
        <w:tc>
          <w:tcPr>
            <w:tcW w:w="1715" w:type="dxa"/>
            <w:shd w:val="clear" w:color="auto" w:fill="auto"/>
          </w:tcPr>
          <w:p w14:paraId="208AC79A"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2</w:t>
            </w:r>
          </w:p>
        </w:tc>
        <w:tc>
          <w:tcPr>
            <w:tcW w:w="2396" w:type="dxa"/>
            <w:shd w:val="clear" w:color="auto" w:fill="auto"/>
          </w:tcPr>
          <w:p w14:paraId="07182F1F"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3</w:t>
            </w:r>
          </w:p>
        </w:tc>
        <w:tc>
          <w:tcPr>
            <w:tcW w:w="2713" w:type="dxa"/>
            <w:shd w:val="clear" w:color="auto" w:fill="auto"/>
          </w:tcPr>
          <w:p w14:paraId="45D47960" w14:textId="77777777" w:rsidR="00E31724" w:rsidRPr="00DB6B46" w:rsidRDefault="00E31724" w:rsidP="00020934">
            <w:pPr>
              <w:tabs>
                <w:tab w:val="left" w:pos="284"/>
              </w:tabs>
              <w:suppressAutoHyphens/>
              <w:spacing w:before="120" w:after="120" w:line="240" w:lineRule="auto"/>
              <w:jc w:val="center"/>
              <w:rPr>
                <w:rFonts w:eastAsia="Times New Roman"/>
                <w:bCs/>
              </w:rPr>
            </w:pPr>
            <w:r w:rsidRPr="00DB6B46">
              <w:rPr>
                <w:rFonts w:eastAsia="Times New Roman"/>
                <w:bCs/>
              </w:rPr>
              <w:t>4</w:t>
            </w:r>
          </w:p>
        </w:tc>
        <w:tc>
          <w:tcPr>
            <w:tcW w:w="2070" w:type="dxa"/>
            <w:shd w:val="clear" w:color="auto" w:fill="auto"/>
          </w:tcPr>
          <w:p w14:paraId="03412BCC" w14:textId="77777777" w:rsidR="00E31724" w:rsidRPr="00DB6B46" w:rsidRDefault="009649E7" w:rsidP="00020934">
            <w:pPr>
              <w:tabs>
                <w:tab w:val="left" w:pos="284"/>
              </w:tabs>
              <w:suppressAutoHyphens/>
              <w:spacing w:before="120" w:after="120" w:line="240" w:lineRule="auto"/>
              <w:jc w:val="center"/>
              <w:rPr>
                <w:rFonts w:eastAsia="Times New Roman"/>
                <w:bCs/>
                <w:lang w:val="en-US"/>
              </w:rPr>
            </w:pPr>
            <w:r w:rsidRPr="00DB6B46">
              <w:rPr>
                <w:rFonts w:eastAsia="Times New Roman"/>
                <w:bCs/>
                <w:lang w:val="en-US"/>
              </w:rPr>
              <w:t>5</w:t>
            </w:r>
          </w:p>
        </w:tc>
      </w:tr>
      <w:tr w:rsidR="007B0D12" w:rsidRPr="00DB6B46" w14:paraId="36CD7B25" w14:textId="77777777" w:rsidTr="00432D5F">
        <w:tc>
          <w:tcPr>
            <w:tcW w:w="599" w:type="dxa"/>
            <w:shd w:val="clear" w:color="auto" w:fill="auto"/>
          </w:tcPr>
          <w:p w14:paraId="28870333" w14:textId="77777777" w:rsidR="00E31724" w:rsidRPr="00DB6B46" w:rsidRDefault="00E31724" w:rsidP="00020934">
            <w:pPr>
              <w:tabs>
                <w:tab w:val="left" w:pos="284"/>
              </w:tabs>
              <w:suppressAutoHyphens/>
              <w:spacing w:before="120" w:after="120" w:line="240" w:lineRule="auto"/>
              <w:rPr>
                <w:rFonts w:eastAsia="Times New Roman"/>
                <w:bCs/>
              </w:rPr>
            </w:pPr>
          </w:p>
        </w:tc>
        <w:tc>
          <w:tcPr>
            <w:tcW w:w="1715" w:type="dxa"/>
            <w:shd w:val="clear" w:color="auto" w:fill="auto"/>
          </w:tcPr>
          <w:p w14:paraId="5E92833B" w14:textId="77777777" w:rsidR="00E31724" w:rsidRPr="00DB6B46" w:rsidRDefault="00E31724" w:rsidP="00020934">
            <w:pPr>
              <w:tabs>
                <w:tab w:val="left" w:pos="284"/>
              </w:tabs>
              <w:suppressAutoHyphens/>
              <w:spacing w:before="120" w:after="120" w:line="240" w:lineRule="auto"/>
              <w:rPr>
                <w:rFonts w:eastAsia="Times New Roman"/>
                <w:bCs/>
              </w:rPr>
            </w:pPr>
          </w:p>
        </w:tc>
        <w:tc>
          <w:tcPr>
            <w:tcW w:w="2396" w:type="dxa"/>
            <w:shd w:val="clear" w:color="auto" w:fill="auto"/>
          </w:tcPr>
          <w:p w14:paraId="35C1681E" w14:textId="77777777" w:rsidR="00E31724" w:rsidRPr="00DB6B46" w:rsidRDefault="00E31724" w:rsidP="00020934">
            <w:pPr>
              <w:tabs>
                <w:tab w:val="left" w:pos="284"/>
              </w:tabs>
              <w:suppressAutoHyphens/>
              <w:spacing w:before="120" w:after="120" w:line="240" w:lineRule="auto"/>
              <w:rPr>
                <w:rFonts w:eastAsia="Times New Roman"/>
                <w:bCs/>
              </w:rPr>
            </w:pPr>
          </w:p>
        </w:tc>
        <w:tc>
          <w:tcPr>
            <w:tcW w:w="2713" w:type="dxa"/>
            <w:shd w:val="clear" w:color="auto" w:fill="auto"/>
          </w:tcPr>
          <w:p w14:paraId="57C42023" w14:textId="77777777" w:rsidR="00E31724" w:rsidRPr="00DB6B46" w:rsidRDefault="00E31724" w:rsidP="00020934">
            <w:pPr>
              <w:tabs>
                <w:tab w:val="left" w:pos="284"/>
              </w:tabs>
              <w:suppressAutoHyphens/>
              <w:spacing w:before="120" w:after="120" w:line="240" w:lineRule="auto"/>
              <w:rPr>
                <w:rFonts w:eastAsia="Times New Roman"/>
                <w:bCs/>
              </w:rPr>
            </w:pPr>
          </w:p>
        </w:tc>
        <w:tc>
          <w:tcPr>
            <w:tcW w:w="2070" w:type="dxa"/>
            <w:shd w:val="clear" w:color="auto" w:fill="auto"/>
          </w:tcPr>
          <w:p w14:paraId="1A11C55F" w14:textId="77777777" w:rsidR="00E31724" w:rsidRPr="00DB6B46" w:rsidRDefault="00E31724" w:rsidP="00020934">
            <w:pPr>
              <w:tabs>
                <w:tab w:val="left" w:pos="284"/>
              </w:tabs>
              <w:suppressAutoHyphens/>
              <w:spacing w:before="120" w:after="120" w:line="240" w:lineRule="auto"/>
              <w:rPr>
                <w:rFonts w:eastAsia="Times New Roman"/>
                <w:bCs/>
              </w:rPr>
            </w:pPr>
          </w:p>
        </w:tc>
      </w:tr>
      <w:tr w:rsidR="00E31724" w:rsidRPr="00DB6B46" w14:paraId="1DD0A4E8" w14:textId="77777777" w:rsidTr="00432D5F">
        <w:tc>
          <w:tcPr>
            <w:tcW w:w="599" w:type="dxa"/>
            <w:shd w:val="clear" w:color="auto" w:fill="auto"/>
          </w:tcPr>
          <w:p w14:paraId="03FA05AC" w14:textId="77777777" w:rsidR="00E31724" w:rsidRPr="00DB6B46" w:rsidRDefault="00E31724" w:rsidP="00020934">
            <w:pPr>
              <w:tabs>
                <w:tab w:val="left" w:pos="284"/>
              </w:tabs>
              <w:suppressAutoHyphens/>
              <w:spacing w:before="120" w:after="120" w:line="240" w:lineRule="auto"/>
              <w:rPr>
                <w:rFonts w:eastAsia="Times New Roman"/>
                <w:bCs/>
              </w:rPr>
            </w:pPr>
          </w:p>
        </w:tc>
        <w:tc>
          <w:tcPr>
            <w:tcW w:w="1715" w:type="dxa"/>
            <w:shd w:val="clear" w:color="auto" w:fill="auto"/>
          </w:tcPr>
          <w:p w14:paraId="29B8590C" w14:textId="77777777" w:rsidR="00E31724" w:rsidRPr="00DB6B46" w:rsidRDefault="00E31724" w:rsidP="00020934">
            <w:pPr>
              <w:tabs>
                <w:tab w:val="left" w:pos="284"/>
              </w:tabs>
              <w:suppressAutoHyphens/>
              <w:spacing w:before="120" w:after="120" w:line="240" w:lineRule="auto"/>
              <w:rPr>
                <w:rFonts w:eastAsia="Times New Roman"/>
                <w:bCs/>
              </w:rPr>
            </w:pPr>
          </w:p>
        </w:tc>
        <w:tc>
          <w:tcPr>
            <w:tcW w:w="2396" w:type="dxa"/>
            <w:shd w:val="clear" w:color="auto" w:fill="auto"/>
          </w:tcPr>
          <w:p w14:paraId="203CF8BA" w14:textId="77777777" w:rsidR="00E31724" w:rsidRPr="00DB6B46" w:rsidRDefault="00E31724" w:rsidP="00020934">
            <w:pPr>
              <w:tabs>
                <w:tab w:val="left" w:pos="284"/>
              </w:tabs>
              <w:suppressAutoHyphens/>
              <w:spacing w:before="120" w:after="120" w:line="240" w:lineRule="auto"/>
              <w:rPr>
                <w:rFonts w:eastAsia="Times New Roman"/>
                <w:bCs/>
              </w:rPr>
            </w:pPr>
          </w:p>
        </w:tc>
        <w:tc>
          <w:tcPr>
            <w:tcW w:w="2713" w:type="dxa"/>
            <w:shd w:val="clear" w:color="auto" w:fill="auto"/>
          </w:tcPr>
          <w:p w14:paraId="5E1EC977" w14:textId="77777777" w:rsidR="00E31724" w:rsidRPr="00DB6B46" w:rsidRDefault="00E31724" w:rsidP="00020934">
            <w:pPr>
              <w:tabs>
                <w:tab w:val="left" w:pos="284"/>
              </w:tabs>
              <w:suppressAutoHyphens/>
              <w:spacing w:before="120" w:after="120" w:line="240" w:lineRule="auto"/>
              <w:rPr>
                <w:rFonts w:eastAsia="Times New Roman"/>
                <w:bCs/>
              </w:rPr>
            </w:pPr>
          </w:p>
        </w:tc>
        <w:tc>
          <w:tcPr>
            <w:tcW w:w="2070" w:type="dxa"/>
            <w:shd w:val="clear" w:color="auto" w:fill="auto"/>
          </w:tcPr>
          <w:p w14:paraId="5E23C886" w14:textId="77777777" w:rsidR="00E31724" w:rsidRPr="00DB6B46" w:rsidRDefault="00E31724" w:rsidP="00020934">
            <w:pPr>
              <w:tabs>
                <w:tab w:val="left" w:pos="284"/>
              </w:tabs>
              <w:suppressAutoHyphens/>
              <w:spacing w:before="120" w:after="120" w:line="240" w:lineRule="auto"/>
              <w:rPr>
                <w:rFonts w:eastAsia="Times New Roman"/>
                <w:bCs/>
              </w:rPr>
            </w:pPr>
          </w:p>
        </w:tc>
      </w:tr>
    </w:tbl>
    <w:p w14:paraId="68532528" w14:textId="77777777" w:rsidR="00E31724" w:rsidRPr="00DB6B46" w:rsidRDefault="00E31724" w:rsidP="00020934">
      <w:pPr>
        <w:tabs>
          <w:tab w:val="left" w:pos="284"/>
        </w:tabs>
        <w:suppressAutoHyphens/>
        <w:spacing w:line="240" w:lineRule="auto"/>
        <w:rPr>
          <w:rFonts w:eastAsia="Times New Roman"/>
          <w:bCs/>
        </w:rPr>
      </w:pPr>
    </w:p>
    <w:p w14:paraId="58C5574E" w14:textId="77777777" w:rsidR="00B773BB" w:rsidRPr="00DB6B46" w:rsidRDefault="00B773BB" w:rsidP="00020934">
      <w:pPr>
        <w:tabs>
          <w:tab w:val="left" w:pos="284"/>
        </w:tabs>
        <w:suppressAutoHyphens/>
        <w:spacing w:before="120" w:after="120" w:line="240" w:lineRule="auto"/>
        <w:ind w:left="360"/>
        <w:rPr>
          <w:rFonts w:eastAsia="Times New Roman"/>
          <w:bCs/>
        </w:rPr>
      </w:pPr>
      <w:r w:rsidRPr="00DB6B46">
        <w:rPr>
          <w:rFonts w:eastAsia="Times New Roman"/>
          <w:bCs/>
        </w:rPr>
        <w:t>Достоверность и полноту настоящих сведений подтверждаю.</w:t>
      </w:r>
    </w:p>
    <w:p w14:paraId="25B33B22" w14:textId="77777777" w:rsidR="00B773BB" w:rsidRPr="00DB6B46" w:rsidRDefault="00B773BB" w:rsidP="00020934">
      <w:pPr>
        <w:tabs>
          <w:tab w:val="left" w:pos="284"/>
        </w:tabs>
        <w:suppressAutoHyphens/>
        <w:spacing w:before="120" w:after="120" w:line="240" w:lineRule="auto"/>
        <w:ind w:left="360"/>
        <w:rPr>
          <w:rFonts w:eastAsia="Times New Roman"/>
          <w:lang w:eastAsia="ru-RU"/>
        </w:rPr>
      </w:pPr>
    </w:p>
    <w:p w14:paraId="67F03B20" w14:textId="77777777" w:rsidR="00B773BB" w:rsidRPr="00DB6B46" w:rsidRDefault="00B773BB" w:rsidP="00020934">
      <w:pPr>
        <w:tabs>
          <w:tab w:val="left" w:pos="284"/>
        </w:tabs>
        <w:suppressAutoHyphens/>
        <w:spacing w:before="120" w:after="120" w:line="240" w:lineRule="auto"/>
        <w:ind w:left="360"/>
        <w:rPr>
          <w:rFonts w:eastAsia="Times New Roman"/>
          <w:lang w:eastAsia="ru-RU"/>
        </w:rPr>
      </w:pPr>
      <w:r w:rsidRPr="00DB6B46">
        <w:rPr>
          <w:rFonts w:eastAsia="Times New Roman"/>
          <w:lang w:eastAsia="ru-RU"/>
        </w:rPr>
        <w:t>"___"________20</w:t>
      </w:r>
      <w:r w:rsidR="00F11015" w:rsidRPr="00DB6B46">
        <w:rPr>
          <w:rFonts w:eastAsia="Times New Roman"/>
          <w:lang w:eastAsia="ru-RU"/>
        </w:rPr>
        <w:t xml:space="preserve"> </w:t>
      </w:r>
      <w:r w:rsidRPr="00DB6B46">
        <w:rPr>
          <w:rFonts w:eastAsia="Times New Roman"/>
          <w:lang w:eastAsia="ru-RU"/>
        </w:rPr>
        <w:t>г.</w:t>
      </w:r>
      <w:r w:rsidR="00F11015" w:rsidRPr="00DB6B46">
        <w:rPr>
          <w:rFonts w:eastAsia="Times New Roman"/>
          <w:lang w:eastAsia="ru-RU"/>
        </w:rPr>
        <w:t xml:space="preserve"> </w:t>
      </w:r>
      <w:r w:rsidRPr="00DB6B46">
        <w:rPr>
          <w:rFonts w:eastAsia="Times New Roman"/>
          <w:lang w:eastAsia="ru-RU"/>
        </w:rPr>
        <w:t>___________________________________________________</w:t>
      </w:r>
    </w:p>
    <w:p w14:paraId="0619282D" w14:textId="77777777" w:rsidR="00B773BB" w:rsidRPr="00DB6B46" w:rsidRDefault="00B773BB" w:rsidP="00020934">
      <w:pPr>
        <w:tabs>
          <w:tab w:val="left" w:pos="284"/>
        </w:tabs>
        <w:suppressAutoHyphens/>
        <w:spacing w:before="120" w:after="120" w:line="240" w:lineRule="auto"/>
        <w:ind w:left="360"/>
        <w:rPr>
          <w:rFonts w:eastAsia="Times New Roman"/>
          <w:lang w:eastAsia="ru-RU"/>
        </w:rPr>
      </w:pPr>
      <w:r w:rsidRPr="00DB6B46">
        <w:rPr>
          <w:rFonts w:eastAsia="Times New Roman"/>
          <w:lang w:eastAsia="ru-RU"/>
        </w:rPr>
        <w:tab/>
      </w:r>
      <w:r w:rsidRPr="00DB6B46">
        <w:rPr>
          <w:rFonts w:eastAsia="Times New Roman"/>
          <w:lang w:eastAsia="ru-RU"/>
        </w:rPr>
        <w:tab/>
      </w:r>
      <w:r w:rsidRPr="00DB6B46">
        <w:rPr>
          <w:rFonts w:eastAsia="Times New Roman"/>
          <w:lang w:eastAsia="ru-RU"/>
        </w:rPr>
        <w:tab/>
      </w:r>
      <w:r w:rsidRPr="00DB6B46">
        <w:rPr>
          <w:rFonts w:eastAsia="Times New Roman"/>
          <w:lang w:eastAsia="ru-RU"/>
        </w:rPr>
        <w:tab/>
        <w:t>(</w:t>
      </w:r>
      <w:r w:rsidRPr="00DB6B46">
        <w:rPr>
          <w:rFonts w:eastAsia="Times New Roman"/>
          <w:sz w:val="14"/>
          <w:lang w:eastAsia="ru-RU"/>
        </w:rPr>
        <w:t>подпись лица-уполномоченного представителя юридического лица, предоставляющего информацию</w:t>
      </w:r>
      <w:r w:rsidRPr="00DB6B46">
        <w:rPr>
          <w:rFonts w:eastAsia="Times New Roman"/>
          <w:lang w:eastAsia="ru-RU"/>
        </w:rPr>
        <w:t>)</w:t>
      </w:r>
    </w:p>
    <w:p w14:paraId="0E26E8E5" w14:textId="77777777" w:rsidR="00E31724" w:rsidRPr="00DB6B46" w:rsidRDefault="00E31724" w:rsidP="00020934">
      <w:pPr>
        <w:tabs>
          <w:tab w:val="left" w:pos="284"/>
        </w:tabs>
        <w:suppressAutoHyphens/>
        <w:spacing w:line="240" w:lineRule="auto"/>
        <w:rPr>
          <w:rFonts w:eastAsia="Times New Roman"/>
          <w:lang w:eastAsia="ru-RU" w:bidi="he-IL"/>
        </w:rPr>
      </w:pPr>
    </w:p>
    <w:p w14:paraId="05C1428E" w14:textId="77777777" w:rsidR="00B773BB" w:rsidRPr="00DB6B46" w:rsidRDefault="0034062A" w:rsidP="00020934">
      <w:pPr>
        <w:tabs>
          <w:tab w:val="left" w:pos="284"/>
        </w:tabs>
        <w:suppressAutoHyphens/>
        <w:spacing w:line="240" w:lineRule="auto"/>
        <w:jc w:val="center"/>
        <w:rPr>
          <w:rFonts w:eastAsia="Times New Roman"/>
          <w:lang w:eastAsia="ru-RU" w:bidi="he-IL"/>
        </w:rPr>
      </w:pPr>
      <w:r w:rsidRPr="00DB6B46">
        <w:rPr>
          <w:rFonts w:eastAsia="Times New Roman"/>
          <w:lang w:eastAsia="ru-RU" w:bidi="he-IL"/>
        </w:rPr>
        <w:t>Согласовано в качестве формы</w:t>
      </w:r>
    </w:p>
    <w:p w14:paraId="6222FF40" w14:textId="77777777" w:rsidR="0034062A" w:rsidRPr="00DB6B46" w:rsidRDefault="0034062A" w:rsidP="00020934">
      <w:pPr>
        <w:tabs>
          <w:tab w:val="left" w:pos="284"/>
        </w:tabs>
        <w:suppressAutoHyphens/>
        <w:spacing w:line="240" w:lineRule="auto"/>
        <w:jc w:val="center"/>
        <w:rPr>
          <w:rFonts w:eastAsia="Times New Roman"/>
          <w:bCs/>
        </w:rPr>
      </w:pPr>
    </w:p>
    <w:p w14:paraId="73A726E5" w14:textId="79C12B1B" w:rsidR="00B773BB" w:rsidRDefault="00B773BB" w:rsidP="00020934">
      <w:pPr>
        <w:tabs>
          <w:tab w:val="left" w:pos="284"/>
        </w:tabs>
        <w:suppressAutoHyphens/>
        <w:spacing w:line="240" w:lineRule="auto"/>
        <w:jc w:val="center"/>
        <w:rPr>
          <w:rFonts w:eastAsia="Times New Roman"/>
          <w:bCs/>
        </w:rPr>
      </w:pPr>
      <w:r w:rsidRPr="00DB6B46">
        <w:rPr>
          <w:rFonts w:eastAsia="Times New Roman"/>
          <w:bCs/>
        </w:rPr>
        <w:t xml:space="preserve">Подписи сторон </w:t>
      </w:r>
    </w:p>
    <w:p w14:paraId="029F9729" w14:textId="2727C2B9" w:rsidR="0019446B" w:rsidRDefault="0019446B" w:rsidP="00020934">
      <w:pPr>
        <w:tabs>
          <w:tab w:val="left" w:pos="284"/>
        </w:tabs>
        <w:suppressAutoHyphens/>
        <w:spacing w:line="240" w:lineRule="auto"/>
        <w:jc w:val="center"/>
        <w:rPr>
          <w:rFonts w:eastAsia="Times New Roman"/>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19446B" w:rsidRPr="00DB6B46" w14:paraId="2B8469C4" w14:textId="77777777" w:rsidTr="0019446B">
        <w:trPr>
          <w:trHeight w:val="1193"/>
        </w:trPr>
        <w:tc>
          <w:tcPr>
            <w:tcW w:w="4559" w:type="dxa"/>
          </w:tcPr>
          <w:p w14:paraId="0108D6C5" w14:textId="77777777" w:rsidR="0019446B" w:rsidRPr="00DB6B46" w:rsidRDefault="0019446B" w:rsidP="0019446B">
            <w:pPr>
              <w:tabs>
                <w:tab w:val="left" w:pos="284"/>
              </w:tabs>
              <w:suppressAutoHyphens/>
            </w:pPr>
            <w:r w:rsidRPr="00DB6B46">
              <w:t>«Покупатель»</w:t>
            </w:r>
          </w:p>
          <w:sdt>
            <w:sdtPr>
              <w:rPr>
                <w:rFonts w:eastAsia="Batang"/>
              </w:rPr>
              <w:alias w:val="Адрес электронной почты организации"/>
              <w:tag w:val=""/>
              <w:id w:val="-1826817685"/>
              <w:placeholder>
                <w:docPart w:val="3C1C0162A3004A74ACD150F4461972A3"/>
              </w:placeholder>
              <w:dataBinding w:prefixMappings="xmlns:ns0='http://schemas.microsoft.com/office/2006/coverPageProps' " w:xpath="/ns0:CoverPageProperties[1]/ns0:CompanyEmail[1]" w:storeItemID="{55AF091B-3C7A-41E3-B477-F2FDAA23CFDA}"/>
              <w:text/>
            </w:sdtPr>
            <w:sdtContent>
              <w:p w14:paraId="4B23F937" w14:textId="77777777" w:rsidR="0019446B" w:rsidRPr="00DB6B46" w:rsidRDefault="007D4553" w:rsidP="0019446B">
                <w:pPr>
                  <w:tabs>
                    <w:tab w:val="left" w:pos="284"/>
                  </w:tabs>
                  <w:suppressAutoHyphens/>
                  <w:rPr>
                    <w:rFonts w:eastAsia="Batang"/>
                  </w:rPr>
                </w:pPr>
                <w:r>
                  <w:rPr>
                    <w:rFonts w:eastAsia="Batang"/>
                  </w:rPr>
                  <w:t xml:space="preserve">Должность </w:t>
                </w:r>
              </w:p>
            </w:sdtContent>
          </w:sdt>
          <w:p w14:paraId="3E1C8EEB" w14:textId="77777777" w:rsidR="0019446B" w:rsidRPr="00DB6B46" w:rsidRDefault="0019446B" w:rsidP="0019446B">
            <w:pPr>
              <w:tabs>
                <w:tab w:val="left" w:pos="284"/>
              </w:tabs>
              <w:suppressAutoHyphens/>
            </w:pPr>
          </w:p>
          <w:p w14:paraId="68A3ADCD" w14:textId="77777777" w:rsidR="0019446B" w:rsidRPr="00DB6B46" w:rsidRDefault="0019446B" w:rsidP="0019446B">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269172577"/>
                <w:placeholder>
                  <w:docPart w:val="022ECFDE685E493A9EE127B2EFCB6330"/>
                </w:placeholder>
                <w:dataBinding w:prefixMappings="xmlns:ns0='http://schemas.microsoft.com/office/2006/coverPageProps' " w:xpath="/ns0:CoverPageProperties[1]/ns0:Abstract[1]" w:storeItemID="{55AF091B-3C7A-41E3-B477-F2FDAA23CFDA}"/>
                <w:text/>
              </w:sdtPr>
              <w:sdtContent>
                <w:r w:rsidR="007D4553">
                  <w:rPr>
                    <w:rFonts w:eastAsia="Batang"/>
                  </w:rPr>
                  <w:t>Ф.И.О.</w:t>
                </w:r>
              </w:sdtContent>
            </w:sdt>
            <w:r w:rsidRPr="00DB6B46">
              <w:rPr>
                <w:rFonts w:eastAsia="Batang"/>
              </w:rPr>
              <w:t>/</w:t>
            </w:r>
          </w:p>
        </w:tc>
        <w:tc>
          <w:tcPr>
            <w:tcW w:w="4592" w:type="dxa"/>
          </w:tcPr>
          <w:p w14:paraId="6A4F88E8" w14:textId="77777777" w:rsidR="0019446B" w:rsidRPr="00DB6B46" w:rsidRDefault="0019446B" w:rsidP="0019446B">
            <w:pPr>
              <w:tabs>
                <w:tab w:val="left" w:pos="284"/>
              </w:tabs>
              <w:suppressAutoHyphens/>
            </w:pPr>
            <w:r w:rsidRPr="00DB6B46">
              <w:t>«Поставщик»</w:t>
            </w:r>
          </w:p>
          <w:sdt>
            <w:sdtPr>
              <w:rPr>
                <w:rFonts w:eastAsia="Batang"/>
              </w:rPr>
              <w:alias w:val="Дата публикации"/>
              <w:tag w:val=""/>
              <w:id w:val="-59481514"/>
              <w:placeholder>
                <w:docPart w:val="DE8290D44A4C4851BDD945478BFC69A8"/>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08441AA8" w14:textId="77777777" w:rsidR="0019446B" w:rsidRPr="00DB6B46" w:rsidRDefault="007D4553" w:rsidP="0019446B">
                <w:pPr>
                  <w:tabs>
                    <w:tab w:val="left" w:pos="284"/>
                  </w:tabs>
                  <w:suppressAutoHyphens/>
                  <w:rPr>
                    <w:rFonts w:eastAsia="Batang"/>
                  </w:rPr>
                </w:pPr>
                <w:r>
                  <w:rPr>
                    <w:rFonts w:eastAsia="Batang"/>
                  </w:rPr>
                  <w:t>Должность</w:t>
                </w:r>
              </w:p>
            </w:sdtContent>
          </w:sdt>
          <w:p w14:paraId="37BF4180" w14:textId="77777777" w:rsidR="0019446B" w:rsidRPr="00DB6B46" w:rsidRDefault="0019446B" w:rsidP="0019446B">
            <w:pPr>
              <w:tabs>
                <w:tab w:val="left" w:pos="284"/>
              </w:tabs>
              <w:suppressAutoHyphens/>
            </w:pPr>
          </w:p>
          <w:p w14:paraId="3F409441" w14:textId="77777777" w:rsidR="0019446B" w:rsidRPr="00DB6B46" w:rsidRDefault="0019446B" w:rsidP="0019446B">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921405740"/>
                <w:placeholder>
                  <w:docPart w:val="577883AB718F4970889FE47F5A7B8F76"/>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rPr>
                  <w:t>Ф.И.О.</w:t>
                </w:r>
              </w:sdtContent>
            </w:sdt>
            <w:r w:rsidRPr="00DB6B46">
              <w:rPr>
                <w:rFonts w:eastAsia="Batang"/>
              </w:rPr>
              <w:t xml:space="preserve"> </w:t>
            </w:r>
            <w:r w:rsidRPr="00DB6B46">
              <w:t>/</w:t>
            </w:r>
          </w:p>
        </w:tc>
      </w:tr>
    </w:tbl>
    <w:p w14:paraId="3B65F7C4" w14:textId="2D2D5B74" w:rsidR="0019446B" w:rsidRDefault="0019446B" w:rsidP="00020934">
      <w:pPr>
        <w:tabs>
          <w:tab w:val="left" w:pos="284"/>
        </w:tabs>
        <w:suppressAutoHyphens/>
        <w:spacing w:line="240" w:lineRule="auto"/>
        <w:jc w:val="center"/>
        <w:rPr>
          <w:rFonts w:eastAsia="Times New Roman"/>
          <w:bCs/>
        </w:rPr>
      </w:pPr>
    </w:p>
    <w:p w14:paraId="353F771C" w14:textId="127AE38C" w:rsidR="0019446B" w:rsidRPr="0019446B" w:rsidRDefault="0019446B" w:rsidP="0019446B">
      <w:pPr>
        <w:tabs>
          <w:tab w:val="left" w:pos="284"/>
        </w:tabs>
        <w:suppressAutoHyphens/>
        <w:rPr>
          <w:rFonts w:eastAsia="Times New Roman"/>
          <w:lang w:eastAsia="ru-RU" w:bidi="he-IL"/>
        </w:rPr>
      </w:pPr>
      <w:r>
        <w:rPr>
          <w:rFonts w:eastAsia="Calibri"/>
          <w:b/>
        </w:rPr>
        <w:br w:type="page"/>
      </w:r>
    </w:p>
    <w:p w14:paraId="5856E9D0" w14:textId="3883D998" w:rsidR="00644DBD" w:rsidRPr="00DB6B46" w:rsidRDefault="00644DBD" w:rsidP="0019446B">
      <w:pPr>
        <w:jc w:val="right"/>
        <w:rPr>
          <w:rFonts w:eastAsia="Calibri"/>
          <w:b/>
        </w:rPr>
      </w:pPr>
      <w:r w:rsidRPr="00DB6B46">
        <w:rPr>
          <w:rFonts w:eastAsia="Calibri"/>
          <w:b/>
        </w:rPr>
        <w:lastRenderedPageBreak/>
        <w:t xml:space="preserve">Приложение № </w:t>
      </w:r>
      <w:r w:rsidR="00B77A04" w:rsidRPr="00DB6B46">
        <w:rPr>
          <w:rFonts w:eastAsia="Calibri"/>
          <w:b/>
        </w:rPr>
        <w:t>3</w:t>
      </w:r>
    </w:p>
    <w:p w14:paraId="1954ABAE" w14:textId="1A8C74C6" w:rsidR="00644DBD" w:rsidRPr="00744CE7" w:rsidRDefault="00644DBD" w:rsidP="00020934">
      <w:pPr>
        <w:tabs>
          <w:tab w:val="left" w:pos="284"/>
        </w:tabs>
        <w:suppressAutoHyphens/>
        <w:spacing w:line="240" w:lineRule="auto"/>
        <w:jc w:val="right"/>
        <w:rPr>
          <w:rFonts w:eastAsia="Calibri"/>
          <w:bCs/>
        </w:rPr>
      </w:pPr>
      <w:r w:rsidRPr="00744CE7">
        <w:rPr>
          <w:rFonts w:eastAsia="Calibri"/>
          <w:bCs/>
        </w:rPr>
        <w:t xml:space="preserve"> к Договору поставки </w:t>
      </w:r>
      <w:r w:rsidRPr="00744CE7">
        <w:rPr>
          <w:rFonts w:eastAsia="Times New Roman"/>
          <w:bCs/>
        </w:rPr>
        <w:t xml:space="preserve">№ </w:t>
      </w:r>
      <w:sdt>
        <w:sdtPr>
          <w:rPr>
            <w:bCs/>
          </w:rPr>
          <w:alias w:val="Автор"/>
          <w:tag w:val=""/>
          <w:id w:val="-329601070"/>
          <w:placeholder>
            <w:docPart w:val="7104EE8C8BAD4E81895A6417C258A3F9"/>
          </w:placeholder>
          <w:dataBinding w:prefixMappings="xmlns:ns0='http://purl.org/dc/elements/1.1/' xmlns:ns1='http://schemas.openxmlformats.org/package/2006/metadata/core-properties' " w:xpath="/ns1:coreProperties[1]/ns0:creator[1]" w:storeItemID="{6C3C8BC8-F283-45AE-878A-BAB7291924A1}"/>
          <w:text/>
        </w:sdtPr>
        <w:sdtContent>
          <w:r w:rsidR="007D4553">
            <w:rPr>
              <w:bCs/>
            </w:rPr>
            <w:t>______</w:t>
          </w:r>
        </w:sdtContent>
      </w:sdt>
      <w:r w:rsidRPr="00744CE7">
        <w:rPr>
          <w:rFonts w:eastAsia="Times New Roman"/>
          <w:bCs/>
        </w:rPr>
        <w:t xml:space="preserve"> от </w:t>
      </w:r>
      <w:sdt>
        <w:sdtPr>
          <w:rPr>
            <w:bCs/>
          </w:rPr>
          <w:alias w:val="Адрес организации"/>
          <w:tag w:val=""/>
          <w:id w:val="1693487839"/>
          <w:placeholder>
            <w:docPart w:val="EC72999593214DDA9E30D58E7F25040A"/>
          </w:placeholder>
          <w:dataBinding w:prefixMappings="xmlns:ns0='http://schemas.microsoft.com/office/2006/coverPageProps' " w:xpath="/ns0:CoverPageProperties[1]/ns0:CompanyAddress[1]" w:storeItemID="{55AF091B-3C7A-41E3-B477-F2FDAA23CFDA}"/>
          <w:text/>
        </w:sdtPr>
        <w:sdtContent>
          <w:r w:rsidR="007D4553">
            <w:rPr>
              <w:bCs/>
            </w:rPr>
            <w:t>___________202_</w:t>
          </w:r>
        </w:sdtContent>
      </w:sdt>
    </w:p>
    <w:p w14:paraId="604AE0E4" w14:textId="77777777" w:rsidR="00644DBD" w:rsidRPr="00744CE7" w:rsidRDefault="00644DBD" w:rsidP="00020934">
      <w:pPr>
        <w:tabs>
          <w:tab w:val="left" w:pos="284"/>
          <w:tab w:val="left" w:pos="2504"/>
        </w:tabs>
        <w:suppressAutoHyphens/>
        <w:rPr>
          <w:rFonts w:eastAsia="Times New Roman"/>
          <w:bCs/>
          <w:lang w:eastAsia="ru-RU" w:bidi="he-IL"/>
        </w:rPr>
      </w:pPr>
    </w:p>
    <w:p w14:paraId="33A26AE3" w14:textId="77777777" w:rsidR="00644DBD" w:rsidRPr="00DB6B46" w:rsidRDefault="00644DBD" w:rsidP="00020934">
      <w:pPr>
        <w:tabs>
          <w:tab w:val="left" w:pos="284"/>
          <w:tab w:val="left" w:pos="2504"/>
        </w:tabs>
        <w:suppressAutoHyphens/>
        <w:rPr>
          <w:rFonts w:eastAsia="Times New Roman"/>
          <w:lang w:eastAsia="ru-RU" w:bidi="he-IL"/>
        </w:rPr>
      </w:pPr>
    </w:p>
    <w:p w14:paraId="78EB5B0E" w14:textId="77777777" w:rsidR="00644DBD" w:rsidRPr="00DB6B46" w:rsidRDefault="00644DBD" w:rsidP="00020934">
      <w:pPr>
        <w:keepNext/>
        <w:tabs>
          <w:tab w:val="left" w:pos="284"/>
          <w:tab w:val="left" w:pos="1134"/>
        </w:tabs>
        <w:suppressAutoHyphens/>
        <w:kinsoku w:val="0"/>
        <w:overflowPunct w:val="0"/>
        <w:autoSpaceDE w:val="0"/>
        <w:autoSpaceDN w:val="0"/>
        <w:spacing w:line="240" w:lineRule="auto"/>
        <w:jc w:val="center"/>
        <w:outlineLvl w:val="2"/>
        <w:rPr>
          <w:rFonts w:eastAsia="Times New Roman"/>
          <w:b/>
          <w:lang w:eastAsia="ru-RU"/>
        </w:rPr>
      </w:pPr>
      <w:r w:rsidRPr="00DB6B46">
        <w:rPr>
          <w:rFonts w:eastAsia="Times New Roman"/>
          <w:b/>
          <w:lang w:eastAsia="ru-RU"/>
        </w:rPr>
        <w:t>ФОРМА</w:t>
      </w:r>
    </w:p>
    <w:p w14:paraId="78112B0F" w14:textId="77777777" w:rsidR="00644DBD" w:rsidRPr="00DB6B46" w:rsidRDefault="00644DBD" w:rsidP="00020934">
      <w:pPr>
        <w:keepNext/>
        <w:tabs>
          <w:tab w:val="left" w:pos="284"/>
          <w:tab w:val="left" w:pos="1134"/>
        </w:tabs>
        <w:suppressAutoHyphens/>
        <w:kinsoku w:val="0"/>
        <w:overflowPunct w:val="0"/>
        <w:autoSpaceDE w:val="0"/>
        <w:autoSpaceDN w:val="0"/>
        <w:spacing w:line="240" w:lineRule="auto"/>
        <w:jc w:val="center"/>
        <w:outlineLvl w:val="2"/>
        <w:rPr>
          <w:rFonts w:eastAsia="Times New Roman"/>
          <w:b/>
          <w:lang w:eastAsia="ru-RU"/>
        </w:rPr>
      </w:pPr>
      <w:r w:rsidRPr="00DB6B46">
        <w:rPr>
          <w:rFonts w:eastAsia="Times New Roman"/>
          <w:b/>
          <w:lang w:eastAsia="ru-RU"/>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14:paraId="45ADCBC5" w14:textId="77777777" w:rsidR="00644DBD" w:rsidRPr="00DB6B46" w:rsidRDefault="00644DBD" w:rsidP="008A3CB8">
      <w:pPr>
        <w:pBdr>
          <w:top w:val="single" w:sz="4" w:space="1" w:color="auto"/>
        </w:pBdr>
        <w:shd w:val="clear" w:color="auto" w:fill="E0E0E0"/>
        <w:tabs>
          <w:tab w:val="left" w:pos="284"/>
        </w:tabs>
        <w:suppressAutoHyphens/>
        <w:spacing w:before="240" w:line="240" w:lineRule="auto"/>
        <w:ind w:right="23"/>
        <w:jc w:val="center"/>
        <w:rPr>
          <w:rFonts w:eastAsia="Times New Roman"/>
          <w:b/>
          <w:bCs/>
          <w:spacing w:val="36"/>
          <w:lang w:eastAsia="ru-RU"/>
        </w:rPr>
      </w:pPr>
      <w:r w:rsidRPr="00DB6B46">
        <w:rPr>
          <w:rFonts w:eastAsia="Times New Roman"/>
          <w:b/>
          <w:bCs/>
          <w:spacing w:val="36"/>
          <w:lang w:eastAsia="ru-RU"/>
        </w:rPr>
        <w:t>начало формы</w:t>
      </w:r>
    </w:p>
    <w:p w14:paraId="376F1F01" w14:textId="77777777" w:rsidR="00644DBD" w:rsidRPr="00DB6B46" w:rsidRDefault="00644DBD" w:rsidP="00020934">
      <w:pPr>
        <w:tabs>
          <w:tab w:val="left" w:pos="284"/>
        </w:tabs>
        <w:suppressAutoHyphens/>
        <w:spacing w:before="240" w:line="240" w:lineRule="auto"/>
        <w:rPr>
          <w:rFonts w:eastAsia="Times New Roman"/>
          <w:lang w:eastAsia="ru-RU"/>
        </w:rPr>
      </w:pPr>
      <w:r w:rsidRPr="00DB6B46">
        <w:rPr>
          <w:rFonts w:eastAsia="Times New Roman"/>
          <w:lang w:eastAsia="ru-RU"/>
        </w:rPr>
        <w:t>(фирменный бланк контрагента)</w:t>
      </w:r>
    </w:p>
    <w:p w14:paraId="3D054C6B" w14:textId="77777777" w:rsidR="00644DBD" w:rsidRPr="00DB6B46" w:rsidRDefault="00644DBD" w:rsidP="00020934">
      <w:pPr>
        <w:tabs>
          <w:tab w:val="left" w:pos="284"/>
        </w:tabs>
        <w:suppressAutoHyphens/>
        <w:spacing w:before="120" w:line="240" w:lineRule="auto"/>
        <w:rPr>
          <w:rFonts w:eastAsia="Times New Roman"/>
          <w:b/>
          <w:lang w:eastAsia="ru-RU"/>
        </w:rPr>
      </w:pPr>
      <w:r w:rsidRPr="00DB6B46">
        <w:rPr>
          <w:rFonts w:eastAsia="Times New Roman"/>
          <w:b/>
          <w:lang w:eastAsia="ru-RU"/>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14:paraId="0F5183A9"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Настоящим, ______________________________________________________________________,</w:t>
      </w:r>
    </w:p>
    <w:p w14:paraId="45349541" w14:textId="77777777" w:rsidR="00644DBD" w:rsidRPr="00DB6B46" w:rsidRDefault="00F11015" w:rsidP="00020934">
      <w:pPr>
        <w:tabs>
          <w:tab w:val="left" w:pos="284"/>
        </w:tabs>
        <w:suppressAutoHyphens/>
        <w:spacing w:line="240" w:lineRule="auto"/>
        <w:rPr>
          <w:rFonts w:eastAsia="Times New Roman"/>
          <w:vertAlign w:val="superscript"/>
          <w:lang w:eastAsia="ru-RU"/>
        </w:rPr>
      </w:pPr>
      <w:r w:rsidRPr="00DB6B46">
        <w:rPr>
          <w:rFonts w:eastAsia="Times New Roman"/>
          <w:vertAlign w:val="superscript"/>
          <w:lang w:eastAsia="ru-RU"/>
        </w:rPr>
        <w:t xml:space="preserve"> </w:t>
      </w:r>
      <w:r w:rsidR="00644DBD" w:rsidRPr="00DB6B46">
        <w:rPr>
          <w:rFonts w:eastAsia="Times New Roman"/>
          <w:vertAlign w:val="superscript"/>
          <w:lang w:eastAsia="ru-RU"/>
        </w:rPr>
        <w:t>(наименование контрагента)</w:t>
      </w:r>
    </w:p>
    <w:p w14:paraId="0D4EB48F"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Адрес местонахождения (юридический адрес): _________________________________________,</w:t>
      </w:r>
    </w:p>
    <w:p w14:paraId="1F71928A"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Фактический адрес: ________________________________________________________________,</w:t>
      </w:r>
    </w:p>
    <w:p w14:paraId="630F81A3"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Свидетельство о регистрации: ________________________________________________________</w:t>
      </w:r>
    </w:p>
    <w:p w14:paraId="64ED2B52" w14:textId="77777777" w:rsidR="00644DBD" w:rsidRPr="00DB6B46" w:rsidRDefault="00F11015" w:rsidP="00020934">
      <w:pPr>
        <w:tabs>
          <w:tab w:val="left" w:pos="284"/>
        </w:tabs>
        <w:suppressAutoHyphens/>
        <w:spacing w:line="240" w:lineRule="auto"/>
        <w:ind w:left="1416" w:firstLine="708"/>
        <w:rPr>
          <w:rFonts w:eastAsia="Times New Roman"/>
          <w:vertAlign w:val="superscript"/>
          <w:lang w:eastAsia="ru-RU"/>
        </w:rPr>
      </w:pPr>
      <w:r w:rsidRPr="00DB6B46">
        <w:rPr>
          <w:rFonts w:eastAsia="Times New Roman"/>
          <w:vertAlign w:val="superscript"/>
          <w:lang w:eastAsia="ru-RU"/>
        </w:rPr>
        <w:t xml:space="preserve"> </w:t>
      </w:r>
      <w:r w:rsidR="00644DBD" w:rsidRPr="00DB6B46">
        <w:rPr>
          <w:rFonts w:eastAsia="Times New Roman"/>
          <w:vertAlign w:val="superscript"/>
          <w:lang w:eastAsia="ru-RU"/>
        </w:rPr>
        <w:t>(наименование документа, №, сведения о дате выдачи документа и выдавшем его органе)</w:t>
      </w:r>
    </w:p>
    <w:p w14:paraId="79A3D236" w14:textId="4235251B" w:rsidR="00644DBD" w:rsidRPr="00DB6B46" w:rsidRDefault="00644DBD" w:rsidP="00020934">
      <w:pPr>
        <w:tabs>
          <w:tab w:val="left" w:pos="284"/>
        </w:tabs>
        <w:suppressAutoHyphens/>
        <w:spacing w:after="120" w:line="240" w:lineRule="auto"/>
        <w:rPr>
          <w:rFonts w:eastAsia="Times New Roman"/>
          <w:i/>
          <w:lang w:eastAsia="ru-RU"/>
        </w:rPr>
      </w:pPr>
      <w:r w:rsidRPr="00DB6B46">
        <w:rPr>
          <w:rFonts w:eastAsia="Times New Roman"/>
          <w:lang w:eastAsia="ru-RU"/>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sidR="00B17261" w:rsidRPr="00DB6B46">
        <w:rPr>
          <w:rFonts w:eastAsia="Times New Roman"/>
          <w:lang w:eastAsia="ru-RU"/>
        </w:rPr>
        <w:t>Покупателем</w:t>
      </w:r>
      <w:r w:rsidR="00A37D63" w:rsidRPr="00DB6B46">
        <w:rPr>
          <w:rFonts w:eastAsia="Times New Roman"/>
          <w:lang w:eastAsia="ru-RU"/>
        </w:rPr>
        <w:t xml:space="preserve"> </w:t>
      </w:r>
      <w:r w:rsidRPr="00DB6B46">
        <w:rPr>
          <w:rFonts w:eastAsia="Times New Roman"/>
          <w:lang w:eastAsia="ru-RU"/>
        </w:rPr>
        <w:t>договора от</w:t>
      </w:r>
      <w:r w:rsidR="00A37D63" w:rsidRPr="00DB6B46">
        <w:t xml:space="preserve"> </w:t>
      </w:r>
      <w:sdt>
        <w:sdtPr>
          <w:alias w:val="Адрес организации"/>
          <w:tag w:val=""/>
          <w:id w:val="2128272194"/>
          <w:placeholder>
            <w:docPart w:val="91964F09267B4953972129C779E5BFF8"/>
          </w:placeholder>
          <w:dataBinding w:prefixMappings="xmlns:ns0='http://schemas.microsoft.com/office/2006/coverPageProps' " w:xpath="/ns0:CoverPageProperties[1]/ns0:CompanyAddress[1]" w:storeItemID="{55AF091B-3C7A-41E3-B477-F2FDAA23CFDA}"/>
          <w:text/>
        </w:sdtPr>
        <w:sdtContent>
          <w:r w:rsidR="007D4553">
            <w:t>___________202_</w:t>
          </w:r>
        </w:sdtContent>
      </w:sdt>
      <w:r w:rsidR="003C6A5C" w:rsidRPr="00DB6B46">
        <w:rPr>
          <w:rFonts w:eastAsia="Times New Roman"/>
          <w:lang w:eastAsia="ru-RU"/>
        </w:rPr>
        <w:t xml:space="preserve"> </w:t>
      </w:r>
      <w:r w:rsidR="00A37D63" w:rsidRPr="00DB6B46">
        <w:rPr>
          <w:rFonts w:eastAsia="Times New Roman"/>
          <w:lang w:eastAsia="ru-RU"/>
        </w:rPr>
        <w:t>№</w:t>
      </w:r>
      <w:r w:rsidR="00A37D63" w:rsidRPr="00DB6B46">
        <w:rPr>
          <w:b/>
        </w:rPr>
        <w:t xml:space="preserve"> </w:t>
      </w:r>
      <w:sdt>
        <w:sdtPr>
          <w:rPr>
            <w:b/>
          </w:rPr>
          <w:alias w:val="Автор"/>
          <w:tag w:val=""/>
          <w:id w:val="-1869288723"/>
          <w:placeholder>
            <w:docPart w:val="E571DAE6499E4F2CBC18FB757F92AB1E"/>
          </w:placeholder>
          <w:dataBinding w:prefixMappings="xmlns:ns0='http://purl.org/dc/elements/1.1/' xmlns:ns1='http://schemas.openxmlformats.org/package/2006/metadata/core-properties' " w:xpath="/ns1:coreProperties[1]/ns0:creator[1]" w:storeItemID="{6C3C8BC8-F283-45AE-878A-BAB7291924A1}"/>
          <w:text/>
        </w:sdtPr>
        <w:sdtContent>
          <w:r w:rsidR="007D4553">
            <w:rPr>
              <w:b/>
            </w:rPr>
            <w:t>______</w:t>
          </w:r>
        </w:sdtContent>
      </w:sdt>
      <w:r w:rsidR="00F11015" w:rsidRPr="00DB6B46">
        <w:rPr>
          <w:rFonts w:eastAsia="Times New Roman"/>
          <w:lang w:eastAsia="ru-RU"/>
        </w:rPr>
        <w:t xml:space="preserve"> </w:t>
      </w:r>
      <w:r w:rsidRPr="00DB6B46">
        <w:rPr>
          <w:rFonts w:eastAsia="Times New Roman"/>
          <w:lang w:eastAsia="ru-RU"/>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DB6B46">
        <w:rPr>
          <w:rFonts w:eastAsia="Times New Roman"/>
          <w:lang w:eastAsia="ru-RU"/>
        </w:rPr>
        <w:fldChar w:fldCharType="begin">
          <w:ffData>
            <w:name w:val=""/>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w:t>
      </w:r>
      <w:r w:rsidRPr="00DB6B46">
        <w:rPr>
          <w:rFonts w:eastAsia="Times New Roman"/>
          <w:lang w:eastAsia="ru-RU"/>
        </w:rPr>
        <w:fldChar w:fldCharType="begin">
          <w:ffData>
            <w:name w:val=""/>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 xml:space="preserve"> 20</w:t>
      </w:r>
      <w:r w:rsidRPr="00DB6B46">
        <w:rPr>
          <w:rFonts w:eastAsia="Times New Roman"/>
          <w:lang w:eastAsia="ru-RU"/>
        </w:rPr>
        <w:fldChar w:fldCharType="begin">
          <w:ffData>
            <w:name w:val=""/>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 xml:space="preserve">г., а также направление в адрес таких субъектов персональных данных уведомлений об осуществлении обработки их персональных данных в </w:t>
      </w:r>
      <w:r w:rsidR="00864E77" w:rsidRPr="00DB6B46">
        <w:rPr>
          <w:rFonts w:eastAsia="Times New Roman"/>
          <w:lang w:eastAsia="ru-RU"/>
        </w:rPr>
        <w:t>ООО «ССК «Звезда» находящемуся по адресу: 692801, Приморский край, г. Большой Камень, ул. Степана Лебедева, д. 1</w:t>
      </w:r>
      <w:r w:rsidR="00FF6E22" w:rsidRPr="00DB6B46">
        <w:rPr>
          <w:rFonts w:eastAsia="Times New Roman"/>
          <w:lang w:eastAsia="ru-RU"/>
        </w:rPr>
        <w:t xml:space="preserve">, </w:t>
      </w:r>
      <w:r w:rsidRPr="00DB6B46">
        <w:rPr>
          <w:rFonts w:eastAsia="Times New Roman"/>
          <w:lang w:eastAsia="ru-RU"/>
        </w:rPr>
        <w:t>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14:paraId="1CC45143"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sidR="00F761DD" w:rsidRPr="00DB6B46">
        <w:rPr>
          <w:rFonts w:eastAsia="Times New Roman"/>
          <w:lang w:eastAsia="ru-RU"/>
        </w:rPr>
        <w:t>Покупателем</w:t>
      </w:r>
      <w:r w:rsidRPr="00DB6B46">
        <w:rPr>
          <w:rFonts w:eastAsia="Times New Roman"/>
          <w:lang w:eastAsia="ru-RU"/>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14:paraId="326E43B1"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lastRenderedPageBreak/>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w:t>
      </w:r>
      <w:r w:rsidR="00F11015" w:rsidRPr="00DB6B46">
        <w:rPr>
          <w:rFonts w:eastAsia="Times New Roman"/>
          <w:lang w:eastAsia="ru-RU"/>
        </w:rPr>
        <w:t xml:space="preserve"> </w:t>
      </w:r>
      <w:r w:rsidRPr="00DB6B46">
        <w:rPr>
          <w:rFonts w:eastAsia="Times New Roman"/>
          <w:lang w:eastAsia="ru-RU"/>
        </w:rPr>
        <w:t>Законе</w:t>
      </w:r>
      <w:r w:rsidR="00F11015" w:rsidRPr="00DB6B46">
        <w:rPr>
          <w:rFonts w:eastAsia="Times New Roman"/>
          <w:lang w:eastAsia="ru-RU"/>
        </w:rPr>
        <w:t xml:space="preserve"> </w:t>
      </w:r>
      <w:r w:rsidRPr="00DB6B46">
        <w:rPr>
          <w:rFonts w:eastAsia="Times New Roman"/>
          <w:lang w:eastAsia="ru-RU"/>
        </w:rPr>
        <w:t>152-ФЗ, а также на передачу такой информации третьим лицам, в случаях, установленных действующим законодательством.</w:t>
      </w:r>
    </w:p>
    <w:p w14:paraId="4B27BAA9"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t xml:space="preserve">Условием прекращения обработки персональных данных является получение </w:t>
      </w:r>
      <w:r w:rsidR="004D00ED" w:rsidRPr="00DB6B46">
        <w:rPr>
          <w:rFonts w:eastAsia="Times New Roman"/>
          <w:lang w:eastAsia="ru-RU"/>
        </w:rPr>
        <w:t>Покупателем</w:t>
      </w:r>
      <w:r w:rsidR="004D00ED" w:rsidRPr="00DB6B46">
        <w:rPr>
          <w:rFonts w:eastAsia="Times New Roman"/>
          <w:i/>
          <w:lang w:eastAsia="ru-RU"/>
        </w:rPr>
        <w:t xml:space="preserve"> </w:t>
      </w:r>
      <w:r w:rsidRPr="00DB6B46">
        <w:rPr>
          <w:rFonts w:eastAsia="Times New Roman"/>
          <w:lang w:eastAsia="ru-RU"/>
        </w:rPr>
        <w:t>письменного уведомления об отзыве согласия на обработку персональных данных.</w:t>
      </w:r>
    </w:p>
    <w:p w14:paraId="4E30CBAC" w14:textId="77777777" w:rsidR="00644DBD" w:rsidRPr="00DB6B46" w:rsidRDefault="00644DBD" w:rsidP="00020934">
      <w:pPr>
        <w:tabs>
          <w:tab w:val="left" w:pos="284"/>
        </w:tabs>
        <w:suppressAutoHyphens/>
        <w:spacing w:after="120" w:line="240" w:lineRule="auto"/>
        <w:rPr>
          <w:rFonts w:eastAsia="Times New Roman"/>
          <w:lang w:eastAsia="ru-RU"/>
        </w:rPr>
      </w:pPr>
      <w:r w:rsidRPr="00DB6B46">
        <w:rPr>
          <w:rFonts w:eastAsia="Times New Roman"/>
          <w:lang w:eastAsia="ru-RU"/>
        </w:rPr>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14:paraId="41025D00" w14:textId="77777777" w:rsidR="00644DBD" w:rsidRPr="00DB6B46" w:rsidRDefault="00644DBD" w:rsidP="00020934">
      <w:pPr>
        <w:tabs>
          <w:tab w:val="left" w:pos="284"/>
        </w:tabs>
        <w:suppressAutoHyphens/>
        <w:spacing w:line="240" w:lineRule="auto"/>
        <w:rPr>
          <w:rFonts w:eastAsia="Times New Roman"/>
          <w:lang w:eastAsia="ru-RU"/>
        </w:rPr>
      </w:pPr>
    </w:p>
    <w:p w14:paraId="12B6A8D6"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w:t>
      </w:r>
      <w:r w:rsidRPr="00DB6B46">
        <w:rPr>
          <w:rFonts w:eastAsia="Times New Roman"/>
          <w:lang w:eastAsia="ru-RU"/>
        </w:rPr>
        <w:fldChar w:fldCharType="begin">
          <w:ffData>
            <w:name w:val="ТекстовоеПоле1"/>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w:t>
      </w:r>
      <w:r w:rsidRPr="00DB6B46">
        <w:rPr>
          <w:rFonts w:eastAsia="Times New Roman"/>
          <w:lang w:eastAsia="ru-RU"/>
        </w:rPr>
        <w:fldChar w:fldCharType="begin">
          <w:ffData>
            <w:name w:val="ТекстовоеПоле1"/>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20</w:t>
      </w:r>
      <w:r w:rsidRPr="00DB6B46">
        <w:rPr>
          <w:rFonts w:eastAsia="Times New Roman"/>
          <w:lang w:eastAsia="ru-RU"/>
        </w:rPr>
        <w:fldChar w:fldCharType="begin">
          <w:ffData>
            <w:name w:val="ТекстовоеПоле1"/>
            <w:enabled/>
            <w:calcOnExit w:val="0"/>
            <w:textInput/>
          </w:ffData>
        </w:fldChar>
      </w:r>
      <w:r w:rsidRPr="00DB6B46">
        <w:rPr>
          <w:rFonts w:eastAsia="Times New Roman"/>
          <w:lang w:eastAsia="ru-RU"/>
        </w:rPr>
        <w:instrText xml:space="preserve"> FORMTEXT </w:instrText>
      </w:r>
      <w:r w:rsidRPr="00DB6B46">
        <w:rPr>
          <w:rFonts w:eastAsia="Times New Roman"/>
          <w:lang w:eastAsia="ru-RU"/>
        </w:rPr>
      </w:r>
      <w:r w:rsidRPr="00DB6B46">
        <w:rPr>
          <w:rFonts w:eastAsia="Times New Roman"/>
          <w:lang w:eastAsia="ru-RU"/>
        </w:rPr>
        <w:fldChar w:fldCharType="separate"/>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noProof/>
          <w:lang w:eastAsia="ru-RU"/>
        </w:rPr>
        <w:t> </w:t>
      </w:r>
      <w:r w:rsidRPr="00DB6B46">
        <w:rPr>
          <w:rFonts w:eastAsia="Times New Roman"/>
          <w:lang w:eastAsia="ru-RU"/>
        </w:rPr>
        <w:fldChar w:fldCharType="end"/>
      </w:r>
      <w:r w:rsidRPr="00DB6B46">
        <w:rPr>
          <w:rFonts w:eastAsia="Times New Roman"/>
          <w:lang w:eastAsia="ru-RU"/>
        </w:rPr>
        <w:t xml:space="preserve"> г.</w:t>
      </w:r>
      <w:r w:rsidR="00F11015" w:rsidRPr="00DB6B46">
        <w:rPr>
          <w:rFonts w:eastAsia="Times New Roman"/>
          <w:lang w:eastAsia="ru-RU"/>
        </w:rPr>
        <w:t xml:space="preserve"> </w:t>
      </w:r>
      <w:r w:rsidRPr="00DB6B46">
        <w:rPr>
          <w:rFonts w:eastAsia="Times New Roman"/>
          <w:lang w:eastAsia="ru-RU"/>
        </w:rPr>
        <w:t>_______________ (_________________________________)</w:t>
      </w:r>
    </w:p>
    <w:p w14:paraId="0477D96F" w14:textId="77777777" w:rsidR="00644DBD" w:rsidRPr="00DB6B46" w:rsidRDefault="00644DBD" w:rsidP="00020934">
      <w:pPr>
        <w:tabs>
          <w:tab w:val="left" w:pos="284"/>
        </w:tabs>
        <w:suppressAutoHyphens/>
        <w:spacing w:line="240" w:lineRule="auto"/>
        <w:rPr>
          <w:rFonts w:eastAsia="Times New Roman"/>
          <w:lang w:eastAsia="ru-RU"/>
        </w:rPr>
      </w:pPr>
      <w:r w:rsidRPr="00DB6B46">
        <w:rPr>
          <w:rFonts w:eastAsia="Times New Roman"/>
          <w:lang w:eastAsia="ru-RU"/>
        </w:rPr>
        <w:t>М.П.</w:t>
      </w:r>
      <w:r w:rsidR="00F11015" w:rsidRPr="00DB6B46">
        <w:rPr>
          <w:rFonts w:eastAsia="Times New Roman"/>
          <w:lang w:eastAsia="ru-RU"/>
        </w:rPr>
        <w:t xml:space="preserve"> </w:t>
      </w:r>
      <w:r w:rsidRPr="00DB6B46">
        <w:rPr>
          <w:rFonts w:eastAsia="Times New Roman"/>
          <w:lang w:eastAsia="ru-RU"/>
        </w:rPr>
        <w:t>(подпись)</w:t>
      </w:r>
      <w:r w:rsidR="00F11015" w:rsidRPr="00DB6B46">
        <w:rPr>
          <w:rFonts w:eastAsia="Times New Roman"/>
          <w:lang w:eastAsia="ru-RU"/>
        </w:rPr>
        <w:t xml:space="preserve"> </w:t>
      </w:r>
      <w:r w:rsidRPr="00DB6B46">
        <w:rPr>
          <w:rFonts w:eastAsia="Times New Roman"/>
          <w:lang w:eastAsia="ru-RU"/>
        </w:rPr>
        <w:t>Должность, ФИО</w:t>
      </w:r>
    </w:p>
    <w:p w14:paraId="04DD39F0" w14:textId="77777777" w:rsidR="00644DBD" w:rsidRPr="00DB6B46" w:rsidRDefault="00644DBD" w:rsidP="00020934">
      <w:pPr>
        <w:tabs>
          <w:tab w:val="left" w:pos="284"/>
        </w:tabs>
        <w:suppressAutoHyphens/>
        <w:spacing w:line="240" w:lineRule="auto"/>
        <w:rPr>
          <w:rFonts w:eastAsia="Times New Roman"/>
          <w:lang w:eastAsia="ru-RU"/>
        </w:rPr>
      </w:pPr>
    </w:p>
    <w:p w14:paraId="36047206" w14:textId="77777777" w:rsidR="00644DBD" w:rsidRPr="00DB6B46" w:rsidRDefault="00644DBD" w:rsidP="008A3CB8">
      <w:pPr>
        <w:pBdr>
          <w:bottom w:val="single" w:sz="4" w:space="1" w:color="auto"/>
        </w:pBdr>
        <w:shd w:val="clear" w:color="auto" w:fill="E0E0E0"/>
        <w:tabs>
          <w:tab w:val="left" w:pos="284"/>
        </w:tabs>
        <w:suppressAutoHyphens/>
        <w:spacing w:line="240" w:lineRule="auto"/>
        <w:ind w:right="21"/>
        <w:jc w:val="center"/>
        <w:rPr>
          <w:rFonts w:eastAsia="Times New Roman"/>
          <w:b/>
          <w:bCs/>
          <w:spacing w:val="36"/>
          <w:sz w:val="20"/>
          <w:szCs w:val="20"/>
          <w:lang w:eastAsia="ru-RU"/>
        </w:rPr>
      </w:pPr>
      <w:r w:rsidRPr="00DB6B46">
        <w:rPr>
          <w:rFonts w:eastAsia="Times New Roman"/>
          <w:b/>
          <w:bCs/>
          <w:spacing w:val="36"/>
          <w:sz w:val="20"/>
          <w:szCs w:val="20"/>
          <w:lang w:eastAsia="ru-RU"/>
        </w:rPr>
        <w:t>конец формы</w:t>
      </w:r>
    </w:p>
    <w:p w14:paraId="63970EBE" w14:textId="77777777" w:rsidR="00644DBD" w:rsidRPr="00DB6B46" w:rsidRDefault="00644DBD" w:rsidP="00020934">
      <w:pPr>
        <w:tabs>
          <w:tab w:val="left" w:pos="284"/>
        </w:tabs>
        <w:suppressAutoHyphens/>
        <w:spacing w:line="240" w:lineRule="auto"/>
        <w:rPr>
          <w:rFonts w:eastAsia="Times New Roman"/>
          <w:lang w:eastAsia="ru-RU"/>
        </w:rPr>
      </w:pPr>
    </w:p>
    <w:p w14:paraId="351D8290" w14:textId="77777777" w:rsidR="00644DBD" w:rsidRPr="00DB6B46" w:rsidRDefault="00644DBD" w:rsidP="00020934">
      <w:pPr>
        <w:tabs>
          <w:tab w:val="left" w:pos="284"/>
        </w:tabs>
        <w:suppressAutoHyphens/>
        <w:spacing w:line="240" w:lineRule="auto"/>
        <w:jc w:val="center"/>
        <w:rPr>
          <w:rFonts w:eastAsia="Times New Roman"/>
          <w:lang w:eastAsia="ru-RU"/>
        </w:rPr>
      </w:pPr>
      <w:r w:rsidRPr="00DB6B46">
        <w:rPr>
          <w:rFonts w:eastAsia="Times New Roman"/>
          <w:lang w:eastAsia="ru-RU"/>
        </w:rPr>
        <w:t>Согласовано в качестве формы</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14A2FEEB" w14:textId="77777777" w:rsidTr="00D67903">
        <w:trPr>
          <w:trHeight w:val="1193"/>
        </w:trPr>
        <w:tc>
          <w:tcPr>
            <w:tcW w:w="4559" w:type="dxa"/>
          </w:tcPr>
          <w:p w14:paraId="73190962"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689913241"/>
              <w:placeholder>
                <w:docPart w:val="722C4A414C7E47F28DB811FCCBD170B9"/>
              </w:placeholder>
              <w:dataBinding w:prefixMappings="xmlns:ns0='http://schemas.microsoft.com/office/2006/coverPageProps' " w:xpath="/ns0:CoverPageProperties[1]/ns0:CompanyEmail[1]" w:storeItemID="{55AF091B-3C7A-41E3-B477-F2FDAA23CFDA}"/>
              <w:text/>
            </w:sdtPr>
            <w:sdtContent>
              <w:p w14:paraId="2289F362" w14:textId="77777777" w:rsidR="00674F3B" w:rsidRPr="00DB6B46" w:rsidRDefault="007D4553" w:rsidP="00020934">
                <w:pPr>
                  <w:tabs>
                    <w:tab w:val="left" w:pos="284"/>
                  </w:tabs>
                  <w:suppressAutoHyphens/>
                  <w:rPr>
                    <w:rFonts w:eastAsia="Batang"/>
                  </w:rPr>
                </w:pPr>
                <w:r>
                  <w:rPr>
                    <w:rFonts w:eastAsia="Batang"/>
                  </w:rPr>
                  <w:t xml:space="preserve">Должность </w:t>
                </w:r>
              </w:p>
            </w:sdtContent>
          </w:sdt>
          <w:p w14:paraId="214AB6F8" w14:textId="77777777" w:rsidR="00674F3B" w:rsidRPr="00DB6B46" w:rsidRDefault="00674F3B" w:rsidP="00020934">
            <w:pPr>
              <w:tabs>
                <w:tab w:val="left" w:pos="284"/>
              </w:tabs>
              <w:suppressAutoHyphens/>
            </w:pPr>
          </w:p>
          <w:p w14:paraId="4A59FCB1"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261114208"/>
                <w:placeholder>
                  <w:docPart w:val="3F8C66EBE67748EBA941FB25EE4208F2"/>
                </w:placeholder>
                <w:dataBinding w:prefixMappings="xmlns:ns0='http://schemas.microsoft.com/office/2006/coverPageProps' " w:xpath="/ns0:CoverPageProperties[1]/ns0:Abstract[1]" w:storeItemID="{55AF091B-3C7A-41E3-B477-F2FDAA23CFDA}"/>
                <w:text/>
              </w:sdtPr>
              <w:sdtContent>
                <w:r w:rsidR="007D4553">
                  <w:rPr>
                    <w:rFonts w:eastAsia="Batang"/>
                  </w:rPr>
                  <w:t>Ф.И.О.</w:t>
                </w:r>
              </w:sdtContent>
            </w:sdt>
            <w:r w:rsidRPr="00DB6B46">
              <w:rPr>
                <w:rFonts w:eastAsia="Batang"/>
              </w:rPr>
              <w:t>/</w:t>
            </w:r>
          </w:p>
        </w:tc>
        <w:tc>
          <w:tcPr>
            <w:tcW w:w="4592" w:type="dxa"/>
          </w:tcPr>
          <w:p w14:paraId="793FFFC5"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1539661508"/>
              <w:placeholder>
                <w:docPart w:val="232ECEA4AB5C4B31BA33D13CA12D8AD5"/>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274410DE" w14:textId="77777777" w:rsidR="00674F3B" w:rsidRPr="00DB6B46" w:rsidRDefault="007D4553" w:rsidP="00020934">
                <w:pPr>
                  <w:tabs>
                    <w:tab w:val="left" w:pos="284"/>
                  </w:tabs>
                  <w:suppressAutoHyphens/>
                  <w:rPr>
                    <w:rFonts w:eastAsia="Batang"/>
                  </w:rPr>
                </w:pPr>
                <w:r>
                  <w:rPr>
                    <w:rFonts w:eastAsia="Batang"/>
                  </w:rPr>
                  <w:t>Должность</w:t>
                </w:r>
              </w:p>
            </w:sdtContent>
          </w:sdt>
          <w:p w14:paraId="7947E87D" w14:textId="77777777" w:rsidR="00674F3B" w:rsidRPr="00DB6B46" w:rsidRDefault="00674F3B" w:rsidP="00020934">
            <w:pPr>
              <w:tabs>
                <w:tab w:val="left" w:pos="284"/>
              </w:tabs>
              <w:suppressAutoHyphens/>
            </w:pPr>
          </w:p>
          <w:p w14:paraId="56AF0D6D"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827283713"/>
                <w:placeholder>
                  <w:docPart w:val="4BB624CAB66446F1A51DC6849C26BF5A"/>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rPr>
                  <w:t>Ф.И.О.</w:t>
                </w:r>
              </w:sdtContent>
            </w:sdt>
            <w:r w:rsidRPr="00DB6B46">
              <w:rPr>
                <w:rFonts w:eastAsia="Batang"/>
              </w:rPr>
              <w:t xml:space="preserve"> </w:t>
            </w:r>
            <w:r w:rsidRPr="00DB6B46">
              <w:t>/</w:t>
            </w:r>
          </w:p>
        </w:tc>
      </w:tr>
    </w:tbl>
    <w:p w14:paraId="00EB23E0" w14:textId="6CCCA8ED" w:rsidR="00733327" w:rsidRPr="00DB6B46" w:rsidRDefault="00733327" w:rsidP="00020934">
      <w:pPr>
        <w:tabs>
          <w:tab w:val="left" w:pos="284"/>
        </w:tabs>
        <w:suppressAutoHyphens/>
        <w:jc w:val="right"/>
        <w:rPr>
          <w:rFonts w:eastAsia="Times New Roman"/>
          <w:b/>
          <w:lang w:eastAsia="de-DE"/>
        </w:rPr>
      </w:pPr>
    </w:p>
    <w:p w14:paraId="0279808A" w14:textId="77777777" w:rsidR="00733327" w:rsidRPr="00DB6B46" w:rsidRDefault="00733327" w:rsidP="00020934">
      <w:pPr>
        <w:tabs>
          <w:tab w:val="left" w:pos="284"/>
        </w:tabs>
        <w:suppressAutoHyphens/>
        <w:rPr>
          <w:rFonts w:eastAsia="Times New Roman"/>
          <w:b/>
          <w:lang w:eastAsia="de-DE"/>
        </w:rPr>
      </w:pPr>
      <w:r w:rsidRPr="00DB6B46">
        <w:rPr>
          <w:rFonts w:eastAsia="Times New Roman"/>
          <w:b/>
          <w:lang w:eastAsia="de-DE"/>
        </w:rPr>
        <w:br w:type="page"/>
      </w:r>
    </w:p>
    <w:p w14:paraId="696A97C2" w14:textId="503A464B" w:rsidR="00B90F1F" w:rsidRPr="00DB6B46" w:rsidRDefault="00B90F1F" w:rsidP="00020934">
      <w:pPr>
        <w:tabs>
          <w:tab w:val="left" w:pos="284"/>
        </w:tabs>
        <w:suppressAutoHyphens/>
        <w:jc w:val="right"/>
        <w:rPr>
          <w:rFonts w:eastAsia="Times New Roman"/>
          <w:b/>
          <w:lang w:eastAsia="de-DE"/>
        </w:rPr>
      </w:pPr>
      <w:r w:rsidRPr="00DB6B46">
        <w:rPr>
          <w:rFonts w:eastAsia="Times New Roman"/>
          <w:b/>
          <w:lang w:eastAsia="de-DE"/>
        </w:rPr>
        <w:lastRenderedPageBreak/>
        <w:t xml:space="preserve">Приложение № </w:t>
      </w:r>
      <w:r w:rsidR="0059622D" w:rsidRPr="00DB6B46">
        <w:rPr>
          <w:rFonts w:eastAsia="Times New Roman"/>
          <w:b/>
          <w:lang w:eastAsia="de-DE"/>
        </w:rPr>
        <w:t>4</w:t>
      </w:r>
    </w:p>
    <w:p w14:paraId="56B4647A" w14:textId="7CC51FB2" w:rsidR="00B90F1F" w:rsidRPr="00744CE7" w:rsidRDefault="00B90F1F" w:rsidP="00020934">
      <w:pPr>
        <w:tabs>
          <w:tab w:val="left" w:pos="284"/>
          <w:tab w:val="left" w:pos="5950"/>
          <w:tab w:val="right" w:pos="10783"/>
        </w:tabs>
        <w:suppressAutoHyphens/>
        <w:spacing w:line="240" w:lineRule="auto"/>
        <w:jc w:val="right"/>
        <w:rPr>
          <w:rFonts w:eastAsia="Times New Roman"/>
          <w:bCs/>
          <w:shd w:val="clear" w:color="auto" w:fill="F5F5F5"/>
          <w:lang w:eastAsia="de-DE"/>
        </w:rPr>
      </w:pPr>
      <w:r w:rsidRPr="00744CE7">
        <w:rPr>
          <w:rFonts w:eastAsia="Times New Roman"/>
          <w:bCs/>
          <w:lang w:eastAsia="de-DE"/>
        </w:rPr>
        <w:t xml:space="preserve">к Договору поставки </w:t>
      </w:r>
      <w:r w:rsidRPr="00744CE7">
        <w:rPr>
          <w:rFonts w:eastAsia="Times New Roman"/>
          <w:bCs/>
        </w:rPr>
        <w:t xml:space="preserve">№ </w:t>
      </w:r>
      <w:sdt>
        <w:sdtPr>
          <w:rPr>
            <w:bCs/>
          </w:rPr>
          <w:alias w:val="Автор"/>
          <w:tag w:val=""/>
          <w:id w:val="1979023953"/>
          <w:placeholder>
            <w:docPart w:val="0D8A572D65814F5EA210A4EB66AF1728"/>
          </w:placeholder>
          <w:dataBinding w:prefixMappings="xmlns:ns0='http://purl.org/dc/elements/1.1/' xmlns:ns1='http://schemas.openxmlformats.org/package/2006/metadata/core-properties' " w:xpath="/ns1:coreProperties[1]/ns0:creator[1]" w:storeItemID="{6C3C8BC8-F283-45AE-878A-BAB7291924A1}"/>
          <w:text/>
        </w:sdtPr>
        <w:sdtContent>
          <w:r w:rsidR="007D4553">
            <w:rPr>
              <w:bCs/>
            </w:rPr>
            <w:t>______</w:t>
          </w:r>
        </w:sdtContent>
      </w:sdt>
      <w:r w:rsidRPr="00744CE7">
        <w:rPr>
          <w:rFonts w:eastAsia="Times New Roman"/>
          <w:bCs/>
        </w:rPr>
        <w:t xml:space="preserve"> от </w:t>
      </w:r>
      <w:sdt>
        <w:sdtPr>
          <w:rPr>
            <w:bCs/>
          </w:rPr>
          <w:alias w:val="Адрес организации"/>
          <w:tag w:val=""/>
          <w:id w:val="-1313327794"/>
          <w:placeholder>
            <w:docPart w:val="16D6D52C582241868BC048DFE55C96B4"/>
          </w:placeholder>
          <w:dataBinding w:prefixMappings="xmlns:ns0='http://schemas.microsoft.com/office/2006/coverPageProps' " w:xpath="/ns0:CoverPageProperties[1]/ns0:CompanyAddress[1]" w:storeItemID="{55AF091B-3C7A-41E3-B477-F2FDAA23CFDA}"/>
          <w:text/>
        </w:sdtPr>
        <w:sdtContent>
          <w:r w:rsidR="007D4553">
            <w:rPr>
              <w:bCs/>
            </w:rPr>
            <w:t>___________202_</w:t>
          </w:r>
        </w:sdtContent>
      </w:sdt>
    </w:p>
    <w:p w14:paraId="204814C8" w14:textId="77777777" w:rsidR="000146B8" w:rsidRPr="00744CE7" w:rsidRDefault="000146B8" w:rsidP="00020934">
      <w:pPr>
        <w:tabs>
          <w:tab w:val="left" w:pos="284"/>
        </w:tabs>
        <w:suppressAutoHyphens/>
        <w:jc w:val="center"/>
        <w:rPr>
          <w:bCs/>
        </w:rPr>
      </w:pPr>
    </w:p>
    <w:p w14:paraId="412C1E5A" w14:textId="77777777" w:rsidR="007728B1" w:rsidRPr="00DB6B46" w:rsidRDefault="007728B1" w:rsidP="007728B1">
      <w:pPr>
        <w:tabs>
          <w:tab w:val="left" w:pos="284"/>
        </w:tabs>
        <w:suppressAutoHyphens/>
        <w:jc w:val="center"/>
      </w:pPr>
      <w:r w:rsidRPr="00DB6B46">
        <w:t>Оговорка о возмещении убытков от налоговых претензий, связанных с недобросовестностью контрагента.</w:t>
      </w:r>
    </w:p>
    <w:p w14:paraId="54953DA8" w14:textId="77777777" w:rsidR="007728B1" w:rsidRDefault="007728B1" w:rsidP="007728B1">
      <w:pPr>
        <w:tabs>
          <w:tab w:val="left" w:pos="284"/>
        </w:tabs>
        <w:suppressAutoHyphens/>
        <w:ind w:firstLine="708"/>
        <w:rPr>
          <w:sz w:val="22"/>
        </w:rPr>
      </w:pPr>
    </w:p>
    <w:p w14:paraId="7C6B4380" w14:textId="77777777" w:rsidR="007728B1" w:rsidRPr="00DB6B46" w:rsidRDefault="007728B1" w:rsidP="007728B1">
      <w:pPr>
        <w:tabs>
          <w:tab w:val="left" w:pos="284"/>
        </w:tabs>
        <w:suppressAutoHyphens/>
        <w:ind w:firstLine="708"/>
        <w:rPr>
          <w:sz w:val="22"/>
        </w:rPr>
      </w:pPr>
      <w:r w:rsidRPr="00DB6B46">
        <w:rPr>
          <w:sz w:val="22"/>
        </w:rPr>
        <w:t>Настоящим  Поставщик в порядке ст. 431.2 ГК РФ заверяет Покупателя, что при заключении и исполнении настоящего Договора не преследует цель неуплаты (неполной уплаты) и (или) зачета (возврата) суммы налога, обязательства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Договора передано в соответствии с условиями настоящего Договора или закона и гарантирует достоверность следующих обстоятельств:</w:t>
      </w:r>
    </w:p>
    <w:p w14:paraId="3A096DCD" w14:textId="77777777" w:rsidR="007728B1" w:rsidRPr="00DB6B46" w:rsidRDefault="007728B1" w:rsidP="007728B1">
      <w:pPr>
        <w:tabs>
          <w:tab w:val="left" w:pos="284"/>
        </w:tabs>
        <w:suppressAutoHyphens/>
        <w:rPr>
          <w:sz w:val="22"/>
        </w:rPr>
      </w:pPr>
      <w:r w:rsidRPr="00DB6B46">
        <w:rPr>
          <w:sz w:val="22"/>
        </w:rPr>
        <w:t xml:space="preserve">1) Поставщик не осуществляет и не будет осуществлять в ходе исполнения настоящего Договора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налоговой отчетности, любыми способами. </w:t>
      </w:r>
    </w:p>
    <w:p w14:paraId="16C62552" w14:textId="77777777" w:rsidR="007728B1" w:rsidRPr="00DB6B46" w:rsidRDefault="007728B1" w:rsidP="007728B1">
      <w:pPr>
        <w:tabs>
          <w:tab w:val="left" w:pos="284"/>
        </w:tabs>
        <w:suppressAutoHyphens/>
        <w:rPr>
          <w:sz w:val="22"/>
        </w:rPr>
      </w:pPr>
      <w:r w:rsidRPr="00DB6B46">
        <w:rPr>
          <w:sz w:val="22"/>
        </w:rPr>
        <w:t xml:space="preserve">3) отсутствуют какие-либо ограничения полномочий лиц, подписывающих настоящий Договор со стороны Поставщика в соответствии с законодательством и внутренними документами Поставщика; </w:t>
      </w:r>
    </w:p>
    <w:p w14:paraId="4A927815" w14:textId="77777777" w:rsidR="007728B1" w:rsidRPr="00DB6B46" w:rsidRDefault="007728B1" w:rsidP="007728B1">
      <w:pPr>
        <w:tabs>
          <w:tab w:val="left" w:pos="284"/>
        </w:tabs>
        <w:suppressAutoHyphens/>
        <w:rPr>
          <w:sz w:val="22"/>
        </w:rPr>
      </w:pPr>
      <w:r w:rsidRPr="00DB6B46">
        <w:rPr>
          <w:sz w:val="22"/>
        </w:rPr>
        <w:t>4)  документы, подлежащие подписанию со стороны Поставщика в ходе исполнения настоящего Договора (счета-фактуры, товарные накладные и любые иные финансовые и/или первичные бухгалтерские документы), собственноручно подписываются уполномоченными лицами;</w:t>
      </w:r>
    </w:p>
    <w:p w14:paraId="7015876E" w14:textId="77777777" w:rsidR="007728B1" w:rsidRPr="00DB6B46" w:rsidRDefault="007728B1" w:rsidP="007728B1">
      <w:pPr>
        <w:tabs>
          <w:tab w:val="left" w:pos="284"/>
        </w:tabs>
        <w:suppressAutoHyphens/>
        <w:rPr>
          <w:sz w:val="22"/>
        </w:rPr>
      </w:pPr>
      <w:r w:rsidRPr="00DB6B46">
        <w:rPr>
          <w:sz w:val="22"/>
        </w:rPr>
        <w:t>5) Поставщик является изготовителем Товара, либо уполномоченным представителем (дистрибьютором, дилером, импортером и т.п.) такого изготовителя, либо закупает (импортирует) Товар, преследуя законную деловую цель совершения сделки приобретения для дальнейшей продажи.</w:t>
      </w:r>
    </w:p>
    <w:p w14:paraId="04F983F2" w14:textId="77777777" w:rsidR="007728B1" w:rsidRPr="00DB6B46" w:rsidRDefault="007728B1" w:rsidP="007728B1">
      <w:pPr>
        <w:tabs>
          <w:tab w:val="left" w:pos="284"/>
        </w:tabs>
        <w:suppressAutoHyphens/>
        <w:ind w:firstLine="708"/>
        <w:rPr>
          <w:sz w:val="22"/>
        </w:rPr>
      </w:pPr>
      <w:r w:rsidRPr="00DB6B46">
        <w:rPr>
          <w:sz w:val="22"/>
        </w:rPr>
        <w:t xml:space="preserve">Все предусмотренные настоящим Договором заверения об обстоятельствах Поставщика имеют существенное значение для Покупателя. При недостоверности данных заверений об обстоятельствах, а равно при ненадлежащем исполнении Поставщика требований действующего законодательства РФ,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Покупателю причиненные убытки, в том числе возникшие в результате отказа налоговыми органами Покупателю в возмещении причитающихся ему сумм налогов, доначисления налоговыми органами налогов, начисления пеней, наложения штрафов, включая, но не ограничиваясь: </w:t>
      </w:r>
    </w:p>
    <w:p w14:paraId="73478D7D" w14:textId="77777777" w:rsidR="007728B1" w:rsidRPr="00DB6B46" w:rsidRDefault="007728B1" w:rsidP="007728B1">
      <w:pPr>
        <w:tabs>
          <w:tab w:val="left" w:pos="284"/>
        </w:tabs>
        <w:suppressAutoHyphens/>
        <w:rPr>
          <w:sz w:val="22"/>
        </w:rPr>
      </w:pPr>
      <w:r w:rsidRPr="00DB6B46">
        <w:rPr>
          <w:sz w:val="22"/>
        </w:rPr>
        <w:t>- суммы налогов, пеней и штрафов, подлежащие уплате Покупателю в бюджетную систему РФ на основании вступивших в силу решений налоговых органов;</w:t>
      </w:r>
    </w:p>
    <w:p w14:paraId="1B0BE58E" w14:textId="77777777" w:rsidR="007728B1" w:rsidRPr="00DB6B46" w:rsidRDefault="007728B1" w:rsidP="007728B1">
      <w:pPr>
        <w:tabs>
          <w:tab w:val="left" w:pos="284"/>
        </w:tabs>
        <w:suppressAutoHyphens/>
        <w:rPr>
          <w:sz w:val="22"/>
        </w:rPr>
      </w:pPr>
      <w:r w:rsidRPr="00DB6B46">
        <w:rPr>
          <w:sz w:val="22"/>
        </w:rPr>
        <w:t>- суммы НДС, неполученные Покупателем на основании вступивших в силу решений налоговых органов об отказе в возмещении НДС из бюджета;</w:t>
      </w:r>
    </w:p>
    <w:p w14:paraId="327236DA" w14:textId="77777777" w:rsidR="007728B1" w:rsidRPr="00DB6B46" w:rsidRDefault="007728B1" w:rsidP="007728B1">
      <w:pPr>
        <w:tabs>
          <w:tab w:val="left" w:pos="284"/>
        </w:tabs>
        <w:suppressAutoHyphens/>
        <w:rPr>
          <w:sz w:val="22"/>
        </w:rPr>
      </w:pPr>
      <w:r w:rsidRPr="00DB6B46">
        <w:rPr>
          <w:sz w:val="22"/>
        </w:rPr>
        <w:t xml:space="preserve">- суммы налогов, пеней и штрафов по требованиям, предъявленным налоговым органом Покупателем в судебном порядке, при условии наличия вступившего в законную силу судебного акта, на основании которого на Покупателю возлагается обязанность уплаты соответствующих сумм. </w:t>
      </w:r>
    </w:p>
    <w:p w14:paraId="62AF20DC" w14:textId="77777777" w:rsidR="007728B1" w:rsidRPr="00DB6B46" w:rsidRDefault="007728B1" w:rsidP="007728B1">
      <w:pPr>
        <w:tabs>
          <w:tab w:val="left" w:pos="284"/>
        </w:tabs>
        <w:suppressAutoHyphens/>
        <w:rPr>
          <w:sz w:val="22"/>
        </w:rPr>
      </w:pPr>
      <w:r w:rsidRPr="00DB6B46">
        <w:rPr>
          <w:sz w:val="22"/>
        </w:rPr>
        <w:t xml:space="preserve"> Убытки подлежат возмещению Поставщиком в течение 10 (десяти) календарных дней с даты получения Поставщиком соответствующего требования Покупателя. </w:t>
      </w:r>
    </w:p>
    <w:p w14:paraId="738C85B0" w14:textId="77777777" w:rsidR="007728B1" w:rsidRPr="00DB6B46" w:rsidRDefault="007728B1" w:rsidP="007728B1">
      <w:pPr>
        <w:tabs>
          <w:tab w:val="left" w:pos="284"/>
        </w:tabs>
        <w:suppressAutoHyphens/>
        <w:spacing w:line="240" w:lineRule="auto"/>
        <w:jc w:val="center"/>
        <w:rPr>
          <w:rFonts w:eastAsia="Times New Roman"/>
          <w:bCs/>
        </w:rPr>
      </w:pPr>
      <w:r w:rsidRPr="00DB6B46">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7728B1" w:rsidRPr="00DB6B46" w14:paraId="5B58BF60" w14:textId="77777777" w:rsidTr="001F3504">
        <w:trPr>
          <w:trHeight w:val="1193"/>
        </w:trPr>
        <w:tc>
          <w:tcPr>
            <w:tcW w:w="4559" w:type="dxa"/>
          </w:tcPr>
          <w:p w14:paraId="70F1B51C" w14:textId="77777777" w:rsidR="007728B1" w:rsidRPr="00DB6B46" w:rsidRDefault="007728B1" w:rsidP="001F3504">
            <w:pPr>
              <w:tabs>
                <w:tab w:val="left" w:pos="284"/>
              </w:tabs>
              <w:suppressAutoHyphens/>
            </w:pPr>
            <w:r w:rsidRPr="00DB6B46">
              <w:t>«Покупатель»</w:t>
            </w:r>
          </w:p>
          <w:sdt>
            <w:sdtPr>
              <w:rPr>
                <w:rFonts w:eastAsia="Batang"/>
              </w:rPr>
              <w:alias w:val="Адрес электронной почты организации"/>
              <w:tag w:val=""/>
              <w:id w:val="2076320414"/>
              <w:placeholder>
                <w:docPart w:val="8F482EE526B0443BB955284C51150A59"/>
              </w:placeholder>
              <w:dataBinding w:prefixMappings="xmlns:ns0='http://schemas.microsoft.com/office/2006/coverPageProps' " w:xpath="/ns0:CoverPageProperties[1]/ns0:CompanyEmail[1]" w:storeItemID="{55AF091B-3C7A-41E3-B477-F2FDAA23CFDA}"/>
              <w:text/>
            </w:sdtPr>
            <w:sdtContent>
              <w:p w14:paraId="03BDDCE6" w14:textId="77777777" w:rsidR="007728B1" w:rsidRPr="00DB6B46" w:rsidRDefault="007728B1" w:rsidP="001F3504">
                <w:pPr>
                  <w:tabs>
                    <w:tab w:val="left" w:pos="284"/>
                  </w:tabs>
                  <w:suppressAutoHyphens/>
                  <w:rPr>
                    <w:rFonts w:eastAsia="Batang"/>
                  </w:rPr>
                </w:pPr>
                <w:r w:rsidRPr="00DB6B46">
                  <w:rPr>
                    <w:rFonts w:eastAsia="Batang"/>
                  </w:rPr>
                  <w:t xml:space="preserve">Должность </w:t>
                </w:r>
              </w:p>
            </w:sdtContent>
          </w:sdt>
          <w:p w14:paraId="25D0226C" w14:textId="77777777" w:rsidR="007728B1" w:rsidRPr="00DB6B46" w:rsidRDefault="007728B1" w:rsidP="001F3504">
            <w:pPr>
              <w:tabs>
                <w:tab w:val="left" w:pos="284"/>
              </w:tabs>
              <w:suppressAutoHyphens/>
            </w:pPr>
          </w:p>
          <w:p w14:paraId="3CC54BEC" w14:textId="77777777" w:rsidR="007728B1" w:rsidRPr="00DB6B46" w:rsidRDefault="007728B1" w:rsidP="001F350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354387365"/>
                <w:placeholder>
                  <w:docPart w:val="0DED0BA027AD4E7CA6C40CD765BB9A07"/>
                </w:placeholder>
                <w:dataBinding w:prefixMappings="xmlns:ns0='http://schemas.microsoft.com/office/2006/coverPageProps' " w:xpath="/ns0:CoverPageProperties[1]/ns0:Abstract[1]" w:storeItemID="{55AF091B-3C7A-41E3-B477-F2FDAA23CFDA}"/>
                <w:text/>
              </w:sdtPr>
              <w:sdtContent>
                <w:r w:rsidRPr="00DB6B46">
                  <w:rPr>
                    <w:rFonts w:eastAsia="Batang"/>
                  </w:rPr>
                  <w:t>Ф.И.О.</w:t>
                </w:r>
              </w:sdtContent>
            </w:sdt>
            <w:r w:rsidRPr="00DB6B46">
              <w:rPr>
                <w:rFonts w:eastAsia="Batang"/>
              </w:rPr>
              <w:t>/</w:t>
            </w:r>
          </w:p>
        </w:tc>
        <w:tc>
          <w:tcPr>
            <w:tcW w:w="4592" w:type="dxa"/>
          </w:tcPr>
          <w:p w14:paraId="77FE6988" w14:textId="77777777" w:rsidR="007728B1" w:rsidRPr="00DB6B46" w:rsidRDefault="007728B1" w:rsidP="001F3504">
            <w:pPr>
              <w:tabs>
                <w:tab w:val="left" w:pos="284"/>
              </w:tabs>
              <w:suppressAutoHyphens/>
            </w:pPr>
            <w:r w:rsidRPr="00DB6B46">
              <w:t>«Поставщик»</w:t>
            </w:r>
          </w:p>
          <w:sdt>
            <w:sdtPr>
              <w:rPr>
                <w:rFonts w:eastAsia="Batang"/>
              </w:rPr>
              <w:alias w:val="Дата публикации"/>
              <w:tag w:val=""/>
              <w:id w:val="-923495630"/>
              <w:placeholder>
                <w:docPart w:val="2279285FD355422FB45B5E8C5D027FA8"/>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76238D93" w14:textId="77777777" w:rsidR="007728B1" w:rsidRPr="00DB6B46" w:rsidRDefault="007728B1" w:rsidP="001F3504">
                <w:pPr>
                  <w:tabs>
                    <w:tab w:val="left" w:pos="284"/>
                  </w:tabs>
                  <w:suppressAutoHyphens/>
                  <w:rPr>
                    <w:rFonts w:eastAsia="Batang"/>
                  </w:rPr>
                </w:pPr>
                <w:r w:rsidRPr="00DB6B46">
                  <w:rPr>
                    <w:rFonts w:eastAsia="Batang"/>
                  </w:rPr>
                  <w:t>Должность</w:t>
                </w:r>
              </w:p>
            </w:sdtContent>
          </w:sdt>
          <w:p w14:paraId="4CFB3451" w14:textId="77777777" w:rsidR="007728B1" w:rsidRPr="00DB6B46" w:rsidRDefault="007728B1" w:rsidP="001F3504">
            <w:pPr>
              <w:tabs>
                <w:tab w:val="left" w:pos="284"/>
              </w:tabs>
              <w:suppressAutoHyphens/>
            </w:pPr>
          </w:p>
          <w:p w14:paraId="5C12E143" w14:textId="77777777" w:rsidR="007728B1" w:rsidRPr="00DB6B46" w:rsidRDefault="007728B1" w:rsidP="001F350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1294787468"/>
                <w:placeholder>
                  <w:docPart w:val="A46B6E7990204B819E9050402F389F65"/>
                </w:placeholder>
                <w:dataBinding w:prefixMappings="xmlns:ns0='http://purl.org/dc/elements/1.1/' xmlns:ns1='http://schemas.openxmlformats.org/package/2006/metadata/core-properties' " w:xpath="/ns1:coreProperties[1]/ns1:category[1]" w:storeItemID="{6C3C8BC8-F283-45AE-878A-BAB7291924A1}"/>
                <w:text/>
              </w:sdtPr>
              <w:sdtContent>
                <w:r w:rsidRPr="00DB6B46">
                  <w:rPr>
                    <w:rFonts w:eastAsia="Batang"/>
                  </w:rPr>
                  <w:t>Ф.И.О.</w:t>
                </w:r>
              </w:sdtContent>
            </w:sdt>
            <w:r w:rsidRPr="00DB6B46">
              <w:rPr>
                <w:rFonts w:eastAsia="Batang"/>
              </w:rPr>
              <w:t xml:space="preserve"> </w:t>
            </w:r>
            <w:r w:rsidRPr="00DB6B46">
              <w:t>/</w:t>
            </w:r>
          </w:p>
        </w:tc>
      </w:tr>
    </w:tbl>
    <w:p w14:paraId="76B29F43" w14:textId="77777777" w:rsidR="007728B1" w:rsidRPr="00DB6B46" w:rsidRDefault="007728B1" w:rsidP="007728B1">
      <w:pPr>
        <w:tabs>
          <w:tab w:val="left" w:pos="284"/>
        </w:tabs>
        <w:suppressAutoHyphens/>
        <w:rPr>
          <w:b/>
        </w:rPr>
      </w:pPr>
      <w:r w:rsidRPr="00DB6B46">
        <w:rPr>
          <w:b/>
        </w:rPr>
        <w:br w:type="page"/>
      </w:r>
    </w:p>
    <w:p w14:paraId="349A4329" w14:textId="0912BCEC" w:rsidR="00814DEB" w:rsidRPr="00DB6B46" w:rsidRDefault="00814DEB" w:rsidP="00020934">
      <w:pPr>
        <w:tabs>
          <w:tab w:val="left" w:pos="284"/>
        </w:tabs>
        <w:suppressAutoHyphens/>
        <w:jc w:val="right"/>
        <w:rPr>
          <w:b/>
        </w:rPr>
      </w:pPr>
      <w:r w:rsidRPr="00DB6B46">
        <w:rPr>
          <w:b/>
        </w:rPr>
        <w:lastRenderedPageBreak/>
        <w:t xml:space="preserve">Приложение </w:t>
      </w:r>
      <w:r w:rsidR="007A5FC6" w:rsidRPr="00DB6B46">
        <w:rPr>
          <w:b/>
        </w:rPr>
        <w:t xml:space="preserve">№ </w:t>
      </w:r>
      <w:r w:rsidRPr="00DB6B46">
        <w:rPr>
          <w:b/>
        </w:rPr>
        <w:t>5</w:t>
      </w:r>
    </w:p>
    <w:p w14:paraId="1D0F4F84" w14:textId="6B3BCF47" w:rsidR="00814DEB" w:rsidRPr="00744CE7" w:rsidRDefault="00814DEB" w:rsidP="00020934">
      <w:pPr>
        <w:tabs>
          <w:tab w:val="left" w:pos="284"/>
          <w:tab w:val="left" w:pos="5950"/>
          <w:tab w:val="right" w:pos="10783"/>
        </w:tabs>
        <w:suppressAutoHyphens/>
        <w:spacing w:line="240" w:lineRule="auto"/>
        <w:jc w:val="right"/>
        <w:rPr>
          <w:rFonts w:eastAsia="Times New Roman"/>
          <w:bCs/>
          <w:shd w:val="clear" w:color="auto" w:fill="F5F5F5"/>
          <w:lang w:eastAsia="de-DE"/>
        </w:rPr>
      </w:pPr>
      <w:r w:rsidRPr="00744CE7">
        <w:rPr>
          <w:rFonts w:eastAsia="Times New Roman"/>
          <w:bCs/>
          <w:lang w:eastAsia="de-DE"/>
        </w:rPr>
        <w:t xml:space="preserve">к Договору поставки </w:t>
      </w:r>
      <w:r w:rsidRPr="00744CE7">
        <w:rPr>
          <w:rFonts w:eastAsia="Times New Roman"/>
          <w:bCs/>
        </w:rPr>
        <w:t xml:space="preserve">№ </w:t>
      </w:r>
      <w:sdt>
        <w:sdtPr>
          <w:rPr>
            <w:bCs/>
          </w:rPr>
          <w:alias w:val="Автор"/>
          <w:tag w:val=""/>
          <w:id w:val="-1983148140"/>
          <w:placeholder>
            <w:docPart w:val="B74128054186497586594298A75B0FDF"/>
          </w:placeholder>
          <w:dataBinding w:prefixMappings="xmlns:ns0='http://purl.org/dc/elements/1.1/' xmlns:ns1='http://schemas.openxmlformats.org/package/2006/metadata/core-properties' " w:xpath="/ns1:coreProperties[1]/ns0:creator[1]" w:storeItemID="{6C3C8BC8-F283-45AE-878A-BAB7291924A1}"/>
          <w:text/>
        </w:sdtPr>
        <w:sdtContent>
          <w:r w:rsidR="007D4553">
            <w:rPr>
              <w:bCs/>
            </w:rPr>
            <w:t>______</w:t>
          </w:r>
        </w:sdtContent>
      </w:sdt>
      <w:r w:rsidRPr="00744CE7">
        <w:rPr>
          <w:rFonts w:eastAsia="Times New Roman"/>
          <w:bCs/>
        </w:rPr>
        <w:t xml:space="preserve"> от </w:t>
      </w:r>
      <w:sdt>
        <w:sdtPr>
          <w:rPr>
            <w:bCs/>
          </w:rPr>
          <w:alias w:val="Адрес организации"/>
          <w:tag w:val=""/>
          <w:id w:val="2141456147"/>
          <w:placeholder>
            <w:docPart w:val="F7F227429B0549CF9D70FC10C65A286C"/>
          </w:placeholder>
          <w:dataBinding w:prefixMappings="xmlns:ns0='http://schemas.microsoft.com/office/2006/coverPageProps' " w:xpath="/ns0:CoverPageProperties[1]/ns0:CompanyAddress[1]" w:storeItemID="{55AF091B-3C7A-41E3-B477-F2FDAA23CFDA}"/>
          <w:text/>
        </w:sdtPr>
        <w:sdtContent>
          <w:r w:rsidR="007D4553">
            <w:rPr>
              <w:bCs/>
            </w:rPr>
            <w:t>___________202_</w:t>
          </w:r>
        </w:sdtContent>
      </w:sdt>
    </w:p>
    <w:p w14:paraId="6F6A49B3" w14:textId="77777777" w:rsidR="00814DEB" w:rsidRPr="00DB6B46" w:rsidRDefault="00814DEB" w:rsidP="00020934">
      <w:pPr>
        <w:pStyle w:val="15"/>
        <w:tabs>
          <w:tab w:val="left" w:pos="284"/>
          <w:tab w:val="right" w:pos="8505"/>
        </w:tabs>
        <w:suppressAutoHyphens/>
        <w:ind w:left="0"/>
        <w:rPr>
          <w:rFonts w:ascii="Times New Roman" w:hAnsi="Times New Roman"/>
          <w:b/>
          <w:bCs/>
          <w:color w:val="000000" w:themeColor="text1"/>
          <w:lang w:val="ru-RU"/>
        </w:rPr>
      </w:pPr>
    </w:p>
    <w:p w14:paraId="5B9A548F" w14:textId="77777777" w:rsidR="00814DEB" w:rsidRPr="00DB6B46" w:rsidRDefault="00814DEB" w:rsidP="00020934">
      <w:pPr>
        <w:tabs>
          <w:tab w:val="left" w:pos="284"/>
        </w:tabs>
        <w:suppressAutoHyphens/>
        <w:ind w:firstLine="709"/>
        <w:rPr>
          <w:rFonts w:eastAsia="Calibri"/>
          <w:sz w:val="21"/>
          <w:szCs w:val="21"/>
        </w:rPr>
      </w:pPr>
    </w:p>
    <w:p w14:paraId="4AAAC798" w14:textId="77777777" w:rsidR="00814DEB" w:rsidRPr="00DB6B46" w:rsidRDefault="00814DEB" w:rsidP="00020934">
      <w:pPr>
        <w:pBdr>
          <w:top w:val="single" w:sz="4" w:space="1" w:color="auto"/>
        </w:pBdr>
        <w:shd w:val="clear" w:color="auto" w:fill="E0E0E0"/>
        <w:tabs>
          <w:tab w:val="left" w:pos="284"/>
        </w:tabs>
        <w:suppressAutoHyphens/>
        <w:ind w:right="23"/>
        <w:jc w:val="center"/>
        <w:rPr>
          <w:rFonts w:eastAsia="Calibri"/>
          <w:b/>
          <w:bCs/>
          <w:spacing w:val="36"/>
          <w:sz w:val="21"/>
          <w:szCs w:val="21"/>
        </w:rPr>
      </w:pPr>
      <w:r w:rsidRPr="00DB6B46">
        <w:rPr>
          <w:rFonts w:eastAsia="Calibri"/>
          <w:b/>
          <w:bCs/>
          <w:spacing w:val="36"/>
          <w:sz w:val="21"/>
          <w:szCs w:val="21"/>
        </w:rPr>
        <w:t>начало формы</w:t>
      </w:r>
    </w:p>
    <w:p w14:paraId="14B7DD4D" w14:textId="77777777" w:rsidR="00814DEB" w:rsidRPr="00DB6B46" w:rsidRDefault="00814DEB" w:rsidP="00020934">
      <w:pPr>
        <w:widowControl w:val="0"/>
        <w:tabs>
          <w:tab w:val="left" w:pos="284"/>
          <w:tab w:val="left" w:pos="708"/>
        </w:tabs>
        <w:suppressAutoHyphens/>
        <w:jc w:val="center"/>
        <w:outlineLvl w:val="0"/>
        <w:rPr>
          <w:rFonts w:eastAsia="SimSun"/>
          <w:b/>
          <w:kern w:val="32"/>
          <w:sz w:val="10"/>
          <w:szCs w:val="10"/>
          <w:lang w:eastAsia="zh-CN"/>
        </w:rPr>
      </w:pPr>
    </w:p>
    <w:p w14:paraId="602BEAC9" w14:textId="77777777" w:rsidR="00304AE6" w:rsidRPr="00304AE6" w:rsidRDefault="00304AE6" w:rsidP="00304AE6">
      <w:pPr>
        <w:spacing w:after="120"/>
        <w:jc w:val="center"/>
        <w:rPr>
          <w:b/>
        </w:rPr>
      </w:pPr>
      <w:r w:rsidRPr="00304AE6">
        <w:rPr>
          <w:b/>
        </w:rPr>
        <w:t xml:space="preserve">СПИСОК ЛИЦ, ДОПУЩЕННЫХ К РАБОТЕ С ИНСАЙДЕРСКОЙ ИНФОРМАЦИЕЙ </w:t>
      </w:r>
      <w:r w:rsidRPr="00304AE6">
        <w:rPr>
          <w:rFonts w:eastAsia="Calibri"/>
          <w:b/>
        </w:rPr>
        <w:t>ООО «ССК «Звезда»</w:t>
      </w:r>
    </w:p>
    <w:tbl>
      <w:tblPr>
        <w:tblW w:w="838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3"/>
        <w:gridCol w:w="4392"/>
      </w:tblGrid>
      <w:tr w:rsidR="00304AE6" w:rsidRPr="00304AE6" w14:paraId="6C02D3AB" w14:textId="77777777" w:rsidTr="00304AE6">
        <w:tc>
          <w:tcPr>
            <w:tcW w:w="3996" w:type="dxa"/>
            <w:tcBorders>
              <w:top w:val="single" w:sz="4" w:space="0" w:color="auto"/>
              <w:left w:val="single" w:sz="4" w:space="0" w:color="auto"/>
              <w:bottom w:val="single" w:sz="4" w:space="0" w:color="auto"/>
              <w:right w:val="single" w:sz="4" w:space="0" w:color="auto"/>
            </w:tcBorders>
            <w:hideMark/>
          </w:tcPr>
          <w:p w14:paraId="0FDAFD8F" w14:textId="77777777" w:rsidR="00304AE6" w:rsidRPr="00304AE6" w:rsidRDefault="00304AE6">
            <w:pPr>
              <w:widowControl w:val="0"/>
              <w:overflowPunct w:val="0"/>
              <w:autoSpaceDE w:val="0"/>
              <w:autoSpaceDN w:val="0"/>
              <w:adjustRightInd w:val="0"/>
              <w:spacing w:after="120" w:line="276" w:lineRule="auto"/>
              <w:jc w:val="center"/>
              <w:textAlignment w:val="baseline"/>
              <w:rPr>
                <w:b/>
                <w:color w:val="000000"/>
                <w:sz w:val="20"/>
                <w:szCs w:val="20"/>
              </w:rPr>
            </w:pPr>
            <w:r w:rsidRPr="00304AE6">
              <w:rPr>
                <w:b/>
                <w:color w:val="000000"/>
              </w:rPr>
              <w:t>ФИО</w:t>
            </w:r>
          </w:p>
        </w:tc>
        <w:tc>
          <w:tcPr>
            <w:tcW w:w="4395" w:type="dxa"/>
            <w:tcBorders>
              <w:top w:val="single" w:sz="4" w:space="0" w:color="auto"/>
              <w:left w:val="single" w:sz="4" w:space="0" w:color="auto"/>
              <w:bottom w:val="single" w:sz="4" w:space="0" w:color="auto"/>
              <w:right w:val="single" w:sz="4" w:space="0" w:color="auto"/>
            </w:tcBorders>
            <w:hideMark/>
          </w:tcPr>
          <w:p w14:paraId="5F3E16F0" w14:textId="77777777" w:rsidR="00304AE6" w:rsidRPr="00304AE6" w:rsidRDefault="00304AE6">
            <w:pPr>
              <w:widowControl w:val="0"/>
              <w:overflowPunct w:val="0"/>
              <w:autoSpaceDE w:val="0"/>
              <w:autoSpaceDN w:val="0"/>
              <w:adjustRightInd w:val="0"/>
              <w:spacing w:after="120" w:line="276" w:lineRule="auto"/>
              <w:jc w:val="center"/>
              <w:textAlignment w:val="baseline"/>
              <w:rPr>
                <w:b/>
                <w:caps/>
                <w:color w:val="000000"/>
              </w:rPr>
            </w:pPr>
            <w:r w:rsidRPr="00304AE6">
              <w:rPr>
                <w:b/>
                <w:caps/>
                <w:color w:val="000000"/>
              </w:rPr>
              <w:t>ДОЛЖНОСТЬ</w:t>
            </w:r>
          </w:p>
        </w:tc>
      </w:tr>
      <w:tr w:rsidR="00304AE6" w:rsidRPr="00304AE6" w14:paraId="67392B4E" w14:textId="77777777" w:rsidTr="00304AE6">
        <w:tc>
          <w:tcPr>
            <w:tcW w:w="3996" w:type="dxa"/>
            <w:tcBorders>
              <w:top w:val="single" w:sz="4" w:space="0" w:color="auto"/>
              <w:left w:val="single" w:sz="4" w:space="0" w:color="auto"/>
              <w:bottom w:val="single" w:sz="4" w:space="0" w:color="auto"/>
              <w:right w:val="single" w:sz="4" w:space="0" w:color="auto"/>
            </w:tcBorders>
            <w:hideMark/>
          </w:tcPr>
          <w:p w14:paraId="437F4932"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GB"/>
              </w:rPr>
            </w:pPr>
            <w:r w:rsidRPr="00304AE6">
              <w:rPr>
                <w:color w:val="000000"/>
                <w:lang w:val="en-GB"/>
              </w:rPr>
              <w:fldChar w:fldCharType="begin">
                <w:ffData>
                  <w:name w:val="ТекстовоеПоле149"/>
                  <w:enabled/>
                  <w:calcOnExit w:val="0"/>
                  <w:textInput/>
                </w:ffData>
              </w:fldChar>
            </w:r>
            <w:bookmarkStart w:id="15" w:name="ТекстовоеПоле149"/>
            <w:r w:rsidRPr="00304AE6">
              <w:rPr>
                <w:color w:val="000000"/>
                <w:lang w:val="en-GB"/>
              </w:rPr>
              <w:instrText xml:space="preserve"> FORMTEXT </w:instrText>
            </w:r>
            <w:r w:rsidRPr="00304AE6">
              <w:rPr>
                <w:color w:val="000000"/>
                <w:lang w:val="en-GB"/>
              </w:rPr>
            </w:r>
            <w:r w:rsidRPr="00304AE6">
              <w:rPr>
                <w:color w:val="000000"/>
                <w:lang w:val="en-GB"/>
              </w:rPr>
              <w:fldChar w:fldCharType="separate"/>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color w:val="auto"/>
              </w:rPr>
              <w:fldChar w:fldCharType="end"/>
            </w:r>
            <w:bookmarkEnd w:id="15"/>
          </w:p>
        </w:tc>
        <w:tc>
          <w:tcPr>
            <w:tcW w:w="4395" w:type="dxa"/>
            <w:tcBorders>
              <w:top w:val="single" w:sz="4" w:space="0" w:color="auto"/>
              <w:left w:val="single" w:sz="4" w:space="0" w:color="auto"/>
              <w:bottom w:val="single" w:sz="4" w:space="0" w:color="auto"/>
              <w:right w:val="single" w:sz="4" w:space="0" w:color="auto"/>
            </w:tcBorders>
            <w:hideMark/>
          </w:tcPr>
          <w:p w14:paraId="0527E998"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GB"/>
              </w:rPr>
            </w:pPr>
            <w:r w:rsidRPr="00304AE6">
              <w:rPr>
                <w:color w:val="000000"/>
                <w:lang w:val="en-US"/>
              </w:rPr>
              <w:fldChar w:fldCharType="begin">
                <w:ffData>
                  <w:name w:val=""/>
                  <w:enabled/>
                  <w:calcOnExit w:val="0"/>
                  <w:textInput/>
                </w:ffData>
              </w:fldChar>
            </w:r>
            <w:r w:rsidRPr="00304AE6">
              <w:rPr>
                <w:color w:val="000000"/>
                <w:lang w:val="en-US"/>
              </w:rPr>
              <w:instrText xml:space="preserve"> FORMTEXT </w:instrText>
            </w:r>
            <w:r w:rsidRPr="00304AE6">
              <w:rPr>
                <w:color w:val="000000"/>
                <w:lang w:val="en-US"/>
              </w:rPr>
            </w:r>
            <w:r w:rsidRPr="00304AE6">
              <w:rPr>
                <w:color w:val="000000"/>
                <w:lang w:val="en-US"/>
              </w:rPr>
              <w:fldChar w:fldCharType="separate"/>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color w:val="000000"/>
                <w:lang w:val="en-US"/>
              </w:rPr>
              <w:fldChar w:fldCharType="end"/>
            </w:r>
          </w:p>
        </w:tc>
      </w:tr>
      <w:tr w:rsidR="00304AE6" w:rsidRPr="00304AE6" w14:paraId="71F87981" w14:textId="77777777" w:rsidTr="00304AE6">
        <w:tc>
          <w:tcPr>
            <w:tcW w:w="3996" w:type="dxa"/>
            <w:tcBorders>
              <w:top w:val="single" w:sz="4" w:space="0" w:color="auto"/>
              <w:left w:val="single" w:sz="4" w:space="0" w:color="auto"/>
              <w:bottom w:val="single" w:sz="4" w:space="0" w:color="auto"/>
              <w:right w:val="single" w:sz="4" w:space="0" w:color="auto"/>
            </w:tcBorders>
            <w:hideMark/>
          </w:tcPr>
          <w:p w14:paraId="173F4D4B"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GB"/>
              </w:rPr>
            </w:pPr>
            <w:r w:rsidRPr="00304AE6">
              <w:rPr>
                <w:color w:val="000000"/>
                <w:lang w:val="en-GB"/>
              </w:rPr>
              <w:fldChar w:fldCharType="begin">
                <w:ffData>
                  <w:name w:val="ТекстовоеПоле150"/>
                  <w:enabled/>
                  <w:calcOnExit w:val="0"/>
                  <w:textInput/>
                </w:ffData>
              </w:fldChar>
            </w:r>
            <w:bookmarkStart w:id="16" w:name="ТекстовоеПоле150"/>
            <w:r w:rsidRPr="00304AE6">
              <w:rPr>
                <w:color w:val="000000"/>
                <w:lang w:val="en-GB"/>
              </w:rPr>
              <w:instrText xml:space="preserve"> FORMTEXT </w:instrText>
            </w:r>
            <w:r w:rsidRPr="00304AE6">
              <w:rPr>
                <w:color w:val="000000"/>
                <w:lang w:val="en-GB"/>
              </w:rPr>
            </w:r>
            <w:r w:rsidRPr="00304AE6">
              <w:rPr>
                <w:color w:val="000000"/>
                <w:lang w:val="en-GB"/>
              </w:rPr>
              <w:fldChar w:fldCharType="separate"/>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color w:val="auto"/>
              </w:rPr>
              <w:fldChar w:fldCharType="end"/>
            </w:r>
            <w:bookmarkEnd w:id="16"/>
          </w:p>
        </w:tc>
        <w:tc>
          <w:tcPr>
            <w:tcW w:w="4395" w:type="dxa"/>
            <w:tcBorders>
              <w:top w:val="single" w:sz="4" w:space="0" w:color="auto"/>
              <w:left w:val="single" w:sz="4" w:space="0" w:color="auto"/>
              <w:bottom w:val="single" w:sz="4" w:space="0" w:color="auto"/>
              <w:right w:val="single" w:sz="4" w:space="0" w:color="auto"/>
            </w:tcBorders>
            <w:hideMark/>
          </w:tcPr>
          <w:p w14:paraId="7284F6AF"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GB"/>
              </w:rPr>
            </w:pPr>
            <w:r w:rsidRPr="00304AE6">
              <w:rPr>
                <w:color w:val="000000"/>
                <w:lang w:val="en-GB"/>
              </w:rPr>
              <w:fldChar w:fldCharType="begin">
                <w:ffData>
                  <w:name w:val="ТекстовоеПоле151"/>
                  <w:enabled/>
                  <w:calcOnExit w:val="0"/>
                  <w:textInput/>
                </w:ffData>
              </w:fldChar>
            </w:r>
            <w:bookmarkStart w:id="17" w:name="ТекстовоеПоле151"/>
            <w:r w:rsidRPr="00304AE6">
              <w:rPr>
                <w:color w:val="000000"/>
                <w:lang w:val="en-GB"/>
              </w:rPr>
              <w:instrText xml:space="preserve"> FORMTEXT </w:instrText>
            </w:r>
            <w:r w:rsidRPr="00304AE6">
              <w:rPr>
                <w:color w:val="000000"/>
                <w:lang w:val="en-GB"/>
              </w:rPr>
            </w:r>
            <w:r w:rsidRPr="00304AE6">
              <w:rPr>
                <w:color w:val="000000"/>
                <w:lang w:val="en-GB"/>
              </w:rPr>
              <w:fldChar w:fldCharType="separate"/>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color w:val="auto"/>
              </w:rPr>
              <w:fldChar w:fldCharType="end"/>
            </w:r>
            <w:bookmarkEnd w:id="17"/>
          </w:p>
        </w:tc>
      </w:tr>
      <w:tr w:rsidR="00304AE6" w:rsidRPr="00304AE6" w14:paraId="6D7B6254" w14:textId="77777777" w:rsidTr="00304AE6">
        <w:tc>
          <w:tcPr>
            <w:tcW w:w="3996" w:type="dxa"/>
            <w:tcBorders>
              <w:top w:val="single" w:sz="4" w:space="0" w:color="auto"/>
              <w:left w:val="single" w:sz="4" w:space="0" w:color="auto"/>
              <w:bottom w:val="single" w:sz="4" w:space="0" w:color="auto"/>
              <w:right w:val="single" w:sz="4" w:space="0" w:color="auto"/>
            </w:tcBorders>
            <w:hideMark/>
          </w:tcPr>
          <w:p w14:paraId="645A3349"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US"/>
              </w:rPr>
            </w:pPr>
            <w:r w:rsidRPr="00304AE6">
              <w:rPr>
                <w:color w:val="000000"/>
                <w:lang w:val="en-US"/>
              </w:rPr>
              <w:fldChar w:fldCharType="begin">
                <w:ffData>
                  <w:name w:val="ТекстовоеПоле153"/>
                  <w:enabled/>
                  <w:calcOnExit w:val="0"/>
                  <w:textInput/>
                </w:ffData>
              </w:fldChar>
            </w:r>
            <w:bookmarkStart w:id="18" w:name="ТекстовоеПоле153"/>
            <w:r w:rsidRPr="00304AE6">
              <w:rPr>
                <w:color w:val="000000"/>
                <w:lang w:val="en-US"/>
              </w:rPr>
              <w:instrText xml:space="preserve"> FORMTEXT </w:instrText>
            </w:r>
            <w:r w:rsidRPr="00304AE6">
              <w:rPr>
                <w:color w:val="000000"/>
                <w:lang w:val="en-US"/>
              </w:rPr>
            </w:r>
            <w:r w:rsidRPr="00304AE6">
              <w:rPr>
                <w:color w:val="000000"/>
                <w:lang w:val="en-US"/>
              </w:rPr>
              <w:fldChar w:fldCharType="separate"/>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color w:val="auto"/>
              </w:rPr>
              <w:fldChar w:fldCharType="end"/>
            </w:r>
            <w:bookmarkEnd w:id="18"/>
          </w:p>
        </w:tc>
        <w:tc>
          <w:tcPr>
            <w:tcW w:w="4395" w:type="dxa"/>
            <w:tcBorders>
              <w:top w:val="single" w:sz="4" w:space="0" w:color="auto"/>
              <w:left w:val="single" w:sz="4" w:space="0" w:color="auto"/>
              <w:bottom w:val="single" w:sz="4" w:space="0" w:color="auto"/>
              <w:right w:val="single" w:sz="4" w:space="0" w:color="auto"/>
            </w:tcBorders>
            <w:hideMark/>
          </w:tcPr>
          <w:p w14:paraId="736E673C"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US"/>
              </w:rPr>
            </w:pPr>
            <w:r w:rsidRPr="00304AE6">
              <w:rPr>
                <w:color w:val="000000"/>
                <w:lang w:val="en-US"/>
              </w:rPr>
              <w:fldChar w:fldCharType="begin">
                <w:ffData>
                  <w:name w:val="ТекстовоеПоле154"/>
                  <w:enabled/>
                  <w:calcOnExit w:val="0"/>
                  <w:textInput/>
                </w:ffData>
              </w:fldChar>
            </w:r>
            <w:bookmarkStart w:id="19" w:name="ТекстовоеПоле154"/>
            <w:r w:rsidRPr="00304AE6">
              <w:rPr>
                <w:color w:val="000000"/>
                <w:lang w:val="en-US"/>
              </w:rPr>
              <w:instrText xml:space="preserve"> FORMTEXT </w:instrText>
            </w:r>
            <w:r w:rsidRPr="00304AE6">
              <w:rPr>
                <w:color w:val="000000"/>
                <w:lang w:val="en-US"/>
              </w:rPr>
            </w:r>
            <w:r w:rsidRPr="00304AE6">
              <w:rPr>
                <w:color w:val="000000"/>
                <w:lang w:val="en-US"/>
              </w:rPr>
              <w:fldChar w:fldCharType="separate"/>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color w:val="auto"/>
              </w:rPr>
              <w:fldChar w:fldCharType="end"/>
            </w:r>
            <w:bookmarkEnd w:id="19"/>
          </w:p>
        </w:tc>
      </w:tr>
      <w:tr w:rsidR="00304AE6" w:rsidRPr="00304AE6" w14:paraId="25A61A35" w14:textId="77777777" w:rsidTr="00304AE6">
        <w:tc>
          <w:tcPr>
            <w:tcW w:w="3996" w:type="dxa"/>
            <w:tcBorders>
              <w:top w:val="single" w:sz="4" w:space="0" w:color="auto"/>
              <w:left w:val="single" w:sz="4" w:space="0" w:color="auto"/>
              <w:bottom w:val="single" w:sz="4" w:space="0" w:color="auto"/>
              <w:right w:val="single" w:sz="4" w:space="0" w:color="auto"/>
            </w:tcBorders>
            <w:hideMark/>
          </w:tcPr>
          <w:p w14:paraId="31782255"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US"/>
              </w:rPr>
            </w:pPr>
            <w:r w:rsidRPr="00304AE6">
              <w:rPr>
                <w:color w:val="000000"/>
                <w:lang w:val="en-US"/>
              </w:rPr>
              <w:fldChar w:fldCharType="begin">
                <w:ffData>
                  <w:name w:val="ТекстовоеПоле156"/>
                  <w:enabled/>
                  <w:calcOnExit w:val="0"/>
                  <w:textInput/>
                </w:ffData>
              </w:fldChar>
            </w:r>
            <w:bookmarkStart w:id="20" w:name="ТекстовоеПоле156"/>
            <w:r w:rsidRPr="00304AE6">
              <w:rPr>
                <w:color w:val="000000"/>
                <w:lang w:val="en-US"/>
              </w:rPr>
              <w:instrText xml:space="preserve"> FORMTEXT </w:instrText>
            </w:r>
            <w:r w:rsidRPr="00304AE6">
              <w:rPr>
                <w:color w:val="000000"/>
                <w:lang w:val="en-US"/>
              </w:rPr>
            </w:r>
            <w:r w:rsidRPr="00304AE6">
              <w:rPr>
                <w:color w:val="000000"/>
                <w:lang w:val="en-US"/>
              </w:rPr>
              <w:fldChar w:fldCharType="separate"/>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color w:val="auto"/>
              </w:rPr>
              <w:fldChar w:fldCharType="end"/>
            </w:r>
            <w:bookmarkEnd w:id="20"/>
          </w:p>
        </w:tc>
        <w:tc>
          <w:tcPr>
            <w:tcW w:w="4395" w:type="dxa"/>
            <w:tcBorders>
              <w:top w:val="single" w:sz="4" w:space="0" w:color="auto"/>
              <w:left w:val="single" w:sz="4" w:space="0" w:color="auto"/>
              <w:bottom w:val="single" w:sz="4" w:space="0" w:color="auto"/>
              <w:right w:val="single" w:sz="4" w:space="0" w:color="auto"/>
            </w:tcBorders>
            <w:hideMark/>
          </w:tcPr>
          <w:p w14:paraId="68C9ED6B"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US"/>
              </w:rPr>
            </w:pPr>
            <w:r w:rsidRPr="00304AE6">
              <w:rPr>
                <w:color w:val="000000"/>
                <w:lang w:val="en-US"/>
              </w:rPr>
              <w:fldChar w:fldCharType="begin">
                <w:ffData>
                  <w:name w:val="ТекстовоеПоле157"/>
                  <w:enabled/>
                  <w:calcOnExit w:val="0"/>
                  <w:textInput/>
                </w:ffData>
              </w:fldChar>
            </w:r>
            <w:bookmarkStart w:id="21" w:name="ТекстовоеПоле157"/>
            <w:r w:rsidRPr="00304AE6">
              <w:rPr>
                <w:color w:val="000000"/>
                <w:lang w:val="en-US"/>
              </w:rPr>
              <w:instrText xml:space="preserve"> FORMTEXT </w:instrText>
            </w:r>
            <w:r w:rsidRPr="00304AE6">
              <w:rPr>
                <w:color w:val="000000"/>
                <w:lang w:val="en-US"/>
              </w:rPr>
            </w:r>
            <w:r w:rsidRPr="00304AE6">
              <w:rPr>
                <w:color w:val="000000"/>
                <w:lang w:val="en-US"/>
              </w:rPr>
              <w:fldChar w:fldCharType="separate"/>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color w:val="auto"/>
              </w:rPr>
              <w:fldChar w:fldCharType="end"/>
            </w:r>
            <w:bookmarkEnd w:id="21"/>
          </w:p>
        </w:tc>
      </w:tr>
      <w:tr w:rsidR="00304AE6" w:rsidRPr="00304AE6" w14:paraId="7C66D8AD" w14:textId="77777777" w:rsidTr="00304AE6">
        <w:tc>
          <w:tcPr>
            <w:tcW w:w="3996" w:type="dxa"/>
            <w:tcBorders>
              <w:top w:val="single" w:sz="4" w:space="0" w:color="auto"/>
              <w:left w:val="single" w:sz="4" w:space="0" w:color="auto"/>
              <w:bottom w:val="single" w:sz="4" w:space="0" w:color="auto"/>
              <w:right w:val="single" w:sz="4" w:space="0" w:color="auto"/>
            </w:tcBorders>
            <w:hideMark/>
          </w:tcPr>
          <w:p w14:paraId="70483227"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GB"/>
              </w:rPr>
            </w:pPr>
            <w:r w:rsidRPr="00304AE6">
              <w:rPr>
                <w:color w:val="000000"/>
                <w:lang w:val="en-GB"/>
              </w:rPr>
              <w:fldChar w:fldCharType="begin">
                <w:ffData>
                  <w:name w:val="ТекстовоеПоле159"/>
                  <w:enabled/>
                  <w:calcOnExit w:val="0"/>
                  <w:textInput/>
                </w:ffData>
              </w:fldChar>
            </w:r>
            <w:bookmarkStart w:id="22" w:name="ТекстовоеПоле159"/>
            <w:r w:rsidRPr="00304AE6">
              <w:rPr>
                <w:color w:val="000000"/>
                <w:lang w:val="en-GB"/>
              </w:rPr>
              <w:instrText xml:space="preserve"> FORMTEXT </w:instrText>
            </w:r>
            <w:r w:rsidRPr="00304AE6">
              <w:rPr>
                <w:color w:val="000000"/>
                <w:lang w:val="en-GB"/>
              </w:rPr>
            </w:r>
            <w:r w:rsidRPr="00304AE6">
              <w:rPr>
                <w:color w:val="000000"/>
                <w:lang w:val="en-GB"/>
              </w:rPr>
              <w:fldChar w:fldCharType="separate"/>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color w:val="auto"/>
              </w:rPr>
              <w:fldChar w:fldCharType="end"/>
            </w:r>
            <w:bookmarkEnd w:id="22"/>
          </w:p>
        </w:tc>
        <w:tc>
          <w:tcPr>
            <w:tcW w:w="4395" w:type="dxa"/>
            <w:tcBorders>
              <w:top w:val="single" w:sz="4" w:space="0" w:color="auto"/>
              <w:left w:val="single" w:sz="4" w:space="0" w:color="auto"/>
              <w:bottom w:val="single" w:sz="4" w:space="0" w:color="auto"/>
              <w:right w:val="single" w:sz="4" w:space="0" w:color="auto"/>
            </w:tcBorders>
            <w:hideMark/>
          </w:tcPr>
          <w:p w14:paraId="1CB8E646"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GB"/>
              </w:rPr>
            </w:pPr>
            <w:r w:rsidRPr="00304AE6">
              <w:rPr>
                <w:color w:val="000000"/>
                <w:lang w:val="en-GB"/>
              </w:rPr>
              <w:fldChar w:fldCharType="begin">
                <w:ffData>
                  <w:name w:val="ТекстовоеПоле160"/>
                  <w:enabled/>
                  <w:calcOnExit w:val="0"/>
                  <w:textInput/>
                </w:ffData>
              </w:fldChar>
            </w:r>
            <w:bookmarkStart w:id="23" w:name="ТекстовоеПоле160"/>
            <w:r w:rsidRPr="00304AE6">
              <w:rPr>
                <w:color w:val="000000"/>
                <w:lang w:val="en-GB"/>
              </w:rPr>
              <w:instrText xml:space="preserve"> FORMTEXT </w:instrText>
            </w:r>
            <w:r w:rsidRPr="00304AE6">
              <w:rPr>
                <w:color w:val="000000"/>
                <w:lang w:val="en-GB"/>
              </w:rPr>
            </w:r>
            <w:r w:rsidRPr="00304AE6">
              <w:rPr>
                <w:color w:val="000000"/>
                <w:lang w:val="en-GB"/>
              </w:rPr>
              <w:fldChar w:fldCharType="separate"/>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noProof/>
                <w:color w:val="000000"/>
                <w:lang w:val="en-GB"/>
              </w:rPr>
              <w:t> </w:t>
            </w:r>
            <w:r w:rsidRPr="00304AE6">
              <w:rPr>
                <w:color w:val="auto"/>
              </w:rPr>
              <w:fldChar w:fldCharType="end"/>
            </w:r>
            <w:bookmarkEnd w:id="23"/>
          </w:p>
        </w:tc>
      </w:tr>
      <w:tr w:rsidR="00304AE6" w:rsidRPr="00304AE6" w14:paraId="311DBBA0" w14:textId="77777777" w:rsidTr="00304AE6">
        <w:tc>
          <w:tcPr>
            <w:tcW w:w="3996" w:type="dxa"/>
            <w:tcBorders>
              <w:top w:val="single" w:sz="4" w:space="0" w:color="auto"/>
              <w:left w:val="single" w:sz="4" w:space="0" w:color="auto"/>
              <w:bottom w:val="single" w:sz="4" w:space="0" w:color="auto"/>
              <w:right w:val="single" w:sz="4" w:space="0" w:color="auto"/>
            </w:tcBorders>
            <w:hideMark/>
          </w:tcPr>
          <w:p w14:paraId="10936F78"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US"/>
              </w:rPr>
            </w:pPr>
            <w:r w:rsidRPr="00304AE6">
              <w:rPr>
                <w:color w:val="000000"/>
                <w:lang w:val="en-US"/>
              </w:rPr>
              <w:fldChar w:fldCharType="begin">
                <w:ffData>
                  <w:name w:val="ТекстовоеПоле162"/>
                  <w:enabled/>
                  <w:calcOnExit w:val="0"/>
                  <w:textInput/>
                </w:ffData>
              </w:fldChar>
            </w:r>
            <w:bookmarkStart w:id="24" w:name="ТекстовоеПоле162"/>
            <w:r w:rsidRPr="00304AE6">
              <w:rPr>
                <w:color w:val="000000"/>
                <w:lang w:val="en-US"/>
              </w:rPr>
              <w:instrText xml:space="preserve"> FORMTEXT </w:instrText>
            </w:r>
            <w:r w:rsidRPr="00304AE6">
              <w:rPr>
                <w:color w:val="000000"/>
                <w:lang w:val="en-US"/>
              </w:rPr>
            </w:r>
            <w:r w:rsidRPr="00304AE6">
              <w:rPr>
                <w:color w:val="000000"/>
                <w:lang w:val="en-US"/>
              </w:rPr>
              <w:fldChar w:fldCharType="separate"/>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color w:val="auto"/>
              </w:rPr>
              <w:fldChar w:fldCharType="end"/>
            </w:r>
            <w:bookmarkEnd w:id="24"/>
          </w:p>
        </w:tc>
        <w:tc>
          <w:tcPr>
            <w:tcW w:w="4395" w:type="dxa"/>
            <w:tcBorders>
              <w:top w:val="single" w:sz="4" w:space="0" w:color="auto"/>
              <w:left w:val="single" w:sz="4" w:space="0" w:color="auto"/>
              <w:bottom w:val="single" w:sz="4" w:space="0" w:color="auto"/>
              <w:right w:val="single" w:sz="4" w:space="0" w:color="auto"/>
            </w:tcBorders>
            <w:hideMark/>
          </w:tcPr>
          <w:p w14:paraId="03280392" w14:textId="77777777" w:rsidR="00304AE6" w:rsidRPr="00304AE6" w:rsidRDefault="00304AE6">
            <w:pPr>
              <w:widowControl w:val="0"/>
              <w:overflowPunct w:val="0"/>
              <w:autoSpaceDE w:val="0"/>
              <w:autoSpaceDN w:val="0"/>
              <w:adjustRightInd w:val="0"/>
              <w:spacing w:after="120" w:line="276" w:lineRule="auto"/>
              <w:textAlignment w:val="baseline"/>
              <w:rPr>
                <w:color w:val="000000"/>
                <w:lang w:val="en-US"/>
              </w:rPr>
            </w:pPr>
            <w:r w:rsidRPr="00304AE6">
              <w:rPr>
                <w:color w:val="000000"/>
                <w:lang w:val="en-US"/>
              </w:rPr>
              <w:fldChar w:fldCharType="begin">
                <w:ffData>
                  <w:name w:val="ТекстовоеПоле163"/>
                  <w:enabled/>
                  <w:calcOnExit w:val="0"/>
                  <w:textInput/>
                </w:ffData>
              </w:fldChar>
            </w:r>
            <w:bookmarkStart w:id="25" w:name="ТекстовоеПоле163"/>
            <w:r w:rsidRPr="00304AE6">
              <w:rPr>
                <w:color w:val="000000"/>
                <w:lang w:val="en-US"/>
              </w:rPr>
              <w:instrText xml:space="preserve"> FORMTEXT </w:instrText>
            </w:r>
            <w:r w:rsidRPr="00304AE6">
              <w:rPr>
                <w:color w:val="000000"/>
                <w:lang w:val="en-US"/>
              </w:rPr>
            </w:r>
            <w:r w:rsidRPr="00304AE6">
              <w:rPr>
                <w:color w:val="000000"/>
                <w:lang w:val="en-US"/>
              </w:rPr>
              <w:fldChar w:fldCharType="separate"/>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noProof/>
                <w:color w:val="000000"/>
                <w:lang w:val="en-US"/>
              </w:rPr>
              <w:t> </w:t>
            </w:r>
            <w:r w:rsidRPr="00304AE6">
              <w:rPr>
                <w:color w:val="auto"/>
              </w:rPr>
              <w:fldChar w:fldCharType="end"/>
            </w:r>
            <w:bookmarkEnd w:id="25"/>
          </w:p>
        </w:tc>
      </w:tr>
    </w:tbl>
    <w:p w14:paraId="5CB3BCD2" w14:textId="77777777" w:rsidR="00304AE6" w:rsidRPr="00304AE6" w:rsidRDefault="00304AE6" w:rsidP="00304AE6">
      <w:pPr>
        <w:tabs>
          <w:tab w:val="left" w:pos="3255"/>
        </w:tabs>
        <w:rPr>
          <w:rFonts w:eastAsia="Times New Roman"/>
          <w:color w:val="auto"/>
          <w:lang w:eastAsia="ru-RU"/>
        </w:rPr>
      </w:pPr>
      <w:r w:rsidRPr="00304AE6">
        <w:rPr>
          <w:lang w:val="en-US"/>
        </w:rPr>
        <w:tab/>
      </w:r>
    </w:p>
    <w:tbl>
      <w:tblPr>
        <w:tblW w:w="9860" w:type="dxa"/>
        <w:tblInd w:w="-34" w:type="dxa"/>
        <w:tblLook w:val="01E0" w:firstRow="1" w:lastRow="1" w:firstColumn="1" w:lastColumn="1" w:noHBand="0" w:noVBand="0"/>
      </w:tblPr>
      <w:tblGrid>
        <w:gridCol w:w="9860"/>
      </w:tblGrid>
      <w:tr w:rsidR="00304AE6" w:rsidRPr="00304AE6" w14:paraId="79ECCD14" w14:textId="77777777" w:rsidTr="00304AE6">
        <w:tc>
          <w:tcPr>
            <w:tcW w:w="5040" w:type="dxa"/>
            <w:hideMark/>
          </w:tcPr>
          <w:p w14:paraId="765FB102"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103"/>
                  <w:enabled/>
                  <w:calcOnExit w:val="0"/>
                  <w:textInput>
                    <w:default w:val="Должность:"/>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Должность:</w:t>
            </w:r>
            <w:r w:rsidRPr="00304AE6">
              <w:rPr>
                <w:rFonts w:eastAsia="Calibri"/>
              </w:rPr>
              <w:fldChar w:fldCharType="end"/>
            </w:r>
            <w:r w:rsidRPr="00304AE6">
              <w:rPr>
                <w:rFonts w:eastAsia="Calibri"/>
              </w:rPr>
              <w:t xml:space="preserve"> </w:t>
            </w:r>
            <w:r w:rsidRPr="00304AE6">
              <w:rPr>
                <w:rFonts w:eastAsia="Calibri"/>
              </w:rPr>
              <w:fldChar w:fldCharType="begin">
                <w:ffData>
                  <w:name w:val=""/>
                  <w:enabled/>
                  <w:calcOnExit w:val="0"/>
                  <w:textInput>
                    <w:default w:val="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w:t>
            </w:r>
            <w:r w:rsidRPr="00304AE6">
              <w:rPr>
                <w:rFonts w:eastAsia="Calibri"/>
              </w:rPr>
              <w:fldChar w:fldCharType="end"/>
            </w:r>
          </w:p>
          <w:p w14:paraId="50168912"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101"/>
                  <w:enabled/>
                  <w:calcOnExit w:val="0"/>
                  <w:textInput>
                    <w:default w:val="Ф.И.О:"/>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Ф.И.О:</w:t>
            </w:r>
            <w:r w:rsidRPr="00304AE6">
              <w:rPr>
                <w:rFonts w:eastAsia="Calibri"/>
              </w:rPr>
              <w:fldChar w:fldCharType="end"/>
            </w:r>
            <w:r w:rsidRPr="00304AE6">
              <w:rPr>
                <w:rFonts w:eastAsia="Calibri"/>
              </w:rPr>
              <w:t xml:space="preserve"> </w:t>
            </w:r>
            <w:r w:rsidRPr="00304AE6">
              <w:rPr>
                <w:rFonts w:eastAsia="Calibri"/>
              </w:rPr>
              <w:fldChar w:fldCharType="begin">
                <w:ffData>
                  <w:name w:val="ТекстовоеПоле113"/>
                  <w:enabled/>
                  <w:calcOnExit w:val="0"/>
                  <w:textInput>
                    <w:default w:val="_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________________</w:t>
            </w:r>
            <w:r w:rsidRPr="00304AE6">
              <w:rPr>
                <w:rFonts w:eastAsia="Calibri"/>
              </w:rPr>
              <w:fldChar w:fldCharType="end"/>
            </w:r>
            <w:r w:rsidRPr="00304AE6">
              <w:rPr>
                <w:rFonts w:eastAsia="Calibri"/>
              </w:rPr>
              <w:tab/>
            </w:r>
          </w:p>
          <w:p w14:paraId="0B954E62"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95"/>
                  <w:enabled/>
                  <w:calcOnExit w:val="0"/>
                  <w:textInput>
                    <w:default w:val="Подпись:"/>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Подпись:</w:t>
            </w:r>
            <w:r w:rsidRPr="00304AE6">
              <w:rPr>
                <w:rFonts w:eastAsia="Calibri"/>
              </w:rPr>
              <w:fldChar w:fldCharType="end"/>
            </w:r>
            <w:r w:rsidRPr="00304AE6">
              <w:rPr>
                <w:rFonts w:eastAsia="Calibri"/>
              </w:rPr>
              <w:t xml:space="preserve"> </w:t>
            </w:r>
            <w:r w:rsidRPr="00304AE6">
              <w:rPr>
                <w:rFonts w:eastAsia="Calibri"/>
              </w:rPr>
              <w:fldChar w:fldCharType="begin">
                <w:ffData>
                  <w:name w:val="ТекстовоеПоле109"/>
                  <w:enabled/>
                  <w:calcOnExit w:val="0"/>
                  <w:textInput>
                    <w:default w:val="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w:t>
            </w:r>
            <w:r w:rsidRPr="00304AE6">
              <w:rPr>
                <w:rFonts w:eastAsia="Calibri"/>
              </w:rPr>
              <w:fldChar w:fldCharType="end"/>
            </w:r>
          </w:p>
        </w:tc>
      </w:tr>
      <w:tr w:rsidR="00304AE6" w:rsidRPr="00304AE6" w14:paraId="52B21275" w14:textId="77777777" w:rsidTr="00304AE6">
        <w:tc>
          <w:tcPr>
            <w:tcW w:w="5040" w:type="dxa"/>
            <w:hideMark/>
          </w:tcPr>
          <w:p w14:paraId="0C848369"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105"/>
                  <w:enabled/>
                  <w:calcOnExit w:val="0"/>
                  <w:textInput>
                    <w:default w:val="Дата:"/>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Дата:</w:t>
            </w:r>
            <w:r w:rsidRPr="00304AE6">
              <w:rPr>
                <w:rFonts w:eastAsia="Calibri"/>
              </w:rPr>
              <w:fldChar w:fldCharType="end"/>
            </w:r>
            <w:r w:rsidRPr="00304AE6">
              <w:rPr>
                <w:rFonts w:eastAsia="Calibri"/>
              </w:rPr>
              <w:t xml:space="preserve"> </w:t>
            </w:r>
            <w:r w:rsidRPr="00304AE6">
              <w:rPr>
                <w:rFonts w:eastAsia="Calibri"/>
              </w:rPr>
              <w:fldChar w:fldCharType="begin">
                <w:ffData>
                  <w:name w:val="ТекстовоеПоле117"/>
                  <w:enabled/>
                  <w:calcOnExit w:val="0"/>
                  <w:textInput>
                    <w:default w:val="_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________________</w:t>
            </w:r>
            <w:r w:rsidRPr="00304AE6">
              <w:rPr>
                <w:rFonts w:eastAsia="Calibri"/>
              </w:rPr>
              <w:fldChar w:fldCharType="end"/>
            </w:r>
          </w:p>
        </w:tc>
      </w:tr>
    </w:tbl>
    <w:p w14:paraId="147AFF01" w14:textId="77777777" w:rsidR="00304AE6" w:rsidRPr="00304AE6" w:rsidRDefault="00304AE6" w:rsidP="00304AE6">
      <w:pPr>
        <w:tabs>
          <w:tab w:val="left" w:pos="3255"/>
        </w:tabs>
        <w:rPr>
          <w:rFonts w:eastAsia="Times New Roman"/>
          <w:lang w:eastAsia="ru-RU"/>
        </w:rPr>
      </w:pPr>
    </w:p>
    <w:p w14:paraId="4D957D70" w14:textId="77777777" w:rsidR="00304AE6" w:rsidRPr="00304AE6" w:rsidRDefault="00304AE6" w:rsidP="00304AE6">
      <w:pPr>
        <w:pBdr>
          <w:bottom w:val="single" w:sz="4" w:space="1" w:color="auto"/>
        </w:pBdr>
        <w:shd w:val="clear" w:color="auto" w:fill="E0E0E0"/>
        <w:ind w:right="21"/>
        <w:jc w:val="center"/>
        <w:rPr>
          <w:rFonts w:eastAsia="Calibri"/>
          <w:b/>
          <w:bCs/>
          <w:color w:val="000000"/>
          <w:spacing w:val="36"/>
          <w:sz w:val="21"/>
          <w:szCs w:val="21"/>
        </w:rPr>
      </w:pPr>
      <w:r w:rsidRPr="00304AE6">
        <w:rPr>
          <w:rFonts w:eastAsia="Calibri"/>
          <w:b/>
          <w:bCs/>
          <w:color w:val="000000"/>
          <w:spacing w:val="36"/>
          <w:sz w:val="21"/>
          <w:szCs w:val="21"/>
        </w:rPr>
        <w:t>конец формы</w:t>
      </w:r>
    </w:p>
    <w:p w14:paraId="7AFA14BD" w14:textId="77777777" w:rsidR="00304AE6" w:rsidRPr="00304AE6" w:rsidRDefault="00304AE6" w:rsidP="00304AE6">
      <w:pPr>
        <w:jc w:val="center"/>
        <w:rPr>
          <w:rFonts w:eastAsia="Times New Roman"/>
          <w:b/>
          <w:bCs/>
          <w:color w:val="auto"/>
          <w:sz w:val="14"/>
          <w:szCs w:val="14"/>
        </w:rPr>
      </w:pPr>
    </w:p>
    <w:p w14:paraId="66FA9BCE" w14:textId="77777777" w:rsidR="00304AE6" w:rsidRPr="00304AE6" w:rsidRDefault="00304AE6" w:rsidP="00304AE6">
      <w:pPr>
        <w:widowControl w:val="0"/>
        <w:jc w:val="center"/>
        <w:rPr>
          <w:rFonts w:eastAsia="Calibri"/>
          <w:b/>
          <w:sz w:val="21"/>
          <w:szCs w:val="21"/>
          <w:lang w:val="en-US"/>
        </w:rPr>
      </w:pPr>
    </w:p>
    <w:p w14:paraId="3738257F" w14:textId="77777777" w:rsidR="00304AE6" w:rsidRPr="00304AE6" w:rsidRDefault="00304AE6" w:rsidP="00304AE6">
      <w:pPr>
        <w:widowControl w:val="0"/>
        <w:jc w:val="center"/>
        <w:rPr>
          <w:rFonts w:eastAsia="Calibri"/>
          <w:b/>
          <w:sz w:val="21"/>
          <w:szCs w:val="21"/>
          <w:lang w:val="en-US"/>
        </w:rPr>
      </w:pPr>
    </w:p>
    <w:p w14:paraId="0003560D" w14:textId="77777777" w:rsidR="00304AE6" w:rsidRPr="00304AE6" w:rsidRDefault="00304AE6" w:rsidP="00304AE6">
      <w:pPr>
        <w:widowControl w:val="0"/>
        <w:jc w:val="center"/>
        <w:rPr>
          <w:rFonts w:eastAsia="Calibri"/>
          <w:b/>
          <w:sz w:val="21"/>
          <w:szCs w:val="21"/>
        </w:rPr>
      </w:pPr>
      <w:r w:rsidRPr="00304AE6">
        <w:rPr>
          <w:rFonts w:eastAsia="Calibri"/>
          <w:b/>
          <w:sz w:val="21"/>
          <w:szCs w:val="21"/>
        </w:rPr>
        <w:t>ПОДПИСИ СТОРОН:</w:t>
      </w:r>
    </w:p>
    <w:p w14:paraId="1B08ED31" w14:textId="77777777" w:rsidR="00304AE6" w:rsidRPr="00304AE6" w:rsidRDefault="00304AE6" w:rsidP="00304AE6">
      <w:pPr>
        <w:tabs>
          <w:tab w:val="left" w:pos="3255"/>
        </w:tabs>
        <w:rPr>
          <w:rFonts w:eastAsia="Times New Roman"/>
        </w:rPr>
      </w:pPr>
    </w:p>
    <w:tbl>
      <w:tblPr>
        <w:tblW w:w="9860" w:type="dxa"/>
        <w:tblInd w:w="-34" w:type="dxa"/>
        <w:tblLook w:val="01E0" w:firstRow="1" w:lastRow="1" w:firstColumn="1" w:lastColumn="1" w:noHBand="0" w:noVBand="0"/>
      </w:tblPr>
      <w:tblGrid>
        <w:gridCol w:w="4820"/>
        <w:gridCol w:w="5040"/>
      </w:tblGrid>
      <w:tr w:rsidR="00304AE6" w:rsidRPr="00304AE6" w14:paraId="57827907" w14:textId="77777777" w:rsidTr="00304AE6">
        <w:tc>
          <w:tcPr>
            <w:tcW w:w="4820" w:type="dxa"/>
            <w:hideMark/>
          </w:tcPr>
          <w:p w14:paraId="40803AAF" w14:textId="77777777" w:rsidR="00304AE6" w:rsidRPr="00304AE6" w:rsidRDefault="00304AE6">
            <w:pPr>
              <w:keepLines/>
              <w:overflowPunct w:val="0"/>
              <w:autoSpaceDE w:val="0"/>
              <w:autoSpaceDN w:val="0"/>
              <w:adjustRightInd w:val="0"/>
              <w:spacing w:after="120" w:line="276" w:lineRule="auto"/>
              <w:textAlignment w:val="baseline"/>
              <w:rPr>
                <w:color w:val="000000"/>
                <w:sz w:val="20"/>
                <w:szCs w:val="20"/>
                <w:highlight w:val="lightGray"/>
              </w:rPr>
            </w:pPr>
            <w:r w:rsidRPr="00304AE6">
              <w:rPr>
                <w:rFonts w:eastAsia="Calibri"/>
              </w:rPr>
              <w:fldChar w:fldCharType="begin">
                <w:ffData>
                  <w:name w:val="ТекстовоеПоле91"/>
                  <w:enabled/>
                  <w:calcOnExit w:val="0"/>
                  <w:textInput>
                    <w:default w:val="От ПАО &quot;НК &quot;Роснефть&quot;"/>
                  </w:textInput>
                </w:ffData>
              </w:fldChar>
            </w:r>
            <w:bookmarkStart w:id="26" w:name="ТекстовоеПоле91"/>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 xml:space="preserve">От ООО "ССК "Звезда" </w:t>
            </w:r>
            <w:r w:rsidRPr="00304AE6">
              <w:rPr>
                <w:rFonts w:eastAsia="Times New Roman"/>
                <w:sz w:val="20"/>
                <w:szCs w:val="20"/>
              </w:rPr>
              <w:fldChar w:fldCharType="end"/>
            </w:r>
            <w:bookmarkEnd w:id="26"/>
          </w:p>
        </w:tc>
        <w:tc>
          <w:tcPr>
            <w:tcW w:w="5040" w:type="dxa"/>
            <w:hideMark/>
          </w:tcPr>
          <w:p w14:paraId="125810A0" w14:textId="77777777" w:rsidR="00304AE6" w:rsidRPr="00304AE6" w:rsidRDefault="00304AE6">
            <w:pPr>
              <w:keepLines/>
              <w:overflowPunct w:val="0"/>
              <w:autoSpaceDE w:val="0"/>
              <w:autoSpaceDN w:val="0"/>
              <w:adjustRightInd w:val="0"/>
              <w:spacing w:after="120" w:line="276" w:lineRule="auto"/>
              <w:textAlignment w:val="baseline"/>
              <w:rPr>
                <w:color w:val="000000"/>
                <w:highlight w:val="lightGray"/>
              </w:rPr>
            </w:pPr>
            <w:r w:rsidRPr="00304AE6">
              <w:rPr>
                <w:rFonts w:eastAsia="Calibri"/>
              </w:rPr>
              <w:fldChar w:fldCharType="begin">
                <w:ffData>
                  <w:name w:val="ТекстовоеПоле99"/>
                  <w:enabled/>
                  <w:calcOnExit w:val="0"/>
                  <w:textInput>
                    <w:default w:val="От контрагента"/>
                  </w:textInput>
                </w:ffData>
              </w:fldChar>
            </w:r>
            <w:bookmarkStart w:id="27" w:name="ТекстовоеПоле99"/>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От контрагента</w:t>
            </w:r>
            <w:r w:rsidRPr="00304AE6">
              <w:rPr>
                <w:rFonts w:eastAsia="Times New Roman"/>
                <w:sz w:val="20"/>
                <w:szCs w:val="20"/>
              </w:rPr>
              <w:fldChar w:fldCharType="end"/>
            </w:r>
            <w:bookmarkEnd w:id="27"/>
          </w:p>
        </w:tc>
      </w:tr>
      <w:tr w:rsidR="00304AE6" w:rsidRPr="00304AE6" w14:paraId="7298E33D" w14:textId="77777777" w:rsidTr="00304AE6">
        <w:tc>
          <w:tcPr>
            <w:tcW w:w="4820" w:type="dxa"/>
          </w:tcPr>
          <w:p w14:paraId="4369F682"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color w:val="auto"/>
              </w:rPr>
            </w:pPr>
          </w:p>
        </w:tc>
        <w:tc>
          <w:tcPr>
            <w:tcW w:w="5040" w:type="dxa"/>
          </w:tcPr>
          <w:p w14:paraId="5322A175"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p>
        </w:tc>
      </w:tr>
      <w:tr w:rsidR="00304AE6" w:rsidRPr="00304AE6" w14:paraId="0B4F7504" w14:textId="77777777" w:rsidTr="00304AE6">
        <w:tc>
          <w:tcPr>
            <w:tcW w:w="4820" w:type="dxa"/>
            <w:hideMark/>
          </w:tcPr>
          <w:p w14:paraId="6E527DEA"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fldChar w:fldCharType="begin">
                <w:ffData>
                  <w:name w:val="ТекстовоеПоле95"/>
                  <w:enabled/>
                  <w:calcOnExit w:val="0"/>
                  <w:textInput>
                    <w:default w:val="Должность:"/>
                  </w:textInput>
                </w:ffData>
              </w:fldChar>
            </w:r>
            <w:r w:rsidRPr="00304AE6">
              <w:rPr>
                <w:rFonts w:eastAsia="Calibri"/>
              </w:rPr>
              <w:instrText xml:space="preserve"> FORMTEXT </w:instrText>
            </w:r>
            <w:r w:rsidRPr="00304AE6">
              <w:fldChar w:fldCharType="separate"/>
            </w:r>
            <w:r w:rsidRPr="00304AE6">
              <w:rPr>
                <w:rFonts w:eastAsia="Calibri"/>
              </w:rPr>
              <w:t>Должность:</w:t>
            </w:r>
            <w:r w:rsidRPr="00304AE6">
              <w:fldChar w:fldCharType="end"/>
            </w:r>
            <w:r w:rsidRPr="00304AE6">
              <w:rPr>
                <w:rFonts w:eastAsia="Calibri"/>
              </w:rPr>
              <w:t xml:space="preserve"> </w:t>
            </w:r>
            <w:r w:rsidRPr="00304AE6">
              <w:fldChar w:fldCharType="begin">
                <w:ffData>
                  <w:name w:val="ТекстовоеПоле109"/>
                  <w:enabled/>
                  <w:calcOnExit w:val="0"/>
                  <w:textInput>
                    <w:default w:val="_______________"/>
                  </w:textInput>
                </w:ffData>
              </w:fldChar>
            </w:r>
            <w:r w:rsidRPr="00304AE6">
              <w:rPr>
                <w:rFonts w:eastAsia="Calibri"/>
              </w:rPr>
              <w:instrText xml:space="preserve"> FORMTEXT </w:instrText>
            </w:r>
            <w:r w:rsidRPr="00304AE6">
              <w:fldChar w:fldCharType="separate"/>
            </w:r>
            <w:r w:rsidRPr="00304AE6">
              <w:rPr>
                <w:rFonts w:eastAsia="Calibri"/>
              </w:rPr>
              <w:t>_______________</w:t>
            </w:r>
            <w:r w:rsidRPr="00304AE6">
              <w:fldChar w:fldCharType="end"/>
            </w:r>
            <w:r w:rsidRPr="00304AE6">
              <w:rPr>
                <w:rFonts w:eastAsia="Calibri"/>
              </w:rPr>
              <w:tab/>
            </w:r>
          </w:p>
          <w:p w14:paraId="6DB5636E"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93"/>
                  <w:enabled/>
                  <w:calcOnExit w:val="0"/>
                  <w:textInput>
                    <w:default w:val="Ф.И.О:"/>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Ф.И.О:</w:t>
            </w:r>
            <w:r w:rsidRPr="00304AE6">
              <w:rPr>
                <w:rFonts w:eastAsia="Calibri"/>
              </w:rPr>
              <w:fldChar w:fldCharType="end"/>
            </w:r>
            <w:r w:rsidRPr="00304AE6">
              <w:rPr>
                <w:rFonts w:eastAsia="Calibri"/>
              </w:rPr>
              <w:t xml:space="preserve"> </w:t>
            </w:r>
            <w:r w:rsidRPr="00304AE6">
              <w:rPr>
                <w:rFonts w:eastAsia="Calibri"/>
              </w:rPr>
              <w:fldChar w:fldCharType="begin">
                <w:ffData>
                  <w:name w:val="ТекстовоеПоле107"/>
                  <w:enabled/>
                  <w:calcOnExit w:val="0"/>
                  <w:textInput>
                    <w:default w:val="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w:t>
            </w:r>
            <w:r w:rsidRPr="00304AE6">
              <w:rPr>
                <w:rFonts w:eastAsia="Calibri"/>
              </w:rPr>
              <w:fldChar w:fldCharType="end"/>
            </w:r>
            <w:r w:rsidRPr="00304AE6">
              <w:rPr>
                <w:rFonts w:eastAsia="Calibri"/>
              </w:rPr>
              <w:tab/>
            </w:r>
          </w:p>
          <w:p w14:paraId="62B462AD"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95"/>
                  <w:enabled/>
                  <w:calcOnExit w:val="0"/>
                  <w:textInput>
                    <w:default w:val="Подпись:"/>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Подпись:</w:t>
            </w:r>
            <w:r w:rsidRPr="00304AE6">
              <w:rPr>
                <w:rFonts w:eastAsia="Calibri"/>
              </w:rPr>
              <w:fldChar w:fldCharType="end"/>
            </w:r>
            <w:r w:rsidRPr="00304AE6">
              <w:rPr>
                <w:rFonts w:eastAsia="Calibri"/>
              </w:rPr>
              <w:t xml:space="preserve"> </w:t>
            </w:r>
            <w:r w:rsidRPr="00304AE6">
              <w:rPr>
                <w:rFonts w:eastAsia="Calibri"/>
              </w:rPr>
              <w:fldChar w:fldCharType="begin">
                <w:ffData>
                  <w:name w:val="ТекстовоеПоле109"/>
                  <w:enabled/>
                  <w:calcOnExit w:val="0"/>
                  <w:textInput>
                    <w:default w:val="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w:t>
            </w:r>
            <w:r w:rsidRPr="00304AE6">
              <w:rPr>
                <w:rFonts w:eastAsia="Calibri"/>
              </w:rPr>
              <w:fldChar w:fldCharType="end"/>
            </w:r>
          </w:p>
        </w:tc>
        <w:tc>
          <w:tcPr>
            <w:tcW w:w="5040" w:type="dxa"/>
            <w:hideMark/>
          </w:tcPr>
          <w:p w14:paraId="3D3A8075"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fldChar w:fldCharType="begin">
                <w:ffData>
                  <w:name w:val="ТекстовоеПоле103"/>
                  <w:enabled/>
                  <w:calcOnExit w:val="0"/>
                  <w:textInput>
                    <w:default w:val="Должность:"/>
                  </w:textInput>
                </w:ffData>
              </w:fldChar>
            </w:r>
            <w:r w:rsidRPr="00304AE6">
              <w:rPr>
                <w:rFonts w:eastAsia="Calibri"/>
              </w:rPr>
              <w:instrText xml:space="preserve"> FORMTEXT </w:instrText>
            </w:r>
            <w:r w:rsidRPr="00304AE6">
              <w:fldChar w:fldCharType="separate"/>
            </w:r>
            <w:r w:rsidRPr="00304AE6">
              <w:rPr>
                <w:rFonts w:eastAsia="Calibri"/>
              </w:rPr>
              <w:t>Должность:</w:t>
            </w:r>
            <w:r w:rsidRPr="00304AE6">
              <w:fldChar w:fldCharType="end"/>
            </w:r>
            <w:r w:rsidRPr="00304AE6">
              <w:rPr>
                <w:rFonts w:eastAsia="Calibri"/>
              </w:rPr>
              <w:t xml:space="preserve"> </w:t>
            </w:r>
            <w:r w:rsidRPr="00304AE6">
              <w:fldChar w:fldCharType="begin">
                <w:ffData>
                  <w:name w:val="ТекстовоеПоле115"/>
                  <w:enabled/>
                  <w:calcOnExit w:val="0"/>
                  <w:textInput>
                    <w:default w:val="_______________"/>
                  </w:textInput>
                </w:ffData>
              </w:fldChar>
            </w:r>
            <w:r w:rsidRPr="00304AE6">
              <w:rPr>
                <w:rFonts w:eastAsia="Calibri"/>
              </w:rPr>
              <w:instrText xml:space="preserve"> FORMTEXT </w:instrText>
            </w:r>
            <w:r w:rsidRPr="00304AE6">
              <w:fldChar w:fldCharType="separate"/>
            </w:r>
            <w:r w:rsidRPr="00304AE6">
              <w:rPr>
                <w:rFonts w:eastAsia="Calibri"/>
              </w:rPr>
              <w:t>_______________</w:t>
            </w:r>
            <w:r w:rsidRPr="00304AE6">
              <w:fldChar w:fldCharType="end"/>
            </w:r>
            <w:r w:rsidRPr="00304AE6">
              <w:rPr>
                <w:rFonts w:eastAsia="Calibri"/>
              </w:rPr>
              <w:tab/>
            </w:r>
          </w:p>
          <w:p w14:paraId="085EDAC7"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101"/>
                  <w:enabled/>
                  <w:calcOnExit w:val="0"/>
                  <w:textInput>
                    <w:default w:val="Ф.И.О:"/>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Ф.И.О:</w:t>
            </w:r>
            <w:r w:rsidRPr="00304AE6">
              <w:rPr>
                <w:rFonts w:eastAsia="Calibri"/>
              </w:rPr>
              <w:fldChar w:fldCharType="end"/>
            </w:r>
            <w:r w:rsidRPr="00304AE6">
              <w:rPr>
                <w:rFonts w:eastAsia="Calibri"/>
              </w:rPr>
              <w:t xml:space="preserve"> </w:t>
            </w:r>
            <w:r w:rsidRPr="00304AE6">
              <w:rPr>
                <w:rFonts w:eastAsia="Calibri"/>
              </w:rPr>
              <w:fldChar w:fldCharType="begin">
                <w:ffData>
                  <w:name w:val="ТекстовоеПоле113"/>
                  <w:enabled/>
                  <w:calcOnExit w:val="0"/>
                  <w:textInput>
                    <w:default w:val="_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________________</w:t>
            </w:r>
            <w:r w:rsidRPr="00304AE6">
              <w:rPr>
                <w:rFonts w:eastAsia="Calibri"/>
              </w:rPr>
              <w:fldChar w:fldCharType="end"/>
            </w:r>
            <w:r w:rsidRPr="00304AE6">
              <w:rPr>
                <w:rFonts w:eastAsia="Calibri"/>
              </w:rPr>
              <w:tab/>
            </w:r>
          </w:p>
          <w:p w14:paraId="39FBC8B4"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rPr>
                <w:rFonts w:eastAsia="Calibri"/>
              </w:rPr>
              <w:fldChar w:fldCharType="begin">
                <w:ffData>
                  <w:name w:val="ТекстовоеПоле95"/>
                  <w:enabled/>
                  <w:calcOnExit w:val="0"/>
                  <w:textInput>
                    <w:default w:val="Подпись:"/>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Подпись:</w:t>
            </w:r>
            <w:r w:rsidRPr="00304AE6">
              <w:rPr>
                <w:rFonts w:eastAsia="Calibri"/>
              </w:rPr>
              <w:fldChar w:fldCharType="end"/>
            </w:r>
            <w:r w:rsidRPr="00304AE6">
              <w:rPr>
                <w:rFonts w:eastAsia="Calibri"/>
              </w:rPr>
              <w:t xml:space="preserve"> </w:t>
            </w:r>
            <w:r w:rsidRPr="00304AE6">
              <w:rPr>
                <w:rFonts w:eastAsia="Calibri"/>
              </w:rPr>
              <w:fldChar w:fldCharType="begin">
                <w:ffData>
                  <w:name w:val="ТекстовоеПоле109"/>
                  <w:enabled/>
                  <w:calcOnExit w:val="0"/>
                  <w:textInput>
                    <w:default w:val="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w:t>
            </w:r>
            <w:r w:rsidRPr="00304AE6">
              <w:rPr>
                <w:rFonts w:eastAsia="Calibri"/>
              </w:rPr>
              <w:fldChar w:fldCharType="end"/>
            </w:r>
          </w:p>
        </w:tc>
      </w:tr>
      <w:tr w:rsidR="00304AE6" w:rsidRPr="00304AE6" w14:paraId="6AE3BAEC" w14:textId="77777777" w:rsidTr="00304AE6">
        <w:tc>
          <w:tcPr>
            <w:tcW w:w="4820" w:type="dxa"/>
            <w:hideMark/>
          </w:tcPr>
          <w:p w14:paraId="0248C2D8"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fldChar w:fldCharType="begin">
                <w:ffData>
                  <w:name w:val="ТекстовоеПоле97"/>
                  <w:enabled/>
                  <w:calcOnExit w:val="0"/>
                  <w:textInput>
                    <w:default w:val="Дата:"/>
                  </w:textInput>
                </w:ffData>
              </w:fldChar>
            </w:r>
            <w:r w:rsidRPr="00304AE6">
              <w:rPr>
                <w:rFonts w:eastAsia="Calibri"/>
              </w:rPr>
              <w:instrText xml:space="preserve"> FORMTEXT </w:instrText>
            </w:r>
            <w:r w:rsidRPr="00304AE6">
              <w:fldChar w:fldCharType="separate"/>
            </w:r>
            <w:r w:rsidRPr="00304AE6">
              <w:rPr>
                <w:rFonts w:eastAsia="Calibri"/>
              </w:rPr>
              <w:t>Дата:</w:t>
            </w:r>
            <w:r w:rsidRPr="00304AE6">
              <w:fldChar w:fldCharType="end"/>
            </w:r>
            <w:r w:rsidRPr="00304AE6">
              <w:rPr>
                <w:rFonts w:eastAsia="Calibri"/>
              </w:rPr>
              <w:t xml:space="preserve"> </w:t>
            </w:r>
            <w:r w:rsidRPr="00304AE6">
              <w:fldChar w:fldCharType="begin">
                <w:ffData>
                  <w:name w:val="ТекстовоеПоле111"/>
                  <w:enabled/>
                  <w:calcOnExit w:val="0"/>
                  <w:textInput>
                    <w:default w:val="_________________"/>
                  </w:textInput>
                </w:ffData>
              </w:fldChar>
            </w:r>
            <w:r w:rsidRPr="00304AE6">
              <w:rPr>
                <w:rFonts w:eastAsia="Calibri"/>
              </w:rPr>
              <w:instrText xml:space="preserve"> FORMTEXT </w:instrText>
            </w:r>
            <w:r w:rsidRPr="00304AE6">
              <w:fldChar w:fldCharType="separate"/>
            </w:r>
            <w:r w:rsidRPr="00304AE6">
              <w:rPr>
                <w:rFonts w:eastAsia="Calibri"/>
              </w:rPr>
              <w:t>_________________</w:t>
            </w:r>
            <w:r w:rsidRPr="00304AE6">
              <w:fldChar w:fldCharType="end"/>
            </w:r>
          </w:p>
        </w:tc>
        <w:tc>
          <w:tcPr>
            <w:tcW w:w="5040" w:type="dxa"/>
            <w:hideMark/>
          </w:tcPr>
          <w:p w14:paraId="3C678846" w14:textId="77777777" w:rsidR="00304AE6" w:rsidRPr="00304AE6" w:rsidRDefault="00304AE6">
            <w:pPr>
              <w:keepLines/>
              <w:overflowPunct w:val="0"/>
              <w:autoSpaceDE w:val="0"/>
              <w:autoSpaceDN w:val="0"/>
              <w:adjustRightInd w:val="0"/>
              <w:spacing w:after="120" w:line="276" w:lineRule="auto"/>
              <w:ind w:left="720" w:hanging="720"/>
              <w:textAlignment w:val="baseline"/>
              <w:rPr>
                <w:rFonts w:eastAsia="Calibri"/>
              </w:rPr>
            </w:pPr>
            <w:r w:rsidRPr="00304AE6">
              <w:fldChar w:fldCharType="begin">
                <w:ffData>
                  <w:name w:val="ТекстовоеПоле105"/>
                  <w:enabled/>
                  <w:calcOnExit w:val="0"/>
                  <w:textInput>
                    <w:default w:val="Дата:"/>
                  </w:textInput>
                </w:ffData>
              </w:fldChar>
            </w:r>
            <w:r w:rsidRPr="00304AE6">
              <w:rPr>
                <w:rFonts w:eastAsia="Calibri"/>
              </w:rPr>
              <w:instrText xml:space="preserve"> FORMTEXT </w:instrText>
            </w:r>
            <w:r w:rsidRPr="00304AE6">
              <w:fldChar w:fldCharType="separate"/>
            </w:r>
            <w:r w:rsidRPr="00304AE6">
              <w:rPr>
                <w:rFonts w:eastAsia="Calibri"/>
              </w:rPr>
              <w:t>Дата:</w:t>
            </w:r>
            <w:r w:rsidRPr="00304AE6">
              <w:fldChar w:fldCharType="end"/>
            </w:r>
            <w:r w:rsidRPr="00304AE6">
              <w:rPr>
                <w:rFonts w:eastAsia="Calibri"/>
              </w:rPr>
              <w:t xml:space="preserve"> </w:t>
            </w:r>
            <w:r w:rsidRPr="00304AE6">
              <w:rPr>
                <w:rFonts w:eastAsia="Calibri"/>
              </w:rPr>
              <w:fldChar w:fldCharType="begin">
                <w:ffData>
                  <w:name w:val="ТекстовоеПоле117"/>
                  <w:enabled/>
                  <w:calcOnExit w:val="0"/>
                  <w:textInput>
                    <w:default w:val="________________"/>
                  </w:textInput>
                </w:ffData>
              </w:fldChar>
            </w:r>
            <w:r w:rsidRPr="00304AE6">
              <w:rPr>
                <w:rFonts w:eastAsia="Calibri"/>
              </w:rPr>
              <w:instrText xml:space="preserve"> FORMTEXT </w:instrText>
            </w:r>
            <w:r w:rsidRPr="00304AE6">
              <w:rPr>
                <w:rFonts w:eastAsia="Calibri"/>
              </w:rPr>
            </w:r>
            <w:r w:rsidRPr="00304AE6">
              <w:rPr>
                <w:rFonts w:eastAsia="Calibri"/>
              </w:rPr>
              <w:fldChar w:fldCharType="separate"/>
            </w:r>
            <w:r w:rsidRPr="00304AE6">
              <w:rPr>
                <w:rFonts w:eastAsia="Calibri"/>
              </w:rPr>
              <w:t>________________</w:t>
            </w:r>
            <w:r w:rsidRPr="00304AE6">
              <w:rPr>
                <w:rFonts w:eastAsia="Calibri"/>
              </w:rPr>
              <w:fldChar w:fldCharType="end"/>
            </w:r>
          </w:p>
        </w:tc>
      </w:tr>
    </w:tbl>
    <w:p w14:paraId="4B8BEE22" w14:textId="77777777" w:rsidR="00814DEB" w:rsidRPr="00DB6B46" w:rsidRDefault="00814DEB" w:rsidP="00020934">
      <w:pPr>
        <w:tabs>
          <w:tab w:val="left" w:pos="284"/>
        </w:tabs>
        <w:suppressAutoHyphens/>
        <w:rPr>
          <w:rFonts w:eastAsia="Times New Roman"/>
          <w:lang w:eastAsia="ru-RU"/>
        </w:rPr>
      </w:pPr>
    </w:p>
    <w:p w14:paraId="6CCBAD1C" w14:textId="41F5C640" w:rsidR="006403D4" w:rsidRPr="00DB6B46" w:rsidRDefault="00814DEB" w:rsidP="00020934">
      <w:pPr>
        <w:widowControl w:val="0"/>
        <w:tabs>
          <w:tab w:val="left" w:pos="284"/>
        </w:tabs>
        <w:suppressAutoHyphens/>
        <w:spacing w:line="272" w:lineRule="exact"/>
        <w:jc w:val="right"/>
      </w:pPr>
      <w:r w:rsidRPr="00DB6B46">
        <w:rPr>
          <w:rFonts w:eastAsia="Times New Roman"/>
          <w:lang w:eastAsia="ru-RU"/>
        </w:rPr>
        <w:br w:type="page"/>
      </w:r>
    </w:p>
    <w:p w14:paraId="2775BD78" w14:textId="3809E0C5" w:rsidR="00814DEB" w:rsidRPr="00755552" w:rsidRDefault="00814DEB" w:rsidP="00020934">
      <w:pPr>
        <w:tabs>
          <w:tab w:val="left" w:pos="284"/>
        </w:tabs>
        <w:suppressAutoHyphens/>
        <w:jc w:val="right"/>
        <w:rPr>
          <w:b/>
          <w:bCs/>
        </w:rPr>
      </w:pPr>
      <w:r w:rsidRPr="00755552">
        <w:rPr>
          <w:b/>
          <w:bCs/>
        </w:rPr>
        <w:lastRenderedPageBreak/>
        <w:t xml:space="preserve">Приложение </w:t>
      </w:r>
      <w:r w:rsidR="007A5FC6" w:rsidRPr="00755552">
        <w:rPr>
          <w:b/>
          <w:bCs/>
        </w:rPr>
        <w:t xml:space="preserve">№ </w:t>
      </w:r>
      <w:r w:rsidRPr="00755552">
        <w:rPr>
          <w:b/>
          <w:bCs/>
        </w:rPr>
        <w:t>6</w:t>
      </w:r>
    </w:p>
    <w:p w14:paraId="0019B913" w14:textId="277D7EF4" w:rsidR="00DD7049" w:rsidRPr="00744CE7" w:rsidRDefault="00DD7049" w:rsidP="00020934">
      <w:pPr>
        <w:tabs>
          <w:tab w:val="left" w:pos="284"/>
        </w:tabs>
        <w:suppressAutoHyphens/>
        <w:spacing w:after="200" w:line="240" w:lineRule="auto"/>
        <w:jc w:val="right"/>
        <w:rPr>
          <w:rFonts w:eastAsia="Times New Roman"/>
        </w:rPr>
      </w:pPr>
      <w:r w:rsidRPr="00744CE7">
        <w:rPr>
          <w:rFonts w:eastAsia="Times New Roman"/>
        </w:rPr>
        <w:t xml:space="preserve">к </w:t>
      </w:r>
      <w:r w:rsidR="00744CE7" w:rsidRPr="00744CE7">
        <w:rPr>
          <w:rFonts w:eastAsia="Times New Roman"/>
        </w:rPr>
        <w:t>Д</w:t>
      </w:r>
      <w:r w:rsidRPr="00744CE7">
        <w:rPr>
          <w:rFonts w:eastAsia="Times New Roman"/>
        </w:rPr>
        <w:t>оговору поставки №</w:t>
      </w:r>
      <w:r w:rsidRPr="00744CE7">
        <w:rPr>
          <w:rFonts w:eastAsia="Batang"/>
          <w:lang w:eastAsia="ru-RU"/>
        </w:rPr>
        <w:t xml:space="preserve"> </w:t>
      </w:r>
      <w:sdt>
        <w:sdtPr>
          <w:alias w:val="Автор"/>
          <w:tag w:val=""/>
          <w:id w:val="785860835"/>
          <w:placeholder>
            <w:docPart w:val="42CC9F4C2C6A44B5A09979BA50B0A165"/>
          </w:placeholder>
          <w:dataBinding w:prefixMappings="xmlns:ns0='http://purl.org/dc/elements/1.1/' xmlns:ns1='http://schemas.openxmlformats.org/package/2006/metadata/core-properties' " w:xpath="/ns1:coreProperties[1]/ns0:creator[1]" w:storeItemID="{6C3C8BC8-F283-45AE-878A-BAB7291924A1}"/>
          <w:text/>
        </w:sdtPr>
        <w:sdtContent>
          <w:r w:rsidR="007D4553">
            <w:t>______</w:t>
          </w:r>
        </w:sdtContent>
      </w:sdt>
      <w:r w:rsidRPr="00744CE7">
        <w:rPr>
          <w:rFonts w:eastAsia="Times New Roman"/>
        </w:rPr>
        <w:t xml:space="preserve">от  </w:t>
      </w:r>
      <w:sdt>
        <w:sdtPr>
          <w:alias w:val="Адрес организации"/>
          <w:tag w:val=""/>
          <w:id w:val="-1999651691"/>
          <w:placeholder>
            <w:docPart w:val="F2DFD6660E11457E9D5EEA53EF390B3B"/>
          </w:placeholder>
          <w:dataBinding w:prefixMappings="xmlns:ns0='http://schemas.microsoft.com/office/2006/coverPageProps' " w:xpath="/ns0:CoverPageProperties[1]/ns0:CompanyAddress[1]" w:storeItemID="{55AF091B-3C7A-41E3-B477-F2FDAA23CFDA}"/>
          <w:text/>
        </w:sdtPr>
        <w:sdtContent>
          <w:r w:rsidR="007D4553">
            <w:t>___________202_</w:t>
          </w:r>
        </w:sdtContent>
      </w:sdt>
    </w:p>
    <w:p w14:paraId="38EA19FB" w14:textId="77777777" w:rsidR="005F6A76" w:rsidRPr="005D5546" w:rsidRDefault="005F6A76" w:rsidP="005F6A76">
      <w:pPr>
        <w:spacing w:line="240" w:lineRule="auto"/>
        <w:jc w:val="center"/>
        <w:rPr>
          <w:b/>
          <w:u w:val="single"/>
        </w:rPr>
      </w:pPr>
      <w:r w:rsidRPr="005D5546">
        <w:rPr>
          <w:b/>
          <w:u w:val="single"/>
        </w:rPr>
        <w:t xml:space="preserve">Стандартная оговорка </w:t>
      </w:r>
    </w:p>
    <w:p w14:paraId="07F384E8" w14:textId="77777777" w:rsidR="005F6A76" w:rsidRPr="005D5546" w:rsidRDefault="005F6A76" w:rsidP="005F6A76">
      <w:pPr>
        <w:spacing w:line="240" w:lineRule="auto"/>
        <w:jc w:val="center"/>
        <w:rPr>
          <w:b/>
          <w:u w:val="single"/>
        </w:rPr>
      </w:pPr>
      <w:r w:rsidRPr="005D5546">
        <w:rPr>
          <w:b/>
          <w:u w:val="single"/>
        </w:rPr>
        <w:t xml:space="preserve">о возможности подписания </w:t>
      </w:r>
      <w:r>
        <w:rPr>
          <w:b/>
          <w:u w:val="single"/>
        </w:rPr>
        <w:t>документов</w:t>
      </w:r>
      <w:r w:rsidRPr="005D5546">
        <w:rPr>
          <w:b/>
          <w:u w:val="single"/>
        </w:rPr>
        <w:t xml:space="preserve"> </w:t>
      </w:r>
    </w:p>
    <w:p w14:paraId="243E8024" w14:textId="77777777" w:rsidR="005F6A76" w:rsidRPr="005D5546" w:rsidRDefault="005F6A76" w:rsidP="005F6A76">
      <w:pPr>
        <w:spacing w:line="240" w:lineRule="auto"/>
        <w:jc w:val="center"/>
        <w:rPr>
          <w:b/>
          <w:u w:val="single"/>
        </w:rPr>
      </w:pPr>
      <w:r w:rsidRPr="005D5546">
        <w:rPr>
          <w:b/>
          <w:u w:val="single"/>
        </w:rPr>
        <w:t xml:space="preserve">электронной подписью </w:t>
      </w:r>
    </w:p>
    <w:p w14:paraId="0CC69FFA" w14:textId="77777777" w:rsidR="005F6A76" w:rsidRPr="005D5546" w:rsidRDefault="005F6A76" w:rsidP="005F6A76">
      <w:pPr>
        <w:spacing w:line="240" w:lineRule="auto"/>
        <w:jc w:val="center"/>
        <w:rPr>
          <w:b/>
          <w:u w:val="single"/>
        </w:rPr>
      </w:pPr>
    </w:p>
    <w:p w14:paraId="3AF3E475" w14:textId="77777777" w:rsidR="005F6A76" w:rsidRPr="005D5546" w:rsidRDefault="005F6A76" w:rsidP="005F6A76">
      <w:pPr>
        <w:pStyle w:val="aa"/>
        <w:numPr>
          <w:ilvl w:val="1"/>
          <w:numId w:val="8"/>
        </w:numPr>
        <w:tabs>
          <w:tab w:val="left" w:pos="1134"/>
        </w:tabs>
        <w:spacing w:line="240" w:lineRule="auto"/>
        <w:ind w:left="0" w:firstLine="567"/>
        <w:rPr>
          <w:rFonts w:ascii="Times New Roman" w:hAnsi="Times New Roman"/>
          <w:color w:val="000000"/>
        </w:rPr>
      </w:pPr>
      <w:r w:rsidRPr="005D5546">
        <w:rPr>
          <w:rFonts w:ascii="Times New Roman" w:hAnsi="Times New Roman"/>
        </w:rPr>
        <w:t>Настоящий Договор</w:t>
      </w:r>
      <w:r>
        <w:rPr>
          <w:rFonts w:ascii="Times New Roman" w:hAnsi="Times New Roman"/>
        </w:rPr>
        <w:t xml:space="preserve"> (дополнительное соглашение к нему</w:t>
      </w:r>
      <w:r>
        <w:rPr>
          <w:rFonts w:ascii="Times New Roman" w:hAnsi="Times New Roman"/>
          <w:i/>
        </w:rPr>
        <w:t>)</w:t>
      </w:r>
      <w:r w:rsidRPr="005D5546">
        <w:rPr>
          <w:rFonts w:ascii="Times New Roman" w:hAnsi="Times New Roman"/>
        </w:rPr>
        <w:t xml:space="preserve"> мо</w:t>
      </w:r>
      <w:r>
        <w:rPr>
          <w:rFonts w:ascii="Times New Roman" w:hAnsi="Times New Roman"/>
        </w:rPr>
        <w:t>жет</w:t>
      </w:r>
      <w:r w:rsidRPr="005D5546">
        <w:rPr>
          <w:rFonts w:ascii="Times New Roman" w:hAnsi="Times New Roman"/>
        </w:rPr>
        <w:t xml:space="preserve"> быть подписан уполномоченными представителями Сторон собственноручно, либо с использованием усиленной квалифицированной электронной подписи (далее – ЭП), сертификат ключа проверки которой был изготовлен удостоверяющим центром, выпускающ</w:t>
      </w:r>
      <w:r>
        <w:rPr>
          <w:rFonts w:ascii="Times New Roman" w:hAnsi="Times New Roman"/>
        </w:rPr>
        <w:t>им</w:t>
      </w:r>
      <w:r w:rsidRPr="005D5546">
        <w:rPr>
          <w:rFonts w:ascii="Times New Roman" w:hAnsi="Times New Roman"/>
        </w:rPr>
        <w:t xml:space="preserve"> </w:t>
      </w:r>
      <w:r>
        <w:rPr>
          <w:rFonts w:ascii="Times New Roman" w:hAnsi="Times New Roman"/>
        </w:rPr>
        <w:t xml:space="preserve">квалифицированные </w:t>
      </w:r>
      <w:r w:rsidRPr="005D5546">
        <w:rPr>
          <w:rFonts w:ascii="Times New Roman" w:hAnsi="Times New Roman"/>
        </w:rPr>
        <w:t xml:space="preserve">сертификаты </w:t>
      </w:r>
      <w:r>
        <w:rPr>
          <w:rFonts w:ascii="Times New Roman" w:hAnsi="Times New Roman"/>
        </w:rPr>
        <w:t xml:space="preserve">ключа проверки </w:t>
      </w:r>
      <w:r w:rsidRPr="005D5546">
        <w:rPr>
          <w:rFonts w:ascii="Times New Roman" w:hAnsi="Times New Roman"/>
        </w:rPr>
        <w:t>электронной подписи</w:t>
      </w:r>
      <w:r>
        <w:rPr>
          <w:rFonts w:ascii="Times New Roman" w:hAnsi="Times New Roman"/>
        </w:rPr>
        <w:t xml:space="preserve"> (далее – Сертификат ЭП)</w:t>
      </w:r>
      <w:r w:rsidRPr="005D5546">
        <w:rPr>
          <w:rFonts w:ascii="Times New Roman" w:hAnsi="Times New Roman"/>
        </w:rPr>
        <w:t xml:space="preserve">.  </w:t>
      </w:r>
    </w:p>
    <w:p w14:paraId="39901D8B" w14:textId="77777777" w:rsidR="005F6A76" w:rsidRPr="005D5546" w:rsidRDefault="005F6A76" w:rsidP="005F6A76">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 xml:space="preserve"> В случае подписания Договора</w:t>
      </w:r>
      <w:r>
        <w:rPr>
          <w:rFonts w:ascii="Times New Roman" w:hAnsi="Times New Roman"/>
        </w:rPr>
        <w:t xml:space="preserve"> (дополнительного соглашения к нему</w:t>
      </w:r>
      <w:r>
        <w:rPr>
          <w:rFonts w:ascii="Times New Roman" w:hAnsi="Times New Roman"/>
          <w:i/>
        </w:rPr>
        <w:t>)</w:t>
      </w:r>
      <w:r>
        <w:rPr>
          <w:rFonts w:ascii="Times New Roman" w:hAnsi="Times New Roman"/>
        </w:rPr>
        <w:t xml:space="preserve"> </w:t>
      </w:r>
      <w:r w:rsidRPr="005D5546">
        <w:rPr>
          <w:rFonts w:ascii="Times New Roman" w:hAnsi="Times New Roman"/>
        </w:rPr>
        <w:t>с использованием ЭП подписание Договора</w:t>
      </w:r>
      <w:r>
        <w:rPr>
          <w:rFonts w:ascii="Times New Roman" w:hAnsi="Times New Roman"/>
        </w:rPr>
        <w:t xml:space="preserve"> (дополнительного соглашения к нему</w:t>
      </w:r>
      <w:r>
        <w:rPr>
          <w:rFonts w:ascii="Times New Roman" w:hAnsi="Times New Roman"/>
          <w:i/>
        </w:rPr>
        <w:t>)</w:t>
      </w:r>
      <w:r w:rsidRPr="005D5546">
        <w:rPr>
          <w:rFonts w:ascii="Times New Roman" w:hAnsi="Times New Roman"/>
        </w:rPr>
        <w:t xml:space="preserve"> осуществляется Сторонами</w:t>
      </w:r>
      <w:r>
        <w:rPr>
          <w:rFonts w:ascii="Times New Roman" w:hAnsi="Times New Roman"/>
        </w:rPr>
        <w:fldChar w:fldCharType="begin">
          <w:ffData>
            <w:name w:val="ТекстовоеПоле123"/>
            <w:enabled/>
            <w:calcOnExit w:val="0"/>
            <w:textInput>
              <w:default w:val="/Покупателем"/>
            </w:textInput>
          </w:ffData>
        </w:fldChar>
      </w:r>
      <w:bookmarkStart w:id="28" w:name="ТекстовоеПоле1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/Покупателем</w:t>
      </w:r>
      <w:r>
        <w:rPr>
          <w:rFonts w:ascii="Times New Roman" w:hAnsi="Times New Roman"/>
        </w:rPr>
        <w:fldChar w:fldCharType="end"/>
      </w:r>
      <w:bookmarkEnd w:id="28"/>
      <w:r w:rsidRPr="005D5546">
        <w:rPr>
          <w:rFonts w:ascii="Times New Roman" w:hAnsi="Times New Roman"/>
        </w:rPr>
        <w:t xml:space="preserve"> </w:t>
      </w:r>
      <w:r>
        <w:rPr>
          <w:rFonts w:ascii="Times New Roman" w:hAnsi="Times New Roman"/>
          <w:i/>
          <w:highlight w:val="lightGray"/>
        </w:rPr>
        <w:fldChar w:fldCharType="begin">
          <w:ffData>
            <w:name w:val=""/>
            <w:enabled/>
            <w:calcOnExit w:val="0"/>
            <w:textInput>
              <w:default w:val="на электронной торговой площадке НЭП-Фабрикант в Секции &quot;Закупочные процедуры&quot; (далее - ЭТП) адрес в сети интернет https://www.fabrikant.ru./"/>
            </w:textInput>
          </w:ffData>
        </w:fldChar>
      </w:r>
      <w:r>
        <w:rPr>
          <w:rFonts w:ascii="Times New Roman" w:hAnsi="Times New Roman"/>
          <w:i/>
          <w:highlight w:val="lightGray"/>
        </w:rPr>
        <w:instrText xml:space="preserve"> FORMTEXT </w:instrText>
      </w:r>
      <w:r>
        <w:rPr>
          <w:rFonts w:ascii="Times New Roman" w:hAnsi="Times New Roman"/>
          <w:i/>
          <w:highlight w:val="lightGray"/>
        </w:rPr>
      </w:r>
      <w:r>
        <w:rPr>
          <w:rFonts w:ascii="Times New Roman" w:hAnsi="Times New Roman"/>
          <w:i/>
          <w:highlight w:val="lightGray"/>
        </w:rPr>
        <w:fldChar w:fldCharType="separate"/>
      </w:r>
      <w:r>
        <w:rPr>
          <w:rFonts w:ascii="Times New Roman" w:hAnsi="Times New Roman"/>
          <w:i/>
          <w:noProof/>
          <w:highlight w:val="lightGray"/>
        </w:rPr>
        <w:t>на электронной торговой площадке НЭП-Фабрикант в Секции "Закупочные процедуры" (далее - ЭТП) адрес в сети интернет https://www.fabrikant.ru./</w:t>
      </w:r>
      <w:r>
        <w:rPr>
          <w:rFonts w:ascii="Times New Roman" w:hAnsi="Times New Roman"/>
          <w:i/>
          <w:highlight w:val="lightGray"/>
        </w:rPr>
        <w:fldChar w:fldCharType="end"/>
      </w:r>
      <w:r w:rsidRPr="005D5546">
        <w:rPr>
          <w:rFonts w:ascii="Times New Roman" w:hAnsi="Times New Roman"/>
        </w:rPr>
        <w:t>.</w:t>
      </w:r>
    </w:p>
    <w:p w14:paraId="68CA2A72" w14:textId="77777777" w:rsidR="005F6A76" w:rsidRPr="003C7B10" w:rsidRDefault="005F6A76" w:rsidP="005F6A76">
      <w:pPr>
        <w:pStyle w:val="aa"/>
        <w:numPr>
          <w:ilvl w:val="1"/>
          <w:numId w:val="8"/>
        </w:numPr>
        <w:tabs>
          <w:tab w:val="left" w:pos="1134"/>
        </w:tabs>
        <w:spacing w:line="240" w:lineRule="auto"/>
        <w:ind w:left="0" w:firstLine="567"/>
        <w:rPr>
          <w:rFonts w:ascii="Times New Roman" w:hAnsi="Times New Roman"/>
        </w:rPr>
      </w:pPr>
      <w:r>
        <w:rPr>
          <w:rFonts w:ascii="Times New Roman" w:hAnsi="Times New Roman"/>
        </w:rPr>
        <w:t>П</w:t>
      </w:r>
      <w:r w:rsidRPr="005D5546">
        <w:rPr>
          <w:rFonts w:ascii="Times New Roman" w:hAnsi="Times New Roman"/>
        </w:rPr>
        <w:t>одписанны</w:t>
      </w:r>
      <w:r>
        <w:rPr>
          <w:rFonts w:ascii="Times New Roman" w:hAnsi="Times New Roman"/>
        </w:rPr>
        <w:t>й</w:t>
      </w:r>
      <w:r w:rsidRPr="005D5546">
        <w:rPr>
          <w:rFonts w:ascii="Times New Roman" w:hAnsi="Times New Roman"/>
        </w:rPr>
        <w:t xml:space="preserve"> с использованием вышеуказанной ЭП </w:t>
      </w:r>
      <w:r>
        <w:rPr>
          <w:rFonts w:ascii="Times New Roman" w:hAnsi="Times New Roman"/>
        </w:rPr>
        <w:t>н</w:t>
      </w:r>
      <w:r w:rsidRPr="005D5546">
        <w:rPr>
          <w:rFonts w:ascii="Times New Roman" w:hAnsi="Times New Roman"/>
        </w:rPr>
        <w:t>астоящий Договор</w:t>
      </w:r>
      <w:r>
        <w:rPr>
          <w:rFonts w:ascii="Times New Roman" w:hAnsi="Times New Roman"/>
        </w:rPr>
        <w:t xml:space="preserve"> (дополнительное соглашение к нему</w:t>
      </w:r>
      <w:r>
        <w:rPr>
          <w:rFonts w:ascii="Times New Roman" w:hAnsi="Times New Roman"/>
          <w:i/>
        </w:rPr>
        <w:t>)</w:t>
      </w:r>
      <w:r w:rsidRPr="005D5546">
        <w:rPr>
          <w:rFonts w:ascii="Times New Roman" w:hAnsi="Times New Roman"/>
        </w:rPr>
        <w:t xml:space="preserve"> признается электронным документом, равнозначным документу на бумажном носителе, подписанн</w:t>
      </w:r>
      <w:r>
        <w:rPr>
          <w:rFonts w:ascii="Times New Roman" w:hAnsi="Times New Roman"/>
        </w:rPr>
        <w:t>ому</w:t>
      </w:r>
      <w:r w:rsidRPr="005D5546">
        <w:rPr>
          <w:rFonts w:ascii="Times New Roman" w:hAnsi="Times New Roman"/>
        </w:rPr>
        <w:t xml:space="preserve"> собственноручной подписью уполномоченного представителя </w:t>
      </w:r>
      <w:r>
        <w:rPr>
          <w:rFonts w:ascii="Times New Roman" w:hAnsi="Times New Roman"/>
        </w:rPr>
        <w:t>С</w:t>
      </w:r>
      <w:r w:rsidRPr="005D5546">
        <w:rPr>
          <w:rFonts w:ascii="Times New Roman" w:hAnsi="Times New Roman"/>
        </w:rPr>
        <w:t>тороны</w:t>
      </w:r>
      <w:r>
        <w:rPr>
          <w:rFonts w:ascii="Times New Roman" w:hAnsi="Times New Roman"/>
        </w:rPr>
        <w:fldChar w:fldCharType="begin">
          <w:ffData>
            <w:name w:val=""/>
            <w:enabled/>
            <w:calcOnExit w:val="0"/>
            <w:textInput>
              <w:default w:val="/Покупателя"/>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/Покупателя</w:t>
      </w:r>
      <w:r>
        <w:rPr>
          <w:rFonts w:ascii="Times New Roman" w:hAnsi="Times New Roman"/>
        </w:rPr>
        <w:fldChar w:fldCharType="end"/>
      </w:r>
      <w:r w:rsidRPr="005D5546">
        <w:rPr>
          <w:rFonts w:ascii="Times New Roman" w:hAnsi="Times New Roman"/>
        </w:rPr>
        <w:t xml:space="preserve"> по договору</w:t>
      </w:r>
      <w:r>
        <w:rPr>
          <w:rFonts w:ascii="Times New Roman" w:hAnsi="Times New Roman"/>
        </w:rPr>
        <w:t xml:space="preserve"> и </w:t>
      </w:r>
      <w:r w:rsidRPr="003C7B10">
        <w:rPr>
          <w:rFonts w:ascii="Times New Roman" w:hAnsi="Times New Roman"/>
        </w:rPr>
        <w:t>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14:paraId="2ECB4629" w14:textId="77777777" w:rsidR="005F6A76" w:rsidRPr="003C7B10" w:rsidRDefault="005F6A76" w:rsidP="005F6A76">
      <w:pPr>
        <w:pStyle w:val="aa"/>
        <w:tabs>
          <w:tab w:val="left" w:pos="1134"/>
        </w:tabs>
        <w:spacing w:line="240" w:lineRule="auto"/>
        <w:ind w:left="567"/>
        <w:rPr>
          <w:rFonts w:ascii="Times New Roman" w:hAnsi="Times New Roman"/>
        </w:rPr>
      </w:pPr>
      <w:r w:rsidRPr="003C7B10">
        <w:rPr>
          <w:rFonts w:ascii="Times New Roman" w:hAnsi="Times New Roman"/>
        </w:rPr>
        <w:t xml:space="preserve">а) подтверждена действительность </w:t>
      </w:r>
      <w:r>
        <w:rPr>
          <w:rFonts w:ascii="Times New Roman" w:hAnsi="Times New Roman"/>
        </w:rPr>
        <w:t>С</w:t>
      </w:r>
      <w:r w:rsidRPr="003C7B10">
        <w:rPr>
          <w:rFonts w:ascii="Times New Roman" w:hAnsi="Times New Roman"/>
        </w:rPr>
        <w:t>ертификата ЭП</w:t>
      </w:r>
      <w:r>
        <w:rPr>
          <w:rFonts w:ascii="Times New Roman" w:hAnsi="Times New Roman"/>
        </w:rPr>
        <w:t>,</w:t>
      </w:r>
      <w:r w:rsidRPr="003C7B10">
        <w:rPr>
          <w:rFonts w:ascii="Times New Roman" w:hAnsi="Times New Roman"/>
        </w:rPr>
        <w:t xml:space="preserve"> с помощью которой подписан данный электронный документ, на дату подписания документа;</w:t>
      </w:r>
    </w:p>
    <w:p w14:paraId="474F5834" w14:textId="77777777" w:rsidR="005F6A76" w:rsidRPr="003C7B10" w:rsidRDefault="005F6A76" w:rsidP="005F6A76">
      <w:pPr>
        <w:pStyle w:val="aa"/>
        <w:tabs>
          <w:tab w:val="left" w:pos="1134"/>
        </w:tabs>
        <w:spacing w:line="240" w:lineRule="auto"/>
        <w:ind w:left="567"/>
        <w:rPr>
          <w:rFonts w:ascii="Times New Roman" w:hAnsi="Times New Roman"/>
        </w:rPr>
      </w:pPr>
      <w:r w:rsidRPr="003C7B10">
        <w:rPr>
          <w:rFonts w:ascii="Times New Roman" w:hAnsi="Times New Roman"/>
        </w:rPr>
        <w:t xml:space="preserve">б) получен положительный результат проверки принадлежности владельцу </w:t>
      </w:r>
      <w:r>
        <w:rPr>
          <w:rFonts w:ascii="Times New Roman" w:hAnsi="Times New Roman"/>
        </w:rPr>
        <w:t>С</w:t>
      </w:r>
      <w:r w:rsidRPr="003C7B10">
        <w:rPr>
          <w:rFonts w:ascii="Times New Roman" w:hAnsi="Times New Roman"/>
        </w:rPr>
        <w:t>ертификата ЭП, с помощью которой подписан данный электронный документ.</w:t>
      </w:r>
    </w:p>
    <w:p w14:paraId="49F79D67" w14:textId="77777777" w:rsidR="005F6A76" w:rsidRPr="003C7B10" w:rsidRDefault="005F6A76" w:rsidP="005F6A76">
      <w:pPr>
        <w:pStyle w:val="aa"/>
        <w:numPr>
          <w:ilvl w:val="1"/>
          <w:numId w:val="8"/>
        </w:numPr>
        <w:tabs>
          <w:tab w:val="left" w:pos="1134"/>
        </w:tabs>
        <w:spacing w:line="240" w:lineRule="auto"/>
        <w:ind w:left="0" w:firstLine="567"/>
        <w:rPr>
          <w:rFonts w:ascii="Times New Roman" w:hAnsi="Times New Roman"/>
        </w:rPr>
      </w:pPr>
      <w:r w:rsidRPr="003C7B10">
        <w:rPr>
          <w:rFonts w:ascii="Times New Roman" w:hAnsi="Times New Roman"/>
        </w:rPr>
        <w:t>Подписание электронного документа, бумажный аналог которого должен содержать подписи и (или) печати</w:t>
      </w:r>
      <w:r w:rsidRPr="003C7B10">
        <w:rPr>
          <w:b/>
          <w:bCs/>
        </w:rPr>
        <w:t xml:space="preserve"> </w:t>
      </w:r>
      <w:r w:rsidRPr="003C7B10">
        <w:rPr>
          <w:rFonts w:ascii="Times New Roman" w:hAnsi="Times New Roman"/>
        </w:rPr>
        <w:t xml:space="preserve">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w:t>
      </w:r>
      <w:r>
        <w:rPr>
          <w:rFonts w:ascii="Times New Roman" w:hAnsi="Times New Roman"/>
        </w:rPr>
        <w:t xml:space="preserve">одной </w:t>
      </w:r>
      <w:r w:rsidRPr="003C7B10">
        <w:rPr>
          <w:rFonts w:ascii="Times New Roman" w:hAnsi="Times New Roman"/>
        </w:rPr>
        <w:t>Стороной в том числе явля</w:t>
      </w:r>
      <w:r>
        <w:rPr>
          <w:rFonts w:ascii="Times New Roman" w:hAnsi="Times New Roman"/>
        </w:rPr>
        <w:t>ет</w:t>
      </w:r>
      <w:r w:rsidRPr="003C7B10">
        <w:rPr>
          <w:rFonts w:ascii="Times New Roman" w:hAnsi="Times New Roman"/>
        </w:rPr>
        <w:t>ся квалифицированная ЭП</w:t>
      </w:r>
      <w:r>
        <w:rPr>
          <w:rFonts w:ascii="Times New Roman" w:hAnsi="Times New Roman"/>
        </w:rPr>
        <w:t xml:space="preserve"> ее уполномоченного лица</w:t>
      </w:r>
      <w:r w:rsidRPr="003C7B10">
        <w:rPr>
          <w:rFonts w:ascii="Times New Roman" w:hAnsi="Times New Roman"/>
        </w:rPr>
        <w:t xml:space="preserve"> с идентификатором подписанного документа, т.е. без повторного приложения самого документа, подписанного </w:t>
      </w:r>
      <w:r>
        <w:rPr>
          <w:rFonts w:ascii="Times New Roman" w:hAnsi="Times New Roman"/>
        </w:rPr>
        <w:t xml:space="preserve">другой </w:t>
      </w:r>
      <w:r w:rsidRPr="003C7B10">
        <w:rPr>
          <w:rFonts w:ascii="Times New Roman" w:hAnsi="Times New Roman"/>
        </w:rPr>
        <w:t>Стороной.</w:t>
      </w:r>
    </w:p>
    <w:p w14:paraId="3B5E6271" w14:textId="77777777" w:rsidR="005F6A76" w:rsidRPr="002F47C0" w:rsidRDefault="005F6A76" w:rsidP="005F6A76">
      <w:pPr>
        <w:pStyle w:val="aa"/>
        <w:numPr>
          <w:ilvl w:val="1"/>
          <w:numId w:val="8"/>
        </w:numPr>
        <w:tabs>
          <w:tab w:val="left" w:pos="1134"/>
        </w:tabs>
        <w:spacing w:line="240" w:lineRule="auto"/>
        <w:ind w:left="0" w:firstLine="567"/>
        <w:rPr>
          <w:rFonts w:ascii="Times New Roman" w:hAnsi="Times New Roman"/>
        </w:rPr>
      </w:pPr>
      <w:r w:rsidRPr="003C7B10">
        <w:rPr>
          <w:rFonts w:ascii="Times New Roman" w:hAnsi="Times New Roman"/>
        </w:rPr>
        <w:t xml:space="preserve">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 </w:t>
      </w:r>
    </w:p>
    <w:p w14:paraId="2EF363B7" w14:textId="77777777" w:rsidR="005F6A76" w:rsidRPr="005D5546" w:rsidRDefault="005F6A76" w:rsidP="005F6A76">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В случае подписания настоящего Договора</w:t>
      </w:r>
      <w:r>
        <w:rPr>
          <w:rFonts w:ascii="Times New Roman" w:hAnsi="Times New Roman"/>
        </w:rPr>
        <w:t xml:space="preserve"> (дополнительного соглашения к нему</w:t>
      </w:r>
      <w:r>
        <w:rPr>
          <w:rFonts w:ascii="Times New Roman" w:hAnsi="Times New Roman"/>
          <w:i/>
        </w:rPr>
        <w:t>)</w:t>
      </w:r>
      <w:r>
        <w:rPr>
          <w:rFonts w:ascii="Times New Roman" w:hAnsi="Times New Roman"/>
        </w:rPr>
        <w:t xml:space="preserve"> </w:t>
      </w:r>
      <w:r w:rsidRPr="005D5546">
        <w:rPr>
          <w:rFonts w:ascii="Times New Roman" w:hAnsi="Times New Roman"/>
        </w:rPr>
        <w:t>с использованием ЭП экземпляр настоящего Договора</w:t>
      </w:r>
      <w:r>
        <w:rPr>
          <w:rFonts w:ascii="Times New Roman" w:hAnsi="Times New Roman"/>
        </w:rPr>
        <w:t xml:space="preserve"> (дополнительного соглашения к нему</w:t>
      </w:r>
      <w:r>
        <w:rPr>
          <w:rFonts w:ascii="Times New Roman" w:hAnsi="Times New Roman"/>
          <w:i/>
        </w:rPr>
        <w:t>)</w:t>
      </w:r>
      <w:r w:rsidRPr="005D5546">
        <w:rPr>
          <w:rFonts w:ascii="Times New Roman" w:hAnsi="Times New Roman"/>
        </w:rPr>
        <w:t xml:space="preserve"> в виде одного электронного документа или в виде нескольких электронных документов хранится </w:t>
      </w:r>
      <w:r>
        <w:rPr>
          <w:rFonts w:ascii="Times New Roman" w:hAnsi="Times New Roman"/>
        </w:rPr>
        <w:fldChar w:fldCharType="begin">
          <w:ffData>
            <w:name w:val="ТекстовоеПоле116"/>
            <w:enabled/>
            <w:calcOnExit w:val="0"/>
            <w:textInput>
              <w:default w:val="на ЭТП адрес в сети интернет https://www.fabrikant.ru.]"/>
            </w:textInput>
          </w:ffData>
        </w:fldChar>
      </w:r>
      <w:bookmarkStart w:id="29" w:name="ТекстовоеПоле1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на ЭТП адрес в сети интернет https://www.fabrikant.ru.]</w:t>
      </w:r>
      <w:r>
        <w:rPr>
          <w:rFonts w:ascii="Times New Roman" w:hAnsi="Times New Roman"/>
        </w:rPr>
        <w:fldChar w:fldCharType="end"/>
      </w:r>
      <w:bookmarkEnd w:id="29"/>
      <w:r w:rsidRPr="005D5546">
        <w:rPr>
          <w:rFonts w:ascii="Times New Roman" w:hAnsi="Times New Roman"/>
        </w:rPr>
        <w:t xml:space="preserve"> с возможностью доступа к электронному документу </w:t>
      </w:r>
      <w:r>
        <w:rPr>
          <w:rFonts w:ascii="Times New Roman" w:hAnsi="Times New Roman"/>
        </w:rPr>
        <w:t>каждой из</w:t>
      </w:r>
      <w:r w:rsidRPr="005D5546">
        <w:rPr>
          <w:rFonts w:ascii="Times New Roman" w:hAnsi="Times New Roman"/>
        </w:rPr>
        <w:t xml:space="preserve"> Сторон.</w:t>
      </w:r>
    </w:p>
    <w:p w14:paraId="4A453514" w14:textId="77777777" w:rsidR="005F6A76" w:rsidRDefault="005F6A76" w:rsidP="005F6A76">
      <w:pPr>
        <w:pStyle w:val="aa"/>
        <w:numPr>
          <w:ilvl w:val="1"/>
          <w:numId w:val="8"/>
        </w:numPr>
        <w:tabs>
          <w:tab w:val="left" w:pos="1134"/>
        </w:tabs>
        <w:spacing w:line="240" w:lineRule="auto"/>
        <w:ind w:left="0" w:firstLine="567"/>
        <w:rPr>
          <w:rFonts w:ascii="Times New Roman" w:hAnsi="Times New Roman"/>
        </w:rPr>
      </w:pPr>
      <w:r w:rsidRPr="005D5546">
        <w:rPr>
          <w:rFonts w:ascii="Times New Roman" w:hAnsi="Times New Roman"/>
        </w:rPr>
        <w:t xml:space="preserve">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w:t>
      </w:r>
      <w:r>
        <w:rPr>
          <w:rFonts w:ascii="Times New Roman" w:hAnsi="Times New Roman"/>
        </w:rPr>
        <w:t xml:space="preserve">на бумажном носителе </w:t>
      </w:r>
      <w:r w:rsidRPr="005D5546">
        <w:rPr>
          <w:rFonts w:ascii="Times New Roman" w:hAnsi="Times New Roman"/>
        </w:rPr>
        <w:t xml:space="preserve">собственноручными подписями уполномоченных представителей Сторон. </w:t>
      </w:r>
    </w:p>
    <w:p w14:paraId="5C1212AF" w14:textId="77777777" w:rsidR="005F6A76" w:rsidRPr="00032252" w:rsidRDefault="005F6A76" w:rsidP="005F6A76">
      <w:pPr>
        <w:pStyle w:val="aa"/>
        <w:numPr>
          <w:ilvl w:val="1"/>
          <w:numId w:val="8"/>
        </w:numPr>
        <w:tabs>
          <w:tab w:val="left" w:pos="1134"/>
        </w:tabs>
        <w:spacing w:line="240" w:lineRule="auto"/>
        <w:ind w:left="0" w:firstLine="567"/>
        <w:rPr>
          <w:rFonts w:ascii="Times New Roman" w:hAnsi="Times New Roman"/>
        </w:rPr>
      </w:pPr>
      <w:r w:rsidRPr="00032252">
        <w:rPr>
          <w:rFonts w:ascii="Times New Roman" w:hAnsi="Times New Roman"/>
        </w:rPr>
        <w:t>Стороны самостоятельно обеспечивают и несут ответственность за надлежащее использование уполномоченными лицами ЭП в соответствии с Федеральным законом от 06.04.2011 №63-ФЗ «Об электронной подписи».</w:t>
      </w:r>
    </w:p>
    <w:p w14:paraId="3C63BC49" w14:textId="77777777" w:rsidR="005F6A76" w:rsidRDefault="005F6A76" w:rsidP="005F6A76">
      <w:pPr>
        <w:pStyle w:val="aa"/>
        <w:numPr>
          <w:ilvl w:val="1"/>
          <w:numId w:val="8"/>
        </w:numPr>
        <w:tabs>
          <w:tab w:val="left" w:pos="1134"/>
        </w:tabs>
        <w:spacing w:line="240" w:lineRule="auto"/>
        <w:ind w:left="0" w:firstLine="567"/>
        <w:rPr>
          <w:rFonts w:ascii="Times New Roman" w:hAnsi="Times New Roman"/>
        </w:rPr>
      </w:pPr>
      <w:r w:rsidRPr="002B6AB7">
        <w:rPr>
          <w:rFonts w:ascii="Times New Roman" w:hAnsi="Times New Roman"/>
        </w:rPr>
        <w:t xml:space="preserve">При использовании ЭП Стороны обязаны </w:t>
      </w:r>
      <w:r>
        <w:rPr>
          <w:rFonts w:ascii="Times New Roman" w:hAnsi="Times New Roman"/>
        </w:rPr>
        <w:t>принимать необходимые организационные и технические меры обеспечения безопасности для недопущения нарушений конфиденциальности ключа ЭП (компрометации ключа ЭП), в том числе (включая, но не ограничиваясь):</w:t>
      </w:r>
      <w:r w:rsidRPr="002B6AB7">
        <w:rPr>
          <w:rFonts w:ascii="Times New Roman" w:hAnsi="Times New Roman"/>
        </w:rPr>
        <w:t xml:space="preserve"> использовать специализированные программные </w:t>
      </w:r>
      <w:r>
        <w:rPr>
          <w:rFonts w:ascii="Times New Roman" w:hAnsi="Times New Roman"/>
        </w:rPr>
        <w:t xml:space="preserve">и программно-аппаратные </w:t>
      </w:r>
      <w:r w:rsidRPr="002B6AB7">
        <w:rPr>
          <w:rFonts w:ascii="Times New Roman" w:hAnsi="Times New Roman"/>
        </w:rPr>
        <w:t>средств</w:t>
      </w:r>
      <w:r>
        <w:rPr>
          <w:rFonts w:ascii="Times New Roman" w:hAnsi="Times New Roman"/>
        </w:rPr>
        <w:t>а</w:t>
      </w:r>
      <w:r w:rsidRPr="002B6AB7">
        <w:rPr>
          <w:rFonts w:ascii="Times New Roman" w:hAnsi="Times New Roman"/>
        </w:rPr>
        <w:t xml:space="preserve"> </w:t>
      </w:r>
      <w:r>
        <w:rPr>
          <w:rFonts w:ascii="Times New Roman" w:hAnsi="Times New Roman"/>
        </w:rPr>
        <w:t>защиты информации</w:t>
      </w:r>
      <w:r w:rsidRPr="002B6AB7">
        <w:rPr>
          <w:rFonts w:ascii="Times New Roman" w:hAnsi="Times New Roman"/>
        </w:rPr>
        <w:t xml:space="preserve">, средства антивирусной защиты, лицензионное программное обеспечение, </w:t>
      </w:r>
      <w:r w:rsidRPr="002B6AB7">
        <w:rPr>
          <w:rFonts w:ascii="Times New Roman" w:hAnsi="Times New Roman"/>
        </w:rPr>
        <w:lastRenderedPageBreak/>
        <w:t>не допускать к компьютерам</w:t>
      </w:r>
      <w:r>
        <w:rPr>
          <w:rFonts w:ascii="Times New Roman" w:hAnsi="Times New Roman"/>
        </w:rPr>
        <w:t xml:space="preserve"> </w:t>
      </w:r>
      <w:r w:rsidRPr="002B6AB7">
        <w:rPr>
          <w:rFonts w:ascii="Times New Roman" w:hAnsi="Times New Roman"/>
        </w:rPr>
        <w:t>посторонних лиц</w:t>
      </w:r>
      <w:r>
        <w:rPr>
          <w:rFonts w:ascii="Times New Roman" w:hAnsi="Times New Roman"/>
        </w:rPr>
        <w:t>, обеспечивать</w:t>
      </w:r>
      <w:r w:rsidRPr="002B6AB7">
        <w:rPr>
          <w:rFonts w:ascii="Times New Roman" w:hAnsi="Times New Roman"/>
        </w:rPr>
        <w:t xml:space="preserve"> надежно</w:t>
      </w:r>
      <w:r>
        <w:rPr>
          <w:rFonts w:ascii="Times New Roman" w:hAnsi="Times New Roman"/>
        </w:rPr>
        <w:t>сть</w:t>
      </w:r>
      <w:r w:rsidRPr="002B6AB7">
        <w:rPr>
          <w:rFonts w:ascii="Times New Roman" w:hAnsi="Times New Roman"/>
        </w:rPr>
        <w:t xml:space="preserve"> хранения ключей</w:t>
      </w:r>
      <w:r>
        <w:rPr>
          <w:rFonts w:ascii="Times New Roman" w:hAnsi="Times New Roman"/>
        </w:rPr>
        <w:t xml:space="preserve"> ЭП</w:t>
      </w:r>
      <w:r w:rsidRPr="002B6AB7">
        <w:rPr>
          <w:rFonts w:ascii="Times New Roman" w:hAnsi="Times New Roman"/>
        </w:rPr>
        <w:t>, имен и паролей, используемых при работе с ними</w:t>
      </w:r>
      <w:r>
        <w:rPr>
          <w:rFonts w:ascii="Times New Roman" w:hAnsi="Times New Roman"/>
        </w:rPr>
        <w:t xml:space="preserve">, соблюдать иные требования, установленные законодательством РФ, а также документами, регламентирующими вопросы обеспечения информационной безопасности при работе </w:t>
      </w:r>
      <w:r>
        <w:rPr>
          <w:rFonts w:ascii="Times New Roman" w:hAnsi="Times New Roman"/>
          <w:highlight w:val="lightGray"/>
        </w:rPr>
        <w:fldChar w:fldCharType="begin">
          <w:ffData>
            <w:name w:val=""/>
            <w:enabled/>
            <w:calcOnExit w:val="0"/>
            <w:textInput>
              <w:default w:val="на ЭТП [для закупок]"/>
            </w:textInput>
          </w:ffData>
        </w:fldChar>
      </w:r>
      <w:r>
        <w:rPr>
          <w:rFonts w:ascii="Times New Roman" w:hAnsi="Times New Roman"/>
          <w:highlight w:val="lightGray"/>
        </w:rPr>
        <w:instrText xml:space="preserve"> FORMTEXT </w:instrText>
      </w:r>
      <w:r>
        <w:rPr>
          <w:rFonts w:ascii="Times New Roman" w:hAnsi="Times New Roman"/>
          <w:highlight w:val="lightGray"/>
        </w:rPr>
      </w:r>
      <w:r>
        <w:rPr>
          <w:rFonts w:ascii="Times New Roman" w:hAnsi="Times New Roman"/>
          <w:highlight w:val="lightGray"/>
        </w:rPr>
        <w:fldChar w:fldCharType="separate"/>
      </w:r>
      <w:r>
        <w:rPr>
          <w:rFonts w:ascii="Times New Roman" w:hAnsi="Times New Roman"/>
          <w:noProof/>
          <w:highlight w:val="lightGray"/>
        </w:rPr>
        <w:t>на ЭТП [для закупок]</w:t>
      </w:r>
      <w:r>
        <w:rPr>
          <w:rFonts w:ascii="Times New Roman" w:hAnsi="Times New Roman"/>
          <w:highlight w:val="lightGray"/>
        </w:rPr>
        <w:fldChar w:fldCharType="end"/>
      </w:r>
      <w:r w:rsidRPr="002B6AB7">
        <w:rPr>
          <w:rFonts w:ascii="Times New Roman" w:hAnsi="Times New Roman"/>
        </w:rPr>
        <w:t>.</w:t>
      </w:r>
    </w:p>
    <w:p w14:paraId="593B07E5" w14:textId="77777777" w:rsidR="005F6A76" w:rsidRDefault="005F6A76" w:rsidP="005F6A76">
      <w:pPr>
        <w:pStyle w:val="aa"/>
        <w:numPr>
          <w:ilvl w:val="1"/>
          <w:numId w:val="8"/>
        </w:numPr>
        <w:tabs>
          <w:tab w:val="left" w:pos="1134"/>
        </w:tabs>
        <w:spacing w:line="240" w:lineRule="auto"/>
        <w:ind w:left="0" w:firstLine="567"/>
        <w:rPr>
          <w:rFonts w:ascii="Times New Roman" w:hAnsi="Times New Roman"/>
        </w:rPr>
      </w:pPr>
      <w:r w:rsidRPr="002B6AB7">
        <w:rPr>
          <w:rFonts w:ascii="Times New Roman" w:hAnsi="Times New Roman"/>
        </w:rPr>
        <w:t xml:space="preserve">Каждая из </w:t>
      </w:r>
      <w:r>
        <w:rPr>
          <w:rFonts w:ascii="Times New Roman" w:hAnsi="Times New Roman"/>
        </w:rPr>
        <w:t>С</w:t>
      </w:r>
      <w:r w:rsidRPr="002B6AB7">
        <w:rPr>
          <w:rFonts w:ascii="Times New Roman" w:hAnsi="Times New Roman"/>
        </w:rPr>
        <w:t xml:space="preserve">торон обязана </w:t>
      </w:r>
      <w:r>
        <w:rPr>
          <w:rFonts w:ascii="Times New Roman" w:hAnsi="Times New Roman"/>
        </w:rPr>
        <w:t>письменно уведомить удостоверяющий центр, выдавший Сертификат ЭП, другую Сторону о нарушении конфиденциальности ключа ЭП (компрометации ключа ЭП), в течение не более чем одного рабочего дня со дня получения информации о таком нарушении.</w:t>
      </w:r>
    </w:p>
    <w:p w14:paraId="48AAD20E" w14:textId="77777777" w:rsidR="005F6A76" w:rsidRPr="00D64310" w:rsidRDefault="005F6A76" w:rsidP="005F6A76">
      <w:pPr>
        <w:pStyle w:val="aa"/>
        <w:numPr>
          <w:ilvl w:val="1"/>
          <w:numId w:val="8"/>
        </w:numPr>
        <w:tabs>
          <w:tab w:val="left" w:pos="1134"/>
        </w:tabs>
        <w:spacing w:line="240" w:lineRule="auto"/>
        <w:ind w:left="0" w:firstLine="567"/>
        <w:rPr>
          <w:rFonts w:ascii="Times New Roman" w:hAnsi="Times New Roman"/>
        </w:rPr>
      </w:pPr>
      <w:r w:rsidRPr="00D64310">
        <w:rPr>
          <w:rFonts w:ascii="Times New Roman" w:hAnsi="Times New Roman"/>
        </w:rPr>
        <w:t xml:space="preserve">Использование </w:t>
      </w:r>
      <w:r>
        <w:rPr>
          <w:rFonts w:ascii="Times New Roman" w:hAnsi="Times New Roman"/>
        </w:rPr>
        <w:t xml:space="preserve">ЭП, владельцем которой является уполномоченное лицо Стороны договора, </w:t>
      </w:r>
      <w:r w:rsidRPr="00D64310">
        <w:rPr>
          <w:rFonts w:ascii="Times New Roman" w:hAnsi="Times New Roman"/>
        </w:rPr>
        <w:t>с нарушением конфиденциальности соответствующего ключа</w:t>
      </w:r>
      <w:r>
        <w:rPr>
          <w:rFonts w:ascii="Times New Roman" w:hAnsi="Times New Roman"/>
        </w:rPr>
        <w:t xml:space="preserve"> (компрометации ключа ЭП)</w:t>
      </w:r>
      <w:r w:rsidRPr="00D64310">
        <w:rPr>
          <w:rFonts w:ascii="Times New Roman" w:hAnsi="Times New Roman"/>
        </w:rPr>
        <w:t xml:space="preserve"> не освобождает </w:t>
      </w:r>
      <w:r>
        <w:rPr>
          <w:rFonts w:ascii="Times New Roman" w:hAnsi="Times New Roman"/>
        </w:rPr>
        <w:t>Сторону договора</w:t>
      </w:r>
      <w:r w:rsidRPr="00D64310">
        <w:rPr>
          <w:rFonts w:ascii="Times New Roman" w:hAnsi="Times New Roman"/>
        </w:rPr>
        <w:t xml:space="preserve"> от ответственности за неблагоприятные последствия, наступившие в результате такого использования.</w:t>
      </w:r>
    </w:p>
    <w:p w14:paraId="5C493235" w14:textId="77777777" w:rsidR="005F6A76" w:rsidRPr="00777C30" w:rsidRDefault="005F6A76" w:rsidP="005F6A76">
      <w:pPr>
        <w:pStyle w:val="aa"/>
        <w:numPr>
          <w:ilvl w:val="1"/>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Квалифицированная </w:t>
      </w:r>
      <w:r>
        <w:rPr>
          <w:rFonts w:ascii="Times New Roman" w:hAnsi="Times New Roman"/>
        </w:rPr>
        <w:t>ЭП</w:t>
      </w:r>
      <w:r w:rsidRPr="00777C30">
        <w:rPr>
          <w:rFonts w:ascii="Times New Roman" w:hAnsi="Times New Roman"/>
        </w:rPr>
        <w:t xml:space="preserve"> признается действительной до тех пор, пока решением суда не установлено иное, при одновременном соблюдении следующих условий:</w:t>
      </w:r>
    </w:p>
    <w:p w14:paraId="7F181442" w14:textId="77777777" w:rsidR="005F6A76" w:rsidRPr="00777C30" w:rsidRDefault="005F6A76" w:rsidP="005F6A76">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Сертификат </w:t>
      </w:r>
      <w:r>
        <w:rPr>
          <w:rFonts w:ascii="Times New Roman" w:hAnsi="Times New Roman"/>
        </w:rPr>
        <w:t xml:space="preserve">ЭП </w:t>
      </w:r>
      <w:r w:rsidRPr="00777C30">
        <w:rPr>
          <w:rFonts w:ascii="Times New Roman" w:hAnsi="Times New Roman"/>
        </w:rPr>
        <w:t>создан и выдан аккредитованным удостоверяющим центром, аккредитация которого действительна на день выдачи указанного Сертификата</w:t>
      </w:r>
      <w:r>
        <w:rPr>
          <w:rFonts w:ascii="Times New Roman" w:hAnsi="Times New Roman"/>
        </w:rPr>
        <w:t>.</w:t>
      </w:r>
    </w:p>
    <w:p w14:paraId="59CE3597" w14:textId="77777777" w:rsidR="005F6A76" w:rsidRPr="00777C30" w:rsidRDefault="005F6A76" w:rsidP="005F6A76">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 Сертификат </w:t>
      </w:r>
      <w:r>
        <w:rPr>
          <w:rFonts w:ascii="Times New Roman" w:hAnsi="Times New Roman"/>
        </w:rPr>
        <w:t xml:space="preserve">ЭП </w:t>
      </w:r>
      <w:r w:rsidRPr="00777C30">
        <w:rPr>
          <w:rFonts w:ascii="Times New Roman" w:hAnsi="Times New Roman"/>
        </w:rPr>
        <w:t>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w:t>
      </w:r>
      <w:r>
        <w:rPr>
          <w:rFonts w:ascii="Times New Roman" w:hAnsi="Times New Roman"/>
        </w:rPr>
        <w:t xml:space="preserve"> ЭП</w:t>
      </w:r>
      <w:r w:rsidRPr="00777C30">
        <w:rPr>
          <w:rFonts w:ascii="Times New Roman" w:hAnsi="Times New Roman"/>
        </w:rPr>
        <w:t>, если момент подписания электронного документа не определен</w:t>
      </w:r>
      <w:r>
        <w:rPr>
          <w:rFonts w:ascii="Times New Roman" w:hAnsi="Times New Roman"/>
        </w:rPr>
        <w:t>.</w:t>
      </w:r>
    </w:p>
    <w:p w14:paraId="56EAC762" w14:textId="77777777" w:rsidR="005F6A76" w:rsidRPr="00777C30" w:rsidRDefault="005F6A76" w:rsidP="005F6A76">
      <w:pPr>
        <w:pStyle w:val="aa"/>
        <w:numPr>
          <w:ilvl w:val="2"/>
          <w:numId w:val="8"/>
        </w:numPr>
        <w:tabs>
          <w:tab w:val="left" w:pos="1134"/>
        </w:tabs>
        <w:spacing w:line="240" w:lineRule="auto"/>
        <w:ind w:left="0" w:firstLine="567"/>
        <w:rPr>
          <w:rFonts w:ascii="Times New Roman" w:hAnsi="Times New Roman"/>
        </w:rPr>
      </w:pPr>
      <w:r w:rsidRPr="00777C30">
        <w:rPr>
          <w:rFonts w:ascii="Times New Roman" w:hAnsi="Times New Roman"/>
        </w:rPr>
        <w:t xml:space="preserve"> Имеется положительный результат проверки принадлежности владельцу Сертификата</w:t>
      </w:r>
      <w:r>
        <w:rPr>
          <w:rFonts w:ascii="Times New Roman" w:hAnsi="Times New Roman"/>
        </w:rPr>
        <w:t xml:space="preserve"> ЭП</w:t>
      </w:r>
      <w:r w:rsidRPr="00777C30">
        <w:rPr>
          <w:rFonts w:ascii="Times New Roman" w:hAnsi="Times New Roman"/>
        </w:rPr>
        <w:t xml:space="preserve">,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сертифицированных средств электронной подписи, и с использованием Сертификата </w:t>
      </w:r>
      <w:r>
        <w:rPr>
          <w:rFonts w:ascii="Times New Roman" w:hAnsi="Times New Roman"/>
        </w:rPr>
        <w:t xml:space="preserve">ЭП </w:t>
      </w:r>
      <w:r w:rsidRPr="00777C30">
        <w:rPr>
          <w:rFonts w:ascii="Times New Roman" w:hAnsi="Times New Roman"/>
        </w:rPr>
        <w:t>лица, подписавшего электронный документ</w:t>
      </w:r>
      <w:r>
        <w:rPr>
          <w:rFonts w:ascii="Times New Roman" w:hAnsi="Times New Roman"/>
        </w:rPr>
        <w:t>.</w:t>
      </w:r>
    </w:p>
    <w:p w14:paraId="07EFD92A" w14:textId="77777777" w:rsidR="005F6A76" w:rsidRPr="0020384C" w:rsidRDefault="005F6A76" w:rsidP="005F6A76">
      <w:pPr>
        <w:pStyle w:val="aa"/>
        <w:numPr>
          <w:ilvl w:val="1"/>
          <w:numId w:val="8"/>
        </w:numPr>
        <w:tabs>
          <w:tab w:val="left" w:pos="1134"/>
        </w:tabs>
        <w:spacing w:line="240" w:lineRule="auto"/>
        <w:ind w:left="0" w:firstLine="567"/>
        <w:rPr>
          <w:rFonts w:ascii="Times New Roman" w:hAnsi="Times New Roman"/>
        </w:rPr>
      </w:pPr>
      <w:r w:rsidRPr="000F3252">
        <w:rPr>
          <w:rFonts w:ascii="Times New Roman" w:hAnsi="Times New Roman"/>
        </w:rPr>
        <w:t>Сторона несет ответственность за ущерб, возникший у другой Стороны вследствие использования ЭП, владельцем которой являются уполномоченные лица первой Стороны, неуполномоченными лицами</w:t>
      </w:r>
      <w:r>
        <w:rPr>
          <w:rFonts w:ascii="Times New Roman" w:hAnsi="Times New Roman"/>
        </w:rPr>
        <w:t>,</w:t>
      </w:r>
      <w:r w:rsidRPr="000F3252">
        <w:rPr>
          <w:rFonts w:ascii="Times New Roman" w:hAnsi="Times New Roman"/>
        </w:rPr>
        <w:t xml:space="preserve"> вследствие несоблюдения первой Стороной мер обеспечения безопасности для недопущения нарушений конфиденциальности ключа ЭП (компрометации ключа ЭП).</w:t>
      </w:r>
    </w:p>
    <w:p w14:paraId="176ADC94" w14:textId="77777777" w:rsidR="005F6A76" w:rsidRPr="00DB6B46" w:rsidRDefault="005F6A76">
      <w:pPr>
        <w:tabs>
          <w:tab w:val="left" w:pos="284"/>
        </w:tabs>
        <w:suppressAutoHyphens/>
        <w:spacing w:line="240" w:lineRule="auto"/>
        <w:jc w:val="center"/>
        <w:rPr>
          <w:rFonts w:eastAsia="Times New Roman"/>
          <w:bCs/>
        </w:rPr>
      </w:pPr>
    </w:p>
    <w:p w14:paraId="1D3D35BE" w14:textId="77777777" w:rsidR="00D5379B" w:rsidRPr="00DB6B46" w:rsidRDefault="00D5379B" w:rsidP="00020934">
      <w:pPr>
        <w:tabs>
          <w:tab w:val="left" w:pos="284"/>
        </w:tabs>
        <w:suppressAutoHyphens/>
        <w:spacing w:line="240" w:lineRule="auto"/>
        <w:jc w:val="center"/>
        <w:rPr>
          <w:rFonts w:eastAsia="Times New Roman"/>
          <w:bCs/>
        </w:rPr>
      </w:pPr>
      <w:r w:rsidRPr="00DB6B46">
        <w:rPr>
          <w:rFonts w:eastAsia="Times New Roman"/>
          <w:bCs/>
        </w:rPr>
        <w:t xml:space="preserve">Подписи сторон </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6BFF70BE" w14:textId="77777777" w:rsidTr="00D67903">
        <w:trPr>
          <w:trHeight w:val="1193"/>
        </w:trPr>
        <w:tc>
          <w:tcPr>
            <w:tcW w:w="4559" w:type="dxa"/>
          </w:tcPr>
          <w:p w14:paraId="08F159FA"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12612015"/>
              <w:placeholder>
                <w:docPart w:val="B130C870FDAB47EB80F0CC63D178F6CB"/>
              </w:placeholder>
              <w:dataBinding w:prefixMappings="xmlns:ns0='http://schemas.microsoft.com/office/2006/coverPageProps' " w:xpath="/ns0:CoverPageProperties[1]/ns0:CompanyEmail[1]" w:storeItemID="{55AF091B-3C7A-41E3-B477-F2FDAA23CFDA}"/>
              <w:text/>
            </w:sdtPr>
            <w:sdtContent>
              <w:p w14:paraId="2E1591A8" w14:textId="77777777" w:rsidR="00674F3B" w:rsidRPr="00DB6B46" w:rsidRDefault="007D4553" w:rsidP="00020934">
                <w:pPr>
                  <w:tabs>
                    <w:tab w:val="left" w:pos="284"/>
                  </w:tabs>
                  <w:suppressAutoHyphens/>
                  <w:rPr>
                    <w:rFonts w:eastAsia="Batang"/>
                  </w:rPr>
                </w:pPr>
                <w:r>
                  <w:rPr>
                    <w:rFonts w:eastAsia="Batang"/>
                  </w:rPr>
                  <w:t xml:space="preserve">Должность </w:t>
                </w:r>
              </w:p>
            </w:sdtContent>
          </w:sdt>
          <w:p w14:paraId="0C81989A" w14:textId="77777777" w:rsidR="00674F3B" w:rsidRPr="00DB6B46" w:rsidRDefault="00674F3B" w:rsidP="00020934">
            <w:pPr>
              <w:tabs>
                <w:tab w:val="left" w:pos="284"/>
              </w:tabs>
              <w:suppressAutoHyphens/>
            </w:pPr>
          </w:p>
          <w:p w14:paraId="62C7F2C2"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707377396"/>
                <w:placeholder>
                  <w:docPart w:val="475C479A70FD46A4ADAA7E54B6FB9D7E"/>
                </w:placeholder>
                <w:dataBinding w:prefixMappings="xmlns:ns0='http://schemas.microsoft.com/office/2006/coverPageProps' " w:xpath="/ns0:CoverPageProperties[1]/ns0:Abstract[1]" w:storeItemID="{55AF091B-3C7A-41E3-B477-F2FDAA23CFDA}"/>
                <w:text/>
              </w:sdtPr>
              <w:sdtContent>
                <w:r w:rsidR="007D4553">
                  <w:rPr>
                    <w:rFonts w:eastAsia="Batang"/>
                  </w:rPr>
                  <w:t>Ф.И.О.</w:t>
                </w:r>
              </w:sdtContent>
            </w:sdt>
            <w:r w:rsidRPr="00DB6B46">
              <w:rPr>
                <w:rFonts w:eastAsia="Batang"/>
              </w:rPr>
              <w:t>/</w:t>
            </w:r>
          </w:p>
        </w:tc>
        <w:tc>
          <w:tcPr>
            <w:tcW w:w="4592" w:type="dxa"/>
          </w:tcPr>
          <w:p w14:paraId="2BB8D9C4"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1130934173"/>
              <w:placeholder>
                <w:docPart w:val="DE443022A3BD4F2F8CFD350A4C5DA779"/>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D86ED25" w14:textId="77777777" w:rsidR="00674F3B" w:rsidRPr="00DB6B46" w:rsidRDefault="007D4553" w:rsidP="00020934">
                <w:pPr>
                  <w:tabs>
                    <w:tab w:val="left" w:pos="284"/>
                  </w:tabs>
                  <w:suppressAutoHyphens/>
                  <w:rPr>
                    <w:rFonts w:eastAsia="Batang"/>
                  </w:rPr>
                </w:pPr>
                <w:r>
                  <w:rPr>
                    <w:rFonts w:eastAsia="Batang"/>
                  </w:rPr>
                  <w:t>Должность</w:t>
                </w:r>
              </w:p>
            </w:sdtContent>
          </w:sdt>
          <w:p w14:paraId="6C44A671" w14:textId="77777777" w:rsidR="00674F3B" w:rsidRPr="00DB6B46" w:rsidRDefault="00674F3B" w:rsidP="00020934">
            <w:pPr>
              <w:tabs>
                <w:tab w:val="left" w:pos="284"/>
              </w:tabs>
              <w:suppressAutoHyphens/>
            </w:pPr>
          </w:p>
          <w:p w14:paraId="20B21C96"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697132121"/>
                <w:placeholder>
                  <w:docPart w:val="E3DEE9E07111445492A259A5D664BCB1"/>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rPr>
                  <w:t>Ф.И.О.</w:t>
                </w:r>
              </w:sdtContent>
            </w:sdt>
            <w:r w:rsidRPr="00DB6B46">
              <w:rPr>
                <w:rFonts w:eastAsia="Batang"/>
              </w:rPr>
              <w:t xml:space="preserve"> </w:t>
            </w:r>
            <w:r w:rsidRPr="00DB6B46">
              <w:t>/</w:t>
            </w:r>
          </w:p>
        </w:tc>
      </w:tr>
    </w:tbl>
    <w:p w14:paraId="0BCBB874" w14:textId="1127C11A" w:rsidR="00D67903" w:rsidRPr="00DB6B46" w:rsidRDefault="00D67903" w:rsidP="00020934">
      <w:pPr>
        <w:tabs>
          <w:tab w:val="left" w:pos="284"/>
        </w:tabs>
        <w:suppressAutoHyphens/>
        <w:jc w:val="right"/>
      </w:pPr>
    </w:p>
    <w:p w14:paraId="3D2AF364" w14:textId="54E62C64" w:rsidR="008A60A8" w:rsidRPr="00DB6B46" w:rsidRDefault="008A60A8" w:rsidP="00020934">
      <w:pPr>
        <w:tabs>
          <w:tab w:val="left" w:pos="284"/>
        </w:tabs>
        <w:suppressAutoHyphens/>
        <w:jc w:val="right"/>
      </w:pPr>
    </w:p>
    <w:p w14:paraId="1D41E9B2" w14:textId="0535196E" w:rsidR="00433505" w:rsidRDefault="00433505" w:rsidP="00020934">
      <w:pPr>
        <w:suppressAutoHyphens/>
      </w:pPr>
      <w:r>
        <w:br w:type="page"/>
      </w:r>
    </w:p>
    <w:p w14:paraId="04DA161D" w14:textId="1B34CC8E" w:rsidR="005779E8" w:rsidRPr="00755552" w:rsidRDefault="00A027F0" w:rsidP="00020934">
      <w:pPr>
        <w:tabs>
          <w:tab w:val="left" w:pos="284"/>
        </w:tabs>
        <w:suppressAutoHyphens/>
        <w:jc w:val="right"/>
        <w:rPr>
          <w:b/>
          <w:bCs/>
        </w:rPr>
      </w:pPr>
      <w:r w:rsidRPr="00755552">
        <w:rPr>
          <w:b/>
          <w:bCs/>
        </w:rPr>
        <w:lastRenderedPageBreak/>
        <w:t xml:space="preserve">Приложение № </w:t>
      </w:r>
      <w:r w:rsidR="00D52840" w:rsidRPr="00755552">
        <w:rPr>
          <w:b/>
          <w:bCs/>
        </w:rPr>
        <w:t>7</w:t>
      </w:r>
    </w:p>
    <w:p w14:paraId="6A832041" w14:textId="79740656" w:rsidR="005779E8" w:rsidRPr="00DB6B46" w:rsidRDefault="00DD7049" w:rsidP="00020934">
      <w:pPr>
        <w:tabs>
          <w:tab w:val="left" w:pos="284"/>
        </w:tabs>
        <w:suppressAutoHyphens/>
        <w:spacing w:after="200" w:line="240" w:lineRule="auto"/>
        <w:jc w:val="right"/>
        <w:rPr>
          <w:rFonts w:eastAsia="Times New Roman"/>
          <w:bCs/>
        </w:rPr>
      </w:pPr>
      <w:r w:rsidRPr="00DB6B46">
        <w:rPr>
          <w:rFonts w:eastAsia="Times New Roman"/>
          <w:bCs/>
        </w:rPr>
        <w:t xml:space="preserve">к </w:t>
      </w:r>
      <w:r w:rsidR="00744CE7">
        <w:rPr>
          <w:rFonts w:eastAsia="Times New Roman"/>
          <w:bCs/>
        </w:rPr>
        <w:t>Д</w:t>
      </w:r>
      <w:r w:rsidRPr="00DB6B46">
        <w:rPr>
          <w:rFonts w:eastAsia="Times New Roman"/>
          <w:bCs/>
        </w:rPr>
        <w:t>оговору поставки №</w:t>
      </w:r>
      <w:r w:rsidRPr="00DB6B46">
        <w:rPr>
          <w:rFonts w:eastAsia="Batang"/>
          <w:bCs/>
          <w:lang w:eastAsia="ru-RU"/>
        </w:rPr>
        <w:t xml:space="preserve"> </w:t>
      </w:r>
      <w:sdt>
        <w:sdtPr>
          <w:rPr>
            <w:b/>
          </w:rPr>
          <w:alias w:val="Автор"/>
          <w:tag w:val=""/>
          <w:id w:val="556139397"/>
          <w:placeholder>
            <w:docPart w:val="B3F62605661E4879BD3FE24BF0B30A2F"/>
          </w:placeholder>
          <w:dataBinding w:prefixMappings="xmlns:ns0='http://purl.org/dc/elements/1.1/' xmlns:ns1='http://schemas.openxmlformats.org/package/2006/metadata/core-properties' " w:xpath="/ns1:coreProperties[1]/ns0:creator[1]" w:storeItemID="{6C3C8BC8-F283-45AE-878A-BAB7291924A1}"/>
          <w:text/>
        </w:sdtPr>
        <w:sdtContent>
          <w:r w:rsidR="007D4553">
            <w:rPr>
              <w:b/>
            </w:rPr>
            <w:t>______</w:t>
          </w:r>
        </w:sdtContent>
      </w:sdt>
      <w:r w:rsidRPr="00DB6B46">
        <w:rPr>
          <w:rFonts w:eastAsia="Times New Roman"/>
          <w:bCs/>
        </w:rPr>
        <w:t xml:space="preserve">от  </w:t>
      </w:r>
      <w:sdt>
        <w:sdtPr>
          <w:alias w:val="Адрес организации"/>
          <w:tag w:val=""/>
          <w:id w:val="1638916495"/>
          <w:placeholder>
            <w:docPart w:val="2BEEA41A855D4B59AAF6FF10AA282D96"/>
          </w:placeholder>
          <w:dataBinding w:prefixMappings="xmlns:ns0='http://schemas.microsoft.com/office/2006/coverPageProps' " w:xpath="/ns0:CoverPageProperties[1]/ns0:CompanyAddress[1]" w:storeItemID="{55AF091B-3C7A-41E3-B477-F2FDAA23CFDA}"/>
          <w:text/>
        </w:sdtPr>
        <w:sdtContent>
          <w:r w:rsidR="007D4553">
            <w:t>___________202_</w:t>
          </w:r>
        </w:sdtContent>
      </w:sdt>
    </w:p>
    <w:p w14:paraId="43794F5B" w14:textId="77777777" w:rsidR="005779E8" w:rsidRPr="00DB6B46" w:rsidRDefault="005779E8" w:rsidP="00020934">
      <w:pPr>
        <w:tabs>
          <w:tab w:val="left" w:pos="284"/>
        </w:tabs>
        <w:suppressAutoHyphens/>
        <w:jc w:val="center"/>
        <w:rPr>
          <w:b/>
        </w:rPr>
      </w:pPr>
      <w:r w:rsidRPr="00DB6B46">
        <w:rPr>
          <w:b/>
        </w:rPr>
        <w:t>Требования государственного Заказчика</w:t>
      </w:r>
    </w:p>
    <w:p w14:paraId="608E43F9" w14:textId="4840809D" w:rsidR="005779E8" w:rsidRPr="00DB6B46" w:rsidRDefault="005779E8" w:rsidP="00020934">
      <w:pPr>
        <w:tabs>
          <w:tab w:val="left" w:pos="284"/>
        </w:tabs>
        <w:suppressAutoHyphens/>
        <w:rPr>
          <w:b/>
        </w:rPr>
      </w:pPr>
    </w:p>
    <w:p w14:paraId="73A7D7B3" w14:textId="728D4907" w:rsidR="007B07FA" w:rsidRPr="00DB6B46" w:rsidRDefault="005E38AB" w:rsidP="007C1D65">
      <w:pPr>
        <w:numPr>
          <w:ilvl w:val="0"/>
          <w:numId w:val="13"/>
        </w:numPr>
        <w:tabs>
          <w:tab w:val="left" w:pos="284"/>
        </w:tabs>
        <w:suppressAutoHyphens/>
        <w:spacing w:after="200" w:line="276" w:lineRule="auto"/>
        <w:ind w:left="0" w:firstLine="0"/>
        <w:contextualSpacing/>
        <w:rPr>
          <w:rFonts w:eastAsia="Batang"/>
        </w:rPr>
      </w:pPr>
      <w:r w:rsidRPr="00DB6B46">
        <w:rPr>
          <w:rFonts w:eastAsia="Calibri"/>
        </w:rPr>
        <w:t>Поставщик и</w:t>
      </w:r>
      <w:r w:rsidR="007B07FA" w:rsidRPr="00DB6B46">
        <w:rPr>
          <w:rFonts w:eastAsia="Calibri"/>
        </w:rPr>
        <w:t xml:space="preserve"> Суб</w:t>
      </w:r>
      <w:r w:rsidR="007B0F33" w:rsidRPr="00DB6B46">
        <w:rPr>
          <w:rFonts w:eastAsia="Calibri"/>
        </w:rPr>
        <w:t>поставщик</w:t>
      </w:r>
      <w:r w:rsidR="007B07FA" w:rsidRPr="00DB6B46">
        <w:rPr>
          <w:rFonts w:eastAsia="Calibri"/>
        </w:rPr>
        <w:t xml:space="preserve"> при проведении Работ (если применимо) по Договору должны обладать всеми необходимыми разрешительными документами, дающими им право выполнять Работы по Договору. </w:t>
      </w:r>
    </w:p>
    <w:p w14:paraId="090AE312" w14:textId="60B1F914" w:rsidR="007B07FA" w:rsidRPr="00DB6B46" w:rsidRDefault="004033BB" w:rsidP="007C1D65">
      <w:pPr>
        <w:numPr>
          <w:ilvl w:val="0"/>
          <w:numId w:val="13"/>
        </w:numPr>
        <w:tabs>
          <w:tab w:val="left" w:pos="284"/>
        </w:tabs>
        <w:suppressAutoHyphens/>
        <w:spacing w:after="200" w:line="276" w:lineRule="auto"/>
        <w:ind w:left="0" w:firstLine="0"/>
        <w:contextualSpacing/>
        <w:rPr>
          <w:rFonts w:eastAsia="Batang"/>
        </w:rPr>
      </w:pPr>
      <w:r w:rsidRPr="00DB6B46">
        <w:rPr>
          <w:rFonts w:eastAsia="Calibri"/>
        </w:rPr>
        <w:t>Поставщик обязуется</w:t>
      </w:r>
      <w:r w:rsidR="007B07FA" w:rsidRPr="00DB6B46">
        <w:rPr>
          <w:rFonts w:eastAsia="Calibri"/>
        </w:rPr>
        <w:t xml:space="preserve"> обеспечить беспрепятственный доступ (проход и проезд) представителей Группы наблюдения и Государственного заказчика в офис </w:t>
      </w:r>
      <w:r w:rsidRPr="00DB6B46">
        <w:rPr>
          <w:rFonts w:eastAsia="Calibri"/>
        </w:rPr>
        <w:t>Субпоставщика, склады</w:t>
      </w:r>
      <w:r w:rsidR="007B07FA" w:rsidRPr="00DB6B46">
        <w:rPr>
          <w:rFonts w:eastAsia="Calibri"/>
        </w:rPr>
        <w:t xml:space="preserve">, цеха, иные помещения и территории </w:t>
      </w:r>
      <w:r w:rsidRPr="00DB6B46">
        <w:rPr>
          <w:rFonts w:eastAsia="Calibri"/>
        </w:rPr>
        <w:t>Поставщика или</w:t>
      </w:r>
      <w:r w:rsidR="007B07FA" w:rsidRPr="00DB6B46">
        <w:rPr>
          <w:rFonts w:eastAsia="Calibri"/>
        </w:rPr>
        <w:t xml:space="preserve"> его Суб</w:t>
      </w:r>
      <w:r w:rsidR="007B0F33" w:rsidRPr="00DB6B46">
        <w:rPr>
          <w:rFonts w:eastAsia="Calibri"/>
        </w:rPr>
        <w:t>поставщика</w:t>
      </w:r>
      <w:r w:rsidR="007B07FA" w:rsidRPr="00DB6B46">
        <w:rPr>
          <w:rFonts w:eastAsia="Calibri"/>
        </w:rPr>
        <w:t xml:space="preserve">, где будут выполняться обязательства являющиеся предметом договора, с соблюдением режимности территории </w:t>
      </w:r>
      <w:r w:rsidRPr="00DB6B46">
        <w:rPr>
          <w:rFonts w:eastAsia="Calibri"/>
        </w:rPr>
        <w:t>Поставщика и</w:t>
      </w:r>
      <w:r w:rsidR="007B07FA" w:rsidRPr="00DB6B46">
        <w:rPr>
          <w:rFonts w:eastAsia="Calibri"/>
        </w:rPr>
        <w:t xml:space="preserve"> интересов, коммерческих тайн и конфиденциальности.  </w:t>
      </w:r>
    </w:p>
    <w:p w14:paraId="79C76630" w14:textId="57648A0F" w:rsidR="00766CD5" w:rsidRPr="00DB6B46" w:rsidRDefault="007B07FA" w:rsidP="007C1D65">
      <w:pPr>
        <w:numPr>
          <w:ilvl w:val="0"/>
          <w:numId w:val="13"/>
        </w:numPr>
        <w:tabs>
          <w:tab w:val="left" w:pos="284"/>
        </w:tabs>
        <w:suppressAutoHyphens/>
        <w:spacing w:after="200" w:line="276" w:lineRule="auto"/>
        <w:ind w:left="0" w:firstLine="0"/>
        <w:contextualSpacing/>
        <w:rPr>
          <w:rFonts w:eastAsia="Batang"/>
        </w:rPr>
      </w:pPr>
      <w:r w:rsidRPr="00DB6B46">
        <w:rPr>
          <w:rFonts w:eastAsia="Calibri"/>
        </w:rPr>
        <w:t>Связанные с производством несчастные случаи, произошедшие со специалистами Группы набл</w:t>
      </w:r>
      <w:r w:rsidR="00A73B9A" w:rsidRPr="00DB6B46">
        <w:rPr>
          <w:rFonts w:eastAsia="Calibri"/>
        </w:rPr>
        <w:t xml:space="preserve">юдения на объектах </w:t>
      </w:r>
      <w:r w:rsidR="005E38AB" w:rsidRPr="00DB6B46">
        <w:rPr>
          <w:rFonts w:eastAsia="Calibri"/>
        </w:rPr>
        <w:t>Поставщика и</w:t>
      </w:r>
      <w:r w:rsidRPr="00DB6B46">
        <w:rPr>
          <w:rFonts w:eastAsia="Calibri"/>
        </w:rPr>
        <w:t xml:space="preserve"> Субпоставщик</w:t>
      </w:r>
      <w:r w:rsidR="00E52D70">
        <w:rPr>
          <w:rFonts w:eastAsia="Calibri"/>
        </w:rPr>
        <w:t>а</w:t>
      </w:r>
      <w:r w:rsidRPr="00DB6B46">
        <w:rPr>
          <w:rFonts w:eastAsia="Calibri"/>
        </w:rPr>
        <w:t>, расследуются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России от 24.10.2002 №</w:t>
      </w:r>
      <w:r w:rsidR="00433505">
        <w:rPr>
          <w:rFonts w:eastAsia="Calibri"/>
        </w:rPr>
        <w:t xml:space="preserve"> </w:t>
      </w:r>
      <w:r w:rsidRPr="00DB6B46">
        <w:rPr>
          <w:rFonts w:eastAsia="Calibri"/>
        </w:rPr>
        <w:t>73, и приказом Минздравсоцразвития РФ от 15.04.2005 № 275 «О формах документов, необходимых для расследования несча</w:t>
      </w:r>
      <w:r w:rsidR="00766CD5" w:rsidRPr="00DB6B46">
        <w:rPr>
          <w:rFonts w:eastAsia="Calibri"/>
        </w:rPr>
        <w:t>стных случаев на производстве».</w:t>
      </w:r>
    </w:p>
    <w:p w14:paraId="38EC9886" w14:textId="77777777" w:rsidR="007B07FA" w:rsidRPr="00DB6B46" w:rsidRDefault="007B07FA" w:rsidP="00020934">
      <w:pPr>
        <w:tabs>
          <w:tab w:val="left" w:pos="284"/>
        </w:tabs>
        <w:suppressAutoHyphens/>
        <w:rPr>
          <w:b/>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00A48F1D" w14:textId="77777777" w:rsidTr="00D67903">
        <w:trPr>
          <w:trHeight w:val="1193"/>
        </w:trPr>
        <w:tc>
          <w:tcPr>
            <w:tcW w:w="4559" w:type="dxa"/>
          </w:tcPr>
          <w:p w14:paraId="67ABA454"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1079046692"/>
              <w:placeholder>
                <w:docPart w:val="500F7E363F624F38867CE699075370AC"/>
              </w:placeholder>
              <w:dataBinding w:prefixMappings="xmlns:ns0='http://schemas.microsoft.com/office/2006/coverPageProps' " w:xpath="/ns0:CoverPageProperties[1]/ns0:CompanyEmail[1]" w:storeItemID="{55AF091B-3C7A-41E3-B477-F2FDAA23CFDA}"/>
              <w:text/>
            </w:sdtPr>
            <w:sdtContent>
              <w:p w14:paraId="3ECC1A89" w14:textId="77777777" w:rsidR="00674F3B" w:rsidRPr="00DB6B46" w:rsidRDefault="007D4553" w:rsidP="00020934">
                <w:pPr>
                  <w:tabs>
                    <w:tab w:val="left" w:pos="284"/>
                  </w:tabs>
                  <w:suppressAutoHyphens/>
                  <w:rPr>
                    <w:rFonts w:eastAsia="Batang"/>
                  </w:rPr>
                </w:pPr>
                <w:r>
                  <w:rPr>
                    <w:rFonts w:eastAsia="Batang"/>
                  </w:rPr>
                  <w:t xml:space="preserve">Должность </w:t>
                </w:r>
              </w:p>
            </w:sdtContent>
          </w:sdt>
          <w:p w14:paraId="3722C273" w14:textId="77777777" w:rsidR="00674F3B" w:rsidRPr="00DB6B46" w:rsidRDefault="00674F3B" w:rsidP="00020934">
            <w:pPr>
              <w:tabs>
                <w:tab w:val="left" w:pos="284"/>
              </w:tabs>
              <w:suppressAutoHyphens/>
            </w:pPr>
          </w:p>
          <w:p w14:paraId="4B8A96F5"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63746232"/>
                <w:placeholder>
                  <w:docPart w:val="AACC6983ADB442EAA3D152BDA5BA7368"/>
                </w:placeholder>
                <w:dataBinding w:prefixMappings="xmlns:ns0='http://schemas.microsoft.com/office/2006/coverPageProps' " w:xpath="/ns0:CoverPageProperties[1]/ns0:Abstract[1]" w:storeItemID="{55AF091B-3C7A-41E3-B477-F2FDAA23CFDA}"/>
                <w:text/>
              </w:sdtPr>
              <w:sdtContent>
                <w:r w:rsidR="007D4553">
                  <w:rPr>
                    <w:rFonts w:eastAsia="Batang"/>
                  </w:rPr>
                  <w:t>Ф.И.О.</w:t>
                </w:r>
              </w:sdtContent>
            </w:sdt>
            <w:r w:rsidRPr="00DB6B46">
              <w:rPr>
                <w:rFonts w:eastAsia="Batang"/>
              </w:rPr>
              <w:t>/</w:t>
            </w:r>
          </w:p>
        </w:tc>
        <w:tc>
          <w:tcPr>
            <w:tcW w:w="4592" w:type="dxa"/>
          </w:tcPr>
          <w:p w14:paraId="1ECE2566"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1840537680"/>
              <w:placeholder>
                <w:docPart w:val="575BDD5E8B114138A253A7068BD27466"/>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57D7F36" w14:textId="77777777" w:rsidR="00674F3B" w:rsidRPr="00DB6B46" w:rsidRDefault="007D4553" w:rsidP="00020934">
                <w:pPr>
                  <w:tabs>
                    <w:tab w:val="left" w:pos="284"/>
                  </w:tabs>
                  <w:suppressAutoHyphens/>
                  <w:rPr>
                    <w:rFonts w:eastAsia="Batang"/>
                  </w:rPr>
                </w:pPr>
                <w:r>
                  <w:rPr>
                    <w:rFonts w:eastAsia="Batang"/>
                  </w:rPr>
                  <w:t>Должность</w:t>
                </w:r>
              </w:p>
            </w:sdtContent>
          </w:sdt>
          <w:p w14:paraId="1A862D8F" w14:textId="77777777" w:rsidR="00674F3B" w:rsidRPr="00DB6B46" w:rsidRDefault="00674F3B" w:rsidP="00020934">
            <w:pPr>
              <w:tabs>
                <w:tab w:val="left" w:pos="284"/>
              </w:tabs>
              <w:suppressAutoHyphens/>
            </w:pPr>
          </w:p>
          <w:p w14:paraId="288E92DA"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2061832697"/>
                <w:placeholder>
                  <w:docPart w:val="4B40E178AEA74BC495E1677E536E1BBB"/>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rPr>
                  <w:t>Ф.И.О.</w:t>
                </w:r>
              </w:sdtContent>
            </w:sdt>
            <w:r w:rsidRPr="00DB6B46">
              <w:rPr>
                <w:rFonts w:eastAsia="Batang"/>
              </w:rPr>
              <w:t xml:space="preserve"> </w:t>
            </w:r>
            <w:r w:rsidRPr="00DB6B46">
              <w:t>/</w:t>
            </w:r>
          </w:p>
        </w:tc>
      </w:tr>
    </w:tbl>
    <w:p w14:paraId="0258A23B" w14:textId="1C514479" w:rsidR="006403D4" w:rsidRPr="00DB6B46" w:rsidRDefault="006403D4" w:rsidP="00020934">
      <w:pPr>
        <w:tabs>
          <w:tab w:val="left" w:pos="284"/>
        </w:tabs>
        <w:suppressAutoHyphens/>
        <w:spacing w:after="200" w:line="240" w:lineRule="auto"/>
        <w:jc w:val="right"/>
        <w:rPr>
          <w:rFonts w:eastAsia="Times New Roman"/>
          <w:b/>
          <w:lang w:eastAsia="ru-RU"/>
        </w:rPr>
      </w:pPr>
    </w:p>
    <w:p w14:paraId="2D67061B" w14:textId="2E4E68AE" w:rsidR="006E1CEE" w:rsidRPr="00DB6B46" w:rsidRDefault="006E1CEE" w:rsidP="00020934">
      <w:pPr>
        <w:tabs>
          <w:tab w:val="left" w:pos="284"/>
        </w:tabs>
        <w:suppressAutoHyphens/>
        <w:rPr>
          <w:rFonts w:eastAsia="Times New Roman"/>
          <w:b/>
          <w:lang w:eastAsia="ru-RU"/>
        </w:rPr>
      </w:pPr>
      <w:r w:rsidRPr="00DB6B46">
        <w:rPr>
          <w:rFonts w:eastAsia="Times New Roman"/>
          <w:b/>
          <w:lang w:eastAsia="ru-RU"/>
        </w:rPr>
        <w:br w:type="page"/>
      </w:r>
    </w:p>
    <w:p w14:paraId="1D54528E" w14:textId="24FF30A7" w:rsidR="006403D4" w:rsidRPr="00DB6B46" w:rsidRDefault="008D3A19" w:rsidP="00020934">
      <w:pPr>
        <w:tabs>
          <w:tab w:val="left" w:pos="284"/>
        </w:tabs>
        <w:suppressAutoHyphens/>
        <w:spacing w:line="240" w:lineRule="auto"/>
        <w:jc w:val="right"/>
        <w:rPr>
          <w:b/>
        </w:rPr>
      </w:pPr>
      <w:r w:rsidRPr="00DB6B46">
        <w:rPr>
          <w:rFonts w:eastAsia="Times New Roman"/>
          <w:b/>
          <w:lang w:eastAsia="ru-RU"/>
        </w:rPr>
        <w:lastRenderedPageBreak/>
        <w:t>Приложение № 8</w:t>
      </w:r>
    </w:p>
    <w:p w14:paraId="1ADEA5D0" w14:textId="7858752C" w:rsidR="00DD7049" w:rsidRPr="00744CE7" w:rsidRDefault="00DD7049" w:rsidP="00020934">
      <w:pPr>
        <w:tabs>
          <w:tab w:val="left" w:pos="284"/>
        </w:tabs>
        <w:suppressAutoHyphens/>
        <w:spacing w:line="240" w:lineRule="auto"/>
        <w:jc w:val="right"/>
        <w:rPr>
          <w:rFonts w:eastAsia="Times New Roman"/>
        </w:rPr>
      </w:pPr>
      <w:r w:rsidRPr="00744CE7">
        <w:rPr>
          <w:rFonts w:eastAsia="Times New Roman"/>
        </w:rPr>
        <w:t xml:space="preserve">к </w:t>
      </w:r>
      <w:r w:rsidR="00857ED7" w:rsidRPr="00744CE7">
        <w:rPr>
          <w:rFonts w:eastAsia="Times New Roman"/>
        </w:rPr>
        <w:t>Д</w:t>
      </w:r>
      <w:r w:rsidRPr="00744CE7">
        <w:rPr>
          <w:rFonts w:eastAsia="Times New Roman"/>
        </w:rPr>
        <w:t>оговору поставки №</w:t>
      </w:r>
      <w:r w:rsidRPr="00744CE7">
        <w:rPr>
          <w:rFonts w:eastAsia="Batang"/>
          <w:lang w:eastAsia="ru-RU"/>
        </w:rPr>
        <w:t xml:space="preserve"> </w:t>
      </w:r>
      <w:sdt>
        <w:sdtPr>
          <w:alias w:val="Автор"/>
          <w:tag w:val=""/>
          <w:id w:val="-612284827"/>
          <w:placeholder>
            <w:docPart w:val="3AE961C009FB4CF09D496E184B388AC8"/>
          </w:placeholder>
          <w:dataBinding w:prefixMappings="xmlns:ns0='http://purl.org/dc/elements/1.1/' xmlns:ns1='http://schemas.openxmlformats.org/package/2006/metadata/core-properties' " w:xpath="/ns1:coreProperties[1]/ns0:creator[1]" w:storeItemID="{6C3C8BC8-F283-45AE-878A-BAB7291924A1}"/>
          <w:text/>
        </w:sdtPr>
        <w:sdtContent>
          <w:r w:rsidR="007D4553">
            <w:t>______</w:t>
          </w:r>
        </w:sdtContent>
      </w:sdt>
      <w:r w:rsidRPr="00744CE7">
        <w:rPr>
          <w:rFonts w:eastAsia="Times New Roman"/>
        </w:rPr>
        <w:t xml:space="preserve">от  </w:t>
      </w:r>
      <w:sdt>
        <w:sdtPr>
          <w:alias w:val="Адрес организации"/>
          <w:tag w:val=""/>
          <w:id w:val="-528258204"/>
          <w:placeholder>
            <w:docPart w:val="F00A57E10E67443FBC09A00BA5032CE1"/>
          </w:placeholder>
          <w:dataBinding w:prefixMappings="xmlns:ns0='http://schemas.microsoft.com/office/2006/coverPageProps' " w:xpath="/ns0:CoverPageProperties[1]/ns0:CompanyAddress[1]" w:storeItemID="{55AF091B-3C7A-41E3-B477-F2FDAA23CFDA}"/>
          <w:text/>
        </w:sdtPr>
        <w:sdtContent>
          <w:r w:rsidR="007D4553">
            <w:t>___________202_</w:t>
          </w:r>
        </w:sdtContent>
      </w:sdt>
    </w:p>
    <w:p w14:paraId="0D65386C" w14:textId="77777777" w:rsidR="00DD7049" w:rsidRPr="00DB6B46" w:rsidRDefault="00DD7049" w:rsidP="00020934">
      <w:pPr>
        <w:tabs>
          <w:tab w:val="left" w:pos="284"/>
        </w:tabs>
        <w:suppressAutoHyphens/>
        <w:spacing w:line="240" w:lineRule="auto"/>
        <w:jc w:val="center"/>
        <w:rPr>
          <w:b/>
        </w:rPr>
      </w:pPr>
      <w:r w:rsidRPr="00DB6B46">
        <w:rPr>
          <w:b/>
        </w:rPr>
        <w:t xml:space="preserve"> </w:t>
      </w:r>
    </w:p>
    <w:p w14:paraId="790B8C9A" w14:textId="3BFCA296" w:rsidR="006403D4" w:rsidRDefault="006403D4" w:rsidP="00020934">
      <w:pPr>
        <w:tabs>
          <w:tab w:val="left" w:pos="284"/>
        </w:tabs>
        <w:suppressAutoHyphens/>
        <w:spacing w:line="240" w:lineRule="auto"/>
        <w:jc w:val="center"/>
      </w:pPr>
      <w:r w:rsidRPr="00DB6B46">
        <w:rPr>
          <w:b/>
        </w:rPr>
        <w:t>Порядок, сроки и требования к Банковским гарантиям</w:t>
      </w:r>
      <w:r w:rsidRPr="00DB6B46">
        <w:t>.</w:t>
      </w:r>
    </w:p>
    <w:p w14:paraId="7CE74056" w14:textId="707D7677" w:rsidR="006403D4" w:rsidRDefault="006403D4" w:rsidP="00020934">
      <w:pPr>
        <w:tabs>
          <w:tab w:val="left" w:pos="284"/>
        </w:tabs>
        <w:suppressAutoHyphens/>
        <w:spacing w:line="240" w:lineRule="auto"/>
        <w:rPr>
          <w:lang w:eastAsia="ru-RU"/>
        </w:rPr>
      </w:pPr>
    </w:p>
    <w:p w14:paraId="15F5A8D6" w14:textId="77777777" w:rsidR="00975F68" w:rsidRPr="00975F68" w:rsidRDefault="00975F68" w:rsidP="00975F68">
      <w:pPr>
        <w:tabs>
          <w:tab w:val="left" w:pos="284"/>
        </w:tabs>
        <w:suppressAutoHyphens/>
        <w:spacing w:line="240" w:lineRule="auto"/>
        <w:rPr>
          <w:color w:val="auto"/>
          <w:lang w:eastAsia="ru-RU"/>
        </w:rPr>
      </w:pPr>
      <w:r w:rsidRPr="00975F68">
        <w:rPr>
          <w:b/>
          <w:color w:val="auto"/>
          <w:lang w:eastAsia="ru-RU"/>
        </w:rPr>
        <w:t>Порядок, сроки и требования к Банковским гарантиям</w:t>
      </w:r>
      <w:r w:rsidRPr="00975F68">
        <w:rPr>
          <w:color w:val="auto"/>
          <w:lang w:eastAsia="ru-RU"/>
        </w:rPr>
        <w:t>.</w:t>
      </w:r>
    </w:p>
    <w:p w14:paraId="0C5AD23E" w14:textId="77777777" w:rsidR="00975F68" w:rsidRPr="00975F68" w:rsidRDefault="00975F68" w:rsidP="00975F68">
      <w:pPr>
        <w:numPr>
          <w:ilvl w:val="0"/>
          <w:numId w:val="9"/>
        </w:numPr>
        <w:tabs>
          <w:tab w:val="left" w:pos="284"/>
        </w:tabs>
        <w:suppressAutoHyphens/>
        <w:spacing w:line="240" w:lineRule="auto"/>
        <w:rPr>
          <w:color w:val="auto"/>
          <w:lang w:eastAsia="ru-RU"/>
        </w:rPr>
      </w:pPr>
      <w:r w:rsidRPr="00975F68">
        <w:rPr>
          <w:color w:val="auto"/>
          <w:lang w:eastAsia="ru-RU"/>
        </w:rPr>
        <w:t>В целях получения Авансового платежа согласно условиям настоящего Договора, Поставщик обязуется предоставить Покупателю безотзывную Банковскую гарантию возврата аванса, обеспечивающую возврат Авансового платежа, предусмотренного разделом 3 Договора. Также Поставщик обязуется предоставить Покупателю безотзывную Банковскую гарантию исполнения гарантийных обязательств по форме Приложения № 10 к Договору, если данное требование предусмотрено Разделом 3 Договора.</w:t>
      </w:r>
    </w:p>
    <w:p w14:paraId="1340465B" w14:textId="77777777" w:rsidR="00975F68" w:rsidRPr="00975F68" w:rsidRDefault="00975F68" w:rsidP="00975F68">
      <w:pPr>
        <w:numPr>
          <w:ilvl w:val="0"/>
          <w:numId w:val="9"/>
        </w:numPr>
        <w:tabs>
          <w:tab w:val="left" w:pos="284"/>
        </w:tabs>
        <w:suppressAutoHyphens/>
        <w:spacing w:line="240" w:lineRule="auto"/>
        <w:rPr>
          <w:color w:val="auto"/>
          <w:lang w:eastAsia="ru-RU"/>
        </w:rPr>
      </w:pPr>
      <w:r w:rsidRPr="00975F68">
        <w:rPr>
          <w:color w:val="auto"/>
          <w:lang w:eastAsia="ru-RU"/>
        </w:rPr>
        <w:t>Требования, обязательные к включению в Банковскую гарантию:</w:t>
      </w:r>
    </w:p>
    <w:p w14:paraId="23D7BC85" w14:textId="77777777" w:rsidR="00975F68" w:rsidRPr="00975F68" w:rsidRDefault="00975F68" w:rsidP="00975F68">
      <w:pPr>
        <w:numPr>
          <w:ilvl w:val="0"/>
          <w:numId w:val="53"/>
        </w:numPr>
        <w:tabs>
          <w:tab w:val="left" w:pos="284"/>
        </w:tabs>
        <w:suppressAutoHyphens/>
        <w:spacing w:line="240" w:lineRule="auto"/>
        <w:rPr>
          <w:vanish/>
          <w:color w:val="auto"/>
          <w:lang w:eastAsia="ru-RU"/>
        </w:rPr>
      </w:pPr>
    </w:p>
    <w:p w14:paraId="2667FB48" w14:textId="77777777" w:rsidR="00975F68" w:rsidRPr="00975F68" w:rsidRDefault="00975F68" w:rsidP="00975F68">
      <w:pPr>
        <w:numPr>
          <w:ilvl w:val="0"/>
          <w:numId w:val="53"/>
        </w:numPr>
        <w:tabs>
          <w:tab w:val="left" w:pos="284"/>
        </w:tabs>
        <w:suppressAutoHyphens/>
        <w:spacing w:line="240" w:lineRule="auto"/>
        <w:rPr>
          <w:vanish/>
          <w:color w:val="auto"/>
          <w:lang w:eastAsia="ru-RU"/>
        </w:rPr>
      </w:pPr>
    </w:p>
    <w:p w14:paraId="7E1FBF23"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Дата выдачи;</w:t>
      </w:r>
    </w:p>
    <w:p w14:paraId="22F49495"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Принципал;</w:t>
      </w:r>
    </w:p>
    <w:p w14:paraId="1BF4DD24"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Бенефициар;</w:t>
      </w:r>
    </w:p>
    <w:p w14:paraId="1BD46CB9"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Гарант;</w:t>
      </w:r>
    </w:p>
    <w:p w14:paraId="3F5BA2FD"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Основное обязательство, исполнение по которому обеспечивается гарантией;</w:t>
      </w:r>
    </w:p>
    <w:p w14:paraId="39889D13"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Денежная сумма, подлежащая выплате, или порядок ее определения;</w:t>
      </w:r>
    </w:p>
    <w:p w14:paraId="48FEC196"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Срок действия гарантии;</w:t>
      </w:r>
    </w:p>
    <w:p w14:paraId="70556F9B" w14:textId="77777777" w:rsidR="00975F68" w:rsidRPr="00975F68" w:rsidRDefault="00975F68" w:rsidP="00975F68">
      <w:pPr>
        <w:numPr>
          <w:ilvl w:val="1"/>
          <w:numId w:val="53"/>
        </w:numPr>
        <w:tabs>
          <w:tab w:val="left" w:pos="284"/>
        </w:tabs>
        <w:suppressAutoHyphens/>
        <w:spacing w:line="240" w:lineRule="auto"/>
        <w:rPr>
          <w:color w:val="auto"/>
          <w:lang w:eastAsia="ru-RU"/>
        </w:rPr>
      </w:pPr>
      <w:r w:rsidRPr="00975F68">
        <w:rPr>
          <w:color w:val="auto"/>
          <w:lang w:eastAsia="ru-RU"/>
        </w:rPr>
        <w:t>Обстоятельства, при наступлении которых должна быть выплачена сумма гарантии.</w:t>
      </w:r>
    </w:p>
    <w:p w14:paraId="18A77E87" w14:textId="77777777" w:rsidR="00975F68" w:rsidRPr="00975F68" w:rsidRDefault="00975F68" w:rsidP="00975F68">
      <w:pPr>
        <w:numPr>
          <w:ilvl w:val="0"/>
          <w:numId w:val="9"/>
        </w:numPr>
        <w:tabs>
          <w:tab w:val="left" w:pos="284"/>
        </w:tabs>
        <w:suppressAutoHyphens/>
        <w:spacing w:line="240" w:lineRule="auto"/>
        <w:rPr>
          <w:color w:val="auto"/>
          <w:lang w:eastAsia="ru-RU"/>
        </w:rPr>
      </w:pPr>
      <w:r w:rsidRPr="00975F68">
        <w:rPr>
          <w:color w:val="auto"/>
          <w:lang w:eastAsia="ru-RU"/>
        </w:rPr>
        <w:t>Бенефициаром в Банковской гарантии должен быть указан Покупатель, Принципалом</w:t>
      </w:r>
    </w:p>
    <w:p w14:paraId="6CADC633"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Поставщик, Гарантом – банк или иная кредитная организация, выдавшая Банковскую гарантию (далее – Гарант).</w:t>
      </w:r>
    </w:p>
    <w:p w14:paraId="61998577" w14:textId="77777777" w:rsidR="00975F68" w:rsidRPr="00975F68" w:rsidRDefault="00975F68" w:rsidP="00975F68">
      <w:pPr>
        <w:numPr>
          <w:ilvl w:val="0"/>
          <w:numId w:val="9"/>
        </w:numPr>
        <w:tabs>
          <w:tab w:val="left" w:pos="284"/>
        </w:tabs>
        <w:suppressAutoHyphens/>
        <w:spacing w:line="240" w:lineRule="auto"/>
        <w:rPr>
          <w:color w:val="auto"/>
          <w:lang w:eastAsia="ru-RU"/>
        </w:rPr>
      </w:pPr>
      <w:r w:rsidRPr="00975F68">
        <w:rPr>
          <w:color w:val="auto"/>
          <w:lang w:eastAsia="ru-RU"/>
        </w:rPr>
        <w:t>Гарант должен иметь действующую лицензию на банковскую деятельность, выданную</w:t>
      </w:r>
    </w:p>
    <w:p w14:paraId="59A218A5"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Банком России, не находиться в процессе ликвидации или банкротства, а также не находиться под управлением временной администрации, назначенной в установленном законодательством РФ порядке.</w:t>
      </w:r>
    </w:p>
    <w:p w14:paraId="3A9859CB"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Сумма собственного капитала и сумма активов Гаранта должны соответствовать требованиям, указанным в п. 4 настоящего Приложения.</w:t>
      </w:r>
    </w:p>
    <w:p w14:paraId="01B99126"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В зависимости от суммы предоставляемой Банковской гарантии устанавливаются следующие требования к Гаранту:</w:t>
      </w:r>
    </w:p>
    <w:p w14:paraId="47020E75" w14:textId="77777777" w:rsidR="00975F68" w:rsidRPr="00975F68" w:rsidRDefault="00975F68" w:rsidP="00975F68">
      <w:pPr>
        <w:tabs>
          <w:tab w:val="left" w:pos="284"/>
        </w:tabs>
        <w:suppressAutoHyphens/>
        <w:spacing w:line="240" w:lineRule="auto"/>
        <w:rPr>
          <w:color w:val="auto"/>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126"/>
        <w:gridCol w:w="2694"/>
        <w:gridCol w:w="2409"/>
      </w:tblGrid>
      <w:tr w:rsidR="00975F68" w:rsidRPr="00975F68" w14:paraId="5B42AE83" w14:textId="77777777" w:rsidTr="00B71D35">
        <w:tc>
          <w:tcPr>
            <w:tcW w:w="2410" w:type="dxa"/>
            <w:shd w:val="clear" w:color="auto" w:fill="auto"/>
          </w:tcPr>
          <w:p w14:paraId="34F18C6D"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 xml:space="preserve">Сумма </w:t>
            </w:r>
          </w:p>
          <w:p w14:paraId="31A50DFC"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банковской  гарантии*</w:t>
            </w:r>
          </w:p>
        </w:tc>
        <w:tc>
          <w:tcPr>
            <w:tcW w:w="2126" w:type="dxa"/>
            <w:shd w:val="clear" w:color="auto" w:fill="auto"/>
          </w:tcPr>
          <w:p w14:paraId="241654F7"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 xml:space="preserve">Минимально допустимая сумма активов Гаранта </w:t>
            </w:r>
          </w:p>
          <w:p w14:paraId="07C64819"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(млрд. руб.)**</w:t>
            </w:r>
          </w:p>
        </w:tc>
        <w:tc>
          <w:tcPr>
            <w:tcW w:w="2694" w:type="dxa"/>
            <w:shd w:val="clear" w:color="auto" w:fill="auto"/>
          </w:tcPr>
          <w:p w14:paraId="5CC89BAE"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Минимально допустимый показатель норматива достаточности собственного капитала первого уровня (%)</w:t>
            </w:r>
          </w:p>
        </w:tc>
        <w:tc>
          <w:tcPr>
            <w:tcW w:w="2409" w:type="dxa"/>
            <w:shd w:val="clear" w:color="auto" w:fill="auto"/>
          </w:tcPr>
          <w:p w14:paraId="17094FAF" w14:textId="77777777" w:rsidR="00975F68" w:rsidRPr="00975F68" w:rsidRDefault="00975F68" w:rsidP="00975F68">
            <w:pPr>
              <w:tabs>
                <w:tab w:val="left" w:pos="284"/>
              </w:tabs>
              <w:suppressAutoHyphens/>
              <w:spacing w:line="240" w:lineRule="auto"/>
              <w:rPr>
                <w:color w:val="auto"/>
                <w:lang w:eastAsia="ru-RU"/>
              </w:rPr>
            </w:pPr>
            <w:r w:rsidRPr="00975F68">
              <w:rPr>
                <w:bCs/>
                <w:color w:val="auto"/>
                <w:lang w:eastAsia="ru-RU"/>
              </w:rPr>
              <w:t>Необходимость применения критерия наличия кредитного рейтинга</w:t>
            </w:r>
          </w:p>
        </w:tc>
      </w:tr>
      <w:tr w:rsidR="00975F68" w:rsidRPr="00975F68" w14:paraId="7284FDDA" w14:textId="77777777" w:rsidTr="00B71D35">
        <w:tc>
          <w:tcPr>
            <w:tcW w:w="2410" w:type="dxa"/>
            <w:shd w:val="clear" w:color="auto" w:fill="auto"/>
          </w:tcPr>
          <w:p w14:paraId="282DAB70" w14:textId="77777777" w:rsidR="00975F68" w:rsidRPr="00975F68" w:rsidRDefault="00975F68" w:rsidP="00975F68">
            <w:pPr>
              <w:tabs>
                <w:tab w:val="left" w:pos="284"/>
              </w:tabs>
              <w:suppressAutoHyphens/>
              <w:spacing w:line="240" w:lineRule="auto"/>
              <w:rPr>
                <w:color w:val="auto"/>
                <w:lang w:eastAsia="ru-RU"/>
              </w:rPr>
            </w:pPr>
            <w:r w:rsidRPr="00975F68">
              <w:rPr>
                <w:bCs/>
                <w:color w:val="auto"/>
                <w:lang w:eastAsia="ru-RU"/>
              </w:rPr>
              <w:t>до 50 млн. руб. (включительно) для АО «Дальневосточный банк»</w:t>
            </w:r>
          </w:p>
        </w:tc>
        <w:tc>
          <w:tcPr>
            <w:tcW w:w="2126" w:type="dxa"/>
            <w:shd w:val="clear" w:color="auto" w:fill="auto"/>
          </w:tcPr>
          <w:p w14:paraId="7B16A4FA"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 ***</w:t>
            </w:r>
          </w:p>
        </w:tc>
        <w:tc>
          <w:tcPr>
            <w:tcW w:w="2694" w:type="dxa"/>
            <w:vMerge w:val="restart"/>
            <w:shd w:val="clear" w:color="auto" w:fill="auto"/>
            <w:vAlign w:val="center"/>
          </w:tcPr>
          <w:p w14:paraId="2EC3FAFD"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6</w:t>
            </w:r>
          </w:p>
        </w:tc>
        <w:tc>
          <w:tcPr>
            <w:tcW w:w="2409" w:type="dxa"/>
            <w:shd w:val="clear" w:color="auto" w:fill="auto"/>
          </w:tcPr>
          <w:p w14:paraId="2F80929B" w14:textId="77777777" w:rsidR="00975F68" w:rsidRPr="00975F68" w:rsidRDefault="00975F68" w:rsidP="00975F68">
            <w:pPr>
              <w:tabs>
                <w:tab w:val="left" w:pos="284"/>
              </w:tabs>
              <w:suppressAutoHyphens/>
              <w:spacing w:line="240" w:lineRule="auto"/>
              <w:rPr>
                <w:bCs/>
                <w:color w:val="auto"/>
                <w:lang w:eastAsia="ru-RU"/>
              </w:rPr>
            </w:pPr>
            <w:r w:rsidRPr="00975F68">
              <w:rPr>
                <w:bCs/>
                <w:color w:val="auto"/>
                <w:lang w:eastAsia="ru-RU"/>
              </w:rPr>
              <w:t>Критерий не применяется</w:t>
            </w:r>
          </w:p>
        </w:tc>
      </w:tr>
      <w:tr w:rsidR="00975F68" w:rsidRPr="00975F68" w14:paraId="55F8DB9A" w14:textId="77777777" w:rsidTr="00B71D35">
        <w:tc>
          <w:tcPr>
            <w:tcW w:w="2410" w:type="dxa"/>
            <w:shd w:val="clear" w:color="auto" w:fill="auto"/>
          </w:tcPr>
          <w:p w14:paraId="730B8137"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до 50 млн. руб. (включительно)</w:t>
            </w:r>
          </w:p>
        </w:tc>
        <w:tc>
          <w:tcPr>
            <w:tcW w:w="2126" w:type="dxa"/>
            <w:shd w:val="clear" w:color="auto" w:fill="auto"/>
            <w:vAlign w:val="center"/>
          </w:tcPr>
          <w:p w14:paraId="1B68FFE9"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50</w:t>
            </w:r>
          </w:p>
        </w:tc>
        <w:tc>
          <w:tcPr>
            <w:tcW w:w="2694" w:type="dxa"/>
            <w:vMerge/>
            <w:shd w:val="clear" w:color="auto" w:fill="auto"/>
            <w:vAlign w:val="center"/>
          </w:tcPr>
          <w:p w14:paraId="262E5AE6" w14:textId="77777777" w:rsidR="00975F68" w:rsidRPr="00975F68" w:rsidRDefault="00975F68" w:rsidP="00975F68">
            <w:pPr>
              <w:tabs>
                <w:tab w:val="left" w:pos="284"/>
              </w:tabs>
              <w:suppressAutoHyphens/>
              <w:spacing w:line="240" w:lineRule="auto"/>
              <w:rPr>
                <w:color w:val="auto"/>
                <w:lang w:eastAsia="ru-RU"/>
              </w:rPr>
            </w:pPr>
          </w:p>
        </w:tc>
        <w:tc>
          <w:tcPr>
            <w:tcW w:w="2409" w:type="dxa"/>
            <w:shd w:val="clear" w:color="auto" w:fill="auto"/>
          </w:tcPr>
          <w:p w14:paraId="5B61E772"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Критерий не применяется</w:t>
            </w:r>
          </w:p>
        </w:tc>
      </w:tr>
      <w:tr w:rsidR="00975F68" w:rsidRPr="00975F68" w14:paraId="256A333D" w14:textId="77777777" w:rsidTr="00B71D35">
        <w:tc>
          <w:tcPr>
            <w:tcW w:w="2410" w:type="dxa"/>
            <w:shd w:val="clear" w:color="auto" w:fill="auto"/>
          </w:tcPr>
          <w:p w14:paraId="470D7EF5"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свыше 50 млн. руб. и до 300 млн. руб. (включительно)</w:t>
            </w:r>
          </w:p>
        </w:tc>
        <w:tc>
          <w:tcPr>
            <w:tcW w:w="2126" w:type="dxa"/>
            <w:shd w:val="clear" w:color="auto" w:fill="auto"/>
            <w:vAlign w:val="center"/>
          </w:tcPr>
          <w:p w14:paraId="6BCC58F0"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100</w:t>
            </w:r>
          </w:p>
        </w:tc>
        <w:tc>
          <w:tcPr>
            <w:tcW w:w="2694" w:type="dxa"/>
            <w:vMerge/>
            <w:shd w:val="clear" w:color="auto" w:fill="auto"/>
            <w:vAlign w:val="center"/>
          </w:tcPr>
          <w:p w14:paraId="197CEA86" w14:textId="77777777" w:rsidR="00975F68" w:rsidRPr="00975F68" w:rsidRDefault="00975F68" w:rsidP="00975F68">
            <w:pPr>
              <w:tabs>
                <w:tab w:val="left" w:pos="284"/>
              </w:tabs>
              <w:suppressAutoHyphens/>
              <w:spacing w:line="240" w:lineRule="auto"/>
              <w:rPr>
                <w:color w:val="auto"/>
                <w:lang w:eastAsia="ru-RU"/>
              </w:rPr>
            </w:pPr>
          </w:p>
        </w:tc>
        <w:tc>
          <w:tcPr>
            <w:tcW w:w="2409" w:type="dxa"/>
            <w:shd w:val="clear" w:color="auto" w:fill="auto"/>
          </w:tcPr>
          <w:p w14:paraId="683DC98E"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Критерий не применяется</w:t>
            </w:r>
          </w:p>
        </w:tc>
      </w:tr>
      <w:tr w:rsidR="00975F68" w:rsidRPr="00975F68" w14:paraId="1C3E4512" w14:textId="77777777" w:rsidTr="00B71D35">
        <w:tc>
          <w:tcPr>
            <w:tcW w:w="2410" w:type="dxa"/>
            <w:shd w:val="clear" w:color="auto" w:fill="auto"/>
          </w:tcPr>
          <w:p w14:paraId="763C7F27"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свыше 300 млн. руб. и до 1 млрд. руб. (включительно)</w:t>
            </w:r>
          </w:p>
        </w:tc>
        <w:tc>
          <w:tcPr>
            <w:tcW w:w="2126" w:type="dxa"/>
            <w:shd w:val="clear" w:color="auto" w:fill="auto"/>
            <w:vAlign w:val="center"/>
          </w:tcPr>
          <w:p w14:paraId="09E6ECC3"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100</w:t>
            </w:r>
          </w:p>
        </w:tc>
        <w:tc>
          <w:tcPr>
            <w:tcW w:w="2694" w:type="dxa"/>
            <w:vMerge/>
            <w:shd w:val="clear" w:color="auto" w:fill="auto"/>
            <w:vAlign w:val="center"/>
          </w:tcPr>
          <w:p w14:paraId="7B15B666" w14:textId="77777777" w:rsidR="00975F68" w:rsidRPr="00975F68" w:rsidRDefault="00975F68" w:rsidP="00975F68">
            <w:pPr>
              <w:tabs>
                <w:tab w:val="left" w:pos="284"/>
              </w:tabs>
              <w:suppressAutoHyphens/>
              <w:spacing w:line="240" w:lineRule="auto"/>
              <w:rPr>
                <w:color w:val="auto"/>
                <w:lang w:eastAsia="ru-RU"/>
              </w:rPr>
            </w:pPr>
          </w:p>
        </w:tc>
        <w:tc>
          <w:tcPr>
            <w:tcW w:w="2409" w:type="dxa"/>
            <w:shd w:val="clear" w:color="auto" w:fill="auto"/>
          </w:tcPr>
          <w:p w14:paraId="0B0364CA"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Критерий применяется</w:t>
            </w:r>
          </w:p>
        </w:tc>
      </w:tr>
      <w:tr w:rsidR="00975F68" w:rsidRPr="00975F68" w14:paraId="73777E67" w14:textId="77777777" w:rsidTr="00B71D35">
        <w:tc>
          <w:tcPr>
            <w:tcW w:w="2410" w:type="dxa"/>
            <w:shd w:val="clear" w:color="auto" w:fill="auto"/>
          </w:tcPr>
          <w:p w14:paraId="1BEC730C"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lastRenderedPageBreak/>
              <w:t>свыше 1 млрд. руб. и до 3 млрд. руб. (включительно)</w:t>
            </w:r>
          </w:p>
        </w:tc>
        <w:tc>
          <w:tcPr>
            <w:tcW w:w="2126" w:type="dxa"/>
            <w:shd w:val="clear" w:color="auto" w:fill="auto"/>
            <w:vAlign w:val="center"/>
          </w:tcPr>
          <w:p w14:paraId="59064CFA"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300</w:t>
            </w:r>
          </w:p>
        </w:tc>
        <w:tc>
          <w:tcPr>
            <w:tcW w:w="2694" w:type="dxa"/>
            <w:vMerge/>
            <w:shd w:val="clear" w:color="auto" w:fill="auto"/>
            <w:vAlign w:val="center"/>
          </w:tcPr>
          <w:p w14:paraId="61C406CF" w14:textId="77777777" w:rsidR="00975F68" w:rsidRPr="00975F68" w:rsidRDefault="00975F68" w:rsidP="00975F68">
            <w:pPr>
              <w:tabs>
                <w:tab w:val="left" w:pos="284"/>
              </w:tabs>
              <w:suppressAutoHyphens/>
              <w:spacing w:line="240" w:lineRule="auto"/>
              <w:rPr>
                <w:color w:val="auto"/>
                <w:lang w:eastAsia="ru-RU"/>
              </w:rPr>
            </w:pPr>
          </w:p>
        </w:tc>
        <w:tc>
          <w:tcPr>
            <w:tcW w:w="2409" w:type="dxa"/>
            <w:shd w:val="clear" w:color="auto" w:fill="auto"/>
          </w:tcPr>
          <w:p w14:paraId="384613EF"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Критерий применяется</w:t>
            </w:r>
          </w:p>
        </w:tc>
      </w:tr>
    </w:tbl>
    <w:p w14:paraId="4A3939AB"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 в качестве суммы банковской гарантии берется общая сумма обязательств банка по всем действующим банковским гарантиям, выданным в обеспечение обязательств из настоящего Договора.</w:t>
      </w:r>
    </w:p>
    <w:p w14:paraId="10661F87"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 xml:space="preserve">** сумма активов определяется в рублях.  </w:t>
      </w:r>
    </w:p>
    <w:p w14:paraId="38D43FAE"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 Валюта гарантии – рубль; совокупная сумма всех гарантий, выпущенных АО «Дальневосточный банк» в пользу обществ группы АО «ДЦСС» с учетом суммы рассматриваемой гарантии, не должна превышать 30% размера капитала АО «Дальневосточный банк» и 30% его ликвидных активов до 30 календарных дней, рассчитанных на последнюю отчетную квартальную дату в соответствии с нормативными документами Банка России.</w:t>
      </w:r>
    </w:p>
    <w:p w14:paraId="419BD48C"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В случае, если сумма банковской гарантии выше максимального размера, установленного в Таблице выше, предъявляются следующие требования к гаранту: сумма банковской гарантии должна составлять не более 10% (десяти процентов) от размера собственного капитала гаранта и доля собственного капитала в активах гаранта должна составлять не менее 10% (десяти процентов) на последнюю отчетную дату по публикуемой отчетности. При этом к гаранту предъявляются требования о наличии кредитного рейтинга, указанные в настоящем Договоре.</w:t>
      </w:r>
    </w:p>
    <w:p w14:paraId="1235CCA3"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 xml:space="preserve">В случае, если сумма Банковской гарантии (общая сумма Банковских гарантий, выданных в обеспечение обязательств из настоящего Договора) превышает 300 млн. руб., Гарант также должен иметь долгосрочный кредитный рейтинг по международной шкале, присвоенный как минимум одним из следующих рейтинговых агентств: </w:t>
      </w:r>
      <w:r w:rsidRPr="00975F68">
        <w:rPr>
          <w:color w:val="auto"/>
          <w:lang w:val="en-US" w:eastAsia="ru-RU"/>
        </w:rPr>
        <w:t>Standard</w:t>
      </w:r>
      <w:r w:rsidRPr="00975F68">
        <w:rPr>
          <w:color w:val="auto"/>
          <w:lang w:eastAsia="ru-RU"/>
        </w:rPr>
        <w:t>&amp;</w:t>
      </w:r>
      <w:r w:rsidRPr="00975F68">
        <w:rPr>
          <w:color w:val="auto"/>
          <w:lang w:val="en-US" w:eastAsia="ru-RU"/>
        </w:rPr>
        <w:t>Poor</w:t>
      </w:r>
      <w:r w:rsidRPr="00975F68">
        <w:rPr>
          <w:color w:val="auto"/>
          <w:lang w:eastAsia="ru-RU"/>
        </w:rPr>
        <w:t>’</w:t>
      </w:r>
      <w:r w:rsidRPr="00975F68">
        <w:rPr>
          <w:color w:val="auto"/>
          <w:lang w:val="en-US" w:eastAsia="ru-RU"/>
        </w:rPr>
        <w:t>s</w:t>
      </w:r>
      <w:r w:rsidRPr="00975F68">
        <w:rPr>
          <w:color w:val="auto"/>
          <w:lang w:eastAsia="ru-RU"/>
        </w:rPr>
        <w:t xml:space="preserve">, </w:t>
      </w:r>
      <w:r w:rsidRPr="00975F68">
        <w:rPr>
          <w:color w:val="auto"/>
          <w:lang w:val="en-US" w:eastAsia="ru-RU"/>
        </w:rPr>
        <w:t>Moody</w:t>
      </w:r>
      <w:r w:rsidRPr="00975F68">
        <w:rPr>
          <w:color w:val="auto"/>
          <w:lang w:eastAsia="ru-RU"/>
        </w:rPr>
        <w:t>’</w:t>
      </w:r>
      <w:r w:rsidRPr="00975F68">
        <w:rPr>
          <w:color w:val="auto"/>
          <w:lang w:val="en-US" w:eastAsia="ru-RU"/>
        </w:rPr>
        <w:t>s</w:t>
      </w:r>
      <w:r w:rsidRPr="00975F68">
        <w:rPr>
          <w:color w:val="auto"/>
          <w:lang w:eastAsia="ru-RU"/>
        </w:rPr>
        <w:t xml:space="preserve">, </w:t>
      </w:r>
      <w:r w:rsidRPr="00975F68">
        <w:rPr>
          <w:color w:val="auto"/>
          <w:lang w:val="en-US" w:eastAsia="ru-RU"/>
        </w:rPr>
        <w:t>Fitch</w:t>
      </w:r>
      <w:r w:rsidRPr="00975F68">
        <w:rPr>
          <w:color w:val="auto"/>
          <w:lang w:eastAsia="ru-RU"/>
        </w:rPr>
        <w:t xml:space="preserve"> </w:t>
      </w:r>
      <w:r w:rsidRPr="00975F68">
        <w:rPr>
          <w:color w:val="auto"/>
          <w:lang w:val="en-US" w:eastAsia="ru-RU"/>
        </w:rPr>
        <w:t>Ratings</w:t>
      </w:r>
      <w:r w:rsidRPr="00975F68">
        <w:rPr>
          <w:color w:val="auto"/>
          <w:lang w:eastAsia="ru-RU"/>
        </w:rPr>
        <w:t>. При отсутствии необходимого кредитного рейтинга по международной шкале, с условием исполнения требований к размеру активов и сумме собственного капитала Гаранта, допускается ориентация на наличие долгосрочного кредитного рейтинга по российской шкале, присвоенного как минимум одним из одним из следующих рейтинговых агентств: Эксперт РА, АКРА. Значения кредитных рейтингов, при которых допускается принятие Банковской гарантии по настоящему Договору:</w:t>
      </w:r>
    </w:p>
    <w:p w14:paraId="34F85186" w14:textId="77777777" w:rsidR="00975F68" w:rsidRPr="00975F68" w:rsidRDefault="00975F68" w:rsidP="00CC3D28">
      <w:pPr>
        <w:tabs>
          <w:tab w:val="left" w:pos="284"/>
        </w:tabs>
        <w:suppressAutoHyphens/>
        <w:spacing w:line="240" w:lineRule="auto"/>
        <w:rPr>
          <w:color w:val="auto"/>
          <w:lang w:eastAsia="ru-RU"/>
        </w:rPr>
      </w:pPr>
    </w:p>
    <w:tbl>
      <w:tblPr>
        <w:tblW w:w="9497" w:type="dxa"/>
        <w:tblInd w:w="132" w:type="dxa"/>
        <w:tblCellMar>
          <w:left w:w="0" w:type="dxa"/>
          <w:right w:w="0" w:type="dxa"/>
        </w:tblCellMar>
        <w:tblLook w:val="04A0" w:firstRow="1" w:lastRow="0" w:firstColumn="1" w:lastColumn="0" w:noHBand="0" w:noVBand="1"/>
      </w:tblPr>
      <w:tblGrid>
        <w:gridCol w:w="2007"/>
        <w:gridCol w:w="1857"/>
        <w:gridCol w:w="1857"/>
        <w:gridCol w:w="1726"/>
        <w:gridCol w:w="2050"/>
      </w:tblGrid>
      <w:tr w:rsidR="00975F68" w:rsidRPr="00975F68" w14:paraId="2378B652" w14:textId="77777777" w:rsidTr="00B71D35">
        <w:tc>
          <w:tcPr>
            <w:tcW w:w="2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C4005" w14:textId="77777777" w:rsidR="00975F68" w:rsidRPr="00975F68" w:rsidRDefault="00975F68" w:rsidP="00CC3D28">
            <w:pPr>
              <w:tabs>
                <w:tab w:val="left" w:pos="284"/>
              </w:tabs>
              <w:suppressAutoHyphens/>
              <w:spacing w:line="240" w:lineRule="auto"/>
              <w:rPr>
                <w:color w:val="auto"/>
                <w:lang w:eastAsia="ru-RU"/>
              </w:rPr>
            </w:pPr>
            <w:proofErr w:type="spellStart"/>
            <w:r w:rsidRPr="00975F68">
              <w:rPr>
                <w:color w:val="auto"/>
                <w:lang w:eastAsia="ru-RU"/>
              </w:rPr>
              <w:t>Standard&amp;Poor’s</w:t>
            </w:r>
            <w:proofErr w:type="spellEnd"/>
            <w:r w:rsidRPr="00975F68">
              <w:rPr>
                <w:color w:val="auto"/>
                <w:lang w:eastAsia="ru-RU"/>
              </w:rPr>
              <w:t>:</w:t>
            </w:r>
          </w:p>
          <w:p w14:paraId="2F10DE74"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долгосрочный кредитный рейтинг по международной шкале</w:t>
            </w:r>
          </w:p>
        </w:tc>
        <w:tc>
          <w:tcPr>
            <w:tcW w:w="1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32CB6D" w14:textId="77777777" w:rsidR="00975F68" w:rsidRPr="00975F68" w:rsidRDefault="00975F68" w:rsidP="00CC3D28">
            <w:pPr>
              <w:tabs>
                <w:tab w:val="left" w:pos="284"/>
              </w:tabs>
              <w:suppressAutoHyphens/>
              <w:spacing w:line="240" w:lineRule="auto"/>
              <w:rPr>
                <w:color w:val="auto"/>
                <w:lang w:eastAsia="ru-RU"/>
              </w:rPr>
            </w:pPr>
            <w:proofErr w:type="spellStart"/>
            <w:r w:rsidRPr="00975F68">
              <w:rPr>
                <w:color w:val="auto"/>
                <w:lang w:eastAsia="ru-RU"/>
              </w:rPr>
              <w:t>Moody’s</w:t>
            </w:r>
            <w:proofErr w:type="spellEnd"/>
            <w:r w:rsidRPr="00975F68">
              <w:rPr>
                <w:color w:val="auto"/>
                <w:lang w:eastAsia="ru-RU"/>
              </w:rPr>
              <w:t>:</w:t>
            </w:r>
          </w:p>
          <w:p w14:paraId="78B2F2C8"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долгосрочный кредитный рейтинг по международной шкале</w:t>
            </w:r>
          </w:p>
        </w:tc>
        <w:tc>
          <w:tcPr>
            <w:tcW w:w="17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8C8DD" w14:textId="77777777" w:rsidR="00975F68" w:rsidRPr="00975F68" w:rsidRDefault="00975F68" w:rsidP="00CC3D28">
            <w:pPr>
              <w:tabs>
                <w:tab w:val="left" w:pos="284"/>
              </w:tabs>
              <w:suppressAutoHyphens/>
              <w:spacing w:line="240" w:lineRule="auto"/>
              <w:rPr>
                <w:color w:val="auto"/>
                <w:lang w:eastAsia="ru-RU"/>
              </w:rPr>
            </w:pPr>
            <w:proofErr w:type="spellStart"/>
            <w:r w:rsidRPr="00975F68">
              <w:rPr>
                <w:color w:val="auto"/>
                <w:lang w:eastAsia="ru-RU"/>
              </w:rPr>
              <w:t>Fitch</w:t>
            </w:r>
            <w:proofErr w:type="spellEnd"/>
            <w:r w:rsidRPr="00975F68">
              <w:rPr>
                <w:color w:val="auto"/>
                <w:lang w:eastAsia="ru-RU"/>
              </w:rPr>
              <w:t xml:space="preserve"> </w:t>
            </w:r>
            <w:proofErr w:type="spellStart"/>
            <w:r w:rsidRPr="00975F68">
              <w:rPr>
                <w:color w:val="auto"/>
                <w:lang w:eastAsia="ru-RU"/>
              </w:rPr>
              <w:t>Ratings</w:t>
            </w:r>
            <w:proofErr w:type="spellEnd"/>
            <w:r w:rsidRPr="00975F68">
              <w:rPr>
                <w:color w:val="auto"/>
                <w:lang w:eastAsia="ru-RU"/>
              </w:rPr>
              <w:t>:</w:t>
            </w:r>
          </w:p>
          <w:p w14:paraId="45DE7078"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долгосрочный кредитный рейтинг по международной шкале</w:t>
            </w:r>
          </w:p>
        </w:tc>
        <w:tc>
          <w:tcPr>
            <w:tcW w:w="1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D8F8D"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Эксперт РА:</w:t>
            </w:r>
          </w:p>
          <w:p w14:paraId="2EC8D38A"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долгосрочный кредитный рейтинг по национальной шкале</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81B44"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АКРА:</w:t>
            </w:r>
          </w:p>
          <w:p w14:paraId="59EAE5A4"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долгосрочный кредитный рейтинг по национальной шкале</w:t>
            </w:r>
          </w:p>
        </w:tc>
      </w:tr>
      <w:tr w:rsidR="00975F68" w:rsidRPr="00975F68" w14:paraId="020D2BCF" w14:textId="77777777" w:rsidTr="00B71D35">
        <w:tc>
          <w:tcPr>
            <w:tcW w:w="2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73749"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ААА, АА+, АА, АА-, А+, А, А-, BBB+, ВВВ, ВВВ-, ВВ+, ВВ, ВВ-, В+, В</w:t>
            </w:r>
          </w:p>
        </w:tc>
        <w:tc>
          <w:tcPr>
            <w:tcW w:w="1694" w:type="dxa"/>
            <w:tcBorders>
              <w:top w:val="nil"/>
              <w:left w:val="nil"/>
              <w:bottom w:val="single" w:sz="8" w:space="0" w:color="auto"/>
              <w:right w:val="single" w:sz="8" w:space="0" w:color="auto"/>
            </w:tcBorders>
            <w:tcMar>
              <w:top w:w="0" w:type="dxa"/>
              <w:left w:w="108" w:type="dxa"/>
              <w:bottom w:w="0" w:type="dxa"/>
              <w:right w:w="108" w:type="dxa"/>
            </w:tcMar>
            <w:hideMark/>
          </w:tcPr>
          <w:p w14:paraId="6F10E101" w14:textId="77777777" w:rsidR="00975F68" w:rsidRPr="00975F68" w:rsidRDefault="00975F68" w:rsidP="00CC3D28">
            <w:pPr>
              <w:tabs>
                <w:tab w:val="left" w:pos="284"/>
              </w:tabs>
              <w:suppressAutoHyphens/>
              <w:spacing w:line="240" w:lineRule="auto"/>
              <w:rPr>
                <w:color w:val="auto"/>
                <w:lang w:eastAsia="ru-RU"/>
              </w:rPr>
            </w:pPr>
            <w:proofErr w:type="spellStart"/>
            <w:r w:rsidRPr="00975F68">
              <w:rPr>
                <w:color w:val="auto"/>
                <w:lang w:eastAsia="ru-RU"/>
              </w:rPr>
              <w:t>Ааа</w:t>
            </w:r>
            <w:proofErr w:type="spellEnd"/>
            <w:r w:rsidRPr="00975F68">
              <w:rPr>
                <w:color w:val="auto"/>
                <w:lang w:eastAsia="ru-RU"/>
              </w:rPr>
              <w:t>, Аа1, Аа2, Аа3, А1, А2, А3, Ваа1, Ваа2, Ваа3, Ва1, Ва2, Ва3, В1, В2</w:t>
            </w:r>
          </w:p>
        </w:tc>
        <w:tc>
          <w:tcPr>
            <w:tcW w:w="1743" w:type="dxa"/>
            <w:tcBorders>
              <w:top w:val="nil"/>
              <w:left w:val="nil"/>
              <w:bottom w:val="single" w:sz="8" w:space="0" w:color="auto"/>
              <w:right w:val="single" w:sz="8" w:space="0" w:color="auto"/>
            </w:tcBorders>
            <w:tcMar>
              <w:top w:w="0" w:type="dxa"/>
              <w:left w:w="108" w:type="dxa"/>
              <w:bottom w:w="0" w:type="dxa"/>
              <w:right w:w="108" w:type="dxa"/>
            </w:tcMar>
            <w:hideMark/>
          </w:tcPr>
          <w:p w14:paraId="7594DC5F"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ААА, АА+, АА, АА-, А+, А, А-, BBB+, ВВВ, ВВВ-, ВВ+, ВВ, ВВ-, В+, В</w:t>
            </w:r>
          </w:p>
        </w:tc>
        <w:tc>
          <w:tcPr>
            <w:tcW w:w="1752" w:type="dxa"/>
            <w:tcBorders>
              <w:top w:val="nil"/>
              <w:left w:val="nil"/>
              <w:bottom w:val="single" w:sz="8" w:space="0" w:color="auto"/>
              <w:right w:val="single" w:sz="8" w:space="0" w:color="auto"/>
            </w:tcBorders>
            <w:tcMar>
              <w:top w:w="0" w:type="dxa"/>
              <w:left w:w="108" w:type="dxa"/>
              <w:bottom w:w="0" w:type="dxa"/>
              <w:right w:w="108" w:type="dxa"/>
            </w:tcMar>
            <w:hideMark/>
          </w:tcPr>
          <w:p w14:paraId="6AD70FD6" w14:textId="77777777" w:rsidR="00975F68" w:rsidRPr="00975F68" w:rsidRDefault="00975F68" w:rsidP="00CC3D28">
            <w:pPr>
              <w:tabs>
                <w:tab w:val="left" w:pos="284"/>
              </w:tabs>
              <w:suppressAutoHyphens/>
              <w:spacing w:line="240" w:lineRule="auto"/>
              <w:rPr>
                <w:color w:val="auto"/>
                <w:lang w:eastAsia="ru-RU"/>
              </w:rPr>
            </w:pPr>
            <w:proofErr w:type="spellStart"/>
            <w:r w:rsidRPr="00975F68">
              <w:rPr>
                <w:color w:val="auto"/>
                <w:lang w:eastAsia="ru-RU"/>
              </w:rPr>
              <w:t>ruААА</w:t>
            </w:r>
            <w:proofErr w:type="spellEnd"/>
            <w:r w:rsidRPr="00975F68">
              <w:rPr>
                <w:color w:val="auto"/>
                <w:lang w:eastAsia="ru-RU"/>
              </w:rPr>
              <w:t xml:space="preserve">, </w:t>
            </w:r>
            <w:proofErr w:type="spellStart"/>
            <w:r w:rsidRPr="00975F68">
              <w:rPr>
                <w:color w:val="auto"/>
                <w:lang w:eastAsia="ru-RU"/>
              </w:rPr>
              <w:t>ruАА</w:t>
            </w:r>
            <w:proofErr w:type="spellEnd"/>
            <w:r w:rsidRPr="00975F68">
              <w:rPr>
                <w:color w:val="auto"/>
                <w:lang w:eastAsia="ru-RU"/>
              </w:rPr>
              <w:t xml:space="preserve">+, </w:t>
            </w:r>
            <w:proofErr w:type="spellStart"/>
            <w:r w:rsidRPr="00975F68">
              <w:rPr>
                <w:color w:val="auto"/>
                <w:lang w:eastAsia="ru-RU"/>
              </w:rPr>
              <w:t>ruАА</w:t>
            </w:r>
            <w:proofErr w:type="spellEnd"/>
            <w:r w:rsidRPr="00975F68">
              <w:rPr>
                <w:color w:val="auto"/>
                <w:lang w:eastAsia="ru-RU"/>
              </w:rPr>
              <w:t xml:space="preserve">, </w:t>
            </w:r>
            <w:proofErr w:type="spellStart"/>
            <w:r w:rsidRPr="00975F68">
              <w:rPr>
                <w:color w:val="auto"/>
                <w:lang w:eastAsia="ru-RU"/>
              </w:rPr>
              <w:t>ruАА</w:t>
            </w:r>
            <w:proofErr w:type="spellEnd"/>
            <w:r w:rsidRPr="00975F68">
              <w:rPr>
                <w:color w:val="auto"/>
                <w:lang w:eastAsia="ru-RU"/>
              </w:rPr>
              <w:t xml:space="preserve">-, </w:t>
            </w:r>
            <w:proofErr w:type="spellStart"/>
            <w:r w:rsidRPr="00975F68">
              <w:rPr>
                <w:color w:val="auto"/>
                <w:lang w:eastAsia="ru-RU"/>
              </w:rPr>
              <w:t>ruА</w:t>
            </w:r>
            <w:proofErr w:type="spellEnd"/>
            <w:r w:rsidRPr="00975F68">
              <w:rPr>
                <w:color w:val="auto"/>
                <w:lang w:eastAsia="ru-RU"/>
              </w:rPr>
              <w:t xml:space="preserve">+, </w:t>
            </w:r>
            <w:proofErr w:type="spellStart"/>
            <w:r w:rsidRPr="00975F68">
              <w:rPr>
                <w:color w:val="auto"/>
                <w:lang w:eastAsia="ru-RU"/>
              </w:rPr>
              <w:t>ruА</w:t>
            </w:r>
            <w:proofErr w:type="spellEnd"/>
            <w:r w:rsidRPr="00975F68">
              <w:rPr>
                <w:color w:val="auto"/>
                <w:lang w:eastAsia="ru-RU"/>
              </w:rPr>
              <w:t xml:space="preserve">, </w:t>
            </w:r>
            <w:proofErr w:type="spellStart"/>
            <w:r w:rsidRPr="00975F68">
              <w:rPr>
                <w:color w:val="auto"/>
                <w:lang w:eastAsia="ru-RU"/>
              </w:rPr>
              <w:t>ruА</w:t>
            </w:r>
            <w:proofErr w:type="spellEnd"/>
            <w:r w:rsidRPr="00975F68">
              <w:rPr>
                <w:color w:val="auto"/>
                <w:lang w:eastAsia="ru-RU"/>
              </w:rPr>
              <w:t xml:space="preserve">-, </w:t>
            </w:r>
            <w:proofErr w:type="spellStart"/>
            <w:r w:rsidRPr="00975F68">
              <w:rPr>
                <w:color w:val="auto"/>
                <w:lang w:eastAsia="ru-RU"/>
              </w:rPr>
              <w:t>ruВВВ</w:t>
            </w:r>
            <w:proofErr w:type="spellEnd"/>
            <w:r w:rsidRPr="00975F68">
              <w:rPr>
                <w:color w:val="auto"/>
                <w:lang w:eastAsia="ru-RU"/>
              </w:rPr>
              <w:t xml:space="preserve">+, </w:t>
            </w:r>
            <w:proofErr w:type="spellStart"/>
            <w:r w:rsidRPr="00975F68">
              <w:rPr>
                <w:color w:val="auto"/>
                <w:lang w:eastAsia="ru-RU"/>
              </w:rPr>
              <w:t>ruВВВ</w:t>
            </w:r>
            <w:proofErr w:type="spellEnd"/>
            <w:r w:rsidRPr="00975F68">
              <w:rPr>
                <w:color w:val="auto"/>
                <w:lang w:eastAsia="ru-RU"/>
              </w:rPr>
              <w:t xml:space="preserve">, </w:t>
            </w:r>
            <w:proofErr w:type="spellStart"/>
            <w:r w:rsidRPr="00975F68">
              <w:rPr>
                <w:color w:val="auto"/>
                <w:lang w:eastAsia="ru-RU"/>
              </w:rPr>
              <w:t>ruВВВ</w:t>
            </w:r>
            <w:proofErr w:type="spellEnd"/>
            <w:r w:rsidRPr="00975F68">
              <w:rPr>
                <w:color w:val="auto"/>
                <w:lang w:eastAsia="ru-RU"/>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787712A"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ААА(RU), АА+(RU), АА(RU), АА-(RU), А+(RU), А(RU), А-(RU), ВВВ+(RU), ВВВ(RU), ВВВ-(RU)</w:t>
            </w:r>
          </w:p>
        </w:tc>
      </w:tr>
    </w:tbl>
    <w:p w14:paraId="4E56459E" w14:textId="77777777" w:rsidR="00975F68" w:rsidRPr="00975F68" w:rsidRDefault="00975F68" w:rsidP="00CC3D28">
      <w:pPr>
        <w:tabs>
          <w:tab w:val="left" w:pos="284"/>
        </w:tabs>
        <w:suppressAutoHyphens/>
        <w:spacing w:line="240" w:lineRule="auto"/>
        <w:rPr>
          <w:color w:val="auto"/>
          <w:lang w:eastAsia="ru-RU"/>
        </w:rPr>
      </w:pPr>
    </w:p>
    <w:p w14:paraId="5EB998B0"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Банковская гарантия должна быть подписана лицом, имеющим право в соответствии с Законодательством РФ действовать от лица банка без доверенности, или надлежащим образом уполномоченным им лицом на основании доверенности (далее — Уполномоченное лицо). В последнем случае надлежащим образом заверенная Гарантом копия доверенности прикладывается к Банковской гарантии.</w:t>
      </w:r>
    </w:p>
    <w:p w14:paraId="11238410"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lastRenderedPageBreak/>
        <w:t>В Банковской гарантии должно быть предусмотрено безусловное право Покупателя (Бенефициара) на истребование суммы Банковской гарантии полностью или частично в случае неисполнения Поставщиком обязательства, исполнение которого обеспечивается данной Банковской гарантией. Платеж по Банковской гарантии должен быть осуществлен Гарантом в течение 5 (Пяти) Рабочих дней после получения Гарантом письменного требования Покупателя и предоставления Покупателем заверенных копий документов, перечисленных в Банковской гарантии. Требование направляется по месту нахождения Гаранта, указанному в его учредительных документах. Требование должно быть подписано уполномоченным лицом Покупателя.  Также возможно направление требования Покупателем Гаранту через банк Покупателя, который посредством своего аутентифицированного SWIFT-сообщения подтвердит, что требование подписано уполномоченными лицами Покупателя. Сообщение банка Покупателя должно содержать полный текст требования, а также указывать номер и дату почтового отправления в случае если требование направлено Гаранту через организацию услуг связи, или дату отметки Гаранта о получении в случае, если требование было доставлено непосредственно по месту нахождения Гаранта, указанному в его учредительных документах.</w:t>
      </w:r>
    </w:p>
    <w:p w14:paraId="1A8E1169"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Банковская гарантия должна содержать указание на настоящий Договор путем указания на номер, дату, Стороны Договора и описание предмета Договора. Текст Банковской гарантии должен быть заблаговременно согласован с Покупателем в письменной форме Проект Банковской гарантии должен быть предоставлен Поставщиком на согласование Покупателю вместе c копиями документов, указанных в пункте 10 настоящего Приложения.</w:t>
      </w:r>
    </w:p>
    <w:p w14:paraId="573EBA71"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Банковская гарантия должна содержать указание на согласие Гаранта с тем, что внесение изменений и дополнений в Договор не освобождает его от обязательств по Банковской гарантии.</w:t>
      </w:r>
    </w:p>
    <w:p w14:paraId="1C835DF7"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Расходы по выпуску и обслуживанию Банковской гарантии несет Поставщик.</w:t>
      </w:r>
    </w:p>
    <w:p w14:paraId="76B88932"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Поставщик обязан предоставить в комплекте с Банковской Гарантией следующие документы, подтверждающие полномочия подписавших соответствующую Банковскую гарантию лиц и соответствие Гаранта требованиям, установленным настоящим Договором:</w:t>
      </w:r>
    </w:p>
    <w:p w14:paraId="20743369" w14:textId="77777777" w:rsidR="00975F68" w:rsidRPr="00975F68" w:rsidRDefault="00975F68" w:rsidP="00CC3D28">
      <w:pPr>
        <w:numPr>
          <w:ilvl w:val="0"/>
          <w:numId w:val="54"/>
        </w:numPr>
        <w:tabs>
          <w:tab w:val="left" w:pos="284"/>
        </w:tabs>
        <w:suppressAutoHyphens/>
        <w:spacing w:line="240" w:lineRule="auto"/>
        <w:ind w:left="0" w:firstLine="0"/>
        <w:rPr>
          <w:color w:val="auto"/>
          <w:lang w:eastAsia="ru-RU"/>
        </w:rPr>
      </w:pPr>
      <w:r w:rsidRPr="00975F68">
        <w:rPr>
          <w:color w:val="auto"/>
          <w:lang w:eastAsia="ru-RU"/>
        </w:rPr>
        <w:t>лицензия на осуществление банковской деятельности, действующая на дату выдачи Банковской гарантии (копия, заверенная Гарантом, либо нотариально заверенная копия);</w:t>
      </w:r>
    </w:p>
    <w:p w14:paraId="24E4FA85" w14:textId="77777777" w:rsidR="00975F68" w:rsidRPr="00975F68" w:rsidRDefault="00975F68" w:rsidP="00CC3D28">
      <w:pPr>
        <w:numPr>
          <w:ilvl w:val="0"/>
          <w:numId w:val="54"/>
        </w:numPr>
        <w:tabs>
          <w:tab w:val="left" w:pos="284"/>
        </w:tabs>
        <w:suppressAutoHyphens/>
        <w:spacing w:line="240" w:lineRule="auto"/>
        <w:ind w:left="0" w:firstLine="0"/>
        <w:rPr>
          <w:color w:val="auto"/>
          <w:lang w:eastAsia="ru-RU"/>
        </w:rPr>
      </w:pPr>
      <w:r w:rsidRPr="00975F68">
        <w:rPr>
          <w:color w:val="auto"/>
          <w:lang w:eastAsia="ru-RU"/>
        </w:rPr>
        <w:t>документы, удостоверяющие право лица, подписывающего Банковскую гарантию, подписывать банковские гарантии от лица Гаранта (включая, но не ограничиваясь):</w:t>
      </w:r>
    </w:p>
    <w:p w14:paraId="7F6B7CB4" w14:textId="77777777" w:rsidR="00975F68" w:rsidRPr="00975F68" w:rsidRDefault="00975F68" w:rsidP="00CC3D28">
      <w:pPr>
        <w:numPr>
          <w:ilvl w:val="1"/>
          <w:numId w:val="54"/>
        </w:numPr>
        <w:tabs>
          <w:tab w:val="left" w:pos="284"/>
          <w:tab w:val="num" w:pos="567"/>
        </w:tabs>
        <w:suppressAutoHyphens/>
        <w:spacing w:line="240" w:lineRule="auto"/>
        <w:ind w:left="0" w:firstLine="0"/>
        <w:rPr>
          <w:color w:val="auto"/>
          <w:lang w:eastAsia="ru-RU"/>
        </w:rPr>
      </w:pPr>
      <w:r w:rsidRPr="00975F68">
        <w:rPr>
          <w:color w:val="auto"/>
          <w:lang w:eastAsia="ru-RU"/>
        </w:rPr>
        <w:t>устав Гаранта со всеми изменениями и дополнениями, зарегистрированными в установленном порядке, на дату выдачи Банковской Гарантии (заверенная Гарантом или нотариусом копия);</w:t>
      </w:r>
    </w:p>
    <w:p w14:paraId="599C1507" w14:textId="77777777" w:rsidR="00975F68" w:rsidRPr="00975F68" w:rsidRDefault="00975F68" w:rsidP="00CC3D28">
      <w:pPr>
        <w:numPr>
          <w:ilvl w:val="1"/>
          <w:numId w:val="54"/>
        </w:numPr>
        <w:tabs>
          <w:tab w:val="left" w:pos="284"/>
          <w:tab w:val="num" w:pos="426"/>
        </w:tabs>
        <w:suppressAutoHyphens/>
        <w:spacing w:line="240" w:lineRule="auto"/>
        <w:ind w:left="0" w:firstLine="0"/>
        <w:rPr>
          <w:color w:val="auto"/>
          <w:lang w:eastAsia="ru-RU"/>
        </w:rPr>
      </w:pPr>
      <w:r w:rsidRPr="00975F68">
        <w:rPr>
          <w:color w:val="auto"/>
          <w:lang w:eastAsia="ru-RU"/>
        </w:rPr>
        <w:t>в случае оформления Банковской гарантии обособленными структурными подразделениями Гаранта - указанные в учредительных документах Гаранта документы, регламентирующие деятельность обособленного структурного подразделения Гаранта (положение о филиале, положение о дополнительном офисе, иные документы);</w:t>
      </w:r>
    </w:p>
    <w:p w14:paraId="53DF8F53" w14:textId="77777777" w:rsidR="00975F68" w:rsidRPr="00975F68" w:rsidRDefault="00975F68" w:rsidP="00CC3D28">
      <w:pPr>
        <w:numPr>
          <w:ilvl w:val="1"/>
          <w:numId w:val="54"/>
        </w:numPr>
        <w:tabs>
          <w:tab w:val="left" w:pos="284"/>
          <w:tab w:val="num" w:pos="426"/>
        </w:tabs>
        <w:suppressAutoHyphens/>
        <w:spacing w:line="240" w:lineRule="auto"/>
        <w:ind w:left="0" w:firstLine="0"/>
        <w:rPr>
          <w:color w:val="auto"/>
          <w:lang w:eastAsia="ru-RU"/>
        </w:rPr>
      </w:pPr>
      <w:r w:rsidRPr="00975F68">
        <w:rPr>
          <w:color w:val="auto"/>
          <w:lang w:eastAsia="ru-RU"/>
        </w:rPr>
        <w:t>решение (выписка из протокола) уполномоченного органа управления Гаранта о назначении (избрании) единоличного исполнительного органа Гаранта (копия, заверенная Гарантом);</w:t>
      </w:r>
    </w:p>
    <w:p w14:paraId="428A3E91" w14:textId="77777777" w:rsidR="00975F68" w:rsidRPr="00975F68" w:rsidRDefault="00975F68" w:rsidP="00CC3D28">
      <w:pPr>
        <w:numPr>
          <w:ilvl w:val="1"/>
          <w:numId w:val="54"/>
        </w:numPr>
        <w:tabs>
          <w:tab w:val="left" w:pos="284"/>
          <w:tab w:val="num" w:pos="426"/>
        </w:tabs>
        <w:suppressAutoHyphens/>
        <w:spacing w:line="240" w:lineRule="auto"/>
        <w:ind w:left="0" w:firstLine="0"/>
        <w:rPr>
          <w:color w:val="auto"/>
          <w:lang w:eastAsia="ru-RU"/>
        </w:rPr>
      </w:pPr>
      <w:r w:rsidRPr="00975F68">
        <w:rPr>
          <w:color w:val="auto"/>
          <w:lang w:eastAsia="ru-RU"/>
        </w:rPr>
        <w:t>доверенность на уполномоченное лицо, действующее от имени Гаранта (оригинал или копия, заверенная Гарантом) (в случае если Банковская гарантия планируется к подписанию уполномоченным лицом, действующим от имени Гаранта на основании доверенности). В случае если в доверенности на право подписи Банковской гарантии имеются ограничения (подписание Банковской гарантии осуществляется в рамках внутренних нормативных документов Гаранта, решений кредитных комитетов, структурных подразделений или должностных лиц Гаранта), необходимо представление всех поименованных в доверенности решений или, в случае отказа Гаранта от предоставления данных документов, письма от уполномоченного лица Гаранта о том, что предоставление данной Банковской гарантии осуществляется в соответствии с решениями, перечисленными в доверенности;</w:t>
      </w:r>
    </w:p>
    <w:p w14:paraId="4C8F0B3B" w14:textId="77777777" w:rsidR="00975F68" w:rsidRPr="00975F68" w:rsidRDefault="00975F68" w:rsidP="00CC3D28">
      <w:pPr>
        <w:numPr>
          <w:ilvl w:val="1"/>
          <w:numId w:val="54"/>
        </w:numPr>
        <w:tabs>
          <w:tab w:val="left" w:pos="284"/>
          <w:tab w:val="num" w:pos="426"/>
        </w:tabs>
        <w:suppressAutoHyphens/>
        <w:spacing w:line="240" w:lineRule="auto"/>
        <w:ind w:left="0" w:firstLine="0"/>
        <w:rPr>
          <w:color w:val="auto"/>
          <w:lang w:eastAsia="ru-RU"/>
        </w:rPr>
      </w:pPr>
      <w:r w:rsidRPr="00975F68">
        <w:rPr>
          <w:color w:val="auto"/>
          <w:lang w:eastAsia="ru-RU"/>
        </w:rPr>
        <w:lastRenderedPageBreak/>
        <w:t>приказ о приеме на работу главного бухгалтера (заверенная Гарантом копия) либо доверенность на работника, исполняющего обязанности главного бухгалтера, согласованная с главным бухгалтером Гаранта (оригинал либо заверенная Гарантом копия), либо приказ о возложении обязанностей главного бухгалтера на другого работника (заверенная Гарантом копия). В случае если отсутствуют документы, подтверждающие полномочия (право второй подписи) главного бухгалтера обособленного (внутреннего) структурного подразделения (филиала, дополнительного офиса, кредитно-кассового офиса и др.) или иного лица, подписавшего Банковскую гарантию вместо главного бухгалтера, должно быть предоставлено письмо-подтверждение (либо иной организационно-распорядительный документ) о предоставлении права подписи на банковских гарантиях, подписанное уполномоченным лицом и главным бухгалтером Гаранта;</w:t>
      </w:r>
    </w:p>
    <w:p w14:paraId="26AEA602" w14:textId="77777777" w:rsidR="00975F68" w:rsidRPr="00975F68" w:rsidRDefault="00975F68" w:rsidP="00CC3D28">
      <w:pPr>
        <w:numPr>
          <w:ilvl w:val="1"/>
          <w:numId w:val="54"/>
        </w:numPr>
        <w:tabs>
          <w:tab w:val="left" w:pos="284"/>
        </w:tabs>
        <w:suppressAutoHyphens/>
        <w:spacing w:line="240" w:lineRule="auto"/>
        <w:ind w:left="0" w:firstLine="0"/>
        <w:rPr>
          <w:color w:val="auto"/>
          <w:lang w:eastAsia="ru-RU"/>
        </w:rPr>
      </w:pPr>
      <w:r w:rsidRPr="00975F68">
        <w:rPr>
          <w:color w:val="auto"/>
          <w:lang w:eastAsia="ru-RU"/>
        </w:rPr>
        <w:t>выписка из Единого государственного реестра юридических лиц, срок предоставления которой составляет не более 30 (тридцати) дней с даты ее выдачи регистрирующим органом (оригинал или нотариально заверенная копия);</w:t>
      </w:r>
    </w:p>
    <w:p w14:paraId="152370D2" w14:textId="77777777" w:rsidR="00975F68" w:rsidRPr="00975F68" w:rsidRDefault="00975F68" w:rsidP="00CC3D28">
      <w:pPr>
        <w:numPr>
          <w:ilvl w:val="1"/>
          <w:numId w:val="54"/>
        </w:numPr>
        <w:tabs>
          <w:tab w:val="left" w:pos="284"/>
          <w:tab w:val="num" w:pos="1320"/>
        </w:tabs>
        <w:suppressAutoHyphens/>
        <w:spacing w:line="240" w:lineRule="auto"/>
        <w:ind w:left="0" w:firstLine="0"/>
        <w:rPr>
          <w:color w:val="auto"/>
          <w:lang w:eastAsia="ru-RU"/>
        </w:rPr>
      </w:pPr>
      <w:r w:rsidRPr="00975F68">
        <w:rPr>
          <w:color w:val="auto"/>
          <w:lang w:eastAsia="ru-RU"/>
        </w:rPr>
        <w:t>иные документы по запросу Покупателя.</w:t>
      </w:r>
    </w:p>
    <w:p w14:paraId="0BABF6D1" w14:textId="77777777" w:rsidR="00975F68" w:rsidRPr="00975F68" w:rsidRDefault="00975F68" w:rsidP="00CC3D28">
      <w:pPr>
        <w:tabs>
          <w:tab w:val="left" w:pos="284"/>
        </w:tabs>
        <w:suppressAutoHyphens/>
        <w:spacing w:line="240" w:lineRule="auto"/>
        <w:rPr>
          <w:color w:val="auto"/>
          <w:lang w:eastAsia="ru-RU"/>
        </w:rPr>
      </w:pPr>
      <w:r w:rsidRPr="00975F68">
        <w:rPr>
          <w:color w:val="auto"/>
          <w:lang w:eastAsia="ru-RU"/>
        </w:rPr>
        <w:t>В случае предоставления копий документов, заверенных Гарантом, комплект документов должен содержать нотариально заверенную копию банковской карточки с образцами подписей и печати, на основании которой представляется возможным идентифицировать подписи лиц, заверивших копии документов либо нотариально заверенную копию доверенности на заверяющее лицо.</w:t>
      </w:r>
    </w:p>
    <w:p w14:paraId="5F287130"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Поставщик передает Покупателю Банковскую гарантию с комплектом документов, указанных в п.10 настоящего Приложения, по акту приемки-передачи. Дата подписания Покупателем акта приема-передачи Банковской гарантии и сопутствующих документов является датой принятия Покупателем Банковской гарантии.</w:t>
      </w:r>
    </w:p>
    <w:p w14:paraId="2D8B204C"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Заключение дополнительного соглашения к настоящему Договору, влекущего или допускающего продление сроков исполнения (в целом либо в той или иной части) обязательств Поставщика, которые могут оказать влияние на исполнение обеспеченных соответствующей Банковской гарантией обязательств Поставщика, осуществляется при условии предоставления Поставщиком новой безотзывной банковской гарантии (продления соответствующей Банковской гарантии) на соответствующий срок на условиях, указанных в настоящем пункте Договора.</w:t>
      </w:r>
    </w:p>
    <w:p w14:paraId="4D62BFA0" w14:textId="77777777" w:rsidR="00975F68" w:rsidRPr="00975F68" w:rsidRDefault="00975F68" w:rsidP="00CC3D28">
      <w:pPr>
        <w:numPr>
          <w:ilvl w:val="0"/>
          <w:numId w:val="9"/>
        </w:numPr>
        <w:tabs>
          <w:tab w:val="left" w:pos="284"/>
        </w:tabs>
        <w:suppressAutoHyphens/>
        <w:spacing w:line="240" w:lineRule="auto"/>
        <w:ind w:left="0" w:firstLine="0"/>
        <w:rPr>
          <w:color w:val="auto"/>
          <w:lang w:eastAsia="ru-RU"/>
        </w:rPr>
      </w:pPr>
      <w:r w:rsidRPr="00975F68">
        <w:rPr>
          <w:color w:val="auto"/>
          <w:lang w:eastAsia="ru-RU"/>
        </w:rPr>
        <w:t>При предоставлении второй и последующих Банковских гарантий по настоящему Договору, равно как при внесении изменений в ранее представленные Банковские гарантии, Поставщик обязан направить Покупателю обновленную выписку из ЕГРЮЛ в отношении Гаранта, а также документы, перечисленные в п. 10 настоящего Приложения, изменившиеся по сравнению с редакцией, направленной Покупателю с первоначальной Банковской гарантией (новая редакция или внесение изменений в документы, подтверждение полномочий новых подписантов). Также Поставщик обязан предоставить письмо Гаранта об отсутствии изменений учредительных и иных документов Гаранта (за исключением оговоренных).</w:t>
      </w:r>
    </w:p>
    <w:p w14:paraId="605E49EB" w14:textId="77777777" w:rsidR="00975F68" w:rsidRPr="00975F68" w:rsidRDefault="00975F68" w:rsidP="00975F68">
      <w:pPr>
        <w:tabs>
          <w:tab w:val="left" w:pos="284"/>
        </w:tabs>
        <w:suppressAutoHyphens/>
        <w:spacing w:line="240" w:lineRule="auto"/>
        <w:rPr>
          <w:b/>
          <w:color w:val="auto"/>
          <w:lang w:eastAsia="ru-RU"/>
        </w:rPr>
      </w:pPr>
    </w:p>
    <w:p w14:paraId="1C46B2AF" w14:textId="77777777" w:rsidR="00975F68" w:rsidRPr="00975F68" w:rsidRDefault="00975F68" w:rsidP="00975F68">
      <w:pPr>
        <w:tabs>
          <w:tab w:val="left" w:pos="284"/>
        </w:tabs>
        <w:suppressAutoHyphens/>
        <w:spacing w:line="240" w:lineRule="auto"/>
        <w:rPr>
          <w:b/>
          <w:color w:val="auto"/>
          <w:lang w:eastAsia="ru-RU"/>
        </w:rPr>
      </w:pPr>
      <w:r w:rsidRPr="00975F68">
        <w:rPr>
          <w:b/>
          <w:color w:val="auto"/>
          <w:lang w:eastAsia="ru-RU"/>
        </w:rPr>
        <w:t xml:space="preserve">                               Требования к Банковской гарантии возврата аванса:</w:t>
      </w:r>
    </w:p>
    <w:p w14:paraId="5F41B625" w14:textId="77777777" w:rsidR="00975F68" w:rsidRPr="00975F68" w:rsidRDefault="00975F68" w:rsidP="00975F68">
      <w:pPr>
        <w:tabs>
          <w:tab w:val="left" w:pos="284"/>
        </w:tabs>
        <w:suppressAutoHyphens/>
        <w:spacing w:line="240" w:lineRule="auto"/>
        <w:rPr>
          <w:b/>
          <w:color w:val="auto"/>
          <w:lang w:eastAsia="ru-RU"/>
        </w:rPr>
      </w:pPr>
    </w:p>
    <w:p w14:paraId="76F589B9" w14:textId="6584C21D"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14.</w:t>
      </w:r>
      <w:r w:rsidRPr="00975F68">
        <w:rPr>
          <w:color w:val="auto"/>
          <w:lang w:eastAsia="ru-RU"/>
        </w:rPr>
        <w:tab/>
        <w:t xml:space="preserve">Банковская гарантия возврата аванса должна быть выдана на сумму равной сумме Авансового платежа, </w:t>
      </w:r>
      <w:r w:rsidR="00232843" w:rsidRPr="00975F68">
        <w:rPr>
          <w:color w:val="auto"/>
          <w:lang w:eastAsia="ru-RU"/>
        </w:rPr>
        <w:t>определенную Разделом</w:t>
      </w:r>
      <w:r w:rsidRPr="00975F68">
        <w:rPr>
          <w:color w:val="auto"/>
          <w:lang w:eastAsia="ru-RU"/>
        </w:rPr>
        <w:t xml:space="preserve"> 3 Договора. </w:t>
      </w:r>
    </w:p>
    <w:p w14:paraId="44B167B5"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 xml:space="preserve"> При этом сумма Банковской гарантии возврата аванса в любой момент должна быть не менее суммы непогашенного Авансового платежа по Договору.</w:t>
      </w:r>
    </w:p>
    <w:p w14:paraId="64E45B00"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15.</w:t>
      </w:r>
      <w:r w:rsidRPr="00975F68">
        <w:rPr>
          <w:color w:val="auto"/>
          <w:lang w:eastAsia="ru-RU"/>
        </w:rPr>
        <w:tab/>
        <w:t>Срок действия Банковской гарантии возврата аванса должен начинаться до планируемой даты перечисления Авансового платежа и заканчиваться не ранее, чем через 60 календарных дней после планируемого срока поставки (подписания документов, подтверждающих факт поставки).</w:t>
      </w:r>
    </w:p>
    <w:p w14:paraId="2783FD72"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16.</w:t>
      </w:r>
      <w:r w:rsidRPr="00975F68">
        <w:rPr>
          <w:color w:val="auto"/>
          <w:lang w:eastAsia="ru-RU"/>
        </w:rPr>
        <w:tab/>
        <w:t xml:space="preserve">Проект соответствующей Банковской гарантии возврата аванса должен быть предоставлен Поставщиком на согласование Покупателю вместе с копиями документов, </w:t>
      </w:r>
      <w:r w:rsidRPr="00975F68">
        <w:rPr>
          <w:color w:val="auto"/>
          <w:lang w:eastAsia="ru-RU"/>
        </w:rPr>
        <w:lastRenderedPageBreak/>
        <w:t>указанных в п. 10 настоящего Приложения, в течение 5 (пяти) дней с момента подписания настоящего Договора, в течение которых Поставщик обязан согласовать с Покупателем выбор Гаранта.</w:t>
      </w:r>
    </w:p>
    <w:p w14:paraId="0D9ECE37"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Покупатель согласовывает Проект соответствующей Банковской гарантии возврата аванса, предоставленный Поставщиком, в течение 10 (десяти) дней с момента получения. Оригинал Банковской гарантии возврата аванса должен быть предоставлен Поставщиком Покупателю только после согласования Покупателем Проекта соответствующей Банковской гарантии возврата аванса.</w:t>
      </w:r>
    </w:p>
    <w:p w14:paraId="2059D89E"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Дополнительно Покупателем непосредственного от банка-гаранта должен быть получен оригинал документа, подтверждающий выдачу банком банковской гарантии, указанной в предыдущем абзаце настоящего пункта.</w:t>
      </w:r>
    </w:p>
    <w:p w14:paraId="31D7E790"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17.</w:t>
      </w:r>
      <w:r w:rsidRPr="00975F68">
        <w:rPr>
          <w:color w:val="auto"/>
          <w:lang w:eastAsia="ru-RU"/>
        </w:rPr>
        <w:tab/>
      </w:r>
      <w:proofErr w:type="gramStart"/>
      <w:r w:rsidRPr="00975F68">
        <w:rPr>
          <w:color w:val="auto"/>
          <w:lang w:eastAsia="ru-RU"/>
        </w:rPr>
        <w:t>В</w:t>
      </w:r>
      <w:proofErr w:type="gramEnd"/>
      <w:r w:rsidRPr="00975F68">
        <w:rPr>
          <w:color w:val="auto"/>
          <w:lang w:eastAsia="ru-RU"/>
        </w:rPr>
        <w:t xml:space="preserve"> случае непредставления Поставщиком Банковской гарантии возврата аванса в срок, определенный настоящим пунктом Договора, Стороны руководствуются условиями, определенными в Разделе 3 настоящего Договора.  </w:t>
      </w:r>
    </w:p>
    <w:p w14:paraId="42DB41B3"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18.</w:t>
      </w:r>
      <w:r w:rsidRPr="00975F68">
        <w:rPr>
          <w:color w:val="auto"/>
          <w:lang w:eastAsia="ru-RU"/>
        </w:rPr>
        <w:tab/>
        <w:t>Банковская гарантия возврата аванса должна быть составлена по форме, приведенной в Приложении № 9 к настоящему Договору. Отклонение от представленной формы возможно, только в случае согласования с Покупателем и, если условия, обозначенные в представленном Проекте Банковской гарантии возврата аванса, не ухудшают положение Покупателя.</w:t>
      </w:r>
    </w:p>
    <w:p w14:paraId="70744751" w14:textId="77777777" w:rsidR="00975F68" w:rsidRPr="00975F68" w:rsidRDefault="00975F68" w:rsidP="00975F68">
      <w:pPr>
        <w:tabs>
          <w:tab w:val="left" w:pos="284"/>
        </w:tabs>
        <w:suppressAutoHyphens/>
        <w:spacing w:line="240" w:lineRule="auto"/>
        <w:rPr>
          <w:color w:val="auto"/>
          <w:lang w:eastAsia="ru-RU"/>
        </w:rPr>
      </w:pPr>
      <w:r w:rsidRPr="00975F68">
        <w:rPr>
          <w:color w:val="auto"/>
          <w:lang w:eastAsia="ru-RU"/>
        </w:rPr>
        <w:t>19.</w:t>
      </w:r>
      <w:r w:rsidRPr="00975F68">
        <w:rPr>
          <w:color w:val="auto"/>
          <w:lang w:eastAsia="ru-RU"/>
        </w:rPr>
        <w:tab/>
      </w:r>
      <w:proofErr w:type="gramStart"/>
      <w:r w:rsidRPr="00975F68">
        <w:rPr>
          <w:color w:val="auto"/>
          <w:lang w:eastAsia="ru-RU"/>
        </w:rPr>
        <w:t>В</w:t>
      </w:r>
      <w:proofErr w:type="gramEnd"/>
      <w:r w:rsidRPr="00975F68">
        <w:rPr>
          <w:color w:val="auto"/>
          <w:lang w:eastAsia="ru-RU"/>
        </w:rPr>
        <w:t xml:space="preserve"> случае если на дату, наступающую за 28 (двадцать восемь) календарных дней до истечения срока Банковской гарантии возврата аванса, Авансовый платеж, в обеспечение которого выдана такая Банковская гарантия, не погашен, Поставщик обязуется продлить действие Банковской гарантии возврата аванса и представить Покупателю доказательство такого продления (новую Банковскую гарантию) не позднее чем за 14 (четырнадцать) календарных дней до истечения срока Банковской гарантии возврата аванса. В случае неисполнения обязанности Поставщика, предусмотренной настоящим пунктом, Поставщик обязуется уплатить Покупателю штраф в размере 10 (десяти) процентов от суммы Банковской гарантии возврата аванса.</w:t>
      </w:r>
    </w:p>
    <w:p w14:paraId="37E0DFB8" w14:textId="77777777" w:rsidR="00975F68" w:rsidRPr="00975F68" w:rsidRDefault="00975F68" w:rsidP="00975F68">
      <w:pPr>
        <w:tabs>
          <w:tab w:val="left" w:pos="284"/>
        </w:tabs>
        <w:suppressAutoHyphens/>
        <w:spacing w:line="240" w:lineRule="auto"/>
        <w:rPr>
          <w:bCs/>
          <w:color w:val="auto"/>
          <w:lang w:eastAsia="ru-RU"/>
        </w:rPr>
      </w:pPr>
      <w:r w:rsidRPr="00975F68">
        <w:rPr>
          <w:color w:val="auto"/>
          <w:lang w:eastAsia="ru-RU"/>
        </w:rPr>
        <w:t>20.</w:t>
      </w:r>
      <w:r w:rsidRPr="00975F68">
        <w:rPr>
          <w:color w:val="auto"/>
          <w:lang w:eastAsia="ru-RU"/>
        </w:rPr>
        <w:tab/>
        <w:t xml:space="preserve">Уплата Покупателем Авансового платежа производится только после проверки действительности Банковской гарантии возврата аванса, обеспечивающей возврат Авансового платежа. </w:t>
      </w:r>
    </w:p>
    <w:p w14:paraId="3F0FA515" w14:textId="48F361E5" w:rsidR="003B4E5C" w:rsidRPr="00DB6B46" w:rsidRDefault="00975F68" w:rsidP="00975F68">
      <w:pPr>
        <w:tabs>
          <w:tab w:val="left" w:pos="284"/>
        </w:tabs>
        <w:suppressAutoHyphens/>
        <w:spacing w:line="240" w:lineRule="auto"/>
        <w:rPr>
          <w:lang w:eastAsia="ru-RU"/>
        </w:rPr>
      </w:pPr>
      <w:r w:rsidRPr="00975F68">
        <w:rPr>
          <w:color w:val="auto"/>
          <w:lang w:eastAsia="ru-RU"/>
        </w:rPr>
        <w:t>21.</w:t>
      </w:r>
      <w:r w:rsidRPr="00975F68">
        <w:rPr>
          <w:color w:val="auto"/>
          <w:lang w:eastAsia="ru-RU"/>
        </w:rPr>
        <w:tab/>
        <w:t>В Банковской гарантии должно быть предусмотрено, что перечисление Авансового платежа, в обеспечение которого выдается соответствующая Банковская гарантия, производится на отдельный банковский счет, открытый по условиям настоящего Договора</w:t>
      </w: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74F3B" w:rsidRPr="00DB6B46" w14:paraId="1C427F7C" w14:textId="77777777" w:rsidTr="00D67903">
        <w:trPr>
          <w:trHeight w:val="1193"/>
        </w:trPr>
        <w:tc>
          <w:tcPr>
            <w:tcW w:w="4559" w:type="dxa"/>
          </w:tcPr>
          <w:p w14:paraId="01E6A2E4" w14:textId="77777777" w:rsidR="00674F3B" w:rsidRPr="00DB6B46" w:rsidRDefault="00674F3B" w:rsidP="00020934">
            <w:pPr>
              <w:tabs>
                <w:tab w:val="left" w:pos="284"/>
              </w:tabs>
              <w:suppressAutoHyphens/>
            </w:pPr>
            <w:r w:rsidRPr="00DB6B46">
              <w:t>«Покупатель»</w:t>
            </w:r>
          </w:p>
          <w:sdt>
            <w:sdtPr>
              <w:rPr>
                <w:rFonts w:eastAsia="Batang"/>
              </w:rPr>
              <w:alias w:val="Адрес электронной почты организации"/>
              <w:tag w:val=""/>
              <w:id w:val="-2058074371"/>
              <w:placeholder>
                <w:docPart w:val="0EC8971B2C95473091B96A4D766926C0"/>
              </w:placeholder>
              <w:dataBinding w:prefixMappings="xmlns:ns0='http://schemas.microsoft.com/office/2006/coverPageProps' " w:xpath="/ns0:CoverPageProperties[1]/ns0:CompanyEmail[1]" w:storeItemID="{55AF091B-3C7A-41E3-B477-F2FDAA23CFDA}"/>
              <w:text/>
            </w:sdtPr>
            <w:sdtContent>
              <w:p w14:paraId="0803B16A" w14:textId="77777777" w:rsidR="00674F3B" w:rsidRPr="00DB6B46" w:rsidRDefault="007D4553" w:rsidP="00020934">
                <w:pPr>
                  <w:tabs>
                    <w:tab w:val="left" w:pos="284"/>
                  </w:tabs>
                  <w:suppressAutoHyphens/>
                  <w:rPr>
                    <w:rFonts w:eastAsia="Batang"/>
                  </w:rPr>
                </w:pPr>
                <w:r>
                  <w:rPr>
                    <w:rFonts w:eastAsia="Batang"/>
                  </w:rPr>
                  <w:t xml:space="preserve">Должность </w:t>
                </w:r>
              </w:p>
            </w:sdtContent>
          </w:sdt>
          <w:p w14:paraId="10B9E5E9" w14:textId="77777777" w:rsidR="00674F3B" w:rsidRPr="00DB6B46" w:rsidRDefault="00674F3B" w:rsidP="00020934">
            <w:pPr>
              <w:tabs>
                <w:tab w:val="left" w:pos="284"/>
              </w:tabs>
              <w:suppressAutoHyphens/>
            </w:pPr>
          </w:p>
          <w:p w14:paraId="46B5E12B" w14:textId="77777777" w:rsidR="00674F3B" w:rsidRPr="00DB6B46" w:rsidRDefault="00674F3B"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1707638936"/>
                <w:placeholder>
                  <w:docPart w:val="786C4917FAB948369366803826D5A8D3"/>
                </w:placeholder>
                <w:dataBinding w:prefixMappings="xmlns:ns0='http://schemas.microsoft.com/office/2006/coverPageProps' " w:xpath="/ns0:CoverPageProperties[1]/ns0:Abstract[1]" w:storeItemID="{55AF091B-3C7A-41E3-B477-F2FDAA23CFDA}"/>
                <w:text/>
              </w:sdtPr>
              <w:sdtContent>
                <w:r w:rsidR="007D4553">
                  <w:rPr>
                    <w:rFonts w:eastAsia="Batang"/>
                  </w:rPr>
                  <w:t>Ф.И.О.</w:t>
                </w:r>
              </w:sdtContent>
            </w:sdt>
            <w:r w:rsidRPr="00DB6B46">
              <w:rPr>
                <w:rFonts w:eastAsia="Batang"/>
              </w:rPr>
              <w:t>/</w:t>
            </w:r>
          </w:p>
        </w:tc>
        <w:tc>
          <w:tcPr>
            <w:tcW w:w="4592" w:type="dxa"/>
          </w:tcPr>
          <w:p w14:paraId="4A8C0ECB" w14:textId="77777777" w:rsidR="00674F3B" w:rsidRPr="00DB6B46" w:rsidRDefault="00674F3B" w:rsidP="00020934">
            <w:pPr>
              <w:tabs>
                <w:tab w:val="left" w:pos="284"/>
              </w:tabs>
              <w:suppressAutoHyphens/>
            </w:pPr>
            <w:r w:rsidRPr="00DB6B46">
              <w:t>«Поставщик»</w:t>
            </w:r>
          </w:p>
          <w:sdt>
            <w:sdtPr>
              <w:rPr>
                <w:rFonts w:eastAsia="Batang"/>
              </w:rPr>
              <w:alias w:val="Дата публикации"/>
              <w:tag w:val=""/>
              <w:id w:val="566774465"/>
              <w:placeholder>
                <w:docPart w:val="CD047C909E0844D1B4D3D083EE25EA6F"/>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7A204D92" w14:textId="77777777" w:rsidR="00674F3B" w:rsidRPr="00DB6B46" w:rsidRDefault="007D4553" w:rsidP="00020934">
                <w:pPr>
                  <w:tabs>
                    <w:tab w:val="left" w:pos="284"/>
                  </w:tabs>
                  <w:suppressAutoHyphens/>
                  <w:rPr>
                    <w:rFonts w:eastAsia="Batang"/>
                  </w:rPr>
                </w:pPr>
                <w:r>
                  <w:rPr>
                    <w:rFonts w:eastAsia="Batang"/>
                  </w:rPr>
                  <w:t>Должность</w:t>
                </w:r>
              </w:p>
            </w:sdtContent>
          </w:sdt>
          <w:p w14:paraId="444CD359" w14:textId="77777777" w:rsidR="00674F3B" w:rsidRPr="00DB6B46" w:rsidRDefault="00674F3B" w:rsidP="00020934">
            <w:pPr>
              <w:tabs>
                <w:tab w:val="left" w:pos="284"/>
              </w:tabs>
              <w:suppressAutoHyphens/>
            </w:pPr>
          </w:p>
          <w:p w14:paraId="5254DA2B" w14:textId="77777777" w:rsidR="00674F3B" w:rsidRPr="00DB6B46" w:rsidRDefault="00674F3B"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625589410"/>
                <w:placeholder>
                  <w:docPart w:val="4B786B703842487F9F5CB86C80FDD273"/>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rPr>
                  <w:t>Ф.И.О.</w:t>
                </w:r>
              </w:sdtContent>
            </w:sdt>
            <w:r w:rsidRPr="00DB6B46">
              <w:rPr>
                <w:rFonts w:eastAsia="Batang"/>
              </w:rPr>
              <w:t xml:space="preserve"> </w:t>
            </w:r>
            <w:r w:rsidRPr="00DB6B46">
              <w:t>/</w:t>
            </w:r>
          </w:p>
        </w:tc>
      </w:tr>
    </w:tbl>
    <w:p w14:paraId="0C488A0D" w14:textId="6A90523A" w:rsidR="006E1CEE" w:rsidRPr="00DB6B46" w:rsidRDefault="006E1CEE" w:rsidP="00020934">
      <w:pPr>
        <w:tabs>
          <w:tab w:val="left" w:pos="284"/>
        </w:tabs>
        <w:suppressAutoHyphens/>
        <w:rPr>
          <w:lang w:eastAsia="ru-RU"/>
        </w:rPr>
      </w:pPr>
      <w:r w:rsidRPr="00DB6B46">
        <w:rPr>
          <w:lang w:eastAsia="ru-RU"/>
        </w:rPr>
        <w:br w:type="page"/>
      </w:r>
    </w:p>
    <w:p w14:paraId="684CD5D2" w14:textId="46E79E4E" w:rsidR="006403D4" w:rsidRPr="00DB6B46" w:rsidRDefault="00A027F0" w:rsidP="00020934">
      <w:pPr>
        <w:tabs>
          <w:tab w:val="left" w:pos="284"/>
          <w:tab w:val="left" w:pos="1134"/>
        </w:tabs>
        <w:suppressAutoHyphens/>
        <w:kinsoku w:val="0"/>
        <w:overflowPunct w:val="0"/>
        <w:autoSpaceDE w:val="0"/>
        <w:autoSpaceDN w:val="0"/>
        <w:spacing w:line="240" w:lineRule="auto"/>
        <w:jc w:val="right"/>
        <w:rPr>
          <w:rFonts w:eastAsia="Times New Roman"/>
          <w:b/>
          <w:lang w:eastAsia="ru-RU"/>
        </w:rPr>
      </w:pPr>
      <w:r w:rsidRPr="00DB6B46">
        <w:rPr>
          <w:rFonts w:eastAsia="Times New Roman"/>
          <w:b/>
          <w:lang w:eastAsia="ru-RU"/>
        </w:rPr>
        <w:lastRenderedPageBreak/>
        <w:t xml:space="preserve">Приложение № </w:t>
      </w:r>
      <w:r w:rsidR="00D2189D" w:rsidRPr="00DB6B46">
        <w:rPr>
          <w:rFonts w:eastAsia="Times New Roman"/>
          <w:b/>
          <w:lang w:eastAsia="ru-RU"/>
        </w:rPr>
        <w:t>9</w:t>
      </w:r>
    </w:p>
    <w:p w14:paraId="17C360F7" w14:textId="4B2E039B" w:rsidR="006403D4" w:rsidRPr="00744CE7" w:rsidRDefault="006403D4" w:rsidP="00020934">
      <w:pPr>
        <w:tabs>
          <w:tab w:val="left" w:pos="284"/>
        </w:tabs>
        <w:suppressAutoHyphens/>
        <w:spacing w:after="200" w:line="240" w:lineRule="auto"/>
        <w:jc w:val="right"/>
        <w:rPr>
          <w:rFonts w:eastAsia="Times New Roman"/>
        </w:rPr>
      </w:pPr>
      <w:r w:rsidRPr="00744CE7">
        <w:rPr>
          <w:rFonts w:eastAsia="Times New Roman"/>
        </w:rPr>
        <w:t xml:space="preserve">к </w:t>
      </w:r>
      <w:r w:rsidR="00744CE7" w:rsidRPr="00744CE7">
        <w:rPr>
          <w:rFonts w:eastAsia="Times New Roman"/>
        </w:rPr>
        <w:t>Д</w:t>
      </w:r>
      <w:r w:rsidRPr="00744CE7">
        <w:rPr>
          <w:rFonts w:eastAsia="Times New Roman"/>
        </w:rPr>
        <w:t>оговору поставки №</w:t>
      </w:r>
      <w:r w:rsidRPr="00744CE7">
        <w:rPr>
          <w:rFonts w:eastAsia="Batang"/>
          <w:lang w:eastAsia="ru-RU"/>
        </w:rPr>
        <w:t xml:space="preserve"> </w:t>
      </w:r>
      <w:sdt>
        <w:sdtPr>
          <w:alias w:val="Автор"/>
          <w:tag w:val=""/>
          <w:id w:val="2060979905"/>
          <w:placeholder>
            <w:docPart w:val="064A3CD97B594939B3C8B4C9DC59987E"/>
          </w:placeholder>
          <w:dataBinding w:prefixMappings="xmlns:ns0='http://purl.org/dc/elements/1.1/' xmlns:ns1='http://schemas.openxmlformats.org/package/2006/metadata/core-properties' " w:xpath="/ns1:coreProperties[1]/ns0:creator[1]" w:storeItemID="{6C3C8BC8-F283-45AE-878A-BAB7291924A1}"/>
          <w:text/>
        </w:sdtPr>
        <w:sdtContent>
          <w:r w:rsidR="007D4553">
            <w:t>______</w:t>
          </w:r>
        </w:sdtContent>
      </w:sdt>
      <w:r w:rsidRPr="00744CE7">
        <w:rPr>
          <w:rFonts w:eastAsia="Times New Roman"/>
        </w:rPr>
        <w:t xml:space="preserve">от  </w:t>
      </w:r>
      <w:sdt>
        <w:sdtPr>
          <w:alias w:val="Адрес организации"/>
          <w:tag w:val=""/>
          <w:id w:val="-869152275"/>
          <w:placeholder>
            <w:docPart w:val="7C57551B730E40D6AC89C69DA0515304"/>
          </w:placeholder>
          <w:dataBinding w:prefixMappings="xmlns:ns0='http://schemas.microsoft.com/office/2006/coverPageProps' " w:xpath="/ns0:CoverPageProperties[1]/ns0:CompanyAddress[1]" w:storeItemID="{55AF091B-3C7A-41E3-B477-F2FDAA23CFDA}"/>
          <w:text/>
        </w:sdtPr>
        <w:sdtContent>
          <w:r w:rsidR="007D4553">
            <w:t>___________202_</w:t>
          </w:r>
        </w:sdtContent>
      </w:sdt>
    </w:p>
    <w:p w14:paraId="3D6B9496"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567"/>
        <w:jc w:val="center"/>
        <w:rPr>
          <w:rFonts w:eastAsia="Times New Roman"/>
          <w:b/>
          <w:lang w:eastAsia="ru-RU"/>
        </w:rPr>
      </w:pPr>
    </w:p>
    <w:p w14:paraId="63300273" w14:textId="77777777" w:rsidR="006403D4" w:rsidRPr="00DB6B46" w:rsidRDefault="006403D4" w:rsidP="00020934">
      <w:pPr>
        <w:tabs>
          <w:tab w:val="left" w:pos="284"/>
        </w:tabs>
        <w:suppressAutoHyphens/>
        <w:spacing w:after="200" w:line="240" w:lineRule="auto"/>
        <w:jc w:val="center"/>
        <w:rPr>
          <w:rFonts w:eastAsia="Times New Roman"/>
          <w:b/>
          <w:lang w:eastAsia="ru-RU"/>
        </w:rPr>
      </w:pPr>
      <w:r w:rsidRPr="00DB6B46">
        <w:rPr>
          <w:rFonts w:eastAsia="Times New Roman"/>
          <w:b/>
          <w:lang w:eastAsia="ru-RU"/>
        </w:rPr>
        <w:t>ФОРМА БЕЗОТЗЫВНОЙ БАНКОВСКОЙ ГАРАНТИИ НА ВОЗВРАТ АВАНСОВЫХ ПЛАТЕЖЕЙ</w:t>
      </w:r>
    </w:p>
    <w:p w14:paraId="40A8A08A"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567"/>
        <w:rPr>
          <w:rFonts w:eastAsia="Times New Roman"/>
          <w:b/>
          <w:lang w:eastAsia="ru-RU"/>
        </w:rPr>
      </w:pPr>
    </w:p>
    <w:p w14:paraId="2023A20E"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left="4536" w:firstLine="567"/>
        <w:contextualSpacing/>
        <w:jc w:val="right"/>
        <w:rPr>
          <w:rFonts w:eastAsia="Times New Roman"/>
          <w:lang w:eastAsia="ru-RU"/>
        </w:rPr>
      </w:pPr>
      <w:r w:rsidRPr="00DB6B46">
        <w:rPr>
          <w:rFonts w:eastAsia="Times New Roman"/>
          <w:lang w:eastAsia="ru-RU"/>
        </w:rPr>
        <w:t>КОМУ: полное наименование Покупателя (сокращенное наименование Покупателя)</w:t>
      </w:r>
    </w:p>
    <w:p w14:paraId="120CB759"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left="4536" w:firstLine="567"/>
        <w:contextualSpacing/>
        <w:jc w:val="right"/>
        <w:rPr>
          <w:rFonts w:eastAsia="Times New Roman"/>
          <w:b/>
          <w:u w:val="single"/>
          <w:lang w:eastAsia="ru-RU"/>
        </w:rPr>
      </w:pPr>
      <w:r w:rsidRPr="00DB6B46">
        <w:rPr>
          <w:rFonts w:eastAsia="Times New Roman"/>
          <w:lang w:eastAsia="ru-RU"/>
        </w:rPr>
        <w:t>АДРЕС: юридический адрес Покупателя</w:t>
      </w:r>
    </w:p>
    <w:p w14:paraId="0CE29705"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firstLine="567"/>
        <w:contextualSpacing/>
        <w:rPr>
          <w:rFonts w:eastAsia="Times New Roman"/>
          <w:lang w:eastAsia="ru-RU"/>
        </w:rPr>
      </w:pPr>
    </w:p>
    <w:p w14:paraId="4A4929B3"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Безотзывная банковская гарантия № ______</w:t>
      </w:r>
    </w:p>
    <w:p w14:paraId="73D1978F"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4AB0397E" w14:textId="4E337EB2" w:rsidR="00975F68" w:rsidRPr="00975F68" w:rsidRDefault="00232843" w:rsidP="00232843">
      <w:pPr>
        <w:tabs>
          <w:tab w:val="left" w:pos="284"/>
          <w:tab w:val="left" w:pos="1134"/>
        </w:tabs>
        <w:suppressAutoHyphens/>
        <w:kinsoku w:val="0"/>
        <w:overflowPunct w:val="0"/>
        <w:autoSpaceDE w:val="0"/>
        <w:autoSpaceDN w:val="0"/>
        <w:spacing w:line="240" w:lineRule="auto"/>
        <w:rPr>
          <w:rFonts w:eastAsia="Times New Roman"/>
          <w:lang w:eastAsia="ru-RU"/>
        </w:rPr>
      </w:pPr>
      <w:r>
        <w:rPr>
          <w:rFonts w:eastAsia="Times New Roman"/>
          <w:lang w:eastAsia="ru-RU"/>
        </w:rPr>
        <w:t>г.________</w:t>
      </w:r>
      <w:proofErr w:type="gramStart"/>
      <w:r>
        <w:rPr>
          <w:rFonts w:eastAsia="Times New Roman"/>
          <w:lang w:eastAsia="ru-RU"/>
        </w:rPr>
        <w:tab/>
        <w:t xml:space="preserve">  </w:t>
      </w:r>
      <w:r>
        <w:rPr>
          <w:rFonts w:eastAsia="Times New Roman"/>
          <w:lang w:eastAsia="ru-RU"/>
        </w:rPr>
        <w:tab/>
      </w:r>
      <w:proofErr w:type="gramEnd"/>
      <w:r w:rsidR="00975F68" w:rsidRPr="00975F68">
        <w:rPr>
          <w:rFonts w:eastAsia="Times New Roman"/>
          <w:lang w:eastAsia="ru-RU"/>
        </w:rPr>
        <w:tab/>
      </w:r>
      <w:r w:rsidR="00975F68" w:rsidRPr="00975F68">
        <w:rPr>
          <w:rFonts w:eastAsia="Times New Roman"/>
          <w:lang w:eastAsia="ru-RU"/>
        </w:rPr>
        <w:tab/>
      </w:r>
      <w:r w:rsidR="00975F68" w:rsidRPr="00975F68">
        <w:rPr>
          <w:rFonts w:eastAsia="Times New Roman"/>
          <w:lang w:eastAsia="ru-RU"/>
        </w:rPr>
        <w:tab/>
      </w:r>
      <w:r w:rsidR="00975F68" w:rsidRPr="00975F68">
        <w:rPr>
          <w:rFonts w:eastAsia="Times New Roman"/>
          <w:lang w:eastAsia="ru-RU"/>
        </w:rPr>
        <w:tab/>
        <w:t xml:space="preserve">                              «___» ___________ 20___ г.</w:t>
      </w:r>
    </w:p>
    <w:p w14:paraId="659A6A04"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6FE21416"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__________________(указывается полное наименование Банка), _________________(указывается адрес места нахождения Банка: адрес, реквизиты, лицензия), именуемый в дальнейшем «Гарант», в лице _________________________, действующего на основании __________, по просьбе  ___________________________ (указывается полное наименование Поставщика), ____________________________(указывается адрес местонахождения Поставщика: адрес, реквизиты), именуемого в дальнейшем «Принципал», обязуется уплатить в пользу ______________________ (указывается полное наименование Покупателя), именуемого в дальнейшем «Бенефициар», в порядке обеспечения надлежащего исполнения Принципалом обязательств по возврату авансового платежа по Договору на ___________________ (указывается предмет договора) № ___ от «__»___ 20__ г., (далее - «Договор»),  по письменному требованию Бенефициара сумму в российских рублях  ________________________ (Сумма прописью) (далее – «Сумма Гарантии»), на следующих условиях:</w:t>
      </w:r>
    </w:p>
    <w:p w14:paraId="4F297AC4"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 xml:space="preserve">1. Сумма Гарантии по настоящему обязательству обеспечивает надлежащее исполнение Принципалом своих обязательств перед Бенефициаром по возврату авансового платежа в размере ____% от цены Договора на сумму ________________________ (Сумма прописью), в случае отказа Бенефициара или Принципала от исполнения Договора в соответствии с его условиями. </w:t>
      </w:r>
    </w:p>
    <w:p w14:paraId="055784E7"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2. Никакие изменения и дополнения, вносимые в Договор, не освобождают Гаранта от обязательств по настоящей Гарантии.</w:t>
      </w:r>
    </w:p>
    <w:p w14:paraId="09924147"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3. Для выплаты денежных средств по Гарантии Бенефициаром Гаранту должны быть представлены следующие документы:</w:t>
      </w:r>
    </w:p>
    <w:p w14:paraId="4ADEEC7A"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w:t>
      </w:r>
      <w:r w:rsidRPr="00975F68">
        <w:rPr>
          <w:rFonts w:eastAsia="Times New Roman"/>
          <w:lang w:eastAsia="ru-RU"/>
        </w:rPr>
        <w:tab/>
        <w:t>Требование Бенефициара о выплате денежных средств по настоящей банковской гарантии с указанием необходимых и достаточных для перечисления суммы банковских реквизитов и идентификационных признаков Бенефициара. В требовании Бенефициар должен указать, что Бенефициар исполнил свои обязательства по Договору и уплатил Принципалу аванс в соответствии с Договором, от исполнения которого Бенефициар и/или Принципал отказались/</w:t>
      </w:r>
      <w:proofErr w:type="spellStart"/>
      <w:r w:rsidRPr="00975F68">
        <w:rPr>
          <w:rFonts w:eastAsia="Times New Roman"/>
          <w:lang w:eastAsia="ru-RU"/>
        </w:rPr>
        <w:t>cя</w:t>
      </w:r>
      <w:proofErr w:type="spellEnd"/>
      <w:r w:rsidRPr="00975F68">
        <w:rPr>
          <w:rFonts w:eastAsia="Times New Roman"/>
          <w:lang w:eastAsia="ru-RU"/>
        </w:rPr>
        <w:t xml:space="preserve"> в соответствии с его условиями, однако Принципал не вернул неотработанную сумму уплаченного Бенефициаром по Договору аванса, а также указана сумма требования.</w:t>
      </w:r>
    </w:p>
    <w:p w14:paraId="6522DA30"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w:t>
      </w:r>
      <w:r w:rsidRPr="00975F68">
        <w:rPr>
          <w:rFonts w:eastAsia="Times New Roman"/>
          <w:lang w:eastAsia="ru-RU"/>
        </w:rPr>
        <w:tab/>
        <w:t xml:space="preserve">Заверенная Бенефициаром копия платежного поручения об уплате аванса по Договору на расчетный счет Принципала № ____________________________ (указывается номер Отдельного счета) </w:t>
      </w:r>
      <w:r w:rsidRPr="00975F68">
        <w:rPr>
          <w:rFonts w:eastAsia="Times New Roman"/>
          <w:lang w:eastAsia="ru-RU" w:bidi="ru-RU"/>
        </w:rPr>
        <w:t xml:space="preserve">у </w:t>
      </w:r>
      <w:r w:rsidRPr="00975F68">
        <w:rPr>
          <w:rFonts w:eastAsia="Times New Roman"/>
          <w:bCs/>
          <w:i/>
          <w:iCs/>
          <w:lang w:eastAsia="ru-RU" w:bidi="ru-RU"/>
        </w:rPr>
        <w:t>«наименование банка»</w:t>
      </w:r>
      <w:r w:rsidRPr="00975F68">
        <w:rPr>
          <w:rFonts w:eastAsia="Times New Roman"/>
          <w:lang w:eastAsia="ru-RU" w:bidi="ru-RU"/>
        </w:rPr>
        <w:t xml:space="preserve"> (________), ________________ (указывается адрес места нахождения </w:t>
      </w:r>
      <w:r w:rsidRPr="00975F68">
        <w:rPr>
          <w:rFonts w:eastAsia="Times New Roman"/>
          <w:bCs/>
          <w:i/>
          <w:iCs/>
          <w:lang w:eastAsia="ru-RU" w:bidi="ru-RU"/>
        </w:rPr>
        <w:t>«наименование банка»</w:t>
      </w:r>
      <w:r w:rsidRPr="00975F68">
        <w:rPr>
          <w:rFonts w:eastAsia="Times New Roman"/>
          <w:lang w:eastAsia="ru-RU" w:bidi="ru-RU"/>
        </w:rPr>
        <w:t xml:space="preserve"> (______): адрес, реквизиты, лицензия) с отметкой банка Бенефициара.</w:t>
      </w:r>
    </w:p>
    <w:p w14:paraId="0519436D"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 xml:space="preserve">Требование Бенефициара с приложенными к нему документами должно быть направлено по адресу места нахождения Гаранта посредством направления заказного письма </w:t>
      </w:r>
      <w:r w:rsidRPr="00975F68">
        <w:rPr>
          <w:rFonts w:eastAsia="Times New Roman"/>
          <w:lang w:eastAsia="ru-RU"/>
        </w:rPr>
        <w:lastRenderedPageBreak/>
        <w:t>с уведомлением о вручении, курьерской связью с получением отметки Гаранта о дате получения документов, либо</w:t>
      </w:r>
      <w:r w:rsidRPr="00975F68" w:rsidDel="00E7123D">
        <w:rPr>
          <w:rFonts w:eastAsia="Times New Roman"/>
          <w:lang w:eastAsia="ru-RU"/>
        </w:rPr>
        <w:t xml:space="preserve"> </w:t>
      </w:r>
      <w:r w:rsidRPr="00975F68">
        <w:rPr>
          <w:rFonts w:eastAsia="Times New Roman"/>
          <w:lang w:eastAsia="ru-RU"/>
        </w:rPr>
        <w:t>через банк Бенефициара, который посредством своего аутентифицированного SWIFT сообщения подтвердит, что Требование подписано, а копия платежного поручения заверена должным образом уполномоченными лицами Бенефициара. Сообщение банка Бенефициара должно содержать полный текст требования, а также указывать номер и дату почтового отправления в случае, если требование с приложенными к нему документами направлено Гаранту через организацию услуг связи.</w:t>
      </w:r>
    </w:p>
    <w:p w14:paraId="353C53DC"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4. Гарант обязуется в течение 5 (Пяти) рабочих дней рассмотреть требование Бенефициара об уплате денежной суммы и перечислить денежные средства по Гарантии на счет Бенефициара, указанный в требовании Бенефициара без условия предоставления Бенефициаром Гаранту каких-либо дополнительных подтверждений и документов, помимо указанных в п. 3. настоящей Гарантии.</w:t>
      </w:r>
    </w:p>
    <w:p w14:paraId="6669FFA7"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5. Основанием для отказа в удовлетворении Гарантом требования Бенефициара о совершении платежа являются следующие обстоятельства:</w:t>
      </w:r>
    </w:p>
    <w:p w14:paraId="0B81969E"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w:t>
      </w:r>
      <w:r w:rsidRPr="00975F68">
        <w:rPr>
          <w:rFonts w:eastAsia="Times New Roman"/>
          <w:lang w:eastAsia="ru-RU"/>
        </w:rPr>
        <w:tab/>
        <w:t>требование или приложенные к нему документы не соответствуют условиям настоящей Гарантии</w:t>
      </w:r>
    </w:p>
    <w:p w14:paraId="057BE2ED"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w:t>
      </w:r>
      <w:r w:rsidRPr="00975F68">
        <w:rPr>
          <w:rFonts w:eastAsia="Times New Roman"/>
          <w:lang w:eastAsia="ru-RU"/>
        </w:rPr>
        <w:tab/>
        <w:t>представление Бенефициаром Гаранту требования об исполнении платежа по настоящей Гарантии и приложенных к нему документов по истечении срока ее действия.</w:t>
      </w:r>
    </w:p>
    <w:p w14:paraId="7CBD420F"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 xml:space="preserve">6. 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 курьерской связью или иным способом срочной связи или доставить его непосредственно по адресу Бенефициара.  </w:t>
      </w:r>
    </w:p>
    <w:p w14:paraId="039C40D9"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7. Гарант не вправе ссылаться на какие-либо иные основания для отказа в удовлетворении Гарантом требования Бенефициара о совершении платежа и требовать предоставления каких-либо иных документов и (или) сведений, помимо указанных в п. 3. настоящей Гарантии.</w:t>
      </w:r>
    </w:p>
    <w:p w14:paraId="1C708100"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8. Обязательство Гаранта перед Бенефициаром считается надлежаще исполненным с даты списания денежных средств с корреспондентского счета Гаранта в пользу Бенефициара, в соответствии с реквизитами, указанными в требовании Бенефициара, при условии фактического поступления денежных средств на корреспондентский счет банка Бенефициара.</w:t>
      </w:r>
    </w:p>
    <w:p w14:paraId="2311B15F"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9. Основаниями прекращения настоящего обязательства являются:</w:t>
      </w:r>
    </w:p>
    <w:p w14:paraId="78CE5137"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w:t>
      </w:r>
      <w:r w:rsidRPr="00975F68">
        <w:rPr>
          <w:rFonts w:eastAsia="Times New Roman"/>
          <w:lang w:eastAsia="ru-RU"/>
        </w:rPr>
        <w:tab/>
        <w:t>уплата Гарантом в пользу Бенефициара суммы, на которую выдана настоящая Гарантия;</w:t>
      </w:r>
    </w:p>
    <w:p w14:paraId="1E0EA4AB"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w:t>
      </w:r>
      <w:r w:rsidRPr="00975F68">
        <w:rPr>
          <w:rFonts w:eastAsia="Times New Roman"/>
          <w:lang w:eastAsia="ru-RU"/>
        </w:rPr>
        <w:tab/>
        <w:t>окончание срока действия настоящей Гарантии;</w:t>
      </w:r>
    </w:p>
    <w:p w14:paraId="32CFE700"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    отказ Бенефициара от своих прав по настоящей Гарантии;</w:t>
      </w:r>
    </w:p>
    <w:p w14:paraId="6CDDAB49"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sidDel="007A4DAE">
        <w:rPr>
          <w:rFonts w:eastAsia="Times New Roman"/>
          <w:lang w:eastAsia="ru-RU"/>
        </w:rPr>
        <w:t>-</w:t>
      </w:r>
      <w:r w:rsidRPr="00975F68" w:rsidDel="007A4DAE">
        <w:rPr>
          <w:rFonts w:eastAsia="Times New Roman"/>
          <w:lang w:eastAsia="ru-RU"/>
        </w:rPr>
        <w:tab/>
        <w:t>отказ Бенефициара от своих прав по настоящей Гарантии, путем письменного заявления об освобождении Гаранта от его обязательств</w:t>
      </w:r>
      <w:r w:rsidRPr="00975F68">
        <w:rPr>
          <w:rFonts w:eastAsia="Times New Roman"/>
          <w:lang w:eastAsia="ru-RU"/>
        </w:rPr>
        <w:t>.</w:t>
      </w:r>
    </w:p>
    <w:p w14:paraId="0F0109E1"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10. Утратившая силу Гарантия возвращается Гаранту без каких-либо дополнительных требований.</w:t>
      </w:r>
    </w:p>
    <w:p w14:paraId="35E4C80B"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11. Настоящая Гарантия является безотзывной и не может быть отозвана Гарантом в одностороннем порядке. Настоящая Гарантия может быть изменена, предварительное письменное согласие Бенефициара на изменение условий Гарантии требуется во всех случаях, за исключением увеличения суммы и продления срока действия настоящей Гарантии. Такое согласие будет считаться исходящим от Бенефициара, если оно отправлено курьером и подписано лицом, осуществляющим функции единоличного исполнительного органа Бенефициара или иным уполномоченным лицом Бенефициара, действующим на основании доверенности, дающей соответствующие полномочия, с приложением заверенных Бенефициаром копий документов, подтверждающих полномочия подписанта (доверенности, решения об избрании/назначении лица, осуществляющего функции единоличного  исполнительного органа).</w:t>
      </w:r>
    </w:p>
    <w:p w14:paraId="24DB1687"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lastRenderedPageBreak/>
        <w:t>12. Начало действия Гарантии (вступление Гарантии в силу) начинается с даты ее выдачи.</w:t>
      </w:r>
      <w:r w:rsidRPr="00975F68">
        <w:rPr>
          <w:rFonts w:eastAsia="Times New Roman"/>
          <w:lang w:eastAsia="ru-RU" w:bidi="ru-RU"/>
        </w:rPr>
        <w:t xml:space="preserve"> Действие настоящей Банковской гарантии регулируется законодательством Российской Федерации.</w:t>
      </w:r>
    </w:p>
    <w:p w14:paraId="03FC0C4B"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13.</w:t>
      </w:r>
      <w:r w:rsidRPr="00975F68">
        <w:rPr>
          <w:rFonts w:eastAsia="Times New Roman"/>
          <w:lang w:eastAsia="ru-RU"/>
        </w:rPr>
        <w:tab/>
        <w:t>Настоящая Гарантия действует по «_____» _________ 20____ года включительно и утрачивает силу в полном объеме безотносительно к тому, возвращен настоящий документ Гаранту или нет, а также если требования по Гарантии не предъявлены до указанной даты включительно.</w:t>
      </w:r>
    </w:p>
    <w:p w14:paraId="77704527" w14:textId="77777777" w:rsidR="00975F68" w:rsidRPr="00975F68" w:rsidRDefault="00975F68" w:rsidP="00975F68">
      <w:pPr>
        <w:tabs>
          <w:tab w:val="left" w:pos="284"/>
          <w:tab w:val="left" w:pos="1134"/>
        </w:tabs>
        <w:suppressAutoHyphens/>
        <w:kinsoku w:val="0"/>
        <w:overflowPunct w:val="0"/>
        <w:autoSpaceDE w:val="0"/>
        <w:autoSpaceDN w:val="0"/>
        <w:spacing w:line="240" w:lineRule="auto"/>
        <w:ind w:firstLine="1069"/>
        <w:rPr>
          <w:rFonts w:eastAsia="Times New Roman"/>
          <w:lang w:eastAsia="ru-RU"/>
        </w:rPr>
      </w:pPr>
      <w:r w:rsidRPr="00975F68">
        <w:rPr>
          <w:rFonts w:eastAsia="Times New Roman"/>
          <w:lang w:eastAsia="ru-RU"/>
        </w:rPr>
        <w:t>14.</w:t>
      </w:r>
      <w:r w:rsidRPr="00975F68">
        <w:rPr>
          <w:rFonts w:eastAsia="Times New Roman"/>
          <w:lang w:eastAsia="ru-RU"/>
        </w:rPr>
        <w:tab/>
        <w:t>Вытекающие из неисполнения (ненадлежащего исполнения) настоящей Гарантии споры между Бенефициаром и Гарантом, не урегулированные путем переговоров, разрешаются Арбитражным судом Приморского края.</w:t>
      </w:r>
    </w:p>
    <w:p w14:paraId="39E34E59"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60417277"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49D119AB"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1069"/>
        <w:rPr>
          <w:rFonts w:eastAsia="Times New Roman"/>
          <w:lang w:eastAsia="ru-RU"/>
        </w:rPr>
      </w:pPr>
    </w:p>
    <w:p w14:paraId="75D2982C" w14:textId="77777777" w:rsidR="006403D4" w:rsidRPr="00DB6B46" w:rsidRDefault="006403D4" w:rsidP="00020934">
      <w:pPr>
        <w:tabs>
          <w:tab w:val="left" w:pos="284"/>
          <w:tab w:val="left" w:pos="1134"/>
        </w:tabs>
        <w:suppressAutoHyphens/>
        <w:kinsoku w:val="0"/>
        <w:overflowPunct w:val="0"/>
        <w:autoSpaceDE w:val="0"/>
        <w:autoSpaceDN w:val="0"/>
        <w:spacing w:line="240" w:lineRule="auto"/>
        <w:ind w:firstLine="567"/>
        <w:rPr>
          <w:rFonts w:eastAsia="Times New Roman"/>
          <w:lang w:eastAsia="ru-RU"/>
        </w:rPr>
      </w:pPr>
      <w:r w:rsidRPr="00DB6B46">
        <w:rPr>
          <w:rFonts w:eastAsia="Times New Roman"/>
          <w:i/>
          <w:lang w:eastAsia="ru-RU"/>
        </w:rPr>
        <w:t>Подписи уполномоченных лиц</w:t>
      </w:r>
    </w:p>
    <w:p w14:paraId="2B24D522" w14:textId="77777777" w:rsidR="006403D4" w:rsidRPr="00DB6B46" w:rsidRDefault="006403D4" w:rsidP="00020934">
      <w:pPr>
        <w:shd w:val="clear" w:color="auto" w:fill="FFFFFF"/>
        <w:tabs>
          <w:tab w:val="left" w:pos="284"/>
          <w:tab w:val="left" w:pos="1134"/>
        </w:tabs>
        <w:suppressAutoHyphens/>
        <w:kinsoku w:val="0"/>
        <w:overflowPunct w:val="0"/>
        <w:autoSpaceDE w:val="0"/>
        <w:autoSpaceDN w:val="0"/>
        <w:spacing w:line="240" w:lineRule="auto"/>
        <w:ind w:firstLine="567"/>
        <w:contextualSpacing/>
        <w:rPr>
          <w:rFonts w:eastAsia="Times New Roman"/>
          <w:lang w:eastAsia="ru-RU"/>
        </w:rPr>
      </w:pPr>
      <w:r w:rsidRPr="00DB6B46">
        <w:rPr>
          <w:rFonts w:eastAsia="Times New Roman"/>
          <w:lang w:eastAsia="ru-RU"/>
        </w:rPr>
        <w:t>Должность уполномоченного представителя Гаранта</w:t>
      </w:r>
      <w:r w:rsidRPr="00DB6B46">
        <w:rPr>
          <w:rFonts w:eastAsia="Times New Roman"/>
          <w:lang w:eastAsia="ru-RU"/>
        </w:rPr>
        <w:tab/>
        <w:t>________________ (Ф.И.О.)</w:t>
      </w:r>
    </w:p>
    <w:p w14:paraId="3F114AA6" w14:textId="77777777" w:rsidR="006403D4" w:rsidRPr="00DB6B46" w:rsidRDefault="006403D4" w:rsidP="00020934">
      <w:pPr>
        <w:shd w:val="clear" w:color="auto" w:fill="FFFFFF"/>
        <w:tabs>
          <w:tab w:val="left" w:pos="284"/>
          <w:tab w:val="left" w:pos="1134"/>
          <w:tab w:val="left" w:pos="4500"/>
        </w:tabs>
        <w:suppressAutoHyphens/>
        <w:kinsoku w:val="0"/>
        <w:overflowPunct w:val="0"/>
        <w:autoSpaceDE w:val="0"/>
        <w:autoSpaceDN w:val="0"/>
        <w:spacing w:line="240" w:lineRule="auto"/>
        <w:ind w:firstLine="567"/>
        <w:rPr>
          <w:rFonts w:eastAsia="Times New Roman"/>
          <w:lang w:eastAsia="ru-RU"/>
        </w:rPr>
      </w:pPr>
      <w:r w:rsidRPr="00DB6B46">
        <w:rPr>
          <w:rFonts w:eastAsia="Times New Roman"/>
          <w:lang w:eastAsia="ru-RU"/>
        </w:rPr>
        <w:t>Главный бухгалтер Гаранта</w:t>
      </w:r>
      <w:r w:rsidRPr="00DB6B46">
        <w:rPr>
          <w:rFonts w:eastAsia="Times New Roman"/>
          <w:lang w:eastAsia="ru-RU"/>
        </w:rPr>
        <w:tab/>
      </w:r>
      <w:r w:rsidRPr="00DB6B46">
        <w:rPr>
          <w:rFonts w:eastAsia="Times New Roman"/>
          <w:lang w:eastAsia="ru-RU"/>
        </w:rPr>
        <w:tab/>
      </w:r>
      <w:r w:rsidRPr="00DB6B46">
        <w:rPr>
          <w:rFonts w:eastAsia="Times New Roman"/>
          <w:lang w:eastAsia="ru-RU"/>
        </w:rPr>
        <w:tab/>
        <w:t>________________ (Ф.И.О.)</w:t>
      </w:r>
      <w:r w:rsidRPr="00DB6B46">
        <w:rPr>
          <w:rFonts w:eastAsia="Times New Roman"/>
          <w:lang w:eastAsia="ru-RU"/>
        </w:rPr>
        <w:tab/>
      </w:r>
      <w:r w:rsidRPr="00DB6B46">
        <w:rPr>
          <w:rFonts w:eastAsia="Times New Roman"/>
          <w:lang w:eastAsia="ru-RU"/>
        </w:rPr>
        <w:tab/>
      </w:r>
      <w:r w:rsidRPr="00DB6B46">
        <w:rPr>
          <w:rFonts w:eastAsia="Times New Roman"/>
          <w:lang w:eastAsia="ru-RU"/>
        </w:rPr>
        <w:tab/>
        <w:t>М.П.</w:t>
      </w:r>
    </w:p>
    <w:p w14:paraId="15699F38" w14:textId="77777777" w:rsidR="006403D4" w:rsidRPr="00DB6B46" w:rsidRDefault="006403D4" w:rsidP="00020934">
      <w:pPr>
        <w:shd w:val="clear" w:color="auto" w:fill="FFFFFF"/>
        <w:tabs>
          <w:tab w:val="left" w:pos="284"/>
          <w:tab w:val="left" w:pos="1134"/>
          <w:tab w:val="left" w:pos="4500"/>
        </w:tabs>
        <w:suppressAutoHyphens/>
        <w:kinsoku w:val="0"/>
        <w:overflowPunct w:val="0"/>
        <w:autoSpaceDE w:val="0"/>
        <w:autoSpaceDN w:val="0"/>
        <w:spacing w:line="240" w:lineRule="auto"/>
        <w:ind w:firstLine="567"/>
        <w:rPr>
          <w:rFonts w:eastAsia="Times New Roman"/>
          <w:lang w:eastAsia="ru-RU"/>
        </w:rPr>
      </w:pPr>
    </w:p>
    <w:p w14:paraId="7FE96C70" w14:textId="77777777" w:rsidR="006403D4" w:rsidRPr="00DB6B46" w:rsidRDefault="006403D4" w:rsidP="00020934">
      <w:pPr>
        <w:shd w:val="clear" w:color="auto" w:fill="FFFFFF"/>
        <w:tabs>
          <w:tab w:val="left" w:pos="284"/>
          <w:tab w:val="left" w:pos="1134"/>
          <w:tab w:val="left" w:pos="4500"/>
        </w:tabs>
        <w:suppressAutoHyphens/>
        <w:kinsoku w:val="0"/>
        <w:overflowPunct w:val="0"/>
        <w:autoSpaceDE w:val="0"/>
        <w:autoSpaceDN w:val="0"/>
        <w:spacing w:line="240" w:lineRule="auto"/>
        <w:ind w:firstLine="567"/>
        <w:rPr>
          <w:rFonts w:eastAsia="Times New Roman"/>
          <w:lang w:eastAsia="ru-RU"/>
        </w:rPr>
      </w:pPr>
    </w:p>
    <w:p w14:paraId="38F208A3" w14:textId="77777777" w:rsidR="006403D4" w:rsidRPr="00DB6B46" w:rsidRDefault="006403D4" w:rsidP="00755552">
      <w:pPr>
        <w:shd w:val="clear" w:color="auto" w:fill="FFFFFF"/>
        <w:tabs>
          <w:tab w:val="left" w:pos="284"/>
          <w:tab w:val="left" w:pos="1134"/>
          <w:tab w:val="left" w:pos="4500"/>
        </w:tabs>
        <w:suppressAutoHyphens/>
        <w:kinsoku w:val="0"/>
        <w:overflowPunct w:val="0"/>
        <w:autoSpaceDE w:val="0"/>
        <w:autoSpaceDN w:val="0"/>
        <w:spacing w:line="240" w:lineRule="auto"/>
        <w:ind w:firstLine="567"/>
        <w:jc w:val="center"/>
        <w:rPr>
          <w:rFonts w:eastAsia="Times New Roman"/>
          <w:lang w:eastAsia="ru-RU"/>
        </w:rPr>
      </w:pPr>
      <w:r w:rsidRPr="00DB6B46">
        <w:rPr>
          <w:rFonts w:eastAsia="Times New Roman"/>
          <w:lang w:eastAsia="ru-RU"/>
        </w:rPr>
        <w:t>ФОРМА БАНКОВСКОЙ ГАРАНТИИ СОГЛАСОВАНА</w:t>
      </w:r>
    </w:p>
    <w:p w14:paraId="5D56464B" w14:textId="2F68A46C" w:rsidR="006403D4" w:rsidRPr="00DB6B46" w:rsidRDefault="006403D4" w:rsidP="00020934">
      <w:pPr>
        <w:tabs>
          <w:tab w:val="left" w:pos="284"/>
        </w:tabs>
        <w:suppressAutoHyphens/>
        <w:spacing w:after="200" w:line="240" w:lineRule="auto"/>
        <w:ind w:right="-852"/>
        <w:jc w:val="left"/>
        <w:rPr>
          <w:rFonts w:eastAsia="Times New Roman"/>
          <w:b/>
          <w:bCs/>
        </w:rPr>
      </w:pPr>
    </w:p>
    <w:p w14:paraId="3B18697E" w14:textId="23E588E4" w:rsidR="006403D4" w:rsidRPr="00DB6B46" w:rsidRDefault="006403D4" w:rsidP="00020934">
      <w:pPr>
        <w:widowControl w:val="0"/>
        <w:tabs>
          <w:tab w:val="left" w:pos="284"/>
        </w:tabs>
        <w:suppressAutoHyphens/>
        <w:spacing w:line="272" w:lineRule="exact"/>
        <w:jc w:val="center"/>
        <w:rPr>
          <w:rFonts w:eastAsia="Times New Roman"/>
          <w:lang w:eastAsia="x-none"/>
        </w:rPr>
      </w:pPr>
      <w:r w:rsidRPr="00DB6B46">
        <w:rPr>
          <w:rFonts w:eastAsia="Times New Roman"/>
          <w:lang w:eastAsia="x-none"/>
        </w:rPr>
        <w:t>Согласовано в</w:t>
      </w:r>
      <w:r w:rsidR="009C3C7C" w:rsidRPr="00DB6B46">
        <w:rPr>
          <w:rFonts w:eastAsia="Times New Roman"/>
          <w:lang w:eastAsia="x-none"/>
        </w:rPr>
        <w:t xml:space="preserve"> качестве формы</w:t>
      </w:r>
    </w:p>
    <w:p w14:paraId="3293D4C6" w14:textId="77777777" w:rsidR="006403D4" w:rsidRPr="00DB6B46" w:rsidRDefault="006403D4" w:rsidP="00020934">
      <w:pPr>
        <w:tabs>
          <w:tab w:val="left" w:pos="284"/>
        </w:tabs>
        <w:suppressAutoHyphens/>
        <w:spacing w:after="200" w:line="240" w:lineRule="auto"/>
        <w:ind w:right="-852"/>
        <w:jc w:val="left"/>
        <w:rPr>
          <w:rFonts w:eastAsia="Times New Roman"/>
          <w:b/>
          <w:bCs/>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6403D4" w:rsidRPr="00DB6B46" w14:paraId="1BE81695" w14:textId="77777777" w:rsidTr="00674F3B">
        <w:trPr>
          <w:trHeight w:val="1193"/>
        </w:trPr>
        <w:tc>
          <w:tcPr>
            <w:tcW w:w="4559" w:type="dxa"/>
          </w:tcPr>
          <w:p w14:paraId="6C568D23" w14:textId="77777777" w:rsidR="006403D4" w:rsidRPr="00DB6B46" w:rsidRDefault="006403D4" w:rsidP="00020934">
            <w:pPr>
              <w:tabs>
                <w:tab w:val="left" w:pos="284"/>
              </w:tabs>
              <w:suppressAutoHyphens/>
            </w:pPr>
            <w:r w:rsidRPr="00DB6B46">
              <w:t>«Покупатель»</w:t>
            </w:r>
          </w:p>
          <w:sdt>
            <w:sdtPr>
              <w:rPr>
                <w:rFonts w:eastAsia="Batang"/>
              </w:rPr>
              <w:alias w:val="Адрес электронной почты организации"/>
              <w:tag w:val=""/>
              <w:id w:val="-1447925987"/>
              <w:placeholder>
                <w:docPart w:val="33DC03C478884D2EAE2589EA69745D66"/>
              </w:placeholder>
              <w:dataBinding w:prefixMappings="xmlns:ns0='http://schemas.microsoft.com/office/2006/coverPageProps' " w:xpath="/ns0:CoverPageProperties[1]/ns0:CompanyEmail[1]" w:storeItemID="{55AF091B-3C7A-41E3-B477-F2FDAA23CFDA}"/>
              <w:text/>
            </w:sdtPr>
            <w:sdtContent>
              <w:p w14:paraId="4F71766B" w14:textId="7C035721" w:rsidR="006403D4" w:rsidRPr="00DB6B46" w:rsidRDefault="007D4553" w:rsidP="00020934">
                <w:pPr>
                  <w:tabs>
                    <w:tab w:val="left" w:pos="284"/>
                  </w:tabs>
                  <w:suppressAutoHyphens/>
                  <w:rPr>
                    <w:rFonts w:eastAsia="Batang"/>
                  </w:rPr>
                </w:pPr>
                <w:r>
                  <w:rPr>
                    <w:rFonts w:eastAsia="Batang"/>
                  </w:rPr>
                  <w:t xml:space="preserve">Должность </w:t>
                </w:r>
              </w:p>
            </w:sdtContent>
          </w:sdt>
          <w:p w14:paraId="3EA7EA0B" w14:textId="77777777" w:rsidR="00735BDF" w:rsidRPr="00DB6B46" w:rsidRDefault="00735BDF" w:rsidP="00020934">
            <w:pPr>
              <w:tabs>
                <w:tab w:val="left" w:pos="284"/>
              </w:tabs>
              <w:suppressAutoHyphens/>
            </w:pPr>
          </w:p>
          <w:p w14:paraId="6D4BCD71" w14:textId="532146DA" w:rsidR="006403D4" w:rsidRPr="00DB6B46" w:rsidRDefault="006403D4" w:rsidP="00020934">
            <w:pPr>
              <w:tabs>
                <w:tab w:val="left" w:pos="284"/>
              </w:tabs>
              <w:suppressAutoHyphens/>
            </w:pPr>
            <w:r w:rsidRPr="00DB6B46">
              <w:t>___________________</w:t>
            </w:r>
            <w:r w:rsidRPr="00DB6B46">
              <w:rPr>
                <w:rFonts w:eastAsia="Batang"/>
              </w:rPr>
              <w:t xml:space="preserve"> </w:t>
            </w:r>
            <w:r w:rsidRPr="00DB6B46">
              <w:t>/</w:t>
            </w:r>
            <w:r w:rsidRPr="00DB6B46">
              <w:rPr>
                <w:rFonts w:eastAsia="Batang"/>
              </w:rPr>
              <w:t xml:space="preserve"> </w:t>
            </w:r>
            <w:sdt>
              <w:sdtPr>
                <w:rPr>
                  <w:rFonts w:eastAsia="Batang"/>
                </w:rPr>
                <w:alias w:val="Аннотация"/>
                <w:tag w:val=""/>
                <w:id w:val="511804007"/>
                <w:placeholder>
                  <w:docPart w:val="44EDF187637C45A6A6B363D9C58BF70C"/>
                </w:placeholder>
                <w:dataBinding w:prefixMappings="xmlns:ns0='http://schemas.microsoft.com/office/2006/coverPageProps' " w:xpath="/ns0:CoverPageProperties[1]/ns0:Abstract[1]" w:storeItemID="{55AF091B-3C7A-41E3-B477-F2FDAA23CFDA}"/>
                <w:text/>
              </w:sdtPr>
              <w:sdtContent>
                <w:r w:rsidR="007D4553">
                  <w:rPr>
                    <w:rFonts w:eastAsia="Batang"/>
                  </w:rPr>
                  <w:t>Ф.И.О.</w:t>
                </w:r>
              </w:sdtContent>
            </w:sdt>
            <w:r w:rsidRPr="00DB6B46">
              <w:rPr>
                <w:rFonts w:eastAsia="Batang"/>
              </w:rPr>
              <w:t>/</w:t>
            </w:r>
          </w:p>
        </w:tc>
        <w:tc>
          <w:tcPr>
            <w:tcW w:w="4592" w:type="dxa"/>
          </w:tcPr>
          <w:p w14:paraId="10155107" w14:textId="2583E1C5" w:rsidR="006403D4" w:rsidRPr="00DB6B46" w:rsidRDefault="006403D4" w:rsidP="00020934">
            <w:pPr>
              <w:tabs>
                <w:tab w:val="left" w:pos="284"/>
              </w:tabs>
              <w:suppressAutoHyphens/>
            </w:pPr>
            <w:r w:rsidRPr="00DB6B46">
              <w:t>«Поставщик»</w:t>
            </w:r>
          </w:p>
          <w:sdt>
            <w:sdtPr>
              <w:rPr>
                <w:rFonts w:eastAsia="Batang"/>
              </w:rPr>
              <w:alias w:val="Дата публикации"/>
              <w:tag w:val=""/>
              <w:id w:val="-64026041"/>
              <w:placeholder>
                <w:docPart w:val="A356B1DBE90C4BFEA903B85390EE62FE"/>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1CD23F74" w14:textId="31E3D0D8" w:rsidR="006403D4" w:rsidRPr="00DB6B46" w:rsidRDefault="007D4553" w:rsidP="00020934">
                <w:pPr>
                  <w:tabs>
                    <w:tab w:val="left" w:pos="284"/>
                  </w:tabs>
                  <w:suppressAutoHyphens/>
                  <w:rPr>
                    <w:rFonts w:eastAsia="Batang"/>
                  </w:rPr>
                </w:pPr>
                <w:r>
                  <w:rPr>
                    <w:rFonts w:eastAsia="Batang"/>
                  </w:rPr>
                  <w:t>Должность</w:t>
                </w:r>
              </w:p>
            </w:sdtContent>
          </w:sdt>
          <w:p w14:paraId="1C8FF7AB" w14:textId="77777777" w:rsidR="00674F3B" w:rsidRPr="00DB6B46" w:rsidRDefault="00674F3B" w:rsidP="00020934">
            <w:pPr>
              <w:tabs>
                <w:tab w:val="left" w:pos="284"/>
              </w:tabs>
              <w:suppressAutoHyphens/>
            </w:pPr>
          </w:p>
          <w:p w14:paraId="497B57E7" w14:textId="0FF747F3" w:rsidR="006403D4" w:rsidRPr="00DB6B46" w:rsidRDefault="006403D4" w:rsidP="00020934">
            <w:pPr>
              <w:tabs>
                <w:tab w:val="left" w:pos="284"/>
              </w:tabs>
              <w:suppressAutoHyphens/>
            </w:pPr>
            <w:r w:rsidRPr="00DB6B46">
              <w:t>______________________</w:t>
            </w:r>
            <w:r w:rsidRPr="00DB6B46">
              <w:rPr>
                <w:rFonts w:eastAsia="Batang"/>
              </w:rPr>
              <w:t xml:space="preserve"> </w:t>
            </w:r>
            <w:r w:rsidRPr="00DB6B46">
              <w:t>/</w:t>
            </w:r>
            <w:sdt>
              <w:sdtPr>
                <w:rPr>
                  <w:rFonts w:eastAsia="Batang"/>
                </w:rPr>
                <w:alias w:val="Категория"/>
                <w:tag w:val=""/>
                <w:id w:val="-1654519401"/>
                <w:placeholder>
                  <w:docPart w:val="74BD7BAD412B40308C461C060904CA2A"/>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rPr>
                  <w:t>Ф.И.О.</w:t>
                </w:r>
              </w:sdtContent>
            </w:sdt>
            <w:r w:rsidRPr="00DB6B46">
              <w:rPr>
                <w:rFonts w:eastAsia="Batang"/>
              </w:rPr>
              <w:t xml:space="preserve"> </w:t>
            </w:r>
            <w:r w:rsidRPr="00DB6B46">
              <w:t>/</w:t>
            </w:r>
          </w:p>
        </w:tc>
      </w:tr>
    </w:tbl>
    <w:p w14:paraId="09A06331" w14:textId="3A0EE957" w:rsidR="009C3C7C" w:rsidRPr="00DB6B46" w:rsidRDefault="009C3C7C" w:rsidP="00020934">
      <w:pPr>
        <w:tabs>
          <w:tab w:val="left" w:pos="284"/>
        </w:tabs>
        <w:suppressAutoHyphens/>
        <w:rPr>
          <w:rFonts w:eastAsia="Times New Roman"/>
          <w:b/>
          <w:lang w:eastAsia="de-DE"/>
        </w:rPr>
      </w:pPr>
    </w:p>
    <w:p w14:paraId="691A8526" w14:textId="18685029" w:rsidR="009C3C7C" w:rsidRPr="00DB6B46" w:rsidRDefault="009C3C7C" w:rsidP="00020934">
      <w:pPr>
        <w:tabs>
          <w:tab w:val="left" w:pos="284"/>
        </w:tabs>
        <w:suppressAutoHyphens/>
        <w:rPr>
          <w:rFonts w:eastAsia="Times New Roman"/>
          <w:b/>
          <w:lang w:eastAsia="de-DE"/>
        </w:rPr>
      </w:pPr>
    </w:p>
    <w:p w14:paraId="43D58FAE" w14:textId="08F236D0" w:rsidR="005D0E18" w:rsidRPr="00DB6B46" w:rsidRDefault="005D0E18" w:rsidP="00020934">
      <w:pPr>
        <w:tabs>
          <w:tab w:val="left" w:pos="284"/>
        </w:tabs>
        <w:suppressAutoHyphens/>
        <w:spacing w:line="240" w:lineRule="auto"/>
        <w:ind w:right="-142"/>
        <w:jc w:val="right"/>
        <w:rPr>
          <w:rFonts w:eastAsia="Calibri"/>
          <w:bCs/>
        </w:rPr>
      </w:pPr>
    </w:p>
    <w:p w14:paraId="1A891BF0" w14:textId="6AC6B01F" w:rsidR="005D0E18" w:rsidRPr="00DB6B46" w:rsidRDefault="005D0E18" w:rsidP="00020934">
      <w:pPr>
        <w:keepNext/>
        <w:suppressLineNumbers/>
        <w:tabs>
          <w:tab w:val="left" w:pos="0"/>
          <w:tab w:val="left" w:pos="284"/>
          <w:tab w:val="num" w:pos="540"/>
        </w:tabs>
        <w:suppressAutoHyphens/>
        <w:spacing w:before="240" w:after="120" w:line="240" w:lineRule="auto"/>
        <w:contextualSpacing/>
        <w:outlineLvl w:val="0"/>
        <w:rPr>
          <w:rFonts w:eastAsia="Times New Roman"/>
          <w:b/>
          <w:bCs/>
          <w:lang w:eastAsia="ru-RU"/>
        </w:rPr>
      </w:pPr>
    </w:p>
    <w:p w14:paraId="0EA06789" w14:textId="52072327" w:rsidR="00F46478" w:rsidRPr="00F46478" w:rsidRDefault="00F46478" w:rsidP="00F46478">
      <w:pPr>
        <w:tabs>
          <w:tab w:val="left" w:pos="284"/>
        </w:tabs>
        <w:suppressAutoHyphens/>
        <w:rPr>
          <w:rFonts w:eastAsia="Times New Roman"/>
          <w:b/>
          <w:lang w:eastAsia="de-DE"/>
        </w:rPr>
        <w:sectPr w:rsidR="00F46478" w:rsidRPr="00F46478" w:rsidSect="00A56CED">
          <w:pgSz w:w="11906" w:h="16838"/>
          <w:pgMar w:top="1134" w:right="709" w:bottom="992" w:left="1559" w:header="709" w:footer="709" w:gutter="0"/>
          <w:cols w:space="708"/>
          <w:docGrid w:linePitch="360"/>
        </w:sectPr>
      </w:pPr>
    </w:p>
    <w:p w14:paraId="3AB0B2AF" w14:textId="6249FB31" w:rsidR="00F46478" w:rsidRPr="00F46478" w:rsidRDefault="00F46478" w:rsidP="00F46478">
      <w:pPr>
        <w:widowControl w:val="0"/>
        <w:overflowPunct w:val="0"/>
        <w:autoSpaceDE w:val="0"/>
        <w:autoSpaceDN w:val="0"/>
        <w:adjustRightInd w:val="0"/>
        <w:spacing w:before="60"/>
        <w:ind w:right="442"/>
        <w:jc w:val="right"/>
        <w:textAlignment w:val="baseline"/>
        <w:outlineLvl w:val="4"/>
        <w:rPr>
          <w:b/>
        </w:rPr>
      </w:pPr>
      <w:bookmarkStart w:id="30" w:name="_Ref35428543"/>
      <w:bookmarkStart w:id="31" w:name="_Hlk78469005"/>
      <w:r w:rsidRPr="00F46478">
        <w:rPr>
          <w:b/>
        </w:rPr>
        <w:lastRenderedPageBreak/>
        <w:t>Приложение №1</w:t>
      </w:r>
      <w:r w:rsidR="00BC6B57">
        <w:rPr>
          <w:b/>
        </w:rPr>
        <w:t>0</w:t>
      </w:r>
      <w:r w:rsidRPr="00F46478">
        <w:rPr>
          <w:b/>
        </w:rPr>
        <w:br/>
      </w:r>
      <w:r w:rsidRPr="00744CE7">
        <w:rPr>
          <w:bCs/>
        </w:rPr>
        <w:t>к Договору  поставки№</w:t>
      </w:r>
      <w:permStart w:id="226044894" w:edGrp="everyone"/>
      <w:r w:rsidRPr="00744CE7">
        <w:rPr>
          <w:bCs/>
          <w:highlight w:val="lightGray"/>
        </w:rPr>
        <w:fldChar w:fldCharType="begin">
          <w:ffData>
            <w:name w:val=""/>
            <w:enabled/>
            <w:calcOnExit w:val="0"/>
            <w:textInput/>
          </w:ffData>
        </w:fldChar>
      </w:r>
      <w:r w:rsidRPr="00744CE7">
        <w:rPr>
          <w:bCs/>
          <w:highlight w:val="lightGray"/>
        </w:rPr>
        <w:instrText xml:space="preserve"> FORMTEXT </w:instrText>
      </w:r>
      <w:r w:rsidRPr="00744CE7">
        <w:rPr>
          <w:bCs/>
          <w:highlight w:val="lightGray"/>
        </w:rPr>
      </w:r>
      <w:r w:rsidRPr="00744CE7">
        <w:rPr>
          <w:bCs/>
          <w:highlight w:val="lightGray"/>
        </w:rPr>
        <w:fldChar w:fldCharType="separate"/>
      </w:r>
      <w:r w:rsidRPr="00744CE7">
        <w:rPr>
          <w:bCs/>
          <w:highlight w:val="lightGray"/>
        </w:rPr>
        <w:t> </w:t>
      </w:r>
      <w:r w:rsidRPr="00744CE7">
        <w:rPr>
          <w:bCs/>
          <w:highlight w:val="lightGray"/>
        </w:rPr>
        <w:t> </w:t>
      </w:r>
      <w:r w:rsidRPr="00744CE7">
        <w:rPr>
          <w:bCs/>
          <w:highlight w:val="lightGray"/>
        </w:rPr>
        <w:t> </w:t>
      </w:r>
      <w:r w:rsidRPr="00744CE7">
        <w:rPr>
          <w:bCs/>
          <w:highlight w:val="lightGray"/>
        </w:rPr>
        <w:t> </w:t>
      </w:r>
      <w:r w:rsidRPr="00744CE7">
        <w:rPr>
          <w:bCs/>
          <w:highlight w:val="lightGray"/>
        </w:rPr>
        <w:t> </w:t>
      </w:r>
      <w:r w:rsidRPr="00744CE7">
        <w:rPr>
          <w:bCs/>
          <w:highlight w:val="lightGray"/>
        </w:rPr>
        <w:fldChar w:fldCharType="end"/>
      </w:r>
      <w:permEnd w:id="226044894"/>
      <w:r w:rsidRPr="00744CE7">
        <w:rPr>
          <w:bCs/>
        </w:rPr>
        <w:t xml:space="preserve"> от </w:t>
      </w:r>
      <w:permStart w:id="622468528" w:edGrp="everyone"/>
      <w:r w:rsidRPr="00744CE7">
        <w:rPr>
          <w:bCs/>
          <w:highlight w:val="lightGray"/>
        </w:rPr>
        <w:fldChar w:fldCharType="begin">
          <w:ffData>
            <w:name w:val=""/>
            <w:enabled/>
            <w:calcOnExit w:val="0"/>
            <w:textInput/>
          </w:ffData>
        </w:fldChar>
      </w:r>
      <w:r w:rsidRPr="00744CE7">
        <w:rPr>
          <w:bCs/>
          <w:highlight w:val="lightGray"/>
        </w:rPr>
        <w:instrText xml:space="preserve"> FORMTEXT </w:instrText>
      </w:r>
      <w:r w:rsidRPr="00744CE7">
        <w:rPr>
          <w:bCs/>
          <w:highlight w:val="lightGray"/>
        </w:rPr>
      </w:r>
      <w:r w:rsidRPr="00744CE7">
        <w:rPr>
          <w:bCs/>
          <w:highlight w:val="lightGray"/>
        </w:rPr>
        <w:fldChar w:fldCharType="separate"/>
      </w:r>
      <w:r w:rsidRPr="00744CE7">
        <w:rPr>
          <w:bCs/>
          <w:highlight w:val="lightGray"/>
        </w:rPr>
        <w:t> </w:t>
      </w:r>
      <w:r w:rsidRPr="00744CE7">
        <w:rPr>
          <w:bCs/>
          <w:highlight w:val="lightGray"/>
        </w:rPr>
        <w:t> </w:t>
      </w:r>
      <w:r w:rsidRPr="00744CE7">
        <w:rPr>
          <w:bCs/>
          <w:highlight w:val="lightGray"/>
        </w:rPr>
        <w:t> </w:t>
      </w:r>
      <w:r w:rsidRPr="00744CE7">
        <w:rPr>
          <w:bCs/>
          <w:highlight w:val="lightGray"/>
        </w:rPr>
        <w:t> </w:t>
      </w:r>
      <w:r w:rsidRPr="00744CE7">
        <w:rPr>
          <w:bCs/>
          <w:highlight w:val="lightGray"/>
        </w:rPr>
        <w:t> </w:t>
      </w:r>
      <w:r w:rsidRPr="00744CE7">
        <w:rPr>
          <w:bCs/>
          <w:highlight w:val="lightGray"/>
        </w:rPr>
        <w:fldChar w:fldCharType="end"/>
      </w:r>
      <w:permEnd w:id="622468528"/>
      <w:r w:rsidRPr="00744CE7">
        <w:rPr>
          <w:bCs/>
        </w:rPr>
        <w:t xml:space="preserve"> 20.</w:t>
      </w:r>
      <w:bookmarkEnd w:id="30"/>
    </w:p>
    <w:p w14:paraId="27C3BB18" w14:textId="77777777" w:rsidR="00F46478" w:rsidRPr="00F46478" w:rsidRDefault="00F46478" w:rsidP="00F46478">
      <w:pPr>
        <w:tabs>
          <w:tab w:val="right" w:pos="8505"/>
        </w:tabs>
        <w:spacing w:after="120" w:line="240" w:lineRule="auto"/>
        <w:jc w:val="center"/>
        <w:rPr>
          <w:rFonts w:eastAsia="Times New Roman"/>
          <w:b/>
          <w:bCs/>
          <w:color w:val="auto"/>
          <w:sz w:val="20"/>
          <w:szCs w:val="20"/>
        </w:rPr>
      </w:pPr>
      <w:r w:rsidRPr="00F46478">
        <w:rPr>
          <w:rFonts w:eastAsia="Times New Roman"/>
          <w:b/>
          <w:bCs/>
          <w:color w:val="auto"/>
          <w:sz w:val="20"/>
          <w:szCs w:val="20"/>
        </w:rPr>
        <w:t>Форма уведомления об использовании опциона в сторону увеличения</w:t>
      </w:r>
    </w:p>
    <w:p w14:paraId="1AED4131" w14:textId="77777777" w:rsidR="00F46478" w:rsidRPr="00F46478" w:rsidRDefault="00F46478" w:rsidP="00F46478">
      <w:pPr>
        <w:widowControl w:val="0"/>
        <w:pBdr>
          <w:top w:val="single" w:sz="4" w:space="1" w:color="auto"/>
        </w:pBdr>
        <w:shd w:val="clear" w:color="auto" w:fill="E0E0E0"/>
        <w:spacing w:before="120"/>
        <w:ind w:right="23"/>
        <w:jc w:val="center"/>
        <w:rPr>
          <w:b/>
          <w:bCs/>
          <w:color w:val="000000"/>
          <w:spacing w:val="36"/>
          <w:sz w:val="20"/>
          <w:szCs w:val="20"/>
        </w:rPr>
      </w:pPr>
      <w:r w:rsidRPr="00F46478">
        <w:rPr>
          <w:b/>
          <w:bCs/>
          <w:color w:val="000000"/>
          <w:spacing w:val="36"/>
          <w:sz w:val="20"/>
          <w:szCs w:val="20"/>
        </w:rPr>
        <w:t>начало формы</w:t>
      </w:r>
    </w:p>
    <w:p w14:paraId="1AEAB47E" w14:textId="77777777" w:rsidR="00F46478" w:rsidRPr="00F46478" w:rsidRDefault="00F46478" w:rsidP="00F46478">
      <w:pPr>
        <w:tabs>
          <w:tab w:val="right" w:pos="8505"/>
        </w:tabs>
        <w:spacing w:after="120" w:line="240" w:lineRule="auto"/>
        <w:jc w:val="center"/>
        <w:rPr>
          <w:rFonts w:eastAsia="Times New Roman"/>
          <w:b/>
          <w:bCs/>
          <w:color w:val="auto"/>
          <w:sz w:val="20"/>
          <w:szCs w:val="20"/>
        </w:rPr>
      </w:pPr>
      <w:r w:rsidRPr="00F46478">
        <w:rPr>
          <w:rFonts w:eastAsia="Times New Roman"/>
          <w:b/>
          <w:bCs/>
          <w:color w:val="auto"/>
          <w:sz w:val="20"/>
          <w:szCs w:val="20"/>
        </w:rPr>
        <w:t>Уведомление об использовании опциона в сторону увеличения №____</w:t>
      </w:r>
    </w:p>
    <w:p w14:paraId="391B0863" w14:textId="77777777" w:rsidR="00F46478" w:rsidRPr="00F46478" w:rsidRDefault="00F46478" w:rsidP="00F46478">
      <w:pPr>
        <w:tabs>
          <w:tab w:val="right" w:pos="8505"/>
        </w:tabs>
        <w:spacing w:after="120" w:line="240" w:lineRule="auto"/>
        <w:jc w:val="center"/>
        <w:rPr>
          <w:rFonts w:eastAsia="Times New Roman"/>
          <w:b/>
          <w:bCs/>
          <w:color w:val="auto"/>
          <w:sz w:val="20"/>
          <w:szCs w:val="20"/>
        </w:rPr>
      </w:pPr>
      <w:r w:rsidRPr="00F46478">
        <w:rPr>
          <w:rFonts w:eastAsia="Times New Roman"/>
          <w:b/>
          <w:bCs/>
          <w:color w:val="auto"/>
          <w:sz w:val="20"/>
          <w:szCs w:val="20"/>
        </w:rPr>
        <w:t xml:space="preserve">к Договору №___________ </w:t>
      </w:r>
      <w:bookmarkStart w:id="32" w:name="OLE_LINK15"/>
      <w:bookmarkStart w:id="33" w:name="OLE_LINK16"/>
      <w:r w:rsidRPr="00F46478">
        <w:rPr>
          <w:rFonts w:eastAsia="Times New Roman"/>
          <w:b/>
          <w:bCs/>
          <w:color w:val="auto"/>
          <w:sz w:val="20"/>
          <w:szCs w:val="20"/>
        </w:rPr>
        <w:t>от</w:t>
      </w:r>
      <w:bookmarkEnd w:id="32"/>
      <w:bookmarkEnd w:id="33"/>
      <w:r w:rsidRPr="00F46478">
        <w:rPr>
          <w:rFonts w:eastAsia="Times New Roman"/>
          <w:b/>
          <w:bCs/>
          <w:color w:val="auto"/>
          <w:sz w:val="20"/>
          <w:szCs w:val="20"/>
        </w:rPr>
        <w:t xml:space="preserve"> __________.</w:t>
      </w:r>
    </w:p>
    <w:p w14:paraId="5D1D83CC" w14:textId="77777777" w:rsidR="00F46478" w:rsidRPr="00F46478" w:rsidRDefault="00F46478" w:rsidP="00F46478">
      <w:pPr>
        <w:spacing w:line="240" w:lineRule="auto"/>
        <w:rPr>
          <w:rFonts w:eastAsia="Times New Roman"/>
          <w:snapToGrid w:val="0"/>
          <w:color w:val="auto"/>
          <w:sz w:val="20"/>
          <w:szCs w:val="20"/>
          <w:lang w:eastAsia="ru-RU"/>
        </w:rPr>
      </w:pPr>
      <w:r w:rsidRPr="00F46478">
        <w:rPr>
          <w:rFonts w:eastAsia="Times New Roman"/>
          <w:snapToGrid w:val="0"/>
          <w:color w:val="auto"/>
          <w:sz w:val="20"/>
          <w:szCs w:val="20"/>
          <w:lang w:eastAsia="ru-RU"/>
        </w:rPr>
        <w:t xml:space="preserve">г. _____________ </w:t>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t xml:space="preserve"> </w:t>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r>
      <w:r w:rsidRPr="00F46478">
        <w:rPr>
          <w:rFonts w:eastAsia="Times New Roman"/>
          <w:snapToGrid w:val="0"/>
          <w:color w:val="auto"/>
          <w:sz w:val="20"/>
          <w:szCs w:val="20"/>
          <w:lang w:eastAsia="ru-RU"/>
        </w:rPr>
        <w:tab/>
        <w:t>«___» _________ 20___г.</w:t>
      </w:r>
    </w:p>
    <w:p w14:paraId="50560E0A" w14:textId="77777777" w:rsidR="00F46478" w:rsidRPr="00F46478" w:rsidRDefault="00F46478" w:rsidP="00F46478">
      <w:pPr>
        <w:spacing w:line="240" w:lineRule="auto"/>
        <w:rPr>
          <w:rFonts w:eastAsia="Times New Roman"/>
          <w:snapToGrid w:val="0"/>
          <w:color w:val="auto"/>
          <w:sz w:val="20"/>
          <w:szCs w:val="20"/>
          <w:lang w:eastAsia="ru-RU"/>
        </w:rPr>
      </w:pPr>
    </w:p>
    <w:bookmarkStart w:id="34" w:name="ТекстовоеПоле2"/>
    <w:p w14:paraId="106562D0" w14:textId="77777777" w:rsidR="00F46478" w:rsidRPr="00F46478" w:rsidRDefault="00F46478" w:rsidP="00F46478">
      <w:pPr>
        <w:spacing w:line="240" w:lineRule="auto"/>
        <w:rPr>
          <w:rFonts w:ascii="Arial" w:eastAsia="Times New Roman" w:hAnsi="Arial" w:cs="Arial"/>
          <w:b/>
          <w:snapToGrid w:val="0"/>
          <w:color w:val="auto"/>
          <w:sz w:val="20"/>
          <w:szCs w:val="20"/>
          <w:lang w:eastAsia="ru-RU"/>
        </w:rPr>
      </w:pPr>
      <w:r w:rsidRPr="00F46478">
        <w:rPr>
          <w:rFonts w:eastAsia="Times New Roman"/>
          <w:snapToGrid w:val="0"/>
          <w:color w:val="auto"/>
          <w:sz w:val="20"/>
          <w:szCs w:val="20"/>
          <w:lang w:eastAsia="ru-RU"/>
        </w:rPr>
        <w:fldChar w:fldCharType="begin">
          <w:ffData>
            <w:name w:val="ТекстовоеПоле2"/>
            <w:enabled/>
            <w:calcOnExit w:val="0"/>
            <w:textInput>
              <w:default w:val="______________"/>
            </w:textInput>
          </w:ffData>
        </w:fldChar>
      </w:r>
      <w:r w:rsidRPr="00F46478">
        <w:rPr>
          <w:rFonts w:eastAsia="Times New Roman"/>
          <w:snapToGrid w:val="0"/>
          <w:color w:val="auto"/>
          <w:sz w:val="20"/>
          <w:szCs w:val="20"/>
          <w:lang w:eastAsia="ru-RU"/>
        </w:rPr>
        <w:instrText xml:space="preserve"> FORMTEXT </w:instrText>
      </w:r>
      <w:r w:rsidRPr="00F46478">
        <w:rPr>
          <w:rFonts w:eastAsia="Times New Roman"/>
          <w:snapToGrid w:val="0"/>
          <w:color w:val="auto"/>
          <w:sz w:val="20"/>
          <w:szCs w:val="20"/>
          <w:lang w:eastAsia="ru-RU"/>
        </w:rPr>
      </w:r>
      <w:r w:rsidRPr="00F46478">
        <w:rPr>
          <w:rFonts w:eastAsia="Times New Roman"/>
          <w:snapToGrid w:val="0"/>
          <w:color w:val="auto"/>
          <w:sz w:val="20"/>
          <w:szCs w:val="20"/>
          <w:lang w:eastAsia="ru-RU"/>
        </w:rPr>
        <w:fldChar w:fldCharType="separate"/>
      </w:r>
      <w:r w:rsidRPr="00F46478">
        <w:rPr>
          <w:rFonts w:eastAsia="Times New Roman"/>
          <w:noProof/>
          <w:snapToGrid w:val="0"/>
          <w:color w:val="auto"/>
          <w:sz w:val="20"/>
          <w:szCs w:val="20"/>
          <w:lang w:eastAsia="ru-RU"/>
        </w:rPr>
        <w:t>______________</w:t>
      </w:r>
      <w:r w:rsidRPr="00F46478">
        <w:rPr>
          <w:rFonts w:eastAsia="Times New Roman"/>
          <w:snapToGrid w:val="0"/>
          <w:color w:val="auto"/>
          <w:sz w:val="20"/>
          <w:szCs w:val="20"/>
          <w:lang w:eastAsia="ru-RU"/>
        </w:rPr>
        <w:fldChar w:fldCharType="end"/>
      </w:r>
      <w:bookmarkEnd w:id="34"/>
      <w:r w:rsidRPr="00F46478">
        <w:rPr>
          <w:rFonts w:eastAsia="Times New Roman"/>
          <w:snapToGrid w:val="0"/>
          <w:color w:val="auto"/>
          <w:sz w:val="20"/>
          <w:szCs w:val="20"/>
          <w:lang w:eastAsia="ru-RU"/>
        </w:rPr>
        <w:t xml:space="preserve">, в лице </w:t>
      </w:r>
      <w:bookmarkStart w:id="35" w:name="ТекстовоеПоле3"/>
      <w:r w:rsidRPr="00F46478">
        <w:rPr>
          <w:rFonts w:eastAsia="Times New Roman"/>
          <w:snapToGrid w:val="0"/>
          <w:color w:val="auto"/>
          <w:sz w:val="20"/>
          <w:szCs w:val="20"/>
          <w:lang w:eastAsia="ru-RU"/>
        </w:rPr>
        <w:fldChar w:fldCharType="begin">
          <w:ffData>
            <w:name w:val="ТекстовоеПоле3"/>
            <w:enabled/>
            <w:calcOnExit w:val="0"/>
            <w:textInput>
              <w:default w:val="_____________"/>
            </w:textInput>
          </w:ffData>
        </w:fldChar>
      </w:r>
      <w:r w:rsidRPr="00F46478">
        <w:rPr>
          <w:rFonts w:eastAsia="Times New Roman"/>
          <w:snapToGrid w:val="0"/>
          <w:color w:val="auto"/>
          <w:sz w:val="20"/>
          <w:szCs w:val="20"/>
          <w:lang w:eastAsia="ru-RU"/>
        </w:rPr>
        <w:instrText xml:space="preserve"> FORMTEXT </w:instrText>
      </w:r>
      <w:r w:rsidRPr="00F46478">
        <w:rPr>
          <w:rFonts w:eastAsia="Times New Roman"/>
          <w:snapToGrid w:val="0"/>
          <w:color w:val="auto"/>
          <w:sz w:val="20"/>
          <w:szCs w:val="20"/>
          <w:lang w:eastAsia="ru-RU"/>
        </w:rPr>
      </w:r>
      <w:r w:rsidRPr="00F46478">
        <w:rPr>
          <w:rFonts w:eastAsia="Times New Roman"/>
          <w:snapToGrid w:val="0"/>
          <w:color w:val="auto"/>
          <w:sz w:val="20"/>
          <w:szCs w:val="20"/>
          <w:lang w:eastAsia="ru-RU"/>
        </w:rPr>
        <w:fldChar w:fldCharType="separate"/>
      </w:r>
      <w:r w:rsidRPr="00F46478">
        <w:rPr>
          <w:rFonts w:eastAsia="Times New Roman"/>
          <w:noProof/>
          <w:snapToGrid w:val="0"/>
          <w:color w:val="auto"/>
          <w:sz w:val="20"/>
          <w:szCs w:val="20"/>
          <w:lang w:eastAsia="ru-RU"/>
        </w:rPr>
        <w:t>_____________</w:t>
      </w:r>
      <w:r w:rsidRPr="00F46478">
        <w:rPr>
          <w:rFonts w:eastAsia="Times New Roman"/>
          <w:snapToGrid w:val="0"/>
          <w:color w:val="auto"/>
          <w:sz w:val="20"/>
          <w:szCs w:val="20"/>
          <w:lang w:eastAsia="ru-RU"/>
        </w:rPr>
        <w:fldChar w:fldCharType="end"/>
      </w:r>
      <w:bookmarkEnd w:id="35"/>
      <w:r w:rsidRPr="00F46478">
        <w:rPr>
          <w:rFonts w:eastAsia="Times New Roman"/>
          <w:snapToGrid w:val="0"/>
          <w:color w:val="auto"/>
          <w:sz w:val="20"/>
          <w:szCs w:val="20"/>
          <w:lang w:eastAsia="ru-RU"/>
        </w:rPr>
        <w:t xml:space="preserve"> действующего на основании </w:t>
      </w:r>
      <w:r w:rsidRPr="00F46478">
        <w:rPr>
          <w:rFonts w:eastAsia="Times New Roman"/>
          <w:snapToGrid w:val="0"/>
          <w:color w:val="auto"/>
          <w:sz w:val="20"/>
          <w:szCs w:val="20"/>
          <w:lang w:eastAsia="ru-RU"/>
        </w:rPr>
        <w:fldChar w:fldCharType="begin">
          <w:ffData>
            <w:name w:val=""/>
            <w:enabled/>
            <w:calcOnExit w:val="0"/>
            <w:textInput>
              <w:default w:val="_____________"/>
            </w:textInput>
          </w:ffData>
        </w:fldChar>
      </w:r>
      <w:r w:rsidRPr="00F46478">
        <w:rPr>
          <w:rFonts w:eastAsia="Times New Roman"/>
          <w:snapToGrid w:val="0"/>
          <w:color w:val="auto"/>
          <w:sz w:val="20"/>
          <w:szCs w:val="20"/>
          <w:lang w:eastAsia="ru-RU"/>
        </w:rPr>
        <w:instrText xml:space="preserve"> FORMTEXT </w:instrText>
      </w:r>
      <w:r w:rsidRPr="00F46478">
        <w:rPr>
          <w:rFonts w:eastAsia="Times New Roman"/>
          <w:snapToGrid w:val="0"/>
          <w:color w:val="auto"/>
          <w:sz w:val="20"/>
          <w:szCs w:val="20"/>
          <w:lang w:eastAsia="ru-RU"/>
        </w:rPr>
      </w:r>
      <w:r w:rsidRPr="00F46478">
        <w:rPr>
          <w:rFonts w:eastAsia="Times New Roman"/>
          <w:snapToGrid w:val="0"/>
          <w:color w:val="auto"/>
          <w:sz w:val="20"/>
          <w:szCs w:val="20"/>
          <w:lang w:eastAsia="ru-RU"/>
        </w:rPr>
        <w:fldChar w:fldCharType="separate"/>
      </w:r>
      <w:r w:rsidRPr="00F46478">
        <w:rPr>
          <w:rFonts w:eastAsia="Times New Roman"/>
          <w:noProof/>
          <w:snapToGrid w:val="0"/>
          <w:color w:val="auto"/>
          <w:sz w:val="20"/>
          <w:szCs w:val="20"/>
          <w:lang w:eastAsia="ru-RU"/>
        </w:rPr>
        <w:t>_____________</w:t>
      </w:r>
      <w:r w:rsidRPr="00F46478">
        <w:rPr>
          <w:rFonts w:eastAsia="Times New Roman"/>
          <w:snapToGrid w:val="0"/>
          <w:color w:val="auto"/>
          <w:sz w:val="20"/>
          <w:szCs w:val="20"/>
          <w:lang w:eastAsia="ru-RU"/>
        </w:rPr>
        <w:fldChar w:fldCharType="end"/>
      </w:r>
      <w:r w:rsidRPr="00F46478">
        <w:rPr>
          <w:rFonts w:eastAsia="Times New Roman"/>
          <w:snapToGrid w:val="0"/>
          <w:color w:val="auto"/>
          <w:sz w:val="20"/>
          <w:szCs w:val="20"/>
          <w:lang w:eastAsia="ru-RU"/>
        </w:rPr>
        <w:t xml:space="preserve">, именуемое в дальнейшем «ПОКУПАТЕЛЬ», в соответствии с п.___ Договора, ______________ (при необходимости указывается закупочная документация, в которой предусмотрен размер опциона) направляет </w:t>
      </w:r>
      <w:bookmarkStart w:id="36" w:name="ТекстовоеПоле4"/>
      <w:r w:rsidRPr="00F46478">
        <w:rPr>
          <w:rFonts w:eastAsia="Times New Roman"/>
          <w:snapToGrid w:val="0"/>
          <w:color w:val="auto"/>
          <w:sz w:val="20"/>
          <w:szCs w:val="20"/>
          <w:lang w:eastAsia="ru-RU"/>
        </w:rPr>
        <w:fldChar w:fldCharType="begin">
          <w:ffData>
            <w:name w:val="ТекстовоеПоле4"/>
            <w:enabled/>
            <w:calcOnExit w:val="0"/>
            <w:textInput>
              <w:default w:val="_________"/>
            </w:textInput>
          </w:ffData>
        </w:fldChar>
      </w:r>
      <w:r w:rsidRPr="00F46478">
        <w:rPr>
          <w:rFonts w:eastAsia="Times New Roman"/>
          <w:snapToGrid w:val="0"/>
          <w:color w:val="auto"/>
          <w:sz w:val="20"/>
          <w:szCs w:val="20"/>
          <w:lang w:eastAsia="ru-RU"/>
        </w:rPr>
        <w:instrText xml:space="preserve"> FORMTEXT </w:instrText>
      </w:r>
      <w:r w:rsidRPr="00F46478">
        <w:rPr>
          <w:rFonts w:eastAsia="Times New Roman"/>
          <w:snapToGrid w:val="0"/>
          <w:color w:val="auto"/>
          <w:sz w:val="20"/>
          <w:szCs w:val="20"/>
          <w:lang w:eastAsia="ru-RU"/>
        </w:rPr>
      </w:r>
      <w:r w:rsidRPr="00F46478">
        <w:rPr>
          <w:rFonts w:eastAsia="Times New Roman"/>
          <w:snapToGrid w:val="0"/>
          <w:color w:val="auto"/>
          <w:sz w:val="20"/>
          <w:szCs w:val="20"/>
          <w:lang w:eastAsia="ru-RU"/>
        </w:rPr>
        <w:fldChar w:fldCharType="separate"/>
      </w:r>
      <w:r w:rsidRPr="00F46478">
        <w:rPr>
          <w:rFonts w:eastAsia="Times New Roman"/>
          <w:noProof/>
          <w:snapToGrid w:val="0"/>
          <w:color w:val="auto"/>
          <w:sz w:val="20"/>
          <w:szCs w:val="20"/>
          <w:lang w:eastAsia="ru-RU"/>
        </w:rPr>
        <w:t>_________</w:t>
      </w:r>
      <w:r w:rsidRPr="00F46478">
        <w:rPr>
          <w:rFonts w:eastAsia="Times New Roman"/>
          <w:snapToGrid w:val="0"/>
          <w:color w:val="auto"/>
          <w:sz w:val="20"/>
          <w:szCs w:val="20"/>
          <w:lang w:eastAsia="ru-RU"/>
        </w:rPr>
        <w:fldChar w:fldCharType="end"/>
      </w:r>
      <w:bookmarkEnd w:id="36"/>
      <w:r w:rsidRPr="00F46478">
        <w:rPr>
          <w:rFonts w:eastAsia="Times New Roman"/>
          <w:snapToGrid w:val="0"/>
          <w:color w:val="auto"/>
          <w:sz w:val="20"/>
          <w:szCs w:val="20"/>
          <w:lang w:eastAsia="ru-RU"/>
        </w:rPr>
        <w:t xml:space="preserve">, в лице </w:t>
      </w:r>
      <w:bookmarkStart w:id="37" w:name="ТекстовоеПоле5"/>
      <w:r w:rsidRPr="00F46478">
        <w:rPr>
          <w:rFonts w:eastAsia="Times New Roman"/>
          <w:snapToGrid w:val="0"/>
          <w:color w:val="auto"/>
          <w:sz w:val="20"/>
          <w:szCs w:val="20"/>
          <w:lang w:eastAsia="ru-RU"/>
        </w:rPr>
        <w:fldChar w:fldCharType="begin">
          <w:ffData>
            <w:name w:val="ТекстовоеПоле5"/>
            <w:enabled/>
            <w:calcOnExit w:val="0"/>
            <w:textInput>
              <w:default w:val="_____________"/>
            </w:textInput>
          </w:ffData>
        </w:fldChar>
      </w:r>
      <w:r w:rsidRPr="00F46478">
        <w:rPr>
          <w:rFonts w:eastAsia="Times New Roman"/>
          <w:snapToGrid w:val="0"/>
          <w:color w:val="auto"/>
          <w:sz w:val="20"/>
          <w:szCs w:val="20"/>
          <w:lang w:eastAsia="ru-RU"/>
        </w:rPr>
        <w:instrText xml:space="preserve"> FORMTEXT </w:instrText>
      </w:r>
      <w:r w:rsidRPr="00F46478">
        <w:rPr>
          <w:rFonts w:eastAsia="Times New Roman"/>
          <w:snapToGrid w:val="0"/>
          <w:color w:val="auto"/>
          <w:sz w:val="20"/>
          <w:szCs w:val="20"/>
          <w:lang w:eastAsia="ru-RU"/>
        </w:rPr>
      </w:r>
      <w:r w:rsidRPr="00F46478">
        <w:rPr>
          <w:rFonts w:eastAsia="Times New Roman"/>
          <w:snapToGrid w:val="0"/>
          <w:color w:val="auto"/>
          <w:sz w:val="20"/>
          <w:szCs w:val="20"/>
          <w:lang w:eastAsia="ru-RU"/>
        </w:rPr>
        <w:fldChar w:fldCharType="separate"/>
      </w:r>
      <w:r w:rsidRPr="00F46478">
        <w:rPr>
          <w:rFonts w:eastAsia="Times New Roman"/>
          <w:noProof/>
          <w:snapToGrid w:val="0"/>
          <w:color w:val="auto"/>
          <w:sz w:val="20"/>
          <w:szCs w:val="20"/>
          <w:lang w:eastAsia="ru-RU"/>
        </w:rPr>
        <w:t>_____________</w:t>
      </w:r>
      <w:r w:rsidRPr="00F46478">
        <w:rPr>
          <w:rFonts w:eastAsia="Times New Roman"/>
          <w:snapToGrid w:val="0"/>
          <w:color w:val="auto"/>
          <w:sz w:val="20"/>
          <w:szCs w:val="20"/>
          <w:lang w:eastAsia="ru-RU"/>
        </w:rPr>
        <w:fldChar w:fldCharType="end"/>
      </w:r>
      <w:bookmarkEnd w:id="37"/>
      <w:r w:rsidRPr="00F46478">
        <w:rPr>
          <w:rFonts w:eastAsia="Times New Roman"/>
          <w:snapToGrid w:val="0"/>
          <w:color w:val="auto"/>
          <w:sz w:val="20"/>
          <w:szCs w:val="20"/>
          <w:lang w:eastAsia="ru-RU"/>
        </w:rPr>
        <w:t xml:space="preserve">, действующего на основании </w:t>
      </w:r>
      <w:bookmarkStart w:id="38" w:name="ТекстовоеПоле6"/>
      <w:r w:rsidRPr="00F46478">
        <w:rPr>
          <w:rFonts w:eastAsia="Times New Roman"/>
          <w:snapToGrid w:val="0"/>
          <w:color w:val="auto"/>
          <w:sz w:val="20"/>
          <w:szCs w:val="20"/>
          <w:lang w:eastAsia="ru-RU"/>
        </w:rPr>
        <w:fldChar w:fldCharType="begin">
          <w:ffData>
            <w:name w:val="ТекстовоеПоле6"/>
            <w:enabled/>
            <w:calcOnExit w:val="0"/>
            <w:textInput>
              <w:default w:val="__________"/>
            </w:textInput>
          </w:ffData>
        </w:fldChar>
      </w:r>
      <w:r w:rsidRPr="00F46478">
        <w:rPr>
          <w:rFonts w:eastAsia="Times New Roman"/>
          <w:snapToGrid w:val="0"/>
          <w:color w:val="auto"/>
          <w:sz w:val="20"/>
          <w:szCs w:val="20"/>
          <w:lang w:eastAsia="ru-RU"/>
        </w:rPr>
        <w:instrText xml:space="preserve"> FORMTEXT </w:instrText>
      </w:r>
      <w:r w:rsidRPr="00F46478">
        <w:rPr>
          <w:rFonts w:eastAsia="Times New Roman"/>
          <w:snapToGrid w:val="0"/>
          <w:color w:val="auto"/>
          <w:sz w:val="20"/>
          <w:szCs w:val="20"/>
          <w:lang w:eastAsia="ru-RU"/>
        </w:rPr>
      </w:r>
      <w:r w:rsidRPr="00F46478">
        <w:rPr>
          <w:rFonts w:eastAsia="Times New Roman"/>
          <w:snapToGrid w:val="0"/>
          <w:color w:val="auto"/>
          <w:sz w:val="20"/>
          <w:szCs w:val="20"/>
          <w:lang w:eastAsia="ru-RU"/>
        </w:rPr>
        <w:fldChar w:fldCharType="separate"/>
      </w:r>
      <w:r w:rsidRPr="00F46478">
        <w:rPr>
          <w:rFonts w:eastAsia="Times New Roman"/>
          <w:noProof/>
          <w:snapToGrid w:val="0"/>
          <w:color w:val="auto"/>
          <w:sz w:val="20"/>
          <w:szCs w:val="20"/>
          <w:lang w:eastAsia="ru-RU"/>
        </w:rPr>
        <w:t>__________</w:t>
      </w:r>
      <w:r w:rsidRPr="00F46478">
        <w:rPr>
          <w:rFonts w:eastAsia="Times New Roman"/>
          <w:snapToGrid w:val="0"/>
          <w:color w:val="auto"/>
          <w:sz w:val="20"/>
          <w:szCs w:val="20"/>
          <w:lang w:eastAsia="ru-RU"/>
        </w:rPr>
        <w:fldChar w:fldCharType="end"/>
      </w:r>
      <w:bookmarkEnd w:id="38"/>
      <w:r w:rsidRPr="00F46478">
        <w:rPr>
          <w:rFonts w:eastAsia="Times New Roman"/>
          <w:snapToGrid w:val="0"/>
          <w:color w:val="auto"/>
          <w:sz w:val="20"/>
          <w:szCs w:val="20"/>
          <w:lang w:eastAsia="ru-RU"/>
        </w:rPr>
        <w:t xml:space="preserve">, именуемое в дальнейшем </w:t>
      </w:r>
      <w:r w:rsidRPr="00F46478">
        <w:rPr>
          <w:rFonts w:eastAsia="Times New Roman"/>
          <w:snapToGrid w:val="0"/>
          <w:color w:val="auto"/>
          <w:sz w:val="20"/>
          <w:szCs w:val="20"/>
          <w:highlight w:val="lightGray"/>
          <w:lang w:eastAsia="ru-RU"/>
        </w:rPr>
        <w:t>«ПОСТАВЩИК»</w:t>
      </w:r>
      <w:r w:rsidRPr="00F46478">
        <w:rPr>
          <w:rFonts w:eastAsia="Times New Roman"/>
          <w:snapToGrid w:val="0"/>
          <w:color w:val="auto"/>
          <w:sz w:val="20"/>
          <w:szCs w:val="20"/>
          <w:lang w:eastAsia="ru-RU"/>
        </w:rPr>
        <w:t xml:space="preserve">, настоящее уведомление об использовании опциона в сторону увеличения на </w:t>
      </w:r>
      <w:r w:rsidRPr="00F46478">
        <w:rPr>
          <w:rFonts w:eastAsia="Times New Roman"/>
          <w:snapToGrid w:val="0"/>
          <w:color w:val="auto"/>
          <w:sz w:val="20"/>
          <w:szCs w:val="20"/>
          <w:highlight w:val="lightGray"/>
          <w:lang w:eastAsia="ru-RU"/>
        </w:rPr>
        <w:t>____</w:t>
      </w:r>
      <w:r w:rsidRPr="00F46478">
        <w:rPr>
          <w:rFonts w:eastAsia="Times New Roman"/>
          <w:snapToGrid w:val="0"/>
          <w:color w:val="auto"/>
          <w:sz w:val="20"/>
          <w:szCs w:val="20"/>
          <w:lang w:eastAsia="ru-RU"/>
        </w:rPr>
        <w:t>%, что в стоимостном выражении составляет</w:t>
      </w:r>
      <w:r w:rsidRPr="00F46478">
        <w:rPr>
          <w:rFonts w:eastAsia="Times New Roman"/>
          <w:snapToGrid w:val="0"/>
          <w:color w:val="auto"/>
          <w:sz w:val="20"/>
          <w:szCs w:val="20"/>
          <w:highlight w:val="lightGray"/>
          <w:lang w:eastAsia="ru-RU"/>
        </w:rPr>
        <w:t>______________.</w:t>
      </w:r>
    </w:p>
    <w:p w14:paraId="1C8C7C7D" w14:textId="77777777" w:rsidR="00F46478" w:rsidRPr="00F46478" w:rsidRDefault="00F46478" w:rsidP="00F46478">
      <w:pPr>
        <w:rPr>
          <w:b/>
          <w:bCs/>
        </w:rPr>
      </w:pPr>
      <w:r w:rsidRPr="00F46478">
        <w:rPr>
          <w:b/>
          <w:bCs/>
        </w:rPr>
        <w:t>Количество товара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3895"/>
        <w:gridCol w:w="3764"/>
        <w:gridCol w:w="6466"/>
      </w:tblGrid>
      <w:tr w:rsidR="00F46478" w:rsidRPr="00F46478" w14:paraId="45776109" w14:textId="77777777" w:rsidTr="00A56CED">
        <w:trPr>
          <w:trHeight w:val="645"/>
        </w:trPr>
        <w:tc>
          <w:tcPr>
            <w:tcW w:w="612" w:type="dxa"/>
            <w:shd w:val="clear" w:color="auto" w:fill="auto"/>
            <w:vAlign w:val="center"/>
          </w:tcPr>
          <w:p w14:paraId="5490805B" w14:textId="77777777" w:rsidR="00F46478" w:rsidRPr="00F46478" w:rsidRDefault="00F46478" w:rsidP="00F46478">
            <w:pPr>
              <w:jc w:val="center"/>
              <w:rPr>
                <w:b/>
                <w:bCs/>
              </w:rPr>
            </w:pPr>
            <w:r w:rsidRPr="00F46478">
              <w:rPr>
                <w:b/>
                <w:bCs/>
              </w:rPr>
              <w:t>№ п/п</w:t>
            </w:r>
          </w:p>
        </w:tc>
        <w:tc>
          <w:tcPr>
            <w:tcW w:w="3895" w:type="dxa"/>
            <w:shd w:val="clear" w:color="auto" w:fill="auto"/>
            <w:vAlign w:val="center"/>
          </w:tcPr>
          <w:p w14:paraId="4698FEB2" w14:textId="77777777" w:rsidR="00F46478" w:rsidRPr="00F46478" w:rsidRDefault="00F46478" w:rsidP="00F46478">
            <w:pPr>
              <w:jc w:val="center"/>
              <w:rPr>
                <w:b/>
                <w:bCs/>
              </w:rPr>
            </w:pPr>
            <w:r w:rsidRPr="00F46478">
              <w:rPr>
                <w:b/>
                <w:bCs/>
              </w:rPr>
              <w:t>Наименование товара</w:t>
            </w:r>
          </w:p>
        </w:tc>
        <w:tc>
          <w:tcPr>
            <w:tcW w:w="3764" w:type="dxa"/>
            <w:shd w:val="clear" w:color="auto" w:fill="auto"/>
            <w:vAlign w:val="center"/>
          </w:tcPr>
          <w:p w14:paraId="766FD21F" w14:textId="77777777" w:rsidR="00F46478" w:rsidRPr="00F46478" w:rsidRDefault="00F46478" w:rsidP="00F46478">
            <w:pPr>
              <w:jc w:val="center"/>
              <w:rPr>
                <w:b/>
                <w:bCs/>
              </w:rPr>
            </w:pPr>
            <w:r w:rsidRPr="00F46478">
              <w:rPr>
                <w:b/>
                <w:bCs/>
              </w:rPr>
              <w:t>Ориентировочные сроки поставки товара</w:t>
            </w:r>
          </w:p>
        </w:tc>
        <w:tc>
          <w:tcPr>
            <w:tcW w:w="6466" w:type="dxa"/>
            <w:shd w:val="clear" w:color="auto" w:fill="auto"/>
          </w:tcPr>
          <w:p w14:paraId="3ADCD8D6" w14:textId="77777777" w:rsidR="00F46478" w:rsidRPr="00F46478" w:rsidRDefault="00F46478" w:rsidP="00F46478"/>
        </w:tc>
      </w:tr>
      <w:tr w:rsidR="00F46478" w:rsidRPr="00F46478" w14:paraId="40B5AF21" w14:textId="77777777" w:rsidTr="00A56CED">
        <w:trPr>
          <w:trHeight w:val="132"/>
        </w:trPr>
        <w:tc>
          <w:tcPr>
            <w:tcW w:w="612" w:type="dxa"/>
            <w:shd w:val="clear" w:color="auto" w:fill="auto"/>
          </w:tcPr>
          <w:p w14:paraId="0FD26133" w14:textId="77777777" w:rsidR="00F46478" w:rsidRPr="00F46478" w:rsidRDefault="00F46478" w:rsidP="00F46478">
            <w:pPr>
              <w:jc w:val="center"/>
              <w:rPr>
                <w:b/>
              </w:rPr>
            </w:pPr>
            <w:r w:rsidRPr="00F46478">
              <w:rPr>
                <w:b/>
              </w:rPr>
              <w:t>1</w:t>
            </w:r>
          </w:p>
        </w:tc>
        <w:tc>
          <w:tcPr>
            <w:tcW w:w="3895" w:type="dxa"/>
            <w:shd w:val="clear" w:color="auto" w:fill="auto"/>
          </w:tcPr>
          <w:p w14:paraId="14E7AD95" w14:textId="77777777" w:rsidR="00F46478" w:rsidRPr="00F46478" w:rsidRDefault="00F46478" w:rsidP="00F46478">
            <w:pPr>
              <w:jc w:val="center"/>
              <w:rPr>
                <w:b/>
              </w:rPr>
            </w:pPr>
            <w:r w:rsidRPr="00F46478">
              <w:rPr>
                <w:b/>
              </w:rPr>
              <w:t>2</w:t>
            </w:r>
          </w:p>
        </w:tc>
        <w:tc>
          <w:tcPr>
            <w:tcW w:w="3764" w:type="dxa"/>
            <w:shd w:val="clear" w:color="auto" w:fill="auto"/>
          </w:tcPr>
          <w:p w14:paraId="16FAEE9E" w14:textId="77777777" w:rsidR="00F46478" w:rsidRPr="00F46478" w:rsidRDefault="00F46478" w:rsidP="00F46478">
            <w:pPr>
              <w:jc w:val="center"/>
              <w:rPr>
                <w:b/>
              </w:rPr>
            </w:pPr>
            <w:r w:rsidRPr="00F46478">
              <w:rPr>
                <w:b/>
              </w:rPr>
              <w:t>3</w:t>
            </w:r>
          </w:p>
        </w:tc>
        <w:tc>
          <w:tcPr>
            <w:tcW w:w="6466" w:type="dxa"/>
            <w:shd w:val="clear" w:color="auto" w:fill="auto"/>
          </w:tcPr>
          <w:p w14:paraId="33A0F3CC" w14:textId="77777777" w:rsidR="00F46478" w:rsidRPr="00F46478" w:rsidRDefault="00F46478" w:rsidP="00F46478">
            <w:pPr>
              <w:jc w:val="center"/>
              <w:rPr>
                <w:b/>
                <w:lang w:val="en-US"/>
              </w:rPr>
            </w:pPr>
            <w:r w:rsidRPr="00F46478">
              <w:rPr>
                <w:b/>
                <w:lang w:val="en-US"/>
              </w:rPr>
              <w:t>4</w:t>
            </w:r>
          </w:p>
        </w:tc>
      </w:tr>
      <w:tr w:rsidR="00F46478" w:rsidRPr="00F46478" w14:paraId="3613AA1A" w14:textId="77777777" w:rsidTr="00A56CED">
        <w:trPr>
          <w:trHeight w:val="248"/>
        </w:trPr>
        <w:tc>
          <w:tcPr>
            <w:tcW w:w="612" w:type="dxa"/>
            <w:shd w:val="clear" w:color="auto" w:fill="auto"/>
            <w:vAlign w:val="center"/>
          </w:tcPr>
          <w:p w14:paraId="150C4C8C" w14:textId="77777777" w:rsidR="00F46478" w:rsidRPr="00F46478" w:rsidRDefault="00F46478" w:rsidP="00F46478">
            <w:pPr>
              <w:jc w:val="center"/>
              <w:rPr>
                <w:i/>
                <w:iCs/>
                <w:sz w:val="18"/>
                <w:szCs w:val="18"/>
                <w:highlight w:val="lightGray"/>
              </w:rPr>
            </w:pPr>
            <w:r w:rsidRPr="00F46478">
              <w:rPr>
                <w:i/>
                <w:iCs/>
                <w:sz w:val="18"/>
                <w:szCs w:val="18"/>
                <w:highlight w:val="lightGray"/>
              </w:rPr>
              <w:t>1.</w:t>
            </w:r>
          </w:p>
        </w:tc>
        <w:tc>
          <w:tcPr>
            <w:tcW w:w="3895" w:type="dxa"/>
            <w:shd w:val="clear" w:color="auto" w:fill="auto"/>
            <w:vAlign w:val="center"/>
          </w:tcPr>
          <w:p w14:paraId="13E15C3F" w14:textId="77777777" w:rsidR="00F46478" w:rsidRPr="00F46478" w:rsidRDefault="00F46478" w:rsidP="00F46478">
            <w:pPr>
              <w:jc w:val="left"/>
              <w:rPr>
                <w:i/>
                <w:iCs/>
                <w:highlight w:val="lightGray"/>
              </w:rPr>
            </w:pPr>
          </w:p>
        </w:tc>
        <w:tc>
          <w:tcPr>
            <w:tcW w:w="3764" w:type="dxa"/>
            <w:shd w:val="clear" w:color="auto" w:fill="auto"/>
            <w:vAlign w:val="center"/>
          </w:tcPr>
          <w:p w14:paraId="479C9801" w14:textId="77777777" w:rsidR="00F46478" w:rsidRPr="00F46478" w:rsidRDefault="00F46478" w:rsidP="00F46478">
            <w:pPr>
              <w:jc w:val="center"/>
              <w:rPr>
                <w:i/>
                <w:iCs/>
                <w:highlight w:val="lightGray"/>
              </w:rPr>
            </w:pPr>
          </w:p>
        </w:tc>
        <w:tc>
          <w:tcPr>
            <w:tcW w:w="6466" w:type="dxa"/>
            <w:shd w:val="clear" w:color="auto" w:fill="auto"/>
            <w:vAlign w:val="center"/>
          </w:tcPr>
          <w:p w14:paraId="5D804444" w14:textId="77777777" w:rsidR="00F46478" w:rsidRPr="00F46478" w:rsidRDefault="00F46478" w:rsidP="00F46478">
            <w:pPr>
              <w:jc w:val="center"/>
              <w:rPr>
                <w:i/>
                <w:iCs/>
                <w:highlight w:val="lightGray"/>
              </w:rPr>
            </w:pPr>
          </w:p>
          <w:p w14:paraId="1CC7BFBE" w14:textId="77777777" w:rsidR="00F46478" w:rsidRPr="00F46478" w:rsidRDefault="00F46478" w:rsidP="00F46478">
            <w:pPr>
              <w:jc w:val="center"/>
              <w:rPr>
                <w:i/>
                <w:iCs/>
                <w:highlight w:val="lightGray"/>
              </w:rPr>
            </w:pPr>
          </w:p>
        </w:tc>
      </w:tr>
    </w:tbl>
    <w:p w14:paraId="2B716543" w14:textId="77777777" w:rsidR="00F46478" w:rsidRPr="00F46478" w:rsidRDefault="00F46478" w:rsidP="00F46478">
      <w:pPr>
        <w:shd w:val="clear" w:color="auto" w:fill="BFBFBF"/>
      </w:pPr>
      <w:r w:rsidRPr="00F46478">
        <w:t xml:space="preserve">Грузополучатель (для товара): </w:t>
      </w:r>
    </w:p>
    <w:p w14:paraId="38468F8F" w14:textId="77777777" w:rsidR="00F46478" w:rsidRPr="00F46478" w:rsidRDefault="00F46478" w:rsidP="00F46478">
      <w:pPr>
        <w:ind w:firstLine="902"/>
        <w:rPr>
          <w:b/>
          <w:sz w:val="20"/>
          <w:szCs w:val="20"/>
        </w:rPr>
      </w:pPr>
      <w:r w:rsidRPr="00F46478">
        <w:rPr>
          <w:b/>
          <w:sz w:val="20"/>
          <w:szCs w:val="20"/>
        </w:rPr>
        <w:t xml:space="preserve">Общая стоимость товара Поставщика по договору с учетом настоящего уведомления составляет </w:t>
      </w:r>
      <w:r w:rsidRPr="00F46478">
        <w:rPr>
          <w:b/>
          <w:sz w:val="20"/>
          <w:szCs w:val="20"/>
          <w:highlight w:val="lightGray"/>
        </w:rPr>
        <w:t>_______ (_____________) руб.</w:t>
      </w:r>
      <w:r w:rsidRPr="00F46478">
        <w:rPr>
          <w:b/>
          <w:sz w:val="20"/>
          <w:szCs w:val="20"/>
        </w:rPr>
        <w:t xml:space="preserve">, включая НДС 20% в </w:t>
      </w:r>
      <w:proofErr w:type="gramStart"/>
      <w:r w:rsidRPr="00F46478">
        <w:rPr>
          <w:b/>
          <w:sz w:val="20"/>
          <w:szCs w:val="20"/>
        </w:rPr>
        <w:t>сумме  </w:t>
      </w:r>
      <w:r w:rsidRPr="00F46478">
        <w:rPr>
          <w:b/>
          <w:sz w:val="20"/>
          <w:szCs w:val="20"/>
          <w:highlight w:val="lightGray"/>
        </w:rPr>
        <w:t>_</w:t>
      </w:r>
      <w:proofErr w:type="gramEnd"/>
      <w:r w:rsidRPr="00F46478">
        <w:rPr>
          <w:b/>
          <w:sz w:val="20"/>
          <w:szCs w:val="20"/>
          <w:highlight w:val="lightGray"/>
        </w:rPr>
        <w:t>________ (_____________) рублей)</w:t>
      </w:r>
      <w:r w:rsidRPr="00F46478">
        <w:rPr>
          <w:b/>
          <w:sz w:val="20"/>
          <w:szCs w:val="20"/>
        </w:rPr>
        <w:t xml:space="preserve">. </w:t>
      </w:r>
    </w:p>
    <w:p w14:paraId="05FE4116" w14:textId="77777777" w:rsidR="00F46478" w:rsidRPr="00F46478" w:rsidRDefault="00F46478" w:rsidP="00F46478">
      <w:pPr>
        <w:rPr>
          <w:sz w:val="20"/>
          <w:szCs w:val="20"/>
        </w:rPr>
      </w:pPr>
      <w:r w:rsidRPr="00F46478">
        <w:rPr>
          <w:b/>
          <w:iCs/>
          <w:sz w:val="20"/>
          <w:szCs w:val="20"/>
          <w:highlight w:val="lightGray"/>
        </w:rPr>
        <w:t>Стоимость товара во исполнение настоящего уведомления не может превышать ______________________________</w:t>
      </w:r>
      <w:r w:rsidRPr="00F46478">
        <w:rPr>
          <w:b/>
          <w:bCs/>
          <w:sz w:val="20"/>
          <w:szCs w:val="20"/>
          <w:highlight w:val="lightGray"/>
        </w:rPr>
        <w:t xml:space="preserve"> (для уведомления об увеличении объема </w:t>
      </w:r>
      <w:r w:rsidRPr="00F46478">
        <w:rPr>
          <w:b/>
          <w:bCs/>
          <w:sz w:val="20"/>
          <w:szCs w:val="20"/>
        </w:rPr>
        <w:t>товара)</w:t>
      </w:r>
      <w:r w:rsidRPr="00F46478">
        <w:rPr>
          <w:b/>
          <w:iCs/>
          <w:sz w:val="20"/>
          <w:szCs w:val="20"/>
        </w:rPr>
        <w:t>.</w:t>
      </w:r>
    </w:p>
    <w:p w14:paraId="06139E32" w14:textId="77777777" w:rsidR="00F46478" w:rsidRPr="00F46478" w:rsidRDefault="00F46478" w:rsidP="00F46478">
      <w:pPr>
        <w:spacing w:line="240" w:lineRule="auto"/>
        <w:rPr>
          <w:rFonts w:eastAsia="Times New Roman"/>
          <w:iCs/>
          <w:snapToGrid w:val="0"/>
          <w:color w:val="auto"/>
          <w:sz w:val="20"/>
          <w:szCs w:val="20"/>
          <w:lang w:eastAsia="ru-RU"/>
        </w:rPr>
      </w:pPr>
      <w:r w:rsidRPr="00F46478">
        <w:rPr>
          <w:rFonts w:eastAsia="Times New Roman"/>
          <w:iCs/>
          <w:snapToGrid w:val="0"/>
          <w:color w:val="auto"/>
          <w:sz w:val="20"/>
          <w:szCs w:val="20"/>
          <w:lang w:eastAsia="ru-RU"/>
        </w:rPr>
        <w:t>Поставщик приступает к поставке товара в объеме/количестве и в сроки, указанные в настоящем Уведомлении.</w:t>
      </w:r>
    </w:p>
    <w:p w14:paraId="39A8964B" w14:textId="77777777" w:rsidR="00F46478" w:rsidRPr="00F46478" w:rsidRDefault="00F46478" w:rsidP="00F46478">
      <w:pPr>
        <w:spacing w:line="240" w:lineRule="auto"/>
        <w:jc w:val="left"/>
        <w:rPr>
          <w:rFonts w:eastAsia="Times New Roman"/>
          <w:iCs/>
          <w:snapToGrid w:val="0"/>
          <w:color w:val="auto"/>
          <w:sz w:val="20"/>
          <w:szCs w:val="20"/>
          <w:lang w:eastAsia="ru-RU"/>
        </w:rPr>
      </w:pP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r>
      <w:r w:rsidRPr="00F46478">
        <w:rPr>
          <w:rFonts w:eastAsia="Times New Roman"/>
          <w:iCs/>
          <w:snapToGrid w:val="0"/>
          <w:color w:val="auto"/>
          <w:sz w:val="20"/>
          <w:szCs w:val="20"/>
          <w:lang w:eastAsia="ru-RU"/>
        </w:rPr>
        <w:tab/>
        <w:t>__________ Покупатель, Ф.И.О.</w:t>
      </w:r>
    </w:p>
    <w:p w14:paraId="139A8295" w14:textId="77777777" w:rsidR="00F46478" w:rsidRPr="00F46478" w:rsidRDefault="00F46478" w:rsidP="00F46478">
      <w:pPr>
        <w:spacing w:line="240" w:lineRule="auto"/>
        <w:jc w:val="left"/>
        <w:rPr>
          <w:rFonts w:eastAsia="Times New Roman"/>
          <w:iCs/>
          <w:snapToGrid w:val="0"/>
          <w:color w:val="auto"/>
          <w:sz w:val="20"/>
          <w:szCs w:val="20"/>
          <w:lang w:eastAsia="ru-RU"/>
        </w:rPr>
      </w:pPr>
    </w:p>
    <w:p w14:paraId="29903E9C" w14:textId="77777777" w:rsidR="00F46478" w:rsidRPr="00F46478" w:rsidRDefault="00F46478" w:rsidP="00F46478">
      <w:pPr>
        <w:widowControl w:val="0"/>
        <w:pBdr>
          <w:bottom w:val="single" w:sz="4" w:space="1" w:color="auto"/>
        </w:pBdr>
        <w:shd w:val="clear" w:color="auto" w:fill="E0E0E0"/>
        <w:spacing w:before="60"/>
        <w:ind w:right="21"/>
        <w:jc w:val="center"/>
        <w:rPr>
          <w:b/>
          <w:bCs/>
          <w:color w:val="000000"/>
          <w:spacing w:val="36"/>
          <w:sz w:val="18"/>
        </w:rPr>
      </w:pPr>
      <w:r w:rsidRPr="00F46478">
        <w:rPr>
          <w:b/>
          <w:bCs/>
          <w:color w:val="000000"/>
          <w:spacing w:val="36"/>
          <w:sz w:val="18"/>
        </w:rPr>
        <w:t>конец формы</w:t>
      </w:r>
    </w:p>
    <w:p w14:paraId="1DBEAE28" w14:textId="77777777" w:rsidR="00F46478" w:rsidRPr="00F46478" w:rsidRDefault="00F46478" w:rsidP="00F46478">
      <w:pPr>
        <w:widowControl w:val="0"/>
        <w:overflowPunct w:val="0"/>
        <w:autoSpaceDE w:val="0"/>
        <w:autoSpaceDN w:val="0"/>
        <w:adjustRightInd w:val="0"/>
        <w:textAlignment w:val="baseline"/>
      </w:pPr>
    </w:p>
    <w:p w14:paraId="372BF2F3" w14:textId="77777777" w:rsidR="00F46478" w:rsidRPr="00F46478" w:rsidRDefault="00F46478" w:rsidP="00F46478">
      <w:pPr>
        <w:widowControl w:val="0"/>
        <w:overflowPunct w:val="0"/>
        <w:autoSpaceDE w:val="0"/>
        <w:autoSpaceDN w:val="0"/>
        <w:adjustRightInd w:val="0"/>
        <w:textAlignment w:val="baseline"/>
        <w:rPr>
          <w:b/>
        </w:rPr>
      </w:pPr>
      <w:r w:rsidRPr="00F46478">
        <w:rPr>
          <w:b/>
        </w:rPr>
        <w:t>СОГЛАСОВАНО В КАЧЕСТВЕ ФОРМЫ:</w:t>
      </w:r>
    </w:p>
    <w:p w14:paraId="2C141385" w14:textId="77777777" w:rsidR="00F46478" w:rsidRPr="00F46478" w:rsidRDefault="00F46478" w:rsidP="00F46478">
      <w:pPr>
        <w:widowControl w:val="0"/>
        <w:overflowPunct w:val="0"/>
        <w:autoSpaceDE w:val="0"/>
        <w:autoSpaceDN w:val="0"/>
        <w:adjustRightInd w:val="0"/>
        <w:textAlignment w:val="baseline"/>
        <w:rPr>
          <w:b/>
        </w:rPr>
      </w:pPr>
    </w:p>
    <w:tbl>
      <w:tblPr>
        <w:tblW w:w="11589" w:type="dxa"/>
        <w:tblLayout w:type="fixed"/>
        <w:tblLook w:val="01E0" w:firstRow="1" w:lastRow="1" w:firstColumn="1" w:lastColumn="1" w:noHBand="0" w:noVBand="0"/>
      </w:tblPr>
      <w:tblGrid>
        <w:gridCol w:w="5778"/>
        <w:gridCol w:w="5811"/>
      </w:tblGrid>
      <w:tr w:rsidR="00F46478" w:rsidRPr="00F46478" w14:paraId="4E805A34" w14:textId="77777777" w:rsidTr="00A56CED">
        <w:tc>
          <w:tcPr>
            <w:tcW w:w="5778" w:type="dxa"/>
          </w:tcPr>
          <w:p w14:paraId="193D947C" w14:textId="77777777" w:rsidR="00F46478" w:rsidRPr="00F46478" w:rsidRDefault="00F46478" w:rsidP="00F46478">
            <w:pPr>
              <w:widowControl w:val="0"/>
              <w:overflowPunct w:val="0"/>
              <w:autoSpaceDE w:val="0"/>
              <w:autoSpaceDN w:val="0"/>
              <w:adjustRightInd w:val="0"/>
              <w:spacing w:before="60" w:line="240" w:lineRule="auto"/>
              <w:jc w:val="left"/>
              <w:textAlignment w:val="baseline"/>
              <w:rPr>
                <w:rFonts w:eastAsia="Times New Roman"/>
                <w:b/>
                <w:color w:val="auto"/>
                <w:sz w:val="20"/>
                <w:szCs w:val="20"/>
                <w:lang w:eastAsia="ru-RU"/>
              </w:rPr>
            </w:pPr>
            <w:r w:rsidRPr="00F46478">
              <w:rPr>
                <w:rFonts w:eastAsia="Times New Roman"/>
                <w:b/>
                <w:color w:val="auto"/>
                <w:sz w:val="20"/>
                <w:szCs w:val="20"/>
                <w:lang w:eastAsia="ru-RU"/>
              </w:rPr>
              <w:t>Покупатель:</w:t>
            </w:r>
          </w:p>
        </w:tc>
        <w:tc>
          <w:tcPr>
            <w:tcW w:w="5811" w:type="dxa"/>
          </w:tcPr>
          <w:p w14:paraId="6A76113E" w14:textId="77777777" w:rsidR="00F46478" w:rsidRPr="00F46478" w:rsidRDefault="00F46478" w:rsidP="00F46478">
            <w:pPr>
              <w:widowControl w:val="0"/>
              <w:overflowPunct w:val="0"/>
              <w:autoSpaceDE w:val="0"/>
              <w:autoSpaceDN w:val="0"/>
              <w:adjustRightInd w:val="0"/>
              <w:spacing w:before="60" w:line="240" w:lineRule="auto"/>
              <w:jc w:val="left"/>
              <w:textAlignment w:val="baseline"/>
              <w:rPr>
                <w:rFonts w:eastAsia="Times New Roman"/>
                <w:b/>
                <w:color w:val="auto"/>
                <w:sz w:val="20"/>
                <w:szCs w:val="20"/>
                <w:lang w:eastAsia="ru-RU"/>
              </w:rPr>
            </w:pPr>
            <w:r w:rsidRPr="00F46478">
              <w:rPr>
                <w:rFonts w:eastAsia="Times New Roman"/>
                <w:b/>
                <w:color w:val="auto"/>
                <w:sz w:val="20"/>
                <w:szCs w:val="20"/>
                <w:lang w:eastAsia="ru-RU"/>
              </w:rPr>
              <w:t>Поставщик:</w:t>
            </w:r>
          </w:p>
        </w:tc>
      </w:tr>
      <w:tr w:rsidR="00F46478" w:rsidRPr="00F46478" w14:paraId="0F406B11" w14:textId="77777777" w:rsidTr="00A56CED">
        <w:tc>
          <w:tcPr>
            <w:tcW w:w="5778" w:type="dxa"/>
          </w:tcPr>
          <w:p w14:paraId="2D115F33" w14:textId="77777777" w:rsidR="00F46478" w:rsidRPr="00F46478" w:rsidRDefault="00F46478" w:rsidP="00F46478">
            <w:pPr>
              <w:widowControl w:val="0"/>
              <w:overflowPunct w:val="0"/>
              <w:autoSpaceDE w:val="0"/>
              <w:autoSpaceDN w:val="0"/>
              <w:adjustRightInd w:val="0"/>
              <w:spacing w:before="60" w:line="240" w:lineRule="auto"/>
              <w:textAlignment w:val="baseline"/>
              <w:rPr>
                <w:rFonts w:eastAsia="Times New Roman"/>
                <w:b/>
                <w:color w:val="auto"/>
                <w:sz w:val="20"/>
                <w:szCs w:val="20"/>
                <w:lang w:eastAsia="ru-RU"/>
              </w:rPr>
            </w:pPr>
            <w:permStart w:id="1370886560" w:edGrp="everyone"/>
            <w:r w:rsidRPr="00F46478">
              <w:rPr>
                <w:rFonts w:eastAsia="Times New Roman"/>
                <w:b/>
                <w:color w:val="auto"/>
                <w:sz w:val="20"/>
                <w:szCs w:val="20"/>
                <w:shd w:val="clear" w:color="auto" w:fill="D9D9D9"/>
                <w:lang w:eastAsia="ru-RU"/>
              </w:rPr>
              <w:t>______________________/</w:t>
            </w:r>
            <w:r w:rsidRPr="00F46478">
              <w:rPr>
                <w:rFonts w:eastAsia="Times New Roman"/>
                <w:color w:val="auto"/>
                <w:sz w:val="20"/>
                <w:szCs w:val="20"/>
                <w:highlight w:val="lightGray"/>
                <w:lang w:eastAsia="ru-RU"/>
              </w:rPr>
              <w:fldChar w:fldCharType="begin">
                <w:ffData>
                  <w:name w:val=""/>
                  <w:enabled/>
                  <w:calcOnExit w:val="0"/>
                  <w:textInput/>
                </w:ffData>
              </w:fldChar>
            </w:r>
            <w:r w:rsidRPr="00F46478">
              <w:rPr>
                <w:rFonts w:eastAsia="Times New Roman"/>
                <w:color w:val="auto"/>
                <w:sz w:val="20"/>
                <w:szCs w:val="20"/>
                <w:highlight w:val="lightGray"/>
                <w:lang w:eastAsia="ru-RU"/>
              </w:rPr>
              <w:instrText xml:space="preserve"> FORMTEXT </w:instrText>
            </w:r>
            <w:r w:rsidRPr="00F46478">
              <w:rPr>
                <w:rFonts w:eastAsia="Times New Roman"/>
                <w:color w:val="auto"/>
                <w:sz w:val="20"/>
                <w:szCs w:val="20"/>
                <w:highlight w:val="lightGray"/>
                <w:lang w:eastAsia="ru-RU"/>
              </w:rPr>
            </w:r>
            <w:r w:rsidRPr="00F46478">
              <w:rPr>
                <w:rFonts w:eastAsia="Times New Roman"/>
                <w:color w:val="auto"/>
                <w:sz w:val="20"/>
                <w:szCs w:val="20"/>
                <w:highlight w:val="lightGray"/>
                <w:lang w:eastAsia="ru-RU"/>
              </w:rPr>
              <w:fldChar w:fldCharType="separate"/>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fldChar w:fldCharType="end"/>
            </w:r>
            <w:r w:rsidRPr="00F46478">
              <w:rPr>
                <w:rFonts w:eastAsia="Times New Roman"/>
                <w:color w:val="auto"/>
                <w:sz w:val="20"/>
                <w:szCs w:val="20"/>
                <w:highlight w:val="lightGray"/>
                <w:lang w:eastAsia="ru-RU"/>
              </w:rPr>
              <w:fldChar w:fldCharType="begin">
                <w:ffData>
                  <w:name w:val=""/>
                  <w:enabled/>
                  <w:calcOnExit w:val="0"/>
                  <w:textInput>
                    <w:default w:val="                                                     "/>
                  </w:textInput>
                </w:ffData>
              </w:fldChar>
            </w:r>
            <w:r w:rsidRPr="00F46478">
              <w:rPr>
                <w:rFonts w:eastAsia="Times New Roman"/>
                <w:color w:val="auto"/>
                <w:sz w:val="20"/>
                <w:szCs w:val="20"/>
                <w:highlight w:val="lightGray"/>
                <w:lang w:eastAsia="ru-RU"/>
              </w:rPr>
              <w:instrText xml:space="preserve"> FORMTEXT </w:instrText>
            </w:r>
            <w:r w:rsidRPr="00F46478">
              <w:rPr>
                <w:rFonts w:eastAsia="Times New Roman"/>
                <w:color w:val="auto"/>
                <w:sz w:val="20"/>
                <w:szCs w:val="20"/>
                <w:highlight w:val="lightGray"/>
                <w:lang w:eastAsia="ru-RU"/>
              </w:rPr>
            </w:r>
            <w:r w:rsidRPr="00F46478">
              <w:rPr>
                <w:rFonts w:eastAsia="Times New Roman"/>
                <w:color w:val="auto"/>
                <w:sz w:val="20"/>
                <w:szCs w:val="20"/>
                <w:highlight w:val="lightGray"/>
                <w:lang w:eastAsia="ru-RU"/>
              </w:rPr>
              <w:fldChar w:fldCharType="separate"/>
            </w:r>
            <w:r w:rsidRPr="00F46478">
              <w:rPr>
                <w:rFonts w:eastAsia="Times New Roman"/>
                <w:noProof/>
                <w:color w:val="auto"/>
                <w:sz w:val="20"/>
                <w:szCs w:val="20"/>
                <w:highlight w:val="lightGray"/>
                <w:lang w:eastAsia="ru-RU"/>
              </w:rPr>
              <w:t xml:space="preserve"> </w:t>
            </w:r>
            <w:r w:rsidRPr="00F46478">
              <w:rPr>
                <w:rFonts w:eastAsia="Times New Roman"/>
                <w:color w:val="auto"/>
                <w:sz w:val="20"/>
                <w:szCs w:val="20"/>
                <w:highlight w:val="lightGray"/>
                <w:lang w:eastAsia="ru-RU"/>
              </w:rPr>
              <w:fldChar w:fldCharType="end"/>
            </w:r>
            <w:permEnd w:id="1370886560"/>
          </w:p>
          <w:p w14:paraId="0E7DE6FF" w14:textId="77777777" w:rsidR="00F46478" w:rsidRPr="00F46478" w:rsidRDefault="00F46478" w:rsidP="00F46478">
            <w:pPr>
              <w:widowControl w:val="0"/>
              <w:overflowPunct w:val="0"/>
              <w:autoSpaceDE w:val="0"/>
              <w:autoSpaceDN w:val="0"/>
              <w:adjustRightInd w:val="0"/>
              <w:spacing w:before="60" w:line="240" w:lineRule="auto"/>
              <w:textAlignment w:val="baseline"/>
              <w:rPr>
                <w:rFonts w:eastAsia="Times New Roman"/>
                <w:color w:val="auto"/>
                <w:sz w:val="20"/>
                <w:szCs w:val="20"/>
                <w:lang w:eastAsia="ru-RU"/>
              </w:rPr>
            </w:pPr>
            <w:r w:rsidRPr="00F46478">
              <w:rPr>
                <w:rFonts w:eastAsia="Times New Roman"/>
                <w:color w:val="auto"/>
                <w:sz w:val="20"/>
                <w:szCs w:val="20"/>
                <w:lang w:eastAsia="ru-RU"/>
              </w:rPr>
              <w:t>М.П.</w:t>
            </w:r>
          </w:p>
        </w:tc>
        <w:tc>
          <w:tcPr>
            <w:tcW w:w="5811" w:type="dxa"/>
          </w:tcPr>
          <w:p w14:paraId="0F137259" w14:textId="77777777" w:rsidR="00F46478" w:rsidRPr="00F46478" w:rsidRDefault="00F46478" w:rsidP="00F46478">
            <w:pPr>
              <w:widowControl w:val="0"/>
              <w:overflowPunct w:val="0"/>
              <w:autoSpaceDE w:val="0"/>
              <w:autoSpaceDN w:val="0"/>
              <w:adjustRightInd w:val="0"/>
              <w:spacing w:before="60" w:line="240" w:lineRule="auto"/>
              <w:textAlignment w:val="baseline"/>
              <w:rPr>
                <w:rFonts w:eastAsia="Times New Roman"/>
                <w:b/>
                <w:color w:val="auto"/>
                <w:sz w:val="20"/>
                <w:szCs w:val="20"/>
                <w:lang w:eastAsia="ru-RU"/>
              </w:rPr>
            </w:pPr>
            <w:permStart w:id="1543858705" w:edGrp="everyone"/>
            <w:r w:rsidRPr="00F46478">
              <w:rPr>
                <w:rFonts w:eastAsia="Times New Roman"/>
                <w:b/>
                <w:color w:val="auto"/>
                <w:sz w:val="20"/>
                <w:szCs w:val="20"/>
                <w:shd w:val="clear" w:color="auto" w:fill="D9D9D9"/>
                <w:lang w:eastAsia="ru-RU"/>
              </w:rPr>
              <w:t>________________________/</w:t>
            </w:r>
            <w:r w:rsidRPr="00F46478">
              <w:rPr>
                <w:rFonts w:eastAsia="Times New Roman"/>
                <w:color w:val="auto"/>
                <w:sz w:val="20"/>
                <w:szCs w:val="20"/>
                <w:highlight w:val="lightGray"/>
                <w:lang w:eastAsia="ru-RU"/>
              </w:rPr>
              <w:fldChar w:fldCharType="begin">
                <w:ffData>
                  <w:name w:val=""/>
                  <w:enabled/>
                  <w:calcOnExit w:val="0"/>
                  <w:textInput/>
                </w:ffData>
              </w:fldChar>
            </w:r>
            <w:r w:rsidRPr="00F46478">
              <w:rPr>
                <w:rFonts w:eastAsia="Times New Roman"/>
                <w:color w:val="auto"/>
                <w:sz w:val="20"/>
                <w:szCs w:val="20"/>
                <w:highlight w:val="lightGray"/>
                <w:lang w:eastAsia="ru-RU"/>
              </w:rPr>
              <w:instrText xml:space="preserve"> FORMTEXT </w:instrText>
            </w:r>
            <w:r w:rsidRPr="00F46478">
              <w:rPr>
                <w:rFonts w:eastAsia="Times New Roman"/>
                <w:color w:val="auto"/>
                <w:sz w:val="20"/>
                <w:szCs w:val="20"/>
                <w:highlight w:val="lightGray"/>
                <w:lang w:eastAsia="ru-RU"/>
              </w:rPr>
            </w:r>
            <w:r w:rsidRPr="00F46478">
              <w:rPr>
                <w:rFonts w:eastAsia="Times New Roman"/>
                <w:color w:val="auto"/>
                <w:sz w:val="20"/>
                <w:szCs w:val="20"/>
                <w:highlight w:val="lightGray"/>
                <w:lang w:eastAsia="ru-RU"/>
              </w:rPr>
              <w:fldChar w:fldCharType="separate"/>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t> </w:t>
            </w:r>
            <w:r w:rsidRPr="00F46478">
              <w:rPr>
                <w:rFonts w:eastAsia="Times New Roman"/>
                <w:color w:val="auto"/>
                <w:sz w:val="20"/>
                <w:szCs w:val="20"/>
                <w:highlight w:val="lightGray"/>
                <w:lang w:eastAsia="ru-RU"/>
              </w:rPr>
              <w:fldChar w:fldCharType="end"/>
            </w:r>
            <w:r w:rsidRPr="00F46478">
              <w:rPr>
                <w:rFonts w:eastAsia="Times New Roman"/>
                <w:b/>
                <w:color w:val="auto"/>
                <w:sz w:val="20"/>
                <w:szCs w:val="20"/>
                <w:shd w:val="clear" w:color="auto" w:fill="CCCCCC"/>
                <w:lang w:eastAsia="ru-RU"/>
              </w:rPr>
              <w:t xml:space="preserve"> </w:t>
            </w:r>
            <w:permEnd w:id="1543858705"/>
          </w:p>
          <w:p w14:paraId="49EB8B22" w14:textId="44872751" w:rsidR="00F46478" w:rsidRDefault="00F46478" w:rsidP="00F46478">
            <w:pPr>
              <w:widowControl w:val="0"/>
              <w:overflowPunct w:val="0"/>
              <w:autoSpaceDE w:val="0"/>
              <w:autoSpaceDN w:val="0"/>
              <w:adjustRightInd w:val="0"/>
              <w:spacing w:before="60" w:line="240" w:lineRule="auto"/>
              <w:textAlignment w:val="baseline"/>
              <w:rPr>
                <w:rFonts w:eastAsia="Times New Roman"/>
                <w:color w:val="auto"/>
                <w:sz w:val="20"/>
                <w:szCs w:val="20"/>
                <w:lang w:eastAsia="ru-RU"/>
              </w:rPr>
            </w:pPr>
            <w:r w:rsidRPr="00F46478">
              <w:rPr>
                <w:rFonts w:eastAsia="Times New Roman"/>
                <w:color w:val="auto"/>
                <w:sz w:val="20"/>
                <w:szCs w:val="20"/>
                <w:lang w:eastAsia="ru-RU"/>
              </w:rPr>
              <w:t>М.П.</w:t>
            </w:r>
          </w:p>
          <w:p w14:paraId="0FFC15E9" w14:textId="77777777" w:rsidR="00F46478" w:rsidRDefault="00F46478" w:rsidP="00F46478">
            <w:pPr>
              <w:widowControl w:val="0"/>
              <w:overflowPunct w:val="0"/>
              <w:autoSpaceDE w:val="0"/>
              <w:autoSpaceDN w:val="0"/>
              <w:adjustRightInd w:val="0"/>
              <w:spacing w:before="60" w:line="240" w:lineRule="auto"/>
              <w:textAlignment w:val="baseline"/>
              <w:rPr>
                <w:rFonts w:eastAsia="Times New Roman"/>
                <w:color w:val="auto"/>
                <w:sz w:val="20"/>
                <w:szCs w:val="20"/>
                <w:lang w:eastAsia="ru-RU"/>
              </w:rPr>
            </w:pPr>
          </w:p>
          <w:p w14:paraId="78166C29" w14:textId="3E0110BA" w:rsidR="00F46478" w:rsidRPr="00F46478" w:rsidRDefault="00F46478" w:rsidP="00F46478">
            <w:pPr>
              <w:widowControl w:val="0"/>
              <w:overflowPunct w:val="0"/>
              <w:autoSpaceDE w:val="0"/>
              <w:autoSpaceDN w:val="0"/>
              <w:adjustRightInd w:val="0"/>
              <w:spacing w:before="60" w:line="240" w:lineRule="auto"/>
              <w:textAlignment w:val="baseline"/>
              <w:rPr>
                <w:rFonts w:eastAsia="Times New Roman"/>
                <w:color w:val="auto"/>
                <w:sz w:val="20"/>
                <w:szCs w:val="20"/>
                <w:lang w:eastAsia="ru-RU"/>
              </w:rPr>
            </w:pPr>
          </w:p>
        </w:tc>
      </w:tr>
    </w:tbl>
    <w:p w14:paraId="3AF6CD0A" w14:textId="2DB4A1F1" w:rsidR="00F46478" w:rsidRPr="00744CE7" w:rsidRDefault="00F46478" w:rsidP="00F46478">
      <w:pPr>
        <w:widowControl w:val="0"/>
        <w:overflowPunct w:val="0"/>
        <w:autoSpaceDE w:val="0"/>
        <w:autoSpaceDN w:val="0"/>
        <w:adjustRightInd w:val="0"/>
        <w:spacing w:before="60" w:line="240" w:lineRule="auto"/>
        <w:ind w:right="442"/>
        <w:jc w:val="right"/>
        <w:textAlignment w:val="baseline"/>
        <w:outlineLvl w:val="4"/>
        <w:rPr>
          <w:rFonts w:eastAsia="Times New Roman"/>
          <w:bCs/>
          <w:color w:val="auto"/>
          <w:lang w:eastAsia="ru-RU"/>
        </w:rPr>
      </w:pPr>
      <w:bookmarkStart w:id="39" w:name="_Hlk78469035"/>
      <w:bookmarkEnd w:id="31"/>
      <w:r w:rsidRPr="00820D70">
        <w:rPr>
          <w:rFonts w:eastAsia="Times New Roman"/>
          <w:b/>
          <w:color w:val="auto"/>
          <w:lang w:eastAsia="ru-RU"/>
        </w:rPr>
        <w:lastRenderedPageBreak/>
        <w:t>Приложение №1</w:t>
      </w:r>
      <w:r w:rsidR="00BC6B57">
        <w:rPr>
          <w:rFonts w:eastAsia="Times New Roman"/>
          <w:b/>
          <w:color w:val="auto"/>
          <w:lang w:eastAsia="ru-RU"/>
        </w:rPr>
        <w:t>1</w:t>
      </w:r>
      <w:r w:rsidRPr="00820D70">
        <w:rPr>
          <w:rFonts w:eastAsia="Times New Roman"/>
          <w:b/>
          <w:color w:val="auto"/>
          <w:lang w:eastAsia="ru-RU"/>
        </w:rPr>
        <w:br/>
      </w:r>
      <w:r w:rsidRPr="00744CE7">
        <w:rPr>
          <w:rFonts w:eastAsia="Times New Roman"/>
          <w:bCs/>
          <w:color w:val="auto"/>
          <w:lang w:eastAsia="ru-RU"/>
        </w:rPr>
        <w:t>к Договору  поставки№</w:t>
      </w:r>
      <w:permStart w:id="583090154" w:edGrp="everyone"/>
      <w:r w:rsidRPr="00744CE7">
        <w:rPr>
          <w:rFonts w:eastAsia="Times New Roman"/>
          <w:bCs/>
          <w:color w:val="auto"/>
          <w:highlight w:val="lightGray"/>
          <w:lang w:eastAsia="ru-RU"/>
        </w:rPr>
        <w:fldChar w:fldCharType="begin">
          <w:ffData>
            <w:name w:val=""/>
            <w:enabled/>
            <w:calcOnExit w:val="0"/>
            <w:textInput/>
          </w:ffData>
        </w:fldChar>
      </w:r>
      <w:r w:rsidRPr="00744CE7">
        <w:rPr>
          <w:rFonts w:eastAsia="Times New Roman"/>
          <w:bCs/>
          <w:color w:val="auto"/>
          <w:highlight w:val="lightGray"/>
          <w:lang w:eastAsia="ru-RU"/>
        </w:rPr>
        <w:instrText xml:space="preserve"> FORMTEXT </w:instrText>
      </w:r>
      <w:r w:rsidRPr="00744CE7">
        <w:rPr>
          <w:rFonts w:eastAsia="Times New Roman"/>
          <w:bCs/>
          <w:color w:val="auto"/>
          <w:highlight w:val="lightGray"/>
          <w:lang w:eastAsia="ru-RU"/>
        </w:rPr>
      </w:r>
      <w:r w:rsidRPr="00744CE7">
        <w:rPr>
          <w:rFonts w:eastAsia="Times New Roman"/>
          <w:bCs/>
          <w:color w:val="auto"/>
          <w:highlight w:val="lightGray"/>
          <w:lang w:eastAsia="ru-RU"/>
        </w:rPr>
        <w:fldChar w:fldCharType="separate"/>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fldChar w:fldCharType="end"/>
      </w:r>
      <w:permEnd w:id="583090154"/>
      <w:r w:rsidRPr="00744CE7">
        <w:rPr>
          <w:rFonts w:eastAsia="Times New Roman"/>
          <w:bCs/>
          <w:color w:val="auto"/>
          <w:lang w:eastAsia="ru-RU"/>
        </w:rPr>
        <w:t xml:space="preserve"> от </w:t>
      </w:r>
      <w:permStart w:id="1150448185" w:edGrp="everyone"/>
      <w:r w:rsidRPr="00744CE7">
        <w:rPr>
          <w:rFonts w:eastAsia="Times New Roman"/>
          <w:bCs/>
          <w:color w:val="auto"/>
          <w:highlight w:val="lightGray"/>
          <w:lang w:eastAsia="ru-RU"/>
        </w:rPr>
        <w:fldChar w:fldCharType="begin">
          <w:ffData>
            <w:name w:val=""/>
            <w:enabled/>
            <w:calcOnExit w:val="0"/>
            <w:textInput/>
          </w:ffData>
        </w:fldChar>
      </w:r>
      <w:r w:rsidRPr="00744CE7">
        <w:rPr>
          <w:rFonts w:eastAsia="Times New Roman"/>
          <w:bCs/>
          <w:color w:val="auto"/>
          <w:highlight w:val="lightGray"/>
          <w:lang w:eastAsia="ru-RU"/>
        </w:rPr>
        <w:instrText xml:space="preserve"> FORMTEXT </w:instrText>
      </w:r>
      <w:r w:rsidRPr="00744CE7">
        <w:rPr>
          <w:rFonts w:eastAsia="Times New Roman"/>
          <w:bCs/>
          <w:color w:val="auto"/>
          <w:highlight w:val="lightGray"/>
          <w:lang w:eastAsia="ru-RU"/>
        </w:rPr>
      </w:r>
      <w:r w:rsidRPr="00744CE7">
        <w:rPr>
          <w:rFonts w:eastAsia="Times New Roman"/>
          <w:bCs/>
          <w:color w:val="auto"/>
          <w:highlight w:val="lightGray"/>
          <w:lang w:eastAsia="ru-RU"/>
        </w:rPr>
        <w:fldChar w:fldCharType="separate"/>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fldChar w:fldCharType="end"/>
      </w:r>
      <w:permEnd w:id="1150448185"/>
      <w:r w:rsidRPr="00744CE7">
        <w:rPr>
          <w:rFonts w:eastAsia="Times New Roman"/>
          <w:bCs/>
          <w:color w:val="auto"/>
          <w:lang w:eastAsia="ru-RU"/>
        </w:rPr>
        <w:t xml:space="preserve"> 20</w:t>
      </w:r>
      <w:permStart w:id="1393846100" w:edGrp="everyone"/>
      <w:r w:rsidRPr="00744CE7">
        <w:rPr>
          <w:rFonts w:eastAsia="Times New Roman"/>
          <w:bCs/>
          <w:color w:val="auto"/>
          <w:highlight w:val="lightGray"/>
          <w:lang w:eastAsia="ru-RU"/>
        </w:rPr>
        <w:fldChar w:fldCharType="begin">
          <w:ffData>
            <w:name w:val=""/>
            <w:enabled/>
            <w:calcOnExit w:val="0"/>
            <w:textInput/>
          </w:ffData>
        </w:fldChar>
      </w:r>
      <w:r w:rsidRPr="00744CE7">
        <w:rPr>
          <w:rFonts w:eastAsia="Times New Roman"/>
          <w:bCs/>
          <w:color w:val="auto"/>
          <w:highlight w:val="lightGray"/>
          <w:lang w:eastAsia="ru-RU"/>
        </w:rPr>
        <w:instrText xml:space="preserve"> FORMTEXT </w:instrText>
      </w:r>
      <w:r w:rsidRPr="00744CE7">
        <w:rPr>
          <w:rFonts w:eastAsia="Times New Roman"/>
          <w:bCs/>
          <w:color w:val="auto"/>
          <w:highlight w:val="lightGray"/>
          <w:lang w:eastAsia="ru-RU"/>
        </w:rPr>
      </w:r>
      <w:r w:rsidRPr="00744CE7">
        <w:rPr>
          <w:rFonts w:eastAsia="Times New Roman"/>
          <w:bCs/>
          <w:color w:val="auto"/>
          <w:highlight w:val="lightGray"/>
          <w:lang w:eastAsia="ru-RU"/>
        </w:rPr>
        <w:fldChar w:fldCharType="separate"/>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t> </w:t>
      </w:r>
      <w:r w:rsidRPr="00744CE7">
        <w:rPr>
          <w:rFonts w:eastAsia="Times New Roman"/>
          <w:bCs/>
          <w:color w:val="auto"/>
          <w:highlight w:val="lightGray"/>
          <w:lang w:eastAsia="ru-RU"/>
        </w:rPr>
        <w:fldChar w:fldCharType="end"/>
      </w:r>
      <w:permEnd w:id="1393846100"/>
      <w:r w:rsidRPr="00744CE7">
        <w:rPr>
          <w:rFonts w:eastAsia="Times New Roman"/>
          <w:bCs/>
          <w:color w:val="auto"/>
          <w:lang w:eastAsia="ru-RU"/>
        </w:rPr>
        <w:t>г.</w:t>
      </w:r>
    </w:p>
    <w:p w14:paraId="2924CA28" w14:textId="77777777" w:rsidR="00F46478" w:rsidRPr="008B14F3" w:rsidRDefault="00F46478" w:rsidP="00F46478">
      <w:pPr>
        <w:tabs>
          <w:tab w:val="right" w:pos="8505"/>
        </w:tabs>
        <w:overflowPunct w:val="0"/>
        <w:autoSpaceDE w:val="0"/>
        <w:autoSpaceDN w:val="0"/>
        <w:adjustRightInd w:val="0"/>
        <w:spacing w:line="240" w:lineRule="auto"/>
        <w:textAlignment w:val="baseline"/>
        <w:rPr>
          <w:rFonts w:eastAsia="Times New Roman"/>
          <w:b/>
          <w:snapToGrid w:val="0"/>
          <w:color w:val="auto"/>
          <w:sz w:val="20"/>
          <w:szCs w:val="20"/>
          <w:lang w:eastAsia="ru-RU"/>
        </w:rPr>
      </w:pPr>
    </w:p>
    <w:p w14:paraId="036C2BFD" w14:textId="77777777" w:rsidR="00F46478" w:rsidRPr="008B14F3" w:rsidRDefault="00F46478" w:rsidP="00F46478">
      <w:pPr>
        <w:tabs>
          <w:tab w:val="right" w:pos="8505"/>
        </w:tabs>
        <w:overflowPunct w:val="0"/>
        <w:autoSpaceDE w:val="0"/>
        <w:autoSpaceDN w:val="0"/>
        <w:adjustRightInd w:val="0"/>
        <w:spacing w:line="240" w:lineRule="auto"/>
        <w:jc w:val="center"/>
        <w:textAlignment w:val="baseline"/>
        <w:rPr>
          <w:rFonts w:eastAsia="Times New Roman"/>
          <w:b/>
          <w:bCs/>
          <w:snapToGrid w:val="0"/>
          <w:color w:val="auto"/>
          <w:sz w:val="20"/>
          <w:szCs w:val="20"/>
          <w:lang w:eastAsia="ru-RU"/>
        </w:rPr>
      </w:pPr>
      <w:r w:rsidRPr="008B14F3">
        <w:rPr>
          <w:rFonts w:eastAsia="Times New Roman"/>
          <w:b/>
          <w:bCs/>
          <w:snapToGrid w:val="0"/>
          <w:color w:val="auto"/>
          <w:sz w:val="20"/>
          <w:szCs w:val="20"/>
          <w:lang w:eastAsia="ru-RU"/>
        </w:rPr>
        <w:t>Форма уведомления об использовании опциона в сторону уменьшения</w:t>
      </w:r>
    </w:p>
    <w:p w14:paraId="67E03903" w14:textId="77777777" w:rsidR="00F46478" w:rsidRPr="008B14F3" w:rsidRDefault="00F46478" w:rsidP="00F46478">
      <w:pPr>
        <w:widowControl w:val="0"/>
        <w:pBdr>
          <w:top w:val="single" w:sz="4" w:space="1" w:color="auto"/>
        </w:pBdr>
        <w:shd w:val="clear" w:color="auto" w:fill="E0E0E0"/>
        <w:spacing w:before="120" w:line="240" w:lineRule="auto"/>
        <w:ind w:right="23"/>
        <w:jc w:val="center"/>
        <w:rPr>
          <w:rFonts w:eastAsia="Times New Roman"/>
          <w:b/>
          <w:bCs/>
          <w:color w:val="000000"/>
          <w:spacing w:val="36"/>
          <w:sz w:val="18"/>
          <w:szCs w:val="20"/>
          <w:lang w:eastAsia="ru-RU"/>
        </w:rPr>
      </w:pPr>
      <w:r w:rsidRPr="008B14F3">
        <w:rPr>
          <w:rFonts w:eastAsia="Times New Roman"/>
          <w:b/>
          <w:bCs/>
          <w:color w:val="000000"/>
          <w:spacing w:val="36"/>
          <w:sz w:val="18"/>
          <w:szCs w:val="20"/>
          <w:lang w:eastAsia="ru-RU"/>
        </w:rPr>
        <w:t>начало формы</w:t>
      </w:r>
    </w:p>
    <w:p w14:paraId="1FF81975" w14:textId="77777777" w:rsidR="00F46478" w:rsidRPr="008B14F3" w:rsidRDefault="00F46478" w:rsidP="00F46478">
      <w:pPr>
        <w:tabs>
          <w:tab w:val="right" w:pos="8505"/>
        </w:tabs>
        <w:overflowPunct w:val="0"/>
        <w:autoSpaceDE w:val="0"/>
        <w:autoSpaceDN w:val="0"/>
        <w:adjustRightInd w:val="0"/>
        <w:spacing w:line="240" w:lineRule="auto"/>
        <w:jc w:val="center"/>
        <w:textAlignment w:val="baseline"/>
        <w:rPr>
          <w:rFonts w:eastAsia="Times New Roman"/>
          <w:b/>
          <w:bCs/>
          <w:snapToGrid w:val="0"/>
          <w:color w:val="auto"/>
          <w:sz w:val="20"/>
          <w:szCs w:val="20"/>
          <w:lang w:eastAsia="ru-RU"/>
        </w:rPr>
      </w:pPr>
      <w:r w:rsidRPr="008B14F3">
        <w:rPr>
          <w:rFonts w:eastAsia="Times New Roman"/>
          <w:b/>
          <w:bCs/>
          <w:snapToGrid w:val="0"/>
          <w:color w:val="auto"/>
          <w:sz w:val="20"/>
          <w:szCs w:val="20"/>
          <w:lang w:eastAsia="ru-RU"/>
        </w:rPr>
        <w:t>Уведомление об использовании опциона в сторону уменьшения №____</w:t>
      </w:r>
    </w:p>
    <w:p w14:paraId="0BF57087" w14:textId="77777777" w:rsidR="00F46478" w:rsidRPr="008B14F3" w:rsidRDefault="00F46478" w:rsidP="00F46478">
      <w:pPr>
        <w:tabs>
          <w:tab w:val="right" w:pos="8505"/>
        </w:tabs>
        <w:overflowPunct w:val="0"/>
        <w:autoSpaceDE w:val="0"/>
        <w:autoSpaceDN w:val="0"/>
        <w:adjustRightInd w:val="0"/>
        <w:spacing w:line="240" w:lineRule="auto"/>
        <w:jc w:val="center"/>
        <w:textAlignment w:val="baseline"/>
        <w:rPr>
          <w:rFonts w:eastAsia="Times New Roman"/>
          <w:b/>
          <w:bCs/>
          <w:snapToGrid w:val="0"/>
          <w:color w:val="auto"/>
          <w:sz w:val="20"/>
          <w:szCs w:val="20"/>
          <w:lang w:eastAsia="ru-RU"/>
        </w:rPr>
      </w:pPr>
      <w:r w:rsidRPr="008B14F3">
        <w:rPr>
          <w:rFonts w:eastAsia="Times New Roman"/>
          <w:b/>
          <w:bCs/>
          <w:snapToGrid w:val="0"/>
          <w:color w:val="auto"/>
          <w:sz w:val="20"/>
          <w:szCs w:val="20"/>
          <w:lang w:eastAsia="ru-RU"/>
        </w:rPr>
        <w:t>к Договору №___________ от __________.</w:t>
      </w:r>
    </w:p>
    <w:p w14:paraId="61EAA868" w14:textId="77777777" w:rsidR="00F46478" w:rsidRPr="008B14F3" w:rsidRDefault="00F46478" w:rsidP="00F46478">
      <w:pPr>
        <w:spacing w:line="240" w:lineRule="auto"/>
        <w:rPr>
          <w:rFonts w:eastAsia="Times New Roman"/>
          <w:snapToGrid w:val="0"/>
          <w:color w:val="auto"/>
          <w:sz w:val="20"/>
          <w:szCs w:val="20"/>
          <w:lang w:eastAsia="ru-RU"/>
        </w:rPr>
      </w:pPr>
      <w:r w:rsidRPr="008B14F3">
        <w:rPr>
          <w:rFonts w:eastAsia="Times New Roman"/>
          <w:snapToGrid w:val="0"/>
          <w:color w:val="auto"/>
          <w:sz w:val="20"/>
          <w:szCs w:val="20"/>
          <w:lang w:eastAsia="ru-RU"/>
        </w:rPr>
        <w:t xml:space="preserve">г. _____________ </w:t>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r>
      <w:r w:rsidRPr="008B14F3">
        <w:rPr>
          <w:rFonts w:eastAsia="Times New Roman"/>
          <w:snapToGrid w:val="0"/>
          <w:color w:val="auto"/>
          <w:sz w:val="20"/>
          <w:szCs w:val="20"/>
          <w:lang w:eastAsia="ru-RU"/>
        </w:rPr>
        <w:tab/>
        <w:t xml:space="preserve"> </w:t>
      </w:r>
      <w:r w:rsidRPr="008B14F3">
        <w:rPr>
          <w:rFonts w:eastAsia="Times New Roman"/>
          <w:snapToGrid w:val="0"/>
          <w:color w:val="auto"/>
          <w:sz w:val="20"/>
          <w:szCs w:val="20"/>
          <w:lang w:eastAsia="ru-RU"/>
        </w:rPr>
        <w:tab/>
        <w:t>«___» _________ 20___г.</w:t>
      </w:r>
    </w:p>
    <w:p w14:paraId="024B94EC" w14:textId="77777777" w:rsidR="00F46478" w:rsidRPr="008B14F3" w:rsidRDefault="00F46478" w:rsidP="00F46478">
      <w:pPr>
        <w:spacing w:line="240" w:lineRule="auto"/>
        <w:rPr>
          <w:rFonts w:eastAsia="Times New Roman"/>
          <w:snapToGrid w:val="0"/>
          <w:color w:val="auto"/>
          <w:sz w:val="20"/>
          <w:szCs w:val="20"/>
          <w:lang w:eastAsia="ru-RU"/>
        </w:rPr>
      </w:pPr>
    </w:p>
    <w:p w14:paraId="289CCDDE" w14:textId="77777777" w:rsidR="00F46478" w:rsidRPr="008B14F3" w:rsidRDefault="00F46478" w:rsidP="00F46478">
      <w:pPr>
        <w:spacing w:line="240" w:lineRule="auto"/>
        <w:rPr>
          <w:rFonts w:eastAsia="Times New Roman"/>
          <w:b/>
          <w:snapToGrid w:val="0"/>
          <w:color w:val="auto"/>
          <w:sz w:val="20"/>
          <w:szCs w:val="20"/>
          <w:lang w:eastAsia="ru-RU"/>
        </w:rPr>
      </w:pPr>
      <w:r w:rsidRPr="008B14F3">
        <w:rPr>
          <w:rFonts w:eastAsia="Times New Roman"/>
          <w:snapToGrid w:val="0"/>
          <w:color w:val="auto"/>
          <w:sz w:val="20"/>
          <w:szCs w:val="20"/>
          <w:lang w:eastAsia="ru-RU"/>
        </w:rPr>
        <w:fldChar w:fldCharType="begin">
          <w:ffData>
            <w:name w:val="ТекстовоеПоле2"/>
            <w:enabled/>
            <w:calcOnExit w:val="0"/>
            <w:textInput>
              <w:default w:val="______________"/>
            </w:textInput>
          </w:ffData>
        </w:fldChar>
      </w:r>
      <w:r w:rsidRPr="008B14F3">
        <w:rPr>
          <w:rFonts w:eastAsia="Times New Roman"/>
          <w:snapToGrid w:val="0"/>
          <w:color w:val="auto"/>
          <w:sz w:val="20"/>
          <w:szCs w:val="20"/>
          <w:lang w:eastAsia="ru-RU"/>
        </w:rPr>
        <w:instrText xml:space="preserve"> FORMTEXT </w:instrText>
      </w:r>
      <w:r w:rsidRPr="008B14F3">
        <w:rPr>
          <w:rFonts w:eastAsia="Times New Roman"/>
          <w:snapToGrid w:val="0"/>
          <w:color w:val="auto"/>
          <w:sz w:val="20"/>
          <w:szCs w:val="20"/>
          <w:lang w:eastAsia="ru-RU"/>
        </w:rPr>
      </w:r>
      <w:r w:rsidRPr="008B14F3">
        <w:rPr>
          <w:rFonts w:eastAsia="Times New Roman"/>
          <w:snapToGrid w:val="0"/>
          <w:color w:val="auto"/>
          <w:sz w:val="20"/>
          <w:szCs w:val="20"/>
          <w:lang w:eastAsia="ru-RU"/>
        </w:rPr>
        <w:fldChar w:fldCharType="separate"/>
      </w:r>
      <w:r w:rsidRPr="008B14F3">
        <w:rPr>
          <w:rFonts w:eastAsia="Times New Roman"/>
          <w:noProof/>
          <w:snapToGrid w:val="0"/>
          <w:color w:val="auto"/>
          <w:sz w:val="20"/>
          <w:szCs w:val="20"/>
          <w:lang w:eastAsia="ru-RU"/>
        </w:rPr>
        <w:t>______________</w:t>
      </w:r>
      <w:r w:rsidRPr="008B14F3">
        <w:rPr>
          <w:rFonts w:eastAsia="Times New Roman"/>
          <w:snapToGrid w:val="0"/>
          <w:color w:val="auto"/>
          <w:sz w:val="20"/>
          <w:szCs w:val="20"/>
          <w:lang w:eastAsia="ru-RU"/>
        </w:rPr>
        <w:fldChar w:fldCharType="end"/>
      </w:r>
      <w:r w:rsidRPr="008B14F3">
        <w:rPr>
          <w:rFonts w:eastAsia="Times New Roman"/>
          <w:snapToGrid w:val="0"/>
          <w:color w:val="auto"/>
          <w:sz w:val="20"/>
          <w:szCs w:val="20"/>
          <w:lang w:eastAsia="ru-RU"/>
        </w:rPr>
        <w:t xml:space="preserve">, в лице </w:t>
      </w:r>
      <w:r w:rsidRPr="008B14F3">
        <w:rPr>
          <w:rFonts w:eastAsia="Times New Roman"/>
          <w:snapToGrid w:val="0"/>
          <w:color w:val="auto"/>
          <w:sz w:val="20"/>
          <w:szCs w:val="20"/>
          <w:lang w:eastAsia="ru-RU"/>
        </w:rPr>
        <w:fldChar w:fldCharType="begin">
          <w:ffData>
            <w:name w:val="ТекстовоеПоле3"/>
            <w:enabled/>
            <w:calcOnExit w:val="0"/>
            <w:textInput>
              <w:default w:val="_____________"/>
            </w:textInput>
          </w:ffData>
        </w:fldChar>
      </w:r>
      <w:r w:rsidRPr="008B14F3">
        <w:rPr>
          <w:rFonts w:eastAsia="Times New Roman"/>
          <w:snapToGrid w:val="0"/>
          <w:color w:val="auto"/>
          <w:sz w:val="20"/>
          <w:szCs w:val="20"/>
          <w:lang w:eastAsia="ru-RU"/>
        </w:rPr>
        <w:instrText xml:space="preserve"> FORMTEXT </w:instrText>
      </w:r>
      <w:r w:rsidRPr="008B14F3">
        <w:rPr>
          <w:rFonts w:eastAsia="Times New Roman"/>
          <w:snapToGrid w:val="0"/>
          <w:color w:val="auto"/>
          <w:sz w:val="20"/>
          <w:szCs w:val="20"/>
          <w:lang w:eastAsia="ru-RU"/>
        </w:rPr>
      </w:r>
      <w:r w:rsidRPr="008B14F3">
        <w:rPr>
          <w:rFonts w:eastAsia="Times New Roman"/>
          <w:snapToGrid w:val="0"/>
          <w:color w:val="auto"/>
          <w:sz w:val="20"/>
          <w:szCs w:val="20"/>
          <w:lang w:eastAsia="ru-RU"/>
        </w:rPr>
        <w:fldChar w:fldCharType="separate"/>
      </w:r>
      <w:r w:rsidRPr="008B14F3">
        <w:rPr>
          <w:rFonts w:eastAsia="Times New Roman"/>
          <w:noProof/>
          <w:snapToGrid w:val="0"/>
          <w:color w:val="auto"/>
          <w:sz w:val="20"/>
          <w:szCs w:val="20"/>
          <w:lang w:eastAsia="ru-RU"/>
        </w:rPr>
        <w:t>_____________</w:t>
      </w:r>
      <w:r w:rsidRPr="008B14F3">
        <w:rPr>
          <w:rFonts w:eastAsia="Times New Roman"/>
          <w:snapToGrid w:val="0"/>
          <w:color w:val="auto"/>
          <w:sz w:val="20"/>
          <w:szCs w:val="20"/>
          <w:lang w:eastAsia="ru-RU"/>
        </w:rPr>
        <w:fldChar w:fldCharType="end"/>
      </w:r>
      <w:r w:rsidRPr="008B14F3">
        <w:rPr>
          <w:rFonts w:eastAsia="Times New Roman"/>
          <w:snapToGrid w:val="0"/>
          <w:color w:val="auto"/>
          <w:sz w:val="20"/>
          <w:szCs w:val="20"/>
          <w:lang w:eastAsia="ru-RU"/>
        </w:rPr>
        <w:t xml:space="preserve"> действующего на основании </w:t>
      </w:r>
      <w:r w:rsidRPr="008B14F3">
        <w:rPr>
          <w:rFonts w:eastAsia="Times New Roman"/>
          <w:snapToGrid w:val="0"/>
          <w:color w:val="auto"/>
          <w:sz w:val="20"/>
          <w:szCs w:val="20"/>
          <w:lang w:eastAsia="ru-RU"/>
        </w:rPr>
        <w:fldChar w:fldCharType="begin">
          <w:ffData>
            <w:name w:val=""/>
            <w:enabled/>
            <w:calcOnExit w:val="0"/>
            <w:textInput>
              <w:default w:val="_____________"/>
            </w:textInput>
          </w:ffData>
        </w:fldChar>
      </w:r>
      <w:r w:rsidRPr="008B14F3">
        <w:rPr>
          <w:rFonts w:eastAsia="Times New Roman"/>
          <w:snapToGrid w:val="0"/>
          <w:color w:val="auto"/>
          <w:sz w:val="20"/>
          <w:szCs w:val="20"/>
          <w:lang w:eastAsia="ru-RU"/>
        </w:rPr>
        <w:instrText xml:space="preserve"> FORMTEXT </w:instrText>
      </w:r>
      <w:r w:rsidRPr="008B14F3">
        <w:rPr>
          <w:rFonts w:eastAsia="Times New Roman"/>
          <w:snapToGrid w:val="0"/>
          <w:color w:val="auto"/>
          <w:sz w:val="20"/>
          <w:szCs w:val="20"/>
          <w:lang w:eastAsia="ru-RU"/>
        </w:rPr>
      </w:r>
      <w:r w:rsidRPr="008B14F3">
        <w:rPr>
          <w:rFonts w:eastAsia="Times New Roman"/>
          <w:snapToGrid w:val="0"/>
          <w:color w:val="auto"/>
          <w:sz w:val="20"/>
          <w:szCs w:val="20"/>
          <w:lang w:eastAsia="ru-RU"/>
        </w:rPr>
        <w:fldChar w:fldCharType="separate"/>
      </w:r>
      <w:r w:rsidRPr="008B14F3">
        <w:rPr>
          <w:rFonts w:eastAsia="Times New Roman"/>
          <w:noProof/>
          <w:snapToGrid w:val="0"/>
          <w:color w:val="auto"/>
          <w:sz w:val="20"/>
          <w:szCs w:val="20"/>
          <w:lang w:eastAsia="ru-RU"/>
        </w:rPr>
        <w:t>_____________</w:t>
      </w:r>
      <w:r w:rsidRPr="008B14F3">
        <w:rPr>
          <w:rFonts w:eastAsia="Times New Roman"/>
          <w:snapToGrid w:val="0"/>
          <w:color w:val="auto"/>
          <w:sz w:val="20"/>
          <w:szCs w:val="20"/>
          <w:lang w:eastAsia="ru-RU"/>
        </w:rPr>
        <w:fldChar w:fldCharType="end"/>
      </w:r>
      <w:r w:rsidRPr="008B14F3">
        <w:rPr>
          <w:rFonts w:eastAsia="Times New Roman"/>
          <w:snapToGrid w:val="0"/>
          <w:color w:val="auto"/>
          <w:sz w:val="20"/>
          <w:szCs w:val="20"/>
          <w:lang w:eastAsia="ru-RU"/>
        </w:rPr>
        <w:t xml:space="preserve">, именуемое в дальнейшем «ПОКУПАТЕЛЬ», в соответствии с п.___ Договора, ______________ (при необходимости указывается закупочная документация, в которой предусмотрен размер опциона) направляет </w:t>
      </w:r>
      <w:r w:rsidRPr="008B14F3">
        <w:rPr>
          <w:rFonts w:eastAsia="Times New Roman"/>
          <w:snapToGrid w:val="0"/>
          <w:color w:val="auto"/>
          <w:sz w:val="20"/>
          <w:szCs w:val="20"/>
          <w:lang w:eastAsia="ru-RU"/>
        </w:rPr>
        <w:fldChar w:fldCharType="begin">
          <w:ffData>
            <w:name w:val="ТекстовоеПоле4"/>
            <w:enabled/>
            <w:calcOnExit w:val="0"/>
            <w:textInput>
              <w:default w:val="_________"/>
            </w:textInput>
          </w:ffData>
        </w:fldChar>
      </w:r>
      <w:r w:rsidRPr="008B14F3">
        <w:rPr>
          <w:rFonts w:eastAsia="Times New Roman"/>
          <w:snapToGrid w:val="0"/>
          <w:color w:val="auto"/>
          <w:sz w:val="20"/>
          <w:szCs w:val="20"/>
          <w:lang w:eastAsia="ru-RU"/>
        </w:rPr>
        <w:instrText xml:space="preserve"> FORMTEXT </w:instrText>
      </w:r>
      <w:r w:rsidRPr="008B14F3">
        <w:rPr>
          <w:rFonts w:eastAsia="Times New Roman"/>
          <w:snapToGrid w:val="0"/>
          <w:color w:val="auto"/>
          <w:sz w:val="20"/>
          <w:szCs w:val="20"/>
          <w:lang w:eastAsia="ru-RU"/>
        </w:rPr>
      </w:r>
      <w:r w:rsidRPr="008B14F3">
        <w:rPr>
          <w:rFonts w:eastAsia="Times New Roman"/>
          <w:snapToGrid w:val="0"/>
          <w:color w:val="auto"/>
          <w:sz w:val="20"/>
          <w:szCs w:val="20"/>
          <w:lang w:eastAsia="ru-RU"/>
        </w:rPr>
        <w:fldChar w:fldCharType="separate"/>
      </w:r>
      <w:r w:rsidRPr="008B14F3">
        <w:rPr>
          <w:rFonts w:eastAsia="Times New Roman"/>
          <w:noProof/>
          <w:snapToGrid w:val="0"/>
          <w:color w:val="auto"/>
          <w:sz w:val="20"/>
          <w:szCs w:val="20"/>
          <w:lang w:eastAsia="ru-RU"/>
        </w:rPr>
        <w:t>_________</w:t>
      </w:r>
      <w:r w:rsidRPr="008B14F3">
        <w:rPr>
          <w:rFonts w:eastAsia="Times New Roman"/>
          <w:snapToGrid w:val="0"/>
          <w:color w:val="auto"/>
          <w:sz w:val="20"/>
          <w:szCs w:val="20"/>
          <w:lang w:eastAsia="ru-RU"/>
        </w:rPr>
        <w:fldChar w:fldCharType="end"/>
      </w:r>
      <w:r w:rsidRPr="008B14F3">
        <w:rPr>
          <w:rFonts w:eastAsia="Times New Roman"/>
          <w:snapToGrid w:val="0"/>
          <w:color w:val="auto"/>
          <w:sz w:val="20"/>
          <w:szCs w:val="20"/>
          <w:lang w:eastAsia="ru-RU"/>
        </w:rPr>
        <w:t xml:space="preserve">, в лице </w:t>
      </w:r>
      <w:r w:rsidRPr="008B14F3">
        <w:rPr>
          <w:rFonts w:eastAsia="Times New Roman"/>
          <w:snapToGrid w:val="0"/>
          <w:color w:val="auto"/>
          <w:sz w:val="20"/>
          <w:szCs w:val="20"/>
          <w:lang w:eastAsia="ru-RU"/>
        </w:rPr>
        <w:fldChar w:fldCharType="begin">
          <w:ffData>
            <w:name w:val="ТекстовоеПоле5"/>
            <w:enabled/>
            <w:calcOnExit w:val="0"/>
            <w:textInput>
              <w:default w:val="_____________"/>
            </w:textInput>
          </w:ffData>
        </w:fldChar>
      </w:r>
      <w:r w:rsidRPr="008B14F3">
        <w:rPr>
          <w:rFonts w:eastAsia="Times New Roman"/>
          <w:snapToGrid w:val="0"/>
          <w:color w:val="auto"/>
          <w:sz w:val="20"/>
          <w:szCs w:val="20"/>
          <w:lang w:eastAsia="ru-RU"/>
        </w:rPr>
        <w:instrText xml:space="preserve"> FORMTEXT </w:instrText>
      </w:r>
      <w:r w:rsidRPr="008B14F3">
        <w:rPr>
          <w:rFonts w:eastAsia="Times New Roman"/>
          <w:snapToGrid w:val="0"/>
          <w:color w:val="auto"/>
          <w:sz w:val="20"/>
          <w:szCs w:val="20"/>
          <w:lang w:eastAsia="ru-RU"/>
        </w:rPr>
      </w:r>
      <w:r w:rsidRPr="008B14F3">
        <w:rPr>
          <w:rFonts w:eastAsia="Times New Roman"/>
          <w:snapToGrid w:val="0"/>
          <w:color w:val="auto"/>
          <w:sz w:val="20"/>
          <w:szCs w:val="20"/>
          <w:lang w:eastAsia="ru-RU"/>
        </w:rPr>
        <w:fldChar w:fldCharType="separate"/>
      </w:r>
      <w:r w:rsidRPr="008B14F3">
        <w:rPr>
          <w:rFonts w:eastAsia="Times New Roman"/>
          <w:noProof/>
          <w:snapToGrid w:val="0"/>
          <w:color w:val="auto"/>
          <w:sz w:val="20"/>
          <w:szCs w:val="20"/>
          <w:lang w:eastAsia="ru-RU"/>
        </w:rPr>
        <w:t>_____________</w:t>
      </w:r>
      <w:r w:rsidRPr="008B14F3">
        <w:rPr>
          <w:rFonts w:eastAsia="Times New Roman"/>
          <w:snapToGrid w:val="0"/>
          <w:color w:val="auto"/>
          <w:sz w:val="20"/>
          <w:szCs w:val="20"/>
          <w:lang w:eastAsia="ru-RU"/>
        </w:rPr>
        <w:fldChar w:fldCharType="end"/>
      </w:r>
      <w:r w:rsidRPr="008B14F3">
        <w:rPr>
          <w:rFonts w:eastAsia="Times New Roman"/>
          <w:snapToGrid w:val="0"/>
          <w:color w:val="auto"/>
          <w:sz w:val="20"/>
          <w:szCs w:val="20"/>
          <w:lang w:eastAsia="ru-RU"/>
        </w:rPr>
        <w:t xml:space="preserve">, действующего на основании </w:t>
      </w:r>
      <w:r w:rsidRPr="008B14F3">
        <w:rPr>
          <w:rFonts w:eastAsia="Times New Roman"/>
          <w:snapToGrid w:val="0"/>
          <w:color w:val="auto"/>
          <w:sz w:val="20"/>
          <w:szCs w:val="20"/>
          <w:lang w:eastAsia="ru-RU"/>
        </w:rPr>
        <w:fldChar w:fldCharType="begin">
          <w:ffData>
            <w:name w:val="ТекстовоеПоле6"/>
            <w:enabled/>
            <w:calcOnExit w:val="0"/>
            <w:textInput>
              <w:default w:val="__________"/>
            </w:textInput>
          </w:ffData>
        </w:fldChar>
      </w:r>
      <w:r w:rsidRPr="008B14F3">
        <w:rPr>
          <w:rFonts w:eastAsia="Times New Roman"/>
          <w:snapToGrid w:val="0"/>
          <w:color w:val="auto"/>
          <w:sz w:val="20"/>
          <w:szCs w:val="20"/>
          <w:lang w:eastAsia="ru-RU"/>
        </w:rPr>
        <w:instrText xml:space="preserve"> FORMTEXT </w:instrText>
      </w:r>
      <w:r w:rsidRPr="008B14F3">
        <w:rPr>
          <w:rFonts w:eastAsia="Times New Roman"/>
          <w:snapToGrid w:val="0"/>
          <w:color w:val="auto"/>
          <w:sz w:val="20"/>
          <w:szCs w:val="20"/>
          <w:lang w:eastAsia="ru-RU"/>
        </w:rPr>
      </w:r>
      <w:r w:rsidRPr="008B14F3">
        <w:rPr>
          <w:rFonts w:eastAsia="Times New Roman"/>
          <w:snapToGrid w:val="0"/>
          <w:color w:val="auto"/>
          <w:sz w:val="20"/>
          <w:szCs w:val="20"/>
          <w:lang w:eastAsia="ru-RU"/>
        </w:rPr>
        <w:fldChar w:fldCharType="separate"/>
      </w:r>
      <w:r w:rsidRPr="008B14F3">
        <w:rPr>
          <w:rFonts w:eastAsia="Times New Roman"/>
          <w:noProof/>
          <w:snapToGrid w:val="0"/>
          <w:color w:val="auto"/>
          <w:sz w:val="20"/>
          <w:szCs w:val="20"/>
          <w:lang w:eastAsia="ru-RU"/>
        </w:rPr>
        <w:t>__________</w:t>
      </w:r>
      <w:r w:rsidRPr="008B14F3">
        <w:rPr>
          <w:rFonts w:eastAsia="Times New Roman"/>
          <w:snapToGrid w:val="0"/>
          <w:color w:val="auto"/>
          <w:sz w:val="20"/>
          <w:szCs w:val="20"/>
          <w:lang w:eastAsia="ru-RU"/>
        </w:rPr>
        <w:fldChar w:fldCharType="end"/>
      </w:r>
      <w:r w:rsidRPr="008B14F3">
        <w:rPr>
          <w:rFonts w:eastAsia="Times New Roman"/>
          <w:snapToGrid w:val="0"/>
          <w:color w:val="auto"/>
          <w:sz w:val="20"/>
          <w:szCs w:val="20"/>
          <w:lang w:eastAsia="ru-RU"/>
        </w:rPr>
        <w:t xml:space="preserve">, именуемое в дальнейшем </w:t>
      </w:r>
      <w:r w:rsidRPr="008B14F3">
        <w:rPr>
          <w:rFonts w:eastAsia="Times New Roman"/>
          <w:snapToGrid w:val="0"/>
          <w:color w:val="auto"/>
          <w:sz w:val="20"/>
          <w:szCs w:val="20"/>
          <w:highlight w:val="lightGray"/>
          <w:lang w:eastAsia="ru-RU"/>
        </w:rPr>
        <w:t>«ПОСТАВЩИК»</w:t>
      </w:r>
      <w:r w:rsidRPr="008B14F3">
        <w:rPr>
          <w:rFonts w:eastAsia="Times New Roman"/>
          <w:snapToGrid w:val="0"/>
          <w:color w:val="auto"/>
          <w:sz w:val="20"/>
          <w:szCs w:val="20"/>
          <w:lang w:eastAsia="ru-RU"/>
        </w:rPr>
        <w:t xml:space="preserve">, настоящее уведомление об использовании опциона в сторону уменьшения на </w:t>
      </w:r>
      <w:r w:rsidRPr="008B14F3">
        <w:rPr>
          <w:rFonts w:eastAsia="Times New Roman"/>
          <w:snapToGrid w:val="0"/>
          <w:color w:val="auto"/>
          <w:sz w:val="20"/>
          <w:szCs w:val="20"/>
          <w:highlight w:val="lightGray"/>
          <w:lang w:eastAsia="ru-RU"/>
        </w:rPr>
        <w:t>_____</w:t>
      </w:r>
      <w:r w:rsidRPr="008B14F3">
        <w:rPr>
          <w:rFonts w:eastAsia="Times New Roman"/>
          <w:snapToGrid w:val="0"/>
          <w:color w:val="auto"/>
          <w:sz w:val="20"/>
          <w:szCs w:val="20"/>
          <w:lang w:eastAsia="ru-RU"/>
        </w:rPr>
        <w:t xml:space="preserve">%, что в стоимостном выражении составляет </w:t>
      </w:r>
      <w:r w:rsidRPr="008B14F3">
        <w:rPr>
          <w:rFonts w:eastAsia="Times New Roman"/>
          <w:snapToGrid w:val="0"/>
          <w:color w:val="auto"/>
          <w:sz w:val="20"/>
          <w:szCs w:val="20"/>
          <w:highlight w:val="lightGray"/>
          <w:lang w:eastAsia="ru-RU"/>
        </w:rPr>
        <w:t>_______________</w:t>
      </w:r>
      <w:r w:rsidRPr="008B14F3">
        <w:rPr>
          <w:rFonts w:eastAsia="Times New Roman"/>
          <w:snapToGrid w:val="0"/>
          <w:color w:val="auto"/>
          <w:sz w:val="20"/>
          <w:szCs w:val="20"/>
          <w:lang w:eastAsia="ru-RU"/>
        </w:rPr>
        <w:t>.</w:t>
      </w:r>
    </w:p>
    <w:p w14:paraId="229296F8" w14:textId="77777777" w:rsidR="00F46478" w:rsidRPr="008B14F3" w:rsidRDefault="00F46478" w:rsidP="00F46478">
      <w:pPr>
        <w:spacing w:line="240" w:lineRule="auto"/>
        <w:rPr>
          <w:rFonts w:eastAsia="Times New Roman"/>
          <w:b/>
          <w:bCs/>
          <w:snapToGrid w:val="0"/>
          <w:color w:val="auto"/>
          <w:sz w:val="20"/>
          <w:szCs w:val="20"/>
          <w:lang w:eastAsia="ru-RU"/>
        </w:rPr>
      </w:pPr>
      <w:r w:rsidRPr="008B14F3">
        <w:rPr>
          <w:rFonts w:eastAsia="Times New Roman"/>
          <w:b/>
          <w:bCs/>
          <w:snapToGrid w:val="0"/>
          <w:color w:val="auto"/>
          <w:sz w:val="20"/>
          <w:szCs w:val="20"/>
          <w:lang w:eastAsia="ru-RU"/>
        </w:rPr>
        <w:t>Количество товара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
        <w:gridCol w:w="7026"/>
        <w:gridCol w:w="2971"/>
        <w:gridCol w:w="4382"/>
      </w:tblGrid>
      <w:tr w:rsidR="00F46478" w:rsidRPr="008B14F3" w14:paraId="20A4DB8F" w14:textId="77777777" w:rsidTr="00A56CED">
        <w:trPr>
          <w:trHeight w:val="601"/>
        </w:trPr>
        <w:tc>
          <w:tcPr>
            <w:tcW w:w="613" w:type="dxa"/>
            <w:shd w:val="clear" w:color="auto" w:fill="auto"/>
            <w:vAlign w:val="center"/>
          </w:tcPr>
          <w:p w14:paraId="6CB65FFD" w14:textId="77777777" w:rsidR="00F46478" w:rsidRPr="008B14F3" w:rsidRDefault="00F46478" w:rsidP="00A56CED">
            <w:pPr>
              <w:spacing w:line="240" w:lineRule="auto"/>
              <w:jc w:val="center"/>
              <w:rPr>
                <w:rFonts w:eastAsia="Times New Roman"/>
                <w:b/>
                <w:bCs/>
                <w:color w:val="auto"/>
                <w:sz w:val="20"/>
                <w:szCs w:val="20"/>
                <w:lang w:eastAsia="ru-RU"/>
              </w:rPr>
            </w:pPr>
            <w:r w:rsidRPr="008B14F3">
              <w:rPr>
                <w:rFonts w:eastAsia="Times New Roman"/>
                <w:b/>
                <w:bCs/>
                <w:color w:val="auto"/>
                <w:sz w:val="20"/>
                <w:szCs w:val="20"/>
                <w:lang w:eastAsia="ru-RU"/>
              </w:rPr>
              <w:t xml:space="preserve">№ </w:t>
            </w:r>
            <w:proofErr w:type="spellStart"/>
            <w:r w:rsidRPr="008B14F3">
              <w:rPr>
                <w:rFonts w:eastAsia="Times New Roman"/>
                <w:b/>
                <w:bCs/>
                <w:color w:val="auto"/>
                <w:sz w:val="20"/>
                <w:szCs w:val="20"/>
                <w:lang w:eastAsia="ru-RU"/>
              </w:rPr>
              <w:t>п.п</w:t>
            </w:r>
            <w:proofErr w:type="spellEnd"/>
            <w:r w:rsidRPr="008B14F3">
              <w:rPr>
                <w:rFonts w:eastAsia="Times New Roman"/>
                <w:b/>
                <w:bCs/>
                <w:color w:val="auto"/>
                <w:sz w:val="20"/>
                <w:szCs w:val="20"/>
                <w:lang w:eastAsia="ru-RU"/>
              </w:rPr>
              <w:t>.</w:t>
            </w:r>
          </w:p>
        </w:tc>
        <w:tc>
          <w:tcPr>
            <w:tcW w:w="7026" w:type="dxa"/>
            <w:shd w:val="clear" w:color="auto" w:fill="auto"/>
            <w:vAlign w:val="center"/>
          </w:tcPr>
          <w:p w14:paraId="2B8D5A15" w14:textId="77777777" w:rsidR="00F46478" w:rsidRPr="008B14F3" w:rsidRDefault="00F46478" w:rsidP="00A56CED">
            <w:pPr>
              <w:spacing w:line="240" w:lineRule="auto"/>
              <w:jc w:val="center"/>
              <w:rPr>
                <w:rFonts w:eastAsia="Times New Roman"/>
                <w:b/>
                <w:bCs/>
                <w:color w:val="auto"/>
                <w:sz w:val="20"/>
                <w:szCs w:val="20"/>
                <w:lang w:eastAsia="ru-RU"/>
              </w:rPr>
            </w:pPr>
            <w:r w:rsidRPr="008B14F3">
              <w:rPr>
                <w:rFonts w:eastAsia="Times New Roman"/>
                <w:b/>
                <w:bCs/>
                <w:color w:val="auto"/>
                <w:sz w:val="20"/>
                <w:szCs w:val="20"/>
                <w:lang w:eastAsia="ru-RU"/>
              </w:rPr>
              <w:t>Наименование товара</w:t>
            </w:r>
          </w:p>
        </w:tc>
        <w:tc>
          <w:tcPr>
            <w:tcW w:w="2971" w:type="dxa"/>
            <w:shd w:val="clear" w:color="auto" w:fill="auto"/>
            <w:vAlign w:val="center"/>
          </w:tcPr>
          <w:p w14:paraId="68C5A421" w14:textId="77777777" w:rsidR="00F46478" w:rsidRPr="008B14F3" w:rsidRDefault="00F46478" w:rsidP="00A56CED">
            <w:pPr>
              <w:spacing w:line="240" w:lineRule="auto"/>
              <w:jc w:val="center"/>
              <w:rPr>
                <w:rFonts w:eastAsia="Times New Roman"/>
                <w:b/>
                <w:bCs/>
                <w:color w:val="auto"/>
                <w:sz w:val="20"/>
                <w:szCs w:val="20"/>
                <w:lang w:eastAsia="ru-RU"/>
              </w:rPr>
            </w:pPr>
            <w:r w:rsidRPr="008B14F3">
              <w:rPr>
                <w:rFonts w:eastAsia="Times New Roman"/>
                <w:b/>
                <w:bCs/>
                <w:color w:val="auto"/>
                <w:sz w:val="20"/>
                <w:szCs w:val="20"/>
                <w:lang w:eastAsia="ru-RU"/>
              </w:rPr>
              <w:t>Ориентировочные сроки поставки товара</w:t>
            </w:r>
          </w:p>
        </w:tc>
        <w:tc>
          <w:tcPr>
            <w:tcW w:w="4382" w:type="dxa"/>
            <w:shd w:val="clear" w:color="auto" w:fill="auto"/>
            <w:vAlign w:val="center"/>
          </w:tcPr>
          <w:p w14:paraId="0136714A" w14:textId="77777777" w:rsidR="00F46478" w:rsidRPr="008B14F3" w:rsidRDefault="00F46478" w:rsidP="00A56CED">
            <w:pPr>
              <w:spacing w:line="240" w:lineRule="auto"/>
              <w:jc w:val="center"/>
              <w:rPr>
                <w:rFonts w:eastAsia="Times New Roman"/>
                <w:b/>
                <w:bCs/>
                <w:color w:val="auto"/>
                <w:sz w:val="20"/>
                <w:szCs w:val="20"/>
                <w:lang w:eastAsia="ru-RU"/>
              </w:rPr>
            </w:pPr>
            <w:r w:rsidRPr="008B14F3">
              <w:rPr>
                <w:rFonts w:eastAsia="Times New Roman"/>
                <w:b/>
                <w:bCs/>
                <w:color w:val="auto"/>
                <w:sz w:val="20"/>
                <w:szCs w:val="20"/>
                <w:lang w:eastAsia="ru-RU"/>
              </w:rPr>
              <w:t>Расчетный объем/количество товара</w:t>
            </w:r>
          </w:p>
        </w:tc>
      </w:tr>
      <w:tr w:rsidR="00F46478" w:rsidRPr="008B14F3" w14:paraId="16B13DE7" w14:textId="77777777" w:rsidTr="00A56CED">
        <w:trPr>
          <w:trHeight w:val="132"/>
        </w:trPr>
        <w:tc>
          <w:tcPr>
            <w:tcW w:w="613" w:type="dxa"/>
            <w:shd w:val="clear" w:color="auto" w:fill="auto"/>
          </w:tcPr>
          <w:p w14:paraId="6F87AEDA" w14:textId="77777777" w:rsidR="00F46478" w:rsidRPr="008B14F3" w:rsidRDefault="00F46478" w:rsidP="00A56CED">
            <w:pPr>
              <w:spacing w:line="240" w:lineRule="auto"/>
              <w:jc w:val="center"/>
              <w:rPr>
                <w:rFonts w:eastAsia="Times New Roman"/>
                <w:b/>
                <w:color w:val="auto"/>
                <w:sz w:val="20"/>
                <w:szCs w:val="20"/>
                <w:lang w:eastAsia="ru-RU"/>
              </w:rPr>
            </w:pPr>
            <w:r w:rsidRPr="008B14F3">
              <w:rPr>
                <w:rFonts w:eastAsia="Times New Roman"/>
                <w:b/>
                <w:color w:val="auto"/>
                <w:sz w:val="20"/>
                <w:szCs w:val="20"/>
                <w:lang w:eastAsia="ru-RU"/>
              </w:rPr>
              <w:t>1</w:t>
            </w:r>
          </w:p>
        </w:tc>
        <w:tc>
          <w:tcPr>
            <w:tcW w:w="7026" w:type="dxa"/>
            <w:shd w:val="clear" w:color="auto" w:fill="auto"/>
          </w:tcPr>
          <w:p w14:paraId="434BC57D" w14:textId="77777777" w:rsidR="00F46478" w:rsidRPr="008B14F3" w:rsidRDefault="00F46478" w:rsidP="00A56CED">
            <w:pPr>
              <w:spacing w:line="240" w:lineRule="auto"/>
              <w:jc w:val="center"/>
              <w:rPr>
                <w:rFonts w:eastAsia="Times New Roman"/>
                <w:b/>
                <w:color w:val="auto"/>
                <w:sz w:val="20"/>
                <w:szCs w:val="20"/>
                <w:lang w:eastAsia="ru-RU"/>
              </w:rPr>
            </w:pPr>
            <w:r w:rsidRPr="008B14F3">
              <w:rPr>
                <w:rFonts w:eastAsia="Times New Roman"/>
                <w:b/>
                <w:color w:val="auto"/>
                <w:sz w:val="20"/>
                <w:szCs w:val="20"/>
                <w:lang w:eastAsia="ru-RU"/>
              </w:rPr>
              <w:t>2</w:t>
            </w:r>
          </w:p>
        </w:tc>
        <w:tc>
          <w:tcPr>
            <w:tcW w:w="2971" w:type="dxa"/>
            <w:shd w:val="clear" w:color="auto" w:fill="auto"/>
          </w:tcPr>
          <w:p w14:paraId="4CE41803" w14:textId="77777777" w:rsidR="00F46478" w:rsidRPr="008B14F3" w:rsidRDefault="00F46478" w:rsidP="00A56CED">
            <w:pPr>
              <w:spacing w:line="240" w:lineRule="auto"/>
              <w:jc w:val="center"/>
              <w:rPr>
                <w:rFonts w:eastAsia="Times New Roman"/>
                <w:b/>
                <w:color w:val="auto"/>
                <w:sz w:val="20"/>
                <w:szCs w:val="20"/>
                <w:lang w:eastAsia="ru-RU"/>
              </w:rPr>
            </w:pPr>
            <w:r w:rsidRPr="008B14F3">
              <w:rPr>
                <w:rFonts w:eastAsia="Times New Roman"/>
                <w:b/>
                <w:color w:val="auto"/>
                <w:sz w:val="20"/>
                <w:szCs w:val="20"/>
                <w:lang w:eastAsia="ru-RU"/>
              </w:rPr>
              <w:t>3</w:t>
            </w:r>
          </w:p>
        </w:tc>
        <w:tc>
          <w:tcPr>
            <w:tcW w:w="4382" w:type="dxa"/>
            <w:shd w:val="clear" w:color="auto" w:fill="auto"/>
          </w:tcPr>
          <w:p w14:paraId="657A0F7E" w14:textId="77777777" w:rsidR="00F46478" w:rsidRPr="008B14F3" w:rsidRDefault="00F46478" w:rsidP="00A56CED">
            <w:pPr>
              <w:spacing w:line="240" w:lineRule="auto"/>
              <w:jc w:val="center"/>
              <w:rPr>
                <w:rFonts w:eastAsia="Times New Roman"/>
                <w:b/>
                <w:color w:val="auto"/>
                <w:sz w:val="20"/>
                <w:szCs w:val="20"/>
                <w:lang w:val="en-US" w:eastAsia="ru-RU"/>
              </w:rPr>
            </w:pPr>
            <w:r w:rsidRPr="008B14F3">
              <w:rPr>
                <w:rFonts w:eastAsia="Times New Roman"/>
                <w:b/>
                <w:color w:val="auto"/>
                <w:sz w:val="20"/>
                <w:szCs w:val="20"/>
                <w:lang w:val="en-US" w:eastAsia="ru-RU"/>
              </w:rPr>
              <w:t>4</w:t>
            </w:r>
          </w:p>
        </w:tc>
      </w:tr>
      <w:tr w:rsidR="00F46478" w:rsidRPr="008B14F3" w14:paraId="3AD2B944" w14:textId="77777777" w:rsidTr="00A56CED">
        <w:trPr>
          <w:trHeight w:val="315"/>
        </w:trPr>
        <w:tc>
          <w:tcPr>
            <w:tcW w:w="613" w:type="dxa"/>
            <w:shd w:val="clear" w:color="auto" w:fill="auto"/>
            <w:vAlign w:val="center"/>
          </w:tcPr>
          <w:p w14:paraId="28A07454"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r w:rsidRPr="008B14F3">
              <w:rPr>
                <w:rFonts w:eastAsia="Times New Roman"/>
                <w:i/>
                <w:iCs/>
                <w:color w:val="auto"/>
                <w:sz w:val="20"/>
                <w:szCs w:val="20"/>
                <w:highlight w:val="lightGray"/>
                <w:lang w:eastAsia="ru-RU"/>
              </w:rPr>
              <w:t>1.</w:t>
            </w:r>
          </w:p>
        </w:tc>
        <w:tc>
          <w:tcPr>
            <w:tcW w:w="7026" w:type="dxa"/>
            <w:shd w:val="clear" w:color="auto" w:fill="auto"/>
            <w:vAlign w:val="center"/>
          </w:tcPr>
          <w:p w14:paraId="2E9B70D7" w14:textId="77777777" w:rsidR="00F46478" w:rsidRPr="008B14F3" w:rsidRDefault="00F46478" w:rsidP="00A56CED">
            <w:pPr>
              <w:spacing w:line="240" w:lineRule="auto"/>
              <w:jc w:val="left"/>
              <w:rPr>
                <w:rFonts w:eastAsia="Times New Roman"/>
                <w:i/>
                <w:iCs/>
                <w:color w:val="auto"/>
                <w:sz w:val="20"/>
                <w:szCs w:val="20"/>
                <w:highlight w:val="lightGray"/>
                <w:lang w:eastAsia="ru-RU"/>
              </w:rPr>
            </w:pPr>
          </w:p>
        </w:tc>
        <w:tc>
          <w:tcPr>
            <w:tcW w:w="2971" w:type="dxa"/>
            <w:shd w:val="clear" w:color="auto" w:fill="auto"/>
            <w:vAlign w:val="center"/>
          </w:tcPr>
          <w:p w14:paraId="1C44B609"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p>
        </w:tc>
        <w:tc>
          <w:tcPr>
            <w:tcW w:w="4382" w:type="dxa"/>
            <w:shd w:val="clear" w:color="auto" w:fill="auto"/>
            <w:vAlign w:val="center"/>
          </w:tcPr>
          <w:p w14:paraId="13082727"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p>
        </w:tc>
      </w:tr>
      <w:tr w:rsidR="00F46478" w:rsidRPr="008B14F3" w14:paraId="7FB15D7B" w14:textId="77777777" w:rsidTr="00A56CED">
        <w:trPr>
          <w:trHeight w:val="315"/>
        </w:trPr>
        <w:tc>
          <w:tcPr>
            <w:tcW w:w="613" w:type="dxa"/>
            <w:shd w:val="clear" w:color="auto" w:fill="auto"/>
            <w:vAlign w:val="center"/>
          </w:tcPr>
          <w:p w14:paraId="411A4516"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r w:rsidRPr="008B14F3">
              <w:rPr>
                <w:rFonts w:eastAsia="Times New Roman"/>
                <w:i/>
                <w:iCs/>
                <w:color w:val="auto"/>
                <w:sz w:val="20"/>
                <w:szCs w:val="20"/>
                <w:highlight w:val="lightGray"/>
                <w:lang w:eastAsia="ru-RU"/>
              </w:rPr>
              <w:t>2.</w:t>
            </w:r>
          </w:p>
        </w:tc>
        <w:tc>
          <w:tcPr>
            <w:tcW w:w="7026" w:type="dxa"/>
            <w:shd w:val="clear" w:color="auto" w:fill="auto"/>
            <w:vAlign w:val="center"/>
          </w:tcPr>
          <w:p w14:paraId="27D93F9A" w14:textId="77777777" w:rsidR="00F46478" w:rsidRPr="008B14F3" w:rsidRDefault="00F46478" w:rsidP="00A56CED">
            <w:pPr>
              <w:spacing w:line="240" w:lineRule="auto"/>
              <w:jc w:val="left"/>
              <w:rPr>
                <w:rFonts w:eastAsia="Times New Roman"/>
                <w:i/>
                <w:iCs/>
                <w:color w:val="auto"/>
                <w:sz w:val="20"/>
                <w:szCs w:val="20"/>
                <w:highlight w:val="lightGray"/>
                <w:lang w:eastAsia="ru-RU"/>
              </w:rPr>
            </w:pPr>
          </w:p>
        </w:tc>
        <w:tc>
          <w:tcPr>
            <w:tcW w:w="2971" w:type="dxa"/>
            <w:shd w:val="clear" w:color="auto" w:fill="auto"/>
            <w:vAlign w:val="center"/>
          </w:tcPr>
          <w:p w14:paraId="5469ABEB"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p>
        </w:tc>
        <w:tc>
          <w:tcPr>
            <w:tcW w:w="4382" w:type="dxa"/>
            <w:shd w:val="clear" w:color="auto" w:fill="auto"/>
            <w:vAlign w:val="center"/>
          </w:tcPr>
          <w:p w14:paraId="74F54051"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p>
        </w:tc>
      </w:tr>
      <w:tr w:rsidR="00F46478" w:rsidRPr="008B14F3" w14:paraId="4B592660" w14:textId="77777777" w:rsidTr="00A56CED">
        <w:trPr>
          <w:trHeight w:val="315"/>
        </w:trPr>
        <w:tc>
          <w:tcPr>
            <w:tcW w:w="613" w:type="dxa"/>
            <w:shd w:val="clear" w:color="auto" w:fill="auto"/>
            <w:vAlign w:val="center"/>
          </w:tcPr>
          <w:p w14:paraId="525C33D7"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r w:rsidRPr="008B14F3">
              <w:rPr>
                <w:rFonts w:eastAsia="Times New Roman"/>
                <w:i/>
                <w:iCs/>
                <w:color w:val="auto"/>
                <w:sz w:val="20"/>
                <w:szCs w:val="20"/>
                <w:highlight w:val="lightGray"/>
                <w:lang w:eastAsia="ru-RU"/>
              </w:rPr>
              <w:t>3.</w:t>
            </w:r>
          </w:p>
        </w:tc>
        <w:tc>
          <w:tcPr>
            <w:tcW w:w="7026" w:type="dxa"/>
            <w:shd w:val="clear" w:color="auto" w:fill="auto"/>
            <w:vAlign w:val="center"/>
          </w:tcPr>
          <w:p w14:paraId="363D9832" w14:textId="77777777" w:rsidR="00F46478" w:rsidRPr="008B14F3" w:rsidRDefault="00F46478" w:rsidP="00A56CED">
            <w:pPr>
              <w:spacing w:line="240" w:lineRule="auto"/>
              <w:jc w:val="left"/>
              <w:rPr>
                <w:rFonts w:eastAsia="Times New Roman"/>
                <w:i/>
                <w:iCs/>
                <w:color w:val="auto"/>
                <w:sz w:val="20"/>
                <w:szCs w:val="20"/>
                <w:highlight w:val="lightGray"/>
                <w:lang w:eastAsia="ru-RU"/>
              </w:rPr>
            </w:pPr>
          </w:p>
        </w:tc>
        <w:tc>
          <w:tcPr>
            <w:tcW w:w="2971" w:type="dxa"/>
            <w:shd w:val="clear" w:color="auto" w:fill="auto"/>
            <w:vAlign w:val="center"/>
          </w:tcPr>
          <w:p w14:paraId="74048EE0"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p>
        </w:tc>
        <w:tc>
          <w:tcPr>
            <w:tcW w:w="4382" w:type="dxa"/>
            <w:shd w:val="clear" w:color="auto" w:fill="auto"/>
            <w:vAlign w:val="center"/>
          </w:tcPr>
          <w:p w14:paraId="6DEA29F9" w14:textId="77777777" w:rsidR="00F46478" w:rsidRPr="008B14F3" w:rsidRDefault="00F46478" w:rsidP="00A56CED">
            <w:pPr>
              <w:spacing w:line="240" w:lineRule="auto"/>
              <w:jc w:val="center"/>
              <w:rPr>
                <w:rFonts w:eastAsia="Times New Roman"/>
                <w:i/>
                <w:iCs/>
                <w:color w:val="auto"/>
                <w:sz w:val="20"/>
                <w:szCs w:val="20"/>
                <w:highlight w:val="lightGray"/>
                <w:lang w:eastAsia="ru-RU"/>
              </w:rPr>
            </w:pPr>
          </w:p>
        </w:tc>
      </w:tr>
      <w:tr w:rsidR="00F46478" w:rsidRPr="008B14F3" w14:paraId="517AF1BD" w14:textId="77777777" w:rsidTr="00A56CED">
        <w:trPr>
          <w:gridAfter w:val="1"/>
          <w:wAfter w:w="4382" w:type="dxa"/>
          <w:trHeight w:val="330"/>
        </w:trPr>
        <w:tc>
          <w:tcPr>
            <w:tcW w:w="10610" w:type="dxa"/>
            <w:gridSpan w:val="3"/>
            <w:shd w:val="clear" w:color="auto" w:fill="auto"/>
            <w:vAlign w:val="center"/>
          </w:tcPr>
          <w:p w14:paraId="36220086" w14:textId="77777777" w:rsidR="00F46478" w:rsidRPr="008B14F3" w:rsidRDefault="00F46478" w:rsidP="00A56CED">
            <w:pPr>
              <w:spacing w:line="240" w:lineRule="auto"/>
              <w:jc w:val="left"/>
              <w:rPr>
                <w:rFonts w:eastAsia="Times New Roman"/>
                <w:b/>
                <w:bCs/>
                <w:snapToGrid w:val="0"/>
                <w:color w:val="auto"/>
                <w:sz w:val="20"/>
                <w:szCs w:val="20"/>
                <w:lang w:eastAsia="ru-RU"/>
              </w:rPr>
            </w:pPr>
            <w:r w:rsidRPr="008B14F3">
              <w:rPr>
                <w:rFonts w:eastAsia="Times New Roman"/>
                <w:b/>
                <w:bCs/>
                <w:snapToGrid w:val="0"/>
                <w:color w:val="auto"/>
                <w:sz w:val="20"/>
                <w:szCs w:val="20"/>
                <w:lang w:eastAsia="ru-RU"/>
              </w:rPr>
              <w:t>Итого объем:</w:t>
            </w:r>
            <w:r w:rsidRPr="008B14F3">
              <w:rPr>
                <w:rFonts w:eastAsia="Times New Roman"/>
                <w:snapToGrid w:val="0"/>
                <w:color w:val="auto"/>
                <w:sz w:val="20"/>
                <w:szCs w:val="20"/>
                <w:lang w:eastAsia="ru-RU"/>
              </w:rPr>
              <w:t xml:space="preserve"> </w:t>
            </w:r>
            <w:r w:rsidRPr="008B14F3">
              <w:rPr>
                <w:rFonts w:eastAsia="Times New Roman"/>
                <w:b/>
                <w:bCs/>
                <w:snapToGrid w:val="0"/>
                <w:color w:val="auto"/>
                <w:sz w:val="20"/>
                <w:szCs w:val="20"/>
                <w:lang w:eastAsia="ru-RU"/>
              </w:rPr>
              <w:t>(</w:t>
            </w:r>
            <w:proofErr w:type="spellStart"/>
            <w:r w:rsidRPr="008B14F3">
              <w:rPr>
                <w:rFonts w:eastAsia="Times New Roman"/>
                <w:b/>
                <w:bCs/>
                <w:snapToGrid w:val="0"/>
                <w:color w:val="auto"/>
                <w:sz w:val="20"/>
                <w:szCs w:val="20"/>
                <w:lang w:eastAsia="ru-RU"/>
              </w:rPr>
              <w:t>ед</w:t>
            </w:r>
            <w:proofErr w:type="spellEnd"/>
            <w:r w:rsidRPr="008B14F3">
              <w:rPr>
                <w:rFonts w:eastAsia="Times New Roman"/>
                <w:b/>
                <w:bCs/>
                <w:snapToGrid w:val="0"/>
                <w:color w:val="auto"/>
                <w:sz w:val="20"/>
                <w:szCs w:val="20"/>
                <w:lang w:eastAsia="ru-RU"/>
              </w:rPr>
              <w:t xml:space="preserve"> изм.):</w:t>
            </w:r>
          </w:p>
        </w:tc>
      </w:tr>
    </w:tbl>
    <w:p w14:paraId="7498D06D" w14:textId="77777777" w:rsidR="00F46478" w:rsidRPr="008B14F3" w:rsidRDefault="00F46478" w:rsidP="00F46478">
      <w:pPr>
        <w:shd w:val="clear" w:color="auto" w:fill="BFBFBF"/>
        <w:spacing w:line="240" w:lineRule="auto"/>
        <w:rPr>
          <w:rFonts w:eastAsia="Times New Roman"/>
          <w:snapToGrid w:val="0"/>
          <w:color w:val="auto"/>
          <w:sz w:val="20"/>
          <w:szCs w:val="20"/>
          <w:lang w:eastAsia="ru-RU"/>
        </w:rPr>
      </w:pPr>
      <w:r w:rsidRPr="008B14F3">
        <w:rPr>
          <w:rFonts w:eastAsia="Times New Roman"/>
          <w:snapToGrid w:val="0"/>
          <w:color w:val="auto"/>
          <w:sz w:val="20"/>
          <w:szCs w:val="20"/>
          <w:lang w:eastAsia="ru-RU"/>
        </w:rPr>
        <w:t xml:space="preserve">Грузополучатель (для товара): </w:t>
      </w:r>
    </w:p>
    <w:p w14:paraId="2580CD9A" w14:textId="77777777" w:rsidR="00F46478" w:rsidRPr="008B14F3" w:rsidRDefault="00F46478" w:rsidP="00F46478">
      <w:pPr>
        <w:spacing w:line="240" w:lineRule="auto"/>
        <w:rPr>
          <w:rFonts w:eastAsia="Times New Roman"/>
          <w:b/>
          <w:snapToGrid w:val="0"/>
          <w:color w:val="auto"/>
          <w:sz w:val="20"/>
          <w:szCs w:val="20"/>
          <w:lang w:eastAsia="ru-RU"/>
        </w:rPr>
      </w:pPr>
      <w:r w:rsidRPr="008B14F3">
        <w:rPr>
          <w:rFonts w:eastAsia="Times New Roman"/>
          <w:b/>
          <w:snapToGrid w:val="0"/>
          <w:color w:val="auto"/>
          <w:sz w:val="20"/>
          <w:szCs w:val="20"/>
          <w:highlight w:val="lightGray"/>
          <w:lang w:eastAsia="ru-RU"/>
        </w:rPr>
        <w:t xml:space="preserve">С «__» ___________ _____г. </w:t>
      </w:r>
      <w:r w:rsidRPr="008B14F3">
        <w:rPr>
          <w:rFonts w:eastAsia="Times New Roman"/>
          <w:b/>
          <w:snapToGrid w:val="0"/>
          <w:color w:val="auto"/>
          <w:sz w:val="20"/>
          <w:szCs w:val="20"/>
          <w:lang w:eastAsia="ru-RU"/>
        </w:rPr>
        <w:t>с момента получения Уведомления Поставщик прекращает поставку товара, указанного (указанных) в настоящем уведомлении.</w:t>
      </w:r>
    </w:p>
    <w:p w14:paraId="595C44EA" w14:textId="77777777" w:rsidR="00F46478" w:rsidRPr="008B14F3" w:rsidRDefault="00F46478" w:rsidP="00F46478">
      <w:pPr>
        <w:spacing w:line="240" w:lineRule="auto"/>
        <w:jc w:val="left"/>
        <w:rPr>
          <w:rFonts w:eastAsia="Times New Roman"/>
          <w:b/>
          <w:iCs/>
          <w:snapToGrid w:val="0"/>
          <w:color w:val="auto"/>
          <w:sz w:val="20"/>
          <w:szCs w:val="20"/>
          <w:lang w:eastAsia="ru-RU"/>
        </w:rPr>
      </w:pP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r>
      <w:r w:rsidRPr="008B14F3">
        <w:rPr>
          <w:rFonts w:eastAsia="Times New Roman"/>
          <w:b/>
          <w:iCs/>
          <w:snapToGrid w:val="0"/>
          <w:color w:val="auto"/>
          <w:sz w:val="20"/>
          <w:szCs w:val="20"/>
          <w:lang w:eastAsia="ru-RU"/>
        </w:rPr>
        <w:tab/>
        <w:t>__________ Покупатель, Ф.И.О.</w:t>
      </w:r>
    </w:p>
    <w:p w14:paraId="43CCB926" w14:textId="77777777" w:rsidR="00F46478" w:rsidRPr="008B14F3" w:rsidRDefault="00F46478" w:rsidP="00F46478">
      <w:pPr>
        <w:spacing w:line="240" w:lineRule="auto"/>
        <w:jc w:val="center"/>
        <w:rPr>
          <w:rFonts w:eastAsia="Times New Roman"/>
          <w:b/>
          <w:snapToGrid w:val="0"/>
          <w:color w:val="auto"/>
          <w:sz w:val="20"/>
          <w:szCs w:val="20"/>
          <w:lang w:eastAsia="ru-RU"/>
        </w:rPr>
      </w:pPr>
    </w:p>
    <w:p w14:paraId="1FE7AF1D" w14:textId="77777777" w:rsidR="00F46478" w:rsidRPr="008B14F3" w:rsidRDefault="00F46478" w:rsidP="00F46478">
      <w:pPr>
        <w:widowControl w:val="0"/>
        <w:pBdr>
          <w:bottom w:val="single" w:sz="4" w:space="1" w:color="auto"/>
        </w:pBdr>
        <w:shd w:val="clear" w:color="auto" w:fill="E0E0E0"/>
        <w:spacing w:before="60" w:line="240" w:lineRule="auto"/>
        <w:ind w:right="21"/>
        <w:jc w:val="center"/>
        <w:rPr>
          <w:rFonts w:eastAsia="Times New Roman"/>
          <w:b/>
          <w:bCs/>
          <w:color w:val="000000"/>
          <w:spacing w:val="36"/>
          <w:sz w:val="18"/>
          <w:szCs w:val="20"/>
          <w:lang w:eastAsia="ru-RU"/>
        </w:rPr>
      </w:pPr>
      <w:r w:rsidRPr="008B14F3">
        <w:rPr>
          <w:rFonts w:eastAsia="Times New Roman"/>
          <w:b/>
          <w:bCs/>
          <w:color w:val="000000"/>
          <w:spacing w:val="36"/>
          <w:sz w:val="18"/>
          <w:szCs w:val="20"/>
          <w:lang w:eastAsia="ru-RU"/>
        </w:rPr>
        <w:t>конец формы</w:t>
      </w:r>
    </w:p>
    <w:p w14:paraId="1635A9E1" w14:textId="77777777" w:rsidR="00F46478" w:rsidRPr="008B14F3" w:rsidRDefault="00F46478" w:rsidP="00F46478">
      <w:pPr>
        <w:widowControl w:val="0"/>
        <w:overflowPunct w:val="0"/>
        <w:autoSpaceDE w:val="0"/>
        <w:autoSpaceDN w:val="0"/>
        <w:adjustRightInd w:val="0"/>
        <w:spacing w:line="240" w:lineRule="auto"/>
        <w:textAlignment w:val="baseline"/>
        <w:rPr>
          <w:rFonts w:eastAsia="Times New Roman"/>
          <w:color w:val="auto"/>
          <w:sz w:val="20"/>
          <w:szCs w:val="20"/>
          <w:lang w:eastAsia="ru-RU"/>
        </w:rPr>
      </w:pPr>
    </w:p>
    <w:p w14:paraId="23C2D503" w14:textId="77777777" w:rsidR="00F46478" w:rsidRPr="008B14F3" w:rsidRDefault="00F46478" w:rsidP="00F46478">
      <w:pPr>
        <w:widowControl w:val="0"/>
        <w:overflowPunct w:val="0"/>
        <w:autoSpaceDE w:val="0"/>
        <w:autoSpaceDN w:val="0"/>
        <w:adjustRightInd w:val="0"/>
        <w:spacing w:line="240" w:lineRule="auto"/>
        <w:textAlignment w:val="baseline"/>
        <w:rPr>
          <w:rFonts w:eastAsia="Times New Roman"/>
          <w:b/>
          <w:color w:val="auto"/>
          <w:sz w:val="20"/>
          <w:szCs w:val="20"/>
          <w:lang w:eastAsia="ru-RU"/>
        </w:rPr>
      </w:pPr>
      <w:r w:rsidRPr="008B14F3">
        <w:rPr>
          <w:rFonts w:eastAsia="Times New Roman"/>
          <w:b/>
          <w:color w:val="auto"/>
          <w:sz w:val="20"/>
          <w:szCs w:val="20"/>
          <w:lang w:eastAsia="ru-RU"/>
        </w:rPr>
        <w:t>СОГЛАСОВАНО В КАЧЕСТВЕ ФОРМЫ:</w:t>
      </w:r>
    </w:p>
    <w:p w14:paraId="04729761" w14:textId="77777777" w:rsidR="00F46478" w:rsidRPr="008B14F3" w:rsidRDefault="00F46478" w:rsidP="00F46478">
      <w:pPr>
        <w:widowControl w:val="0"/>
        <w:overflowPunct w:val="0"/>
        <w:autoSpaceDE w:val="0"/>
        <w:autoSpaceDN w:val="0"/>
        <w:adjustRightInd w:val="0"/>
        <w:spacing w:line="240" w:lineRule="auto"/>
        <w:textAlignment w:val="baseline"/>
        <w:rPr>
          <w:rFonts w:eastAsia="Times New Roman"/>
          <w:b/>
          <w:color w:val="auto"/>
          <w:sz w:val="20"/>
          <w:szCs w:val="20"/>
          <w:lang w:eastAsia="ru-RU"/>
        </w:rPr>
      </w:pPr>
    </w:p>
    <w:tbl>
      <w:tblPr>
        <w:tblW w:w="11589" w:type="dxa"/>
        <w:tblLayout w:type="fixed"/>
        <w:tblLook w:val="01E0" w:firstRow="1" w:lastRow="1" w:firstColumn="1" w:lastColumn="1" w:noHBand="0" w:noVBand="0"/>
      </w:tblPr>
      <w:tblGrid>
        <w:gridCol w:w="5778"/>
        <w:gridCol w:w="5811"/>
      </w:tblGrid>
      <w:tr w:rsidR="00F46478" w:rsidRPr="008B14F3" w14:paraId="26BC4438" w14:textId="77777777" w:rsidTr="00A56CED">
        <w:tc>
          <w:tcPr>
            <w:tcW w:w="5778" w:type="dxa"/>
          </w:tcPr>
          <w:p w14:paraId="3B261C0F" w14:textId="77777777" w:rsidR="00F46478" w:rsidRPr="008B14F3" w:rsidRDefault="00F46478" w:rsidP="00A56CED">
            <w:pPr>
              <w:widowControl w:val="0"/>
              <w:overflowPunct w:val="0"/>
              <w:autoSpaceDE w:val="0"/>
              <w:autoSpaceDN w:val="0"/>
              <w:adjustRightInd w:val="0"/>
              <w:spacing w:before="60" w:line="240" w:lineRule="auto"/>
              <w:jc w:val="left"/>
              <w:textAlignment w:val="baseline"/>
              <w:rPr>
                <w:rFonts w:eastAsia="Times New Roman"/>
                <w:b/>
                <w:color w:val="auto"/>
                <w:sz w:val="20"/>
                <w:szCs w:val="20"/>
                <w:lang w:eastAsia="ru-RU"/>
              </w:rPr>
            </w:pPr>
            <w:r w:rsidRPr="008B14F3">
              <w:rPr>
                <w:rFonts w:eastAsia="Times New Roman"/>
                <w:b/>
                <w:color w:val="auto"/>
                <w:sz w:val="20"/>
                <w:szCs w:val="20"/>
                <w:lang w:eastAsia="ru-RU"/>
              </w:rPr>
              <w:t>Покупатель:</w:t>
            </w:r>
          </w:p>
        </w:tc>
        <w:tc>
          <w:tcPr>
            <w:tcW w:w="5811" w:type="dxa"/>
          </w:tcPr>
          <w:p w14:paraId="400F51A7" w14:textId="77777777" w:rsidR="00F46478" w:rsidRPr="008B14F3" w:rsidRDefault="00F46478" w:rsidP="00A56CED">
            <w:pPr>
              <w:widowControl w:val="0"/>
              <w:overflowPunct w:val="0"/>
              <w:autoSpaceDE w:val="0"/>
              <w:autoSpaceDN w:val="0"/>
              <w:adjustRightInd w:val="0"/>
              <w:spacing w:before="60" w:line="240" w:lineRule="auto"/>
              <w:jc w:val="left"/>
              <w:textAlignment w:val="baseline"/>
              <w:rPr>
                <w:rFonts w:eastAsia="Times New Roman"/>
                <w:b/>
                <w:color w:val="auto"/>
                <w:sz w:val="20"/>
                <w:szCs w:val="20"/>
                <w:lang w:eastAsia="ru-RU"/>
              </w:rPr>
            </w:pPr>
            <w:r w:rsidRPr="008B14F3">
              <w:rPr>
                <w:rFonts w:eastAsia="Times New Roman"/>
                <w:b/>
                <w:color w:val="auto"/>
                <w:sz w:val="20"/>
                <w:szCs w:val="20"/>
                <w:lang w:eastAsia="ru-RU"/>
              </w:rPr>
              <w:t>Поставщик:</w:t>
            </w:r>
          </w:p>
        </w:tc>
      </w:tr>
      <w:tr w:rsidR="00F46478" w:rsidRPr="008B14F3" w14:paraId="216EC5F6" w14:textId="77777777" w:rsidTr="00A56CED">
        <w:tc>
          <w:tcPr>
            <w:tcW w:w="5778" w:type="dxa"/>
          </w:tcPr>
          <w:p w14:paraId="1F91D5F0" w14:textId="77777777" w:rsidR="00F46478" w:rsidRPr="008B14F3" w:rsidRDefault="00F46478" w:rsidP="00A56CED">
            <w:pPr>
              <w:widowControl w:val="0"/>
              <w:overflowPunct w:val="0"/>
              <w:autoSpaceDE w:val="0"/>
              <w:autoSpaceDN w:val="0"/>
              <w:adjustRightInd w:val="0"/>
              <w:spacing w:before="60" w:line="240" w:lineRule="auto"/>
              <w:textAlignment w:val="baseline"/>
              <w:rPr>
                <w:rFonts w:eastAsia="Times New Roman"/>
                <w:b/>
                <w:color w:val="auto"/>
                <w:sz w:val="20"/>
                <w:szCs w:val="20"/>
                <w:lang w:eastAsia="ru-RU"/>
              </w:rPr>
            </w:pPr>
            <w:permStart w:id="382888937" w:edGrp="everyone"/>
            <w:r w:rsidRPr="008B14F3">
              <w:rPr>
                <w:rFonts w:eastAsia="Times New Roman"/>
                <w:b/>
                <w:color w:val="auto"/>
                <w:sz w:val="20"/>
                <w:szCs w:val="20"/>
                <w:shd w:val="clear" w:color="auto" w:fill="D9D9D9"/>
                <w:lang w:eastAsia="ru-RU"/>
              </w:rPr>
              <w:t>______________________/</w:t>
            </w:r>
            <w:r w:rsidRPr="008B14F3">
              <w:rPr>
                <w:rFonts w:eastAsia="Times New Roman"/>
                <w:color w:val="auto"/>
                <w:sz w:val="20"/>
                <w:szCs w:val="20"/>
                <w:highlight w:val="lightGray"/>
                <w:lang w:eastAsia="ru-RU"/>
              </w:rPr>
              <w:fldChar w:fldCharType="begin">
                <w:ffData>
                  <w:name w:val=""/>
                  <w:enabled/>
                  <w:calcOnExit w:val="0"/>
                  <w:textInput/>
                </w:ffData>
              </w:fldChar>
            </w:r>
            <w:r w:rsidRPr="008B14F3">
              <w:rPr>
                <w:rFonts w:eastAsia="Times New Roman"/>
                <w:color w:val="auto"/>
                <w:sz w:val="20"/>
                <w:szCs w:val="20"/>
                <w:highlight w:val="lightGray"/>
                <w:lang w:eastAsia="ru-RU"/>
              </w:rPr>
              <w:instrText xml:space="preserve"> FORMTEXT </w:instrText>
            </w:r>
            <w:r w:rsidRPr="008B14F3">
              <w:rPr>
                <w:rFonts w:eastAsia="Times New Roman"/>
                <w:color w:val="auto"/>
                <w:sz w:val="20"/>
                <w:szCs w:val="20"/>
                <w:highlight w:val="lightGray"/>
                <w:lang w:eastAsia="ru-RU"/>
              </w:rPr>
            </w:r>
            <w:r w:rsidRPr="008B14F3">
              <w:rPr>
                <w:rFonts w:eastAsia="Times New Roman"/>
                <w:color w:val="auto"/>
                <w:sz w:val="20"/>
                <w:szCs w:val="20"/>
                <w:highlight w:val="lightGray"/>
                <w:lang w:eastAsia="ru-RU"/>
              </w:rPr>
              <w:fldChar w:fldCharType="separate"/>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fldChar w:fldCharType="end"/>
            </w:r>
            <w:r w:rsidRPr="008B14F3">
              <w:rPr>
                <w:rFonts w:eastAsia="Times New Roman"/>
                <w:color w:val="auto"/>
                <w:sz w:val="20"/>
                <w:szCs w:val="20"/>
                <w:highlight w:val="lightGray"/>
                <w:lang w:eastAsia="ru-RU"/>
              </w:rPr>
              <w:fldChar w:fldCharType="begin">
                <w:ffData>
                  <w:name w:val=""/>
                  <w:enabled/>
                  <w:calcOnExit w:val="0"/>
                  <w:textInput>
                    <w:default w:val="                                                     "/>
                  </w:textInput>
                </w:ffData>
              </w:fldChar>
            </w:r>
            <w:r w:rsidRPr="008B14F3">
              <w:rPr>
                <w:rFonts w:eastAsia="Times New Roman"/>
                <w:color w:val="auto"/>
                <w:sz w:val="20"/>
                <w:szCs w:val="20"/>
                <w:highlight w:val="lightGray"/>
                <w:lang w:eastAsia="ru-RU"/>
              </w:rPr>
              <w:instrText xml:space="preserve"> FORMTEXT </w:instrText>
            </w:r>
            <w:r w:rsidRPr="008B14F3">
              <w:rPr>
                <w:rFonts w:eastAsia="Times New Roman"/>
                <w:color w:val="auto"/>
                <w:sz w:val="20"/>
                <w:szCs w:val="20"/>
                <w:highlight w:val="lightGray"/>
                <w:lang w:eastAsia="ru-RU"/>
              </w:rPr>
            </w:r>
            <w:r w:rsidRPr="008B14F3">
              <w:rPr>
                <w:rFonts w:eastAsia="Times New Roman"/>
                <w:color w:val="auto"/>
                <w:sz w:val="20"/>
                <w:szCs w:val="20"/>
                <w:highlight w:val="lightGray"/>
                <w:lang w:eastAsia="ru-RU"/>
              </w:rPr>
              <w:fldChar w:fldCharType="separate"/>
            </w:r>
            <w:r w:rsidRPr="008B14F3">
              <w:rPr>
                <w:rFonts w:eastAsia="Times New Roman"/>
                <w:noProof/>
                <w:color w:val="auto"/>
                <w:sz w:val="20"/>
                <w:szCs w:val="20"/>
                <w:highlight w:val="lightGray"/>
                <w:lang w:eastAsia="ru-RU"/>
              </w:rPr>
              <w:t xml:space="preserve"> </w:t>
            </w:r>
            <w:r w:rsidRPr="008B14F3">
              <w:rPr>
                <w:rFonts w:eastAsia="Times New Roman"/>
                <w:color w:val="auto"/>
                <w:sz w:val="20"/>
                <w:szCs w:val="20"/>
                <w:highlight w:val="lightGray"/>
                <w:lang w:eastAsia="ru-RU"/>
              </w:rPr>
              <w:fldChar w:fldCharType="end"/>
            </w:r>
            <w:permEnd w:id="382888937"/>
          </w:p>
          <w:p w14:paraId="38C91781" w14:textId="77777777" w:rsidR="00F46478" w:rsidRPr="008B14F3" w:rsidRDefault="00F46478" w:rsidP="00A56CED">
            <w:pPr>
              <w:widowControl w:val="0"/>
              <w:overflowPunct w:val="0"/>
              <w:autoSpaceDE w:val="0"/>
              <w:autoSpaceDN w:val="0"/>
              <w:adjustRightInd w:val="0"/>
              <w:spacing w:before="60" w:line="240" w:lineRule="auto"/>
              <w:textAlignment w:val="baseline"/>
              <w:rPr>
                <w:rFonts w:eastAsia="Times New Roman"/>
                <w:color w:val="auto"/>
                <w:sz w:val="20"/>
                <w:szCs w:val="20"/>
                <w:lang w:eastAsia="ru-RU"/>
              </w:rPr>
            </w:pPr>
            <w:r w:rsidRPr="008B14F3">
              <w:rPr>
                <w:rFonts w:eastAsia="Times New Roman"/>
                <w:color w:val="auto"/>
                <w:sz w:val="20"/>
                <w:szCs w:val="20"/>
                <w:lang w:eastAsia="ru-RU"/>
              </w:rPr>
              <w:t>М.П.</w:t>
            </w:r>
          </w:p>
        </w:tc>
        <w:tc>
          <w:tcPr>
            <w:tcW w:w="5811" w:type="dxa"/>
          </w:tcPr>
          <w:p w14:paraId="15977600" w14:textId="77777777" w:rsidR="00F46478" w:rsidRPr="008B14F3" w:rsidRDefault="00F46478" w:rsidP="00A56CED">
            <w:pPr>
              <w:widowControl w:val="0"/>
              <w:overflowPunct w:val="0"/>
              <w:autoSpaceDE w:val="0"/>
              <w:autoSpaceDN w:val="0"/>
              <w:adjustRightInd w:val="0"/>
              <w:spacing w:before="60" w:line="240" w:lineRule="auto"/>
              <w:textAlignment w:val="baseline"/>
              <w:rPr>
                <w:rFonts w:eastAsia="Times New Roman"/>
                <w:b/>
                <w:color w:val="auto"/>
                <w:sz w:val="20"/>
                <w:szCs w:val="20"/>
                <w:lang w:eastAsia="ru-RU"/>
              </w:rPr>
            </w:pPr>
            <w:permStart w:id="72825782" w:edGrp="everyone"/>
            <w:r w:rsidRPr="008B14F3">
              <w:rPr>
                <w:rFonts w:eastAsia="Times New Roman"/>
                <w:b/>
                <w:color w:val="auto"/>
                <w:sz w:val="20"/>
                <w:szCs w:val="20"/>
                <w:shd w:val="clear" w:color="auto" w:fill="D9D9D9"/>
                <w:lang w:eastAsia="ru-RU"/>
              </w:rPr>
              <w:t>________________________/</w:t>
            </w:r>
            <w:r w:rsidRPr="008B14F3">
              <w:rPr>
                <w:rFonts w:eastAsia="Times New Roman"/>
                <w:color w:val="auto"/>
                <w:sz w:val="20"/>
                <w:szCs w:val="20"/>
                <w:highlight w:val="lightGray"/>
                <w:lang w:eastAsia="ru-RU"/>
              </w:rPr>
              <w:fldChar w:fldCharType="begin">
                <w:ffData>
                  <w:name w:val=""/>
                  <w:enabled/>
                  <w:calcOnExit w:val="0"/>
                  <w:textInput/>
                </w:ffData>
              </w:fldChar>
            </w:r>
            <w:r w:rsidRPr="008B14F3">
              <w:rPr>
                <w:rFonts w:eastAsia="Times New Roman"/>
                <w:color w:val="auto"/>
                <w:sz w:val="20"/>
                <w:szCs w:val="20"/>
                <w:highlight w:val="lightGray"/>
                <w:lang w:eastAsia="ru-RU"/>
              </w:rPr>
              <w:instrText xml:space="preserve"> FORMTEXT </w:instrText>
            </w:r>
            <w:r w:rsidRPr="008B14F3">
              <w:rPr>
                <w:rFonts w:eastAsia="Times New Roman"/>
                <w:color w:val="auto"/>
                <w:sz w:val="20"/>
                <w:szCs w:val="20"/>
                <w:highlight w:val="lightGray"/>
                <w:lang w:eastAsia="ru-RU"/>
              </w:rPr>
            </w:r>
            <w:r w:rsidRPr="008B14F3">
              <w:rPr>
                <w:rFonts w:eastAsia="Times New Roman"/>
                <w:color w:val="auto"/>
                <w:sz w:val="20"/>
                <w:szCs w:val="20"/>
                <w:highlight w:val="lightGray"/>
                <w:lang w:eastAsia="ru-RU"/>
              </w:rPr>
              <w:fldChar w:fldCharType="separate"/>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t> </w:t>
            </w:r>
            <w:r w:rsidRPr="008B14F3">
              <w:rPr>
                <w:rFonts w:eastAsia="Times New Roman"/>
                <w:color w:val="auto"/>
                <w:sz w:val="20"/>
                <w:szCs w:val="20"/>
                <w:highlight w:val="lightGray"/>
                <w:lang w:eastAsia="ru-RU"/>
              </w:rPr>
              <w:fldChar w:fldCharType="end"/>
            </w:r>
            <w:r w:rsidRPr="008B14F3">
              <w:rPr>
                <w:rFonts w:eastAsia="Times New Roman"/>
                <w:b/>
                <w:color w:val="auto"/>
                <w:sz w:val="20"/>
                <w:szCs w:val="20"/>
                <w:shd w:val="clear" w:color="auto" w:fill="CCCCCC"/>
                <w:lang w:eastAsia="ru-RU"/>
              </w:rPr>
              <w:t xml:space="preserve"> </w:t>
            </w:r>
            <w:permEnd w:id="72825782"/>
          </w:p>
          <w:p w14:paraId="6E969213" w14:textId="77777777" w:rsidR="00F46478" w:rsidRPr="008B14F3" w:rsidRDefault="00F46478" w:rsidP="00A56CED">
            <w:pPr>
              <w:widowControl w:val="0"/>
              <w:overflowPunct w:val="0"/>
              <w:autoSpaceDE w:val="0"/>
              <w:autoSpaceDN w:val="0"/>
              <w:adjustRightInd w:val="0"/>
              <w:spacing w:before="60" w:line="240" w:lineRule="auto"/>
              <w:textAlignment w:val="baseline"/>
              <w:rPr>
                <w:rFonts w:eastAsia="Times New Roman"/>
                <w:color w:val="auto"/>
                <w:sz w:val="20"/>
                <w:szCs w:val="20"/>
                <w:lang w:eastAsia="ru-RU"/>
              </w:rPr>
            </w:pPr>
            <w:r w:rsidRPr="008B14F3">
              <w:rPr>
                <w:rFonts w:eastAsia="Times New Roman"/>
                <w:color w:val="auto"/>
                <w:sz w:val="20"/>
                <w:szCs w:val="20"/>
                <w:lang w:eastAsia="ru-RU"/>
              </w:rPr>
              <w:t>М.П.</w:t>
            </w:r>
          </w:p>
        </w:tc>
      </w:tr>
    </w:tbl>
    <w:p w14:paraId="512D6B61" w14:textId="4FF58973" w:rsidR="00770750" w:rsidRDefault="00770750" w:rsidP="00020934">
      <w:pPr>
        <w:tabs>
          <w:tab w:val="left" w:pos="284"/>
        </w:tabs>
        <w:suppressAutoHyphens/>
        <w:rPr>
          <w:rFonts w:eastAsia="Calibri"/>
        </w:rPr>
        <w:sectPr w:rsidR="00770750" w:rsidSect="00F46478">
          <w:pgSz w:w="16838" w:h="11906" w:orient="landscape"/>
          <w:pgMar w:top="1560" w:right="993" w:bottom="707" w:left="992" w:header="709" w:footer="709" w:gutter="0"/>
          <w:cols w:space="708"/>
          <w:docGrid w:linePitch="360"/>
        </w:sectPr>
      </w:pPr>
    </w:p>
    <w:bookmarkEnd w:id="39"/>
    <w:p w14:paraId="579C3BAE" w14:textId="4E98E4A4" w:rsidR="008552CF" w:rsidRPr="00770750" w:rsidRDefault="008552CF" w:rsidP="00020934">
      <w:pPr>
        <w:tabs>
          <w:tab w:val="left" w:pos="284"/>
        </w:tabs>
        <w:suppressAutoHyphens/>
        <w:spacing w:line="240" w:lineRule="auto"/>
        <w:jc w:val="right"/>
        <w:rPr>
          <w:rFonts w:eastAsia="Times New Roman"/>
          <w:b/>
          <w:bCs/>
          <w:sz w:val="22"/>
          <w:szCs w:val="22"/>
        </w:rPr>
      </w:pPr>
      <w:r w:rsidRPr="00770750">
        <w:rPr>
          <w:b/>
          <w:sz w:val="22"/>
          <w:szCs w:val="22"/>
        </w:rPr>
        <w:lastRenderedPageBreak/>
        <w:t>При</w:t>
      </w:r>
      <w:r w:rsidRPr="00770750">
        <w:rPr>
          <w:rFonts w:eastAsia="Times New Roman"/>
          <w:b/>
          <w:bCs/>
          <w:sz w:val="22"/>
          <w:szCs w:val="22"/>
        </w:rPr>
        <w:t>ложение № 1</w:t>
      </w:r>
      <w:r w:rsidR="00BC6B57">
        <w:rPr>
          <w:rFonts w:eastAsia="Times New Roman"/>
          <w:b/>
          <w:bCs/>
          <w:sz w:val="22"/>
          <w:szCs w:val="22"/>
        </w:rPr>
        <w:t>2</w:t>
      </w:r>
    </w:p>
    <w:p w14:paraId="78F7B8BF" w14:textId="7D1A6F23" w:rsidR="005D0E18" w:rsidRPr="00744CE7" w:rsidRDefault="005D0E18" w:rsidP="00020934">
      <w:pPr>
        <w:tabs>
          <w:tab w:val="left" w:pos="284"/>
        </w:tabs>
        <w:suppressAutoHyphens/>
        <w:spacing w:after="200" w:line="240" w:lineRule="auto"/>
        <w:jc w:val="right"/>
        <w:rPr>
          <w:rFonts w:eastAsia="Times New Roman"/>
          <w:sz w:val="22"/>
          <w:szCs w:val="22"/>
        </w:rPr>
      </w:pPr>
      <w:r w:rsidRPr="00744CE7">
        <w:rPr>
          <w:rFonts w:eastAsia="Times New Roman"/>
          <w:sz w:val="22"/>
          <w:szCs w:val="22"/>
        </w:rPr>
        <w:t xml:space="preserve">к </w:t>
      </w:r>
      <w:r w:rsidR="00744CE7" w:rsidRPr="00744CE7">
        <w:rPr>
          <w:rFonts w:eastAsia="Times New Roman"/>
          <w:sz w:val="22"/>
          <w:szCs w:val="22"/>
        </w:rPr>
        <w:t>Д</w:t>
      </w:r>
      <w:r w:rsidRPr="00744CE7">
        <w:rPr>
          <w:rFonts w:eastAsia="Times New Roman"/>
          <w:sz w:val="22"/>
          <w:szCs w:val="22"/>
        </w:rPr>
        <w:t>оговору поставки №</w:t>
      </w:r>
      <w:r w:rsidRPr="00744CE7">
        <w:rPr>
          <w:rFonts w:eastAsia="Batang"/>
          <w:sz w:val="22"/>
          <w:szCs w:val="22"/>
          <w:lang w:eastAsia="ru-RU"/>
        </w:rPr>
        <w:t xml:space="preserve"> </w:t>
      </w:r>
      <w:sdt>
        <w:sdtPr>
          <w:rPr>
            <w:sz w:val="22"/>
            <w:szCs w:val="22"/>
          </w:rPr>
          <w:alias w:val="Автор"/>
          <w:tag w:val=""/>
          <w:id w:val="1636521955"/>
          <w:placeholder>
            <w:docPart w:val="D4C7885DD870428C9017027624F54D6D"/>
          </w:placeholder>
          <w:dataBinding w:prefixMappings="xmlns:ns0='http://purl.org/dc/elements/1.1/' xmlns:ns1='http://schemas.openxmlformats.org/package/2006/metadata/core-properties' " w:xpath="/ns1:coreProperties[1]/ns0:creator[1]" w:storeItemID="{6C3C8BC8-F283-45AE-878A-BAB7291924A1}"/>
          <w:text/>
        </w:sdtPr>
        <w:sdtContent>
          <w:r w:rsidR="007D4553">
            <w:rPr>
              <w:sz w:val="22"/>
              <w:szCs w:val="22"/>
            </w:rPr>
            <w:t>______</w:t>
          </w:r>
        </w:sdtContent>
      </w:sdt>
      <w:r w:rsidRPr="00744CE7">
        <w:rPr>
          <w:rFonts w:eastAsia="Times New Roman"/>
          <w:sz w:val="22"/>
          <w:szCs w:val="22"/>
        </w:rPr>
        <w:t xml:space="preserve">от  </w:t>
      </w:r>
      <w:sdt>
        <w:sdtPr>
          <w:rPr>
            <w:sz w:val="22"/>
            <w:szCs w:val="22"/>
          </w:rPr>
          <w:alias w:val="Адрес организации"/>
          <w:tag w:val=""/>
          <w:id w:val="-296769613"/>
          <w:placeholder>
            <w:docPart w:val="51D658FE9CEC41D38744E2821D03BA30"/>
          </w:placeholder>
          <w:dataBinding w:prefixMappings="xmlns:ns0='http://schemas.microsoft.com/office/2006/coverPageProps' " w:xpath="/ns0:CoverPageProperties[1]/ns0:CompanyAddress[1]" w:storeItemID="{55AF091B-3C7A-41E3-B477-F2FDAA23CFDA}"/>
          <w:text/>
        </w:sdtPr>
        <w:sdtContent>
          <w:r w:rsidR="007D4553">
            <w:rPr>
              <w:sz w:val="22"/>
              <w:szCs w:val="22"/>
            </w:rPr>
            <w:t>___________202_</w:t>
          </w:r>
        </w:sdtContent>
      </w:sdt>
    </w:p>
    <w:p w14:paraId="30969A03" w14:textId="7E27F84A" w:rsidR="008552CF" w:rsidRPr="00770750" w:rsidRDefault="008552CF" w:rsidP="00020934">
      <w:pPr>
        <w:tabs>
          <w:tab w:val="left" w:pos="284"/>
        </w:tabs>
        <w:suppressAutoHyphens/>
        <w:spacing w:line="240" w:lineRule="auto"/>
        <w:jc w:val="center"/>
        <w:rPr>
          <w:rFonts w:eastAsia="Times New Roman"/>
          <w:b/>
          <w:bCs/>
          <w:sz w:val="22"/>
          <w:szCs w:val="22"/>
          <w:lang w:eastAsia="ru-RU"/>
        </w:rPr>
      </w:pPr>
      <w:r w:rsidRPr="008A3CB8">
        <w:rPr>
          <w:rFonts w:eastAsia="Times New Roman"/>
          <w:b/>
          <w:bCs/>
          <w:sz w:val="22"/>
          <w:szCs w:val="22"/>
          <w:lang w:eastAsia="ru-RU"/>
        </w:rPr>
        <w:t>А</w:t>
      </w:r>
      <w:r w:rsidRPr="00770750">
        <w:rPr>
          <w:rFonts w:eastAsia="Times New Roman"/>
          <w:b/>
          <w:bCs/>
          <w:sz w:val="22"/>
          <w:szCs w:val="22"/>
          <w:lang w:eastAsia="ru-RU"/>
        </w:rPr>
        <w:t>КТ приемки Товара (ФОРМА)</w:t>
      </w:r>
    </w:p>
    <w:p w14:paraId="1C9F36FD" w14:textId="77777777" w:rsidR="008552CF" w:rsidRPr="00770750" w:rsidRDefault="008552CF" w:rsidP="00020934">
      <w:pPr>
        <w:tabs>
          <w:tab w:val="left" w:pos="284"/>
        </w:tabs>
        <w:suppressAutoHyphens/>
        <w:spacing w:line="240" w:lineRule="auto"/>
        <w:jc w:val="center"/>
        <w:rPr>
          <w:rFonts w:eastAsia="Times New Roman"/>
          <w:b/>
          <w:bCs/>
          <w:sz w:val="22"/>
          <w:szCs w:val="22"/>
          <w:lang w:eastAsia="ru-RU"/>
        </w:rPr>
      </w:pPr>
    </w:p>
    <w:p w14:paraId="230D4FD8" w14:textId="6EC107BE" w:rsidR="008552CF" w:rsidRPr="00770750" w:rsidRDefault="008552CF" w:rsidP="00020934">
      <w:pPr>
        <w:tabs>
          <w:tab w:val="left" w:pos="284"/>
        </w:tabs>
        <w:suppressAutoHyphens/>
        <w:spacing w:after="120"/>
        <w:rPr>
          <w:rFonts w:eastAsia="Times New Roman"/>
          <w:sz w:val="22"/>
          <w:szCs w:val="22"/>
        </w:rPr>
      </w:pPr>
      <w:r w:rsidRPr="00770750">
        <w:rPr>
          <w:rFonts w:eastAsia="Times New Roman"/>
          <w:sz w:val="22"/>
          <w:szCs w:val="22"/>
        </w:rPr>
        <w:t>г. Большой Камень</w:t>
      </w:r>
      <w:r w:rsidRPr="00770750">
        <w:rPr>
          <w:rFonts w:eastAsia="Times New Roman"/>
          <w:sz w:val="22"/>
          <w:szCs w:val="22"/>
        </w:rPr>
        <w:tab/>
      </w:r>
      <w:r w:rsidRPr="00770750">
        <w:rPr>
          <w:rFonts w:eastAsia="Times New Roman"/>
          <w:sz w:val="22"/>
          <w:szCs w:val="22"/>
        </w:rPr>
        <w:tab/>
      </w:r>
      <w:r w:rsidRPr="00770750">
        <w:rPr>
          <w:rFonts w:eastAsia="Times New Roman"/>
          <w:sz w:val="22"/>
          <w:szCs w:val="22"/>
        </w:rPr>
        <w:tab/>
        <w:t xml:space="preserve">                                             </w:t>
      </w:r>
      <w:proofErr w:type="gramStart"/>
      <w:r w:rsidRPr="00770750">
        <w:rPr>
          <w:rFonts w:eastAsia="Times New Roman"/>
          <w:sz w:val="22"/>
          <w:szCs w:val="22"/>
        </w:rPr>
        <w:t xml:space="preserve">   «</w:t>
      </w:r>
      <w:proofErr w:type="gramEnd"/>
      <w:r w:rsidRPr="00770750">
        <w:rPr>
          <w:rFonts w:eastAsia="Times New Roman"/>
          <w:sz w:val="22"/>
          <w:szCs w:val="22"/>
        </w:rPr>
        <w:t>___» _____________20__ г.</w:t>
      </w:r>
    </w:p>
    <w:p w14:paraId="770430C1" w14:textId="6443553D" w:rsidR="008552CF" w:rsidRPr="00770750" w:rsidRDefault="008552CF" w:rsidP="00020934">
      <w:pPr>
        <w:tabs>
          <w:tab w:val="left" w:pos="284"/>
        </w:tabs>
        <w:suppressAutoHyphens/>
        <w:ind w:firstLine="709"/>
        <w:rPr>
          <w:rFonts w:eastAsia="Times New Roman"/>
          <w:kern w:val="16"/>
          <w:sz w:val="22"/>
          <w:szCs w:val="22"/>
        </w:rPr>
      </w:pPr>
      <w:r w:rsidRPr="00770750">
        <w:rPr>
          <w:rFonts w:eastAsia="Times New Roman"/>
          <w:b/>
          <w:kern w:val="16"/>
          <w:sz w:val="22"/>
          <w:szCs w:val="22"/>
        </w:rPr>
        <w:t>____________</w:t>
      </w:r>
      <w:r w:rsidRPr="00770750">
        <w:rPr>
          <w:rFonts w:eastAsia="Times New Roman"/>
          <w:kern w:val="16"/>
          <w:sz w:val="22"/>
          <w:szCs w:val="22"/>
        </w:rPr>
        <w:t>, именуемое в дальнейшем «Поставщик», в</w:t>
      </w:r>
      <w:r w:rsidRPr="00770750">
        <w:rPr>
          <w:rFonts w:eastAsia="Batang"/>
          <w:sz w:val="22"/>
          <w:szCs w:val="22"/>
        </w:rPr>
        <w:t xml:space="preserve"> лице ______________</w:t>
      </w:r>
      <w:r w:rsidRPr="00770750">
        <w:rPr>
          <w:rFonts w:eastAsia="Times New Roman"/>
          <w:kern w:val="16"/>
          <w:sz w:val="22"/>
          <w:szCs w:val="22"/>
        </w:rPr>
        <w:t>, действующего на основании _____________, поставило Товар в соответствии с Договором поставки №</w:t>
      </w:r>
      <w:r w:rsidRPr="00770750">
        <w:rPr>
          <w:rFonts w:eastAsia="Times New Roman"/>
          <w:sz w:val="22"/>
          <w:szCs w:val="22"/>
        </w:rPr>
        <w:t xml:space="preserve"> </w:t>
      </w:r>
      <w:r w:rsidRPr="00770750">
        <w:rPr>
          <w:rFonts w:eastAsia="Batang"/>
          <w:bCs/>
          <w:sz w:val="22"/>
          <w:szCs w:val="22"/>
          <w:lang w:eastAsia="ru-RU"/>
        </w:rPr>
        <w:t xml:space="preserve">______ </w:t>
      </w:r>
      <w:r w:rsidRPr="00770750">
        <w:rPr>
          <w:rFonts w:eastAsia="Times New Roman"/>
          <w:sz w:val="22"/>
          <w:szCs w:val="22"/>
        </w:rPr>
        <w:t>от «__»____________г</w:t>
      </w:r>
      <w:r w:rsidRPr="00770750">
        <w:rPr>
          <w:rFonts w:eastAsia="Times New Roman"/>
          <w:bCs/>
          <w:sz w:val="22"/>
          <w:szCs w:val="22"/>
        </w:rPr>
        <w:t>.</w:t>
      </w:r>
      <w:r w:rsidRPr="00770750">
        <w:rPr>
          <w:rFonts w:eastAsia="Times New Roman"/>
          <w:kern w:val="16"/>
          <w:sz w:val="22"/>
          <w:szCs w:val="22"/>
        </w:rPr>
        <w:t xml:space="preserve">, а </w:t>
      </w:r>
      <w:r w:rsidRPr="00770750">
        <w:rPr>
          <w:rFonts w:eastAsia="Times New Roman"/>
          <w:sz w:val="22"/>
          <w:szCs w:val="22"/>
        </w:rPr>
        <w:t>ООО «ССК «Звезда»</w:t>
      </w:r>
      <w:r w:rsidRPr="00770750">
        <w:rPr>
          <w:rFonts w:eastAsia="Times New Roman"/>
          <w:kern w:val="16"/>
          <w:sz w:val="22"/>
          <w:szCs w:val="22"/>
        </w:rPr>
        <w:t xml:space="preserve">, именуемое в дальнейшем «Покупатель», в лице </w:t>
      </w:r>
      <w:r w:rsidRPr="00770750">
        <w:rPr>
          <w:rFonts w:eastAsia="Times New Roman"/>
          <w:sz w:val="22"/>
          <w:szCs w:val="22"/>
        </w:rPr>
        <w:t>_______________, действующего на основании _________________</w:t>
      </w:r>
      <w:r w:rsidRPr="00770750">
        <w:rPr>
          <w:rFonts w:eastAsia="Times New Roman"/>
          <w:kern w:val="16"/>
          <w:sz w:val="22"/>
          <w:szCs w:val="22"/>
        </w:rPr>
        <w:t>, приняло нижеуказанный Товар.</w:t>
      </w:r>
    </w:p>
    <w:p w14:paraId="76CF43E3" w14:textId="0703D938" w:rsidR="008552CF" w:rsidRPr="00770750" w:rsidRDefault="008552CF" w:rsidP="00020934">
      <w:pPr>
        <w:shd w:val="clear" w:color="auto" w:fill="FFFFFF"/>
        <w:tabs>
          <w:tab w:val="left" w:pos="284"/>
        </w:tabs>
        <w:suppressAutoHyphens/>
        <w:spacing w:line="240" w:lineRule="auto"/>
        <w:rPr>
          <w:sz w:val="22"/>
          <w:szCs w:val="22"/>
        </w:rPr>
      </w:pPr>
      <w:r w:rsidRPr="00770750">
        <w:rPr>
          <w:sz w:val="22"/>
          <w:szCs w:val="22"/>
        </w:rPr>
        <w:t xml:space="preserve">1. В соответствии </w:t>
      </w:r>
      <w:r w:rsidR="00183D22" w:rsidRPr="00770750">
        <w:rPr>
          <w:sz w:val="22"/>
          <w:szCs w:val="22"/>
        </w:rPr>
        <w:t xml:space="preserve">с </w:t>
      </w:r>
      <w:r w:rsidR="00EA028F" w:rsidRPr="00770750">
        <w:rPr>
          <w:sz w:val="22"/>
          <w:szCs w:val="22"/>
        </w:rPr>
        <w:t>условиями Договора</w:t>
      </w:r>
      <w:r w:rsidRPr="00770750">
        <w:rPr>
          <w:sz w:val="22"/>
          <w:szCs w:val="22"/>
        </w:rPr>
        <w:t xml:space="preserve"> № ___________ от «__» ___ 20_ г. Поставщик передает, а Покупатель принимает Товар следующего ассортимента и количества: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4002"/>
        <w:gridCol w:w="1828"/>
        <w:gridCol w:w="1840"/>
        <w:gridCol w:w="1581"/>
      </w:tblGrid>
      <w:tr w:rsidR="008552CF" w:rsidRPr="00770750" w14:paraId="743E6554" w14:textId="77777777" w:rsidTr="001B6B90">
        <w:trPr>
          <w:trHeight w:val="1655"/>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2DD10" w14:textId="77777777" w:rsidR="008552CF" w:rsidRPr="00770750" w:rsidRDefault="008552CF" w:rsidP="00020934">
            <w:pPr>
              <w:widowControl w:val="0"/>
              <w:tabs>
                <w:tab w:val="left" w:pos="284"/>
              </w:tabs>
              <w:suppressAutoHyphens/>
              <w:autoSpaceDE w:val="0"/>
              <w:spacing w:before="120"/>
              <w:jc w:val="center"/>
              <w:rPr>
                <w:spacing w:val="-5"/>
                <w:sz w:val="22"/>
                <w:szCs w:val="22"/>
                <w:lang w:eastAsia="ar-SA"/>
              </w:rPr>
            </w:pPr>
            <w:r w:rsidRPr="00770750">
              <w:rPr>
                <w:spacing w:val="-5"/>
                <w:sz w:val="22"/>
                <w:szCs w:val="22"/>
              </w:rPr>
              <w:t>№ п/п</w:t>
            </w:r>
          </w:p>
        </w:tc>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778D7" w14:textId="77777777" w:rsidR="008552CF" w:rsidRPr="00770750" w:rsidRDefault="00AE3246" w:rsidP="00020934">
            <w:pPr>
              <w:widowControl w:val="0"/>
              <w:tabs>
                <w:tab w:val="left" w:pos="284"/>
              </w:tabs>
              <w:suppressAutoHyphens/>
              <w:autoSpaceDE w:val="0"/>
              <w:spacing w:before="120"/>
              <w:jc w:val="center"/>
              <w:rPr>
                <w:spacing w:val="-5"/>
                <w:sz w:val="22"/>
                <w:szCs w:val="22"/>
              </w:rPr>
            </w:pPr>
            <w:hyperlink r:id="rId14" w:history="1">
              <w:r w:rsidR="008552CF" w:rsidRPr="00770750">
                <w:rPr>
                  <w:spacing w:val="-5"/>
                  <w:sz w:val="22"/>
                  <w:szCs w:val="22"/>
                </w:rPr>
                <w:t>Наименование товара</w:t>
              </w:r>
            </w:hyperlink>
          </w:p>
          <w:p w14:paraId="5923BBA0" w14:textId="77777777" w:rsidR="008552CF" w:rsidRPr="00770750" w:rsidRDefault="008552CF" w:rsidP="00020934">
            <w:pPr>
              <w:widowControl w:val="0"/>
              <w:tabs>
                <w:tab w:val="left" w:pos="284"/>
              </w:tabs>
              <w:suppressAutoHyphens/>
              <w:autoSpaceDE w:val="0"/>
              <w:spacing w:before="120"/>
              <w:jc w:val="center"/>
              <w:rPr>
                <w:spacing w:val="-5"/>
                <w:sz w:val="22"/>
                <w:szCs w:val="22"/>
              </w:rPr>
            </w:pPr>
          </w:p>
          <w:p w14:paraId="4AE1DC11" w14:textId="77777777" w:rsidR="008552CF" w:rsidRPr="00770750" w:rsidRDefault="008552CF" w:rsidP="00020934">
            <w:pPr>
              <w:widowControl w:val="0"/>
              <w:tabs>
                <w:tab w:val="left" w:pos="284"/>
              </w:tabs>
              <w:suppressAutoHyphens/>
              <w:autoSpaceDE w:val="0"/>
              <w:spacing w:before="120"/>
              <w:jc w:val="center"/>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44414" w14:textId="77777777" w:rsidR="008552CF" w:rsidRPr="00770750" w:rsidRDefault="008552CF" w:rsidP="00020934">
            <w:pPr>
              <w:widowControl w:val="0"/>
              <w:tabs>
                <w:tab w:val="left" w:pos="284"/>
              </w:tabs>
              <w:suppressAutoHyphens/>
              <w:autoSpaceDE w:val="0"/>
              <w:spacing w:before="120"/>
              <w:jc w:val="center"/>
              <w:rPr>
                <w:spacing w:val="-5"/>
                <w:sz w:val="22"/>
                <w:szCs w:val="22"/>
              </w:rPr>
            </w:pPr>
            <w:r w:rsidRPr="00770750">
              <w:rPr>
                <w:spacing w:val="-5"/>
                <w:sz w:val="22"/>
                <w:szCs w:val="22"/>
              </w:rPr>
              <w:t>№ (ТТН / Торг-12/ УПД)</w:t>
            </w:r>
          </w:p>
          <w:p w14:paraId="65748D2D" w14:textId="77777777" w:rsidR="008552CF" w:rsidRPr="00770750" w:rsidRDefault="008552CF" w:rsidP="00020934">
            <w:pPr>
              <w:widowControl w:val="0"/>
              <w:tabs>
                <w:tab w:val="left" w:pos="284"/>
              </w:tabs>
              <w:suppressAutoHyphens/>
              <w:autoSpaceDE w:val="0"/>
              <w:spacing w:before="120"/>
              <w:jc w:val="center"/>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F65A" w14:textId="5171BD5E" w:rsidR="008552CF" w:rsidRPr="00770750" w:rsidRDefault="008552CF" w:rsidP="00020934">
            <w:pPr>
              <w:widowControl w:val="0"/>
              <w:tabs>
                <w:tab w:val="left" w:pos="284"/>
              </w:tabs>
              <w:suppressAutoHyphens/>
              <w:autoSpaceDE w:val="0"/>
              <w:spacing w:before="120"/>
              <w:jc w:val="center"/>
              <w:rPr>
                <w:spacing w:val="-5"/>
                <w:sz w:val="22"/>
                <w:szCs w:val="22"/>
              </w:rPr>
            </w:pPr>
            <w:r w:rsidRPr="00770750">
              <w:rPr>
                <w:spacing w:val="-5"/>
                <w:sz w:val="22"/>
                <w:szCs w:val="22"/>
              </w:rPr>
              <w:t xml:space="preserve">Количество поставленного Поставщиком </w:t>
            </w:r>
            <w:r w:rsidR="00EA028F" w:rsidRPr="00770750">
              <w:rPr>
                <w:spacing w:val="-5"/>
                <w:sz w:val="22"/>
                <w:szCs w:val="22"/>
              </w:rPr>
              <w:t>товара по</w:t>
            </w:r>
            <w:r w:rsidRPr="00770750">
              <w:rPr>
                <w:spacing w:val="-5"/>
                <w:sz w:val="22"/>
                <w:szCs w:val="22"/>
              </w:rPr>
              <w:t xml:space="preserve"> (ТТН / Торг-12/ УПД)</w:t>
            </w:r>
          </w:p>
        </w:tc>
        <w:tc>
          <w:tcPr>
            <w:tcW w:w="15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AFF7" w14:textId="77777777" w:rsidR="008552CF" w:rsidRPr="00770750" w:rsidRDefault="008552CF" w:rsidP="00020934">
            <w:pPr>
              <w:widowControl w:val="0"/>
              <w:tabs>
                <w:tab w:val="left" w:pos="284"/>
              </w:tabs>
              <w:suppressAutoHyphens/>
              <w:autoSpaceDE w:val="0"/>
              <w:spacing w:before="120"/>
              <w:jc w:val="center"/>
              <w:rPr>
                <w:spacing w:val="-5"/>
                <w:sz w:val="22"/>
                <w:szCs w:val="22"/>
                <w:lang w:eastAsia="ar-SA"/>
              </w:rPr>
            </w:pPr>
            <w:r w:rsidRPr="00770750">
              <w:rPr>
                <w:spacing w:val="-5"/>
                <w:sz w:val="22"/>
                <w:szCs w:val="22"/>
              </w:rPr>
              <w:t>Количество принятого товара Покупателем</w:t>
            </w:r>
          </w:p>
        </w:tc>
      </w:tr>
      <w:tr w:rsidR="008552CF" w:rsidRPr="00770750" w14:paraId="53A0E31E" w14:textId="77777777" w:rsidTr="001B6B90">
        <w:tc>
          <w:tcPr>
            <w:tcW w:w="525" w:type="dxa"/>
            <w:tcBorders>
              <w:top w:val="single" w:sz="4" w:space="0" w:color="auto"/>
              <w:left w:val="single" w:sz="4" w:space="0" w:color="auto"/>
              <w:bottom w:val="single" w:sz="4" w:space="0" w:color="auto"/>
              <w:right w:val="single" w:sz="4" w:space="0" w:color="auto"/>
            </w:tcBorders>
            <w:shd w:val="clear" w:color="auto" w:fill="auto"/>
          </w:tcPr>
          <w:p w14:paraId="18C2361D"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r w:rsidRPr="00770750">
              <w:rPr>
                <w:spacing w:val="-5"/>
                <w:sz w:val="22"/>
                <w:szCs w:val="22"/>
                <w:lang w:eastAsia="ar-SA"/>
              </w:rPr>
              <w:t>1</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6DA2ADE8"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4F6800A"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4F9AC2B1"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7F2BEFF1"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r>
      <w:tr w:rsidR="008552CF" w:rsidRPr="00770750" w14:paraId="421201E3" w14:textId="77777777" w:rsidTr="001B6B90">
        <w:tc>
          <w:tcPr>
            <w:tcW w:w="525" w:type="dxa"/>
            <w:tcBorders>
              <w:top w:val="single" w:sz="4" w:space="0" w:color="auto"/>
              <w:left w:val="single" w:sz="4" w:space="0" w:color="auto"/>
              <w:bottom w:val="single" w:sz="4" w:space="0" w:color="auto"/>
              <w:right w:val="single" w:sz="4" w:space="0" w:color="auto"/>
            </w:tcBorders>
            <w:shd w:val="clear" w:color="auto" w:fill="auto"/>
          </w:tcPr>
          <w:p w14:paraId="5E35C565"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r w:rsidRPr="00770750">
              <w:rPr>
                <w:spacing w:val="-5"/>
                <w:sz w:val="22"/>
                <w:szCs w:val="22"/>
                <w:lang w:eastAsia="ar-SA"/>
              </w:rPr>
              <w:t>2</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4FE2A92E"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5811C5B"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529B650"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2C43DA14"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r>
      <w:tr w:rsidR="008552CF" w:rsidRPr="00770750" w14:paraId="6EAABAE2" w14:textId="77777777" w:rsidTr="001B6B90">
        <w:tc>
          <w:tcPr>
            <w:tcW w:w="525" w:type="dxa"/>
            <w:tcBorders>
              <w:top w:val="single" w:sz="4" w:space="0" w:color="auto"/>
              <w:left w:val="single" w:sz="4" w:space="0" w:color="auto"/>
              <w:bottom w:val="single" w:sz="4" w:space="0" w:color="auto"/>
              <w:right w:val="single" w:sz="4" w:space="0" w:color="auto"/>
            </w:tcBorders>
            <w:shd w:val="clear" w:color="auto" w:fill="auto"/>
          </w:tcPr>
          <w:p w14:paraId="47DF4C63"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r w:rsidRPr="00770750">
              <w:rPr>
                <w:spacing w:val="-5"/>
                <w:sz w:val="22"/>
                <w:szCs w:val="22"/>
                <w:lang w:eastAsia="ar-SA"/>
              </w:rPr>
              <w:t>3</w:t>
            </w:r>
          </w:p>
        </w:tc>
        <w:tc>
          <w:tcPr>
            <w:tcW w:w="4002" w:type="dxa"/>
            <w:tcBorders>
              <w:top w:val="single" w:sz="4" w:space="0" w:color="auto"/>
              <w:left w:val="single" w:sz="4" w:space="0" w:color="auto"/>
              <w:bottom w:val="single" w:sz="4" w:space="0" w:color="auto"/>
              <w:right w:val="single" w:sz="4" w:space="0" w:color="auto"/>
            </w:tcBorders>
            <w:shd w:val="clear" w:color="auto" w:fill="auto"/>
          </w:tcPr>
          <w:p w14:paraId="5C825385"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ECB0231"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1D1FC25B"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666FEB82"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r>
      <w:tr w:rsidR="008552CF" w:rsidRPr="00770750" w14:paraId="1437200D" w14:textId="77777777" w:rsidTr="001B6B90">
        <w:tc>
          <w:tcPr>
            <w:tcW w:w="6355" w:type="dxa"/>
            <w:gridSpan w:val="3"/>
            <w:tcBorders>
              <w:top w:val="single" w:sz="4" w:space="0" w:color="auto"/>
              <w:left w:val="single" w:sz="4" w:space="0" w:color="auto"/>
              <w:bottom w:val="single" w:sz="4" w:space="0" w:color="auto"/>
              <w:right w:val="single" w:sz="4" w:space="0" w:color="auto"/>
            </w:tcBorders>
            <w:shd w:val="clear" w:color="auto" w:fill="auto"/>
          </w:tcPr>
          <w:p w14:paraId="26D05615" w14:textId="77777777" w:rsidR="008552CF" w:rsidRPr="00770750" w:rsidRDefault="008552CF" w:rsidP="00020934">
            <w:pPr>
              <w:widowControl w:val="0"/>
              <w:tabs>
                <w:tab w:val="left" w:pos="284"/>
              </w:tabs>
              <w:suppressAutoHyphens/>
              <w:autoSpaceDE w:val="0"/>
              <w:spacing w:before="120"/>
              <w:rPr>
                <w:b/>
                <w:sz w:val="22"/>
                <w:szCs w:val="22"/>
              </w:rPr>
            </w:pPr>
            <w:r w:rsidRPr="00770750">
              <w:rPr>
                <w:b/>
                <w:sz w:val="22"/>
                <w:szCs w:val="22"/>
              </w:rPr>
              <w:t>Итого:</w:t>
            </w: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21831F59"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3E566A41" w14:textId="77777777" w:rsidR="008552CF" w:rsidRPr="00770750" w:rsidRDefault="008552CF" w:rsidP="00020934">
            <w:pPr>
              <w:widowControl w:val="0"/>
              <w:tabs>
                <w:tab w:val="left" w:pos="284"/>
              </w:tabs>
              <w:suppressAutoHyphens/>
              <w:autoSpaceDE w:val="0"/>
              <w:spacing w:before="120"/>
              <w:rPr>
                <w:spacing w:val="-5"/>
                <w:sz w:val="22"/>
                <w:szCs w:val="22"/>
                <w:lang w:eastAsia="ar-SA"/>
              </w:rPr>
            </w:pPr>
          </w:p>
        </w:tc>
      </w:tr>
    </w:tbl>
    <w:p w14:paraId="0CA29355" w14:textId="77777777" w:rsidR="008552CF" w:rsidRPr="00770750" w:rsidRDefault="008552CF" w:rsidP="00020934">
      <w:pPr>
        <w:tabs>
          <w:tab w:val="left" w:pos="284"/>
        </w:tabs>
        <w:suppressAutoHyphens/>
        <w:rPr>
          <w:rFonts w:eastAsia="Times New Roman"/>
          <w:sz w:val="22"/>
          <w:szCs w:val="22"/>
          <w:lang w:eastAsia="ru-RU"/>
        </w:rPr>
      </w:pPr>
      <w:r w:rsidRPr="00770750">
        <w:rPr>
          <w:rFonts w:eastAsia="Times New Roman"/>
          <w:sz w:val="22"/>
          <w:szCs w:val="22"/>
          <w:lang w:eastAsia="ru-RU"/>
        </w:rPr>
        <w:t>При осмотре поступившего товара установлено:</w:t>
      </w:r>
    </w:p>
    <w:p w14:paraId="53FAECB5" w14:textId="77777777" w:rsidR="008552CF" w:rsidRPr="00770750" w:rsidRDefault="008552CF" w:rsidP="00020934">
      <w:pPr>
        <w:tabs>
          <w:tab w:val="left" w:pos="284"/>
        </w:tabs>
        <w:suppressAutoHyphens/>
        <w:rPr>
          <w:rFonts w:eastAsia="Times New Roman"/>
          <w:sz w:val="22"/>
          <w:szCs w:val="22"/>
          <w:lang w:eastAsia="ru-RU"/>
        </w:rPr>
      </w:pPr>
      <w:r w:rsidRPr="00770750">
        <w:rPr>
          <w:rFonts w:eastAsia="Times New Roman"/>
          <w:sz w:val="22"/>
          <w:szCs w:val="22"/>
          <w:lang w:eastAsia="ru-RU"/>
        </w:rPr>
        <w:t>1. Упаковка (повреждена, не повреждена) ____________________________________________________</w:t>
      </w:r>
    </w:p>
    <w:p w14:paraId="5C57CADF" w14:textId="77777777" w:rsidR="008552CF" w:rsidRPr="00770750" w:rsidRDefault="008552CF" w:rsidP="00020934">
      <w:pPr>
        <w:tabs>
          <w:tab w:val="left" w:pos="284"/>
        </w:tabs>
        <w:suppressAutoHyphens/>
        <w:rPr>
          <w:rFonts w:eastAsia="Times New Roman"/>
          <w:sz w:val="22"/>
          <w:szCs w:val="22"/>
          <w:lang w:eastAsia="ru-RU"/>
        </w:rPr>
      </w:pPr>
      <w:r w:rsidRPr="00770750">
        <w:rPr>
          <w:rFonts w:eastAsia="Times New Roman"/>
          <w:sz w:val="22"/>
          <w:szCs w:val="22"/>
          <w:lang w:eastAsia="ru-RU"/>
        </w:rPr>
        <w:t>2. Товар (оборудование) поставлено (комплектно, не комплектно) _______________________________</w:t>
      </w:r>
    </w:p>
    <w:p w14:paraId="2F0EB52A" w14:textId="291A9655" w:rsidR="008552CF" w:rsidRPr="00770750" w:rsidRDefault="008552CF" w:rsidP="00020934">
      <w:pPr>
        <w:tabs>
          <w:tab w:val="left" w:pos="284"/>
        </w:tabs>
        <w:suppressAutoHyphens/>
        <w:rPr>
          <w:rFonts w:eastAsia="Times New Roman"/>
          <w:sz w:val="22"/>
          <w:szCs w:val="22"/>
          <w:lang w:eastAsia="ru-RU"/>
        </w:rPr>
      </w:pPr>
      <w:r w:rsidRPr="00770750">
        <w:rPr>
          <w:rFonts w:eastAsia="Times New Roman"/>
          <w:sz w:val="22"/>
          <w:szCs w:val="22"/>
          <w:lang w:eastAsia="ru-RU"/>
        </w:rPr>
        <w:t>3.Проче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48D22A" w14:textId="77777777" w:rsidR="008552CF" w:rsidRPr="00770750" w:rsidRDefault="008552CF" w:rsidP="0002093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2"/>
          <w:szCs w:val="22"/>
          <w:lang w:val="ru-MD" w:eastAsia="ru-RU"/>
        </w:rPr>
      </w:pPr>
      <w:r w:rsidRPr="00770750">
        <w:rPr>
          <w:rFonts w:eastAsia="Times New Roman"/>
          <w:sz w:val="22"/>
          <w:szCs w:val="22"/>
          <w:lang w:val="ru-MD" w:eastAsia="ru-RU"/>
        </w:rPr>
        <w:t xml:space="preserve">4. Принятый Покупателем товар (партия товара) обладает количеством и комплектностью, соответствующим требованиям Договора. Покупатель не имеет претензий по количеству и комплектности к принятому товару, кроме указанных в Акте. </w:t>
      </w:r>
    </w:p>
    <w:p w14:paraId="1EB38128" w14:textId="77777777" w:rsidR="008552CF" w:rsidRPr="00770750" w:rsidRDefault="008552CF" w:rsidP="0002093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Times New Roman"/>
          <w:sz w:val="22"/>
          <w:szCs w:val="22"/>
          <w:lang w:val="ru-MD" w:eastAsia="ru-RU"/>
        </w:rPr>
      </w:pPr>
      <w:r w:rsidRPr="00770750">
        <w:rPr>
          <w:rFonts w:eastAsia="Times New Roman"/>
          <w:sz w:val="22"/>
          <w:szCs w:val="22"/>
          <w:lang w:val="ru-MD" w:eastAsia="ru-RU"/>
        </w:rPr>
        <w:t>5. Настоящий Акт составлен на русском языке в двух экземплярах, имеющих равную юридическую силу, по одному экземпляру для каждой из Сторон и является неотъемлемой частью указанного выше Договора между Сторонами.</w:t>
      </w:r>
    </w:p>
    <w:p w14:paraId="676EA496" w14:textId="77777777" w:rsidR="008552CF" w:rsidRPr="00770750" w:rsidRDefault="008552CF" w:rsidP="00020934">
      <w:pPr>
        <w:tabs>
          <w:tab w:val="left" w:pos="284"/>
          <w:tab w:val="num" w:pos="720"/>
        </w:tabs>
        <w:suppressAutoHyphens/>
        <w:rPr>
          <w:rFonts w:eastAsia="Times New Roman"/>
          <w:sz w:val="22"/>
          <w:szCs w:val="22"/>
          <w:lang w:val="ru-MD" w:bidi="he-IL"/>
        </w:rPr>
      </w:pPr>
    </w:p>
    <w:tbl>
      <w:tblPr>
        <w:tblpPr w:leftFromText="180" w:rightFromText="180" w:vertAnchor="text" w:horzAnchor="margin" w:tblpXSpec="center" w:tblpY="128"/>
        <w:tblW w:w="9973" w:type="dxa"/>
        <w:tblLayout w:type="fixed"/>
        <w:tblLook w:val="0000" w:firstRow="0" w:lastRow="0" w:firstColumn="0" w:lastColumn="0" w:noHBand="0" w:noVBand="0"/>
      </w:tblPr>
      <w:tblGrid>
        <w:gridCol w:w="5049"/>
        <w:gridCol w:w="4924"/>
      </w:tblGrid>
      <w:tr w:rsidR="008552CF" w:rsidRPr="00770750" w14:paraId="678FD109" w14:textId="77777777" w:rsidTr="00857ED7">
        <w:trPr>
          <w:trHeight w:val="300"/>
        </w:trPr>
        <w:tc>
          <w:tcPr>
            <w:tcW w:w="5049" w:type="dxa"/>
            <w:vAlign w:val="center"/>
          </w:tcPr>
          <w:p w14:paraId="1AACEC28" w14:textId="77777777" w:rsidR="008552CF" w:rsidRPr="00770750" w:rsidRDefault="008552CF" w:rsidP="00020934">
            <w:pPr>
              <w:tabs>
                <w:tab w:val="left" w:pos="284"/>
                <w:tab w:val="left" w:pos="6521"/>
              </w:tabs>
              <w:suppressAutoHyphens/>
              <w:spacing w:line="240" w:lineRule="auto"/>
              <w:rPr>
                <w:rFonts w:eastAsia="Times New Roman"/>
                <w:sz w:val="22"/>
                <w:szCs w:val="22"/>
                <w:u w:val="single"/>
              </w:rPr>
            </w:pPr>
            <w:r w:rsidRPr="00770750">
              <w:rPr>
                <w:rFonts w:eastAsia="Times New Roman"/>
                <w:sz w:val="22"/>
                <w:szCs w:val="22"/>
                <w:u w:val="single"/>
              </w:rPr>
              <w:t>Покупатель:</w:t>
            </w:r>
          </w:p>
        </w:tc>
        <w:tc>
          <w:tcPr>
            <w:tcW w:w="4924" w:type="dxa"/>
            <w:vAlign w:val="center"/>
          </w:tcPr>
          <w:p w14:paraId="76EC6FF4" w14:textId="77777777" w:rsidR="008552CF" w:rsidRPr="00770750" w:rsidRDefault="008552CF" w:rsidP="00020934">
            <w:pPr>
              <w:tabs>
                <w:tab w:val="left" w:pos="284"/>
                <w:tab w:val="left" w:pos="6521"/>
              </w:tabs>
              <w:suppressAutoHyphens/>
              <w:spacing w:line="240" w:lineRule="auto"/>
              <w:rPr>
                <w:rFonts w:eastAsia="Times New Roman"/>
                <w:sz w:val="22"/>
                <w:szCs w:val="22"/>
              </w:rPr>
            </w:pPr>
            <w:r w:rsidRPr="00770750">
              <w:rPr>
                <w:rFonts w:eastAsia="Times New Roman"/>
                <w:kern w:val="16"/>
                <w:sz w:val="22"/>
                <w:szCs w:val="22"/>
                <w:u w:val="single"/>
              </w:rPr>
              <w:t>Поставщик:</w:t>
            </w:r>
          </w:p>
        </w:tc>
      </w:tr>
      <w:tr w:rsidR="008552CF" w:rsidRPr="00770750" w14:paraId="1D41B486" w14:textId="77777777" w:rsidTr="00857ED7">
        <w:trPr>
          <w:trHeight w:val="600"/>
        </w:trPr>
        <w:tc>
          <w:tcPr>
            <w:tcW w:w="5049" w:type="dxa"/>
            <w:vAlign w:val="center"/>
          </w:tcPr>
          <w:p w14:paraId="1353279B" w14:textId="77777777" w:rsidR="008552CF" w:rsidRPr="00770750" w:rsidRDefault="008552CF" w:rsidP="00020934">
            <w:pPr>
              <w:tabs>
                <w:tab w:val="left" w:pos="284"/>
                <w:tab w:val="left" w:pos="6521"/>
              </w:tabs>
              <w:suppressAutoHyphens/>
              <w:spacing w:line="240" w:lineRule="auto"/>
              <w:ind w:left="283"/>
              <w:rPr>
                <w:rFonts w:eastAsia="Times New Roman"/>
                <w:sz w:val="22"/>
                <w:szCs w:val="22"/>
                <w:lang w:eastAsia="ru-RU"/>
              </w:rPr>
            </w:pPr>
          </w:p>
          <w:p w14:paraId="782316E8" w14:textId="4DADF982" w:rsidR="008552CF" w:rsidRPr="00770750" w:rsidRDefault="008552CF" w:rsidP="00020934">
            <w:pPr>
              <w:tabs>
                <w:tab w:val="left" w:pos="284"/>
                <w:tab w:val="left" w:pos="6521"/>
              </w:tabs>
              <w:suppressAutoHyphens/>
              <w:spacing w:line="240" w:lineRule="auto"/>
              <w:rPr>
                <w:rFonts w:eastAsia="Times New Roman"/>
                <w:sz w:val="22"/>
                <w:szCs w:val="22"/>
              </w:rPr>
            </w:pPr>
            <w:r w:rsidRPr="00770750">
              <w:rPr>
                <w:rFonts w:eastAsia="Times New Roman"/>
                <w:sz w:val="22"/>
                <w:szCs w:val="22"/>
              </w:rPr>
              <w:t>_______________/                        /</w:t>
            </w:r>
          </w:p>
        </w:tc>
        <w:tc>
          <w:tcPr>
            <w:tcW w:w="4924" w:type="dxa"/>
            <w:vAlign w:val="center"/>
          </w:tcPr>
          <w:p w14:paraId="7532CBEC" w14:textId="77777777" w:rsidR="008552CF" w:rsidRPr="00770750" w:rsidRDefault="008552CF" w:rsidP="00020934">
            <w:pPr>
              <w:tabs>
                <w:tab w:val="left" w:pos="284"/>
                <w:tab w:val="left" w:pos="6521"/>
              </w:tabs>
              <w:suppressAutoHyphens/>
              <w:spacing w:line="240" w:lineRule="auto"/>
              <w:rPr>
                <w:rFonts w:eastAsia="Times New Roman"/>
                <w:sz w:val="22"/>
                <w:szCs w:val="22"/>
              </w:rPr>
            </w:pPr>
          </w:p>
          <w:p w14:paraId="38C61080" w14:textId="77777777" w:rsidR="008552CF" w:rsidRPr="00770750" w:rsidRDefault="008552CF" w:rsidP="00020934">
            <w:pPr>
              <w:tabs>
                <w:tab w:val="left" w:pos="284"/>
                <w:tab w:val="left" w:pos="6521"/>
              </w:tabs>
              <w:suppressAutoHyphens/>
              <w:spacing w:line="240" w:lineRule="auto"/>
              <w:rPr>
                <w:rFonts w:eastAsia="Times New Roman"/>
                <w:sz w:val="22"/>
                <w:szCs w:val="22"/>
              </w:rPr>
            </w:pPr>
          </w:p>
          <w:p w14:paraId="2173CA68" w14:textId="0FA94E21" w:rsidR="008552CF" w:rsidRPr="00770750" w:rsidRDefault="008552CF" w:rsidP="00020934">
            <w:pPr>
              <w:tabs>
                <w:tab w:val="left" w:pos="284"/>
                <w:tab w:val="left" w:pos="6521"/>
              </w:tabs>
              <w:suppressAutoHyphens/>
              <w:spacing w:line="240" w:lineRule="auto"/>
              <w:rPr>
                <w:rFonts w:eastAsia="Times New Roman"/>
                <w:sz w:val="22"/>
                <w:szCs w:val="22"/>
              </w:rPr>
            </w:pPr>
            <w:r w:rsidRPr="00770750">
              <w:rPr>
                <w:rFonts w:eastAsia="Times New Roman"/>
                <w:sz w:val="22"/>
                <w:szCs w:val="22"/>
              </w:rPr>
              <w:t>_____________/                           /</w:t>
            </w:r>
          </w:p>
          <w:p w14:paraId="7228AB54" w14:textId="77777777" w:rsidR="008552CF" w:rsidRPr="00770750" w:rsidRDefault="008552CF" w:rsidP="00020934">
            <w:pPr>
              <w:tabs>
                <w:tab w:val="left" w:pos="284"/>
                <w:tab w:val="left" w:pos="6521"/>
              </w:tabs>
              <w:suppressAutoHyphens/>
              <w:spacing w:line="240" w:lineRule="auto"/>
              <w:rPr>
                <w:rFonts w:eastAsia="Times New Roman"/>
                <w:sz w:val="22"/>
                <w:szCs w:val="22"/>
              </w:rPr>
            </w:pPr>
          </w:p>
        </w:tc>
      </w:tr>
    </w:tbl>
    <w:p w14:paraId="7CB727A8" w14:textId="77777777" w:rsidR="008552CF" w:rsidRPr="00770750" w:rsidRDefault="008552CF" w:rsidP="00020934">
      <w:pPr>
        <w:tabs>
          <w:tab w:val="left" w:pos="284"/>
          <w:tab w:val="num" w:pos="720"/>
        </w:tabs>
        <w:suppressAutoHyphens/>
        <w:spacing w:line="240" w:lineRule="auto"/>
        <w:rPr>
          <w:rFonts w:eastAsia="Times New Roman"/>
          <w:sz w:val="22"/>
          <w:szCs w:val="22"/>
          <w:u w:val="single"/>
        </w:rPr>
      </w:pPr>
      <w:r w:rsidRPr="00770750">
        <w:rPr>
          <w:rFonts w:eastAsia="Times New Roman"/>
          <w:sz w:val="22"/>
          <w:szCs w:val="22"/>
          <w:u w:val="single"/>
        </w:rPr>
        <w:t>_________________________________________________________________________________</w:t>
      </w:r>
    </w:p>
    <w:p w14:paraId="5F5B4BF5" w14:textId="77777777" w:rsidR="008552CF" w:rsidRPr="00770750" w:rsidRDefault="008552CF" w:rsidP="00755552">
      <w:pPr>
        <w:shd w:val="clear" w:color="auto" w:fill="FFFFFF"/>
        <w:tabs>
          <w:tab w:val="left" w:pos="284"/>
          <w:tab w:val="left" w:pos="1134"/>
          <w:tab w:val="left" w:pos="4500"/>
        </w:tabs>
        <w:suppressAutoHyphens/>
        <w:kinsoku w:val="0"/>
        <w:overflowPunct w:val="0"/>
        <w:autoSpaceDE w:val="0"/>
        <w:autoSpaceDN w:val="0"/>
        <w:spacing w:line="240" w:lineRule="auto"/>
        <w:jc w:val="center"/>
        <w:rPr>
          <w:rFonts w:eastAsia="Times New Roman"/>
          <w:sz w:val="22"/>
          <w:szCs w:val="22"/>
          <w:lang w:eastAsia="ru-RU"/>
        </w:rPr>
      </w:pPr>
      <w:r w:rsidRPr="00770750">
        <w:rPr>
          <w:rFonts w:eastAsia="Times New Roman"/>
          <w:sz w:val="22"/>
          <w:szCs w:val="22"/>
          <w:lang w:eastAsia="ru-RU"/>
        </w:rPr>
        <w:t>ФОРМА АКТА ПРИЕМКИ ТОВАРА СОГЛАСОВАНА</w:t>
      </w:r>
    </w:p>
    <w:p w14:paraId="4C7DCCFF" w14:textId="77777777" w:rsidR="008552CF" w:rsidRPr="00770750" w:rsidRDefault="008552CF" w:rsidP="00020934">
      <w:pPr>
        <w:shd w:val="clear" w:color="auto" w:fill="FFFFFF"/>
        <w:tabs>
          <w:tab w:val="left" w:pos="284"/>
          <w:tab w:val="left" w:pos="1134"/>
          <w:tab w:val="left" w:pos="4500"/>
        </w:tabs>
        <w:suppressAutoHyphens/>
        <w:kinsoku w:val="0"/>
        <w:overflowPunct w:val="0"/>
        <w:autoSpaceDE w:val="0"/>
        <w:autoSpaceDN w:val="0"/>
        <w:spacing w:line="240" w:lineRule="auto"/>
        <w:rPr>
          <w:rFonts w:eastAsia="Times New Roman"/>
          <w:sz w:val="22"/>
          <w:szCs w:val="22"/>
          <w:lang w:eastAsia="ru-RU"/>
        </w:rPr>
      </w:pPr>
    </w:p>
    <w:tbl>
      <w:tblPr>
        <w:tblpPr w:leftFromText="180" w:rightFromText="180" w:vertAnchor="text" w:horzAnchor="margin" w:tblpXSpec="center" w:tblpY="128"/>
        <w:tblW w:w="9151" w:type="dxa"/>
        <w:tblLayout w:type="fixed"/>
        <w:tblLook w:val="0000" w:firstRow="0" w:lastRow="0" w:firstColumn="0" w:lastColumn="0" w:noHBand="0" w:noVBand="0"/>
      </w:tblPr>
      <w:tblGrid>
        <w:gridCol w:w="4559"/>
        <w:gridCol w:w="4592"/>
      </w:tblGrid>
      <w:tr w:rsidR="00C25715" w:rsidRPr="00770750" w14:paraId="08943502" w14:textId="77777777" w:rsidTr="0050460B">
        <w:trPr>
          <w:trHeight w:val="1193"/>
        </w:trPr>
        <w:tc>
          <w:tcPr>
            <w:tcW w:w="4559" w:type="dxa"/>
          </w:tcPr>
          <w:p w14:paraId="660A402A" w14:textId="77777777" w:rsidR="00C25715" w:rsidRPr="00770750" w:rsidRDefault="00C25715" w:rsidP="00020934">
            <w:pPr>
              <w:tabs>
                <w:tab w:val="left" w:pos="284"/>
              </w:tabs>
              <w:suppressAutoHyphens/>
              <w:rPr>
                <w:sz w:val="22"/>
                <w:szCs w:val="22"/>
              </w:rPr>
            </w:pPr>
            <w:r w:rsidRPr="00770750">
              <w:rPr>
                <w:sz w:val="22"/>
                <w:szCs w:val="22"/>
              </w:rPr>
              <w:t>«Покупатель»</w:t>
            </w:r>
          </w:p>
          <w:sdt>
            <w:sdtPr>
              <w:rPr>
                <w:rFonts w:eastAsia="Batang"/>
                <w:sz w:val="22"/>
                <w:szCs w:val="22"/>
              </w:rPr>
              <w:alias w:val="Адрес электронной почты организации"/>
              <w:tag w:val=""/>
              <w:id w:val="1003014283"/>
              <w:placeholder>
                <w:docPart w:val="412E1550232849029EF2D665EEFC53C9"/>
              </w:placeholder>
              <w:dataBinding w:prefixMappings="xmlns:ns0='http://schemas.microsoft.com/office/2006/coverPageProps' " w:xpath="/ns0:CoverPageProperties[1]/ns0:CompanyEmail[1]" w:storeItemID="{55AF091B-3C7A-41E3-B477-F2FDAA23CFDA}"/>
              <w:text/>
            </w:sdtPr>
            <w:sdtContent>
              <w:p w14:paraId="324C7BF3" w14:textId="77777777" w:rsidR="00C25715" w:rsidRPr="00770750" w:rsidRDefault="007D4553" w:rsidP="00020934">
                <w:pPr>
                  <w:tabs>
                    <w:tab w:val="left" w:pos="284"/>
                  </w:tabs>
                  <w:suppressAutoHyphens/>
                  <w:rPr>
                    <w:rFonts w:eastAsia="Batang"/>
                    <w:sz w:val="22"/>
                    <w:szCs w:val="22"/>
                  </w:rPr>
                </w:pPr>
                <w:r>
                  <w:rPr>
                    <w:rFonts w:eastAsia="Batang"/>
                    <w:sz w:val="22"/>
                    <w:szCs w:val="22"/>
                  </w:rPr>
                  <w:t xml:space="preserve">Должность </w:t>
                </w:r>
              </w:p>
            </w:sdtContent>
          </w:sdt>
          <w:p w14:paraId="3B3BFA4F" w14:textId="77777777" w:rsidR="00C25715" w:rsidRPr="00770750" w:rsidRDefault="00C25715" w:rsidP="00020934">
            <w:pPr>
              <w:tabs>
                <w:tab w:val="left" w:pos="284"/>
              </w:tabs>
              <w:suppressAutoHyphens/>
              <w:rPr>
                <w:sz w:val="22"/>
                <w:szCs w:val="22"/>
              </w:rPr>
            </w:pPr>
          </w:p>
          <w:p w14:paraId="06FE8B29" w14:textId="77777777" w:rsidR="00C25715" w:rsidRPr="00770750" w:rsidRDefault="00C25715" w:rsidP="00020934">
            <w:pPr>
              <w:tabs>
                <w:tab w:val="left" w:pos="284"/>
              </w:tabs>
              <w:suppressAutoHyphens/>
              <w:rPr>
                <w:sz w:val="22"/>
                <w:szCs w:val="22"/>
              </w:rPr>
            </w:pPr>
            <w:r w:rsidRPr="00770750">
              <w:rPr>
                <w:sz w:val="22"/>
                <w:szCs w:val="22"/>
              </w:rPr>
              <w:t>___________________</w:t>
            </w:r>
            <w:r w:rsidRPr="00770750">
              <w:rPr>
                <w:rFonts w:eastAsia="Batang"/>
                <w:sz w:val="22"/>
                <w:szCs w:val="22"/>
              </w:rPr>
              <w:t xml:space="preserve"> </w:t>
            </w:r>
            <w:r w:rsidRPr="00770750">
              <w:rPr>
                <w:sz w:val="22"/>
                <w:szCs w:val="22"/>
              </w:rPr>
              <w:t>/</w:t>
            </w:r>
            <w:r w:rsidRPr="00770750">
              <w:rPr>
                <w:rFonts w:eastAsia="Batang"/>
                <w:sz w:val="22"/>
                <w:szCs w:val="22"/>
              </w:rPr>
              <w:t xml:space="preserve"> </w:t>
            </w:r>
            <w:sdt>
              <w:sdtPr>
                <w:rPr>
                  <w:rFonts w:eastAsia="Batang"/>
                  <w:sz w:val="22"/>
                  <w:szCs w:val="22"/>
                </w:rPr>
                <w:alias w:val="Аннотация"/>
                <w:tag w:val=""/>
                <w:id w:val="-729068338"/>
                <w:placeholder>
                  <w:docPart w:val="18EF695B7A164130AEF21AFC02FE5C1E"/>
                </w:placeholder>
                <w:dataBinding w:prefixMappings="xmlns:ns0='http://schemas.microsoft.com/office/2006/coverPageProps' " w:xpath="/ns0:CoverPageProperties[1]/ns0:Abstract[1]" w:storeItemID="{55AF091B-3C7A-41E3-B477-F2FDAA23CFDA}"/>
                <w:text/>
              </w:sdtPr>
              <w:sdtContent>
                <w:r w:rsidR="007D4553">
                  <w:rPr>
                    <w:rFonts w:eastAsia="Batang"/>
                    <w:sz w:val="22"/>
                    <w:szCs w:val="22"/>
                  </w:rPr>
                  <w:t>Ф.И.О.</w:t>
                </w:r>
              </w:sdtContent>
            </w:sdt>
            <w:r w:rsidRPr="00770750">
              <w:rPr>
                <w:rFonts w:eastAsia="Batang"/>
                <w:sz w:val="22"/>
                <w:szCs w:val="22"/>
              </w:rPr>
              <w:t>/</w:t>
            </w:r>
          </w:p>
        </w:tc>
        <w:tc>
          <w:tcPr>
            <w:tcW w:w="4592" w:type="dxa"/>
          </w:tcPr>
          <w:p w14:paraId="6E2D4AEE" w14:textId="77777777" w:rsidR="00C25715" w:rsidRPr="00770750" w:rsidRDefault="00C25715" w:rsidP="00020934">
            <w:pPr>
              <w:tabs>
                <w:tab w:val="left" w:pos="284"/>
              </w:tabs>
              <w:suppressAutoHyphens/>
              <w:rPr>
                <w:sz w:val="22"/>
                <w:szCs w:val="22"/>
              </w:rPr>
            </w:pPr>
            <w:r w:rsidRPr="00770750">
              <w:rPr>
                <w:sz w:val="22"/>
                <w:szCs w:val="22"/>
              </w:rPr>
              <w:t>«Поставщик»</w:t>
            </w:r>
          </w:p>
          <w:sdt>
            <w:sdtPr>
              <w:rPr>
                <w:rFonts w:eastAsia="Batang"/>
                <w:sz w:val="22"/>
                <w:szCs w:val="22"/>
              </w:rPr>
              <w:alias w:val="Дата публикации"/>
              <w:tag w:val=""/>
              <w:id w:val="-986861761"/>
              <w:placeholder>
                <w:docPart w:val="64AECF673113460EA59A36F5C6EEE584"/>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5AA07EA6" w14:textId="77777777" w:rsidR="00C25715" w:rsidRPr="00770750" w:rsidRDefault="007D4553" w:rsidP="00020934">
                <w:pPr>
                  <w:tabs>
                    <w:tab w:val="left" w:pos="284"/>
                  </w:tabs>
                  <w:suppressAutoHyphens/>
                  <w:rPr>
                    <w:rFonts w:eastAsia="Batang"/>
                    <w:sz w:val="22"/>
                    <w:szCs w:val="22"/>
                  </w:rPr>
                </w:pPr>
                <w:r>
                  <w:rPr>
                    <w:rFonts w:eastAsia="Batang"/>
                    <w:sz w:val="22"/>
                    <w:szCs w:val="22"/>
                  </w:rPr>
                  <w:t>Должность</w:t>
                </w:r>
              </w:p>
            </w:sdtContent>
          </w:sdt>
          <w:p w14:paraId="5A279F9D" w14:textId="77777777" w:rsidR="00C25715" w:rsidRPr="00770750" w:rsidRDefault="00C25715" w:rsidP="00020934">
            <w:pPr>
              <w:tabs>
                <w:tab w:val="left" w:pos="284"/>
              </w:tabs>
              <w:suppressAutoHyphens/>
              <w:rPr>
                <w:sz w:val="22"/>
                <w:szCs w:val="22"/>
              </w:rPr>
            </w:pPr>
          </w:p>
          <w:p w14:paraId="3D2326CC" w14:textId="77777777" w:rsidR="00C25715" w:rsidRPr="00770750" w:rsidRDefault="00C25715" w:rsidP="00020934">
            <w:pPr>
              <w:tabs>
                <w:tab w:val="left" w:pos="284"/>
              </w:tabs>
              <w:suppressAutoHyphens/>
              <w:rPr>
                <w:sz w:val="22"/>
                <w:szCs w:val="22"/>
              </w:rPr>
            </w:pPr>
            <w:r w:rsidRPr="00770750">
              <w:rPr>
                <w:sz w:val="22"/>
                <w:szCs w:val="22"/>
              </w:rPr>
              <w:t>______________________</w:t>
            </w:r>
            <w:r w:rsidRPr="00770750">
              <w:rPr>
                <w:rFonts w:eastAsia="Batang"/>
                <w:sz w:val="22"/>
                <w:szCs w:val="22"/>
              </w:rPr>
              <w:t xml:space="preserve"> </w:t>
            </w:r>
            <w:r w:rsidRPr="00770750">
              <w:rPr>
                <w:sz w:val="22"/>
                <w:szCs w:val="22"/>
              </w:rPr>
              <w:t>/</w:t>
            </w:r>
            <w:sdt>
              <w:sdtPr>
                <w:rPr>
                  <w:rFonts w:eastAsia="Batang"/>
                  <w:sz w:val="22"/>
                  <w:szCs w:val="22"/>
                </w:rPr>
                <w:alias w:val="Категория"/>
                <w:tag w:val=""/>
                <w:id w:val="1914664765"/>
                <w:placeholder>
                  <w:docPart w:val="1C9562461A2041789DC20A7C7BB9ACCA"/>
                </w:placeholder>
                <w:dataBinding w:prefixMappings="xmlns:ns0='http://purl.org/dc/elements/1.1/' xmlns:ns1='http://schemas.openxmlformats.org/package/2006/metadata/core-properties' " w:xpath="/ns1:coreProperties[1]/ns1:category[1]" w:storeItemID="{6C3C8BC8-F283-45AE-878A-BAB7291924A1}"/>
                <w:text/>
              </w:sdtPr>
              <w:sdtContent>
                <w:r w:rsidR="007D4553">
                  <w:rPr>
                    <w:rFonts w:eastAsia="Batang"/>
                    <w:sz w:val="22"/>
                    <w:szCs w:val="22"/>
                  </w:rPr>
                  <w:t>Ф.И.О.</w:t>
                </w:r>
              </w:sdtContent>
            </w:sdt>
            <w:r w:rsidRPr="00770750">
              <w:rPr>
                <w:rFonts w:eastAsia="Batang"/>
                <w:sz w:val="22"/>
                <w:szCs w:val="22"/>
              </w:rPr>
              <w:t xml:space="preserve"> </w:t>
            </w:r>
            <w:r w:rsidRPr="00770750">
              <w:rPr>
                <w:sz w:val="22"/>
                <w:szCs w:val="22"/>
              </w:rPr>
              <w:t>/</w:t>
            </w:r>
          </w:p>
        </w:tc>
      </w:tr>
      <w:bookmarkEnd w:id="0"/>
      <w:bookmarkEnd w:id="1"/>
    </w:tbl>
    <w:p w14:paraId="32377709" w14:textId="19057C22" w:rsidR="00CD7F7E" w:rsidRDefault="00CD7F7E" w:rsidP="00D05830">
      <w:pPr>
        <w:shd w:val="clear" w:color="auto" w:fill="FFFFFF"/>
        <w:tabs>
          <w:tab w:val="left" w:pos="284"/>
          <w:tab w:val="left" w:pos="709"/>
        </w:tabs>
        <w:suppressAutoHyphens/>
        <w:spacing w:before="60" w:line="240" w:lineRule="auto"/>
        <w:ind w:left="3540"/>
        <w:contextualSpacing/>
        <w:jc w:val="right"/>
        <w:rPr>
          <w:rFonts w:eastAsia="Times New Roman"/>
          <w:sz w:val="20"/>
          <w:szCs w:val="20"/>
          <w:lang w:eastAsia="de-DE"/>
        </w:rPr>
      </w:pPr>
    </w:p>
    <w:p w14:paraId="3DF639DE" w14:textId="54DD3FA0" w:rsidR="00D22B66" w:rsidRDefault="00D22B66" w:rsidP="00D22B66">
      <w:pPr>
        <w:ind w:left="7090"/>
        <w:jc w:val="center"/>
        <w:rPr>
          <w:rFonts w:eastAsia="Times New Roman"/>
          <w:b/>
          <w:lang w:eastAsia="de-DE"/>
        </w:rPr>
      </w:pPr>
      <w:r>
        <w:rPr>
          <w:rFonts w:eastAsia="Times New Roman"/>
          <w:b/>
          <w:lang w:eastAsia="de-DE"/>
        </w:rPr>
        <w:lastRenderedPageBreak/>
        <w:t>Приложение №13</w:t>
      </w:r>
    </w:p>
    <w:p w14:paraId="2A16CAA6" w14:textId="77777777" w:rsidR="00D22B66" w:rsidRPr="00972458" w:rsidRDefault="00D22B66" w:rsidP="00D22B66">
      <w:pPr>
        <w:suppressAutoHyphens/>
        <w:spacing w:line="240" w:lineRule="auto"/>
        <w:jc w:val="right"/>
        <w:rPr>
          <w:rFonts w:eastAsia="Times New Roman"/>
          <w:bCs/>
          <w:color w:val="auto"/>
          <w:sz w:val="22"/>
          <w:szCs w:val="22"/>
        </w:rPr>
      </w:pPr>
      <w:r w:rsidRPr="00972458">
        <w:rPr>
          <w:rFonts w:eastAsia="Times New Roman"/>
          <w:bCs/>
          <w:color w:val="auto"/>
          <w:sz w:val="22"/>
          <w:szCs w:val="22"/>
        </w:rPr>
        <w:t>к Договору поставки №</w:t>
      </w:r>
      <w:r w:rsidRPr="00972458">
        <w:rPr>
          <w:rFonts w:eastAsia="Batang"/>
          <w:bCs/>
          <w:color w:val="auto"/>
          <w:sz w:val="22"/>
          <w:szCs w:val="22"/>
          <w:lang w:eastAsia="ru-RU"/>
        </w:rPr>
        <w:t xml:space="preserve"> ________</w:t>
      </w:r>
      <w:r w:rsidRPr="00972458">
        <w:rPr>
          <w:rFonts w:eastAsia="Times New Roman"/>
          <w:bCs/>
          <w:color w:val="auto"/>
          <w:sz w:val="22"/>
          <w:szCs w:val="22"/>
        </w:rPr>
        <w:t xml:space="preserve">от </w:t>
      </w:r>
      <w:proofErr w:type="gramStart"/>
      <w:r w:rsidRPr="00972458">
        <w:rPr>
          <w:rFonts w:eastAsia="Times New Roman"/>
          <w:bCs/>
          <w:color w:val="auto"/>
          <w:sz w:val="22"/>
          <w:szCs w:val="22"/>
        </w:rPr>
        <w:t xml:space="preserve">«  </w:t>
      </w:r>
      <w:proofErr w:type="gramEnd"/>
      <w:r w:rsidRPr="00972458">
        <w:rPr>
          <w:rFonts w:eastAsia="Times New Roman"/>
          <w:bCs/>
          <w:color w:val="auto"/>
          <w:sz w:val="22"/>
          <w:szCs w:val="22"/>
        </w:rPr>
        <w:t xml:space="preserve">   » ____________ 202_ г.</w:t>
      </w:r>
    </w:p>
    <w:p w14:paraId="47690358" w14:textId="77777777" w:rsidR="00D22B66" w:rsidRPr="00EF33BA" w:rsidRDefault="00D22B66" w:rsidP="00D22B66">
      <w:pPr>
        <w:jc w:val="center"/>
        <w:rPr>
          <w:rFonts w:eastAsia="Times New Roman"/>
          <w:b/>
          <w:lang w:eastAsia="de-DE"/>
        </w:rPr>
      </w:pPr>
    </w:p>
    <w:p w14:paraId="22B213EC" w14:textId="77777777" w:rsidR="00D22B66" w:rsidRDefault="00D22B66" w:rsidP="00D22B66">
      <w:pPr>
        <w:jc w:val="center"/>
        <w:rPr>
          <w:rFonts w:eastAsia="Times New Roman"/>
          <w:b/>
          <w:lang w:eastAsia="de-DE"/>
        </w:rPr>
      </w:pPr>
    </w:p>
    <w:tbl>
      <w:tblPr>
        <w:tblStyle w:val="af7"/>
        <w:tblW w:w="0" w:type="auto"/>
        <w:tblLook w:val="04A0" w:firstRow="1" w:lastRow="0" w:firstColumn="1" w:lastColumn="0" w:noHBand="0" w:noVBand="1"/>
      </w:tblPr>
      <w:tblGrid>
        <w:gridCol w:w="9629"/>
      </w:tblGrid>
      <w:tr w:rsidR="00D22B66" w:rsidRPr="00F25DAF" w14:paraId="040AFD36" w14:textId="77777777" w:rsidTr="001F3504">
        <w:tc>
          <w:tcPr>
            <w:tcW w:w="9854" w:type="dxa"/>
            <w:shd w:val="clear" w:color="auto" w:fill="4F81BD" w:themeFill="accent1"/>
          </w:tcPr>
          <w:p w14:paraId="24B30D1E" w14:textId="77777777" w:rsidR="00D22B66" w:rsidRPr="00F25DAF" w:rsidRDefault="00D22B66" w:rsidP="001F3504">
            <w:pPr>
              <w:ind w:left="142"/>
              <w:jc w:val="center"/>
              <w:rPr>
                <w:rFonts w:eastAsia="Times New Roman"/>
                <w:b/>
              </w:rPr>
            </w:pPr>
            <w:r w:rsidRPr="00F25DAF">
              <w:rPr>
                <w:rFonts w:eastAsia="Times New Roman"/>
                <w:b/>
              </w:rPr>
              <w:t>ОТЧЕТ ОБ ИСПОЛНЕНИИ ДОГОВОРА ОТ ____№____ В РАМКАХ ПР.</w:t>
            </w:r>
          </w:p>
        </w:tc>
      </w:tr>
      <w:tr w:rsidR="00D22B66" w:rsidRPr="00F25DAF" w14:paraId="1443AD3B" w14:textId="77777777" w:rsidTr="001F3504">
        <w:tc>
          <w:tcPr>
            <w:tcW w:w="9854" w:type="dxa"/>
            <w:shd w:val="clear" w:color="auto" w:fill="4F81BD" w:themeFill="accent1"/>
          </w:tcPr>
          <w:p w14:paraId="34A0B4C5" w14:textId="77777777" w:rsidR="00D22B66" w:rsidRPr="00F25DAF" w:rsidRDefault="00D22B66" w:rsidP="001F3504">
            <w:pPr>
              <w:ind w:left="142"/>
              <w:jc w:val="center"/>
              <w:rPr>
                <w:rFonts w:eastAsia="Times New Roman"/>
                <w:b/>
              </w:rPr>
            </w:pPr>
          </w:p>
        </w:tc>
      </w:tr>
      <w:tr w:rsidR="00D22B66" w:rsidRPr="00F25DAF" w14:paraId="177A51E6" w14:textId="77777777" w:rsidTr="001F3504">
        <w:trPr>
          <w:trHeight w:val="560"/>
        </w:trPr>
        <w:tc>
          <w:tcPr>
            <w:tcW w:w="9854" w:type="dxa"/>
            <w:shd w:val="clear" w:color="auto" w:fill="DBE5F1" w:themeFill="accent1" w:themeFillTint="33"/>
          </w:tcPr>
          <w:p w14:paraId="035964BD" w14:textId="77777777" w:rsidR="00D22B66" w:rsidRPr="00F25DAF" w:rsidRDefault="00D22B66" w:rsidP="00D22B66">
            <w:pPr>
              <w:numPr>
                <w:ilvl w:val="0"/>
                <w:numId w:val="51"/>
              </w:numPr>
              <w:ind w:left="142" w:hanging="16"/>
              <w:jc w:val="center"/>
              <w:rPr>
                <w:rFonts w:eastAsia="Times New Roman"/>
                <w:b/>
              </w:rPr>
            </w:pPr>
            <w:r w:rsidRPr="00F25DAF">
              <w:rPr>
                <w:rFonts w:eastAsia="Times New Roman"/>
                <w:b/>
              </w:rPr>
              <w:t>Сведения о заключенных договорах с субподрядчиками на поставку комплектующих оборудования</w:t>
            </w:r>
          </w:p>
        </w:tc>
      </w:tr>
      <w:tr w:rsidR="00D22B66" w:rsidRPr="00F25DAF" w14:paraId="14F6AD84" w14:textId="77777777" w:rsidTr="001F3504">
        <w:tc>
          <w:tcPr>
            <w:tcW w:w="9854" w:type="dxa"/>
          </w:tcPr>
          <w:p w14:paraId="4AA4909D"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предмет договора;</w:t>
            </w:r>
          </w:p>
          <w:p w14:paraId="264CA962"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наименование субподрядчика (субпоставщика);</w:t>
            </w:r>
          </w:p>
          <w:p w14:paraId="660ADFFA"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цена договора, условия оплаты;</w:t>
            </w:r>
          </w:p>
          <w:p w14:paraId="4A3F6FAF"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срок изготовления (поставки) оборудования;</w:t>
            </w:r>
          </w:p>
          <w:p w14:paraId="7EAC5BB2"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сведения о авансировании (при наличии);</w:t>
            </w:r>
          </w:p>
          <w:p w14:paraId="3546B4AD"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сведения о стадии процесса изготовления оборудования;</w:t>
            </w:r>
          </w:p>
          <w:p w14:paraId="748E11CF"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сведения о включении в договоры с субподрядчиками (субпоставщиками) условий, предусмотренных Договором;</w:t>
            </w:r>
          </w:p>
          <w:p w14:paraId="094E1E8D" w14:textId="77777777" w:rsidR="00D22B66" w:rsidRPr="00F25DAF" w:rsidRDefault="00D22B66" w:rsidP="00D22B66">
            <w:pPr>
              <w:numPr>
                <w:ilvl w:val="3"/>
                <w:numId w:val="52"/>
              </w:numPr>
              <w:ind w:left="142" w:hanging="16"/>
              <w:jc w:val="left"/>
              <w:rPr>
                <w:rFonts w:eastAsia="Times New Roman"/>
              </w:rPr>
            </w:pPr>
            <w:r w:rsidRPr="00F25DAF">
              <w:rPr>
                <w:rFonts w:eastAsia="Times New Roman"/>
              </w:rPr>
              <w:t>сведения о проведении аудитов достоверности данных субподрядчиков (субпоставщиков).</w:t>
            </w:r>
          </w:p>
        </w:tc>
      </w:tr>
      <w:tr w:rsidR="00D22B66" w:rsidRPr="00F25DAF" w14:paraId="6D877DA8" w14:textId="77777777" w:rsidTr="001F3504">
        <w:tc>
          <w:tcPr>
            <w:tcW w:w="9854" w:type="dxa"/>
            <w:shd w:val="clear" w:color="auto" w:fill="DBE5F1" w:themeFill="accent1" w:themeFillTint="33"/>
          </w:tcPr>
          <w:p w14:paraId="566B4D76" w14:textId="77777777" w:rsidR="00D22B66" w:rsidRPr="00F25DAF" w:rsidRDefault="00D22B66" w:rsidP="00D22B66">
            <w:pPr>
              <w:numPr>
                <w:ilvl w:val="0"/>
                <w:numId w:val="51"/>
              </w:numPr>
              <w:ind w:left="142" w:hanging="16"/>
              <w:jc w:val="center"/>
              <w:rPr>
                <w:rFonts w:eastAsia="Times New Roman"/>
                <w:b/>
              </w:rPr>
            </w:pPr>
            <w:r w:rsidRPr="00F25DAF">
              <w:rPr>
                <w:rFonts w:eastAsia="Times New Roman"/>
                <w:b/>
              </w:rPr>
              <w:t>Информацию о целевом использовании денежных средств, в части</w:t>
            </w:r>
            <w:r>
              <w:rPr>
                <w:rFonts w:eastAsia="Times New Roman"/>
                <w:b/>
              </w:rPr>
              <w:t xml:space="preserve"> оплаченного аванса по Договору</w:t>
            </w:r>
          </w:p>
        </w:tc>
      </w:tr>
      <w:tr w:rsidR="00D22B66" w:rsidRPr="00F25DAF" w14:paraId="45BB2314" w14:textId="77777777" w:rsidTr="001F3504">
        <w:tc>
          <w:tcPr>
            <w:tcW w:w="9854" w:type="dxa"/>
          </w:tcPr>
          <w:p w14:paraId="01EC956A" w14:textId="77777777" w:rsidR="00D22B66" w:rsidRPr="00F25DAF" w:rsidRDefault="00D22B66" w:rsidP="001F3504">
            <w:pPr>
              <w:ind w:left="142"/>
            </w:pPr>
          </w:p>
          <w:tbl>
            <w:tblPr>
              <w:tblW w:w="9835" w:type="dxa"/>
              <w:tblCellMar>
                <w:top w:w="82" w:type="dxa"/>
                <w:left w:w="6" w:type="dxa"/>
                <w:right w:w="0" w:type="dxa"/>
              </w:tblCellMar>
              <w:tblLook w:val="04A0" w:firstRow="1" w:lastRow="0" w:firstColumn="1" w:lastColumn="0" w:noHBand="0" w:noVBand="1"/>
            </w:tblPr>
            <w:tblGrid>
              <w:gridCol w:w="476"/>
              <w:gridCol w:w="1383"/>
              <w:gridCol w:w="833"/>
              <w:gridCol w:w="976"/>
              <w:gridCol w:w="884"/>
              <w:gridCol w:w="709"/>
              <w:gridCol w:w="761"/>
              <w:gridCol w:w="567"/>
              <w:gridCol w:w="8"/>
              <w:gridCol w:w="842"/>
              <w:gridCol w:w="851"/>
              <w:gridCol w:w="1537"/>
              <w:gridCol w:w="8"/>
            </w:tblGrid>
            <w:tr w:rsidR="00D22B66" w:rsidRPr="00F25DAF" w14:paraId="4CD1A0E8" w14:textId="77777777" w:rsidTr="001F3504">
              <w:trPr>
                <w:cantSplit/>
                <w:trHeight w:val="426"/>
              </w:trPr>
              <w:tc>
                <w:tcPr>
                  <w:tcW w:w="185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14:paraId="6C2CAEE4" w14:textId="77777777" w:rsidR="00D22B66" w:rsidRPr="00F25DAF" w:rsidRDefault="00D22B66" w:rsidP="001F3504">
                  <w:pPr>
                    <w:spacing w:line="240" w:lineRule="auto"/>
                    <w:ind w:left="142"/>
                    <w:contextualSpacing/>
                    <w:jc w:val="center"/>
                    <w:rPr>
                      <w:rFonts w:eastAsia="Times New Roman"/>
                      <w:sz w:val="16"/>
                      <w:szCs w:val="16"/>
                      <w:lang w:val="en-US" w:eastAsia="ru-RU"/>
                    </w:rPr>
                  </w:pPr>
                  <w:proofErr w:type="spellStart"/>
                  <w:r w:rsidRPr="00F25DAF">
                    <w:rPr>
                      <w:rFonts w:eastAsia="Times New Roman"/>
                      <w:sz w:val="16"/>
                      <w:szCs w:val="16"/>
                      <w:lang w:val="en-US" w:eastAsia="ru-RU"/>
                    </w:rPr>
                    <w:t>Наименование</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показателя</w:t>
                  </w:r>
                  <w:proofErr w:type="spellEnd"/>
                  <w:r w:rsidRPr="00F25DAF">
                    <w:rPr>
                      <w:rFonts w:eastAsia="Times New Roman"/>
                      <w:sz w:val="16"/>
                      <w:szCs w:val="16"/>
                      <w:lang w:val="en-US" w:eastAsia="ru-RU"/>
                    </w:rPr>
                    <w:t>/</w:t>
                  </w:r>
                  <w:proofErr w:type="spellStart"/>
                  <w:r w:rsidRPr="00F25DAF">
                    <w:rPr>
                      <w:rFonts w:eastAsia="Times New Roman"/>
                      <w:sz w:val="16"/>
                      <w:szCs w:val="16"/>
                      <w:lang w:val="en-US" w:eastAsia="ru-RU"/>
                    </w:rPr>
                    <w:t>ресурса</w:t>
                  </w:r>
                  <w:proofErr w:type="spellEnd"/>
                </w:p>
              </w:tc>
              <w:tc>
                <w:tcPr>
                  <w:tcW w:w="2693" w:type="dxa"/>
                  <w:gridSpan w:val="3"/>
                  <w:tcBorders>
                    <w:top w:val="single" w:sz="5" w:space="0" w:color="000000"/>
                    <w:left w:val="single" w:sz="5" w:space="0" w:color="000000"/>
                    <w:bottom w:val="single" w:sz="5" w:space="0" w:color="000000"/>
                    <w:right w:val="single" w:sz="5" w:space="0" w:color="000000"/>
                  </w:tcBorders>
                  <w:shd w:val="clear" w:color="auto" w:fill="auto"/>
                </w:tcPr>
                <w:p w14:paraId="093E4131" w14:textId="77777777" w:rsidR="00D22B66" w:rsidRPr="00F25DAF" w:rsidRDefault="00D22B66" w:rsidP="001F3504">
                  <w:pPr>
                    <w:spacing w:line="240" w:lineRule="auto"/>
                    <w:ind w:left="142"/>
                    <w:contextualSpacing/>
                    <w:jc w:val="center"/>
                    <w:rPr>
                      <w:rFonts w:eastAsia="Times New Roman"/>
                      <w:sz w:val="16"/>
                      <w:szCs w:val="16"/>
                      <w:lang w:val="en-US" w:eastAsia="ru-RU"/>
                    </w:rPr>
                  </w:pPr>
                  <w:proofErr w:type="spellStart"/>
                  <w:r w:rsidRPr="00F25DAF">
                    <w:rPr>
                      <w:rFonts w:eastAsia="Times New Roman"/>
                      <w:sz w:val="16"/>
                      <w:szCs w:val="16"/>
                      <w:lang w:val="en-US" w:eastAsia="ru-RU"/>
                    </w:rPr>
                    <w:t>Состояние</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выполнения</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контракта</w:t>
                  </w:r>
                  <w:proofErr w:type="spellEnd"/>
                </w:p>
              </w:tc>
              <w:tc>
                <w:tcPr>
                  <w:tcW w:w="2045"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457AF9F" w14:textId="77777777" w:rsidR="00D22B66" w:rsidRPr="00F25DAF" w:rsidRDefault="00D22B66" w:rsidP="001F3504">
                  <w:pPr>
                    <w:spacing w:line="240" w:lineRule="auto"/>
                    <w:ind w:left="142"/>
                    <w:contextualSpacing/>
                    <w:jc w:val="center"/>
                    <w:rPr>
                      <w:rFonts w:eastAsia="Times New Roman"/>
                      <w:sz w:val="16"/>
                      <w:szCs w:val="16"/>
                      <w:lang w:val="en-US" w:eastAsia="ru-RU"/>
                    </w:rPr>
                  </w:pPr>
                  <w:proofErr w:type="spellStart"/>
                  <w:r w:rsidRPr="00F25DAF">
                    <w:rPr>
                      <w:rFonts w:eastAsia="Times New Roman"/>
                      <w:sz w:val="16"/>
                      <w:szCs w:val="16"/>
                      <w:lang w:val="en-US" w:eastAsia="ru-RU"/>
                    </w:rPr>
                    <w:t>Движение</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ресурсов</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контракта</w:t>
                  </w:r>
                  <w:proofErr w:type="spellEnd"/>
                </w:p>
              </w:tc>
              <w:tc>
                <w:tcPr>
                  <w:tcW w:w="323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F930CB" w14:textId="77777777" w:rsidR="00D22B66" w:rsidRPr="00F25DAF" w:rsidRDefault="00D22B66" w:rsidP="001F3504">
                  <w:pPr>
                    <w:spacing w:line="240" w:lineRule="auto"/>
                    <w:ind w:left="142"/>
                    <w:contextualSpacing/>
                    <w:jc w:val="center"/>
                    <w:rPr>
                      <w:rFonts w:eastAsia="Times New Roman"/>
                      <w:sz w:val="16"/>
                      <w:szCs w:val="16"/>
                      <w:lang w:val="en-US" w:eastAsia="ru-RU"/>
                    </w:rPr>
                  </w:pPr>
                  <w:proofErr w:type="spellStart"/>
                  <w:r w:rsidRPr="00F25DAF">
                    <w:rPr>
                      <w:rFonts w:eastAsia="Times New Roman"/>
                      <w:sz w:val="16"/>
                      <w:szCs w:val="16"/>
                      <w:lang w:val="en-US" w:eastAsia="ru-RU"/>
                    </w:rPr>
                    <w:t>Использование</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ресурсов</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контракта</w:t>
                  </w:r>
                  <w:proofErr w:type="spellEnd"/>
                </w:p>
              </w:tc>
            </w:tr>
            <w:tr w:rsidR="00D22B66" w:rsidRPr="00F25DAF" w14:paraId="2AC17495" w14:textId="77777777" w:rsidTr="001F3504">
              <w:trPr>
                <w:gridAfter w:val="1"/>
                <w:wAfter w:w="8" w:type="dxa"/>
                <w:cantSplit/>
                <w:trHeight w:val="2461"/>
              </w:trPr>
              <w:tc>
                <w:tcPr>
                  <w:tcW w:w="1859" w:type="dxa"/>
                  <w:gridSpan w:val="2"/>
                  <w:vMerge/>
                  <w:tcBorders>
                    <w:top w:val="nil"/>
                    <w:left w:val="single" w:sz="5" w:space="0" w:color="000000"/>
                    <w:bottom w:val="nil"/>
                    <w:right w:val="single" w:sz="5" w:space="0" w:color="000000"/>
                  </w:tcBorders>
                  <w:shd w:val="clear" w:color="auto" w:fill="auto"/>
                </w:tcPr>
                <w:p w14:paraId="2116B0DC" w14:textId="77777777" w:rsidR="00D22B66" w:rsidRPr="00F25DAF" w:rsidRDefault="00D22B66" w:rsidP="001F3504">
                  <w:pPr>
                    <w:spacing w:line="240" w:lineRule="auto"/>
                    <w:ind w:left="142"/>
                    <w:contextualSpacing/>
                    <w:rPr>
                      <w:rFonts w:eastAsia="Times New Roman"/>
                      <w:sz w:val="16"/>
                      <w:szCs w:val="16"/>
                      <w:lang w:val="en-US" w:eastAsia="ru-RU"/>
                    </w:rPr>
                  </w:pPr>
                </w:p>
              </w:tc>
              <w:tc>
                <w:tcPr>
                  <w:tcW w:w="83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E8BB3D2" w14:textId="77777777" w:rsidR="00D22B66" w:rsidRPr="00F25DAF" w:rsidRDefault="00D22B66" w:rsidP="001F3504">
                  <w:pPr>
                    <w:spacing w:line="240" w:lineRule="auto"/>
                    <w:ind w:left="142"/>
                    <w:contextualSpacing/>
                    <w:jc w:val="left"/>
                    <w:rPr>
                      <w:rFonts w:eastAsia="Times New Roman"/>
                      <w:sz w:val="16"/>
                      <w:szCs w:val="16"/>
                      <w:lang w:eastAsia="ru-RU"/>
                    </w:rPr>
                  </w:pPr>
                  <w:r w:rsidRPr="00F25DAF">
                    <w:rPr>
                      <w:rFonts w:eastAsia="Times New Roman"/>
                      <w:sz w:val="16"/>
                      <w:szCs w:val="16"/>
                      <w:lang w:eastAsia="ru-RU"/>
                    </w:rPr>
                    <w:t>Целевые параметры контракта, руб. коп.</w:t>
                  </w:r>
                </w:p>
              </w:tc>
              <w:tc>
                <w:tcPr>
                  <w:tcW w:w="97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507E7F91" w14:textId="77777777" w:rsidR="00D22B66" w:rsidRPr="00F25DAF" w:rsidRDefault="00D22B66" w:rsidP="001F3504">
                  <w:pPr>
                    <w:spacing w:line="240" w:lineRule="auto"/>
                    <w:ind w:left="142"/>
                    <w:contextualSpacing/>
                    <w:jc w:val="left"/>
                    <w:rPr>
                      <w:rFonts w:eastAsia="Times New Roman"/>
                      <w:sz w:val="16"/>
                      <w:szCs w:val="16"/>
                      <w:lang w:val="en-US" w:eastAsia="ru-RU"/>
                    </w:rPr>
                  </w:pPr>
                  <w:proofErr w:type="spellStart"/>
                  <w:r w:rsidRPr="00F25DAF">
                    <w:rPr>
                      <w:rFonts w:eastAsia="Times New Roman"/>
                      <w:sz w:val="16"/>
                      <w:szCs w:val="16"/>
                      <w:lang w:val="en-US" w:eastAsia="ru-RU"/>
                    </w:rPr>
                    <w:t>Выполнено</w:t>
                  </w:r>
                  <w:proofErr w:type="spellEnd"/>
                  <w:r w:rsidRPr="00F25DAF">
                    <w:rPr>
                      <w:rFonts w:eastAsia="Times New Roman"/>
                      <w:sz w:val="16"/>
                      <w:szCs w:val="16"/>
                      <w:lang w:val="en-US" w:eastAsia="ru-RU"/>
                    </w:rPr>
                    <w:t>,</w:t>
                  </w:r>
                </w:p>
                <w:p w14:paraId="1FF0B651" w14:textId="77777777" w:rsidR="00D22B66" w:rsidRPr="00F25DAF" w:rsidRDefault="00D22B66" w:rsidP="001F3504">
                  <w:pPr>
                    <w:spacing w:line="240" w:lineRule="auto"/>
                    <w:ind w:left="142"/>
                    <w:contextualSpacing/>
                    <w:jc w:val="left"/>
                    <w:rPr>
                      <w:rFonts w:eastAsia="Times New Roman"/>
                      <w:sz w:val="16"/>
                      <w:szCs w:val="16"/>
                      <w:lang w:val="en-US" w:eastAsia="ru-RU"/>
                    </w:rPr>
                  </w:pPr>
                  <w:r w:rsidRPr="00F25DAF">
                    <w:rPr>
                      <w:rFonts w:eastAsia="Times New Roman"/>
                      <w:sz w:val="16"/>
                      <w:szCs w:val="16"/>
                      <w:lang w:val="en-US" w:eastAsia="ru-RU"/>
                    </w:rPr>
                    <w:t>%</w:t>
                  </w:r>
                </w:p>
              </w:tc>
              <w:tc>
                <w:tcPr>
                  <w:tcW w:w="884"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08F16B1" w14:textId="77777777" w:rsidR="00D22B66" w:rsidRPr="00F25DAF" w:rsidRDefault="00D22B66" w:rsidP="001F3504">
                  <w:pPr>
                    <w:spacing w:line="240" w:lineRule="auto"/>
                    <w:ind w:left="142"/>
                    <w:contextualSpacing/>
                    <w:jc w:val="left"/>
                    <w:rPr>
                      <w:rFonts w:eastAsia="Times New Roman"/>
                      <w:sz w:val="16"/>
                      <w:szCs w:val="16"/>
                      <w:lang w:val="en-US" w:eastAsia="ru-RU"/>
                    </w:rPr>
                  </w:pPr>
                  <w:proofErr w:type="spellStart"/>
                  <w:r w:rsidRPr="00F25DAF">
                    <w:rPr>
                      <w:rFonts w:eastAsia="Times New Roman"/>
                      <w:sz w:val="16"/>
                      <w:szCs w:val="16"/>
                      <w:lang w:val="en-US" w:eastAsia="ru-RU"/>
                    </w:rPr>
                    <w:t>Сальдо</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операций</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руб</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коп</w:t>
                  </w:r>
                  <w:proofErr w:type="spellEnd"/>
                  <w:r w:rsidRPr="00F25DAF">
                    <w:rPr>
                      <w:rFonts w:eastAsia="Times New Roman"/>
                      <w:sz w:val="16"/>
                      <w:szCs w:val="16"/>
                      <w:lang w:val="en-US" w:eastAsia="ru-RU"/>
                    </w:rPr>
                    <w:t>.</w:t>
                  </w:r>
                </w:p>
              </w:tc>
              <w:tc>
                <w:tcPr>
                  <w:tcW w:w="70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C667944" w14:textId="77777777" w:rsidR="00D22B66" w:rsidRPr="00F25DAF" w:rsidRDefault="00D22B66" w:rsidP="001F3504">
                  <w:pPr>
                    <w:spacing w:line="240" w:lineRule="auto"/>
                    <w:ind w:left="142"/>
                    <w:contextualSpacing/>
                    <w:jc w:val="left"/>
                    <w:rPr>
                      <w:rFonts w:eastAsia="Times New Roman"/>
                      <w:sz w:val="16"/>
                      <w:szCs w:val="16"/>
                      <w:lang w:eastAsia="ru-RU"/>
                    </w:rPr>
                  </w:pPr>
                  <w:r w:rsidRPr="00F25DAF">
                    <w:rPr>
                      <w:rFonts w:eastAsia="Times New Roman"/>
                      <w:sz w:val="16"/>
                      <w:szCs w:val="16"/>
                      <w:lang w:eastAsia="ru-RU"/>
                    </w:rPr>
                    <w:t>Движение в рамках контракта, руб. коп.</w:t>
                  </w: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4246EE02" w14:textId="77777777" w:rsidR="00D22B66" w:rsidRPr="00F25DAF" w:rsidRDefault="00D22B66" w:rsidP="001F3504">
                  <w:pPr>
                    <w:spacing w:line="240" w:lineRule="auto"/>
                    <w:ind w:left="142"/>
                    <w:contextualSpacing/>
                    <w:jc w:val="left"/>
                    <w:rPr>
                      <w:rFonts w:eastAsia="Times New Roman"/>
                      <w:sz w:val="16"/>
                      <w:szCs w:val="16"/>
                      <w:lang w:eastAsia="ru-RU"/>
                    </w:rPr>
                  </w:pPr>
                  <w:r w:rsidRPr="00F25DAF">
                    <w:rPr>
                      <w:rFonts w:eastAsia="Times New Roman"/>
                      <w:sz w:val="16"/>
                      <w:szCs w:val="16"/>
                      <w:lang w:eastAsia="ru-RU"/>
                    </w:rPr>
                    <w:t>Привлечение ресурсов с других контрактов государственного заказчика/ заказчика, руб. коп.</w:t>
                  </w:r>
                </w:p>
              </w:tc>
              <w:tc>
                <w:tcPr>
                  <w:tcW w:w="56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625A76E" w14:textId="77777777" w:rsidR="00D22B66" w:rsidRPr="00F25DAF" w:rsidRDefault="00D22B66" w:rsidP="001F3504">
                  <w:pPr>
                    <w:spacing w:line="240" w:lineRule="auto"/>
                    <w:ind w:left="142"/>
                    <w:contextualSpacing/>
                    <w:jc w:val="left"/>
                    <w:rPr>
                      <w:rFonts w:eastAsia="Times New Roman"/>
                      <w:sz w:val="16"/>
                      <w:szCs w:val="16"/>
                      <w:lang w:eastAsia="ru-RU"/>
                    </w:rPr>
                  </w:pPr>
                  <w:r w:rsidRPr="00F25DAF">
                    <w:rPr>
                      <w:rFonts w:eastAsia="Times New Roman"/>
                      <w:sz w:val="16"/>
                      <w:szCs w:val="16"/>
                      <w:lang w:eastAsia="ru-RU"/>
                    </w:rPr>
                    <w:t>Привлечение ресурсов организации, руб. коп.</w:t>
                  </w: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5D950598" w14:textId="77777777" w:rsidR="00D22B66" w:rsidRPr="00F25DAF" w:rsidRDefault="00D22B66" w:rsidP="001F3504">
                  <w:pPr>
                    <w:spacing w:line="240" w:lineRule="auto"/>
                    <w:ind w:left="142"/>
                    <w:contextualSpacing/>
                    <w:jc w:val="left"/>
                    <w:rPr>
                      <w:rFonts w:eastAsia="Times New Roman"/>
                      <w:sz w:val="16"/>
                      <w:szCs w:val="16"/>
                      <w:lang w:eastAsia="ru-RU"/>
                    </w:rPr>
                  </w:pPr>
                  <w:r w:rsidRPr="00F25DAF">
                    <w:rPr>
                      <w:rFonts w:eastAsia="Times New Roman"/>
                      <w:sz w:val="16"/>
                      <w:szCs w:val="16"/>
                      <w:lang w:eastAsia="ru-RU"/>
                    </w:rPr>
                    <w:t>Списание в рамках контракта, руб. коп.</w:t>
                  </w:r>
                </w:p>
              </w:tc>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90481DE" w14:textId="77777777" w:rsidR="00D22B66" w:rsidRPr="00F25DAF" w:rsidRDefault="00D22B66" w:rsidP="001F3504">
                  <w:pPr>
                    <w:spacing w:line="240" w:lineRule="auto"/>
                    <w:ind w:left="142"/>
                    <w:contextualSpacing/>
                    <w:jc w:val="left"/>
                    <w:rPr>
                      <w:rFonts w:eastAsia="Times New Roman"/>
                      <w:sz w:val="16"/>
                      <w:szCs w:val="16"/>
                      <w:lang w:eastAsia="ru-RU"/>
                    </w:rPr>
                  </w:pPr>
                  <w:r w:rsidRPr="00F25DAF">
                    <w:rPr>
                      <w:rFonts w:eastAsia="Times New Roman"/>
                      <w:sz w:val="16"/>
                      <w:szCs w:val="16"/>
                      <w:lang w:eastAsia="ru-RU"/>
                    </w:rPr>
                    <w:t>Использование ресурсов на другие контракты государственного заказчика/заказчика, руб. коп.</w:t>
                  </w:r>
                </w:p>
              </w:tc>
              <w:tc>
                <w:tcPr>
                  <w:tcW w:w="1537"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CF6FFD4" w14:textId="77777777" w:rsidR="00D22B66" w:rsidRPr="00F25DAF" w:rsidRDefault="00D22B66" w:rsidP="001F3504">
                  <w:pPr>
                    <w:spacing w:line="240" w:lineRule="auto"/>
                    <w:ind w:left="142"/>
                    <w:contextualSpacing/>
                    <w:jc w:val="left"/>
                    <w:rPr>
                      <w:rFonts w:eastAsia="Times New Roman"/>
                      <w:sz w:val="16"/>
                      <w:szCs w:val="16"/>
                      <w:lang w:eastAsia="ru-RU"/>
                    </w:rPr>
                  </w:pPr>
                  <w:r w:rsidRPr="00F25DAF">
                    <w:rPr>
                      <w:rFonts w:eastAsia="Times New Roman"/>
                      <w:sz w:val="16"/>
                      <w:szCs w:val="16"/>
                      <w:lang w:eastAsia="ru-RU"/>
                    </w:rPr>
                    <w:t>Использование ресурсов на нужды организации, руб. коп.</w:t>
                  </w:r>
                </w:p>
              </w:tc>
            </w:tr>
            <w:tr w:rsidR="00D22B66" w:rsidRPr="00F25DAF" w14:paraId="0853A38B" w14:textId="77777777" w:rsidTr="001F3504">
              <w:trPr>
                <w:gridAfter w:val="1"/>
                <w:wAfter w:w="8" w:type="dxa"/>
                <w:cantSplit/>
                <w:trHeight w:val="43"/>
              </w:trPr>
              <w:tc>
                <w:tcPr>
                  <w:tcW w:w="1859" w:type="dxa"/>
                  <w:gridSpan w:val="2"/>
                  <w:vMerge/>
                  <w:tcBorders>
                    <w:top w:val="nil"/>
                    <w:left w:val="single" w:sz="5" w:space="0" w:color="000000"/>
                    <w:bottom w:val="single" w:sz="5" w:space="0" w:color="000000"/>
                    <w:right w:val="single" w:sz="5" w:space="0" w:color="000000"/>
                  </w:tcBorders>
                  <w:shd w:val="clear" w:color="auto" w:fill="auto"/>
                </w:tcPr>
                <w:p w14:paraId="5AA248AD" w14:textId="77777777" w:rsidR="00D22B66" w:rsidRPr="00F25DAF" w:rsidRDefault="00D22B66" w:rsidP="001F3504">
                  <w:pPr>
                    <w:spacing w:line="240" w:lineRule="auto"/>
                    <w:ind w:left="142"/>
                    <w:contextualSpacing/>
                    <w:rPr>
                      <w:rFonts w:eastAsia="Times New Roman"/>
                      <w:sz w:val="16"/>
                      <w:szCs w:val="16"/>
                      <w:lang w:eastAsia="ru-RU"/>
                    </w:rPr>
                  </w:pP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1ECAF8CE"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1</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6BB7B626"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2</w:t>
                  </w: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01D3BC4E"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3</w:t>
                  </w: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32EBB06A"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4</w:t>
                  </w: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16DB8F34"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5</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0118D52"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6</w:t>
                  </w: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3C672495"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7</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5BF33EE5"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8</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1DC0CBB5"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9</w:t>
                  </w:r>
                </w:p>
              </w:tc>
            </w:tr>
            <w:tr w:rsidR="00D22B66" w:rsidRPr="00F25DAF" w14:paraId="23AF4D40" w14:textId="77777777" w:rsidTr="001F3504">
              <w:trPr>
                <w:gridAfter w:val="1"/>
                <w:wAfter w:w="8" w:type="dxa"/>
                <w:cantSplit/>
                <w:trHeight w:val="221"/>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0BB5B53C" w14:textId="77777777" w:rsidR="00D22B66" w:rsidRPr="00F25DAF" w:rsidRDefault="00D22B66" w:rsidP="001F3504">
                  <w:pPr>
                    <w:spacing w:line="240" w:lineRule="auto"/>
                    <w:ind w:left="142"/>
                    <w:contextualSpacing/>
                    <w:rPr>
                      <w:rFonts w:eastAsia="Times New Roman"/>
                      <w:sz w:val="16"/>
                      <w:szCs w:val="16"/>
                      <w:lang w:val="en-US" w:eastAsia="ru-RU"/>
                    </w:rPr>
                  </w:pPr>
                  <w:r w:rsidRPr="00F25DAF">
                    <w:rPr>
                      <w:rFonts w:eastAsia="Times New Roman"/>
                      <w:sz w:val="16"/>
                      <w:szCs w:val="16"/>
                      <w:lang w:val="en-US" w:eastAsia="ru-RU"/>
                    </w:rPr>
                    <w:t>1</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54F678F1" w14:textId="77777777" w:rsidR="00D22B66" w:rsidRPr="00F25DAF" w:rsidRDefault="00D22B66" w:rsidP="001F3504">
                  <w:pPr>
                    <w:spacing w:line="240" w:lineRule="auto"/>
                    <w:ind w:left="142"/>
                    <w:contextualSpacing/>
                    <w:rPr>
                      <w:rFonts w:eastAsia="Times New Roman"/>
                      <w:sz w:val="16"/>
                      <w:szCs w:val="16"/>
                      <w:lang w:val="en-US" w:eastAsia="ru-RU"/>
                    </w:rPr>
                  </w:pPr>
                  <w:proofErr w:type="spellStart"/>
                  <w:r w:rsidRPr="00F25DAF">
                    <w:rPr>
                      <w:rFonts w:eastAsia="Times New Roman"/>
                      <w:sz w:val="16"/>
                      <w:szCs w:val="16"/>
                      <w:lang w:val="en-US" w:eastAsia="ru-RU"/>
                    </w:rPr>
                    <w:t>Финансирование</w:t>
                  </w:r>
                  <w:proofErr w:type="spellEnd"/>
                  <w:r w:rsidRPr="00F25DAF">
                    <w:rPr>
                      <w:rFonts w:eastAsia="Times New Roman"/>
                      <w:sz w:val="16"/>
                      <w:szCs w:val="16"/>
                      <w:lang w:val="en-US" w:eastAsia="ru-RU"/>
                    </w:rPr>
                    <w:t xml:space="preserve"> </w:t>
                  </w:r>
                  <w:proofErr w:type="spellStart"/>
                  <w:r w:rsidRPr="00F25DAF">
                    <w:rPr>
                      <w:rFonts w:eastAsia="Times New Roman"/>
                      <w:sz w:val="16"/>
                      <w:szCs w:val="16"/>
                      <w:lang w:val="en-US" w:eastAsia="ru-RU"/>
                    </w:rPr>
                    <w:t>контракта</w:t>
                  </w:r>
                  <w:proofErr w:type="spellEnd"/>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0E8A8D98" w14:textId="77777777" w:rsidR="00D22B66" w:rsidRPr="00F25DAF" w:rsidRDefault="00D22B66" w:rsidP="001F3504">
                  <w:pPr>
                    <w:spacing w:line="240" w:lineRule="auto"/>
                    <w:ind w:left="142"/>
                    <w:contextualSpacing/>
                    <w:jc w:val="center"/>
                    <w:rPr>
                      <w:rFonts w:eastAsia="Times New Roman"/>
                      <w:sz w:val="16"/>
                      <w:szCs w:val="16"/>
                      <w:lang w:val="en-US" w:eastAsia="ru-RU"/>
                    </w:rPr>
                  </w:pP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7466C41A" w14:textId="77777777" w:rsidR="00D22B66" w:rsidRPr="00F25DAF" w:rsidRDefault="00D22B66" w:rsidP="001F3504">
                  <w:pPr>
                    <w:spacing w:line="240" w:lineRule="auto"/>
                    <w:ind w:left="142"/>
                    <w:contextualSpacing/>
                    <w:jc w:val="center"/>
                    <w:rPr>
                      <w:rFonts w:eastAsia="Times New Roman"/>
                      <w:sz w:val="16"/>
                      <w:szCs w:val="16"/>
                      <w:lang w:val="en-US" w:eastAsia="ru-RU"/>
                    </w:rPr>
                  </w:pP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257E0904" w14:textId="77777777" w:rsidR="00D22B66" w:rsidRPr="00F25DAF" w:rsidRDefault="00D22B66" w:rsidP="001F3504">
                  <w:pPr>
                    <w:spacing w:line="240" w:lineRule="auto"/>
                    <w:ind w:left="142"/>
                    <w:contextualSpacing/>
                    <w:jc w:val="center"/>
                    <w:rPr>
                      <w:rFonts w:eastAsia="Times New Roman"/>
                      <w:sz w:val="16"/>
                      <w:szCs w:val="16"/>
                      <w:lang w:val="en-US"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6F2CA3C2"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Х</w:t>
                  </w: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1E934A5B"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Х</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139848B9"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Х</w:t>
                  </w: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542A9582"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Х</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0B66DD4"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71A00A12" w14:textId="77777777" w:rsidR="00D22B66" w:rsidRPr="00F25DAF" w:rsidRDefault="00D22B66" w:rsidP="001F3504">
                  <w:pPr>
                    <w:spacing w:line="240" w:lineRule="auto"/>
                    <w:ind w:left="142"/>
                    <w:contextualSpacing/>
                    <w:jc w:val="center"/>
                    <w:rPr>
                      <w:rFonts w:eastAsia="Times New Roman"/>
                      <w:sz w:val="16"/>
                      <w:szCs w:val="16"/>
                      <w:lang w:val="en-US" w:eastAsia="ru-RU"/>
                    </w:rPr>
                  </w:pPr>
                  <w:r w:rsidRPr="00F25DAF">
                    <w:rPr>
                      <w:rFonts w:eastAsia="Times New Roman"/>
                      <w:sz w:val="16"/>
                      <w:szCs w:val="16"/>
                      <w:lang w:val="en-US" w:eastAsia="ru-RU"/>
                    </w:rPr>
                    <w:t>Х</w:t>
                  </w:r>
                </w:p>
              </w:tc>
            </w:tr>
            <w:tr w:rsidR="00D22B66" w:rsidRPr="00F25DAF" w14:paraId="14597BB9" w14:textId="77777777" w:rsidTr="001F3504">
              <w:trPr>
                <w:gridAfter w:val="1"/>
                <w:wAfter w:w="8" w:type="dxa"/>
                <w:cantSplit/>
                <w:trHeight w:val="468"/>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1733673F" w14:textId="77777777" w:rsidR="00D22B66" w:rsidRPr="00F25DAF" w:rsidRDefault="00D22B66" w:rsidP="001F3504">
                  <w:pPr>
                    <w:spacing w:line="240" w:lineRule="auto"/>
                    <w:ind w:left="142"/>
                    <w:contextualSpacing/>
                    <w:rPr>
                      <w:rFonts w:eastAsia="Times New Roman"/>
                      <w:sz w:val="16"/>
                      <w:szCs w:val="16"/>
                      <w:lang w:val="en-US" w:eastAsia="ru-RU"/>
                    </w:rPr>
                  </w:pPr>
                  <w:r w:rsidRPr="00F25DAF">
                    <w:rPr>
                      <w:rFonts w:eastAsia="Times New Roman"/>
                      <w:sz w:val="16"/>
                      <w:szCs w:val="16"/>
                      <w:lang w:val="en-US" w:eastAsia="ru-RU"/>
                    </w:rPr>
                    <w:t>1.1</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2A0C8AF1"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Денежные средства, полученные от заказчика</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3E3B1C16"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7CB15E57"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3B7D3474"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4D5221ED"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62EC6E7E"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357B91B"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776518C5"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7C744735"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13DCB005"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r>
            <w:tr w:rsidR="00D22B66" w:rsidRPr="00F25DAF" w14:paraId="7F7971F5" w14:textId="77777777" w:rsidTr="001F3504">
              <w:trPr>
                <w:gridAfter w:val="1"/>
                <w:wAfter w:w="8" w:type="dxa"/>
                <w:cantSplit/>
                <w:trHeight w:val="534"/>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47EC1BC2"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2</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47F1BA1E"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Распределение ресурсов контракта</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1F7DE62B"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3BF3CE39"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133B28F1"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5F9E5CEC"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595FAC7D"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66920AF"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4A17BB48"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B788D9B"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2ADD1B9F"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r>
            <w:tr w:rsidR="00D22B66" w:rsidRPr="00F25DAF" w14:paraId="4966CC55" w14:textId="77777777" w:rsidTr="001F3504">
              <w:trPr>
                <w:gridAfter w:val="1"/>
                <w:wAfter w:w="8" w:type="dxa"/>
                <w:cantSplit/>
                <w:trHeight w:val="240"/>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7115C3FB"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2.1</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6B0C5750"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Денежные средства</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537E7DE4"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36B067F9"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289194A0"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73FF7771"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2A962888"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5D9DB442"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0619336D"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FD6A236"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38199B47" w14:textId="77777777" w:rsidR="00D22B66" w:rsidRPr="00F25DAF" w:rsidRDefault="00D22B66" w:rsidP="001F3504">
                  <w:pPr>
                    <w:spacing w:line="240" w:lineRule="auto"/>
                    <w:ind w:left="142"/>
                    <w:contextualSpacing/>
                    <w:jc w:val="center"/>
                    <w:rPr>
                      <w:rFonts w:eastAsia="Times New Roman"/>
                      <w:sz w:val="16"/>
                      <w:szCs w:val="16"/>
                      <w:lang w:eastAsia="ru-RU"/>
                    </w:rPr>
                  </w:pPr>
                </w:p>
              </w:tc>
            </w:tr>
            <w:tr w:rsidR="00D22B66" w:rsidRPr="00F25DAF" w14:paraId="1D2E68C8" w14:textId="77777777" w:rsidTr="001F3504">
              <w:trPr>
                <w:gridAfter w:val="1"/>
                <w:wAfter w:w="8" w:type="dxa"/>
                <w:cantSplit/>
                <w:trHeight w:val="396"/>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07B9B50B" w14:textId="77777777" w:rsidR="00D22B66" w:rsidRPr="00F25DAF" w:rsidRDefault="00D22B66" w:rsidP="001F3504">
                  <w:pPr>
                    <w:spacing w:line="240" w:lineRule="auto"/>
                    <w:ind w:left="142" w:right="-257"/>
                    <w:contextualSpacing/>
                    <w:rPr>
                      <w:rFonts w:eastAsia="Times New Roman"/>
                      <w:sz w:val="16"/>
                      <w:szCs w:val="16"/>
                      <w:lang w:eastAsia="ru-RU"/>
                    </w:rPr>
                  </w:pPr>
                  <w:r w:rsidRPr="00F25DAF">
                    <w:rPr>
                      <w:rFonts w:eastAsia="Times New Roman"/>
                      <w:sz w:val="16"/>
                      <w:szCs w:val="16"/>
                      <w:lang w:eastAsia="ru-RU"/>
                    </w:rPr>
                    <w:t>2.1.1</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7A632A81"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Авансы, выданные поставщикам</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496289F4"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64532F7A"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6651535A"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58F7A372"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2F464101"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35388F1E"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55D73DE0"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3D6D9B42"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30EA077F" w14:textId="77777777" w:rsidR="00D22B66" w:rsidRPr="00F25DAF" w:rsidRDefault="00D22B66" w:rsidP="001F3504">
                  <w:pPr>
                    <w:spacing w:line="240" w:lineRule="auto"/>
                    <w:ind w:left="142"/>
                    <w:contextualSpacing/>
                    <w:jc w:val="center"/>
                    <w:rPr>
                      <w:rFonts w:eastAsia="Times New Roman"/>
                      <w:sz w:val="16"/>
                      <w:szCs w:val="16"/>
                      <w:lang w:eastAsia="ru-RU"/>
                    </w:rPr>
                  </w:pPr>
                </w:p>
              </w:tc>
            </w:tr>
            <w:tr w:rsidR="00D22B66" w:rsidRPr="00F25DAF" w14:paraId="474B7E21" w14:textId="77777777" w:rsidTr="001F3504">
              <w:trPr>
                <w:gridAfter w:val="1"/>
                <w:wAfter w:w="8" w:type="dxa"/>
                <w:cantSplit/>
                <w:trHeight w:val="396"/>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18768BBD" w14:textId="77777777" w:rsidR="00D22B66" w:rsidRPr="00F25DAF" w:rsidRDefault="00D22B66" w:rsidP="001F3504">
                  <w:pPr>
                    <w:spacing w:line="240" w:lineRule="auto"/>
                    <w:ind w:left="142" w:right="-257"/>
                    <w:contextualSpacing/>
                    <w:rPr>
                      <w:rFonts w:eastAsia="Times New Roman"/>
                      <w:sz w:val="16"/>
                      <w:szCs w:val="16"/>
                      <w:lang w:eastAsia="ru-RU"/>
                    </w:rPr>
                  </w:pPr>
                  <w:r w:rsidRPr="00F25DAF">
                    <w:rPr>
                      <w:rFonts w:eastAsia="Times New Roman"/>
                      <w:sz w:val="16"/>
                      <w:szCs w:val="16"/>
                      <w:lang w:eastAsia="ru-RU"/>
                    </w:rPr>
                    <w:t>2.1.2</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16DB854A"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Авансы, выданные контрагентам</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7E952120"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3A24C023"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2EEBCDC4"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2741A3E2"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1C38DA1D"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4C14492D"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4148177E"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5BA15F1"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4EE877DF" w14:textId="77777777" w:rsidR="00D22B66" w:rsidRPr="00F25DAF" w:rsidRDefault="00D22B66" w:rsidP="001F3504">
                  <w:pPr>
                    <w:spacing w:line="240" w:lineRule="auto"/>
                    <w:ind w:left="142"/>
                    <w:contextualSpacing/>
                    <w:jc w:val="center"/>
                    <w:rPr>
                      <w:rFonts w:eastAsia="Times New Roman"/>
                      <w:sz w:val="16"/>
                      <w:szCs w:val="16"/>
                      <w:lang w:eastAsia="ru-RU"/>
                    </w:rPr>
                  </w:pPr>
                </w:p>
              </w:tc>
            </w:tr>
            <w:tr w:rsidR="00D22B66" w:rsidRPr="00F25DAF" w14:paraId="37E29BB1" w14:textId="77777777" w:rsidTr="001F3504">
              <w:trPr>
                <w:gridAfter w:val="1"/>
                <w:wAfter w:w="8" w:type="dxa"/>
                <w:cantSplit/>
                <w:trHeight w:val="240"/>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363282D8"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2.3</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4AD25D8D"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Производство</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035BD633"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75350C2F"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0F2166FB"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0F78610F"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183046EE"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F1DE112"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08502365"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56A817B"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61F61077" w14:textId="77777777" w:rsidR="00D22B66" w:rsidRPr="00F25DAF" w:rsidRDefault="00D22B66" w:rsidP="001F3504">
                  <w:pPr>
                    <w:spacing w:line="240" w:lineRule="auto"/>
                    <w:ind w:left="142"/>
                    <w:contextualSpacing/>
                    <w:jc w:val="center"/>
                    <w:rPr>
                      <w:rFonts w:eastAsia="Times New Roman"/>
                      <w:sz w:val="16"/>
                      <w:szCs w:val="16"/>
                      <w:lang w:eastAsia="ru-RU"/>
                    </w:rPr>
                  </w:pPr>
                </w:p>
              </w:tc>
            </w:tr>
            <w:tr w:rsidR="00D22B66" w:rsidRPr="00F25DAF" w14:paraId="037814CB" w14:textId="77777777" w:rsidTr="001F3504">
              <w:trPr>
                <w:gridAfter w:val="1"/>
                <w:wAfter w:w="8" w:type="dxa"/>
                <w:cantSplit/>
                <w:trHeight w:val="240"/>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0B7BB5D0"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2.3.1</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23FA9E3E"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Затраты на материалы</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60957468"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609FA959"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6830A6ED"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2D80CC02"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411F3082"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6494C583"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3A6A2E13"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16764F91"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53D73E26" w14:textId="77777777" w:rsidR="00D22B66" w:rsidRPr="00F25DAF" w:rsidRDefault="00D22B66" w:rsidP="001F3504">
                  <w:pPr>
                    <w:spacing w:line="240" w:lineRule="auto"/>
                    <w:ind w:left="142"/>
                    <w:contextualSpacing/>
                    <w:jc w:val="center"/>
                    <w:rPr>
                      <w:rFonts w:eastAsia="Times New Roman"/>
                      <w:sz w:val="16"/>
                      <w:szCs w:val="16"/>
                      <w:lang w:eastAsia="ru-RU"/>
                    </w:rPr>
                  </w:pPr>
                </w:p>
              </w:tc>
            </w:tr>
            <w:tr w:rsidR="00D22B66" w:rsidRPr="00F25DAF" w14:paraId="4AB8BE2B" w14:textId="77777777" w:rsidTr="001F3504">
              <w:trPr>
                <w:gridAfter w:val="1"/>
                <w:wAfter w:w="8" w:type="dxa"/>
                <w:cantSplit/>
                <w:trHeight w:val="396"/>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30C2732F"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2.3.2</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2EC997D5"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Затраты на оплату труда</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06D2A458"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59F76EE7"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046670D5"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690357D8"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404DE9B6"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80BC8B5"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471F7636"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1D06C0C6"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271E2687"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r>
            <w:tr w:rsidR="00D22B66" w:rsidRPr="00F25DAF" w14:paraId="21EF96F9" w14:textId="77777777" w:rsidTr="001F3504">
              <w:trPr>
                <w:gridAfter w:val="1"/>
                <w:wAfter w:w="8" w:type="dxa"/>
                <w:cantSplit/>
                <w:trHeight w:val="588"/>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2C644925"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lastRenderedPageBreak/>
                    <w:t>2.3.3</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1E56DBE6"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Прочие производственные затраты</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053EB6AA"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51F23C66"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5503E813"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11EB04A3"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001D8BA1"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8824BA0"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099BEC15"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3DBC90E6"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060FA9BE" w14:textId="77777777" w:rsidR="00D22B66" w:rsidRPr="00F25DAF" w:rsidRDefault="00D22B66" w:rsidP="001F3504">
                  <w:pPr>
                    <w:spacing w:line="240" w:lineRule="auto"/>
                    <w:ind w:left="142"/>
                    <w:contextualSpacing/>
                    <w:jc w:val="center"/>
                    <w:rPr>
                      <w:rFonts w:eastAsia="Times New Roman"/>
                      <w:sz w:val="16"/>
                      <w:szCs w:val="16"/>
                      <w:lang w:eastAsia="ru-RU"/>
                    </w:rPr>
                  </w:pPr>
                </w:p>
              </w:tc>
            </w:tr>
            <w:tr w:rsidR="00D22B66" w:rsidRPr="00F25DAF" w14:paraId="7BD2DCA4" w14:textId="77777777" w:rsidTr="001F3504">
              <w:trPr>
                <w:gridAfter w:val="1"/>
                <w:wAfter w:w="8" w:type="dxa"/>
                <w:cantSplit/>
                <w:trHeight w:val="396"/>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7F7F83BA"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2.3.4</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59ED7C64"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Общепроизводственные затраты</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06C9F20E"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0C57C1E1"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1DB59075"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5973A96D"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45379B08"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014352FC"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0ED32F31"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56C633A2"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0CB7A21D"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r>
            <w:tr w:rsidR="00D22B66" w:rsidRPr="00F25DAF" w14:paraId="008CD398" w14:textId="77777777" w:rsidTr="001F3504">
              <w:trPr>
                <w:gridAfter w:val="1"/>
                <w:wAfter w:w="8" w:type="dxa"/>
                <w:cantSplit/>
                <w:trHeight w:val="396"/>
              </w:trPr>
              <w:tc>
                <w:tcPr>
                  <w:tcW w:w="476" w:type="dxa"/>
                  <w:tcBorders>
                    <w:top w:val="single" w:sz="5" w:space="0" w:color="000000"/>
                    <w:left w:val="single" w:sz="5" w:space="0" w:color="000000"/>
                    <w:bottom w:val="single" w:sz="5" w:space="0" w:color="000000"/>
                    <w:right w:val="single" w:sz="5" w:space="0" w:color="000000"/>
                  </w:tcBorders>
                  <w:shd w:val="clear" w:color="auto" w:fill="auto"/>
                </w:tcPr>
                <w:p w14:paraId="636782ED"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2.3.5</w:t>
                  </w:r>
                </w:p>
              </w:tc>
              <w:tc>
                <w:tcPr>
                  <w:tcW w:w="1383" w:type="dxa"/>
                  <w:tcBorders>
                    <w:top w:val="single" w:sz="5" w:space="0" w:color="000000"/>
                    <w:left w:val="single" w:sz="5" w:space="0" w:color="000000"/>
                    <w:bottom w:val="single" w:sz="5" w:space="0" w:color="000000"/>
                    <w:right w:val="single" w:sz="5" w:space="0" w:color="000000"/>
                  </w:tcBorders>
                  <w:shd w:val="clear" w:color="auto" w:fill="auto"/>
                </w:tcPr>
                <w:p w14:paraId="1516A7F9" w14:textId="77777777" w:rsidR="00D22B66" w:rsidRPr="00F25DAF" w:rsidRDefault="00D22B66" w:rsidP="001F3504">
                  <w:pPr>
                    <w:spacing w:line="240" w:lineRule="auto"/>
                    <w:ind w:left="142"/>
                    <w:contextualSpacing/>
                    <w:rPr>
                      <w:rFonts w:eastAsia="Times New Roman"/>
                      <w:sz w:val="16"/>
                      <w:szCs w:val="16"/>
                      <w:lang w:eastAsia="ru-RU"/>
                    </w:rPr>
                  </w:pPr>
                  <w:r w:rsidRPr="00F25DAF">
                    <w:rPr>
                      <w:rFonts w:eastAsia="Times New Roman"/>
                      <w:sz w:val="16"/>
                      <w:szCs w:val="16"/>
                      <w:lang w:eastAsia="ru-RU"/>
                    </w:rPr>
                    <w:t>Общехозяйственные затраты</w:t>
                  </w:r>
                </w:p>
              </w:tc>
              <w:tc>
                <w:tcPr>
                  <w:tcW w:w="833" w:type="dxa"/>
                  <w:tcBorders>
                    <w:top w:val="single" w:sz="5" w:space="0" w:color="000000"/>
                    <w:left w:val="single" w:sz="5" w:space="0" w:color="000000"/>
                    <w:bottom w:val="single" w:sz="5" w:space="0" w:color="000000"/>
                    <w:right w:val="single" w:sz="5" w:space="0" w:color="000000"/>
                  </w:tcBorders>
                  <w:shd w:val="clear" w:color="auto" w:fill="auto"/>
                </w:tcPr>
                <w:p w14:paraId="2136C830"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976" w:type="dxa"/>
                  <w:tcBorders>
                    <w:top w:val="single" w:sz="5" w:space="0" w:color="000000"/>
                    <w:left w:val="single" w:sz="5" w:space="0" w:color="000000"/>
                    <w:bottom w:val="single" w:sz="5" w:space="0" w:color="000000"/>
                    <w:right w:val="single" w:sz="5" w:space="0" w:color="000000"/>
                  </w:tcBorders>
                  <w:shd w:val="clear" w:color="auto" w:fill="auto"/>
                </w:tcPr>
                <w:p w14:paraId="4DAA8CEA"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84" w:type="dxa"/>
                  <w:tcBorders>
                    <w:top w:val="single" w:sz="5" w:space="0" w:color="000000"/>
                    <w:left w:val="single" w:sz="5" w:space="0" w:color="000000"/>
                    <w:bottom w:val="single" w:sz="5" w:space="0" w:color="000000"/>
                    <w:right w:val="single" w:sz="5" w:space="0" w:color="000000"/>
                  </w:tcBorders>
                  <w:shd w:val="clear" w:color="auto" w:fill="auto"/>
                </w:tcPr>
                <w:p w14:paraId="22ECBEAF"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709" w:type="dxa"/>
                  <w:tcBorders>
                    <w:top w:val="single" w:sz="5" w:space="0" w:color="000000"/>
                    <w:left w:val="single" w:sz="5" w:space="0" w:color="000000"/>
                    <w:bottom w:val="single" w:sz="5" w:space="0" w:color="000000"/>
                    <w:right w:val="single" w:sz="5" w:space="0" w:color="000000"/>
                  </w:tcBorders>
                  <w:shd w:val="clear" w:color="auto" w:fill="auto"/>
                </w:tcPr>
                <w:p w14:paraId="6F5BF299"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761" w:type="dxa"/>
                  <w:tcBorders>
                    <w:top w:val="single" w:sz="5" w:space="0" w:color="000000"/>
                    <w:left w:val="single" w:sz="5" w:space="0" w:color="000000"/>
                    <w:bottom w:val="single" w:sz="5" w:space="0" w:color="000000"/>
                    <w:right w:val="single" w:sz="5" w:space="0" w:color="000000"/>
                  </w:tcBorders>
                  <w:shd w:val="clear" w:color="auto" w:fill="auto"/>
                </w:tcPr>
                <w:p w14:paraId="3576CC2C"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567" w:type="dxa"/>
                  <w:tcBorders>
                    <w:top w:val="single" w:sz="5" w:space="0" w:color="000000"/>
                    <w:left w:val="single" w:sz="5" w:space="0" w:color="000000"/>
                    <w:bottom w:val="single" w:sz="5" w:space="0" w:color="000000"/>
                    <w:right w:val="single" w:sz="5" w:space="0" w:color="000000"/>
                  </w:tcBorders>
                  <w:shd w:val="clear" w:color="auto" w:fill="auto"/>
                </w:tcPr>
                <w:p w14:paraId="29837FBD" w14:textId="77777777" w:rsidR="00D22B66" w:rsidRPr="00F25DAF" w:rsidRDefault="00D22B66" w:rsidP="001F3504">
                  <w:pPr>
                    <w:spacing w:line="240" w:lineRule="auto"/>
                    <w:ind w:left="142"/>
                    <w:contextualSpacing/>
                    <w:jc w:val="center"/>
                    <w:rPr>
                      <w:rFonts w:eastAsia="Times New Roman"/>
                      <w:sz w:val="16"/>
                      <w:szCs w:val="16"/>
                      <w:lang w:eastAsia="ru-RU"/>
                    </w:rPr>
                  </w:pPr>
                </w:p>
              </w:tc>
              <w:tc>
                <w:tcPr>
                  <w:tcW w:w="850" w:type="dxa"/>
                  <w:gridSpan w:val="2"/>
                  <w:tcBorders>
                    <w:top w:val="single" w:sz="5" w:space="0" w:color="000000"/>
                    <w:left w:val="single" w:sz="5" w:space="0" w:color="000000"/>
                    <w:bottom w:val="single" w:sz="5" w:space="0" w:color="000000"/>
                    <w:right w:val="single" w:sz="5" w:space="0" w:color="000000"/>
                  </w:tcBorders>
                  <w:shd w:val="clear" w:color="auto" w:fill="auto"/>
                </w:tcPr>
                <w:p w14:paraId="34C841A3"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851" w:type="dxa"/>
                  <w:tcBorders>
                    <w:top w:val="single" w:sz="5" w:space="0" w:color="000000"/>
                    <w:left w:val="single" w:sz="5" w:space="0" w:color="000000"/>
                    <w:bottom w:val="single" w:sz="5" w:space="0" w:color="000000"/>
                    <w:right w:val="single" w:sz="5" w:space="0" w:color="000000"/>
                  </w:tcBorders>
                  <w:shd w:val="clear" w:color="auto" w:fill="auto"/>
                </w:tcPr>
                <w:p w14:paraId="018AEB1A"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c>
                <w:tcPr>
                  <w:tcW w:w="1537" w:type="dxa"/>
                  <w:tcBorders>
                    <w:top w:val="single" w:sz="5" w:space="0" w:color="000000"/>
                    <w:left w:val="single" w:sz="5" w:space="0" w:color="000000"/>
                    <w:bottom w:val="single" w:sz="5" w:space="0" w:color="000000"/>
                    <w:right w:val="single" w:sz="5" w:space="0" w:color="000000"/>
                  </w:tcBorders>
                  <w:shd w:val="clear" w:color="auto" w:fill="auto"/>
                </w:tcPr>
                <w:p w14:paraId="4969F29A" w14:textId="77777777" w:rsidR="00D22B66" w:rsidRPr="00F25DAF" w:rsidRDefault="00D22B66" w:rsidP="001F3504">
                  <w:pPr>
                    <w:spacing w:line="240" w:lineRule="auto"/>
                    <w:ind w:left="142"/>
                    <w:contextualSpacing/>
                    <w:jc w:val="center"/>
                    <w:rPr>
                      <w:rFonts w:eastAsia="Times New Roman"/>
                      <w:sz w:val="16"/>
                      <w:szCs w:val="16"/>
                      <w:lang w:eastAsia="ru-RU"/>
                    </w:rPr>
                  </w:pPr>
                  <w:r w:rsidRPr="00F25DAF">
                    <w:rPr>
                      <w:rFonts w:eastAsia="Times New Roman"/>
                      <w:sz w:val="16"/>
                      <w:szCs w:val="16"/>
                      <w:lang w:eastAsia="ru-RU"/>
                    </w:rPr>
                    <w:t>Х</w:t>
                  </w:r>
                </w:p>
              </w:tc>
            </w:tr>
          </w:tbl>
          <w:p w14:paraId="359E1E66" w14:textId="77777777" w:rsidR="00D22B66" w:rsidRPr="00F25DAF" w:rsidRDefault="00D22B66" w:rsidP="001F3504">
            <w:pPr>
              <w:rPr>
                <w:rFonts w:eastAsia="Times New Roman"/>
              </w:rPr>
            </w:pPr>
          </w:p>
          <w:p w14:paraId="0E010108" w14:textId="77777777" w:rsidR="00D22B66" w:rsidRPr="00F25DAF" w:rsidRDefault="00D22B66" w:rsidP="001F3504">
            <w:pPr>
              <w:ind w:left="142"/>
              <w:rPr>
                <w:b/>
              </w:rPr>
            </w:pPr>
            <w:r w:rsidRPr="00F25DAF">
              <w:rPr>
                <w:b/>
              </w:rPr>
              <w:t>Описательная часть: (излагаются основные ключевые события)</w:t>
            </w:r>
          </w:p>
          <w:p w14:paraId="579143E8" w14:textId="77777777" w:rsidR="00D22B66" w:rsidRPr="00F25DAF" w:rsidRDefault="00D22B66" w:rsidP="001F3504">
            <w:pPr>
              <w:ind w:left="142"/>
            </w:pPr>
            <w:r w:rsidRPr="00F25DAF">
              <w:t>1. Планируемые мероприятия по контрактации основного оборудования, сырья и материалов, с указанием примерной даты размещения на ЭТП, суммой контракта (договора) НМЦ. - излагается в удобной форме (график таблица, отдельное приложение и т.п.</w:t>
            </w:r>
          </w:p>
          <w:p w14:paraId="7AE6F75D" w14:textId="77777777" w:rsidR="00D22B66" w:rsidRPr="00F25DAF" w:rsidRDefault="00D22B66" w:rsidP="001F3504">
            <w:pPr>
              <w:ind w:left="142"/>
            </w:pPr>
            <w:r w:rsidRPr="00F25DAF">
              <w:t>2. Сведенья о заключенных контрактах (дата, номер, предмет договора, сумма). – излагается в удобной форме (график таблица, отдельное приложение и т.п.</w:t>
            </w:r>
          </w:p>
          <w:p w14:paraId="09ACB40F" w14:textId="77777777" w:rsidR="00D22B66" w:rsidRPr="00F25DAF" w:rsidRDefault="00D22B66" w:rsidP="001F3504">
            <w:pPr>
              <w:ind w:left="142"/>
            </w:pPr>
            <w:r w:rsidRPr="00F25DAF">
              <w:t xml:space="preserve">3. Сведенья о разработке графиков исполнения; ТД ключевых механизмов, оборудования и </w:t>
            </w:r>
            <w:proofErr w:type="spellStart"/>
            <w:r w:rsidRPr="00F25DAF">
              <w:t>тп</w:t>
            </w:r>
            <w:proofErr w:type="spellEnd"/>
            <w:r w:rsidRPr="00F25DAF">
              <w:t>. (% исполнения) - излагается в удобной форме (график таблица, отдельное приложение и т.п.</w:t>
            </w:r>
          </w:p>
          <w:p w14:paraId="41844DEF" w14:textId="77777777" w:rsidR="00D22B66" w:rsidRPr="00F25DAF" w:rsidRDefault="00D22B66" w:rsidP="001F3504">
            <w:pPr>
              <w:ind w:left="142"/>
            </w:pPr>
            <w:r w:rsidRPr="00F25DAF">
              <w:t>4. % исполнения предмета договора.</w:t>
            </w:r>
          </w:p>
          <w:p w14:paraId="0BAEA34B" w14:textId="77777777" w:rsidR="00D22B66" w:rsidRPr="00F25DAF" w:rsidRDefault="00D22B66" w:rsidP="001F3504">
            <w:pPr>
              <w:ind w:left="142"/>
            </w:pPr>
            <w:r w:rsidRPr="00F25DAF">
              <w:t>5. Проблемные вопросы по исполнению предмета договора.</w:t>
            </w:r>
          </w:p>
        </w:tc>
      </w:tr>
      <w:tr w:rsidR="00D22B66" w:rsidRPr="00F25DAF" w14:paraId="4D13ACE8" w14:textId="77777777" w:rsidTr="001F3504">
        <w:tc>
          <w:tcPr>
            <w:tcW w:w="9854" w:type="dxa"/>
            <w:shd w:val="clear" w:color="auto" w:fill="DBE5F1" w:themeFill="accent1" w:themeFillTint="33"/>
          </w:tcPr>
          <w:p w14:paraId="373D7DE6" w14:textId="77777777" w:rsidR="00D22B66" w:rsidRPr="00F25DAF" w:rsidRDefault="00D22B66" w:rsidP="00D22B66">
            <w:pPr>
              <w:numPr>
                <w:ilvl w:val="0"/>
                <w:numId w:val="51"/>
              </w:numPr>
              <w:ind w:left="142" w:hanging="16"/>
              <w:jc w:val="center"/>
              <w:rPr>
                <w:rFonts w:eastAsia="Times New Roman"/>
                <w:b/>
              </w:rPr>
            </w:pPr>
            <w:r w:rsidRPr="00F25DAF">
              <w:rPr>
                <w:rFonts w:eastAsia="Times New Roman"/>
                <w:b/>
              </w:rPr>
              <w:lastRenderedPageBreak/>
              <w:t>График производства оборудования</w:t>
            </w:r>
          </w:p>
        </w:tc>
      </w:tr>
      <w:tr w:rsidR="00D22B66" w:rsidRPr="00F25DAF" w14:paraId="6BC702DA" w14:textId="77777777" w:rsidTr="001F3504">
        <w:tc>
          <w:tcPr>
            <w:tcW w:w="9854" w:type="dxa"/>
          </w:tcPr>
          <w:p w14:paraId="06DD1DA5" w14:textId="77777777" w:rsidR="00D22B66" w:rsidRPr="00F25DAF" w:rsidRDefault="00D22B66" w:rsidP="001F3504">
            <w:pPr>
              <w:ind w:left="142"/>
              <w:rPr>
                <w:rFonts w:eastAsia="Times New Roman"/>
              </w:rPr>
            </w:pPr>
            <w:r w:rsidRPr="00F25DAF">
              <w:rPr>
                <w:rFonts w:eastAsia="Times New Roman"/>
              </w:rPr>
              <w:t>- указать стадию производства</w:t>
            </w:r>
          </w:p>
        </w:tc>
      </w:tr>
      <w:tr w:rsidR="00D22B66" w:rsidRPr="00F25DAF" w14:paraId="4B76AFBC" w14:textId="77777777" w:rsidTr="001F3504">
        <w:trPr>
          <w:trHeight w:val="194"/>
        </w:trPr>
        <w:tc>
          <w:tcPr>
            <w:tcW w:w="9854" w:type="dxa"/>
            <w:shd w:val="clear" w:color="auto" w:fill="DBE5F1" w:themeFill="accent1" w:themeFillTint="33"/>
          </w:tcPr>
          <w:p w14:paraId="4CC56313" w14:textId="77777777" w:rsidR="00D22B66" w:rsidRPr="00F25DAF" w:rsidRDefault="00D22B66" w:rsidP="00D22B66">
            <w:pPr>
              <w:numPr>
                <w:ilvl w:val="0"/>
                <w:numId w:val="51"/>
              </w:numPr>
              <w:ind w:left="142" w:hanging="16"/>
              <w:jc w:val="center"/>
              <w:rPr>
                <w:rFonts w:eastAsia="Times New Roman"/>
                <w:b/>
              </w:rPr>
            </w:pPr>
            <w:r w:rsidRPr="00F25DAF">
              <w:rPr>
                <w:rFonts w:eastAsia="Times New Roman"/>
                <w:b/>
              </w:rPr>
              <w:t>Фотоотчет производства оборудования</w:t>
            </w:r>
          </w:p>
        </w:tc>
      </w:tr>
      <w:tr w:rsidR="00D22B66" w:rsidRPr="00F25DAF" w14:paraId="02143050" w14:textId="77777777" w:rsidTr="001F3504">
        <w:trPr>
          <w:trHeight w:val="194"/>
        </w:trPr>
        <w:tc>
          <w:tcPr>
            <w:tcW w:w="9854" w:type="dxa"/>
          </w:tcPr>
          <w:p w14:paraId="2340A55A" w14:textId="77777777" w:rsidR="00D22B66" w:rsidRPr="00F25DAF" w:rsidRDefault="00D22B66" w:rsidP="001F3504">
            <w:pPr>
              <w:ind w:left="142"/>
              <w:rPr>
                <w:rFonts w:eastAsia="Times New Roman"/>
                <w:lang w:val="en-US"/>
              </w:rPr>
            </w:pPr>
            <w:r w:rsidRPr="00F25DAF">
              <w:rPr>
                <w:rFonts w:eastAsia="Times New Roman"/>
              </w:rPr>
              <w:t xml:space="preserve">- приложить файлы формата </w:t>
            </w:r>
            <w:r w:rsidRPr="00F25DAF">
              <w:rPr>
                <w:rFonts w:eastAsia="Times New Roman"/>
                <w:lang w:val="en-US"/>
              </w:rPr>
              <w:t>.jpeg</w:t>
            </w:r>
          </w:p>
        </w:tc>
      </w:tr>
    </w:tbl>
    <w:p w14:paraId="5B8E0C88" w14:textId="77777777" w:rsidR="00D22B66" w:rsidRDefault="00D22B66" w:rsidP="00D22B66">
      <w:pPr>
        <w:jc w:val="center"/>
        <w:rPr>
          <w:rFonts w:eastAsia="Times New Roman"/>
          <w:b/>
          <w:lang w:eastAsia="de-DE"/>
        </w:rPr>
      </w:pPr>
    </w:p>
    <w:p w14:paraId="7383A256" w14:textId="77777777" w:rsidR="00D22B66" w:rsidRPr="00D17B55" w:rsidRDefault="00D22B66" w:rsidP="00D22B66">
      <w:pPr>
        <w:widowControl w:val="0"/>
        <w:spacing w:line="272" w:lineRule="exact"/>
        <w:rPr>
          <w:rFonts w:eastAsia="Times New Roman"/>
          <w:color w:val="auto"/>
          <w:lang w:eastAsia="x-none"/>
        </w:rPr>
      </w:pPr>
      <w:r>
        <w:rPr>
          <w:rFonts w:eastAsia="Times New Roman"/>
          <w:color w:val="auto"/>
          <w:lang w:eastAsia="x-none"/>
        </w:rPr>
        <w:t xml:space="preserve"> </w:t>
      </w:r>
      <w:r>
        <w:rPr>
          <w:rFonts w:eastAsia="Times New Roman"/>
          <w:color w:val="auto"/>
          <w:lang w:eastAsia="x-none"/>
        </w:rPr>
        <w:tab/>
      </w:r>
      <w:r>
        <w:rPr>
          <w:rFonts w:eastAsia="Times New Roman"/>
          <w:color w:val="auto"/>
          <w:lang w:eastAsia="x-none"/>
        </w:rPr>
        <w:tab/>
      </w:r>
      <w:r>
        <w:rPr>
          <w:rFonts w:eastAsia="Times New Roman"/>
          <w:color w:val="auto"/>
          <w:lang w:eastAsia="x-none"/>
        </w:rPr>
        <w:tab/>
      </w:r>
      <w:r>
        <w:rPr>
          <w:rFonts w:eastAsia="Times New Roman"/>
          <w:color w:val="auto"/>
          <w:lang w:eastAsia="x-none"/>
        </w:rPr>
        <w:tab/>
      </w:r>
      <w:r w:rsidRPr="00D17B55">
        <w:rPr>
          <w:rFonts w:eastAsia="Times New Roman"/>
          <w:color w:val="auto"/>
          <w:lang w:eastAsia="x-none"/>
        </w:rPr>
        <w:t>Согласовано в качестве формы</w:t>
      </w:r>
    </w:p>
    <w:p w14:paraId="1BF7A16D" w14:textId="77777777" w:rsidR="00D22B66" w:rsidRDefault="00D22B66" w:rsidP="00D22B66">
      <w:pPr>
        <w:framePr w:hSpace="180" w:wrap="around" w:vAnchor="text" w:hAnchor="margin" w:xAlign="center" w:y="128"/>
        <w:rPr>
          <w:rFonts w:eastAsia="Times New Roman"/>
          <w:b/>
          <w:lang w:eastAsia="de-DE"/>
        </w:rPr>
      </w:pPr>
    </w:p>
    <w:tbl>
      <w:tblPr>
        <w:tblStyle w:val="17"/>
        <w:tblpPr w:leftFromText="180" w:rightFromText="180" w:vertAnchor="text" w:horzAnchor="margin" w:tblpXSpec="center" w:tblpY="128"/>
        <w:tblW w:w="91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559"/>
        <w:gridCol w:w="4592"/>
      </w:tblGrid>
      <w:tr w:rsidR="00D22B66" w:rsidRPr="00383A7C" w14:paraId="3F3A9135" w14:textId="77777777" w:rsidTr="001F3504">
        <w:trPr>
          <w:trHeight w:val="1193"/>
        </w:trPr>
        <w:tc>
          <w:tcPr>
            <w:tcW w:w="4559" w:type="dxa"/>
          </w:tcPr>
          <w:p w14:paraId="05F88088" w14:textId="77777777" w:rsidR="00D22B66" w:rsidRPr="00383A7C" w:rsidRDefault="00D22B66" w:rsidP="00D22B66">
            <w:pPr>
              <w:pStyle w:val="afa"/>
            </w:pPr>
            <w:r w:rsidRPr="00383A7C">
              <w:t>«Покупатель»</w:t>
            </w:r>
          </w:p>
          <w:sdt>
            <w:sdtPr>
              <w:rPr>
                <w:rFonts w:eastAsia="Batang"/>
              </w:rPr>
              <w:alias w:val="Адрес электронной почты организации"/>
              <w:tag w:val=""/>
              <w:id w:val="-1183114632"/>
              <w:placeholder>
                <w:docPart w:val="AEA2F90533A243BBA3DF1354643AA37C"/>
              </w:placeholder>
              <w:dataBinding w:prefixMappings="xmlns:ns0='http://schemas.microsoft.com/office/2006/coverPageProps' " w:xpath="/ns0:CoverPageProperties[1]/ns0:CompanyEmail[1]" w:storeItemID="{55AF091B-3C7A-41E3-B477-F2FDAA23CFDA}"/>
              <w:text/>
            </w:sdtPr>
            <w:sdtContent>
              <w:p w14:paraId="2967A225" w14:textId="70D4DD13" w:rsidR="00D22B66" w:rsidRPr="00383A7C" w:rsidRDefault="00D22B66" w:rsidP="00D22B66">
                <w:pPr>
                  <w:pStyle w:val="afa"/>
                  <w:rPr>
                    <w:rFonts w:eastAsia="Batang"/>
                  </w:rPr>
                </w:pPr>
                <w:r>
                  <w:rPr>
                    <w:rFonts w:eastAsia="Batang"/>
                  </w:rPr>
                  <w:t xml:space="preserve">Должность </w:t>
                </w:r>
              </w:p>
            </w:sdtContent>
          </w:sdt>
          <w:p w14:paraId="07C43CE3" w14:textId="77777777" w:rsidR="00D22B66" w:rsidRDefault="00D22B66" w:rsidP="00D22B66">
            <w:pPr>
              <w:pStyle w:val="afa"/>
            </w:pPr>
          </w:p>
          <w:p w14:paraId="0E6082F8" w14:textId="77777777" w:rsidR="00D22B66" w:rsidRPr="00383A7C" w:rsidRDefault="00D22B66" w:rsidP="00D22B66">
            <w:pPr>
              <w:pStyle w:val="afa"/>
            </w:pPr>
            <w:r w:rsidRPr="00383A7C">
              <w:t>___________________</w:t>
            </w:r>
            <w:r w:rsidRPr="00383A7C">
              <w:rPr>
                <w:rFonts w:eastAsia="Batang"/>
              </w:rPr>
              <w:t xml:space="preserve"> </w:t>
            </w:r>
            <w:r w:rsidRPr="00383A7C">
              <w:t>/</w:t>
            </w:r>
            <w:r w:rsidRPr="00383A7C">
              <w:rPr>
                <w:rFonts w:eastAsia="Batang"/>
              </w:rPr>
              <w:t xml:space="preserve"> </w:t>
            </w:r>
            <w:sdt>
              <w:sdtPr>
                <w:rPr>
                  <w:rFonts w:eastAsia="Batang"/>
                </w:rPr>
                <w:alias w:val="Аннотация"/>
                <w:tag w:val=""/>
                <w:id w:val="-1047143436"/>
                <w:placeholder>
                  <w:docPart w:val="4E033CED23EC4BB9BD0914AB506CCBF2"/>
                </w:placeholder>
                <w:dataBinding w:prefixMappings="xmlns:ns0='http://schemas.microsoft.com/office/2006/coverPageProps' " w:xpath="/ns0:CoverPageProperties[1]/ns0:Abstract[1]" w:storeItemID="{55AF091B-3C7A-41E3-B477-F2FDAA23CFDA}"/>
                <w:text/>
              </w:sdtPr>
              <w:sdtContent>
                <w:r w:rsidRPr="00383A7C">
                  <w:rPr>
                    <w:rFonts w:eastAsia="Batang"/>
                  </w:rPr>
                  <w:t>Ф.И.О.</w:t>
                </w:r>
              </w:sdtContent>
            </w:sdt>
            <w:r w:rsidRPr="00383A7C">
              <w:rPr>
                <w:rFonts w:eastAsia="Batang"/>
              </w:rPr>
              <w:t>/</w:t>
            </w:r>
          </w:p>
        </w:tc>
        <w:tc>
          <w:tcPr>
            <w:tcW w:w="4592" w:type="dxa"/>
          </w:tcPr>
          <w:p w14:paraId="278D27E8" w14:textId="77777777" w:rsidR="00D22B66" w:rsidRPr="00383A7C" w:rsidRDefault="00D22B66" w:rsidP="00D22B66">
            <w:pPr>
              <w:pStyle w:val="afa"/>
            </w:pPr>
            <w:r w:rsidRPr="00383A7C">
              <w:t>«Поставщик»</w:t>
            </w:r>
          </w:p>
          <w:sdt>
            <w:sdtPr>
              <w:rPr>
                <w:rFonts w:eastAsia="Batang"/>
              </w:rPr>
              <w:alias w:val="Дата публикации"/>
              <w:tag w:val=""/>
              <w:id w:val="-1721587783"/>
              <w:placeholder>
                <w:docPart w:val="DDCE4A7D92A44AF4B02ABCE01C38DEC6"/>
              </w:placeholder>
              <w:dataBinding w:prefixMappings="xmlns:ns0='http://schemas.microsoft.com/office/2006/coverPageProps' " w:xpath="/ns0:CoverPageProperties[1]/ns0:PublishDate[1]" w:storeItemID="{55AF091B-3C7A-41E3-B477-F2FDAA23CFDA}"/>
              <w:date>
                <w:dateFormat w:val="dd.MM.yyyy"/>
                <w:lid w:val="ru-RU"/>
                <w:storeMappedDataAs w:val="dateTime"/>
                <w:calendar w:val="gregorian"/>
              </w:date>
            </w:sdtPr>
            <w:sdtContent>
              <w:p w14:paraId="6D40B184" w14:textId="6A2E04BF" w:rsidR="00D22B66" w:rsidRPr="00383A7C" w:rsidRDefault="00D22B66" w:rsidP="00D22B66">
                <w:pPr>
                  <w:pStyle w:val="afa"/>
                  <w:rPr>
                    <w:rFonts w:eastAsia="Batang"/>
                  </w:rPr>
                </w:pPr>
                <w:r>
                  <w:rPr>
                    <w:rFonts w:eastAsia="Batang"/>
                  </w:rPr>
                  <w:t>Должность</w:t>
                </w:r>
              </w:p>
            </w:sdtContent>
          </w:sdt>
          <w:p w14:paraId="65E704AB" w14:textId="77777777" w:rsidR="00D22B66" w:rsidRDefault="00D22B66" w:rsidP="00D22B66">
            <w:pPr>
              <w:pStyle w:val="afa"/>
            </w:pPr>
          </w:p>
          <w:p w14:paraId="6AAB0DBA" w14:textId="74EC7355" w:rsidR="00D22B66" w:rsidRPr="00383A7C" w:rsidRDefault="00D22B66" w:rsidP="00D22B66">
            <w:pPr>
              <w:pStyle w:val="afa"/>
            </w:pPr>
            <w:r w:rsidRPr="00383A7C">
              <w:t>______________________</w:t>
            </w:r>
            <w:r w:rsidRPr="00383A7C">
              <w:rPr>
                <w:rFonts w:eastAsia="Batang"/>
              </w:rPr>
              <w:t xml:space="preserve"> </w:t>
            </w:r>
            <w:r w:rsidRPr="00383A7C">
              <w:t>/</w:t>
            </w:r>
            <w:sdt>
              <w:sdtPr>
                <w:rPr>
                  <w:rFonts w:eastAsia="Batang"/>
                </w:rPr>
                <w:alias w:val="Категория"/>
                <w:tag w:val=""/>
                <w:id w:val="-1148890586"/>
                <w:placeholder>
                  <w:docPart w:val="3128D2B71C9644A4821A5A91DA180DFA"/>
                </w:placeholder>
                <w:dataBinding w:prefixMappings="xmlns:ns0='http://purl.org/dc/elements/1.1/' xmlns:ns1='http://schemas.openxmlformats.org/package/2006/metadata/core-properties' " w:xpath="/ns1:coreProperties[1]/ns1:category[1]" w:storeItemID="{6C3C8BC8-F283-45AE-878A-BAB7291924A1}"/>
                <w:text/>
              </w:sdtPr>
              <w:sdtContent>
                <w:r>
                  <w:rPr>
                    <w:rFonts w:eastAsia="Batang"/>
                  </w:rPr>
                  <w:t>Ф.И.О.</w:t>
                </w:r>
              </w:sdtContent>
            </w:sdt>
            <w:r w:rsidRPr="00383A7C">
              <w:rPr>
                <w:rFonts w:eastAsia="Batang"/>
              </w:rPr>
              <w:t xml:space="preserve"> </w:t>
            </w:r>
            <w:r w:rsidRPr="00383A7C">
              <w:t>/</w:t>
            </w:r>
          </w:p>
        </w:tc>
      </w:tr>
    </w:tbl>
    <w:p w14:paraId="0277D403" w14:textId="77777777" w:rsidR="00D22B66" w:rsidRPr="00C147C7" w:rsidRDefault="00D22B66" w:rsidP="00D05830">
      <w:pPr>
        <w:shd w:val="clear" w:color="auto" w:fill="FFFFFF"/>
        <w:tabs>
          <w:tab w:val="left" w:pos="284"/>
          <w:tab w:val="left" w:pos="709"/>
        </w:tabs>
        <w:suppressAutoHyphens/>
        <w:spacing w:before="60" w:line="240" w:lineRule="auto"/>
        <w:ind w:left="3540"/>
        <w:contextualSpacing/>
        <w:jc w:val="right"/>
        <w:rPr>
          <w:rFonts w:eastAsia="Times New Roman"/>
          <w:sz w:val="20"/>
          <w:szCs w:val="20"/>
          <w:lang w:eastAsia="de-DE"/>
        </w:rPr>
      </w:pPr>
    </w:p>
    <w:sectPr w:rsidR="00D22B66" w:rsidRPr="00C147C7" w:rsidSect="00DA17C4">
      <w:headerReference w:type="default" r:id="rId15"/>
      <w:footerReference w:type="default" r:id="rId16"/>
      <w:pgSz w:w="11906" w:h="16838"/>
      <w:pgMar w:top="993" w:right="707" w:bottom="992"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BB35" w14:textId="77777777" w:rsidR="003E0FB5" w:rsidRDefault="003E0FB5" w:rsidP="00CC36BF">
      <w:pPr>
        <w:spacing w:line="240" w:lineRule="auto"/>
      </w:pPr>
      <w:r>
        <w:separator/>
      </w:r>
    </w:p>
  </w:endnote>
  <w:endnote w:type="continuationSeparator" w:id="0">
    <w:p w14:paraId="2B214817" w14:textId="77777777" w:rsidR="003E0FB5" w:rsidRDefault="003E0FB5" w:rsidP="00CC3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06lbymhlulidsh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0138192"/>
      <w:docPartObj>
        <w:docPartGallery w:val="Page Numbers (Bottom of Page)"/>
        <w:docPartUnique/>
      </w:docPartObj>
    </w:sdtPr>
    <w:sdtContent>
      <w:p w14:paraId="1875E99C" w14:textId="4E7AB98B" w:rsidR="00AE3246" w:rsidRDefault="00AE3246" w:rsidP="0019446B">
        <w:pPr>
          <w:jc w:val="center"/>
        </w:pPr>
        <w:r>
          <w:fldChar w:fldCharType="begin"/>
        </w:r>
        <w:r>
          <w:instrText>PAGE   \* MERGEFORMAT</w:instrText>
        </w:r>
        <w:r>
          <w:fldChar w:fldCharType="separate"/>
        </w:r>
        <w:r w:rsidR="006F1AF2">
          <w:rPr>
            <w:noProof/>
          </w:rPr>
          <w:t>3</w:t>
        </w:r>
        <w:r>
          <w:fldChar w:fldCharType="end"/>
        </w:r>
      </w:p>
      <w:p w14:paraId="497AA827" w14:textId="5B985216" w:rsidR="00AE3246" w:rsidRDefault="00AE3246" w:rsidP="00DB1F21">
        <w:pPr>
          <w:jc w:val="left"/>
        </w:pPr>
        <w:r>
          <w:t>ОВК ДУЗ</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802454"/>
      <w:docPartObj>
        <w:docPartGallery w:val="Page Numbers (Bottom of Page)"/>
        <w:docPartUnique/>
      </w:docPartObj>
    </w:sdtPr>
    <w:sdtContent>
      <w:p w14:paraId="60EDA229" w14:textId="5F1B47BB" w:rsidR="00AE3246" w:rsidRDefault="00AE3246">
        <w:pPr>
          <w:jc w:val="center"/>
        </w:pPr>
        <w:r>
          <w:fldChar w:fldCharType="begin"/>
        </w:r>
        <w:r>
          <w:instrText>PAGE   \* MERGEFORMAT</w:instrText>
        </w:r>
        <w:r>
          <w:fldChar w:fldCharType="separate"/>
        </w:r>
        <w:r w:rsidR="006F1AF2">
          <w:rPr>
            <w:noProof/>
          </w:rPr>
          <w:t>47</w:t>
        </w:r>
        <w:r>
          <w:fldChar w:fldCharType="end"/>
        </w:r>
      </w:p>
      <w:p w14:paraId="44800207" w14:textId="6666BC80" w:rsidR="00AE3246" w:rsidRDefault="00AE3246" w:rsidP="00D914A4">
        <w:pPr>
          <w:jc w:val="left"/>
        </w:pPr>
        <w:r>
          <w:t>ОВК ДУЗ</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590559"/>
      <w:docPartObj>
        <w:docPartGallery w:val="Page Numbers (Bottom of Page)"/>
        <w:docPartUnique/>
      </w:docPartObj>
    </w:sdtPr>
    <w:sdtContent>
      <w:p w14:paraId="3D91C208" w14:textId="511B8780" w:rsidR="00AE3246" w:rsidRDefault="00AE3246">
        <w:pPr>
          <w:jc w:val="center"/>
        </w:pPr>
        <w:r>
          <w:fldChar w:fldCharType="begin"/>
        </w:r>
        <w:r>
          <w:instrText>PAGE   \* MERGEFORMAT</w:instrText>
        </w:r>
        <w:r>
          <w:fldChar w:fldCharType="separate"/>
        </w:r>
        <w:r w:rsidR="006F1AF2">
          <w:rPr>
            <w:noProof/>
          </w:rPr>
          <w:t>50</w:t>
        </w:r>
        <w:r>
          <w:fldChar w:fldCharType="end"/>
        </w:r>
      </w:p>
      <w:p w14:paraId="7624A735" w14:textId="5A3A84EB" w:rsidR="00AE3246" w:rsidRDefault="00AE3246" w:rsidP="00D914A4">
        <w:pPr>
          <w:jc w:val="left"/>
        </w:pPr>
        <w:r>
          <w:t>ОВК ДУЗ</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51E1D" w14:textId="77777777" w:rsidR="003E0FB5" w:rsidRDefault="003E0FB5" w:rsidP="00CC36BF">
      <w:pPr>
        <w:spacing w:line="240" w:lineRule="auto"/>
      </w:pPr>
      <w:r>
        <w:separator/>
      </w:r>
    </w:p>
  </w:footnote>
  <w:footnote w:type="continuationSeparator" w:id="0">
    <w:p w14:paraId="57CAAA46" w14:textId="77777777" w:rsidR="003E0FB5" w:rsidRDefault="003E0FB5" w:rsidP="00CC3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6D17" w14:textId="2A002A09" w:rsidR="00AE3246" w:rsidRDefault="00AE3246" w:rsidP="000016C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5149B" w14:textId="77777777" w:rsidR="00AE3246" w:rsidRPr="0061403F" w:rsidRDefault="00AE3246" w:rsidP="0061403F">
    <w:pPr>
      <w:pStyle w:val="a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32AF" w14:textId="77777777" w:rsidR="00AE3246" w:rsidRPr="0061403F" w:rsidRDefault="00AE3246" w:rsidP="0061403F">
    <w:pPr>
      <w:pStyle w:val="a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A0E2EA"/>
    <w:lvl w:ilvl="0">
      <w:start w:val="1"/>
      <w:numFmt w:val="bullet"/>
      <w:pStyle w:val="a"/>
      <w:lvlText w:val=""/>
      <w:lvlJc w:val="left"/>
      <w:pPr>
        <w:tabs>
          <w:tab w:val="num" w:pos="142"/>
        </w:tabs>
        <w:ind w:left="142" w:hanging="360"/>
      </w:pPr>
      <w:rPr>
        <w:rFonts w:ascii="Symbol" w:hAnsi="Symbol" w:hint="default"/>
      </w:rPr>
    </w:lvl>
  </w:abstractNum>
  <w:abstractNum w:abstractNumId="1" w15:restartNumberingAfterBreak="0">
    <w:nsid w:val="00000001"/>
    <w:multiLevelType w:val="multilevel"/>
    <w:tmpl w:val="F5C63D88"/>
    <w:lvl w:ilvl="0">
      <w:start w:val="1"/>
      <w:numFmt w:val="decimal"/>
      <w:pStyle w:val="S1"/>
      <w:lvlText w:val="%1"/>
      <w:lvlJc w:val="left"/>
      <w:pPr>
        <w:tabs>
          <w:tab w:val="num" w:pos="432"/>
        </w:tabs>
        <w:ind w:left="432" w:hanging="432"/>
      </w:pPr>
    </w:lvl>
    <w:lvl w:ilvl="1">
      <w:start w:val="1"/>
      <w:numFmt w:val="decimal"/>
      <w:pStyle w:val="S2"/>
      <w:lvlText w:val="%1.%2"/>
      <w:lvlJc w:val="left"/>
      <w:pPr>
        <w:tabs>
          <w:tab w:val="num" w:pos="576"/>
        </w:tabs>
        <w:ind w:left="576" w:hanging="576"/>
      </w:pPr>
    </w:lvl>
    <w:lvl w:ilvl="2">
      <w:start w:val="1"/>
      <w:numFmt w:val="decimal"/>
      <w:pStyle w:val="S3"/>
      <w:lvlText w:val="%1.%2.%3"/>
      <w:lvlJc w:val="left"/>
      <w:pPr>
        <w:tabs>
          <w:tab w:val="num" w:pos="862"/>
        </w:tabs>
        <w:ind w:left="862"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6269E9"/>
    <w:multiLevelType w:val="multilevel"/>
    <w:tmpl w:val="FBEA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334946"/>
    <w:multiLevelType w:val="hybridMultilevel"/>
    <w:tmpl w:val="9D6A5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D33F60"/>
    <w:multiLevelType w:val="multilevel"/>
    <w:tmpl w:val="0090DAD8"/>
    <w:lvl w:ilvl="0">
      <w:start w:val="1"/>
      <w:numFmt w:val="decimal"/>
      <w:pStyle w:val="S2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7AA318A"/>
    <w:multiLevelType w:val="hybridMultilevel"/>
    <w:tmpl w:val="6DB05806"/>
    <w:lvl w:ilvl="0" w:tplc="12B87DD2">
      <w:start w:val="1"/>
      <w:numFmt w:val="decimal"/>
      <w:lvlText w:val="%1."/>
      <w:lvlJc w:val="left"/>
      <w:pPr>
        <w:ind w:left="2220" w:hanging="360"/>
      </w:pPr>
      <w:rPr>
        <w:rFonts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6" w15:restartNumberingAfterBreak="0">
    <w:nsid w:val="08280470"/>
    <w:multiLevelType w:val="multilevel"/>
    <w:tmpl w:val="E522EEEE"/>
    <w:lvl w:ilvl="0">
      <w:start w:val="3"/>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EB4DE3"/>
    <w:multiLevelType w:val="hybridMultilevel"/>
    <w:tmpl w:val="945E7B4E"/>
    <w:lvl w:ilvl="0" w:tplc="04190005">
      <w:start w:val="2"/>
      <w:numFmt w:val="bullet"/>
      <w:pStyle w:val="Texttabl"/>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14631"/>
    <w:multiLevelType w:val="hybridMultilevel"/>
    <w:tmpl w:val="713A30A2"/>
    <w:lvl w:ilvl="0" w:tplc="A9BC244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16504DE"/>
    <w:multiLevelType w:val="hybridMultilevel"/>
    <w:tmpl w:val="4850B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7F34E1"/>
    <w:multiLevelType w:val="singleLevel"/>
    <w:tmpl w:val="04090001"/>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12D532E5"/>
    <w:multiLevelType w:val="hybridMultilevel"/>
    <w:tmpl w:val="59F80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5303D4"/>
    <w:multiLevelType w:val="multilevel"/>
    <w:tmpl w:val="391092FE"/>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560443A"/>
    <w:multiLevelType w:val="multilevel"/>
    <w:tmpl w:val="BDFC22A2"/>
    <w:lvl w:ilvl="0">
      <w:start w:val="1"/>
      <w:numFmt w:val="decimal"/>
      <w:lvlText w:val="%1."/>
      <w:lvlJc w:val="left"/>
      <w:pPr>
        <w:tabs>
          <w:tab w:val="num" w:pos="709"/>
        </w:tabs>
        <w:ind w:left="0" w:firstLine="0"/>
      </w:pPr>
      <w:rPr>
        <w:rFonts w:hint="default"/>
      </w:rPr>
    </w:lvl>
    <w:lvl w:ilvl="1">
      <w:start w:val="1"/>
      <w:numFmt w:val="decimal"/>
      <w:lvlText w:val="%1.%2."/>
      <w:lvlJc w:val="left"/>
      <w:pPr>
        <w:tabs>
          <w:tab w:val="num" w:pos="709"/>
        </w:tabs>
        <w:ind w:left="709" w:hanging="709"/>
      </w:pPr>
      <w:rPr>
        <w:rFonts w:hint="default"/>
      </w:rPr>
    </w:lvl>
    <w:lvl w:ilvl="2">
      <w:start w:val="1"/>
      <w:numFmt w:val="decimal"/>
      <w:pStyle w:val="3-"/>
      <w:lvlText w:val="%1.%2.%3."/>
      <w:lvlJc w:val="left"/>
      <w:pPr>
        <w:tabs>
          <w:tab w:val="num" w:pos="1418"/>
        </w:tabs>
        <w:ind w:left="1418" w:hanging="709"/>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ind w:left="1800" w:hanging="360"/>
      </w:pPr>
      <w:rPr>
        <w:rFonts w:hint="default"/>
      </w:rPr>
    </w:lvl>
    <w:lvl w:ilvl="5">
      <w:start w:val="1"/>
      <w:numFmt w:val="bullet"/>
      <w:lvlText w:val=""/>
      <w:lvlJc w:val="left"/>
      <w:pPr>
        <w:tabs>
          <w:tab w:val="num" w:pos="709"/>
        </w:tabs>
        <w:ind w:left="709" w:hanging="709"/>
      </w:pPr>
      <w:rPr>
        <w:rFonts w:ascii="Symbol" w:hAnsi="Symbol" w:hint="default"/>
      </w:rPr>
    </w:lvl>
    <w:lvl w:ilvl="6">
      <w:start w:val="1"/>
      <w:numFmt w:val="bullet"/>
      <w:lvlText w:val=""/>
      <w:lvlJc w:val="left"/>
      <w:pPr>
        <w:tabs>
          <w:tab w:val="num" w:pos="1418"/>
        </w:tabs>
        <w:ind w:left="1418" w:hanging="709"/>
      </w:pPr>
      <w:rPr>
        <w:rFonts w:ascii="Symbol" w:hAnsi="Symbol" w:hint="default"/>
      </w:rPr>
    </w:lvl>
    <w:lvl w:ilvl="7">
      <w:start w:val="1"/>
      <w:numFmt w:val="bullet"/>
      <w:lvlText w:val=""/>
      <w:lvlJc w:val="left"/>
      <w:pPr>
        <w:tabs>
          <w:tab w:val="num" w:pos="2268"/>
        </w:tabs>
        <w:ind w:left="2268" w:hanging="850"/>
      </w:pPr>
      <w:rPr>
        <w:rFonts w:ascii="Symbol" w:hAnsi="Symbol" w:hint="default"/>
      </w:rPr>
    </w:lvl>
    <w:lvl w:ilvl="8">
      <w:start w:val="1"/>
      <w:numFmt w:val="lowerRoman"/>
      <w:lvlText w:val="%9."/>
      <w:lvlJc w:val="left"/>
      <w:pPr>
        <w:ind w:left="3240" w:hanging="360"/>
      </w:pPr>
      <w:rPr>
        <w:rFonts w:hint="default"/>
      </w:rPr>
    </w:lvl>
  </w:abstractNum>
  <w:abstractNum w:abstractNumId="14" w15:restartNumberingAfterBreak="0">
    <w:nsid w:val="18CF6BB4"/>
    <w:multiLevelType w:val="multilevel"/>
    <w:tmpl w:val="CD6E7C7C"/>
    <w:lvl w:ilvl="0">
      <w:start w:val="1"/>
      <w:numFmt w:val="decimal"/>
      <w:pStyle w:val="1"/>
      <w:lvlText w:val="%1."/>
      <w:lvlJc w:val="left"/>
      <w:pPr>
        <w:tabs>
          <w:tab w:val="num" w:pos="697"/>
        </w:tabs>
        <w:ind w:left="697" w:hanging="555"/>
      </w:pPr>
      <w:rPr>
        <w:rFonts w:hint="default"/>
        <w:b w:val="0"/>
      </w:rPr>
    </w:lvl>
    <w:lvl w:ilvl="1">
      <w:start w:val="1"/>
      <w:numFmt w:val="decimal"/>
      <w:isLgl/>
      <w:lvlText w:val="%1.%2."/>
      <w:lvlJc w:val="left"/>
      <w:pPr>
        <w:ind w:left="60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15" w15:restartNumberingAfterBreak="0">
    <w:nsid w:val="1AFF69CD"/>
    <w:multiLevelType w:val="multilevel"/>
    <w:tmpl w:val="4C2CAA12"/>
    <w:lvl w:ilvl="0">
      <w:start w:val="1"/>
      <w:numFmt w:val="decimal"/>
      <w:lvlText w:val="%1."/>
      <w:lvlJc w:val="left"/>
      <w:pPr>
        <w:ind w:left="780" w:hanging="420"/>
      </w:pPr>
      <w:rPr>
        <w:rFonts w:hint="default"/>
      </w:rPr>
    </w:lvl>
    <w:lvl w:ilvl="1">
      <w:start w:val="1"/>
      <w:numFmt w:val="decimal"/>
      <w:isLgl/>
      <w:lvlText w:val="%1.%2."/>
      <w:lvlJc w:val="left"/>
      <w:pPr>
        <w:ind w:left="360" w:hanging="360"/>
      </w:pPr>
      <w:rPr>
        <w:rFonts w:hint="default"/>
        <w:b w:val="0"/>
        <w:lang w:val="ru-RU"/>
      </w:rPr>
    </w:lvl>
    <w:lvl w:ilvl="2">
      <w:start w:val="1"/>
      <w:numFmt w:val="decimal"/>
      <w:isLgl/>
      <w:suff w:val="space"/>
      <w:lvlText w:val="%1.%2.%3."/>
      <w:lvlJc w:val="left"/>
      <w:pPr>
        <w:ind w:left="1080" w:hanging="720"/>
      </w:pPr>
      <w:rPr>
        <w:rFonts w:hint="default"/>
        <w:b w:val="0"/>
      </w:rPr>
    </w:lvl>
    <w:lvl w:ilvl="3">
      <w:start w:val="1"/>
      <w:numFmt w:val="decimal"/>
      <w:isLgl/>
      <w:suff w:val="space"/>
      <w:lvlText w:val="%1.%2.%3.%4."/>
      <w:lvlJc w:val="left"/>
      <w:pPr>
        <w:ind w:left="327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B2C188D"/>
    <w:multiLevelType w:val="hybridMultilevel"/>
    <w:tmpl w:val="38DCA0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2039B3"/>
    <w:multiLevelType w:val="multilevel"/>
    <w:tmpl w:val="044A00DC"/>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0966086"/>
    <w:multiLevelType w:val="hybridMultilevel"/>
    <w:tmpl w:val="7D360D36"/>
    <w:lvl w:ilvl="0" w:tplc="F484201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19"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FC72601"/>
    <w:multiLevelType w:val="multilevel"/>
    <w:tmpl w:val="FBEA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EB4EC8"/>
    <w:multiLevelType w:val="hybridMultilevel"/>
    <w:tmpl w:val="4AFE57C8"/>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22D2D7F"/>
    <w:multiLevelType w:val="multilevel"/>
    <w:tmpl w:val="1D5A6CD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085C3B"/>
    <w:multiLevelType w:val="multilevel"/>
    <w:tmpl w:val="053C2D88"/>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195DA7"/>
    <w:multiLevelType w:val="multilevel"/>
    <w:tmpl w:val="1A1C106C"/>
    <w:lvl w:ilvl="0">
      <w:start w:val="1"/>
      <w:numFmt w:val="decimal"/>
      <w:lvlText w:val="%1."/>
      <w:lvlJc w:val="left"/>
      <w:pPr>
        <w:ind w:left="360" w:hanging="360"/>
      </w:pPr>
      <w:rPr>
        <w:rFonts w:hint="default"/>
        <w:b/>
      </w:rPr>
    </w:lvl>
    <w:lvl w:ilvl="1">
      <w:start w:val="1"/>
      <w:numFmt w:val="decimal"/>
      <w:suff w:val="space"/>
      <w:lvlText w:val="%1.%2."/>
      <w:lvlJc w:val="left"/>
      <w:pPr>
        <w:ind w:left="41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526855"/>
    <w:multiLevelType w:val="hybridMultilevel"/>
    <w:tmpl w:val="DCFEB3F6"/>
    <w:lvl w:ilvl="0" w:tplc="AEE4F086">
      <w:start w:val="19"/>
      <w:numFmt w:val="decimal"/>
      <w:lvlText w:val="%1"/>
      <w:lvlJc w:val="left"/>
      <w:pPr>
        <w:ind w:left="-349" w:hanging="360"/>
      </w:pPr>
      <w:rPr>
        <w:rFonts w:eastAsia="Calibri" w:hint="default"/>
        <w:b w:val="0"/>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6" w15:restartNumberingAfterBreak="0">
    <w:nsid w:val="3F8E66F4"/>
    <w:multiLevelType w:val="hybridMultilevel"/>
    <w:tmpl w:val="A34C4BFC"/>
    <w:lvl w:ilvl="0" w:tplc="69A8A896">
      <w:start w:val="1"/>
      <w:numFmt w:val="decimal"/>
      <w:pStyle w:val="10"/>
      <w:lvlText w:val="%1."/>
      <w:lvlJc w:val="left"/>
      <w:pPr>
        <w:tabs>
          <w:tab w:val="num" w:pos="1080"/>
        </w:tabs>
        <w:ind w:left="360" w:firstLine="0"/>
      </w:pPr>
      <w:rPr>
        <w:rFonts w:ascii="Arial" w:hAnsi="Arial" w:hint="default"/>
        <w:b/>
        <w:i w:val="0"/>
        <w:color w:val="AF931D"/>
        <w:sz w:val="32"/>
        <w:szCs w:val="3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pStyle w:val="-4"/>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BC2AE2"/>
    <w:multiLevelType w:val="hybridMultilevel"/>
    <w:tmpl w:val="AB2EAFAC"/>
    <w:lvl w:ilvl="0" w:tplc="04190005">
      <w:start w:val="1"/>
      <w:numFmt w:val="bullet"/>
      <w:lvlText w:val=""/>
      <w:lvlJc w:val="left"/>
      <w:pPr>
        <w:ind w:left="789" w:hanging="360"/>
      </w:pPr>
      <w:rPr>
        <w:rFonts w:ascii="Wingdings" w:hAnsi="Wingdings" w:hint="default"/>
      </w:rPr>
    </w:lvl>
    <w:lvl w:ilvl="1" w:tplc="04190003">
      <w:start w:val="1"/>
      <w:numFmt w:val="bullet"/>
      <w:lvlText w:val="o"/>
      <w:lvlJc w:val="left"/>
      <w:pPr>
        <w:ind w:left="1509" w:hanging="360"/>
      </w:pPr>
      <w:rPr>
        <w:rFonts w:ascii="Courier New" w:hAnsi="Courier New" w:cs="Courier New" w:hint="default"/>
      </w:rPr>
    </w:lvl>
    <w:lvl w:ilvl="2" w:tplc="04190005">
      <w:start w:val="1"/>
      <w:numFmt w:val="bullet"/>
      <w:lvlText w:val=""/>
      <w:lvlJc w:val="left"/>
      <w:pPr>
        <w:ind w:left="2229" w:hanging="360"/>
      </w:pPr>
      <w:rPr>
        <w:rFonts w:ascii="Wingdings" w:hAnsi="Wingdings" w:hint="default"/>
      </w:rPr>
    </w:lvl>
    <w:lvl w:ilvl="3" w:tplc="04190001">
      <w:start w:val="1"/>
      <w:numFmt w:val="bullet"/>
      <w:lvlText w:val=""/>
      <w:lvlJc w:val="left"/>
      <w:pPr>
        <w:ind w:left="2949" w:hanging="360"/>
      </w:pPr>
      <w:rPr>
        <w:rFonts w:ascii="Symbol" w:hAnsi="Symbol" w:hint="default"/>
      </w:rPr>
    </w:lvl>
    <w:lvl w:ilvl="4" w:tplc="04190003">
      <w:start w:val="1"/>
      <w:numFmt w:val="bullet"/>
      <w:lvlText w:val="o"/>
      <w:lvlJc w:val="left"/>
      <w:pPr>
        <w:ind w:left="3669" w:hanging="360"/>
      </w:pPr>
      <w:rPr>
        <w:rFonts w:ascii="Courier New" w:hAnsi="Courier New" w:cs="Courier New" w:hint="default"/>
      </w:rPr>
    </w:lvl>
    <w:lvl w:ilvl="5" w:tplc="04190005">
      <w:start w:val="1"/>
      <w:numFmt w:val="bullet"/>
      <w:lvlText w:val=""/>
      <w:lvlJc w:val="left"/>
      <w:pPr>
        <w:ind w:left="4389" w:hanging="360"/>
      </w:pPr>
      <w:rPr>
        <w:rFonts w:ascii="Wingdings" w:hAnsi="Wingdings" w:hint="default"/>
      </w:rPr>
    </w:lvl>
    <w:lvl w:ilvl="6" w:tplc="04190001">
      <w:start w:val="1"/>
      <w:numFmt w:val="bullet"/>
      <w:lvlText w:val=""/>
      <w:lvlJc w:val="left"/>
      <w:pPr>
        <w:ind w:left="5109" w:hanging="360"/>
      </w:pPr>
      <w:rPr>
        <w:rFonts w:ascii="Symbol" w:hAnsi="Symbol" w:hint="default"/>
      </w:rPr>
    </w:lvl>
    <w:lvl w:ilvl="7" w:tplc="04190003">
      <w:start w:val="1"/>
      <w:numFmt w:val="bullet"/>
      <w:lvlText w:val="o"/>
      <w:lvlJc w:val="left"/>
      <w:pPr>
        <w:ind w:left="5829" w:hanging="360"/>
      </w:pPr>
      <w:rPr>
        <w:rFonts w:ascii="Courier New" w:hAnsi="Courier New" w:cs="Courier New" w:hint="default"/>
      </w:rPr>
    </w:lvl>
    <w:lvl w:ilvl="8" w:tplc="04190005">
      <w:start w:val="1"/>
      <w:numFmt w:val="bullet"/>
      <w:lvlText w:val=""/>
      <w:lvlJc w:val="left"/>
      <w:pPr>
        <w:ind w:left="6549" w:hanging="360"/>
      </w:pPr>
      <w:rPr>
        <w:rFonts w:ascii="Wingdings" w:hAnsi="Wingdings" w:hint="default"/>
      </w:rPr>
    </w:lvl>
  </w:abstractNum>
  <w:abstractNum w:abstractNumId="29" w15:restartNumberingAfterBreak="0">
    <w:nsid w:val="4A7C3E06"/>
    <w:multiLevelType w:val="hybridMultilevel"/>
    <w:tmpl w:val="79A2D29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0" w15:restartNumberingAfterBreak="0">
    <w:nsid w:val="4EA97B9A"/>
    <w:multiLevelType w:val="hybridMultilevel"/>
    <w:tmpl w:val="6A6885D4"/>
    <w:lvl w:ilvl="0" w:tplc="A38EE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16014F3"/>
    <w:multiLevelType w:val="hybridMultilevel"/>
    <w:tmpl w:val="A70ACBE0"/>
    <w:lvl w:ilvl="0" w:tplc="53DEF15A">
      <w:start w:val="1"/>
      <w:numFmt w:val="bullet"/>
      <w:lvlText w:val=""/>
      <w:lvlJc w:val="left"/>
      <w:pPr>
        <w:ind w:left="29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C83817"/>
    <w:multiLevelType w:val="singleLevel"/>
    <w:tmpl w:val="0BF03A5A"/>
    <w:lvl w:ilvl="0">
      <w:start w:val="1"/>
      <w:numFmt w:val="bullet"/>
      <w:pStyle w:val="a0"/>
      <w:lvlText w:val=""/>
      <w:lvlJc w:val="left"/>
      <w:pPr>
        <w:tabs>
          <w:tab w:val="num" w:pos="360"/>
        </w:tabs>
        <w:ind w:left="0" w:firstLine="0"/>
      </w:pPr>
      <w:rPr>
        <w:rFonts w:ascii="Symbol" w:hAnsi="Symbol" w:hint="default"/>
      </w:rPr>
    </w:lvl>
  </w:abstractNum>
  <w:abstractNum w:abstractNumId="33" w15:restartNumberingAfterBreak="0">
    <w:nsid w:val="51DE02C1"/>
    <w:multiLevelType w:val="multilevel"/>
    <w:tmpl w:val="7A8497D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3D736E"/>
    <w:multiLevelType w:val="multilevel"/>
    <w:tmpl w:val="181E7FD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4626E04"/>
    <w:multiLevelType w:val="hybridMultilevel"/>
    <w:tmpl w:val="CA0EEECC"/>
    <w:lvl w:ilvl="0" w:tplc="3C029424">
      <w:start w:val="19"/>
      <w:numFmt w:val="decimal"/>
      <w:pStyle w:val="11"/>
      <w:lvlText w:val="%1"/>
      <w:lvlJc w:val="left"/>
      <w:pPr>
        <w:tabs>
          <w:tab w:val="num" w:pos="-3"/>
        </w:tabs>
        <w:ind w:left="717" w:hanging="360"/>
      </w:pPr>
      <w:rPr>
        <w:rFonts w:cs="Times New Roman" w:hint="default"/>
      </w:rPr>
    </w:lvl>
    <w:lvl w:ilvl="1" w:tplc="CF4C1E0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6A4014"/>
    <w:multiLevelType w:val="hybridMultilevel"/>
    <w:tmpl w:val="05A8595A"/>
    <w:lvl w:ilvl="0" w:tplc="04190017">
      <w:start w:val="1"/>
      <w:numFmt w:val="lowerLetter"/>
      <w:lvlText w:val="%1)"/>
      <w:lvlJc w:val="left"/>
      <w:pPr>
        <w:ind w:left="654" w:hanging="360"/>
      </w:p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37"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064FD6"/>
    <w:multiLevelType w:val="multilevel"/>
    <w:tmpl w:val="D8F27394"/>
    <w:lvl w:ilvl="0">
      <w:start w:val="1"/>
      <w:numFmt w:val="decimal"/>
      <w:pStyle w:val="s01"/>
      <w:lvlText w:val="%1"/>
      <w:lvlJc w:val="left"/>
      <w:pPr>
        <w:tabs>
          <w:tab w:val="num" w:pos="720"/>
        </w:tabs>
        <w:ind w:left="20" w:firstLine="340"/>
      </w:pPr>
      <w:rPr>
        <w:rFonts w:cs="Times New Roman"/>
      </w:rPr>
    </w:lvl>
    <w:lvl w:ilvl="1">
      <w:start w:val="1"/>
      <w:numFmt w:val="decimal"/>
      <w:lvlText w:val="%1.%2"/>
      <w:lvlJc w:val="left"/>
      <w:pPr>
        <w:tabs>
          <w:tab w:val="num" w:pos="720"/>
        </w:tabs>
        <w:ind w:left="20" w:firstLine="340"/>
      </w:pPr>
      <w:rPr>
        <w:rFonts w:cs="Times New Roman"/>
        <w:b w:val="0"/>
        <w:bCs w:val="0"/>
      </w:rPr>
    </w:lvl>
    <w:lvl w:ilvl="2">
      <w:start w:val="1"/>
      <w:numFmt w:val="decimal"/>
      <w:lvlText w:val="%1.%2.%3"/>
      <w:lvlJc w:val="left"/>
      <w:pPr>
        <w:tabs>
          <w:tab w:val="num" w:pos="1440"/>
        </w:tabs>
        <w:ind w:left="380" w:firstLine="340"/>
      </w:pPr>
      <w:rPr>
        <w:rFonts w:cs="Times New Roman"/>
      </w:rPr>
    </w:lvl>
    <w:lvl w:ilvl="3">
      <w:start w:val="1"/>
      <w:numFmt w:val="decimal"/>
      <w:lvlText w:val="%1.%2.%3.%4"/>
      <w:lvlJc w:val="left"/>
      <w:pPr>
        <w:tabs>
          <w:tab w:val="num" w:pos="1420"/>
        </w:tabs>
        <w:ind w:firstLine="340"/>
      </w:pPr>
      <w:rPr>
        <w:rFonts w:cs="Times New Roman"/>
      </w:rPr>
    </w:lvl>
    <w:lvl w:ilvl="4">
      <w:start w:val="1"/>
      <w:numFmt w:val="russianLower"/>
      <w:suff w:val="space"/>
      <w:lvlText w:val="%5)"/>
      <w:lvlJc w:val="left"/>
      <w:pPr>
        <w:ind w:firstLine="340"/>
      </w:pPr>
      <w:rPr>
        <w:rFonts w:cs="Times New Roman"/>
      </w:rPr>
    </w:lvl>
    <w:lvl w:ilvl="5">
      <w:start w:val="1"/>
      <w:numFmt w:val="none"/>
      <w:pStyle w:val="s131"/>
      <w:suff w:val="space"/>
      <w:lvlText w:val=""/>
      <w:lvlJc w:val="left"/>
      <w:pPr>
        <w:ind w:left="680"/>
      </w:pPr>
      <w:rPr>
        <w:rFonts w:cs="Times New Roman"/>
      </w:rPr>
    </w:lvl>
    <w:lvl w:ilvl="6">
      <w:start w:val="1"/>
      <w:numFmt w:val="none"/>
      <w:lvlRestart w:val="0"/>
      <w:lvlText w:val=""/>
      <w:lvlJc w:val="left"/>
      <w:rPr>
        <w:rFonts w:cs="Times New Roman"/>
      </w:rPr>
    </w:lvl>
    <w:lvl w:ilvl="7">
      <w:start w:val="1"/>
      <w:numFmt w:val="decimal"/>
      <w:lvlRestart w:val="0"/>
      <w:pStyle w:val="s121"/>
      <w:lvlText w:val="%8"/>
      <w:lvlJc w:val="left"/>
      <w:pPr>
        <w:tabs>
          <w:tab w:val="num" w:pos="360"/>
        </w:tabs>
        <w:ind w:left="340" w:hanging="340"/>
      </w:pPr>
      <w:rPr>
        <w:rFonts w:cs="Times New Roman"/>
      </w:rPr>
    </w:lvl>
    <w:lvl w:ilvl="8">
      <w:start w:val="1"/>
      <w:numFmt w:val="decimal"/>
      <w:lvlRestart w:val="0"/>
      <w:lvlText w:val="%9."/>
      <w:lvlJc w:val="left"/>
      <w:pPr>
        <w:tabs>
          <w:tab w:val="num" w:pos="1080"/>
        </w:tabs>
        <w:ind w:left="720"/>
      </w:pPr>
      <w:rPr>
        <w:rFonts w:cs="Times New Roman"/>
      </w:rPr>
    </w:lvl>
  </w:abstractNum>
  <w:abstractNum w:abstractNumId="39"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B83BAD"/>
    <w:multiLevelType w:val="hybridMultilevel"/>
    <w:tmpl w:val="05A84A3C"/>
    <w:lvl w:ilvl="0" w:tplc="106AF572">
      <w:start w:val="1"/>
      <w:numFmt w:val="bullet"/>
      <w:lvlText w:val=""/>
      <w:lvlJc w:val="left"/>
      <w:pPr>
        <w:tabs>
          <w:tab w:val="num" w:pos="1191"/>
        </w:tabs>
        <w:ind w:left="1191" w:hanging="340"/>
      </w:pPr>
      <w:rPr>
        <w:rFonts w:ascii="Symbol" w:hAnsi="Symbol" w:hint="default"/>
      </w:rPr>
    </w:lvl>
    <w:lvl w:ilvl="1" w:tplc="D1AEADC0">
      <w:start w:val="1"/>
      <w:numFmt w:val="bullet"/>
      <w:lvlText w:val="o"/>
      <w:lvlJc w:val="left"/>
      <w:pPr>
        <w:tabs>
          <w:tab w:val="num" w:pos="1440"/>
        </w:tabs>
        <w:ind w:left="1440" w:hanging="360"/>
      </w:pPr>
      <w:rPr>
        <w:rFonts w:ascii="Courier New" w:hAnsi="Courier New" w:hint="default"/>
      </w:rPr>
    </w:lvl>
    <w:lvl w:ilvl="2" w:tplc="0B62276C">
      <w:start w:val="1"/>
      <w:numFmt w:val="bullet"/>
      <w:pStyle w:val="P3TimesNewRoman1"/>
      <w:lvlText w:val=""/>
      <w:lvlJc w:val="left"/>
      <w:pPr>
        <w:tabs>
          <w:tab w:val="num" w:pos="2160"/>
        </w:tabs>
        <w:ind w:left="2160" w:hanging="360"/>
      </w:pPr>
      <w:rPr>
        <w:rFonts w:ascii="Wingdings" w:hAnsi="Wingdings" w:hint="default"/>
      </w:rPr>
    </w:lvl>
    <w:lvl w:ilvl="3" w:tplc="CCE88978">
      <w:start w:val="1"/>
      <w:numFmt w:val="bullet"/>
      <w:lvlText w:val=""/>
      <w:lvlJc w:val="left"/>
      <w:pPr>
        <w:tabs>
          <w:tab w:val="num" w:pos="2880"/>
        </w:tabs>
        <w:ind w:left="2880" w:hanging="360"/>
      </w:pPr>
      <w:rPr>
        <w:rFonts w:ascii="Symbol" w:hAnsi="Symbol" w:hint="default"/>
      </w:rPr>
    </w:lvl>
    <w:lvl w:ilvl="4" w:tplc="57247406" w:tentative="1">
      <w:start w:val="1"/>
      <w:numFmt w:val="bullet"/>
      <w:lvlText w:val="o"/>
      <w:lvlJc w:val="left"/>
      <w:pPr>
        <w:tabs>
          <w:tab w:val="num" w:pos="3600"/>
        </w:tabs>
        <w:ind w:left="3600" w:hanging="360"/>
      </w:pPr>
      <w:rPr>
        <w:rFonts w:ascii="Courier New" w:hAnsi="Courier New" w:hint="default"/>
      </w:rPr>
    </w:lvl>
    <w:lvl w:ilvl="5" w:tplc="AE52FB94" w:tentative="1">
      <w:start w:val="1"/>
      <w:numFmt w:val="bullet"/>
      <w:lvlText w:val=""/>
      <w:lvlJc w:val="left"/>
      <w:pPr>
        <w:tabs>
          <w:tab w:val="num" w:pos="4320"/>
        </w:tabs>
        <w:ind w:left="4320" w:hanging="360"/>
      </w:pPr>
      <w:rPr>
        <w:rFonts w:ascii="Wingdings" w:hAnsi="Wingdings" w:hint="default"/>
      </w:rPr>
    </w:lvl>
    <w:lvl w:ilvl="6" w:tplc="1B20DDB8" w:tentative="1">
      <w:start w:val="1"/>
      <w:numFmt w:val="bullet"/>
      <w:lvlText w:val=""/>
      <w:lvlJc w:val="left"/>
      <w:pPr>
        <w:tabs>
          <w:tab w:val="num" w:pos="5040"/>
        </w:tabs>
        <w:ind w:left="5040" w:hanging="360"/>
      </w:pPr>
      <w:rPr>
        <w:rFonts w:ascii="Symbol" w:hAnsi="Symbol" w:hint="default"/>
      </w:rPr>
    </w:lvl>
    <w:lvl w:ilvl="7" w:tplc="7A5EF90A" w:tentative="1">
      <w:start w:val="1"/>
      <w:numFmt w:val="bullet"/>
      <w:lvlText w:val="o"/>
      <w:lvlJc w:val="left"/>
      <w:pPr>
        <w:tabs>
          <w:tab w:val="num" w:pos="5760"/>
        </w:tabs>
        <w:ind w:left="5760" w:hanging="360"/>
      </w:pPr>
      <w:rPr>
        <w:rFonts w:ascii="Courier New" w:hAnsi="Courier New" w:hint="default"/>
      </w:rPr>
    </w:lvl>
    <w:lvl w:ilvl="8" w:tplc="B436E99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D24BAE"/>
    <w:multiLevelType w:val="multilevel"/>
    <w:tmpl w:val="1E5E4416"/>
    <w:lvl w:ilvl="0">
      <w:start w:val="1"/>
      <w:numFmt w:val="decimal"/>
      <w:lvlText w:val="%1"/>
      <w:lvlJc w:val="left"/>
      <w:pPr>
        <w:tabs>
          <w:tab w:val="num" w:pos="700"/>
        </w:tabs>
        <w:ind w:firstLine="340"/>
      </w:pPr>
      <w:rPr>
        <w:rFonts w:cs="Times New Roman" w:hint="default"/>
      </w:rPr>
    </w:lvl>
    <w:lvl w:ilvl="1">
      <w:start w:val="1"/>
      <w:numFmt w:val="decimal"/>
      <w:lvlText w:val="%1.%2"/>
      <w:lvlJc w:val="left"/>
      <w:pPr>
        <w:tabs>
          <w:tab w:val="num" w:pos="700"/>
        </w:tabs>
        <w:ind w:firstLine="340"/>
      </w:pPr>
      <w:rPr>
        <w:rFonts w:cs="Times New Roman" w:hint="default"/>
      </w:rPr>
    </w:lvl>
    <w:lvl w:ilvl="2">
      <w:start w:val="1"/>
      <w:numFmt w:val="decimal"/>
      <w:lvlText w:val="%1.%2.%3"/>
      <w:lvlJc w:val="left"/>
      <w:pPr>
        <w:tabs>
          <w:tab w:val="num" w:pos="1060"/>
        </w:tabs>
        <w:ind w:firstLine="340"/>
      </w:pPr>
      <w:rPr>
        <w:rFonts w:cs="Times New Roman" w:hint="default"/>
      </w:rPr>
    </w:lvl>
    <w:lvl w:ilvl="3">
      <w:start w:val="1"/>
      <w:numFmt w:val="decimal"/>
      <w:lvlText w:val="%1.%2.%3.%4"/>
      <w:lvlJc w:val="left"/>
      <w:pPr>
        <w:tabs>
          <w:tab w:val="num" w:pos="1420"/>
        </w:tabs>
        <w:ind w:firstLine="340"/>
      </w:pPr>
      <w:rPr>
        <w:rFonts w:cs="Times New Roman" w:hint="default"/>
      </w:rPr>
    </w:lvl>
    <w:lvl w:ilvl="4">
      <w:start w:val="1"/>
      <w:numFmt w:val="russianLower"/>
      <w:suff w:val="space"/>
      <w:lvlText w:val="%5)"/>
      <w:lvlJc w:val="left"/>
      <w:pPr>
        <w:ind w:firstLine="340"/>
      </w:pPr>
      <w:rPr>
        <w:rFonts w:cs="Times New Roman" w:hint="default"/>
      </w:rPr>
    </w:lvl>
    <w:lvl w:ilvl="5">
      <w:start w:val="1"/>
      <w:numFmt w:val="decimal"/>
      <w:pStyle w:val="s091"/>
      <w:suff w:val="space"/>
      <w:lvlText w:val="%6)"/>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lvlText w:val="%8"/>
      <w:lvlJc w:val="left"/>
      <w:pPr>
        <w:tabs>
          <w:tab w:val="num" w:pos="360"/>
        </w:tabs>
        <w:ind w:left="340" w:hanging="340"/>
      </w:pPr>
      <w:rPr>
        <w:rFonts w:cs="Times New Roman"/>
        <w:b w:val="0"/>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9."/>
      <w:lvlJc w:val="left"/>
      <w:pPr>
        <w:tabs>
          <w:tab w:val="num" w:pos="587"/>
        </w:tabs>
        <w:ind w:left="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3" w15:restartNumberingAfterBreak="0">
    <w:nsid w:val="677C56A5"/>
    <w:multiLevelType w:val="multilevel"/>
    <w:tmpl w:val="8A1CED10"/>
    <w:lvl w:ilvl="0">
      <w:start w:val="1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7A45095"/>
    <w:multiLevelType w:val="multilevel"/>
    <w:tmpl w:val="3E9435E6"/>
    <w:lvl w:ilvl="0">
      <w:start w:val="1"/>
      <w:numFmt w:val="bullet"/>
      <w:lvlRestart w:val="0"/>
      <w:pStyle w:val="a1"/>
      <w:lvlText w:val=""/>
      <w:lvlJc w:val="left"/>
      <w:pPr>
        <w:tabs>
          <w:tab w:val="num" w:pos="723"/>
        </w:tabs>
        <w:ind w:left="723" w:hanging="363"/>
      </w:pPr>
      <w:rPr>
        <w:rFonts w:ascii="Wingdings" w:hAnsi="Wingdings" w:hint="default"/>
        <w:b w:val="0"/>
        <w:i w:val="0"/>
        <w:color w:val="auto"/>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DA3DF4"/>
    <w:multiLevelType w:val="hybridMultilevel"/>
    <w:tmpl w:val="78360C38"/>
    <w:lvl w:ilvl="0" w:tplc="0A6E8A66">
      <w:start w:val="1"/>
      <w:numFmt w:val="bullet"/>
      <w:pStyle w:val="a2"/>
      <w:suff w:val="space"/>
      <w:lvlText w:val=""/>
      <w:lvlJc w:val="left"/>
      <w:pPr>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46" w15:restartNumberingAfterBreak="0">
    <w:nsid w:val="6D1622D6"/>
    <w:multiLevelType w:val="hybridMultilevel"/>
    <w:tmpl w:val="2D4079A6"/>
    <w:lvl w:ilvl="0" w:tplc="57523782">
      <w:start w:val="1"/>
      <w:numFmt w:val="bullet"/>
      <w:pStyle w:val="20"/>
      <w:lvlText w:val=""/>
      <w:lvlJc w:val="left"/>
      <w:pPr>
        <w:tabs>
          <w:tab w:val="num" w:pos="1021"/>
        </w:tabs>
        <w:ind w:left="102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F130E85"/>
    <w:multiLevelType w:val="multilevel"/>
    <w:tmpl w:val="6066C598"/>
    <w:lvl w:ilvl="0">
      <w:start w:val="1"/>
      <w:numFmt w:val="decimal"/>
      <w:lvlText w:val="%1."/>
      <w:lvlJc w:val="left"/>
      <w:pPr>
        <w:ind w:left="360"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8" w15:restartNumberingAfterBreak="0">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05A08AB"/>
    <w:multiLevelType w:val="hybridMultilevel"/>
    <w:tmpl w:val="7534BCD0"/>
    <w:lvl w:ilvl="0" w:tplc="A38EE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11F7884"/>
    <w:multiLevelType w:val="hybridMultilevel"/>
    <w:tmpl w:val="EC58AA1A"/>
    <w:lvl w:ilvl="0" w:tplc="2BE8B1EC">
      <w:start w:val="1"/>
      <w:numFmt w:val="decimal"/>
      <w:lvlText w:val="%1)"/>
      <w:lvlJc w:val="left"/>
      <w:pPr>
        <w:ind w:left="1429" w:hanging="360"/>
      </w:pPr>
      <w:rPr>
        <w:rFonts w:ascii="Times New Roman" w:eastAsia="Times New Roman" w:hAnsi="Times New Roman" w:cs="Times New Roman" w:hint="default"/>
      </w:rPr>
    </w:lvl>
    <w:lvl w:ilvl="1" w:tplc="187A4CB8">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1" w15:restartNumberingAfterBreak="0">
    <w:nsid w:val="71A9358D"/>
    <w:multiLevelType w:val="hybridMultilevel"/>
    <w:tmpl w:val="1EC4B514"/>
    <w:lvl w:ilvl="0" w:tplc="73C27D68">
      <w:start w:val="1"/>
      <w:numFmt w:val="bullet"/>
      <w:pStyle w:val="12"/>
      <w:lvlText w:val=""/>
      <w:lvlJc w:val="left"/>
      <w:pPr>
        <w:tabs>
          <w:tab w:val="num" w:pos="3904"/>
        </w:tabs>
        <w:ind w:left="3904"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49130D2"/>
    <w:multiLevelType w:val="multilevel"/>
    <w:tmpl w:val="34225A5C"/>
    <w:lvl w:ilvl="0">
      <w:start w:val="1"/>
      <w:numFmt w:val="decimal"/>
      <w:lvlText w:val="%1."/>
      <w:legacy w:legacy="1" w:legacySpace="0" w:legacyIndent="283"/>
      <w:lvlJc w:val="left"/>
      <w:pPr>
        <w:ind w:left="283" w:hanging="283"/>
      </w:pPr>
      <w:rPr>
        <w:rFonts w:ascii="Times New Roman" w:eastAsia="Calibr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pStyle w:val="S21"/>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52"/>
  </w:num>
  <w:num w:numId="2">
    <w:abstractNumId w:val="8"/>
  </w:num>
  <w:num w:numId="3">
    <w:abstractNumId w:val="33"/>
  </w:num>
  <w:num w:numId="4">
    <w:abstractNumId w:val="36"/>
  </w:num>
  <w:num w:numId="5">
    <w:abstractNumId w:val="11"/>
  </w:num>
  <w:num w:numId="6">
    <w:abstractNumId w:val="2"/>
  </w:num>
  <w:num w:numId="7">
    <w:abstractNumId w:val="23"/>
  </w:num>
  <w:num w:numId="8">
    <w:abstractNumId w:val="24"/>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3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15"/>
  </w:num>
  <w:num w:numId="16">
    <w:abstractNumId w:val="0"/>
  </w:num>
  <w:num w:numId="17">
    <w:abstractNumId w:val="46"/>
  </w:num>
  <w:num w:numId="18">
    <w:abstractNumId w:val="39"/>
  </w:num>
  <w:num w:numId="19">
    <w:abstractNumId w:val="14"/>
  </w:num>
  <w:num w:numId="20">
    <w:abstractNumId w:val="53"/>
  </w:num>
  <w:num w:numId="21">
    <w:abstractNumId w:val="37"/>
  </w:num>
  <w:num w:numId="22">
    <w:abstractNumId w:val="4"/>
  </w:num>
  <w:num w:numId="23">
    <w:abstractNumId w:val="19"/>
  </w:num>
  <w:num w:numId="24">
    <w:abstractNumId w:val="42"/>
  </w:num>
  <w:num w:numId="25">
    <w:abstractNumId w:val="27"/>
  </w:num>
  <w:num w:numId="26">
    <w:abstractNumId w:val="48"/>
  </w:num>
  <w:num w:numId="27">
    <w:abstractNumId w:val="10"/>
  </w:num>
  <w:num w:numId="28">
    <w:abstractNumId w:val="26"/>
  </w:num>
  <w:num w:numId="29">
    <w:abstractNumId w:val="35"/>
  </w:num>
  <w:num w:numId="30">
    <w:abstractNumId w:val="40"/>
  </w:num>
  <w:num w:numId="31">
    <w:abstractNumId w:val="44"/>
  </w:num>
  <w:num w:numId="32">
    <w:abstractNumId w:val="7"/>
  </w:num>
  <w:num w:numId="33">
    <w:abstractNumId w:val="13"/>
  </w:num>
  <w:num w:numId="34">
    <w:abstractNumId w:val="51"/>
  </w:num>
  <w:num w:numId="35">
    <w:abstractNumId w:val="30"/>
  </w:num>
  <w:num w:numId="36">
    <w:abstractNumId w:val="22"/>
  </w:num>
  <w:num w:numId="37">
    <w:abstractNumId w:val="9"/>
  </w:num>
  <w:num w:numId="38">
    <w:abstractNumId w:val="16"/>
  </w:num>
  <w:num w:numId="39">
    <w:abstractNumId w:val="29"/>
  </w:num>
  <w:num w:numId="40">
    <w:abstractNumId w:val="6"/>
  </w:num>
  <w:num w:numId="41">
    <w:abstractNumId w:val="3"/>
  </w:num>
  <w:num w:numId="42">
    <w:abstractNumId w:val="49"/>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7"/>
  </w:num>
  <w:num w:numId="46">
    <w:abstractNumId w:val="20"/>
  </w:num>
  <w:num w:numId="47">
    <w:abstractNumId w:val="25"/>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2"/>
  </w:num>
  <w:num w:numId="51">
    <w:abstractNumId w:val="5"/>
  </w:num>
  <w:num w:numId="52">
    <w:abstractNumId w:val="31"/>
  </w:num>
  <w:num w:numId="53">
    <w:abstractNumId w:val="34"/>
  </w:num>
  <w:num w:numId="54">
    <w:abstractNumId w:val="50"/>
    <w:lvlOverride w:ilvl="0">
      <w:startOverride w:val="1"/>
    </w:lvlOverride>
    <w:lvlOverride w:ilvl="1"/>
    <w:lvlOverride w:ilvl="2"/>
    <w:lvlOverride w:ilvl="3"/>
    <w:lvlOverride w:ilvl="4"/>
    <w:lvlOverride w:ilvl="5"/>
    <w:lvlOverride w:ilvl="6"/>
    <w:lvlOverride w:ilvl="7"/>
    <w:lvlOverride w:ilvl="8"/>
  </w:num>
  <w:num w:numId="5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ocumentProtection w:edit="readOnly" w:enforcement="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F"/>
    <w:rsid w:val="000005D6"/>
    <w:rsid w:val="000007C4"/>
    <w:rsid w:val="00000AF7"/>
    <w:rsid w:val="000016C7"/>
    <w:rsid w:val="0000375B"/>
    <w:rsid w:val="00004DA3"/>
    <w:rsid w:val="0000519C"/>
    <w:rsid w:val="0000550B"/>
    <w:rsid w:val="0000579F"/>
    <w:rsid w:val="0000753D"/>
    <w:rsid w:val="000078D4"/>
    <w:rsid w:val="00007B38"/>
    <w:rsid w:val="00010397"/>
    <w:rsid w:val="00011544"/>
    <w:rsid w:val="000118E8"/>
    <w:rsid w:val="000124DB"/>
    <w:rsid w:val="00012EA2"/>
    <w:rsid w:val="00014418"/>
    <w:rsid w:val="000146B8"/>
    <w:rsid w:val="00016C75"/>
    <w:rsid w:val="00016EE5"/>
    <w:rsid w:val="00020934"/>
    <w:rsid w:val="000216C6"/>
    <w:rsid w:val="00021A7E"/>
    <w:rsid w:val="000236CB"/>
    <w:rsid w:val="000239A8"/>
    <w:rsid w:val="00023ECB"/>
    <w:rsid w:val="000258D6"/>
    <w:rsid w:val="0002729E"/>
    <w:rsid w:val="00031AB3"/>
    <w:rsid w:val="00031F47"/>
    <w:rsid w:val="000320FA"/>
    <w:rsid w:val="00032BE6"/>
    <w:rsid w:val="00033B6F"/>
    <w:rsid w:val="00033CA9"/>
    <w:rsid w:val="0003559B"/>
    <w:rsid w:val="00035AE9"/>
    <w:rsid w:val="000360AF"/>
    <w:rsid w:val="00036525"/>
    <w:rsid w:val="000366B0"/>
    <w:rsid w:val="00037B64"/>
    <w:rsid w:val="00037E17"/>
    <w:rsid w:val="00040ED3"/>
    <w:rsid w:val="00041089"/>
    <w:rsid w:val="000413BD"/>
    <w:rsid w:val="0004367B"/>
    <w:rsid w:val="00043D5D"/>
    <w:rsid w:val="00043FE5"/>
    <w:rsid w:val="00044135"/>
    <w:rsid w:val="00044E52"/>
    <w:rsid w:val="000467D1"/>
    <w:rsid w:val="000510D2"/>
    <w:rsid w:val="00051E21"/>
    <w:rsid w:val="000533B5"/>
    <w:rsid w:val="000550AB"/>
    <w:rsid w:val="000561E6"/>
    <w:rsid w:val="00057769"/>
    <w:rsid w:val="0006069C"/>
    <w:rsid w:val="00060E56"/>
    <w:rsid w:val="00060E5F"/>
    <w:rsid w:val="00060FBC"/>
    <w:rsid w:val="00061289"/>
    <w:rsid w:val="00061AA8"/>
    <w:rsid w:val="0006239D"/>
    <w:rsid w:val="000630DF"/>
    <w:rsid w:val="00064AEB"/>
    <w:rsid w:val="00064D30"/>
    <w:rsid w:val="00070490"/>
    <w:rsid w:val="000714E1"/>
    <w:rsid w:val="00072491"/>
    <w:rsid w:val="000725C9"/>
    <w:rsid w:val="000747B7"/>
    <w:rsid w:val="00074CB7"/>
    <w:rsid w:val="0007530F"/>
    <w:rsid w:val="000757D7"/>
    <w:rsid w:val="000767C0"/>
    <w:rsid w:val="000774A1"/>
    <w:rsid w:val="000775B6"/>
    <w:rsid w:val="0007784C"/>
    <w:rsid w:val="00080B28"/>
    <w:rsid w:val="00081085"/>
    <w:rsid w:val="0008113E"/>
    <w:rsid w:val="00082416"/>
    <w:rsid w:val="000829E0"/>
    <w:rsid w:val="00082B61"/>
    <w:rsid w:val="00083966"/>
    <w:rsid w:val="00085D07"/>
    <w:rsid w:val="000861D8"/>
    <w:rsid w:val="000867EB"/>
    <w:rsid w:val="00090831"/>
    <w:rsid w:val="0009093D"/>
    <w:rsid w:val="00091609"/>
    <w:rsid w:val="000920CE"/>
    <w:rsid w:val="0009250A"/>
    <w:rsid w:val="00092D44"/>
    <w:rsid w:val="00093362"/>
    <w:rsid w:val="00093558"/>
    <w:rsid w:val="00093579"/>
    <w:rsid w:val="00093824"/>
    <w:rsid w:val="00093C61"/>
    <w:rsid w:val="00094940"/>
    <w:rsid w:val="000949CC"/>
    <w:rsid w:val="00095CCC"/>
    <w:rsid w:val="000961A4"/>
    <w:rsid w:val="000963EF"/>
    <w:rsid w:val="0009667C"/>
    <w:rsid w:val="00096B00"/>
    <w:rsid w:val="000A0337"/>
    <w:rsid w:val="000A0397"/>
    <w:rsid w:val="000A03DF"/>
    <w:rsid w:val="000A09AF"/>
    <w:rsid w:val="000A1BE8"/>
    <w:rsid w:val="000A1C42"/>
    <w:rsid w:val="000A27A9"/>
    <w:rsid w:val="000A2C3D"/>
    <w:rsid w:val="000A373C"/>
    <w:rsid w:val="000A3A2B"/>
    <w:rsid w:val="000A4171"/>
    <w:rsid w:val="000A6048"/>
    <w:rsid w:val="000A6F0E"/>
    <w:rsid w:val="000A7CBC"/>
    <w:rsid w:val="000B0051"/>
    <w:rsid w:val="000B009C"/>
    <w:rsid w:val="000B05FD"/>
    <w:rsid w:val="000B359E"/>
    <w:rsid w:val="000B418E"/>
    <w:rsid w:val="000B4DE2"/>
    <w:rsid w:val="000B6144"/>
    <w:rsid w:val="000B74AB"/>
    <w:rsid w:val="000B7BC0"/>
    <w:rsid w:val="000B7D6C"/>
    <w:rsid w:val="000C12EB"/>
    <w:rsid w:val="000C1D5F"/>
    <w:rsid w:val="000C2A66"/>
    <w:rsid w:val="000C359F"/>
    <w:rsid w:val="000C35F0"/>
    <w:rsid w:val="000C377D"/>
    <w:rsid w:val="000C3CB6"/>
    <w:rsid w:val="000C4048"/>
    <w:rsid w:val="000C4133"/>
    <w:rsid w:val="000C5402"/>
    <w:rsid w:val="000C5C59"/>
    <w:rsid w:val="000C5E86"/>
    <w:rsid w:val="000C6073"/>
    <w:rsid w:val="000C6969"/>
    <w:rsid w:val="000C764B"/>
    <w:rsid w:val="000D07E9"/>
    <w:rsid w:val="000D1D94"/>
    <w:rsid w:val="000D3A19"/>
    <w:rsid w:val="000D4EA5"/>
    <w:rsid w:val="000D5B6A"/>
    <w:rsid w:val="000D6863"/>
    <w:rsid w:val="000D6898"/>
    <w:rsid w:val="000D71D9"/>
    <w:rsid w:val="000E0367"/>
    <w:rsid w:val="000E05CA"/>
    <w:rsid w:val="000E14C1"/>
    <w:rsid w:val="000E164D"/>
    <w:rsid w:val="000E3FE3"/>
    <w:rsid w:val="000E43B7"/>
    <w:rsid w:val="000E5E72"/>
    <w:rsid w:val="000E6966"/>
    <w:rsid w:val="000E7503"/>
    <w:rsid w:val="000F0484"/>
    <w:rsid w:val="000F061B"/>
    <w:rsid w:val="000F0981"/>
    <w:rsid w:val="000F1A3D"/>
    <w:rsid w:val="000F2506"/>
    <w:rsid w:val="000F2F59"/>
    <w:rsid w:val="000F4068"/>
    <w:rsid w:val="000F4361"/>
    <w:rsid w:val="000F4406"/>
    <w:rsid w:val="000F510F"/>
    <w:rsid w:val="000F545C"/>
    <w:rsid w:val="000F5E25"/>
    <w:rsid w:val="000F6720"/>
    <w:rsid w:val="00101029"/>
    <w:rsid w:val="001013B7"/>
    <w:rsid w:val="00102369"/>
    <w:rsid w:val="0010278E"/>
    <w:rsid w:val="00102B65"/>
    <w:rsid w:val="00103E94"/>
    <w:rsid w:val="00103E96"/>
    <w:rsid w:val="00104CE5"/>
    <w:rsid w:val="00105467"/>
    <w:rsid w:val="001055CE"/>
    <w:rsid w:val="001065E7"/>
    <w:rsid w:val="0010683E"/>
    <w:rsid w:val="00107BC8"/>
    <w:rsid w:val="00107C62"/>
    <w:rsid w:val="00107E6D"/>
    <w:rsid w:val="00107FBA"/>
    <w:rsid w:val="0011157F"/>
    <w:rsid w:val="00112223"/>
    <w:rsid w:val="00112CBD"/>
    <w:rsid w:val="001136EF"/>
    <w:rsid w:val="001154D2"/>
    <w:rsid w:val="00115D7F"/>
    <w:rsid w:val="0011619C"/>
    <w:rsid w:val="001162A0"/>
    <w:rsid w:val="00116441"/>
    <w:rsid w:val="0011668A"/>
    <w:rsid w:val="00117703"/>
    <w:rsid w:val="00120C94"/>
    <w:rsid w:val="001210DA"/>
    <w:rsid w:val="00122221"/>
    <w:rsid w:val="001234D1"/>
    <w:rsid w:val="00124D64"/>
    <w:rsid w:val="00131928"/>
    <w:rsid w:val="00132A0D"/>
    <w:rsid w:val="00133678"/>
    <w:rsid w:val="00133FB2"/>
    <w:rsid w:val="00134AD5"/>
    <w:rsid w:val="00135392"/>
    <w:rsid w:val="001407F0"/>
    <w:rsid w:val="00141166"/>
    <w:rsid w:val="0014146B"/>
    <w:rsid w:val="00141BEB"/>
    <w:rsid w:val="00142541"/>
    <w:rsid w:val="00142CCF"/>
    <w:rsid w:val="0014350E"/>
    <w:rsid w:val="00143FF2"/>
    <w:rsid w:val="00144142"/>
    <w:rsid w:val="00144DD8"/>
    <w:rsid w:val="00145F73"/>
    <w:rsid w:val="00146584"/>
    <w:rsid w:val="00146E12"/>
    <w:rsid w:val="00147EB0"/>
    <w:rsid w:val="00150A6E"/>
    <w:rsid w:val="00150F0B"/>
    <w:rsid w:val="00151FEC"/>
    <w:rsid w:val="00152831"/>
    <w:rsid w:val="001547F5"/>
    <w:rsid w:val="001554A2"/>
    <w:rsid w:val="001565BC"/>
    <w:rsid w:val="001565E2"/>
    <w:rsid w:val="001567C5"/>
    <w:rsid w:val="00157E31"/>
    <w:rsid w:val="00160BBB"/>
    <w:rsid w:val="00160BF5"/>
    <w:rsid w:val="00160E4F"/>
    <w:rsid w:val="0016150D"/>
    <w:rsid w:val="001617DD"/>
    <w:rsid w:val="0016183A"/>
    <w:rsid w:val="00161F5F"/>
    <w:rsid w:val="00163E3A"/>
    <w:rsid w:val="00165144"/>
    <w:rsid w:val="00165511"/>
    <w:rsid w:val="00165B3E"/>
    <w:rsid w:val="00171A1C"/>
    <w:rsid w:val="00171BBF"/>
    <w:rsid w:val="00171CE7"/>
    <w:rsid w:val="0017285C"/>
    <w:rsid w:val="00172BDC"/>
    <w:rsid w:val="001739E0"/>
    <w:rsid w:val="00173F37"/>
    <w:rsid w:val="0017482A"/>
    <w:rsid w:val="00174A56"/>
    <w:rsid w:val="00175CB8"/>
    <w:rsid w:val="001762C0"/>
    <w:rsid w:val="00176D0C"/>
    <w:rsid w:val="00177548"/>
    <w:rsid w:val="00183CDA"/>
    <w:rsid w:val="00183D22"/>
    <w:rsid w:val="00183D46"/>
    <w:rsid w:val="00183FEC"/>
    <w:rsid w:val="00185764"/>
    <w:rsid w:val="001857DC"/>
    <w:rsid w:val="00185A6D"/>
    <w:rsid w:val="00185C6C"/>
    <w:rsid w:val="001876A6"/>
    <w:rsid w:val="00190278"/>
    <w:rsid w:val="00190775"/>
    <w:rsid w:val="00190D59"/>
    <w:rsid w:val="00190E6C"/>
    <w:rsid w:val="0019391E"/>
    <w:rsid w:val="00193C53"/>
    <w:rsid w:val="00193FB5"/>
    <w:rsid w:val="0019446B"/>
    <w:rsid w:val="0019535B"/>
    <w:rsid w:val="001957D8"/>
    <w:rsid w:val="001965FA"/>
    <w:rsid w:val="00196D5F"/>
    <w:rsid w:val="00196F13"/>
    <w:rsid w:val="001974C6"/>
    <w:rsid w:val="0019754B"/>
    <w:rsid w:val="00197933"/>
    <w:rsid w:val="001A0173"/>
    <w:rsid w:val="001A1305"/>
    <w:rsid w:val="001A1BFF"/>
    <w:rsid w:val="001A2214"/>
    <w:rsid w:val="001A284B"/>
    <w:rsid w:val="001A2BA4"/>
    <w:rsid w:val="001A4968"/>
    <w:rsid w:val="001A49B2"/>
    <w:rsid w:val="001A5BCD"/>
    <w:rsid w:val="001A5DE3"/>
    <w:rsid w:val="001A6586"/>
    <w:rsid w:val="001B0923"/>
    <w:rsid w:val="001B0DEB"/>
    <w:rsid w:val="001B10B3"/>
    <w:rsid w:val="001B1240"/>
    <w:rsid w:val="001B196A"/>
    <w:rsid w:val="001B28E9"/>
    <w:rsid w:val="001B32E6"/>
    <w:rsid w:val="001B3905"/>
    <w:rsid w:val="001B632A"/>
    <w:rsid w:val="001B68F3"/>
    <w:rsid w:val="001B6B90"/>
    <w:rsid w:val="001B6BCF"/>
    <w:rsid w:val="001B6FB0"/>
    <w:rsid w:val="001C0C24"/>
    <w:rsid w:val="001C13C9"/>
    <w:rsid w:val="001C234E"/>
    <w:rsid w:val="001C53B5"/>
    <w:rsid w:val="001C5E5F"/>
    <w:rsid w:val="001C62DD"/>
    <w:rsid w:val="001C6C29"/>
    <w:rsid w:val="001C7B62"/>
    <w:rsid w:val="001D39C4"/>
    <w:rsid w:val="001D3E86"/>
    <w:rsid w:val="001D65AC"/>
    <w:rsid w:val="001E18C1"/>
    <w:rsid w:val="001E2094"/>
    <w:rsid w:val="001E2E48"/>
    <w:rsid w:val="001E3442"/>
    <w:rsid w:val="001E44A2"/>
    <w:rsid w:val="001E5409"/>
    <w:rsid w:val="001E5CF3"/>
    <w:rsid w:val="001E61E4"/>
    <w:rsid w:val="001E65B0"/>
    <w:rsid w:val="001E6C18"/>
    <w:rsid w:val="001E7CDF"/>
    <w:rsid w:val="001F0704"/>
    <w:rsid w:val="001F17AD"/>
    <w:rsid w:val="001F1C87"/>
    <w:rsid w:val="001F3504"/>
    <w:rsid w:val="001F48E1"/>
    <w:rsid w:val="001F5A93"/>
    <w:rsid w:val="001F6419"/>
    <w:rsid w:val="001F7392"/>
    <w:rsid w:val="00200479"/>
    <w:rsid w:val="002008C6"/>
    <w:rsid w:val="00200BE0"/>
    <w:rsid w:val="00200D7D"/>
    <w:rsid w:val="0020125F"/>
    <w:rsid w:val="00201A83"/>
    <w:rsid w:val="002024EC"/>
    <w:rsid w:val="00203D47"/>
    <w:rsid w:val="00203D6A"/>
    <w:rsid w:val="00204488"/>
    <w:rsid w:val="002054E0"/>
    <w:rsid w:val="002055CA"/>
    <w:rsid w:val="0020563A"/>
    <w:rsid w:val="002075D9"/>
    <w:rsid w:val="0020779B"/>
    <w:rsid w:val="002100BE"/>
    <w:rsid w:val="002103F5"/>
    <w:rsid w:val="002107E3"/>
    <w:rsid w:val="00210A6D"/>
    <w:rsid w:val="00210AE5"/>
    <w:rsid w:val="00212222"/>
    <w:rsid w:val="00212271"/>
    <w:rsid w:val="002153CE"/>
    <w:rsid w:val="00215A11"/>
    <w:rsid w:val="00216B72"/>
    <w:rsid w:val="00217D8A"/>
    <w:rsid w:val="0022093E"/>
    <w:rsid w:val="00221ED9"/>
    <w:rsid w:val="0022281E"/>
    <w:rsid w:val="00224BAD"/>
    <w:rsid w:val="002258C2"/>
    <w:rsid w:val="0022621C"/>
    <w:rsid w:val="00226A34"/>
    <w:rsid w:val="00227913"/>
    <w:rsid w:val="002326E5"/>
    <w:rsid w:val="00232809"/>
    <w:rsid w:val="00232843"/>
    <w:rsid w:val="002329A2"/>
    <w:rsid w:val="00232F02"/>
    <w:rsid w:val="00233492"/>
    <w:rsid w:val="00234AE6"/>
    <w:rsid w:val="00234FB4"/>
    <w:rsid w:val="0023547E"/>
    <w:rsid w:val="00240B83"/>
    <w:rsid w:val="00240EDA"/>
    <w:rsid w:val="00241616"/>
    <w:rsid w:val="00241C3D"/>
    <w:rsid w:val="00241E15"/>
    <w:rsid w:val="0024408C"/>
    <w:rsid w:val="00246060"/>
    <w:rsid w:val="00247D6F"/>
    <w:rsid w:val="00247DAD"/>
    <w:rsid w:val="002502C4"/>
    <w:rsid w:val="00250FC4"/>
    <w:rsid w:val="0025149B"/>
    <w:rsid w:val="00252656"/>
    <w:rsid w:val="0025278A"/>
    <w:rsid w:val="0025341E"/>
    <w:rsid w:val="00253C2D"/>
    <w:rsid w:val="002547A4"/>
    <w:rsid w:val="00255626"/>
    <w:rsid w:val="0025611E"/>
    <w:rsid w:val="00256E71"/>
    <w:rsid w:val="002643AF"/>
    <w:rsid w:val="00264679"/>
    <w:rsid w:val="00267CEF"/>
    <w:rsid w:val="00267D1D"/>
    <w:rsid w:val="00267EBC"/>
    <w:rsid w:val="00270D21"/>
    <w:rsid w:val="00272B90"/>
    <w:rsid w:val="00272E86"/>
    <w:rsid w:val="00273C98"/>
    <w:rsid w:val="0027447E"/>
    <w:rsid w:val="002756B5"/>
    <w:rsid w:val="00277004"/>
    <w:rsid w:val="00277825"/>
    <w:rsid w:val="0027789F"/>
    <w:rsid w:val="00280276"/>
    <w:rsid w:val="0028415E"/>
    <w:rsid w:val="002842AD"/>
    <w:rsid w:val="00284573"/>
    <w:rsid w:val="00284DF0"/>
    <w:rsid w:val="00284F79"/>
    <w:rsid w:val="00285113"/>
    <w:rsid w:val="00285171"/>
    <w:rsid w:val="002872B7"/>
    <w:rsid w:val="00287C5A"/>
    <w:rsid w:val="00290933"/>
    <w:rsid w:val="002911C9"/>
    <w:rsid w:val="00291936"/>
    <w:rsid w:val="00291C56"/>
    <w:rsid w:val="00292339"/>
    <w:rsid w:val="002936F6"/>
    <w:rsid w:val="00293D4D"/>
    <w:rsid w:val="002A0C15"/>
    <w:rsid w:val="002A1011"/>
    <w:rsid w:val="002A1DD7"/>
    <w:rsid w:val="002A226D"/>
    <w:rsid w:val="002A2C4A"/>
    <w:rsid w:val="002A38CD"/>
    <w:rsid w:val="002A3B04"/>
    <w:rsid w:val="002A3F32"/>
    <w:rsid w:val="002A65D6"/>
    <w:rsid w:val="002A6658"/>
    <w:rsid w:val="002A735C"/>
    <w:rsid w:val="002B0447"/>
    <w:rsid w:val="002B0585"/>
    <w:rsid w:val="002B2698"/>
    <w:rsid w:val="002B2DD3"/>
    <w:rsid w:val="002B387F"/>
    <w:rsid w:val="002B3A95"/>
    <w:rsid w:val="002B43BE"/>
    <w:rsid w:val="002B4C3D"/>
    <w:rsid w:val="002B6356"/>
    <w:rsid w:val="002B6A59"/>
    <w:rsid w:val="002B7F5E"/>
    <w:rsid w:val="002C13E6"/>
    <w:rsid w:val="002C1C21"/>
    <w:rsid w:val="002C42C4"/>
    <w:rsid w:val="002C5577"/>
    <w:rsid w:val="002C6F8B"/>
    <w:rsid w:val="002C7E50"/>
    <w:rsid w:val="002D02AD"/>
    <w:rsid w:val="002D0F39"/>
    <w:rsid w:val="002D2791"/>
    <w:rsid w:val="002D3580"/>
    <w:rsid w:val="002D4543"/>
    <w:rsid w:val="002D57F1"/>
    <w:rsid w:val="002D7568"/>
    <w:rsid w:val="002E012A"/>
    <w:rsid w:val="002E0403"/>
    <w:rsid w:val="002E0816"/>
    <w:rsid w:val="002E0B13"/>
    <w:rsid w:val="002E180A"/>
    <w:rsid w:val="002E190A"/>
    <w:rsid w:val="002E2428"/>
    <w:rsid w:val="002E2A52"/>
    <w:rsid w:val="002E2F57"/>
    <w:rsid w:val="002E345E"/>
    <w:rsid w:val="002E47D7"/>
    <w:rsid w:val="002E544C"/>
    <w:rsid w:val="002F1C65"/>
    <w:rsid w:val="002F24E9"/>
    <w:rsid w:val="002F2862"/>
    <w:rsid w:val="002F3CF2"/>
    <w:rsid w:val="002F5405"/>
    <w:rsid w:val="002F5713"/>
    <w:rsid w:val="002F6938"/>
    <w:rsid w:val="002F6B51"/>
    <w:rsid w:val="002F71B0"/>
    <w:rsid w:val="002F7218"/>
    <w:rsid w:val="002F7249"/>
    <w:rsid w:val="002F756D"/>
    <w:rsid w:val="002F7B0D"/>
    <w:rsid w:val="003019B6"/>
    <w:rsid w:val="003019D5"/>
    <w:rsid w:val="0030400F"/>
    <w:rsid w:val="00304188"/>
    <w:rsid w:val="00304777"/>
    <w:rsid w:val="00304AE6"/>
    <w:rsid w:val="00304F38"/>
    <w:rsid w:val="0030684B"/>
    <w:rsid w:val="00306DB2"/>
    <w:rsid w:val="00307BB2"/>
    <w:rsid w:val="00310428"/>
    <w:rsid w:val="00310E6F"/>
    <w:rsid w:val="00311478"/>
    <w:rsid w:val="00311564"/>
    <w:rsid w:val="0031199D"/>
    <w:rsid w:val="00312760"/>
    <w:rsid w:val="00313828"/>
    <w:rsid w:val="00314FC4"/>
    <w:rsid w:val="00315892"/>
    <w:rsid w:val="00317548"/>
    <w:rsid w:val="00320917"/>
    <w:rsid w:val="00320BDA"/>
    <w:rsid w:val="003216EC"/>
    <w:rsid w:val="00321B3B"/>
    <w:rsid w:val="00321D90"/>
    <w:rsid w:val="003229B2"/>
    <w:rsid w:val="00323758"/>
    <w:rsid w:val="00324684"/>
    <w:rsid w:val="00324E88"/>
    <w:rsid w:val="003252C7"/>
    <w:rsid w:val="003255CE"/>
    <w:rsid w:val="00325D10"/>
    <w:rsid w:val="003265F8"/>
    <w:rsid w:val="0032679A"/>
    <w:rsid w:val="00327582"/>
    <w:rsid w:val="00327F4B"/>
    <w:rsid w:val="003308D9"/>
    <w:rsid w:val="0033198F"/>
    <w:rsid w:val="00331FB2"/>
    <w:rsid w:val="003358A9"/>
    <w:rsid w:val="003362D2"/>
    <w:rsid w:val="003368F9"/>
    <w:rsid w:val="0034062A"/>
    <w:rsid w:val="00340DF6"/>
    <w:rsid w:val="00350B85"/>
    <w:rsid w:val="00352875"/>
    <w:rsid w:val="00353D32"/>
    <w:rsid w:val="0035405A"/>
    <w:rsid w:val="003549B8"/>
    <w:rsid w:val="00354C69"/>
    <w:rsid w:val="00356BA8"/>
    <w:rsid w:val="003573F2"/>
    <w:rsid w:val="00357402"/>
    <w:rsid w:val="00360364"/>
    <w:rsid w:val="003607E6"/>
    <w:rsid w:val="00360BDA"/>
    <w:rsid w:val="0036107E"/>
    <w:rsid w:val="003624F9"/>
    <w:rsid w:val="00362CEA"/>
    <w:rsid w:val="00362D05"/>
    <w:rsid w:val="00362E3A"/>
    <w:rsid w:val="003633E7"/>
    <w:rsid w:val="00363C9B"/>
    <w:rsid w:val="0036414F"/>
    <w:rsid w:val="00365EEB"/>
    <w:rsid w:val="00366090"/>
    <w:rsid w:val="00366350"/>
    <w:rsid w:val="00366A93"/>
    <w:rsid w:val="003671A5"/>
    <w:rsid w:val="00367D12"/>
    <w:rsid w:val="003702F2"/>
    <w:rsid w:val="00370576"/>
    <w:rsid w:val="00370DA3"/>
    <w:rsid w:val="00370FD4"/>
    <w:rsid w:val="0037109B"/>
    <w:rsid w:val="003732BD"/>
    <w:rsid w:val="00373836"/>
    <w:rsid w:val="00373A4A"/>
    <w:rsid w:val="00374FE0"/>
    <w:rsid w:val="003757B5"/>
    <w:rsid w:val="00375C41"/>
    <w:rsid w:val="00376CA9"/>
    <w:rsid w:val="00380622"/>
    <w:rsid w:val="003806E4"/>
    <w:rsid w:val="0038157D"/>
    <w:rsid w:val="00381A1B"/>
    <w:rsid w:val="00382AD3"/>
    <w:rsid w:val="00383740"/>
    <w:rsid w:val="00383781"/>
    <w:rsid w:val="00383A46"/>
    <w:rsid w:val="00383D75"/>
    <w:rsid w:val="003845E1"/>
    <w:rsid w:val="00384954"/>
    <w:rsid w:val="00385AB6"/>
    <w:rsid w:val="00385FDE"/>
    <w:rsid w:val="00386350"/>
    <w:rsid w:val="00390C15"/>
    <w:rsid w:val="00394FD4"/>
    <w:rsid w:val="00395F43"/>
    <w:rsid w:val="00397649"/>
    <w:rsid w:val="00397B92"/>
    <w:rsid w:val="003A0A1D"/>
    <w:rsid w:val="003A0AC5"/>
    <w:rsid w:val="003A0C42"/>
    <w:rsid w:val="003A0E28"/>
    <w:rsid w:val="003A1041"/>
    <w:rsid w:val="003A396B"/>
    <w:rsid w:val="003A3C87"/>
    <w:rsid w:val="003A40E2"/>
    <w:rsid w:val="003A420E"/>
    <w:rsid w:val="003A50A5"/>
    <w:rsid w:val="003A669F"/>
    <w:rsid w:val="003A684F"/>
    <w:rsid w:val="003B0317"/>
    <w:rsid w:val="003B073E"/>
    <w:rsid w:val="003B082C"/>
    <w:rsid w:val="003B4E5C"/>
    <w:rsid w:val="003B5012"/>
    <w:rsid w:val="003B567B"/>
    <w:rsid w:val="003B5CE4"/>
    <w:rsid w:val="003B5D4D"/>
    <w:rsid w:val="003B614A"/>
    <w:rsid w:val="003B6483"/>
    <w:rsid w:val="003B6501"/>
    <w:rsid w:val="003B7E5F"/>
    <w:rsid w:val="003C0370"/>
    <w:rsid w:val="003C04B4"/>
    <w:rsid w:val="003C0A99"/>
    <w:rsid w:val="003C1612"/>
    <w:rsid w:val="003C1A9F"/>
    <w:rsid w:val="003C1AE5"/>
    <w:rsid w:val="003C20C2"/>
    <w:rsid w:val="003C4259"/>
    <w:rsid w:val="003C595B"/>
    <w:rsid w:val="003C6A5C"/>
    <w:rsid w:val="003D07FC"/>
    <w:rsid w:val="003D0B75"/>
    <w:rsid w:val="003D0E55"/>
    <w:rsid w:val="003D16B5"/>
    <w:rsid w:val="003D195B"/>
    <w:rsid w:val="003D1FC7"/>
    <w:rsid w:val="003D28F2"/>
    <w:rsid w:val="003D2D4C"/>
    <w:rsid w:val="003D5C73"/>
    <w:rsid w:val="003D7BAE"/>
    <w:rsid w:val="003E0FB5"/>
    <w:rsid w:val="003E102E"/>
    <w:rsid w:val="003E182F"/>
    <w:rsid w:val="003E2773"/>
    <w:rsid w:val="003E2E9C"/>
    <w:rsid w:val="003E3791"/>
    <w:rsid w:val="003E3BBD"/>
    <w:rsid w:val="003E570D"/>
    <w:rsid w:val="003E593D"/>
    <w:rsid w:val="003E5F51"/>
    <w:rsid w:val="003E70BA"/>
    <w:rsid w:val="003E7E9F"/>
    <w:rsid w:val="003F05CD"/>
    <w:rsid w:val="003F0BBF"/>
    <w:rsid w:val="003F1C76"/>
    <w:rsid w:val="003F319A"/>
    <w:rsid w:val="003F3EE0"/>
    <w:rsid w:val="003F4D35"/>
    <w:rsid w:val="003F6391"/>
    <w:rsid w:val="003F6A0F"/>
    <w:rsid w:val="003F7651"/>
    <w:rsid w:val="0040013A"/>
    <w:rsid w:val="004005E3"/>
    <w:rsid w:val="004033BB"/>
    <w:rsid w:val="00403BD7"/>
    <w:rsid w:val="00403F03"/>
    <w:rsid w:val="004059CE"/>
    <w:rsid w:val="00406046"/>
    <w:rsid w:val="004063C0"/>
    <w:rsid w:val="00406534"/>
    <w:rsid w:val="00406934"/>
    <w:rsid w:val="0040696A"/>
    <w:rsid w:val="00406E10"/>
    <w:rsid w:val="0041137E"/>
    <w:rsid w:val="0041332F"/>
    <w:rsid w:val="00414BD6"/>
    <w:rsid w:val="004154B5"/>
    <w:rsid w:val="00415F19"/>
    <w:rsid w:val="0041657B"/>
    <w:rsid w:val="00420A16"/>
    <w:rsid w:val="004223F7"/>
    <w:rsid w:val="004224B7"/>
    <w:rsid w:val="00423978"/>
    <w:rsid w:val="004246BB"/>
    <w:rsid w:val="004246D9"/>
    <w:rsid w:val="004248D9"/>
    <w:rsid w:val="0042557C"/>
    <w:rsid w:val="004258A3"/>
    <w:rsid w:val="00426A8C"/>
    <w:rsid w:val="004273B9"/>
    <w:rsid w:val="00427652"/>
    <w:rsid w:val="0043047C"/>
    <w:rsid w:val="00430EEC"/>
    <w:rsid w:val="004311ED"/>
    <w:rsid w:val="004317EF"/>
    <w:rsid w:val="00432089"/>
    <w:rsid w:val="00432242"/>
    <w:rsid w:val="0043286A"/>
    <w:rsid w:val="00432D03"/>
    <w:rsid w:val="00432D5F"/>
    <w:rsid w:val="00433505"/>
    <w:rsid w:val="004354E0"/>
    <w:rsid w:val="0043709B"/>
    <w:rsid w:val="00437200"/>
    <w:rsid w:val="00437325"/>
    <w:rsid w:val="00437493"/>
    <w:rsid w:val="00441CF7"/>
    <w:rsid w:val="004429BB"/>
    <w:rsid w:val="00443036"/>
    <w:rsid w:val="00443172"/>
    <w:rsid w:val="00443D20"/>
    <w:rsid w:val="00446742"/>
    <w:rsid w:val="004472C1"/>
    <w:rsid w:val="00450D79"/>
    <w:rsid w:val="004534D7"/>
    <w:rsid w:val="00453AC1"/>
    <w:rsid w:val="004541D9"/>
    <w:rsid w:val="00454496"/>
    <w:rsid w:val="00454FEC"/>
    <w:rsid w:val="00456791"/>
    <w:rsid w:val="00461846"/>
    <w:rsid w:val="00461FF6"/>
    <w:rsid w:val="00462743"/>
    <w:rsid w:val="00462B3E"/>
    <w:rsid w:val="004633F5"/>
    <w:rsid w:val="004662ED"/>
    <w:rsid w:val="00467422"/>
    <w:rsid w:val="00467F5D"/>
    <w:rsid w:val="00470216"/>
    <w:rsid w:val="00471599"/>
    <w:rsid w:val="00471B04"/>
    <w:rsid w:val="00471C50"/>
    <w:rsid w:val="0047372E"/>
    <w:rsid w:val="00474273"/>
    <w:rsid w:val="00475C94"/>
    <w:rsid w:val="00476046"/>
    <w:rsid w:val="00476A16"/>
    <w:rsid w:val="004773A3"/>
    <w:rsid w:val="00477754"/>
    <w:rsid w:val="00477755"/>
    <w:rsid w:val="0047779D"/>
    <w:rsid w:val="004800DC"/>
    <w:rsid w:val="00480793"/>
    <w:rsid w:val="004841E5"/>
    <w:rsid w:val="004859E8"/>
    <w:rsid w:val="0048619F"/>
    <w:rsid w:val="004873A7"/>
    <w:rsid w:val="0048756D"/>
    <w:rsid w:val="00487EFF"/>
    <w:rsid w:val="00487F2A"/>
    <w:rsid w:val="004903E5"/>
    <w:rsid w:val="00491172"/>
    <w:rsid w:val="0049168A"/>
    <w:rsid w:val="0049168E"/>
    <w:rsid w:val="00492EC6"/>
    <w:rsid w:val="0049384E"/>
    <w:rsid w:val="004941A8"/>
    <w:rsid w:val="00494BDA"/>
    <w:rsid w:val="00495DED"/>
    <w:rsid w:val="004960C5"/>
    <w:rsid w:val="004970A8"/>
    <w:rsid w:val="00497330"/>
    <w:rsid w:val="00497680"/>
    <w:rsid w:val="004A314F"/>
    <w:rsid w:val="004A44C0"/>
    <w:rsid w:val="004A4D5C"/>
    <w:rsid w:val="004A564A"/>
    <w:rsid w:val="004A593B"/>
    <w:rsid w:val="004A60D9"/>
    <w:rsid w:val="004A74A8"/>
    <w:rsid w:val="004B1AD0"/>
    <w:rsid w:val="004B2155"/>
    <w:rsid w:val="004B29B9"/>
    <w:rsid w:val="004B2FF1"/>
    <w:rsid w:val="004B386F"/>
    <w:rsid w:val="004B3CA6"/>
    <w:rsid w:val="004B41F9"/>
    <w:rsid w:val="004B5B44"/>
    <w:rsid w:val="004C0758"/>
    <w:rsid w:val="004C135C"/>
    <w:rsid w:val="004C2A9D"/>
    <w:rsid w:val="004D00ED"/>
    <w:rsid w:val="004D0201"/>
    <w:rsid w:val="004D08B7"/>
    <w:rsid w:val="004D134B"/>
    <w:rsid w:val="004D22CE"/>
    <w:rsid w:val="004D30FD"/>
    <w:rsid w:val="004D3279"/>
    <w:rsid w:val="004D388E"/>
    <w:rsid w:val="004D5FBB"/>
    <w:rsid w:val="004D6153"/>
    <w:rsid w:val="004D6F8B"/>
    <w:rsid w:val="004D7185"/>
    <w:rsid w:val="004E0608"/>
    <w:rsid w:val="004E08F9"/>
    <w:rsid w:val="004E0E77"/>
    <w:rsid w:val="004E13FA"/>
    <w:rsid w:val="004E165B"/>
    <w:rsid w:val="004E2EE6"/>
    <w:rsid w:val="004E316D"/>
    <w:rsid w:val="004E31FE"/>
    <w:rsid w:val="004E366D"/>
    <w:rsid w:val="004E4494"/>
    <w:rsid w:val="004E542B"/>
    <w:rsid w:val="004E7F26"/>
    <w:rsid w:val="004F0EDB"/>
    <w:rsid w:val="004F125D"/>
    <w:rsid w:val="004F1E06"/>
    <w:rsid w:val="004F523A"/>
    <w:rsid w:val="004F548B"/>
    <w:rsid w:val="004F6596"/>
    <w:rsid w:val="004F77E0"/>
    <w:rsid w:val="005011BD"/>
    <w:rsid w:val="005025CE"/>
    <w:rsid w:val="00502A27"/>
    <w:rsid w:val="00503507"/>
    <w:rsid w:val="00503A38"/>
    <w:rsid w:val="00503CAB"/>
    <w:rsid w:val="0050400F"/>
    <w:rsid w:val="0050460B"/>
    <w:rsid w:val="00504B91"/>
    <w:rsid w:val="00504EEC"/>
    <w:rsid w:val="00505625"/>
    <w:rsid w:val="00505803"/>
    <w:rsid w:val="005068E7"/>
    <w:rsid w:val="00506D1F"/>
    <w:rsid w:val="00511BFE"/>
    <w:rsid w:val="00511CEA"/>
    <w:rsid w:val="00512011"/>
    <w:rsid w:val="00512FCD"/>
    <w:rsid w:val="00514C90"/>
    <w:rsid w:val="0051588B"/>
    <w:rsid w:val="005163CB"/>
    <w:rsid w:val="005177B8"/>
    <w:rsid w:val="00517CED"/>
    <w:rsid w:val="00520AEE"/>
    <w:rsid w:val="00521C37"/>
    <w:rsid w:val="00523597"/>
    <w:rsid w:val="005238E7"/>
    <w:rsid w:val="00525C40"/>
    <w:rsid w:val="00525E45"/>
    <w:rsid w:val="005278D8"/>
    <w:rsid w:val="00527B1A"/>
    <w:rsid w:val="005304E6"/>
    <w:rsid w:val="00530B48"/>
    <w:rsid w:val="00532738"/>
    <w:rsid w:val="00533A1B"/>
    <w:rsid w:val="00533D85"/>
    <w:rsid w:val="0054069E"/>
    <w:rsid w:val="00540E93"/>
    <w:rsid w:val="00541DF1"/>
    <w:rsid w:val="00542A68"/>
    <w:rsid w:val="005437E8"/>
    <w:rsid w:val="00545DD5"/>
    <w:rsid w:val="0054602E"/>
    <w:rsid w:val="005467F2"/>
    <w:rsid w:val="005472B7"/>
    <w:rsid w:val="00547F51"/>
    <w:rsid w:val="00550C14"/>
    <w:rsid w:val="00550D0F"/>
    <w:rsid w:val="005518B5"/>
    <w:rsid w:val="00551AF5"/>
    <w:rsid w:val="00551F71"/>
    <w:rsid w:val="00552650"/>
    <w:rsid w:val="00553C1E"/>
    <w:rsid w:val="00555A66"/>
    <w:rsid w:val="00555A77"/>
    <w:rsid w:val="00556BEE"/>
    <w:rsid w:val="00556C29"/>
    <w:rsid w:val="0056049B"/>
    <w:rsid w:val="00560B5E"/>
    <w:rsid w:val="0056125A"/>
    <w:rsid w:val="00561BC0"/>
    <w:rsid w:val="0056277B"/>
    <w:rsid w:val="00562E20"/>
    <w:rsid w:val="00564840"/>
    <w:rsid w:val="0056540F"/>
    <w:rsid w:val="00565990"/>
    <w:rsid w:val="00566059"/>
    <w:rsid w:val="005672C2"/>
    <w:rsid w:val="00567454"/>
    <w:rsid w:val="005679E7"/>
    <w:rsid w:val="00567C7D"/>
    <w:rsid w:val="00567E5C"/>
    <w:rsid w:val="0057075C"/>
    <w:rsid w:val="00571C23"/>
    <w:rsid w:val="005720B7"/>
    <w:rsid w:val="00572C4A"/>
    <w:rsid w:val="0057334F"/>
    <w:rsid w:val="005741E3"/>
    <w:rsid w:val="00574D36"/>
    <w:rsid w:val="00575348"/>
    <w:rsid w:val="005760A3"/>
    <w:rsid w:val="005767EE"/>
    <w:rsid w:val="005779E8"/>
    <w:rsid w:val="005809F2"/>
    <w:rsid w:val="0058108F"/>
    <w:rsid w:val="0058252A"/>
    <w:rsid w:val="00582D5A"/>
    <w:rsid w:val="00583D9F"/>
    <w:rsid w:val="00583F91"/>
    <w:rsid w:val="00584A6D"/>
    <w:rsid w:val="00586BF4"/>
    <w:rsid w:val="00587A62"/>
    <w:rsid w:val="0059114E"/>
    <w:rsid w:val="00592162"/>
    <w:rsid w:val="005923F1"/>
    <w:rsid w:val="00592485"/>
    <w:rsid w:val="005933D5"/>
    <w:rsid w:val="00593BC4"/>
    <w:rsid w:val="00594A8B"/>
    <w:rsid w:val="00595742"/>
    <w:rsid w:val="00595A6E"/>
    <w:rsid w:val="0059622D"/>
    <w:rsid w:val="005A000A"/>
    <w:rsid w:val="005A05EA"/>
    <w:rsid w:val="005A3189"/>
    <w:rsid w:val="005A3274"/>
    <w:rsid w:val="005A457E"/>
    <w:rsid w:val="005A545D"/>
    <w:rsid w:val="005A5B3E"/>
    <w:rsid w:val="005A5FE9"/>
    <w:rsid w:val="005A685D"/>
    <w:rsid w:val="005A7718"/>
    <w:rsid w:val="005B22D7"/>
    <w:rsid w:val="005B29D6"/>
    <w:rsid w:val="005B3A61"/>
    <w:rsid w:val="005B4EC3"/>
    <w:rsid w:val="005C08F0"/>
    <w:rsid w:val="005C1557"/>
    <w:rsid w:val="005C1B57"/>
    <w:rsid w:val="005C204B"/>
    <w:rsid w:val="005C23BD"/>
    <w:rsid w:val="005C2C55"/>
    <w:rsid w:val="005C4FA4"/>
    <w:rsid w:val="005C523C"/>
    <w:rsid w:val="005C5B9D"/>
    <w:rsid w:val="005C5BFB"/>
    <w:rsid w:val="005D085E"/>
    <w:rsid w:val="005D0E18"/>
    <w:rsid w:val="005D2AD1"/>
    <w:rsid w:val="005D619F"/>
    <w:rsid w:val="005D77A6"/>
    <w:rsid w:val="005E0BD2"/>
    <w:rsid w:val="005E0F36"/>
    <w:rsid w:val="005E1FDA"/>
    <w:rsid w:val="005E2E93"/>
    <w:rsid w:val="005E2EB8"/>
    <w:rsid w:val="005E3095"/>
    <w:rsid w:val="005E38AB"/>
    <w:rsid w:val="005E4784"/>
    <w:rsid w:val="005E6EAC"/>
    <w:rsid w:val="005F0064"/>
    <w:rsid w:val="005F0C03"/>
    <w:rsid w:val="005F1269"/>
    <w:rsid w:val="005F133B"/>
    <w:rsid w:val="005F1DF5"/>
    <w:rsid w:val="005F2FD4"/>
    <w:rsid w:val="005F385C"/>
    <w:rsid w:val="005F4DDF"/>
    <w:rsid w:val="005F51C1"/>
    <w:rsid w:val="005F6A76"/>
    <w:rsid w:val="00600B4E"/>
    <w:rsid w:val="006013D6"/>
    <w:rsid w:val="00602C43"/>
    <w:rsid w:val="0060307C"/>
    <w:rsid w:val="00603D42"/>
    <w:rsid w:val="006046DE"/>
    <w:rsid w:val="00605426"/>
    <w:rsid w:val="00605737"/>
    <w:rsid w:val="00605AB0"/>
    <w:rsid w:val="006061D1"/>
    <w:rsid w:val="00610CEE"/>
    <w:rsid w:val="00611F69"/>
    <w:rsid w:val="00612250"/>
    <w:rsid w:val="006124CE"/>
    <w:rsid w:val="00613DE2"/>
    <w:rsid w:val="0061403F"/>
    <w:rsid w:val="00614251"/>
    <w:rsid w:val="006151C3"/>
    <w:rsid w:val="006153BB"/>
    <w:rsid w:val="006155B1"/>
    <w:rsid w:val="006163E2"/>
    <w:rsid w:val="006200F2"/>
    <w:rsid w:val="00620A44"/>
    <w:rsid w:val="00621F5F"/>
    <w:rsid w:val="006231A8"/>
    <w:rsid w:val="0062346B"/>
    <w:rsid w:val="00623C72"/>
    <w:rsid w:val="00623F96"/>
    <w:rsid w:val="006250F1"/>
    <w:rsid w:val="00625B75"/>
    <w:rsid w:val="00626C23"/>
    <w:rsid w:val="00626F7D"/>
    <w:rsid w:val="006279BA"/>
    <w:rsid w:val="00632032"/>
    <w:rsid w:val="006320A9"/>
    <w:rsid w:val="0063242F"/>
    <w:rsid w:val="00632980"/>
    <w:rsid w:val="00632DC0"/>
    <w:rsid w:val="006354B5"/>
    <w:rsid w:val="00635E3E"/>
    <w:rsid w:val="00635E8D"/>
    <w:rsid w:val="00636219"/>
    <w:rsid w:val="006403D4"/>
    <w:rsid w:val="00642299"/>
    <w:rsid w:val="0064237C"/>
    <w:rsid w:val="006424E2"/>
    <w:rsid w:val="00642975"/>
    <w:rsid w:val="00642F65"/>
    <w:rsid w:val="00642F90"/>
    <w:rsid w:val="0064385A"/>
    <w:rsid w:val="00643E83"/>
    <w:rsid w:val="00644DBD"/>
    <w:rsid w:val="00645FE1"/>
    <w:rsid w:val="00652E0E"/>
    <w:rsid w:val="006545DD"/>
    <w:rsid w:val="006561E7"/>
    <w:rsid w:val="00656507"/>
    <w:rsid w:val="00656C3B"/>
    <w:rsid w:val="006606FC"/>
    <w:rsid w:val="00664404"/>
    <w:rsid w:val="00664749"/>
    <w:rsid w:val="00665380"/>
    <w:rsid w:val="006676C8"/>
    <w:rsid w:val="0067007D"/>
    <w:rsid w:val="0067148C"/>
    <w:rsid w:val="00671AB8"/>
    <w:rsid w:val="00671FA8"/>
    <w:rsid w:val="00673040"/>
    <w:rsid w:val="00673E95"/>
    <w:rsid w:val="006746BA"/>
    <w:rsid w:val="00674AE6"/>
    <w:rsid w:val="00674F3B"/>
    <w:rsid w:val="006750C7"/>
    <w:rsid w:val="00675593"/>
    <w:rsid w:val="006759E1"/>
    <w:rsid w:val="006761C9"/>
    <w:rsid w:val="00676493"/>
    <w:rsid w:val="00677121"/>
    <w:rsid w:val="006776E4"/>
    <w:rsid w:val="00680288"/>
    <w:rsid w:val="006802BB"/>
    <w:rsid w:val="00681400"/>
    <w:rsid w:val="00681DB9"/>
    <w:rsid w:val="006823DB"/>
    <w:rsid w:val="006828D7"/>
    <w:rsid w:val="00682CC4"/>
    <w:rsid w:val="00682D41"/>
    <w:rsid w:val="006836A4"/>
    <w:rsid w:val="00683C3D"/>
    <w:rsid w:val="0068565A"/>
    <w:rsid w:val="00686087"/>
    <w:rsid w:val="00686A0B"/>
    <w:rsid w:val="006878FC"/>
    <w:rsid w:val="0069022E"/>
    <w:rsid w:val="00691541"/>
    <w:rsid w:val="00692A7C"/>
    <w:rsid w:val="00692AFD"/>
    <w:rsid w:val="00694E88"/>
    <w:rsid w:val="00694FE2"/>
    <w:rsid w:val="006950DF"/>
    <w:rsid w:val="006951EC"/>
    <w:rsid w:val="00697A61"/>
    <w:rsid w:val="00697F4A"/>
    <w:rsid w:val="006A0E29"/>
    <w:rsid w:val="006A1108"/>
    <w:rsid w:val="006A14DA"/>
    <w:rsid w:val="006A2223"/>
    <w:rsid w:val="006A2338"/>
    <w:rsid w:val="006A2F1D"/>
    <w:rsid w:val="006A343F"/>
    <w:rsid w:val="006A3B3F"/>
    <w:rsid w:val="006A4236"/>
    <w:rsid w:val="006A5059"/>
    <w:rsid w:val="006A76E9"/>
    <w:rsid w:val="006A7E7B"/>
    <w:rsid w:val="006B122A"/>
    <w:rsid w:val="006B1577"/>
    <w:rsid w:val="006B4617"/>
    <w:rsid w:val="006B61BA"/>
    <w:rsid w:val="006B698E"/>
    <w:rsid w:val="006B7C1B"/>
    <w:rsid w:val="006B7D86"/>
    <w:rsid w:val="006C05D6"/>
    <w:rsid w:val="006C06BA"/>
    <w:rsid w:val="006C0DA8"/>
    <w:rsid w:val="006C2066"/>
    <w:rsid w:val="006C27F5"/>
    <w:rsid w:val="006C2C86"/>
    <w:rsid w:val="006C473F"/>
    <w:rsid w:val="006C5B22"/>
    <w:rsid w:val="006C6B8E"/>
    <w:rsid w:val="006C7167"/>
    <w:rsid w:val="006D0217"/>
    <w:rsid w:val="006D1069"/>
    <w:rsid w:val="006D18C7"/>
    <w:rsid w:val="006D1CF9"/>
    <w:rsid w:val="006D1F71"/>
    <w:rsid w:val="006D2248"/>
    <w:rsid w:val="006D26DB"/>
    <w:rsid w:val="006D29AB"/>
    <w:rsid w:val="006D3092"/>
    <w:rsid w:val="006D4BBA"/>
    <w:rsid w:val="006D5FC0"/>
    <w:rsid w:val="006D7932"/>
    <w:rsid w:val="006D7946"/>
    <w:rsid w:val="006E0598"/>
    <w:rsid w:val="006E1CEE"/>
    <w:rsid w:val="006E1F3E"/>
    <w:rsid w:val="006E2A0A"/>
    <w:rsid w:val="006E2F7D"/>
    <w:rsid w:val="006E499D"/>
    <w:rsid w:val="006E4E2A"/>
    <w:rsid w:val="006E5598"/>
    <w:rsid w:val="006E639D"/>
    <w:rsid w:val="006E7034"/>
    <w:rsid w:val="006E725B"/>
    <w:rsid w:val="006E7BA1"/>
    <w:rsid w:val="006E7D05"/>
    <w:rsid w:val="006F03D5"/>
    <w:rsid w:val="006F137C"/>
    <w:rsid w:val="006F1AF2"/>
    <w:rsid w:val="006F1FA7"/>
    <w:rsid w:val="006F232E"/>
    <w:rsid w:val="006F41E3"/>
    <w:rsid w:val="006F506C"/>
    <w:rsid w:val="006F5766"/>
    <w:rsid w:val="00700C7C"/>
    <w:rsid w:val="00701F5E"/>
    <w:rsid w:val="00703263"/>
    <w:rsid w:val="00705084"/>
    <w:rsid w:val="0070518E"/>
    <w:rsid w:val="00707702"/>
    <w:rsid w:val="00707A82"/>
    <w:rsid w:val="00710677"/>
    <w:rsid w:val="0071084E"/>
    <w:rsid w:val="00710B49"/>
    <w:rsid w:val="00710D4A"/>
    <w:rsid w:val="00710FC9"/>
    <w:rsid w:val="007113CB"/>
    <w:rsid w:val="00711AC4"/>
    <w:rsid w:val="00713EC7"/>
    <w:rsid w:val="00713FBD"/>
    <w:rsid w:val="007145E3"/>
    <w:rsid w:val="007146BB"/>
    <w:rsid w:val="00714FDE"/>
    <w:rsid w:val="00716163"/>
    <w:rsid w:val="00716CED"/>
    <w:rsid w:val="00721017"/>
    <w:rsid w:val="00721587"/>
    <w:rsid w:val="00721CE7"/>
    <w:rsid w:val="00722236"/>
    <w:rsid w:val="007225E4"/>
    <w:rsid w:val="00723A71"/>
    <w:rsid w:val="0072553A"/>
    <w:rsid w:val="00725948"/>
    <w:rsid w:val="00726107"/>
    <w:rsid w:val="007272A8"/>
    <w:rsid w:val="00727DC7"/>
    <w:rsid w:val="00730F60"/>
    <w:rsid w:val="00730FE8"/>
    <w:rsid w:val="007318FB"/>
    <w:rsid w:val="00732391"/>
    <w:rsid w:val="00732574"/>
    <w:rsid w:val="00733327"/>
    <w:rsid w:val="00733FCC"/>
    <w:rsid w:val="007344B4"/>
    <w:rsid w:val="00734A50"/>
    <w:rsid w:val="00734CAA"/>
    <w:rsid w:val="007354F3"/>
    <w:rsid w:val="0073582E"/>
    <w:rsid w:val="00735BDF"/>
    <w:rsid w:val="007403AB"/>
    <w:rsid w:val="0074092D"/>
    <w:rsid w:val="0074259A"/>
    <w:rsid w:val="00743664"/>
    <w:rsid w:val="00743762"/>
    <w:rsid w:val="0074464E"/>
    <w:rsid w:val="00744CE7"/>
    <w:rsid w:val="00744E23"/>
    <w:rsid w:val="00745DDD"/>
    <w:rsid w:val="00746170"/>
    <w:rsid w:val="00746586"/>
    <w:rsid w:val="00746E05"/>
    <w:rsid w:val="00746E6D"/>
    <w:rsid w:val="0074752A"/>
    <w:rsid w:val="007517D3"/>
    <w:rsid w:val="00751A55"/>
    <w:rsid w:val="00751EC4"/>
    <w:rsid w:val="00752541"/>
    <w:rsid w:val="00752F6C"/>
    <w:rsid w:val="00753477"/>
    <w:rsid w:val="00753851"/>
    <w:rsid w:val="00753F66"/>
    <w:rsid w:val="00754B36"/>
    <w:rsid w:val="00755552"/>
    <w:rsid w:val="0075752B"/>
    <w:rsid w:val="00760F39"/>
    <w:rsid w:val="0076127A"/>
    <w:rsid w:val="00761CB5"/>
    <w:rsid w:val="00762560"/>
    <w:rsid w:val="00762AFE"/>
    <w:rsid w:val="00765917"/>
    <w:rsid w:val="007664D8"/>
    <w:rsid w:val="00766CD5"/>
    <w:rsid w:val="00766DBF"/>
    <w:rsid w:val="00770750"/>
    <w:rsid w:val="00770D9A"/>
    <w:rsid w:val="00770DEA"/>
    <w:rsid w:val="007728B1"/>
    <w:rsid w:val="00772E13"/>
    <w:rsid w:val="00773909"/>
    <w:rsid w:val="00774BF2"/>
    <w:rsid w:val="007750F6"/>
    <w:rsid w:val="007758A5"/>
    <w:rsid w:val="00775EB3"/>
    <w:rsid w:val="00776696"/>
    <w:rsid w:val="00777440"/>
    <w:rsid w:val="0077753C"/>
    <w:rsid w:val="00777554"/>
    <w:rsid w:val="0078096F"/>
    <w:rsid w:val="00781714"/>
    <w:rsid w:val="007825D8"/>
    <w:rsid w:val="00783D61"/>
    <w:rsid w:val="00784403"/>
    <w:rsid w:val="007852B0"/>
    <w:rsid w:val="00785579"/>
    <w:rsid w:val="00785D4C"/>
    <w:rsid w:val="00786557"/>
    <w:rsid w:val="007901CC"/>
    <w:rsid w:val="0079043C"/>
    <w:rsid w:val="0079303C"/>
    <w:rsid w:val="007932D7"/>
    <w:rsid w:val="0079425D"/>
    <w:rsid w:val="00794709"/>
    <w:rsid w:val="00794B2F"/>
    <w:rsid w:val="00796E42"/>
    <w:rsid w:val="0079707E"/>
    <w:rsid w:val="00797DF8"/>
    <w:rsid w:val="007A1488"/>
    <w:rsid w:val="007A1BD1"/>
    <w:rsid w:val="007A26B2"/>
    <w:rsid w:val="007A2769"/>
    <w:rsid w:val="007A2C2D"/>
    <w:rsid w:val="007A33C7"/>
    <w:rsid w:val="007A55DA"/>
    <w:rsid w:val="007A5696"/>
    <w:rsid w:val="007A5897"/>
    <w:rsid w:val="007A5A77"/>
    <w:rsid w:val="007A5FC6"/>
    <w:rsid w:val="007A6B2E"/>
    <w:rsid w:val="007A7436"/>
    <w:rsid w:val="007A7DF4"/>
    <w:rsid w:val="007B07FA"/>
    <w:rsid w:val="007B0D12"/>
    <w:rsid w:val="007B0E36"/>
    <w:rsid w:val="007B0F33"/>
    <w:rsid w:val="007B162D"/>
    <w:rsid w:val="007B1DAC"/>
    <w:rsid w:val="007B1FA0"/>
    <w:rsid w:val="007B3962"/>
    <w:rsid w:val="007B3E93"/>
    <w:rsid w:val="007B416A"/>
    <w:rsid w:val="007B55FC"/>
    <w:rsid w:val="007C0903"/>
    <w:rsid w:val="007C1D65"/>
    <w:rsid w:val="007C2919"/>
    <w:rsid w:val="007C510B"/>
    <w:rsid w:val="007C7672"/>
    <w:rsid w:val="007C7DB6"/>
    <w:rsid w:val="007D09C9"/>
    <w:rsid w:val="007D0FF7"/>
    <w:rsid w:val="007D10D8"/>
    <w:rsid w:val="007D231C"/>
    <w:rsid w:val="007D2A69"/>
    <w:rsid w:val="007D2EAB"/>
    <w:rsid w:val="007D4553"/>
    <w:rsid w:val="007D4EB2"/>
    <w:rsid w:val="007D652D"/>
    <w:rsid w:val="007D67B5"/>
    <w:rsid w:val="007D7CB5"/>
    <w:rsid w:val="007E0020"/>
    <w:rsid w:val="007E0810"/>
    <w:rsid w:val="007E09CA"/>
    <w:rsid w:val="007E09D7"/>
    <w:rsid w:val="007E1300"/>
    <w:rsid w:val="007E3510"/>
    <w:rsid w:val="007E3E25"/>
    <w:rsid w:val="007E3ECE"/>
    <w:rsid w:val="007E4ADF"/>
    <w:rsid w:val="007E4C80"/>
    <w:rsid w:val="007E5036"/>
    <w:rsid w:val="007E589E"/>
    <w:rsid w:val="007E5BC7"/>
    <w:rsid w:val="007E6C88"/>
    <w:rsid w:val="007E7ED9"/>
    <w:rsid w:val="007F08EF"/>
    <w:rsid w:val="007F09FB"/>
    <w:rsid w:val="007F33D7"/>
    <w:rsid w:val="007F4890"/>
    <w:rsid w:val="007F5926"/>
    <w:rsid w:val="007F7202"/>
    <w:rsid w:val="0080109B"/>
    <w:rsid w:val="008021EF"/>
    <w:rsid w:val="00804713"/>
    <w:rsid w:val="00804F84"/>
    <w:rsid w:val="008077A3"/>
    <w:rsid w:val="00811218"/>
    <w:rsid w:val="00811708"/>
    <w:rsid w:val="00811F80"/>
    <w:rsid w:val="008133BB"/>
    <w:rsid w:val="00813C2B"/>
    <w:rsid w:val="00813C5D"/>
    <w:rsid w:val="00814C4C"/>
    <w:rsid w:val="00814DEB"/>
    <w:rsid w:val="00815274"/>
    <w:rsid w:val="00816849"/>
    <w:rsid w:val="008200EC"/>
    <w:rsid w:val="0082029A"/>
    <w:rsid w:val="008208B0"/>
    <w:rsid w:val="00820B48"/>
    <w:rsid w:val="00820F12"/>
    <w:rsid w:val="008236B5"/>
    <w:rsid w:val="008242BB"/>
    <w:rsid w:val="00824B0E"/>
    <w:rsid w:val="00825F58"/>
    <w:rsid w:val="0082794D"/>
    <w:rsid w:val="00827D3C"/>
    <w:rsid w:val="00830620"/>
    <w:rsid w:val="00831631"/>
    <w:rsid w:val="00832875"/>
    <w:rsid w:val="008335B3"/>
    <w:rsid w:val="00833AFF"/>
    <w:rsid w:val="008350C8"/>
    <w:rsid w:val="008356F2"/>
    <w:rsid w:val="0083609D"/>
    <w:rsid w:val="00836E81"/>
    <w:rsid w:val="00837277"/>
    <w:rsid w:val="00840A4B"/>
    <w:rsid w:val="00840BB8"/>
    <w:rsid w:val="0084186C"/>
    <w:rsid w:val="0084271B"/>
    <w:rsid w:val="00842820"/>
    <w:rsid w:val="00842A2E"/>
    <w:rsid w:val="00842ADF"/>
    <w:rsid w:val="00842D14"/>
    <w:rsid w:val="008430A1"/>
    <w:rsid w:val="00843837"/>
    <w:rsid w:val="008439A0"/>
    <w:rsid w:val="0084437A"/>
    <w:rsid w:val="00844F52"/>
    <w:rsid w:val="0084537F"/>
    <w:rsid w:val="00845ED7"/>
    <w:rsid w:val="00846BBD"/>
    <w:rsid w:val="00846E75"/>
    <w:rsid w:val="00847381"/>
    <w:rsid w:val="00847459"/>
    <w:rsid w:val="008479FD"/>
    <w:rsid w:val="008504ED"/>
    <w:rsid w:val="00853DB5"/>
    <w:rsid w:val="008552CF"/>
    <w:rsid w:val="008560A5"/>
    <w:rsid w:val="008564A5"/>
    <w:rsid w:val="008567E4"/>
    <w:rsid w:val="00856A84"/>
    <w:rsid w:val="008575ED"/>
    <w:rsid w:val="00857ED7"/>
    <w:rsid w:val="00860F52"/>
    <w:rsid w:val="00861228"/>
    <w:rsid w:val="008617BB"/>
    <w:rsid w:val="00861A5C"/>
    <w:rsid w:val="00861EC9"/>
    <w:rsid w:val="00862120"/>
    <w:rsid w:val="00862165"/>
    <w:rsid w:val="00862894"/>
    <w:rsid w:val="0086349D"/>
    <w:rsid w:val="00864417"/>
    <w:rsid w:val="00864E77"/>
    <w:rsid w:val="00864F70"/>
    <w:rsid w:val="00865C19"/>
    <w:rsid w:val="00865D27"/>
    <w:rsid w:val="00866A57"/>
    <w:rsid w:val="00866AB7"/>
    <w:rsid w:val="00866F9F"/>
    <w:rsid w:val="00870DF1"/>
    <w:rsid w:val="00872050"/>
    <w:rsid w:val="008721B8"/>
    <w:rsid w:val="008741B1"/>
    <w:rsid w:val="00874CD7"/>
    <w:rsid w:val="00875EAF"/>
    <w:rsid w:val="0087774D"/>
    <w:rsid w:val="00880E85"/>
    <w:rsid w:val="00880E8B"/>
    <w:rsid w:val="00882F61"/>
    <w:rsid w:val="00883BA3"/>
    <w:rsid w:val="00883CB5"/>
    <w:rsid w:val="00883CDD"/>
    <w:rsid w:val="00885253"/>
    <w:rsid w:val="008852B2"/>
    <w:rsid w:val="008870A4"/>
    <w:rsid w:val="008872DF"/>
    <w:rsid w:val="008878F5"/>
    <w:rsid w:val="00887D7D"/>
    <w:rsid w:val="00887E73"/>
    <w:rsid w:val="00890102"/>
    <w:rsid w:val="0089020F"/>
    <w:rsid w:val="00890903"/>
    <w:rsid w:val="00890BB9"/>
    <w:rsid w:val="00891857"/>
    <w:rsid w:val="0089359F"/>
    <w:rsid w:val="008966AA"/>
    <w:rsid w:val="00896E6D"/>
    <w:rsid w:val="00897E6C"/>
    <w:rsid w:val="008A0D83"/>
    <w:rsid w:val="008A2C78"/>
    <w:rsid w:val="008A3350"/>
    <w:rsid w:val="008A34A6"/>
    <w:rsid w:val="008A3CB8"/>
    <w:rsid w:val="008A4450"/>
    <w:rsid w:val="008A55AB"/>
    <w:rsid w:val="008A5E70"/>
    <w:rsid w:val="008A6023"/>
    <w:rsid w:val="008A60A8"/>
    <w:rsid w:val="008A7947"/>
    <w:rsid w:val="008B275B"/>
    <w:rsid w:val="008B33E2"/>
    <w:rsid w:val="008B60A7"/>
    <w:rsid w:val="008C2936"/>
    <w:rsid w:val="008C3048"/>
    <w:rsid w:val="008C3B41"/>
    <w:rsid w:val="008C46F4"/>
    <w:rsid w:val="008C5B4B"/>
    <w:rsid w:val="008C6AEA"/>
    <w:rsid w:val="008C6B43"/>
    <w:rsid w:val="008D0A18"/>
    <w:rsid w:val="008D11CA"/>
    <w:rsid w:val="008D14AB"/>
    <w:rsid w:val="008D2953"/>
    <w:rsid w:val="008D3A19"/>
    <w:rsid w:val="008D44C6"/>
    <w:rsid w:val="008D453E"/>
    <w:rsid w:val="008D48AD"/>
    <w:rsid w:val="008D617F"/>
    <w:rsid w:val="008D6755"/>
    <w:rsid w:val="008D6AE5"/>
    <w:rsid w:val="008D7786"/>
    <w:rsid w:val="008E0372"/>
    <w:rsid w:val="008E1252"/>
    <w:rsid w:val="008E1256"/>
    <w:rsid w:val="008E1643"/>
    <w:rsid w:val="008E2961"/>
    <w:rsid w:val="008E3427"/>
    <w:rsid w:val="008E4586"/>
    <w:rsid w:val="008E48DC"/>
    <w:rsid w:val="008E4F00"/>
    <w:rsid w:val="008E774F"/>
    <w:rsid w:val="008F03E9"/>
    <w:rsid w:val="008F0BB3"/>
    <w:rsid w:val="008F2A5F"/>
    <w:rsid w:val="008F5254"/>
    <w:rsid w:val="0090048A"/>
    <w:rsid w:val="0090152A"/>
    <w:rsid w:val="009019D3"/>
    <w:rsid w:val="009020DC"/>
    <w:rsid w:val="00902A83"/>
    <w:rsid w:val="009031CB"/>
    <w:rsid w:val="009039F7"/>
    <w:rsid w:val="00904672"/>
    <w:rsid w:val="00904B1B"/>
    <w:rsid w:val="00904B1E"/>
    <w:rsid w:val="009055FC"/>
    <w:rsid w:val="0090654D"/>
    <w:rsid w:val="00910020"/>
    <w:rsid w:val="00910B15"/>
    <w:rsid w:val="0091286C"/>
    <w:rsid w:val="00912DC8"/>
    <w:rsid w:val="00914B26"/>
    <w:rsid w:val="00916FEA"/>
    <w:rsid w:val="00917B62"/>
    <w:rsid w:val="00920E7E"/>
    <w:rsid w:val="0092154C"/>
    <w:rsid w:val="009219DD"/>
    <w:rsid w:val="0092388A"/>
    <w:rsid w:val="00925BCF"/>
    <w:rsid w:val="0092706B"/>
    <w:rsid w:val="00927811"/>
    <w:rsid w:val="00927C9F"/>
    <w:rsid w:val="00927E63"/>
    <w:rsid w:val="00930395"/>
    <w:rsid w:val="00933E2D"/>
    <w:rsid w:val="00934594"/>
    <w:rsid w:val="0093488E"/>
    <w:rsid w:val="00935FEB"/>
    <w:rsid w:val="0093720C"/>
    <w:rsid w:val="009401E1"/>
    <w:rsid w:val="0094079D"/>
    <w:rsid w:val="00943027"/>
    <w:rsid w:val="009438E0"/>
    <w:rsid w:val="009445B0"/>
    <w:rsid w:val="00944F0F"/>
    <w:rsid w:val="009454DC"/>
    <w:rsid w:val="00946D68"/>
    <w:rsid w:val="00947C1C"/>
    <w:rsid w:val="00947DAE"/>
    <w:rsid w:val="00950076"/>
    <w:rsid w:val="00950149"/>
    <w:rsid w:val="009503A6"/>
    <w:rsid w:val="00956043"/>
    <w:rsid w:val="009561F4"/>
    <w:rsid w:val="0095666A"/>
    <w:rsid w:val="00956A07"/>
    <w:rsid w:val="00957021"/>
    <w:rsid w:val="00957BDB"/>
    <w:rsid w:val="00961AE7"/>
    <w:rsid w:val="009645F8"/>
    <w:rsid w:val="009649E7"/>
    <w:rsid w:val="00964A48"/>
    <w:rsid w:val="009658F3"/>
    <w:rsid w:val="00965E5A"/>
    <w:rsid w:val="009664E7"/>
    <w:rsid w:val="00967106"/>
    <w:rsid w:val="00967A86"/>
    <w:rsid w:val="009718A9"/>
    <w:rsid w:val="009718CA"/>
    <w:rsid w:val="00972300"/>
    <w:rsid w:val="009739FC"/>
    <w:rsid w:val="00975DA4"/>
    <w:rsid w:val="00975F68"/>
    <w:rsid w:val="0097615B"/>
    <w:rsid w:val="0097666E"/>
    <w:rsid w:val="00981132"/>
    <w:rsid w:val="00982F1D"/>
    <w:rsid w:val="00983113"/>
    <w:rsid w:val="00983584"/>
    <w:rsid w:val="00983A58"/>
    <w:rsid w:val="00983D1C"/>
    <w:rsid w:val="00983DCD"/>
    <w:rsid w:val="00984E03"/>
    <w:rsid w:val="00985898"/>
    <w:rsid w:val="009859A3"/>
    <w:rsid w:val="009863CA"/>
    <w:rsid w:val="0098679A"/>
    <w:rsid w:val="009874CB"/>
    <w:rsid w:val="00987D03"/>
    <w:rsid w:val="00990980"/>
    <w:rsid w:val="00990E69"/>
    <w:rsid w:val="00993436"/>
    <w:rsid w:val="00994067"/>
    <w:rsid w:val="0099529D"/>
    <w:rsid w:val="00995876"/>
    <w:rsid w:val="009A0056"/>
    <w:rsid w:val="009A366B"/>
    <w:rsid w:val="009A37DB"/>
    <w:rsid w:val="009A3E3F"/>
    <w:rsid w:val="009A4E0B"/>
    <w:rsid w:val="009A5241"/>
    <w:rsid w:val="009A665C"/>
    <w:rsid w:val="009A71A9"/>
    <w:rsid w:val="009B22F7"/>
    <w:rsid w:val="009B26A2"/>
    <w:rsid w:val="009B54CA"/>
    <w:rsid w:val="009B5FC2"/>
    <w:rsid w:val="009B69CF"/>
    <w:rsid w:val="009B7189"/>
    <w:rsid w:val="009B719F"/>
    <w:rsid w:val="009B7CC4"/>
    <w:rsid w:val="009C04E5"/>
    <w:rsid w:val="009C0B91"/>
    <w:rsid w:val="009C0FF0"/>
    <w:rsid w:val="009C2044"/>
    <w:rsid w:val="009C3C7C"/>
    <w:rsid w:val="009C408D"/>
    <w:rsid w:val="009C473D"/>
    <w:rsid w:val="009C5E6D"/>
    <w:rsid w:val="009C746D"/>
    <w:rsid w:val="009D0482"/>
    <w:rsid w:val="009D0CF1"/>
    <w:rsid w:val="009D172A"/>
    <w:rsid w:val="009D2C7B"/>
    <w:rsid w:val="009D2CD4"/>
    <w:rsid w:val="009D3521"/>
    <w:rsid w:val="009D379A"/>
    <w:rsid w:val="009D3D88"/>
    <w:rsid w:val="009D4AC8"/>
    <w:rsid w:val="009D5C9F"/>
    <w:rsid w:val="009D726F"/>
    <w:rsid w:val="009E11E5"/>
    <w:rsid w:val="009E2084"/>
    <w:rsid w:val="009E2198"/>
    <w:rsid w:val="009E57E1"/>
    <w:rsid w:val="009E60E5"/>
    <w:rsid w:val="009E6BD9"/>
    <w:rsid w:val="009F23C3"/>
    <w:rsid w:val="009F2DD1"/>
    <w:rsid w:val="009F2FE7"/>
    <w:rsid w:val="009F3CC8"/>
    <w:rsid w:val="009F5649"/>
    <w:rsid w:val="009F568E"/>
    <w:rsid w:val="009F7A72"/>
    <w:rsid w:val="00A0204E"/>
    <w:rsid w:val="00A021EC"/>
    <w:rsid w:val="00A025A0"/>
    <w:rsid w:val="00A027F0"/>
    <w:rsid w:val="00A05791"/>
    <w:rsid w:val="00A05A24"/>
    <w:rsid w:val="00A0673C"/>
    <w:rsid w:val="00A10007"/>
    <w:rsid w:val="00A11E9A"/>
    <w:rsid w:val="00A1276E"/>
    <w:rsid w:val="00A12924"/>
    <w:rsid w:val="00A14CCB"/>
    <w:rsid w:val="00A161A9"/>
    <w:rsid w:val="00A17012"/>
    <w:rsid w:val="00A177CE"/>
    <w:rsid w:val="00A20EF0"/>
    <w:rsid w:val="00A21F5D"/>
    <w:rsid w:val="00A22836"/>
    <w:rsid w:val="00A230C4"/>
    <w:rsid w:val="00A24132"/>
    <w:rsid w:val="00A277CD"/>
    <w:rsid w:val="00A3066A"/>
    <w:rsid w:val="00A31494"/>
    <w:rsid w:val="00A31595"/>
    <w:rsid w:val="00A31668"/>
    <w:rsid w:val="00A31ADE"/>
    <w:rsid w:val="00A324F1"/>
    <w:rsid w:val="00A32C11"/>
    <w:rsid w:val="00A330E6"/>
    <w:rsid w:val="00A33942"/>
    <w:rsid w:val="00A339BE"/>
    <w:rsid w:val="00A33F36"/>
    <w:rsid w:val="00A34947"/>
    <w:rsid w:val="00A353C2"/>
    <w:rsid w:val="00A35905"/>
    <w:rsid w:val="00A36AD5"/>
    <w:rsid w:val="00A37129"/>
    <w:rsid w:val="00A37B86"/>
    <w:rsid w:val="00A37D63"/>
    <w:rsid w:val="00A4023D"/>
    <w:rsid w:val="00A404E2"/>
    <w:rsid w:val="00A43395"/>
    <w:rsid w:val="00A43ABA"/>
    <w:rsid w:val="00A45CC0"/>
    <w:rsid w:val="00A467AD"/>
    <w:rsid w:val="00A46F32"/>
    <w:rsid w:val="00A472AE"/>
    <w:rsid w:val="00A4778A"/>
    <w:rsid w:val="00A47828"/>
    <w:rsid w:val="00A47A88"/>
    <w:rsid w:val="00A500CD"/>
    <w:rsid w:val="00A511F2"/>
    <w:rsid w:val="00A521EF"/>
    <w:rsid w:val="00A5243F"/>
    <w:rsid w:val="00A53381"/>
    <w:rsid w:val="00A53FDC"/>
    <w:rsid w:val="00A5489F"/>
    <w:rsid w:val="00A5523B"/>
    <w:rsid w:val="00A55D2D"/>
    <w:rsid w:val="00A56408"/>
    <w:rsid w:val="00A56CED"/>
    <w:rsid w:val="00A56E38"/>
    <w:rsid w:val="00A6085C"/>
    <w:rsid w:val="00A60990"/>
    <w:rsid w:val="00A60A76"/>
    <w:rsid w:val="00A61206"/>
    <w:rsid w:val="00A62D17"/>
    <w:rsid w:val="00A65629"/>
    <w:rsid w:val="00A65E71"/>
    <w:rsid w:val="00A66608"/>
    <w:rsid w:val="00A66E23"/>
    <w:rsid w:val="00A67180"/>
    <w:rsid w:val="00A6726B"/>
    <w:rsid w:val="00A6757D"/>
    <w:rsid w:val="00A67A09"/>
    <w:rsid w:val="00A67B1D"/>
    <w:rsid w:val="00A67F37"/>
    <w:rsid w:val="00A71F65"/>
    <w:rsid w:val="00A73100"/>
    <w:rsid w:val="00A732AC"/>
    <w:rsid w:val="00A735DB"/>
    <w:rsid w:val="00A73A89"/>
    <w:rsid w:val="00A73B9A"/>
    <w:rsid w:val="00A74C0E"/>
    <w:rsid w:val="00A74F0D"/>
    <w:rsid w:val="00A7503E"/>
    <w:rsid w:val="00A75068"/>
    <w:rsid w:val="00A7511C"/>
    <w:rsid w:val="00A765EA"/>
    <w:rsid w:val="00A815D8"/>
    <w:rsid w:val="00A815DD"/>
    <w:rsid w:val="00A81690"/>
    <w:rsid w:val="00A82A68"/>
    <w:rsid w:val="00A82D16"/>
    <w:rsid w:val="00A863E0"/>
    <w:rsid w:val="00A87266"/>
    <w:rsid w:val="00A92D99"/>
    <w:rsid w:val="00A93270"/>
    <w:rsid w:val="00A93FCA"/>
    <w:rsid w:val="00A94540"/>
    <w:rsid w:val="00A964EB"/>
    <w:rsid w:val="00A97A19"/>
    <w:rsid w:val="00AA0AC4"/>
    <w:rsid w:val="00AA1455"/>
    <w:rsid w:val="00AA152F"/>
    <w:rsid w:val="00AA2699"/>
    <w:rsid w:val="00AA4290"/>
    <w:rsid w:val="00AA7486"/>
    <w:rsid w:val="00AB1177"/>
    <w:rsid w:val="00AB18B4"/>
    <w:rsid w:val="00AB303B"/>
    <w:rsid w:val="00AB3E2E"/>
    <w:rsid w:val="00AB41DB"/>
    <w:rsid w:val="00AB44C9"/>
    <w:rsid w:val="00AB563B"/>
    <w:rsid w:val="00AB5D9E"/>
    <w:rsid w:val="00AC110A"/>
    <w:rsid w:val="00AC1766"/>
    <w:rsid w:val="00AC1A33"/>
    <w:rsid w:val="00AC2AED"/>
    <w:rsid w:val="00AC2C83"/>
    <w:rsid w:val="00AC5801"/>
    <w:rsid w:val="00AC5A5A"/>
    <w:rsid w:val="00AC7C9E"/>
    <w:rsid w:val="00AD047F"/>
    <w:rsid w:val="00AD2A08"/>
    <w:rsid w:val="00AD2DBA"/>
    <w:rsid w:val="00AD4C7D"/>
    <w:rsid w:val="00AD504B"/>
    <w:rsid w:val="00AD5303"/>
    <w:rsid w:val="00AD56C9"/>
    <w:rsid w:val="00AD6571"/>
    <w:rsid w:val="00AD7205"/>
    <w:rsid w:val="00AD7D94"/>
    <w:rsid w:val="00AD7EBF"/>
    <w:rsid w:val="00AE228E"/>
    <w:rsid w:val="00AE31AB"/>
    <w:rsid w:val="00AE3246"/>
    <w:rsid w:val="00AE4717"/>
    <w:rsid w:val="00AE496F"/>
    <w:rsid w:val="00AE4AC2"/>
    <w:rsid w:val="00AE6EEE"/>
    <w:rsid w:val="00AF1948"/>
    <w:rsid w:val="00AF2C86"/>
    <w:rsid w:val="00AF4B3C"/>
    <w:rsid w:val="00AF4D8A"/>
    <w:rsid w:val="00AF53E2"/>
    <w:rsid w:val="00AF7161"/>
    <w:rsid w:val="00AF7708"/>
    <w:rsid w:val="00B0195D"/>
    <w:rsid w:val="00B031E3"/>
    <w:rsid w:val="00B034CB"/>
    <w:rsid w:val="00B03907"/>
    <w:rsid w:val="00B03BE6"/>
    <w:rsid w:val="00B0677F"/>
    <w:rsid w:val="00B07703"/>
    <w:rsid w:val="00B07978"/>
    <w:rsid w:val="00B106FE"/>
    <w:rsid w:val="00B10988"/>
    <w:rsid w:val="00B11251"/>
    <w:rsid w:val="00B1185A"/>
    <w:rsid w:val="00B11C41"/>
    <w:rsid w:val="00B12B3F"/>
    <w:rsid w:val="00B130FF"/>
    <w:rsid w:val="00B13151"/>
    <w:rsid w:val="00B13B7B"/>
    <w:rsid w:val="00B15D0D"/>
    <w:rsid w:val="00B16682"/>
    <w:rsid w:val="00B17261"/>
    <w:rsid w:val="00B17846"/>
    <w:rsid w:val="00B17BC8"/>
    <w:rsid w:val="00B206FC"/>
    <w:rsid w:val="00B20835"/>
    <w:rsid w:val="00B22EBB"/>
    <w:rsid w:val="00B23157"/>
    <w:rsid w:val="00B23946"/>
    <w:rsid w:val="00B23A76"/>
    <w:rsid w:val="00B23F1E"/>
    <w:rsid w:val="00B24F30"/>
    <w:rsid w:val="00B25370"/>
    <w:rsid w:val="00B26ACD"/>
    <w:rsid w:val="00B26ADF"/>
    <w:rsid w:val="00B26F9C"/>
    <w:rsid w:val="00B26FCF"/>
    <w:rsid w:val="00B27D08"/>
    <w:rsid w:val="00B34035"/>
    <w:rsid w:val="00B3464A"/>
    <w:rsid w:val="00B34DE7"/>
    <w:rsid w:val="00B35978"/>
    <w:rsid w:val="00B37BDD"/>
    <w:rsid w:val="00B4098B"/>
    <w:rsid w:val="00B40C01"/>
    <w:rsid w:val="00B4105F"/>
    <w:rsid w:val="00B4111B"/>
    <w:rsid w:val="00B4197E"/>
    <w:rsid w:val="00B436A1"/>
    <w:rsid w:val="00B43D42"/>
    <w:rsid w:val="00B441A9"/>
    <w:rsid w:val="00B4550E"/>
    <w:rsid w:val="00B45CB7"/>
    <w:rsid w:val="00B463F6"/>
    <w:rsid w:val="00B46A80"/>
    <w:rsid w:val="00B47781"/>
    <w:rsid w:val="00B47962"/>
    <w:rsid w:val="00B47FAC"/>
    <w:rsid w:val="00B51F4F"/>
    <w:rsid w:val="00B549FA"/>
    <w:rsid w:val="00B57310"/>
    <w:rsid w:val="00B5746C"/>
    <w:rsid w:val="00B57938"/>
    <w:rsid w:val="00B60752"/>
    <w:rsid w:val="00B60C94"/>
    <w:rsid w:val="00B60DA9"/>
    <w:rsid w:val="00B618B4"/>
    <w:rsid w:val="00B61B08"/>
    <w:rsid w:val="00B61B30"/>
    <w:rsid w:val="00B62575"/>
    <w:rsid w:val="00B62ACE"/>
    <w:rsid w:val="00B63583"/>
    <w:rsid w:val="00B63680"/>
    <w:rsid w:val="00B6369E"/>
    <w:rsid w:val="00B6552D"/>
    <w:rsid w:val="00B6586F"/>
    <w:rsid w:val="00B662D8"/>
    <w:rsid w:val="00B665E0"/>
    <w:rsid w:val="00B667EF"/>
    <w:rsid w:val="00B66905"/>
    <w:rsid w:val="00B67300"/>
    <w:rsid w:val="00B67D91"/>
    <w:rsid w:val="00B70673"/>
    <w:rsid w:val="00B706F8"/>
    <w:rsid w:val="00B713CE"/>
    <w:rsid w:val="00B71924"/>
    <w:rsid w:val="00B71D35"/>
    <w:rsid w:val="00B72914"/>
    <w:rsid w:val="00B732DE"/>
    <w:rsid w:val="00B738A9"/>
    <w:rsid w:val="00B7487C"/>
    <w:rsid w:val="00B7559E"/>
    <w:rsid w:val="00B759DF"/>
    <w:rsid w:val="00B75B01"/>
    <w:rsid w:val="00B75F8C"/>
    <w:rsid w:val="00B76E32"/>
    <w:rsid w:val="00B773BB"/>
    <w:rsid w:val="00B774DA"/>
    <w:rsid w:val="00B77A04"/>
    <w:rsid w:val="00B80258"/>
    <w:rsid w:val="00B8028A"/>
    <w:rsid w:val="00B807AD"/>
    <w:rsid w:val="00B807CA"/>
    <w:rsid w:val="00B823CD"/>
    <w:rsid w:val="00B824D7"/>
    <w:rsid w:val="00B83AFA"/>
    <w:rsid w:val="00B85666"/>
    <w:rsid w:val="00B85909"/>
    <w:rsid w:val="00B87EAE"/>
    <w:rsid w:val="00B908DD"/>
    <w:rsid w:val="00B90D69"/>
    <w:rsid w:val="00B90F1F"/>
    <w:rsid w:val="00B9158A"/>
    <w:rsid w:val="00B9166E"/>
    <w:rsid w:val="00B91988"/>
    <w:rsid w:val="00B92E4C"/>
    <w:rsid w:val="00B95EDF"/>
    <w:rsid w:val="00B96FB3"/>
    <w:rsid w:val="00B978C0"/>
    <w:rsid w:val="00BA0293"/>
    <w:rsid w:val="00BA031B"/>
    <w:rsid w:val="00BA04AE"/>
    <w:rsid w:val="00BA0526"/>
    <w:rsid w:val="00BA13EB"/>
    <w:rsid w:val="00BA2E68"/>
    <w:rsid w:val="00BA59A3"/>
    <w:rsid w:val="00BA7FC0"/>
    <w:rsid w:val="00BB0665"/>
    <w:rsid w:val="00BB0EB2"/>
    <w:rsid w:val="00BB1C16"/>
    <w:rsid w:val="00BB4034"/>
    <w:rsid w:val="00BB5D74"/>
    <w:rsid w:val="00BB74C4"/>
    <w:rsid w:val="00BB75C5"/>
    <w:rsid w:val="00BC20E2"/>
    <w:rsid w:val="00BC4660"/>
    <w:rsid w:val="00BC487A"/>
    <w:rsid w:val="00BC4AA0"/>
    <w:rsid w:val="00BC6B57"/>
    <w:rsid w:val="00BD1D17"/>
    <w:rsid w:val="00BD412A"/>
    <w:rsid w:val="00BD4221"/>
    <w:rsid w:val="00BD4263"/>
    <w:rsid w:val="00BD44D8"/>
    <w:rsid w:val="00BD4ABD"/>
    <w:rsid w:val="00BD5024"/>
    <w:rsid w:val="00BD562F"/>
    <w:rsid w:val="00BD5ED5"/>
    <w:rsid w:val="00BD65FC"/>
    <w:rsid w:val="00BD6C04"/>
    <w:rsid w:val="00BD7620"/>
    <w:rsid w:val="00BE0B67"/>
    <w:rsid w:val="00BE148B"/>
    <w:rsid w:val="00BE1699"/>
    <w:rsid w:val="00BE1EDA"/>
    <w:rsid w:val="00BE2260"/>
    <w:rsid w:val="00BE24D7"/>
    <w:rsid w:val="00BE3A16"/>
    <w:rsid w:val="00BE4CB3"/>
    <w:rsid w:val="00BE577B"/>
    <w:rsid w:val="00BE63BA"/>
    <w:rsid w:val="00BE670C"/>
    <w:rsid w:val="00BE73BF"/>
    <w:rsid w:val="00BF0BFC"/>
    <w:rsid w:val="00BF0F98"/>
    <w:rsid w:val="00BF1383"/>
    <w:rsid w:val="00BF192B"/>
    <w:rsid w:val="00BF29B5"/>
    <w:rsid w:val="00BF4299"/>
    <w:rsid w:val="00BF4C47"/>
    <w:rsid w:val="00BF5641"/>
    <w:rsid w:val="00BF68E9"/>
    <w:rsid w:val="00BF6DE2"/>
    <w:rsid w:val="00C00725"/>
    <w:rsid w:val="00C007C8"/>
    <w:rsid w:val="00C0141F"/>
    <w:rsid w:val="00C02A73"/>
    <w:rsid w:val="00C030D7"/>
    <w:rsid w:val="00C0362C"/>
    <w:rsid w:val="00C0376E"/>
    <w:rsid w:val="00C03ADC"/>
    <w:rsid w:val="00C04458"/>
    <w:rsid w:val="00C0495E"/>
    <w:rsid w:val="00C05803"/>
    <w:rsid w:val="00C0674C"/>
    <w:rsid w:val="00C070AF"/>
    <w:rsid w:val="00C1043F"/>
    <w:rsid w:val="00C10DA9"/>
    <w:rsid w:val="00C113DE"/>
    <w:rsid w:val="00C115B1"/>
    <w:rsid w:val="00C11BF6"/>
    <w:rsid w:val="00C13306"/>
    <w:rsid w:val="00C147C7"/>
    <w:rsid w:val="00C15495"/>
    <w:rsid w:val="00C15A1A"/>
    <w:rsid w:val="00C15FED"/>
    <w:rsid w:val="00C16C3B"/>
    <w:rsid w:val="00C1726B"/>
    <w:rsid w:val="00C17AB5"/>
    <w:rsid w:val="00C20240"/>
    <w:rsid w:val="00C20777"/>
    <w:rsid w:val="00C242F8"/>
    <w:rsid w:val="00C24417"/>
    <w:rsid w:val="00C246F5"/>
    <w:rsid w:val="00C256B9"/>
    <w:rsid w:val="00C25715"/>
    <w:rsid w:val="00C27EAB"/>
    <w:rsid w:val="00C310A4"/>
    <w:rsid w:val="00C31525"/>
    <w:rsid w:val="00C31F2E"/>
    <w:rsid w:val="00C31F96"/>
    <w:rsid w:val="00C33D97"/>
    <w:rsid w:val="00C33E45"/>
    <w:rsid w:val="00C340E8"/>
    <w:rsid w:val="00C349B5"/>
    <w:rsid w:val="00C34B75"/>
    <w:rsid w:val="00C34E34"/>
    <w:rsid w:val="00C3526F"/>
    <w:rsid w:val="00C35281"/>
    <w:rsid w:val="00C3530E"/>
    <w:rsid w:val="00C3677B"/>
    <w:rsid w:val="00C36CFE"/>
    <w:rsid w:val="00C37C1E"/>
    <w:rsid w:val="00C4093E"/>
    <w:rsid w:val="00C40992"/>
    <w:rsid w:val="00C40EE2"/>
    <w:rsid w:val="00C4197B"/>
    <w:rsid w:val="00C41F1D"/>
    <w:rsid w:val="00C442D4"/>
    <w:rsid w:val="00C44D98"/>
    <w:rsid w:val="00C44EB9"/>
    <w:rsid w:val="00C44FBC"/>
    <w:rsid w:val="00C45129"/>
    <w:rsid w:val="00C46D58"/>
    <w:rsid w:val="00C47AC0"/>
    <w:rsid w:val="00C52275"/>
    <w:rsid w:val="00C53299"/>
    <w:rsid w:val="00C53A6C"/>
    <w:rsid w:val="00C54237"/>
    <w:rsid w:val="00C56BE1"/>
    <w:rsid w:val="00C570B7"/>
    <w:rsid w:val="00C575C7"/>
    <w:rsid w:val="00C5772F"/>
    <w:rsid w:val="00C61665"/>
    <w:rsid w:val="00C63313"/>
    <w:rsid w:val="00C635B4"/>
    <w:rsid w:val="00C6393A"/>
    <w:rsid w:val="00C64741"/>
    <w:rsid w:val="00C66C96"/>
    <w:rsid w:val="00C70255"/>
    <w:rsid w:val="00C703FE"/>
    <w:rsid w:val="00C70499"/>
    <w:rsid w:val="00C72715"/>
    <w:rsid w:val="00C72E74"/>
    <w:rsid w:val="00C7306E"/>
    <w:rsid w:val="00C74253"/>
    <w:rsid w:val="00C748A8"/>
    <w:rsid w:val="00C74DD2"/>
    <w:rsid w:val="00C755E5"/>
    <w:rsid w:val="00C75CB4"/>
    <w:rsid w:val="00C75D8C"/>
    <w:rsid w:val="00C76A58"/>
    <w:rsid w:val="00C77D10"/>
    <w:rsid w:val="00C8247C"/>
    <w:rsid w:val="00C831A7"/>
    <w:rsid w:val="00C83D87"/>
    <w:rsid w:val="00C84A44"/>
    <w:rsid w:val="00C85C00"/>
    <w:rsid w:val="00C8648B"/>
    <w:rsid w:val="00C86DEA"/>
    <w:rsid w:val="00C86FA2"/>
    <w:rsid w:val="00C87CDA"/>
    <w:rsid w:val="00C902CE"/>
    <w:rsid w:val="00C90512"/>
    <w:rsid w:val="00C906A0"/>
    <w:rsid w:val="00C90C93"/>
    <w:rsid w:val="00C90FA4"/>
    <w:rsid w:val="00C912FE"/>
    <w:rsid w:val="00C91432"/>
    <w:rsid w:val="00C91F38"/>
    <w:rsid w:val="00C923A3"/>
    <w:rsid w:val="00C9501D"/>
    <w:rsid w:val="00C951D4"/>
    <w:rsid w:val="00C954CF"/>
    <w:rsid w:val="00C9575C"/>
    <w:rsid w:val="00C96174"/>
    <w:rsid w:val="00C96BFD"/>
    <w:rsid w:val="00CA04D4"/>
    <w:rsid w:val="00CA1050"/>
    <w:rsid w:val="00CA488C"/>
    <w:rsid w:val="00CA503C"/>
    <w:rsid w:val="00CA687A"/>
    <w:rsid w:val="00CA6BE2"/>
    <w:rsid w:val="00CA722C"/>
    <w:rsid w:val="00CB1178"/>
    <w:rsid w:val="00CB2D3A"/>
    <w:rsid w:val="00CB3A15"/>
    <w:rsid w:val="00CB3B48"/>
    <w:rsid w:val="00CB4C86"/>
    <w:rsid w:val="00CB699F"/>
    <w:rsid w:val="00CB6F0F"/>
    <w:rsid w:val="00CC049A"/>
    <w:rsid w:val="00CC0BDE"/>
    <w:rsid w:val="00CC1467"/>
    <w:rsid w:val="00CC1526"/>
    <w:rsid w:val="00CC203A"/>
    <w:rsid w:val="00CC341F"/>
    <w:rsid w:val="00CC36BF"/>
    <w:rsid w:val="00CC3D28"/>
    <w:rsid w:val="00CC5EBF"/>
    <w:rsid w:val="00CC6EBD"/>
    <w:rsid w:val="00CC7ADF"/>
    <w:rsid w:val="00CD0DDA"/>
    <w:rsid w:val="00CD1E82"/>
    <w:rsid w:val="00CD2DFC"/>
    <w:rsid w:val="00CD31EB"/>
    <w:rsid w:val="00CD4792"/>
    <w:rsid w:val="00CD5926"/>
    <w:rsid w:val="00CD6279"/>
    <w:rsid w:val="00CD6C1E"/>
    <w:rsid w:val="00CD74E7"/>
    <w:rsid w:val="00CD7F7E"/>
    <w:rsid w:val="00CE0341"/>
    <w:rsid w:val="00CE0CC9"/>
    <w:rsid w:val="00CE1BFA"/>
    <w:rsid w:val="00CE22A7"/>
    <w:rsid w:val="00CE2A4F"/>
    <w:rsid w:val="00CE34D7"/>
    <w:rsid w:val="00CE3E31"/>
    <w:rsid w:val="00CE56ED"/>
    <w:rsid w:val="00CE6915"/>
    <w:rsid w:val="00CE6A03"/>
    <w:rsid w:val="00CE7012"/>
    <w:rsid w:val="00CE73F7"/>
    <w:rsid w:val="00CF187F"/>
    <w:rsid w:val="00CF3E6E"/>
    <w:rsid w:val="00CF415E"/>
    <w:rsid w:val="00CF6463"/>
    <w:rsid w:val="00D031B6"/>
    <w:rsid w:val="00D03C89"/>
    <w:rsid w:val="00D04EAA"/>
    <w:rsid w:val="00D04FAE"/>
    <w:rsid w:val="00D05830"/>
    <w:rsid w:val="00D06C1E"/>
    <w:rsid w:val="00D07538"/>
    <w:rsid w:val="00D076B3"/>
    <w:rsid w:val="00D100C3"/>
    <w:rsid w:val="00D1316F"/>
    <w:rsid w:val="00D14210"/>
    <w:rsid w:val="00D143E4"/>
    <w:rsid w:val="00D1495F"/>
    <w:rsid w:val="00D14AEF"/>
    <w:rsid w:val="00D17B55"/>
    <w:rsid w:val="00D2101E"/>
    <w:rsid w:val="00D21096"/>
    <w:rsid w:val="00D217CC"/>
    <w:rsid w:val="00D2189D"/>
    <w:rsid w:val="00D22B66"/>
    <w:rsid w:val="00D22CFE"/>
    <w:rsid w:val="00D2350C"/>
    <w:rsid w:val="00D24E7D"/>
    <w:rsid w:val="00D24EBD"/>
    <w:rsid w:val="00D2550B"/>
    <w:rsid w:val="00D25EE1"/>
    <w:rsid w:val="00D26411"/>
    <w:rsid w:val="00D266C9"/>
    <w:rsid w:val="00D26C8A"/>
    <w:rsid w:val="00D27898"/>
    <w:rsid w:val="00D30A51"/>
    <w:rsid w:val="00D310AE"/>
    <w:rsid w:val="00D334B2"/>
    <w:rsid w:val="00D33AEE"/>
    <w:rsid w:val="00D34B58"/>
    <w:rsid w:val="00D35C9B"/>
    <w:rsid w:val="00D35CE5"/>
    <w:rsid w:val="00D3605A"/>
    <w:rsid w:val="00D40877"/>
    <w:rsid w:val="00D42609"/>
    <w:rsid w:val="00D42B2C"/>
    <w:rsid w:val="00D4601D"/>
    <w:rsid w:val="00D463C1"/>
    <w:rsid w:val="00D4698B"/>
    <w:rsid w:val="00D47FFA"/>
    <w:rsid w:val="00D50E20"/>
    <w:rsid w:val="00D5213F"/>
    <w:rsid w:val="00D52447"/>
    <w:rsid w:val="00D52840"/>
    <w:rsid w:val="00D52DB1"/>
    <w:rsid w:val="00D52FEB"/>
    <w:rsid w:val="00D53401"/>
    <w:rsid w:val="00D53741"/>
    <w:rsid w:val="00D5379B"/>
    <w:rsid w:val="00D537A1"/>
    <w:rsid w:val="00D55354"/>
    <w:rsid w:val="00D55F56"/>
    <w:rsid w:val="00D561B4"/>
    <w:rsid w:val="00D562AA"/>
    <w:rsid w:val="00D56767"/>
    <w:rsid w:val="00D56B73"/>
    <w:rsid w:val="00D6030A"/>
    <w:rsid w:val="00D60958"/>
    <w:rsid w:val="00D61554"/>
    <w:rsid w:val="00D61AE5"/>
    <w:rsid w:val="00D62147"/>
    <w:rsid w:val="00D6287C"/>
    <w:rsid w:val="00D64002"/>
    <w:rsid w:val="00D66368"/>
    <w:rsid w:val="00D67487"/>
    <w:rsid w:val="00D67903"/>
    <w:rsid w:val="00D67DD8"/>
    <w:rsid w:val="00D710F8"/>
    <w:rsid w:val="00D723E6"/>
    <w:rsid w:val="00D72F17"/>
    <w:rsid w:val="00D74BAC"/>
    <w:rsid w:val="00D74E2D"/>
    <w:rsid w:val="00D74F44"/>
    <w:rsid w:val="00D77260"/>
    <w:rsid w:val="00D77778"/>
    <w:rsid w:val="00D77869"/>
    <w:rsid w:val="00D77971"/>
    <w:rsid w:val="00D779F2"/>
    <w:rsid w:val="00D77B2C"/>
    <w:rsid w:val="00D8124B"/>
    <w:rsid w:val="00D827BD"/>
    <w:rsid w:val="00D83B6C"/>
    <w:rsid w:val="00D83E21"/>
    <w:rsid w:val="00D83F94"/>
    <w:rsid w:val="00D84165"/>
    <w:rsid w:val="00D85635"/>
    <w:rsid w:val="00D86DBB"/>
    <w:rsid w:val="00D8732F"/>
    <w:rsid w:val="00D87467"/>
    <w:rsid w:val="00D87691"/>
    <w:rsid w:val="00D87A2A"/>
    <w:rsid w:val="00D90699"/>
    <w:rsid w:val="00D90A11"/>
    <w:rsid w:val="00D914A4"/>
    <w:rsid w:val="00D91EF7"/>
    <w:rsid w:val="00D922BA"/>
    <w:rsid w:val="00D96ABB"/>
    <w:rsid w:val="00D96DC0"/>
    <w:rsid w:val="00D97319"/>
    <w:rsid w:val="00D97555"/>
    <w:rsid w:val="00D97CA8"/>
    <w:rsid w:val="00DA17C4"/>
    <w:rsid w:val="00DA44DF"/>
    <w:rsid w:val="00DA503B"/>
    <w:rsid w:val="00DA6098"/>
    <w:rsid w:val="00DA6AF7"/>
    <w:rsid w:val="00DB07E4"/>
    <w:rsid w:val="00DB1F21"/>
    <w:rsid w:val="00DB3379"/>
    <w:rsid w:val="00DB37D0"/>
    <w:rsid w:val="00DB466D"/>
    <w:rsid w:val="00DB6B46"/>
    <w:rsid w:val="00DB77FA"/>
    <w:rsid w:val="00DB79D0"/>
    <w:rsid w:val="00DB7CE8"/>
    <w:rsid w:val="00DC0684"/>
    <w:rsid w:val="00DC0797"/>
    <w:rsid w:val="00DC0F9E"/>
    <w:rsid w:val="00DC12AC"/>
    <w:rsid w:val="00DC1396"/>
    <w:rsid w:val="00DC2443"/>
    <w:rsid w:val="00DC2622"/>
    <w:rsid w:val="00DC264A"/>
    <w:rsid w:val="00DC36B0"/>
    <w:rsid w:val="00DC3DD8"/>
    <w:rsid w:val="00DC4965"/>
    <w:rsid w:val="00DC5C95"/>
    <w:rsid w:val="00DC5E58"/>
    <w:rsid w:val="00DC6030"/>
    <w:rsid w:val="00DC632E"/>
    <w:rsid w:val="00DD031F"/>
    <w:rsid w:val="00DD0703"/>
    <w:rsid w:val="00DD09BD"/>
    <w:rsid w:val="00DD0C67"/>
    <w:rsid w:val="00DD2B84"/>
    <w:rsid w:val="00DD447A"/>
    <w:rsid w:val="00DD494A"/>
    <w:rsid w:val="00DD4C37"/>
    <w:rsid w:val="00DD5080"/>
    <w:rsid w:val="00DD5130"/>
    <w:rsid w:val="00DD61D3"/>
    <w:rsid w:val="00DD6BA0"/>
    <w:rsid w:val="00DD7049"/>
    <w:rsid w:val="00DD7C7A"/>
    <w:rsid w:val="00DE0671"/>
    <w:rsid w:val="00DE0908"/>
    <w:rsid w:val="00DE0B19"/>
    <w:rsid w:val="00DE0DBB"/>
    <w:rsid w:val="00DE1AD7"/>
    <w:rsid w:val="00DE2D32"/>
    <w:rsid w:val="00DE4335"/>
    <w:rsid w:val="00DF0D70"/>
    <w:rsid w:val="00DF0F47"/>
    <w:rsid w:val="00DF15BF"/>
    <w:rsid w:val="00DF2062"/>
    <w:rsid w:val="00DF2457"/>
    <w:rsid w:val="00DF264C"/>
    <w:rsid w:val="00DF2744"/>
    <w:rsid w:val="00DF2EAC"/>
    <w:rsid w:val="00DF31E1"/>
    <w:rsid w:val="00DF4BA3"/>
    <w:rsid w:val="00DF4FB0"/>
    <w:rsid w:val="00DF518E"/>
    <w:rsid w:val="00DF54D5"/>
    <w:rsid w:val="00DF5FB4"/>
    <w:rsid w:val="00DF6B42"/>
    <w:rsid w:val="00DF70AD"/>
    <w:rsid w:val="00DF7D2D"/>
    <w:rsid w:val="00E0053E"/>
    <w:rsid w:val="00E008CB"/>
    <w:rsid w:val="00E0098D"/>
    <w:rsid w:val="00E01064"/>
    <w:rsid w:val="00E01312"/>
    <w:rsid w:val="00E01D2C"/>
    <w:rsid w:val="00E0218F"/>
    <w:rsid w:val="00E02AE3"/>
    <w:rsid w:val="00E02DFE"/>
    <w:rsid w:val="00E03461"/>
    <w:rsid w:val="00E03C00"/>
    <w:rsid w:val="00E03F9E"/>
    <w:rsid w:val="00E04449"/>
    <w:rsid w:val="00E048CB"/>
    <w:rsid w:val="00E05409"/>
    <w:rsid w:val="00E06229"/>
    <w:rsid w:val="00E06941"/>
    <w:rsid w:val="00E06B8D"/>
    <w:rsid w:val="00E07182"/>
    <w:rsid w:val="00E1076B"/>
    <w:rsid w:val="00E114DB"/>
    <w:rsid w:val="00E12ADF"/>
    <w:rsid w:val="00E12B73"/>
    <w:rsid w:val="00E136A7"/>
    <w:rsid w:val="00E141EC"/>
    <w:rsid w:val="00E145B5"/>
    <w:rsid w:val="00E15BF8"/>
    <w:rsid w:val="00E17708"/>
    <w:rsid w:val="00E200A3"/>
    <w:rsid w:val="00E20ACC"/>
    <w:rsid w:val="00E20C31"/>
    <w:rsid w:val="00E21732"/>
    <w:rsid w:val="00E23341"/>
    <w:rsid w:val="00E24938"/>
    <w:rsid w:val="00E25737"/>
    <w:rsid w:val="00E258ED"/>
    <w:rsid w:val="00E266C8"/>
    <w:rsid w:val="00E2671E"/>
    <w:rsid w:val="00E26D92"/>
    <w:rsid w:val="00E2751F"/>
    <w:rsid w:val="00E27578"/>
    <w:rsid w:val="00E2799F"/>
    <w:rsid w:val="00E3052B"/>
    <w:rsid w:val="00E3087F"/>
    <w:rsid w:val="00E31724"/>
    <w:rsid w:val="00E31C83"/>
    <w:rsid w:val="00E33B47"/>
    <w:rsid w:val="00E35B6A"/>
    <w:rsid w:val="00E36E0E"/>
    <w:rsid w:val="00E37880"/>
    <w:rsid w:val="00E37FA6"/>
    <w:rsid w:val="00E40117"/>
    <w:rsid w:val="00E41400"/>
    <w:rsid w:val="00E41762"/>
    <w:rsid w:val="00E423D5"/>
    <w:rsid w:val="00E429D8"/>
    <w:rsid w:val="00E42A62"/>
    <w:rsid w:val="00E4356E"/>
    <w:rsid w:val="00E43676"/>
    <w:rsid w:val="00E45259"/>
    <w:rsid w:val="00E47FCA"/>
    <w:rsid w:val="00E5006E"/>
    <w:rsid w:val="00E50688"/>
    <w:rsid w:val="00E5103B"/>
    <w:rsid w:val="00E5106E"/>
    <w:rsid w:val="00E51893"/>
    <w:rsid w:val="00E52D70"/>
    <w:rsid w:val="00E52EC4"/>
    <w:rsid w:val="00E538E9"/>
    <w:rsid w:val="00E5486C"/>
    <w:rsid w:val="00E55CCB"/>
    <w:rsid w:val="00E57437"/>
    <w:rsid w:val="00E608BA"/>
    <w:rsid w:val="00E60BE1"/>
    <w:rsid w:val="00E60E77"/>
    <w:rsid w:val="00E62E00"/>
    <w:rsid w:val="00E62FC9"/>
    <w:rsid w:val="00E63F9D"/>
    <w:rsid w:val="00E64859"/>
    <w:rsid w:val="00E64D34"/>
    <w:rsid w:val="00E65678"/>
    <w:rsid w:val="00E65C06"/>
    <w:rsid w:val="00E662A4"/>
    <w:rsid w:val="00E675C3"/>
    <w:rsid w:val="00E67A87"/>
    <w:rsid w:val="00E67F75"/>
    <w:rsid w:val="00E718A9"/>
    <w:rsid w:val="00E71B6D"/>
    <w:rsid w:val="00E726FA"/>
    <w:rsid w:val="00E727EF"/>
    <w:rsid w:val="00E736C0"/>
    <w:rsid w:val="00E74940"/>
    <w:rsid w:val="00E75122"/>
    <w:rsid w:val="00E76151"/>
    <w:rsid w:val="00E7615E"/>
    <w:rsid w:val="00E7756D"/>
    <w:rsid w:val="00E77DE7"/>
    <w:rsid w:val="00E80278"/>
    <w:rsid w:val="00E808D4"/>
    <w:rsid w:val="00E8135F"/>
    <w:rsid w:val="00E81A2D"/>
    <w:rsid w:val="00E82C6A"/>
    <w:rsid w:val="00E82D5D"/>
    <w:rsid w:val="00E835D5"/>
    <w:rsid w:val="00E846C8"/>
    <w:rsid w:val="00E85500"/>
    <w:rsid w:val="00E85B0D"/>
    <w:rsid w:val="00E8609D"/>
    <w:rsid w:val="00E8670E"/>
    <w:rsid w:val="00E87C76"/>
    <w:rsid w:val="00E913F1"/>
    <w:rsid w:val="00E93F70"/>
    <w:rsid w:val="00E94784"/>
    <w:rsid w:val="00E957CB"/>
    <w:rsid w:val="00E95E7B"/>
    <w:rsid w:val="00E9675F"/>
    <w:rsid w:val="00E977D4"/>
    <w:rsid w:val="00E97C78"/>
    <w:rsid w:val="00E97C89"/>
    <w:rsid w:val="00EA028F"/>
    <w:rsid w:val="00EA03E6"/>
    <w:rsid w:val="00EA0F6D"/>
    <w:rsid w:val="00EA12B9"/>
    <w:rsid w:val="00EA22DB"/>
    <w:rsid w:val="00EA3616"/>
    <w:rsid w:val="00EA4006"/>
    <w:rsid w:val="00EA48D6"/>
    <w:rsid w:val="00EA4B94"/>
    <w:rsid w:val="00EA5015"/>
    <w:rsid w:val="00EA57C1"/>
    <w:rsid w:val="00EA65D7"/>
    <w:rsid w:val="00EB0182"/>
    <w:rsid w:val="00EB1463"/>
    <w:rsid w:val="00EB1B22"/>
    <w:rsid w:val="00EB2788"/>
    <w:rsid w:val="00EB3838"/>
    <w:rsid w:val="00EB390D"/>
    <w:rsid w:val="00EB39F3"/>
    <w:rsid w:val="00EB60B1"/>
    <w:rsid w:val="00EB628B"/>
    <w:rsid w:val="00EC03B1"/>
    <w:rsid w:val="00EC0AF2"/>
    <w:rsid w:val="00EC14F3"/>
    <w:rsid w:val="00ED09ED"/>
    <w:rsid w:val="00ED159A"/>
    <w:rsid w:val="00ED1D92"/>
    <w:rsid w:val="00ED2D9A"/>
    <w:rsid w:val="00ED39E4"/>
    <w:rsid w:val="00ED443D"/>
    <w:rsid w:val="00ED5A5E"/>
    <w:rsid w:val="00ED65B4"/>
    <w:rsid w:val="00ED7803"/>
    <w:rsid w:val="00EE26AE"/>
    <w:rsid w:val="00EE2F80"/>
    <w:rsid w:val="00EE4FAD"/>
    <w:rsid w:val="00EE52F0"/>
    <w:rsid w:val="00EE7D40"/>
    <w:rsid w:val="00EF1908"/>
    <w:rsid w:val="00EF2C9C"/>
    <w:rsid w:val="00EF4414"/>
    <w:rsid w:val="00EF4B7D"/>
    <w:rsid w:val="00EF62D3"/>
    <w:rsid w:val="00EF7984"/>
    <w:rsid w:val="00EF7986"/>
    <w:rsid w:val="00EF7B86"/>
    <w:rsid w:val="00F00005"/>
    <w:rsid w:val="00F01E4D"/>
    <w:rsid w:val="00F02CEC"/>
    <w:rsid w:val="00F04B38"/>
    <w:rsid w:val="00F04B48"/>
    <w:rsid w:val="00F07BA8"/>
    <w:rsid w:val="00F10363"/>
    <w:rsid w:val="00F10D9B"/>
    <w:rsid w:val="00F11015"/>
    <w:rsid w:val="00F118BE"/>
    <w:rsid w:val="00F11D9B"/>
    <w:rsid w:val="00F12B29"/>
    <w:rsid w:val="00F1364C"/>
    <w:rsid w:val="00F14132"/>
    <w:rsid w:val="00F1476C"/>
    <w:rsid w:val="00F14CE9"/>
    <w:rsid w:val="00F15B62"/>
    <w:rsid w:val="00F15D1D"/>
    <w:rsid w:val="00F16F23"/>
    <w:rsid w:val="00F171D6"/>
    <w:rsid w:val="00F1784C"/>
    <w:rsid w:val="00F17DD1"/>
    <w:rsid w:val="00F17DF2"/>
    <w:rsid w:val="00F20205"/>
    <w:rsid w:val="00F22BF6"/>
    <w:rsid w:val="00F24D6F"/>
    <w:rsid w:val="00F2558E"/>
    <w:rsid w:val="00F26CC5"/>
    <w:rsid w:val="00F33C34"/>
    <w:rsid w:val="00F3497E"/>
    <w:rsid w:val="00F34AEB"/>
    <w:rsid w:val="00F369D0"/>
    <w:rsid w:val="00F3728B"/>
    <w:rsid w:val="00F376CD"/>
    <w:rsid w:val="00F37D31"/>
    <w:rsid w:val="00F37E39"/>
    <w:rsid w:val="00F402D0"/>
    <w:rsid w:val="00F4039C"/>
    <w:rsid w:val="00F40544"/>
    <w:rsid w:val="00F40654"/>
    <w:rsid w:val="00F40810"/>
    <w:rsid w:val="00F43784"/>
    <w:rsid w:val="00F44A20"/>
    <w:rsid w:val="00F45208"/>
    <w:rsid w:val="00F4576D"/>
    <w:rsid w:val="00F46478"/>
    <w:rsid w:val="00F472F0"/>
    <w:rsid w:val="00F50893"/>
    <w:rsid w:val="00F51051"/>
    <w:rsid w:val="00F5319A"/>
    <w:rsid w:val="00F5322A"/>
    <w:rsid w:val="00F53339"/>
    <w:rsid w:val="00F53AD1"/>
    <w:rsid w:val="00F53BE6"/>
    <w:rsid w:val="00F54550"/>
    <w:rsid w:val="00F54855"/>
    <w:rsid w:val="00F5521A"/>
    <w:rsid w:val="00F55381"/>
    <w:rsid w:val="00F564F2"/>
    <w:rsid w:val="00F56B33"/>
    <w:rsid w:val="00F56E46"/>
    <w:rsid w:val="00F56FF8"/>
    <w:rsid w:val="00F5756A"/>
    <w:rsid w:val="00F602C5"/>
    <w:rsid w:val="00F603CC"/>
    <w:rsid w:val="00F611C4"/>
    <w:rsid w:val="00F618C2"/>
    <w:rsid w:val="00F61D64"/>
    <w:rsid w:val="00F62380"/>
    <w:rsid w:val="00F63E2A"/>
    <w:rsid w:val="00F64894"/>
    <w:rsid w:val="00F667E5"/>
    <w:rsid w:val="00F66BC2"/>
    <w:rsid w:val="00F66E13"/>
    <w:rsid w:val="00F67308"/>
    <w:rsid w:val="00F67E8B"/>
    <w:rsid w:val="00F70875"/>
    <w:rsid w:val="00F7097E"/>
    <w:rsid w:val="00F721BE"/>
    <w:rsid w:val="00F724F3"/>
    <w:rsid w:val="00F7267D"/>
    <w:rsid w:val="00F72C21"/>
    <w:rsid w:val="00F72E46"/>
    <w:rsid w:val="00F75561"/>
    <w:rsid w:val="00F757CB"/>
    <w:rsid w:val="00F75ACD"/>
    <w:rsid w:val="00F75C3A"/>
    <w:rsid w:val="00F761DD"/>
    <w:rsid w:val="00F76B79"/>
    <w:rsid w:val="00F77325"/>
    <w:rsid w:val="00F80B6A"/>
    <w:rsid w:val="00F82504"/>
    <w:rsid w:val="00F825A7"/>
    <w:rsid w:val="00F82DAC"/>
    <w:rsid w:val="00F83AEA"/>
    <w:rsid w:val="00F85123"/>
    <w:rsid w:val="00F87035"/>
    <w:rsid w:val="00F907F7"/>
    <w:rsid w:val="00F916B1"/>
    <w:rsid w:val="00F91FBD"/>
    <w:rsid w:val="00F929A0"/>
    <w:rsid w:val="00F92B74"/>
    <w:rsid w:val="00F93F5A"/>
    <w:rsid w:val="00F940D4"/>
    <w:rsid w:val="00F94649"/>
    <w:rsid w:val="00F94A3C"/>
    <w:rsid w:val="00F954EA"/>
    <w:rsid w:val="00F96AB5"/>
    <w:rsid w:val="00F9776F"/>
    <w:rsid w:val="00FA06B9"/>
    <w:rsid w:val="00FA120D"/>
    <w:rsid w:val="00FA19BF"/>
    <w:rsid w:val="00FA308E"/>
    <w:rsid w:val="00FA3EDE"/>
    <w:rsid w:val="00FA44FB"/>
    <w:rsid w:val="00FA62B4"/>
    <w:rsid w:val="00FA7269"/>
    <w:rsid w:val="00FA748E"/>
    <w:rsid w:val="00FA7B3A"/>
    <w:rsid w:val="00FA7E39"/>
    <w:rsid w:val="00FB0820"/>
    <w:rsid w:val="00FB1273"/>
    <w:rsid w:val="00FB1E77"/>
    <w:rsid w:val="00FB319B"/>
    <w:rsid w:val="00FB3C5E"/>
    <w:rsid w:val="00FB4F6C"/>
    <w:rsid w:val="00FB5203"/>
    <w:rsid w:val="00FB526A"/>
    <w:rsid w:val="00FB6DE9"/>
    <w:rsid w:val="00FB72F8"/>
    <w:rsid w:val="00FB7C8A"/>
    <w:rsid w:val="00FC251E"/>
    <w:rsid w:val="00FC4CA8"/>
    <w:rsid w:val="00FC53C9"/>
    <w:rsid w:val="00FC617B"/>
    <w:rsid w:val="00FC6288"/>
    <w:rsid w:val="00FC65F1"/>
    <w:rsid w:val="00FC6605"/>
    <w:rsid w:val="00FC69F3"/>
    <w:rsid w:val="00FC6D5F"/>
    <w:rsid w:val="00FC71B6"/>
    <w:rsid w:val="00FC749D"/>
    <w:rsid w:val="00FD06E8"/>
    <w:rsid w:val="00FD1440"/>
    <w:rsid w:val="00FD2161"/>
    <w:rsid w:val="00FD2C8B"/>
    <w:rsid w:val="00FD4AF0"/>
    <w:rsid w:val="00FD4BEC"/>
    <w:rsid w:val="00FD6C08"/>
    <w:rsid w:val="00FD723C"/>
    <w:rsid w:val="00FD7A11"/>
    <w:rsid w:val="00FD7AB8"/>
    <w:rsid w:val="00FE06E1"/>
    <w:rsid w:val="00FE093B"/>
    <w:rsid w:val="00FE15F6"/>
    <w:rsid w:val="00FE40E1"/>
    <w:rsid w:val="00FE545B"/>
    <w:rsid w:val="00FE66A6"/>
    <w:rsid w:val="00FE787E"/>
    <w:rsid w:val="00FE7919"/>
    <w:rsid w:val="00FF004D"/>
    <w:rsid w:val="00FF032A"/>
    <w:rsid w:val="00FF0793"/>
    <w:rsid w:val="00FF1CCD"/>
    <w:rsid w:val="00FF2350"/>
    <w:rsid w:val="00FF25BC"/>
    <w:rsid w:val="00FF426C"/>
    <w:rsid w:val="00FF6201"/>
    <w:rsid w:val="00FF6E22"/>
    <w:rsid w:val="00FF785F"/>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0C6E"/>
  <w15:docId w15:val="{D378B13A-3274-4A0E-AECB-6BBDADCF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4"/>
        <w:szCs w:val="24"/>
        <w:lang w:val="ru-RU"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0DEA"/>
  </w:style>
  <w:style w:type="paragraph" w:styleId="13">
    <w:name w:val="heading 1"/>
    <w:aliases w:val="Глава 1"/>
    <w:basedOn w:val="a3"/>
    <w:next w:val="a3"/>
    <w:link w:val="14"/>
    <w:qFormat/>
    <w:rsid w:val="00B77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3"/>
    <w:next w:val="a3"/>
    <w:link w:val="22"/>
    <w:unhideWhenUsed/>
    <w:qFormat/>
    <w:rsid w:val="00E813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3"/>
    <w:next w:val="a3"/>
    <w:link w:val="31"/>
    <w:uiPriority w:val="9"/>
    <w:unhideWhenUsed/>
    <w:qFormat/>
    <w:rsid w:val="00726107"/>
    <w:pPr>
      <w:keepNext/>
      <w:spacing w:before="240" w:after="60" w:line="240" w:lineRule="auto"/>
      <w:outlineLvl w:val="2"/>
    </w:pPr>
    <w:rPr>
      <w:rFonts w:ascii="Cambria" w:eastAsia="Times New Roman" w:hAnsi="Cambria"/>
      <w:b/>
      <w:bCs/>
      <w:color w:val="auto"/>
      <w:sz w:val="26"/>
      <w:szCs w:val="26"/>
      <w:lang w:val="x-none"/>
    </w:rPr>
  </w:style>
  <w:style w:type="paragraph" w:styleId="4">
    <w:name w:val="heading 4"/>
    <w:basedOn w:val="a3"/>
    <w:next w:val="a3"/>
    <w:link w:val="40"/>
    <w:uiPriority w:val="9"/>
    <w:unhideWhenUsed/>
    <w:qFormat/>
    <w:rsid w:val="00726107"/>
    <w:pPr>
      <w:keepNext/>
      <w:spacing w:before="240" w:after="60" w:line="240" w:lineRule="auto"/>
      <w:outlineLvl w:val="3"/>
    </w:pPr>
    <w:rPr>
      <w:rFonts w:ascii="Calibri" w:eastAsia="Times New Roman" w:hAnsi="Calibri"/>
      <w:b/>
      <w:bCs/>
      <w:color w:val="auto"/>
      <w:sz w:val="28"/>
      <w:szCs w:val="28"/>
      <w:lang w:val="x-none"/>
    </w:rPr>
  </w:style>
  <w:style w:type="paragraph" w:styleId="5">
    <w:name w:val="heading 5"/>
    <w:basedOn w:val="a3"/>
    <w:next w:val="a3"/>
    <w:link w:val="50"/>
    <w:qFormat/>
    <w:rsid w:val="00726107"/>
    <w:pPr>
      <w:keepNext/>
      <w:spacing w:line="240" w:lineRule="auto"/>
      <w:jc w:val="center"/>
      <w:outlineLvl w:val="4"/>
    </w:pPr>
    <w:rPr>
      <w:rFonts w:eastAsia="Times New Roman"/>
      <w:b/>
      <w:bCs/>
      <w:color w:val="auto"/>
      <w:sz w:val="22"/>
      <w:lang w:val="x-none" w:eastAsia="x-none"/>
    </w:rPr>
  </w:style>
  <w:style w:type="paragraph" w:styleId="6">
    <w:name w:val="heading 6"/>
    <w:basedOn w:val="a3"/>
    <w:next w:val="a3"/>
    <w:link w:val="60"/>
    <w:qFormat/>
    <w:rsid w:val="00726107"/>
    <w:pPr>
      <w:keepNext/>
      <w:spacing w:line="240" w:lineRule="auto"/>
      <w:jc w:val="center"/>
      <w:outlineLvl w:val="5"/>
    </w:pPr>
    <w:rPr>
      <w:rFonts w:eastAsia="Arial Unicode MS"/>
      <w:b/>
      <w:color w:val="auto"/>
      <w:sz w:val="18"/>
      <w:lang w:val="x-none" w:eastAsia="x-none"/>
    </w:rPr>
  </w:style>
  <w:style w:type="paragraph" w:styleId="7">
    <w:name w:val="heading 7"/>
    <w:basedOn w:val="a3"/>
    <w:next w:val="a3"/>
    <w:link w:val="70"/>
    <w:qFormat/>
    <w:rsid w:val="00726107"/>
    <w:pPr>
      <w:keepNext/>
      <w:spacing w:line="240" w:lineRule="auto"/>
      <w:jc w:val="left"/>
      <w:outlineLvl w:val="6"/>
    </w:pPr>
    <w:rPr>
      <w:rFonts w:eastAsia="Times New Roman"/>
      <w:b/>
      <w:color w:val="auto"/>
      <w:sz w:val="18"/>
      <w:lang w:val="x-none" w:eastAsia="x-none"/>
    </w:rPr>
  </w:style>
  <w:style w:type="paragraph" w:styleId="8">
    <w:name w:val="heading 8"/>
    <w:basedOn w:val="a3"/>
    <w:next w:val="a3"/>
    <w:link w:val="80"/>
    <w:qFormat/>
    <w:rsid w:val="00770DEA"/>
    <w:pPr>
      <w:keepNext/>
      <w:spacing w:line="240" w:lineRule="auto"/>
      <w:ind w:left="1985"/>
      <w:jc w:val="left"/>
      <w:outlineLvl w:val="7"/>
    </w:pPr>
    <w:rPr>
      <w:rFonts w:eastAsia="Times New Roman"/>
      <w:color w:val="auto"/>
      <w:szCs w:val="20"/>
      <w:lang w:eastAsia="ru-RU"/>
    </w:rPr>
  </w:style>
  <w:style w:type="paragraph" w:styleId="9">
    <w:name w:val="heading 9"/>
    <w:basedOn w:val="a3"/>
    <w:next w:val="a3"/>
    <w:link w:val="90"/>
    <w:qFormat/>
    <w:rsid w:val="00726107"/>
    <w:pPr>
      <w:keepNext/>
      <w:spacing w:line="240" w:lineRule="auto"/>
      <w:jc w:val="left"/>
      <w:outlineLvl w:val="8"/>
    </w:pPr>
    <w:rPr>
      <w:rFonts w:eastAsia="Times New Roman"/>
      <w:b/>
      <w:color w:val="auto"/>
      <w:sz w:val="20"/>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Глава 1 Знак"/>
    <w:basedOn w:val="a4"/>
    <w:link w:val="13"/>
    <w:rsid w:val="00B774DA"/>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link w:val="21"/>
    <w:rsid w:val="00E8135F"/>
    <w:rPr>
      <w:rFonts w:asciiTheme="majorHAnsi" w:eastAsiaTheme="majorEastAsia" w:hAnsiTheme="majorHAnsi" w:cstheme="majorBidi"/>
      <w:color w:val="365F91" w:themeColor="accent1" w:themeShade="BF"/>
      <w:sz w:val="26"/>
      <w:szCs w:val="26"/>
    </w:rPr>
  </w:style>
  <w:style w:type="character" w:customStyle="1" w:styleId="80">
    <w:name w:val="Заголовок 8 Знак"/>
    <w:basedOn w:val="a4"/>
    <w:link w:val="8"/>
    <w:rsid w:val="00770DEA"/>
    <w:rPr>
      <w:rFonts w:eastAsia="Times New Roman"/>
      <w:color w:val="auto"/>
      <w:szCs w:val="20"/>
      <w:lang w:eastAsia="ru-RU"/>
    </w:rPr>
  </w:style>
  <w:style w:type="paragraph" w:styleId="a7">
    <w:name w:val="footnote text"/>
    <w:aliases w:val="Знак Знак Знак,Знак Знак Знак Знак,Знак Знак Знак Знак Знак,Текст сноски1,Знак Знак Знак1,Знак Знак Знак Знак1,Знак Знак1,Знак Знак Знак Знак Знак1,Текст сноски3 Знак,ft,Used by Word for text of Help footnotes,Table_Footnote_last"/>
    <w:basedOn w:val="a3"/>
    <w:link w:val="a8"/>
    <w:unhideWhenUsed/>
    <w:rsid w:val="00CC36BF"/>
    <w:pPr>
      <w:spacing w:line="240" w:lineRule="auto"/>
    </w:pPr>
    <w:rPr>
      <w:rFonts w:ascii="Calibri" w:eastAsia="Calibri" w:hAnsi="Calibri"/>
      <w:sz w:val="20"/>
      <w:szCs w:val="20"/>
    </w:rPr>
  </w:style>
  <w:style w:type="character" w:customStyle="1" w:styleId="a8">
    <w:name w:val="Текст сноски Знак"/>
    <w:aliases w:val="Знак Знак Знак Знак2,Знак Знак Знак Знак Знак2,Знак Знак Знак Знак Знак Знак,Текст сноски1 Знак,Знак Знак Знак1 Знак,Знак Знак Знак Знак1 Знак,Знак Знак1 Знак,Знак Знак Знак Знак Знак1 Знак,Текст сноски3 Знак Знак,ft Знак"/>
    <w:basedOn w:val="a4"/>
    <w:link w:val="a7"/>
    <w:rsid w:val="00CC36BF"/>
    <w:rPr>
      <w:rFonts w:ascii="Calibri" w:eastAsia="Calibri" w:hAnsi="Calibri" w:cs="Times New Roman"/>
      <w:sz w:val="20"/>
      <w:szCs w:val="20"/>
    </w:rPr>
  </w:style>
  <w:style w:type="character" w:styleId="a9">
    <w:name w:val="footnote reference"/>
    <w:basedOn w:val="a4"/>
    <w:rsid w:val="00CC36BF"/>
    <w:rPr>
      <w:rFonts w:cs="Times New Roman"/>
      <w:sz w:val="20"/>
      <w:vertAlign w:val="superscript"/>
    </w:rPr>
  </w:style>
  <w:style w:type="paragraph" w:styleId="aa">
    <w:name w:val="List Paragraph"/>
    <w:aliases w:val="Ненумерованный список,Bullet_IRAO,List Paragraph,Нумерованый список,Мой Список,Заголовок_3,Подпись рисунка,ПКФ Список,Абзац списка5"/>
    <w:basedOn w:val="a3"/>
    <w:link w:val="ab"/>
    <w:uiPriority w:val="34"/>
    <w:qFormat/>
    <w:rsid w:val="00CC36BF"/>
    <w:pPr>
      <w:ind w:left="720"/>
      <w:contextualSpacing/>
    </w:pPr>
    <w:rPr>
      <w:rFonts w:ascii="Calibri" w:eastAsia="Calibri" w:hAnsi="Calibri"/>
    </w:rPr>
  </w:style>
  <w:style w:type="character" w:customStyle="1" w:styleId="ab">
    <w:name w:val="Абзац списка Знак"/>
    <w:aliases w:val="Ненумерованный список Знак,Bullet_IRAO Знак,List Paragraph Знак,Нумерованый список Знак,Мой Список Знак,Заголовок_3 Знак,Подпись рисунка Знак,ПКФ Список Знак,Абзац списка5 Знак"/>
    <w:basedOn w:val="a4"/>
    <w:link w:val="aa"/>
    <w:uiPriority w:val="34"/>
    <w:locked/>
    <w:rsid w:val="00C72715"/>
    <w:rPr>
      <w:rFonts w:ascii="Calibri" w:eastAsia="Calibri" w:hAnsi="Calibri" w:cs="Times New Roman"/>
    </w:rPr>
  </w:style>
  <w:style w:type="paragraph" w:styleId="ac">
    <w:name w:val="Balloon Text"/>
    <w:basedOn w:val="a3"/>
    <w:link w:val="ad"/>
    <w:uiPriority w:val="99"/>
    <w:semiHidden/>
    <w:unhideWhenUsed/>
    <w:rsid w:val="006E2A0A"/>
    <w:pPr>
      <w:spacing w:line="240" w:lineRule="auto"/>
    </w:pPr>
    <w:rPr>
      <w:rFonts w:ascii="Tahoma" w:hAnsi="Tahoma" w:cs="Tahoma"/>
      <w:sz w:val="16"/>
      <w:szCs w:val="16"/>
    </w:rPr>
  </w:style>
  <w:style w:type="character" w:customStyle="1" w:styleId="ad">
    <w:name w:val="Текст выноски Знак"/>
    <w:basedOn w:val="a4"/>
    <w:link w:val="ac"/>
    <w:uiPriority w:val="99"/>
    <w:semiHidden/>
    <w:rsid w:val="006E2A0A"/>
    <w:rPr>
      <w:rFonts w:ascii="Tahoma" w:hAnsi="Tahoma" w:cs="Tahoma"/>
      <w:sz w:val="16"/>
      <w:szCs w:val="16"/>
    </w:rPr>
  </w:style>
  <w:style w:type="paragraph" w:styleId="ae">
    <w:name w:val="header"/>
    <w:aliases w:val="h,TI Upper Header,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Знак23, Знак23,Titul,Heder,Верхний колонтитул1"/>
    <w:basedOn w:val="a3"/>
    <w:link w:val="af"/>
    <w:uiPriority w:val="99"/>
    <w:unhideWhenUsed/>
    <w:rsid w:val="00183FEC"/>
    <w:pPr>
      <w:tabs>
        <w:tab w:val="center" w:pos="4677"/>
        <w:tab w:val="right" w:pos="9355"/>
      </w:tabs>
      <w:spacing w:line="240" w:lineRule="auto"/>
    </w:pPr>
  </w:style>
  <w:style w:type="character" w:customStyle="1" w:styleId="af">
    <w:name w:val="Верхний колонтитул Знак"/>
    <w:aliases w:val="h Знак,TI Upper Header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Знак23 Знак"/>
    <w:basedOn w:val="a4"/>
    <w:link w:val="ae"/>
    <w:uiPriority w:val="99"/>
    <w:rsid w:val="00183FEC"/>
  </w:style>
  <w:style w:type="paragraph" w:styleId="af0">
    <w:name w:val="footer"/>
    <w:aliases w:val="список"/>
    <w:basedOn w:val="a3"/>
    <w:link w:val="af1"/>
    <w:uiPriority w:val="99"/>
    <w:unhideWhenUsed/>
    <w:rsid w:val="00183FEC"/>
    <w:pPr>
      <w:tabs>
        <w:tab w:val="center" w:pos="4677"/>
        <w:tab w:val="right" w:pos="9355"/>
      </w:tabs>
      <w:spacing w:line="240" w:lineRule="auto"/>
    </w:pPr>
  </w:style>
  <w:style w:type="character" w:customStyle="1" w:styleId="af1">
    <w:name w:val="Нижний колонтитул Знак"/>
    <w:aliases w:val="список Знак"/>
    <w:basedOn w:val="a4"/>
    <w:link w:val="af0"/>
    <w:uiPriority w:val="99"/>
    <w:rsid w:val="00183FEC"/>
  </w:style>
  <w:style w:type="character" w:styleId="af2">
    <w:name w:val="annotation reference"/>
    <w:basedOn w:val="a4"/>
    <w:uiPriority w:val="99"/>
    <w:unhideWhenUsed/>
    <w:rsid w:val="00FC53C9"/>
    <w:rPr>
      <w:sz w:val="16"/>
      <w:szCs w:val="16"/>
    </w:rPr>
  </w:style>
  <w:style w:type="paragraph" w:styleId="af3">
    <w:name w:val="annotation text"/>
    <w:basedOn w:val="a3"/>
    <w:link w:val="af4"/>
    <w:unhideWhenUsed/>
    <w:rsid w:val="00FC53C9"/>
    <w:pPr>
      <w:spacing w:line="240" w:lineRule="auto"/>
    </w:pPr>
    <w:rPr>
      <w:sz w:val="20"/>
      <w:szCs w:val="20"/>
    </w:rPr>
  </w:style>
  <w:style w:type="character" w:customStyle="1" w:styleId="af4">
    <w:name w:val="Текст примечания Знак"/>
    <w:basedOn w:val="a4"/>
    <w:link w:val="af3"/>
    <w:rsid w:val="00FC53C9"/>
    <w:rPr>
      <w:sz w:val="20"/>
      <w:szCs w:val="20"/>
    </w:rPr>
  </w:style>
  <w:style w:type="paragraph" w:styleId="af5">
    <w:name w:val="annotation subject"/>
    <w:basedOn w:val="af3"/>
    <w:next w:val="af3"/>
    <w:link w:val="af6"/>
    <w:uiPriority w:val="99"/>
    <w:unhideWhenUsed/>
    <w:rsid w:val="00FC53C9"/>
    <w:rPr>
      <w:b/>
      <w:bCs/>
    </w:rPr>
  </w:style>
  <w:style w:type="character" w:customStyle="1" w:styleId="af6">
    <w:name w:val="Тема примечания Знак"/>
    <w:basedOn w:val="af4"/>
    <w:link w:val="af5"/>
    <w:uiPriority w:val="99"/>
    <w:rsid w:val="00FC53C9"/>
    <w:rPr>
      <w:b/>
      <w:bCs/>
      <w:sz w:val="20"/>
      <w:szCs w:val="20"/>
    </w:rPr>
  </w:style>
  <w:style w:type="table" w:styleId="af7">
    <w:name w:val="Table Grid"/>
    <w:basedOn w:val="a5"/>
    <w:uiPriority w:val="59"/>
    <w:rsid w:val="00BA7F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4"/>
    <w:uiPriority w:val="99"/>
    <w:unhideWhenUsed/>
    <w:rsid w:val="00D87467"/>
    <w:rPr>
      <w:color w:val="0000FF" w:themeColor="hyperlink"/>
      <w:u w:val="single"/>
    </w:rPr>
  </w:style>
  <w:style w:type="character" w:styleId="af9">
    <w:name w:val="Placeholder Text"/>
    <w:basedOn w:val="a4"/>
    <w:uiPriority w:val="99"/>
    <w:semiHidden/>
    <w:rsid w:val="004B2155"/>
    <w:rPr>
      <w:color w:val="808080"/>
    </w:rPr>
  </w:style>
  <w:style w:type="paragraph" w:styleId="afa">
    <w:name w:val="No Spacing"/>
    <w:aliases w:val="Table text"/>
    <w:qFormat/>
    <w:rsid w:val="004B2155"/>
    <w:pPr>
      <w:spacing w:line="240" w:lineRule="auto"/>
    </w:pPr>
  </w:style>
  <w:style w:type="character" w:customStyle="1" w:styleId="apple-converted-space">
    <w:name w:val="apple-converted-space"/>
    <w:basedOn w:val="a4"/>
    <w:rsid w:val="00D562AA"/>
  </w:style>
  <w:style w:type="paragraph" w:styleId="afb">
    <w:name w:val="Normal (Web)"/>
    <w:basedOn w:val="a3"/>
    <w:unhideWhenUsed/>
    <w:rsid w:val="00250FC4"/>
    <w:pPr>
      <w:spacing w:before="100" w:beforeAutospacing="1" w:after="100" w:afterAutospacing="1" w:line="240" w:lineRule="auto"/>
    </w:pPr>
    <w:rPr>
      <w:rFonts w:eastAsia="Times New Roman"/>
      <w:lang w:eastAsia="ru-RU"/>
    </w:rPr>
  </w:style>
  <w:style w:type="character" w:customStyle="1" w:styleId="apple-tab-span">
    <w:name w:val="apple-tab-span"/>
    <w:basedOn w:val="a4"/>
    <w:rsid w:val="00250FC4"/>
  </w:style>
  <w:style w:type="character" w:styleId="afc">
    <w:name w:val="Emphasis"/>
    <w:basedOn w:val="a4"/>
    <w:uiPriority w:val="20"/>
    <w:qFormat/>
    <w:rsid w:val="00B774DA"/>
    <w:rPr>
      <w:i/>
      <w:iCs/>
    </w:rPr>
  </w:style>
  <w:style w:type="paragraph" w:customStyle="1" w:styleId="ConsPlusCell">
    <w:name w:val="ConsPlusCell"/>
    <w:uiPriority w:val="99"/>
    <w:rsid w:val="00F92B74"/>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Paragraph1n">
    <w:name w:val="Paragraph1n"/>
    <w:basedOn w:val="a3"/>
    <w:rsid w:val="00814DEB"/>
    <w:pPr>
      <w:widowControl w:val="0"/>
      <w:tabs>
        <w:tab w:val="left" w:pos="720"/>
      </w:tabs>
      <w:overflowPunct w:val="0"/>
      <w:autoSpaceDE w:val="0"/>
      <w:autoSpaceDN w:val="0"/>
      <w:adjustRightInd w:val="0"/>
      <w:spacing w:after="120" w:line="240" w:lineRule="auto"/>
      <w:ind w:left="360" w:hanging="360"/>
      <w:textAlignment w:val="baseline"/>
    </w:pPr>
    <w:rPr>
      <w:rFonts w:ascii="Arial" w:eastAsia="Times New Roman" w:hAnsi="Arial"/>
      <w:color w:val="000000"/>
      <w:sz w:val="20"/>
      <w:szCs w:val="20"/>
      <w:lang w:val="en-US"/>
    </w:rPr>
  </w:style>
  <w:style w:type="paragraph" w:styleId="afd">
    <w:name w:val="Body Text Indent"/>
    <w:basedOn w:val="a3"/>
    <w:link w:val="afe"/>
    <w:rsid w:val="00814DEB"/>
    <w:pPr>
      <w:spacing w:after="120" w:line="240" w:lineRule="auto"/>
      <w:ind w:left="283"/>
    </w:pPr>
    <w:rPr>
      <w:rFonts w:eastAsia="Times New Roman"/>
      <w:color w:val="auto"/>
      <w:lang w:val="en-US"/>
    </w:rPr>
  </w:style>
  <w:style w:type="character" w:customStyle="1" w:styleId="afe">
    <w:name w:val="Основной текст с отступом Знак"/>
    <w:basedOn w:val="a4"/>
    <w:link w:val="afd"/>
    <w:rsid w:val="00814DEB"/>
    <w:rPr>
      <w:rFonts w:eastAsia="Times New Roman"/>
      <w:color w:val="auto"/>
      <w:lang w:val="en-US"/>
    </w:rPr>
  </w:style>
  <w:style w:type="paragraph" w:customStyle="1" w:styleId="15">
    <w:name w:val="1."/>
    <w:basedOn w:val="a3"/>
    <w:rsid w:val="00814DEB"/>
    <w:pPr>
      <w:overflowPunct w:val="0"/>
      <w:autoSpaceDE w:val="0"/>
      <w:autoSpaceDN w:val="0"/>
      <w:adjustRightInd w:val="0"/>
      <w:spacing w:line="240" w:lineRule="atLeast"/>
      <w:ind w:left="720" w:hanging="720"/>
      <w:textAlignment w:val="baseline"/>
    </w:pPr>
    <w:rPr>
      <w:rFonts w:ascii="Helv" w:eastAsia="Times New Roman" w:hAnsi="Helv"/>
      <w:color w:val="auto"/>
      <w:sz w:val="20"/>
      <w:szCs w:val="20"/>
      <w:lang w:val="en-GB"/>
    </w:rPr>
  </w:style>
  <w:style w:type="paragraph" w:customStyle="1" w:styleId="aff">
    <w:name w:val="Знак"/>
    <w:basedOn w:val="a3"/>
    <w:rsid w:val="00A53381"/>
    <w:pPr>
      <w:spacing w:after="160" w:line="240" w:lineRule="exact"/>
    </w:pPr>
    <w:rPr>
      <w:rFonts w:ascii="Verdana" w:eastAsia="Times New Roman" w:hAnsi="Verdana"/>
      <w:color w:val="auto"/>
      <w:sz w:val="20"/>
      <w:szCs w:val="20"/>
      <w:lang w:val="en-US"/>
    </w:rPr>
  </w:style>
  <w:style w:type="paragraph" w:customStyle="1" w:styleId="16">
    <w:name w:val="Обычный1"/>
    <w:link w:val="Normal"/>
    <w:rsid w:val="00E76151"/>
    <w:pPr>
      <w:spacing w:line="240" w:lineRule="auto"/>
    </w:pPr>
    <w:rPr>
      <w:rFonts w:ascii="Arial" w:eastAsia="Times New Roman" w:hAnsi="Arial"/>
      <w:color w:val="auto"/>
      <w:szCs w:val="20"/>
      <w:lang w:eastAsia="ru-RU"/>
    </w:rPr>
  </w:style>
  <w:style w:type="paragraph" w:customStyle="1" w:styleId="listparagraph">
    <w:name w:val="listparagraph"/>
    <w:basedOn w:val="a3"/>
    <w:rsid w:val="00E76151"/>
    <w:pPr>
      <w:ind w:left="720"/>
    </w:pPr>
    <w:rPr>
      <w:rFonts w:ascii="Calibri" w:eastAsia="Calibri" w:hAnsi="Calibri" w:cs="Calibri"/>
      <w:color w:val="auto"/>
      <w:sz w:val="22"/>
      <w:szCs w:val="22"/>
      <w:lang w:eastAsia="ru-RU"/>
    </w:rPr>
  </w:style>
  <w:style w:type="paragraph" w:customStyle="1" w:styleId="ConsPlusNormal">
    <w:name w:val="ConsPlusNormal"/>
    <w:qFormat/>
    <w:rsid w:val="00D03C89"/>
    <w:pPr>
      <w:autoSpaceDE w:val="0"/>
      <w:autoSpaceDN w:val="0"/>
      <w:adjustRightInd w:val="0"/>
      <w:spacing w:line="240" w:lineRule="auto"/>
      <w:ind w:firstLine="720"/>
    </w:pPr>
    <w:rPr>
      <w:rFonts w:ascii="Arial" w:eastAsia="Times New Roman" w:hAnsi="Arial" w:cs="Arial"/>
      <w:color w:val="auto"/>
      <w:sz w:val="20"/>
      <w:szCs w:val="20"/>
      <w:lang w:eastAsia="ru-RU"/>
    </w:rPr>
  </w:style>
  <w:style w:type="table" w:customStyle="1" w:styleId="17">
    <w:name w:val="Сетка таблицы1"/>
    <w:basedOn w:val="a5"/>
    <w:next w:val="af7"/>
    <w:uiPriority w:val="59"/>
    <w:rsid w:val="006403D4"/>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5"/>
    <w:next w:val="af7"/>
    <w:uiPriority w:val="99"/>
    <w:rsid w:val="006403D4"/>
    <w:pPr>
      <w:spacing w:line="240" w:lineRule="auto"/>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4">
    <w:name w:val="Char Style 4"/>
    <w:link w:val="Style2"/>
    <w:rsid w:val="00DF6B42"/>
    <w:rPr>
      <w:shd w:val="clear" w:color="auto" w:fill="FFFFFF"/>
    </w:rPr>
  </w:style>
  <w:style w:type="paragraph" w:customStyle="1" w:styleId="Style2">
    <w:name w:val="Style 2"/>
    <w:basedOn w:val="a3"/>
    <w:link w:val="CharStyle4"/>
    <w:rsid w:val="00DF6B42"/>
    <w:pPr>
      <w:widowControl w:val="0"/>
      <w:shd w:val="clear" w:color="auto" w:fill="FFFFFF"/>
      <w:spacing w:line="328" w:lineRule="exact"/>
      <w:ind w:hanging="480"/>
    </w:pPr>
  </w:style>
  <w:style w:type="paragraph" w:customStyle="1" w:styleId="aff0">
    <w:name w:val="М_Обычный"/>
    <w:basedOn w:val="a3"/>
    <w:qFormat/>
    <w:rsid w:val="00E8135F"/>
    <w:pPr>
      <w:spacing w:line="240" w:lineRule="auto"/>
    </w:pPr>
    <w:rPr>
      <w:rFonts w:eastAsia="Calibri"/>
      <w:color w:val="auto"/>
      <w:szCs w:val="22"/>
      <w:lang w:eastAsia="ru-RU"/>
    </w:rPr>
  </w:style>
  <w:style w:type="paragraph" w:customStyle="1" w:styleId="S0">
    <w:name w:val="S_НазваниеТаблицы"/>
    <w:basedOn w:val="a3"/>
    <w:next w:val="a3"/>
    <w:rsid w:val="00E8135F"/>
    <w:pPr>
      <w:keepNext/>
      <w:widowControl w:val="0"/>
      <w:spacing w:line="240" w:lineRule="auto"/>
      <w:jc w:val="right"/>
    </w:pPr>
    <w:rPr>
      <w:rFonts w:ascii="Arial" w:eastAsia="Times New Roman" w:hAnsi="Arial"/>
      <w:b/>
      <w:color w:val="auto"/>
      <w:sz w:val="20"/>
      <w:lang w:eastAsia="ru-RU"/>
    </w:rPr>
  </w:style>
  <w:style w:type="character" w:customStyle="1" w:styleId="aff1">
    <w:name w:val="Мой текст Знак"/>
    <w:link w:val="aff2"/>
    <w:uiPriority w:val="99"/>
    <w:locked/>
    <w:rsid w:val="00E8135F"/>
  </w:style>
  <w:style w:type="paragraph" w:customStyle="1" w:styleId="aff2">
    <w:name w:val="Мой текст"/>
    <w:basedOn w:val="a3"/>
    <w:link w:val="aff1"/>
    <w:uiPriority w:val="99"/>
    <w:qFormat/>
    <w:rsid w:val="00E8135F"/>
    <w:pPr>
      <w:spacing w:line="240" w:lineRule="auto"/>
      <w:ind w:firstLine="709"/>
    </w:pPr>
  </w:style>
  <w:style w:type="paragraph" w:customStyle="1" w:styleId="a2">
    <w:name w:val="Мой Абзац"/>
    <w:basedOn w:val="a3"/>
    <w:uiPriority w:val="99"/>
    <w:qFormat/>
    <w:rsid w:val="00E8135F"/>
    <w:pPr>
      <w:numPr>
        <w:numId w:val="10"/>
      </w:numPr>
      <w:spacing w:line="240" w:lineRule="auto"/>
    </w:pPr>
    <w:rPr>
      <w:rFonts w:eastAsia="Calibri"/>
      <w:color w:val="auto"/>
    </w:rPr>
  </w:style>
  <w:style w:type="character" w:styleId="aff3">
    <w:name w:val="line number"/>
    <w:basedOn w:val="a4"/>
    <w:uiPriority w:val="99"/>
    <w:unhideWhenUsed/>
    <w:rsid w:val="00E8135F"/>
  </w:style>
  <w:style w:type="paragraph" w:styleId="aff4">
    <w:name w:val="Body Text"/>
    <w:basedOn w:val="a3"/>
    <w:link w:val="aff5"/>
    <w:rsid w:val="00770DEA"/>
    <w:pPr>
      <w:widowControl w:val="0"/>
      <w:tabs>
        <w:tab w:val="left" w:pos="142"/>
      </w:tabs>
      <w:spacing w:line="240" w:lineRule="auto"/>
      <w:jc w:val="center"/>
    </w:pPr>
    <w:rPr>
      <w:rFonts w:eastAsia="Times New Roman"/>
      <w:color w:val="auto"/>
      <w:sz w:val="28"/>
      <w:szCs w:val="20"/>
      <w:lang w:eastAsia="ru-RU"/>
    </w:rPr>
  </w:style>
  <w:style w:type="character" w:customStyle="1" w:styleId="aff5">
    <w:name w:val="Основной текст Знак"/>
    <w:basedOn w:val="a4"/>
    <w:link w:val="aff4"/>
    <w:rsid w:val="00770DEA"/>
    <w:rPr>
      <w:rFonts w:eastAsia="Times New Roman"/>
      <w:color w:val="auto"/>
      <w:sz w:val="28"/>
      <w:szCs w:val="20"/>
      <w:lang w:eastAsia="ru-RU"/>
    </w:rPr>
  </w:style>
  <w:style w:type="paragraph" w:customStyle="1" w:styleId="18">
    <w:name w:val="Ботва 1"/>
    <w:basedOn w:val="a3"/>
    <w:link w:val="19"/>
    <w:rsid w:val="00770DEA"/>
    <w:pPr>
      <w:spacing w:line="240" w:lineRule="auto"/>
      <w:ind w:firstLine="386"/>
    </w:pPr>
    <w:rPr>
      <w:rFonts w:ascii="Arial" w:eastAsia="Times New Roman" w:hAnsi="Arial"/>
      <w:color w:val="auto"/>
      <w:kern w:val="16"/>
      <w:sz w:val="20"/>
      <w:szCs w:val="20"/>
      <w:lang w:eastAsia="ru-RU"/>
    </w:rPr>
  </w:style>
  <w:style w:type="character" w:customStyle="1" w:styleId="19">
    <w:name w:val="Ботва 1 Знак"/>
    <w:link w:val="18"/>
    <w:rsid w:val="00770DEA"/>
    <w:rPr>
      <w:rFonts w:ascii="Arial" w:eastAsia="Times New Roman" w:hAnsi="Arial"/>
      <w:color w:val="auto"/>
      <w:kern w:val="16"/>
      <w:sz w:val="20"/>
      <w:szCs w:val="20"/>
      <w:lang w:eastAsia="ru-RU"/>
    </w:rPr>
  </w:style>
  <w:style w:type="paragraph" w:customStyle="1" w:styleId="a0">
    <w:name w:val="Список ."/>
    <w:basedOn w:val="18"/>
    <w:rsid w:val="00770DEA"/>
    <w:pPr>
      <w:numPr>
        <w:numId w:val="11"/>
      </w:numPr>
      <w:tabs>
        <w:tab w:val="clear" w:pos="360"/>
      </w:tabs>
      <w:ind w:left="1429" w:hanging="360"/>
    </w:pPr>
  </w:style>
  <w:style w:type="paragraph" w:customStyle="1" w:styleId="podpis">
    <w:name w:val="podpis"/>
    <w:basedOn w:val="a3"/>
    <w:rsid w:val="00770DEA"/>
    <w:pPr>
      <w:spacing w:line="360" w:lineRule="auto"/>
    </w:pPr>
    <w:rPr>
      <w:rFonts w:eastAsia="Times New Roman"/>
      <w:color w:val="auto"/>
      <w:szCs w:val="20"/>
      <w:lang w:val="en-US" w:eastAsia="ru-RU"/>
    </w:rPr>
  </w:style>
  <w:style w:type="paragraph" w:styleId="aff6">
    <w:name w:val="Revision"/>
    <w:hidden/>
    <w:uiPriority w:val="71"/>
    <w:rsid w:val="00770DEA"/>
    <w:pPr>
      <w:spacing w:line="240" w:lineRule="auto"/>
      <w:jc w:val="left"/>
    </w:pPr>
    <w:rPr>
      <w:rFonts w:asciiTheme="minorHAnsi" w:hAnsiTheme="minorHAnsi" w:cstheme="minorBidi"/>
      <w:color w:val="auto"/>
      <w:sz w:val="22"/>
      <w:szCs w:val="22"/>
    </w:rPr>
  </w:style>
  <w:style w:type="paragraph" w:customStyle="1" w:styleId="1a">
    <w:name w:val="Абзац списка1"/>
    <w:basedOn w:val="a3"/>
    <w:rsid w:val="00770DEA"/>
    <w:pPr>
      <w:spacing w:after="200" w:line="276" w:lineRule="auto"/>
      <w:ind w:left="720"/>
      <w:jc w:val="left"/>
    </w:pPr>
    <w:rPr>
      <w:rFonts w:ascii="Calibri" w:eastAsia="Times New Roman" w:hAnsi="Calibri" w:cs="Calibri"/>
      <w:color w:val="auto"/>
      <w:sz w:val="22"/>
      <w:szCs w:val="22"/>
    </w:rPr>
  </w:style>
  <w:style w:type="table" w:customStyle="1" w:styleId="TableGrid">
    <w:name w:val="TableGrid"/>
    <w:rsid w:val="00770DEA"/>
    <w:pPr>
      <w:spacing w:line="240" w:lineRule="auto"/>
      <w:jc w:val="left"/>
    </w:pPr>
    <w:rPr>
      <w:rFonts w:asciiTheme="minorHAnsi" w:eastAsiaTheme="minorEastAsia" w:hAnsiTheme="minorHAnsi" w:cstheme="minorBidi"/>
      <w:color w:val="auto"/>
      <w:sz w:val="22"/>
      <w:szCs w:val="22"/>
      <w:lang w:eastAsia="ru-RU"/>
    </w:rPr>
    <w:tblPr>
      <w:tblCellMar>
        <w:top w:w="0" w:type="dxa"/>
        <w:left w:w="0" w:type="dxa"/>
        <w:bottom w:w="0" w:type="dxa"/>
        <w:right w:w="0" w:type="dxa"/>
      </w:tblCellMar>
    </w:tblPr>
  </w:style>
  <w:style w:type="character" w:styleId="aff7">
    <w:name w:val="page number"/>
    <w:rsid w:val="00770DEA"/>
    <w:rPr>
      <w:rFonts w:cs="Times New Roman"/>
    </w:rPr>
  </w:style>
  <w:style w:type="paragraph" w:styleId="23">
    <w:name w:val="Body Text 2"/>
    <w:basedOn w:val="a3"/>
    <w:link w:val="24"/>
    <w:rsid w:val="00770DEA"/>
    <w:pPr>
      <w:spacing w:after="120" w:line="480" w:lineRule="auto"/>
      <w:ind w:firstLine="567"/>
    </w:pPr>
    <w:rPr>
      <w:rFonts w:eastAsia="Times New Roman"/>
      <w:color w:val="auto"/>
      <w:szCs w:val="20"/>
      <w:lang w:eastAsia="ru-RU"/>
    </w:rPr>
  </w:style>
  <w:style w:type="character" w:customStyle="1" w:styleId="24">
    <w:name w:val="Основной текст 2 Знак"/>
    <w:basedOn w:val="a4"/>
    <w:link w:val="23"/>
    <w:rsid w:val="00770DEA"/>
    <w:rPr>
      <w:rFonts w:eastAsia="Times New Roman"/>
      <w:color w:val="auto"/>
      <w:szCs w:val="20"/>
      <w:lang w:eastAsia="ru-RU"/>
    </w:rPr>
  </w:style>
  <w:style w:type="paragraph" w:customStyle="1" w:styleId="25">
    <w:name w:val="Абзац списка2"/>
    <w:basedOn w:val="a3"/>
    <w:rsid w:val="00770DEA"/>
    <w:pPr>
      <w:spacing w:after="200" w:line="360" w:lineRule="auto"/>
      <w:ind w:left="720"/>
      <w:contextualSpacing/>
      <w:jc w:val="left"/>
    </w:pPr>
    <w:rPr>
      <w:rFonts w:eastAsia="Times New Roman"/>
      <w:color w:val="auto"/>
      <w:szCs w:val="22"/>
    </w:rPr>
  </w:style>
  <w:style w:type="character" w:styleId="aff8">
    <w:name w:val="FollowedHyperlink"/>
    <w:basedOn w:val="a4"/>
    <w:uiPriority w:val="99"/>
    <w:unhideWhenUsed/>
    <w:rsid w:val="00770DEA"/>
    <w:rPr>
      <w:color w:val="800080"/>
      <w:u w:val="single"/>
    </w:rPr>
  </w:style>
  <w:style w:type="paragraph" w:customStyle="1" w:styleId="msonormal0">
    <w:name w:val="msonormal"/>
    <w:basedOn w:val="a3"/>
    <w:rsid w:val="00770DEA"/>
    <w:pPr>
      <w:spacing w:before="100" w:beforeAutospacing="1" w:after="100" w:afterAutospacing="1" w:line="240" w:lineRule="auto"/>
      <w:jc w:val="left"/>
    </w:pPr>
    <w:rPr>
      <w:rFonts w:eastAsia="Times New Roman"/>
      <w:color w:val="auto"/>
      <w:lang w:eastAsia="ru-RU"/>
    </w:rPr>
  </w:style>
  <w:style w:type="paragraph" w:customStyle="1" w:styleId="font5">
    <w:name w:val="font5"/>
    <w:basedOn w:val="a3"/>
    <w:rsid w:val="00770DEA"/>
    <w:pPr>
      <w:spacing w:before="100" w:beforeAutospacing="1" w:after="100" w:afterAutospacing="1" w:line="240" w:lineRule="auto"/>
      <w:jc w:val="left"/>
    </w:pPr>
    <w:rPr>
      <w:rFonts w:ascii="Arial" w:eastAsia="Times New Roman" w:hAnsi="Arial" w:cs="Arial"/>
      <w:color w:val="000000"/>
      <w:lang w:eastAsia="ru-RU"/>
    </w:rPr>
  </w:style>
  <w:style w:type="paragraph" w:customStyle="1" w:styleId="font6">
    <w:name w:val="font6"/>
    <w:basedOn w:val="a3"/>
    <w:rsid w:val="00770DEA"/>
    <w:pPr>
      <w:spacing w:before="100" w:beforeAutospacing="1" w:after="100" w:afterAutospacing="1" w:line="240" w:lineRule="auto"/>
      <w:jc w:val="left"/>
    </w:pPr>
    <w:rPr>
      <w:rFonts w:ascii="Arial CYR" w:eastAsia="Times New Roman" w:hAnsi="Arial CYR"/>
      <w:b/>
      <w:bCs/>
      <w:color w:val="auto"/>
      <w:sz w:val="22"/>
      <w:szCs w:val="22"/>
      <w:lang w:eastAsia="ru-RU"/>
    </w:rPr>
  </w:style>
  <w:style w:type="paragraph" w:customStyle="1" w:styleId="font7">
    <w:name w:val="font7"/>
    <w:basedOn w:val="a3"/>
    <w:rsid w:val="00770DEA"/>
    <w:pPr>
      <w:spacing w:before="100" w:beforeAutospacing="1" w:after="100" w:afterAutospacing="1" w:line="240" w:lineRule="auto"/>
      <w:jc w:val="left"/>
    </w:pPr>
    <w:rPr>
      <w:rFonts w:ascii="Arial CYR" w:eastAsia="Times New Roman" w:hAnsi="Arial CYR"/>
      <w:b/>
      <w:bCs/>
      <w:color w:val="000000"/>
      <w:lang w:eastAsia="ru-RU"/>
    </w:rPr>
  </w:style>
  <w:style w:type="paragraph" w:customStyle="1" w:styleId="font8">
    <w:name w:val="font8"/>
    <w:basedOn w:val="a3"/>
    <w:rsid w:val="00770DEA"/>
    <w:pPr>
      <w:spacing w:before="100" w:beforeAutospacing="1" w:after="100" w:afterAutospacing="1" w:line="240" w:lineRule="auto"/>
      <w:jc w:val="left"/>
    </w:pPr>
    <w:rPr>
      <w:rFonts w:ascii="Arial CYR" w:eastAsia="Times New Roman" w:hAnsi="Arial CYR"/>
      <w:b/>
      <w:bCs/>
      <w:color w:val="FF0000"/>
      <w:lang w:eastAsia="ru-RU"/>
    </w:rPr>
  </w:style>
  <w:style w:type="paragraph" w:customStyle="1" w:styleId="font9">
    <w:name w:val="font9"/>
    <w:basedOn w:val="a3"/>
    <w:rsid w:val="00770DEA"/>
    <w:pPr>
      <w:spacing w:before="100" w:beforeAutospacing="1" w:after="100" w:afterAutospacing="1" w:line="240" w:lineRule="auto"/>
      <w:jc w:val="left"/>
    </w:pPr>
    <w:rPr>
      <w:rFonts w:ascii="Arial CYR" w:eastAsia="Times New Roman" w:hAnsi="Arial CYR"/>
      <w:b/>
      <w:bCs/>
      <w:color w:val="FF0000"/>
      <w:sz w:val="22"/>
      <w:szCs w:val="22"/>
      <w:lang w:eastAsia="ru-RU"/>
    </w:rPr>
  </w:style>
  <w:style w:type="paragraph" w:customStyle="1" w:styleId="font10">
    <w:name w:val="font10"/>
    <w:basedOn w:val="a3"/>
    <w:rsid w:val="00770DEA"/>
    <w:pPr>
      <w:spacing w:before="100" w:beforeAutospacing="1" w:after="100" w:afterAutospacing="1" w:line="240" w:lineRule="auto"/>
      <w:jc w:val="left"/>
    </w:pPr>
    <w:rPr>
      <w:rFonts w:ascii="Arial CYR" w:eastAsia="Times New Roman" w:hAnsi="Arial CYR"/>
      <w:b/>
      <w:bCs/>
      <w:color w:val="000000"/>
      <w:sz w:val="22"/>
      <w:szCs w:val="22"/>
      <w:lang w:eastAsia="ru-RU"/>
    </w:rPr>
  </w:style>
  <w:style w:type="paragraph" w:customStyle="1" w:styleId="font11">
    <w:name w:val="font11"/>
    <w:basedOn w:val="a3"/>
    <w:rsid w:val="00770DEA"/>
    <w:pPr>
      <w:spacing w:before="100" w:beforeAutospacing="1" w:after="100" w:afterAutospacing="1" w:line="240" w:lineRule="auto"/>
      <w:jc w:val="left"/>
    </w:pPr>
    <w:rPr>
      <w:rFonts w:ascii="Arial CYR" w:eastAsia="Times New Roman" w:hAnsi="Arial CYR"/>
      <w:color w:val="000000"/>
      <w:u w:val="single"/>
      <w:lang w:eastAsia="ru-RU"/>
    </w:rPr>
  </w:style>
  <w:style w:type="paragraph" w:customStyle="1" w:styleId="xl58781">
    <w:name w:val="xl58781"/>
    <w:basedOn w:val="a3"/>
    <w:rsid w:val="00770DEA"/>
    <w:pP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782">
    <w:name w:val="xl58782"/>
    <w:basedOn w:val="a3"/>
    <w:rsid w:val="00770DEA"/>
    <w:pPr>
      <w:spacing w:before="100" w:beforeAutospacing="1" w:after="100" w:afterAutospacing="1" w:line="240" w:lineRule="auto"/>
      <w:jc w:val="left"/>
    </w:pPr>
    <w:rPr>
      <w:rFonts w:ascii="Arial CYR" w:eastAsia="Times New Roman" w:hAnsi="Arial CYR"/>
      <w:b/>
      <w:bCs/>
      <w:color w:val="auto"/>
      <w:lang w:eastAsia="ru-RU"/>
    </w:rPr>
  </w:style>
  <w:style w:type="paragraph" w:customStyle="1" w:styleId="xl58783">
    <w:name w:val="xl58783"/>
    <w:basedOn w:val="a3"/>
    <w:rsid w:val="00770DEA"/>
    <w:pPr>
      <w:spacing w:before="100" w:beforeAutospacing="1" w:after="100" w:afterAutospacing="1" w:line="240" w:lineRule="auto"/>
      <w:jc w:val="center"/>
    </w:pPr>
    <w:rPr>
      <w:rFonts w:ascii="Arial CYR" w:eastAsia="Times New Roman" w:hAnsi="Arial CYR"/>
      <w:b/>
      <w:bCs/>
      <w:color w:val="auto"/>
      <w:lang w:eastAsia="ru-RU"/>
    </w:rPr>
  </w:style>
  <w:style w:type="paragraph" w:customStyle="1" w:styleId="xl58784">
    <w:name w:val="xl58784"/>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5">
    <w:name w:val="xl58785"/>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786">
    <w:name w:val="xl58786"/>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787">
    <w:name w:val="xl5878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88">
    <w:name w:val="xl58788"/>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32"/>
      <w:szCs w:val="32"/>
      <w:lang w:eastAsia="ru-RU"/>
    </w:rPr>
  </w:style>
  <w:style w:type="paragraph" w:customStyle="1" w:styleId="xl58789">
    <w:name w:val="xl58789"/>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6"/>
      <w:szCs w:val="16"/>
      <w:lang w:eastAsia="ru-RU"/>
    </w:rPr>
  </w:style>
  <w:style w:type="paragraph" w:customStyle="1" w:styleId="xl58790">
    <w:name w:val="xl58790"/>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1">
    <w:name w:val="xl58791"/>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2">
    <w:name w:val="xl5879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3">
    <w:name w:val="xl5879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4">
    <w:name w:val="xl58794"/>
    <w:basedOn w:val="a3"/>
    <w:rsid w:val="00770DEA"/>
    <w:pPr>
      <w:pBdr>
        <w:top w:val="single" w:sz="4" w:space="0" w:color="auto"/>
        <w:left w:val="single" w:sz="4" w:space="0" w:color="auto"/>
        <w:bottom w:val="single" w:sz="4" w:space="0" w:color="auto"/>
        <w:right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5">
    <w:name w:val="xl58795"/>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6">
    <w:name w:val="xl58796"/>
    <w:basedOn w:val="a3"/>
    <w:rsid w:val="00770D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797">
    <w:name w:val="xl58797"/>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8">
    <w:name w:val="xl58798"/>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799">
    <w:name w:val="xl58799"/>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0">
    <w:name w:val="xl58800"/>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auto"/>
      <w:lang w:eastAsia="ru-RU"/>
    </w:rPr>
  </w:style>
  <w:style w:type="paragraph" w:customStyle="1" w:styleId="xl58801">
    <w:name w:val="xl58801"/>
    <w:basedOn w:val="a3"/>
    <w:rsid w:val="00770DEA"/>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000000"/>
      <w:lang w:eastAsia="ru-RU"/>
    </w:rPr>
  </w:style>
  <w:style w:type="paragraph" w:customStyle="1" w:styleId="xl58802">
    <w:name w:val="xl58802"/>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3">
    <w:name w:val="xl58803"/>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04">
    <w:name w:val="xl58804"/>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5">
    <w:name w:val="xl58805"/>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06">
    <w:name w:val="xl58806"/>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7">
    <w:name w:val="xl58807"/>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08">
    <w:name w:val="xl58808"/>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09">
    <w:name w:val="xl58809"/>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10">
    <w:name w:val="xl58810"/>
    <w:basedOn w:val="a3"/>
    <w:rsid w:val="00770DEA"/>
    <w:pPr>
      <w:pBdr>
        <w:top w:val="single" w:sz="4" w:space="0" w:color="auto"/>
        <w:left w:val="single" w:sz="4" w:space="7" w:color="auto"/>
        <w:bottom w:val="single" w:sz="4" w:space="0" w:color="auto"/>
        <w:right w:val="single" w:sz="4" w:space="0" w:color="auto"/>
      </w:pBdr>
      <w:shd w:val="clear" w:color="00FFFF" w:fill="E1FFFF"/>
      <w:spacing w:before="100" w:beforeAutospacing="1" w:after="100" w:afterAutospacing="1" w:line="240" w:lineRule="auto"/>
      <w:ind w:firstLineChars="100" w:firstLine="100"/>
      <w:jc w:val="left"/>
      <w:textAlignment w:val="center"/>
    </w:pPr>
    <w:rPr>
      <w:rFonts w:ascii="Arial CYR" w:eastAsia="Times New Roman" w:hAnsi="Arial CYR"/>
      <w:b/>
      <w:bCs/>
      <w:color w:val="auto"/>
      <w:lang w:eastAsia="ru-RU"/>
    </w:rPr>
  </w:style>
  <w:style w:type="paragraph" w:customStyle="1" w:styleId="xl58811">
    <w:name w:val="xl5881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12">
    <w:name w:val="xl58812"/>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13">
    <w:name w:val="xl58813"/>
    <w:basedOn w:val="a3"/>
    <w:rsid w:val="00770DEA"/>
    <w:pPr>
      <w:spacing w:before="100" w:beforeAutospacing="1" w:after="100" w:afterAutospacing="1" w:line="240" w:lineRule="auto"/>
      <w:jc w:val="center"/>
    </w:pPr>
    <w:rPr>
      <w:rFonts w:ascii="Arial CYR" w:eastAsia="Times New Roman" w:hAnsi="Arial CYR"/>
      <w:b/>
      <w:bCs/>
      <w:color w:val="000000"/>
      <w:sz w:val="18"/>
      <w:szCs w:val="18"/>
      <w:lang w:eastAsia="ru-RU"/>
    </w:rPr>
  </w:style>
  <w:style w:type="paragraph" w:customStyle="1" w:styleId="xl58814">
    <w:name w:val="xl58814"/>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5">
    <w:name w:val="xl58815"/>
    <w:basedOn w:val="a3"/>
    <w:rsid w:val="00770DEA"/>
    <w:pPr>
      <w:spacing w:before="100" w:beforeAutospacing="1" w:after="100" w:afterAutospacing="1" w:line="240" w:lineRule="auto"/>
      <w:jc w:val="left"/>
    </w:pPr>
    <w:rPr>
      <w:rFonts w:ascii="Arial CYR" w:eastAsia="Times New Roman" w:hAnsi="Arial CYR"/>
      <w:b/>
      <w:bCs/>
      <w:color w:val="000000"/>
      <w:sz w:val="18"/>
      <w:szCs w:val="18"/>
      <w:lang w:eastAsia="ru-RU"/>
    </w:rPr>
  </w:style>
  <w:style w:type="paragraph" w:customStyle="1" w:styleId="xl58816">
    <w:name w:val="xl58816"/>
    <w:basedOn w:val="a3"/>
    <w:rsid w:val="00770DEA"/>
    <w:pP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7">
    <w:name w:val="xl58817"/>
    <w:basedOn w:val="a3"/>
    <w:rsid w:val="00770DEA"/>
    <w:pPr>
      <w:pBdr>
        <w:top w:val="single" w:sz="4" w:space="0" w:color="auto"/>
        <w:bottom w:val="single" w:sz="4" w:space="0" w:color="auto"/>
      </w:pBdr>
      <w:spacing w:before="100" w:beforeAutospacing="1" w:after="100" w:afterAutospacing="1" w:line="240" w:lineRule="auto"/>
      <w:jc w:val="left"/>
      <w:textAlignment w:val="top"/>
    </w:pPr>
    <w:rPr>
      <w:rFonts w:ascii="Arial CYR" w:eastAsia="Times New Roman" w:hAnsi="Arial CYR"/>
      <w:b/>
      <w:bCs/>
      <w:color w:val="auto"/>
      <w:sz w:val="18"/>
      <w:szCs w:val="18"/>
      <w:lang w:eastAsia="ru-RU"/>
    </w:rPr>
  </w:style>
  <w:style w:type="paragraph" w:customStyle="1" w:styleId="xl58818">
    <w:name w:val="xl58818"/>
    <w:basedOn w:val="a3"/>
    <w:rsid w:val="00770DEA"/>
    <w:pP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19">
    <w:name w:val="xl58819"/>
    <w:basedOn w:val="a3"/>
    <w:rsid w:val="00770DEA"/>
    <w:pPr>
      <w:pBdr>
        <w:top w:val="single" w:sz="4" w:space="0" w:color="auto"/>
        <w:bottom w:val="single" w:sz="4" w:space="0" w:color="auto"/>
      </w:pBdr>
      <w:spacing w:before="100" w:beforeAutospacing="1" w:after="100" w:afterAutospacing="1" w:line="240" w:lineRule="auto"/>
      <w:jc w:val="left"/>
    </w:pPr>
    <w:rPr>
      <w:rFonts w:ascii="Arial CYR" w:eastAsia="Times New Roman" w:hAnsi="Arial CYR"/>
      <w:b/>
      <w:bCs/>
      <w:color w:val="auto"/>
      <w:sz w:val="18"/>
      <w:szCs w:val="18"/>
      <w:lang w:eastAsia="ru-RU"/>
    </w:rPr>
  </w:style>
  <w:style w:type="paragraph" w:customStyle="1" w:styleId="xl58820">
    <w:name w:val="xl58820"/>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21">
    <w:name w:val="xl58821"/>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22">
    <w:name w:val="xl58822"/>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3">
    <w:name w:val="xl5882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4">
    <w:name w:val="xl5882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25">
    <w:name w:val="xl58825"/>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6">
    <w:name w:val="xl58826"/>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7">
    <w:name w:val="xl58827"/>
    <w:basedOn w:val="a3"/>
    <w:rsid w:val="00770DEA"/>
    <w:pPr>
      <w:pBdr>
        <w:top w:val="single" w:sz="4" w:space="0" w:color="auto"/>
        <w:left w:val="single" w:sz="4" w:space="0" w:color="auto"/>
        <w:bottom w:val="single" w:sz="4" w:space="0" w:color="auto"/>
        <w:right w:val="single" w:sz="4" w:space="0" w:color="auto"/>
      </w:pBdr>
      <w:shd w:val="clear" w:color="008080"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28">
    <w:name w:val="xl58828"/>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29">
    <w:name w:val="xl5882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0">
    <w:name w:val="xl58830"/>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1">
    <w:name w:val="xl58831"/>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2">
    <w:name w:val="xl5883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3">
    <w:name w:val="xl58833"/>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4">
    <w:name w:val="xl58834"/>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5">
    <w:name w:val="xl58835"/>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36">
    <w:name w:val="xl58836"/>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7">
    <w:name w:val="xl58837"/>
    <w:basedOn w:val="a3"/>
    <w:rsid w:val="00770DEA"/>
    <w:pPr>
      <w:pBdr>
        <w:top w:val="single" w:sz="4" w:space="0" w:color="auto"/>
        <w:left w:val="single" w:sz="4" w:space="0" w:color="auto"/>
        <w:bottom w:val="single" w:sz="4" w:space="0" w:color="auto"/>
        <w:right w:val="single" w:sz="4" w:space="0" w:color="auto"/>
      </w:pBdr>
      <w:shd w:val="clear" w:color="FFFFCC"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8">
    <w:name w:val="xl58838"/>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39">
    <w:name w:val="xl5883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0">
    <w:name w:val="xl58840"/>
    <w:basedOn w:val="a3"/>
    <w:rsid w:val="00770DEA"/>
    <w:pPr>
      <w:pBdr>
        <w:top w:val="single" w:sz="4" w:space="0" w:color="auto"/>
        <w:left w:val="single" w:sz="4" w:space="0" w:color="auto"/>
        <w:bottom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1">
    <w:name w:val="xl58841"/>
    <w:basedOn w:val="a3"/>
    <w:rsid w:val="00770DEA"/>
    <w:pPr>
      <w:pBdr>
        <w:top w:val="single" w:sz="4" w:space="0" w:color="auto"/>
        <w:left w:val="single" w:sz="4" w:space="0" w:color="auto"/>
        <w:right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2">
    <w:name w:val="xl58842"/>
    <w:basedOn w:val="a3"/>
    <w:rsid w:val="00770DEA"/>
    <w:pPr>
      <w:pBdr>
        <w:top w:val="single" w:sz="4" w:space="0" w:color="auto"/>
        <w:left w:val="single" w:sz="4" w:space="0" w:color="auto"/>
        <w:bottom w:val="single" w:sz="4" w:space="0" w:color="auto"/>
        <w:right w:val="single" w:sz="4" w:space="0" w:color="auto"/>
      </w:pBdr>
      <w:shd w:val="clear" w:color="000000" w:fill="D1FFFF"/>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43">
    <w:name w:val="xl58843"/>
    <w:basedOn w:val="a3"/>
    <w:rsid w:val="00770D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44">
    <w:name w:val="xl58844"/>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45">
    <w:name w:val="xl58845"/>
    <w:basedOn w:val="a3"/>
    <w:rsid w:val="00770DEA"/>
    <w:pPr>
      <w:pBdr>
        <w:top w:val="single" w:sz="4" w:space="0" w:color="auto"/>
        <w:left w:val="single" w:sz="4" w:space="0" w:color="auto"/>
        <w:bottom w:val="single" w:sz="4" w:space="0" w:color="auto"/>
        <w:right w:val="single" w:sz="4" w:space="0" w:color="auto"/>
      </w:pBdr>
      <w:shd w:val="clear" w:color="FFCC00" w:fill="FFD200"/>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6">
    <w:name w:val="xl58846"/>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47">
    <w:name w:val="xl58847"/>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8">
    <w:name w:val="xl58848"/>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49">
    <w:name w:val="xl58849"/>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center"/>
      <w:textAlignment w:val="center"/>
    </w:pPr>
    <w:rPr>
      <w:rFonts w:ascii="Arial CYR" w:eastAsia="Times New Roman" w:hAnsi="Arial CYR"/>
      <w:b/>
      <w:bCs/>
      <w:color w:val="000000"/>
      <w:sz w:val="18"/>
      <w:szCs w:val="18"/>
      <w:lang w:eastAsia="ru-RU"/>
    </w:rPr>
  </w:style>
  <w:style w:type="paragraph" w:customStyle="1" w:styleId="xl58850">
    <w:name w:val="xl58850"/>
    <w:basedOn w:val="a3"/>
    <w:rsid w:val="00770DEA"/>
    <w:pPr>
      <w:pBdr>
        <w:top w:val="single" w:sz="4" w:space="0" w:color="auto"/>
        <w:left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18"/>
      <w:szCs w:val="18"/>
      <w:lang w:eastAsia="ru-RU"/>
    </w:rPr>
  </w:style>
  <w:style w:type="paragraph" w:customStyle="1" w:styleId="xl58851">
    <w:name w:val="xl58851"/>
    <w:basedOn w:val="a3"/>
    <w:rsid w:val="00770DEA"/>
    <w:pPr>
      <w:pBdr>
        <w:top w:val="single" w:sz="4" w:space="0" w:color="auto"/>
        <w:left w:val="single" w:sz="4" w:space="0" w:color="auto"/>
        <w:bottom w:val="single" w:sz="4" w:space="0" w:color="auto"/>
        <w:right w:val="single" w:sz="4" w:space="0" w:color="auto"/>
      </w:pBdr>
      <w:shd w:val="clear" w:color="FF8080" w:fill="FFFFFF"/>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2">
    <w:name w:val="xl58852"/>
    <w:basedOn w:val="a3"/>
    <w:rsid w:val="00770DE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CYR" w:eastAsia="Times New Roman" w:hAnsi="Arial CYR"/>
      <w:color w:val="000000"/>
      <w:sz w:val="18"/>
      <w:szCs w:val="18"/>
      <w:lang w:eastAsia="ru-RU"/>
    </w:rPr>
  </w:style>
  <w:style w:type="paragraph" w:customStyle="1" w:styleId="xl58853">
    <w:name w:val="xl58853"/>
    <w:basedOn w:val="a3"/>
    <w:rsid w:val="00770DEA"/>
    <w:pPr>
      <w:pBdr>
        <w:top w:val="single" w:sz="4" w:space="0" w:color="auto"/>
        <w:left w:val="single" w:sz="4" w:space="0" w:color="auto"/>
        <w:bottom w:val="single" w:sz="4" w:space="0" w:color="auto"/>
        <w:right w:val="single" w:sz="4" w:space="0" w:color="auto"/>
      </w:pBdr>
      <w:shd w:val="clear" w:color="FF8080" w:fill="FDE9D9"/>
      <w:spacing w:before="100" w:beforeAutospacing="1" w:after="100" w:afterAutospacing="1" w:line="240" w:lineRule="auto"/>
      <w:jc w:val="center"/>
      <w:textAlignment w:val="center"/>
    </w:pPr>
    <w:rPr>
      <w:rFonts w:ascii="Arial CYR" w:eastAsia="Times New Roman" w:hAnsi="Arial CYR"/>
      <w:color w:val="auto"/>
      <w:sz w:val="18"/>
      <w:szCs w:val="18"/>
      <w:lang w:eastAsia="ru-RU"/>
    </w:rPr>
  </w:style>
  <w:style w:type="paragraph" w:customStyle="1" w:styleId="xl58854">
    <w:name w:val="xl58854"/>
    <w:basedOn w:val="a3"/>
    <w:rsid w:val="00770DEA"/>
    <w:pPr>
      <w:pBdr>
        <w:top w:val="single" w:sz="4" w:space="0" w:color="auto"/>
        <w:left w:val="single" w:sz="4" w:space="0" w:color="auto"/>
        <w:bottom w:val="single" w:sz="4" w:space="0" w:color="auto"/>
        <w:right w:val="single" w:sz="4" w:space="0" w:color="auto"/>
      </w:pBdr>
      <w:shd w:val="clear" w:color="00FFFF" w:fill="FDE9D9"/>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55">
    <w:name w:val="xl58855"/>
    <w:basedOn w:val="a3"/>
    <w:rsid w:val="00770DEA"/>
    <w:pPr>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56">
    <w:name w:val="xl58856"/>
    <w:basedOn w:val="a3"/>
    <w:rsid w:val="00770DEA"/>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57">
    <w:name w:val="xl58857"/>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58">
    <w:name w:val="xl58858"/>
    <w:basedOn w:val="a3"/>
    <w:rsid w:val="00770DEA"/>
    <w:pPr>
      <w:pBdr>
        <w:top w:val="single" w:sz="4" w:space="0" w:color="auto"/>
        <w:left w:val="single" w:sz="4" w:space="0" w:color="auto"/>
        <w:bottom w:val="single" w:sz="4" w:space="0" w:color="auto"/>
        <w:right w:val="single" w:sz="4" w:space="0" w:color="auto"/>
      </w:pBdr>
      <w:shd w:val="clear" w:color="00FFFF" w:fill="FF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59">
    <w:name w:val="xl58859"/>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0">
    <w:name w:val="xl58860"/>
    <w:basedOn w:val="a3"/>
    <w:rsid w:val="00770DEA"/>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CYR" w:eastAsia="Times New Roman" w:hAnsi="Arial CYR"/>
      <w:color w:val="auto"/>
      <w:lang w:eastAsia="ru-RU"/>
    </w:rPr>
  </w:style>
  <w:style w:type="paragraph" w:customStyle="1" w:styleId="xl58861">
    <w:name w:val="xl58861"/>
    <w:basedOn w:val="a3"/>
    <w:rsid w:val="00770DEA"/>
    <w:pPr>
      <w:pBdr>
        <w:top w:val="single" w:sz="4" w:space="0" w:color="auto"/>
        <w:left w:val="single" w:sz="4" w:space="0" w:color="auto"/>
        <w:bottom w:val="single" w:sz="4" w:space="0" w:color="auto"/>
        <w:right w:val="single" w:sz="4" w:space="0" w:color="auto"/>
      </w:pBdr>
      <w:shd w:val="clear" w:color="000000" w:fill="E1FFFF"/>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62">
    <w:name w:val="xl58862"/>
    <w:basedOn w:val="a3"/>
    <w:rsid w:val="00770DEA"/>
    <w:pPr>
      <w:pBdr>
        <w:top w:val="single" w:sz="4" w:space="0" w:color="auto"/>
        <w:left w:val="single" w:sz="4" w:space="0" w:color="auto"/>
        <w:bottom w:val="single" w:sz="4" w:space="0" w:color="auto"/>
        <w:right w:val="single" w:sz="4" w:space="0" w:color="auto"/>
      </w:pBdr>
      <w:shd w:val="clear" w:color="00FFFF" w:fill="E1FFFF"/>
      <w:spacing w:before="100" w:beforeAutospacing="1" w:after="100" w:afterAutospacing="1" w:line="240" w:lineRule="auto"/>
      <w:jc w:val="center"/>
      <w:textAlignment w:val="center"/>
    </w:pPr>
    <w:rPr>
      <w:rFonts w:ascii="Arial CYR" w:eastAsia="Times New Roman" w:hAnsi="Arial CYR"/>
      <w:b/>
      <w:bCs/>
      <w:color w:val="auto"/>
      <w:sz w:val="18"/>
      <w:szCs w:val="18"/>
      <w:lang w:eastAsia="ru-RU"/>
    </w:rPr>
  </w:style>
  <w:style w:type="paragraph" w:customStyle="1" w:styleId="xl58863">
    <w:name w:val="xl58863"/>
    <w:basedOn w:val="a3"/>
    <w:rsid w:val="00770DEA"/>
    <w:pPr>
      <w:pBdr>
        <w:top w:val="single" w:sz="4" w:space="0" w:color="auto"/>
        <w:left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64">
    <w:name w:val="xl58864"/>
    <w:basedOn w:val="a3"/>
    <w:rsid w:val="00770D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lang w:eastAsia="ru-RU"/>
    </w:rPr>
  </w:style>
  <w:style w:type="paragraph" w:customStyle="1" w:styleId="xl58865">
    <w:name w:val="xl58865"/>
    <w:basedOn w:val="a3"/>
    <w:rsid w:val="00770DEA"/>
    <w:pPr>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66">
    <w:name w:val="xl58866"/>
    <w:basedOn w:val="a3"/>
    <w:rsid w:val="00770DEA"/>
    <w:pPr>
      <w:pBdr>
        <w:bottom w:val="single" w:sz="4" w:space="0" w:color="auto"/>
      </w:pBdr>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67">
    <w:name w:val="xl58867"/>
    <w:basedOn w:val="a3"/>
    <w:rsid w:val="00770DEA"/>
    <w:pPr>
      <w:pBdr>
        <w:top w:val="single" w:sz="4" w:space="0" w:color="auto"/>
        <w:left w:val="single" w:sz="8" w:space="0" w:color="auto"/>
        <w:bottom w:val="single" w:sz="4" w:space="0" w:color="auto"/>
        <w:right w:val="single" w:sz="4" w:space="0" w:color="auto"/>
      </w:pBdr>
      <w:shd w:val="clear" w:color="00FFFF" w:fill="D1FFFF"/>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68">
    <w:name w:val="xl58868"/>
    <w:basedOn w:val="a3"/>
    <w:rsid w:val="00770DEA"/>
    <w:pPr>
      <w:pBdr>
        <w:top w:val="single" w:sz="4" w:space="0" w:color="auto"/>
        <w:left w:val="single" w:sz="4" w:space="0" w:color="auto"/>
        <w:bottom w:val="single" w:sz="4" w:space="0" w:color="auto"/>
      </w:pBdr>
      <w:shd w:val="clear" w:color="00FFFF" w:fill="D1FFFF"/>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69">
    <w:name w:val="xl58869"/>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b/>
      <w:bCs/>
      <w:color w:val="auto"/>
      <w:lang w:eastAsia="ru-RU"/>
    </w:rPr>
  </w:style>
  <w:style w:type="paragraph" w:customStyle="1" w:styleId="xl58870">
    <w:name w:val="xl58870"/>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1">
    <w:name w:val="xl58871"/>
    <w:basedOn w:val="a3"/>
    <w:rsid w:val="00770DEA"/>
    <w:pPr>
      <w:pBdr>
        <w:top w:val="single" w:sz="4" w:space="0" w:color="auto"/>
        <w:left w:val="single" w:sz="8"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eastAsia="Times New Roman" w:hAnsi="Arial CYR"/>
      <w:color w:val="auto"/>
      <w:lang w:eastAsia="ru-RU"/>
    </w:rPr>
  </w:style>
  <w:style w:type="paragraph" w:customStyle="1" w:styleId="xl58872">
    <w:name w:val="xl58872"/>
    <w:basedOn w:val="a3"/>
    <w:rsid w:val="00770D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olor w:val="auto"/>
      <w:sz w:val="16"/>
      <w:szCs w:val="16"/>
      <w:lang w:eastAsia="ru-RU"/>
    </w:rPr>
  </w:style>
  <w:style w:type="paragraph" w:customStyle="1" w:styleId="xl58873">
    <w:name w:val="xl58873"/>
    <w:basedOn w:val="a3"/>
    <w:rsid w:val="00770DE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Arial CYR" w:eastAsia="Times New Roman" w:hAnsi="Arial CYR"/>
      <w:color w:val="auto"/>
      <w:lang w:eastAsia="ru-RU"/>
    </w:rPr>
  </w:style>
  <w:style w:type="paragraph" w:customStyle="1" w:styleId="xl58874">
    <w:name w:val="xl58874"/>
    <w:basedOn w:val="a3"/>
    <w:rsid w:val="00770DEA"/>
    <w:pPr>
      <w:shd w:val="clear" w:color="000000" w:fill="EBF1DE"/>
      <w:spacing w:before="100" w:beforeAutospacing="1" w:after="100" w:afterAutospacing="1" w:line="240" w:lineRule="auto"/>
      <w:jc w:val="right"/>
    </w:pPr>
    <w:rPr>
      <w:rFonts w:ascii="Arial CYR" w:eastAsia="Times New Roman" w:hAnsi="Arial CYR"/>
      <w:color w:val="000000"/>
      <w:lang w:eastAsia="ru-RU"/>
    </w:rPr>
  </w:style>
  <w:style w:type="paragraph" w:customStyle="1" w:styleId="xl58875">
    <w:name w:val="xl58875"/>
    <w:basedOn w:val="a3"/>
    <w:rsid w:val="00770DEA"/>
    <w:pPr>
      <w:pBdr>
        <w:bottom w:val="single" w:sz="4" w:space="0" w:color="auto"/>
      </w:pBdr>
      <w:shd w:val="clear" w:color="000000" w:fill="EBF1DE"/>
      <w:spacing w:before="100" w:beforeAutospacing="1" w:after="100" w:afterAutospacing="1" w:line="240" w:lineRule="auto"/>
      <w:jc w:val="left"/>
      <w:textAlignment w:val="center"/>
    </w:pPr>
    <w:rPr>
      <w:rFonts w:ascii="Arial CYR" w:eastAsia="Times New Roman" w:hAnsi="Arial CYR"/>
      <w:color w:val="000000"/>
      <w:lang w:eastAsia="ru-RU"/>
    </w:rPr>
  </w:style>
  <w:style w:type="paragraph" w:customStyle="1" w:styleId="xl58876">
    <w:name w:val="xl58876"/>
    <w:basedOn w:val="a3"/>
    <w:rsid w:val="00770DEA"/>
    <w:pPr>
      <w:shd w:val="clear" w:color="000000" w:fill="EBF1DE"/>
      <w:spacing w:before="100" w:beforeAutospacing="1" w:after="100" w:afterAutospacing="1" w:line="240" w:lineRule="auto"/>
      <w:jc w:val="left"/>
      <w:textAlignment w:val="center"/>
    </w:pPr>
    <w:rPr>
      <w:rFonts w:ascii="Arial CYR" w:eastAsia="Times New Roman" w:hAnsi="Arial CYR"/>
      <w:color w:val="000000"/>
      <w:sz w:val="18"/>
      <w:szCs w:val="18"/>
      <w:lang w:eastAsia="ru-RU"/>
    </w:rPr>
  </w:style>
  <w:style w:type="paragraph" w:customStyle="1" w:styleId="xl58877">
    <w:name w:val="xl58877"/>
    <w:basedOn w:val="a3"/>
    <w:rsid w:val="00770DEA"/>
    <w:pPr>
      <w:spacing w:before="100" w:beforeAutospacing="1" w:after="100" w:afterAutospacing="1" w:line="240" w:lineRule="auto"/>
      <w:jc w:val="center"/>
    </w:pPr>
    <w:rPr>
      <w:rFonts w:eastAsia="Times New Roman"/>
      <w:color w:val="auto"/>
      <w:lang w:eastAsia="ru-RU"/>
    </w:rPr>
  </w:style>
  <w:style w:type="paragraph" w:customStyle="1" w:styleId="xl58878">
    <w:name w:val="xl58878"/>
    <w:basedOn w:val="a3"/>
    <w:rsid w:val="00770DEA"/>
    <w:pPr>
      <w:spacing w:before="100" w:beforeAutospacing="1" w:after="100" w:afterAutospacing="1" w:line="240" w:lineRule="auto"/>
      <w:jc w:val="right"/>
      <w:textAlignment w:val="center"/>
    </w:pPr>
    <w:rPr>
      <w:rFonts w:ascii="Arial CYR" w:eastAsia="Times New Roman" w:hAnsi="Arial CYR"/>
      <w:color w:val="000000"/>
      <w:lang w:eastAsia="ru-RU"/>
    </w:rPr>
  </w:style>
  <w:style w:type="paragraph" w:customStyle="1" w:styleId="xl58879">
    <w:name w:val="xl58879"/>
    <w:basedOn w:val="a3"/>
    <w:rsid w:val="00770DEA"/>
    <w:pPr>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0">
    <w:name w:val="xl58880"/>
    <w:basedOn w:val="a3"/>
    <w:rsid w:val="00770DEA"/>
    <w:pPr>
      <w:pBdr>
        <w:top w:val="single" w:sz="4"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1">
    <w:name w:val="xl58881"/>
    <w:basedOn w:val="a3"/>
    <w:rsid w:val="00770DEA"/>
    <w:pPr>
      <w:pBdr>
        <w:top w:val="single" w:sz="4" w:space="0" w:color="auto"/>
        <w:bottom w:val="single" w:sz="4" w:space="0" w:color="auto"/>
        <w:right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2">
    <w:name w:val="xl58882"/>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3">
    <w:name w:val="xl58883"/>
    <w:basedOn w:val="a3"/>
    <w:rsid w:val="00770DEA"/>
    <w:pPr>
      <w:spacing w:before="100" w:beforeAutospacing="1" w:after="100" w:afterAutospacing="1" w:line="240" w:lineRule="auto"/>
      <w:jc w:val="center"/>
    </w:pPr>
    <w:rPr>
      <w:rFonts w:ascii="Arial CYR" w:eastAsia="Times New Roman" w:hAnsi="Arial CYR"/>
      <w:b/>
      <w:bCs/>
      <w:color w:val="000000"/>
      <w:lang w:eastAsia="ru-RU"/>
    </w:rPr>
  </w:style>
  <w:style w:type="paragraph" w:customStyle="1" w:styleId="xl58884">
    <w:name w:val="xl58884"/>
    <w:basedOn w:val="a3"/>
    <w:rsid w:val="00770DEA"/>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b/>
      <w:bCs/>
      <w:color w:val="auto"/>
      <w:sz w:val="20"/>
      <w:szCs w:val="20"/>
      <w:lang w:eastAsia="ru-RU"/>
    </w:rPr>
  </w:style>
  <w:style w:type="paragraph" w:customStyle="1" w:styleId="xl58885">
    <w:name w:val="xl58885"/>
    <w:basedOn w:val="a3"/>
    <w:rsid w:val="00770DEA"/>
    <w:pPr>
      <w:pBdr>
        <w:top w:val="single" w:sz="4" w:space="0" w:color="auto"/>
        <w:left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6">
    <w:name w:val="xl58886"/>
    <w:basedOn w:val="a3"/>
    <w:rsid w:val="00770DEA"/>
    <w:pPr>
      <w:pBdr>
        <w:top w:val="single" w:sz="4"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7">
    <w:name w:val="xl58887"/>
    <w:basedOn w:val="a3"/>
    <w:rsid w:val="00770DEA"/>
    <w:pPr>
      <w:pBdr>
        <w:top w:val="single" w:sz="4" w:space="0" w:color="auto"/>
        <w:bottom w:val="single" w:sz="4" w:space="0" w:color="auto"/>
        <w:right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88">
    <w:name w:val="xl58888"/>
    <w:basedOn w:val="a3"/>
    <w:rsid w:val="00770DEA"/>
    <w:pPr>
      <w:pBdr>
        <w:top w:val="single" w:sz="4" w:space="0" w:color="auto"/>
        <w:left w:val="single" w:sz="8" w:space="0" w:color="auto"/>
        <w:bottom w:val="single" w:sz="4" w:space="0" w:color="auto"/>
      </w:pBdr>
      <w:shd w:val="clear" w:color="CC99FF" w:fill="FFC9E4"/>
      <w:spacing w:before="100" w:beforeAutospacing="1" w:after="100" w:afterAutospacing="1" w:line="240" w:lineRule="auto"/>
      <w:jc w:val="left"/>
      <w:textAlignment w:val="center"/>
    </w:pPr>
    <w:rPr>
      <w:rFonts w:ascii="Arial CYR" w:eastAsia="Times New Roman" w:hAnsi="Arial CYR"/>
      <w:b/>
      <w:bCs/>
      <w:color w:val="auto"/>
      <w:sz w:val="28"/>
      <w:szCs w:val="28"/>
      <w:lang w:eastAsia="ru-RU"/>
    </w:rPr>
  </w:style>
  <w:style w:type="paragraph" w:customStyle="1" w:styleId="xl58889">
    <w:name w:val="xl58889"/>
    <w:basedOn w:val="a3"/>
    <w:rsid w:val="00770DEA"/>
    <w:pPr>
      <w:pBdr>
        <w:top w:val="single" w:sz="4" w:space="0" w:color="auto"/>
        <w:left w:val="single" w:sz="8" w:space="0" w:color="auto"/>
        <w:bottom w:val="single" w:sz="4" w:space="0" w:color="auto"/>
      </w:pBdr>
      <w:shd w:val="clear" w:color="008080" w:fill="FDE9D9"/>
      <w:spacing w:before="100" w:beforeAutospacing="1" w:after="100" w:afterAutospacing="1" w:line="240" w:lineRule="auto"/>
      <w:jc w:val="left"/>
      <w:textAlignment w:val="center"/>
    </w:pPr>
    <w:rPr>
      <w:rFonts w:ascii="Arial CYR" w:eastAsia="Times New Roman" w:hAnsi="Arial CYR"/>
      <w:b/>
      <w:bCs/>
      <w:color w:val="000000"/>
      <w:lang w:eastAsia="ru-RU"/>
    </w:rPr>
  </w:style>
  <w:style w:type="paragraph" w:customStyle="1" w:styleId="xl58890">
    <w:name w:val="xl58890"/>
    <w:basedOn w:val="a3"/>
    <w:rsid w:val="00770DEA"/>
    <w:pPr>
      <w:spacing w:before="100" w:beforeAutospacing="1" w:after="100" w:afterAutospacing="1" w:line="240" w:lineRule="auto"/>
      <w:jc w:val="left"/>
    </w:pPr>
    <w:rPr>
      <w:rFonts w:ascii="Arial CYR" w:eastAsia="Times New Roman" w:hAnsi="Arial CYR"/>
      <w:color w:val="000000"/>
      <w:lang w:eastAsia="ru-RU"/>
    </w:rPr>
  </w:style>
  <w:style w:type="paragraph" w:customStyle="1" w:styleId="xl58891">
    <w:name w:val="xl58891"/>
    <w:basedOn w:val="a3"/>
    <w:rsid w:val="00770DEA"/>
    <w:pPr>
      <w:pBdr>
        <w:top w:val="single" w:sz="4" w:space="0" w:color="auto"/>
      </w:pBd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2">
    <w:name w:val="xl58892"/>
    <w:basedOn w:val="a3"/>
    <w:rsid w:val="00770DEA"/>
    <w:pPr>
      <w:spacing w:before="100" w:beforeAutospacing="1" w:after="100" w:afterAutospacing="1" w:line="240" w:lineRule="auto"/>
      <w:jc w:val="center"/>
      <w:textAlignment w:val="center"/>
    </w:pPr>
    <w:rPr>
      <w:rFonts w:ascii="Arial CYR" w:eastAsia="Times New Roman" w:hAnsi="Arial CYR"/>
      <w:color w:val="000000"/>
      <w:lang w:eastAsia="ru-RU"/>
    </w:rPr>
  </w:style>
  <w:style w:type="paragraph" w:customStyle="1" w:styleId="xl58893">
    <w:name w:val="xl58893"/>
    <w:basedOn w:val="a3"/>
    <w:rsid w:val="00770DEA"/>
    <w:pPr>
      <w:shd w:val="clear" w:color="000000" w:fill="EBF1DE"/>
      <w:spacing w:before="100" w:beforeAutospacing="1" w:after="100" w:afterAutospacing="1" w:line="240" w:lineRule="auto"/>
      <w:jc w:val="left"/>
    </w:pPr>
    <w:rPr>
      <w:rFonts w:ascii="Arial CYR" w:eastAsia="Times New Roman" w:hAnsi="Arial CYR"/>
      <w:color w:val="000000"/>
      <w:lang w:eastAsia="ru-RU"/>
    </w:rPr>
  </w:style>
  <w:style w:type="paragraph" w:customStyle="1" w:styleId="S1">
    <w:name w:val="S_Заголовок1_СписокН"/>
    <w:basedOn w:val="a3"/>
    <w:rsid w:val="005D619F"/>
    <w:pPr>
      <w:numPr>
        <w:numId w:val="12"/>
      </w:numPr>
      <w:spacing w:after="200" w:line="276" w:lineRule="auto"/>
      <w:jc w:val="left"/>
    </w:pPr>
    <w:rPr>
      <w:rFonts w:ascii="Calibri" w:hAnsi="Calibri" w:cs="Calibri"/>
      <w:color w:val="auto"/>
      <w:sz w:val="22"/>
      <w:szCs w:val="22"/>
    </w:rPr>
  </w:style>
  <w:style w:type="paragraph" w:customStyle="1" w:styleId="S2">
    <w:name w:val="S_Заголовок2_СписокН"/>
    <w:basedOn w:val="a3"/>
    <w:link w:val="S22"/>
    <w:rsid w:val="005D619F"/>
    <w:pPr>
      <w:numPr>
        <w:ilvl w:val="1"/>
        <w:numId w:val="12"/>
      </w:numPr>
      <w:spacing w:after="200" w:line="276" w:lineRule="auto"/>
      <w:jc w:val="left"/>
    </w:pPr>
    <w:rPr>
      <w:rFonts w:ascii="Calibri" w:hAnsi="Calibri" w:cs="Calibri"/>
      <w:color w:val="auto"/>
      <w:sz w:val="22"/>
      <w:szCs w:val="22"/>
    </w:rPr>
  </w:style>
  <w:style w:type="paragraph" w:customStyle="1" w:styleId="S3">
    <w:name w:val="S_Заголовок3_СписокН"/>
    <w:basedOn w:val="a3"/>
    <w:rsid w:val="005D619F"/>
    <w:pPr>
      <w:numPr>
        <w:ilvl w:val="2"/>
        <w:numId w:val="12"/>
      </w:numPr>
      <w:spacing w:after="200" w:line="276" w:lineRule="auto"/>
      <w:jc w:val="left"/>
    </w:pPr>
    <w:rPr>
      <w:rFonts w:ascii="Calibri" w:hAnsi="Calibri" w:cs="Calibri"/>
      <w:color w:val="auto"/>
      <w:sz w:val="22"/>
      <w:szCs w:val="22"/>
    </w:rPr>
  </w:style>
  <w:style w:type="character" w:customStyle="1" w:styleId="30">
    <w:name w:val="Заголовок 3 Знак"/>
    <w:basedOn w:val="a4"/>
    <w:rsid w:val="00726107"/>
    <w:rPr>
      <w:rFonts w:asciiTheme="majorHAnsi" w:eastAsiaTheme="majorEastAsia" w:hAnsiTheme="majorHAnsi" w:cstheme="majorBidi"/>
      <w:color w:val="243F60" w:themeColor="accent1" w:themeShade="7F"/>
    </w:rPr>
  </w:style>
  <w:style w:type="character" w:customStyle="1" w:styleId="40">
    <w:name w:val="Заголовок 4 Знак"/>
    <w:basedOn w:val="a4"/>
    <w:link w:val="4"/>
    <w:uiPriority w:val="9"/>
    <w:rsid w:val="00726107"/>
    <w:rPr>
      <w:rFonts w:ascii="Calibri" w:eastAsia="Times New Roman" w:hAnsi="Calibri"/>
      <w:b/>
      <w:bCs/>
      <w:color w:val="auto"/>
      <w:sz w:val="28"/>
      <w:szCs w:val="28"/>
      <w:lang w:val="x-none"/>
    </w:rPr>
  </w:style>
  <w:style w:type="character" w:customStyle="1" w:styleId="50">
    <w:name w:val="Заголовок 5 Знак"/>
    <w:basedOn w:val="a4"/>
    <w:link w:val="5"/>
    <w:rsid w:val="00726107"/>
    <w:rPr>
      <w:rFonts w:eastAsia="Times New Roman"/>
      <w:b/>
      <w:bCs/>
      <w:color w:val="auto"/>
      <w:sz w:val="22"/>
      <w:lang w:val="x-none" w:eastAsia="x-none"/>
    </w:rPr>
  </w:style>
  <w:style w:type="character" w:customStyle="1" w:styleId="60">
    <w:name w:val="Заголовок 6 Знак"/>
    <w:basedOn w:val="a4"/>
    <w:link w:val="6"/>
    <w:rsid w:val="00726107"/>
    <w:rPr>
      <w:rFonts w:eastAsia="Arial Unicode MS"/>
      <w:b/>
      <w:color w:val="auto"/>
      <w:sz w:val="18"/>
      <w:lang w:val="x-none" w:eastAsia="x-none"/>
    </w:rPr>
  </w:style>
  <w:style w:type="character" w:customStyle="1" w:styleId="70">
    <w:name w:val="Заголовок 7 Знак"/>
    <w:basedOn w:val="a4"/>
    <w:link w:val="7"/>
    <w:rsid w:val="00726107"/>
    <w:rPr>
      <w:rFonts w:eastAsia="Times New Roman"/>
      <w:b/>
      <w:color w:val="auto"/>
      <w:sz w:val="18"/>
      <w:lang w:val="x-none" w:eastAsia="x-none"/>
    </w:rPr>
  </w:style>
  <w:style w:type="character" w:customStyle="1" w:styleId="90">
    <w:name w:val="Заголовок 9 Знак"/>
    <w:basedOn w:val="a4"/>
    <w:link w:val="9"/>
    <w:rsid w:val="00726107"/>
    <w:rPr>
      <w:rFonts w:eastAsia="Times New Roman"/>
      <w:b/>
      <w:color w:val="auto"/>
      <w:sz w:val="20"/>
      <w:szCs w:val="20"/>
      <w:lang w:val="x-none" w:eastAsia="x-none"/>
    </w:rPr>
  </w:style>
  <w:style w:type="numbering" w:customStyle="1" w:styleId="1b">
    <w:name w:val="Нет списка1"/>
    <w:next w:val="a6"/>
    <w:uiPriority w:val="99"/>
    <w:semiHidden/>
    <w:unhideWhenUsed/>
    <w:rsid w:val="00726107"/>
  </w:style>
  <w:style w:type="character" w:customStyle="1" w:styleId="31">
    <w:name w:val="Заголовок 3 Знак1"/>
    <w:link w:val="3"/>
    <w:uiPriority w:val="9"/>
    <w:rsid w:val="00726107"/>
    <w:rPr>
      <w:rFonts w:ascii="Cambria" w:eastAsia="Times New Roman" w:hAnsi="Cambria"/>
      <w:b/>
      <w:bCs/>
      <w:color w:val="auto"/>
      <w:sz w:val="26"/>
      <w:szCs w:val="26"/>
      <w:lang w:val="x-none"/>
    </w:rPr>
  </w:style>
  <w:style w:type="paragraph" w:styleId="aff9">
    <w:name w:val="caption"/>
    <w:aliases w:val="Caption_IRAO"/>
    <w:basedOn w:val="a3"/>
    <w:qFormat/>
    <w:rsid w:val="00726107"/>
    <w:pPr>
      <w:spacing w:before="100" w:beforeAutospacing="1" w:after="100" w:afterAutospacing="1" w:line="240" w:lineRule="auto"/>
    </w:pPr>
    <w:rPr>
      <w:rFonts w:eastAsia="Times New Roman"/>
      <w:color w:val="auto"/>
      <w:lang w:eastAsia="ru-RU"/>
    </w:rPr>
  </w:style>
  <w:style w:type="paragraph" w:styleId="1c">
    <w:name w:val="toc 1"/>
    <w:basedOn w:val="a3"/>
    <w:next w:val="a3"/>
    <w:autoRedefine/>
    <w:uiPriority w:val="39"/>
    <w:qFormat/>
    <w:rsid w:val="00726107"/>
    <w:pPr>
      <w:tabs>
        <w:tab w:val="right" w:leader="dot" w:pos="9639"/>
      </w:tabs>
      <w:spacing w:before="240" w:line="240" w:lineRule="auto"/>
      <w:ind w:left="426" w:hanging="426"/>
      <w:jc w:val="left"/>
    </w:pPr>
    <w:rPr>
      <w:rFonts w:ascii="Arial" w:eastAsia="Calibri" w:hAnsi="Arial" w:cs="Arial"/>
      <w:b/>
      <w:bCs/>
      <w:caps/>
      <w:noProof/>
      <w:color w:val="auto"/>
      <w:sz w:val="20"/>
      <w:szCs w:val="20"/>
    </w:rPr>
  </w:style>
  <w:style w:type="paragraph" w:styleId="26">
    <w:name w:val="toc 2"/>
    <w:basedOn w:val="a3"/>
    <w:next w:val="a3"/>
    <w:autoRedefine/>
    <w:uiPriority w:val="39"/>
    <w:qFormat/>
    <w:rsid w:val="00726107"/>
    <w:pPr>
      <w:tabs>
        <w:tab w:val="left" w:pos="851"/>
        <w:tab w:val="right" w:leader="dot" w:pos="9639"/>
      </w:tabs>
      <w:spacing w:before="240" w:line="240" w:lineRule="auto"/>
      <w:ind w:left="851" w:hanging="425"/>
      <w:jc w:val="left"/>
    </w:pPr>
    <w:rPr>
      <w:rFonts w:ascii="Arial" w:eastAsia="Calibri" w:hAnsi="Arial" w:cs="Arial"/>
      <w:b/>
      <w:bCs/>
      <w:noProof/>
      <w:color w:val="auto"/>
      <w:sz w:val="18"/>
      <w:szCs w:val="18"/>
    </w:rPr>
  </w:style>
  <w:style w:type="paragraph" w:styleId="32">
    <w:name w:val="toc 3"/>
    <w:basedOn w:val="a3"/>
    <w:next w:val="a3"/>
    <w:autoRedefine/>
    <w:uiPriority w:val="39"/>
    <w:qFormat/>
    <w:rsid w:val="00726107"/>
    <w:pPr>
      <w:spacing w:line="240" w:lineRule="auto"/>
      <w:ind w:left="240"/>
    </w:pPr>
    <w:rPr>
      <w:rFonts w:eastAsia="Calibri"/>
      <w:color w:val="auto"/>
      <w:sz w:val="20"/>
      <w:szCs w:val="20"/>
    </w:rPr>
  </w:style>
  <w:style w:type="paragraph" w:styleId="41">
    <w:name w:val="toc 4"/>
    <w:basedOn w:val="a3"/>
    <w:next w:val="a3"/>
    <w:autoRedefine/>
    <w:uiPriority w:val="39"/>
    <w:rsid w:val="00726107"/>
    <w:pPr>
      <w:spacing w:line="240" w:lineRule="auto"/>
      <w:ind w:left="480"/>
    </w:pPr>
    <w:rPr>
      <w:rFonts w:eastAsia="Calibri"/>
      <w:color w:val="auto"/>
      <w:sz w:val="20"/>
      <w:szCs w:val="20"/>
    </w:rPr>
  </w:style>
  <w:style w:type="paragraph" w:styleId="51">
    <w:name w:val="toc 5"/>
    <w:basedOn w:val="a3"/>
    <w:next w:val="a3"/>
    <w:autoRedefine/>
    <w:uiPriority w:val="39"/>
    <w:rsid w:val="00726107"/>
    <w:pPr>
      <w:spacing w:line="240" w:lineRule="auto"/>
      <w:ind w:left="720"/>
    </w:pPr>
    <w:rPr>
      <w:rFonts w:eastAsia="Calibri"/>
      <w:color w:val="auto"/>
      <w:sz w:val="20"/>
      <w:szCs w:val="20"/>
    </w:rPr>
  </w:style>
  <w:style w:type="paragraph" w:styleId="61">
    <w:name w:val="toc 6"/>
    <w:basedOn w:val="a3"/>
    <w:next w:val="a3"/>
    <w:autoRedefine/>
    <w:uiPriority w:val="39"/>
    <w:rsid w:val="00726107"/>
    <w:pPr>
      <w:spacing w:line="240" w:lineRule="auto"/>
      <w:ind w:left="960"/>
    </w:pPr>
    <w:rPr>
      <w:rFonts w:eastAsia="Calibri"/>
      <w:color w:val="auto"/>
      <w:sz w:val="20"/>
      <w:szCs w:val="20"/>
    </w:rPr>
  </w:style>
  <w:style w:type="paragraph" w:styleId="71">
    <w:name w:val="toc 7"/>
    <w:basedOn w:val="a3"/>
    <w:next w:val="a3"/>
    <w:autoRedefine/>
    <w:uiPriority w:val="39"/>
    <w:rsid w:val="00726107"/>
    <w:pPr>
      <w:spacing w:line="240" w:lineRule="auto"/>
      <w:ind w:left="1200"/>
    </w:pPr>
    <w:rPr>
      <w:rFonts w:eastAsia="Calibri"/>
      <w:color w:val="auto"/>
      <w:sz w:val="20"/>
      <w:szCs w:val="20"/>
    </w:rPr>
  </w:style>
  <w:style w:type="paragraph" w:styleId="81">
    <w:name w:val="toc 8"/>
    <w:basedOn w:val="a3"/>
    <w:next w:val="a3"/>
    <w:autoRedefine/>
    <w:uiPriority w:val="39"/>
    <w:rsid w:val="00726107"/>
    <w:pPr>
      <w:spacing w:line="240" w:lineRule="auto"/>
      <w:ind w:left="1440"/>
    </w:pPr>
    <w:rPr>
      <w:rFonts w:eastAsia="Calibri"/>
      <w:color w:val="auto"/>
      <w:sz w:val="20"/>
      <w:szCs w:val="20"/>
    </w:rPr>
  </w:style>
  <w:style w:type="paragraph" w:styleId="91">
    <w:name w:val="toc 9"/>
    <w:basedOn w:val="a3"/>
    <w:next w:val="a3"/>
    <w:autoRedefine/>
    <w:uiPriority w:val="39"/>
    <w:rsid w:val="00726107"/>
    <w:pPr>
      <w:spacing w:line="240" w:lineRule="auto"/>
      <w:ind w:left="1680"/>
    </w:pPr>
    <w:rPr>
      <w:rFonts w:eastAsia="Calibri"/>
      <w:color w:val="auto"/>
      <w:sz w:val="20"/>
      <w:szCs w:val="20"/>
    </w:rPr>
  </w:style>
  <w:style w:type="paragraph" w:styleId="33">
    <w:name w:val="Body Text 3"/>
    <w:basedOn w:val="a3"/>
    <w:link w:val="34"/>
    <w:rsid w:val="00726107"/>
    <w:pPr>
      <w:spacing w:before="240" w:after="240" w:line="240" w:lineRule="auto"/>
    </w:pPr>
    <w:rPr>
      <w:rFonts w:eastAsia="Times New Roman"/>
      <w:color w:val="auto"/>
      <w:lang w:val="x-none" w:eastAsia="x-none"/>
    </w:rPr>
  </w:style>
  <w:style w:type="character" w:customStyle="1" w:styleId="34">
    <w:name w:val="Основной текст 3 Знак"/>
    <w:basedOn w:val="a4"/>
    <w:link w:val="33"/>
    <w:rsid w:val="00726107"/>
    <w:rPr>
      <w:rFonts w:eastAsia="Times New Roman"/>
      <w:color w:val="auto"/>
      <w:lang w:val="x-none" w:eastAsia="x-none"/>
    </w:rPr>
  </w:style>
  <w:style w:type="paragraph" w:customStyle="1" w:styleId="affa">
    <w:name w:val="ФИО"/>
    <w:basedOn w:val="a3"/>
    <w:rsid w:val="00726107"/>
    <w:pPr>
      <w:spacing w:after="180" w:line="240" w:lineRule="auto"/>
      <w:ind w:left="5670"/>
    </w:pPr>
    <w:rPr>
      <w:rFonts w:eastAsia="Times New Roman"/>
      <w:color w:val="auto"/>
      <w:szCs w:val="20"/>
      <w:lang w:eastAsia="ru-RU"/>
    </w:rPr>
  </w:style>
  <w:style w:type="paragraph" w:customStyle="1" w:styleId="affb">
    <w:name w:val="Текст таблица"/>
    <w:basedOn w:val="a3"/>
    <w:rsid w:val="00726107"/>
    <w:pPr>
      <w:numPr>
        <w:ilvl w:val="12"/>
      </w:numPr>
      <w:spacing w:before="60" w:line="240" w:lineRule="auto"/>
    </w:pPr>
    <w:rPr>
      <w:rFonts w:eastAsia="Times New Roman"/>
      <w:iCs/>
      <w:color w:val="auto"/>
      <w:sz w:val="22"/>
      <w:szCs w:val="20"/>
      <w:lang w:eastAsia="ru-RU"/>
    </w:rPr>
  </w:style>
  <w:style w:type="paragraph" w:styleId="20">
    <w:name w:val="List 2"/>
    <w:basedOn w:val="a3"/>
    <w:rsid w:val="00726107"/>
    <w:pPr>
      <w:widowControl w:val="0"/>
      <w:numPr>
        <w:numId w:val="17"/>
      </w:numPr>
      <w:overflowPunct w:val="0"/>
      <w:autoSpaceDE w:val="0"/>
      <w:autoSpaceDN w:val="0"/>
      <w:adjustRightInd w:val="0"/>
      <w:spacing w:before="60" w:line="240" w:lineRule="auto"/>
      <w:textAlignment w:val="baseline"/>
    </w:pPr>
    <w:rPr>
      <w:rFonts w:eastAsia="Times New Roman"/>
      <w:color w:val="auto"/>
      <w:szCs w:val="20"/>
      <w:lang w:eastAsia="ru-RU"/>
    </w:rPr>
  </w:style>
  <w:style w:type="character" w:styleId="affc">
    <w:name w:val="Strong"/>
    <w:qFormat/>
    <w:rsid w:val="00726107"/>
    <w:rPr>
      <w:b/>
      <w:bCs/>
    </w:rPr>
  </w:style>
  <w:style w:type="paragraph" w:styleId="35">
    <w:name w:val="Body Text Indent 3"/>
    <w:basedOn w:val="a3"/>
    <w:link w:val="36"/>
    <w:uiPriority w:val="99"/>
    <w:rsid w:val="00726107"/>
    <w:pPr>
      <w:spacing w:after="120" w:line="240" w:lineRule="auto"/>
      <w:ind w:left="283"/>
    </w:pPr>
    <w:rPr>
      <w:rFonts w:eastAsia="Times New Roman"/>
      <w:color w:val="auto"/>
      <w:sz w:val="16"/>
      <w:szCs w:val="16"/>
      <w:lang w:val="x-none" w:eastAsia="x-none"/>
    </w:rPr>
  </w:style>
  <w:style w:type="character" w:customStyle="1" w:styleId="36">
    <w:name w:val="Основной текст с отступом 3 Знак"/>
    <w:basedOn w:val="a4"/>
    <w:link w:val="35"/>
    <w:uiPriority w:val="99"/>
    <w:rsid w:val="00726107"/>
    <w:rPr>
      <w:rFonts w:eastAsia="Times New Roman"/>
      <w:color w:val="auto"/>
      <w:sz w:val="16"/>
      <w:szCs w:val="16"/>
      <w:lang w:val="x-none" w:eastAsia="x-none"/>
    </w:rPr>
  </w:style>
  <w:style w:type="character" w:customStyle="1" w:styleId="S4">
    <w:name w:val="S_Обозначение"/>
    <w:rsid w:val="00726107"/>
    <w:rPr>
      <w:rFonts w:ascii="Arial" w:hAnsi="Arial" w:cs="Times New Roman"/>
      <w:b/>
      <w:i/>
      <w:sz w:val="24"/>
      <w:szCs w:val="24"/>
      <w:vertAlign w:val="baseline"/>
      <w:lang w:val="ru-RU" w:eastAsia="ru-RU" w:bidi="ar-SA"/>
    </w:rPr>
  </w:style>
  <w:style w:type="character" w:customStyle="1" w:styleId="urtxtemph">
    <w:name w:val="urtxtemph"/>
    <w:basedOn w:val="a4"/>
    <w:rsid w:val="00726107"/>
  </w:style>
  <w:style w:type="character" w:customStyle="1" w:styleId="37">
    <w:name w:val="Знак Знак3"/>
    <w:semiHidden/>
    <w:rsid w:val="00726107"/>
    <w:rPr>
      <w:sz w:val="24"/>
      <w:szCs w:val="24"/>
      <w:lang w:val="ru-RU" w:eastAsia="ru-RU" w:bidi="ar-SA"/>
    </w:rPr>
  </w:style>
  <w:style w:type="character" w:customStyle="1" w:styleId="27">
    <w:name w:val="Знак Знак2"/>
    <w:semiHidden/>
    <w:rsid w:val="00726107"/>
    <w:rPr>
      <w:sz w:val="24"/>
      <w:szCs w:val="24"/>
      <w:lang w:val="ru-RU" w:eastAsia="ru-RU" w:bidi="ar-SA"/>
    </w:rPr>
  </w:style>
  <w:style w:type="paragraph" w:customStyle="1" w:styleId="S5">
    <w:name w:val="S_Обычный"/>
    <w:basedOn w:val="a3"/>
    <w:link w:val="S6"/>
    <w:qFormat/>
    <w:rsid w:val="00726107"/>
    <w:pPr>
      <w:widowControl w:val="0"/>
      <w:spacing w:line="240" w:lineRule="auto"/>
    </w:pPr>
    <w:rPr>
      <w:rFonts w:eastAsia="Times New Roman"/>
      <w:color w:val="auto"/>
      <w:lang w:val="x-none" w:eastAsia="x-none"/>
    </w:rPr>
  </w:style>
  <w:style w:type="character" w:customStyle="1" w:styleId="S6">
    <w:name w:val="S_Обычный Знак"/>
    <w:link w:val="S5"/>
    <w:locked/>
    <w:rsid w:val="00726107"/>
    <w:rPr>
      <w:rFonts w:eastAsia="Times New Roman"/>
      <w:color w:val="auto"/>
      <w:lang w:val="x-none" w:eastAsia="x-none"/>
    </w:rPr>
  </w:style>
  <w:style w:type="paragraph" w:customStyle="1" w:styleId="S">
    <w:name w:val="S_СписокМ_Обычный"/>
    <w:basedOn w:val="a3"/>
    <w:next w:val="S5"/>
    <w:link w:val="S7"/>
    <w:rsid w:val="00726107"/>
    <w:pPr>
      <w:numPr>
        <w:numId w:val="24"/>
      </w:numPr>
      <w:tabs>
        <w:tab w:val="left" w:pos="720"/>
      </w:tabs>
      <w:spacing w:before="120" w:line="240" w:lineRule="auto"/>
    </w:pPr>
    <w:rPr>
      <w:rFonts w:eastAsia="Times New Roman"/>
      <w:color w:val="auto"/>
      <w:lang w:val="x-none" w:eastAsia="x-none"/>
    </w:rPr>
  </w:style>
  <w:style w:type="character" w:customStyle="1" w:styleId="S7">
    <w:name w:val="S_СписокМ_Обычный Знак"/>
    <w:link w:val="S"/>
    <w:rsid w:val="00726107"/>
    <w:rPr>
      <w:rFonts w:eastAsia="Times New Roman"/>
      <w:color w:val="auto"/>
      <w:lang w:val="x-none" w:eastAsia="x-none"/>
    </w:rPr>
  </w:style>
  <w:style w:type="character" w:customStyle="1" w:styleId="S8">
    <w:name w:val="S_СписокМ_Обычный Знак Знак"/>
    <w:locked/>
    <w:rsid w:val="00726107"/>
    <w:rPr>
      <w:rFonts w:ascii="Times New Roman" w:eastAsia="Times New Roman" w:hAnsi="Times New Roman"/>
      <w:sz w:val="24"/>
      <w:szCs w:val="24"/>
    </w:rPr>
  </w:style>
  <w:style w:type="paragraph" w:customStyle="1" w:styleId="affd">
    <w:name w:val="Текст МУ"/>
    <w:basedOn w:val="a3"/>
    <w:rsid w:val="00726107"/>
    <w:pPr>
      <w:suppressAutoHyphens/>
      <w:spacing w:before="180" w:after="120" w:line="240" w:lineRule="auto"/>
    </w:pPr>
    <w:rPr>
      <w:rFonts w:eastAsia="Times New Roman"/>
      <w:color w:val="auto"/>
      <w:szCs w:val="20"/>
      <w:lang w:eastAsia="ar-SA"/>
    </w:rPr>
  </w:style>
  <w:style w:type="paragraph" w:customStyle="1" w:styleId="1d">
    <w:name w:val="Список 1"/>
    <w:basedOn w:val="a"/>
    <w:link w:val="1e"/>
    <w:rsid w:val="00726107"/>
    <w:pPr>
      <w:widowControl w:val="0"/>
      <w:numPr>
        <w:numId w:val="0"/>
      </w:numPr>
      <w:tabs>
        <w:tab w:val="num" w:pos="900"/>
      </w:tabs>
      <w:overflowPunct w:val="0"/>
      <w:autoSpaceDE w:val="0"/>
      <w:autoSpaceDN w:val="0"/>
      <w:adjustRightInd w:val="0"/>
      <w:spacing w:before="60"/>
      <w:ind w:left="900" w:hanging="360"/>
      <w:contextualSpacing w:val="0"/>
      <w:textAlignment w:val="baseline"/>
    </w:pPr>
    <w:rPr>
      <w:rFonts w:eastAsia="Times New Roman"/>
      <w:szCs w:val="20"/>
      <w:lang w:val="x-none" w:eastAsia="x-none"/>
    </w:rPr>
  </w:style>
  <w:style w:type="paragraph" w:styleId="a">
    <w:name w:val="List Bullet"/>
    <w:basedOn w:val="a3"/>
    <w:unhideWhenUsed/>
    <w:qFormat/>
    <w:rsid w:val="00726107"/>
    <w:pPr>
      <w:numPr>
        <w:numId w:val="16"/>
      </w:numPr>
      <w:spacing w:line="240" w:lineRule="auto"/>
      <w:contextualSpacing/>
    </w:pPr>
    <w:rPr>
      <w:rFonts w:eastAsia="Calibri"/>
      <w:color w:val="auto"/>
      <w:szCs w:val="22"/>
    </w:rPr>
  </w:style>
  <w:style w:type="character" w:customStyle="1" w:styleId="1e">
    <w:name w:val="Список 1 Знак"/>
    <w:link w:val="1d"/>
    <w:rsid w:val="00726107"/>
    <w:rPr>
      <w:rFonts w:eastAsia="Times New Roman"/>
      <w:color w:val="auto"/>
      <w:szCs w:val="20"/>
      <w:lang w:val="x-none" w:eastAsia="x-none"/>
    </w:rPr>
  </w:style>
  <w:style w:type="paragraph" w:customStyle="1" w:styleId="1f">
    <w:name w:val="Название объекта1"/>
    <w:basedOn w:val="a3"/>
    <w:next w:val="a3"/>
    <w:rsid w:val="00726107"/>
    <w:pPr>
      <w:suppressAutoHyphens/>
      <w:spacing w:line="240" w:lineRule="auto"/>
      <w:jc w:val="center"/>
    </w:pPr>
    <w:rPr>
      <w:rFonts w:ascii="Arial Narrow" w:eastAsia="Times New Roman" w:hAnsi="Arial Narrow" w:cs="Arial Narrow"/>
      <w:b/>
      <w:bCs/>
      <w:color w:val="000080"/>
      <w:sz w:val="20"/>
      <w:lang w:eastAsia="ar-SA"/>
    </w:rPr>
  </w:style>
  <w:style w:type="paragraph" w:customStyle="1" w:styleId="affe">
    <w:name w:val="Заголовок приложения"/>
    <w:basedOn w:val="a3"/>
    <w:next w:val="a3"/>
    <w:rsid w:val="00726107"/>
    <w:pPr>
      <w:widowControl w:val="0"/>
      <w:overflowPunct w:val="0"/>
      <w:autoSpaceDE w:val="0"/>
      <w:autoSpaceDN w:val="0"/>
      <w:adjustRightInd w:val="0"/>
      <w:spacing w:before="60" w:line="240" w:lineRule="auto"/>
      <w:jc w:val="center"/>
      <w:textAlignment w:val="baseline"/>
    </w:pPr>
    <w:rPr>
      <w:rFonts w:eastAsia="Times New Roman"/>
      <w:b/>
      <w:color w:val="auto"/>
      <w:sz w:val="28"/>
      <w:szCs w:val="20"/>
      <w:lang w:eastAsia="ru-RU"/>
    </w:rPr>
  </w:style>
  <w:style w:type="paragraph" w:customStyle="1" w:styleId="28">
    <w:name w:val="Название объекта2"/>
    <w:basedOn w:val="a3"/>
    <w:next w:val="a3"/>
    <w:rsid w:val="00726107"/>
    <w:pPr>
      <w:suppressAutoHyphens/>
      <w:spacing w:line="240" w:lineRule="auto"/>
    </w:pPr>
    <w:rPr>
      <w:rFonts w:eastAsia="Times New Roman"/>
      <w:b/>
      <w:bCs/>
      <w:color w:val="auto"/>
      <w:sz w:val="20"/>
      <w:szCs w:val="20"/>
      <w:lang w:eastAsia="ar-SA"/>
    </w:rPr>
  </w:style>
  <w:style w:type="paragraph" w:styleId="1f0">
    <w:name w:val="index 1"/>
    <w:basedOn w:val="a3"/>
    <w:next w:val="a3"/>
    <w:autoRedefine/>
    <w:semiHidden/>
    <w:rsid w:val="00726107"/>
    <w:pPr>
      <w:spacing w:line="240" w:lineRule="auto"/>
    </w:pPr>
    <w:rPr>
      <w:rFonts w:eastAsia="Times New Roman"/>
      <w:color w:val="auto"/>
      <w:lang w:eastAsia="ru-RU"/>
    </w:rPr>
  </w:style>
  <w:style w:type="character" w:customStyle="1" w:styleId="urtxtstd">
    <w:name w:val="urtxtstd"/>
    <w:rsid w:val="00726107"/>
    <w:rPr>
      <w:rFonts w:cs="Times New Roman"/>
    </w:rPr>
  </w:style>
  <w:style w:type="character" w:customStyle="1" w:styleId="afff">
    <w:name w:val="Цветовое выделение"/>
    <w:rsid w:val="00726107"/>
    <w:rPr>
      <w:b/>
      <w:color w:val="000080"/>
    </w:rPr>
  </w:style>
  <w:style w:type="paragraph" w:customStyle="1" w:styleId="110">
    <w:name w:val="Мой Текст 1.1"/>
    <w:basedOn w:val="a3"/>
    <w:autoRedefine/>
    <w:qFormat/>
    <w:rsid w:val="00726107"/>
    <w:pPr>
      <w:spacing w:line="240" w:lineRule="auto"/>
      <w:contextualSpacing/>
    </w:pPr>
    <w:rPr>
      <w:rFonts w:eastAsia="Calibri"/>
      <w:noProof/>
      <w:color w:val="000000"/>
      <w:lang w:eastAsia="ru-RU"/>
    </w:rPr>
  </w:style>
  <w:style w:type="paragraph" w:customStyle="1" w:styleId="s19-">
    <w:name w:val="s19 Т Список -"/>
    <w:basedOn w:val="a3"/>
    <w:rsid w:val="00726107"/>
    <w:pPr>
      <w:keepNext/>
      <w:widowControl w:val="0"/>
      <w:numPr>
        <w:numId w:val="18"/>
      </w:numPr>
      <w:tabs>
        <w:tab w:val="left" w:pos="1134"/>
      </w:tabs>
      <w:overflowPunct w:val="0"/>
      <w:autoSpaceDE w:val="0"/>
      <w:autoSpaceDN w:val="0"/>
      <w:adjustRightInd w:val="0"/>
      <w:spacing w:before="20" w:line="240" w:lineRule="auto"/>
      <w:textAlignment w:val="baseline"/>
      <w:outlineLvl w:val="8"/>
    </w:pPr>
    <w:rPr>
      <w:rFonts w:ascii="Arial" w:eastAsia="Times New Roman" w:hAnsi="Arial"/>
      <w:bCs/>
      <w:color w:val="auto"/>
      <w:sz w:val="20"/>
      <w:szCs w:val="28"/>
      <w:lang w:eastAsia="ru-RU"/>
    </w:rPr>
  </w:style>
  <w:style w:type="paragraph" w:customStyle="1" w:styleId="afff0">
    <w:name w:val="М_Таблица Шапка"/>
    <w:basedOn w:val="a3"/>
    <w:qFormat/>
    <w:rsid w:val="00726107"/>
    <w:pPr>
      <w:spacing w:line="240" w:lineRule="auto"/>
      <w:jc w:val="center"/>
    </w:pPr>
    <w:rPr>
      <w:rFonts w:ascii="Arial" w:eastAsia="Calibri" w:hAnsi="Arial" w:cs="Arial"/>
      <w:b/>
      <w:bCs/>
      <w:caps/>
      <w:color w:val="auto"/>
      <w:sz w:val="16"/>
      <w:szCs w:val="20"/>
      <w:u w:color="000000"/>
    </w:rPr>
  </w:style>
  <w:style w:type="paragraph" w:customStyle="1" w:styleId="S9">
    <w:name w:val="S_Версия"/>
    <w:basedOn w:val="S5"/>
    <w:next w:val="S5"/>
    <w:autoRedefine/>
    <w:rsid w:val="00726107"/>
    <w:pPr>
      <w:spacing w:before="120" w:after="120"/>
      <w:jc w:val="center"/>
    </w:pPr>
    <w:rPr>
      <w:rFonts w:ascii="Arial" w:hAnsi="Arial"/>
      <w:b/>
      <w:caps/>
      <w:sz w:val="20"/>
      <w:szCs w:val="20"/>
    </w:rPr>
  </w:style>
  <w:style w:type="paragraph" w:customStyle="1" w:styleId="Sa">
    <w:name w:val="S_ВерхКолонтитулТекст"/>
    <w:basedOn w:val="S5"/>
    <w:next w:val="S5"/>
    <w:rsid w:val="00726107"/>
    <w:pPr>
      <w:spacing w:before="120"/>
      <w:jc w:val="right"/>
    </w:pPr>
    <w:rPr>
      <w:rFonts w:ascii="Arial" w:hAnsi="Arial"/>
      <w:b/>
      <w:caps/>
      <w:sz w:val="10"/>
      <w:szCs w:val="10"/>
    </w:rPr>
  </w:style>
  <w:style w:type="paragraph" w:customStyle="1" w:styleId="Sb">
    <w:name w:val="S_ВидДокумента"/>
    <w:basedOn w:val="aff4"/>
    <w:next w:val="S5"/>
    <w:link w:val="Sc"/>
    <w:rsid w:val="00726107"/>
    <w:pPr>
      <w:widowControl/>
      <w:tabs>
        <w:tab w:val="clear" w:pos="142"/>
      </w:tabs>
      <w:spacing w:before="120"/>
      <w:jc w:val="right"/>
    </w:pPr>
    <w:rPr>
      <w:rFonts w:ascii="EuropeDemiC" w:hAnsi="EuropeDemiC"/>
      <w:b/>
      <w:caps/>
      <w:sz w:val="36"/>
      <w:szCs w:val="36"/>
      <w:lang w:val="x-none" w:eastAsia="x-none"/>
    </w:rPr>
  </w:style>
  <w:style w:type="character" w:customStyle="1" w:styleId="Sc">
    <w:name w:val="S_ВидДокумента Знак"/>
    <w:link w:val="Sb"/>
    <w:rsid w:val="00726107"/>
    <w:rPr>
      <w:rFonts w:ascii="EuropeDemiC" w:eastAsia="Times New Roman" w:hAnsi="EuropeDemiC"/>
      <w:b/>
      <w:caps/>
      <w:color w:val="auto"/>
      <w:sz w:val="36"/>
      <w:szCs w:val="36"/>
      <w:lang w:val="x-none" w:eastAsia="x-none"/>
    </w:rPr>
  </w:style>
  <w:style w:type="paragraph" w:customStyle="1" w:styleId="Sd">
    <w:name w:val="S_Гиперссылка"/>
    <w:basedOn w:val="S5"/>
    <w:rsid w:val="00726107"/>
    <w:rPr>
      <w:color w:val="0000FF"/>
      <w:u w:val="single"/>
    </w:rPr>
  </w:style>
  <w:style w:type="paragraph" w:customStyle="1" w:styleId="Se">
    <w:name w:val="S_Гриф"/>
    <w:basedOn w:val="S5"/>
    <w:rsid w:val="00726107"/>
    <w:pPr>
      <w:widowControl/>
      <w:spacing w:line="360" w:lineRule="auto"/>
      <w:ind w:left="5392"/>
      <w:jc w:val="left"/>
    </w:pPr>
    <w:rPr>
      <w:rFonts w:ascii="Arial" w:hAnsi="Arial"/>
      <w:b/>
      <w:sz w:val="20"/>
    </w:rPr>
  </w:style>
  <w:style w:type="paragraph" w:customStyle="1" w:styleId="S12">
    <w:name w:val="S_ЗаголовкиТаблицы1"/>
    <w:basedOn w:val="S5"/>
    <w:rsid w:val="00726107"/>
    <w:pPr>
      <w:keepNext/>
      <w:jc w:val="center"/>
    </w:pPr>
    <w:rPr>
      <w:rFonts w:ascii="Arial" w:hAnsi="Arial"/>
      <w:b/>
      <w:caps/>
      <w:sz w:val="16"/>
      <w:szCs w:val="16"/>
    </w:rPr>
  </w:style>
  <w:style w:type="paragraph" w:customStyle="1" w:styleId="S23">
    <w:name w:val="S_ЗаголовкиТаблицы2"/>
    <w:basedOn w:val="S5"/>
    <w:rsid w:val="00726107"/>
    <w:pPr>
      <w:jc w:val="center"/>
    </w:pPr>
    <w:rPr>
      <w:rFonts w:ascii="Arial" w:hAnsi="Arial"/>
      <w:b/>
      <w:sz w:val="14"/>
    </w:rPr>
  </w:style>
  <w:style w:type="paragraph" w:customStyle="1" w:styleId="S13">
    <w:name w:val="S_Заголовок1"/>
    <w:basedOn w:val="a3"/>
    <w:next w:val="S5"/>
    <w:rsid w:val="00726107"/>
    <w:pPr>
      <w:keepNext/>
      <w:pageBreakBefore/>
      <w:spacing w:line="240" w:lineRule="auto"/>
      <w:outlineLvl w:val="0"/>
    </w:pPr>
    <w:rPr>
      <w:rFonts w:ascii="Arial" w:eastAsia="Times New Roman" w:hAnsi="Arial"/>
      <w:b/>
      <w:caps/>
      <w:color w:val="auto"/>
      <w:sz w:val="32"/>
      <w:szCs w:val="32"/>
      <w:lang w:eastAsia="ru-RU"/>
    </w:rPr>
  </w:style>
  <w:style w:type="paragraph" w:customStyle="1" w:styleId="S11">
    <w:name w:val="S_Заголовок1_Прил_СписокН"/>
    <w:basedOn w:val="S5"/>
    <w:next w:val="S5"/>
    <w:rsid w:val="00726107"/>
    <w:pPr>
      <w:keepNext/>
      <w:pageBreakBefore/>
      <w:widowControl/>
      <w:numPr>
        <w:numId w:val="20"/>
      </w:numPr>
      <w:tabs>
        <w:tab w:val="clear" w:pos="360"/>
      </w:tabs>
      <w:outlineLvl w:val="1"/>
    </w:pPr>
    <w:rPr>
      <w:rFonts w:ascii="Arial" w:hAnsi="Arial"/>
      <w:b/>
      <w:caps/>
    </w:rPr>
  </w:style>
  <w:style w:type="paragraph" w:customStyle="1" w:styleId="S24">
    <w:name w:val="S_Заголовок2"/>
    <w:basedOn w:val="a3"/>
    <w:next w:val="S5"/>
    <w:link w:val="S25"/>
    <w:rsid w:val="00726107"/>
    <w:pPr>
      <w:keepNext/>
      <w:spacing w:line="240" w:lineRule="auto"/>
      <w:outlineLvl w:val="1"/>
    </w:pPr>
    <w:rPr>
      <w:rFonts w:ascii="Arial" w:eastAsia="Times New Roman" w:hAnsi="Arial"/>
      <w:b/>
      <w:caps/>
      <w:color w:val="auto"/>
      <w:lang w:val="x-none" w:eastAsia="x-none"/>
    </w:rPr>
  </w:style>
  <w:style w:type="character" w:customStyle="1" w:styleId="S25">
    <w:name w:val="S_Заголовок2 Знак"/>
    <w:link w:val="S24"/>
    <w:rsid w:val="00726107"/>
    <w:rPr>
      <w:rFonts w:ascii="Arial" w:eastAsia="Times New Roman" w:hAnsi="Arial"/>
      <w:b/>
      <w:caps/>
      <w:color w:val="auto"/>
      <w:lang w:val="x-none" w:eastAsia="x-none"/>
    </w:rPr>
  </w:style>
  <w:style w:type="paragraph" w:customStyle="1" w:styleId="S21">
    <w:name w:val="S_Заголовок2_Прил_СписокН"/>
    <w:basedOn w:val="S5"/>
    <w:next w:val="S5"/>
    <w:rsid w:val="00726107"/>
    <w:pPr>
      <w:keepNext/>
      <w:keepLines/>
      <w:numPr>
        <w:ilvl w:val="2"/>
        <w:numId w:val="20"/>
      </w:numPr>
      <w:tabs>
        <w:tab w:val="clear" w:pos="1224"/>
        <w:tab w:val="left" w:pos="720"/>
      </w:tabs>
      <w:ind w:left="720" w:hanging="720"/>
      <w:jc w:val="left"/>
      <w:outlineLvl w:val="2"/>
    </w:pPr>
    <w:rPr>
      <w:rFonts w:ascii="Arial" w:hAnsi="Arial"/>
      <w:b/>
      <w:caps/>
      <w:szCs w:val="20"/>
    </w:rPr>
  </w:style>
  <w:style w:type="character" w:customStyle="1" w:styleId="S22">
    <w:name w:val="S_Заголовок2_СписокН Знак"/>
    <w:link w:val="S2"/>
    <w:rsid w:val="00726107"/>
    <w:rPr>
      <w:rFonts w:ascii="Calibri" w:hAnsi="Calibri" w:cs="Calibri"/>
      <w:color w:val="auto"/>
      <w:sz w:val="22"/>
      <w:szCs w:val="22"/>
    </w:rPr>
  </w:style>
  <w:style w:type="paragraph" w:customStyle="1" w:styleId="Sf">
    <w:name w:val="S_МестоГод"/>
    <w:basedOn w:val="S5"/>
    <w:rsid w:val="00726107"/>
    <w:pPr>
      <w:spacing w:before="120"/>
      <w:jc w:val="center"/>
    </w:pPr>
    <w:rPr>
      <w:rFonts w:ascii="Arial" w:hAnsi="Arial"/>
      <w:b/>
      <w:caps/>
      <w:sz w:val="18"/>
      <w:szCs w:val="18"/>
    </w:rPr>
  </w:style>
  <w:style w:type="paragraph" w:customStyle="1" w:styleId="Sf0">
    <w:name w:val="S_НазваниеРисунка"/>
    <w:basedOn w:val="a3"/>
    <w:next w:val="S5"/>
    <w:rsid w:val="00726107"/>
    <w:pPr>
      <w:spacing w:before="60" w:line="240" w:lineRule="auto"/>
      <w:jc w:val="center"/>
    </w:pPr>
    <w:rPr>
      <w:rFonts w:ascii="Arial" w:eastAsia="Times New Roman" w:hAnsi="Arial"/>
      <w:b/>
      <w:color w:val="auto"/>
      <w:sz w:val="20"/>
      <w:lang w:eastAsia="ru-RU"/>
    </w:rPr>
  </w:style>
  <w:style w:type="paragraph" w:customStyle="1" w:styleId="Sf1">
    <w:name w:val="S_НаименованиеДокумента"/>
    <w:basedOn w:val="S5"/>
    <w:next w:val="S5"/>
    <w:rsid w:val="00726107"/>
    <w:pPr>
      <w:widowControl/>
      <w:ind w:right="641"/>
      <w:jc w:val="left"/>
    </w:pPr>
    <w:rPr>
      <w:rFonts w:ascii="Arial" w:hAnsi="Arial"/>
      <w:b/>
      <w:caps/>
    </w:rPr>
  </w:style>
  <w:style w:type="paragraph" w:customStyle="1" w:styleId="Sf2">
    <w:name w:val="S_НижнКолонтЛев"/>
    <w:basedOn w:val="S5"/>
    <w:next w:val="S5"/>
    <w:rsid w:val="00726107"/>
    <w:pPr>
      <w:jc w:val="left"/>
    </w:pPr>
    <w:rPr>
      <w:rFonts w:ascii="Arial" w:hAnsi="Arial"/>
      <w:b/>
      <w:caps/>
      <w:sz w:val="10"/>
      <w:szCs w:val="10"/>
    </w:rPr>
  </w:style>
  <w:style w:type="paragraph" w:customStyle="1" w:styleId="Sf3">
    <w:name w:val="S_НижнКолонтПрав"/>
    <w:basedOn w:val="S5"/>
    <w:next w:val="S5"/>
    <w:rsid w:val="00726107"/>
    <w:pPr>
      <w:widowControl/>
      <w:ind w:hanging="181"/>
      <w:jc w:val="right"/>
    </w:pPr>
    <w:rPr>
      <w:rFonts w:ascii="Arial" w:hAnsi="Arial"/>
      <w:b/>
      <w:caps/>
      <w:sz w:val="12"/>
      <w:szCs w:val="12"/>
    </w:rPr>
  </w:style>
  <w:style w:type="paragraph" w:customStyle="1" w:styleId="Sf4">
    <w:name w:val="S_НомерДокумента"/>
    <w:basedOn w:val="S5"/>
    <w:next w:val="S5"/>
    <w:rsid w:val="00726107"/>
    <w:pPr>
      <w:spacing w:before="120" w:after="120"/>
      <w:jc w:val="center"/>
    </w:pPr>
    <w:rPr>
      <w:rFonts w:ascii="Arial" w:hAnsi="Arial"/>
      <w:b/>
      <w:caps/>
    </w:rPr>
  </w:style>
  <w:style w:type="paragraph" w:customStyle="1" w:styleId="S14">
    <w:name w:val="S_ТекстВТаблице1"/>
    <w:basedOn w:val="S5"/>
    <w:next w:val="S5"/>
    <w:rsid w:val="00726107"/>
    <w:pPr>
      <w:spacing w:before="120"/>
      <w:jc w:val="left"/>
    </w:pPr>
    <w:rPr>
      <w:szCs w:val="28"/>
    </w:rPr>
  </w:style>
  <w:style w:type="paragraph" w:customStyle="1" w:styleId="S10">
    <w:name w:val="S_НумСписВ Таблице1"/>
    <w:basedOn w:val="S14"/>
    <w:next w:val="S5"/>
    <w:rsid w:val="00726107"/>
    <w:pPr>
      <w:numPr>
        <w:numId w:val="21"/>
      </w:numPr>
      <w:tabs>
        <w:tab w:val="clear" w:pos="360"/>
      </w:tabs>
    </w:pPr>
  </w:style>
  <w:style w:type="paragraph" w:customStyle="1" w:styleId="S26">
    <w:name w:val="S_ТекстВТаблице2"/>
    <w:basedOn w:val="S5"/>
    <w:next w:val="S5"/>
    <w:rsid w:val="00726107"/>
    <w:pPr>
      <w:spacing w:before="120"/>
      <w:jc w:val="left"/>
    </w:pPr>
    <w:rPr>
      <w:sz w:val="20"/>
    </w:rPr>
  </w:style>
  <w:style w:type="paragraph" w:customStyle="1" w:styleId="S20">
    <w:name w:val="S_НумСписВТаблице2"/>
    <w:basedOn w:val="S26"/>
    <w:next w:val="S5"/>
    <w:rsid w:val="00726107"/>
    <w:pPr>
      <w:numPr>
        <w:numId w:val="22"/>
      </w:numPr>
      <w:tabs>
        <w:tab w:val="clear" w:pos="360"/>
      </w:tabs>
      <w:ind w:left="283" w:hanging="283"/>
    </w:pPr>
  </w:style>
  <w:style w:type="paragraph" w:customStyle="1" w:styleId="S31">
    <w:name w:val="S_ТекстВТаблице3"/>
    <w:basedOn w:val="S5"/>
    <w:next w:val="S5"/>
    <w:rsid w:val="00726107"/>
    <w:pPr>
      <w:spacing w:before="120"/>
      <w:jc w:val="left"/>
    </w:pPr>
    <w:rPr>
      <w:sz w:val="16"/>
    </w:rPr>
  </w:style>
  <w:style w:type="paragraph" w:customStyle="1" w:styleId="S30">
    <w:name w:val="S_НумСписВТаблице3"/>
    <w:basedOn w:val="S31"/>
    <w:next w:val="S5"/>
    <w:rsid w:val="00726107"/>
    <w:pPr>
      <w:numPr>
        <w:numId w:val="23"/>
      </w:numPr>
      <w:tabs>
        <w:tab w:val="clear" w:pos="432"/>
        <w:tab w:val="num" w:pos="540"/>
      </w:tabs>
      <w:ind w:left="540" w:hanging="360"/>
    </w:pPr>
  </w:style>
  <w:style w:type="paragraph" w:customStyle="1" w:styleId="Sf5">
    <w:name w:val="S_Примечание"/>
    <w:basedOn w:val="S5"/>
    <w:next w:val="S5"/>
    <w:rsid w:val="00726107"/>
    <w:pPr>
      <w:ind w:left="567"/>
    </w:pPr>
    <w:rPr>
      <w:i/>
      <w:u w:val="single"/>
    </w:rPr>
  </w:style>
  <w:style w:type="paragraph" w:customStyle="1" w:styleId="Sf6">
    <w:name w:val="S_ПримечаниеТекст"/>
    <w:basedOn w:val="S5"/>
    <w:next w:val="S5"/>
    <w:rsid w:val="00726107"/>
    <w:pPr>
      <w:spacing w:before="120"/>
      <w:ind w:left="567"/>
    </w:pPr>
    <w:rPr>
      <w:i/>
    </w:rPr>
  </w:style>
  <w:style w:type="paragraph" w:customStyle="1" w:styleId="Sf7">
    <w:name w:val="S_Рисунок"/>
    <w:basedOn w:val="S5"/>
    <w:rsid w:val="00726107"/>
    <w:pPr>
      <w:pBdr>
        <w:top w:val="single" w:sz="8" w:space="5" w:color="auto"/>
        <w:left w:val="single" w:sz="8" w:space="5" w:color="auto"/>
        <w:bottom w:val="single" w:sz="8" w:space="5" w:color="auto"/>
        <w:right w:val="single" w:sz="8" w:space="5" w:color="auto"/>
      </w:pBdr>
      <w:spacing w:before="120"/>
      <w:jc w:val="center"/>
    </w:pPr>
  </w:style>
  <w:style w:type="paragraph" w:customStyle="1" w:styleId="Sf8">
    <w:name w:val="S_Сноска"/>
    <w:basedOn w:val="S5"/>
    <w:next w:val="S5"/>
    <w:rsid w:val="00726107"/>
    <w:rPr>
      <w:rFonts w:ascii="Arial" w:hAnsi="Arial"/>
      <w:sz w:val="16"/>
    </w:rPr>
  </w:style>
  <w:style w:type="paragraph" w:customStyle="1" w:styleId="Sf9">
    <w:name w:val="S_Содержание"/>
    <w:basedOn w:val="S5"/>
    <w:next w:val="S5"/>
    <w:rsid w:val="00726107"/>
    <w:rPr>
      <w:rFonts w:ascii="Arial" w:hAnsi="Arial"/>
      <w:b/>
      <w:caps/>
      <w:sz w:val="32"/>
      <w:szCs w:val="32"/>
    </w:rPr>
  </w:style>
  <w:style w:type="table" w:customStyle="1" w:styleId="Sfa">
    <w:name w:val="S_Таблица"/>
    <w:basedOn w:val="a5"/>
    <w:rsid w:val="00726107"/>
    <w:pPr>
      <w:spacing w:line="240" w:lineRule="auto"/>
      <w:jc w:val="left"/>
    </w:pPr>
    <w:rPr>
      <w:rFonts w:eastAsia="Times New Roman"/>
      <w:color w:val="auto"/>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D200"/>
      </w:tcPr>
    </w:tblStylePr>
  </w:style>
  <w:style w:type="paragraph" w:customStyle="1" w:styleId="Sfb">
    <w:name w:val="S_ТекстЛоготипа"/>
    <w:basedOn w:val="S5"/>
    <w:rsid w:val="00726107"/>
    <w:pPr>
      <w:ind w:left="431"/>
    </w:pPr>
    <w:rPr>
      <w:rFonts w:ascii="EuropeExt" w:hAnsi="EuropeExt" w:cs="Tahoma"/>
      <w:bCs/>
      <w:spacing w:val="18"/>
      <w:sz w:val="12"/>
      <w:szCs w:val="12"/>
    </w:rPr>
  </w:style>
  <w:style w:type="paragraph" w:customStyle="1" w:styleId="S15">
    <w:name w:val="S_ТекстЛоготипа1"/>
    <w:basedOn w:val="S5"/>
    <w:next w:val="S5"/>
    <w:rsid w:val="00726107"/>
    <w:pPr>
      <w:tabs>
        <w:tab w:val="left" w:pos="8352"/>
        <w:tab w:val="left" w:pos="8712"/>
      </w:tabs>
      <w:ind w:left="3130" w:right="96" w:hanging="652"/>
    </w:pPr>
    <w:rPr>
      <w:rFonts w:ascii="EuropeExt" w:hAnsi="EuropeExt" w:cs="Tahoma"/>
      <w:bCs/>
      <w:sz w:val="12"/>
      <w:szCs w:val="12"/>
    </w:rPr>
  </w:style>
  <w:style w:type="paragraph" w:customStyle="1" w:styleId="S27">
    <w:name w:val="S_ТекстЛоготипа2"/>
    <w:basedOn w:val="S5"/>
    <w:next w:val="S5"/>
    <w:rsid w:val="00726107"/>
    <w:pPr>
      <w:ind w:left="431"/>
    </w:pPr>
    <w:rPr>
      <w:rFonts w:ascii="EuropeExt" w:hAnsi="EuropeExt" w:cs="Tahoma"/>
      <w:bCs/>
      <w:spacing w:val="18"/>
      <w:sz w:val="12"/>
      <w:szCs w:val="12"/>
    </w:rPr>
  </w:style>
  <w:style w:type="paragraph" w:customStyle="1" w:styleId="S16">
    <w:name w:val="S_ТекстСодержания1"/>
    <w:basedOn w:val="S5"/>
    <w:next w:val="S5"/>
    <w:link w:val="S17"/>
    <w:rsid w:val="00726107"/>
    <w:pPr>
      <w:spacing w:before="120"/>
    </w:pPr>
    <w:rPr>
      <w:rFonts w:ascii="Arial" w:hAnsi="Arial"/>
      <w:b/>
      <w:caps/>
      <w:sz w:val="20"/>
      <w:szCs w:val="20"/>
    </w:rPr>
  </w:style>
  <w:style w:type="character" w:customStyle="1" w:styleId="S17">
    <w:name w:val="S_ТекстСодержания1 Знак"/>
    <w:link w:val="S16"/>
    <w:rsid w:val="00726107"/>
    <w:rPr>
      <w:rFonts w:ascii="Arial" w:eastAsia="Times New Roman" w:hAnsi="Arial"/>
      <w:b/>
      <w:caps/>
      <w:color w:val="auto"/>
      <w:sz w:val="20"/>
      <w:szCs w:val="20"/>
      <w:lang w:val="x-none" w:eastAsia="x-none"/>
    </w:rPr>
  </w:style>
  <w:style w:type="paragraph" w:customStyle="1" w:styleId="Sfc">
    <w:name w:val="S_Термин"/>
    <w:basedOn w:val="a3"/>
    <w:next w:val="S5"/>
    <w:link w:val="Sfd"/>
    <w:rsid w:val="00726107"/>
    <w:pPr>
      <w:spacing w:line="240" w:lineRule="auto"/>
    </w:pPr>
    <w:rPr>
      <w:rFonts w:ascii="Arial" w:eastAsia="Times New Roman" w:hAnsi="Arial"/>
      <w:b/>
      <w:i/>
      <w:caps/>
      <w:color w:val="auto"/>
      <w:sz w:val="20"/>
      <w:szCs w:val="20"/>
      <w:lang w:val="x-none" w:eastAsia="x-none"/>
    </w:rPr>
  </w:style>
  <w:style w:type="character" w:customStyle="1" w:styleId="Sfd">
    <w:name w:val="S_Термин Знак"/>
    <w:link w:val="Sfc"/>
    <w:rsid w:val="00726107"/>
    <w:rPr>
      <w:rFonts w:ascii="Arial" w:eastAsia="Times New Roman" w:hAnsi="Arial"/>
      <w:b/>
      <w:i/>
      <w:caps/>
      <w:color w:val="auto"/>
      <w:sz w:val="20"/>
      <w:szCs w:val="20"/>
      <w:lang w:val="x-none" w:eastAsia="x-none"/>
    </w:rPr>
  </w:style>
  <w:style w:type="paragraph" w:styleId="afff1">
    <w:name w:val="TOC Heading"/>
    <w:basedOn w:val="13"/>
    <w:next w:val="a3"/>
    <w:uiPriority w:val="39"/>
    <w:unhideWhenUsed/>
    <w:qFormat/>
    <w:rsid w:val="00726107"/>
    <w:pPr>
      <w:spacing w:line="276" w:lineRule="auto"/>
      <w:jc w:val="left"/>
      <w:outlineLvl w:val="9"/>
    </w:pPr>
    <w:rPr>
      <w:rFonts w:ascii="Cambria" w:eastAsia="Times New Roman" w:hAnsi="Cambria" w:cs="Times New Roman"/>
      <w:color w:val="365F91"/>
      <w:lang w:eastAsia="ru-RU"/>
    </w:rPr>
  </w:style>
  <w:style w:type="character" w:customStyle="1" w:styleId="1f1">
    <w:name w:val="Текст примечания Знак1"/>
    <w:uiPriority w:val="99"/>
    <w:locked/>
    <w:rsid w:val="00726107"/>
    <w:rPr>
      <w:rFonts w:ascii="Times New Roman" w:eastAsia="Calibri" w:hAnsi="Times New Roman"/>
      <w:lang w:eastAsia="ar-SA"/>
    </w:rPr>
  </w:style>
  <w:style w:type="table" w:customStyle="1" w:styleId="29">
    <w:name w:val="Сетка таблицы2"/>
    <w:basedOn w:val="a5"/>
    <w:next w:val="af7"/>
    <w:uiPriority w:val="59"/>
    <w:rsid w:val="00726107"/>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7"/>
    <w:rsid w:val="00726107"/>
    <w:pPr>
      <w:spacing w:line="240" w:lineRule="auto"/>
      <w:jc w:val="left"/>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726107"/>
    <w:pPr>
      <w:widowControl w:val="0"/>
      <w:spacing w:line="240" w:lineRule="auto"/>
      <w:jc w:val="left"/>
    </w:pPr>
    <w:rPr>
      <w:rFonts w:ascii="Calibri" w:eastAsia="Calibri" w:hAnsi="Calibri"/>
      <w:color w:val="auto"/>
      <w:sz w:val="22"/>
      <w:szCs w:val="22"/>
      <w:lang w:eastAsia="ru-RU" w:bidi="ru-RU"/>
    </w:rPr>
    <w:tblPr>
      <w:tblInd w:w="0" w:type="dxa"/>
      <w:tblCellMar>
        <w:top w:w="0" w:type="dxa"/>
        <w:left w:w="0" w:type="dxa"/>
        <w:bottom w:w="0" w:type="dxa"/>
        <w:right w:w="0" w:type="dxa"/>
      </w:tblCellMar>
    </w:tblPr>
  </w:style>
  <w:style w:type="paragraph" w:customStyle="1" w:styleId="-4">
    <w:name w:val="Пункт-4"/>
    <w:basedOn w:val="a3"/>
    <w:link w:val="-40"/>
    <w:qFormat/>
    <w:rsid w:val="00726107"/>
    <w:pPr>
      <w:numPr>
        <w:ilvl w:val="3"/>
        <w:numId w:val="25"/>
      </w:numPr>
      <w:tabs>
        <w:tab w:val="left" w:pos="851"/>
      </w:tabs>
      <w:spacing w:line="240" w:lineRule="auto"/>
    </w:pPr>
    <w:rPr>
      <w:rFonts w:eastAsia="Times New Roman"/>
      <w:color w:val="auto"/>
      <w:lang w:val="x-none" w:eastAsia="x-none"/>
    </w:rPr>
  </w:style>
  <w:style w:type="character" w:customStyle="1" w:styleId="-40">
    <w:name w:val="Пункт-4 Знак"/>
    <w:link w:val="-4"/>
    <w:locked/>
    <w:rsid w:val="00726107"/>
    <w:rPr>
      <w:rFonts w:eastAsia="Times New Roman"/>
      <w:color w:val="auto"/>
      <w:lang w:val="x-none" w:eastAsia="x-none"/>
    </w:rPr>
  </w:style>
  <w:style w:type="paragraph" w:customStyle="1" w:styleId="-3">
    <w:name w:val="Пункт-3"/>
    <w:basedOn w:val="a3"/>
    <w:link w:val="-30"/>
    <w:qFormat/>
    <w:rsid w:val="00726107"/>
    <w:pPr>
      <w:numPr>
        <w:ilvl w:val="2"/>
        <w:numId w:val="26"/>
      </w:numPr>
      <w:spacing w:line="240" w:lineRule="auto"/>
    </w:pPr>
    <w:rPr>
      <w:rFonts w:eastAsia="Times New Roman"/>
      <w:color w:val="auto"/>
      <w:szCs w:val="28"/>
      <w:lang w:val="x-none" w:eastAsia="x-none"/>
    </w:rPr>
  </w:style>
  <w:style w:type="character" w:customStyle="1" w:styleId="-30">
    <w:name w:val="Пункт-3 Знак"/>
    <w:link w:val="-3"/>
    <w:rsid w:val="00726107"/>
    <w:rPr>
      <w:rFonts w:eastAsia="Times New Roman"/>
      <w:color w:val="auto"/>
      <w:szCs w:val="28"/>
      <w:lang w:val="x-none" w:eastAsia="x-none"/>
    </w:rPr>
  </w:style>
  <w:style w:type="paragraph" w:styleId="HTML">
    <w:name w:val="HTML Preformatted"/>
    <w:basedOn w:val="a3"/>
    <w:link w:val="HTML0"/>
    <w:uiPriority w:val="99"/>
    <w:rsid w:val="0072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olor w:val="auto"/>
      <w:sz w:val="20"/>
      <w:szCs w:val="20"/>
      <w:lang w:val="en-US"/>
    </w:rPr>
  </w:style>
  <w:style w:type="character" w:customStyle="1" w:styleId="HTML0">
    <w:name w:val="Стандартный HTML Знак"/>
    <w:basedOn w:val="a4"/>
    <w:link w:val="HTML"/>
    <w:uiPriority w:val="99"/>
    <w:rsid w:val="00726107"/>
    <w:rPr>
      <w:rFonts w:ascii="Courier New" w:eastAsia="Times New Roman" w:hAnsi="Courier New"/>
      <w:color w:val="auto"/>
      <w:sz w:val="20"/>
      <w:szCs w:val="20"/>
      <w:lang w:val="en-US"/>
    </w:rPr>
  </w:style>
  <w:style w:type="paragraph" w:styleId="afff2">
    <w:name w:val="Title"/>
    <w:basedOn w:val="a3"/>
    <w:link w:val="afff3"/>
    <w:qFormat/>
    <w:rsid w:val="00726107"/>
    <w:pPr>
      <w:spacing w:line="240" w:lineRule="auto"/>
      <w:jc w:val="center"/>
    </w:pPr>
    <w:rPr>
      <w:rFonts w:eastAsia="Times New Roman"/>
      <w:b/>
      <w:color w:val="auto"/>
      <w:szCs w:val="20"/>
      <w:lang w:val="x-none" w:eastAsia="x-none"/>
    </w:rPr>
  </w:style>
  <w:style w:type="character" w:customStyle="1" w:styleId="afff3">
    <w:name w:val="Заголовок Знак"/>
    <w:basedOn w:val="a4"/>
    <w:link w:val="afff2"/>
    <w:rsid w:val="00726107"/>
    <w:rPr>
      <w:rFonts w:eastAsia="Times New Roman"/>
      <w:b/>
      <w:color w:val="auto"/>
      <w:szCs w:val="20"/>
      <w:lang w:val="x-none" w:eastAsia="x-none"/>
    </w:rPr>
  </w:style>
  <w:style w:type="paragraph" w:styleId="afff4">
    <w:name w:val="Subtitle"/>
    <w:basedOn w:val="a3"/>
    <w:link w:val="afff5"/>
    <w:qFormat/>
    <w:rsid w:val="00726107"/>
    <w:pPr>
      <w:spacing w:line="240" w:lineRule="auto"/>
      <w:jc w:val="left"/>
    </w:pPr>
    <w:rPr>
      <w:rFonts w:eastAsia="Times New Roman"/>
      <w:b/>
      <w:bCs/>
      <w:color w:val="auto"/>
      <w:lang w:val="x-none" w:eastAsia="x-none"/>
    </w:rPr>
  </w:style>
  <w:style w:type="character" w:customStyle="1" w:styleId="afff5">
    <w:name w:val="Подзаголовок Знак"/>
    <w:basedOn w:val="a4"/>
    <w:link w:val="afff4"/>
    <w:rsid w:val="00726107"/>
    <w:rPr>
      <w:rFonts w:eastAsia="Times New Roman"/>
      <w:b/>
      <w:bCs/>
      <w:color w:val="auto"/>
      <w:lang w:val="x-none" w:eastAsia="x-none"/>
    </w:rPr>
  </w:style>
  <w:style w:type="paragraph" w:styleId="2a">
    <w:name w:val="Body Text Indent 2"/>
    <w:basedOn w:val="a3"/>
    <w:link w:val="2b"/>
    <w:rsid w:val="00726107"/>
    <w:pPr>
      <w:spacing w:line="240" w:lineRule="auto"/>
      <w:ind w:firstLine="709"/>
    </w:pPr>
    <w:rPr>
      <w:rFonts w:eastAsia="Times New Roman"/>
      <w:color w:val="auto"/>
      <w:szCs w:val="20"/>
      <w:lang w:val="x-none" w:eastAsia="x-none"/>
    </w:rPr>
  </w:style>
  <w:style w:type="character" w:customStyle="1" w:styleId="2b">
    <w:name w:val="Основной текст с отступом 2 Знак"/>
    <w:basedOn w:val="a4"/>
    <w:link w:val="2a"/>
    <w:rsid w:val="00726107"/>
    <w:rPr>
      <w:rFonts w:eastAsia="Times New Roman"/>
      <w:color w:val="auto"/>
      <w:szCs w:val="20"/>
      <w:lang w:val="x-none" w:eastAsia="x-none"/>
    </w:rPr>
  </w:style>
  <w:style w:type="paragraph" w:styleId="afff6">
    <w:name w:val="Block Text"/>
    <w:basedOn w:val="a3"/>
    <w:rsid w:val="00726107"/>
    <w:pPr>
      <w:spacing w:line="160" w:lineRule="atLeast"/>
      <w:ind w:left="720" w:right="38"/>
    </w:pPr>
    <w:rPr>
      <w:rFonts w:eastAsia="Times New Roman"/>
      <w:color w:val="auto"/>
      <w:szCs w:val="20"/>
      <w:lang w:eastAsia="ru-RU"/>
    </w:rPr>
  </w:style>
  <w:style w:type="paragraph" w:customStyle="1" w:styleId="ConsTitle">
    <w:name w:val="ConsTitle"/>
    <w:rsid w:val="00726107"/>
    <w:pPr>
      <w:widowControl w:val="0"/>
      <w:snapToGrid w:val="0"/>
      <w:spacing w:line="240" w:lineRule="auto"/>
      <w:jc w:val="left"/>
    </w:pPr>
    <w:rPr>
      <w:rFonts w:ascii="Arial" w:eastAsia="Times New Roman" w:hAnsi="Arial"/>
      <w:b/>
      <w:color w:val="auto"/>
      <w:sz w:val="16"/>
      <w:szCs w:val="20"/>
      <w:lang w:eastAsia="ru-RU"/>
    </w:rPr>
  </w:style>
  <w:style w:type="paragraph" w:customStyle="1" w:styleId="podsagol">
    <w:name w:val="podsagol"/>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ConsNormal">
    <w:name w:val="ConsNormal"/>
    <w:rsid w:val="00726107"/>
    <w:pPr>
      <w:widowControl w:val="0"/>
      <w:snapToGrid w:val="0"/>
      <w:spacing w:line="240" w:lineRule="auto"/>
      <w:ind w:firstLine="720"/>
      <w:jc w:val="left"/>
    </w:pPr>
    <w:rPr>
      <w:rFonts w:ascii="Arial" w:eastAsia="Times New Roman" w:hAnsi="Arial"/>
      <w:color w:val="auto"/>
      <w:sz w:val="20"/>
      <w:szCs w:val="20"/>
      <w:lang w:eastAsia="ru-RU"/>
    </w:rPr>
  </w:style>
  <w:style w:type="paragraph" w:customStyle="1" w:styleId="ConsNonformat">
    <w:name w:val="ConsNonformat"/>
    <w:rsid w:val="00726107"/>
    <w:pPr>
      <w:widowControl w:val="0"/>
      <w:snapToGrid w:val="0"/>
      <w:spacing w:line="240" w:lineRule="auto"/>
      <w:jc w:val="left"/>
    </w:pPr>
    <w:rPr>
      <w:rFonts w:ascii="Courier New" w:eastAsia="Times New Roman" w:hAnsi="Courier New"/>
      <w:color w:val="auto"/>
      <w:sz w:val="20"/>
      <w:szCs w:val="20"/>
      <w:lang w:eastAsia="ru-RU"/>
    </w:rPr>
  </w:style>
  <w:style w:type="paragraph" w:customStyle="1" w:styleId="ConsCell">
    <w:name w:val="ConsCell"/>
    <w:rsid w:val="00726107"/>
    <w:pPr>
      <w:widowControl w:val="0"/>
      <w:snapToGrid w:val="0"/>
      <w:spacing w:line="240" w:lineRule="auto"/>
      <w:jc w:val="left"/>
    </w:pPr>
    <w:rPr>
      <w:rFonts w:ascii="Arial" w:eastAsia="Times New Roman" w:hAnsi="Arial"/>
      <w:color w:val="auto"/>
      <w:sz w:val="20"/>
      <w:szCs w:val="20"/>
      <w:lang w:eastAsia="ru-RU"/>
    </w:rPr>
  </w:style>
  <w:style w:type="paragraph" w:customStyle="1" w:styleId="zagolovok">
    <w:name w:val="zagolovok"/>
    <w:basedOn w:val="a3"/>
    <w:rsid w:val="00726107"/>
    <w:pPr>
      <w:spacing w:before="100" w:beforeAutospacing="1" w:after="100" w:afterAutospacing="1" w:line="240" w:lineRule="auto"/>
      <w:jc w:val="left"/>
    </w:pPr>
    <w:rPr>
      <w:rFonts w:ascii="Arial Unicode MS" w:eastAsia="Arial Unicode MS" w:hAnsi="Arial Unicode MS" w:cs="Arial Unicode MS"/>
      <w:color w:val="000000"/>
      <w:lang w:eastAsia="ru-RU"/>
    </w:rPr>
  </w:style>
  <w:style w:type="paragraph" w:customStyle="1" w:styleId="bullet">
    <w:name w:val="bullet"/>
    <w:aliases w:val="*Body 1,b-heading 1/heading 2,heading1body-heading2body,b-heading,b14,BD,Fax Body,Bod,bo,Letter Body,Memo Body,full cell text,by,Report Body,OpinBody,Proposal Body,memo body,Bullet for no #'s,b-heading 1,body1,Body text,b,body,B1,Bullet 1,bd,2,c"/>
    <w:basedOn w:val="a3"/>
    <w:link w:val="Body1Char1"/>
    <w:rsid w:val="00726107"/>
    <w:pPr>
      <w:widowControl w:val="0"/>
      <w:numPr>
        <w:numId w:val="27"/>
      </w:numPr>
      <w:tabs>
        <w:tab w:val="left" w:pos="964"/>
      </w:tabs>
      <w:snapToGrid w:val="0"/>
      <w:spacing w:after="120" w:line="280" w:lineRule="exact"/>
    </w:pPr>
    <w:rPr>
      <w:rFonts w:ascii="UniversLight" w:eastAsia="Times New Roman" w:hAnsi="UniversLight"/>
      <w:color w:val="auto"/>
      <w:sz w:val="22"/>
      <w:szCs w:val="22"/>
      <w:lang w:val="en-GB"/>
    </w:rPr>
  </w:style>
  <w:style w:type="paragraph" w:customStyle="1" w:styleId="Notes">
    <w:name w:val="Notes"/>
    <w:basedOn w:val="a3"/>
    <w:rsid w:val="00726107"/>
    <w:pPr>
      <w:keepLines/>
      <w:spacing w:after="120" w:line="280" w:lineRule="exact"/>
      <w:ind w:left="1417" w:hanging="737"/>
    </w:pPr>
    <w:rPr>
      <w:rFonts w:ascii="UniversLight" w:eastAsia="Times New Roman" w:hAnsi="UniversLight"/>
      <w:color w:val="auto"/>
      <w:sz w:val="22"/>
      <w:szCs w:val="22"/>
      <w:lang w:val="en-GB"/>
    </w:rPr>
  </w:style>
  <w:style w:type="paragraph" w:customStyle="1" w:styleId="THKaddress">
    <w:name w:val="THKaddress"/>
    <w:basedOn w:val="THKfullname"/>
    <w:rsid w:val="00726107"/>
    <w:pPr>
      <w:spacing w:before="0"/>
    </w:pPr>
    <w:rPr>
      <w:b w:val="0"/>
    </w:rPr>
  </w:style>
  <w:style w:type="paragraph" w:customStyle="1" w:styleId="THKfullname">
    <w:name w:val="THKfullname"/>
    <w:basedOn w:val="a3"/>
    <w:next w:val="THKaddress"/>
    <w:rsid w:val="00726107"/>
    <w:pPr>
      <w:spacing w:before="70" w:line="180" w:lineRule="exact"/>
      <w:jc w:val="left"/>
    </w:pPr>
    <w:rPr>
      <w:rFonts w:ascii="Arial" w:eastAsia="Times New Roman" w:hAnsi="Arial"/>
      <w:b/>
      <w:color w:val="auto"/>
      <w:sz w:val="14"/>
    </w:rPr>
  </w:style>
  <w:style w:type="paragraph" w:customStyle="1" w:styleId="Normal1">
    <w:name w:val="Normal1"/>
    <w:rsid w:val="00726107"/>
    <w:pPr>
      <w:widowControl w:val="0"/>
      <w:snapToGrid w:val="0"/>
      <w:spacing w:line="360" w:lineRule="auto"/>
      <w:ind w:left="120" w:right="1000" w:firstLine="600"/>
    </w:pPr>
    <w:rPr>
      <w:rFonts w:ascii="Courier New" w:eastAsia="Times New Roman" w:hAnsi="Courier New"/>
      <w:color w:val="auto"/>
      <w:sz w:val="16"/>
      <w:szCs w:val="20"/>
      <w:lang w:eastAsia="ru-RU"/>
    </w:rPr>
  </w:style>
  <w:style w:type="paragraph" w:customStyle="1" w:styleId="afff7">
    <w:name w:val="Стиль"/>
    <w:rsid w:val="00726107"/>
    <w:pPr>
      <w:widowControl w:val="0"/>
      <w:autoSpaceDE w:val="0"/>
      <w:autoSpaceDN w:val="0"/>
      <w:spacing w:line="240" w:lineRule="auto"/>
      <w:ind w:firstLine="720"/>
    </w:pPr>
    <w:rPr>
      <w:rFonts w:ascii="Arial" w:eastAsia="Times New Roman" w:hAnsi="Arial" w:cs="Arial"/>
      <w:color w:val="auto"/>
      <w:sz w:val="20"/>
      <w:szCs w:val="20"/>
      <w:lang w:eastAsia="ru-RU"/>
    </w:rPr>
  </w:style>
  <w:style w:type="paragraph" w:customStyle="1" w:styleId="NormalWeb1">
    <w:name w:val="Normal (Web)1"/>
    <w:basedOn w:val="a3"/>
    <w:rsid w:val="00726107"/>
    <w:pPr>
      <w:widowControl w:val="0"/>
      <w:overflowPunct w:val="0"/>
      <w:autoSpaceDE w:val="0"/>
      <w:autoSpaceDN w:val="0"/>
      <w:adjustRightInd w:val="0"/>
      <w:spacing w:before="100" w:after="100" w:line="240" w:lineRule="auto"/>
      <w:jc w:val="left"/>
    </w:pPr>
    <w:rPr>
      <w:rFonts w:eastAsia="Times New Roman"/>
      <w:color w:val="auto"/>
      <w:szCs w:val="20"/>
      <w:lang w:eastAsia="ru-RU"/>
    </w:rPr>
  </w:style>
  <w:style w:type="character" w:customStyle="1" w:styleId="tw4winMark">
    <w:name w:val="tw4winMark"/>
    <w:rsid w:val="00726107"/>
    <w:rPr>
      <w:rFonts w:ascii="Courier New" w:hAnsi="Courier New" w:cs="Courier New" w:hint="default"/>
      <w:vanish/>
      <w:webHidden w:val="0"/>
      <w:color w:val="800080"/>
      <w:sz w:val="24"/>
      <w:vertAlign w:val="subscript"/>
      <w:specVanish w:val="0"/>
    </w:rPr>
  </w:style>
  <w:style w:type="character" w:customStyle="1" w:styleId="c1">
    <w:name w:val="c1"/>
    <w:rsid w:val="00726107"/>
  </w:style>
  <w:style w:type="paragraph" w:customStyle="1" w:styleId="textn">
    <w:name w:val="textn"/>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1">
    <w:name w:val="Стиль1"/>
    <w:basedOn w:val="13"/>
    <w:link w:val="1f2"/>
    <w:autoRedefine/>
    <w:qFormat/>
    <w:rsid w:val="00726107"/>
    <w:pPr>
      <w:numPr>
        <w:numId w:val="19"/>
      </w:numPr>
      <w:suppressAutoHyphens/>
      <w:overflowPunct w:val="0"/>
      <w:autoSpaceDE w:val="0"/>
      <w:autoSpaceDN w:val="0"/>
      <w:adjustRightInd w:val="0"/>
      <w:snapToGrid w:val="0"/>
      <w:spacing w:before="0" w:after="60" w:line="240" w:lineRule="auto"/>
    </w:pPr>
    <w:rPr>
      <w:rFonts w:ascii="Times New Roman" w:eastAsia="Times New Roman" w:hAnsi="Times New Roman" w:cs="Times New Roman"/>
      <w:bCs w:val="0"/>
      <w:noProof/>
      <w:color w:val="auto"/>
      <w:sz w:val="24"/>
      <w:szCs w:val="24"/>
      <w:lang w:val="x-none" w:eastAsia="x-none"/>
    </w:rPr>
  </w:style>
  <w:style w:type="character" w:customStyle="1" w:styleId="1f2">
    <w:name w:val="Стиль1 Знак"/>
    <w:link w:val="1"/>
    <w:rsid w:val="00726107"/>
    <w:rPr>
      <w:rFonts w:eastAsia="Times New Roman"/>
      <w:b/>
      <w:noProof/>
      <w:color w:val="auto"/>
      <w:lang w:val="x-none" w:eastAsia="x-none"/>
    </w:rPr>
  </w:style>
  <w:style w:type="paragraph" w:customStyle="1" w:styleId="2c">
    <w:name w:val="Стиль2"/>
    <w:basedOn w:val="aff4"/>
    <w:link w:val="2d"/>
    <w:autoRedefine/>
    <w:qFormat/>
    <w:rsid w:val="00726107"/>
    <w:pPr>
      <w:keepNext/>
      <w:keepLines/>
      <w:widowControl/>
      <w:tabs>
        <w:tab w:val="clear" w:pos="142"/>
      </w:tabs>
      <w:ind w:left="709"/>
      <w:jc w:val="both"/>
    </w:pPr>
    <w:rPr>
      <w:b/>
      <w:sz w:val="24"/>
      <w:szCs w:val="24"/>
      <w:lang w:val="x-none" w:eastAsia="x-none"/>
    </w:rPr>
  </w:style>
  <w:style w:type="character" w:customStyle="1" w:styleId="2d">
    <w:name w:val="Стиль2 Знак"/>
    <w:link w:val="2c"/>
    <w:rsid w:val="00726107"/>
    <w:rPr>
      <w:rFonts w:eastAsia="Times New Roman"/>
      <w:b/>
      <w:color w:val="auto"/>
      <w:lang w:val="x-none" w:eastAsia="x-none"/>
    </w:rPr>
  </w:style>
  <w:style w:type="paragraph" w:customStyle="1" w:styleId="38">
    <w:name w:val="Стиль3"/>
    <w:basedOn w:val="a3"/>
    <w:link w:val="39"/>
    <w:autoRedefine/>
    <w:qFormat/>
    <w:rsid w:val="00726107"/>
    <w:pPr>
      <w:keepNext/>
      <w:keepLines/>
      <w:autoSpaceDE w:val="0"/>
      <w:autoSpaceDN w:val="0"/>
      <w:adjustRightInd w:val="0"/>
      <w:spacing w:line="240" w:lineRule="auto"/>
      <w:ind w:firstLine="720"/>
    </w:pPr>
    <w:rPr>
      <w:rFonts w:eastAsia="Times New Roman"/>
      <w:b/>
      <w:color w:val="auto"/>
      <w:lang w:val="x-none" w:eastAsia="x-none"/>
    </w:rPr>
  </w:style>
  <w:style w:type="character" w:customStyle="1" w:styleId="39">
    <w:name w:val="Стиль3 Знак"/>
    <w:link w:val="38"/>
    <w:rsid w:val="00726107"/>
    <w:rPr>
      <w:rFonts w:eastAsia="Times New Roman"/>
      <w:b/>
      <w:color w:val="auto"/>
      <w:lang w:val="x-none" w:eastAsia="x-none"/>
    </w:rPr>
  </w:style>
  <w:style w:type="paragraph" w:customStyle="1" w:styleId="42">
    <w:name w:val="Стиль4"/>
    <w:basedOn w:val="a3"/>
    <w:link w:val="43"/>
    <w:autoRedefine/>
    <w:qFormat/>
    <w:rsid w:val="00726107"/>
    <w:pPr>
      <w:pageBreakBefore/>
      <w:spacing w:line="240" w:lineRule="auto"/>
      <w:jc w:val="left"/>
    </w:pPr>
    <w:rPr>
      <w:rFonts w:eastAsia="Calibri"/>
      <w:color w:val="FFFFFF"/>
      <w:lang w:val="x-none"/>
    </w:rPr>
  </w:style>
  <w:style w:type="character" w:customStyle="1" w:styleId="43">
    <w:name w:val="Стиль4 Знак"/>
    <w:link w:val="42"/>
    <w:rsid w:val="00726107"/>
    <w:rPr>
      <w:rFonts w:eastAsia="Calibri"/>
      <w:color w:val="FFFFFF"/>
      <w:lang w:val="x-none"/>
    </w:rPr>
  </w:style>
  <w:style w:type="paragraph" w:customStyle="1" w:styleId="snip">
    <w:name w:val="snip"/>
    <w:basedOn w:val="a3"/>
    <w:rsid w:val="00726107"/>
    <w:pPr>
      <w:spacing w:before="10" w:after="10" w:line="240" w:lineRule="auto"/>
      <w:jc w:val="center"/>
    </w:pPr>
    <w:rPr>
      <w:rFonts w:eastAsia="Times New Roman"/>
      <w:b/>
      <w:bCs/>
      <w:color w:val="800000"/>
      <w:sz w:val="28"/>
      <w:szCs w:val="28"/>
      <w:lang w:eastAsia="ru-RU"/>
    </w:rPr>
  </w:style>
  <w:style w:type="paragraph" w:customStyle="1" w:styleId="BodyText21">
    <w:name w:val="Body Text 21"/>
    <w:basedOn w:val="a3"/>
    <w:rsid w:val="00726107"/>
    <w:pPr>
      <w:spacing w:line="240" w:lineRule="auto"/>
    </w:pPr>
    <w:rPr>
      <w:rFonts w:eastAsia="Times New Roman"/>
      <w:color w:val="auto"/>
      <w:szCs w:val="20"/>
      <w:lang w:eastAsia="ru-RU"/>
    </w:rPr>
  </w:style>
  <w:style w:type="paragraph" w:styleId="afff8">
    <w:name w:val="endnote text"/>
    <w:basedOn w:val="a3"/>
    <w:link w:val="afff9"/>
    <w:uiPriority w:val="99"/>
    <w:unhideWhenUsed/>
    <w:rsid w:val="00726107"/>
    <w:pPr>
      <w:spacing w:line="240" w:lineRule="auto"/>
    </w:pPr>
    <w:rPr>
      <w:rFonts w:eastAsia="Calibri"/>
      <w:color w:val="auto"/>
      <w:sz w:val="20"/>
      <w:szCs w:val="20"/>
      <w:lang w:val="x-none"/>
    </w:rPr>
  </w:style>
  <w:style w:type="character" w:customStyle="1" w:styleId="afff9">
    <w:name w:val="Текст концевой сноски Знак"/>
    <w:basedOn w:val="a4"/>
    <w:link w:val="afff8"/>
    <w:uiPriority w:val="99"/>
    <w:rsid w:val="00726107"/>
    <w:rPr>
      <w:rFonts w:eastAsia="Calibri"/>
      <w:color w:val="auto"/>
      <w:sz w:val="20"/>
      <w:szCs w:val="20"/>
      <w:lang w:val="x-none"/>
    </w:rPr>
  </w:style>
  <w:style w:type="character" w:styleId="afffa">
    <w:name w:val="endnote reference"/>
    <w:uiPriority w:val="99"/>
    <w:unhideWhenUsed/>
    <w:rsid w:val="00726107"/>
    <w:rPr>
      <w:vertAlign w:val="superscript"/>
    </w:rPr>
  </w:style>
  <w:style w:type="paragraph" w:customStyle="1" w:styleId="-31">
    <w:name w:val="Заг-3"/>
    <w:basedOn w:val="a3"/>
    <w:link w:val="-32"/>
    <w:rsid w:val="00726107"/>
    <w:pPr>
      <w:spacing w:line="240" w:lineRule="auto"/>
    </w:pPr>
    <w:rPr>
      <w:rFonts w:eastAsia="Times New Roman"/>
      <w:color w:val="auto"/>
      <w:lang w:val="x-none" w:eastAsia="x-none"/>
    </w:rPr>
  </w:style>
  <w:style w:type="character" w:customStyle="1" w:styleId="-32">
    <w:name w:val="Заг-3 Знак"/>
    <w:link w:val="-31"/>
    <w:rsid w:val="00726107"/>
    <w:rPr>
      <w:rFonts w:eastAsia="Times New Roman"/>
      <w:color w:val="auto"/>
      <w:lang w:val="x-none" w:eastAsia="x-none"/>
    </w:rPr>
  </w:style>
  <w:style w:type="character" w:customStyle="1" w:styleId="Normal">
    <w:name w:val="Normal Знак"/>
    <w:link w:val="16"/>
    <w:locked/>
    <w:rsid w:val="00726107"/>
    <w:rPr>
      <w:rFonts w:ascii="Arial" w:eastAsia="Times New Roman" w:hAnsi="Arial"/>
      <w:color w:val="auto"/>
      <w:szCs w:val="20"/>
      <w:lang w:eastAsia="ru-RU"/>
    </w:rPr>
  </w:style>
  <w:style w:type="paragraph" w:customStyle="1" w:styleId="Arial">
    <w:name w:val="Обычный + Arial"/>
    <w:aliases w:val="10 pt,полужирный,курсив + Arial,10 пт,курсив"/>
    <w:basedOn w:val="a3"/>
    <w:link w:val="Arial1"/>
    <w:rsid w:val="00726107"/>
    <w:pPr>
      <w:spacing w:line="240" w:lineRule="auto"/>
    </w:pPr>
    <w:rPr>
      <w:rFonts w:ascii="Calibri" w:eastAsia="Calibri" w:hAnsi="Calibri"/>
      <w:color w:val="auto"/>
      <w:lang w:val="x-none" w:eastAsia="x-none"/>
    </w:rPr>
  </w:style>
  <w:style w:type="character" w:customStyle="1" w:styleId="Arial1">
    <w:name w:val="Обычный + Arial1"/>
    <w:aliases w:val="10 pt1,полужирный1,курсив + Arial1,10 пт1,курсив Знак Знак"/>
    <w:link w:val="Arial"/>
    <w:locked/>
    <w:rsid w:val="00726107"/>
    <w:rPr>
      <w:rFonts w:ascii="Calibri" w:eastAsia="Calibri" w:hAnsi="Calibri"/>
      <w:color w:val="auto"/>
      <w:lang w:val="x-none" w:eastAsia="x-none"/>
    </w:rPr>
  </w:style>
  <w:style w:type="character" w:customStyle="1" w:styleId="S010">
    <w:name w:val="S_Термин01"/>
    <w:rsid w:val="00726107"/>
    <w:rPr>
      <w:rFonts w:ascii="Arial" w:hAnsi="Arial" w:cs="Arial"/>
      <w:b/>
      <w:bCs/>
      <w:i/>
      <w:iCs/>
      <w:caps/>
      <w:sz w:val="20"/>
      <w:szCs w:val="20"/>
      <w:lang w:val="ru-RU" w:eastAsia="ru-RU"/>
    </w:rPr>
  </w:style>
  <w:style w:type="paragraph" w:customStyle="1" w:styleId="xl29">
    <w:name w:val="xl29"/>
    <w:basedOn w:val="a3"/>
    <w:rsid w:val="00726107"/>
    <w:pPr>
      <w:spacing w:before="100" w:beforeAutospacing="1" w:after="100" w:afterAutospacing="1" w:line="240" w:lineRule="auto"/>
    </w:pPr>
    <w:rPr>
      <w:rFonts w:ascii="Arial" w:eastAsia="Arial Unicode MS" w:hAnsi="Arial" w:cs="Arial"/>
      <w:color w:val="auto"/>
      <w:sz w:val="22"/>
      <w:szCs w:val="22"/>
      <w:lang w:val="en-US"/>
    </w:rPr>
  </w:style>
  <w:style w:type="paragraph" w:customStyle="1" w:styleId="xl24">
    <w:name w:val="xl24"/>
    <w:basedOn w:val="a3"/>
    <w:rsid w:val="00726107"/>
    <w:pPr>
      <w:pBdr>
        <w:top w:val="single" w:sz="4" w:space="0" w:color="auto"/>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5">
    <w:name w:val="xl25"/>
    <w:basedOn w:val="a3"/>
    <w:rsid w:val="00726107"/>
    <w:pPr>
      <w:pBdr>
        <w:top w:val="single" w:sz="4" w:space="0" w:color="auto"/>
        <w:left w:val="single" w:sz="8" w:space="0" w:color="auto"/>
        <w:bottom w:val="single" w:sz="8"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6">
    <w:name w:val="xl26"/>
    <w:basedOn w:val="a3"/>
    <w:rsid w:val="00726107"/>
    <w:pPr>
      <w:pBdr>
        <w:left w:val="single" w:sz="8" w:space="0" w:color="auto"/>
        <w:bottom w:val="single" w:sz="4" w:space="0" w:color="auto"/>
        <w:right w:val="single" w:sz="8" w:space="0" w:color="auto"/>
      </w:pBdr>
      <w:shd w:val="clear" w:color="auto" w:fill="FF00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7">
    <w:name w:val="xl27"/>
    <w:basedOn w:val="a3"/>
    <w:rsid w:val="00726107"/>
    <w:pPr>
      <w:pBdr>
        <w:top w:val="single" w:sz="4" w:space="0" w:color="auto"/>
        <w:left w:val="single" w:sz="8" w:space="0" w:color="auto"/>
        <w:bottom w:val="single" w:sz="4"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xl28">
    <w:name w:val="xl28"/>
    <w:basedOn w:val="a3"/>
    <w:rsid w:val="00726107"/>
    <w:pPr>
      <w:pBdr>
        <w:top w:val="single" w:sz="4" w:space="0" w:color="auto"/>
        <w:left w:val="single" w:sz="8" w:space="0" w:color="auto"/>
        <w:bottom w:val="single" w:sz="8" w:space="0" w:color="auto"/>
        <w:right w:val="single" w:sz="8" w:space="0" w:color="auto"/>
      </w:pBdr>
      <w:shd w:val="clear" w:color="auto" w:fill="FFCC00"/>
      <w:spacing w:before="100" w:beforeAutospacing="1" w:after="100" w:afterAutospacing="1" w:line="240" w:lineRule="auto"/>
      <w:textAlignment w:val="top"/>
    </w:pPr>
    <w:rPr>
      <w:rFonts w:ascii="Arial Unicode MS" w:eastAsia="Arial Unicode MS" w:hAnsi="Arial Unicode MS" w:cs="Arial Unicode MS"/>
      <w:b/>
      <w:bCs/>
      <w:color w:val="auto"/>
      <w:sz w:val="18"/>
      <w:szCs w:val="18"/>
      <w:lang w:val="en-GB"/>
    </w:rPr>
  </w:style>
  <w:style w:type="paragraph" w:customStyle="1" w:styleId="114">
    <w:name w:val="Стиль Заголовок 1 + 14 пт"/>
    <w:basedOn w:val="13"/>
    <w:link w:val="1140"/>
    <w:rsid w:val="00726107"/>
    <w:pPr>
      <w:keepLines w:val="0"/>
      <w:spacing w:before="0" w:line="240" w:lineRule="auto"/>
      <w:jc w:val="center"/>
    </w:pPr>
    <w:rPr>
      <w:rFonts w:ascii="Times New Roman" w:eastAsia="Times New Roman" w:hAnsi="Times New Roman" w:cs="Times New Roman"/>
      <w:caps/>
      <w:color w:val="auto"/>
      <w:sz w:val="32"/>
      <w:szCs w:val="24"/>
      <w:lang w:val="en-GB"/>
    </w:rPr>
  </w:style>
  <w:style w:type="character" w:customStyle="1" w:styleId="1140">
    <w:name w:val="Стиль Заголовок 1 + 14 пт Знак"/>
    <w:link w:val="114"/>
    <w:rsid w:val="00726107"/>
    <w:rPr>
      <w:rFonts w:eastAsia="Times New Roman"/>
      <w:b/>
      <w:bCs/>
      <w:caps/>
      <w:color w:val="auto"/>
      <w:sz w:val="32"/>
      <w:lang w:val="en-GB"/>
    </w:rPr>
  </w:style>
  <w:style w:type="paragraph" w:customStyle="1" w:styleId="Char">
    <w:name w:val="Char"/>
    <w:basedOn w:val="a3"/>
    <w:rsid w:val="00726107"/>
    <w:pPr>
      <w:keepLines/>
      <w:spacing w:after="160" w:line="240" w:lineRule="exact"/>
    </w:pPr>
    <w:rPr>
      <w:rFonts w:ascii="Verdana" w:eastAsia="MS Mincho" w:hAnsi="Verdana" w:cs="Franklin Gothic Book"/>
      <w:color w:val="auto"/>
      <w:sz w:val="20"/>
      <w:szCs w:val="20"/>
      <w:lang w:val="en-US"/>
    </w:rPr>
  </w:style>
  <w:style w:type="paragraph" w:customStyle="1" w:styleId="afffb">
    <w:name w:val="Заголовок статьи"/>
    <w:basedOn w:val="a3"/>
    <w:next w:val="a3"/>
    <w:rsid w:val="00726107"/>
    <w:pPr>
      <w:widowControl w:val="0"/>
      <w:autoSpaceDE w:val="0"/>
      <w:autoSpaceDN w:val="0"/>
      <w:adjustRightInd w:val="0"/>
      <w:spacing w:line="240" w:lineRule="auto"/>
      <w:ind w:left="1612" w:hanging="892"/>
    </w:pPr>
    <w:rPr>
      <w:rFonts w:ascii="Arial" w:eastAsia="Times New Roman" w:hAnsi="Arial"/>
      <w:color w:val="auto"/>
      <w:sz w:val="20"/>
      <w:szCs w:val="20"/>
      <w:lang w:eastAsia="ru-RU"/>
    </w:rPr>
  </w:style>
  <w:style w:type="paragraph" w:customStyle="1" w:styleId="ConsPlusNonformat">
    <w:name w:val="ConsPlusNonformat"/>
    <w:uiPriority w:val="99"/>
    <w:rsid w:val="00726107"/>
    <w:pPr>
      <w:widowControl w:val="0"/>
      <w:autoSpaceDE w:val="0"/>
      <w:autoSpaceDN w:val="0"/>
      <w:adjustRightInd w:val="0"/>
      <w:spacing w:line="240" w:lineRule="auto"/>
      <w:jc w:val="left"/>
    </w:pPr>
    <w:rPr>
      <w:rFonts w:ascii="Courier New" w:eastAsia="Times New Roman" w:hAnsi="Courier New" w:cs="Courier New"/>
      <w:color w:val="auto"/>
      <w:lang w:eastAsia="ru-RU"/>
    </w:rPr>
  </w:style>
  <w:style w:type="paragraph" w:customStyle="1" w:styleId="1f3">
    <w:name w:val="заголовок1"/>
    <w:basedOn w:val="13"/>
    <w:link w:val="1f4"/>
    <w:rsid w:val="00726107"/>
    <w:pPr>
      <w:keepLines w:val="0"/>
      <w:autoSpaceDE w:val="0"/>
      <w:autoSpaceDN w:val="0"/>
      <w:adjustRightInd w:val="0"/>
      <w:spacing w:before="0" w:line="240" w:lineRule="auto"/>
      <w:jc w:val="center"/>
    </w:pPr>
    <w:rPr>
      <w:rFonts w:ascii="Times New Roman" w:eastAsia="Times New Roman" w:hAnsi="Times New Roman" w:cs="Times New Roman"/>
      <w:caps/>
      <w:color w:val="auto"/>
      <w:sz w:val="26"/>
      <w:szCs w:val="26"/>
      <w:lang w:val="x-none" w:eastAsia="x-none"/>
    </w:rPr>
  </w:style>
  <w:style w:type="character" w:customStyle="1" w:styleId="1f4">
    <w:name w:val="заголовок1 Знак"/>
    <w:link w:val="1f3"/>
    <w:rsid w:val="00726107"/>
    <w:rPr>
      <w:rFonts w:eastAsia="Times New Roman"/>
      <w:b/>
      <w:bCs/>
      <w:caps/>
      <w:color w:val="auto"/>
      <w:sz w:val="26"/>
      <w:szCs w:val="26"/>
      <w:lang w:val="x-none" w:eastAsia="x-none"/>
    </w:rPr>
  </w:style>
  <w:style w:type="paragraph" w:customStyle="1" w:styleId="textnorm">
    <w:name w:val="text_norm"/>
    <w:basedOn w:val="a3"/>
    <w:rsid w:val="00726107"/>
    <w:pPr>
      <w:spacing w:before="100" w:beforeAutospacing="1" w:after="100" w:afterAutospacing="1" w:line="240" w:lineRule="auto"/>
    </w:pPr>
    <w:rPr>
      <w:rFonts w:ascii="Verdana" w:eastAsia="Times New Roman" w:hAnsi="Verdana"/>
      <w:color w:val="auto"/>
      <w:sz w:val="14"/>
      <w:szCs w:val="14"/>
      <w:lang w:eastAsia="ru-RU"/>
    </w:rPr>
  </w:style>
  <w:style w:type="paragraph" w:styleId="afffc">
    <w:name w:val="Document Map"/>
    <w:basedOn w:val="a3"/>
    <w:link w:val="afffd"/>
    <w:uiPriority w:val="99"/>
    <w:unhideWhenUsed/>
    <w:rsid w:val="00726107"/>
    <w:pPr>
      <w:spacing w:after="200" w:line="276" w:lineRule="auto"/>
    </w:pPr>
    <w:rPr>
      <w:rFonts w:ascii="Tahoma" w:eastAsia="Calibri" w:hAnsi="Tahoma"/>
      <w:color w:val="auto"/>
      <w:sz w:val="16"/>
      <w:szCs w:val="16"/>
      <w:lang w:val="en-US"/>
    </w:rPr>
  </w:style>
  <w:style w:type="character" w:customStyle="1" w:styleId="afffd">
    <w:name w:val="Схема документа Знак"/>
    <w:basedOn w:val="a4"/>
    <w:link w:val="afffc"/>
    <w:uiPriority w:val="99"/>
    <w:rsid w:val="00726107"/>
    <w:rPr>
      <w:rFonts w:ascii="Tahoma" w:eastAsia="Calibri" w:hAnsi="Tahoma"/>
      <w:color w:val="auto"/>
      <w:sz w:val="16"/>
      <w:szCs w:val="16"/>
      <w:lang w:val="en-US"/>
    </w:rPr>
  </w:style>
  <w:style w:type="character" w:customStyle="1" w:styleId="font14">
    <w:name w:val="font_14"/>
    <w:rsid w:val="00726107"/>
  </w:style>
  <w:style w:type="paragraph" w:customStyle="1" w:styleId="3a">
    <w:name w:val="Текст3"/>
    <w:basedOn w:val="3"/>
    <w:link w:val="3b"/>
    <w:autoRedefine/>
    <w:qFormat/>
    <w:rsid w:val="00726107"/>
    <w:pPr>
      <w:keepNext w:val="0"/>
      <w:pageBreakBefore/>
      <w:overflowPunct w:val="0"/>
      <w:autoSpaceDE w:val="0"/>
      <w:autoSpaceDN w:val="0"/>
      <w:adjustRightInd w:val="0"/>
      <w:spacing w:before="0" w:after="0"/>
      <w:jc w:val="right"/>
      <w:textAlignment w:val="baseline"/>
    </w:pPr>
    <w:rPr>
      <w:rFonts w:ascii="Times New Roman" w:hAnsi="Times New Roman"/>
      <w:bCs w:val="0"/>
      <w:sz w:val="24"/>
      <w:szCs w:val="24"/>
      <w:lang w:eastAsia="x-none"/>
    </w:rPr>
  </w:style>
  <w:style w:type="character" w:customStyle="1" w:styleId="3b">
    <w:name w:val="Текст3 Знак Знак"/>
    <w:link w:val="3a"/>
    <w:locked/>
    <w:rsid w:val="00726107"/>
    <w:rPr>
      <w:rFonts w:eastAsia="Times New Roman"/>
      <w:b/>
      <w:color w:val="auto"/>
      <w:lang w:val="x-none" w:eastAsia="x-none"/>
    </w:rPr>
  </w:style>
  <w:style w:type="paragraph" w:customStyle="1" w:styleId="1f5">
    <w:name w:val="М_Заголовок 1"/>
    <w:basedOn w:val="13"/>
    <w:qFormat/>
    <w:rsid w:val="00726107"/>
    <w:pPr>
      <w:keepNext w:val="0"/>
      <w:keepLines w:val="0"/>
      <w:spacing w:before="0" w:line="240" w:lineRule="auto"/>
    </w:pPr>
    <w:rPr>
      <w:rFonts w:ascii="Arial" w:eastAsia="Calibri" w:hAnsi="Arial" w:cs="Arial"/>
      <w:color w:val="auto"/>
      <w:sz w:val="32"/>
      <w:szCs w:val="32"/>
    </w:rPr>
  </w:style>
  <w:style w:type="paragraph" w:customStyle="1" w:styleId="2e">
    <w:name w:val="М_Заголовок 2"/>
    <w:basedOn w:val="21"/>
    <w:rsid w:val="00726107"/>
    <w:pPr>
      <w:keepNext w:val="0"/>
      <w:keepLines w:val="0"/>
      <w:spacing w:before="0" w:line="240" w:lineRule="auto"/>
    </w:pPr>
    <w:rPr>
      <w:rFonts w:ascii="Arial" w:eastAsia="Calibri" w:hAnsi="Arial" w:cs="Arial"/>
      <w:b/>
      <w:bCs/>
      <w:iCs/>
      <w:color w:val="auto"/>
      <w:sz w:val="24"/>
      <w:szCs w:val="28"/>
    </w:rPr>
  </w:style>
  <w:style w:type="paragraph" w:customStyle="1" w:styleId="1f6">
    <w:name w:val="М_Заголовок 1 номер"/>
    <w:basedOn w:val="13"/>
    <w:qFormat/>
    <w:rsid w:val="00726107"/>
    <w:pPr>
      <w:keepNext w:val="0"/>
      <w:keepLines w:val="0"/>
      <w:tabs>
        <w:tab w:val="left" w:pos="426"/>
      </w:tabs>
      <w:spacing w:before="0" w:line="240" w:lineRule="auto"/>
    </w:pPr>
    <w:rPr>
      <w:rFonts w:ascii="Arial" w:eastAsia="Calibri" w:hAnsi="Arial" w:cs="Arial"/>
      <w:color w:val="auto"/>
      <w:sz w:val="32"/>
      <w:szCs w:val="32"/>
    </w:rPr>
  </w:style>
  <w:style w:type="paragraph" w:customStyle="1" w:styleId="2f">
    <w:name w:val="М_Заголовок 2 номер"/>
    <w:basedOn w:val="21"/>
    <w:qFormat/>
    <w:rsid w:val="00726107"/>
    <w:pPr>
      <w:keepNext w:val="0"/>
      <w:keepLines w:val="0"/>
      <w:tabs>
        <w:tab w:val="left" w:pos="567"/>
      </w:tabs>
      <w:spacing w:before="0" w:line="240" w:lineRule="auto"/>
    </w:pPr>
    <w:rPr>
      <w:rFonts w:ascii="Arial" w:eastAsia="Calibri" w:hAnsi="Arial" w:cs="Arial"/>
      <w:b/>
      <w:bCs/>
      <w:snapToGrid w:val="0"/>
      <w:color w:val="auto"/>
      <w:sz w:val="24"/>
      <w:szCs w:val="28"/>
    </w:rPr>
  </w:style>
  <w:style w:type="paragraph" w:customStyle="1" w:styleId="3c">
    <w:name w:val="М_Заголовок 3 номер"/>
    <w:basedOn w:val="3"/>
    <w:qFormat/>
    <w:rsid w:val="00726107"/>
    <w:pPr>
      <w:spacing w:before="0" w:after="0"/>
    </w:pPr>
    <w:rPr>
      <w:rFonts w:ascii="Arial" w:hAnsi="Arial" w:cs="Arial"/>
      <w:i/>
      <w:caps/>
      <w:snapToGrid w:val="0"/>
      <w:sz w:val="20"/>
      <w:szCs w:val="20"/>
    </w:rPr>
  </w:style>
  <w:style w:type="paragraph" w:customStyle="1" w:styleId="44">
    <w:name w:val="М_Заголовок 4 номер"/>
    <w:basedOn w:val="4"/>
    <w:qFormat/>
    <w:rsid w:val="00726107"/>
    <w:pPr>
      <w:keepLines/>
      <w:numPr>
        <w:ilvl w:val="3"/>
      </w:numPr>
      <w:tabs>
        <w:tab w:val="left" w:pos="851"/>
      </w:tabs>
      <w:spacing w:before="0" w:after="0"/>
      <w:ind w:left="864" w:hanging="864"/>
    </w:pPr>
    <w:rPr>
      <w:rFonts w:ascii="Arial" w:hAnsi="Arial" w:cs="Arial"/>
      <w:b w:val="0"/>
      <w:i/>
      <w:iCs/>
      <w:caps/>
      <w:sz w:val="20"/>
      <w:szCs w:val="20"/>
    </w:rPr>
  </w:style>
  <w:style w:type="paragraph" w:customStyle="1" w:styleId="10">
    <w:name w:val="Заголовок 1 с №"/>
    <w:basedOn w:val="a3"/>
    <w:rsid w:val="00726107"/>
    <w:pPr>
      <w:numPr>
        <w:numId w:val="28"/>
      </w:numPr>
      <w:spacing w:line="240" w:lineRule="auto"/>
    </w:pPr>
    <w:rPr>
      <w:rFonts w:eastAsia="Times New Roman"/>
      <w:color w:val="auto"/>
      <w:sz w:val="20"/>
      <w:szCs w:val="20"/>
      <w:lang w:eastAsia="ru-RU"/>
    </w:rPr>
  </w:style>
  <w:style w:type="paragraph" w:customStyle="1" w:styleId="text">
    <w:name w:val="text"/>
    <w:basedOn w:val="a3"/>
    <w:rsid w:val="00726107"/>
    <w:pPr>
      <w:spacing w:after="240" w:line="240" w:lineRule="auto"/>
    </w:pPr>
    <w:rPr>
      <w:rFonts w:eastAsia="Times New Roman"/>
      <w:color w:val="auto"/>
      <w:lang w:eastAsia="ru-RU"/>
    </w:rPr>
  </w:style>
  <w:style w:type="paragraph" w:customStyle="1" w:styleId="11">
    <w:name w:val="Заг1"/>
    <w:basedOn w:val="13"/>
    <w:link w:val="1f7"/>
    <w:rsid w:val="00726107"/>
    <w:pPr>
      <w:keepNext w:val="0"/>
      <w:keepLines w:val="0"/>
      <w:numPr>
        <w:numId w:val="29"/>
      </w:numPr>
      <w:spacing w:before="0" w:line="240" w:lineRule="auto"/>
    </w:pPr>
    <w:rPr>
      <w:rFonts w:ascii="Arial" w:eastAsia="Times New Roman" w:hAnsi="Arial" w:cs="Times New Roman"/>
      <w:color w:val="auto"/>
      <w:sz w:val="32"/>
      <w:szCs w:val="32"/>
      <w:lang w:val="en-GB"/>
    </w:rPr>
  </w:style>
  <w:style w:type="character" w:customStyle="1" w:styleId="1f7">
    <w:name w:val="Заг1 Знак"/>
    <w:link w:val="11"/>
    <w:locked/>
    <w:rsid w:val="00726107"/>
    <w:rPr>
      <w:rFonts w:ascii="Arial" w:eastAsia="Times New Roman" w:hAnsi="Arial"/>
      <w:b/>
      <w:bCs/>
      <w:color w:val="auto"/>
      <w:sz w:val="32"/>
      <w:szCs w:val="32"/>
      <w:lang w:val="en-GB"/>
    </w:rPr>
  </w:style>
  <w:style w:type="paragraph" w:customStyle="1" w:styleId="1f8">
    <w:name w:val="Без интервала1"/>
    <w:rsid w:val="00726107"/>
    <w:pPr>
      <w:spacing w:line="240" w:lineRule="auto"/>
      <w:jc w:val="left"/>
    </w:pPr>
    <w:rPr>
      <w:rFonts w:ascii="Calibri" w:eastAsia="Times New Roman" w:hAnsi="Calibri"/>
      <w:color w:val="auto"/>
      <w:sz w:val="22"/>
      <w:szCs w:val="22"/>
    </w:rPr>
  </w:style>
  <w:style w:type="paragraph" w:customStyle="1" w:styleId="afffe">
    <w:name w:val="обычн"/>
    <w:basedOn w:val="a3"/>
    <w:rsid w:val="00726107"/>
    <w:pPr>
      <w:spacing w:line="240" w:lineRule="auto"/>
    </w:pPr>
    <w:rPr>
      <w:rFonts w:eastAsia="Calibri"/>
      <w:color w:val="auto"/>
      <w:lang w:eastAsia="ru-RU"/>
    </w:rPr>
  </w:style>
  <w:style w:type="paragraph" w:customStyle="1" w:styleId="P3TimesNewRoman1">
    <w:name w:val="Стиль P3 + Times New Roman1"/>
    <w:basedOn w:val="a3"/>
    <w:rsid w:val="00726107"/>
    <w:pPr>
      <w:numPr>
        <w:ilvl w:val="2"/>
        <w:numId w:val="30"/>
      </w:numPr>
      <w:spacing w:before="120" w:after="120" w:line="240" w:lineRule="auto"/>
    </w:pPr>
    <w:rPr>
      <w:rFonts w:eastAsia="Times New Roman"/>
      <w:color w:val="000000"/>
      <w:lang w:eastAsia="ru-RU"/>
    </w:rPr>
  </w:style>
  <w:style w:type="paragraph" w:customStyle="1" w:styleId="Default">
    <w:name w:val="Default"/>
    <w:rsid w:val="00726107"/>
    <w:pPr>
      <w:autoSpaceDE w:val="0"/>
      <w:autoSpaceDN w:val="0"/>
      <w:adjustRightInd w:val="0"/>
      <w:spacing w:line="240" w:lineRule="auto"/>
      <w:jc w:val="left"/>
    </w:pPr>
    <w:rPr>
      <w:rFonts w:ascii="Arial" w:eastAsia="Calibri" w:hAnsi="Arial" w:cs="Arial"/>
      <w:color w:val="000000"/>
      <w:lang w:eastAsia="ru-RU"/>
    </w:rPr>
  </w:style>
  <w:style w:type="paragraph" w:customStyle="1" w:styleId="AODefPara">
    <w:name w:val="AODefPara"/>
    <w:basedOn w:val="a3"/>
    <w:rsid w:val="00726107"/>
    <w:pPr>
      <w:spacing w:before="240" w:line="260" w:lineRule="atLeast"/>
      <w:outlineLvl w:val="6"/>
    </w:pPr>
    <w:rPr>
      <w:rFonts w:eastAsia="Times New Roman"/>
      <w:color w:val="auto"/>
      <w:sz w:val="22"/>
      <w:szCs w:val="20"/>
      <w:lang w:val="en-GB" w:eastAsia="ru-RU"/>
    </w:rPr>
  </w:style>
  <w:style w:type="paragraph" w:styleId="3d">
    <w:name w:val="List 3"/>
    <w:basedOn w:val="a3"/>
    <w:rsid w:val="00726107"/>
    <w:pPr>
      <w:overflowPunct w:val="0"/>
      <w:autoSpaceDE w:val="0"/>
      <w:autoSpaceDN w:val="0"/>
      <w:adjustRightInd w:val="0"/>
      <w:spacing w:after="120" w:line="240" w:lineRule="auto"/>
      <w:ind w:left="849" w:hanging="283"/>
      <w:jc w:val="center"/>
      <w:textAlignment w:val="baseline"/>
    </w:pPr>
    <w:rPr>
      <w:rFonts w:eastAsia="Times New Roman"/>
      <w:color w:val="auto"/>
      <w:szCs w:val="20"/>
      <w:lang w:eastAsia="ru-RU"/>
    </w:rPr>
  </w:style>
  <w:style w:type="paragraph" w:styleId="45">
    <w:name w:val="List 4"/>
    <w:basedOn w:val="a3"/>
    <w:rsid w:val="00726107"/>
    <w:pPr>
      <w:spacing w:line="240" w:lineRule="auto"/>
      <w:ind w:left="1132" w:hanging="283"/>
    </w:pPr>
    <w:rPr>
      <w:rFonts w:eastAsia="Times New Roman"/>
      <w:color w:val="auto"/>
      <w:lang w:eastAsia="ru-RU"/>
    </w:rPr>
  </w:style>
  <w:style w:type="paragraph" w:styleId="a1">
    <w:name w:val="Normal Indent"/>
    <w:basedOn w:val="a3"/>
    <w:rsid w:val="00726107"/>
    <w:pPr>
      <w:numPr>
        <w:numId w:val="31"/>
      </w:numPr>
      <w:tabs>
        <w:tab w:val="left" w:pos="1211"/>
      </w:tabs>
      <w:spacing w:line="240" w:lineRule="auto"/>
    </w:pPr>
    <w:rPr>
      <w:rFonts w:eastAsia="Times New Roman"/>
      <w:iCs/>
      <w:color w:val="auto"/>
      <w:lang w:eastAsia="ru-RU"/>
    </w:rPr>
  </w:style>
  <w:style w:type="paragraph" w:customStyle="1" w:styleId="Texttabl">
    <w:name w:val="Text_tabl"/>
    <w:basedOn w:val="a3"/>
    <w:rsid w:val="00726107"/>
    <w:pPr>
      <w:numPr>
        <w:numId w:val="32"/>
      </w:numPr>
      <w:tabs>
        <w:tab w:val="clear" w:pos="720"/>
      </w:tabs>
      <w:overflowPunct w:val="0"/>
      <w:autoSpaceDE w:val="0"/>
      <w:autoSpaceDN w:val="0"/>
      <w:adjustRightInd w:val="0"/>
      <w:spacing w:before="60" w:after="60" w:line="240" w:lineRule="auto"/>
      <w:ind w:left="0" w:firstLine="0"/>
      <w:jc w:val="center"/>
      <w:textAlignment w:val="baseline"/>
    </w:pPr>
    <w:rPr>
      <w:rFonts w:eastAsia="Times New Roman"/>
      <w:color w:val="auto"/>
      <w:szCs w:val="20"/>
      <w:lang w:eastAsia="ru-RU"/>
    </w:rPr>
  </w:style>
  <w:style w:type="paragraph" w:customStyle="1" w:styleId="Paragraph">
    <w:name w:val="Paragraph"/>
    <w:basedOn w:val="a3"/>
    <w:rsid w:val="00726107"/>
    <w:pPr>
      <w:autoSpaceDE w:val="0"/>
      <w:autoSpaceDN w:val="0"/>
      <w:spacing w:after="80" w:line="240" w:lineRule="auto"/>
    </w:pPr>
    <w:rPr>
      <w:rFonts w:ascii="Century Schoolbook" w:eastAsia="MS Mincho" w:hAnsi="Century Schoolbook"/>
      <w:color w:val="auto"/>
      <w:spacing w:val="3"/>
      <w:sz w:val="20"/>
      <w:szCs w:val="20"/>
      <w:lang w:val="en-GB" w:eastAsia="ru-RU"/>
    </w:rPr>
  </w:style>
  <w:style w:type="paragraph" w:customStyle="1" w:styleId="singlespacingsSingleSpacing">
    <w:name w:val="single spacing.s.Single Spacing"/>
    <w:basedOn w:val="a3"/>
    <w:rsid w:val="00726107"/>
    <w:pPr>
      <w:widowControl w:val="0"/>
      <w:overflowPunct w:val="0"/>
      <w:autoSpaceDE w:val="0"/>
      <w:autoSpaceDN w:val="0"/>
      <w:adjustRightInd w:val="0"/>
      <w:spacing w:line="280" w:lineRule="atLeast"/>
      <w:textAlignment w:val="baseline"/>
    </w:pPr>
    <w:rPr>
      <w:rFonts w:ascii="Times" w:eastAsia="Times New Roman" w:hAnsi="Times"/>
      <w:color w:val="auto"/>
      <w:szCs w:val="20"/>
      <w:lang w:val="en-US"/>
    </w:rPr>
  </w:style>
  <w:style w:type="paragraph" w:customStyle="1" w:styleId="CM24">
    <w:name w:val="CM24"/>
    <w:basedOn w:val="a3"/>
    <w:next w:val="a3"/>
    <w:rsid w:val="00726107"/>
    <w:pPr>
      <w:widowControl w:val="0"/>
      <w:autoSpaceDE w:val="0"/>
      <w:autoSpaceDN w:val="0"/>
      <w:adjustRightInd w:val="0"/>
      <w:spacing w:line="263" w:lineRule="atLeast"/>
    </w:pPr>
    <w:rPr>
      <w:rFonts w:ascii="Times New Roman PSMT" w:eastAsia="Times New Roman" w:hAnsi="Times New Roman PSMT"/>
      <w:color w:val="auto"/>
      <w:lang w:val="en-US"/>
    </w:rPr>
  </w:style>
  <w:style w:type="paragraph" w:customStyle="1" w:styleId="CM83">
    <w:name w:val="CM83"/>
    <w:basedOn w:val="a3"/>
    <w:next w:val="a3"/>
    <w:rsid w:val="00726107"/>
    <w:pPr>
      <w:widowControl w:val="0"/>
      <w:autoSpaceDE w:val="0"/>
      <w:autoSpaceDN w:val="0"/>
      <w:adjustRightInd w:val="0"/>
      <w:spacing w:after="133" w:line="240" w:lineRule="auto"/>
    </w:pPr>
    <w:rPr>
      <w:rFonts w:ascii="Times New Roman PSMT" w:eastAsia="Times New Roman" w:hAnsi="Times New Roman PSMT"/>
      <w:color w:val="auto"/>
      <w:lang w:val="en-US"/>
    </w:rPr>
  </w:style>
  <w:style w:type="paragraph" w:customStyle="1" w:styleId="CM48">
    <w:name w:val="CM48"/>
    <w:basedOn w:val="a3"/>
    <w:next w:val="a3"/>
    <w:rsid w:val="00726107"/>
    <w:pPr>
      <w:widowControl w:val="0"/>
      <w:autoSpaceDE w:val="0"/>
      <w:autoSpaceDN w:val="0"/>
      <w:adjustRightInd w:val="0"/>
      <w:spacing w:line="258" w:lineRule="atLeast"/>
    </w:pPr>
    <w:rPr>
      <w:rFonts w:ascii="Times New Roman PSMT" w:eastAsia="Times New Roman" w:hAnsi="Times New Roman PSMT"/>
      <w:color w:val="auto"/>
      <w:lang w:val="en-US"/>
    </w:rPr>
  </w:style>
  <w:style w:type="paragraph" w:customStyle="1" w:styleId="CM55">
    <w:name w:val="CM55"/>
    <w:basedOn w:val="a3"/>
    <w:next w:val="a3"/>
    <w:rsid w:val="00726107"/>
    <w:pPr>
      <w:widowControl w:val="0"/>
      <w:autoSpaceDE w:val="0"/>
      <w:autoSpaceDN w:val="0"/>
      <w:adjustRightInd w:val="0"/>
      <w:spacing w:line="268" w:lineRule="atLeast"/>
    </w:pPr>
    <w:rPr>
      <w:rFonts w:ascii="Times New Roman PSMT" w:eastAsia="Times New Roman" w:hAnsi="Times New Roman PSMT"/>
      <w:color w:val="auto"/>
      <w:lang w:val="en-US"/>
    </w:rPr>
  </w:style>
  <w:style w:type="paragraph" w:customStyle="1" w:styleId="CM3">
    <w:name w:val="CM3"/>
    <w:basedOn w:val="a3"/>
    <w:next w:val="a3"/>
    <w:rsid w:val="00726107"/>
    <w:pPr>
      <w:widowControl w:val="0"/>
      <w:autoSpaceDE w:val="0"/>
      <w:autoSpaceDN w:val="0"/>
      <w:adjustRightInd w:val="0"/>
      <w:spacing w:line="256" w:lineRule="atLeast"/>
    </w:pPr>
    <w:rPr>
      <w:rFonts w:ascii="Times New Roman PSMT" w:eastAsia="Times New Roman" w:hAnsi="Times New Roman PSMT"/>
      <w:color w:val="auto"/>
      <w:lang w:val="en-US"/>
    </w:rPr>
  </w:style>
  <w:style w:type="paragraph" w:customStyle="1" w:styleId="CM93">
    <w:name w:val="CM93"/>
    <w:basedOn w:val="a3"/>
    <w:next w:val="a3"/>
    <w:rsid w:val="00726107"/>
    <w:pPr>
      <w:widowControl w:val="0"/>
      <w:autoSpaceDE w:val="0"/>
      <w:autoSpaceDN w:val="0"/>
      <w:adjustRightInd w:val="0"/>
      <w:spacing w:after="63" w:line="240" w:lineRule="auto"/>
    </w:pPr>
    <w:rPr>
      <w:rFonts w:ascii="Times New Roman PSMT" w:eastAsia="Times New Roman" w:hAnsi="Times New Roman PSMT"/>
      <w:color w:val="auto"/>
      <w:lang w:val="en-US"/>
    </w:rPr>
  </w:style>
  <w:style w:type="paragraph" w:customStyle="1" w:styleId="Iauiueoaenonionooiii1">
    <w:name w:val="Iau?iue oaeno n ionooiii1"/>
    <w:basedOn w:val="a3"/>
    <w:rsid w:val="00726107"/>
    <w:pPr>
      <w:widowControl w:val="0"/>
      <w:spacing w:after="120" w:line="240" w:lineRule="auto"/>
      <w:ind w:left="426"/>
    </w:pPr>
    <w:rPr>
      <w:rFonts w:ascii="GillSans" w:eastAsia="Times New Roman" w:hAnsi="GillSans"/>
      <w:color w:val="auto"/>
      <w:sz w:val="20"/>
      <w:szCs w:val="20"/>
      <w:lang w:eastAsia="ru-RU"/>
    </w:rPr>
  </w:style>
  <w:style w:type="paragraph" w:styleId="affff">
    <w:name w:val="Plain Text"/>
    <w:basedOn w:val="a3"/>
    <w:link w:val="affff0"/>
    <w:rsid w:val="00726107"/>
    <w:pPr>
      <w:tabs>
        <w:tab w:val="left" w:pos="1211"/>
      </w:tabs>
      <w:spacing w:line="240" w:lineRule="auto"/>
    </w:pPr>
    <w:rPr>
      <w:rFonts w:ascii="Courier New" w:eastAsia="Times New Roman" w:hAnsi="Courier New"/>
      <w:iCs/>
      <w:color w:val="auto"/>
      <w:sz w:val="20"/>
      <w:lang w:val="x-none" w:eastAsia="x-none"/>
    </w:rPr>
  </w:style>
  <w:style w:type="character" w:customStyle="1" w:styleId="affff0">
    <w:name w:val="Текст Знак"/>
    <w:basedOn w:val="a4"/>
    <w:link w:val="affff"/>
    <w:rsid w:val="00726107"/>
    <w:rPr>
      <w:rFonts w:ascii="Courier New" w:eastAsia="Times New Roman" w:hAnsi="Courier New"/>
      <w:iCs/>
      <w:color w:val="auto"/>
      <w:sz w:val="20"/>
      <w:lang w:val="x-none" w:eastAsia="x-none"/>
    </w:rPr>
  </w:style>
  <w:style w:type="paragraph" w:customStyle="1" w:styleId="CM32">
    <w:name w:val="CM32"/>
    <w:basedOn w:val="a3"/>
    <w:next w:val="a3"/>
    <w:rsid w:val="00726107"/>
    <w:pPr>
      <w:widowControl w:val="0"/>
      <w:autoSpaceDE w:val="0"/>
      <w:autoSpaceDN w:val="0"/>
      <w:adjustRightInd w:val="0"/>
      <w:spacing w:after="243" w:line="240" w:lineRule="auto"/>
    </w:pPr>
    <w:rPr>
      <w:rFonts w:ascii="Arial" w:eastAsia="Times New Roman" w:hAnsi="Arial" w:cs="Arial"/>
      <w:color w:val="auto"/>
      <w:lang w:eastAsia="ru-RU"/>
    </w:rPr>
  </w:style>
  <w:style w:type="paragraph" w:customStyle="1" w:styleId="CM30">
    <w:name w:val="CM30"/>
    <w:basedOn w:val="a3"/>
    <w:next w:val="a3"/>
    <w:rsid w:val="00726107"/>
    <w:pPr>
      <w:widowControl w:val="0"/>
      <w:autoSpaceDE w:val="0"/>
      <w:autoSpaceDN w:val="0"/>
      <w:adjustRightInd w:val="0"/>
      <w:spacing w:after="143" w:line="240" w:lineRule="auto"/>
    </w:pPr>
    <w:rPr>
      <w:rFonts w:ascii="Arial" w:eastAsia="Times New Roman" w:hAnsi="Arial" w:cs="Arial"/>
      <w:color w:val="auto"/>
      <w:lang w:eastAsia="ru-RU"/>
    </w:rPr>
  </w:style>
  <w:style w:type="paragraph" w:customStyle="1" w:styleId="CM37">
    <w:name w:val="CM37"/>
    <w:basedOn w:val="a3"/>
    <w:next w:val="a3"/>
    <w:rsid w:val="00726107"/>
    <w:pPr>
      <w:widowControl w:val="0"/>
      <w:autoSpaceDE w:val="0"/>
      <w:autoSpaceDN w:val="0"/>
      <w:adjustRightInd w:val="0"/>
      <w:spacing w:after="385" w:line="240" w:lineRule="auto"/>
    </w:pPr>
    <w:rPr>
      <w:rFonts w:ascii="Arial" w:eastAsia="Times New Roman" w:hAnsi="Arial" w:cs="Arial"/>
      <w:color w:val="auto"/>
      <w:lang w:eastAsia="ru-RU"/>
    </w:rPr>
  </w:style>
  <w:style w:type="paragraph" w:customStyle="1" w:styleId="CM31">
    <w:name w:val="CM31"/>
    <w:basedOn w:val="a3"/>
    <w:next w:val="a3"/>
    <w:rsid w:val="00726107"/>
    <w:pPr>
      <w:widowControl w:val="0"/>
      <w:autoSpaceDE w:val="0"/>
      <w:autoSpaceDN w:val="0"/>
      <w:adjustRightInd w:val="0"/>
      <w:spacing w:after="563" w:line="240" w:lineRule="auto"/>
    </w:pPr>
    <w:rPr>
      <w:rFonts w:ascii="Arial" w:eastAsia="Times New Roman" w:hAnsi="Arial" w:cs="Arial"/>
      <w:color w:val="auto"/>
      <w:lang w:eastAsia="ru-RU"/>
    </w:rPr>
  </w:style>
  <w:style w:type="character" w:customStyle="1" w:styleId="ListParagraphChar">
    <w:name w:val="List Paragraph Char"/>
    <w:aliases w:val="Bullet_IRAO Char"/>
    <w:locked/>
    <w:rsid w:val="00726107"/>
    <w:rPr>
      <w:sz w:val="24"/>
      <w:szCs w:val="22"/>
      <w:lang w:val="ru-RU" w:eastAsia="en-US" w:bidi="ar-SA"/>
    </w:rPr>
  </w:style>
  <w:style w:type="character" w:customStyle="1" w:styleId="apple-style-span">
    <w:name w:val="apple-style-span"/>
    <w:uiPriority w:val="99"/>
    <w:rsid w:val="00726107"/>
    <w:rPr>
      <w:rFonts w:ascii="Times New Roman" w:hAnsi="Times New Roman" w:cs="Times New Roman" w:hint="default"/>
    </w:rPr>
  </w:style>
  <w:style w:type="paragraph" w:customStyle="1" w:styleId="3-">
    <w:name w:val="Контракты 3 - Номер"/>
    <w:qFormat/>
    <w:rsid w:val="00726107"/>
    <w:pPr>
      <w:numPr>
        <w:ilvl w:val="2"/>
        <w:numId w:val="33"/>
      </w:numPr>
      <w:spacing w:before="120" w:after="120" w:line="240" w:lineRule="auto"/>
    </w:pPr>
    <w:rPr>
      <w:rFonts w:eastAsia="Calibri"/>
      <w:bCs/>
      <w:color w:val="auto"/>
    </w:rPr>
  </w:style>
  <w:style w:type="paragraph" w:customStyle="1" w:styleId="Style18">
    <w:name w:val="Style1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53">
    <w:name w:val="Font Style53"/>
    <w:uiPriority w:val="99"/>
    <w:rsid w:val="00726107"/>
    <w:rPr>
      <w:rFonts w:ascii="Times New Roman" w:hAnsi="Times New Roman" w:cs="Times New Roman"/>
      <w:sz w:val="22"/>
      <w:szCs w:val="22"/>
    </w:rPr>
  </w:style>
  <w:style w:type="paragraph" w:customStyle="1" w:styleId="Style8">
    <w:name w:val="Style8"/>
    <w:basedOn w:val="a3"/>
    <w:uiPriority w:val="99"/>
    <w:rsid w:val="00726107"/>
    <w:pPr>
      <w:widowControl w:val="0"/>
      <w:autoSpaceDE w:val="0"/>
      <w:autoSpaceDN w:val="0"/>
      <w:adjustRightInd w:val="0"/>
      <w:spacing w:line="278" w:lineRule="exact"/>
    </w:pPr>
    <w:rPr>
      <w:rFonts w:eastAsia="Times New Roman"/>
      <w:color w:val="auto"/>
      <w:lang w:eastAsia="ru-RU"/>
    </w:rPr>
  </w:style>
  <w:style w:type="character" w:customStyle="1" w:styleId="FontStyle49">
    <w:name w:val="Font Style49"/>
    <w:uiPriority w:val="99"/>
    <w:rsid w:val="00726107"/>
    <w:rPr>
      <w:rFonts w:ascii="Arial" w:hAnsi="Arial" w:cs="Arial"/>
      <w:b/>
      <w:bCs/>
      <w:sz w:val="24"/>
      <w:szCs w:val="24"/>
    </w:rPr>
  </w:style>
  <w:style w:type="paragraph" w:customStyle="1" w:styleId="12">
    <w:name w:val="М_СписокМарк_Уровень 1"/>
    <w:basedOn w:val="a3"/>
    <w:qFormat/>
    <w:rsid w:val="00726107"/>
    <w:pPr>
      <w:numPr>
        <w:numId w:val="34"/>
      </w:numPr>
      <w:tabs>
        <w:tab w:val="left" w:pos="540"/>
      </w:tabs>
      <w:spacing w:before="120" w:line="240" w:lineRule="auto"/>
      <w:ind w:left="538" w:hanging="357"/>
    </w:pPr>
    <w:rPr>
      <w:rFonts w:eastAsia="Calibri"/>
      <w:bCs/>
      <w:color w:val="auto"/>
      <w:szCs w:val="22"/>
    </w:rPr>
  </w:style>
  <w:style w:type="character" w:customStyle="1" w:styleId="FontStyle30">
    <w:name w:val="Font Style30"/>
    <w:uiPriority w:val="99"/>
    <w:rsid w:val="00726107"/>
    <w:rPr>
      <w:rFonts w:ascii="Times New Roman" w:hAnsi="Times New Roman" w:cs="Times New Roman"/>
      <w:sz w:val="26"/>
      <w:szCs w:val="26"/>
    </w:rPr>
  </w:style>
  <w:style w:type="character" w:customStyle="1" w:styleId="affff1">
    <w:name w:val="М_Термин"/>
    <w:uiPriority w:val="1"/>
    <w:rsid w:val="00726107"/>
    <w:rPr>
      <w:rFonts w:ascii="Arial" w:hAnsi="Arial" w:cs="Arial"/>
      <w:b/>
      <w:i w:val="0"/>
      <w:iCs w:val="0"/>
      <w:caps/>
      <w:smallCaps w:val="0"/>
      <w:strike w:val="0"/>
      <w:dstrike w:val="0"/>
      <w:vanish w:val="0"/>
      <w:sz w:val="20"/>
      <w:szCs w:val="20"/>
      <w:vertAlign w:val="baseline"/>
    </w:rPr>
  </w:style>
  <w:style w:type="character" w:customStyle="1" w:styleId="affff2">
    <w:name w:val="Термины"/>
    <w:aliases w:val="определения ЛНД"/>
    <w:uiPriority w:val="99"/>
    <w:rsid w:val="00726107"/>
    <w:rPr>
      <w:rFonts w:ascii="Arial" w:hAnsi="Arial"/>
      <w:b/>
      <w:i/>
      <w:sz w:val="20"/>
    </w:rPr>
  </w:style>
  <w:style w:type="paragraph" w:customStyle="1" w:styleId="100">
    <w:name w:val="Без интервала1_0"/>
    <w:rsid w:val="00726107"/>
    <w:pPr>
      <w:spacing w:line="240" w:lineRule="auto"/>
      <w:jc w:val="left"/>
    </w:pPr>
    <w:rPr>
      <w:rFonts w:ascii="Calibri" w:eastAsia="Calibri" w:hAnsi="Calibri"/>
      <w:color w:val="auto"/>
      <w:sz w:val="22"/>
      <w:szCs w:val="22"/>
    </w:rPr>
  </w:style>
  <w:style w:type="paragraph" w:customStyle="1" w:styleId="headertext">
    <w:name w:val="headertext"/>
    <w:basedOn w:val="a3"/>
    <w:rsid w:val="00726107"/>
    <w:pPr>
      <w:spacing w:before="100" w:beforeAutospacing="1" w:after="100" w:afterAutospacing="1" w:line="240" w:lineRule="auto"/>
      <w:jc w:val="left"/>
    </w:pPr>
    <w:rPr>
      <w:rFonts w:eastAsia="Times New Roman"/>
      <w:color w:val="auto"/>
      <w:lang w:eastAsia="ru-RU"/>
    </w:rPr>
  </w:style>
  <w:style w:type="paragraph" w:customStyle="1" w:styleId="formattext">
    <w:name w:val="formattext"/>
    <w:basedOn w:val="a3"/>
    <w:rsid w:val="00726107"/>
    <w:pPr>
      <w:spacing w:before="100" w:beforeAutospacing="1" w:after="100" w:afterAutospacing="1" w:line="240" w:lineRule="auto"/>
      <w:jc w:val="left"/>
    </w:pPr>
    <w:rPr>
      <w:rFonts w:eastAsia="Times New Roman"/>
      <w:color w:val="auto"/>
      <w:lang w:eastAsia="ru-RU"/>
    </w:rPr>
  </w:style>
  <w:style w:type="table" w:customStyle="1" w:styleId="66">
    <w:name w:val="Сетка таблицы66"/>
    <w:basedOn w:val="a5"/>
    <w:uiPriority w:val="99"/>
    <w:rsid w:val="003B4E5C"/>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9">
    <w:name w:val="Неразрешенное упоминание1"/>
    <w:basedOn w:val="a4"/>
    <w:uiPriority w:val="99"/>
    <w:semiHidden/>
    <w:unhideWhenUsed/>
    <w:rsid w:val="000D3A19"/>
    <w:rPr>
      <w:color w:val="605E5C"/>
      <w:shd w:val="clear" w:color="auto" w:fill="E1DFDD"/>
    </w:rPr>
  </w:style>
  <w:style w:type="table" w:customStyle="1" w:styleId="210">
    <w:name w:val="Сетка таблицы21"/>
    <w:basedOn w:val="a5"/>
    <w:next w:val="af7"/>
    <w:uiPriority w:val="39"/>
    <w:rsid w:val="00D05830"/>
    <w:pPr>
      <w:spacing w:line="240" w:lineRule="auto"/>
      <w:jc w:val="left"/>
    </w:pPr>
    <w:rPr>
      <w:rFonts w:ascii="Calibri" w:eastAsia="Times New Roman" w:hAnsi="Calibri"/>
      <w:color w:val="auto"/>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Сетка таблицы3"/>
    <w:basedOn w:val="a5"/>
    <w:next w:val="af7"/>
    <w:uiPriority w:val="59"/>
    <w:rsid w:val="00D05830"/>
    <w:pP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5"/>
    <w:next w:val="af7"/>
    <w:rsid w:val="00D05830"/>
    <w:pPr>
      <w:spacing w:line="240" w:lineRule="auto"/>
      <w:jc w:val="left"/>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Подзаголовок 2"/>
    <w:basedOn w:val="a3"/>
    <w:autoRedefine/>
    <w:qFormat/>
    <w:rsid w:val="00D05830"/>
    <w:pPr>
      <w:keepNext/>
      <w:tabs>
        <w:tab w:val="left" w:pos="0"/>
      </w:tabs>
      <w:spacing w:after="280" w:line="240" w:lineRule="auto"/>
    </w:pPr>
    <w:rPr>
      <w:rFonts w:eastAsia="Calibri"/>
      <w:b/>
      <w:caps/>
      <w:color w:val="auto"/>
      <w:sz w:val="28"/>
      <w:szCs w:val="28"/>
    </w:rPr>
  </w:style>
  <w:style w:type="paragraph" w:customStyle="1" w:styleId="1fa">
    <w:name w:val="Основной текст 1"/>
    <w:autoRedefine/>
    <w:qFormat/>
    <w:rsid w:val="00D05830"/>
    <w:pPr>
      <w:tabs>
        <w:tab w:val="left" w:pos="1560"/>
      </w:tabs>
      <w:autoSpaceDE w:val="0"/>
      <w:autoSpaceDN w:val="0"/>
      <w:adjustRightInd w:val="0"/>
      <w:spacing w:after="120" w:line="276" w:lineRule="auto"/>
      <w:ind w:firstLine="709"/>
    </w:pPr>
    <w:rPr>
      <w:rFonts w:eastAsia="Times New Roman"/>
      <w:color w:val="auto"/>
      <w:sz w:val="28"/>
      <w:szCs w:val="28"/>
      <w:lang w:eastAsia="ru-RU"/>
    </w:rPr>
  </w:style>
  <w:style w:type="table" w:customStyle="1" w:styleId="310">
    <w:name w:val="Сетка таблицы31"/>
    <w:basedOn w:val="a5"/>
    <w:next w:val="af7"/>
    <w:uiPriority w:val="59"/>
    <w:rsid w:val="00D05830"/>
    <w:pPr>
      <w:spacing w:line="240" w:lineRule="auto"/>
      <w:jc w:val="left"/>
    </w:pPr>
    <w:rPr>
      <w:rFonts w:eastAsia="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auto"/>
      <w:lang w:eastAsia="ru-RU"/>
    </w:rPr>
  </w:style>
  <w:style w:type="table" w:customStyle="1" w:styleId="1110">
    <w:name w:val="Сетка таблицы111"/>
    <w:basedOn w:val="a5"/>
    <w:next w:val="af7"/>
    <w:uiPriority w:val="59"/>
    <w:rsid w:val="00D05830"/>
    <w:pPr>
      <w:spacing w:line="240" w:lineRule="auto"/>
      <w:jc w:val="lef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00">
    <w:name w:val="s00 Текст"/>
    <w:basedOn w:val="a3"/>
    <w:link w:val="s000"/>
    <w:rsid w:val="00D05830"/>
    <w:pPr>
      <w:widowControl w:val="0"/>
      <w:overflowPunct w:val="0"/>
      <w:autoSpaceDE w:val="0"/>
      <w:autoSpaceDN w:val="0"/>
      <w:adjustRightInd w:val="0"/>
      <w:spacing w:before="60" w:line="240" w:lineRule="auto"/>
      <w:ind w:firstLine="340"/>
      <w:textAlignment w:val="baseline"/>
    </w:pPr>
    <w:rPr>
      <w:rFonts w:eastAsia="Times New Roman"/>
      <w:color w:val="auto"/>
      <w:lang w:eastAsia="ru-RU"/>
    </w:rPr>
  </w:style>
  <w:style w:type="character" w:customStyle="1" w:styleId="s000">
    <w:name w:val="s00 Текст Знак"/>
    <w:link w:val="s00"/>
    <w:locked/>
    <w:rsid w:val="00D05830"/>
    <w:rPr>
      <w:rFonts w:eastAsia="Times New Roman"/>
      <w:color w:val="auto"/>
      <w:lang w:eastAsia="ru-RU"/>
    </w:rPr>
  </w:style>
  <w:style w:type="paragraph" w:customStyle="1" w:styleId="1fb">
    <w:name w:val="Заголовок оглавления1"/>
    <w:basedOn w:val="13"/>
    <w:next w:val="a3"/>
    <w:rsid w:val="00D05830"/>
    <w:pPr>
      <w:spacing w:line="240" w:lineRule="auto"/>
      <w:jc w:val="center"/>
      <w:outlineLvl w:val="9"/>
    </w:pPr>
    <w:rPr>
      <w:rFonts w:ascii="Cambria" w:eastAsia="Times New Roman" w:hAnsi="Cambria" w:cs="Cambria"/>
      <w:b w:val="0"/>
      <w:bCs w:val="0"/>
      <w:color w:val="365F91"/>
      <w:lang w:val="en-US" w:eastAsia="ru-RU"/>
    </w:rPr>
  </w:style>
  <w:style w:type="character" w:customStyle="1" w:styleId="Body1Char1">
    <w:name w:val="*Body 1 Char1"/>
    <w:aliases w:val="b-heading 1/heading 2 Char1,heading1body-heading2body Char1,b-heading Char1,b14 Char1,BD Char1,Fax Body Char1,Bod Char1,bo Char1,Body text Char1,Letter Body Char1,Memo Body Char1,body1 Char1,full cell text Char1,by Char1,Report Body Char1"/>
    <w:link w:val="bullet"/>
    <w:locked/>
    <w:rsid w:val="00D05830"/>
    <w:rPr>
      <w:rFonts w:ascii="UniversLight" w:eastAsia="Times New Roman" w:hAnsi="UniversLight"/>
      <w:color w:val="auto"/>
      <w:sz w:val="22"/>
      <w:szCs w:val="22"/>
      <w:lang w:val="en-GB"/>
    </w:rPr>
  </w:style>
  <w:style w:type="paragraph" w:customStyle="1" w:styleId="affff3">
    <w:name w:val="Внутренний адрес"/>
    <w:basedOn w:val="a3"/>
    <w:rsid w:val="00D05830"/>
    <w:pPr>
      <w:spacing w:line="220" w:lineRule="atLeast"/>
    </w:pPr>
    <w:rPr>
      <w:rFonts w:ascii="Arial" w:eastAsia="Times New Roman" w:hAnsi="Arial" w:cs="Arial"/>
      <w:color w:val="auto"/>
      <w:spacing w:val="-5"/>
      <w:sz w:val="20"/>
      <w:szCs w:val="20"/>
    </w:rPr>
  </w:style>
  <w:style w:type="paragraph" w:customStyle="1" w:styleId="211">
    <w:name w:val="Знак21 Знак Знак Знак"/>
    <w:basedOn w:val="a3"/>
    <w:rsid w:val="00D05830"/>
    <w:pPr>
      <w:spacing w:after="160" w:line="240" w:lineRule="exact"/>
      <w:jc w:val="left"/>
    </w:pPr>
    <w:rPr>
      <w:rFonts w:ascii="Verdana" w:eastAsia="Calibri" w:hAnsi="Verdana" w:cs="Verdana"/>
      <w:color w:val="auto"/>
      <w:sz w:val="20"/>
      <w:szCs w:val="20"/>
      <w:lang w:val="en-US"/>
    </w:rPr>
  </w:style>
  <w:style w:type="character" w:customStyle="1" w:styleId="92">
    <w:name w:val="Знак Знак9"/>
    <w:rsid w:val="00D05830"/>
    <w:rPr>
      <w:rFonts w:cs="Times New Roman"/>
      <w:kern w:val="32"/>
      <w:sz w:val="28"/>
      <w:szCs w:val="28"/>
      <w:lang w:val="ru-RU" w:eastAsia="ru-RU"/>
    </w:rPr>
  </w:style>
  <w:style w:type="character" w:customStyle="1" w:styleId="82">
    <w:name w:val="Знак Знак8"/>
    <w:rsid w:val="00D05830"/>
    <w:rPr>
      <w:rFonts w:cs="Times New Roman"/>
      <w:kern w:val="32"/>
      <w:sz w:val="28"/>
      <w:szCs w:val="28"/>
      <w:lang w:val="ru-RU" w:eastAsia="ru-RU"/>
    </w:rPr>
  </w:style>
  <w:style w:type="paragraph" w:customStyle="1" w:styleId="color">
    <w:name w:val="color"/>
    <w:basedOn w:val="a3"/>
    <w:rsid w:val="00D05830"/>
    <w:pPr>
      <w:spacing w:before="100" w:beforeAutospacing="1" w:after="100" w:afterAutospacing="1" w:line="240" w:lineRule="auto"/>
      <w:jc w:val="left"/>
    </w:pPr>
    <w:rPr>
      <w:rFonts w:ascii="Tahoma" w:eastAsia="Times New Roman" w:hAnsi="Tahoma" w:cs="Tahoma"/>
      <w:color w:val="343D4D"/>
      <w:sz w:val="20"/>
      <w:szCs w:val="20"/>
      <w:lang w:eastAsia="ru-RU"/>
    </w:rPr>
  </w:style>
  <w:style w:type="paragraph" w:customStyle="1" w:styleId="1fc">
    <w:name w:val="Основной текст1"/>
    <w:rsid w:val="00D05830"/>
    <w:pPr>
      <w:spacing w:line="240" w:lineRule="auto"/>
      <w:jc w:val="left"/>
    </w:pPr>
    <w:rPr>
      <w:rFonts w:eastAsia="Times New Roman"/>
      <w:color w:val="000000"/>
      <w:lang w:eastAsia="ru-RU"/>
    </w:rPr>
  </w:style>
  <w:style w:type="paragraph" w:customStyle="1" w:styleId="s04">
    <w:name w:val="s04 Пункт РАЗДЕЛА"/>
    <w:basedOn w:val="a3"/>
    <w:rsid w:val="00D05830"/>
    <w:pPr>
      <w:tabs>
        <w:tab w:val="num" w:pos="700"/>
        <w:tab w:val="left" w:pos="1134"/>
      </w:tabs>
      <w:spacing w:before="60" w:line="240" w:lineRule="auto"/>
      <w:ind w:firstLine="340"/>
      <w:outlineLvl w:val="6"/>
    </w:pPr>
    <w:rPr>
      <w:rFonts w:eastAsia="Times New Roman"/>
      <w:color w:val="auto"/>
      <w:lang w:eastAsia="ko-KR"/>
    </w:rPr>
  </w:style>
  <w:style w:type="paragraph" w:customStyle="1" w:styleId="s02">
    <w:name w:val="s02 подРАЗДЕЛ"/>
    <w:basedOn w:val="a3"/>
    <w:rsid w:val="00D05830"/>
    <w:pPr>
      <w:tabs>
        <w:tab w:val="num" w:pos="720"/>
      </w:tabs>
      <w:spacing w:line="240" w:lineRule="auto"/>
      <w:ind w:left="20" w:firstLine="340"/>
      <w:jc w:val="left"/>
    </w:pPr>
    <w:rPr>
      <w:rFonts w:eastAsia="Times New Roman"/>
      <w:color w:val="auto"/>
      <w:lang w:eastAsia="ko-KR"/>
    </w:rPr>
  </w:style>
  <w:style w:type="paragraph" w:customStyle="1" w:styleId="s01">
    <w:name w:val="s01 РАЗДЕЛ"/>
    <w:basedOn w:val="a3"/>
    <w:next w:val="s02"/>
    <w:rsid w:val="00D05830"/>
    <w:pPr>
      <w:keepNext/>
      <w:keepLines/>
      <w:numPr>
        <w:numId w:val="43"/>
      </w:numPr>
      <w:spacing w:before="240" w:after="120" w:line="240" w:lineRule="auto"/>
      <w:outlineLvl w:val="0"/>
    </w:pPr>
    <w:rPr>
      <w:rFonts w:eastAsia="Times New Roman"/>
      <w:b/>
      <w:bCs/>
      <w:color w:val="auto"/>
      <w:sz w:val="28"/>
      <w:szCs w:val="28"/>
      <w:lang w:eastAsia="ko-KR"/>
    </w:rPr>
  </w:style>
  <w:style w:type="paragraph" w:customStyle="1" w:styleId="s121">
    <w:name w:val="s12 графа 1 таблицы"/>
    <w:basedOn w:val="a3"/>
    <w:rsid w:val="00D05830"/>
    <w:pPr>
      <w:keepNext/>
      <w:keepLines/>
      <w:numPr>
        <w:ilvl w:val="7"/>
        <w:numId w:val="43"/>
      </w:numPr>
      <w:overflowPunct w:val="0"/>
      <w:autoSpaceDE w:val="0"/>
      <w:autoSpaceDN w:val="0"/>
      <w:adjustRightInd w:val="0"/>
      <w:spacing w:before="20" w:line="240" w:lineRule="auto"/>
      <w:jc w:val="left"/>
    </w:pPr>
    <w:rPr>
      <w:rFonts w:eastAsia="Times New Roman"/>
      <w:color w:val="auto"/>
      <w:sz w:val="22"/>
      <w:szCs w:val="22"/>
      <w:lang w:eastAsia="ko-KR"/>
    </w:rPr>
  </w:style>
  <w:style w:type="paragraph" w:customStyle="1" w:styleId="s131">
    <w:name w:val="s13 графы таблицы &gt; 1"/>
    <w:basedOn w:val="s121"/>
    <w:rsid w:val="00D05830"/>
    <w:pPr>
      <w:numPr>
        <w:ilvl w:val="5"/>
      </w:numPr>
      <w:ind w:left="0" w:hanging="57"/>
      <w:outlineLvl w:val="7"/>
    </w:pPr>
  </w:style>
  <w:style w:type="paragraph" w:customStyle="1" w:styleId="s03">
    <w:name w:val="s03 Пункт"/>
    <w:basedOn w:val="s02"/>
    <w:link w:val="s030"/>
    <w:rsid w:val="00D05830"/>
    <w:pPr>
      <w:numPr>
        <w:ilvl w:val="2"/>
      </w:numPr>
      <w:tabs>
        <w:tab w:val="num" w:pos="720"/>
        <w:tab w:val="left" w:pos="851"/>
      </w:tabs>
      <w:spacing w:before="60"/>
      <w:ind w:left="20" w:firstLine="340"/>
      <w:jc w:val="both"/>
      <w:outlineLvl w:val="2"/>
    </w:pPr>
  </w:style>
  <w:style w:type="character" w:customStyle="1" w:styleId="s030">
    <w:name w:val="s03 Пункт Знак"/>
    <w:link w:val="s03"/>
    <w:locked/>
    <w:rsid w:val="00D05830"/>
    <w:rPr>
      <w:rFonts w:eastAsia="Times New Roman"/>
      <w:color w:val="auto"/>
      <w:lang w:eastAsia="ko-KR"/>
    </w:rPr>
  </w:style>
  <w:style w:type="paragraph" w:customStyle="1" w:styleId="s040">
    <w:name w:val="s04 подПункт"/>
    <w:basedOn w:val="s03"/>
    <w:rsid w:val="00D05830"/>
    <w:pPr>
      <w:numPr>
        <w:ilvl w:val="3"/>
      </w:numPr>
      <w:tabs>
        <w:tab w:val="num" w:pos="720"/>
        <w:tab w:val="left" w:pos="1276"/>
      </w:tabs>
      <w:ind w:left="3915" w:hanging="1080"/>
      <w:outlineLvl w:val="3"/>
    </w:pPr>
  </w:style>
  <w:style w:type="paragraph" w:customStyle="1" w:styleId="s08">
    <w:name w:val="s08 Список а)"/>
    <w:basedOn w:val="s03"/>
    <w:rsid w:val="00D05830"/>
    <w:pPr>
      <w:numPr>
        <w:ilvl w:val="4"/>
      </w:numPr>
      <w:tabs>
        <w:tab w:val="num" w:pos="720"/>
      </w:tabs>
      <w:ind w:left="4624" w:hanging="1080"/>
      <w:outlineLvl w:val="4"/>
    </w:pPr>
  </w:style>
  <w:style w:type="paragraph" w:customStyle="1" w:styleId="s141">
    <w:name w:val="s14 табл.список 1."/>
    <w:basedOn w:val="s08"/>
    <w:rsid w:val="00D05830"/>
    <w:pPr>
      <w:keepNext/>
      <w:numPr>
        <w:ilvl w:val="8"/>
      </w:numPr>
      <w:tabs>
        <w:tab w:val="num" w:pos="720"/>
      </w:tabs>
      <w:spacing w:before="20"/>
      <w:ind w:left="8540" w:hanging="2160"/>
      <w:outlineLvl w:val="8"/>
    </w:pPr>
    <w:rPr>
      <w:sz w:val="22"/>
      <w:szCs w:val="22"/>
    </w:rPr>
  </w:style>
  <w:style w:type="character" w:customStyle="1" w:styleId="googqs-tidbit-0">
    <w:name w:val="goog_qs-tidbit-0"/>
    <w:rsid w:val="00D05830"/>
    <w:rPr>
      <w:rFonts w:cs="Times New Roman"/>
    </w:rPr>
  </w:style>
  <w:style w:type="character" w:customStyle="1" w:styleId="sem">
    <w:name w:val="sem"/>
    <w:rsid w:val="00D05830"/>
    <w:rPr>
      <w:rFonts w:cs="Times New Roman"/>
    </w:rPr>
  </w:style>
  <w:style w:type="paragraph" w:customStyle="1" w:styleId="s091">
    <w:name w:val="s09 Список а1)"/>
    <w:basedOn w:val="a3"/>
    <w:rsid w:val="00D05830"/>
    <w:pPr>
      <w:numPr>
        <w:ilvl w:val="5"/>
        <w:numId w:val="44"/>
      </w:numPr>
      <w:spacing w:line="240" w:lineRule="auto"/>
    </w:pPr>
    <w:rPr>
      <w:rFonts w:eastAsia="Calibri"/>
      <w:color w:val="auto"/>
      <w:sz w:val="28"/>
      <w:szCs w:val="28"/>
    </w:rPr>
  </w:style>
  <w:style w:type="character" w:customStyle="1" w:styleId="affff4">
    <w:name w:val="!осн Знак"/>
    <w:link w:val="affff5"/>
    <w:locked/>
    <w:rsid w:val="00D05830"/>
  </w:style>
  <w:style w:type="paragraph" w:customStyle="1" w:styleId="affff5">
    <w:name w:val="!осн"/>
    <w:basedOn w:val="a3"/>
    <w:link w:val="affff4"/>
    <w:rsid w:val="00D05830"/>
    <w:pPr>
      <w:spacing w:line="240" w:lineRule="auto"/>
      <w:ind w:firstLine="567"/>
      <w:jc w:val="left"/>
    </w:pPr>
  </w:style>
  <w:style w:type="paragraph" w:customStyle="1" w:styleId="ConsPlusTitle">
    <w:name w:val="ConsPlusTitle"/>
    <w:rsid w:val="00D05830"/>
    <w:pPr>
      <w:widowControl w:val="0"/>
      <w:autoSpaceDE w:val="0"/>
      <w:autoSpaceDN w:val="0"/>
      <w:adjustRightInd w:val="0"/>
      <w:spacing w:line="240" w:lineRule="auto"/>
      <w:jc w:val="left"/>
    </w:pPr>
    <w:rPr>
      <w:rFonts w:ascii="Arial" w:eastAsia="Times New Roman" w:hAnsi="Arial" w:cs="Arial"/>
      <w:b/>
      <w:bCs/>
      <w:color w:val="auto"/>
      <w:sz w:val="20"/>
      <w:szCs w:val="20"/>
      <w:lang w:eastAsia="ru-RU"/>
    </w:rPr>
  </w:style>
  <w:style w:type="paragraph" w:customStyle="1" w:styleId="3f">
    <w:name w:val="Абзац списка3"/>
    <w:basedOn w:val="a3"/>
    <w:rsid w:val="00D05830"/>
    <w:pPr>
      <w:spacing w:line="240" w:lineRule="auto"/>
      <w:ind w:left="720"/>
      <w:jc w:val="left"/>
    </w:pPr>
    <w:rPr>
      <w:rFonts w:ascii="Book Antiqua" w:eastAsia="MS Mincho" w:hAnsi="Book Antiqua" w:cs="Book Antiqua"/>
      <w:color w:val="auto"/>
      <w:lang w:val="en-US" w:eastAsia="ja-JP"/>
    </w:rPr>
  </w:style>
  <w:style w:type="paragraph" w:customStyle="1" w:styleId="2f1">
    <w:name w:val="Без интервала2"/>
    <w:rsid w:val="00D05830"/>
    <w:pPr>
      <w:spacing w:line="240" w:lineRule="auto"/>
    </w:pPr>
    <w:rPr>
      <w:rFonts w:eastAsia="Times New Roman"/>
      <w:color w:val="auto"/>
      <w:sz w:val="28"/>
      <w:szCs w:val="28"/>
    </w:rPr>
  </w:style>
  <w:style w:type="paragraph" w:customStyle="1" w:styleId="47">
    <w:name w:val="Регламент4"/>
    <w:basedOn w:val="4"/>
    <w:rsid w:val="00D05830"/>
    <w:pPr>
      <w:keepNext w:val="0"/>
      <w:numPr>
        <w:ilvl w:val="3"/>
      </w:numPr>
      <w:tabs>
        <w:tab w:val="num" w:pos="720"/>
        <w:tab w:val="left" w:pos="992"/>
      </w:tabs>
      <w:spacing w:before="120" w:after="120"/>
      <w:ind w:left="720"/>
    </w:pPr>
    <w:rPr>
      <w:rFonts w:ascii="Times New Roman" w:eastAsia="Calibri" w:hAnsi="Times New Roman"/>
      <w:b w:val="0"/>
      <w:sz w:val="24"/>
      <w:lang w:val="ru-RU"/>
    </w:rPr>
  </w:style>
  <w:style w:type="paragraph" w:customStyle="1" w:styleId="2">
    <w:name w:val="Заголовок 2 мой"/>
    <w:basedOn w:val="aa"/>
    <w:link w:val="2f2"/>
    <w:qFormat/>
    <w:rsid w:val="00D05830"/>
    <w:pPr>
      <w:numPr>
        <w:ilvl w:val="1"/>
        <w:numId w:val="45"/>
      </w:numPr>
      <w:spacing w:line="240" w:lineRule="auto"/>
    </w:pPr>
    <w:rPr>
      <w:rFonts w:ascii="Times New Roman" w:eastAsia="MS Mincho" w:hAnsi="Times New Roman" w:cs="Book Antiqua"/>
      <w:color w:val="auto"/>
      <w:sz w:val="28"/>
      <w:szCs w:val="28"/>
      <w:lang w:eastAsia="ja-JP"/>
    </w:rPr>
  </w:style>
  <w:style w:type="character" w:customStyle="1" w:styleId="2f2">
    <w:name w:val="Заголовок 2 мой Знак"/>
    <w:link w:val="2"/>
    <w:rsid w:val="00D05830"/>
    <w:rPr>
      <w:rFonts w:eastAsia="MS Mincho" w:cs="Book Antiqua"/>
      <w:color w:val="auto"/>
      <w:sz w:val="28"/>
      <w:szCs w:val="28"/>
      <w:lang w:eastAsia="ja-JP"/>
    </w:rPr>
  </w:style>
  <w:style w:type="paragraph" w:customStyle="1" w:styleId="2f3">
    <w:name w:val="Отбивка 2"/>
    <w:basedOn w:val="a3"/>
    <w:qFormat/>
    <w:rsid w:val="00D05830"/>
    <w:pPr>
      <w:spacing w:line="240" w:lineRule="auto"/>
      <w:ind w:left="426" w:hanging="426"/>
      <w:contextualSpacing/>
      <w:jc w:val="left"/>
    </w:pPr>
    <w:rPr>
      <w:rFonts w:eastAsia="Times New Roman"/>
      <w:color w:val="auto"/>
      <w:sz w:val="28"/>
      <w:szCs w:val="28"/>
      <w:lang w:eastAsia="ru-RU"/>
    </w:rPr>
  </w:style>
  <w:style w:type="paragraph" w:customStyle="1" w:styleId="ec2">
    <w:name w:val="Îñíîâíîé òåêñò ñ îòñòóïîúec 2"/>
    <w:basedOn w:val="a3"/>
    <w:rsid w:val="00D05830"/>
    <w:pPr>
      <w:widowControl w:val="0"/>
      <w:spacing w:before="60" w:line="240" w:lineRule="auto"/>
      <w:ind w:firstLine="567"/>
    </w:pPr>
    <w:rPr>
      <w:rFonts w:ascii="Arial" w:eastAsia="Times New Roman" w:hAnsi="Arial"/>
      <w:color w:val="auto"/>
      <w:spacing w:val="14"/>
      <w:szCs w:val="20"/>
      <w:lang w:eastAsia="ru-RU"/>
    </w:rPr>
  </w:style>
  <w:style w:type="paragraph" w:customStyle="1" w:styleId="affff6">
    <w:name w:val="Список_точка"/>
    <w:basedOn w:val="a3"/>
    <w:rsid w:val="00D05830"/>
    <w:pPr>
      <w:widowControl w:val="0"/>
      <w:spacing w:line="360" w:lineRule="auto"/>
      <w:ind w:firstLine="709"/>
    </w:pPr>
    <w:rPr>
      <w:rFonts w:eastAsia="Times New Roman"/>
      <w:color w:val="auto"/>
      <w:szCs w:val="20"/>
      <w:lang w:eastAsia="ru-RU"/>
    </w:rPr>
  </w:style>
  <w:style w:type="paragraph" w:customStyle="1" w:styleId="FR1">
    <w:name w:val="FR1"/>
    <w:rsid w:val="00D05830"/>
    <w:pPr>
      <w:widowControl w:val="0"/>
      <w:spacing w:before="400" w:line="240" w:lineRule="auto"/>
      <w:jc w:val="center"/>
    </w:pPr>
    <w:rPr>
      <w:rFonts w:ascii="Arial" w:eastAsia="Times New Roman" w:hAnsi="Arial"/>
      <w:b/>
      <w:snapToGrid w:val="0"/>
      <w:color w:val="auto"/>
      <w:sz w:val="20"/>
      <w:szCs w:val="20"/>
      <w:lang w:eastAsia="ru-RU"/>
    </w:rPr>
  </w:style>
  <w:style w:type="paragraph" w:customStyle="1" w:styleId="2Arial">
    <w:name w:val="Заголовок 2 + Arial"/>
    <w:aliases w:val="12 pt,не полужирный,по ширине,Первая строка:  1 см"/>
    <w:basedOn w:val="21"/>
    <w:rsid w:val="00D05830"/>
    <w:pPr>
      <w:keepLines w:val="0"/>
      <w:spacing w:before="0" w:line="240" w:lineRule="auto"/>
      <w:ind w:firstLine="567"/>
    </w:pPr>
    <w:rPr>
      <w:rFonts w:ascii="Arial" w:eastAsia="Times New Roman" w:hAnsi="Arial" w:cs="Arial"/>
      <w:bCs/>
      <w:color w:val="auto"/>
      <w:sz w:val="24"/>
      <w:szCs w:val="20"/>
      <w:lang w:eastAsia="ru-RU"/>
    </w:rPr>
  </w:style>
  <w:style w:type="character" w:customStyle="1" w:styleId="FontStyle13">
    <w:name w:val="Font Style13"/>
    <w:rsid w:val="00D05830"/>
    <w:rPr>
      <w:rFonts w:ascii="Times New Roman" w:hAnsi="Times New Roman"/>
      <w:sz w:val="22"/>
      <w:szCs w:val="22"/>
      <w:rtl w:val="0"/>
      <w:cs w:val="0"/>
    </w:rPr>
  </w:style>
  <w:style w:type="paragraph" w:customStyle="1" w:styleId="xl72">
    <w:name w:val="xl72"/>
    <w:basedOn w:val="a3"/>
    <w:rsid w:val="00D05830"/>
    <w:pPr>
      <w:spacing w:before="100" w:beforeAutospacing="1" w:after="100" w:afterAutospacing="1" w:line="240" w:lineRule="auto"/>
      <w:jc w:val="center"/>
      <w:textAlignment w:val="center"/>
    </w:pPr>
    <w:rPr>
      <w:rFonts w:eastAsia="Times New Roman"/>
      <w:color w:val="auto"/>
      <w:lang w:eastAsia="ru-RU"/>
    </w:rPr>
  </w:style>
  <w:style w:type="paragraph" w:customStyle="1" w:styleId="xl73">
    <w:name w:val="xl73"/>
    <w:basedOn w:val="a3"/>
    <w:rsid w:val="00D05830"/>
    <w:pPr>
      <w:spacing w:before="100" w:beforeAutospacing="1" w:after="100" w:afterAutospacing="1" w:line="240" w:lineRule="auto"/>
      <w:jc w:val="center"/>
    </w:pPr>
    <w:rPr>
      <w:rFonts w:eastAsia="Times New Roman"/>
      <w:color w:val="auto"/>
      <w:lang w:eastAsia="ru-RU"/>
    </w:rPr>
  </w:style>
  <w:style w:type="paragraph" w:customStyle="1" w:styleId="xl74">
    <w:name w:val="xl74"/>
    <w:basedOn w:val="a3"/>
    <w:rsid w:val="00D05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lang w:eastAsia="ru-RU"/>
    </w:rPr>
  </w:style>
  <w:style w:type="paragraph" w:customStyle="1" w:styleId="xl75">
    <w:name w:val="xl75"/>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76">
    <w:name w:val="xl76"/>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77">
    <w:name w:val="xl77"/>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78">
    <w:name w:val="xl78"/>
    <w:basedOn w:val="a3"/>
    <w:rsid w:val="00D05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auto"/>
      <w:lang w:eastAsia="ru-RU"/>
    </w:rPr>
  </w:style>
  <w:style w:type="paragraph" w:customStyle="1" w:styleId="xl79">
    <w:name w:val="xl79"/>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lang w:eastAsia="ru-RU"/>
    </w:rPr>
  </w:style>
  <w:style w:type="paragraph" w:customStyle="1" w:styleId="xl80">
    <w:name w:val="xl80"/>
    <w:basedOn w:val="a3"/>
    <w:rsid w:val="00D05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lang w:eastAsia="ru-RU"/>
    </w:rPr>
  </w:style>
  <w:style w:type="paragraph" w:customStyle="1" w:styleId="xl81">
    <w:name w:val="xl81"/>
    <w:basedOn w:val="a3"/>
    <w:rsid w:val="00D0583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82">
    <w:name w:val="xl82"/>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83">
    <w:name w:val="xl83"/>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84">
    <w:name w:val="xl84"/>
    <w:basedOn w:val="a3"/>
    <w:rsid w:val="00D0583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85">
    <w:name w:val="xl85"/>
    <w:basedOn w:val="a3"/>
    <w:rsid w:val="00D05830"/>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86">
    <w:name w:val="xl86"/>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87">
    <w:name w:val="xl87"/>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00"/>
      <w:lang w:eastAsia="ru-RU"/>
    </w:rPr>
  </w:style>
  <w:style w:type="paragraph" w:customStyle="1" w:styleId="xl88">
    <w:name w:val="xl88"/>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lang w:eastAsia="ru-RU"/>
    </w:rPr>
  </w:style>
  <w:style w:type="paragraph" w:customStyle="1" w:styleId="xl89">
    <w:name w:val="xl89"/>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90">
    <w:name w:val="xl90"/>
    <w:basedOn w:val="a3"/>
    <w:rsid w:val="00D0583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91">
    <w:name w:val="xl91"/>
    <w:basedOn w:val="a3"/>
    <w:rsid w:val="00D05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auto"/>
      <w:lang w:eastAsia="ru-RU"/>
    </w:rPr>
  </w:style>
  <w:style w:type="paragraph" w:customStyle="1" w:styleId="xl92">
    <w:name w:val="xl92"/>
    <w:basedOn w:val="a3"/>
    <w:rsid w:val="00D05830"/>
    <w:pPr>
      <w:pBdr>
        <w:top w:val="single" w:sz="4" w:space="0" w:color="auto"/>
        <w:left w:val="single" w:sz="4" w:space="0" w:color="auto"/>
        <w:bottom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93">
    <w:name w:val="xl93"/>
    <w:basedOn w:val="a3"/>
    <w:rsid w:val="00D05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auto"/>
      <w:lang w:eastAsia="ru-RU"/>
    </w:rPr>
  </w:style>
  <w:style w:type="paragraph" w:customStyle="1" w:styleId="xl94">
    <w:name w:val="xl94"/>
    <w:basedOn w:val="a3"/>
    <w:rsid w:val="00D05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auto"/>
      <w:lang w:eastAsia="ru-RU"/>
    </w:rPr>
  </w:style>
  <w:style w:type="paragraph" w:customStyle="1" w:styleId="xl95">
    <w:name w:val="xl95"/>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96">
    <w:name w:val="xl96"/>
    <w:basedOn w:val="a3"/>
    <w:rsid w:val="00D0583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color w:val="auto"/>
      <w:lang w:eastAsia="ru-RU"/>
    </w:rPr>
  </w:style>
  <w:style w:type="paragraph" w:customStyle="1" w:styleId="xl97">
    <w:name w:val="xl97"/>
    <w:basedOn w:val="a3"/>
    <w:rsid w:val="00D05830"/>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color w:val="auto"/>
      <w:lang w:eastAsia="ru-RU"/>
    </w:rPr>
  </w:style>
  <w:style w:type="paragraph" w:customStyle="1" w:styleId="xl98">
    <w:name w:val="xl98"/>
    <w:basedOn w:val="a3"/>
    <w:rsid w:val="00D0583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olor w:val="auto"/>
      <w:lang w:eastAsia="ru-RU"/>
    </w:rPr>
  </w:style>
  <w:style w:type="paragraph" w:customStyle="1" w:styleId="xl99">
    <w:name w:val="xl99"/>
    <w:basedOn w:val="a3"/>
    <w:rsid w:val="00D0583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color w:val="auto"/>
      <w:lang w:eastAsia="ru-RU"/>
    </w:rPr>
  </w:style>
  <w:style w:type="paragraph" w:customStyle="1" w:styleId="xl100">
    <w:name w:val="xl100"/>
    <w:basedOn w:val="a3"/>
    <w:rsid w:val="00D05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auto"/>
      <w:lang w:eastAsia="ru-RU"/>
    </w:rPr>
  </w:style>
  <w:style w:type="paragraph" w:customStyle="1" w:styleId="xl101">
    <w:name w:val="xl101"/>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lang w:eastAsia="ru-RU"/>
    </w:rPr>
  </w:style>
  <w:style w:type="paragraph" w:customStyle="1" w:styleId="xl102">
    <w:name w:val="xl102"/>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lang w:eastAsia="ru-RU"/>
    </w:rPr>
  </w:style>
  <w:style w:type="paragraph" w:customStyle="1" w:styleId="xl103">
    <w:name w:val="xl103"/>
    <w:basedOn w:val="a3"/>
    <w:rsid w:val="00D05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auto"/>
      <w:lang w:eastAsia="ru-RU"/>
    </w:rPr>
  </w:style>
  <w:style w:type="paragraph" w:customStyle="1" w:styleId="xl104">
    <w:name w:val="xl104"/>
    <w:basedOn w:val="a3"/>
    <w:rsid w:val="00D05830"/>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left"/>
      <w:textAlignment w:val="center"/>
    </w:pPr>
    <w:rPr>
      <w:rFonts w:eastAsia="Times New Roman"/>
      <w:b/>
      <w:bCs/>
      <w:color w:val="auto"/>
      <w:lang w:eastAsia="ru-RU"/>
    </w:rPr>
  </w:style>
  <w:style w:type="paragraph" w:customStyle="1" w:styleId="xl105">
    <w:name w:val="xl105"/>
    <w:basedOn w:val="a3"/>
    <w:rsid w:val="00D05830"/>
    <w:pPr>
      <w:pBdr>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eastAsia="Times New Roman"/>
      <w:color w:val="auto"/>
      <w:lang w:eastAsia="ru-RU"/>
    </w:rPr>
  </w:style>
  <w:style w:type="paragraph" w:customStyle="1" w:styleId="xl106">
    <w:name w:val="xl106"/>
    <w:basedOn w:val="a3"/>
    <w:rsid w:val="00D05830"/>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auto"/>
      <w:lang w:eastAsia="ru-RU"/>
    </w:rPr>
  </w:style>
  <w:style w:type="paragraph" w:customStyle="1" w:styleId="xl107">
    <w:name w:val="xl107"/>
    <w:basedOn w:val="a3"/>
    <w:rsid w:val="00D05830"/>
    <w:pPr>
      <w:pBdr>
        <w:top w:val="single" w:sz="4" w:space="0" w:color="auto"/>
        <w:bottom w:val="single" w:sz="4" w:space="0" w:color="auto"/>
      </w:pBdr>
      <w:shd w:val="clear" w:color="000000" w:fill="BFBFBF"/>
      <w:spacing w:before="100" w:beforeAutospacing="1" w:after="100" w:afterAutospacing="1" w:line="240" w:lineRule="auto"/>
      <w:jc w:val="left"/>
      <w:textAlignment w:val="center"/>
    </w:pPr>
    <w:rPr>
      <w:rFonts w:eastAsia="Times New Roman"/>
      <w:b/>
      <w:bCs/>
      <w:color w:val="auto"/>
      <w:lang w:eastAsia="ru-RU"/>
    </w:rPr>
  </w:style>
  <w:style w:type="paragraph" w:customStyle="1" w:styleId="xl108">
    <w:name w:val="xl108"/>
    <w:basedOn w:val="a3"/>
    <w:rsid w:val="00D05830"/>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09">
    <w:name w:val="xl109"/>
    <w:basedOn w:val="a3"/>
    <w:rsid w:val="00D0583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10">
    <w:name w:val="xl110"/>
    <w:basedOn w:val="a3"/>
    <w:rsid w:val="00D05830"/>
    <w:pPr>
      <w:pBdr>
        <w:top w:val="single" w:sz="4" w:space="0" w:color="auto"/>
        <w:bottom w:val="single" w:sz="4" w:space="0" w:color="auto"/>
      </w:pBdr>
      <w:shd w:val="clear" w:color="000000" w:fill="C4BD97"/>
      <w:spacing w:before="100" w:beforeAutospacing="1" w:after="100" w:afterAutospacing="1" w:line="240" w:lineRule="auto"/>
      <w:jc w:val="left"/>
      <w:textAlignment w:val="center"/>
    </w:pPr>
    <w:rPr>
      <w:rFonts w:eastAsia="Times New Roman"/>
      <w:b/>
      <w:bCs/>
      <w:color w:val="auto"/>
      <w:sz w:val="32"/>
      <w:szCs w:val="32"/>
      <w:lang w:eastAsia="ru-RU"/>
    </w:rPr>
  </w:style>
  <w:style w:type="paragraph" w:customStyle="1" w:styleId="xl111">
    <w:name w:val="xl111"/>
    <w:basedOn w:val="a3"/>
    <w:rsid w:val="00D05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lang w:eastAsia="ru-RU"/>
    </w:rPr>
  </w:style>
  <w:style w:type="paragraph" w:customStyle="1" w:styleId="xl112">
    <w:name w:val="xl112"/>
    <w:basedOn w:val="a3"/>
    <w:rsid w:val="00D05830"/>
    <w:pPr>
      <w:pBdr>
        <w:top w:val="single" w:sz="4" w:space="0" w:color="auto"/>
        <w:bottom w:val="single" w:sz="4" w:space="0" w:color="auto"/>
      </w:pBdr>
      <w:shd w:val="clear" w:color="000000" w:fill="BFBFBF"/>
      <w:spacing w:before="100" w:beforeAutospacing="1" w:after="100" w:afterAutospacing="1" w:line="240" w:lineRule="auto"/>
      <w:jc w:val="left"/>
      <w:textAlignment w:val="center"/>
    </w:pPr>
    <w:rPr>
      <w:rFonts w:eastAsia="Times New Roman"/>
      <w:color w:val="auto"/>
      <w:lang w:eastAsia="ru-RU"/>
    </w:rPr>
  </w:style>
  <w:style w:type="paragraph" w:customStyle="1" w:styleId="xl113">
    <w:name w:val="xl113"/>
    <w:basedOn w:val="a3"/>
    <w:rsid w:val="00D05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auto"/>
      <w:lang w:eastAsia="ru-RU"/>
    </w:rPr>
  </w:style>
  <w:style w:type="paragraph" w:customStyle="1" w:styleId="xl114">
    <w:name w:val="xl114"/>
    <w:basedOn w:val="a3"/>
    <w:rsid w:val="00D05830"/>
    <w:pPr>
      <w:pBdr>
        <w:top w:val="single" w:sz="4" w:space="0" w:color="auto"/>
        <w:bottom w:val="single" w:sz="4" w:space="0" w:color="auto"/>
      </w:pBdr>
      <w:shd w:val="clear" w:color="000000" w:fill="BFBFBF"/>
      <w:spacing w:before="100" w:beforeAutospacing="1" w:after="100" w:afterAutospacing="1" w:line="240" w:lineRule="auto"/>
      <w:jc w:val="left"/>
      <w:textAlignment w:val="center"/>
    </w:pPr>
    <w:rPr>
      <w:rFonts w:eastAsia="Times New Roman"/>
      <w:color w:val="auto"/>
      <w:lang w:eastAsia="ru-RU"/>
    </w:rPr>
  </w:style>
  <w:style w:type="paragraph" w:customStyle="1" w:styleId="xl115">
    <w:name w:val="xl115"/>
    <w:basedOn w:val="a3"/>
    <w:rsid w:val="00D05830"/>
    <w:pPr>
      <w:pBdr>
        <w:top w:val="single" w:sz="4" w:space="0" w:color="auto"/>
        <w:bottom w:val="single" w:sz="4" w:space="0" w:color="auto"/>
      </w:pBdr>
      <w:shd w:val="clear" w:color="000000" w:fill="C4BD97"/>
      <w:spacing w:before="100" w:beforeAutospacing="1" w:after="100" w:afterAutospacing="1" w:line="240" w:lineRule="auto"/>
      <w:jc w:val="left"/>
      <w:textAlignment w:val="center"/>
    </w:pPr>
    <w:rPr>
      <w:rFonts w:eastAsia="Times New Roman"/>
      <w:color w:val="auto"/>
      <w:sz w:val="32"/>
      <w:szCs w:val="32"/>
      <w:lang w:eastAsia="ru-RU"/>
    </w:rPr>
  </w:style>
  <w:style w:type="paragraph" w:customStyle="1" w:styleId="xl116">
    <w:name w:val="xl116"/>
    <w:basedOn w:val="a3"/>
    <w:rsid w:val="00D05830"/>
    <w:pPr>
      <w:spacing w:before="100" w:beforeAutospacing="1" w:after="100" w:afterAutospacing="1" w:line="240" w:lineRule="auto"/>
      <w:jc w:val="center"/>
      <w:textAlignment w:val="center"/>
    </w:pPr>
    <w:rPr>
      <w:rFonts w:eastAsia="Times New Roman"/>
      <w:color w:val="auto"/>
      <w:lang w:eastAsia="ru-RU"/>
    </w:rPr>
  </w:style>
  <w:style w:type="paragraph" w:customStyle="1" w:styleId="xl117">
    <w:name w:val="xl117"/>
    <w:basedOn w:val="a3"/>
    <w:rsid w:val="00D05830"/>
    <w:pPr>
      <w:pBdr>
        <w:top w:val="single" w:sz="4" w:space="0" w:color="auto"/>
        <w:bottom w:val="single" w:sz="4" w:space="0" w:color="auto"/>
        <w:right w:val="single" w:sz="4" w:space="0" w:color="auto"/>
      </w:pBdr>
      <w:shd w:val="clear" w:color="000000" w:fill="C4BD97"/>
      <w:spacing w:before="100" w:beforeAutospacing="1" w:after="100" w:afterAutospacing="1" w:line="240" w:lineRule="auto"/>
      <w:jc w:val="left"/>
      <w:textAlignment w:val="center"/>
    </w:pPr>
    <w:rPr>
      <w:rFonts w:eastAsia="Times New Roman"/>
      <w:color w:val="auto"/>
      <w:sz w:val="32"/>
      <w:szCs w:val="32"/>
      <w:lang w:eastAsia="ru-RU"/>
    </w:rPr>
  </w:style>
  <w:style w:type="paragraph" w:customStyle="1" w:styleId="xl118">
    <w:name w:val="xl118"/>
    <w:basedOn w:val="a3"/>
    <w:rsid w:val="00D0583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color w:val="auto"/>
      <w:lang w:eastAsia="ru-RU"/>
    </w:rPr>
  </w:style>
  <w:style w:type="paragraph" w:customStyle="1" w:styleId="xl119">
    <w:name w:val="xl119"/>
    <w:basedOn w:val="a3"/>
    <w:rsid w:val="00D05830"/>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eastAsia="Times New Roman"/>
      <w:color w:val="auto"/>
      <w:lang w:eastAsia="ru-RU"/>
    </w:rPr>
  </w:style>
  <w:style w:type="paragraph" w:customStyle="1" w:styleId="xl120">
    <w:name w:val="xl120"/>
    <w:basedOn w:val="a3"/>
    <w:rsid w:val="00D0583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eastAsia="Times New Roman"/>
      <w:b/>
      <w:bCs/>
      <w:color w:val="auto"/>
      <w:lang w:eastAsia="ru-RU"/>
    </w:rPr>
  </w:style>
  <w:style w:type="paragraph" w:customStyle="1" w:styleId="xl121">
    <w:name w:val="xl121"/>
    <w:basedOn w:val="a3"/>
    <w:rsid w:val="00D05830"/>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22">
    <w:name w:val="xl122"/>
    <w:basedOn w:val="a3"/>
    <w:rsid w:val="00D0583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textAlignment w:val="center"/>
    </w:pPr>
    <w:rPr>
      <w:rFonts w:eastAsia="Times New Roman"/>
      <w:b/>
      <w:bCs/>
      <w:color w:val="auto"/>
      <w:lang w:eastAsia="ru-RU"/>
    </w:rPr>
  </w:style>
  <w:style w:type="paragraph" w:customStyle="1" w:styleId="xl123">
    <w:name w:val="xl123"/>
    <w:basedOn w:val="a3"/>
    <w:rsid w:val="00D0583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b/>
      <w:bCs/>
      <w:color w:val="auto"/>
      <w:lang w:eastAsia="ru-RU"/>
    </w:rPr>
  </w:style>
  <w:style w:type="paragraph" w:customStyle="1" w:styleId="xl124">
    <w:name w:val="xl124"/>
    <w:basedOn w:val="a3"/>
    <w:rsid w:val="00D05830"/>
    <w:pPr>
      <w:pBdr>
        <w:top w:val="single" w:sz="4" w:space="0" w:color="auto"/>
        <w:left w:val="single" w:sz="4" w:space="0" w:color="auto"/>
        <w:bottom w:val="single" w:sz="4" w:space="0" w:color="auto"/>
      </w:pBdr>
      <w:shd w:val="clear" w:color="000000" w:fill="C4BD97"/>
      <w:spacing w:before="100" w:beforeAutospacing="1" w:after="100" w:afterAutospacing="1" w:line="240" w:lineRule="auto"/>
      <w:jc w:val="left"/>
      <w:textAlignment w:val="center"/>
    </w:pPr>
    <w:rPr>
      <w:rFonts w:eastAsia="Times New Roman"/>
      <w:b/>
      <w:bCs/>
      <w:color w:val="auto"/>
      <w:sz w:val="32"/>
      <w:szCs w:val="32"/>
      <w:lang w:eastAsia="ru-RU"/>
    </w:rPr>
  </w:style>
  <w:style w:type="paragraph" w:customStyle="1" w:styleId="xl125">
    <w:name w:val="xl125"/>
    <w:basedOn w:val="a3"/>
    <w:rsid w:val="00D05830"/>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left"/>
      <w:textAlignment w:val="center"/>
    </w:pPr>
    <w:rPr>
      <w:rFonts w:eastAsia="Times New Roman"/>
      <w:b/>
      <w:bCs/>
      <w:color w:val="auto"/>
      <w:sz w:val="32"/>
      <w:szCs w:val="32"/>
      <w:lang w:eastAsia="ru-RU"/>
    </w:rPr>
  </w:style>
  <w:style w:type="paragraph" w:customStyle="1" w:styleId="xl126">
    <w:name w:val="xl126"/>
    <w:basedOn w:val="a3"/>
    <w:rsid w:val="00D05830"/>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left"/>
      <w:textAlignment w:val="center"/>
    </w:pPr>
    <w:rPr>
      <w:rFonts w:eastAsia="Times New Roman"/>
      <w:b/>
      <w:bCs/>
      <w:color w:val="auto"/>
      <w:lang w:eastAsia="ru-RU"/>
    </w:rPr>
  </w:style>
  <w:style w:type="paragraph" w:customStyle="1" w:styleId="xl127">
    <w:name w:val="xl127"/>
    <w:basedOn w:val="a3"/>
    <w:rsid w:val="00D05830"/>
    <w:pPr>
      <w:pBdr>
        <w:top w:val="single" w:sz="4" w:space="0" w:color="auto"/>
        <w:bottom w:val="single" w:sz="4" w:space="0" w:color="auto"/>
      </w:pBdr>
      <w:shd w:val="clear" w:color="000000" w:fill="BFBFBF"/>
      <w:spacing w:before="100" w:beforeAutospacing="1" w:after="100" w:afterAutospacing="1" w:line="240" w:lineRule="auto"/>
      <w:jc w:val="left"/>
      <w:textAlignment w:val="center"/>
    </w:pPr>
    <w:rPr>
      <w:rFonts w:eastAsia="Times New Roman"/>
      <w:b/>
      <w:bCs/>
      <w:color w:val="auto"/>
      <w:lang w:eastAsia="ru-RU"/>
    </w:rPr>
  </w:style>
  <w:style w:type="paragraph" w:customStyle="1" w:styleId="xl128">
    <w:name w:val="xl128"/>
    <w:basedOn w:val="a3"/>
    <w:rsid w:val="00D05830"/>
    <w:pPr>
      <w:pBdr>
        <w:top w:val="single" w:sz="4" w:space="0" w:color="auto"/>
        <w:left w:val="single" w:sz="4" w:space="0" w:color="auto"/>
      </w:pBdr>
      <w:shd w:val="clear" w:color="000000" w:fill="D8E4BC"/>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29">
    <w:name w:val="xl129"/>
    <w:basedOn w:val="a3"/>
    <w:rsid w:val="00D05830"/>
    <w:pPr>
      <w:pBdr>
        <w:top w:val="single" w:sz="4" w:space="0" w:color="auto"/>
        <w:bottom w:val="single" w:sz="4" w:space="0" w:color="auto"/>
      </w:pBdr>
      <w:shd w:val="clear" w:color="000000" w:fill="D8E4BC"/>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30">
    <w:name w:val="xl130"/>
    <w:basedOn w:val="a3"/>
    <w:rsid w:val="00D0583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auto"/>
      <w:lang w:eastAsia="ru-RU"/>
    </w:rPr>
  </w:style>
  <w:style w:type="paragraph" w:customStyle="1" w:styleId="xl131">
    <w:name w:val="xl131"/>
    <w:basedOn w:val="a3"/>
    <w:rsid w:val="00D05830"/>
    <w:pPr>
      <w:pBdr>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auto"/>
      <w:lang w:eastAsia="ru-RU"/>
    </w:rPr>
  </w:style>
  <w:style w:type="paragraph" w:customStyle="1" w:styleId="xl132">
    <w:name w:val="xl132"/>
    <w:basedOn w:val="a3"/>
    <w:rsid w:val="00D05830"/>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auto"/>
      <w:lang w:eastAsia="ru-RU"/>
    </w:rPr>
  </w:style>
  <w:style w:type="paragraph" w:customStyle="1" w:styleId="xl133">
    <w:name w:val="xl133"/>
    <w:basedOn w:val="a3"/>
    <w:rsid w:val="00D0583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eastAsia="Times New Roman"/>
      <w:color w:val="auto"/>
      <w:lang w:eastAsia="ru-RU"/>
    </w:rPr>
  </w:style>
  <w:style w:type="paragraph" w:customStyle="1" w:styleId="xl134">
    <w:name w:val="xl134"/>
    <w:basedOn w:val="a3"/>
    <w:rsid w:val="00D05830"/>
    <w:pPr>
      <w:pBdr>
        <w:left w:val="single" w:sz="4" w:space="0" w:color="auto"/>
      </w:pBdr>
      <w:shd w:val="clear" w:color="000000" w:fill="B7DEE8"/>
      <w:spacing w:before="100" w:beforeAutospacing="1" w:after="100" w:afterAutospacing="1" w:line="240" w:lineRule="auto"/>
      <w:jc w:val="center"/>
      <w:textAlignment w:val="center"/>
    </w:pPr>
    <w:rPr>
      <w:rFonts w:eastAsia="Times New Roman"/>
      <w:color w:val="auto"/>
      <w:lang w:eastAsia="ru-RU"/>
    </w:rPr>
  </w:style>
  <w:style w:type="paragraph" w:customStyle="1" w:styleId="xl135">
    <w:name w:val="xl135"/>
    <w:basedOn w:val="a3"/>
    <w:rsid w:val="00D05830"/>
    <w:pPr>
      <w:pBdr>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auto"/>
      <w:lang w:eastAsia="ru-RU"/>
    </w:rPr>
  </w:style>
  <w:style w:type="paragraph" w:customStyle="1" w:styleId="xl136">
    <w:name w:val="xl136"/>
    <w:basedOn w:val="a3"/>
    <w:rsid w:val="00D058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37">
    <w:name w:val="xl137"/>
    <w:basedOn w:val="a3"/>
    <w:rsid w:val="00D05830"/>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38">
    <w:name w:val="xl138"/>
    <w:basedOn w:val="a3"/>
    <w:rsid w:val="00D05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39">
    <w:name w:val="xl139"/>
    <w:basedOn w:val="a3"/>
    <w:rsid w:val="00D05830"/>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40">
    <w:name w:val="xl140"/>
    <w:basedOn w:val="a3"/>
    <w:rsid w:val="00D05830"/>
    <w:pPr>
      <w:pBdr>
        <w:right w:val="single" w:sz="4" w:space="0" w:color="auto"/>
      </w:pBdr>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41">
    <w:name w:val="xl141"/>
    <w:basedOn w:val="a3"/>
    <w:rsid w:val="00D05830"/>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auto"/>
      <w:lang w:eastAsia="ru-RU"/>
    </w:rPr>
  </w:style>
  <w:style w:type="paragraph" w:customStyle="1" w:styleId="xl142">
    <w:name w:val="xl142"/>
    <w:basedOn w:val="a3"/>
    <w:rsid w:val="00D05830"/>
    <w:pPr>
      <w:pBdr>
        <w:top w:val="single" w:sz="4" w:space="0" w:color="auto"/>
        <w:left w:val="single" w:sz="4" w:space="0" w:color="auto"/>
        <w:bottom w:val="single" w:sz="4" w:space="0" w:color="auto"/>
      </w:pBdr>
      <w:shd w:val="clear" w:color="000000" w:fill="C4BD97"/>
      <w:spacing w:before="100" w:beforeAutospacing="1" w:after="100" w:afterAutospacing="1" w:line="240" w:lineRule="auto"/>
      <w:jc w:val="left"/>
      <w:textAlignment w:val="center"/>
    </w:pPr>
    <w:rPr>
      <w:rFonts w:eastAsia="Times New Roman"/>
      <w:b/>
      <w:bCs/>
      <w:color w:val="auto"/>
      <w:lang w:eastAsia="ru-RU"/>
    </w:rPr>
  </w:style>
  <w:style w:type="paragraph" w:customStyle="1" w:styleId="xl143">
    <w:name w:val="xl143"/>
    <w:basedOn w:val="a3"/>
    <w:rsid w:val="00D05830"/>
    <w:pPr>
      <w:pBdr>
        <w:top w:val="single" w:sz="4" w:space="0" w:color="auto"/>
        <w:bottom w:val="single" w:sz="4" w:space="0" w:color="auto"/>
      </w:pBdr>
      <w:shd w:val="clear" w:color="000000" w:fill="C4BD97"/>
      <w:spacing w:before="100" w:beforeAutospacing="1" w:after="100" w:afterAutospacing="1" w:line="240" w:lineRule="auto"/>
      <w:jc w:val="left"/>
      <w:textAlignment w:val="center"/>
    </w:pPr>
    <w:rPr>
      <w:rFonts w:eastAsia="Times New Roman"/>
      <w:b/>
      <w:bCs/>
      <w:color w:val="auto"/>
      <w:lang w:eastAsia="ru-RU"/>
    </w:rPr>
  </w:style>
  <w:style w:type="paragraph" w:customStyle="1" w:styleId="xl144">
    <w:name w:val="xl144"/>
    <w:basedOn w:val="a3"/>
    <w:rsid w:val="00D05830"/>
    <w:pPr>
      <w:spacing w:before="100" w:beforeAutospacing="1" w:after="100" w:afterAutospacing="1" w:line="240" w:lineRule="auto"/>
      <w:jc w:val="left"/>
    </w:pPr>
    <w:rPr>
      <w:rFonts w:eastAsia="Times New Roman"/>
      <w:color w:val="auto"/>
      <w:lang w:eastAsia="ru-RU"/>
    </w:rPr>
  </w:style>
  <w:style w:type="paragraph" w:customStyle="1" w:styleId="Times12">
    <w:name w:val="Times 12"/>
    <w:basedOn w:val="a3"/>
    <w:rsid w:val="00D05830"/>
    <w:pPr>
      <w:overflowPunct w:val="0"/>
      <w:autoSpaceDE w:val="0"/>
      <w:autoSpaceDN w:val="0"/>
      <w:adjustRightInd w:val="0"/>
      <w:spacing w:line="240" w:lineRule="auto"/>
      <w:ind w:firstLine="567"/>
    </w:pPr>
    <w:rPr>
      <w:rFonts w:eastAsia="Times New Roman"/>
      <w:bCs/>
      <w:color w:val="auto"/>
      <w:szCs w:val="22"/>
      <w:lang w:eastAsia="ru-RU"/>
    </w:rPr>
  </w:style>
  <w:style w:type="paragraph" w:customStyle="1" w:styleId="null">
    <w:name w:val="null"/>
    <w:basedOn w:val="a3"/>
    <w:rsid w:val="00D05830"/>
    <w:pPr>
      <w:spacing w:before="100" w:beforeAutospacing="1" w:after="100" w:afterAutospacing="1" w:line="240" w:lineRule="auto"/>
      <w:jc w:val="left"/>
    </w:pPr>
    <w:rPr>
      <w:rFonts w:eastAsia="Calibri"/>
      <w:color w:val="auto"/>
      <w:lang w:eastAsia="ru-RU"/>
    </w:rPr>
  </w:style>
  <w:style w:type="character" w:customStyle="1" w:styleId="null1">
    <w:name w:val="null1"/>
    <w:basedOn w:val="a4"/>
    <w:rsid w:val="00D05830"/>
  </w:style>
  <w:style w:type="character" w:customStyle="1" w:styleId="2f4">
    <w:name w:val="Основной текст (2)_"/>
    <w:link w:val="2f5"/>
    <w:rsid w:val="00D05830"/>
    <w:rPr>
      <w:sz w:val="28"/>
      <w:szCs w:val="28"/>
      <w:shd w:val="clear" w:color="auto" w:fill="FFFFFF"/>
    </w:rPr>
  </w:style>
  <w:style w:type="paragraph" w:customStyle="1" w:styleId="2f5">
    <w:name w:val="Основной текст (2)"/>
    <w:basedOn w:val="a3"/>
    <w:link w:val="2f4"/>
    <w:rsid w:val="00D05830"/>
    <w:pPr>
      <w:widowControl w:val="0"/>
      <w:shd w:val="clear" w:color="auto" w:fill="FFFFFF"/>
      <w:spacing w:line="0" w:lineRule="atLeast"/>
      <w:jc w:val="left"/>
    </w:pPr>
    <w:rPr>
      <w:sz w:val="28"/>
      <w:szCs w:val="28"/>
    </w:rPr>
  </w:style>
  <w:style w:type="character" w:customStyle="1" w:styleId="affff7">
    <w:name w:val="Сноска_"/>
    <w:basedOn w:val="a4"/>
    <w:link w:val="affff8"/>
    <w:rsid w:val="00D05830"/>
    <w:rPr>
      <w:rFonts w:eastAsia="Times New Roman"/>
      <w:b/>
      <w:bCs/>
      <w:sz w:val="18"/>
      <w:szCs w:val="18"/>
      <w:shd w:val="clear" w:color="auto" w:fill="FFFFFF"/>
    </w:rPr>
  </w:style>
  <w:style w:type="paragraph" w:customStyle="1" w:styleId="affff8">
    <w:name w:val="Сноска"/>
    <w:basedOn w:val="a3"/>
    <w:link w:val="affff7"/>
    <w:rsid w:val="00D05830"/>
    <w:pPr>
      <w:widowControl w:val="0"/>
      <w:shd w:val="clear" w:color="auto" w:fill="FFFFFF"/>
      <w:spacing w:line="230" w:lineRule="exact"/>
    </w:pPr>
    <w:rPr>
      <w:rFonts w:eastAsia="Times New Roman"/>
      <w:b/>
      <w:bCs/>
      <w:sz w:val="18"/>
      <w:szCs w:val="18"/>
    </w:rPr>
  </w:style>
  <w:style w:type="table" w:customStyle="1" w:styleId="2110">
    <w:name w:val="Сетка таблицы211"/>
    <w:basedOn w:val="a5"/>
    <w:next w:val="af7"/>
    <w:uiPriority w:val="39"/>
    <w:rsid w:val="00D05830"/>
    <w:pPr>
      <w:spacing w:line="240" w:lineRule="auto"/>
      <w:jc w:val="left"/>
    </w:pPr>
    <w:rPr>
      <w:rFonts w:eastAsia="MS Mincho"/>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next w:val="af7"/>
    <w:uiPriority w:val="39"/>
    <w:rsid w:val="00D05830"/>
    <w:pPr>
      <w:spacing w:line="240" w:lineRule="auto"/>
      <w:jc w:val="left"/>
    </w:pPr>
    <w:rPr>
      <w:rFonts w:eastAsia="MS Mincho"/>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Нет списка2"/>
    <w:next w:val="a6"/>
    <w:uiPriority w:val="99"/>
    <w:semiHidden/>
    <w:unhideWhenUsed/>
    <w:rsid w:val="00D05830"/>
  </w:style>
  <w:style w:type="table" w:customStyle="1" w:styleId="52">
    <w:name w:val="Сетка таблицы5"/>
    <w:basedOn w:val="a5"/>
    <w:next w:val="af7"/>
    <w:uiPriority w:val="59"/>
    <w:rsid w:val="00D05830"/>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5"/>
    <w:next w:val="af7"/>
    <w:rsid w:val="00D05830"/>
    <w:pPr>
      <w:spacing w:line="240" w:lineRule="auto"/>
      <w:jc w:val="left"/>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5"/>
    <w:next w:val="af7"/>
    <w:uiPriority w:val="59"/>
    <w:rsid w:val="00D05830"/>
    <w:pPr>
      <w:spacing w:line="240" w:lineRule="auto"/>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857">
      <w:bodyDiv w:val="1"/>
      <w:marLeft w:val="0"/>
      <w:marRight w:val="0"/>
      <w:marTop w:val="0"/>
      <w:marBottom w:val="0"/>
      <w:divBdr>
        <w:top w:val="none" w:sz="0" w:space="0" w:color="auto"/>
        <w:left w:val="none" w:sz="0" w:space="0" w:color="auto"/>
        <w:bottom w:val="none" w:sz="0" w:space="0" w:color="auto"/>
        <w:right w:val="none" w:sz="0" w:space="0" w:color="auto"/>
      </w:divBdr>
    </w:div>
    <w:div w:id="287589268">
      <w:bodyDiv w:val="1"/>
      <w:marLeft w:val="0"/>
      <w:marRight w:val="0"/>
      <w:marTop w:val="0"/>
      <w:marBottom w:val="0"/>
      <w:divBdr>
        <w:top w:val="none" w:sz="0" w:space="0" w:color="auto"/>
        <w:left w:val="none" w:sz="0" w:space="0" w:color="auto"/>
        <w:bottom w:val="none" w:sz="0" w:space="0" w:color="auto"/>
        <w:right w:val="none" w:sz="0" w:space="0" w:color="auto"/>
      </w:divBdr>
    </w:div>
    <w:div w:id="323436101">
      <w:bodyDiv w:val="1"/>
      <w:marLeft w:val="0"/>
      <w:marRight w:val="0"/>
      <w:marTop w:val="0"/>
      <w:marBottom w:val="0"/>
      <w:divBdr>
        <w:top w:val="none" w:sz="0" w:space="0" w:color="auto"/>
        <w:left w:val="none" w:sz="0" w:space="0" w:color="auto"/>
        <w:bottom w:val="none" w:sz="0" w:space="0" w:color="auto"/>
        <w:right w:val="none" w:sz="0" w:space="0" w:color="auto"/>
      </w:divBdr>
    </w:div>
    <w:div w:id="356345700">
      <w:bodyDiv w:val="1"/>
      <w:marLeft w:val="0"/>
      <w:marRight w:val="0"/>
      <w:marTop w:val="0"/>
      <w:marBottom w:val="0"/>
      <w:divBdr>
        <w:top w:val="none" w:sz="0" w:space="0" w:color="auto"/>
        <w:left w:val="none" w:sz="0" w:space="0" w:color="auto"/>
        <w:bottom w:val="none" w:sz="0" w:space="0" w:color="auto"/>
        <w:right w:val="none" w:sz="0" w:space="0" w:color="auto"/>
      </w:divBdr>
    </w:div>
    <w:div w:id="423260159">
      <w:bodyDiv w:val="1"/>
      <w:marLeft w:val="0"/>
      <w:marRight w:val="0"/>
      <w:marTop w:val="0"/>
      <w:marBottom w:val="0"/>
      <w:divBdr>
        <w:top w:val="none" w:sz="0" w:space="0" w:color="auto"/>
        <w:left w:val="none" w:sz="0" w:space="0" w:color="auto"/>
        <w:bottom w:val="none" w:sz="0" w:space="0" w:color="auto"/>
        <w:right w:val="none" w:sz="0" w:space="0" w:color="auto"/>
      </w:divBdr>
    </w:div>
    <w:div w:id="526910262">
      <w:bodyDiv w:val="1"/>
      <w:marLeft w:val="0"/>
      <w:marRight w:val="0"/>
      <w:marTop w:val="0"/>
      <w:marBottom w:val="0"/>
      <w:divBdr>
        <w:top w:val="none" w:sz="0" w:space="0" w:color="auto"/>
        <w:left w:val="none" w:sz="0" w:space="0" w:color="auto"/>
        <w:bottom w:val="none" w:sz="0" w:space="0" w:color="auto"/>
        <w:right w:val="none" w:sz="0" w:space="0" w:color="auto"/>
      </w:divBdr>
    </w:div>
    <w:div w:id="572080951">
      <w:bodyDiv w:val="1"/>
      <w:marLeft w:val="0"/>
      <w:marRight w:val="0"/>
      <w:marTop w:val="0"/>
      <w:marBottom w:val="0"/>
      <w:divBdr>
        <w:top w:val="none" w:sz="0" w:space="0" w:color="auto"/>
        <w:left w:val="none" w:sz="0" w:space="0" w:color="auto"/>
        <w:bottom w:val="none" w:sz="0" w:space="0" w:color="auto"/>
        <w:right w:val="none" w:sz="0" w:space="0" w:color="auto"/>
      </w:divBdr>
    </w:div>
    <w:div w:id="662588424">
      <w:bodyDiv w:val="1"/>
      <w:marLeft w:val="0"/>
      <w:marRight w:val="0"/>
      <w:marTop w:val="0"/>
      <w:marBottom w:val="0"/>
      <w:divBdr>
        <w:top w:val="none" w:sz="0" w:space="0" w:color="auto"/>
        <w:left w:val="none" w:sz="0" w:space="0" w:color="auto"/>
        <w:bottom w:val="none" w:sz="0" w:space="0" w:color="auto"/>
        <w:right w:val="none" w:sz="0" w:space="0" w:color="auto"/>
      </w:divBdr>
    </w:div>
    <w:div w:id="941183168">
      <w:bodyDiv w:val="1"/>
      <w:marLeft w:val="0"/>
      <w:marRight w:val="0"/>
      <w:marTop w:val="0"/>
      <w:marBottom w:val="0"/>
      <w:divBdr>
        <w:top w:val="none" w:sz="0" w:space="0" w:color="auto"/>
        <w:left w:val="none" w:sz="0" w:space="0" w:color="auto"/>
        <w:bottom w:val="none" w:sz="0" w:space="0" w:color="auto"/>
        <w:right w:val="none" w:sz="0" w:space="0" w:color="auto"/>
      </w:divBdr>
    </w:div>
    <w:div w:id="970406577">
      <w:bodyDiv w:val="1"/>
      <w:marLeft w:val="0"/>
      <w:marRight w:val="0"/>
      <w:marTop w:val="0"/>
      <w:marBottom w:val="0"/>
      <w:divBdr>
        <w:top w:val="none" w:sz="0" w:space="0" w:color="auto"/>
        <w:left w:val="none" w:sz="0" w:space="0" w:color="auto"/>
        <w:bottom w:val="none" w:sz="0" w:space="0" w:color="auto"/>
        <w:right w:val="none" w:sz="0" w:space="0" w:color="auto"/>
      </w:divBdr>
    </w:div>
    <w:div w:id="994603660">
      <w:bodyDiv w:val="1"/>
      <w:marLeft w:val="0"/>
      <w:marRight w:val="0"/>
      <w:marTop w:val="0"/>
      <w:marBottom w:val="0"/>
      <w:divBdr>
        <w:top w:val="none" w:sz="0" w:space="0" w:color="auto"/>
        <w:left w:val="none" w:sz="0" w:space="0" w:color="auto"/>
        <w:bottom w:val="none" w:sz="0" w:space="0" w:color="auto"/>
        <w:right w:val="none" w:sz="0" w:space="0" w:color="auto"/>
      </w:divBdr>
    </w:div>
    <w:div w:id="1066487683">
      <w:bodyDiv w:val="1"/>
      <w:marLeft w:val="0"/>
      <w:marRight w:val="0"/>
      <w:marTop w:val="0"/>
      <w:marBottom w:val="0"/>
      <w:divBdr>
        <w:top w:val="none" w:sz="0" w:space="0" w:color="auto"/>
        <w:left w:val="none" w:sz="0" w:space="0" w:color="auto"/>
        <w:bottom w:val="none" w:sz="0" w:space="0" w:color="auto"/>
        <w:right w:val="none" w:sz="0" w:space="0" w:color="auto"/>
      </w:divBdr>
      <w:divsChild>
        <w:div w:id="541408132">
          <w:marLeft w:val="0"/>
          <w:marRight w:val="0"/>
          <w:marTop w:val="0"/>
          <w:marBottom w:val="0"/>
          <w:divBdr>
            <w:top w:val="none" w:sz="0" w:space="0" w:color="auto"/>
            <w:left w:val="none" w:sz="0" w:space="0" w:color="auto"/>
            <w:bottom w:val="none" w:sz="0" w:space="0" w:color="auto"/>
            <w:right w:val="none" w:sz="0" w:space="0" w:color="auto"/>
          </w:divBdr>
        </w:div>
      </w:divsChild>
    </w:div>
    <w:div w:id="1094977669">
      <w:bodyDiv w:val="1"/>
      <w:marLeft w:val="0"/>
      <w:marRight w:val="0"/>
      <w:marTop w:val="0"/>
      <w:marBottom w:val="0"/>
      <w:divBdr>
        <w:top w:val="none" w:sz="0" w:space="0" w:color="auto"/>
        <w:left w:val="none" w:sz="0" w:space="0" w:color="auto"/>
        <w:bottom w:val="none" w:sz="0" w:space="0" w:color="auto"/>
        <w:right w:val="none" w:sz="0" w:space="0" w:color="auto"/>
      </w:divBdr>
    </w:div>
    <w:div w:id="1121338981">
      <w:bodyDiv w:val="1"/>
      <w:marLeft w:val="0"/>
      <w:marRight w:val="0"/>
      <w:marTop w:val="0"/>
      <w:marBottom w:val="0"/>
      <w:divBdr>
        <w:top w:val="none" w:sz="0" w:space="0" w:color="auto"/>
        <w:left w:val="none" w:sz="0" w:space="0" w:color="auto"/>
        <w:bottom w:val="none" w:sz="0" w:space="0" w:color="auto"/>
        <w:right w:val="none" w:sz="0" w:space="0" w:color="auto"/>
      </w:divBdr>
    </w:div>
    <w:div w:id="1131555489">
      <w:bodyDiv w:val="1"/>
      <w:marLeft w:val="0"/>
      <w:marRight w:val="0"/>
      <w:marTop w:val="0"/>
      <w:marBottom w:val="0"/>
      <w:divBdr>
        <w:top w:val="none" w:sz="0" w:space="0" w:color="auto"/>
        <w:left w:val="none" w:sz="0" w:space="0" w:color="auto"/>
        <w:bottom w:val="none" w:sz="0" w:space="0" w:color="auto"/>
        <w:right w:val="none" w:sz="0" w:space="0" w:color="auto"/>
      </w:divBdr>
    </w:div>
    <w:div w:id="1134521101">
      <w:bodyDiv w:val="1"/>
      <w:marLeft w:val="0"/>
      <w:marRight w:val="0"/>
      <w:marTop w:val="0"/>
      <w:marBottom w:val="0"/>
      <w:divBdr>
        <w:top w:val="none" w:sz="0" w:space="0" w:color="auto"/>
        <w:left w:val="none" w:sz="0" w:space="0" w:color="auto"/>
        <w:bottom w:val="none" w:sz="0" w:space="0" w:color="auto"/>
        <w:right w:val="none" w:sz="0" w:space="0" w:color="auto"/>
      </w:divBdr>
    </w:div>
    <w:div w:id="1341397672">
      <w:bodyDiv w:val="1"/>
      <w:marLeft w:val="0"/>
      <w:marRight w:val="0"/>
      <w:marTop w:val="0"/>
      <w:marBottom w:val="0"/>
      <w:divBdr>
        <w:top w:val="none" w:sz="0" w:space="0" w:color="auto"/>
        <w:left w:val="none" w:sz="0" w:space="0" w:color="auto"/>
        <w:bottom w:val="none" w:sz="0" w:space="0" w:color="auto"/>
        <w:right w:val="none" w:sz="0" w:space="0" w:color="auto"/>
      </w:divBdr>
    </w:div>
    <w:div w:id="1358896888">
      <w:bodyDiv w:val="1"/>
      <w:marLeft w:val="0"/>
      <w:marRight w:val="0"/>
      <w:marTop w:val="0"/>
      <w:marBottom w:val="0"/>
      <w:divBdr>
        <w:top w:val="none" w:sz="0" w:space="0" w:color="auto"/>
        <w:left w:val="none" w:sz="0" w:space="0" w:color="auto"/>
        <w:bottom w:val="none" w:sz="0" w:space="0" w:color="auto"/>
        <w:right w:val="none" w:sz="0" w:space="0" w:color="auto"/>
      </w:divBdr>
    </w:div>
    <w:div w:id="1385833980">
      <w:bodyDiv w:val="1"/>
      <w:marLeft w:val="0"/>
      <w:marRight w:val="0"/>
      <w:marTop w:val="0"/>
      <w:marBottom w:val="0"/>
      <w:divBdr>
        <w:top w:val="none" w:sz="0" w:space="0" w:color="auto"/>
        <w:left w:val="none" w:sz="0" w:space="0" w:color="auto"/>
        <w:bottom w:val="none" w:sz="0" w:space="0" w:color="auto"/>
        <w:right w:val="none" w:sz="0" w:space="0" w:color="auto"/>
      </w:divBdr>
    </w:div>
    <w:div w:id="1427310820">
      <w:bodyDiv w:val="1"/>
      <w:marLeft w:val="0"/>
      <w:marRight w:val="0"/>
      <w:marTop w:val="0"/>
      <w:marBottom w:val="0"/>
      <w:divBdr>
        <w:top w:val="none" w:sz="0" w:space="0" w:color="auto"/>
        <w:left w:val="none" w:sz="0" w:space="0" w:color="auto"/>
        <w:bottom w:val="none" w:sz="0" w:space="0" w:color="auto"/>
        <w:right w:val="none" w:sz="0" w:space="0" w:color="auto"/>
      </w:divBdr>
    </w:div>
    <w:div w:id="1449276921">
      <w:bodyDiv w:val="1"/>
      <w:marLeft w:val="0"/>
      <w:marRight w:val="0"/>
      <w:marTop w:val="0"/>
      <w:marBottom w:val="0"/>
      <w:divBdr>
        <w:top w:val="none" w:sz="0" w:space="0" w:color="auto"/>
        <w:left w:val="none" w:sz="0" w:space="0" w:color="auto"/>
        <w:bottom w:val="none" w:sz="0" w:space="0" w:color="auto"/>
        <w:right w:val="none" w:sz="0" w:space="0" w:color="auto"/>
      </w:divBdr>
    </w:div>
    <w:div w:id="1711149360">
      <w:bodyDiv w:val="1"/>
      <w:marLeft w:val="0"/>
      <w:marRight w:val="0"/>
      <w:marTop w:val="0"/>
      <w:marBottom w:val="0"/>
      <w:divBdr>
        <w:top w:val="none" w:sz="0" w:space="0" w:color="auto"/>
        <w:left w:val="none" w:sz="0" w:space="0" w:color="auto"/>
        <w:bottom w:val="none" w:sz="0" w:space="0" w:color="auto"/>
        <w:right w:val="none" w:sz="0" w:space="0" w:color="auto"/>
      </w:divBdr>
    </w:div>
    <w:div w:id="1767578195">
      <w:bodyDiv w:val="1"/>
      <w:marLeft w:val="0"/>
      <w:marRight w:val="0"/>
      <w:marTop w:val="0"/>
      <w:marBottom w:val="0"/>
      <w:divBdr>
        <w:top w:val="none" w:sz="0" w:space="0" w:color="auto"/>
        <w:left w:val="none" w:sz="0" w:space="0" w:color="auto"/>
        <w:bottom w:val="none" w:sz="0" w:space="0" w:color="auto"/>
        <w:right w:val="none" w:sz="0" w:space="0" w:color="auto"/>
      </w:divBdr>
    </w:div>
    <w:div w:id="1829861914">
      <w:bodyDiv w:val="1"/>
      <w:marLeft w:val="0"/>
      <w:marRight w:val="0"/>
      <w:marTop w:val="0"/>
      <w:marBottom w:val="0"/>
      <w:divBdr>
        <w:top w:val="none" w:sz="0" w:space="0" w:color="auto"/>
        <w:left w:val="none" w:sz="0" w:space="0" w:color="auto"/>
        <w:bottom w:val="none" w:sz="0" w:space="0" w:color="auto"/>
        <w:right w:val="none" w:sz="0" w:space="0" w:color="auto"/>
      </w:divBdr>
    </w:div>
    <w:div w:id="1886138776">
      <w:bodyDiv w:val="1"/>
      <w:marLeft w:val="0"/>
      <w:marRight w:val="0"/>
      <w:marTop w:val="0"/>
      <w:marBottom w:val="0"/>
      <w:divBdr>
        <w:top w:val="none" w:sz="0" w:space="0" w:color="auto"/>
        <w:left w:val="none" w:sz="0" w:space="0" w:color="auto"/>
        <w:bottom w:val="none" w:sz="0" w:space="0" w:color="auto"/>
        <w:right w:val="none" w:sz="0" w:space="0" w:color="auto"/>
      </w:divBdr>
    </w:div>
    <w:div w:id="1902401638">
      <w:bodyDiv w:val="1"/>
      <w:marLeft w:val="0"/>
      <w:marRight w:val="0"/>
      <w:marTop w:val="0"/>
      <w:marBottom w:val="0"/>
      <w:divBdr>
        <w:top w:val="none" w:sz="0" w:space="0" w:color="auto"/>
        <w:left w:val="none" w:sz="0" w:space="0" w:color="auto"/>
        <w:bottom w:val="none" w:sz="0" w:space="0" w:color="auto"/>
        <w:right w:val="none" w:sz="0" w:space="0" w:color="auto"/>
      </w:divBdr>
    </w:div>
    <w:div w:id="1930503372">
      <w:bodyDiv w:val="1"/>
      <w:marLeft w:val="0"/>
      <w:marRight w:val="0"/>
      <w:marTop w:val="0"/>
      <w:marBottom w:val="0"/>
      <w:divBdr>
        <w:top w:val="none" w:sz="0" w:space="0" w:color="auto"/>
        <w:left w:val="none" w:sz="0" w:space="0" w:color="auto"/>
        <w:bottom w:val="none" w:sz="0" w:space="0" w:color="auto"/>
        <w:right w:val="none" w:sz="0" w:space="0" w:color="auto"/>
      </w:divBdr>
    </w:div>
    <w:div w:id="1948662175">
      <w:bodyDiv w:val="1"/>
      <w:marLeft w:val="0"/>
      <w:marRight w:val="0"/>
      <w:marTop w:val="0"/>
      <w:marBottom w:val="0"/>
      <w:divBdr>
        <w:top w:val="none" w:sz="0" w:space="0" w:color="auto"/>
        <w:left w:val="none" w:sz="0" w:space="0" w:color="auto"/>
        <w:bottom w:val="none" w:sz="0" w:space="0" w:color="auto"/>
        <w:right w:val="none" w:sz="0" w:space="0" w:color="auto"/>
      </w:divBdr>
    </w:div>
    <w:div w:id="204906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skzvezda@bk.ru" TargetMode="External"/><Relationship Id="rId14" Type="http://schemas.openxmlformats.org/officeDocument/2006/relationships/hyperlink" Target="http://blanker.ru/doc/akt-priema-peredachi-tovar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E74EEE250740A2814ABFBF55B9F0A1"/>
        <w:category>
          <w:name w:val="Общие"/>
          <w:gallery w:val="placeholder"/>
        </w:category>
        <w:types>
          <w:type w:val="bbPlcHdr"/>
        </w:types>
        <w:behaviors>
          <w:behavior w:val="content"/>
        </w:behaviors>
        <w:guid w:val="{10497722-97FA-47DB-A466-BF61FB3039EA}"/>
      </w:docPartPr>
      <w:docPartBody>
        <w:p w:rsidR="00900287" w:rsidRDefault="00490A60">
          <w:r w:rsidRPr="005C2BB1">
            <w:rPr>
              <w:rStyle w:val="a3"/>
            </w:rPr>
            <w:t>[Автор]</w:t>
          </w:r>
        </w:p>
      </w:docPartBody>
    </w:docPart>
    <w:docPart>
      <w:docPartPr>
        <w:name w:val="41A962E6A87A4FFDB0FF5AF7FA861462"/>
        <w:category>
          <w:name w:val="Общие"/>
          <w:gallery w:val="placeholder"/>
        </w:category>
        <w:types>
          <w:type w:val="bbPlcHdr"/>
        </w:types>
        <w:behaviors>
          <w:behavior w:val="content"/>
        </w:behaviors>
        <w:guid w:val="{CF3BA222-F978-4FFD-AEDB-2402182BB6B3}"/>
      </w:docPartPr>
      <w:docPartBody>
        <w:p w:rsidR="00413B79" w:rsidRDefault="00DC42FB" w:rsidP="00DC42FB">
          <w:pPr>
            <w:pStyle w:val="41A962E6A87A4FFDB0FF5AF7FA861462"/>
          </w:pPr>
          <w:r w:rsidRPr="005C2BB1">
            <w:rPr>
              <w:rStyle w:val="a3"/>
            </w:rPr>
            <w:t>[Автор]</w:t>
          </w:r>
        </w:p>
      </w:docPartBody>
    </w:docPart>
    <w:docPart>
      <w:docPartPr>
        <w:name w:val="6A1320AA8AB54F4A8B4CB41E54E42FE3"/>
        <w:category>
          <w:name w:val="Общие"/>
          <w:gallery w:val="placeholder"/>
        </w:category>
        <w:types>
          <w:type w:val="bbPlcHdr"/>
        </w:types>
        <w:behaviors>
          <w:behavior w:val="content"/>
        </w:behaviors>
        <w:guid w:val="{D62B74C1-0C2A-4AF4-ADAF-9FC33C03694C}"/>
      </w:docPartPr>
      <w:docPartBody>
        <w:p w:rsidR="00413B79" w:rsidRDefault="00DC42FB" w:rsidP="00DC42FB">
          <w:pPr>
            <w:pStyle w:val="6A1320AA8AB54F4A8B4CB41E54E42FE3"/>
          </w:pPr>
          <w:r w:rsidRPr="005C2BB1">
            <w:rPr>
              <w:rStyle w:val="a3"/>
            </w:rPr>
            <w:t>[Адрес организации]</w:t>
          </w:r>
        </w:p>
      </w:docPartBody>
    </w:docPart>
    <w:docPart>
      <w:docPartPr>
        <w:name w:val="7104EE8C8BAD4E81895A6417C258A3F9"/>
        <w:category>
          <w:name w:val="Общие"/>
          <w:gallery w:val="placeholder"/>
        </w:category>
        <w:types>
          <w:type w:val="bbPlcHdr"/>
        </w:types>
        <w:behaviors>
          <w:behavior w:val="content"/>
        </w:behaviors>
        <w:guid w:val="{1CEADF91-D5CD-4B15-8D2D-5DA86E79A1AE}"/>
      </w:docPartPr>
      <w:docPartBody>
        <w:p w:rsidR="00413B79" w:rsidRDefault="00DC42FB" w:rsidP="00DC42FB">
          <w:pPr>
            <w:pStyle w:val="7104EE8C8BAD4E81895A6417C258A3F9"/>
          </w:pPr>
          <w:r w:rsidRPr="005C2BB1">
            <w:rPr>
              <w:rStyle w:val="a3"/>
            </w:rPr>
            <w:t>[Автор]</w:t>
          </w:r>
        </w:p>
      </w:docPartBody>
    </w:docPart>
    <w:docPart>
      <w:docPartPr>
        <w:name w:val="EC72999593214DDA9E30D58E7F25040A"/>
        <w:category>
          <w:name w:val="Общие"/>
          <w:gallery w:val="placeholder"/>
        </w:category>
        <w:types>
          <w:type w:val="bbPlcHdr"/>
        </w:types>
        <w:behaviors>
          <w:behavior w:val="content"/>
        </w:behaviors>
        <w:guid w:val="{1AB466D4-00AB-40B3-BF03-298B6D50F9CB}"/>
      </w:docPartPr>
      <w:docPartBody>
        <w:p w:rsidR="00413B79" w:rsidRDefault="00DC42FB" w:rsidP="00DC42FB">
          <w:pPr>
            <w:pStyle w:val="EC72999593214DDA9E30D58E7F25040A"/>
          </w:pPr>
          <w:r w:rsidRPr="005C2BB1">
            <w:rPr>
              <w:rStyle w:val="a3"/>
            </w:rPr>
            <w:t>[Адрес организации]</w:t>
          </w:r>
        </w:p>
      </w:docPartBody>
    </w:docPart>
    <w:docPart>
      <w:docPartPr>
        <w:name w:val="E571DAE6499E4F2CBC18FB757F92AB1E"/>
        <w:category>
          <w:name w:val="Общие"/>
          <w:gallery w:val="placeholder"/>
        </w:category>
        <w:types>
          <w:type w:val="bbPlcHdr"/>
        </w:types>
        <w:behaviors>
          <w:behavior w:val="content"/>
        </w:behaviors>
        <w:guid w:val="{00C39689-BC2A-44FD-9BD1-82CC5AE626B7}"/>
      </w:docPartPr>
      <w:docPartBody>
        <w:p w:rsidR="00413B79" w:rsidRDefault="00DC42FB" w:rsidP="00DC42FB">
          <w:pPr>
            <w:pStyle w:val="E571DAE6499E4F2CBC18FB757F92AB1E"/>
          </w:pPr>
          <w:r w:rsidRPr="005C2BB1">
            <w:rPr>
              <w:rStyle w:val="a3"/>
            </w:rPr>
            <w:t>[Автор]</w:t>
          </w:r>
        </w:p>
      </w:docPartBody>
    </w:docPart>
    <w:docPart>
      <w:docPartPr>
        <w:name w:val="91964F09267B4953972129C779E5BFF8"/>
        <w:category>
          <w:name w:val="Общие"/>
          <w:gallery w:val="placeholder"/>
        </w:category>
        <w:types>
          <w:type w:val="bbPlcHdr"/>
        </w:types>
        <w:behaviors>
          <w:behavior w:val="content"/>
        </w:behaviors>
        <w:guid w:val="{0DB6CD9C-932E-4731-9B57-337CD5E610BD}"/>
      </w:docPartPr>
      <w:docPartBody>
        <w:p w:rsidR="00413B79" w:rsidRDefault="00DC42FB" w:rsidP="00DC42FB">
          <w:pPr>
            <w:pStyle w:val="91964F09267B4953972129C779E5BFF8"/>
          </w:pPr>
          <w:r w:rsidRPr="005C2BB1">
            <w:rPr>
              <w:rStyle w:val="a3"/>
            </w:rPr>
            <w:t>[Адрес организации]</w:t>
          </w:r>
        </w:p>
      </w:docPartBody>
    </w:docPart>
    <w:docPart>
      <w:docPartPr>
        <w:name w:val="0D8A572D65814F5EA210A4EB66AF1728"/>
        <w:category>
          <w:name w:val="Общие"/>
          <w:gallery w:val="placeholder"/>
        </w:category>
        <w:types>
          <w:type w:val="bbPlcHdr"/>
        </w:types>
        <w:behaviors>
          <w:behavior w:val="content"/>
        </w:behaviors>
        <w:guid w:val="{D049237D-E845-4E71-B2DF-A7DBBB67DBDD}"/>
      </w:docPartPr>
      <w:docPartBody>
        <w:p w:rsidR="005A5F85" w:rsidRDefault="00F95A9D" w:rsidP="00F95A9D">
          <w:pPr>
            <w:pStyle w:val="0D8A572D65814F5EA210A4EB66AF1728"/>
          </w:pPr>
          <w:r w:rsidRPr="005C2BB1">
            <w:rPr>
              <w:rStyle w:val="a3"/>
            </w:rPr>
            <w:t>[Автор]</w:t>
          </w:r>
        </w:p>
      </w:docPartBody>
    </w:docPart>
    <w:docPart>
      <w:docPartPr>
        <w:name w:val="16D6D52C582241868BC048DFE55C96B4"/>
        <w:category>
          <w:name w:val="Общие"/>
          <w:gallery w:val="placeholder"/>
        </w:category>
        <w:types>
          <w:type w:val="bbPlcHdr"/>
        </w:types>
        <w:behaviors>
          <w:behavior w:val="content"/>
        </w:behaviors>
        <w:guid w:val="{D776274C-AE41-4EF5-8C2A-9833ED4EE96E}"/>
      </w:docPartPr>
      <w:docPartBody>
        <w:p w:rsidR="005A5F85" w:rsidRDefault="00F95A9D" w:rsidP="00F95A9D">
          <w:pPr>
            <w:pStyle w:val="16D6D52C582241868BC048DFE55C96B4"/>
          </w:pPr>
          <w:r w:rsidRPr="005C2BB1">
            <w:rPr>
              <w:rStyle w:val="a3"/>
            </w:rPr>
            <w:t>[Адрес организации]</w:t>
          </w:r>
        </w:p>
      </w:docPartBody>
    </w:docPart>
    <w:docPart>
      <w:docPartPr>
        <w:name w:val="B74128054186497586594298A75B0FDF"/>
        <w:category>
          <w:name w:val="Общие"/>
          <w:gallery w:val="placeholder"/>
        </w:category>
        <w:types>
          <w:type w:val="bbPlcHdr"/>
        </w:types>
        <w:behaviors>
          <w:behavior w:val="content"/>
        </w:behaviors>
        <w:guid w:val="{6040A2ED-43BF-4C32-BD1E-4077D06E77EE}"/>
      </w:docPartPr>
      <w:docPartBody>
        <w:p w:rsidR="006C217E" w:rsidRDefault="006C217E" w:rsidP="006C217E">
          <w:pPr>
            <w:pStyle w:val="B74128054186497586594298A75B0FDF"/>
          </w:pPr>
          <w:r w:rsidRPr="005C2BB1">
            <w:rPr>
              <w:rStyle w:val="a3"/>
            </w:rPr>
            <w:t>[Автор]</w:t>
          </w:r>
        </w:p>
      </w:docPartBody>
    </w:docPart>
    <w:docPart>
      <w:docPartPr>
        <w:name w:val="F7F227429B0549CF9D70FC10C65A286C"/>
        <w:category>
          <w:name w:val="Общие"/>
          <w:gallery w:val="placeholder"/>
        </w:category>
        <w:types>
          <w:type w:val="bbPlcHdr"/>
        </w:types>
        <w:behaviors>
          <w:behavior w:val="content"/>
        </w:behaviors>
        <w:guid w:val="{2A2EAA1D-145D-4FC3-A41D-855D729B4878}"/>
      </w:docPartPr>
      <w:docPartBody>
        <w:p w:rsidR="006C217E" w:rsidRDefault="006C217E" w:rsidP="006C217E">
          <w:pPr>
            <w:pStyle w:val="F7F227429B0549CF9D70FC10C65A286C"/>
          </w:pPr>
          <w:r w:rsidRPr="005C2BB1">
            <w:rPr>
              <w:rStyle w:val="a3"/>
            </w:rPr>
            <w:t>[Адрес организации]</w:t>
          </w:r>
        </w:p>
      </w:docPartBody>
    </w:docPart>
    <w:docPart>
      <w:docPartPr>
        <w:name w:val="33DC03C478884D2EAE2589EA69745D66"/>
        <w:category>
          <w:name w:val="Общие"/>
          <w:gallery w:val="placeholder"/>
        </w:category>
        <w:types>
          <w:type w:val="bbPlcHdr"/>
        </w:types>
        <w:behaviors>
          <w:behavior w:val="content"/>
        </w:behaviors>
        <w:guid w:val="{6C4BECF6-D2BC-433B-BD58-3E40050E0D2E}"/>
      </w:docPartPr>
      <w:docPartBody>
        <w:p w:rsidR="00A628E2" w:rsidRDefault="00A628E2" w:rsidP="00A628E2">
          <w:pPr>
            <w:pStyle w:val="33DC03C478884D2EAE2589EA69745D66"/>
          </w:pPr>
          <w:r w:rsidRPr="005053BD">
            <w:rPr>
              <w:rStyle w:val="a3"/>
            </w:rPr>
            <w:t>[Адрес электронной почты организации]</w:t>
          </w:r>
        </w:p>
      </w:docPartBody>
    </w:docPart>
    <w:docPart>
      <w:docPartPr>
        <w:name w:val="44EDF187637C45A6A6B363D9C58BF70C"/>
        <w:category>
          <w:name w:val="Общие"/>
          <w:gallery w:val="placeholder"/>
        </w:category>
        <w:types>
          <w:type w:val="bbPlcHdr"/>
        </w:types>
        <w:behaviors>
          <w:behavior w:val="content"/>
        </w:behaviors>
        <w:guid w:val="{EF27E9C0-6417-43DB-BAE9-7B064D720867}"/>
      </w:docPartPr>
      <w:docPartBody>
        <w:p w:rsidR="00A628E2" w:rsidRDefault="00A628E2" w:rsidP="00A628E2">
          <w:pPr>
            <w:pStyle w:val="44EDF187637C45A6A6B363D9C58BF70C"/>
          </w:pPr>
          <w:r w:rsidRPr="005053BD">
            <w:rPr>
              <w:rStyle w:val="a3"/>
            </w:rPr>
            <w:t>[Аннотация]</w:t>
          </w:r>
        </w:p>
      </w:docPartBody>
    </w:docPart>
    <w:docPart>
      <w:docPartPr>
        <w:name w:val="A356B1DBE90C4BFEA903B85390EE62FE"/>
        <w:category>
          <w:name w:val="Общие"/>
          <w:gallery w:val="placeholder"/>
        </w:category>
        <w:types>
          <w:type w:val="bbPlcHdr"/>
        </w:types>
        <w:behaviors>
          <w:behavior w:val="content"/>
        </w:behaviors>
        <w:guid w:val="{CEF036BF-A9F3-4FC3-B1C5-4495E4A0E4D1}"/>
      </w:docPartPr>
      <w:docPartBody>
        <w:p w:rsidR="00A628E2" w:rsidRDefault="00A628E2" w:rsidP="00A628E2">
          <w:pPr>
            <w:pStyle w:val="A356B1DBE90C4BFEA903B85390EE62FE"/>
          </w:pPr>
          <w:r w:rsidRPr="005053BD">
            <w:rPr>
              <w:rStyle w:val="a3"/>
            </w:rPr>
            <w:t>[Дата публикации]</w:t>
          </w:r>
        </w:p>
      </w:docPartBody>
    </w:docPart>
    <w:docPart>
      <w:docPartPr>
        <w:name w:val="74BD7BAD412B40308C461C060904CA2A"/>
        <w:category>
          <w:name w:val="Общие"/>
          <w:gallery w:val="placeholder"/>
        </w:category>
        <w:types>
          <w:type w:val="bbPlcHdr"/>
        </w:types>
        <w:behaviors>
          <w:behavior w:val="content"/>
        </w:behaviors>
        <w:guid w:val="{DCCB33F7-4D53-4968-9E39-727E4DBCA1C7}"/>
      </w:docPartPr>
      <w:docPartBody>
        <w:p w:rsidR="00A628E2" w:rsidRDefault="00A628E2" w:rsidP="00A628E2">
          <w:pPr>
            <w:pStyle w:val="74BD7BAD412B40308C461C060904CA2A"/>
          </w:pPr>
          <w:r w:rsidRPr="005053BD">
            <w:rPr>
              <w:rStyle w:val="a3"/>
            </w:rPr>
            <w:t>[Категория]</w:t>
          </w:r>
        </w:p>
      </w:docPartBody>
    </w:docPart>
    <w:docPart>
      <w:docPartPr>
        <w:name w:val="0EC8971B2C95473091B96A4D766926C0"/>
        <w:category>
          <w:name w:val="Общие"/>
          <w:gallery w:val="placeholder"/>
        </w:category>
        <w:types>
          <w:type w:val="bbPlcHdr"/>
        </w:types>
        <w:behaviors>
          <w:behavior w:val="content"/>
        </w:behaviors>
        <w:guid w:val="{B7F7B322-C862-42E1-8FA9-AFDC0FA3EB30}"/>
      </w:docPartPr>
      <w:docPartBody>
        <w:p w:rsidR="00805CE3" w:rsidRDefault="00707AB6" w:rsidP="00707AB6">
          <w:pPr>
            <w:pStyle w:val="0EC8971B2C95473091B96A4D766926C0"/>
          </w:pPr>
          <w:r w:rsidRPr="005053BD">
            <w:rPr>
              <w:rStyle w:val="a3"/>
            </w:rPr>
            <w:t>[Адрес электронной почты организации]</w:t>
          </w:r>
        </w:p>
      </w:docPartBody>
    </w:docPart>
    <w:docPart>
      <w:docPartPr>
        <w:name w:val="786C4917FAB948369366803826D5A8D3"/>
        <w:category>
          <w:name w:val="Общие"/>
          <w:gallery w:val="placeholder"/>
        </w:category>
        <w:types>
          <w:type w:val="bbPlcHdr"/>
        </w:types>
        <w:behaviors>
          <w:behavior w:val="content"/>
        </w:behaviors>
        <w:guid w:val="{FB0C7FB4-37D4-44AF-939C-B1658A1081A3}"/>
      </w:docPartPr>
      <w:docPartBody>
        <w:p w:rsidR="00805CE3" w:rsidRDefault="00707AB6" w:rsidP="00707AB6">
          <w:pPr>
            <w:pStyle w:val="786C4917FAB948369366803826D5A8D3"/>
          </w:pPr>
          <w:r w:rsidRPr="005053BD">
            <w:rPr>
              <w:rStyle w:val="a3"/>
            </w:rPr>
            <w:t>[Аннотация]</w:t>
          </w:r>
        </w:p>
      </w:docPartBody>
    </w:docPart>
    <w:docPart>
      <w:docPartPr>
        <w:name w:val="CD047C909E0844D1B4D3D083EE25EA6F"/>
        <w:category>
          <w:name w:val="Общие"/>
          <w:gallery w:val="placeholder"/>
        </w:category>
        <w:types>
          <w:type w:val="bbPlcHdr"/>
        </w:types>
        <w:behaviors>
          <w:behavior w:val="content"/>
        </w:behaviors>
        <w:guid w:val="{E2019F2A-D664-4457-9631-6720D00E7AC1}"/>
      </w:docPartPr>
      <w:docPartBody>
        <w:p w:rsidR="00805CE3" w:rsidRDefault="00707AB6" w:rsidP="00707AB6">
          <w:pPr>
            <w:pStyle w:val="CD047C909E0844D1B4D3D083EE25EA6F"/>
          </w:pPr>
          <w:r w:rsidRPr="005053BD">
            <w:rPr>
              <w:rStyle w:val="a3"/>
            </w:rPr>
            <w:t>[Дата публикации]</w:t>
          </w:r>
        </w:p>
      </w:docPartBody>
    </w:docPart>
    <w:docPart>
      <w:docPartPr>
        <w:name w:val="4B786B703842487F9F5CB86C80FDD273"/>
        <w:category>
          <w:name w:val="Общие"/>
          <w:gallery w:val="placeholder"/>
        </w:category>
        <w:types>
          <w:type w:val="bbPlcHdr"/>
        </w:types>
        <w:behaviors>
          <w:behavior w:val="content"/>
        </w:behaviors>
        <w:guid w:val="{BD56DD76-6F9C-4103-9AB0-40EF7F684355}"/>
      </w:docPartPr>
      <w:docPartBody>
        <w:p w:rsidR="00805CE3" w:rsidRDefault="00707AB6" w:rsidP="00707AB6">
          <w:pPr>
            <w:pStyle w:val="4B786B703842487F9F5CB86C80FDD273"/>
          </w:pPr>
          <w:r w:rsidRPr="005053BD">
            <w:rPr>
              <w:rStyle w:val="a3"/>
            </w:rPr>
            <w:t>[Категория]</w:t>
          </w:r>
        </w:p>
      </w:docPartBody>
    </w:docPart>
    <w:docPart>
      <w:docPartPr>
        <w:name w:val="500F7E363F624F38867CE699075370AC"/>
        <w:category>
          <w:name w:val="Общие"/>
          <w:gallery w:val="placeholder"/>
        </w:category>
        <w:types>
          <w:type w:val="bbPlcHdr"/>
        </w:types>
        <w:behaviors>
          <w:behavior w:val="content"/>
        </w:behaviors>
        <w:guid w:val="{E2579867-EB9F-4AD3-9041-E1704D65B108}"/>
      </w:docPartPr>
      <w:docPartBody>
        <w:p w:rsidR="00805CE3" w:rsidRDefault="00707AB6" w:rsidP="00707AB6">
          <w:pPr>
            <w:pStyle w:val="500F7E363F624F38867CE699075370AC"/>
          </w:pPr>
          <w:r w:rsidRPr="005053BD">
            <w:rPr>
              <w:rStyle w:val="a3"/>
            </w:rPr>
            <w:t>[Адрес электронной почты организации]</w:t>
          </w:r>
        </w:p>
      </w:docPartBody>
    </w:docPart>
    <w:docPart>
      <w:docPartPr>
        <w:name w:val="AACC6983ADB442EAA3D152BDA5BA7368"/>
        <w:category>
          <w:name w:val="Общие"/>
          <w:gallery w:val="placeholder"/>
        </w:category>
        <w:types>
          <w:type w:val="bbPlcHdr"/>
        </w:types>
        <w:behaviors>
          <w:behavior w:val="content"/>
        </w:behaviors>
        <w:guid w:val="{CFF103E7-7EF3-4970-B64C-0C1157894C6A}"/>
      </w:docPartPr>
      <w:docPartBody>
        <w:p w:rsidR="00805CE3" w:rsidRDefault="00707AB6" w:rsidP="00707AB6">
          <w:pPr>
            <w:pStyle w:val="AACC6983ADB442EAA3D152BDA5BA7368"/>
          </w:pPr>
          <w:r w:rsidRPr="005053BD">
            <w:rPr>
              <w:rStyle w:val="a3"/>
            </w:rPr>
            <w:t>[Аннотация]</w:t>
          </w:r>
        </w:p>
      </w:docPartBody>
    </w:docPart>
    <w:docPart>
      <w:docPartPr>
        <w:name w:val="575BDD5E8B114138A253A7068BD27466"/>
        <w:category>
          <w:name w:val="Общие"/>
          <w:gallery w:val="placeholder"/>
        </w:category>
        <w:types>
          <w:type w:val="bbPlcHdr"/>
        </w:types>
        <w:behaviors>
          <w:behavior w:val="content"/>
        </w:behaviors>
        <w:guid w:val="{EDBF5DDA-B873-469D-A945-4E4198BDD44D}"/>
      </w:docPartPr>
      <w:docPartBody>
        <w:p w:rsidR="00805CE3" w:rsidRDefault="00707AB6" w:rsidP="00707AB6">
          <w:pPr>
            <w:pStyle w:val="575BDD5E8B114138A253A7068BD27466"/>
          </w:pPr>
          <w:r w:rsidRPr="005053BD">
            <w:rPr>
              <w:rStyle w:val="a3"/>
            </w:rPr>
            <w:t>[Дата публикации]</w:t>
          </w:r>
        </w:p>
      </w:docPartBody>
    </w:docPart>
    <w:docPart>
      <w:docPartPr>
        <w:name w:val="4B40E178AEA74BC495E1677E536E1BBB"/>
        <w:category>
          <w:name w:val="Общие"/>
          <w:gallery w:val="placeholder"/>
        </w:category>
        <w:types>
          <w:type w:val="bbPlcHdr"/>
        </w:types>
        <w:behaviors>
          <w:behavior w:val="content"/>
        </w:behaviors>
        <w:guid w:val="{5B0DBC10-ECA6-402F-8C18-338CCDE95701}"/>
      </w:docPartPr>
      <w:docPartBody>
        <w:p w:rsidR="00805CE3" w:rsidRDefault="00707AB6" w:rsidP="00707AB6">
          <w:pPr>
            <w:pStyle w:val="4B40E178AEA74BC495E1677E536E1BBB"/>
          </w:pPr>
          <w:r w:rsidRPr="005053BD">
            <w:rPr>
              <w:rStyle w:val="a3"/>
            </w:rPr>
            <w:t>[Категория]</w:t>
          </w:r>
        </w:p>
      </w:docPartBody>
    </w:docPart>
    <w:docPart>
      <w:docPartPr>
        <w:name w:val="B130C870FDAB47EB80F0CC63D178F6CB"/>
        <w:category>
          <w:name w:val="Общие"/>
          <w:gallery w:val="placeholder"/>
        </w:category>
        <w:types>
          <w:type w:val="bbPlcHdr"/>
        </w:types>
        <w:behaviors>
          <w:behavior w:val="content"/>
        </w:behaviors>
        <w:guid w:val="{2AA43084-6923-4C16-9714-083DA09F5603}"/>
      </w:docPartPr>
      <w:docPartBody>
        <w:p w:rsidR="00805CE3" w:rsidRDefault="00707AB6" w:rsidP="00707AB6">
          <w:pPr>
            <w:pStyle w:val="B130C870FDAB47EB80F0CC63D178F6CB"/>
          </w:pPr>
          <w:r w:rsidRPr="005053BD">
            <w:rPr>
              <w:rStyle w:val="a3"/>
            </w:rPr>
            <w:t>[Адрес электронной почты организации]</w:t>
          </w:r>
        </w:p>
      </w:docPartBody>
    </w:docPart>
    <w:docPart>
      <w:docPartPr>
        <w:name w:val="475C479A70FD46A4ADAA7E54B6FB9D7E"/>
        <w:category>
          <w:name w:val="Общие"/>
          <w:gallery w:val="placeholder"/>
        </w:category>
        <w:types>
          <w:type w:val="bbPlcHdr"/>
        </w:types>
        <w:behaviors>
          <w:behavior w:val="content"/>
        </w:behaviors>
        <w:guid w:val="{8260F223-667F-4398-BB4B-0DE44F08D742}"/>
      </w:docPartPr>
      <w:docPartBody>
        <w:p w:rsidR="00805CE3" w:rsidRDefault="00707AB6" w:rsidP="00707AB6">
          <w:pPr>
            <w:pStyle w:val="475C479A70FD46A4ADAA7E54B6FB9D7E"/>
          </w:pPr>
          <w:r w:rsidRPr="005053BD">
            <w:rPr>
              <w:rStyle w:val="a3"/>
            </w:rPr>
            <w:t>[Аннотация]</w:t>
          </w:r>
        </w:p>
      </w:docPartBody>
    </w:docPart>
    <w:docPart>
      <w:docPartPr>
        <w:name w:val="DE443022A3BD4F2F8CFD350A4C5DA779"/>
        <w:category>
          <w:name w:val="Общие"/>
          <w:gallery w:val="placeholder"/>
        </w:category>
        <w:types>
          <w:type w:val="bbPlcHdr"/>
        </w:types>
        <w:behaviors>
          <w:behavior w:val="content"/>
        </w:behaviors>
        <w:guid w:val="{4F96108F-1C15-4197-B36F-425E889483FE}"/>
      </w:docPartPr>
      <w:docPartBody>
        <w:p w:rsidR="00805CE3" w:rsidRDefault="00707AB6" w:rsidP="00707AB6">
          <w:pPr>
            <w:pStyle w:val="DE443022A3BD4F2F8CFD350A4C5DA779"/>
          </w:pPr>
          <w:r w:rsidRPr="005053BD">
            <w:rPr>
              <w:rStyle w:val="a3"/>
            </w:rPr>
            <w:t>[Дата публикации]</w:t>
          </w:r>
        </w:p>
      </w:docPartBody>
    </w:docPart>
    <w:docPart>
      <w:docPartPr>
        <w:name w:val="E3DEE9E07111445492A259A5D664BCB1"/>
        <w:category>
          <w:name w:val="Общие"/>
          <w:gallery w:val="placeholder"/>
        </w:category>
        <w:types>
          <w:type w:val="bbPlcHdr"/>
        </w:types>
        <w:behaviors>
          <w:behavior w:val="content"/>
        </w:behaviors>
        <w:guid w:val="{83AF01CA-47CE-42AD-BD79-CADAE5D7A254}"/>
      </w:docPartPr>
      <w:docPartBody>
        <w:p w:rsidR="00805CE3" w:rsidRDefault="00707AB6" w:rsidP="00707AB6">
          <w:pPr>
            <w:pStyle w:val="E3DEE9E07111445492A259A5D664BCB1"/>
          </w:pPr>
          <w:r w:rsidRPr="005053BD">
            <w:rPr>
              <w:rStyle w:val="a3"/>
            </w:rPr>
            <w:t>[Категория]</w:t>
          </w:r>
        </w:p>
      </w:docPartBody>
    </w:docPart>
    <w:docPart>
      <w:docPartPr>
        <w:name w:val="722C4A414C7E47F28DB811FCCBD170B9"/>
        <w:category>
          <w:name w:val="Общие"/>
          <w:gallery w:val="placeholder"/>
        </w:category>
        <w:types>
          <w:type w:val="bbPlcHdr"/>
        </w:types>
        <w:behaviors>
          <w:behavior w:val="content"/>
        </w:behaviors>
        <w:guid w:val="{30A0784B-1A8C-4557-85B0-867237947C2E}"/>
      </w:docPartPr>
      <w:docPartBody>
        <w:p w:rsidR="00805CE3" w:rsidRDefault="00707AB6" w:rsidP="00707AB6">
          <w:pPr>
            <w:pStyle w:val="722C4A414C7E47F28DB811FCCBD170B9"/>
          </w:pPr>
          <w:r w:rsidRPr="005053BD">
            <w:rPr>
              <w:rStyle w:val="a3"/>
            </w:rPr>
            <w:t>[Адрес электронной почты организации]</w:t>
          </w:r>
        </w:p>
      </w:docPartBody>
    </w:docPart>
    <w:docPart>
      <w:docPartPr>
        <w:name w:val="3F8C66EBE67748EBA941FB25EE4208F2"/>
        <w:category>
          <w:name w:val="Общие"/>
          <w:gallery w:val="placeholder"/>
        </w:category>
        <w:types>
          <w:type w:val="bbPlcHdr"/>
        </w:types>
        <w:behaviors>
          <w:behavior w:val="content"/>
        </w:behaviors>
        <w:guid w:val="{7928FE9B-4F3E-4056-839D-EF838FEC38B2}"/>
      </w:docPartPr>
      <w:docPartBody>
        <w:p w:rsidR="00805CE3" w:rsidRDefault="00707AB6" w:rsidP="00707AB6">
          <w:pPr>
            <w:pStyle w:val="3F8C66EBE67748EBA941FB25EE4208F2"/>
          </w:pPr>
          <w:r w:rsidRPr="005053BD">
            <w:rPr>
              <w:rStyle w:val="a3"/>
            </w:rPr>
            <w:t>[Аннотация]</w:t>
          </w:r>
        </w:p>
      </w:docPartBody>
    </w:docPart>
    <w:docPart>
      <w:docPartPr>
        <w:name w:val="232ECEA4AB5C4B31BA33D13CA12D8AD5"/>
        <w:category>
          <w:name w:val="Общие"/>
          <w:gallery w:val="placeholder"/>
        </w:category>
        <w:types>
          <w:type w:val="bbPlcHdr"/>
        </w:types>
        <w:behaviors>
          <w:behavior w:val="content"/>
        </w:behaviors>
        <w:guid w:val="{17380F07-AEF9-4EE5-AC49-680AEC7ED176}"/>
      </w:docPartPr>
      <w:docPartBody>
        <w:p w:rsidR="00805CE3" w:rsidRDefault="00707AB6" w:rsidP="00707AB6">
          <w:pPr>
            <w:pStyle w:val="232ECEA4AB5C4B31BA33D13CA12D8AD5"/>
          </w:pPr>
          <w:r w:rsidRPr="005053BD">
            <w:rPr>
              <w:rStyle w:val="a3"/>
            </w:rPr>
            <w:t>[Дата публикации]</w:t>
          </w:r>
        </w:p>
      </w:docPartBody>
    </w:docPart>
    <w:docPart>
      <w:docPartPr>
        <w:name w:val="4BB624CAB66446F1A51DC6849C26BF5A"/>
        <w:category>
          <w:name w:val="Общие"/>
          <w:gallery w:val="placeholder"/>
        </w:category>
        <w:types>
          <w:type w:val="bbPlcHdr"/>
        </w:types>
        <w:behaviors>
          <w:behavior w:val="content"/>
        </w:behaviors>
        <w:guid w:val="{BDEC2410-F076-4D27-AF11-CA8A5E3561C4}"/>
      </w:docPartPr>
      <w:docPartBody>
        <w:p w:rsidR="00805CE3" w:rsidRDefault="00707AB6" w:rsidP="00707AB6">
          <w:pPr>
            <w:pStyle w:val="4BB624CAB66446F1A51DC6849C26BF5A"/>
          </w:pPr>
          <w:r w:rsidRPr="005053BD">
            <w:rPr>
              <w:rStyle w:val="a3"/>
            </w:rPr>
            <w:t>[Категория]</w:t>
          </w:r>
        </w:p>
      </w:docPartBody>
    </w:docPart>
    <w:docPart>
      <w:docPartPr>
        <w:name w:val="064A3CD97B594939B3C8B4C9DC59987E"/>
        <w:category>
          <w:name w:val="Общие"/>
          <w:gallery w:val="placeholder"/>
        </w:category>
        <w:types>
          <w:type w:val="bbPlcHdr"/>
        </w:types>
        <w:behaviors>
          <w:behavior w:val="content"/>
        </w:behaviors>
        <w:guid w:val="{A3129B8D-F585-4FAF-BDF9-82DCD0CF5D55}"/>
      </w:docPartPr>
      <w:docPartBody>
        <w:p w:rsidR="00AA7E81" w:rsidRDefault="00AA7E81" w:rsidP="00AA7E81">
          <w:pPr>
            <w:pStyle w:val="064A3CD97B594939B3C8B4C9DC59987E"/>
          </w:pPr>
          <w:r w:rsidRPr="005C2BB1">
            <w:rPr>
              <w:rStyle w:val="a3"/>
            </w:rPr>
            <w:t>[Автор]</w:t>
          </w:r>
        </w:p>
      </w:docPartBody>
    </w:docPart>
    <w:docPart>
      <w:docPartPr>
        <w:name w:val="0A9CE7E9E7BB49FEB59EBA0D99BC2E23"/>
        <w:category>
          <w:name w:val="Общие"/>
          <w:gallery w:val="placeholder"/>
        </w:category>
        <w:types>
          <w:type w:val="bbPlcHdr"/>
        </w:types>
        <w:behaviors>
          <w:behavior w:val="content"/>
        </w:behaviors>
        <w:guid w:val="{38612BD3-845A-4993-9D38-FA3FA83EA2AD}"/>
      </w:docPartPr>
      <w:docPartBody>
        <w:p w:rsidR="00146413" w:rsidRDefault="00AA7E81">
          <w:r w:rsidRPr="000257F8">
            <w:rPr>
              <w:rStyle w:val="a3"/>
            </w:rPr>
            <w:t>[Адрес организации]</w:t>
          </w:r>
        </w:p>
      </w:docPartBody>
    </w:docPart>
    <w:docPart>
      <w:docPartPr>
        <w:name w:val="7C57551B730E40D6AC89C69DA0515304"/>
        <w:category>
          <w:name w:val="Общие"/>
          <w:gallery w:val="placeholder"/>
        </w:category>
        <w:types>
          <w:type w:val="bbPlcHdr"/>
        </w:types>
        <w:behaviors>
          <w:behavior w:val="content"/>
        </w:behaviors>
        <w:guid w:val="{1D56CFAC-2A77-41AC-BFBA-503CC118C704}"/>
      </w:docPartPr>
      <w:docPartBody>
        <w:p w:rsidR="00146413" w:rsidRDefault="00AA7E81" w:rsidP="00AA7E81">
          <w:pPr>
            <w:pStyle w:val="7C57551B730E40D6AC89C69DA0515304"/>
          </w:pPr>
          <w:r w:rsidRPr="000257F8">
            <w:rPr>
              <w:rStyle w:val="a3"/>
            </w:rPr>
            <w:t>[Адрес организации]</w:t>
          </w:r>
        </w:p>
      </w:docPartBody>
    </w:docPart>
    <w:docPart>
      <w:docPartPr>
        <w:name w:val="3AE961C009FB4CF09D496E184B388AC8"/>
        <w:category>
          <w:name w:val="Общие"/>
          <w:gallery w:val="placeholder"/>
        </w:category>
        <w:types>
          <w:type w:val="bbPlcHdr"/>
        </w:types>
        <w:behaviors>
          <w:behavior w:val="content"/>
        </w:behaviors>
        <w:guid w:val="{6CA52E5D-5AAB-4514-95BF-AFC99E2B132F}"/>
      </w:docPartPr>
      <w:docPartBody>
        <w:p w:rsidR="00146413" w:rsidRDefault="00AA7E81" w:rsidP="00AA7E81">
          <w:pPr>
            <w:pStyle w:val="3AE961C009FB4CF09D496E184B388AC8"/>
          </w:pPr>
          <w:r w:rsidRPr="005C2BB1">
            <w:rPr>
              <w:rStyle w:val="a3"/>
            </w:rPr>
            <w:t>[Автор]</w:t>
          </w:r>
        </w:p>
      </w:docPartBody>
    </w:docPart>
    <w:docPart>
      <w:docPartPr>
        <w:name w:val="F00A57E10E67443FBC09A00BA5032CE1"/>
        <w:category>
          <w:name w:val="Общие"/>
          <w:gallery w:val="placeholder"/>
        </w:category>
        <w:types>
          <w:type w:val="bbPlcHdr"/>
        </w:types>
        <w:behaviors>
          <w:behavior w:val="content"/>
        </w:behaviors>
        <w:guid w:val="{8362475B-9563-4849-B994-FF402111BA88}"/>
      </w:docPartPr>
      <w:docPartBody>
        <w:p w:rsidR="00146413" w:rsidRDefault="00AA7E81" w:rsidP="00AA7E81">
          <w:pPr>
            <w:pStyle w:val="F00A57E10E67443FBC09A00BA5032CE1"/>
          </w:pPr>
          <w:r w:rsidRPr="000257F8">
            <w:rPr>
              <w:rStyle w:val="a3"/>
            </w:rPr>
            <w:t>[Адрес организации]</w:t>
          </w:r>
        </w:p>
      </w:docPartBody>
    </w:docPart>
    <w:docPart>
      <w:docPartPr>
        <w:name w:val="B3F62605661E4879BD3FE24BF0B30A2F"/>
        <w:category>
          <w:name w:val="Общие"/>
          <w:gallery w:val="placeholder"/>
        </w:category>
        <w:types>
          <w:type w:val="bbPlcHdr"/>
        </w:types>
        <w:behaviors>
          <w:behavior w:val="content"/>
        </w:behaviors>
        <w:guid w:val="{A7E322D8-CFD9-4AAF-852C-4ED241A18AFC}"/>
      </w:docPartPr>
      <w:docPartBody>
        <w:p w:rsidR="00146413" w:rsidRDefault="00AA7E81" w:rsidP="00AA7E81">
          <w:pPr>
            <w:pStyle w:val="B3F62605661E4879BD3FE24BF0B30A2F"/>
          </w:pPr>
          <w:r w:rsidRPr="005C2BB1">
            <w:rPr>
              <w:rStyle w:val="a3"/>
            </w:rPr>
            <w:t>[Автор]</w:t>
          </w:r>
        </w:p>
      </w:docPartBody>
    </w:docPart>
    <w:docPart>
      <w:docPartPr>
        <w:name w:val="2BEEA41A855D4B59AAF6FF10AA282D96"/>
        <w:category>
          <w:name w:val="Общие"/>
          <w:gallery w:val="placeholder"/>
        </w:category>
        <w:types>
          <w:type w:val="bbPlcHdr"/>
        </w:types>
        <w:behaviors>
          <w:behavior w:val="content"/>
        </w:behaviors>
        <w:guid w:val="{857CA34D-AA51-4D22-889D-00CFDEDEFD19}"/>
      </w:docPartPr>
      <w:docPartBody>
        <w:p w:rsidR="00146413" w:rsidRDefault="00AA7E81" w:rsidP="00AA7E81">
          <w:pPr>
            <w:pStyle w:val="2BEEA41A855D4B59AAF6FF10AA282D96"/>
          </w:pPr>
          <w:r w:rsidRPr="000257F8">
            <w:rPr>
              <w:rStyle w:val="a3"/>
            </w:rPr>
            <w:t>[Адрес организации]</w:t>
          </w:r>
        </w:p>
      </w:docPartBody>
    </w:docPart>
    <w:docPart>
      <w:docPartPr>
        <w:name w:val="42CC9F4C2C6A44B5A09979BA50B0A165"/>
        <w:category>
          <w:name w:val="Общие"/>
          <w:gallery w:val="placeholder"/>
        </w:category>
        <w:types>
          <w:type w:val="bbPlcHdr"/>
        </w:types>
        <w:behaviors>
          <w:behavior w:val="content"/>
        </w:behaviors>
        <w:guid w:val="{155DA636-5424-4487-936A-DBB56A16A1DF}"/>
      </w:docPartPr>
      <w:docPartBody>
        <w:p w:rsidR="00146413" w:rsidRDefault="00AA7E81" w:rsidP="00AA7E81">
          <w:pPr>
            <w:pStyle w:val="42CC9F4C2C6A44B5A09979BA50B0A165"/>
          </w:pPr>
          <w:r w:rsidRPr="005C2BB1">
            <w:rPr>
              <w:rStyle w:val="a3"/>
            </w:rPr>
            <w:t>[Автор]</w:t>
          </w:r>
        </w:p>
      </w:docPartBody>
    </w:docPart>
    <w:docPart>
      <w:docPartPr>
        <w:name w:val="F2DFD6660E11457E9D5EEA53EF390B3B"/>
        <w:category>
          <w:name w:val="Общие"/>
          <w:gallery w:val="placeholder"/>
        </w:category>
        <w:types>
          <w:type w:val="bbPlcHdr"/>
        </w:types>
        <w:behaviors>
          <w:behavior w:val="content"/>
        </w:behaviors>
        <w:guid w:val="{17C3449D-1605-4459-9629-628B88493871}"/>
      </w:docPartPr>
      <w:docPartBody>
        <w:p w:rsidR="00146413" w:rsidRDefault="00AA7E81" w:rsidP="00AA7E81">
          <w:pPr>
            <w:pStyle w:val="F2DFD6660E11457E9D5EEA53EF390B3B"/>
          </w:pPr>
          <w:r w:rsidRPr="000257F8">
            <w:rPr>
              <w:rStyle w:val="a3"/>
            </w:rPr>
            <w:t>[Адрес организации]</w:t>
          </w:r>
        </w:p>
      </w:docPartBody>
    </w:docPart>
    <w:docPart>
      <w:docPartPr>
        <w:name w:val="A3027ED7A01E42DCB8581927BD883551"/>
        <w:category>
          <w:name w:val="Общие"/>
          <w:gallery w:val="placeholder"/>
        </w:category>
        <w:types>
          <w:type w:val="bbPlcHdr"/>
        </w:types>
        <w:behaviors>
          <w:behavior w:val="content"/>
        </w:behaviors>
        <w:guid w:val="{C5B49397-8539-4CBE-BFAF-87502981FE98}"/>
      </w:docPartPr>
      <w:docPartBody>
        <w:p w:rsidR="00050C00" w:rsidRDefault="00050C00" w:rsidP="00050C00">
          <w:pPr>
            <w:pStyle w:val="824E9CAFEAE34EA1B5202272A61B88ED"/>
          </w:pPr>
          <w:r w:rsidRPr="005053BD">
            <w:rPr>
              <w:rStyle w:val="a3"/>
            </w:rPr>
            <w:t>[Адрес электронной почты организации]</w:t>
          </w:r>
        </w:p>
      </w:docPartBody>
    </w:docPart>
    <w:docPart>
      <w:docPartPr>
        <w:name w:val="B02FEA83570B49B1B29CC241C70A7DFF"/>
        <w:category>
          <w:name w:val="Общие"/>
          <w:gallery w:val="placeholder"/>
        </w:category>
        <w:types>
          <w:type w:val="bbPlcHdr"/>
        </w:types>
        <w:behaviors>
          <w:behavior w:val="content"/>
        </w:behaviors>
        <w:guid w:val="{37825815-3E05-4D71-ADF0-18BBC4749798}"/>
      </w:docPartPr>
      <w:docPartBody>
        <w:p w:rsidR="00050C00" w:rsidRDefault="00050C00" w:rsidP="00050C00">
          <w:pPr>
            <w:pStyle w:val="D9D4CA816D664881BD817D1C1E1298A9"/>
          </w:pPr>
          <w:r w:rsidRPr="005053BD">
            <w:rPr>
              <w:rStyle w:val="a3"/>
            </w:rPr>
            <w:t>[Аннотация]</w:t>
          </w:r>
        </w:p>
      </w:docPartBody>
    </w:docPart>
    <w:docPart>
      <w:docPartPr>
        <w:name w:val="D34658A74420456488F21E51D9E3AAEA"/>
        <w:category>
          <w:name w:val="Общие"/>
          <w:gallery w:val="placeholder"/>
        </w:category>
        <w:types>
          <w:type w:val="bbPlcHdr"/>
        </w:types>
        <w:behaviors>
          <w:behavior w:val="content"/>
        </w:behaviors>
        <w:guid w:val="{66D29E80-D4C5-41ED-B293-AFE7F11E695A}"/>
      </w:docPartPr>
      <w:docPartBody>
        <w:p w:rsidR="00050C00" w:rsidRDefault="00050C00" w:rsidP="00050C00">
          <w:pPr>
            <w:pStyle w:val="0D994A7BF9E242D48A76384C1145A037"/>
          </w:pPr>
          <w:r w:rsidRPr="005053BD">
            <w:rPr>
              <w:rStyle w:val="a3"/>
            </w:rPr>
            <w:t>[Дата публикации]</w:t>
          </w:r>
        </w:p>
      </w:docPartBody>
    </w:docPart>
    <w:docPart>
      <w:docPartPr>
        <w:name w:val="5DF83F9227FC4F5596FE3049D232E763"/>
        <w:category>
          <w:name w:val="Общие"/>
          <w:gallery w:val="placeholder"/>
        </w:category>
        <w:types>
          <w:type w:val="bbPlcHdr"/>
        </w:types>
        <w:behaviors>
          <w:behavior w:val="content"/>
        </w:behaviors>
        <w:guid w:val="{302FFF9F-9DA0-47D5-BBA1-7A65C91E26A2}"/>
      </w:docPartPr>
      <w:docPartBody>
        <w:p w:rsidR="00050C00" w:rsidRDefault="00050C00" w:rsidP="00050C00">
          <w:pPr>
            <w:pStyle w:val="1F16AB4750D94783945CBC56F7EA1AE7"/>
          </w:pPr>
          <w:r w:rsidRPr="005053BD">
            <w:rPr>
              <w:rStyle w:val="a3"/>
            </w:rPr>
            <w:t>[Категория]</w:t>
          </w:r>
        </w:p>
      </w:docPartBody>
    </w:docPart>
    <w:docPart>
      <w:docPartPr>
        <w:name w:val="412E1550232849029EF2D665EEFC53C9"/>
        <w:category>
          <w:name w:val="Общие"/>
          <w:gallery w:val="placeholder"/>
        </w:category>
        <w:types>
          <w:type w:val="bbPlcHdr"/>
        </w:types>
        <w:behaviors>
          <w:behavior w:val="content"/>
        </w:behaviors>
        <w:guid w:val="{679AF59F-FFC1-4074-83CE-176413C41548}"/>
      </w:docPartPr>
      <w:docPartBody>
        <w:p w:rsidR="0063389C" w:rsidRDefault="0063389C" w:rsidP="0063389C">
          <w:pPr>
            <w:pStyle w:val="E1B4B57431764F4F9CAA70D3CC5A1CC2"/>
          </w:pPr>
          <w:r w:rsidRPr="005053BD">
            <w:rPr>
              <w:rStyle w:val="a3"/>
            </w:rPr>
            <w:t>[Адрес электронной почты организации]</w:t>
          </w:r>
        </w:p>
      </w:docPartBody>
    </w:docPart>
    <w:docPart>
      <w:docPartPr>
        <w:name w:val="18EF695B7A164130AEF21AFC02FE5C1E"/>
        <w:category>
          <w:name w:val="Общие"/>
          <w:gallery w:val="placeholder"/>
        </w:category>
        <w:types>
          <w:type w:val="bbPlcHdr"/>
        </w:types>
        <w:behaviors>
          <w:behavior w:val="content"/>
        </w:behaviors>
        <w:guid w:val="{ECD95216-3724-444A-AD1B-422724835B61}"/>
      </w:docPartPr>
      <w:docPartBody>
        <w:p w:rsidR="0063389C" w:rsidRDefault="0063389C" w:rsidP="0063389C">
          <w:pPr>
            <w:pStyle w:val="76E6A8697156432CAE287988FDCF13A4"/>
          </w:pPr>
          <w:r w:rsidRPr="005053BD">
            <w:rPr>
              <w:rStyle w:val="a3"/>
            </w:rPr>
            <w:t>[Аннотация]</w:t>
          </w:r>
        </w:p>
      </w:docPartBody>
    </w:docPart>
    <w:docPart>
      <w:docPartPr>
        <w:name w:val="64AECF673113460EA59A36F5C6EEE584"/>
        <w:category>
          <w:name w:val="Общие"/>
          <w:gallery w:val="placeholder"/>
        </w:category>
        <w:types>
          <w:type w:val="bbPlcHdr"/>
        </w:types>
        <w:behaviors>
          <w:behavior w:val="content"/>
        </w:behaviors>
        <w:guid w:val="{FC37E63D-CECB-467E-95D6-0AA8E5017A7D}"/>
      </w:docPartPr>
      <w:docPartBody>
        <w:p w:rsidR="0063389C" w:rsidRDefault="0063389C" w:rsidP="0063389C">
          <w:pPr>
            <w:pStyle w:val="D7717502E2EB4F15A3DE7EF14764ACB0"/>
          </w:pPr>
          <w:r w:rsidRPr="005053BD">
            <w:rPr>
              <w:rStyle w:val="a3"/>
            </w:rPr>
            <w:t>[Дата публикации]</w:t>
          </w:r>
        </w:p>
      </w:docPartBody>
    </w:docPart>
    <w:docPart>
      <w:docPartPr>
        <w:name w:val="1C9562461A2041789DC20A7C7BB9ACCA"/>
        <w:category>
          <w:name w:val="Общие"/>
          <w:gallery w:val="placeholder"/>
        </w:category>
        <w:types>
          <w:type w:val="bbPlcHdr"/>
        </w:types>
        <w:behaviors>
          <w:behavior w:val="content"/>
        </w:behaviors>
        <w:guid w:val="{B334CBAD-2BED-4D6F-AD5F-DF0714DFED79}"/>
      </w:docPartPr>
      <w:docPartBody>
        <w:p w:rsidR="0063389C" w:rsidRDefault="0063389C" w:rsidP="0063389C">
          <w:pPr>
            <w:pStyle w:val="9542613DDB2D4E29BD385F0EC37B6178"/>
          </w:pPr>
          <w:r w:rsidRPr="005053BD">
            <w:rPr>
              <w:rStyle w:val="a3"/>
            </w:rPr>
            <w:t>[Категория]</w:t>
          </w:r>
        </w:p>
      </w:docPartBody>
    </w:docPart>
    <w:docPart>
      <w:docPartPr>
        <w:name w:val="D4C7885DD870428C9017027624F54D6D"/>
        <w:category>
          <w:name w:val="Общие"/>
          <w:gallery w:val="placeholder"/>
        </w:category>
        <w:types>
          <w:type w:val="bbPlcHdr"/>
        </w:types>
        <w:behaviors>
          <w:behavior w:val="content"/>
        </w:behaviors>
        <w:guid w:val="{33FE2F7E-F965-442F-87F1-0B412CD464B7}"/>
      </w:docPartPr>
      <w:docPartBody>
        <w:p w:rsidR="00EA7FF7" w:rsidRDefault="00EA7FF7" w:rsidP="00EA7FF7">
          <w:r w:rsidRPr="005C2BB1">
            <w:rPr>
              <w:rStyle w:val="a3"/>
            </w:rPr>
            <w:t>[Автор]</w:t>
          </w:r>
        </w:p>
      </w:docPartBody>
    </w:docPart>
    <w:docPart>
      <w:docPartPr>
        <w:name w:val="51D658FE9CEC41D38744E2821D03BA30"/>
        <w:category>
          <w:name w:val="Общие"/>
          <w:gallery w:val="placeholder"/>
        </w:category>
        <w:types>
          <w:type w:val="bbPlcHdr"/>
        </w:types>
        <w:behaviors>
          <w:behavior w:val="content"/>
        </w:behaviors>
        <w:guid w:val="{038C8A66-3AEF-4EC8-A3D5-52595CD7EDC1}"/>
      </w:docPartPr>
      <w:docPartBody>
        <w:p w:rsidR="00EA7FF7" w:rsidRDefault="00EA7FF7" w:rsidP="00EA7FF7">
          <w:r w:rsidRPr="000257F8">
            <w:rPr>
              <w:rStyle w:val="a3"/>
            </w:rPr>
            <w:t>[Адрес организации]</w:t>
          </w:r>
        </w:p>
      </w:docPartBody>
    </w:docPart>
    <w:docPart>
      <w:docPartPr>
        <w:name w:val="67C28788BBB748A8B2F7FADE099CEC07"/>
        <w:category>
          <w:name w:val="Общие"/>
          <w:gallery w:val="placeholder"/>
        </w:category>
        <w:types>
          <w:type w:val="bbPlcHdr"/>
        </w:types>
        <w:behaviors>
          <w:behavior w:val="content"/>
        </w:behaviors>
        <w:guid w:val="{6D68AD9B-DED4-4DD1-BB7F-8A74DECDCEB7}"/>
      </w:docPartPr>
      <w:docPartBody>
        <w:p w:rsidR="00200005" w:rsidRDefault="00701A7B" w:rsidP="00701A7B">
          <w:r w:rsidRPr="005053BD">
            <w:rPr>
              <w:rStyle w:val="a3"/>
            </w:rPr>
            <w:t>[Адрес электронной почты организации]</w:t>
          </w:r>
        </w:p>
      </w:docPartBody>
    </w:docPart>
    <w:docPart>
      <w:docPartPr>
        <w:name w:val="1742D75ADFF04852A9C432298C49EF62"/>
        <w:category>
          <w:name w:val="Общие"/>
          <w:gallery w:val="placeholder"/>
        </w:category>
        <w:types>
          <w:type w:val="bbPlcHdr"/>
        </w:types>
        <w:behaviors>
          <w:behavior w:val="content"/>
        </w:behaviors>
        <w:guid w:val="{EAF0D371-948E-4AB2-AB4B-3251BD7CB8F5}"/>
      </w:docPartPr>
      <w:docPartBody>
        <w:p w:rsidR="00200005" w:rsidRDefault="00701A7B" w:rsidP="00701A7B">
          <w:r w:rsidRPr="005053BD">
            <w:rPr>
              <w:rStyle w:val="a3"/>
            </w:rPr>
            <w:t>[Аннотация]</w:t>
          </w:r>
        </w:p>
      </w:docPartBody>
    </w:docPart>
    <w:docPart>
      <w:docPartPr>
        <w:name w:val="C6F13826F7264B16AB72DCF11902232E"/>
        <w:category>
          <w:name w:val="Общие"/>
          <w:gallery w:val="placeholder"/>
        </w:category>
        <w:types>
          <w:type w:val="bbPlcHdr"/>
        </w:types>
        <w:behaviors>
          <w:behavior w:val="content"/>
        </w:behaviors>
        <w:guid w:val="{51CA64F3-68FB-4B37-A2C4-103E6E1D5319}"/>
      </w:docPartPr>
      <w:docPartBody>
        <w:p w:rsidR="00200005" w:rsidRDefault="00701A7B" w:rsidP="00701A7B">
          <w:r w:rsidRPr="005053BD">
            <w:rPr>
              <w:rStyle w:val="a3"/>
            </w:rPr>
            <w:t>[Дата публикации]</w:t>
          </w:r>
        </w:p>
      </w:docPartBody>
    </w:docPart>
    <w:docPart>
      <w:docPartPr>
        <w:name w:val="2D12E359F55843CBB3B5558A13D703DD"/>
        <w:category>
          <w:name w:val="Общие"/>
          <w:gallery w:val="placeholder"/>
        </w:category>
        <w:types>
          <w:type w:val="bbPlcHdr"/>
        </w:types>
        <w:behaviors>
          <w:behavior w:val="content"/>
        </w:behaviors>
        <w:guid w:val="{E3954C65-5B18-4B47-B097-7279643DB461}"/>
      </w:docPartPr>
      <w:docPartBody>
        <w:p w:rsidR="00200005" w:rsidRDefault="00701A7B" w:rsidP="00701A7B">
          <w:r w:rsidRPr="005053BD">
            <w:rPr>
              <w:rStyle w:val="a3"/>
            </w:rPr>
            <w:t>[Категория]</w:t>
          </w:r>
        </w:p>
      </w:docPartBody>
    </w:docPart>
    <w:docPart>
      <w:docPartPr>
        <w:name w:val="3C1C0162A3004A74ACD150F4461972A3"/>
        <w:category>
          <w:name w:val="Общие"/>
          <w:gallery w:val="placeholder"/>
        </w:category>
        <w:types>
          <w:type w:val="bbPlcHdr"/>
        </w:types>
        <w:behaviors>
          <w:behavior w:val="content"/>
        </w:behaviors>
        <w:guid w:val="{8A92792A-AE0D-42F2-A43B-B072B56DCAA8}"/>
      </w:docPartPr>
      <w:docPartBody>
        <w:p w:rsidR="00131602" w:rsidRDefault="00131602" w:rsidP="00131602">
          <w:r w:rsidRPr="005053BD">
            <w:rPr>
              <w:rStyle w:val="a3"/>
            </w:rPr>
            <w:t>[Адрес электронной почты организации]</w:t>
          </w:r>
        </w:p>
      </w:docPartBody>
    </w:docPart>
    <w:docPart>
      <w:docPartPr>
        <w:name w:val="022ECFDE685E493A9EE127B2EFCB6330"/>
        <w:category>
          <w:name w:val="Общие"/>
          <w:gallery w:val="placeholder"/>
        </w:category>
        <w:types>
          <w:type w:val="bbPlcHdr"/>
        </w:types>
        <w:behaviors>
          <w:behavior w:val="content"/>
        </w:behaviors>
        <w:guid w:val="{4E0479AD-952B-4530-8A65-00DA1EBAE25E}"/>
      </w:docPartPr>
      <w:docPartBody>
        <w:p w:rsidR="00131602" w:rsidRDefault="00131602" w:rsidP="00131602">
          <w:r w:rsidRPr="005053BD">
            <w:rPr>
              <w:rStyle w:val="a3"/>
            </w:rPr>
            <w:t>[Аннотация]</w:t>
          </w:r>
        </w:p>
      </w:docPartBody>
    </w:docPart>
    <w:docPart>
      <w:docPartPr>
        <w:name w:val="DE8290D44A4C4851BDD945478BFC69A8"/>
        <w:category>
          <w:name w:val="Общие"/>
          <w:gallery w:val="placeholder"/>
        </w:category>
        <w:types>
          <w:type w:val="bbPlcHdr"/>
        </w:types>
        <w:behaviors>
          <w:behavior w:val="content"/>
        </w:behaviors>
        <w:guid w:val="{0FA0A2D0-8D09-4275-B000-0D0F43B54ADE}"/>
      </w:docPartPr>
      <w:docPartBody>
        <w:p w:rsidR="00131602" w:rsidRDefault="00131602" w:rsidP="00131602">
          <w:r w:rsidRPr="005053BD">
            <w:rPr>
              <w:rStyle w:val="a3"/>
            </w:rPr>
            <w:t>[Дата публикации]</w:t>
          </w:r>
        </w:p>
      </w:docPartBody>
    </w:docPart>
    <w:docPart>
      <w:docPartPr>
        <w:name w:val="577883AB718F4970889FE47F5A7B8F76"/>
        <w:category>
          <w:name w:val="Общие"/>
          <w:gallery w:val="placeholder"/>
        </w:category>
        <w:types>
          <w:type w:val="bbPlcHdr"/>
        </w:types>
        <w:behaviors>
          <w:behavior w:val="content"/>
        </w:behaviors>
        <w:guid w:val="{7C3EAB98-1A3E-4D51-933A-1E723064BDAD}"/>
      </w:docPartPr>
      <w:docPartBody>
        <w:p w:rsidR="00131602" w:rsidRDefault="00131602" w:rsidP="00131602">
          <w:r w:rsidRPr="005053BD">
            <w:rPr>
              <w:rStyle w:val="a3"/>
            </w:rPr>
            <w:t>[Категория]</w:t>
          </w:r>
        </w:p>
      </w:docPartBody>
    </w:docPart>
    <w:docPart>
      <w:docPartPr>
        <w:name w:val="9DBC32FF822F4CE7B856F598F76116EE"/>
        <w:category>
          <w:name w:val="Общие"/>
          <w:gallery w:val="placeholder"/>
        </w:category>
        <w:types>
          <w:type w:val="bbPlcHdr"/>
        </w:types>
        <w:behaviors>
          <w:behavior w:val="content"/>
        </w:behaviors>
        <w:guid w:val="{E986EF3C-BDB8-42CD-8AD0-F3DC54303157}"/>
      </w:docPartPr>
      <w:docPartBody>
        <w:p w:rsidR="00D70255" w:rsidRDefault="00EA0ACC" w:rsidP="00EA0ACC">
          <w:r w:rsidRPr="005C2BB1">
            <w:rPr>
              <w:rStyle w:val="a3"/>
            </w:rPr>
            <w:t>[Автор]</w:t>
          </w:r>
        </w:p>
      </w:docPartBody>
    </w:docPart>
    <w:docPart>
      <w:docPartPr>
        <w:name w:val="97C1DE7D774C4AA2B89830AF12CF586B"/>
        <w:category>
          <w:name w:val="Общие"/>
          <w:gallery w:val="placeholder"/>
        </w:category>
        <w:types>
          <w:type w:val="bbPlcHdr"/>
        </w:types>
        <w:behaviors>
          <w:behavior w:val="content"/>
        </w:behaviors>
        <w:guid w:val="{11B4205B-1A50-40D8-8E8C-DD57B2CC78F3}"/>
      </w:docPartPr>
      <w:docPartBody>
        <w:p w:rsidR="00D70255" w:rsidRDefault="00EA0ACC" w:rsidP="00EA0ACC">
          <w:r w:rsidRPr="000257F8">
            <w:rPr>
              <w:rStyle w:val="a3"/>
            </w:rPr>
            <w:t>[Адрес организации]</w:t>
          </w:r>
        </w:p>
      </w:docPartBody>
    </w:docPart>
    <w:docPart>
      <w:docPartPr>
        <w:name w:val="70FAF454970B45199D72466008877D55"/>
        <w:category>
          <w:name w:val="Общие"/>
          <w:gallery w:val="placeholder"/>
        </w:category>
        <w:types>
          <w:type w:val="bbPlcHdr"/>
        </w:types>
        <w:behaviors>
          <w:behavior w:val="content"/>
        </w:behaviors>
        <w:guid w:val="{362223D7-92BC-435D-9E33-7FEAB37D423F}"/>
      </w:docPartPr>
      <w:docPartBody>
        <w:p w:rsidR="00D70255" w:rsidRDefault="00EA0ACC" w:rsidP="00EA0ACC">
          <w:r w:rsidRPr="005C2BB1">
            <w:rPr>
              <w:rStyle w:val="a3"/>
            </w:rPr>
            <w:t>[Автор]</w:t>
          </w:r>
        </w:p>
      </w:docPartBody>
    </w:docPart>
    <w:docPart>
      <w:docPartPr>
        <w:name w:val="EBEE27E3D7B54AAFA0335EFFB216B441"/>
        <w:category>
          <w:name w:val="Общие"/>
          <w:gallery w:val="placeholder"/>
        </w:category>
        <w:types>
          <w:type w:val="bbPlcHdr"/>
        </w:types>
        <w:behaviors>
          <w:behavior w:val="content"/>
        </w:behaviors>
        <w:guid w:val="{BFB07916-35C7-479F-AF31-8229C3FACFC2}"/>
      </w:docPartPr>
      <w:docPartBody>
        <w:p w:rsidR="00D70255" w:rsidRDefault="00EA0ACC" w:rsidP="00EA0ACC">
          <w:r w:rsidRPr="000257F8">
            <w:rPr>
              <w:rStyle w:val="a3"/>
            </w:rPr>
            <w:t>[Адрес организации]</w:t>
          </w:r>
        </w:p>
      </w:docPartBody>
    </w:docPart>
    <w:docPart>
      <w:docPartPr>
        <w:name w:val="6259FCF70050403DAB3D2C49014F8651"/>
        <w:category>
          <w:name w:val="Общие"/>
          <w:gallery w:val="placeholder"/>
        </w:category>
        <w:types>
          <w:type w:val="bbPlcHdr"/>
        </w:types>
        <w:behaviors>
          <w:behavior w:val="content"/>
        </w:behaviors>
        <w:guid w:val="{3E7846DB-02E8-4773-87D1-525C026AD760}"/>
      </w:docPartPr>
      <w:docPartBody>
        <w:p w:rsidR="00D70255" w:rsidRDefault="00EA0ACC" w:rsidP="00EA0ACC">
          <w:r w:rsidRPr="005053BD">
            <w:rPr>
              <w:rStyle w:val="a3"/>
            </w:rPr>
            <w:t>[Адрес электронной почты организации]</w:t>
          </w:r>
        </w:p>
      </w:docPartBody>
    </w:docPart>
    <w:docPart>
      <w:docPartPr>
        <w:name w:val="D3F33B3BC9824289B641255A89FD6EDE"/>
        <w:category>
          <w:name w:val="Общие"/>
          <w:gallery w:val="placeholder"/>
        </w:category>
        <w:types>
          <w:type w:val="bbPlcHdr"/>
        </w:types>
        <w:behaviors>
          <w:behavior w:val="content"/>
        </w:behaviors>
        <w:guid w:val="{DB6F5F56-4837-4CD8-A209-204109BA9DA3}"/>
      </w:docPartPr>
      <w:docPartBody>
        <w:p w:rsidR="00D70255" w:rsidRDefault="00EA0ACC" w:rsidP="00EA0ACC">
          <w:r w:rsidRPr="005053BD">
            <w:rPr>
              <w:rStyle w:val="a3"/>
            </w:rPr>
            <w:t>[Аннотация]</w:t>
          </w:r>
        </w:p>
      </w:docPartBody>
    </w:docPart>
    <w:docPart>
      <w:docPartPr>
        <w:name w:val="A4FBFF94BA3B490CB68E62535BD0AB7D"/>
        <w:category>
          <w:name w:val="Общие"/>
          <w:gallery w:val="placeholder"/>
        </w:category>
        <w:types>
          <w:type w:val="bbPlcHdr"/>
        </w:types>
        <w:behaviors>
          <w:behavior w:val="content"/>
        </w:behaviors>
        <w:guid w:val="{647928B1-B191-4F40-9781-FC5F2AF8092A}"/>
      </w:docPartPr>
      <w:docPartBody>
        <w:p w:rsidR="00D70255" w:rsidRDefault="00EA0ACC" w:rsidP="00EA0ACC">
          <w:r w:rsidRPr="005053BD">
            <w:rPr>
              <w:rStyle w:val="a3"/>
            </w:rPr>
            <w:t>[Дата публикации]</w:t>
          </w:r>
        </w:p>
      </w:docPartBody>
    </w:docPart>
    <w:docPart>
      <w:docPartPr>
        <w:name w:val="66B05CA5765A4A29B15024D81D94F206"/>
        <w:category>
          <w:name w:val="Общие"/>
          <w:gallery w:val="placeholder"/>
        </w:category>
        <w:types>
          <w:type w:val="bbPlcHdr"/>
        </w:types>
        <w:behaviors>
          <w:behavior w:val="content"/>
        </w:behaviors>
        <w:guid w:val="{1A897A07-FBC6-4759-9310-230673476169}"/>
      </w:docPartPr>
      <w:docPartBody>
        <w:p w:rsidR="00D70255" w:rsidRDefault="00EA0ACC" w:rsidP="00EA0ACC">
          <w:r w:rsidRPr="005053BD">
            <w:rPr>
              <w:rStyle w:val="a3"/>
            </w:rPr>
            <w:t>[Категория]</w:t>
          </w:r>
        </w:p>
      </w:docPartBody>
    </w:docPart>
    <w:docPart>
      <w:docPartPr>
        <w:name w:val="ED15E7D126FB49B59E230D077A7EDFD7"/>
        <w:category>
          <w:name w:val="Общие"/>
          <w:gallery w:val="placeholder"/>
        </w:category>
        <w:types>
          <w:type w:val="bbPlcHdr"/>
        </w:types>
        <w:behaviors>
          <w:behavior w:val="content"/>
        </w:behaviors>
        <w:guid w:val="{3E0F82CA-A3C2-4B49-93F7-1D310942C83E}"/>
      </w:docPartPr>
      <w:docPartBody>
        <w:p w:rsidR="00D70255" w:rsidRDefault="00EA0ACC" w:rsidP="00EA0ACC">
          <w:r w:rsidRPr="005053BD">
            <w:rPr>
              <w:rStyle w:val="a3"/>
            </w:rPr>
            <w:t>[Адрес электронной почты организации]</w:t>
          </w:r>
        </w:p>
      </w:docPartBody>
    </w:docPart>
    <w:docPart>
      <w:docPartPr>
        <w:name w:val="14C2485BCD0749F6A34082E961F3DC49"/>
        <w:category>
          <w:name w:val="Общие"/>
          <w:gallery w:val="placeholder"/>
        </w:category>
        <w:types>
          <w:type w:val="bbPlcHdr"/>
        </w:types>
        <w:behaviors>
          <w:behavior w:val="content"/>
        </w:behaviors>
        <w:guid w:val="{8C812576-44DE-4017-AD56-F635BC71C523}"/>
      </w:docPartPr>
      <w:docPartBody>
        <w:p w:rsidR="00D70255" w:rsidRDefault="00EA0ACC" w:rsidP="00EA0ACC">
          <w:r w:rsidRPr="005053BD">
            <w:rPr>
              <w:rStyle w:val="a3"/>
            </w:rPr>
            <w:t>[Аннотация]</w:t>
          </w:r>
        </w:p>
      </w:docPartBody>
    </w:docPart>
    <w:docPart>
      <w:docPartPr>
        <w:name w:val="FC4AC5F4FFAC4D05AE4C2C5065E32709"/>
        <w:category>
          <w:name w:val="Общие"/>
          <w:gallery w:val="placeholder"/>
        </w:category>
        <w:types>
          <w:type w:val="bbPlcHdr"/>
        </w:types>
        <w:behaviors>
          <w:behavior w:val="content"/>
        </w:behaviors>
        <w:guid w:val="{4CF3685B-0E6A-4570-BC84-D542C3207562}"/>
      </w:docPartPr>
      <w:docPartBody>
        <w:p w:rsidR="00D70255" w:rsidRDefault="00EA0ACC" w:rsidP="00EA0ACC">
          <w:r w:rsidRPr="005053BD">
            <w:rPr>
              <w:rStyle w:val="a3"/>
            </w:rPr>
            <w:t>[Дата публикации]</w:t>
          </w:r>
        </w:p>
      </w:docPartBody>
    </w:docPart>
    <w:docPart>
      <w:docPartPr>
        <w:name w:val="DB80C35BEBA0461EADFD3043F38E1C90"/>
        <w:category>
          <w:name w:val="Общие"/>
          <w:gallery w:val="placeholder"/>
        </w:category>
        <w:types>
          <w:type w:val="bbPlcHdr"/>
        </w:types>
        <w:behaviors>
          <w:behavior w:val="content"/>
        </w:behaviors>
        <w:guid w:val="{03BA9153-41E8-4A64-BF7C-D704DB8CEC31}"/>
      </w:docPartPr>
      <w:docPartBody>
        <w:p w:rsidR="00D70255" w:rsidRDefault="00EA0ACC" w:rsidP="00EA0ACC">
          <w:r w:rsidRPr="005053BD">
            <w:rPr>
              <w:rStyle w:val="a3"/>
            </w:rPr>
            <w:t>[Категория]</w:t>
          </w:r>
        </w:p>
      </w:docPartBody>
    </w:docPart>
    <w:docPart>
      <w:docPartPr>
        <w:name w:val="8F482EE526B0443BB955284C51150A59"/>
        <w:category>
          <w:name w:val="Общие"/>
          <w:gallery w:val="placeholder"/>
        </w:category>
        <w:types>
          <w:type w:val="bbPlcHdr"/>
        </w:types>
        <w:behaviors>
          <w:behavior w:val="content"/>
        </w:behaviors>
        <w:guid w:val="{28122C4C-4E6C-4D50-B908-91197278B92F}"/>
      </w:docPartPr>
      <w:docPartBody>
        <w:p w:rsidR="00095D4A" w:rsidRDefault="004F3A03" w:rsidP="004F3A03">
          <w:pPr>
            <w:pStyle w:val="8F482EE526B0443BB955284C51150A59"/>
          </w:pPr>
          <w:r w:rsidRPr="005053BD">
            <w:rPr>
              <w:rStyle w:val="a3"/>
            </w:rPr>
            <w:t>[Адрес электронной почты организации]</w:t>
          </w:r>
        </w:p>
      </w:docPartBody>
    </w:docPart>
    <w:docPart>
      <w:docPartPr>
        <w:name w:val="0DED0BA027AD4E7CA6C40CD765BB9A07"/>
        <w:category>
          <w:name w:val="Общие"/>
          <w:gallery w:val="placeholder"/>
        </w:category>
        <w:types>
          <w:type w:val="bbPlcHdr"/>
        </w:types>
        <w:behaviors>
          <w:behavior w:val="content"/>
        </w:behaviors>
        <w:guid w:val="{AB89596C-BE2C-42C0-BBA1-BDD65BF47EC7}"/>
      </w:docPartPr>
      <w:docPartBody>
        <w:p w:rsidR="00095D4A" w:rsidRDefault="004F3A03" w:rsidP="004F3A03">
          <w:pPr>
            <w:pStyle w:val="0DED0BA027AD4E7CA6C40CD765BB9A07"/>
          </w:pPr>
          <w:r w:rsidRPr="005053BD">
            <w:rPr>
              <w:rStyle w:val="a3"/>
            </w:rPr>
            <w:t>[Аннотация]</w:t>
          </w:r>
        </w:p>
      </w:docPartBody>
    </w:docPart>
    <w:docPart>
      <w:docPartPr>
        <w:name w:val="2279285FD355422FB45B5E8C5D027FA8"/>
        <w:category>
          <w:name w:val="Общие"/>
          <w:gallery w:val="placeholder"/>
        </w:category>
        <w:types>
          <w:type w:val="bbPlcHdr"/>
        </w:types>
        <w:behaviors>
          <w:behavior w:val="content"/>
        </w:behaviors>
        <w:guid w:val="{9DB68398-F117-4591-B748-857996C3C9D5}"/>
      </w:docPartPr>
      <w:docPartBody>
        <w:p w:rsidR="00095D4A" w:rsidRDefault="004F3A03" w:rsidP="004F3A03">
          <w:pPr>
            <w:pStyle w:val="2279285FD355422FB45B5E8C5D027FA8"/>
          </w:pPr>
          <w:r w:rsidRPr="005053BD">
            <w:rPr>
              <w:rStyle w:val="a3"/>
            </w:rPr>
            <w:t>[Дата публикации]</w:t>
          </w:r>
        </w:p>
      </w:docPartBody>
    </w:docPart>
    <w:docPart>
      <w:docPartPr>
        <w:name w:val="A46B6E7990204B819E9050402F389F65"/>
        <w:category>
          <w:name w:val="Общие"/>
          <w:gallery w:val="placeholder"/>
        </w:category>
        <w:types>
          <w:type w:val="bbPlcHdr"/>
        </w:types>
        <w:behaviors>
          <w:behavior w:val="content"/>
        </w:behaviors>
        <w:guid w:val="{BB8CCA0C-6E54-4761-9D8D-E8917FB35C1A}"/>
      </w:docPartPr>
      <w:docPartBody>
        <w:p w:rsidR="00095D4A" w:rsidRDefault="004F3A03" w:rsidP="004F3A03">
          <w:pPr>
            <w:pStyle w:val="A46B6E7990204B819E9050402F389F65"/>
          </w:pPr>
          <w:r w:rsidRPr="005053BD">
            <w:rPr>
              <w:rStyle w:val="a3"/>
            </w:rPr>
            <w:t>[Категория]</w:t>
          </w:r>
        </w:p>
      </w:docPartBody>
    </w:docPart>
    <w:docPart>
      <w:docPartPr>
        <w:name w:val="AEA2F90533A243BBA3DF1354643AA37C"/>
        <w:category>
          <w:name w:val="Общие"/>
          <w:gallery w:val="placeholder"/>
        </w:category>
        <w:types>
          <w:type w:val="bbPlcHdr"/>
        </w:types>
        <w:behaviors>
          <w:behavior w:val="content"/>
        </w:behaviors>
        <w:guid w:val="{0B228BF3-3E71-410C-ABDB-D8C5836C1BA2}"/>
      </w:docPartPr>
      <w:docPartBody>
        <w:p w:rsidR="00EE5984" w:rsidRDefault="00095D4A" w:rsidP="00095D4A">
          <w:pPr>
            <w:pStyle w:val="AEA2F90533A243BBA3DF1354643AA37C"/>
          </w:pPr>
          <w:r w:rsidRPr="005053BD">
            <w:rPr>
              <w:rStyle w:val="a3"/>
            </w:rPr>
            <w:t>[Адрес электронной почты организации]</w:t>
          </w:r>
        </w:p>
      </w:docPartBody>
    </w:docPart>
    <w:docPart>
      <w:docPartPr>
        <w:name w:val="4E033CED23EC4BB9BD0914AB506CCBF2"/>
        <w:category>
          <w:name w:val="Общие"/>
          <w:gallery w:val="placeholder"/>
        </w:category>
        <w:types>
          <w:type w:val="bbPlcHdr"/>
        </w:types>
        <w:behaviors>
          <w:behavior w:val="content"/>
        </w:behaviors>
        <w:guid w:val="{F18494D9-8EC7-4546-8D1C-E7DAD9B14271}"/>
      </w:docPartPr>
      <w:docPartBody>
        <w:p w:rsidR="00EE5984" w:rsidRDefault="00095D4A" w:rsidP="00095D4A">
          <w:pPr>
            <w:pStyle w:val="4E033CED23EC4BB9BD0914AB506CCBF2"/>
          </w:pPr>
          <w:r w:rsidRPr="005053BD">
            <w:rPr>
              <w:rStyle w:val="a3"/>
            </w:rPr>
            <w:t>[Аннотация]</w:t>
          </w:r>
        </w:p>
      </w:docPartBody>
    </w:docPart>
    <w:docPart>
      <w:docPartPr>
        <w:name w:val="DDCE4A7D92A44AF4B02ABCE01C38DEC6"/>
        <w:category>
          <w:name w:val="Общие"/>
          <w:gallery w:val="placeholder"/>
        </w:category>
        <w:types>
          <w:type w:val="bbPlcHdr"/>
        </w:types>
        <w:behaviors>
          <w:behavior w:val="content"/>
        </w:behaviors>
        <w:guid w:val="{9D4D6675-BA03-4F42-944E-D5EB5C4899B4}"/>
      </w:docPartPr>
      <w:docPartBody>
        <w:p w:rsidR="00EE5984" w:rsidRDefault="00095D4A" w:rsidP="00095D4A">
          <w:pPr>
            <w:pStyle w:val="DDCE4A7D92A44AF4B02ABCE01C38DEC6"/>
          </w:pPr>
          <w:r w:rsidRPr="005053BD">
            <w:rPr>
              <w:rStyle w:val="a3"/>
            </w:rPr>
            <w:t>[Дата публикации]</w:t>
          </w:r>
        </w:p>
      </w:docPartBody>
    </w:docPart>
    <w:docPart>
      <w:docPartPr>
        <w:name w:val="3128D2B71C9644A4821A5A91DA180DFA"/>
        <w:category>
          <w:name w:val="Общие"/>
          <w:gallery w:val="placeholder"/>
        </w:category>
        <w:types>
          <w:type w:val="bbPlcHdr"/>
        </w:types>
        <w:behaviors>
          <w:behavior w:val="content"/>
        </w:behaviors>
        <w:guid w:val="{E4918DCA-BEB6-49CD-9C38-EEDA729589A0}"/>
      </w:docPartPr>
      <w:docPartBody>
        <w:p w:rsidR="00EE5984" w:rsidRDefault="00095D4A" w:rsidP="00095D4A">
          <w:pPr>
            <w:pStyle w:val="3128D2B71C9644A4821A5A91DA180DFA"/>
          </w:pPr>
          <w:r w:rsidRPr="005053BD">
            <w:rPr>
              <w:rStyle w:val="a3"/>
            </w:rPr>
            <w:t>[Категория]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EuropeDemiC">
    <w:altName w:val="Courier New"/>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UniversLight">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GillSans">
    <w:charset w:val="00"/>
    <w:family w:val="swiss"/>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06lbymhlulidsh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A60"/>
    <w:rsid w:val="00005725"/>
    <w:rsid w:val="000121F2"/>
    <w:rsid w:val="00025C35"/>
    <w:rsid w:val="00033932"/>
    <w:rsid w:val="000378E1"/>
    <w:rsid w:val="000416CE"/>
    <w:rsid w:val="00043401"/>
    <w:rsid w:val="00050C00"/>
    <w:rsid w:val="000643E5"/>
    <w:rsid w:val="000827EB"/>
    <w:rsid w:val="00086D37"/>
    <w:rsid w:val="00095D4A"/>
    <w:rsid w:val="000B1910"/>
    <w:rsid w:val="000C53DC"/>
    <w:rsid w:val="000D75D6"/>
    <w:rsid w:val="000E2552"/>
    <w:rsid w:val="000E2B21"/>
    <w:rsid w:val="000F4E7D"/>
    <w:rsid w:val="000F74B8"/>
    <w:rsid w:val="00124281"/>
    <w:rsid w:val="00131602"/>
    <w:rsid w:val="001455D6"/>
    <w:rsid w:val="00146413"/>
    <w:rsid w:val="001562B8"/>
    <w:rsid w:val="00181CFF"/>
    <w:rsid w:val="00195573"/>
    <w:rsid w:val="001C1EF9"/>
    <w:rsid w:val="001C4C6F"/>
    <w:rsid w:val="001D3840"/>
    <w:rsid w:val="00200005"/>
    <w:rsid w:val="00211831"/>
    <w:rsid w:val="00233E89"/>
    <w:rsid w:val="00237BFC"/>
    <w:rsid w:val="00262912"/>
    <w:rsid w:val="00265F97"/>
    <w:rsid w:val="00270F1F"/>
    <w:rsid w:val="00276261"/>
    <w:rsid w:val="00286474"/>
    <w:rsid w:val="00287D46"/>
    <w:rsid w:val="00292806"/>
    <w:rsid w:val="002A0869"/>
    <w:rsid w:val="002B2732"/>
    <w:rsid w:val="002B4CF3"/>
    <w:rsid w:val="002B55D5"/>
    <w:rsid w:val="002B7CD3"/>
    <w:rsid w:val="002D29EC"/>
    <w:rsid w:val="002E78D9"/>
    <w:rsid w:val="002F2EE3"/>
    <w:rsid w:val="002F6E0E"/>
    <w:rsid w:val="002F74D7"/>
    <w:rsid w:val="00323A39"/>
    <w:rsid w:val="003253D0"/>
    <w:rsid w:val="00331380"/>
    <w:rsid w:val="003349C4"/>
    <w:rsid w:val="0033781F"/>
    <w:rsid w:val="00361401"/>
    <w:rsid w:val="0038064D"/>
    <w:rsid w:val="00383AA6"/>
    <w:rsid w:val="003870CC"/>
    <w:rsid w:val="00391E80"/>
    <w:rsid w:val="003A1A7E"/>
    <w:rsid w:val="003C3C02"/>
    <w:rsid w:val="003D1F21"/>
    <w:rsid w:val="003D38AB"/>
    <w:rsid w:val="003E11C8"/>
    <w:rsid w:val="00406C34"/>
    <w:rsid w:val="00407F52"/>
    <w:rsid w:val="004116CE"/>
    <w:rsid w:val="00413B79"/>
    <w:rsid w:val="00431361"/>
    <w:rsid w:val="00451FE2"/>
    <w:rsid w:val="00457364"/>
    <w:rsid w:val="00462DD2"/>
    <w:rsid w:val="0046376E"/>
    <w:rsid w:val="00471265"/>
    <w:rsid w:val="00472D28"/>
    <w:rsid w:val="004861DF"/>
    <w:rsid w:val="00490A60"/>
    <w:rsid w:val="004940C6"/>
    <w:rsid w:val="004A3542"/>
    <w:rsid w:val="004C286C"/>
    <w:rsid w:val="004D1843"/>
    <w:rsid w:val="004E1C9C"/>
    <w:rsid w:val="004F0D70"/>
    <w:rsid w:val="004F3A03"/>
    <w:rsid w:val="004F51CD"/>
    <w:rsid w:val="00500811"/>
    <w:rsid w:val="00505A37"/>
    <w:rsid w:val="005102FE"/>
    <w:rsid w:val="00510A6F"/>
    <w:rsid w:val="00510C46"/>
    <w:rsid w:val="00511C83"/>
    <w:rsid w:val="0051353C"/>
    <w:rsid w:val="00523103"/>
    <w:rsid w:val="00525449"/>
    <w:rsid w:val="0052566B"/>
    <w:rsid w:val="00526C78"/>
    <w:rsid w:val="00527437"/>
    <w:rsid w:val="00530A03"/>
    <w:rsid w:val="00534C55"/>
    <w:rsid w:val="00547B96"/>
    <w:rsid w:val="0056079F"/>
    <w:rsid w:val="005A5F85"/>
    <w:rsid w:val="005A7C3D"/>
    <w:rsid w:val="005B1BB6"/>
    <w:rsid w:val="005B6325"/>
    <w:rsid w:val="005C1DB6"/>
    <w:rsid w:val="005C6018"/>
    <w:rsid w:val="005D29AC"/>
    <w:rsid w:val="005D4567"/>
    <w:rsid w:val="005F6F99"/>
    <w:rsid w:val="00606A1C"/>
    <w:rsid w:val="00606E64"/>
    <w:rsid w:val="00607748"/>
    <w:rsid w:val="00620C00"/>
    <w:rsid w:val="0063389C"/>
    <w:rsid w:val="00650817"/>
    <w:rsid w:val="00653F27"/>
    <w:rsid w:val="006565C7"/>
    <w:rsid w:val="0066318C"/>
    <w:rsid w:val="006735D4"/>
    <w:rsid w:val="00686A1A"/>
    <w:rsid w:val="006B5E78"/>
    <w:rsid w:val="006C217E"/>
    <w:rsid w:val="006D1326"/>
    <w:rsid w:val="006E0BE9"/>
    <w:rsid w:val="006E1ECC"/>
    <w:rsid w:val="006E575C"/>
    <w:rsid w:val="006F2395"/>
    <w:rsid w:val="00701A7B"/>
    <w:rsid w:val="00707AB6"/>
    <w:rsid w:val="0071452C"/>
    <w:rsid w:val="00726DC5"/>
    <w:rsid w:val="00756222"/>
    <w:rsid w:val="00763204"/>
    <w:rsid w:val="0076523F"/>
    <w:rsid w:val="00774310"/>
    <w:rsid w:val="00784BC8"/>
    <w:rsid w:val="00794EF4"/>
    <w:rsid w:val="00797FEE"/>
    <w:rsid w:val="007B197A"/>
    <w:rsid w:val="007C7DF0"/>
    <w:rsid w:val="007E6FF3"/>
    <w:rsid w:val="00805CE3"/>
    <w:rsid w:val="008241D2"/>
    <w:rsid w:val="008333EA"/>
    <w:rsid w:val="0084171F"/>
    <w:rsid w:val="00843473"/>
    <w:rsid w:val="00855CBE"/>
    <w:rsid w:val="00872008"/>
    <w:rsid w:val="00872252"/>
    <w:rsid w:val="0089151D"/>
    <w:rsid w:val="00891EDA"/>
    <w:rsid w:val="00897908"/>
    <w:rsid w:val="008A75BE"/>
    <w:rsid w:val="008A7DF1"/>
    <w:rsid w:val="008C5948"/>
    <w:rsid w:val="008C6B46"/>
    <w:rsid w:val="008D189A"/>
    <w:rsid w:val="008D6345"/>
    <w:rsid w:val="008E1815"/>
    <w:rsid w:val="008E2740"/>
    <w:rsid w:val="008E37A7"/>
    <w:rsid w:val="008E3AE2"/>
    <w:rsid w:val="008F095D"/>
    <w:rsid w:val="008F3434"/>
    <w:rsid w:val="008F736A"/>
    <w:rsid w:val="00900287"/>
    <w:rsid w:val="00902FD1"/>
    <w:rsid w:val="009075DC"/>
    <w:rsid w:val="00916DDA"/>
    <w:rsid w:val="00921192"/>
    <w:rsid w:val="0092573E"/>
    <w:rsid w:val="009324EE"/>
    <w:rsid w:val="00936A5F"/>
    <w:rsid w:val="00953F60"/>
    <w:rsid w:val="00957BD4"/>
    <w:rsid w:val="00957C78"/>
    <w:rsid w:val="00971B0E"/>
    <w:rsid w:val="00976C45"/>
    <w:rsid w:val="00980ED8"/>
    <w:rsid w:val="0099338C"/>
    <w:rsid w:val="009B30A3"/>
    <w:rsid w:val="009B634D"/>
    <w:rsid w:val="009C1D64"/>
    <w:rsid w:val="009C28B3"/>
    <w:rsid w:val="009D0922"/>
    <w:rsid w:val="009F18B1"/>
    <w:rsid w:val="009F206B"/>
    <w:rsid w:val="009F6CDE"/>
    <w:rsid w:val="00A04EFA"/>
    <w:rsid w:val="00A07AF5"/>
    <w:rsid w:val="00A16ECB"/>
    <w:rsid w:val="00A178F7"/>
    <w:rsid w:val="00A20811"/>
    <w:rsid w:val="00A22B56"/>
    <w:rsid w:val="00A27509"/>
    <w:rsid w:val="00A40282"/>
    <w:rsid w:val="00A40381"/>
    <w:rsid w:val="00A55329"/>
    <w:rsid w:val="00A60B24"/>
    <w:rsid w:val="00A61645"/>
    <w:rsid w:val="00A624E2"/>
    <w:rsid w:val="00A628C7"/>
    <w:rsid w:val="00A628E2"/>
    <w:rsid w:val="00A72CFF"/>
    <w:rsid w:val="00A80DEE"/>
    <w:rsid w:val="00A9251E"/>
    <w:rsid w:val="00A92844"/>
    <w:rsid w:val="00AA7E81"/>
    <w:rsid w:val="00AC1645"/>
    <w:rsid w:val="00AF5681"/>
    <w:rsid w:val="00B03F63"/>
    <w:rsid w:val="00B05E5D"/>
    <w:rsid w:val="00B0787C"/>
    <w:rsid w:val="00B25C55"/>
    <w:rsid w:val="00B30BB7"/>
    <w:rsid w:val="00B3357A"/>
    <w:rsid w:val="00B35AD7"/>
    <w:rsid w:val="00B3743D"/>
    <w:rsid w:val="00B453FC"/>
    <w:rsid w:val="00B45FF3"/>
    <w:rsid w:val="00B54601"/>
    <w:rsid w:val="00B601C5"/>
    <w:rsid w:val="00B653EA"/>
    <w:rsid w:val="00B72180"/>
    <w:rsid w:val="00B859D3"/>
    <w:rsid w:val="00B86ED6"/>
    <w:rsid w:val="00B949DC"/>
    <w:rsid w:val="00B9637E"/>
    <w:rsid w:val="00B972B0"/>
    <w:rsid w:val="00BA6088"/>
    <w:rsid w:val="00BB3F94"/>
    <w:rsid w:val="00BC15CD"/>
    <w:rsid w:val="00BD4628"/>
    <w:rsid w:val="00BD4E89"/>
    <w:rsid w:val="00BE442E"/>
    <w:rsid w:val="00C11A81"/>
    <w:rsid w:val="00C14E85"/>
    <w:rsid w:val="00C21BE4"/>
    <w:rsid w:val="00C25E2B"/>
    <w:rsid w:val="00C44E99"/>
    <w:rsid w:val="00C51803"/>
    <w:rsid w:val="00C60EAB"/>
    <w:rsid w:val="00C614AD"/>
    <w:rsid w:val="00C63B5D"/>
    <w:rsid w:val="00C80354"/>
    <w:rsid w:val="00C84193"/>
    <w:rsid w:val="00C9580F"/>
    <w:rsid w:val="00C96085"/>
    <w:rsid w:val="00CA6CD1"/>
    <w:rsid w:val="00CC1F22"/>
    <w:rsid w:val="00CD2184"/>
    <w:rsid w:val="00CE7238"/>
    <w:rsid w:val="00D12972"/>
    <w:rsid w:val="00D13BFD"/>
    <w:rsid w:val="00D2286F"/>
    <w:rsid w:val="00D26D52"/>
    <w:rsid w:val="00D577D5"/>
    <w:rsid w:val="00D6271F"/>
    <w:rsid w:val="00D70255"/>
    <w:rsid w:val="00D712F2"/>
    <w:rsid w:val="00D7194A"/>
    <w:rsid w:val="00D7735F"/>
    <w:rsid w:val="00D82ECB"/>
    <w:rsid w:val="00DB4EC4"/>
    <w:rsid w:val="00DB5EEC"/>
    <w:rsid w:val="00DB6C21"/>
    <w:rsid w:val="00DC3B63"/>
    <w:rsid w:val="00DC42FB"/>
    <w:rsid w:val="00DD5A4C"/>
    <w:rsid w:val="00DE10A7"/>
    <w:rsid w:val="00DE2470"/>
    <w:rsid w:val="00DE591F"/>
    <w:rsid w:val="00E02B71"/>
    <w:rsid w:val="00E13994"/>
    <w:rsid w:val="00E2774F"/>
    <w:rsid w:val="00E414AE"/>
    <w:rsid w:val="00E419E6"/>
    <w:rsid w:val="00E45788"/>
    <w:rsid w:val="00E46126"/>
    <w:rsid w:val="00E51CEB"/>
    <w:rsid w:val="00E54BD4"/>
    <w:rsid w:val="00E5706C"/>
    <w:rsid w:val="00E63FFB"/>
    <w:rsid w:val="00E67BDA"/>
    <w:rsid w:val="00E7229C"/>
    <w:rsid w:val="00E7356B"/>
    <w:rsid w:val="00E841C4"/>
    <w:rsid w:val="00E93E5B"/>
    <w:rsid w:val="00EA0ACC"/>
    <w:rsid w:val="00EA11EC"/>
    <w:rsid w:val="00EA1C6F"/>
    <w:rsid w:val="00EA7FF7"/>
    <w:rsid w:val="00EC0505"/>
    <w:rsid w:val="00EC5EC9"/>
    <w:rsid w:val="00ED6D69"/>
    <w:rsid w:val="00EE5984"/>
    <w:rsid w:val="00EF1AC4"/>
    <w:rsid w:val="00F22826"/>
    <w:rsid w:val="00F3033C"/>
    <w:rsid w:val="00F373F5"/>
    <w:rsid w:val="00F60D26"/>
    <w:rsid w:val="00F95A9D"/>
    <w:rsid w:val="00FA1322"/>
    <w:rsid w:val="00FA5101"/>
    <w:rsid w:val="00FB6821"/>
    <w:rsid w:val="00FC2624"/>
    <w:rsid w:val="00FC4B9E"/>
    <w:rsid w:val="00FC5098"/>
    <w:rsid w:val="00FD31BC"/>
    <w:rsid w:val="00FD4408"/>
    <w:rsid w:val="00FD5E3E"/>
    <w:rsid w:val="00FE0F94"/>
    <w:rsid w:val="00FF0A84"/>
    <w:rsid w:val="00FF118B"/>
    <w:rsid w:val="00FF3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5984"/>
    <w:rPr>
      <w:color w:val="808080"/>
    </w:rPr>
  </w:style>
  <w:style w:type="paragraph" w:customStyle="1" w:styleId="41A962E6A87A4FFDB0FF5AF7FA861462">
    <w:name w:val="41A962E6A87A4FFDB0FF5AF7FA861462"/>
    <w:rsid w:val="00DC42FB"/>
  </w:style>
  <w:style w:type="paragraph" w:customStyle="1" w:styleId="6A1320AA8AB54F4A8B4CB41E54E42FE3">
    <w:name w:val="6A1320AA8AB54F4A8B4CB41E54E42FE3"/>
    <w:rsid w:val="00DC42FB"/>
  </w:style>
  <w:style w:type="paragraph" w:customStyle="1" w:styleId="7104EE8C8BAD4E81895A6417C258A3F9">
    <w:name w:val="7104EE8C8BAD4E81895A6417C258A3F9"/>
    <w:rsid w:val="00DC42FB"/>
  </w:style>
  <w:style w:type="paragraph" w:customStyle="1" w:styleId="EC72999593214DDA9E30D58E7F25040A">
    <w:name w:val="EC72999593214DDA9E30D58E7F25040A"/>
    <w:rsid w:val="00DC42FB"/>
  </w:style>
  <w:style w:type="paragraph" w:customStyle="1" w:styleId="E571DAE6499E4F2CBC18FB757F92AB1E">
    <w:name w:val="E571DAE6499E4F2CBC18FB757F92AB1E"/>
    <w:rsid w:val="00DC42FB"/>
  </w:style>
  <w:style w:type="paragraph" w:customStyle="1" w:styleId="91964F09267B4953972129C779E5BFF8">
    <w:name w:val="91964F09267B4953972129C779E5BFF8"/>
    <w:rsid w:val="00DC42FB"/>
  </w:style>
  <w:style w:type="paragraph" w:customStyle="1" w:styleId="0D8A572D65814F5EA210A4EB66AF1728">
    <w:name w:val="0D8A572D65814F5EA210A4EB66AF1728"/>
    <w:rsid w:val="00F95A9D"/>
    <w:pPr>
      <w:spacing w:after="160" w:line="259" w:lineRule="auto"/>
    </w:pPr>
  </w:style>
  <w:style w:type="paragraph" w:customStyle="1" w:styleId="16D6D52C582241868BC048DFE55C96B4">
    <w:name w:val="16D6D52C582241868BC048DFE55C96B4"/>
    <w:rsid w:val="00F95A9D"/>
    <w:pPr>
      <w:spacing w:after="160" w:line="259" w:lineRule="auto"/>
    </w:pPr>
  </w:style>
  <w:style w:type="paragraph" w:customStyle="1" w:styleId="B74128054186497586594298A75B0FDF">
    <w:name w:val="B74128054186497586594298A75B0FDF"/>
    <w:rsid w:val="006C217E"/>
    <w:pPr>
      <w:spacing w:after="160" w:line="259" w:lineRule="auto"/>
    </w:pPr>
  </w:style>
  <w:style w:type="paragraph" w:customStyle="1" w:styleId="F7F227429B0549CF9D70FC10C65A286C">
    <w:name w:val="F7F227429B0549CF9D70FC10C65A286C"/>
    <w:rsid w:val="006C217E"/>
    <w:pPr>
      <w:spacing w:after="160" w:line="259" w:lineRule="auto"/>
    </w:pPr>
  </w:style>
  <w:style w:type="paragraph" w:customStyle="1" w:styleId="33DC03C478884D2EAE2589EA69745D66">
    <w:name w:val="33DC03C478884D2EAE2589EA69745D66"/>
    <w:rsid w:val="00A628E2"/>
    <w:pPr>
      <w:spacing w:after="160" w:line="259" w:lineRule="auto"/>
    </w:pPr>
  </w:style>
  <w:style w:type="paragraph" w:customStyle="1" w:styleId="44EDF187637C45A6A6B363D9C58BF70C">
    <w:name w:val="44EDF187637C45A6A6B363D9C58BF70C"/>
    <w:rsid w:val="00A628E2"/>
    <w:pPr>
      <w:spacing w:after="160" w:line="259" w:lineRule="auto"/>
    </w:pPr>
  </w:style>
  <w:style w:type="paragraph" w:customStyle="1" w:styleId="A356B1DBE90C4BFEA903B85390EE62FE">
    <w:name w:val="A356B1DBE90C4BFEA903B85390EE62FE"/>
    <w:rsid w:val="00A628E2"/>
    <w:pPr>
      <w:spacing w:after="160" w:line="259" w:lineRule="auto"/>
    </w:pPr>
  </w:style>
  <w:style w:type="paragraph" w:customStyle="1" w:styleId="74BD7BAD412B40308C461C060904CA2A">
    <w:name w:val="74BD7BAD412B40308C461C060904CA2A"/>
    <w:rsid w:val="00A628E2"/>
    <w:pPr>
      <w:spacing w:after="160" w:line="259" w:lineRule="auto"/>
    </w:pPr>
  </w:style>
  <w:style w:type="paragraph" w:customStyle="1" w:styleId="0EC8971B2C95473091B96A4D766926C0">
    <w:name w:val="0EC8971B2C95473091B96A4D766926C0"/>
    <w:rsid w:val="00707AB6"/>
    <w:pPr>
      <w:spacing w:after="160" w:line="259" w:lineRule="auto"/>
    </w:pPr>
  </w:style>
  <w:style w:type="paragraph" w:customStyle="1" w:styleId="786C4917FAB948369366803826D5A8D3">
    <w:name w:val="786C4917FAB948369366803826D5A8D3"/>
    <w:rsid w:val="00707AB6"/>
    <w:pPr>
      <w:spacing w:after="160" w:line="259" w:lineRule="auto"/>
    </w:pPr>
  </w:style>
  <w:style w:type="paragraph" w:customStyle="1" w:styleId="CD047C909E0844D1B4D3D083EE25EA6F">
    <w:name w:val="CD047C909E0844D1B4D3D083EE25EA6F"/>
    <w:rsid w:val="00707AB6"/>
    <w:pPr>
      <w:spacing w:after="160" w:line="259" w:lineRule="auto"/>
    </w:pPr>
  </w:style>
  <w:style w:type="paragraph" w:customStyle="1" w:styleId="4B786B703842487F9F5CB86C80FDD273">
    <w:name w:val="4B786B703842487F9F5CB86C80FDD273"/>
    <w:rsid w:val="00707AB6"/>
    <w:pPr>
      <w:spacing w:after="160" w:line="259" w:lineRule="auto"/>
    </w:pPr>
  </w:style>
  <w:style w:type="paragraph" w:customStyle="1" w:styleId="500F7E363F624F38867CE699075370AC">
    <w:name w:val="500F7E363F624F38867CE699075370AC"/>
    <w:rsid w:val="00707AB6"/>
    <w:pPr>
      <w:spacing w:after="160" w:line="259" w:lineRule="auto"/>
    </w:pPr>
  </w:style>
  <w:style w:type="paragraph" w:customStyle="1" w:styleId="AACC6983ADB442EAA3D152BDA5BA7368">
    <w:name w:val="AACC6983ADB442EAA3D152BDA5BA7368"/>
    <w:rsid w:val="00707AB6"/>
    <w:pPr>
      <w:spacing w:after="160" w:line="259" w:lineRule="auto"/>
    </w:pPr>
  </w:style>
  <w:style w:type="paragraph" w:customStyle="1" w:styleId="575BDD5E8B114138A253A7068BD27466">
    <w:name w:val="575BDD5E8B114138A253A7068BD27466"/>
    <w:rsid w:val="00707AB6"/>
    <w:pPr>
      <w:spacing w:after="160" w:line="259" w:lineRule="auto"/>
    </w:pPr>
  </w:style>
  <w:style w:type="paragraph" w:customStyle="1" w:styleId="4B40E178AEA74BC495E1677E536E1BBB">
    <w:name w:val="4B40E178AEA74BC495E1677E536E1BBB"/>
    <w:rsid w:val="00707AB6"/>
    <w:pPr>
      <w:spacing w:after="160" w:line="259" w:lineRule="auto"/>
    </w:pPr>
  </w:style>
  <w:style w:type="paragraph" w:customStyle="1" w:styleId="B130C870FDAB47EB80F0CC63D178F6CB">
    <w:name w:val="B130C870FDAB47EB80F0CC63D178F6CB"/>
    <w:rsid w:val="00707AB6"/>
    <w:pPr>
      <w:spacing w:after="160" w:line="259" w:lineRule="auto"/>
    </w:pPr>
  </w:style>
  <w:style w:type="paragraph" w:customStyle="1" w:styleId="475C479A70FD46A4ADAA7E54B6FB9D7E">
    <w:name w:val="475C479A70FD46A4ADAA7E54B6FB9D7E"/>
    <w:rsid w:val="00707AB6"/>
    <w:pPr>
      <w:spacing w:after="160" w:line="259" w:lineRule="auto"/>
    </w:pPr>
  </w:style>
  <w:style w:type="paragraph" w:customStyle="1" w:styleId="DE443022A3BD4F2F8CFD350A4C5DA779">
    <w:name w:val="DE443022A3BD4F2F8CFD350A4C5DA779"/>
    <w:rsid w:val="00707AB6"/>
    <w:pPr>
      <w:spacing w:after="160" w:line="259" w:lineRule="auto"/>
    </w:pPr>
  </w:style>
  <w:style w:type="paragraph" w:customStyle="1" w:styleId="E3DEE9E07111445492A259A5D664BCB1">
    <w:name w:val="E3DEE9E07111445492A259A5D664BCB1"/>
    <w:rsid w:val="00707AB6"/>
    <w:pPr>
      <w:spacing w:after="160" w:line="259" w:lineRule="auto"/>
    </w:pPr>
  </w:style>
  <w:style w:type="paragraph" w:customStyle="1" w:styleId="E5A1111AFF7E486BB053E6E92BD42ACB">
    <w:name w:val="E5A1111AFF7E486BB053E6E92BD42ACB"/>
    <w:rsid w:val="00707AB6"/>
    <w:pPr>
      <w:spacing w:after="160" w:line="259" w:lineRule="auto"/>
    </w:pPr>
  </w:style>
  <w:style w:type="paragraph" w:customStyle="1" w:styleId="1027ECE2F73A4C479C2849138970A663">
    <w:name w:val="1027ECE2F73A4C479C2849138970A663"/>
    <w:rsid w:val="00707AB6"/>
    <w:pPr>
      <w:spacing w:after="160" w:line="259" w:lineRule="auto"/>
    </w:pPr>
  </w:style>
  <w:style w:type="paragraph" w:customStyle="1" w:styleId="430C0260059343BD812591BB2F5E2160">
    <w:name w:val="430C0260059343BD812591BB2F5E2160"/>
    <w:rsid w:val="00707AB6"/>
    <w:pPr>
      <w:spacing w:after="160" w:line="259" w:lineRule="auto"/>
    </w:pPr>
  </w:style>
  <w:style w:type="paragraph" w:customStyle="1" w:styleId="44AE8DE4F2F8424C80DA1BBDD0F45F51">
    <w:name w:val="44AE8DE4F2F8424C80DA1BBDD0F45F51"/>
    <w:rsid w:val="00707AB6"/>
    <w:pPr>
      <w:spacing w:after="160" w:line="259" w:lineRule="auto"/>
    </w:pPr>
  </w:style>
  <w:style w:type="paragraph" w:customStyle="1" w:styleId="771CF78459CA4F67889E5BF5CAD3B11E">
    <w:name w:val="771CF78459CA4F67889E5BF5CAD3B11E"/>
    <w:rsid w:val="00707AB6"/>
    <w:pPr>
      <w:spacing w:after="160" w:line="259" w:lineRule="auto"/>
    </w:pPr>
  </w:style>
  <w:style w:type="paragraph" w:customStyle="1" w:styleId="5003DDCCEE494E6FB7B4FC01AB3A9F1E">
    <w:name w:val="5003DDCCEE494E6FB7B4FC01AB3A9F1E"/>
    <w:rsid w:val="00707AB6"/>
    <w:pPr>
      <w:spacing w:after="160" w:line="259" w:lineRule="auto"/>
    </w:pPr>
  </w:style>
  <w:style w:type="paragraph" w:customStyle="1" w:styleId="39350F1667444ADF8DFFECCE3A11653C">
    <w:name w:val="39350F1667444ADF8DFFECCE3A11653C"/>
    <w:rsid w:val="00707AB6"/>
    <w:pPr>
      <w:spacing w:after="160" w:line="259" w:lineRule="auto"/>
    </w:pPr>
  </w:style>
  <w:style w:type="paragraph" w:customStyle="1" w:styleId="738A312B8A5243CFB3C8B1A7455DDF29">
    <w:name w:val="738A312B8A5243CFB3C8B1A7455DDF29"/>
    <w:rsid w:val="00707AB6"/>
    <w:pPr>
      <w:spacing w:after="160" w:line="259" w:lineRule="auto"/>
    </w:pPr>
  </w:style>
  <w:style w:type="paragraph" w:customStyle="1" w:styleId="722C4A414C7E47F28DB811FCCBD170B9">
    <w:name w:val="722C4A414C7E47F28DB811FCCBD170B9"/>
    <w:rsid w:val="00707AB6"/>
    <w:pPr>
      <w:spacing w:after="160" w:line="259" w:lineRule="auto"/>
    </w:pPr>
  </w:style>
  <w:style w:type="paragraph" w:customStyle="1" w:styleId="3F8C66EBE67748EBA941FB25EE4208F2">
    <w:name w:val="3F8C66EBE67748EBA941FB25EE4208F2"/>
    <w:rsid w:val="00707AB6"/>
    <w:pPr>
      <w:spacing w:after="160" w:line="259" w:lineRule="auto"/>
    </w:pPr>
  </w:style>
  <w:style w:type="paragraph" w:customStyle="1" w:styleId="232ECEA4AB5C4B31BA33D13CA12D8AD5">
    <w:name w:val="232ECEA4AB5C4B31BA33D13CA12D8AD5"/>
    <w:rsid w:val="00707AB6"/>
    <w:pPr>
      <w:spacing w:after="160" w:line="259" w:lineRule="auto"/>
    </w:pPr>
  </w:style>
  <w:style w:type="paragraph" w:customStyle="1" w:styleId="4BB624CAB66446F1A51DC6849C26BF5A">
    <w:name w:val="4BB624CAB66446F1A51DC6849C26BF5A"/>
    <w:rsid w:val="00707AB6"/>
    <w:pPr>
      <w:spacing w:after="160" w:line="259" w:lineRule="auto"/>
    </w:pPr>
  </w:style>
  <w:style w:type="paragraph" w:customStyle="1" w:styleId="064A3CD97B594939B3C8B4C9DC59987E">
    <w:name w:val="064A3CD97B594939B3C8B4C9DC59987E"/>
    <w:rsid w:val="00AA7E81"/>
    <w:pPr>
      <w:spacing w:after="160" w:line="259" w:lineRule="auto"/>
    </w:pPr>
  </w:style>
  <w:style w:type="paragraph" w:customStyle="1" w:styleId="7C57551B730E40D6AC89C69DA0515304">
    <w:name w:val="7C57551B730E40D6AC89C69DA0515304"/>
    <w:rsid w:val="00AA7E81"/>
    <w:pPr>
      <w:spacing w:after="160" w:line="259" w:lineRule="auto"/>
    </w:pPr>
  </w:style>
  <w:style w:type="paragraph" w:customStyle="1" w:styleId="3AE961C009FB4CF09D496E184B388AC8">
    <w:name w:val="3AE961C009FB4CF09D496E184B388AC8"/>
    <w:rsid w:val="00AA7E81"/>
    <w:pPr>
      <w:spacing w:after="160" w:line="259" w:lineRule="auto"/>
    </w:pPr>
  </w:style>
  <w:style w:type="paragraph" w:customStyle="1" w:styleId="F00A57E10E67443FBC09A00BA5032CE1">
    <w:name w:val="F00A57E10E67443FBC09A00BA5032CE1"/>
    <w:rsid w:val="00AA7E81"/>
    <w:pPr>
      <w:spacing w:after="160" w:line="259" w:lineRule="auto"/>
    </w:pPr>
  </w:style>
  <w:style w:type="paragraph" w:customStyle="1" w:styleId="B3F62605661E4879BD3FE24BF0B30A2F">
    <w:name w:val="B3F62605661E4879BD3FE24BF0B30A2F"/>
    <w:rsid w:val="00AA7E81"/>
    <w:pPr>
      <w:spacing w:after="160" w:line="259" w:lineRule="auto"/>
    </w:pPr>
  </w:style>
  <w:style w:type="paragraph" w:customStyle="1" w:styleId="2BEEA41A855D4B59AAF6FF10AA282D96">
    <w:name w:val="2BEEA41A855D4B59AAF6FF10AA282D96"/>
    <w:rsid w:val="00AA7E81"/>
    <w:pPr>
      <w:spacing w:after="160" w:line="259" w:lineRule="auto"/>
    </w:pPr>
  </w:style>
  <w:style w:type="paragraph" w:customStyle="1" w:styleId="42CC9F4C2C6A44B5A09979BA50B0A165">
    <w:name w:val="42CC9F4C2C6A44B5A09979BA50B0A165"/>
    <w:rsid w:val="00AA7E81"/>
    <w:pPr>
      <w:spacing w:after="160" w:line="259" w:lineRule="auto"/>
    </w:pPr>
  </w:style>
  <w:style w:type="paragraph" w:customStyle="1" w:styleId="F2DFD6660E11457E9D5EEA53EF390B3B">
    <w:name w:val="F2DFD6660E11457E9D5EEA53EF390B3B"/>
    <w:rsid w:val="00AA7E81"/>
    <w:pPr>
      <w:spacing w:after="160" w:line="259" w:lineRule="auto"/>
    </w:pPr>
  </w:style>
  <w:style w:type="paragraph" w:customStyle="1" w:styleId="824E9CAFEAE34EA1B5202272A61B88ED">
    <w:name w:val="824E9CAFEAE34EA1B5202272A61B88ED"/>
    <w:rsid w:val="00606A1C"/>
    <w:pPr>
      <w:spacing w:after="160" w:line="259" w:lineRule="auto"/>
    </w:pPr>
  </w:style>
  <w:style w:type="paragraph" w:customStyle="1" w:styleId="D9D4CA816D664881BD817D1C1E1298A9">
    <w:name w:val="D9D4CA816D664881BD817D1C1E1298A9"/>
    <w:rsid w:val="00606A1C"/>
    <w:pPr>
      <w:spacing w:after="160" w:line="259" w:lineRule="auto"/>
    </w:pPr>
  </w:style>
  <w:style w:type="paragraph" w:customStyle="1" w:styleId="0D994A7BF9E242D48A76384C1145A037">
    <w:name w:val="0D994A7BF9E242D48A76384C1145A037"/>
    <w:rsid w:val="00606A1C"/>
    <w:pPr>
      <w:spacing w:after="160" w:line="259" w:lineRule="auto"/>
    </w:pPr>
  </w:style>
  <w:style w:type="paragraph" w:customStyle="1" w:styleId="1F16AB4750D94783945CBC56F7EA1AE7">
    <w:name w:val="1F16AB4750D94783945CBC56F7EA1AE7"/>
    <w:rsid w:val="00606A1C"/>
    <w:pPr>
      <w:spacing w:after="160" w:line="259" w:lineRule="auto"/>
    </w:pPr>
  </w:style>
  <w:style w:type="paragraph" w:customStyle="1" w:styleId="CBC11AF8A28542629CAABC55CA426E3B">
    <w:name w:val="CBC11AF8A28542629CAABC55CA426E3B"/>
    <w:rsid w:val="00606A1C"/>
    <w:pPr>
      <w:spacing w:after="160" w:line="259" w:lineRule="auto"/>
    </w:pPr>
  </w:style>
  <w:style w:type="paragraph" w:customStyle="1" w:styleId="042A24C79CF34CDF8B35F36D75EB5D71">
    <w:name w:val="042A24C79CF34CDF8B35F36D75EB5D71"/>
    <w:rsid w:val="00606A1C"/>
    <w:pPr>
      <w:spacing w:after="160" w:line="259" w:lineRule="auto"/>
    </w:pPr>
  </w:style>
  <w:style w:type="paragraph" w:customStyle="1" w:styleId="8587C241BE404041830BBC039724A6DD">
    <w:name w:val="8587C241BE404041830BBC039724A6DD"/>
    <w:rsid w:val="00606A1C"/>
    <w:pPr>
      <w:spacing w:after="160" w:line="259" w:lineRule="auto"/>
    </w:pPr>
  </w:style>
  <w:style w:type="paragraph" w:customStyle="1" w:styleId="8FDBCCF087894001A37BE48BC47E2B60">
    <w:name w:val="8FDBCCF087894001A37BE48BC47E2B60"/>
    <w:rsid w:val="00606A1C"/>
    <w:pPr>
      <w:spacing w:after="160" w:line="259" w:lineRule="auto"/>
    </w:pPr>
  </w:style>
  <w:style w:type="paragraph" w:customStyle="1" w:styleId="E1B4B57431764F4F9CAA70D3CC5A1CC2">
    <w:name w:val="E1B4B57431764F4F9CAA70D3CC5A1CC2"/>
    <w:rsid w:val="00606A1C"/>
    <w:pPr>
      <w:spacing w:after="160" w:line="259" w:lineRule="auto"/>
    </w:pPr>
  </w:style>
  <w:style w:type="paragraph" w:customStyle="1" w:styleId="76E6A8697156432CAE287988FDCF13A4">
    <w:name w:val="76E6A8697156432CAE287988FDCF13A4"/>
    <w:rsid w:val="00606A1C"/>
    <w:pPr>
      <w:spacing w:after="160" w:line="259" w:lineRule="auto"/>
    </w:pPr>
  </w:style>
  <w:style w:type="paragraph" w:customStyle="1" w:styleId="D7717502E2EB4F15A3DE7EF14764ACB0">
    <w:name w:val="D7717502E2EB4F15A3DE7EF14764ACB0"/>
    <w:rsid w:val="00606A1C"/>
    <w:pPr>
      <w:spacing w:after="160" w:line="259" w:lineRule="auto"/>
    </w:pPr>
  </w:style>
  <w:style w:type="paragraph" w:customStyle="1" w:styleId="9542613DDB2D4E29BD385F0EC37B6178">
    <w:name w:val="9542613DDB2D4E29BD385F0EC37B6178"/>
    <w:rsid w:val="00606A1C"/>
    <w:pPr>
      <w:spacing w:after="160" w:line="259" w:lineRule="auto"/>
    </w:pPr>
  </w:style>
  <w:style w:type="paragraph" w:customStyle="1" w:styleId="3B9A1156FB8E4AAC8EBC17DF55F620C6">
    <w:name w:val="3B9A1156FB8E4AAC8EBC17DF55F620C6"/>
    <w:rsid w:val="00BB3F94"/>
    <w:pPr>
      <w:spacing w:after="160" w:line="259" w:lineRule="auto"/>
    </w:pPr>
  </w:style>
  <w:style w:type="paragraph" w:customStyle="1" w:styleId="628448D442104AFC9A9A580092B7682C">
    <w:name w:val="628448D442104AFC9A9A580092B7682C"/>
    <w:rsid w:val="00BB3F94"/>
    <w:pPr>
      <w:spacing w:after="160" w:line="259" w:lineRule="auto"/>
    </w:pPr>
  </w:style>
  <w:style w:type="paragraph" w:customStyle="1" w:styleId="75D6FA62DCC342DDAC829F5B9975098B">
    <w:name w:val="75D6FA62DCC342DDAC829F5B9975098B"/>
    <w:rsid w:val="00BB3F94"/>
    <w:pPr>
      <w:spacing w:after="160" w:line="259" w:lineRule="auto"/>
    </w:pPr>
  </w:style>
  <w:style w:type="paragraph" w:customStyle="1" w:styleId="456AD310632A4D359FB4762FF8C70EA7">
    <w:name w:val="456AD310632A4D359FB4762FF8C70EA7"/>
    <w:rsid w:val="00BB3F94"/>
    <w:pPr>
      <w:spacing w:after="160" w:line="259" w:lineRule="auto"/>
    </w:pPr>
  </w:style>
  <w:style w:type="paragraph" w:customStyle="1" w:styleId="F98EFCA85BC041C0A007D6D4E8103AFE">
    <w:name w:val="F98EFCA85BC041C0A007D6D4E8103AFE"/>
    <w:rsid w:val="004940C6"/>
    <w:pPr>
      <w:spacing w:after="160" w:line="259" w:lineRule="auto"/>
    </w:pPr>
  </w:style>
  <w:style w:type="paragraph" w:customStyle="1" w:styleId="A051DF2941574E26930E5AC47C139EEE">
    <w:name w:val="A051DF2941574E26930E5AC47C139EEE"/>
    <w:rsid w:val="004940C6"/>
    <w:pPr>
      <w:spacing w:after="160" w:line="259" w:lineRule="auto"/>
    </w:pPr>
  </w:style>
  <w:style w:type="paragraph" w:customStyle="1" w:styleId="3EAE5E08602248F488C02F11C2B08BB7">
    <w:name w:val="3EAE5E08602248F488C02F11C2B08BB7"/>
    <w:rsid w:val="004940C6"/>
    <w:pPr>
      <w:spacing w:after="160" w:line="259" w:lineRule="auto"/>
    </w:pPr>
  </w:style>
  <w:style w:type="paragraph" w:customStyle="1" w:styleId="8E70269992574863B4738ADDCD8B515D">
    <w:name w:val="8E70269992574863B4738ADDCD8B515D"/>
    <w:rsid w:val="004940C6"/>
    <w:pPr>
      <w:spacing w:after="160" w:line="259" w:lineRule="auto"/>
    </w:pPr>
  </w:style>
  <w:style w:type="paragraph" w:customStyle="1" w:styleId="FE6DC580A148480FAFC2EFB5A227CE2B">
    <w:name w:val="FE6DC580A148480FAFC2EFB5A227CE2B"/>
    <w:pPr>
      <w:spacing w:after="160" w:line="259" w:lineRule="auto"/>
    </w:pPr>
  </w:style>
  <w:style w:type="paragraph" w:customStyle="1" w:styleId="E8E1C69BD1184910883AC6B525F73B7A">
    <w:name w:val="E8E1C69BD1184910883AC6B525F73B7A"/>
    <w:pPr>
      <w:spacing w:after="160" w:line="259" w:lineRule="auto"/>
    </w:pPr>
  </w:style>
  <w:style w:type="paragraph" w:customStyle="1" w:styleId="8F482EE526B0443BB955284C51150A59">
    <w:name w:val="8F482EE526B0443BB955284C51150A59"/>
    <w:rsid w:val="004F3A03"/>
    <w:pPr>
      <w:spacing w:after="160" w:line="259" w:lineRule="auto"/>
    </w:pPr>
  </w:style>
  <w:style w:type="paragraph" w:customStyle="1" w:styleId="0DED0BA027AD4E7CA6C40CD765BB9A07">
    <w:name w:val="0DED0BA027AD4E7CA6C40CD765BB9A07"/>
    <w:rsid w:val="004F3A03"/>
    <w:pPr>
      <w:spacing w:after="160" w:line="259" w:lineRule="auto"/>
    </w:pPr>
  </w:style>
  <w:style w:type="paragraph" w:customStyle="1" w:styleId="2279285FD355422FB45B5E8C5D027FA8">
    <w:name w:val="2279285FD355422FB45B5E8C5D027FA8"/>
    <w:rsid w:val="004F3A03"/>
    <w:pPr>
      <w:spacing w:after="160" w:line="259" w:lineRule="auto"/>
    </w:pPr>
  </w:style>
  <w:style w:type="paragraph" w:customStyle="1" w:styleId="A46B6E7990204B819E9050402F389F65">
    <w:name w:val="A46B6E7990204B819E9050402F389F65"/>
    <w:rsid w:val="004F3A03"/>
    <w:pPr>
      <w:spacing w:after="160" w:line="259" w:lineRule="auto"/>
    </w:pPr>
  </w:style>
  <w:style w:type="paragraph" w:customStyle="1" w:styleId="AE414A5F2B9F481F9B0F47692AE2203B">
    <w:name w:val="AE414A5F2B9F481F9B0F47692AE2203B"/>
    <w:rsid w:val="004F3A03"/>
    <w:pPr>
      <w:spacing w:after="160" w:line="259" w:lineRule="auto"/>
    </w:pPr>
  </w:style>
  <w:style w:type="paragraph" w:customStyle="1" w:styleId="1F59A347DF6346C1B26CACEAEBEAA8FA">
    <w:name w:val="1F59A347DF6346C1B26CACEAEBEAA8FA"/>
    <w:rsid w:val="004F3A03"/>
    <w:pPr>
      <w:spacing w:after="160" w:line="259" w:lineRule="auto"/>
    </w:pPr>
  </w:style>
  <w:style w:type="paragraph" w:customStyle="1" w:styleId="CFF6E9111EE346E5A23C951E2860A1F7">
    <w:name w:val="CFF6E9111EE346E5A23C951E2860A1F7"/>
    <w:rsid w:val="004F3A03"/>
    <w:pPr>
      <w:spacing w:after="160" w:line="259" w:lineRule="auto"/>
    </w:pPr>
  </w:style>
  <w:style w:type="paragraph" w:customStyle="1" w:styleId="DD81B83A7C1B40048758EF5746BE8233">
    <w:name w:val="DD81B83A7C1B40048758EF5746BE8233"/>
    <w:rsid w:val="004F3A03"/>
    <w:pPr>
      <w:spacing w:after="160" w:line="259" w:lineRule="auto"/>
    </w:pPr>
  </w:style>
  <w:style w:type="paragraph" w:customStyle="1" w:styleId="AEA2F90533A243BBA3DF1354643AA37C">
    <w:name w:val="AEA2F90533A243BBA3DF1354643AA37C"/>
    <w:rsid w:val="00095D4A"/>
    <w:pPr>
      <w:spacing w:after="160" w:line="259" w:lineRule="auto"/>
    </w:pPr>
  </w:style>
  <w:style w:type="paragraph" w:customStyle="1" w:styleId="4E033CED23EC4BB9BD0914AB506CCBF2">
    <w:name w:val="4E033CED23EC4BB9BD0914AB506CCBF2"/>
    <w:rsid w:val="00095D4A"/>
    <w:pPr>
      <w:spacing w:after="160" w:line="259" w:lineRule="auto"/>
    </w:pPr>
  </w:style>
  <w:style w:type="paragraph" w:customStyle="1" w:styleId="DDCE4A7D92A44AF4B02ABCE01C38DEC6">
    <w:name w:val="DDCE4A7D92A44AF4B02ABCE01C38DEC6"/>
    <w:rsid w:val="00095D4A"/>
    <w:pPr>
      <w:spacing w:after="160" w:line="259" w:lineRule="auto"/>
    </w:pPr>
  </w:style>
  <w:style w:type="paragraph" w:customStyle="1" w:styleId="3128D2B71C9644A4821A5A91DA180DFA">
    <w:name w:val="3128D2B71C9644A4821A5A91DA180DFA"/>
    <w:rsid w:val="00095D4A"/>
    <w:pPr>
      <w:spacing w:after="160" w:line="259" w:lineRule="auto"/>
    </w:pPr>
  </w:style>
  <w:style w:type="paragraph" w:customStyle="1" w:styleId="B59A8597B7A84547B92000562DF0EF8C">
    <w:name w:val="B59A8597B7A84547B92000562DF0EF8C"/>
    <w:rsid w:val="00EE5984"/>
    <w:pPr>
      <w:spacing w:after="160" w:line="259" w:lineRule="auto"/>
    </w:pPr>
  </w:style>
  <w:style w:type="paragraph" w:customStyle="1" w:styleId="FB5457D80FF94221BAA602658D6097F6">
    <w:name w:val="FB5457D80FF94221BAA602658D6097F6"/>
    <w:rsid w:val="00EE5984"/>
    <w:pPr>
      <w:spacing w:after="160" w:line="259" w:lineRule="auto"/>
    </w:pPr>
  </w:style>
  <w:style w:type="paragraph" w:customStyle="1" w:styleId="64D584FFF5D74A8AB9D260EC3D4B8DD7">
    <w:name w:val="64D584FFF5D74A8AB9D260EC3D4B8DD7"/>
    <w:rsid w:val="00EE5984"/>
    <w:pPr>
      <w:spacing w:after="160" w:line="259" w:lineRule="auto"/>
    </w:pPr>
  </w:style>
  <w:style w:type="paragraph" w:customStyle="1" w:styleId="DD4A6E37C37D4663ADC60B3514B7A7ED">
    <w:name w:val="DD4A6E37C37D4663ADC60B3514B7A7ED"/>
    <w:rsid w:val="00EE59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Должность</PublishDate>
  <Abstract>Ф.И.О.</Abstract>
  <CompanyAddress>___________202_</CompanyAddress>
  <CompanyPhone/>
  <CompanyFax/>
  <CompanyEmail>Должность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466263-1AFA-4800-B4A3-E82AC1ECC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50</Pages>
  <Words>20000</Words>
  <Characters>114003</Characters>
  <Application>Microsoft Office Word</Application>
  <DocSecurity>0</DocSecurity>
  <Lines>950</Lines>
  <Paragraphs>267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поставки без банковской гарантии и без аванса</vt:lpstr>
      <vt:lpstr>Договор поставки без банковской гарантии и без аванса</vt:lpstr>
    </vt:vector>
  </TitlesOfParts>
  <Company>SPecialiST RePack</Company>
  <LinksUpToDate>false</LinksUpToDate>
  <CharactersWithSpaces>133736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без банковской гарантии и без аванса</dc:title>
  <dc:subject/>
  <dc:creator>______</dc:creator>
  <cp:keywords>5-540-010219</cp:keywords>
  <dc:description/>
  <cp:lastModifiedBy>Е.Полозова</cp:lastModifiedBy>
  <cp:revision>27</cp:revision>
  <cp:lastPrinted>2022-04-19T13:08:00Z</cp:lastPrinted>
  <dcterms:created xsi:type="dcterms:W3CDTF">2021-07-02T13:08:00Z</dcterms:created>
  <dcterms:modified xsi:type="dcterms:W3CDTF">2023-03-15T10:14:00Z</dcterms:modified>
  <cp:category>Ф.И.О.</cp:category>
  <cp:contentStatus>ээээ</cp:contentStatus>
</cp:coreProperties>
</file>