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f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5067"/>
      </w:tblGrid>
      <w:tr w:rsidR="00D92CF3" w:rsidRPr="00356214" w14:paraId="5A0D830D" w14:textId="77777777" w:rsidTr="004E5369">
        <w:trPr>
          <w:jc w:val="right"/>
        </w:trPr>
        <w:tc>
          <w:tcPr>
            <w:tcW w:w="4277" w:type="dxa"/>
          </w:tcPr>
          <w:p w14:paraId="2A7D2B4A" w14:textId="77777777" w:rsidR="00D92CF3" w:rsidRPr="00356214" w:rsidRDefault="00D92CF3" w:rsidP="003A396B">
            <w:pPr>
              <w:jc w:val="right"/>
              <w:rPr>
                <w:rFonts w:cs="Times New Roman"/>
                <w:b/>
                <w:color w:val="000000"/>
              </w:rPr>
            </w:pPr>
          </w:p>
        </w:tc>
        <w:tc>
          <w:tcPr>
            <w:tcW w:w="5067" w:type="dxa"/>
          </w:tcPr>
          <w:p w14:paraId="1EF28CBA" w14:textId="65754E26" w:rsidR="00FE58FD" w:rsidRPr="00356214" w:rsidRDefault="00FE58FD" w:rsidP="000B1B4D">
            <w:pPr>
              <w:jc w:val="right"/>
              <w:rPr>
                <w:rFonts w:cs="Times New Roman"/>
                <w:bCs/>
                <w:i/>
                <w:iCs/>
                <w:color w:val="000000"/>
              </w:rPr>
            </w:pPr>
          </w:p>
        </w:tc>
      </w:tr>
    </w:tbl>
    <w:p w14:paraId="0EC10A1B" w14:textId="77777777" w:rsidR="00D92CF3" w:rsidRPr="00356214" w:rsidRDefault="00D92CF3" w:rsidP="001F7F12">
      <w:pPr>
        <w:tabs>
          <w:tab w:val="left" w:pos="3822"/>
        </w:tabs>
        <w:jc w:val="center"/>
        <w:rPr>
          <w:b/>
          <w:color w:val="000000"/>
        </w:rPr>
      </w:pPr>
    </w:p>
    <w:p w14:paraId="5BF0B917" w14:textId="77777777" w:rsidR="00D4266A" w:rsidRPr="00B50F50" w:rsidRDefault="00D4266A" w:rsidP="001F7F12">
      <w:pPr>
        <w:tabs>
          <w:tab w:val="left" w:pos="3822"/>
        </w:tabs>
        <w:jc w:val="center"/>
        <w:rPr>
          <w:b/>
          <w:color w:val="000000"/>
        </w:rPr>
      </w:pPr>
      <w:bookmarkStart w:id="0" w:name="_Hlk93317527"/>
      <w:r w:rsidRPr="00B50F50">
        <w:rPr>
          <w:b/>
          <w:color w:val="000000"/>
        </w:rPr>
        <w:t>ОБОСНОВАНИЕ НАЧАЛЬНОЙ (МАКСИМАЛЬНОЙ) ЦЕНЫ КОНТРАКТА</w:t>
      </w:r>
    </w:p>
    <w:p w14:paraId="13A9050A" w14:textId="77777777" w:rsidR="006C59A8" w:rsidRPr="00B50F50" w:rsidRDefault="006C59A8" w:rsidP="001F7F12">
      <w:pPr>
        <w:tabs>
          <w:tab w:val="left" w:pos="3822"/>
        </w:tabs>
        <w:jc w:val="center"/>
        <w:rPr>
          <w:b/>
          <w:color w:val="000000"/>
        </w:rPr>
      </w:pPr>
    </w:p>
    <w:p w14:paraId="77305C59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1553CB4E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right"/>
        <w:rPr>
          <w:rFonts w:ascii="Arial" w:hAnsi="Arial"/>
          <w:sz w:val="20"/>
          <w:szCs w:val="22"/>
          <w:lang w:eastAsia="ru-RU"/>
        </w:rPr>
      </w:pPr>
    </w:p>
    <w:p w14:paraId="4AAB244F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29CD4A6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sz w:val="28"/>
          <w:szCs w:val="28"/>
          <w:lang w:eastAsia="ru-RU"/>
        </w:rPr>
      </w:pPr>
      <w:bookmarkStart w:id="1" w:name="P151"/>
      <w:bookmarkEnd w:id="1"/>
      <w:r w:rsidRPr="00B50F50">
        <w:rPr>
          <w:rFonts w:cs="Times New Roman"/>
          <w:b/>
          <w:sz w:val="28"/>
          <w:szCs w:val="28"/>
          <w:lang w:eastAsia="ru-RU"/>
        </w:rPr>
        <w:t>Протокол</w:t>
      </w:r>
    </w:p>
    <w:p w14:paraId="7596B7FF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sz w:val="28"/>
          <w:szCs w:val="28"/>
          <w:lang w:eastAsia="ru-RU"/>
        </w:rPr>
      </w:pPr>
      <w:r w:rsidRPr="00B50F50">
        <w:rPr>
          <w:rFonts w:cs="Times New Roman"/>
          <w:b/>
          <w:sz w:val="28"/>
          <w:szCs w:val="28"/>
          <w:lang w:eastAsia="ru-RU"/>
        </w:rPr>
        <w:t>начальной (максимальной) цены контракта</w:t>
      </w:r>
    </w:p>
    <w:p w14:paraId="321DADB8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78F29D07" w14:textId="34DCC544" w:rsidR="005E2010" w:rsidRPr="004C5172" w:rsidRDefault="006C59A8" w:rsidP="005E2010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1F4BB8">
        <w:rPr>
          <w:rFonts w:cs="Times New Roman"/>
          <w:b/>
          <w:lang w:eastAsia="ru-RU"/>
        </w:rPr>
        <w:t>Объект закупки:</w:t>
      </w:r>
      <w:r w:rsidRPr="001F4BB8">
        <w:rPr>
          <w:rFonts w:cs="Times New Roman"/>
          <w:lang w:eastAsia="ru-RU"/>
        </w:rPr>
        <w:t xml:space="preserve"> </w:t>
      </w:r>
      <w:r w:rsidR="00C25156" w:rsidRPr="00C25156">
        <w:rPr>
          <w:rFonts w:cs="Times New Roman"/>
          <w:lang w:eastAsia="ru-RU"/>
        </w:rPr>
        <w:t>Выполнение работ по ликвидации аварий систем холодного водоснабжения и водоотведения г. Волгограда</w:t>
      </w:r>
    </w:p>
    <w:p w14:paraId="768171A5" w14:textId="0287A106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  <w:r w:rsidRPr="00B50F50">
        <w:rPr>
          <w:rFonts w:cs="Times New Roman"/>
          <w:b/>
          <w:lang w:eastAsia="ru-RU"/>
        </w:rPr>
        <w:t>Начальная (максимальная) цена контракта составляет</w:t>
      </w:r>
      <w:r w:rsidRPr="00F830FF">
        <w:rPr>
          <w:rFonts w:cs="Times New Roman"/>
          <w:lang w:eastAsia="ru-RU"/>
        </w:rPr>
        <w:t xml:space="preserve">: </w:t>
      </w:r>
      <w:r w:rsidR="00C25156">
        <w:rPr>
          <w:rFonts w:cs="Times New Roman"/>
          <w:lang w:eastAsia="ru-RU"/>
        </w:rPr>
        <w:t>12</w:t>
      </w:r>
      <w:r w:rsidR="005E2010">
        <w:rPr>
          <w:rFonts w:cs="Times New Roman"/>
          <w:lang w:eastAsia="ru-RU"/>
        </w:rPr>
        <w:t> </w:t>
      </w:r>
      <w:r w:rsidR="00C25156">
        <w:rPr>
          <w:rFonts w:cs="Times New Roman"/>
          <w:lang w:eastAsia="ru-RU"/>
        </w:rPr>
        <w:t>503</w:t>
      </w:r>
      <w:r w:rsidR="005E2010">
        <w:rPr>
          <w:rFonts w:cs="Times New Roman"/>
          <w:lang w:eastAsia="ru-RU"/>
        </w:rPr>
        <w:t xml:space="preserve"> </w:t>
      </w:r>
      <w:r w:rsidR="00C25156">
        <w:rPr>
          <w:rFonts w:cs="Times New Roman"/>
          <w:lang w:eastAsia="ru-RU"/>
        </w:rPr>
        <w:t>241</w:t>
      </w:r>
      <w:r w:rsidR="005E2010" w:rsidRPr="005E2010">
        <w:rPr>
          <w:rFonts w:cs="Times New Roman"/>
          <w:lang w:eastAsia="ru-RU"/>
        </w:rPr>
        <w:t>,7</w:t>
      </w:r>
      <w:r w:rsidR="00C25156">
        <w:rPr>
          <w:rFonts w:cs="Times New Roman"/>
          <w:lang w:eastAsia="ru-RU"/>
        </w:rPr>
        <w:t>3</w:t>
      </w:r>
      <w:r w:rsidR="005E2010">
        <w:rPr>
          <w:rFonts w:cs="Times New Roman"/>
          <w:lang w:eastAsia="ru-RU"/>
        </w:rPr>
        <w:t xml:space="preserve"> </w:t>
      </w:r>
      <w:r w:rsidRPr="00F830FF">
        <w:rPr>
          <w:rFonts w:cs="Courier New"/>
          <w:spacing w:val="-14"/>
          <w:lang w:eastAsia="ru-RU"/>
        </w:rPr>
        <w:t>(</w:t>
      </w:r>
      <w:r w:rsidR="00C25156">
        <w:rPr>
          <w:rFonts w:cs="Times New Roman"/>
          <w:bCs/>
          <w:iCs/>
          <w:lang w:eastAsia="ru-RU"/>
        </w:rPr>
        <w:t>двенадцать</w:t>
      </w:r>
      <w:r w:rsidR="001F4BB8">
        <w:rPr>
          <w:rFonts w:cs="Times New Roman"/>
          <w:bCs/>
          <w:iCs/>
          <w:lang w:eastAsia="ru-RU"/>
        </w:rPr>
        <w:t xml:space="preserve"> </w:t>
      </w:r>
      <w:r w:rsidR="00691419" w:rsidRPr="00F830FF">
        <w:rPr>
          <w:rFonts w:cs="Times New Roman"/>
          <w:bCs/>
          <w:iCs/>
          <w:lang w:eastAsia="ru-RU"/>
        </w:rPr>
        <w:t>миллион</w:t>
      </w:r>
      <w:r w:rsidR="006F24AF">
        <w:rPr>
          <w:rFonts w:cs="Times New Roman"/>
          <w:bCs/>
          <w:iCs/>
          <w:lang w:eastAsia="ru-RU"/>
        </w:rPr>
        <w:t>ов</w:t>
      </w:r>
      <w:r w:rsidR="00691419" w:rsidRPr="00F830FF">
        <w:rPr>
          <w:rFonts w:cs="Times New Roman"/>
          <w:bCs/>
          <w:iCs/>
          <w:lang w:eastAsia="ru-RU"/>
        </w:rPr>
        <w:t xml:space="preserve"> </w:t>
      </w:r>
      <w:r w:rsidR="00C25156">
        <w:rPr>
          <w:rFonts w:cs="Times New Roman"/>
          <w:bCs/>
          <w:iCs/>
          <w:lang w:eastAsia="ru-RU"/>
        </w:rPr>
        <w:t>пятьсот три тысячи двести сорок один</w:t>
      </w:r>
      <w:r w:rsidRPr="00F830FF">
        <w:rPr>
          <w:rFonts w:cs="Times New Roman"/>
          <w:bCs/>
          <w:iCs/>
          <w:lang w:eastAsia="ru-RU"/>
        </w:rPr>
        <w:t>) рубл</w:t>
      </w:r>
      <w:r w:rsidR="00C25156">
        <w:rPr>
          <w:rFonts w:cs="Times New Roman"/>
          <w:bCs/>
          <w:iCs/>
          <w:lang w:eastAsia="ru-RU"/>
        </w:rPr>
        <w:t>ь</w:t>
      </w:r>
      <w:r w:rsidRPr="00F830FF">
        <w:rPr>
          <w:rFonts w:cs="Times New Roman"/>
          <w:bCs/>
          <w:iCs/>
          <w:lang w:eastAsia="ru-RU"/>
        </w:rPr>
        <w:t xml:space="preserve"> </w:t>
      </w:r>
      <w:r w:rsidR="005E2010">
        <w:rPr>
          <w:rFonts w:cs="Times New Roman"/>
          <w:bCs/>
          <w:iCs/>
          <w:lang w:eastAsia="ru-RU"/>
        </w:rPr>
        <w:t>7</w:t>
      </w:r>
      <w:r w:rsidR="00C25156">
        <w:rPr>
          <w:rFonts w:cs="Times New Roman"/>
          <w:bCs/>
          <w:iCs/>
          <w:lang w:eastAsia="ru-RU"/>
        </w:rPr>
        <w:t>3</w:t>
      </w:r>
      <w:r w:rsidR="001F4BB8">
        <w:rPr>
          <w:rFonts w:cs="Times New Roman"/>
          <w:bCs/>
          <w:iCs/>
          <w:lang w:eastAsia="ru-RU"/>
        </w:rPr>
        <w:t xml:space="preserve"> копе</w:t>
      </w:r>
      <w:r w:rsidR="00C25156">
        <w:rPr>
          <w:rFonts w:cs="Times New Roman"/>
          <w:bCs/>
          <w:iCs/>
          <w:lang w:eastAsia="ru-RU"/>
        </w:rPr>
        <w:t>йки</w:t>
      </w:r>
      <w:r w:rsidR="00F20147" w:rsidRPr="00F830FF">
        <w:rPr>
          <w:rFonts w:cs="Times New Roman"/>
          <w:bCs/>
          <w:iCs/>
          <w:lang w:eastAsia="ru-RU"/>
        </w:rPr>
        <w:t>.</w:t>
      </w:r>
    </w:p>
    <w:p w14:paraId="5EF1BAEE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7A9D1D31" w14:textId="3574BDDE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  <w:r w:rsidRPr="00B50F50">
        <w:rPr>
          <w:rFonts w:cs="Times New Roman"/>
          <w:b/>
          <w:lang w:eastAsia="ru-RU"/>
        </w:rPr>
        <w:t>Начальная (максимальная) цена контракта включает в себя</w:t>
      </w:r>
      <w:r w:rsidRPr="00B50F50">
        <w:rPr>
          <w:rFonts w:cs="Times New Roman"/>
          <w:lang w:eastAsia="ru-RU"/>
        </w:rPr>
        <w:t xml:space="preserve"> все расходы Подрядчика, необходимые для качественного и своевременного выполнения Работ, в том числе расходы на материалы, уплату там</w:t>
      </w:r>
      <w:r w:rsidR="00F20147" w:rsidRPr="00B50F50">
        <w:rPr>
          <w:rFonts w:cs="Times New Roman"/>
          <w:lang w:eastAsia="ru-RU"/>
        </w:rPr>
        <w:t xml:space="preserve">оженных пошлин, налогов, сборов </w:t>
      </w:r>
      <w:r w:rsidRPr="00B50F50">
        <w:rPr>
          <w:rFonts w:cs="Times New Roman"/>
          <w:lang w:eastAsia="ru-RU"/>
        </w:rPr>
        <w:t xml:space="preserve">и других обязательных платежей; транспортные расходы, связанные с доставкой строительных материалов и с вывозом строительного мусора, расходы на утилизацию строительных расходов, приобретение, поставка и монтаж оборудования. </w:t>
      </w:r>
    </w:p>
    <w:p w14:paraId="7875CDBE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5A62F66C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21946594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  <w:r w:rsidRPr="00B50F50">
        <w:rPr>
          <w:rFonts w:cs="Times New Roman"/>
          <w:lang w:eastAsia="ru-RU"/>
        </w:rPr>
        <w:t>Приложение:</w:t>
      </w:r>
    </w:p>
    <w:p w14:paraId="55099829" w14:textId="664635DE" w:rsidR="006C59A8" w:rsidRPr="00B50F50" w:rsidRDefault="00F20147" w:rsidP="00334E2B">
      <w:pPr>
        <w:widowControl w:val="0"/>
        <w:suppressAutoHyphens w:val="0"/>
        <w:autoSpaceDE w:val="0"/>
        <w:autoSpaceDN w:val="0"/>
        <w:spacing w:after="200" w:line="276" w:lineRule="auto"/>
        <w:jc w:val="both"/>
        <w:rPr>
          <w:rFonts w:cs="Times New Roman"/>
          <w:lang w:eastAsia="ru-RU"/>
        </w:rPr>
      </w:pPr>
      <w:r w:rsidRPr="00B50F50">
        <w:rPr>
          <w:rFonts w:cs="Times New Roman"/>
          <w:lang w:eastAsia="ru-RU"/>
        </w:rPr>
        <w:t xml:space="preserve">Расчет </w:t>
      </w:r>
      <w:r w:rsidR="006C59A8" w:rsidRPr="00B50F50">
        <w:rPr>
          <w:rFonts w:cs="Times New Roman"/>
          <w:lang w:eastAsia="ru-RU"/>
        </w:rPr>
        <w:t>начальной (максимальной) цены контракта.</w:t>
      </w:r>
    </w:p>
    <w:p w14:paraId="054CD2EB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4CDACCA5" w14:textId="77777777" w:rsidR="004C216B" w:rsidRPr="00B50F50" w:rsidRDefault="004C216B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6F4446D4" w14:textId="77777777" w:rsidR="006C59A8" w:rsidRPr="00B50F50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  <w:r w:rsidRPr="00B50F50">
        <w:rPr>
          <w:rFonts w:cs="Times New Roman"/>
          <w:lang w:eastAsia="ru-RU"/>
        </w:rPr>
        <w:t>Заказчик:</w:t>
      </w:r>
    </w:p>
    <w:p w14:paraId="295E1B78" w14:textId="2683BF4A" w:rsidR="006C59A8" w:rsidRPr="00B50F50" w:rsidRDefault="00F20147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  <w:r w:rsidRPr="00B50F50">
        <w:rPr>
          <w:rFonts w:cs="Times New Roman"/>
          <w:lang w:eastAsia="ru-RU"/>
        </w:rPr>
        <w:t>И.о. д</w:t>
      </w:r>
      <w:r w:rsidR="006C59A8" w:rsidRPr="00B50F50">
        <w:rPr>
          <w:rFonts w:cs="Times New Roman"/>
          <w:lang w:eastAsia="ru-RU"/>
        </w:rPr>
        <w:t>иректор</w:t>
      </w:r>
      <w:r w:rsidRPr="00B50F50">
        <w:rPr>
          <w:rFonts w:cs="Times New Roman"/>
          <w:lang w:eastAsia="ru-RU"/>
        </w:rPr>
        <w:t>а</w:t>
      </w:r>
      <w:r w:rsidR="006C59A8" w:rsidRPr="00B50F50">
        <w:rPr>
          <w:rFonts w:cs="Times New Roman"/>
          <w:lang w:eastAsia="ru-RU"/>
        </w:rPr>
        <w:t xml:space="preserve"> </w:t>
      </w:r>
    </w:p>
    <w:p w14:paraId="1A50862A" w14:textId="424AABDA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  <w:r w:rsidRPr="00B50F50">
        <w:rPr>
          <w:rFonts w:cs="Times New Roman"/>
          <w:lang w:eastAsia="ru-RU"/>
        </w:rPr>
        <w:t>МУП «</w:t>
      </w:r>
      <w:r w:rsidR="00F20147" w:rsidRPr="00B50F50">
        <w:rPr>
          <w:rFonts w:cs="Times New Roman"/>
          <w:lang w:eastAsia="ru-RU"/>
        </w:rPr>
        <w:t>Горводоканал г. Волгограда</w:t>
      </w:r>
      <w:r w:rsidRPr="00B50F50">
        <w:rPr>
          <w:rFonts w:cs="Times New Roman"/>
          <w:lang w:eastAsia="ru-RU"/>
        </w:rPr>
        <w:t xml:space="preserve">»                                   </w:t>
      </w:r>
      <w:r w:rsidR="00A76396" w:rsidRPr="00B50F50">
        <w:rPr>
          <w:rFonts w:cs="Times New Roman"/>
          <w:lang w:eastAsia="ru-RU"/>
        </w:rPr>
        <w:t xml:space="preserve">     </w:t>
      </w:r>
      <w:r w:rsidRPr="00B50F50">
        <w:rPr>
          <w:rFonts w:cs="Times New Roman"/>
          <w:lang w:eastAsia="ru-RU"/>
        </w:rPr>
        <w:t xml:space="preserve">     </w:t>
      </w:r>
      <w:r w:rsidR="000D2C72">
        <w:rPr>
          <w:rFonts w:cs="Times New Roman"/>
          <w:lang w:eastAsia="ru-RU"/>
        </w:rPr>
        <w:t xml:space="preserve">                     </w:t>
      </w:r>
      <w:r w:rsidRPr="00B50F50">
        <w:rPr>
          <w:rFonts w:cs="Times New Roman"/>
          <w:lang w:eastAsia="ru-RU"/>
        </w:rPr>
        <w:t xml:space="preserve">  </w:t>
      </w:r>
      <w:r w:rsidR="00F20147" w:rsidRPr="00B50F50">
        <w:rPr>
          <w:rFonts w:cs="Times New Roman"/>
          <w:lang w:eastAsia="ru-RU"/>
        </w:rPr>
        <w:t xml:space="preserve">   Д.В. Рубцов</w:t>
      </w:r>
    </w:p>
    <w:p w14:paraId="1E37BC3F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5B3D7F32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614597D9" w14:textId="77777777" w:rsid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1CB53B02" w14:textId="77777777" w:rsidR="00903EB3" w:rsidRPr="006C59A8" w:rsidRDefault="00903EB3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3CA82D5E" w14:textId="77777777" w:rsid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6AE3E7C6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443F9063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559310BD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5F5F649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47F5F6E8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420DF873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D012946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0991F93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D5D0646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64C663EC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9F4534A" w14:textId="77777777" w:rsidR="00AF19CB" w:rsidRDefault="00AF19CB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A9FBC72" w14:textId="77777777" w:rsidR="00CC5970" w:rsidRDefault="00CC597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  <w:sectPr w:rsidR="00CC5970" w:rsidSect="00534AF7">
          <w:headerReference w:type="even" r:id="rId8"/>
          <w:footerReference w:type="even" r:id="rId9"/>
          <w:pgSz w:w="11906" w:h="16838"/>
          <w:pgMar w:top="1134" w:right="851" w:bottom="1134" w:left="1701" w:header="227" w:footer="0" w:gutter="0"/>
          <w:cols w:space="720"/>
          <w:formProt w:val="0"/>
          <w:titlePg/>
          <w:docGrid w:linePitch="360"/>
        </w:sectPr>
      </w:pPr>
    </w:p>
    <w:p w14:paraId="1AE130B7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lang w:eastAsia="ru-RU"/>
        </w:rPr>
      </w:pPr>
    </w:p>
    <w:p w14:paraId="7201157E" w14:textId="77777777" w:rsid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cs="Times New Roman"/>
          <w:highlight w:val="yellow"/>
          <w:lang w:eastAsia="ru-RU"/>
        </w:rPr>
      </w:pPr>
      <w:bookmarkStart w:id="2" w:name="P195"/>
      <w:bookmarkEnd w:id="2"/>
    </w:p>
    <w:tbl>
      <w:tblPr>
        <w:tblStyle w:val="aff2"/>
        <w:tblW w:w="0" w:type="auto"/>
        <w:jc w:val="center"/>
        <w:tblLook w:val="04A0" w:firstRow="1" w:lastRow="0" w:firstColumn="1" w:lastColumn="0" w:noHBand="0" w:noVBand="1"/>
      </w:tblPr>
      <w:tblGrid>
        <w:gridCol w:w="479"/>
        <w:gridCol w:w="5850"/>
        <w:gridCol w:w="1770"/>
        <w:gridCol w:w="1419"/>
        <w:gridCol w:w="1770"/>
        <w:gridCol w:w="1419"/>
        <w:gridCol w:w="1863"/>
      </w:tblGrid>
      <w:tr w:rsidR="00777AB0" w:rsidRPr="00777AB0" w14:paraId="1453F6A2" w14:textId="77777777" w:rsidTr="00840685">
        <w:trPr>
          <w:trHeight w:val="296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4F6900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FADF" w14:textId="77777777" w:rsidR="00777AB0" w:rsidRPr="00A36607" w:rsidRDefault="00777AB0" w:rsidP="00777AB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</w:rPr>
            </w:pPr>
            <w:r w:rsidRPr="00A36607">
              <w:rPr>
                <w:rFonts w:cs="Times New Roman"/>
                <w:b/>
                <w:bCs/>
              </w:rPr>
              <w:t>РАСЧЕТ НАЧАЛЬНОЙ (МАКСИМАЛЬНОЙ) ЦЕНЫ КОНТРАКТА</w:t>
            </w:r>
          </w:p>
        </w:tc>
      </w:tr>
      <w:tr w:rsidR="00777AB0" w:rsidRPr="00777AB0" w14:paraId="712B46BE" w14:textId="77777777" w:rsidTr="00840685">
        <w:trPr>
          <w:trHeight w:val="119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297279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930D" w14:textId="3EA45269" w:rsidR="00777AB0" w:rsidRPr="00A36607" w:rsidRDefault="00777AB0" w:rsidP="00777AB0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</w:rPr>
            </w:pPr>
            <w:r w:rsidRPr="00A36607">
              <w:rPr>
                <w:rFonts w:cs="Times New Roman"/>
                <w:b/>
                <w:bCs/>
              </w:rPr>
              <w:t xml:space="preserve">при осуществлении закупки </w:t>
            </w:r>
            <w:r w:rsidR="00CA570B">
              <w:rPr>
                <w:rFonts w:cs="Times New Roman"/>
                <w:b/>
                <w:bCs/>
              </w:rPr>
              <w:t xml:space="preserve">по объекту: </w:t>
            </w:r>
            <w:r w:rsidR="00C71FE5" w:rsidRPr="00C71FE5">
              <w:rPr>
                <w:rFonts w:cs="Times New Roman"/>
                <w:b/>
                <w:bCs/>
              </w:rPr>
              <w:t>«</w:t>
            </w:r>
            <w:r w:rsidR="005E2010" w:rsidRPr="005E2010">
              <w:rPr>
                <w:rFonts w:cs="Times New Roman"/>
                <w:b/>
              </w:rPr>
              <w:t xml:space="preserve">Выполнение комплекса </w:t>
            </w:r>
            <w:r w:rsidR="005E2010" w:rsidRPr="005E2010">
              <w:rPr>
                <w:b/>
                <w:spacing w:val="4"/>
                <w:sz w:val="22"/>
                <w:szCs w:val="22"/>
              </w:rPr>
              <w:t>взаимосвязанных</w:t>
            </w:r>
            <w:r w:rsidR="005E2010" w:rsidRPr="005E2010">
              <w:rPr>
                <w:rFonts w:cs="Times New Roman"/>
                <w:b/>
              </w:rPr>
              <w:t xml:space="preserve"> работ </w:t>
            </w:r>
            <w:r w:rsidR="005E2010" w:rsidRPr="005E2010">
              <w:rPr>
                <w:b/>
                <w:spacing w:val="4"/>
                <w:sz w:val="22"/>
                <w:szCs w:val="22"/>
              </w:rPr>
              <w:t>по Ликвидации Аварий</w:t>
            </w:r>
            <w:r w:rsidR="005E2010" w:rsidRPr="005E2010">
              <w:rPr>
                <w:rFonts w:cs="Times New Roman"/>
                <w:b/>
              </w:rPr>
              <w:t xml:space="preserve"> </w:t>
            </w:r>
            <w:r w:rsidR="005E2010" w:rsidRPr="005E2010">
              <w:rPr>
                <w:b/>
                <w:bCs/>
                <w:color w:val="000000"/>
                <w:sz w:val="22"/>
                <w:szCs w:val="22"/>
              </w:rPr>
              <w:t>систем холодного водоснабжения г. Волгограда</w:t>
            </w:r>
            <w:r w:rsidR="00C71FE5" w:rsidRPr="00C71FE5">
              <w:rPr>
                <w:rFonts w:cs="Times New Roman"/>
                <w:b/>
                <w:bCs/>
              </w:rPr>
              <w:t>»</w:t>
            </w:r>
          </w:p>
        </w:tc>
      </w:tr>
      <w:tr w:rsidR="00777AB0" w:rsidRPr="00777AB0" w14:paraId="465ED4BF" w14:textId="77777777" w:rsidTr="00840685">
        <w:trPr>
          <w:trHeight w:val="300"/>
          <w:jc w:val="center"/>
        </w:trPr>
        <w:tc>
          <w:tcPr>
            <w:tcW w:w="63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C26FD1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777AB0">
              <w:rPr>
                <w:rFonts w:cs="Times New Roman"/>
              </w:rPr>
              <w:t>Основание для расчета: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4880F0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875320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8CC799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D1EB50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D0E6A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</w:p>
        </w:tc>
      </w:tr>
      <w:tr w:rsidR="00777AB0" w:rsidRPr="00777AB0" w14:paraId="3F41E5D4" w14:textId="77777777" w:rsidTr="00840685">
        <w:trPr>
          <w:trHeight w:val="30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146DDE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777AB0">
              <w:rPr>
                <w:rFonts w:cs="Times New Roman"/>
              </w:rPr>
              <w:t>1.</w:t>
            </w:r>
          </w:p>
        </w:tc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DC7A642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777AB0">
              <w:rPr>
                <w:rFonts w:cs="Times New Roman"/>
              </w:rPr>
              <w:t>Акт об утверждении проектной документации, включая сводный сметный расчет стоимости строительства объекта, от ____ г. № ___________</w:t>
            </w:r>
          </w:p>
        </w:tc>
      </w:tr>
      <w:tr w:rsidR="00777AB0" w:rsidRPr="00777AB0" w14:paraId="2CD2E7E2" w14:textId="77777777" w:rsidTr="00840685">
        <w:trPr>
          <w:trHeight w:val="30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AC42A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777AB0">
              <w:rPr>
                <w:rFonts w:cs="Times New Roman"/>
              </w:rPr>
              <w:t>2.</w:t>
            </w:r>
          </w:p>
        </w:tc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43E46A68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777AB0">
              <w:rPr>
                <w:rFonts w:cs="Times New Roman"/>
              </w:rPr>
              <w:t>Заключение государственной экспертизы от ____ г. № ____________</w:t>
            </w:r>
          </w:p>
        </w:tc>
      </w:tr>
      <w:tr w:rsidR="00777AB0" w:rsidRPr="00777AB0" w14:paraId="705C7158" w14:textId="77777777" w:rsidTr="00840685">
        <w:trPr>
          <w:trHeight w:val="300"/>
          <w:jc w:val="center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6833F" w14:textId="77777777" w:rsidR="00777AB0" w:rsidRPr="00777AB0" w:rsidRDefault="00777AB0" w:rsidP="00777AB0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777AB0">
              <w:rPr>
                <w:rFonts w:cs="Times New Roman"/>
              </w:rPr>
              <w:t>3.</w:t>
            </w:r>
          </w:p>
        </w:tc>
        <w:tc>
          <w:tcPr>
            <w:tcW w:w="1409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4B5DFEE" w14:textId="79D59F04" w:rsidR="00E71425" w:rsidRPr="00777AB0" w:rsidRDefault="00777AB0" w:rsidP="00E71425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cs="Times New Roman"/>
              </w:rPr>
            </w:pPr>
            <w:r w:rsidRPr="00777AB0">
              <w:rPr>
                <w:rFonts w:cs="Times New Roman"/>
              </w:rPr>
              <w:t>Утвержденный сводный сметный расчет, либо утвержденный локальный сметный расчет</w:t>
            </w:r>
          </w:p>
        </w:tc>
      </w:tr>
    </w:tbl>
    <w:p w14:paraId="415780A3" w14:textId="77777777" w:rsidR="000631B1" w:rsidRDefault="000631B1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tbl>
      <w:tblPr>
        <w:tblW w:w="25099" w:type="dxa"/>
        <w:tblInd w:w="-80" w:type="dxa"/>
        <w:tblLook w:val="04A0" w:firstRow="1" w:lastRow="0" w:firstColumn="1" w:lastColumn="0" w:noHBand="0" w:noVBand="1"/>
      </w:tblPr>
      <w:tblGrid>
        <w:gridCol w:w="272"/>
        <w:gridCol w:w="15112"/>
        <w:gridCol w:w="2137"/>
        <w:gridCol w:w="1852"/>
        <w:gridCol w:w="2137"/>
        <w:gridCol w:w="1355"/>
        <w:gridCol w:w="2254"/>
      </w:tblGrid>
      <w:tr w:rsidR="0047680F" w:rsidRPr="0047680F" w14:paraId="080BD833" w14:textId="77777777" w:rsidTr="006F24AF">
        <w:trPr>
          <w:trHeight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B09EA" w14:textId="77777777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14876" w:type="dxa"/>
              <w:tblLook w:val="04A0" w:firstRow="1" w:lastRow="0" w:firstColumn="1" w:lastColumn="0" w:noHBand="0" w:noVBand="1"/>
            </w:tblPr>
            <w:tblGrid>
              <w:gridCol w:w="272"/>
              <w:gridCol w:w="5524"/>
              <w:gridCol w:w="1984"/>
              <w:gridCol w:w="1559"/>
              <w:gridCol w:w="1843"/>
              <w:gridCol w:w="1418"/>
              <w:gridCol w:w="2276"/>
            </w:tblGrid>
            <w:tr w:rsidR="006F24AF" w:rsidRPr="006F24AF" w14:paraId="1DF93183" w14:textId="77777777" w:rsidTr="006F24AF">
              <w:trPr>
                <w:trHeight w:val="2124"/>
              </w:trPr>
              <w:tc>
                <w:tcPr>
                  <w:tcW w:w="579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41662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Наименование работ и затрат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B8D23" w14:textId="69CA24F4" w:rsidR="006F24AF" w:rsidRPr="006F24AF" w:rsidRDefault="006F24AF" w:rsidP="005E2010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Стоимость работ в ценах</w:t>
                  </w: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br/>
                    <w:t>на дату утверждения сметной документации на</w:t>
                  </w: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br/>
                    <w:t>IV квартал 202</w:t>
                  </w:r>
                  <w:r w:rsid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241E5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Индекс фактической инфляции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6C149" w14:textId="1A3BEE83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Стоимость работ в</w:t>
                  </w: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br/>
                    <w:t>ценах на дату формирования начальной (максимальной) цены контракта</w:t>
                  </w: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="005E2010"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IV</w:t>
                  </w: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 xml:space="preserve"> квартал 2023г.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D1F838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Индекс прогнозной инфляции на период выполнения работ</w:t>
                  </w:r>
                </w:p>
              </w:tc>
              <w:tc>
                <w:tcPr>
                  <w:tcW w:w="22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02C48FE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Начальная (максимальная) цена контракта с учетом прогнозного индекса инфляции на период выполнения работ</w:t>
                  </w:r>
                </w:p>
              </w:tc>
            </w:tr>
            <w:tr w:rsidR="006F24AF" w:rsidRPr="006F24AF" w14:paraId="3A1DA391" w14:textId="77777777" w:rsidTr="006F24AF">
              <w:trPr>
                <w:trHeight w:val="288"/>
              </w:trPr>
              <w:tc>
                <w:tcPr>
                  <w:tcW w:w="5796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ED1E04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57ED5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FF8320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642FC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5487A7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14:paraId="6FE4DDCB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F24AF" w:rsidRPr="006F24AF" w14:paraId="22970C56" w14:textId="77777777" w:rsidTr="006F24AF">
              <w:trPr>
                <w:trHeight w:val="288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8BE08" w14:textId="77777777" w:rsidR="006F24AF" w:rsidRPr="006F24AF" w:rsidRDefault="006F24AF" w:rsidP="006F24AF">
                  <w:pPr>
                    <w:suppressAutoHyphens w:val="0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Строительно-монтажные работы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EEFE8" w14:textId="00FCDE5C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585,65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865732" w14:textId="7BCC2D86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CBF0AE" w14:textId="7A8469AB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585,65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DD230C" w14:textId="62FB7765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96430C" w14:textId="240A37B2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585,65</w:t>
                  </w:r>
                </w:p>
              </w:tc>
            </w:tr>
            <w:tr w:rsidR="006F24AF" w:rsidRPr="006F24AF" w14:paraId="79BBC018" w14:textId="77777777" w:rsidTr="00D109E7">
              <w:trPr>
                <w:trHeight w:val="283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59967" w14:textId="77777777" w:rsidR="006F24AF" w:rsidRPr="006F24AF" w:rsidRDefault="006F24AF" w:rsidP="006F24AF">
                  <w:pPr>
                    <w:suppressAutoHyphens w:val="0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НДС (20%)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AB56C" w14:textId="23868710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917,13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CEC222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FA5A49" w14:textId="78E34EB8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917,13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666463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25D07A" w14:textId="1F3AE4FC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917,13</w:t>
                  </w:r>
                </w:p>
              </w:tc>
            </w:tr>
            <w:tr w:rsidR="006F24AF" w:rsidRPr="006F24AF" w14:paraId="74A631C7" w14:textId="77777777" w:rsidTr="006F24AF">
              <w:trPr>
                <w:trHeight w:val="300"/>
              </w:trPr>
              <w:tc>
                <w:tcPr>
                  <w:tcW w:w="5796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C54883" w14:textId="77777777" w:rsidR="006F24AF" w:rsidRPr="006F24AF" w:rsidRDefault="006F24AF" w:rsidP="006F24AF">
                  <w:pPr>
                    <w:suppressAutoHyphens w:val="0"/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Стоимость с учетом НДС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7BA3BA" w14:textId="7165AECB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693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502,78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5041F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BBBBCF" w14:textId="3D5DBFCE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693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502,78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209D91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4971F9" w14:textId="4EAB4185" w:rsidR="006F24AF" w:rsidRPr="006F24AF" w:rsidRDefault="005E2010" w:rsidP="006F24AF">
                  <w:pPr>
                    <w:suppressAutoHyphens w:val="0"/>
                    <w:jc w:val="center"/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693</w:t>
                  </w: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502,78</w:t>
                  </w:r>
                </w:p>
              </w:tc>
            </w:tr>
            <w:tr w:rsidR="006F24AF" w:rsidRPr="006F24AF" w14:paraId="4847E9AC" w14:textId="77777777" w:rsidTr="006F24AF">
              <w:trPr>
                <w:trHeight w:val="288"/>
              </w:trPr>
              <w:tc>
                <w:tcPr>
                  <w:tcW w:w="2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0A4D1" w14:textId="77777777" w:rsidR="006F24AF" w:rsidRPr="006F24AF" w:rsidRDefault="006F24AF" w:rsidP="006F24AF">
                  <w:pPr>
                    <w:suppressAutoHyphens w:val="0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4FB3C7" w14:textId="77777777" w:rsidR="006F24AF" w:rsidRPr="006F24AF" w:rsidRDefault="006F24AF" w:rsidP="006F24AF">
                  <w:pPr>
                    <w:suppressAutoHyphens w:val="0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B0A891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3FA342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566F9FD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911EAC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529C6E" w14:textId="77777777" w:rsidR="006F24AF" w:rsidRPr="006F24AF" w:rsidRDefault="006F24AF" w:rsidP="006F24AF">
                  <w:pPr>
                    <w:suppressAutoHyphens w:val="0"/>
                    <w:jc w:val="center"/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F24AF">
                    <w:rPr>
                      <w:rFonts w:ascii="Arial" w:hAnsi="Arial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14:paraId="06481061" w14:textId="7F932D03" w:rsidR="0047680F" w:rsidRPr="0047680F" w:rsidRDefault="0047680F" w:rsidP="0047680F">
            <w:pPr>
              <w:suppressAutoHyphens w:val="0"/>
              <w:jc w:val="right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A91FD3" w14:textId="58EC62B2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992D" w14:textId="77777777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F1DAE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4256E2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680F" w:rsidRPr="0047680F" w14:paraId="7CCC6B40" w14:textId="77777777" w:rsidTr="006F24AF">
        <w:trPr>
          <w:trHeight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1C391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685D81" w14:textId="548662F9" w:rsidR="0047680F" w:rsidRPr="0047680F" w:rsidRDefault="0047680F" w:rsidP="0047680F">
            <w:pPr>
              <w:suppressAutoHyphens w:val="0"/>
              <w:jc w:val="right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7F0CF" w14:textId="4C32D0F0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E11F7" w14:textId="77777777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3DF43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8DF77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18EB4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680F" w:rsidRPr="0047680F" w14:paraId="2AC6B73A" w14:textId="77777777" w:rsidTr="006F24AF">
        <w:trPr>
          <w:trHeight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B6A9D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75E653" w14:textId="2358A787" w:rsidR="0047680F" w:rsidRPr="0047680F" w:rsidRDefault="0047680F" w:rsidP="0047680F">
            <w:pPr>
              <w:suppressAutoHyphens w:val="0"/>
              <w:jc w:val="right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B719" w14:textId="428FD7DA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A15B8" w14:textId="77777777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10134E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15A8C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8413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680F" w:rsidRPr="0047680F" w14:paraId="308A41EF" w14:textId="77777777" w:rsidTr="006F24AF">
        <w:trPr>
          <w:trHeight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FFC52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F9DDE" w14:textId="2BC93602" w:rsidR="0047680F" w:rsidRPr="0047680F" w:rsidRDefault="0047680F" w:rsidP="0047680F">
            <w:pPr>
              <w:suppressAutoHyphens w:val="0"/>
              <w:jc w:val="right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C843CF" w14:textId="1B1FBE03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DE4746" w14:textId="77777777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111A3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E5F73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9252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47680F" w:rsidRPr="0047680F" w14:paraId="087588A6" w14:textId="77777777" w:rsidTr="006F24AF">
        <w:trPr>
          <w:trHeight w:val="288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0481D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B55A7" w14:textId="1886B5F3" w:rsidR="0047680F" w:rsidRPr="0047680F" w:rsidRDefault="0047680F" w:rsidP="0047680F">
            <w:pPr>
              <w:suppressAutoHyphens w:val="0"/>
              <w:jc w:val="right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1CEB1" w14:textId="6129B80D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35322" w14:textId="77777777" w:rsidR="0047680F" w:rsidRPr="0047680F" w:rsidRDefault="0047680F" w:rsidP="0047680F">
            <w:pPr>
              <w:suppressAutoHyphens w:val="0"/>
              <w:jc w:val="center"/>
              <w:rPr>
                <w:rFonts w:ascii="Arial" w:hAnsi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42B3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0B6E6" w14:textId="77777777" w:rsidR="0047680F" w:rsidRPr="0047680F" w:rsidRDefault="0047680F" w:rsidP="0047680F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14:paraId="3E9D0422" w14:textId="77777777" w:rsidR="0094777A" w:rsidRDefault="0094777A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F5AB861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46602F63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7306D41C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68042CA2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3312370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F293856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3B62FB02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5F445C4F" w14:textId="77777777" w:rsidR="005E2010" w:rsidRDefault="005E2010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8B462D2" w14:textId="77777777" w:rsidR="0094777A" w:rsidRPr="006C59A8" w:rsidRDefault="0094777A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E538C51" w14:textId="5A48EE38" w:rsidR="006C59A8" w:rsidRPr="003C10C6" w:rsidRDefault="003C10C6" w:rsidP="002650BF">
      <w:pPr>
        <w:widowControl w:val="0"/>
        <w:suppressAutoHyphens w:val="0"/>
        <w:autoSpaceDE w:val="0"/>
        <w:autoSpaceDN w:val="0"/>
        <w:ind w:firstLine="993"/>
        <w:jc w:val="both"/>
        <w:rPr>
          <w:rFonts w:cs="Times New Roman"/>
          <w:b/>
          <w:sz w:val="20"/>
          <w:szCs w:val="22"/>
          <w:lang w:eastAsia="ru-RU"/>
        </w:rPr>
      </w:pPr>
      <w:r w:rsidRPr="003C10C6">
        <w:rPr>
          <w:rFonts w:cs="Times New Roman"/>
          <w:b/>
          <w:sz w:val="20"/>
          <w:szCs w:val="22"/>
          <w:lang w:eastAsia="ru-RU"/>
        </w:rPr>
        <w:lastRenderedPageBreak/>
        <w:t>Итого НМЦК</w:t>
      </w:r>
    </w:p>
    <w:p w14:paraId="1F3F4BBA" w14:textId="77777777" w:rsidR="003C10C6" w:rsidRPr="006C59A8" w:rsidRDefault="003C10C6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tbl>
      <w:tblPr>
        <w:tblW w:w="13241" w:type="dxa"/>
        <w:tblInd w:w="1061" w:type="dxa"/>
        <w:tblLayout w:type="fixed"/>
        <w:tblLook w:val="04A0" w:firstRow="1" w:lastRow="0" w:firstColumn="1" w:lastColumn="0" w:noHBand="0" w:noVBand="1"/>
      </w:tblPr>
      <w:tblGrid>
        <w:gridCol w:w="2176"/>
        <w:gridCol w:w="2252"/>
        <w:gridCol w:w="1698"/>
        <w:gridCol w:w="2427"/>
        <w:gridCol w:w="1565"/>
        <w:gridCol w:w="3123"/>
      </w:tblGrid>
      <w:tr w:rsidR="006C59A8" w:rsidRPr="006C59A8" w14:paraId="0BAC6F35" w14:textId="77777777" w:rsidTr="006F24AF">
        <w:trPr>
          <w:trHeight w:val="2055"/>
        </w:trPr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D12C" w14:textId="77777777" w:rsidR="006C59A8" w:rsidRPr="003C10C6" w:rsidRDefault="006C59A8" w:rsidP="006C59A8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10C6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2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6558" w14:textId="05B9E5BC" w:rsidR="006C59A8" w:rsidRPr="003C10C6" w:rsidRDefault="006C59A8" w:rsidP="005E2010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C10C6">
              <w:rPr>
                <w:rFonts w:cs="Times New Roman"/>
                <w:sz w:val="20"/>
                <w:szCs w:val="20"/>
                <w:lang w:eastAsia="ru-RU"/>
              </w:rPr>
              <w:t>Стоимость работ в ценах</w:t>
            </w:r>
            <w:r w:rsidRPr="003C10C6">
              <w:rPr>
                <w:rFonts w:cs="Times New Roman"/>
                <w:sz w:val="20"/>
                <w:szCs w:val="20"/>
                <w:lang w:eastAsia="ru-RU"/>
              </w:rPr>
              <w:br/>
              <w:t>на дату утверждения сметной документации на</w:t>
            </w:r>
            <w:r w:rsidRPr="003C10C6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="003C10C6" w:rsidRPr="003C10C6">
              <w:rPr>
                <w:rFonts w:cs="Times New Roman"/>
                <w:sz w:val="22"/>
                <w:szCs w:val="22"/>
                <w:lang w:eastAsia="ru-RU"/>
              </w:rPr>
              <w:t>I</w:t>
            </w:r>
            <w:r w:rsidR="00C26F4A">
              <w:rPr>
                <w:rFonts w:cs="Times New Roman"/>
                <w:sz w:val="22"/>
                <w:szCs w:val="22"/>
                <w:lang w:val="en-US" w:eastAsia="ru-RU"/>
              </w:rPr>
              <w:t>V</w:t>
            </w:r>
            <w:r w:rsidR="00C26F4A" w:rsidRPr="00C26F4A">
              <w:rPr>
                <w:rFonts w:cs="Times New Roman"/>
                <w:sz w:val="22"/>
                <w:szCs w:val="22"/>
                <w:lang w:eastAsia="ru-RU"/>
              </w:rPr>
              <w:t xml:space="preserve"> </w:t>
            </w:r>
            <w:r w:rsidR="003C10C6" w:rsidRPr="003C10C6">
              <w:rPr>
                <w:rFonts w:cs="Times New Roman"/>
                <w:sz w:val="22"/>
                <w:szCs w:val="22"/>
                <w:lang w:eastAsia="ru-RU"/>
              </w:rPr>
              <w:t>квартал 202</w:t>
            </w:r>
            <w:r w:rsidR="005E2010">
              <w:rPr>
                <w:rFonts w:cs="Times New Roman"/>
                <w:sz w:val="22"/>
                <w:szCs w:val="22"/>
                <w:lang w:eastAsia="ru-RU"/>
              </w:rPr>
              <w:t>3</w:t>
            </w:r>
            <w:r w:rsidR="003C10C6" w:rsidRPr="003C10C6">
              <w:rPr>
                <w:rFonts w:cs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AB12" w14:textId="77777777" w:rsidR="006C59A8" w:rsidRPr="003C10C6" w:rsidRDefault="006C59A8" w:rsidP="006C59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C10C6">
              <w:rPr>
                <w:rFonts w:cs="Times New Roman"/>
                <w:sz w:val="20"/>
                <w:szCs w:val="20"/>
                <w:lang w:eastAsia="ru-RU"/>
              </w:rPr>
              <w:t>Индекс фактической инфляции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C407" w14:textId="2DE98A71" w:rsidR="006C59A8" w:rsidRPr="003C10C6" w:rsidRDefault="006C59A8" w:rsidP="006C59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C10C6">
              <w:rPr>
                <w:rFonts w:cs="Times New Roman"/>
                <w:sz w:val="20"/>
                <w:szCs w:val="20"/>
                <w:lang w:eastAsia="ru-RU"/>
              </w:rPr>
              <w:t>Стоимость работ в</w:t>
            </w:r>
            <w:r w:rsidRPr="003C10C6">
              <w:rPr>
                <w:rFonts w:cs="Times New Roman"/>
                <w:sz w:val="20"/>
                <w:szCs w:val="20"/>
                <w:lang w:eastAsia="ru-RU"/>
              </w:rPr>
              <w:br/>
              <w:t>ценах на дату формирования начальной (максимальной) цены контракта</w:t>
            </w:r>
            <w:r w:rsidRPr="003C10C6">
              <w:rPr>
                <w:rFonts w:cs="Times New Roman"/>
                <w:sz w:val="20"/>
                <w:szCs w:val="20"/>
                <w:lang w:eastAsia="ru-RU"/>
              </w:rPr>
              <w:br/>
            </w:r>
            <w:r w:rsidR="005E2010" w:rsidRPr="003C10C6">
              <w:rPr>
                <w:rFonts w:cs="Times New Roman"/>
                <w:sz w:val="22"/>
                <w:szCs w:val="22"/>
                <w:lang w:eastAsia="ru-RU"/>
              </w:rPr>
              <w:t>I</w:t>
            </w:r>
            <w:r w:rsidR="005E2010">
              <w:rPr>
                <w:rFonts w:cs="Times New Roman"/>
                <w:sz w:val="22"/>
                <w:szCs w:val="22"/>
                <w:lang w:val="en-US" w:eastAsia="ru-RU"/>
              </w:rPr>
              <w:t>V</w:t>
            </w:r>
            <w:r w:rsidR="004D663A" w:rsidRPr="003C10C6">
              <w:rPr>
                <w:rFonts w:cs="Times New Roman"/>
                <w:sz w:val="20"/>
                <w:szCs w:val="20"/>
                <w:lang w:eastAsia="ru-RU"/>
              </w:rPr>
              <w:t xml:space="preserve"> квартал 2023г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2F5D" w14:textId="77777777" w:rsidR="006C59A8" w:rsidRPr="003C10C6" w:rsidRDefault="006C59A8" w:rsidP="006C59A8">
            <w:pPr>
              <w:suppressAutoHyphens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3C10C6">
              <w:rPr>
                <w:rFonts w:cs="Times New Roman"/>
                <w:sz w:val="20"/>
                <w:szCs w:val="20"/>
                <w:lang w:eastAsia="ru-RU"/>
              </w:rPr>
              <w:t>Индекс прогнозной инфляции на период выполнения работ</w:t>
            </w:r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CF10" w14:textId="689DA24F" w:rsidR="006C59A8" w:rsidRPr="003C10C6" w:rsidRDefault="006C59A8" w:rsidP="00174111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10C6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 с учетом прогнозного индекса инфляции на период выполнения работ</w:t>
            </w:r>
            <w:r w:rsidR="0017411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и к</w:t>
            </w:r>
            <w:r w:rsidR="00174111" w:rsidRPr="00174111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оэффициента </w:t>
            </w:r>
            <w:r w:rsidR="00174111" w:rsidRPr="00247173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приведения к лимитам бюджетных средств</w:t>
            </w:r>
          </w:p>
        </w:tc>
      </w:tr>
      <w:tr w:rsidR="006F24AF" w:rsidRPr="006C59A8" w14:paraId="22C6E303" w14:textId="77777777" w:rsidTr="006F24AF">
        <w:trPr>
          <w:trHeight w:val="300"/>
        </w:trPr>
        <w:tc>
          <w:tcPr>
            <w:tcW w:w="21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330849" w14:textId="77777777" w:rsidR="006F24AF" w:rsidRPr="003C10C6" w:rsidRDefault="006F24AF" w:rsidP="006F24AF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0C6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НМЦК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D1D606" w14:textId="46726A79" w:rsidR="006F24AF" w:rsidRPr="00840685" w:rsidRDefault="005E2010" w:rsidP="006F24A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502,78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60C879D" w14:textId="3BB867AE" w:rsidR="006F24AF" w:rsidRPr="00840685" w:rsidRDefault="006F24AF" w:rsidP="006F24A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6F24AF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BB46F0" w14:textId="6E2A3CBE" w:rsidR="006F24AF" w:rsidRPr="00840685" w:rsidRDefault="005E2010" w:rsidP="006F24A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502,78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09D21CF" w14:textId="2C6E502F" w:rsidR="006F24AF" w:rsidRPr="00840685" w:rsidRDefault="006F24AF" w:rsidP="006F24AF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6F24AF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6B3A6" w14:textId="10A8E9CE" w:rsidR="006F24AF" w:rsidRPr="003C10C6" w:rsidRDefault="005E2010" w:rsidP="006F24AF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693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E2010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ru-RU"/>
              </w:rPr>
              <w:t>502,78</w:t>
            </w:r>
          </w:p>
        </w:tc>
      </w:tr>
    </w:tbl>
    <w:p w14:paraId="42FFBFBC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686B5A5F" w14:textId="66A78FC5" w:rsid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45436D88" w14:textId="46CDC2A3" w:rsidR="00A76396" w:rsidRDefault="00A76396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5EB0C4F3" w14:textId="77777777" w:rsidR="00A76396" w:rsidRPr="006C59A8" w:rsidRDefault="00A76396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7976EEDC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749816F8" w14:textId="77777777" w:rsidR="00A76396" w:rsidRPr="00A76396" w:rsidRDefault="00A76396" w:rsidP="002650BF">
      <w:pPr>
        <w:widowControl w:val="0"/>
        <w:suppressAutoHyphens w:val="0"/>
        <w:autoSpaceDE w:val="0"/>
        <w:autoSpaceDN w:val="0"/>
        <w:ind w:firstLine="993"/>
        <w:jc w:val="both"/>
        <w:rPr>
          <w:rFonts w:cs="Times New Roman"/>
          <w:lang w:eastAsia="ru-RU"/>
        </w:rPr>
      </w:pPr>
      <w:r w:rsidRPr="00A76396">
        <w:rPr>
          <w:rFonts w:cs="Times New Roman"/>
          <w:lang w:eastAsia="ru-RU"/>
        </w:rPr>
        <w:t>Заказчик:</w:t>
      </w:r>
    </w:p>
    <w:p w14:paraId="09B62A06" w14:textId="77777777" w:rsidR="00A76396" w:rsidRPr="00A76396" w:rsidRDefault="00A76396" w:rsidP="002650BF">
      <w:pPr>
        <w:widowControl w:val="0"/>
        <w:suppressAutoHyphens w:val="0"/>
        <w:autoSpaceDE w:val="0"/>
        <w:autoSpaceDN w:val="0"/>
        <w:ind w:firstLine="993"/>
        <w:jc w:val="both"/>
        <w:rPr>
          <w:rFonts w:cs="Times New Roman"/>
          <w:lang w:eastAsia="ru-RU"/>
        </w:rPr>
      </w:pPr>
      <w:r w:rsidRPr="00A76396">
        <w:rPr>
          <w:rFonts w:cs="Times New Roman"/>
          <w:lang w:eastAsia="ru-RU"/>
        </w:rPr>
        <w:t xml:space="preserve">И.о. директора </w:t>
      </w:r>
    </w:p>
    <w:p w14:paraId="6FF3DE4F" w14:textId="7686FD57" w:rsidR="006C59A8" w:rsidRPr="006C59A8" w:rsidRDefault="00A76396" w:rsidP="002650BF">
      <w:pPr>
        <w:widowControl w:val="0"/>
        <w:suppressAutoHyphens w:val="0"/>
        <w:autoSpaceDE w:val="0"/>
        <w:autoSpaceDN w:val="0"/>
        <w:ind w:firstLine="993"/>
        <w:jc w:val="both"/>
        <w:rPr>
          <w:rFonts w:ascii="Arial" w:hAnsi="Arial"/>
          <w:sz w:val="20"/>
          <w:szCs w:val="22"/>
          <w:lang w:eastAsia="ru-RU"/>
        </w:rPr>
      </w:pPr>
      <w:r w:rsidRPr="00A76396">
        <w:rPr>
          <w:rFonts w:cs="Times New Roman"/>
          <w:lang w:eastAsia="ru-RU"/>
        </w:rPr>
        <w:t xml:space="preserve">МУП «Горводоканал г. Волгограда»                                   </w:t>
      </w:r>
      <w:r w:rsidR="002650BF">
        <w:rPr>
          <w:rFonts w:cs="Times New Roman"/>
          <w:lang w:eastAsia="ru-RU"/>
        </w:rPr>
        <w:t xml:space="preserve">                                                  </w:t>
      </w:r>
      <w:r w:rsidRPr="00A76396">
        <w:rPr>
          <w:rFonts w:cs="Times New Roman"/>
          <w:lang w:eastAsia="ru-RU"/>
        </w:rPr>
        <w:t xml:space="preserve">               Д.В. Рубцов</w:t>
      </w:r>
    </w:p>
    <w:p w14:paraId="79A4684B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3341FF28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5E66964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7365DC38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5BE47B5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FD1ABDF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79BB3791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1E4FA04D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6FC56FBA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45C36E6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60B2C0A3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44951810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26C8F867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06EE520D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7FCE6CE6" w14:textId="77777777" w:rsidR="006C59A8" w:rsidRPr="006C59A8" w:rsidRDefault="006C59A8" w:rsidP="006C59A8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p w14:paraId="7FCAF4B2" w14:textId="77777777" w:rsidR="00A908EC" w:rsidRDefault="00A908EC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lang w:eastAsia="ru-RU"/>
        </w:rPr>
      </w:pPr>
    </w:p>
    <w:p w14:paraId="281A3D03" w14:textId="77777777" w:rsidR="00A908EC" w:rsidRDefault="00A908EC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lang w:eastAsia="ru-RU"/>
        </w:rPr>
      </w:pPr>
    </w:p>
    <w:p w14:paraId="11A368BF" w14:textId="77777777" w:rsidR="00A908EC" w:rsidRDefault="00A908EC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lang w:eastAsia="ru-RU"/>
        </w:rPr>
      </w:pPr>
    </w:p>
    <w:p w14:paraId="7869F3FB" w14:textId="77777777" w:rsidR="00C77B24" w:rsidRDefault="00C77B24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lang w:eastAsia="ru-RU"/>
        </w:rPr>
      </w:pPr>
    </w:p>
    <w:p w14:paraId="13C1CBD0" w14:textId="77777777" w:rsidR="00C77B24" w:rsidRDefault="00C77B24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lang w:eastAsia="ru-RU"/>
        </w:rPr>
      </w:pPr>
    </w:p>
    <w:p w14:paraId="0CB4A622" w14:textId="77777777" w:rsidR="00C77B24" w:rsidRDefault="00C77B24" w:rsidP="006C59A8">
      <w:pPr>
        <w:widowControl w:val="0"/>
        <w:suppressAutoHyphens w:val="0"/>
        <w:autoSpaceDE w:val="0"/>
        <w:autoSpaceDN w:val="0"/>
        <w:jc w:val="center"/>
        <w:rPr>
          <w:rFonts w:cs="Times New Roman"/>
          <w:b/>
          <w:lang w:eastAsia="ru-RU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1"/>
        <w:gridCol w:w="3142"/>
        <w:gridCol w:w="1970"/>
        <w:gridCol w:w="355"/>
        <w:gridCol w:w="1571"/>
        <w:gridCol w:w="1618"/>
        <w:gridCol w:w="1973"/>
        <w:gridCol w:w="1157"/>
        <w:gridCol w:w="13"/>
      </w:tblGrid>
      <w:tr w:rsidR="00F212E2" w:rsidRPr="00F212E2" w14:paraId="02790693" w14:textId="77777777" w:rsidTr="00783596">
        <w:trPr>
          <w:gridAfter w:val="1"/>
          <w:wAfter w:w="14" w:type="dxa"/>
          <w:trHeight w:val="420"/>
        </w:trPr>
        <w:tc>
          <w:tcPr>
            <w:tcW w:w="14556" w:type="dxa"/>
            <w:gridSpan w:val="8"/>
            <w:hideMark/>
          </w:tcPr>
          <w:p w14:paraId="4FAB8779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bCs/>
              </w:rPr>
            </w:pPr>
            <w:r w:rsidRPr="00F212E2">
              <w:rPr>
                <w:rFonts w:cs="Times New Roman"/>
                <w:b/>
                <w:bCs/>
              </w:rPr>
              <w:lastRenderedPageBreak/>
              <w:t>Проект сметы контракта</w:t>
            </w:r>
          </w:p>
        </w:tc>
      </w:tr>
      <w:tr w:rsidR="00F212E2" w:rsidRPr="00F212E2" w14:paraId="0113D87D" w14:textId="77777777" w:rsidTr="00783596">
        <w:trPr>
          <w:gridAfter w:val="1"/>
          <w:wAfter w:w="14" w:type="dxa"/>
          <w:trHeight w:val="294"/>
        </w:trPr>
        <w:tc>
          <w:tcPr>
            <w:tcW w:w="14556" w:type="dxa"/>
            <w:gridSpan w:val="8"/>
            <w:hideMark/>
          </w:tcPr>
          <w:p w14:paraId="781CB9E1" w14:textId="48CC0CF9" w:rsidR="000E3CC5" w:rsidRPr="004B0163" w:rsidRDefault="00F212E2" w:rsidP="000E3CC5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u w:val="single"/>
              </w:rPr>
            </w:pPr>
            <w:r w:rsidRPr="004B0163">
              <w:rPr>
                <w:rFonts w:cs="Times New Roman"/>
                <w:b/>
                <w:u w:val="single"/>
              </w:rPr>
              <w:t xml:space="preserve">на </w:t>
            </w:r>
            <w:r w:rsidR="00EC67C1" w:rsidRPr="004B0163">
              <w:rPr>
                <w:rFonts w:cs="Times New Roman"/>
                <w:b/>
                <w:u w:val="single"/>
              </w:rPr>
              <w:t xml:space="preserve">объект: </w:t>
            </w:r>
            <w:r w:rsidR="006D410F" w:rsidRPr="004B0163">
              <w:rPr>
                <w:rFonts w:cs="Times New Roman"/>
                <w:b/>
                <w:bCs/>
                <w:u w:val="single"/>
              </w:rPr>
              <w:t>«</w:t>
            </w:r>
            <w:r w:rsidR="005E2010" w:rsidRPr="005E2010">
              <w:rPr>
                <w:rFonts w:cs="Times New Roman"/>
                <w:b/>
                <w:u w:val="single"/>
              </w:rPr>
              <w:t xml:space="preserve">Выполнение комплекса </w:t>
            </w:r>
            <w:r w:rsidR="005E2010" w:rsidRPr="005E2010">
              <w:rPr>
                <w:b/>
                <w:spacing w:val="4"/>
                <w:sz w:val="22"/>
                <w:szCs w:val="22"/>
                <w:u w:val="single"/>
              </w:rPr>
              <w:t>взаимосвязанных</w:t>
            </w:r>
            <w:r w:rsidR="005E2010" w:rsidRPr="005E2010">
              <w:rPr>
                <w:rFonts w:cs="Times New Roman"/>
                <w:b/>
                <w:u w:val="single"/>
              </w:rPr>
              <w:t xml:space="preserve"> работ </w:t>
            </w:r>
            <w:r w:rsidR="005E2010" w:rsidRPr="005E2010">
              <w:rPr>
                <w:b/>
                <w:spacing w:val="4"/>
                <w:sz w:val="22"/>
                <w:szCs w:val="22"/>
                <w:u w:val="single"/>
              </w:rPr>
              <w:t>по Ликвидации Аварий</w:t>
            </w:r>
            <w:r w:rsidR="005E2010" w:rsidRPr="005E2010">
              <w:rPr>
                <w:rFonts w:cs="Times New Roman"/>
                <w:b/>
                <w:u w:val="single"/>
              </w:rPr>
              <w:t xml:space="preserve"> </w:t>
            </w:r>
            <w:r w:rsidR="005E2010" w:rsidRPr="005E2010">
              <w:rPr>
                <w:b/>
                <w:bCs/>
                <w:color w:val="000000"/>
                <w:sz w:val="22"/>
                <w:szCs w:val="22"/>
                <w:u w:val="single"/>
              </w:rPr>
              <w:t>систем холодного водоснабжения г. Волгограда</w:t>
            </w:r>
            <w:r w:rsidR="006D410F" w:rsidRPr="005E2010">
              <w:rPr>
                <w:rFonts w:cs="Times New Roman"/>
                <w:b/>
                <w:u w:val="single"/>
              </w:rPr>
              <w:t>»</w:t>
            </w:r>
          </w:p>
        </w:tc>
      </w:tr>
      <w:tr w:rsidR="00F212E2" w:rsidRPr="00F212E2" w14:paraId="482556B0" w14:textId="77777777" w:rsidTr="00783596">
        <w:trPr>
          <w:gridAfter w:val="1"/>
          <w:wAfter w:w="14" w:type="dxa"/>
          <w:trHeight w:val="288"/>
        </w:trPr>
        <w:tc>
          <w:tcPr>
            <w:tcW w:w="14556" w:type="dxa"/>
            <w:gridSpan w:val="8"/>
            <w:noWrap/>
            <w:hideMark/>
          </w:tcPr>
          <w:p w14:paraId="035D8FC8" w14:textId="77777777" w:rsid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i/>
                <w:iCs/>
              </w:rPr>
            </w:pPr>
            <w:r w:rsidRPr="00F212E2">
              <w:rPr>
                <w:rFonts w:cs="Times New Roman"/>
                <w:b/>
                <w:i/>
                <w:iCs/>
              </w:rPr>
              <w:t>(наименование объекта)</w:t>
            </w:r>
          </w:p>
          <w:p w14:paraId="5EBB178E" w14:textId="77777777" w:rsidR="00783596" w:rsidRDefault="00783596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i/>
                <w:iCs/>
              </w:rPr>
            </w:pPr>
          </w:p>
          <w:tbl>
            <w:tblPr>
              <w:tblW w:w="14331" w:type="dxa"/>
              <w:tblLook w:val="04A0" w:firstRow="1" w:lastRow="0" w:firstColumn="1" w:lastColumn="0" w:noHBand="0" w:noVBand="1"/>
            </w:tblPr>
            <w:tblGrid>
              <w:gridCol w:w="706"/>
              <w:gridCol w:w="2541"/>
              <w:gridCol w:w="5223"/>
              <w:gridCol w:w="1157"/>
              <w:gridCol w:w="1196"/>
              <w:gridCol w:w="1962"/>
              <w:gridCol w:w="1546"/>
            </w:tblGrid>
            <w:tr w:rsidR="00885CB7" w:rsidRPr="00885CB7" w14:paraId="10977E2F" w14:textId="77777777" w:rsidTr="005E2010">
              <w:trPr>
                <w:trHeight w:val="288"/>
              </w:trPr>
              <w:tc>
                <w:tcPr>
                  <w:tcW w:w="7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18968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№п/п</w:t>
                  </w:r>
                </w:p>
              </w:tc>
              <w:tc>
                <w:tcPr>
                  <w:tcW w:w="2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716181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Номер сметы</w:t>
                  </w:r>
                </w:p>
              </w:tc>
              <w:tc>
                <w:tcPr>
                  <w:tcW w:w="52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B65C1E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Наименование конструктивных решений (элементов), комплексов (видов) работ, оборудования</w:t>
                  </w:r>
                </w:p>
              </w:tc>
              <w:tc>
                <w:tcPr>
                  <w:tcW w:w="11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8C4F7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8F7F2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Количество (объем работ)</w:t>
                  </w:r>
                </w:p>
              </w:tc>
              <w:tc>
                <w:tcPr>
                  <w:tcW w:w="19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3CCBF0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Цена на единицу измерения, без НДС руб.</w:t>
                  </w:r>
                </w:p>
              </w:tc>
              <w:tc>
                <w:tcPr>
                  <w:tcW w:w="1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68ABE5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Стоимость всего, руб</w:t>
                  </w:r>
                </w:p>
              </w:tc>
            </w:tr>
            <w:tr w:rsidR="00885CB7" w:rsidRPr="00885CB7" w14:paraId="400F83BE" w14:textId="77777777" w:rsidTr="005E2010">
              <w:trPr>
                <w:trHeight w:val="780"/>
              </w:trPr>
              <w:tc>
                <w:tcPr>
                  <w:tcW w:w="7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08CA5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B058ED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064C6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36D041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E01CAB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B8716F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E49AB2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885CB7" w:rsidRPr="00885CB7" w14:paraId="014CC553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3DEB23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7272C3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A95C88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FC85C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67479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F13F6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D7B37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885CB7" w:rsidRPr="00885CB7" w14:paraId="5D136BF1" w14:textId="77777777" w:rsidTr="00885CB7">
              <w:trPr>
                <w:trHeight w:val="288"/>
              </w:trPr>
              <w:tc>
                <w:tcPr>
                  <w:tcW w:w="143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3ABA8B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Раздел 1. Новый раздел</w:t>
                  </w:r>
                </w:p>
              </w:tc>
            </w:tr>
            <w:tr w:rsidR="00885CB7" w:rsidRPr="00885CB7" w14:paraId="5304EBEE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20F543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046DD6B9" w14:textId="65B2DB88" w:rsidR="00885CB7" w:rsidRPr="00885CB7" w:rsidRDefault="00885CB7" w:rsidP="00C6244E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ЛС ЛС 0</w:t>
                  </w:r>
                  <w:r w:rsidR="00C6244E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-01 Поз.: БН</w:t>
                  </w: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D32059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Наружные сети водоснабжения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8C9F18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шт</w:t>
                  </w:r>
                </w:p>
              </w:tc>
              <w:tc>
                <w:tcPr>
                  <w:tcW w:w="11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C02E5D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BF8D0A" w14:textId="53E37406" w:rsidR="00885CB7" w:rsidRPr="00885CB7" w:rsidRDefault="005E2010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585,65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9277A7" w14:textId="049CC2AE" w:rsidR="00885CB7" w:rsidRPr="00885CB7" w:rsidRDefault="005E2010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585,65</w:t>
                  </w:r>
                </w:p>
              </w:tc>
            </w:tr>
            <w:tr w:rsidR="00885CB7" w:rsidRPr="00885CB7" w14:paraId="72F1F0BE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B8547B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D8DB4C6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по разделу 1 Новый раздел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5CCB59" w14:textId="405560D6" w:rsidR="00885CB7" w:rsidRPr="005E2010" w:rsidRDefault="005E2010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  <w:lang w:eastAsia="ru-RU"/>
                    </w:rPr>
                    <w:t>7 244 585,65</w:t>
                  </w:r>
                </w:p>
              </w:tc>
            </w:tr>
            <w:tr w:rsidR="00885CB7" w:rsidRPr="00885CB7" w14:paraId="640B5A42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AD99F1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CF78234" w14:textId="319BAC64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Сумма НДС</w:t>
                  </w:r>
                  <w:r w:rsid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(ставка 20%) по позициям:1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ABB97" w14:textId="17B6B766" w:rsidR="00885CB7" w:rsidRPr="00885CB7" w:rsidRDefault="005E2010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917,13</w:t>
                  </w:r>
                </w:p>
              </w:tc>
            </w:tr>
            <w:tr w:rsidR="00885CB7" w:rsidRPr="00885CB7" w14:paraId="4EFEE901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927DFB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8F7BE27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с НДС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46D250" w14:textId="3409B59F" w:rsidR="00885CB7" w:rsidRPr="00885CB7" w:rsidRDefault="00C6244E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24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8 693 502,78</w:t>
                  </w:r>
                </w:p>
              </w:tc>
            </w:tr>
            <w:tr w:rsidR="00885CB7" w:rsidRPr="00885CB7" w14:paraId="6AF87F86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3DB012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D9871D0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 по смете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31926" w14:textId="7922EA19" w:rsidR="00885CB7" w:rsidRPr="00885CB7" w:rsidRDefault="00C6244E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24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8 693 502,78</w:t>
                  </w:r>
                </w:p>
              </w:tc>
            </w:tr>
            <w:tr w:rsidR="00885CB7" w:rsidRPr="00885CB7" w14:paraId="6B5DFF4E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124C6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2CABC1" w14:textId="4B04AEF9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Сумма НДС</w:t>
                  </w:r>
                  <w:r w:rsid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(ставка 20%) по позициям:1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C5CD34" w14:textId="50B8C884" w:rsidR="00885CB7" w:rsidRPr="00885CB7" w:rsidRDefault="005E2010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448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E2010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917,13</w:t>
                  </w:r>
                </w:p>
              </w:tc>
            </w:tr>
            <w:tr w:rsidR="00885CB7" w:rsidRPr="00885CB7" w14:paraId="3FEB418E" w14:textId="77777777" w:rsidTr="005E2010">
              <w:trPr>
                <w:trHeight w:val="288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18551D" w14:textId="77777777" w:rsidR="00885CB7" w:rsidRPr="00885CB7" w:rsidRDefault="00885CB7" w:rsidP="00885CB7">
                  <w:pPr>
                    <w:suppressAutoHyphens w:val="0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0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0860418" w14:textId="77777777" w:rsidR="00885CB7" w:rsidRPr="00885CB7" w:rsidRDefault="00885CB7" w:rsidP="00885CB7">
                  <w:pPr>
                    <w:suppressAutoHyphens w:val="0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85CB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с НДС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57B5EF" w14:textId="74E97BD4" w:rsidR="00885CB7" w:rsidRPr="00885CB7" w:rsidRDefault="00C6244E" w:rsidP="00885CB7">
                  <w:pPr>
                    <w:suppressAutoHyphens w:val="0"/>
                    <w:jc w:val="righ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6244E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8 693 502,78</w:t>
                  </w:r>
                </w:p>
              </w:tc>
            </w:tr>
          </w:tbl>
          <w:p w14:paraId="4A8389B0" w14:textId="77777777" w:rsidR="00783596" w:rsidRDefault="00783596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i/>
                <w:iCs/>
              </w:rPr>
            </w:pPr>
          </w:p>
          <w:p w14:paraId="7164EEAD" w14:textId="77777777" w:rsidR="000E3CC5" w:rsidRPr="00F212E2" w:rsidRDefault="000E3CC5" w:rsidP="00783596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i/>
                <w:iCs/>
              </w:rPr>
            </w:pPr>
          </w:p>
        </w:tc>
      </w:tr>
      <w:tr w:rsidR="00B50F50" w:rsidRPr="00F212E2" w14:paraId="71B3F30E" w14:textId="77777777" w:rsidTr="00783596">
        <w:trPr>
          <w:trHeight w:val="300"/>
        </w:trPr>
        <w:tc>
          <w:tcPr>
            <w:tcW w:w="2706" w:type="dxa"/>
            <w:noWrap/>
            <w:hideMark/>
          </w:tcPr>
          <w:p w14:paraId="07D60219" w14:textId="77777777" w:rsidR="00B50F50" w:rsidRPr="00F212E2" w:rsidRDefault="00B50F50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154" w:type="dxa"/>
            <w:noWrap/>
            <w:hideMark/>
          </w:tcPr>
          <w:p w14:paraId="381B26CA" w14:textId="77777777" w:rsidR="00B50F50" w:rsidRPr="00F212E2" w:rsidRDefault="00B50F50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F212E2">
              <w:rPr>
                <w:rFonts w:cs="Times New Roman"/>
                <w:b/>
              </w:rPr>
              <w:t>Заказчик:</w:t>
            </w:r>
          </w:p>
        </w:tc>
        <w:tc>
          <w:tcPr>
            <w:tcW w:w="8710" w:type="dxa"/>
            <w:gridSpan w:val="7"/>
            <w:noWrap/>
            <w:hideMark/>
          </w:tcPr>
          <w:p w14:paraId="4FBBC651" w14:textId="662E1852" w:rsidR="00B50F50" w:rsidRPr="006A1B7F" w:rsidRDefault="00B50F50" w:rsidP="006A1B7F">
            <w:pPr>
              <w:widowControl w:val="0"/>
              <w:suppressAutoHyphens w:val="0"/>
              <w:autoSpaceDE w:val="0"/>
              <w:autoSpaceDN w:val="0"/>
              <w:rPr>
                <w:rFonts w:cs="Times New Roman"/>
                <w:b/>
                <w:u w:val="single"/>
              </w:rPr>
            </w:pPr>
            <w:r w:rsidRPr="006A1B7F">
              <w:rPr>
                <w:rFonts w:cs="Times New Roman"/>
                <w:u w:val="single"/>
              </w:rPr>
              <w:t>И.о. директора МУП</w:t>
            </w:r>
            <w:r w:rsidR="006A1B7F" w:rsidRPr="006A1B7F">
              <w:rPr>
                <w:rFonts w:cs="Times New Roman"/>
                <w:u w:val="single"/>
              </w:rPr>
              <w:t xml:space="preserve"> «Горводоканал г. Волгограда»  </w:t>
            </w:r>
            <w:r w:rsidR="006A1B7F">
              <w:rPr>
                <w:rFonts w:cs="Times New Roman"/>
                <w:u w:val="single"/>
              </w:rPr>
              <w:t xml:space="preserve"> Д.В. Рубцов</w:t>
            </w:r>
          </w:p>
        </w:tc>
      </w:tr>
      <w:tr w:rsidR="00B50F50" w:rsidRPr="00F212E2" w14:paraId="50440F5F" w14:textId="77777777" w:rsidTr="00783596">
        <w:trPr>
          <w:gridAfter w:val="1"/>
          <w:wAfter w:w="14" w:type="dxa"/>
          <w:trHeight w:val="288"/>
        </w:trPr>
        <w:tc>
          <w:tcPr>
            <w:tcW w:w="2706" w:type="dxa"/>
            <w:noWrap/>
            <w:hideMark/>
          </w:tcPr>
          <w:p w14:paraId="1F8053ED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154" w:type="dxa"/>
            <w:noWrap/>
            <w:hideMark/>
          </w:tcPr>
          <w:p w14:paraId="19207E0C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6" w:type="dxa"/>
            <w:gridSpan w:val="6"/>
            <w:noWrap/>
            <w:hideMark/>
          </w:tcPr>
          <w:p w14:paraId="0E9048C3" w14:textId="77777777" w:rsidR="00F212E2" w:rsidRPr="00B50F50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i/>
                <w:iCs/>
              </w:rPr>
            </w:pPr>
            <w:r w:rsidRPr="00B50F50">
              <w:rPr>
                <w:rFonts w:cs="Times New Roman"/>
                <w:i/>
                <w:iCs/>
              </w:rPr>
              <w:t>(должность, подпись, инициалы, фамилия)</w:t>
            </w:r>
          </w:p>
        </w:tc>
      </w:tr>
      <w:tr w:rsidR="00B50F50" w:rsidRPr="00F212E2" w14:paraId="42C926AA" w14:textId="77777777" w:rsidTr="00783596">
        <w:trPr>
          <w:trHeight w:val="288"/>
        </w:trPr>
        <w:tc>
          <w:tcPr>
            <w:tcW w:w="2706" w:type="dxa"/>
            <w:noWrap/>
            <w:hideMark/>
          </w:tcPr>
          <w:p w14:paraId="5E0E81A2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i/>
                <w:iCs/>
              </w:rPr>
            </w:pPr>
          </w:p>
        </w:tc>
        <w:tc>
          <w:tcPr>
            <w:tcW w:w="3154" w:type="dxa"/>
            <w:noWrap/>
            <w:hideMark/>
          </w:tcPr>
          <w:p w14:paraId="6D9000AF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74" w:type="dxa"/>
            <w:noWrap/>
            <w:hideMark/>
          </w:tcPr>
          <w:p w14:paraId="48773BCD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47" w:type="dxa"/>
            <w:noWrap/>
            <w:hideMark/>
          </w:tcPr>
          <w:p w14:paraId="213DF5A0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72" w:type="dxa"/>
            <w:noWrap/>
            <w:hideMark/>
          </w:tcPr>
          <w:p w14:paraId="6104BFE8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620" w:type="dxa"/>
            <w:noWrap/>
            <w:hideMark/>
          </w:tcPr>
          <w:p w14:paraId="0E431DBF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977" w:type="dxa"/>
            <w:noWrap/>
            <w:hideMark/>
          </w:tcPr>
          <w:p w14:paraId="3FD8E288" w14:textId="77777777" w:rsidR="00F212E2" w:rsidRPr="00B50F50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20" w:type="dxa"/>
            <w:gridSpan w:val="2"/>
            <w:noWrap/>
            <w:hideMark/>
          </w:tcPr>
          <w:p w14:paraId="7E775372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</w:tr>
      <w:tr w:rsidR="00B50F50" w:rsidRPr="00F212E2" w14:paraId="627E2EEC" w14:textId="77777777" w:rsidTr="00783596">
        <w:trPr>
          <w:trHeight w:val="300"/>
        </w:trPr>
        <w:tc>
          <w:tcPr>
            <w:tcW w:w="2706" w:type="dxa"/>
            <w:noWrap/>
            <w:hideMark/>
          </w:tcPr>
          <w:p w14:paraId="39DD111D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154" w:type="dxa"/>
            <w:noWrap/>
            <w:hideMark/>
          </w:tcPr>
          <w:p w14:paraId="70E658B4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  <w:r w:rsidRPr="00F212E2">
              <w:rPr>
                <w:rFonts w:cs="Times New Roman"/>
                <w:b/>
              </w:rPr>
              <w:t>Подрядчик: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noWrap/>
            <w:hideMark/>
          </w:tcPr>
          <w:p w14:paraId="4FE5E30E" w14:textId="77777777" w:rsidR="00F212E2" w:rsidRPr="006A1B7F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noWrap/>
            <w:hideMark/>
          </w:tcPr>
          <w:p w14:paraId="41447F0E" w14:textId="77777777" w:rsidR="00F212E2" w:rsidRPr="006A1B7F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noWrap/>
            <w:hideMark/>
          </w:tcPr>
          <w:p w14:paraId="7BCB164C" w14:textId="77777777" w:rsidR="00F212E2" w:rsidRPr="006A1B7F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hideMark/>
          </w:tcPr>
          <w:p w14:paraId="39235620" w14:textId="77777777" w:rsidR="00F212E2" w:rsidRPr="006A1B7F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  <w:u w:val="single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noWrap/>
            <w:hideMark/>
          </w:tcPr>
          <w:p w14:paraId="1BABCE7D" w14:textId="77777777" w:rsidR="00F212E2" w:rsidRPr="006A1B7F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u w:val="single"/>
              </w:rPr>
            </w:pPr>
          </w:p>
        </w:tc>
        <w:tc>
          <w:tcPr>
            <w:tcW w:w="1220" w:type="dxa"/>
            <w:gridSpan w:val="2"/>
            <w:noWrap/>
            <w:hideMark/>
          </w:tcPr>
          <w:p w14:paraId="291D421E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</w:tr>
      <w:tr w:rsidR="00B50F50" w:rsidRPr="00F212E2" w14:paraId="6A8DC3C4" w14:textId="77777777" w:rsidTr="00783596">
        <w:trPr>
          <w:gridAfter w:val="1"/>
          <w:wAfter w:w="14" w:type="dxa"/>
          <w:trHeight w:val="288"/>
        </w:trPr>
        <w:tc>
          <w:tcPr>
            <w:tcW w:w="2706" w:type="dxa"/>
            <w:noWrap/>
            <w:hideMark/>
          </w:tcPr>
          <w:p w14:paraId="1DDAEC27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154" w:type="dxa"/>
            <w:noWrap/>
            <w:hideMark/>
          </w:tcPr>
          <w:p w14:paraId="72A25487" w14:textId="77777777" w:rsidR="00F212E2" w:rsidRPr="00F212E2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8696" w:type="dxa"/>
            <w:gridSpan w:val="6"/>
            <w:noWrap/>
            <w:hideMark/>
          </w:tcPr>
          <w:p w14:paraId="5891C05E" w14:textId="77777777" w:rsidR="00F212E2" w:rsidRPr="00B50F50" w:rsidRDefault="00F212E2" w:rsidP="00F212E2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cs="Times New Roman"/>
                <w:i/>
                <w:iCs/>
              </w:rPr>
            </w:pPr>
            <w:r w:rsidRPr="00B50F50">
              <w:rPr>
                <w:rFonts w:cs="Times New Roman"/>
                <w:i/>
                <w:iCs/>
              </w:rPr>
              <w:t>(должность, подпись, инициалы, фамилия)</w:t>
            </w:r>
          </w:p>
        </w:tc>
      </w:tr>
    </w:tbl>
    <w:p w14:paraId="1B7616C9" w14:textId="134A2A71" w:rsidR="00C4791A" w:rsidRDefault="00C4791A" w:rsidP="0048178D">
      <w:pPr>
        <w:rPr>
          <w:rFonts w:cs="Times New Roman"/>
          <w:lang w:eastAsia="ru-RU"/>
        </w:rPr>
      </w:pPr>
    </w:p>
    <w:p w14:paraId="1F4AFF0E" w14:textId="77777777" w:rsidR="00CC5970" w:rsidRPr="00C4791A" w:rsidRDefault="00CC5970" w:rsidP="00C4791A">
      <w:pPr>
        <w:rPr>
          <w:rFonts w:cs="Times New Roman"/>
          <w:lang w:eastAsia="ru-RU"/>
        </w:rPr>
        <w:sectPr w:rsidR="00CC5970" w:rsidRPr="00C4791A" w:rsidSect="00534AF7">
          <w:pgSz w:w="16838" w:h="11906" w:orient="landscape"/>
          <w:pgMar w:top="709" w:right="1134" w:bottom="851" w:left="1134" w:header="227" w:footer="0" w:gutter="0"/>
          <w:cols w:space="720"/>
          <w:formProt w:val="0"/>
          <w:titlePg/>
          <w:docGrid w:linePitch="360"/>
        </w:sectPr>
      </w:pPr>
    </w:p>
    <w:bookmarkEnd w:id="0"/>
    <w:p w14:paraId="31114CAF" w14:textId="77777777" w:rsidR="006C59A8" w:rsidRPr="006C59A8" w:rsidRDefault="006C59A8" w:rsidP="00AE6DE1">
      <w:pPr>
        <w:widowControl w:val="0"/>
        <w:suppressAutoHyphens w:val="0"/>
        <w:autoSpaceDE w:val="0"/>
        <w:autoSpaceDN w:val="0"/>
        <w:jc w:val="both"/>
        <w:rPr>
          <w:rFonts w:ascii="Arial" w:hAnsi="Arial"/>
          <w:sz w:val="20"/>
          <w:szCs w:val="22"/>
          <w:lang w:eastAsia="ru-RU"/>
        </w:rPr>
      </w:pPr>
    </w:p>
    <w:sectPr w:rsidR="006C59A8" w:rsidRPr="006C59A8" w:rsidSect="00534AF7">
      <w:pgSz w:w="11906" w:h="16838"/>
      <w:pgMar w:top="1134" w:right="851" w:bottom="1134" w:left="1701" w:header="22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2D69A" w14:textId="77777777" w:rsidR="00534AF7" w:rsidRDefault="00534AF7">
      <w:r>
        <w:separator/>
      </w:r>
    </w:p>
  </w:endnote>
  <w:endnote w:type="continuationSeparator" w:id="0">
    <w:p w14:paraId="1C5BC729" w14:textId="77777777" w:rsidR="00534AF7" w:rsidRDefault="0053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75679" w14:textId="77777777" w:rsidR="00036308" w:rsidRDefault="00036308" w:rsidP="00B22CC1">
    <w:pPr>
      <w:pStyle w:val="aff7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4F7D512C" w14:textId="77777777" w:rsidR="00036308" w:rsidRDefault="00036308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1C3A85" w14:textId="77777777" w:rsidR="00534AF7" w:rsidRDefault="00534AF7">
      <w:pPr>
        <w:rPr>
          <w:sz w:val="12"/>
        </w:rPr>
      </w:pPr>
      <w:r>
        <w:separator/>
      </w:r>
    </w:p>
  </w:footnote>
  <w:footnote w:type="continuationSeparator" w:id="0">
    <w:p w14:paraId="57AD6FFC" w14:textId="77777777" w:rsidR="00534AF7" w:rsidRDefault="00534AF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0538FF" w14:textId="77777777" w:rsidR="00036308" w:rsidRDefault="00036308" w:rsidP="00B22CC1">
    <w:pPr>
      <w:pStyle w:val="aff5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4B684915" w14:textId="77777777" w:rsidR="00036308" w:rsidRDefault="00036308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734E"/>
    <w:multiLevelType w:val="hybridMultilevel"/>
    <w:tmpl w:val="E82EBBC4"/>
    <w:lvl w:ilvl="0" w:tplc="C2A616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264"/>
    <w:multiLevelType w:val="hybridMultilevel"/>
    <w:tmpl w:val="A456243A"/>
    <w:lvl w:ilvl="0" w:tplc="237C9B1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202047"/>
    <w:multiLevelType w:val="multilevel"/>
    <w:tmpl w:val="DE6A0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F1D21"/>
    <w:multiLevelType w:val="hybridMultilevel"/>
    <w:tmpl w:val="71BA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1C95"/>
    <w:multiLevelType w:val="multilevel"/>
    <w:tmpl w:val="7E2AAA8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%1.%2.%4."/>
      <w:lvlJc w:val="left"/>
      <w:pPr>
        <w:tabs>
          <w:tab w:val="num" w:pos="1224"/>
        </w:tabs>
        <w:ind w:left="1224" w:hanging="864"/>
      </w:pPr>
      <w:rPr>
        <w:i w:val="0"/>
        <w:sz w:val="26"/>
        <w:szCs w:val="2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decimal"/>
      <w:pStyle w:val="6"/>
      <w:lvlText w:val="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4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4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4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C653493"/>
    <w:multiLevelType w:val="multilevel"/>
    <w:tmpl w:val="4AA862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27785385">
    <w:abstractNumId w:val="4"/>
  </w:num>
  <w:num w:numId="2" w16cid:durableId="594096309">
    <w:abstractNumId w:val="2"/>
  </w:num>
  <w:num w:numId="3" w16cid:durableId="931741614">
    <w:abstractNumId w:val="5"/>
  </w:num>
  <w:num w:numId="4" w16cid:durableId="514924130">
    <w:abstractNumId w:val="0"/>
  </w:num>
  <w:num w:numId="5" w16cid:durableId="2008628226">
    <w:abstractNumId w:val="1"/>
  </w:num>
  <w:num w:numId="6" w16cid:durableId="5391675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826"/>
    <w:rsid w:val="00007294"/>
    <w:rsid w:val="000072B7"/>
    <w:rsid w:val="000102B5"/>
    <w:rsid w:val="000115BA"/>
    <w:rsid w:val="0001590D"/>
    <w:rsid w:val="000168EF"/>
    <w:rsid w:val="00016A92"/>
    <w:rsid w:val="00022E2D"/>
    <w:rsid w:val="00023D4B"/>
    <w:rsid w:val="00027653"/>
    <w:rsid w:val="000309C9"/>
    <w:rsid w:val="00031441"/>
    <w:rsid w:val="0003159E"/>
    <w:rsid w:val="00036308"/>
    <w:rsid w:val="00037C62"/>
    <w:rsid w:val="00045E2C"/>
    <w:rsid w:val="000508C1"/>
    <w:rsid w:val="000528AB"/>
    <w:rsid w:val="000539C1"/>
    <w:rsid w:val="000545CB"/>
    <w:rsid w:val="00054E05"/>
    <w:rsid w:val="00061C75"/>
    <w:rsid w:val="000631B1"/>
    <w:rsid w:val="00065EF7"/>
    <w:rsid w:val="000671ED"/>
    <w:rsid w:val="00070C5B"/>
    <w:rsid w:val="00072674"/>
    <w:rsid w:val="000739DC"/>
    <w:rsid w:val="00074CFE"/>
    <w:rsid w:val="00076BA8"/>
    <w:rsid w:val="0008155B"/>
    <w:rsid w:val="00081E3F"/>
    <w:rsid w:val="000828EF"/>
    <w:rsid w:val="0009143B"/>
    <w:rsid w:val="00091AF5"/>
    <w:rsid w:val="00094A28"/>
    <w:rsid w:val="000A79C9"/>
    <w:rsid w:val="000A7A67"/>
    <w:rsid w:val="000B0065"/>
    <w:rsid w:val="000B0423"/>
    <w:rsid w:val="000B1B4D"/>
    <w:rsid w:val="000B2083"/>
    <w:rsid w:val="000B2C6E"/>
    <w:rsid w:val="000B4EEE"/>
    <w:rsid w:val="000C5C1D"/>
    <w:rsid w:val="000D1E17"/>
    <w:rsid w:val="000D2C72"/>
    <w:rsid w:val="000D5B0C"/>
    <w:rsid w:val="000D64E5"/>
    <w:rsid w:val="000D693E"/>
    <w:rsid w:val="000D6F39"/>
    <w:rsid w:val="000D72FA"/>
    <w:rsid w:val="000E0CFB"/>
    <w:rsid w:val="000E3CC5"/>
    <w:rsid w:val="000E67E5"/>
    <w:rsid w:val="000F4F84"/>
    <w:rsid w:val="00100B64"/>
    <w:rsid w:val="00100F05"/>
    <w:rsid w:val="00107DE5"/>
    <w:rsid w:val="00110139"/>
    <w:rsid w:val="001113F6"/>
    <w:rsid w:val="00111A41"/>
    <w:rsid w:val="00112A6A"/>
    <w:rsid w:val="001132F3"/>
    <w:rsid w:val="00125D79"/>
    <w:rsid w:val="001309D2"/>
    <w:rsid w:val="00130AE2"/>
    <w:rsid w:val="0013174D"/>
    <w:rsid w:val="001319D5"/>
    <w:rsid w:val="0014657C"/>
    <w:rsid w:val="00151D00"/>
    <w:rsid w:val="00152EA9"/>
    <w:rsid w:val="001611A1"/>
    <w:rsid w:val="001643A0"/>
    <w:rsid w:val="00171F21"/>
    <w:rsid w:val="00171F57"/>
    <w:rsid w:val="00174111"/>
    <w:rsid w:val="0017563D"/>
    <w:rsid w:val="00183C30"/>
    <w:rsid w:val="00186053"/>
    <w:rsid w:val="001875B0"/>
    <w:rsid w:val="00192A84"/>
    <w:rsid w:val="001963D6"/>
    <w:rsid w:val="001975F9"/>
    <w:rsid w:val="001A264D"/>
    <w:rsid w:val="001A4DFC"/>
    <w:rsid w:val="001A748D"/>
    <w:rsid w:val="001B1161"/>
    <w:rsid w:val="001B1EEA"/>
    <w:rsid w:val="001B2709"/>
    <w:rsid w:val="001B5171"/>
    <w:rsid w:val="001B6F7B"/>
    <w:rsid w:val="001B7F03"/>
    <w:rsid w:val="001C3F35"/>
    <w:rsid w:val="001C7AC5"/>
    <w:rsid w:val="001D0F1B"/>
    <w:rsid w:val="001D1B6E"/>
    <w:rsid w:val="001D1FAD"/>
    <w:rsid w:val="001E3B23"/>
    <w:rsid w:val="001E3BFF"/>
    <w:rsid w:val="001E470D"/>
    <w:rsid w:val="001F4BB8"/>
    <w:rsid w:val="001F56C8"/>
    <w:rsid w:val="001F7F12"/>
    <w:rsid w:val="0020036E"/>
    <w:rsid w:val="00201D71"/>
    <w:rsid w:val="00202928"/>
    <w:rsid w:val="00206071"/>
    <w:rsid w:val="002071FE"/>
    <w:rsid w:val="002118A1"/>
    <w:rsid w:val="002119A8"/>
    <w:rsid w:val="00211A97"/>
    <w:rsid w:val="0021267D"/>
    <w:rsid w:val="00214DA6"/>
    <w:rsid w:val="00214DBC"/>
    <w:rsid w:val="00216888"/>
    <w:rsid w:val="00216DE7"/>
    <w:rsid w:val="00221D8C"/>
    <w:rsid w:val="002253E9"/>
    <w:rsid w:val="002256D9"/>
    <w:rsid w:val="00226D47"/>
    <w:rsid w:val="0023027A"/>
    <w:rsid w:val="002324D6"/>
    <w:rsid w:val="002340AD"/>
    <w:rsid w:val="002342FB"/>
    <w:rsid w:val="00241759"/>
    <w:rsid w:val="00242A79"/>
    <w:rsid w:val="00246A15"/>
    <w:rsid w:val="00246A30"/>
    <w:rsid w:val="00246BA6"/>
    <w:rsid w:val="00247173"/>
    <w:rsid w:val="00250317"/>
    <w:rsid w:val="002537B2"/>
    <w:rsid w:val="00253E77"/>
    <w:rsid w:val="00254200"/>
    <w:rsid w:val="00255649"/>
    <w:rsid w:val="00255F83"/>
    <w:rsid w:val="00261797"/>
    <w:rsid w:val="00262236"/>
    <w:rsid w:val="002650BF"/>
    <w:rsid w:val="00265425"/>
    <w:rsid w:val="002665CF"/>
    <w:rsid w:val="00267E9E"/>
    <w:rsid w:val="00270446"/>
    <w:rsid w:val="00273894"/>
    <w:rsid w:val="00277917"/>
    <w:rsid w:val="00280341"/>
    <w:rsid w:val="00280DD5"/>
    <w:rsid w:val="0028378A"/>
    <w:rsid w:val="00284A1F"/>
    <w:rsid w:val="00284A22"/>
    <w:rsid w:val="002902F3"/>
    <w:rsid w:val="002933A1"/>
    <w:rsid w:val="00294C78"/>
    <w:rsid w:val="00296255"/>
    <w:rsid w:val="002975A9"/>
    <w:rsid w:val="002A220F"/>
    <w:rsid w:val="002B2684"/>
    <w:rsid w:val="002B664B"/>
    <w:rsid w:val="002B7161"/>
    <w:rsid w:val="002C2578"/>
    <w:rsid w:val="002C370C"/>
    <w:rsid w:val="002C4D87"/>
    <w:rsid w:val="002C4F95"/>
    <w:rsid w:val="002D5957"/>
    <w:rsid w:val="002D663B"/>
    <w:rsid w:val="002D6B84"/>
    <w:rsid w:val="002D7159"/>
    <w:rsid w:val="002D7455"/>
    <w:rsid w:val="002E1144"/>
    <w:rsid w:val="002E507F"/>
    <w:rsid w:val="002F12A7"/>
    <w:rsid w:val="002F14FE"/>
    <w:rsid w:val="002F3A78"/>
    <w:rsid w:val="002F5A51"/>
    <w:rsid w:val="003000C1"/>
    <w:rsid w:val="00300AD3"/>
    <w:rsid w:val="00301F9F"/>
    <w:rsid w:val="003020B2"/>
    <w:rsid w:val="00305826"/>
    <w:rsid w:val="00305BD4"/>
    <w:rsid w:val="00306234"/>
    <w:rsid w:val="003102AC"/>
    <w:rsid w:val="00312250"/>
    <w:rsid w:val="00313C96"/>
    <w:rsid w:val="00315C9A"/>
    <w:rsid w:val="00316011"/>
    <w:rsid w:val="00320365"/>
    <w:rsid w:val="0032128A"/>
    <w:rsid w:val="00323864"/>
    <w:rsid w:val="00324A26"/>
    <w:rsid w:val="00324F74"/>
    <w:rsid w:val="0032798C"/>
    <w:rsid w:val="0033372F"/>
    <w:rsid w:val="00334E2B"/>
    <w:rsid w:val="00336090"/>
    <w:rsid w:val="00337AA1"/>
    <w:rsid w:val="00340D8B"/>
    <w:rsid w:val="0034548D"/>
    <w:rsid w:val="00354AE7"/>
    <w:rsid w:val="00356214"/>
    <w:rsid w:val="00360CAE"/>
    <w:rsid w:val="00364EB3"/>
    <w:rsid w:val="003662B3"/>
    <w:rsid w:val="003666E4"/>
    <w:rsid w:val="00367277"/>
    <w:rsid w:val="00367EE7"/>
    <w:rsid w:val="00372331"/>
    <w:rsid w:val="00372DB6"/>
    <w:rsid w:val="00372EB7"/>
    <w:rsid w:val="003735BB"/>
    <w:rsid w:val="003775A0"/>
    <w:rsid w:val="003801F3"/>
    <w:rsid w:val="00380DBD"/>
    <w:rsid w:val="00381955"/>
    <w:rsid w:val="003847B3"/>
    <w:rsid w:val="00385D11"/>
    <w:rsid w:val="0038659D"/>
    <w:rsid w:val="00390CA8"/>
    <w:rsid w:val="00390CAB"/>
    <w:rsid w:val="0039227A"/>
    <w:rsid w:val="003A00AA"/>
    <w:rsid w:val="003A396B"/>
    <w:rsid w:val="003A44AA"/>
    <w:rsid w:val="003A601A"/>
    <w:rsid w:val="003A7C5F"/>
    <w:rsid w:val="003B32C5"/>
    <w:rsid w:val="003C10C6"/>
    <w:rsid w:val="003C1B77"/>
    <w:rsid w:val="003C24BD"/>
    <w:rsid w:val="003C278E"/>
    <w:rsid w:val="003C29D2"/>
    <w:rsid w:val="003C4331"/>
    <w:rsid w:val="003C4D2A"/>
    <w:rsid w:val="003C7718"/>
    <w:rsid w:val="003D3BD2"/>
    <w:rsid w:val="003D6F9B"/>
    <w:rsid w:val="003D7DE3"/>
    <w:rsid w:val="003E0DAD"/>
    <w:rsid w:val="003E40A2"/>
    <w:rsid w:val="003E41B9"/>
    <w:rsid w:val="003E4A2C"/>
    <w:rsid w:val="003E4FFE"/>
    <w:rsid w:val="003E53C6"/>
    <w:rsid w:val="003E55F8"/>
    <w:rsid w:val="003E5A87"/>
    <w:rsid w:val="003F2206"/>
    <w:rsid w:val="003F288A"/>
    <w:rsid w:val="003F60D9"/>
    <w:rsid w:val="003F657D"/>
    <w:rsid w:val="004031D3"/>
    <w:rsid w:val="00403323"/>
    <w:rsid w:val="00407D21"/>
    <w:rsid w:val="0041089E"/>
    <w:rsid w:val="00410FED"/>
    <w:rsid w:val="00420047"/>
    <w:rsid w:val="00420126"/>
    <w:rsid w:val="0042294C"/>
    <w:rsid w:val="004266AC"/>
    <w:rsid w:val="00435270"/>
    <w:rsid w:val="00441FDD"/>
    <w:rsid w:val="00443341"/>
    <w:rsid w:val="004450CC"/>
    <w:rsid w:val="00445B98"/>
    <w:rsid w:val="00453339"/>
    <w:rsid w:val="004535F3"/>
    <w:rsid w:val="004556C0"/>
    <w:rsid w:val="00456091"/>
    <w:rsid w:val="0046008E"/>
    <w:rsid w:val="00460233"/>
    <w:rsid w:val="00460FBA"/>
    <w:rsid w:val="00464EF2"/>
    <w:rsid w:val="00470068"/>
    <w:rsid w:val="004722C5"/>
    <w:rsid w:val="004751C2"/>
    <w:rsid w:val="00475348"/>
    <w:rsid w:val="00475C0D"/>
    <w:rsid w:val="0047680F"/>
    <w:rsid w:val="0048178D"/>
    <w:rsid w:val="0048498E"/>
    <w:rsid w:val="00485259"/>
    <w:rsid w:val="00485789"/>
    <w:rsid w:val="004877FA"/>
    <w:rsid w:val="00490F7F"/>
    <w:rsid w:val="00493029"/>
    <w:rsid w:val="0049708B"/>
    <w:rsid w:val="004A1488"/>
    <w:rsid w:val="004A1EB1"/>
    <w:rsid w:val="004A32EC"/>
    <w:rsid w:val="004B0163"/>
    <w:rsid w:val="004B1D89"/>
    <w:rsid w:val="004B1FA1"/>
    <w:rsid w:val="004B71FD"/>
    <w:rsid w:val="004C216B"/>
    <w:rsid w:val="004C326B"/>
    <w:rsid w:val="004C34E3"/>
    <w:rsid w:val="004C5EAD"/>
    <w:rsid w:val="004C71D2"/>
    <w:rsid w:val="004D2FE3"/>
    <w:rsid w:val="004D416E"/>
    <w:rsid w:val="004D663A"/>
    <w:rsid w:val="004E2B95"/>
    <w:rsid w:val="004E3201"/>
    <w:rsid w:val="004E4FA5"/>
    <w:rsid w:val="004E5369"/>
    <w:rsid w:val="004E7035"/>
    <w:rsid w:val="004F2E14"/>
    <w:rsid w:val="004F2E3A"/>
    <w:rsid w:val="004F6D73"/>
    <w:rsid w:val="0050695F"/>
    <w:rsid w:val="0051759B"/>
    <w:rsid w:val="0051776B"/>
    <w:rsid w:val="00517D3E"/>
    <w:rsid w:val="00523503"/>
    <w:rsid w:val="0053271C"/>
    <w:rsid w:val="00534AF7"/>
    <w:rsid w:val="0053560A"/>
    <w:rsid w:val="00550F31"/>
    <w:rsid w:val="00552DF9"/>
    <w:rsid w:val="0055558E"/>
    <w:rsid w:val="00555E0E"/>
    <w:rsid w:val="00557924"/>
    <w:rsid w:val="00567039"/>
    <w:rsid w:val="00567347"/>
    <w:rsid w:val="005701A1"/>
    <w:rsid w:val="00570508"/>
    <w:rsid w:val="00577B30"/>
    <w:rsid w:val="00582946"/>
    <w:rsid w:val="00582B37"/>
    <w:rsid w:val="00583F5F"/>
    <w:rsid w:val="005922A2"/>
    <w:rsid w:val="005935A4"/>
    <w:rsid w:val="005938C4"/>
    <w:rsid w:val="00593D43"/>
    <w:rsid w:val="00593FE8"/>
    <w:rsid w:val="005A24FD"/>
    <w:rsid w:val="005A2B01"/>
    <w:rsid w:val="005A4952"/>
    <w:rsid w:val="005A4A63"/>
    <w:rsid w:val="005C31F7"/>
    <w:rsid w:val="005D2748"/>
    <w:rsid w:val="005D3A86"/>
    <w:rsid w:val="005D5987"/>
    <w:rsid w:val="005E1080"/>
    <w:rsid w:val="005E2010"/>
    <w:rsid w:val="005F10AF"/>
    <w:rsid w:val="005F1B27"/>
    <w:rsid w:val="005F2A88"/>
    <w:rsid w:val="00603708"/>
    <w:rsid w:val="00604DDB"/>
    <w:rsid w:val="00617511"/>
    <w:rsid w:val="006217FC"/>
    <w:rsid w:val="00622436"/>
    <w:rsid w:val="0062290B"/>
    <w:rsid w:val="00623BED"/>
    <w:rsid w:val="00623CD3"/>
    <w:rsid w:val="00627069"/>
    <w:rsid w:val="00631481"/>
    <w:rsid w:val="00632C56"/>
    <w:rsid w:val="00634E78"/>
    <w:rsid w:val="00635060"/>
    <w:rsid w:val="00636BBB"/>
    <w:rsid w:val="00643F2B"/>
    <w:rsid w:val="00644324"/>
    <w:rsid w:val="006445C8"/>
    <w:rsid w:val="00645208"/>
    <w:rsid w:val="00645768"/>
    <w:rsid w:val="006532A4"/>
    <w:rsid w:val="00653BB8"/>
    <w:rsid w:val="00654D8F"/>
    <w:rsid w:val="006559EE"/>
    <w:rsid w:val="00660F16"/>
    <w:rsid w:val="00662460"/>
    <w:rsid w:val="0066384B"/>
    <w:rsid w:val="00663E36"/>
    <w:rsid w:val="00663FC2"/>
    <w:rsid w:val="00664921"/>
    <w:rsid w:val="006650B5"/>
    <w:rsid w:val="006662CE"/>
    <w:rsid w:val="00667F97"/>
    <w:rsid w:val="006707AF"/>
    <w:rsid w:val="00671169"/>
    <w:rsid w:val="00677779"/>
    <w:rsid w:val="006815B1"/>
    <w:rsid w:val="00682ED0"/>
    <w:rsid w:val="00690145"/>
    <w:rsid w:val="00691419"/>
    <w:rsid w:val="0069660D"/>
    <w:rsid w:val="006A107A"/>
    <w:rsid w:val="006A1B7F"/>
    <w:rsid w:val="006A4404"/>
    <w:rsid w:val="006A7248"/>
    <w:rsid w:val="006B390B"/>
    <w:rsid w:val="006B49F8"/>
    <w:rsid w:val="006C4187"/>
    <w:rsid w:val="006C59A8"/>
    <w:rsid w:val="006C62C1"/>
    <w:rsid w:val="006C7416"/>
    <w:rsid w:val="006D1416"/>
    <w:rsid w:val="006D410F"/>
    <w:rsid w:val="006D54B8"/>
    <w:rsid w:val="006E30E3"/>
    <w:rsid w:val="006E34E1"/>
    <w:rsid w:val="006F0E9A"/>
    <w:rsid w:val="006F24AF"/>
    <w:rsid w:val="006F333E"/>
    <w:rsid w:val="00700190"/>
    <w:rsid w:val="007020AB"/>
    <w:rsid w:val="007020F6"/>
    <w:rsid w:val="00705A82"/>
    <w:rsid w:val="00706D2D"/>
    <w:rsid w:val="00713993"/>
    <w:rsid w:val="00716827"/>
    <w:rsid w:val="00717009"/>
    <w:rsid w:val="007243C7"/>
    <w:rsid w:val="0072497D"/>
    <w:rsid w:val="00727BEE"/>
    <w:rsid w:val="00730A04"/>
    <w:rsid w:val="00731CC3"/>
    <w:rsid w:val="00732456"/>
    <w:rsid w:val="007363C4"/>
    <w:rsid w:val="00736D23"/>
    <w:rsid w:val="00737224"/>
    <w:rsid w:val="00743D2A"/>
    <w:rsid w:val="00744232"/>
    <w:rsid w:val="00746BB0"/>
    <w:rsid w:val="007521CF"/>
    <w:rsid w:val="0075322B"/>
    <w:rsid w:val="007532AF"/>
    <w:rsid w:val="0075397D"/>
    <w:rsid w:val="00754F92"/>
    <w:rsid w:val="007555F5"/>
    <w:rsid w:val="007604DC"/>
    <w:rsid w:val="00762A11"/>
    <w:rsid w:val="00767609"/>
    <w:rsid w:val="00777AB0"/>
    <w:rsid w:val="00780D1E"/>
    <w:rsid w:val="00783596"/>
    <w:rsid w:val="007863A0"/>
    <w:rsid w:val="00786BD6"/>
    <w:rsid w:val="00790B70"/>
    <w:rsid w:val="00790E87"/>
    <w:rsid w:val="007A082A"/>
    <w:rsid w:val="007A088E"/>
    <w:rsid w:val="007B1E6F"/>
    <w:rsid w:val="007B2C1B"/>
    <w:rsid w:val="007B6BCB"/>
    <w:rsid w:val="007C3C06"/>
    <w:rsid w:val="007C546C"/>
    <w:rsid w:val="007D1A1F"/>
    <w:rsid w:val="007D1C38"/>
    <w:rsid w:val="007D3D2A"/>
    <w:rsid w:val="007D63A8"/>
    <w:rsid w:val="007E01C0"/>
    <w:rsid w:val="007E77FB"/>
    <w:rsid w:val="007F01D6"/>
    <w:rsid w:val="007F7D7C"/>
    <w:rsid w:val="00803726"/>
    <w:rsid w:val="00806D91"/>
    <w:rsid w:val="00813425"/>
    <w:rsid w:val="0082283F"/>
    <w:rsid w:val="008266A0"/>
    <w:rsid w:val="008306E9"/>
    <w:rsid w:val="008317AA"/>
    <w:rsid w:val="008318BC"/>
    <w:rsid w:val="008324FE"/>
    <w:rsid w:val="008334D1"/>
    <w:rsid w:val="00840685"/>
    <w:rsid w:val="00845E8C"/>
    <w:rsid w:val="00845EAA"/>
    <w:rsid w:val="00846F7C"/>
    <w:rsid w:val="0085339C"/>
    <w:rsid w:val="00853793"/>
    <w:rsid w:val="00862B36"/>
    <w:rsid w:val="00862BD6"/>
    <w:rsid w:val="00863313"/>
    <w:rsid w:val="008667FD"/>
    <w:rsid w:val="00866C54"/>
    <w:rsid w:val="00871774"/>
    <w:rsid w:val="00871E64"/>
    <w:rsid w:val="00875210"/>
    <w:rsid w:val="00876CF9"/>
    <w:rsid w:val="00877949"/>
    <w:rsid w:val="00882B7C"/>
    <w:rsid w:val="00884887"/>
    <w:rsid w:val="00885CB7"/>
    <w:rsid w:val="00895C41"/>
    <w:rsid w:val="00897BC1"/>
    <w:rsid w:val="008A02D0"/>
    <w:rsid w:val="008A0D10"/>
    <w:rsid w:val="008A0EC4"/>
    <w:rsid w:val="008A30C8"/>
    <w:rsid w:val="008A5D52"/>
    <w:rsid w:val="008A5FF4"/>
    <w:rsid w:val="008C2E27"/>
    <w:rsid w:val="008C51C2"/>
    <w:rsid w:val="008C51D1"/>
    <w:rsid w:val="008C5F27"/>
    <w:rsid w:val="008D480B"/>
    <w:rsid w:val="008D4D2B"/>
    <w:rsid w:val="008D63CC"/>
    <w:rsid w:val="008D70EE"/>
    <w:rsid w:val="008E2430"/>
    <w:rsid w:val="008E3EC5"/>
    <w:rsid w:val="008F0CBC"/>
    <w:rsid w:val="008F12BB"/>
    <w:rsid w:val="008F5E00"/>
    <w:rsid w:val="008F7532"/>
    <w:rsid w:val="00901C97"/>
    <w:rsid w:val="00902D65"/>
    <w:rsid w:val="00903EB3"/>
    <w:rsid w:val="00903FC2"/>
    <w:rsid w:val="009046DD"/>
    <w:rsid w:val="00904A8A"/>
    <w:rsid w:val="009069AB"/>
    <w:rsid w:val="00907712"/>
    <w:rsid w:val="00914C90"/>
    <w:rsid w:val="00924617"/>
    <w:rsid w:val="00924DFE"/>
    <w:rsid w:val="00930225"/>
    <w:rsid w:val="0093371D"/>
    <w:rsid w:val="00934E42"/>
    <w:rsid w:val="00934F47"/>
    <w:rsid w:val="009354CC"/>
    <w:rsid w:val="0093733A"/>
    <w:rsid w:val="00942216"/>
    <w:rsid w:val="00943F51"/>
    <w:rsid w:val="0094777A"/>
    <w:rsid w:val="00947AC6"/>
    <w:rsid w:val="009528FF"/>
    <w:rsid w:val="00961E8F"/>
    <w:rsid w:val="009640C6"/>
    <w:rsid w:val="00977A9A"/>
    <w:rsid w:val="00982957"/>
    <w:rsid w:val="00991070"/>
    <w:rsid w:val="009929AF"/>
    <w:rsid w:val="00993872"/>
    <w:rsid w:val="009A130C"/>
    <w:rsid w:val="009A202A"/>
    <w:rsid w:val="009A5C7D"/>
    <w:rsid w:val="009B070F"/>
    <w:rsid w:val="009B3A5B"/>
    <w:rsid w:val="009B5DC6"/>
    <w:rsid w:val="009C284D"/>
    <w:rsid w:val="009C3FC0"/>
    <w:rsid w:val="009D2D70"/>
    <w:rsid w:val="009D32F9"/>
    <w:rsid w:val="009D57EA"/>
    <w:rsid w:val="009D5F57"/>
    <w:rsid w:val="009E0E5F"/>
    <w:rsid w:val="009E181C"/>
    <w:rsid w:val="009E4567"/>
    <w:rsid w:val="009F058D"/>
    <w:rsid w:val="009F441F"/>
    <w:rsid w:val="009F57FE"/>
    <w:rsid w:val="009F5CDB"/>
    <w:rsid w:val="009F65E2"/>
    <w:rsid w:val="00A00114"/>
    <w:rsid w:val="00A05482"/>
    <w:rsid w:val="00A07524"/>
    <w:rsid w:val="00A07F65"/>
    <w:rsid w:val="00A11CC3"/>
    <w:rsid w:val="00A1632A"/>
    <w:rsid w:val="00A1793B"/>
    <w:rsid w:val="00A223B6"/>
    <w:rsid w:val="00A23D42"/>
    <w:rsid w:val="00A25DCB"/>
    <w:rsid w:val="00A3167E"/>
    <w:rsid w:val="00A31A92"/>
    <w:rsid w:val="00A343C3"/>
    <w:rsid w:val="00A36607"/>
    <w:rsid w:val="00A3696C"/>
    <w:rsid w:val="00A40619"/>
    <w:rsid w:val="00A40C1A"/>
    <w:rsid w:val="00A418ED"/>
    <w:rsid w:val="00A42054"/>
    <w:rsid w:val="00A42725"/>
    <w:rsid w:val="00A4320F"/>
    <w:rsid w:val="00A50A55"/>
    <w:rsid w:val="00A55056"/>
    <w:rsid w:val="00A55D2D"/>
    <w:rsid w:val="00A57CF4"/>
    <w:rsid w:val="00A608C6"/>
    <w:rsid w:val="00A61F05"/>
    <w:rsid w:val="00A70DD7"/>
    <w:rsid w:val="00A71AF7"/>
    <w:rsid w:val="00A75115"/>
    <w:rsid w:val="00A76396"/>
    <w:rsid w:val="00A76622"/>
    <w:rsid w:val="00A77E21"/>
    <w:rsid w:val="00A81458"/>
    <w:rsid w:val="00A84598"/>
    <w:rsid w:val="00A84C7D"/>
    <w:rsid w:val="00A87B4E"/>
    <w:rsid w:val="00A908EC"/>
    <w:rsid w:val="00A92EDD"/>
    <w:rsid w:val="00AA1CFE"/>
    <w:rsid w:val="00AA24C1"/>
    <w:rsid w:val="00AA473B"/>
    <w:rsid w:val="00AA67D9"/>
    <w:rsid w:val="00AB217F"/>
    <w:rsid w:val="00AB37E3"/>
    <w:rsid w:val="00AB519A"/>
    <w:rsid w:val="00AB7CEA"/>
    <w:rsid w:val="00AC0C43"/>
    <w:rsid w:val="00AC190A"/>
    <w:rsid w:val="00AC1A48"/>
    <w:rsid w:val="00AC6199"/>
    <w:rsid w:val="00AD3175"/>
    <w:rsid w:val="00AD56D9"/>
    <w:rsid w:val="00AD637F"/>
    <w:rsid w:val="00AE18B6"/>
    <w:rsid w:val="00AE21CC"/>
    <w:rsid w:val="00AE6DE1"/>
    <w:rsid w:val="00AF19CB"/>
    <w:rsid w:val="00AF4D39"/>
    <w:rsid w:val="00AF6BAD"/>
    <w:rsid w:val="00AF7772"/>
    <w:rsid w:val="00B024B2"/>
    <w:rsid w:val="00B03259"/>
    <w:rsid w:val="00B051BA"/>
    <w:rsid w:val="00B12610"/>
    <w:rsid w:val="00B137A3"/>
    <w:rsid w:val="00B14094"/>
    <w:rsid w:val="00B1607E"/>
    <w:rsid w:val="00B22599"/>
    <w:rsid w:val="00B22CC1"/>
    <w:rsid w:val="00B22E15"/>
    <w:rsid w:val="00B24849"/>
    <w:rsid w:val="00B27342"/>
    <w:rsid w:val="00B3011C"/>
    <w:rsid w:val="00B306C4"/>
    <w:rsid w:val="00B34671"/>
    <w:rsid w:val="00B37364"/>
    <w:rsid w:val="00B3780D"/>
    <w:rsid w:val="00B43CF4"/>
    <w:rsid w:val="00B478B8"/>
    <w:rsid w:val="00B50F50"/>
    <w:rsid w:val="00B52686"/>
    <w:rsid w:val="00B541E8"/>
    <w:rsid w:val="00B57309"/>
    <w:rsid w:val="00B626C7"/>
    <w:rsid w:val="00B6558A"/>
    <w:rsid w:val="00B702D0"/>
    <w:rsid w:val="00B73CDF"/>
    <w:rsid w:val="00B828FE"/>
    <w:rsid w:val="00B829C2"/>
    <w:rsid w:val="00B915D5"/>
    <w:rsid w:val="00B93829"/>
    <w:rsid w:val="00B95C93"/>
    <w:rsid w:val="00BA03D4"/>
    <w:rsid w:val="00BA3BD6"/>
    <w:rsid w:val="00BB19B9"/>
    <w:rsid w:val="00BB1C0B"/>
    <w:rsid w:val="00BC5A96"/>
    <w:rsid w:val="00BC747C"/>
    <w:rsid w:val="00BC7AB9"/>
    <w:rsid w:val="00BC7D89"/>
    <w:rsid w:val="00BD2D61"/>
    <w:rsid w:val="00BD2F72"/>
    <w:rsid w:val="00BD4CA3"/>
    <w:rsid w:val="00BD50D2"/>
    <w:rsid w:val="00BD6DAE"/>
    <w:rsid w:val="00BE09E8"/>
    <w:rsid w:val="00BE1D6D"/>
    <w:rsid w:val="00BE2F42"/>
    <w:rsid w:val="00BE4ACC"/>
    <w:rsid w:val="00BE4C9D"/>
    <w:rsid w:val="00BF4477"/>
    <w:rsid w:val="00BF5BAC"/>
    <w:rsid w:val="00BF78CE"/>
    <w:rsid w:val="00C0023B"/>
    <w:rsid w:val="00C01E7C"/>
    <w:rsid w:val="00C03F88"/>
    <w:rsid w:val="00C04127"/>
    <w:rsid w:val="00C139B2"/>
    <w:rsid w:val="00C14989"/>
    <w:rsid w:val="00C15D17"/>
    <w:rsid w:val="00C16637"/>
    <w:rsid w:val="00C179FE"/>
    <w:rsid w:val="00C22A44"/>
    <w:rsid w:val="00C23937"/>
    <w:rsid w:val="00C25156"/>
    <w:rsid w:val="00C26F4A"/>
    <w:rsid w:val="00C30B5C"/>
    <w:rsid w:val="00C30BBD"/>
    <w:rsid w:val="00C32AB7"/>
    <w:rsid w:val="00C32BAB"/>
    <w:rsid w:val="00C37E1D"/>
    <w:rsid w:val="00C46708"/>
    <w:rsid w:val="00C4791A"/>
    <w:rsid w:val="00C54A45"/>
    <w:rsid w:val="00C6244E"/>
    <w:rsid w:val="00C645C3"/>
    <w:rsid w:val="00C66441"/>
    <w:rsid w:val="00C71FE5"/>
    <w:rsid w:val="00C73E3A"/>
    <w:rsid w:val="00C754BB"/>
    <w:rsid w:val="00C77AD3"/>
    <w:rsid w:val="00C77B24"/>
    <w:rsid w:val="00C8484F"/>
    <w:rsid w:val="00C9058D"/>
    <w:rsid w:val="00C93A81"/>
    <w:rsid w:val="00C955EF"/>
    <w:rsid w:val="00C96ED6"/>
    <w:rsid w:val="00C97CCA"/>
    <w:rsid w:val="00CA081A"/>
    <w:rsid w:val="00CA0D25"/>
    <w:rsid w:val="00CA3893"/>
    <w:rsid w:val="00CA42EF"/>
    <w:rsid w:val="00CA446A"/>
    <w:rsid w:val="00CA4A0C"/>
    <w:rsid w:val="00CA570B"/>
    <w:rsid w:val="00CA65DC"/>
    <w:rsid w:val="00CA6BE0"/>
    <w:rsid w:val="00CB18F9"/>
    <w:rsid w:val="00CB31B4"/>
    <w:rsid w:val="00CB3D76"/>
    <w:rsid w:val="00CB7581"/>
    <w:rsid w:val="00CC57A7"/>
    <w:rsid w:val="00CC5970"/>
    <w:rsid w:val="00CC637A"/>
    <w:rsid w:val="00CD00F9"/>
    <w:rsid w:val="00CD068C"/>
    <w:rsid w:val="00CD483B"/>
    <w:rsid w:val="00CD7BDE"/>
    <w:rsid w:val="00CE276F"/>
    <w:rsid w:val="00CE4283"/>
    <w:rsid w:val="00CE5E5C"/>
    <w:rsid w:val="00CF1735"/>
    <w:rsid w:val="00CF1E53"/>
    <w:rsid w:val="00CF2323"/>
    <w:rsid w:val="00CF2D5C"/>
    <w:rsid w:val="00CF72AB"/>
    <w:rsid w:val="00D00041"/>
    <w:rsid w:val="00D00224"/>
    <w:rsid w:val="00D01E53"/>
    <w:rsid w:val="00D02E9A"/>
    <w:rsid w:val="00D05B78"/>
    <w:rsid w:val="00D109E7"/>
    <w:rsid w:val="00D11A67"/>
    <w:rsid w:val="00D11BA3"/>
    <w:rsid w:val="00D17402"/>
    <w:rsid w:val="00D219FE"/>
    <w:rsid w:val="00D23B03"/>
    <w:rsid w:val="00D24D0A"/>
    <w:rsid w:val="00D258FF"/>
    <w:rsid w:val="00D26C22"/>
    <w:rsid w:val="00D301C8"/>
    <w:rsid w:val="00D3720A"/>
    <w:rsid w:val="00D4266A"/>
    <w:rsid w:val="00D4542B"/>
    <w:rsid w:val="00D47F35"/>
    <w:rsid w:val="00D57BD3"/>
    <w:rsid w:val="00D632BD"/>
    <w:rsid w:val="00D63D32"/>
    <w:rsid w:val="00D63E7B"/>
    <w:rsid w:val="00D65559"/>
    <w:rsid w:val="00D656B3"/>
    <w:rsid w:val="00D674C2"/>
    <w:rsid w:val="00D676D5"/>
    <w:rsid w:val="00D709C9"/>
    <w:rsid w:val="00D715FC"/>
    <w:rsid w:val="00D84207"/>
    <w:rsid w:val="00D84EB9"/>
    <w:rsid w:val="00D85871"/>
    <w:rsid w:val="00D85ED5"/>
    <w:rsid w:val="00D87060"/>
    <w:rsid w:val="00D9122E"/>
    <w:rsid w:val="00D91728"/>
    <w:rsid w:val="00D92CF3"/>
    <w:rsid w:val="00D93960"/>
    <w:rsid w:val="00D940B3"/>
    <w:rsid w:val="00D96EE7"/>
    <w:rsid w:val="00DA0A25"/>
    <w:rsid w:val="00DB3C03"/>
    <w:rsid w:val="00DB4BDF"/>
    <w:rsid w:val="00DB4C9E"/>
    <w:rsid w:val="00DC0F72"/>
    <w:rsid w:val="00DC364A"/>
    <w:rsid w:val="00DC45D2"/>
    <w:rsid w:val="00DD2901"/>
    <w:rsid w:val="00DD5935"/>
    <w:rsid w:val="00DE2368"/>
    <w:rsid w:val="00DF02BD"/>
    <w:rsid w:val="00DF290C"/>
    <w:rsid w:val="00DF5EC4"/>
    <w:rsid w:val="00DF63B9"/>
    <w:rsid w:val="00DF7EDE"/>
    <w:rsid w:val="00E00C69"/>
    <w:rsid w:val="00E00C6F"/>
    <w:rsid w:val="00E0246D"/>
    <w:rsid w:val="00E06F0F"/>
    <w:rsid w:val="00E10A81"/>
    <w:rsid w:val="00E15072"/>
    <w:rsid w:val="00E1548E"/>
    <w:rsid w:val="00E16370"/>
    <w:rsid w:val="00E17850"/>
    <w:rsid w:val="00E21A94"/>
    <w:rsid w:val="00E30C7E"/>
    <w:rsid w:val="00E3258B"/>
    <w:rsid w:val="00E33860"/>
    <w:rsid w:val="00E33A40"/>
    <w:rsid w:val="00E40CEE"/>
    <w:rsid w:val="00E45CC3"/>
    <w:rsid w:val="00E46CBE"/>
    <w:rsid w:val="00E4719D"/>
    <w:rsid w:val="00E47EEE"/>
    <w:rsid w:val="00E50C08"/>
    <w:rsid w:val="00E536F1"/>
    <w:rsid w:val="00E62314"/>
    <w:rsid w:val="00E66244"/>
    <w:rsid w:val="00E70016"/>
    <w:rsid w:val="00E71425"/>
    <w:rsid w:val="00E80B04"/>
    <w:rsid w:val="00E87947"/>
    <w:rsid w:val="00E9511C"/>
    <w:rsid w:val="00E95C31"/>
    <w:rsid w:val="00E9681B"/>
    <w:rsid w:val="00EA4E7B"/>
    <w:rsid w:val="00EA6F60"/>
    <w:rsid w:val="00EB0AAB"/>
    <w:rsid w:val="00EB1FFA"/>
    <w:rsid w:val="00EB388E"/>
    <w:rsid w:val="00EC1C5B"/>
    <w:rsid w:val="00EC46E8"/>
    <w:rsid w:val="00EC67C1"/>
    <w:rsid w:val="00EC747F"/>
    <w:rsid w:val="00EC7EAB"/>
    <w:rsid w:val="00ED0EF8"/>
    <w:rsid w:val="00ED2D1B"/>
    <w:rsid w:val="00ED3D00"/>
    <w:rsid w:val="00ED42E3"/>
    <w:rsid w:val="00ED5721"/>
    <w:rsid w:val="00EE1641"/>
    <w:rsid w:val="00EE273B"/>
    <w:rsid w:val="00EE348B"/>
    <w:rsid w:val="00EE3F65"/>
    <w:rsid w:val="00EE4740"/>
    <w:rsid w:val="00EE5F31"/>
    <w:rsid w:val="00EE6BE7"/>
    <w:rsid w:val="00EE702B"/>
    <w:rsid w:val="00EE7E40"/>
    <w:rsid w:val="00EF442C"/>
    <w:rsid w:val="00EF46D5"/>
    <w:rsid w:val="00EF5E5C"/>
    <w:rsid w:val="00F02FAD"/>
    <w:rsid w:val="00F03236"/>
    <w:rsid w:val="00F05151"/>
    <w:rsid w:val="00F126B0"/>
    <w:rsid w:val="00F134B9"/>
    <w:rsid w:val="00F1528E"/>
    <w:rsid w:val="00F20147"/>
    <w:rsid w:val="00F212E2"/>
    <w:rsid w:val="00F223AB"/>
    <w:rsid w:val="00F2407D"/>
    <w:rsid w:val="00F24D13"/>
    <w:rsid w:val="00F25276"/>
    <w:rsid w:val="00F31B50"/>
    <w:rsid w:val="00F33FAF"/>
    <w:rsid w:val="00F35941"/>
    <w:rsid w:val="00F37297"/>
    <w:rsid w:val="00F40002"/>
    <w:rsid w:val="00F40D57"/>
    <w:rsid w:val="00F4490A"/>
    <w:rsid w:val="00F45B6C"/>
    <w:rsid w:val="00F50BE3"/>
    <w:rsid w:val="00F52A2A"/>
    <w:rsid w:val="00F565A6"/>
    <w:rsid w:val="00F577E3"/>
    <w:rsid w:val="00F6315C"/>
    <w:rsid w:val="00F63D1A"/>
    <w:rsid w:val="00F64B7D"/>
    <w:rsid w:val="00F64E46"/>
    <w:rsid w:val="00F72E41"/>
    <w:rsid w:val="00F76C17"/>
    <w:rsid w:val="00F830FF"/>
    <w:rsid w:val="00F87DCB"/>
    <w:rsid w:val="00F87FDD"/>
    <w:rsid w:val="00F91C6C"/>
    <w:rsid w:val="00F941EB"/>
    <w:rsid w:val="00F94770"/>
    <w:rsid w:val="00FA0241"/>
    <w:rsid w:val="00FA068C"/>
    <w:rsid w:val="00FA06F6"/>
    <w:rsid w:val="00FA0A86"/>
    <w:rsid w:val="00FA34A2"/>
    <w:rsid w:val="00FA60D7"/>
    <w:rsid w:val="00FB06E8"/>
    <w:rsid w:val="00FB4F6A"/>
    <w:rsid w:val="00FB56B0"/>
    <w:rsid w:val="00FB63C3"/>
    <w:rsid w:val="00FC054C"/>
    <w:rsid w:val="00FC214F"/>
    <w:rsid w:val="00FC339F"/>
    <w:rsid w:val="00FC5227"/>
    <w:rsid w:val="00FC56D5"/>
    <w:rsid w:val="00FC6F7E"/>
    <w:rsid w:val="00FC7913"/>
    <w:rsid w:val="00FD1327"/>
    <w:rsid w:val="00FE58FD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3B1F7"/>
  <w15:docId w15:val="{08AA3333-FAFD-4A4B-BA9E-6F6DCA17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93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25211"/>
    <w:pPr>
      <w:keepNext/>
      <w:numPr>
        <w:numId w:val="1"/>
      </w:numPr>
      <w:spacing w:before="240" w:after="60"/>
      <w:jc w:val="center"/>
      <w:outlineLvl w:val="0"/>
    </w:pPr>
    <w:rPr>
      <w:rFonts w:eastAsia="SimSun" w:cs="Mangal"/>
      <w:b/>
      <w:kern w:val="2"/>
      <w:sz w:val="36"/>
      <w:szCs w:val="20"/>
    </w:rPr>
  </w:style>
  <w:style w:type="paragraph" w:styleId="2">
    <w:name w:val="heading 2"/>
    <w:basedOn w:val="a"/>
    <w:next w:val="a"/>
    <w:link w:val="20"/>
    <w:qFormat/>
    <w:rsid w:val="00525211"/>
    <w:pPr>
      <w:keepNext/>
      <w:numPr>
        <w:ilvl w:val="1"/>
        <w:numId w:val="1"/>
      </w:numPr>
      <w:spacing w:after="60"/>
      <w:jc w:val="center"/>
      <w:outlineLvl w:val="1"/>
    </w:pPr>
    <w:rPr>
      <w:rFonts w:eastAsiaTheme="majorEastAsia" w:cstheme="majorBidi"/>
      <w:b/>
      <w:sz w:val="30"/>
      <w:szCs w:val="20"/>
    </w:rPr>
  </w:style>
  <w:style w:type="paragraph" w:styleId="3">
    <w:name w:val="heading 3"/>
    <w:basedOn w:val="a"/>
    <w:next w:val="a"/>
    <w:qFormat/>
    <w:rsid w:val="00525211"/>
    <w:pPr>
      <w:keepNext/>
      <w:spacing w:before="240" w:after="60"/>
      <w:jc w:val="both"/>
      <w:outlineLvl w:val="2"/>
    </w:pPr>
    <w:rPr>
      <w:rFonts w:ascii="Arial" w:eastAsiaTheme="majorEastAsia" w:hAnsi="Arial"/>
      <w:b/>
      <w:szCs w:val="20"/>
    </w:rPr>
  </w:style>
  <w:style w:type="paragraph" w:styleId="4">
    <w:name w:val="heading 4"/>
    <w:basedOn w:val="a"/>
    <w:next w:val="a"/>
    <w:link w:val="40"/>
    <w:qFormat/>
    <w:rsid w:val="00525211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Theme="minorEastAsia" w:hAnsi="Arial"/>
      <w:szCs w:val="20"/>
    </w:rPr>
  </w:style>
  <w:style w:type="paragraph" w:styleId="5">
    <w:name w:val="heading 5"/>
    <w:basedOn w:val="a"/>
    <w:next w:val="a"/>
    <w:link w:val="50"/>
    <w:qFormat/>
    <w:rsid w:val="00525211"/>
    <w:pPr>
      <w:spacing w:before="240" w:after="60"/>
      <w:jc w:val="both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25211"/>
    <w:pPr>
      <w:numPr>
        <w:ilvl w:val="5"/>
        <w:numId w:val="1"/>
      </w:numPr>
      <w:spacing w:before="240" w:after="60"/>
      <w:jc w:val="both"/>
      <w:outlineLvl w:val="5"/>
    </w:pPr>
    <w:rPr>
      <w:rFonts w:eastAsiaTheme="minorEastAsia" w:cstheme="minorBidi"/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25211"/>
    <w:pPr>
      <w:numPr>
        <w:ilvl w:val="6"/>
        <w:numId w:val="1"/>
      </w:numPr>
      <w:spacing w:before="240" w:after="60"/>
      <w:jc w:val="both"/>
      <w:outlineLvl w:val="6"/>
    </w:pPr>
    <w:rPr>
      <w:rFonts w:ascii="Arial" w:eastAsiaTheme="minorEastAsia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525211"/>
    <w:pPr>
      <w:numPr>
        <w:ilvl w:val="7"/>
        <w:numId w:val="1"/>
      </w:numPr>
      <w:spacing w:before="240" w:after="60"/>
      <w:jc w:val="both"/>
      <w:outlineLvl w:val="7"/>
    </w:pPr>
    <w:rPr>
      <w:rFonts w:ascii="Arial" w:eastAsiaTheme="minorEastAsia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25211"/>
    <w:pPr>
      <w:numPr>
        <w:ilvl w:val="8"/>
        <w:numId w:val="1"/>
      </w:numPr>
      <w:spacing w:before="240" w:after="60"/>
      <w:jc w:val="both"/>
      <w:outlineLvl w:val="8"/>
    </w:pPr>
    <w:rPr>
      <w:rFonts w:ascii="Arial" w:eastAsiaTheme="majorEastAsia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sid w:val="00A17A0E"/>
    <w:rPr>
      <w:rFonts w:eastAsia="SimSun" w:cs="Mangal"/>
      <w:b/>
      <w:kern w:val="2"/>
      <w:sz w:val="36"/>
    </w:rPr>
  </w:style>
  <w:style w:type="character" w:customStyle="1" w:styleId="20">
    <w:name w:val="Заголовок 2 Знак"/>
    <w:link w:val="2"/>
    <w:qFormat/>
    <w:rsid w:val="00525211"/>
    <w:rPr>
      <w:rFonts w:eastAsiaTheme="majorEastAsia" w:cstheme="majorBidi"/>
      <w:b/>
      <w:sz w:val="30"/>
    </w:rPr>
  </w:style>
  <w:style w:type="character" w:customStyle="1" w:styleId="30">
    <w:name w:val="Заголовок 3 Знак"/>
    <w:link w:val="31"/>
    <w:qFormat/>
    <w:rsid w:val="00525211"/>
    <w:rPr>
      <w:rFonts w:ascii="Arial" w:eastAsiaTheme="majorEastAsia" w:hAnsi="Arial" w:cs="Arial"/>
      <w:b/>
      <w:sz w:val="24"/>
    </w:rPr>
  </w:style>
  <w:style w:type="character" w:customStyle="1" w:styleId="40">
    <w:name w:val="Заголовок 4 Знак"/>
    <w:link w:val="4"/>
    <w:qFormat/>
    <w:rsid w:val="00525211"/>
    <w:rPr>
      <w:rFonts w:ascii="Arial" w:eastAsiaTheme="minorEastAsia" w:hAnsi="Arial" w:cs="Arial"/>
      <w:sz w:val="24"/>
    </w:rPr>
  </w:style>
  <w:style w:type="character" w:customStyle="1" w:styleId="50">
    <w:name w:val="Заголовок 5 Знак"/>
    <w:link w:val="5"/>
    <w:qFormat/>
    <w:rsid w:val="00525211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525211"/>
    <w:rPr>
      <w:rFonts w:eastAsiaTheme="minorEastAsia" w:cstheme="minorBidi"/>
      <w:i/>
      <w:sz w:val="22"/>
    </w:rPr>
  </w:style>
  <w:style w:type="character" w:customStyle="1" w:styleId="70">
    <w:name w:val="Заголовок 7 Знак"/>
    <w:link w:val="7"/>
    <w:qFormat/>
    <w:rsid w:val="00525211"/>
    <w:rPr>
      <w:rFonts w:ascii="Arial" w:eastAsiaTheme="minorEastAsia" w:hAnsi="Arial" w:cs="Arial"/>
    </w:rPr>
  </w:style>
  <w:style w:type="character" w:customStyle="1" w:styleId="80">
    <w:name w:val="Заголовок 8 Знак"/>
    <w:link w:val="8"/>
    <w:qFormat/>
    <w:rsid w:val="00525211"/>
    <w:rPr>
      <w:rFonts w:ascii="Arial" w:eastAsiaTheme="minorEastAsia" w:hAnsi="Arial" w:cs="Arial"/>
      <w:i/>
    </w:rPr>
  </w:style>
  <w:style w:type="character" w:customStyle="1" w:styleId="90">
    <w:name w:val="Заголовок 9 Знак"/>
    <w:link w:val="9"/>
    <w:qFormat/>
    <w:rsid w:val="00525211"/>
    <w:rPr>
      <w:rFonts w:ascii="Arial" w:eastAsiaTheme="majorEastAsia" w:hAnsi="Arial" w:cs="Arial"/>
      <w:b/>
      <w:i/>
      <w:sz w:val="18"/>
    </w:rPr>
  </w:style>
  <w:style w:type="character" w:customStyle="1" w:styleId="a3">
    <w:name w:val="Заголовок Знак"/>
    <w:qFormat/>
    <w:rsid w:val="00525211"/>
    <w:rPr>
      <w:rFonts w:ascii="Cambria" w:eastAsiaTheme="majorEastAsia" w:hAnsi="Cambria" w:cstheme="majorBidi"/>
      <w:b/>
      <w:bCs/>
      <w:kern w:val="2"/>
      <w:sz w:val="32"/>
      <w:szCs w:val="32"/>
      <w:lang w:eastAsia="ru-RU"/>
    </w:rPr>
  </w:style>
  <w:style w:type="character" w:customStyle="1" w:styleId="a4">
    <w:name w:val="Подзаголовок Знак"/>
    <w:qFormat/>
    <w:rsid w:val="00525211"/>
    <w:rPr>
      <w:rFonts w:ascii="Arial" w:eastAsiaTheme="majorEastAsia" w:hAnsi="Arial" w:cs="Arial"/>
      <w:sz w:val="24"/>
    </w:rPr>
  </w:style>
  <w:style w:type="character" w:styleId="a5">
    <w:name w:val="Strong"/>
    <w:uiPriority w:val="22"/>
    <w:qFormat/>
    <w:rsid w:val="00525211"/>
    <w:rPr>
      <w:b/>
      <w:bCs/>
    </w:rPr>
  </w:style>
  <w:style w:type="character" w:styleId="a6">
    <w:name w:val="Emphasis"/>
    <w:qFormat/>
    <w:rsid w:val="00E35E23"/>
    <w:rPr>
      <w:i/>
      <w:iCs/>
    </w:rPr>
  </w:style>
  <w:style w:type="character" w:customStyle="1" w:styleId="11">
    <w:name w:val="Стиль1 Знак"/>
    <w:link w:val="12"/>
    <w:qFormat/>
    <w:locked/>
    <w:rsid w:val="0083419F"/>
    <w:rPr>
      <w:b/>
      <w:sz w:val="28"/>
    </w:rPr>
  </w:style>
  <w:style w:type="character" w:customStyle="1" w:styleId="a7">
    <w:name w:val="Пункты Знак"/>
    <w:qFormat/>
    <w:rsid w:val="00525211"/>
    <w:rPr>
      <w:bCs/>
      <w:iCs/>
      <w:color w:val="000000"/>
      <w:sz w:val="24"/>
      <w:szCs w:val="28"/>
    </w:rPr>
  </w:style>
  <w:style w:type="character" w:customStyle="1" w:styleId="a8">
    <w:name w:val="Основной текст с отступом Знак"/>
    <w:basedOn w:val="a0"/>
    <w:uiPriority w:val="99"/>
    <w:semiHidden/>
    <w:qFormat/>
    <w:rsid w:val="0083419F"/>
    <w:rPr>
      <w:rFonts w:cs="Arial"/>
      <w:lang w:eastAsia="ru-RU"/>
    </w:rPr>
  </w:style>
  <w:style w:type="character" w:customStyle="1" w:styleId="13">
    <w:name w:val="Основной текст с отступом Знак1"/>
    <w:link w:val="a9"/>
    <w:qFormat/>
    <w:locked/>
    <w:rsid w:val="000C00ED"/>
    <w:rPr>
      <w:sz w:val="24"/>
      <w:szCs w:val="24"/>
      <w:lang w:eastAsia="ru-RU"/>
    </w:rPr>
  </w:style>
  <w:style w:type="character" w:customStyle="1" w:styleId="aa">
    <w:name w:val="Обычный (Интернет) Знак"/>
    <w:qFormat/>
    <w:locked/>
    <w:rsid w:val="0083419F"/>
  </w:style>
  <w:style w:type="character" w:customStyle="1" w:styleId="ab">
    <w:name w:val="Абзац списка Знак"/>
    <w:uiPriority w:val="34"/>
    <w:qFormat/>
    <w:locked/>
    <w:rsid w:val="0083419F"/>
    <w:rPr>
      <w:rFonts w:eastAsia="Calibri" w:cs="Arial"/>
      <w:sz w:val="24"/>
      <w:szCs w:val="28"/>
    </w:rPr>
  </w:style>
  <w:style w:type="character" w:customStyle="1" w:styleId="ac">
    <w:name w:val="Основной текст Знак"/>
    <w:basedOn w:val="a0"/>
    <w:uiPriority w:val="99"/>
    <w:semiHidden/>
    <w:qFormat/>
    <w:rsid w:val="00A54AD1"/>
    <w:rPr>
      <w:rFonts w:cs="Arial"/>
      <w:sz w:val="24"/>
      <w:szCs w:val="24"/>
      <w:lang w:eastAsia="ar-SA"/>
    </w:rPr>
  </w:style>
  <w:style w:type="character" w:customStyle="1" w:styleId="ConsPlusNormal">
    <w:name w:val="ConsPlusNormal Знак"/>
    <w:uiPriority w:val="99"/>
    <w:qFormat/>
    <w:locked/>
    <w:rsid w:val="00525211"/>
    <w:rPr>
      <w:rFonts w:ascii="Arial" w:hAnsi="Arial" w:cs="Arial"/>
      <w:lang w:eastAsia="ru-RU"/>
    </w:rPr>
  </w:style>
  <w:style w:type="character" w:customStyle="1" w:styleId="ad">
    <w:name w:val="Текст сноски Знак"/>
    <w:aliases w:val=" Знак Знак,Знак2 Знак,Знак21 Знак,Знак2 Знак1,Знак21 Знак1,Знак1 Знак,Знак211 Знак,Знак3 Знак,Body Text Indent 2 Знак,Основной текст с отступом 22 Знак,Знак21 Char Знак,Знак1 Char Знак,Body Text Char Знак,body text Char Знак,З Знак"/>
    <w:uiPriority w:val="99"/>
    <w:qFormat/>
    <w:rsid w:val="00525211"/>
    <w:rPr>
      <w:lang w:eastAsia="ru-RU"/>
    </w:rPr>
  </w:style>
  <w:style w:type="character" w:customStyle="1" w:styleId="ae">
    <w:name w:val="Привязка сноски"/>
    <w:rPr>
      <w:rFonts w:ascii="Times New Roman" w:hAnsi="Times New Roman"/>
      <w:vertAlign w:val="superscript"/>
    </w:rPr>
  </w:style>
  <w:style w:type="character" w:customStyle="1" w:styleId="FootnoteCharacters">
    <w:name w:val="Footnote Characters"/>
    <w:uiPriority w:val="99"/>
    <w:qFormat/>
    <w:rsid w:val="00525211"/>
    <w:rPr>
      <w:rFonts w:ascii="Times New Roman" w:hAnsi="Times New Roman"/>
      <w:vertAlign w:val="superscript"/>
    </w:rPr>
  </w:style>
  <w:style w:type="character" w:customStyle="1" w:styleId="af">
    <w:name w:val="Текст выноски Знак"/>
    <w:basedOn w:val="a0"/>
    <w:uiPriority w:val="99"/>
    <w:semiHidden/>
    <w:qFormat/>
    <w:rsid w:val="0071264E"/>
    <w:rPr>
      <w:rFonts w:ascii="Tahoma" w:hAnsi="Tahoma" w:cs="Tahoma"/>
      <w:sz w:val="16"/>
      <w:szCs w:val="16"/>
    </w:rPr>
  </w:style>
  <w:style w:type="character" w:customStyle="1" w:styleId="31">
    <w:name w:val="Стиль3 Знак Знак Знак1"/>
    <w:basedOn w:val="a0"/>
    <w:link w:val="30"/>
    <w:qFormat/>
    <w:rsid w:val="008C71D9"/>
    <w:rPr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rsid w:val="008C71D9"/>
    <w:rPr>
      <w:rFonts w:cs="Arial"/>
      <w:sz w:val="24"/>
      <w:szCs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0">
    <w:name w:val="Символ сноски"/>
    <w:qFormat/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 концевой сноски"/>
    <w:qFormat/>
  </w:style>
  <w:style w:type="paragraph" w:styleId="af3">
    <w:name w:val="Title"/>
    <w:basedOn w:val="a"/>
    <w:next w:val="af4"/>
    <w:qFormat/>
    <w:rsid w:val="00525211"/>
    <w:pPr>
      <w:widowControl w:val="0"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"/>
      <w:sz w:val="32"/>
      <w:szCs w:val="32"/>
      <w:lang w:eastAsia="ru-RU"/>
    </w:rPr>
  </w:style>
  <w:style w:type="paragraph" w:styleId="af4">
    <w:name w:val="Body Text"/>
    <w:basedOn w:val="a"/>
    <w:uiPriority w:val="99"/>
    <w:semiHidden/>
    <w:unhideWhenUsed/>
    <w:rsid w:val="00A54AD1"/>
    <w:pPr>
      <w:spacing w:after="120"/>
    </w:p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semiHidden/>
    <w:unhideWhenUsed/>
    <w:qFormat/>
    <w:rsid w:val="00C254BD"/>
    <w:pPr>
      <w:spacing w:after="200"/>
    </w:pPr>
    <w:rPr>
      <w:rFonts w:cs="Lucida Sans"/>
      <w:b/>
      <w:bCs/>
      <w:color w:val="4F81BD" w:themeColor="accent1"/>
      <w:sz w:val="18"/>
      <w:szCs w:val="18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customStyle="1" w:styleId="af8">
    <w:name w:val="пункт"/>
    <w:basedOn w:val="a"/>
    <w:qFormat/>
    <w:rsid w:val="00525211"/>
    <w:pPr>
      <w:spacing w:before="60" w:after="60"/>
    </w:pPr>
  </w:style>
  <w:style w:type="paragraph" w:styleId="af9">
    <w:name w:val="Subtitle"/>
    <w:basedOn w:val="a"/>
    <w:qFormat/>
    <w:rsid w:val="00525211"/>
    <w:pPr>
      <w:spacing w:after="60"/>
      <w:jc w:val="center"/>
      <w:outlineLvl w:val="1"/>
    </w:pPr>
    <w:rPr>
      <w:rFonts w:ascii="Arial" w:eastAsiaTheme="majorEastAsia" w:hAnsi="Arial"/>
      <w:szCs w:val="20"/>
    </w:rPr>
  </w:style>
  <w:style w:type="paragraph" w:styleId="afa">
    <w:name w:val="List Paragraph"/>
    <w:aliases w:val="Bullet List,FooterText,numbered,Paragraphe de liste1,lp1,GOST_TableList,List Paragraph,ТЗ список,it_List1,Абзац списка литеральный,Абзац основного текста,Table-Normal,RSHB_Table-Normal,Bullet 1,Use Case List Paragraph,Маркер,Абзац списка1"/>
    <w:basedOn w:val="a"/>
    <w:uiPriority w:val="34"/>
    <w:qFormat/>
    <w:rsid w:val="00525211"/>
    <w:pPr>
      <w:ind w:left="720"/>
      <w:contextualSpacing/>
    </w:pPr>
    <w:rPr>
      <w:rFonts w:eastAsia="Calibri"/>
      <w:szCs w:val="28"/>
    </w:rPr>
  </w:style>
  <w:style w:type="paragraph" w:styleId="afb">
    <w:name w:val="No Spacing"/>
    <w:qFormat/>
    <w:rsid w:val="00525211"/>
    <w:pPr>
      <w:widowControl w:val="0"/>
    </w:pPr>
    <w:rPr>
      <w:rFonts w:eastAsia="Arial" w:cs="Calibri"/>
      <w:sz w:val="24"/>
    </w:rPr>
  </w:style>
  <w:style w:type="paragraph" w:customStyle="1" w:styleId="12">
    <w:name w:val="Стиль1"/>
    <w:basedOn w:val="a"/>
    <w:link w:val="11"/>
    <w:qFormat/>
    <w:rsid w:val="0083419F"/>
    <w:pPr>
      <w:keepNext/>
      <w:keepLines/>
      <w:suppressLineNumbers/>
      <w:tabs>
        <w:tab w:val="left" w:pos="643"/>
      </w:tabs>
      <w:spacing w:after="60"/>
      <w:ind w:left="643" w:hanging="360"/>
    </w:pPr>
    <w:rPr>
      <w:rFonts w:cs="Times New Roman"/>
      <w:b/>
      <w:sz w:val="28"/>
    </w:rPr>
  </w:style>
  <w:style w:type="paragraph" w:customStyle="1" w:styleId="Normalunindented">
    <w:name w:val="Normal unindented"/>
    <w:qFormat/>
    <w:rsid w:val="0083419F"/>
    <w:pPr>
      <w:spacing w:before="120" w:after="120" w:line="276" w:lineRule="auto"/>
      <w:jc w:val="both"/>
    </w:pPr>
    <w:rPr>
      <w:sz w:val="22"/>
      <w:szCs w:val="22"/>
      <w:lang w:eastAsia="ru-RU"/>
    </w:rPr>
  </w:style>
  <w:style w:type="paragraph" w:customStyle="1" w:styleId="afc">
    <w:name w:val="Пункты"/>
    <w:basedOn w:val="2"/>
    <w:qFormat/>
    <w:rsid w:val="00525211"/>
    <w:pPr>
      <w:numPr>
        <w:ilvl w:val="0"/>
        <w:numId w:val="0"/>
      </w:numPr>
      <w:tabs>
        <w:tab w:val="left" w:pos="1134"/>
      </w:tabs>
      <w:spacing w:before="120" w:after="0"/>
      <w:jc w:val="both"/>
    </w:pPr>
    <w:rPr>
      <w:rFonts w:eastAsia="Times New Roman" w:cs="Times New Roman"/>
      <w:b w:val="0"/>
      <w:bCs/>
      <w:iCs/>
      <w:color w:val="000000"/>
      <w:sz w:val="24"/>
      <w:szCs w:val="28"/>
    </w:rPr>
  </w:style>
  <w:style w:type="paragraph" w:styleId="a9">
    <w:name w:val="Body Text Indent"/>
    <w:basedOn w:val="a"/>
    <w:link w:val="13"/>
    <w:rsid w:val="000C00ED"/>
    <w:pPr>
      <w:spacing w:after="120"/>
      <w:ind w:left="283"/>
    </w:pPr>
    <w:rPr>
      <w:rFonts w:cs="Times New Roman"/>
    </w:rPr>
  </w:style>
  <w:style w:type="paragraph" w:styleId="afd">
    <w:name w:val="Normal (Web)"/>
    <w:basedOn w:val="a"/>
    <w:qFormat/>
    <w:rsid w:val="0083419F"/>
    <w:pPr>
      <w:spacing w:beforeAutospacing="1" w:afterAutospacing="1"/>
    </w:pPr>
    <w:rPr>
      <w:rFonts w:cs="Times New Roman"/>
    </w:rPr>
  </w:style>
  <w:style w:type="paragraph" w:customStyle="1" w:styleId="ConsPlusNormal0">
    <w:name w:val="ConsPlusNormal"/>
    <w:uiPriority w:val="99"/>
    <w:qFormat/>
    <w:rsid w:val="00525211"/>
    <w:pPr>
      <w:widowControl w:val="0"/>
      <w:ind w:firstLine="720"/>
    </w:pPr>
    <w:rPr>
      <w:rFonts w:ascii="Arial" w:hAnsi="Arial" w:cs="Arial"/>
      <w:sz w:val="24"/>
      <w:lang w:eastAsia="ru-RU"/>
    </w:rPr>
  </w:style>
  <w:style w:type="paragraph" w:styleId="afe">
    <w:name w:val="footnote text"/>
    <w:aliases w:val=" Знак,Знак2,Знак21,Знак1,Знак211,Знак3,Body Text Indent 2,Основной текст с отступом 22,Знак21 Char,Знак1 Char,Body Text Char,body text Char,Основной текст Знак Знак Char Знак Знак,Footnote Text Char1,Footnote Text Char Char,Знак Char Char"/>
    <w:basedOn w:val="a"/>
    <w:uiPriority w:val="99"/>
    <w:qFormat/>
    <w:rsid w:val="00525211"/>
    <w:pPr>
      <w:spacing w:after="60"/>
      <w:jc w:val="both"/>
    </w:pPr>
    <w:rPr>
      <w:rFonts w:cs="Times New Roman"/>
      <w:sz w:val="20"/>
      <w:szCs w:val="20"/>
      <w:lang w:eastAsia="ru-RU"/>
    </w:rPr>
  </w:style>
  <w:style w:type="paragraph" w:styleId="41">
    <w:name w:val="List Bullet 4"/>
    <w:basedOn w:val="a"/>
    <w:autoRedefine/>
    <w:semiHidden/>
    <w:qFormat/>
    <w:rsid w:val="00204AFE"/>
    <w:pPr>
      <w:spacing w:after="60"/>
      <w:jc w:val="both"/>
    </w:pPr>
    <w:rPr>
      <w:rFonts w:cs="Times New Roman"/>
      <w:szCs w:val="20"/>
      <w:lang w:eastAsia="ru-RU"/>
    </w:rPr>
  </w:style>
  <w:style w:type="paragraph" w:styleId="51">
    <w:name w:val="List Bullet 5"/>
    <w:basedOn w:val="a"/>
    <w:autoRedefine/>
    <w:semiHidden/>
    <w:qFormat/>
    <w:rsid w:val="00204AFE"/>
    <w:pPr>
      <w:spacing w:after="60"/>
      <w:jc w:val="both"/>
    </w:pPr>
    <w:rPr>
      <w:rFonts w:cs="Times New Roman"/>
      <w:szCs w:val="20"/>
      <w:lang w:eastAsia="ru-RU"/>
    </w:rPr>
  </w:style>
  <w:style w:type="paragraph" w:styleId="aff">
    <w:name w:val="Balloon Text"/>
    <w:basedOn w:val="a"/>
    <w:uiPriority w:val="99"/>
    <w:semiHidden/>
    <w:unhideWhenUsed/>
    <w:qFormat/>
    <w:rsid w:val="0071264E"/>
    <w:rPr>
      <w:rFonts w:ascii="Tahoma" w:hAnsi="Tahoma" w:cs="Tahoma"/>
      <w:sz w:val="16"/>
      <w:szCs w:val="16"/>
    </w:rPr>
  </w:style>
  <w:style w:type="paragraph" w:customStyle="1" w:styleId="22">
    <w:name w:val="Стиль2"/>
    <w:basedOn w:val="23"/>
    <w:link w:val="21"/>
    <w:qFormat/>
    <w:rsid w:val="008C71D9"/>
    <w:pPr>
      <w:keepNext/>
      <w:keepLines/>
      <w:widowControl w:val="0"/>
      <w:suppressLineNumbers/>
      <w:tabs>
        <w:tab w:val="left" w:pos="360"/>
      </w:tabs>
      <w:spacing w:after="60"/>
      <w:ind w:left="643" w:hanging="360"/>
      <w:jc w:val="both"/>
    </w:pPr>
    <w:rPr>
      <w:rFonts w:cs="Times New Roman"/>
      <w:b/>
      <w:szCs w:val="20"/>
      <w:lang w:eastAsia="ru-RU"/>
    </w:rPr>
  </w:style>
  <w:style w:type="paragraph" w:customStyle="1" w:styleId="32">
    <w:name w:val="Стиль3 Знак Знак"/>
    <w:basedOn w:val="24"/>
    <w:qFormat/>
    <w:rsid w:val="008C71D9"/>
    <w:pPr>
      <w:widowControl w:val="0"/>
      <w:tabs>
        <w:tab w:val="left" w:pos="360"/>
      </w:tabs>
      <w:spacing w:after="0" w:line="240" w:lineRule="auto"/>
      <w:jc w:val="both"/>
      <w:textAlignment w:val="baseline"/>
    </w:pPr>
    <w:rPr>
      <w:rFonts w:cs="Times New Roman"/>
      <w:lang w:eastAsia="ru-RU"/>
    </w:rPr>
  </w:style>
  <w:style w:type="paragraph" w:styleId="23">
    <w:name w:val="List Number 2"/>
    <w:basedOn w:val="a"/>
    <w:uiPriority w:val="99"/>
    <w:semiHidden/>
    <w:unhideWhenUsed/>
    <w:qFormat/>
    <w:rsid w:val="008C71D9"/>
    <w:pPr>
      <w:contextualSpacing/>
    </w:pPr>
  </w:style>
  <w:style w:type="paragraph" w:styleId="24">
    <w:name w:val="Body Text Indent 2"/>
    <w:basedOn w:val="a"/>
    <w:uiPriority w:val="99"/>
    <w:semiHidden/>
    <w:unhideWhenUsed/>
    <w:qFormat/>
    <w:rsid w:val="008C71D9"/>
    <w:pPr>
      <w:spacing w:after="120" w:line="480" w:lineRule="auto"/>
      <w:ind w:left="283"/>
    </w:pPr>
  </w:style>
  <w:style w:type="paragraph" w:customStyle="1" w:styleId="aff0">
    <w:name w:val="Пункт"/>
    <w:basedOn w:val="a"/>
    <w:uiPriority w:val="99"/>
    <w:qFormat/>
    <w:rsid w:val="0052485C"/>
    <w:pPr>
      <w:tabs>
        <w:tab w:val="left" w:pos="1980"/>
      </w:tabs>
      <w:ind w:left="1404" w:hanging="504"/>
      <w:jc w:val="both"/>
    </w:pPr>
    <w:rPr>
      <w:rFonts w:cs="Times New Roman"/>
      <w:szCs w:val="28"/>
      <w:lang w:eastAsia="ru-RU"/>
    </w:rPr>
  </w:style>
  <w:style w:type="paragraph" w:customStyle="1" w:styleId="aff1">
    <w:name w:val="Прижатый влево"/>
    <w:basedOn w:val="a"/>
    <w:next w:val="a"/>
    <w:uiPriority w:val="99"/>
    <w:qFormat/>
    <w:rsid w:val="0052485C"/>
    <w:rPr>
      <w:rFonts w:ascii="Arial" w:eastAsia="Calibri" w:hAnsi="Arial"/>
      <w:lang w:eastAsia="ru-RU"/>
    </w:rPr>
  </w:style>
  <w:style w:type="table" w:styleId="aff2">
    <w:name w:val="Table Grid"/>
    <w:basedOn w:val="a1"/>
    <w:uiPriority w:val="59"/>
    <w:rsid w:val="008E7403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otnote reference"/>
    <w:aliases w:val="Ссылка на сноску 45,ТЗ.Сноска.Знак"/>
    <w:basedOn w:val="a0"/>
    <w:uiPriority w:val="99"/>
    <w:unhideWhenUsed/>
    <w:qFormat/>
    <w:rsid w:val="00DD5935"/>
    <w:rPr>
      <w:vertAlign w:val="superscript"/>
    </w:rPr>
  </w:style>
  <w:style w:type="character" w:styleId="aff4">
    <w:name w:val="Hyperlink"/>
    <w:basedOn w:val="a0"/>
    <w:uiPriority w:val="99"/>
    <w:unhideWhenUsed/>
    <w:rsid w:val="00DD5935"/>
    <w:rPr>
      <w:color w:val="0000FF" w:themeColor="hyperlink"/>
      <w:u w:val="single"/>
    </w:rPr>
  </w:style>
  <w:style w:type="paragraph" w:styleId="aff5">
    <w:name w:val="header"/>
    <w:basedOn w:val="a"/>
    <w:link w:val="aff6"/>
    <w:uiPriority w:val="99"/>
    <w:unhideWhenUsed/>
    <w:rsid w:val="002C4F95"/>
    <w:pPr>
      <w:tabs>
        <w:tab w:val="center" w:pos="4677"/>
        <w:tab w:val="right" w:pos="9355"/>
      </w:tabs>
    </w:pPr>
  </w:style>
  <w:style w:type="character" w:customStyle="1" w:styleId="aff6">
    <w:name w:val="Верхний колонтитул Знак"/>
    <w:basedOn w:val="a0"/>
    <w:link w:val="aff5"/>
    <w:uiPriority w:val="99"/>
    <w:rsid w:val="002C4F95"/>
    <w:rPr>
      <w:rFonts w:cs="Arial"/>
      <w:sz w:val="24"/>
      <w:szCs w:val="24"/>
    </w:rPr>
  </w:style>
  <w:style w:type="paragraph" w:styleId="aff7">
    <w:name w:val="footer"/>
    <w:basedOn w:val="a"/>
    <w:link w:val="aff8"/>
    <w:uiPriority w:val="99"/>
    <w:unhideWhenUsed/>
    <w:rsid w:val="002C4F95"/>
    <w:pPr>
      <w:tabs>
        <w:tab w:val="center" w:pos="4677"/>
        <w:tab w:val="right" w:pos="9355"/>
      </w:tabs>
    </w:pPr>
  </w:style>
  <w:style w:type="character" w:customStyle="1" w:styleId="aff8">
    <w:name w:val="Нижний колонтитул Знак"/>
    <w:basedOn w:val="a0"/>
    <w:link w:val="aff7"/>
    <w:uiPriority w:val="99"/>
    <w:rsid w:val="002C4F95"/>
    <w:rPr>
      <w:rFonts w:cs="Arial"/>
      <w:sz w:val="24"/>
      <w:szCs w:val="24"/>
    </w:rPr>
  </w:style>
  <w:style w:type="character" w:styleId="aff9">
    <w:name w:val="page number"/>
    <w:rsid w:val="008A5D52"/>
    <w:rPr>
      <w:rFonts w:ascii="Times New Roman" w:hAnsi="Times New Roman"/>
    </w:rPr>
  </w:style>
  <w:style w:type="paragraph" w:styleId="HTML">
    <w:name w:val="HTML Preformatted"/>
    <w:basedOn w:val="a"/>
    <w:link w:val="HTML0"/>
    <w:rsid w:val="00593D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60"/>
      <w:jc w:val="both"/>
    </w:pPr>
    <w:rPr>
      <w:rFonts w:ascii="Courier New" w:hAnsi="Courier New" w:cs="Times New Roman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593D43"/>
    <w:rPr>
      <w:rFonts w:ascii="Courier New" w:hAnsi="Courier New"/>
      <w:lang w:val="ru-RU" w:eastAsia="x-none"/>
    </w:rPr>
  </w:style>
  <w:style w:type="paragraph" w:customStyle="1" w:styleId="affa">
    <w:name w:val="Содержимое таблицы"/>
    <w:basedOn w:val="a"/>
    <w:rsid w:val="00754F92"/>
    <w:pPr>
      <w:suppressLineNumbers/>
    </w:pPr>
    <w:rPr>
      <w:rFonts w:cs="Times New Roman"/>
      <w:lang w:eastAsia="ar-SA"/>
    </w:rPr>
  </w:style>
  <w:style w:type="paragraph" w:customStyle="1" w:styleId="25">
    <w:name w:val="Абзац списка2"/>
    <w:basedOn w:val="a"/>
    <w:rsid w:val="001A4DFC"/>
    <w:pPr>
      <w:suppressAutoHyphens w:val="0"/>
      <w:ind w:left="720"/>
      <w:contextualSpacing/>
    </w:pPr>
    <w:rPr>
      <w:rFonts w:cs="Times New Roman"/>
      <w:lang w:eastAsia="ru-RU"/>
    </w:rPr>
  </w:style>
  <w:style w:type="character" w:styleId="affb">
    <w:name w:val="annotation reference"/>
    <w:basedOn w:val="a0"/>
    <w:uiPriority w:val="99"/>
    <w:semiHidden/>
    <w:unhideWhenUsed/>
    <w:rsid w:val="00E33A40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E33A40"/>
    <w:rPr>
      <w:sz w:val="20"/>
      <w:szCs w:val="20"/>
    </w:rPr>
  </w:style>
  <w:style w:type="character" w:customStyle="1" w:styleId="affd">
    <w:name w:val="Текст примечания Знак"/>
    <w:basedOn w:val="a0"/>
    <w:link w:val="affc"/>
    <w:uiPriority w:val="99"/>
    <w:semiHidden/>
    <w:rsid w:val="00E33A40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13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5133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D3D79-46FC-4117-8E27-97E90B5E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Ольга Викторовна</dc:creator>
  <cp:lastModifiedBy>79178402414</cp:lastModifiedBy>
  <cp:revision>23</cp:revision>
  <cp:lastPrinted>2023-08-25T08:41:00Z</cp:lastPrinted>
  <dcterms:created xsi:type="dcterms:W3CDTF">2023-08-25T08:41:00Z</dcterms:created>
  <dcterms:modified xsi:type="dcterms:W3CDTF">2024-03-29T10:08:00Z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