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17" w:rsidRPr="00F465B1" w:rsidRDefault="00A66717" w:rsidP="00A66717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564D" w:rsidRDefault="00D3564D" w:rsidP="00682C0D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</w:p>
    <w:p w:rsidR="00A66717" w:rsidRPr="00682C0D" w:rsidRDefault="00A66717" w:rsidP="00682C0D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ТИПОВАЯ ФОРМА ЗАЯВКИ</w:t>
      </w:r>
    </w:p>
    <w:p w:rsidR="00A66717" w:rsidRPr="00682C0D" w:rsidRDefault="00A66717" w:rsidP="00682C0D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 УЧАСТИЕ В ЭЛЕКТРОННОМ АУКЦИОНЕ</w:t>
      </w:r>
    </w:p>
    <w:p w:rsidR="00A66717" w:rsidRPr="00682C0D" w:rsidRDefault="00A66717" w:rsidP="00682C0D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N ______ лот N 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заполняется юридическим лицом: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(полное наименование юридического лица, подающего заявку)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82C0D">
        <w:rPr>
          <w:rFonts w:ascii="Times New Roman" w:hAnsi="Times New Roman" w:cs="Times New Roman"/>
          <w:sz w:val="28"/>
          <w:szCs w:val="28"/>
        </w:rPr>
        <w:t xml:space="preserve">    </w:t>
      </w:r>
      <w:r w:rsidRPr="00682C0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12C5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отчество, должность)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__________________________</w:t>
      </w:r>
      <w:r w:rsidRPr="00682C0D">
        <w:rPr>
          <w:rFonts w:ascii="Times New Roman" w:hAnsi="Times New Roman" w:cs="Times New Roman"/>
          <w:sz w:val="28"/>
          <w:szCs w:val="28"/>
        </w:rPr>
        <w:t>,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на основании 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82C0D">
        <w:rPr>
          <w:rFonts w:ascii="Times New Roman" w:hAnsi="Times New Roman" w:cs="Times New Roman"/>
          <w:sz w:val="28"/>
          <w:szCs w:val="28"/>
        </w:rPr>
        <w:t>,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2C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2C0D">
        <w:rPr>
          <w:rFonts w:ascii="Times New Roman" w:hAnsi="Times New Roman" w:cs="Times New Roman"/>
          <w:sz w:val="28"/>
          <w:szCs w:val="28"/>
        </w:rPr>
        <w:t>(устава, доверенности и т.д.)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именуемый далее Претендент,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(ИП заявителя; фамилия, имя, отчество физического лица, подающего заявку)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паспортные данные: серия __________________</w:t>
      </w:r>
      <w:r w:rsidR="00682C0D">
        <w:rPr>
          <w:rFonts w:ascii="Times New Roman" w:hAnsi="Times New Roman" w:cs="Times New Roman"/>
          <w:sz w:val="28"/>
          <w:szCs w:val="28"/>
        </w:rPr>
        <w:t>_ N 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а) по адресу: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именуемый  далее  Претендент,  изучив информационное сообщение о проведении</w:t>
      </w:r>
      <w:r w:rsidR="00682C0D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настоящей    процедуры,   включая   опубликованные   изменения,   настоящим</w:t>
      </w:r>
      <w:r w:rsidR="00682C0D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удостоверяет,  что  согласе</w:t>
      </w:r>
      <w:r w:rsidR="00682C0D">
        <w:rPr>
          <w:rFonts w:ascii="Times New Roman" w:hAnsi="Times New Roman" w:cs="Times New Roman"/>
          <w:sz w:val="28"/>
          <w:szCs w:val="28"/>
        </w:rPr>
        <w:t>н приобрести объект муниципаль</w:t>
      </w:r>
      <w:r w:rsidRPr="00682C0D">
        <w:rPr>
          <w:rFonts w:ascii="Times New Roman" w:hAnsi="Times New Roman" w:cs="Times New Roman"/>
          <w:sz w:val="28"/>
          <w:szCs w:val="28"/>
        </w:rPr>
        <w:t>ного имущества в</w:t>
      </w:r>
      <w:r w:rsidR="00682C0D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соответствии с условиями, указанными в информационном сообщении: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(наименование имущества, его основные характеристики и местонахождение)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начальная цена объекта (имущества) 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2C0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3564D" w:rsidRDefault="00D3564D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 подтверждает,  что  располагает  данными  о  Продавце, предмете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аукциона,  начальной  цене  продажи имущества, величине повышения начальной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цены  продажи  имущества ("шаг аукциона"), дате, времени и месте проведения</w:t>
      </w:r>
      <w:r w:rsidR="000B1027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аукциона,   порядке   его   проведения,   порядке  определения  победителя,</w:t>
      </w:r>
      <w:r w:rsidR="00B705E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lastRenderedPageBreak/>
        <w:t>заключения  договора  купли-продажи  и его условиях, последствиях уклонения</w:t>
      </w:r>
      <w:r w:rsidR="000B1027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или отказа от подписания договора купли-продажи.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с  характеристиками  имущества,  указанными  в  информационном  сообщении о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проведении  настоящей  процедуры,  что  ему  была предоставлена возможность</w:t>
      </w:r>
      <w:r w:rsidR="000B1027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 xml:space="preserve">ознакомиться  с  состоянием  имущества в результате осмотра и 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относящейся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нему  документации,  в  порядке,  установленном информационным сообщением о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настоящей процедуры, претензий к Продавцу не имеет.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Настоящей заявкой подтверждае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-ю), что: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против нас (меня) не проводится процедура ликвидации;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 в отношении нас (меня) отсутствует решение арбитражного суда о признании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производства;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 наша  (моя)  деятельность  не  приостановлена в порядке, предусмотренном</w:t>
      </w:r>
      <w:r w:rsidR="000B102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82C0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82C0D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правонарушениях.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 гарантирует достоверность информации, содержащейся в документах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, находящихся в реестре аккредитованных на электронной торговой</w:t>
      </w:r>
      <w:r w:rsidR="000B1027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площадке Претендентов.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Настоящей  заявкой подтверждае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-ю) свое согласие на обработку персональных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данных.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Адрес, телефон и банковские реквизиты Претендента: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Приложения: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A66717" w:rsidRPr="00682C0D" w:rsidRDefault="00A66717" w:rsidP="00682C0D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1. заверенные копии учредительных документов;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2.  документ,  содержащий  сведения  о  доле Российской Федерации, субъекта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Российской  Федерации  или  муниципального  образования в уставном капитале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юридического  лица  (реестр  владельцев  акций  либо  выписка  из  него или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заверенное  печатью  юридического  лица  и  подписанное  его  руководителем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письмо);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3. документ, который подтверждает полномочия руководителя юридического лица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  осуществление  действий  от  имени  юридического  лица (копия решения о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назначении  этого  лица  или  о  его  избрании)  и в соответствии с которым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руководитель   юридического  лица  обладает  правом  действовать  от  имени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юридического лица без доверенности;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4. доверенность на осуществление действий от имени Претендента, оформленная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  установленном   порядке,   или   нотариально   заверенная  копия  такой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представитель   по   доверенности).   В   случае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  если   доверенность  на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осуществление действий от имени Претендента подписана лицом, уполномоченным</w:t>
      </w:r>
      <w:r w:rsidR="00BC1720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руководителем  юридического  лица,  заявка должна содержать также документ,</w:t>
      </w:r>
      <w:r w:rsidR="00BC1720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подтверждающий полномочия этого лица;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lastRenderedPageBreak/>
        <w:t>5.  иные документы, представляемые по желанию Претендента в составе заявки: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BC1720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A66717" w:rsidRPr="00682C0D" w:rsidRDefault="00A66717" w:rsidP="00BC172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1. копии всех листов документа, удостоверяющего личность;</w:t>
      </w:r>
    </w:p>
    <w:p w:rsidR="00A66717" w:rsidRPr="00682C0D" w:rsidRDefault="00A66717" w:rsidP="00BC172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2. доверенность на осуществление действий от имени Претендента, оформленная</w:t>
      </w:r>
    </w:p>
    <w:p w:rsidR="00A66717" w:rsidRPr="00682C0D" w:rsidRDefault="00A66717" w:rsidP="00012C5E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  установленном   порядке,   или   нотариально   заверенная  копия  такой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представитель по доверенности);</w:t>
      </w:r>
    </w:p>
    <w:p w:rsidR="00A66717" w:rsidRPr="00682C0D" w:rsidRDefault="00A66717" w:rsidP="00BC1720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3.  иные документы, представляемые по желанию Претендента в составе заявки: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 _____________ _______</w:t>
      </w:r>
      <w:r w:rsidR="00BC17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должность заявителя (подпись) расшифровка подписи (фамилия, инициалы)</w:t>
      </w: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М.П. "__" ____________ 20__ г.</w:t>
      </w:r>
    </w:p>
    <w:p w:rsidR="00A66717" w:rsidRPr="00682C0D" w:rsidRDefault="00A66717" w:rsidP="00A66717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Pr="00682C0D" w:rsidRDefault="00A66717" w:rsidP="00A66717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66717" w:rsidRDefault="00A66717" w:rsidP="00A66717">
      <w:pPr>
        <w:pStyle w:val="ConsPlusNormal"/>
        <w:ind w:left="-709" w:right="282" w:firstLine="283"/>
        <w:jc w:val="both"/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C1720" w:rsidRDefault="00BC1720" w:rsidP="0032172E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D3564D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3564D" w:rsidRDefault="00D3564D" w:rsidP="00D3564D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D562C0" w:rsidRDefault="00D562C0" w:rsidP="00D3564D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sectPr w:rsidR="00D562C0" w:rsidSect="004D060E">
      <w:pgSz w:w="11906" w:h="16838"/>
      <w:pgMar w:top="362" w:right="707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331"/>
    <w:multiLevelType w:val="hybridMultilevel"/>
    <w:tmpl w:val="310E3A9C"/>
    <w:lvl w:ilvl="0" w:tplc="745A2106">
      <w:start w:val="1"/>
      <w:numFmt w:val="decimal"/>
      <w:lvlText w:val="%1."/>
      <w:lvlJc w:val="left"/>
      <w:pPr>
        <w:ind w:left="162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EF70199"/>
    <w:multiLevelType w:val="hybridMultilevel"/>
    <w:tmpl w:val="3216E746"/>
    <w:lvl w:ilvl="0" w:tplc="26304A0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BB6E0D"/>
    <w:multiLevelType w:val="hybridMultilevel"/>
    <w:tmpl w:val="296A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D263C"/>
    <w:multiLevelType w:val="hybridMultilevel"/>
    <w:tmpl w:val="C33EB4E0"/>
    <w:lvl w:ilvl="0" w:tplc="14E292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17"/>
    <w:rsid w:val="00012C5E"/>
    <w:rsid w:val="0001545A"/>
    <w:rsid w:val="00025E64"/>
    <w:rsid w:val="000628CB"/>
    <w:rsid w:val="00084AB1"/>
    <w:rsid w:val="000B1027"/>
    <w:rsid w:val="000D1A9D"/>
    <w:rsid w:val="000D487C"/>
    <w:rsid w:val="000D57E2"/>
    <w:rsid w:val="0011579B"/>
    <w:rsid w:val="00171B3A"/>
    <w:rsid w:val="00192AF7"/>
    <w:rsid w:val="001C1E18"/>
    <w:rsid w:val="001F6DDA"/>
    <w:rsid w:val="0021712E"/>
    <w:rsid w:val="00223631"/>
    <w:rsid w:val="00231BDD"/>
    <w:rsid w:val="0023362C"/>
    <w:rsid w:val="0024348E"/>
    <w:rsid w:val="00246937"/>
    <w:rsid w:val="00255E82"/>
    <w:rsid w:val="00267087"/>
    <w:rsid w:val="002A4E35"/>
    <w:rsid w:val="002B694A"/>
    <w:rsid w:val="002D4DF5"/>
    <w:rsid w:val="002F271C"/>
    <w:rsid w:val="0030120D"/>
    <w:rsid w:val="00305B18"/>
    <w:rsid w:val="0032172E"/>
    <w:rsid w:val="00321D28"/>
    <w:rsid w:val="00345263"/>
    <w:rsid w:val="003603C0"/>
    <w:rsid w:val="00380C63"/>
    <w:rsid w:val="00387DAC"/>
    <w:rsid w:val="003D06D7"/>
    <w:rsid w:val="003D3840"/>
    <w:rsid w:val="003E3060"/>
    <w:rsid w:val="003F009C"/>
    <w:rsid w:val="00405A57"/>
    <w:rsid w:val="004156E6"/>
    <w:rsid w:val="00420592"/>
    <w:rsid w:val="00442A3A"/>
    <w:rsid w:val="00442C42"/>
    <w:rsid w:val="0047770A"/>
    <w:rsid w:val="0048419C"/>
    <w:rsid w:val="004875CB"/>
    <w:rsid w:val="004A6669"/>
    <w:rsid w:val="004C365C"/>
    <w:rsid w:val="004D060E"/>
    <w:rsid w:val="004D7CF8"/>
    <w:rsid w:val="004E5CDB"/>
    <w:rsid w:val="00501094"/>
    <w:rsid w:val="005343BB"/>
    <w:rsid w:val="0053643D"/>
    <w:rsid w:val="005428C3"/>
    <w:rsid w:val="0054302B"/>
    <w:rsid w:val="0054354B"/>
    <w:rsid w:val="00543EB0"/>
    <w:rsid w:val="005450AF"/>
    <w:rsid w:val="005760F1"/>
    <w:rsid w:val="00582ACE"/>
    <w:rsid w:val="00586457"/>
    <w:rsid w:val="00590B30"/>
    <w:rsid w:val="005A333E"/>
    <w:rsid w:val="005B311A"/>
    <w:rsid w:val="005C5576"/>
    <w:rsid w:val="0060615E"/>
    <w:rsid w:val="00625639"/>
    <w:rsid w:val="00666F8B"/>
    <w:rsid w:val="00682C0D"/>
    <w:rsid w:val="00687246"/>
    <w:rsid w:val="00693474"/>
    <w:rsid w:val="00695BA8"/>
    <w:rsid w:val="006A68EF"/>
    <w:rsid w:val="006E2A33"/>
    <w:rsid w:val="006E7A61"/>
    <w:rsid w:val="006F4572"/>
    <w:rsid w:val="006F4C40"/>
    <w:rsid w:val="007500B3"/>
    <w:rsid w:val="00754E00"/>
    <w:rsid w:val="007959E9"/>
    <w:rsid w:val="007A625F"/>
    <w:rsid w:val="007B7119"/>
    <w:rsid w:val="007B75FA"/>
    <w:rsid w:val="007E3DA8"/>
    <w:rsid w:val="007E60CE"/>
    <w:rsid w:val="008458D8"/>
    <w:rsid w:val="00882BC6"/>
    <w:rsid w:val="008A3177"/>
    <w:rsid w:val="008A71C2"/>
    <w:rsid w:val="008B0A7F"/>
    <w:rsid w:val="009051E5"/>
    <w:rsid w:val="009076FB"/>
    <w:rsid w:val="00957824"/>
    <w:rsid w:val="00992A06"/>
    <w:rsid w:val="009954C1"/>
    <w:rsid w:val="009A1337"/>
    <w:rsid w:val="009A5CC0"/>
    <w:rsid w:val="009B2792"/>
    <w:rsid w:val="009C5180"/>
    <w:rsid w:val="009F3990"/>
    <w:rsid w:val="009F565B"/>
    <w:rsid w:val="009F77C0"/>
    <w:rsid w:val="00A0449A"/>
    <w:rsid w:val="00A63BAF"/>
    <w:rsid w:val="00A66717"/>
    <w:rsid w:val="00A73D72"/>
    <w:rsid w:val="00A75165"/>
    <w:rsid w:val="00B17EE7"/>
    <w:rsid w:val="00B52F87"/>
    <w:rsid w:val="00B64B24"/>
    <w:rsid w:val="00B70401"/>
    <w:rsid w:val="00B705EE"/>
    <w:rsid w:val="00BA4065"/>
    <w:rsid w:val="00BA583E"/>
    <w:rsid w:val="00BC1720"/>
    <w:rsid w:val="00BF624F"/>
    <w:rsid w:val="00C32C0C"/>
    <w:rsid w:val="00C92D4E"/>
    <w:rsid w:val="00CA3B99"/>
    <w:rsid w:val="00CC5598"/>
    <w:rsid w:val="00CC56F9"/>
    <w:rsid w:val="00D03226"/>
    <w:rsid w:val="00D232E0"/>
    <w:rsid w:val="00D23499"/>
    <w:rsid w:val="00D3564D"/>
    <w:rsid w:val="00D55CAA"/>
    <w:rsid w:val="00D562C0"/>
    <w:rsid w:val="00D655E4"/>
    <w:rsid w:val="00DD1C06"/>
    <w:rsid w:val="00DD2B99"/>
    <w:rsid w:val="00DD3113"/>
    <w:rsid w:val="00DF23CB"/>
    <w:rsid w:val="00E20AA8"/>
    <w:rsid w:val="00EC7C11"/>
    <w:rsid w:val="00F113AA"/>
    <w:rsid w:val="00F22DF9"/>
    <w:rsid w:val="00F359A7"/>
    <w:rsid w:val="00F465B1"/>
    <w:rsid w:val="00F744F6"/>
    <w:rsid w:val="00F9580B"/>
    <w:rsid w:val="00FB1975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B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semiHidden/>
    <w:rsid w:val="00582AC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82AC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2172E"/>
    <w:pPr>
      <w:jc w:val="both"/>
    </w:pPr>
    <w:rPr>
      <w:sz w:val="24"/>
    </w:rPr>
  </w:style>
  <w:style w:type="paragraph" w:styleId="a7">
    <w:name w:val="Body Text Indent"/>
    <w:basedOn w:val="a"/>
    <w:link w:val="a8"/>
    <w:semiHidden/>
    <w:rsid w:val="00387D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87D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387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6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B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semiHidden/>
    <w:rsid w:val="00582AC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82AC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2172E"/>
    <w:pPr>
      <w:jc w:val="both"/>
    </w:pPr>
    <w:rPr>
      <w:sz w:val="24"/>
    </w:rPr>
  </w:style>
  <w:style w:type="paragraph" w:styleId="a7">
    <w:name w:val="Body Text Indent"/>
    <w:basedOn w:val="a"/>
    <w:link w:val="a8"/>
    <w:semiHidden/>
    <w:rsid w:val="00387D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87D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38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5E14EC06B425B33D912B11A255656586712605B858E686A43C4C91BDED4B7E0E4844CA91FDE3AC030540BBCDG7q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3572-7319-4450-BAC0-24BBE298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2019-12-04T07:56:00Z</cp:lastPrinted>
  <dcterms:created xsi:type="dcterms:W3CDTF">2019-11-12T10:42:00Z</dcterms:created>
  <dcterms:modified xsi:type="dcterms:W3CDTF">2020-03-12T07:05:00Z</dcterms:modified>
</cp:coreProperties>
</file>