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9679" w14:textId="77777777"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14:paraId="4303967A" w14:textId="767E57FE"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80154F" w:rsidRPr="002252FE">
        <w:rPr>
          <w:rFonts w:eastAsia="Calibri"/>
          <w:b/>
          <w:sz w:val="28"/>
          <w:szCs w:val="28"/>
          <w:lang w:eastAsia="ar-SA"/>
        </w:rPr>
        <w:t>IT-оборудования со встроенным программным обеспечением</w:t>
      </w:r>
      <w:r w:rsidR="002A5738">
        <w:rPr>
          <w:rFonts w:eastAsia="Calibri"/>
          <w:b/>
          <w:sz w:val="28"/>
          <w:szCs w:val="28"/>
          <w:lang w:eastAsia="ar-SA"/>
        </w:rPr>
        <w:t xml:space="preserve"> С-Терра</w:t>
      </w:r>
    </w:p>
    <w:p w14:paraId="4303967B" w14:textId="77777777" w:rsidR="00675E4C" w:rsidRDefault="00675E4C" w:rsidP="00675E4C">
      <w:pPr>
        <w:jc w:val="center"/>
        <w:rPr>
          <w:rFonts w:eastAsia="Calibri"/>
          <w:b/>
          <w:lang w:eastAsia="ar-SA"/>
        </w:rPr>
      </w:pPr>
    </w:p>
    <w:p w14:paraId="4303967C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4303967D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 w:rsidR="00FD1EDD">
        <w:rPr>
          <w:sz w:val="28"/>
          <w:szCs w:val="28"/>
        </w:rPr>
        <w:t>астоящему техническому заданию)</w:t>
      </w:r>
      <w:r>
        <w:rPr>
          <w:sz w:val="28"/>
          <w:szCs w:val="28"/>
        </w:rPr>
        <w:t>.</w:t>
      </w:r>
    </w:p>
    <w:p w14:paraId="4303967E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</w:p>
    <w:p w14:paraId="4303967F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43039680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43039681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Новодмитровская, дом 14.</w:t>
      </w:r>
    </w:p>
    <w:p w14:paraId="43039682" w14:textId="08C1B67A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="00D672FD" w:rsidRPr="00D672FD">
        <w:rPr>
          <w:sz w:val="28"/>
          <w:szCs w:val="28"/>
        </w:rPr>
        <w:t xml:space="preserve">в течение </w:t>
      </w:r>
      <w:r w:rsidR="002A5738">
        <w:rPr>
          <w:sz w:val="28"/>
          <w:szCs w:val="28"/>
        </w:rPr>
        <w:t>56</w:t>
      </w:r>
      <w:r w:rsidR="00D672FD" w:rsidRPr="00D672FD">
        <w:rPr>
          <w:sz w:val="28"/>
          <w:szCs w:val="28"/>
        </w:rPr>
        <w:t xml:space="preserve"> (</w:t>
      </w:r>
      <w:r w:rsidR="002A5738">
        <w:rPr>
          <w:sz w:val="28"/>
          <w:szCs w:val="28"/>
        </w:rPr>
        <w:t>пятидесяти шести</w:t>
      </w:r>
      <w:r w:rsidR="00D672FD" w:rsidRPr="00D672FD">
        <w:rPr>
          <w:sz w:val="28"/>
          <w:szCs w:val="28"/>
        </w:rPr>
        <w:t>) календарн</w:t>
      </w:r>
      <w:r w:rsidR="002A5738">
        <w:rPr>
          <w:sz w:val="28"/>
          <w:szCs w:val="28"/>
        </w:rPr>
        <w:t>ых</w:t>
      </w:r>
      <w:r w:rsidR="00D672FD" w:rsidRPr="00D672FD">
        <w:rPr>
          <w:sz w:val="28"/>
          <w:szCs w:val="28"/>
        </w:rPr>
        <w:t xml:space="preserve"> дн</w:t>
      </w:r>
      <w:r w:rsidR="002A5738">
        <w:rPr>
          <w:sz w:val="28"/>
          <w:szCs w:val="28"/>
        </w:rPr>
        <w:t>ей</w:t>
      </w:r>
      <w:r w:rsidR="00D672FD" w:rsidRPr="00D672FD">
        <w:rPr>
          <w:sz w:val="28"/>
          <w:szCs w:val="28"/>
        </w:rPr>
        <w:t xml:space="preserve"> 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43039683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43039684" w14:textId="2921DFC6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2A5738">
        <w:rPr>
          <w:sz w:val="28"/>
          <w:szCs w:val="28"/>
        </w:rPr>
        <w:t>20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43039685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43039686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039687" w14:textId="68669BD2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 w:rsidR="00A826A5">
        <w:rPr>
          <w:sz w:val="28"/>
          <w:szCs w:val="28"/>
        </w:rPr>
        <w:t xml:space="preserve">ые товары должен быть не менее </w:t>
      </w:r>
      <w:r w:rsidR="00EA0F8A">
        <w:rPr>
          <w:sz w:val="28"/>
          <w:szCs w:val="28"/>
        </w:rPr>
        <w:t>36</w:t>
      </w:r>
      <w:r w:rsidRPr="0058434F">
        <w:rPr>
          <w:sz w:val="28"/>
          <w:szCs w:val="28"/>
        </w:rPr>
        <w:t xml:space="preserve"> месяцев.</w:t>
      </w:r>
    </w:p>
    <w:p w14:paraId="43039689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4303968A" w14:textId="77777777" w:rsidR="00675E4C" w:rsidRPr="0058434F" w:rsidRDefault="00675E4C" w:rsidP="00675E4C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4303968B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4303968C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4303968D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 w:rsidR="00D672FD"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 xml:space="preserve">Приложениях </w:t>
      </w:r>
      <w:r w:rsidR="00F44FE7" w:rsidRPr="00F200B8">
        <w:rPr>
          <w:sz w:val="28"/>
          <w:szCs w:val="28"/>
        </w:rPr>
        <w:t>№1</w:t>
      </w:r>
      <w:r w:rsidR="00F200B8"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4303968E" w14:textId="77777777" w:rsidR="00D672FD" w:rsidRPr="00D672FD" w:rsidRDefault="00675E4C" w:rsidP="00D672FD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3.2. На этапе поставки Товара Заказчику предоставляется следующая документация:</w:t>
      </w:r>
    </w:p>
    <w:p w14:paraId="4303968F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43039690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43039691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43039692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инструкции по эксплуатации;</w:t>
      </w:r>
    </w:p>
    <w:p w14:paraId="43039693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43039694" w14:textId="77777777" w:rsidR="00675E4C" w:rsidRPr="0058434F" w:rsidRDefault="00675E4C" w:rsidP="00D672F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43039695" w14:textId="77777777" w:rsidR="00675E4C" w:rsidRPr="0058434F" w:rsidRDefault="00675E4C" w:rsidP="00675E4C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43039696" w14:textId="77777777" w:rsidR="00592AC0" w:rsidRDefault="00592AC0" w:rsidP="00D672F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039697" w14:textId="77777777" w:rsidR="005A1FEC" w:rsidRDefault="005A1FEC" w:rsidP="00592AC0">
      <w:pPr>
        <w:pStyle w:val="af3"/>
        <w:jc w:val="right"/>
        <w:rPr>
          <w:b/>
        </w:rPr>
        <w:sectPr w:rsidR="005A1FEC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43039698" w14:textId="77777777" w:rsidR="00636C44" w:rsidRDefault="00636C44" w:rsidP="00636C44">
      <w:pPr>
        <w:pStyle w:val="af3"/>
        <w:jc w:val="right"/>
        <w:rPr>
          <w:b/>
        </w:rPr>
      </w:pPr>
      <w:r>
        <w:rPr>
          <w:b/>
        </w:rPr>
        <w:lastRenderedPageBreak/>
        <w:t>Прило</w:t>
      </w:r>
      <w:r w:rsidR="00F200B8">
        <w:rPr>
          <w:b/>
        </w:rPr>
        <w:t>жение №1</w:t>
      </w:r>
      <w:r>
        <w:rPr>
          <w:b/>
        </w:rPr>
        <w:t xml:space="preserve"> к Техническому заданию</w:t>
      </w:r>
    </w:p>
    <w:p w14:paraId="43039699" w14:textId="77777777" w:rsidR="00636C44" w:rsidRDefault="00636C44" w:rsidP="00636C44">
      <w:pPr>
        <w:jc w:val="center"/>
      </w:pPr>
    </w:p>
    <w:p w14:paraId="4303969A" w14:textId="77777777" w:rsidR="00636C44" w:rsidRDefault="00636C44" w:rsidP="00636C44">
      <w:pPr>
        <w:jc w:val="center"/>
        <w:rPr>
          <w:b/>
        </w:rPr>
      </w:pPr>
      <w:r>
        <w:rPr>
          <w:b/>
        </w:rPr>
        <w:t>Ведомость планируемых</w:t>
      </w:r>
      <w:r w:rsidR="00F200B8">
        <w:rPr>
          <w:b/>
        </w:rPr>
        <w:t xml:space="preserve"> поставок</w:t>
      </w:r>
    </w:p>
    <w:p w14:paraId="4303969B" w14:textId="77777777" w:rsidR="00E44275" w:rsidRDefault="00E44275" w:rsidP="00636C44">
      <w:pPr>
        <w:jc w:val="center"/>
        <w:rPr>
          <w:b/>
          <w:bCs/>
          <w:color w:val="000000"/>
          <w:lang w:eastAsia="ru-RU"/>
        </w:rPr>
      </w:pPr>
    </w:p>
    <w:p w14:paraId="4303969C" w14:textId="77777777" w:rsidR="00636C44" w:rsidRDefault="00636C44" w:rsidP="00636C44">
      <w:pPr>
        <w:jc w:val="center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="001441EC"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4303969D" w14:textId="77777777" w:rsidR="00636C44" w:rsidRDefault="00636C44" w:rsidP="00636C44">
      <w:pPr>
        <w:jc w:val="center"/>
        <w:rPr>
          <w:sz w:val="28"/>
          <w:szCs w:val="28"/>
        </w:rPr>
      </w:pPr>
    </w:p>
    <w:tbl>
      <w:tblPr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708"/>
        <w:gridCol w:w="1419"/>
      </w:tblGrid>
      <w:tr w:rsidR="00732A58" w:rsidRPr="00FD293A" w14:paraId="430396A2" w14:textId="77777777" w:rsidTr="00590E67">
        <w:trPr>
          <w:trHeight w:val="6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9E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9F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0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96A1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Возможность поставки аналога товара</w:t>
            </w:r>
          </w:p>
        </w:tc>
      </w:tr>
      <w:tr w:rsidR="00732A58" w:rsidRPr="00A2165D" w14:paraId="430396A7" w14:textId="77777777" w:rsidTr="003F0AB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3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4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5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96A6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2A58" w:rsidRPr="004938C4" w14:paraId="430396BD" w14:textId="77777777" w:rsidTr="003F0ABE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96A8" w14:textId="77777777" w:rsidR="00732A58" w:rsidRPr="00A2165D" w:rsidRDefault="00732A58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6A9" w14:textId="1041B5A8" w:rsidR="00732A58" w:rsidRDefault="00336F56" w:rsidP="00732A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6F56">
              <w:rPr>
                <w:rFonts w:ascii="Calibri" w:hAnsi="Calibri" w:cs="Calibri"/>
                <w:b/>
                <w:bCs/>
                <w:color w:val="000000"/>
              </w:rPr>
              <w:t>Программно-аппаратн</w:t>
            </w:r>
            <w:r w:rsidR="007E7556">
              <w:rPr>
                <w:rFonts w:ascii="Calibri" w:hAnsi="Calibri" w:cs="Calibri"/>
                <w:b/>
                <w:bCs/>
                <w:color w:val="000000"/>
              </w:rPr>
              <w:t>ый</w:t>
            </w:r>
            <w:r w:rsidRPr="00336F56">
              <w:rPr>
                <w:rFonts w:ascii="Calibri" w:hAnsi="Calibri" w:cs="Calibri"/>
                <w:b/>
                <w:bCs/>
                <w:color w:val="000000"/>
              </w:rPr>
              <w:t xml:space="preserve"> комплекс «С-Терра VPN»</w:t>
            </w:r>
            <w:r w:rsidR="002549B6"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="00732A58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840"/>
            </w:tblGrid>
            <w:tr w:rsidR="00732A58" w:rsidRPr="00F2346D" w14:paraId="430396AD" w14:textId="77777777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AA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AB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C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49388D" w:rsidRPr="00F2346D" w14:paraId="430396B1" w14:textId="77777777" w:rsidTr="003F0AB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E" w14:textId="7E32E83C" w:rsidR="0049388D" w:rsidRPr="002549B6" w:rsidRDefault="00462E8E" w:rsidP="0049388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62E8E">
                    <w:rPr>
                      <w:rFonts w:ascii="Calibri" w:hAnsi="Calibri" w:cs="Calibri"/>
                      <w:sz w:val="20"/>
                      <w:szCs w:val="20"/>
                    </w:rPr>
                    <w:t>Аппаратный комплекс «С-Терра VPN» Версия 4.3 исполнение "3-</w:t>
                  </w:r>
                  <w:r w:rsidR="00B75DA3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462E8E">
                    <w:rPr>
                      <w:rFonts w:ascii="Calibri" w:hAnsi="Calibri" w:cs="Calibri"/>
                      <w:sz w:val="20"/>
                      <w:szCs w:val="20"/>
                    </w:rPr>
                    <w:t>" - «С-Терра Шлюз SТ KC</w:t>
                  </w:r>
                  <w:r w:rsidR="00B75DA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r w:rsidRPr="00462E8E">
                    <w:rPr>
                      <w:rFonts w:ascii="Calibri" w:hAnsi="Calibri" w:cs="Calibri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F" w14:textId="76B6B9EC" w:rsidR="0049388D" w:rsidRPr="00A24598" w:rsidRDefault="00E6194E" w:rsidP="0049388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6194E">
                    <w:rPr>
                      <w:rFonts w:ascii="Calibri" w:hAnsi="Calibri" w:cs="Calibri"/>
                      <w:sz w:val="20"/>
                      <w:szCs w:val="20"/>
                    </w:rPr>
                    <w:t>G-7000-4.3-1747-8-RED-ST-KC</w:t>
                  </w:r>
                  <w:r w:rsidR="00B75DA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0" w14:textId="0F18F905" w:rsidR="0049388D" w:rsidRPr="00F2346D" w:rsidRDefault="003C5AE8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49388D" w:rsidRPr="00F2346D" w14:paraId="430396B5" w14:textId="77777777" w:rsidTr="003F37A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2" w14:textId="32619885" w:rsidR="0049388D" w:rsidRPr="00B53DC1" w:rsidRDefault="00BE3696" w:rsidP="0049388D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3696">
                    <w:rPr>
                      <w:rFonts w:ascii="Calibri" w:hAnsi="Calibri" w:cs="Calibri"/>
                      <w:sz w:val="20"/>
                      <w:szCs w:val="20"/>
                    </w:rPr>
                    <w:t>Лицензия на право использования ПО Программно-аппаратного комплекса «С-Терра VPN» Версия 4.3, исполнение "3-</w:t>
                  </w:r>
                  <w:r w:rsidR="00B75DA3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BE3696">
                    <w:rPr>
                      <w:rFonts w:ascii="Calibri" w:hAnsi="Calibri" w:cs="Calibri"/>
                      <w:sz w:val="20"/>
                      <w:szCs w:val="20"/>
                    </w:rPr>
                    <w:t>" - «С-Терра Шлюз ST KC</w:t>
                  </w:r>
                  <w:r w:rsidR="001A37FD" w:rsidRPr="001A37FD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bookmarkStart w:id="1" w:name="_GoBack"/>
                  <w:bookmarkEnd w:id="1"/>
                  <w:r w:rsidRPr="00BE3696">
                    <w:rPr>
                      <w:rFonts w:ascii="Calibri" w:hAnsi="Calibri" w:cs="Calibri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3" w14:textId="36591B53" w:rsidR="0049388D" w:rsidRPr="00B75DA3" w:rsidRDefault="00BE3696" w:rsidP="004938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E3696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LIC-7000S-4.3-UL-ST-KC</w:t>
                  </w:r>
                  <w:r w:rsidR="00B75DA3" w:rsidRPr="00B75DA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4" w14:textId="77777777" w:rsidR="0049388D" w:rsidRPr="00F2346D" w:rsidRDefault="0049388D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49388D" w:rsidRPr="00F2346D" w14:paraId="430396B9" w14:textId="77777777" w:rsidTr="003F37A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6" w14:textId="439BB485" w:rsidR="0049388D" w:rsidRPr="00B53DC1" w:rsidRDefault="0049388D" w:rsidP="0049388D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 xml:space="preserve">Ключ активации технической поддержки на CD носителе на 1 год 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7" w14:textId="56635B07" w:rsidR="0049388D" w:rsidRPr="00BB6ADA" w:rsidRDefault="00845D4F" w:rsidP="004938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45D4F">
                    <w:rPr>
                      <w:rFonts w:ascii="Calibri" w:hAnsi="Calibri" w:cs="Calibri"/>
                      <w:sz w:val="20"/>
                      <w:szCs w:val="20"/>
                    </w:rPr>
                    <w:t>SCON-4.3-7000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8" w14:textId="0479E98B" w:rsidR="0049388D" w:rsidRPr="00257C63" w:rsidRDefault="00257C63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4B90BDAB" w14:textId="77777777" w:rsidR="00732A58" w:rsidRDefault="00732A58" w:rsidP="00732A58">
            <w:pPr>
              <w:rPr>
                <w:color w:val="000000"/>
              </w:rPr>
            </w:pPr>
          </w:p>
          <w:p w14:paraId="430396BA" w14:textId="55377502" w:rsidR="003F37AE" w:rsidRPr="004938C4" w:rsidRDefault="003F37AE" w:rsidP="00732A5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96BB" w14:textId="779F722B" w:rsidR="00732A58" w:rsidRPr="00FA2C05" w:rsidRDefault="00257C63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96BC" w14:textId="77777777" w:rsidR="00732A58" w:rsidRPr="00F200B8" w:rsidRDefault="00732A58" w:rsidP="00732A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00B8">
              <w:rPr>
                <w:color w:val="000000"/>
                <w:sz w:val="20"/>
                <w:szCs w:val="20"/>
              </w:rPr>
              <w:t xml:space="preserve">Не применимо </w:t>
            </w:r>
          </w:p>
        </w:tc>
      </w:tr>
    </w:tbl>
    <w:p w14:paraId="430396D9" w14:textId="77777777" w:rsidR="00636C44" w:rsidRDefault="00636C44" w:rsidP="00590E67">
      <w:pPr>
        <w:rPr>
          <w:sz w:val="28"/>
          <w:szCs w:val="28"/>
        </w:rPr>
      </w:pPr>
    </w:p>
    <w:sectPr w:rsidR="00636C44" w:rsidSect="00CD5991"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7164" w14:textId="77777777" w:rsidR="002F4BF6" w:rsidRDefault="002F4BF6" w:rsidP="00FC5037">
      <w:pPr>
        <w:spacing w:before="0"/>
      </w:pPr>
      <w:r>
        <w:separator/>
      </w:r>
    </w:p>
  </w:endnote>
  <w:endnote w:type="continuationSeparator" w:id="0">
    <w:p w14:paraId="3CF79964" w14:textId="77777777" w:rsidR="002F4BF6" w:rsidRDefault="002F4BF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6DF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30396E0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D835" w14:textId="77777777" w:rsidR="002F4BF6" w:rsidRDefault="002F4BF6" w:rsidP="00FC5037">
      <w:pPr>
        <w:spacing w:before="0"/>
      </w:pPr>
      <w:r>
        <w:separator/>
      </w:r>
    </w:p>
  </w:footnote>
  <w:footnote w:type="continuationSeparator" w:id="0">
    <w:p w14:paraId="73766A6D" w14:textId="77777777" w:rsidR="002F4BF6" w:rsidRDefault="002F4BF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6DE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0396EB" wp14:editId="430396EC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6E1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430396ED" wp14:editId="430396EE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396E2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30396E3" w14:textId="277A8AA4" w:rsidR="00424E0B" w:rsidRPr="005E4730" w:rsidRDefault="00EC46E2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424E0B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430396E4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30396E5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30396E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430396E7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430396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430396E9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430396EA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7E80"/>
    <w:rsid w:val="000B3F51"/>
    <w:rsid w:val="000B6ADE"/>
    <w:rsid w:val="000C49B7"/>
    <w:rsid w:val="000C4FE4"/>
    <w:rsid w:val="000C626F"/>
    <w:rsid w:val="000D3D1C"/>
    <w:rsid w:val="000E689C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441EC"/>
    <w:rsid w:val="00145471"/>
    <w:rsid w:val="00156003"/>
    <w:rsid w:val="00164165"/>
    <w:rsid w:val="00164F5F"/>
    <w:rsid w:val="00183D04"/>
    <w:rsid w:val="0018466C"/>
    <w:rsid w:val="001A2448"/>
    <w:rsid w:val="001A2B8D"/>
    <w:rsid w:val="001A37FD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252FE"/>
    <w:rsid w:val="002370FA"/>
    <w:rsid w:val="00243627"/>
    <w:rsid w:val="00245DA3"/>
    <w:rsid w:val="002549B6"/>
    <w:rsid w:val="00257C63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A5738"/>
    <w:rsid w:val="002B6115"/>
    <w:rsid w:val="002C4FDF"/>
    <w:rsid w:val="002D1B42"/>
    <w:rsid w:val="002E5DE7"/>
    <w:rsid w:val="002E7FE3"/>
    <w:rsid w:val="002F0623"/>
    <w:rsid w:val="002F2DD5"/>
    <w:rsid w:val="002F39BC"/>
    <w:rsid w:val="002F4BF6"/>
    <w:rsid w:val="002F6669"/>
    <w:rsid w:val="003232D5"/>
    <w:rsid w:val="00336F56"/>
    <w:rsid w:val="003408D6"/>
    <w:rsid w:val="00340B8A"/>
    <w:rsid w:val="00347732"/>
    <w:rsid w:val="00351654"/>
    <w:rsid w:val="00351F56"/>
    <w:rsid w:val="00361302"/>
    <w:rsid w:val="00370385"/>
    <w:rsid w:val="00372004"/>
    <w:rsid w:val="0037457B"/>
    <w:rsid w:val="003803C0"/>
    <w:rsid w:val="003804AF"/>
    <w:rsid w:val="003919D8"/>
    <w:rsid w:val="003A1C96"/>
    <w:rsid w:val="003A7F22"/>
    <w:rsid w:val="003B77D0"/>
    <w:rsid w:val="003C5AE8"/>
    <w:rsid w:val="003D4086"/>
    <w:rsid w:val="003D4915"/>
    <w:rsid w:val="003E6391"/>
    <w:rsid w:val="003F0ABE"/>
    <w:rsid w:val="003F37AE"/>
    <w:rsid w:val="00407897"/>
    <w:rsid w:val="00417607"/>
    <w:rsid w:val="00424E0B"/>
    <w:rsid w:val="00426AB6"/>
    <w:rsid w:val="004313E1"/>
    <w:rsid w:val="00437F66"/>
    <w:rsid w:val="00440153"/>
    <w:rsid w:val="00442057"/>
    <w:rsid w:val="00443DBA"/>
    <w:rsid w:val="00453137"/>
    <w:rsid w:val="00454010"/>
    <w:rsid w:val="00454481"/>
    <w:rsid w:val="00462E8E"/>
    <w:rsid w:val="00467AFD"/>
    <w:rsid w:val="00470A5F"/>
    <w:rsid w:val="00481513"/>
    <w:rsid w:val="00487CD7"/>
    <w:rsid w:val="004906E8"/>
    <w:rsid w:val="00491342"/>
    <w:rsid w:val="0049388D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63FF0"/>
    <w:rsid w:val="00563FFB"/>
    <w:rsid w:val="00564E5E"/>
    <w:rsid w:val="00565EBF"/>
    <w:rsid w:val="00571719"/>
    <w:rsid w:val="005776A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7481"/>
    <w:rsid w:val="005B77B4"/>
    <w:rsid w:val="005C64C3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C44"/>
    <w:rsid w:val="00653049"/>
    <w:rsid w:val="00660E3E"/>
    <w:rsid w:val="00662757"/>
    <w:rsid w:val="006647ED"/>
    <w:rsid w:val="00675E4C"/>
    <w:rsid w:val="00687EEC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91F62"/>
    <w:rsid w:val="00792875"/>
    <w:rsid w:val="00793E4C"/>
    <w:rsid w:val="007952E9"/>
    <w:rsid w:val="00796473"/>
    <w:rsid w:val="007A4517"/>
    <w:rsid w:val="007A7316"/>
    <w:rsid w:val="007C05E5"/>
    <w:rsid w:val="007C111B"/>
    <w:rsid w:val="007E020E"/>
    <w:rsid w:val="007E4A6A"/>
    <w:rsid w:val="007E7556"/>
    <w:rsid w:val="007F69C8"/>
    <w:rsid w:val="00800583"/>
    <w:rsid w:val="0080154F"/>
    <w:rsid w:val="008020A2"/>
    <w:rsid w:val="00803E3B"/>
    <w:rsid w:val="00804689"/>
    <w:rsid w:val="00804E65"/>
    <w:rsid w:val="00811FF3"/>
    <w:rsid w:val="0081305B"/>
    <w:rsid w:val="008214A9"/>
    <w:rsid w:val="00835841"/>
    <w:rsid w:val="00840E9E"/>
    <w:rsid w:val="008425B3"/>
    <w:rsid w:val="00845D4F"/>
    <w:rsid w:val="0085316E"/>
    <w:rsid w:val="00855F3C"/>
    <w:rsid w:val="00867ED8"/>
    <w:rsid w:val="008725FC"/>
    <w:rsid w:val="008735AB"/>
    <w:rsid w:val="0087496C"/>
    <w:rsid w:val="00880461"/>
    <w:rsid w:val="00895871"/>
    <w:rsid w:val="008A1067"/>
    <w:rsid w:val="008B63FC"/>
    <w:rsid w:val="008E318E"/>
    <w:rsid w:val="008F23DA"/>
    <w:rsid w:val="008F2A20"/>
    <w:rsid w:val="008F6959"/>
    <w:rsid w:val="00902F58"/>
    <w:rsid w:val="00912808"/>
    <w:rsid w:val="0091641E"/>
    <w:rsid w:val="0092348A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24598"/>
    <w:rsid w:val="00A30F38"/>
    <w:rsid w:val="00A55B50"/>
    <w:rsid w:val="00A6195B"/>
    <w:rsid w:val="00A66E99"/>
    <w:rsid w:val="00A764BB"/>
    <w:rsid w:val="00A82276"/>
    <w:rsid w:val="00A826A5"/>
    <w:rsid w:val="00A97275"/>
    <w:rsid w:val="00AA5A42"/>
    <w:rsid w:val="00AB76ED"/>
    <w:rsid w:val="00AC4FC1"/>
    <w:rsid w:val="00AC512B"/>
    <w:rsid w:val="00AC7507"/>
    <w:rsid w:val="00AD02C8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B00C99"/>
    <w:rsid w:val="00B039F2"/>
    <w:rsid w:val="00B0622D"/>
    <w:rsid w:val="00B218C5"/>
    <w:rsid w:val="00B26623"/>
    <w:rsid w:val="00B34153"/>
    <w:rsid w:val="00B3597F"/>
    <w:rsid w:val="00B415BE"/>
    <w:rsid w:val="00B53DC1"/>
    <w:rsid w:val="00B6717B"/>
    <w:rsid w:val="00B75A3B"/>
    <w:rsid w:val="00B75DA3"/>
    <w:rsid w:val="00BA0457"/>
    <w:rsid w:val="00BA20BC"/>
    <w:rsid w:val="00BA3769"/>
    <w:rsid w:val="00BA69F3"/>
    <w:rsid w:val="00BB6943"/>
    <w:rsid w:val="00BB6ADA"/>
    <w:rsid w:val="00BC4389"/>
    <w:rsid w:val="00BC52D7"/>
    <w:rsid w:val="00BE3696"/>
    <w:rsid w:val="00BF34D2"/>
    <w:rsid w:val="00BF6313"/>
    <w:rsid w:val="00C01A0D"/>
    <w:rsid w:val="00C03C2A"/>
    <w:rsid w:val="00C16D66"/>
    <w:rsid w:val="00C22249"/>
    <w:rsid w:val="00C26332"/>
    <w:rsid w:val="00C33C90"/>
    <w:rsid w:val="00C461CC"/>
    <w:rsid w:val="00C5586C"/>
    <w:rsid w:val="00C57F04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B6EA5"/>
    <w:rsid w:val="00CD2C38"/>
    <w:rsid w:val="00CD5991"/>
    <w:rsid w:val="00CE3D3D"/>
    <w:rsid w:val="00CE4C0A"/>
    <w:rsid w:val="00CF4697"/>
    <w:rsid w:val="00D00C3E"/>
    <w:rsid w:val="00D04315"/>
    <w:rsid w:val="00D129AC"/>
    <w:rsid w:val="00D23211"/>
    <w:rsid w:val="00D27B60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4206"/>
    <w:rsid w:val="00E06287"/>
    <w:rsid w:val="00E20A81"/>
    <w:rsid w:val="00E2507F"/>
    <w:rsid w:val="00E4051A"/>
    <w:rsid w:val="00E44275"/>
    <w:rsid w:val="00E51952"/>
    <w:rsid w:val="00E57CC9"/>
    <w:rsid w:val="00E6194E"/>
    <w:rsid w:val="00E724B4"/>
    <w:rsid w:val="00E74D68"/>
    <w:rsid w:val="00E75938"/>
    <w:rsid w:val="00E802DE"/>
    <w:rsid w:val="00E84613"/>
    <w:rsid w:val="00E859F3"/>
    <w:rsid w:val="00EA0F8A"/>
    <w:rsid w:val="00EC46E2"/>
    <w:rsid w:val="00EC5422"/>
    <w:rsid w:val="00ED3864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2C05"/>
    <w:rsid w:val="00FA3147"/>
    <w:rsid w:val="00FB5A84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967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8215-3842-4AE9-9752-AB669EDA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Головков Юрий Алексеевич</cp:lastModifiedBy>
  <cp:revision>3</cp:revision>
  <cp:lastPrinted>2016-11-18T11:30:00Z</cp:lastPrinted>
  <dcterms:created xsi:type="dcterms:W3CDTF">2021-06-29T08:30:00Z</dcterms:created>
  <dcterms:modified xsi:type="dcterms:W3CDTF">2021-06-29T13:13:00Z</dcterms:modified>
</cp:coreProperties>
</file>