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F8" w:rsidRPr="000509F8" w:rsidRDefault="000509F8" w:rsidP="000509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509F8">
        <w:rPr>
          <w:rFonts w:ascii="Times New Roman" w:hAnsi="Times New Roman" w:cs="Times New Roman"/>
          <w:sz w:val="24"/>
          <w:szCs w:val="24"/>
        </w:rPr>
        <w:t xml:space="preserve">  </w:t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hAnsi="Times New Roman" w:cs="Times New Roman"/>
          <w:sz w:val="24"/>
          <w:szCs w:val="24"/>
        </w:rPr>
        <w:tab/>
      </w:r>
      <w:r w:rsidRPr="000509F8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0509F8" w:rsidRPr="000509F8" w:rsidRDefault="000509F8" w:rsidP="0005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8" w:rsidRPr="000509F8" w:rsidRDefault="000509F8" w:rsidP="0005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F8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0509F8" w:rsidRPr="000509F8" w:rsidRDefault="000509F8" w:rsidP="000509F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7548"/>
        <w:gridCol w:w="7479"/>
      </w:tblGrid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услуг по подготовке документации для обязательной сертификации аэродрома. 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Код ОКПД2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71.20.19.129</w:t>
            </w:r>
          </w:p>
        </w:tc>
      </w:tr>
      <w:tr w:rsidR="000509F8" w:rsidRPr="000509F8" w:rsidTr="000509F8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Код ОКВЭД2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71.20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заданию.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509F8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Объемы выполняемых работ / оказываемых услуг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r w:rsidRPr="000509F8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Указаны в приложении № 1 к настоящему Техническому заданию.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430018, Республика Мордовия, г. Саранск, территория Аэропорт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Услуги выполняются в один этап в соответствии с нормативными документами, Техническим заданием.</w:t>
            </w:r>
          </w:p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Услуги оказываются в рабочие дни с 10.00 до 16.00. Перерыв на обед с 12.00 до 12.30, кроме выходных и праздничных дней. Дата и время предварительно согласовываются с Заказчиком.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509F8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 xml:space="preserve">Услуги оказываются в течение </w:t>
            </w:r>
            <w:r w:rsidR="00ED4052" w:rsidRPr="00ED405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не более* </w:t>
            </w:r>
            <w:r w:rsidRPr="00ED4052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30 календарных дней</w:t>
            </w: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 xml:space="preserve"> с даты подписания Сторонами Договора.</w:t>
            </w:r>
          </w:p>
          <w:p w:rsidR="00ED4052" w:rsidRPr="000509F8" w:rsidRDefault="00ED40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052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*является критерием оценки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работы / услуги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</w:t>
            </w:r>
          </w:p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- предоплата в размере</w:t>
            </w:r>
            <w:r w:rsidR="00D01F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D01F61" w:rsidRPr="00D01F6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не более*</w:t>
            </w:r>
            <w:r w:rsidRPr="00D01F6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– 30%</w:t>
            </w: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 xml:space="preserve"> от цены Договора, на основании предоставленного Исполнителем счета на оплату в течение 6 (шести) рабочих дней, со дня его получения Заказчиком;  </w:t>
            </w:r>
          </w:p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- после оказания всего объема услуг и предоставления Исполнителем документов на оплату, в течение 6 (шести) рабочих дней, начиная со дня, следующего за днем подписания Сторонами Акта об оказанных услугах.</w:t>
            </w:r>
          </w:p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* Рабочие дни определяются в соответствии с Производственным календарем на текущий год/соответствующий год при пятидневной рабочей неделе. </w:t>
            </w:r>
          </w:p>
          <w:p w:rsidR="00D01F61" w:rsidRPr="000509F8" w:rsidRDefault="00D01F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4052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*является критерием оценки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</w:t>
            </w:r>
          </w:p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(работы / услуги))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</w:t>
            </w:r>
          </w:p>
        </w:tc>
      </w:tr>
      <w:tr w:rsidR="000509F8" w:rsidRPr="000509F8" w:rsidTr="000509F8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ED40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Права и обязанности сторон при выполнении работ / оказании услуг, связанные с особенностями работ / услуг данного вида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ED40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509F8" w:rsidRPr="000509F8" w:rsidTr="000509F8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0509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509F8" w:rsidRPr="000509F8" w:rsidRDefault="00ED40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4052">
              <w:rPr>
                <w:rFonts w:ascii="Times New Roman" w:hAnsi="Times New Roman" w:cs="Times New Roman"/>
                <w:sz w:val="21"/>
                <w:szCs w:val="21"/>
              </w:rPr>
              <w:t>Приложение № 1 к Техническому заданию</w:t>
            </w:r>
          </w:p>
        </w:tc>
      </w:tr>
    </w:tbl>
    <w:p w:rsidR="000509F8" w:rsidRPr="000509F8" w:rsidRDefault="000509F8" w:rsidP="000509F8">
      <w:pPr>
        <w:pageBreakBefore/>
        <w:jc w:val="right"/>
        <w:rPr>
          <w:rFonts w:ascii="Times New Roman" w:hAnsi="Times New Roman" w:cs="Times New Roman"/>
        </w:rPr>
      </w:pPr>
      <w:r w:rsidRPr="000509F8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3481"/>
        <w:gridCol w:w="8997"/>
        <w:gridCol w:w="1418"/>
        <w:gridCol w:w="1004"/>
        <w:gridCol w:w="236"/>
      </w:tblGrid>
      <w:tr w:rsidR="000509F8" w:rsidRPr="000509F8" w:rsidTr="000509F8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0509F8" w:rsidRPr="000509F8" w:rsidRDefault="000509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Наименование Работы / Услуги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Объём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F8" w:rsidRPr="000509F8" w:rsidRDefault="000509F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09F8" w:rsidRPr="000509F8" w:rsidTr="000509F8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Оказание услуг по подготовке документации для сертификации аэродрома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Работа на объекте, сбор исходных данных, обследование аэродрома и его оборудования.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Разработка таблиц соответствия: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таблица соответствия класса и физических характеристик аэродрома;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таблица соответствия препятствий аэродрома;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таблица соответствия визуальных средств аэродрома;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таблица соответствия электроснабжения и электрооборудования аэродрома;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таблица соответствия радиотехнического оборудования и авиационной электросвязи аэродрома;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 xml:space="preserve">- таблица соответствия метеорологического оборудования. 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безопасности: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Приказ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 (ФАП-262);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- Приказ Минтранса России от 07.10.2020 № 415 "Об утверждении Федеральных авиационных правил "Порядок проведения обязательной сертифи</w:t>
            </w:r>
            <w:r w:rsidR="00ED4052">
              <w:rPr>
                <w:rFonts w:ascii="Times New Roman" w:hAnsi="Times New Roman"/>
                <w:sz w:val="21"/>
                <w:szCs w:val="21"/>
              </w:rPr>
              <w:t>ка</w:t>
            </w:r>
            <w:r w:rsidRPr="000509F8">
              <w:rPr>
                <w:rFonts w:ascii="Times New Roman" w:hAnsi="Times New Roman"/>
                <w:sz w:val="21"/>
                <w:szCs w:val="21"/>
              </w:rPr>
              <w:t>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гражданских воздушных судов"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Гарантийные обязательства: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Исполнитель гарантирует качественное оказание услуг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509F8">
              <w:rPr>
                <w:rFonts w:ascii="Times New Roman" w:hAnsi="Times New Roman"/>
                <w:b/>
                <w:sz w:val="21"/>
                <w:szCs w:val="21"/>
              </w:rPr>
              <w:t>Дополнительные условия (требования):</w:t>
            </w:r>
          </w:p>
          <w:p w:rsidR="000509F8" w:rsidRPr="000509F8" w:rsidRDefault="000509F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Исполнитель по окончании оказания услуг предоставляет Заказчику комплект документов на бумажном носителе в 2 (двух) экземплярах и на электронном носителе в 1 (одном) экземпляре.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F8" w:rsidRPr="000509F8" w:rsidRDefault="000509F8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509F8">
              <w:rPr>
                <w:rFonts w:ascii="Times New Roman" w:hAnsi="Times New Roman"/>
                <w:sz w:val="21"/>
                <w:szCs w:val="21"/>
              </w:rPr>
              <w:t>усл</w:t>
            </w:r>
            <w:proofErr w:type="spellEnd"/>
            <w:r w:rsidRPr="000509F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0509F8">
              <w:rPr>
                <w:rFonts w:ascii="Times New Roman" w:hAnsi="Times New Roman"/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9F8" w:rsidRPr="000509F8" w:rsidRDefault="000509F8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509F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9F8" w:rsidRPr="000509F8" w:rsidRDefault="000509F8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509F8" w:rsidRPr="000509F8" w:rsidRDefault="000509F8">
      <w:pPr>
        <w:rPr>
          <w:rFonts w:ascii="Times New Roman" w:hAnsi="Times New Roman" w:cs="Times New Roman"/>
        </w:rPr>
      </w:pPr>
    </w:p>
    <w:sectPr w:rsidR="000509F8" w:rsidRPr="000509F8" w:rsidSect="000509F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8"/>
    <w:rsid w:val="000509F8"/>
    <w:rsid w:val="00D01F61"/>
    <w:rsid w:val="00E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124"/>
  <w15:chartTrackingRefBased/>
  <w15:docId w15:val="{44ECC20D-80B3-4BD6-9CF7-83F197F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09F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0509F8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050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Александра Константиновна</dc:creator>
  <cp:keywords/>
  <dc:description/>
  <cp:lastModifiedBy>Воронина Александра Константиновна</cp:lastModifiedBy>
  <cp:revision>3</cp:revision>
  <dcterms:created xsi:type="dcterms:W3CDTF">2023-03-20T02:23:00Z</dcterms:created>
  <dcterms:modified xsi:type="dcterms:W3CDTF">2023-03-22T08:18:00Z</dcterms:modified>
</cp:coreProperties>
</file>