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C2E69" w14:textId="3B2C1182" w:rsidR="003A08C6" w:rsidRPr="00047B6D" w:rsidRDefault="007936A0" w:rsidP="005161FE">
      <w:pPr>
        <w:pStyle w:val="1"/>
        <w:suppressAutoHyphens/>
        <w:spacing w:after="0"/>
        <w:rPr>
          <w:rFonts w:ascii="Arial" w:hAnsi="Arial" w:cs="Arial"/>
          <w:sz w:val="24"/>
          <w:szCs w:val="24"/>
        </w:rPr>
      </w:pPr>
      <w:r>
        <w:rPr>
          <w:rFonts w:ascii="Arial" w:hAnsi="Arial" w:cs="Arial"/>
          <w:sz w:val="24"/>
          <w:szCs w:val="24"/>
        </w:rPr>
        <w:t xml:space="preserve">ПРОЕКТ </w:t>
      </w:r>
      <w:r w:rsidR="005B38A9" w:rsidRPr="00047B6D">
        <w:rPr>
          <w:rFonts w:ascii="Arial" w:hAnsi="Arial" w:cs="Arial"/>
          <w:sz w:val="24"/>
          <w:szCs w:val="24"/>
        </w:rPr>
        <w:t>ДОГОВОР</w:t>
      </w:r>
      <w:r>
        <w:rPr>
          <w:rFonts w:ascii="Arial" w:hAnsi="Arial" w:cs="Arial"/>
          <w:sz w:val="24"/>
          <w:szCs w:val="24"/>
        </w:rPr>
        <w:t>А</w:t>
      </w:r>
      <w:r w:rsidR="005B38A9" w:rsidRPr="00047B6D">
        <w:rPr>
          <w:rFonts w:ascii="Arial" w:hAnsi="Arial" w:cs="Arial"/>
          <w:sz w:val="24"/>
          <w:szCs w:val="24"/>
        </w:rPr>
        <w:t xml:space="preserve"> №</w:t>
      </w:r>
      <w:r>
        <w:rPr>
          <w:rFonts w:ascii="Arial" w:hAnsi="Arial" w:cs="Arial"/>
          <w:sz w:val="24"/>
          <w:szCs w:val="24"/>
        </w:rPr>
        <w:t>_______-80/2022</w:t>
      </w:r>
      <w:r w:rsidR="005B38A9" w:rsidRPr="00047B6D">
        <w:rPr>
          <w:rFonts w:ascii="Arial" w:hAnsi="Arial" w:cs="Arial"/>
          <w:sz w:val="24"/>
          <w:szCs w:val="24"/>
        </w:rPr>
        <w:t xml:space="preserve">  </w:t>
      </w:r>
    </w:p>
    <w:p w14:paraId="61A59D83" w14:textId="77777777" w:rsidR="00047615" w:rsidRPr="00047B6D" w:rsidRDefault="00047615" w:rsidP="005161FE">
      <w:pPr>
        <w:rPr>
          <w:rFonts w:ascii="Arial" w:hAnsi="Arial" w:cs="Arial"/>
        </w:rPr>
      </w:pPr>
    </w:p>
    <w:tbl>
      <w:tblPr>
        <w:tblpPr w:leftFromText="180" w:rightFromText="180" w:vertAnchor="text" w:tblpXSpec="right" w:tblpY="1"/>
        <w:tblOverlap w:val="never"/>
        <w:tblW w:w="10348" w:type="dxa"/>
        <w:tblLayout w:type="fixed"/>
        <w:tblLook w:val="01E0" w:firstRow="1" w:lastRow="1" w:firstColumn="1" w:lastColumn="1" w:noHBand="0" w:noVBand="0"/>
      </w:tblPr>
      <w:tblGrid>
        <w:gridCol w:w="10348"/>
      </w:tblGrid>
      <w:tr w:rsidR="00D20234" w:rsidRPr="00047B6D" w14:paraId="44E23048" w14:textId="77777777" w:rsidTr="00ED28CC">
        <w:trPr>
          <w:trHeight w:val="140"/>
        </w:trPr>
        <w:tc>
          <w:tcPr>
            <w:tcW w:w="10348" w:type="dxa"/>
            <w:shd w:val="clear" w:color="auto" w:fill="auto"/>
          </w:tcPr>
          <w:p w14:paraId="1EED4B9C" w14:textId="0AF1D05D" w:rsidR="00D20234" w:rsidRPr="00047B6D" w:rsidRDefault="00047615" w:rsidP="009D7ACC">
            <w:pPr>
              <w:jc w:val="both"/>
              <w:rPr>
                <w:rFonts w:ascii="Arial" w:hAnsi="Arial" w:cs="Arial"/>
              </w:rPr>
            </w:pPr>
            <w:r w:rsidRPr="00047B6D">
              <w:rPr>
                <w:rFonts w:ascii="Arial" w:hAnsi="Arial" w:cs="Arial"/>
              </w:rPr>
              <w:t>г.</w:t>
            </w:r>
            <w:r w:rsidR="005B38A9">
              <w:rPr>
                <w:rFonts w:ascii="Arial" w:hAnsi="Arial" w:cs="Arial"/>
              </w:rPr>
              <w:t xml:space="preserve"> </w:t>
            </w:r>
            <w:r w:rsidR="001B2FAE" w:rsidRPr="00047B6D">
              <w:rPr>
                <w:rFonts w:ascii="Arial" w:hAnsi="Arial" w:cs="Arial"/>
              </w:rPr>
              <w:t>Большой Камень</w:t>
            </w:r>
            <w:r w:rsidR="007D72C7" w:rsidRPr="00047B6D">
              <w:rPr>
                <w:rFonts w:ascii="Arial" w:hAnsi="Arial" w:cs="Arial"/>
              </w:rPr>
              <w:t>,</w:t>
            </w:r>
            <w:r w:rsidRPr="00047B6D">
              <w:rPr>
                <w:rFonts w:ascii="Arial" w:hAnsi="Arial" w:cs="Arial"/>
              </w:rPr>
              <w:t xml:space="preserve">                                              </w:t>
            </w:r>
            <w:r w:rsidR="005161FE">
              <w:rPr>
                <w:rFonts w:ascii="Arial" w:hAnsi="Arial" w:cs="Arial"/>
              </w:rPr>
              <w:t xml:space="preserve">             </w:t>
            </w:r>
            <w:r w:rsidRPr="00047B6D">
              <w:rPr>
                <w:rFonts w:ascii="Arial" w:hAnsi="Arial" w:cs="Arial"/>
              </w:rPr>
              <w:t xml:space="preserve">   </w:t>
            </w:r>
            <w:r w:rsidR="005161FE">
              <w:rPr>
                <w:rFonts w:ascii="Arial" w:hAnsi="Arial" w:cs="Arial"/>
              </w:rPr>
              <w:t xml:space="preserve"> </w:t>
            </w:r>
            <w:r w:rsidRPr="00047B6D">
              <w:rPr>
                <w:rFonts w:ascii="Arial" w:hAnsi="Arial" w:cs="Arial"/>
              </w:rPr>
              <w:t xml:space="preserve">          «___» _______ 202</w:t>
            </w:r>
            <w:r w:rsidR="009D7ACC">
              <w:rPr>
                <w:rFonts w:ascii="Arial" w:hAnsi="Arial" w:cs="Arial"/>
              </w:rPr>
              <w:t>2</w:t>
            </w:r>
            <w:r w:rsidRPr="00047B6D">
              <w:rPr>
                <w:rFonts w:ascii="Arial" w:hAnsi="Arial" w:cs="Arial"/>
              </w:rPr>
              <w:t xml:space="preserve"> года</w:t>
            </w:r>
            <w:r w:rsidR="001B2FAE" w:rsidRPr="00047B6D">
              <w:rPr>
                <w:rFonts w:ascii="Arial" w:hAnsi="Arial" w:cs="Arial"/>
              </w:rPr>
              <w:t xml:space="preserve"> </w:t>
            </w:r>
          </w:p>
        </w:tc>
      </w:tr>
      <w:tr w:rsidR="00047615" w:rsidRPr="00047B6D" w14:paraId="5EDA8B2B" w14:textId="77777777" w:rsidTr="00ED28CC">
        <w:trPr>
          <w:trHeight w:val="140"/>
        </w:trPr>
        <w:tc>
          <w:tcPr>
            <w:tcW w:w="10348" w:type="dxa"/>
            <w:shd w:val="clear" w:color="auto" w:fill="auto"/>
          </w:tcPr>
          <w:p w14:paraId="5CC3CE9F" w14:textId="77777777" w:rsidR="00047615" w:rsidRPr="00047B6D" w:rsidRDefault="00047615" w:rsidP="00ED28CC">
            <w:pPr>
              <w:jc w:val="both"/>
              <w:rPr>
                <w:rFonts w:ascii="Arial" w:hAnsi="Arial" w:cs="Arial"/>
              </w:rPr>
            </w:pPr>
          </w:p>
        </w:tc>
      </w:tr>
      <w:tr w:rsidR="00D20234" w:rsidRPr="00047B6D" w14:paraId="7A210EC4" w14:textId="77777777" w:rsidTr="00ED28CC">
        <w:trPr>
          <w:trHeight w:val="140"/>
        </w:trPr>
        <w:tc>
          <w:tcPr>
            <w:tcW w:w="10348" w:type="dxa"/>
            <w:shd w:val="clear" w:color="auto" w:fill="auto"/>
          </w:tcPr>
          <w:p w14:paraId="443336B3" w14:textId="24A87315" w:rsidR="00047615" w:rsidRDefault="005161FE" w:rsidP="00ED28CC">
            <w:pPr>
              <w:jc w:val="both"/>
              <w:rPr>
                <w:rFonts w:ascii="Arial" w:hAnsi="Arial" w:cs="Arial"/>
              </w:rPr>
            </w:pPr>
            <w:r>
              <w:rPr>
                <w:rFonts w:ascii="Arial" w:hAnsi="Arial" w:cs="Arial"/>
              </w:rPr>
              <w:t xml:space="preserve">          </w:t>
            </w:r>
            <w:proofErr w:type="gramStart"/>
            <w:r w:rsidR="005B38A9">
              <w:rPr>
                <w:rFonts w:ascii="Arial" w:hAnsi="Arial" w:cs="Arial"/>
              </w:rPr>
              <w:t xml:space="preserve">Организация </w:t>
            </w:r>
            <w:r w:rsidR="00047B6D">
              <w:rPr>
                <w:rFonts w:ascii="Arial" w:hAnsi="Arial" w:cs="Arial"/>
              </w:rPr>
              <w:t>«</w:t>
            </w:r>
            <w:r w:rsidR="001B2FAE" w:rsidRPr="00047B6D">
              <w:rPr>
                <w:rFonts w:ascii="Arial" w:hAnsi="Arial" w:cs="Arial"/>
              </w:rPr>
              <w:t>_______________________</w:t>
            </w:r>
            <w:r w:rsidR="00047B6D">
              <w:rPr>
                <w:rFonts w:ascii="Arial" w:hAnsi="Arial" w:cs="Arial"/>
              </w:rPr>
              <w:t>»</w:t>
            </w:r>
            <w:r w:rsidR="00355833" w:rsidRPr="00047B6D">
              <w:rPr>
                <w:rFonts w:ascii="Arial" w:hAnsi="Arial" w:cs="Arial"/>
              </w:rPr>
              <w:t xml:space="preserve">, далее </w:t>
            </w:r>
            <w:r w:rsidR="00047B6D">
              <w:rPr>
                <w:rFonts w:ascii="Arial" w:hAnsi="Arial" w:cs="Arial"/>
              </w:rPr>
              <w:t>–</w:t>
            </w:r>
            <w:r w:rsidR="00355833" w:rsidRPr="00047B6D">
              <w:rPr>
                <w:rFonts w:ascii="Arial" w:hAnsi="Arial" w:cs="Arial"/>
              </w:rPr>
              <w:t xml:space="preserve"> </w:t>
            </w:r>
            <w:r w:rsidR="00047B6D">
              <w:rPr>
                <w:rFonts w:ascii="Arial" w:hAnsi="Arial" w:cs="Arial"/>
              </w:rPr>
              <w:t>«Исполнитель»</w:t>
            </w:r>
            <w:r w:rsidR="00355833" w:rsidRPr="00047B6D">
              <w:rPr>
                <w:rFonts w:ascii="Arial" w:hAnsi="Arial" w:cs="Arial"/>
              </w:rPr>
              <w:t xml:space="preserve">, в лице </w:t>
            </w:r>
            <w:r w:rsidR="005B38A9">
              <w:rPr>
                <w:rFonts w:ascii="Arial" w:hAnsi="Arial" w:cs="Arial"/>
              </w:rPr>
              <w:t xml:space="preserve">руководителя </w:t>
            </w:r>
            <w:r w:rsidR="001B2FAE" w:rsidRPr="00047B6D">
              <w:rPr>
                <w:rFonts w:ascii="Arial" w:hAnsi="Arial" w:cs="Arial"/>
              </w:rPr>
              <w:t>__________________________</w:t>
            </w:r>
            <w:r w:rsidR="00355833" w:rsidRPr="00047B6D">
              <w:rPr>
                <w:rFonts w:ascii="Arial" w:hAnsi="Arial" w:cs="Arial"/>
              </w:rPr>
              <w:t>, действующе</w:t>
            </w:r>
            <w:r w:rsidR="005B38A9">
              <w:rPr>
                <w:rFonts w:ascii="Arial" w:hAnsi="Arial" w:cs="Arial"/>
              </w:rPr>
              <w:t>го</w:t>
            </w:r>
            <w:r w:rsidR="00355833" w:rsidRPr="00047B6D">
              <w:rPr>
                <w:rFonts w:ascii="Arial" w:hAnsi="Arial" w:cs="Arial"/>
              </w:rPr>
              <w:t xml:space="preserve"> на основании Устава</w:t>
            </w:r>
            <w:r w:rsidR="429098AB" w:rsidRPr="00047B6D">
              <w:rPr>
                <w:rFonts w:ascii="Arial" w:hAnsi="Arial" w:cs="Arial"/>
              </w:rPr>
              <w:t xml:space="preserve">, c одной стороны, и </w:t>
            </w:r>
            <w:r w:rsidR="001B2FAE" w:rsidRPr="00047B6D">
              <w:rPr>
                <w:rFonts w:ascii="Arial" w:hAnsi="Arial" w:cs="Arial"/>
              </w:rPr>
              <w:t>Акционерное о</w:t>
            </w:r>
            <w:r w:rsidR="00355833" w:rsidRPr="00047B6D">
              <w:rPr>
                <w:rFonts w:ascii="Arial" w:hAnsi="Arial" w:cs="Arial"/>
              </w:rPr>
              <w:t xml:space="preserve">бщество </w:t>
            </w:r>
            <w:r w:rsidR="001B2FAE" w:rsidRPr="00047B6D">
              <w:rPr>
                <w:rFonts w:ascii="Arial" w:hAnsi="Arial" w:cs="Arial"/>
              </w:rPr>
              <w:t>«Дальневосточный завод «Звезда»</w:t>
            </w:r>
            <w:r w:rsidR="429098AB" w:rsidRPr="00047B6D">
              <w:rPr>
                <w:rFonts w:ascii="Arial" w:hAnsi="Arial" w:cs="Arial"/>
              </w:rPr>
              <w:t xml:space="preserve">, далее </w:t>
            </w:r>
            <w:r w:rsidR="00047B6D">
              <w:rPr>
                <w:rFonts w:ascii="Arial" w:hAnsi="Arial" w:cs="Arial"/>
              </w:rPr>
              <w:t>–</w:t>
            </w:r>
            <w:r w:rsidR="429098AB" w:rsidRPr="00047B6D">
              <w:rPr>
                <w:rFonts w:ascii="Arial" w:hAnsi="Arial" w:cs="Arial"/>
              </w:rPr>
              <w:t xml:space="preserve"> </w:t>
            </w:r>
            <w:r w:rsidR="00047B6D">
              <w:rPr>
                <w:rFonts w:ascii="Arial" w:hAnsi="Arial" w:cs="Arial"/>
              </w:rPr>
              <w:t>«Заказчик»</w:t>
            </w:r>
            <w:r w:rsidR="429098AB" w:rsidRPr="00047B6D">
              <w:rPr>
                <w:rFonts w:ascii="Arial" w:hAnsi="Arial" w:cs="Arial"/>
              </w:rPr>
              <w:t>, в лице</w:t>
            </w:r>
            <w:r w:rsidR="00355833" w:rsidRPr="00047B6D">
              <w:rPr>
                <w:rFonts w:ascii="Arial" w:hAnsi="Arial" w:cs="Arial"/>
              </w:rPr>
              <w:t xml:space="preserve"> </w:t>
            </w:r>
            <w:r w:rsidR="001B2FAE" w:rsidRPr="00047B6D">
              <w:rPr>
                <w:rFonts w:ascii="Arial" w:hAnsi="Arial" w:cs="Arial"/>
              </w:rPr>
              <w:t>Исполнительного директора</w:t>
            </w:r>
            <w:r w:rsidR="00047615" w:rsidRPr="00047B6D">
              <w:rPr>
                <w:rFonts w:ascii="Arial" w:hAnsi="Arial" w:cs="Arial"/>
              </w:rPr>
              <w:t xml:space="preserve"> Го</w:t>
            </w:r>
            <w:r w:rsidR="00047B6D" w:rsidRPr="00047B6D">
              <w:rPr>
                <w:rFonts w:ascii="Arial" w:hAnsi="Arial" w:cs="Arial"/>
              </w:rPr>
              <w:t>ряйнова Владимира Владимировича</w:t>
            </w:r>
            <w:r w:rsidR="429098AB" w:rsidRPr="00047B6D">
              <w:rPr>
                <w:rFonts w:ascii="Arial" w:hAnsi="Arial" w:cs="Arial"/>
              </w:rPr>
              <w:t>, действующего на основании</w:t>
            </w:r>
            <w:r>
              <w:rPr>
                <w:rFonts w:ascii="Arial" w:hAnsi="Arial" w:cs="Arial"/>
              </w:rPr>
              <w:t xml:space="preserve"> доверенности № 66</w:t>
            </w:r>
            <w:r w:rsidR="00047615" w:rsidRPr="00047B6D">
              <w:rPr>
                <w:rFonts w:ascii="Arial" w:hAnsi="Arial" w:cs="Arial"/>
              </w:rPr>
              <w:t>/</w:t>
            </w:r>
            <w:proofErr w:type="spellStart"/>
            <w:r w:rsidR="00047615" w:rsidRPr="00047B6D">
              <w:rPr>
                <w:rFonts w:ascii="Arial" w:hAnsi="Arial" w:cs="Arial"/>
              </w:rPr>
              <w:t>дов</w:t>
            </w:r>
            <w:proofErr w:type="spellEnd"/>
            <w:r w:rsidR="00047615" w:rsidRPr="00047B6D">
              <w:rPr>
                <w:rFonts w:ascii="Arial" w:hAnsi="Arial" w:cs="Arial"/>
              </w:rPr>
              <w:t>/</w:t>
            </w:r>
            <w:proofErr w:type="spellStart"/>
            <w:r w:rsidR="00047615" w:rsidRPr="00047B6D">
              <w:rPr>
                <w:rFonts w:ascii="Arial" w:hAnsi="Arial" w:cs="Arial"/>
              </w:rPr>
              <w:t>уо</w:t>
            </w:r>
            <w:proofErr w:type="spellEnd"/>
            <w:r w:rsidR="00047615" w:rsidRPr="00047B6D">
              <w:rPr>
                <w:rFonts w:ascii="Arial" w:hAnsi="Arial" w:cs="Arial"/>
              </w:rPr>
              <w:t xml:space="preserve"> от 2</w:t>
            </w:r>
            <w:r>
              <w:rPr>
                <w:rFonts w:ascii="Arial" w:hAnsi="Arial" w:cs="Arial"/>
              </w:rPr>
              <w:t>2</w:t>
            </w:r>
            <w:r w:rsidR="00047615" w:rsidRPr="00047B6D">
              <w:rPr>
                <w:rFonts w:ascii="Arial" w:hAnsi="Arial" w:cs="Arial"/>
              </w:rPr>
              <w:t>.</w:t>
            </w:r>
            <w:r>
              <w:rPr>
                <w:rFonts w:ascii="Arial" w:hAnsi="Arial" w:cs="Arial"/>
              </w:rPr>
              <w:t>1</w:t>
            </w:r>
            <w:r w:rsidR="00047615" w:rsidRPr="00047B6D">
              <w:rPr>
                <w:rFonts w:ascii="Arial" w:hAnsi="Arial" w:cs="Arial"/>
              </w:rPr>
              <w:t>0.2021</w:t>
            </w:r>
            <w:r w:rsidR="429098AB" w:rsidRPr="00047B6D">
              <w:rPr>
                <w:rFonts w:ascii="Arial" w:hAnsi="Arial" w:cs="Arial"/>
              </w:rPr>
              <w:t>, c другой стороны, вместе в дальнейшем именуемые «Стороны», заключили настоящий договор (далее – «Договор») о нижеследующем:</w:t>
            </w:r>
            <w:proofErr w:type="gramEnd"/>
          </w:p>
          <w:p w14:paraId="34630682" w14:textId="2AA2D788" w:rsidR="00047B6D" w:rsidRPr="00047B6D" w:rsidRDefault="00047B6D" w:rsidP="00ED28CC">
            <w:pPr>
              <w:jc w:val="both"/>
              <w:rPr>
                <w:rFonts w:ascii="Arial" w:hAnsi="Arial" w:cs="Arial"/>
              </w:rPr>
            </w:pPr>
          </w:p>
        </w:tc>
      </w:tr>
      <w:tr w:rsidR="00D20234" w:rsidRPr="00047B6D" w14:paraId="0E2FB0EC" w14:textId="77777777" w:rsidTr="00ED28CC">
        <w:trPr>
          <w:trHeight w:val="140"/>
        </w:trPr>
        <w:tc>
          <w:tcPr>
            <w:tcW w:w="10348" w:type="dxa"/>
            <w:shd w:val="clear" w:color="auto" w:fill="auto"/>
          </w:tcPr>
          <w:p w14:paraId="61407315" w14:textId="795CF900" w:rsidR="00D20234" w:rsidRPr="00047B6D" w:rsidRDefault="00D20234" w:rsidP="00ED28CC">
            <w:pPr>
              <w:pStyle w:val="4"/>
              <w:spacing w:before="0" w:after="0"/>
              <w:ind w:firstLine="743"/>
              <w:jc w:val="center"/>
              <w:rPr>
                <w:rFonts w:ascii="Arial" w:hAnsi="Arial" w:cs="Arial"/>
                <w:kern w:val="32"/>
                <w:sz w:val="24"/>
                <w:szCs w:val="24"/>
              </w:rPr>
            </w:pPr>
            <w:r w:rsidRPr="00047B6D">
              <w:rPr>
                <w:rFonts w:ascii="Arial" w:hAnsi="Arial" w:cs="Arial"/>
                <w:kern w:val="32"/>
                <w:sz w:val="24"/>
                <w:szCs w:val="24"/>
              </w:rPr>
              <w:t xml:space="preserve">1. Предмет </w:t>
            </w:r>
            <w:r w:rsidR="00306996" w:rsidRPr="00047B6D">
              <w:rPr>
                <w:rFonts w:ascii="Arial" w:hAnsi="Arial" w:cs="Arial"/>
                <w:kern w:val="32"/>
                <w:sz w:val="24"/>
                <w:szCs w:val="24"/>
              </w:rPr>
              <w:t>Д</w:t>
            </w:r>
            <w:r w:rsidRPr="00047B6D">
              <w:rPr>
                <w:rFonts w:ascii="Arial" w:hAnsi="Arial" w:cs="Arial"/>
                <w:kern w:val="32"/>
                <w:sz w:val="24"/>
                <w:szCs w:val="24"/>
              </w:rPr>
              <w:t>оговор</w:t>
            </w:r>
            <w:r w:rsidR="002E7741" w:rsidRPr="00047B6D">
              <w:rPr>
                <w:rFonts w:ascii="Arial" w:hAnsi="Arial" w:cs="Arial"/>
                <w:kern w:val="32"/>
                <w:sz w:val="24"/>
                <w:szCs w:val="24"/>
              </w:rPr>
              <w:t>а</w:t>
            </w:r>
          </w:p>
        </w:tc>
      </w:tr>
      <w:tr w:rsidR="00D20234" w:rsidRPr="00047B6D" w14:paraId="2E48284C" w14:textId="77777777" w:rsidTr="00ED28CC">
        <w:trPr>
          <w:trHeight w:val="140"/>
        </w:trPr>
        <w:tc>
          <w:tcPr>
            <w:tcW w:w="10348" w:type="dxa"/>
            <w:shd w:val="clear" w:color="auto" w:fill="auto"/>
          </w:tcPr>
          <w:p w14:paraId="56A31059" w14:textId="35C16A41" w:rsidR="00704B69" w:rsidRPr="00047B6D" w:rsidRDefault="00802910" w:rsidP="00802910">
            <w:pPr>
              <w:pStyle w:val="af"/>
              <w:numPr>
                <w:ilvl w:val="1"/>
                <w:numId w:val="1"/>
              </w:numPr>
              <w:spacing w:after="0" w:line="240" w:lineRule="auto"/>
              <w:ind w:left="0" w:firstLine="743"/>
              <w:jc w:val="both"/>
              <w:rPr>
                <w:rFonts w:ascii="Arial" w:hAnsi="Arial" w:cs="Arial"/>
                <w:sz w:val="24"/>
                <w:szCs w:val="24"/>
              </w:rPr>
            </w:pPr>
            <w:r>
              <w:rPr>
                <w:rFonts w:ascii="Arial" w:eastAsia="Times New Roman" w:hAnsi="Arial" w:cs="Arial"/>
                <w:noProof/>
                <w:sz w:val="24"/>
                <w:szCs w:val="24"/>
                <w:lang w:eastAsia="ru-RU"/>
              </w:rPr>
              <w:t xml:space="preserve">В соответствии с настоящим договором </w:t>
            </w:r>
            <w:r w:rsidR="00047B6D">
              <w:rPr>
                <w:rFonts w:ascii="Arial" w:eastAsia="Times New Roman" w:hAnsi="Arial" w:cs="Arial"/>
                <w:noProof/>
                <w:sz w:val="24"/>
                <w:szCs w:val="24"/>
                <w:lang w:eastAsia="ru-RU"/>
              </w:rPr>
              <w:t xml:space="preserve">Исполнитель </w:t>
            </w:r>
            <w:r w:rsidR="00D20234" w:rsidRPr="00047B6D">
              <w:rPr>
                <w:rFonts w:ascii="Arial" w:eastAsia="Times New Roman" w:hAnsi="Arial" w:cs="Arial"/>
                <w:noProof/>
                <w:sz w:val="24"/>
                <w:szCs w:val="24"/>
                <w:lang w:eastAsia="ru-RU"/>
              </w:rPr>
              <w:t xml:space="preserve">обязуется оказать </w:t>
            </w:r>
            <w:r w:rsidR="00047B6D">
              <w:rPr>
                <w:rFonts w:ascii="Arial" w:eastAsia="Times New Roman" w:hAnsi="Arial" w:cs="Arial"/>
                <w:noProof/>
                <w:sz w:val="24"/>
                <w:szCs w:val="24"/>
                <w:lang w:eastAsia="ru-RU"/>
              </w:rPr>
              <w:t>Заказчику</w:t>
            </w:r>
            <w:r w:rsidR="007D72C7" w:rsidRPr="00047B6D">
              <w:rPr>
                <w:rFonts w:ascii="Arial" w:eastAsia="Times New Roman" w:hAnsi="Arial" w:cs="Arial"/>
                <w:noProof/>
                <w:sz w:val="24"/>
                <w:szCs w:val="24"/>
                <w:lang w:eastAsia="ru-RU"/>
              </w:rPr>
              <w:t xml:space="preserve"> услуги по поиску и подбору </w:t>
            </w:r>
            <w:r w:rsidR="009D7ACC">
              <w:rPr>
                <w:rFonts w:ascii="Arial" w:eastAsia="Times New Roman" w:hAnsi="Arial" w:cs="Arial"/>
                <w:noProof/>
                <w:sz w:val="24"/>
                <w:szCs w:val="24"/>
                <w:lang w:eastAsia="ru-RU"/>
              </w:rPr>
              <w:t>5</w:t>
            </w:r>
            <w:r w:rsidR="00047615" w:rsidRPr="00047B6D">
              <w:rPr>
                <w:rFonts w:ascii="Arial" w:eastAsia="Times New Roman" w:hAnsi="Arial" w:cs="Arial"/>
                <w:noProof/>
                <w:sz w:val="24"/>
                <w:szCs w:val="24"/>
                <w:lang w:eastAsia="ru-RU"/>
              </w:rPr>
              <w:t>0 кандидатов на вакантые штатные единицы  электросварщиков полуавтоматической сварки 4-6 разряда</w:t>
            </w:r>
            <w:r w:rsidR="007D72C7" w:rsidRPr="00047B6D">
              <w:rPr>
                <w:rFonts w:ascii="Arial" w:eastAsia="Times New Roman" w:hAnsi="Arial" w:cs="Arial"/>
                <w:noProof/>
                <w:sz w:val="24"/>
                <w:szCs w:val="24"/>
                <w:lang w:eastAsia="ru-RU"/>
              </w:rPr>
              <w:t xml:space="preserve">, а </w:t>
            </w:r>
            <w:r w:rsidR="00047B6D">
              <w:rPr>
                <w:rFonts w:ascii="Arial" w:eastAsia="Times New Roman" w:hAnsi="Arial" w:cs="Arial"/>
                <w:noProof/>
                <w:sz w:val="24"/>
                <w:szCs w:val="24"/>
                <w:lang w:eastAsia="ru-RU"/>
              </w:rPr>
              <w:t>Заказчик</w:t>
            </w:r>
            <w:r w:rsidR="007D72C7" w:rsidRPr="00047B6D">
              <w:rPr>
                <w:rFonts w:ascii="Arial" w:eastAsia="Times New Roman" w:hAnsi="Arial" w:cs="Arial"/>
                <w:noProof/>
                <w:sz w:val="24"/>
                <w:szCs w:val="24"/>
                <w:lang w:eastAsia="ru-RU"/>
              </w:rPr>
              <w:t xml:space="preserve"> обязуется принять и оплатить эти услуги. </w:t>
            </w:r>
          </w:p>
        </w:tc>
      </w:tr>
      <w:tr w:rsidR="00D20234" w:rsidRPr="00047B6D" w14:paraId="7AE18FB0" w14:textId="77777777" w:rsidTr="00ED28CC">
        <w:trPr>
          <w:trHeight w:val="140"/>
        </w:trPr>
        <w:tc>
          <w:tcPr>
            <w:tcW w:w="10348" w:type="dxa"/>
            <w:shd w:val="clear" w:color="auto" w:fill="auto"/>
          </w:tcPr>
          <w:p w14:paraId="465E086D" w14:textId="45AABE0B" w:rsidR="00B464C8" w:rsidRPr="00047B6D" w:rsidRDefault="00D20234" w:rsidP="00ED28CC">
            <w:pPr>
              <w:ind w:firstLine="743"/>
              <w:jc w:val="both"/>
              <w:rPr>
                <w:rFonts w:ascii="Arial" w:hAnsi="Arial" w:cs="Arial"/>
              </w:rPr>
            </w:pPr>
            <w:r w:rsidRPr="00047B6D">
              <w:rPr>
                <w:rFonts w:ascii="Arial" w:hAnsi="Arial" w:cs="Arial"/>
              </w:rPr>
              <w:t>1.</w:t>
            </w:r>
            <w:r w:rsidR="003B159D" w:rsidRPr="00047B6D">
              <w:rPr>
                <w:rFonts w:ascii="Arial" w:hAnsi="Arial" w:cs="Arial"/>
              </w:rPr>
              <w:t>2.</w:t>
            </w:r>
            <w:r w:rsidRPr="00047B6D">
              <w:rPr>
                <w:rFonts w:ascii="Arial" w:hAnsi="Arial" w:cs="Arial"/>
              </w:rPr>
              <w:t xml:space="preserve"> </w:t>
            </w:r>
            <w:r w:rsidR="00137D60" w:rsidRPr="00047B6D">
              <w:rPr>
                <w:rFonts w:ascii="Arial" w:hAnsi="Arial" w:cs="Arial"/>
              </w:rPr>
              <w:t>Услуги И</w:t>
            </w:r>
            <w:r w:rsidR="00047B6D">
              <w:rPr>
                <w:rFonts w:ascii="Arial" w:hAnsi="Arial" w:cs="Arial"/>
              </w:rPr>
              <w:t xml:space="preserve">сполнителя </w:t>
            </w:r>
            <w:r w:rsidR="00137D60" w:rsidRPr="00047B6D">
              <w:rPr>
                <w:rFonts w:ascii="Arial" w:hAnsi="Arial" w:cs="Arial"/>
              </w:rPr>
              <w:t>по поиску и подбору кандидатов на конкретную позицию будут считаться оказанными в случае фактического выхода кандидата на работу к З</w:t>
            </w:r>
            <w:r w:rsidR="00047B6D">
              <w:rPr>
                <w:rFonts w:ascii="Arial" w:hAnsi="Arial" w:cs="Arial"/>
              </w:rPr>
              <w:t>аказчику</w:t>
            </w:r>
            <w:r w:rsidR="00861A9D" w:rsidRPr="00047B6D">
              <w:rPr>
                <w:rFonts w:ascii="Arial" w:hAnsi="Arial" w:cs="Arial"/>
              </w:rPr>
              <w:t>. В этих случаях Стороны обязаны подписать Акт сдачи-приемки услуг. Датой выполнения услуг по настоящему Договору считается дата подписания Сторонами соответствующего Акта сдачи-приемки услуг</w:t>
            </w:r>
            <w:r w:rsidR="00137D60" w:rsidRPr="00047B6D">
              <w:rPr>
                <w:rFonts w:ascii="Arial" w:hAnsi="Arial" w:cs="Arial"/>
              </w:rPr>
              <w:t>.</w:t>
            </w:r>
          </w:p>
          <w:p w14:paraId="266274A0" w14:textId="2CFB6AAE" w:rsidR="00E2753A" w:rsidRPr="00047B6D" w:rsidRDefault="00313171" w:rsidP="00ED28CC">
            <w:pPr>
              <w:ind w:firstLine="743"/>
              <w:jc w:val="both"/>
              <w:rPr>
                <w:rFonts w:ascii="Arial" w:hAnsi="Arial" w:cs="Arial"/>
              </w:rPr>
            </w:pPr>
            <w:r w:rsidRPr="00047B6D">
              <w:rPr>
                <w:rFonts w:ascii="Arial" w:hAnsi="Arial" w:cs="Arial"/>
              </w:rPr>
              <w:t>1.3. З</w:t>
            </w:r>
            <w:r w:rsidR="00047B6D">
              <w:rPr>
                <w:rFonts w:ascii="Arial" w:hAnsi="Arial" w:cs="Arial"/>
              </w:rPr>
              <w:t xml:space="preserve">аказчик </w:t>
            </w:r>
            <w:r w:rsidRPr="00047B6D">
              <w:rPr>
                <w:rFonts w:ascii="Arial" w:hAnsi="Arial" w:cs="Arial"/>
              </w:rPr>
              <w:t>направляет И</w:t>
            </w:r>
            <w:r w:rsidR="00047B6D">
              <w:rPr>
                <w:rFonts w:ascii="Arial" w:hAnsi="Arial" w:cs="Arial"/>
              </w:rPr>
              <w:t xml:space="preserve">сполнителю </w:t>
            </w:r>
            <w:r w:rsidRPr="00047B6D">
              <w:rPr>
                <w:rFonts w:ascii="Arial" w:hAnsi="Arial" w:cs="Arial"/>
              </w:rPr>
              <w:t>в свободной форме по электронной почте заявку на поиск и подбор кандидатов (далее – Заявка)</w:t>
            </w:r>
            <w:r w:rsidR="003E2FC3" w:rsidRPr="00047B6D">
              <w:rPr>
                <w:rFonts w:ascii="Arial" w:hAnsi="Arial" w:cs="Arial"/>
              </w:rPr>
              <w:t xml:space="preserve">, которая </w:t>
            </w:r>
            <w:r w:rsidRPr="00047B6D">
              <w:rPr>
                <w:rFonts w:ascii="Arial" w:hAnsi="Arial" w:cs="Arial"/>
              </w:rPr>
              <w:t>должна содержать следующую информацию:</w:t>
            </w:r>
          </w:p>
          <w:p w14:paraId="6D8BE4E8" w14:textId="2A20F292" w:rsidR="00E2753A" w:rsidRPr="00047B6D" w:rsidRDefault="00E2753A" w:rsidP="00ED28CC">
            <w:pPr>
              <w:ind w:firstLine="743"/>
              <w:jc w:val="both"/>
              <w:rPr>
                <w:rFonts w:ascii="Arial" w:hAnsi="Arial" w:cs="Arial"/>
              </w:rPr>
            </w:pPr>
            <w:r w:rsidRPr="00047B6D">
              <w:rPr>
                <w:rFonts w:ascii="Arial" w:hAnsi="Arial" w:cs="Arial"/>
              </w:rPr>
              <w:t xml:space="preserve">- </w:t>
            </w:r>
            <w:r w:rsidR="00313171" w:rsidRPr="00047B6D">
              <w:rPr>
                <w:rFonts w:ascii="Arial" w:hAnsi="Arial" w:cs="Arial"/>
              </w:rPr>
              <w:t xml:space="preserve">название вакантной позиции; </w:t>
            </w:r>
          </w:p>
          <w:p w14:paraId="5787853E" w14:textId="77777777" w:rsidR="00E2753A" w:rsidRPr="00047B6D" w:rsidRDefault="00E2753A" w:rsidP="00ED28CC">
            <w:pPr>
              <w:ind w:firstLine="743"/>
              <w:jc w:val="both"/>
              <w:rPr>
                <w:rFonts w:ascii="Arial" w:hAnsi="Arial" w:cs="Arial"/>
              </w:rPr>
            </w:pPr>
            <w:r w:rsidRPr="00047B6D">
              <w:rPr>
                <w:rFonts w:ascii="Arial" w:hAnsi="Arial" w:cs="Arial"/>
              </w:rPr>
              <w:t xml:space="preserve">- </w:t>
            </w:r>
            <w:r w:rsidR="00313171" w:rsidRPr="00047B6D">
              <w:rPr>
                <w:rFonts w:ascii="Arial" w:hAnsi="Arial" w:cs="Arial"/>
              </w:rPr>
              <w:t>город работы</w:t>
            </w:r>
            <w:r w:rsidRPr="00047B6D">
              <w:rPr>
                <w:rFonts w:ascii="Arial" w:hAnsi="Arial" w:cs="Arial"/>
              </w:rPr>
              <w:t>;</w:t>
            </w:r>
          </w:p>
          <w:p w14:paraId="16F2798E" w14:textId="681FCE57" w:rsidR="00313171" w:rsidRPr="00047B6D" w:rsidRDefault="00E2753A" w:rsidP="00ED28CC">
            <w:pPr>
              <w:ind w:firstLine="743"/>
              <w:jc w:val="both"/>
              <w:rPr>
                <w:rFonts w:ascii="Arial" w:hAnsi="Arial" w:cs="Arial"/>
              </w:rPr>
            </w:pPr>
            <w:r w:rsidRPr="00047B6D">
              <w:rPr>
                <w:rFonts w:ascii="Arial" w:hAnsi="Arial" w:cs="Arial"/>
              </w:rPr>
              <w:t xml:space="preserve">- </w:t>
            </w:r>
            <w:r w:rsidR="00313171" w:rsidRPr="00047B6D">
              <w:rPr>
                <w:rFonts w:ascii="Arial" w:hAnsi="Arial" w:cs="Arial"/>
              </w:rPr>
              <w:t>функциональные обязанности</w:t>
            </w:r>
            <w:r w:rsidRPr="00047B6D">
              <w:rPr>
                <w:rFonts w:ascii="Arial" w:hAnsi="Arial" w:cs="Arial"/>
              </w:rPr>
              <w:t>;</w:t>
            </w:r>
          </w:p>
          <w:p w14:paraId="273BC057" w14:textId="3543C71E" w:rsidR="00E2753A" w:rsidRPr="00047B6D" w:rsidRDefault="00E2753A" w:rsidP="00ED28CC">
            <w:pPr>
              <w:ind w:firstLine="743"/>
              <w:jc w:val="both"/>
              <w:rPr>
                <w:rFonts w:ascii="Arial" w:hAnsi="Arial" w:cs="Arial"/>
              </w:rPr>
            </w:pPr>
            <w:r w:rsidRPr="00047B6D">
              <w:rPr>
                <w:rFonts w:ascii="Arial" w:hAnsi="Arial" w:cs="Arial"/>
              </w:rPr>
              <w:t>- требования к кандидатам;</w:t>
            </w:r>
          </w:p>
          <w:p w14:paraId="043AA0AB" w14:textId="51DF7D43" w:rsidR="002A1595" w:rsidRPr="00047B6D" w:rsidRDefault="002A1595" w:rsidP="00ED28CC">
            <w:pPr>
              <w:ind w:firstLine="743"/>
              <w:jc w:val="both"/>
              <w:rPr>
                <w:rFonts w:ascii="Arial" w:hAnsi="Arial" w:cs="Arial"/>
              </w:rPr>
            </w:pPr>
            <w:r w:rsidRPr="00047B6D">
              <w:rPr>
                <w:rFonts w:ascii="Arial" w:hAnsi="Arial" w:cs="Arial"/>
              </w:rPr>
              <w:t>- условия работы кандидатов;</w:t>
            </w:r>
          </w:p>
          <w:p w14:paraId="30E3AEDA" w14:textId="09F18103" w:rsidR="00E2753A" w:rsidRPr="00047B6D" w:rsidRDefault="00E2753A" w:rsidP="00ED28CC">
            <w:pPr>
              <w:ind w:firstLine="743"/>
              <w:jc w:val="both"/>
              <w:rPr>
                <w:rFonts w:ascii="Arial" w:hAnsi="Arial" w:cs="Arial"/>
              </w:rPr>
            </w:pPr>
            <w:r w:rsidRPr="00047B6D">
              <w:rPr>
                <w:rFonts w:ascii="Arial" w:hAnsi="Arial" w:cs="Arial"/>
              </w:rPr>
              <w:t xml:space="preserve">- уровень </w:t>
            </w:r>
            <w:r w:rsidR="005161FE">
              <w:rPr>
                <w:rFonts w:ascii="Arial" w:hAnsi="Arial" w:cs="Arial"/>
              </w:rPr>
              <w:t xml:space="preserve">заработной платы и </w:t>
            </w:r>
            <w:r w:rsidRPr="00047B6D">
              <w:rPr>
                <w:rFonts w:ascii="Arial" w:hAnsi="Arial" w:cs="Arial"/>
              </w:rPr>
              <w:t xml:space="preserve">иные условия мотивации; </w:t>
            </w:r>
          </w:p>
          <w:p w14:paraId="6F2DEC50" w14:textId="0F35F3A7" w:rsidR="00313171" w:rsidRPr="00047B6D" w:rsidRDefault="00047B6D" w:rsidP="00ED28CC">
            <w:pPr>
              <w:ind w:firstLine="743"/>
              <w:jc w:val="both"/>
              <w:rPr>
                <w:rFonts w:ascii="Arial" w:hAnsi="Arial" w:cs="Arial"/>
              </w:rPr>
            </w:pPr>
            <w:r>
              <w:rPr>
                <w:rFonts w:ascii="Arial" w:hAnsi="Arial" w:cs="Arial"/>
              </w:rPr>
              <w:t xml:space="preserve">Исполнитель </w:t>
            </w:r>
            <w:r w:rsidR="007936A0">
              <w:rPr>
                <w:rFonts w:ascii="Arial" w:hAnsi="Arial" w:cs="Arial"/>
              </w:rPr>
              <w:t>в течение 3</w:t>
            </w:r>
            <w:r w:rsidR="00313171" w:rsidRPr="00047B6D">
              <w:rPr>
                <w:rFonts w:ascii="Arial" w:hAnsi="Arial" w:cs="Arial"/>
              </w:rPr>
              <w:t xml:space="preserve">-х рабочих дней с момента получения Заявки </w:t>
            </w:r>
            <w:r>
              <w:rPr>
                <w:rFonts w:ascii="Arial" w:hAnsi="Arial" w:cs="Arial"/>
              </w:rPr>
              <w:t>Заказчика</w:t>
            </w:r>
            <w:r w:rsidR="00313171" w:rsidRPr="00047B6D">
              <w:rPr>
                <w:rFonts w:ascii="Arial" w:hAnsi="Arial" w:cs="Arial"/>
              </w:rPr>
              <w:t xml:space="preserve"> обязуется рассмотреть ее и принять в работу или, в случае наличия возражений, направить отказ от приемки Заявки в работу, или предложения по изменению условий Заявки по электронной почте З</w:t>
            </w:r>
            <w:r>
              <w:rPr>
                <w:rFonts w:ascii="Arial" w:hAnsi="Arial" w:cs="Arial"/>
              </w:rPr>
              <w:t>аказчику</w:t>
            </w:r>
            <w:r w:rsidR="007936A0">
              <w:rPr>
                <w:rFonts w:ascii="Arial" w:hAnsi="Arial" w:cs="Arial"/>
              </w:rPr>
              <w:t>,</w:t>
            </w:r>
            <w:r w:rsidR="00313171" w:rsidRPr="00047B6D">
              <w:rPr>
                <w:rFonts w:ascii="Arial" w:hAnsi="Arial" w:cs="Arial"/>
              </w:rPr>
              <w:t xml:space="preserve"> также в свободной форме. </w:t>
            </w:r>
          </w:p>
          <w:p w14:paraId="28833861" w14:textId="06B1E400" w:rsidR="00E2753A" w:rsidRPr="001B3008" w:rsidRDefault="00E2753A" w:rsidP="00ED28CC">
            <w:pPr>
              <w:ind w:firstLine="743"/>
              <w:jc w:val="both"/>
              <w:rPr>
                <w:rFonts w:ascii="Arial" w:hAnsi="Arial" w:cs="Arial"/>
                <w:bCs/>
              </w:rPr>
            </w:pPr>
            <w:r w:rsidRPr="001B3008">
              <w:rPr>
                <w:rFonts w:ascii="Arial" w:hAnsi="Arial" w:cs="Arial"/>
                <w:bCs/>
              </w:rPr>
              <w:t>Заявк</w:t>
            </w:r>
            <w:r w:rsidR="00047B6D" w:rsidRPr="001B3008">
              <w:rPr>
                <w:rFonts w:ascii="Arial" w:hAnsi="Arial" w:cs="Arial"/>
                <w:bCs/>
              </w:rPr>
              <w:t xml:space="preserve">а оформляется </w:t>
            </w:r>
            <w:r w:rsidRPr="001B3008">
              <w:rPr>
                <w:rFonts w:ascii="Arial" w:hAnsi="Arial" w:cs="Arial"/>
                <w:bCs/>
              </w:rPr>
              <w:t xml:space="preserve">в форме документа, </w:t>
            </w:r>
            <w:r w:rsidR="001B3008">
              <w:rPr>
                <w:rFonts w:ascii="Arial" w:hAnsi="Arial" w:cs="Arial"/>
                <w:bCs/>
              </w:rPr>
              <w:t xml:space="preserve">за </w:t>
            </w:r>
            <w:proofErr w:type="spellStart"/>
            <w:r w:rsidRPr="001B3008">
              <w:rPr>
                <w:rFonts w:ascii="Arial" w:hAnsi="Arial" w:cs="Arial"/>
                <w:bCs/>
              </w:rPr>
              <w:t>подпи</w:t>
            </w:r>
            <w:proofErr w:type="spellEnd"/>
            <w:proofErr w:type="gramStart"/>
            <w:r w:rsidR="001B3008">
              <w:rPr>
                <w:rFonts w:ascii="Arial" w:hAnsi="Arial" w:cs="Arial"/>
                <w:bCs/>
                <w:lang w:val="en-US"/>
              </w:rPr>
              <w:t>c</w:t>
            </w:r>
            <w:proofErr w:type="spellStart"/>
            <w:proofErr w:type="gramEnd"/>
            <w:r w:rsidR="001B3008">
              <w:rPr>
                <w:rFonts w:ascii="Arial" w:hAnsi="Arial" w:cs="Arial"/>
                <w:bCs/>
              </w:rPr>
              <w:t>ью</w:t>
            </w:r>
            <w:proofErr w:type="spellEnd"/>
            <w:r w:rsidR="001B3008" w:rsidRPr="001B3008">
              <w:rPr>
                <w:rFonts w:ascii="Arial" w:hAnsi="Arial" w:cs="Arial"/>
                <w:bCs/>
              </w:rPr>
              <w:t xml:space="preserve"> </w:t>
            </w:r>
            <w:r w:rsidR="001B3008">
              <w:rPr>
                <w:rFonts w:ascii="Arial" w:hAnsi="Arial" w:cs="Arial"/>
                <w:bCs/>
              </w:rPr>
              <w:t>Заказчика.</w:t>
            </w:r>
            <w:r w:rsidRPr="001B3008">
              <w:rPr>
                <w:rFonts w:ascii="Arial" w:hAnsi="Arial" w:cs="Arial"/>
                <w:bCs/>
              </w:rPr>
              <w:t xml:space="preserve">  </w:t>
            </w:r>
          </w:p>
          <w:p w14:paraId="7E774DE0" w14:textId="7990F811" w:rsidR="00E2753A" w:rsidRPr="00047B6D" w:rsidRDefault="00E2753A" w:rsidP="00ED28CC">
            <w:pPr>
              <w:ind w:firstLine="743"/>
              <w:jc w:val="both"/>
              <w:rPr>
                <w:rFonts w:ascii="Arial" w:hAnsi="Arial" w:cs="Arial"/>
              </w:rPr>
            </w:pPr>
            <w:r w:rsidRPr="00047B6D">
              <w:rPr>
                <w:rFonts w:ascii="Arial" w:hAnsi="Arial" w:cs="Arial"/>
              </w:rPr>
              <w:t xml:space="preserve">1.4. </w:t>
            </w:r>
            <w:proofErr w:type="gramStart"/>
            <w:r w:rsidRPr="00047B6D">
              <w:rPr>
                <w:rFonts w:ascii="Arial" w:hAnsi="Arial" w:cs="Arial"/>
              </w:rPr>
              <w:t>И</w:t>
            </w:r>
            <w:r w:rsidR="00047B6D">
              <w:rPr>
                <w:rFonts w:ascii="Arial" w:hAnsi="Arial" w:cs="Arial"/>
              </w:rPr>
              <w:t xml:space="preserve">сполнитель </w:t>
            </w:r>
            <w:r w:rsidRPr="00047B6D">
              <w:rPr>
                <w:rFonts w:ascii="Arial" w:hAnsi="Arial" w:cs="Arial"/>
              </w:rPr>
              <w:t>вправе для надлежащего исполнения своих обязательств по Договору привлекать третьих лиц</w:t>
            </w:r>
            <w:r w:rsidR="006639BD" w:rsidRPr="00047B6D">
              <w:rPr>
                <w:rFonts w:ascii="Arial" w:hAnsi="Arial" w:cs="Arial"/>
              </w:rPr>
              <w:t xml:space="preserve"> без согласования с З</w:t>
            </w:r>
            <w:r w:rsidR="00047B6D">
              <w:rPr>
                <w:rFonts w:ascii="Arial" w:hAnsi="Arial" w:cs="Arial"/>
              </w:rPr>
              <w:t>аказчиком</w:t>
            </w:r>
            <w:r w:rsidRPr="00047B6D">
              <w:rPr>
                <w:rFonts w:ascii="Arial" w:hAnsi="Arial" w:cs="Arial"/>
              </w:rPr>
              <w:t>, оставаясь полностью ответственным за их действия перед З</w:t>
            </w:r>
            <w:r w:rsidR="00047B6D">
              <w:rPr>
                <w:rFonts w:ascii="Arial" w:hAnsi="Arial" w:cs="Arial"/>
              </w:rPr>
              <w:t>аказчиком</w:t>
            </w:r>
            <w:r w:rsidR="00982D87">
              <w:t xml:space="preserve"> </w:t>
            </w:r>
            <w:r w:rsidR="00982D87" w:rsidRPr="00982D87">
              <w:rPr>
                <w:rFonts w:ascii="Arial" w:hAnsi="Arial" w:cs="Arial"/>
              </w:rPr>
              <w:t>как за свои собственные.</w:t>
            </w:r>
            <w:r w:rsidRPr="00047B6D">
              <w:rPr>
                <w:rFonts w:ascii="Arial" w:hAnsi="Arial" w:cs="Arial"/>
              </w:rPr>
              <w:t xml:space="preserve"> </w:t>
            </w:r>
            <w:proofErr w:type="gramEnd"/>
          </w:p>
          <w:p w14:paraId="611535BB" w14:textId="2C35D021" w:rsidR="00047615" w:rsidRPr="00047B6D" w:rsidRDefault="00047615" w:rsidP="00ED28CC">
            <w:pPr>
              <w:ind w:firstLine="743"/>
              <w:jc w:val="both"/>
              <w:rPr>
                <w:rFonts w:ascii="Arial" w:hAnsi="Arial" w:cs="Arial"/>
              </w:rPr>
            </w:pPr>
          </w:p>
        </w:tc>
      </w:tr>
      <w:tr w:rsidR="00D20234" w:rsidRPr="00047B6D" w14:paraId="55146257" w14:textId="77777777" w:rsidTr="00ED28CC">
        <w:trPr>
          <w:trHeight w:val="140"/>
        </w:trPr>
        <w:tc>
          <w:tcPr>
            <w:tcW w:w="10348" w:type="dxa"/>
            <w:shd w:val="clear" w:color="auto" w:fill="auto"/>
          </w:tcPr>
          <w:p w14:paraId="3A524D85" w14:textId="6A9449E4" w:rsidR="00D20234" w:rsidRPr="00047B6D" w:rsidRDefault="00D20234" w:rsidP="00ED28CC">
            <w:pPr>
              <w:pStyle w:val="4"/>
              <w:spacing w:before="0" w:after="0"/>
              <w:ind w:firstLine="743"/>
              <w:jc w:val="center"/>
              <w:rPr>
                <w:rFonts w:ascii="Arial" w:hAnsi="Arial" w:cs="Arial"/>
                <w:kern w:val="32"/>
                <w:sz w:val="24"/>
                <w:szCs w:val="24"/>
              </w:rPr>
            </w:pPr>
            <w:r w:rsidRPr="00047B6D">
              <w:rPr>
                <w:rFonts w:ascii="Arial" w:hAnsi="Arial" w:cs="Arial"/>
                <w:kern w:val="32"/>
                <w:sz w:val="24"/>
                <w:szCs w:val="24"/>
              </w:rPr>
              <w:t xml:space="preserve">2. Права и обязанности </w:t>
            </w:r>
            <w:r w:rsidR="00853EDD" w:rsidRPr="00047B6D">
              <w:rPr>
                <w:rFonts w:ascii="Arial" w:hAnsi="Arial" w:cs="Arial"/>
                <w:kern w:val="32"/>
                <w:sz w:val="24"/>
                <w:szCs w:val="24"/>
              </w:rPr>
              <w:t>С</w:t>
            </w:r>
            <w:r w:rsidRPr="00047B6D">
              <w:rPr>
                <w:rFonts w:ascii="Arial" w:hAnsi="Arial" w:cs="Arial"/>
                <w:kern w:val="32"/>
                <w:sz w:val="24"/>
                <w:szCs w:val="24"/>
              </w:rPr>
              <w:t>торон</w:t>
            </w:r>
          </w:p>
        </w:tc>
      </w:tr>
      <w:tr w:rsidR="00D20234" w:rsidRPr="00047B6D" w14:paraId="25266183" w14:textId="77777777" w:rsidTr="00ED28CC">
        <w:trPr>
          <w:trHeight w:val="140"/>
        </w:trPr>
        <w:tc>
          <w:tcPr>
            <w:tcW w:w="10348" w:type="dxa"/>
            <w:shd w:val="clear" w:color="auto" w:fill="auto"/>
          </w:tcPr>
          <w:p w14:paraId="134AE2EA" w14:textId="0C95B056" w:rsidR="00EC65BB" w:rsidRPr="00047B6D" w:rsidRDefault="00802910" w:rsidP="00ED28CC">
            <w:pPr>
              <w:ind w:firstLine="743"/>
              <w:jc w:val="both"/>
              <w:rPr>
                <w:rFonts w:ascii="Arial" w:hAnsi="Arial" w:cs="Arial"/>
              </w:rPr>
            </w:pPr>
            <w:r>
              <w:rPr>
                <w:rFonts w:ascii="Arial" w:hAnsi="Arial" w:cs="Arial"/>
              </w:rPr>
              <w:t>2.1.</w:t>
            </w:r>
            <w:r w:rsidR="007936A0">
              <w:rPr>
                <w:rFonts w:ascii="Arial" w:hAnsi="Arial" w:cs="Arial"/>
              </w:rPr>
              <w:t xml:space="preserve"> </w:t>
            </w:r>
            <w:r w:rsidRPr="00047B6D">
              <w:rPr>
                <w:rFonts w:ascii="Arial" w:hAnsi="Arial" w:cs="Arial"/>
              </w:rPr>
              <w:t>И</w:t>
            </w:r>
            <w:r>
              <w:rPr>
                <w:rFonts w:ascii="Arial" w:hAnsi="Arial" w:cs="Arial"/>
              </w:rPr>
              <w:t xml:space="preserve">сполнитель </w:t>
            </w:r>
            <w:r w:rsidRPr="00047B6D">
              <w:rPr>
                <w:rFonts w:ascii="Arial" w:hAnsi="Arial" w:cs="Arial"/>
              </w:rPr>
              <w:t xml:space="preserve">обязуется </w:t>
            </w:r>
            <w:proofErr w:type="gramStart"/>
            <w:r w:rsidRPr="00047B6D">
              <w:rPr>
                <w:rFonts w:ascii="Arial" w:hAnsi="Arial" w:cs="Arial"/>
              </w:rPr>
              <w:t>предоставить З</w:t>
            </w:r>
            <w:r>
              <w:rPr>
                <w:rFonts w:ascii="Arial" w:hAnsi="Arial" w:cs="Arial"/>
              </w:rPr>
              <w:t>аказчику</w:t>
            </w:r>
            <w:r w:rsidRPr="00047B6D">
              <w:rPr>
                <w:rFonts w:ascii="Arial" w:hAnsi="Arial" w:cs="Arial"/>
              </w:rPr>
              <w:t xml:space="preserve"> информационную справку</w:t>
            </w:r>
            <w:proofErr w:type="gramEnd"/>
            <w:r w:rsidRPr="00047B6D">
              <w:rPr>
                <w:rFonts w:ascii="Arial" w:hAnsi="Arial" w:cs="Arial"/>
              </w:rPr>
              <w:t xml:space="preserve"> (далее – Справка) о кандидате, содержащую ФИО, дату рождения, контактные данные</w:t>
            </w:r>
            <w:r>
              <w:rPr>
                <w:rFonts w:ascii="Arial" w:hAnsi="Arial" w:cs="Arial"/>
              </w:rPr>
              <w:t>, сведения о трудовой деятельности</w:t>
            </w:r>
            <w:r w:rsidR="007936A0">
              <w:rPr>
                <w:rFonts w:ascii="Arial" w:hAnsi="Arial" w:cs="Arial"/>
              </w:rPr>
              <w:t>, сведения об образовании и про</w:t>
            </w:r>
            <w:r>
              <w:rPr>
                <w:rFonts w:ascii="Arial" w:hAnsi="Arial" w:cs="Arial"/>
              </w:rPr>
              <w:t>ф</w:t>
            </w:r>
            <w:r w:rsidR="007936A0">
              <w:rPr>
                <w:rFonts w:ascii="Arial" w:hAnsi="Arial" w:cs="Arial"/>
              </w:rPr>
              <w:t>есси</w:t>
            </w:r>
            <w:r>
              <w:rPr>
                <w:rFonts w:ascii="Arial" w:hAnsi="Arial" w:cs="Arial"/>
              </w:rPr>
              <w:t>ональной переподготовки</w:t>
            </w:r>
            <w:r w:rsidRPr="00047B6D">
              <w:rPr>
                <w:rFonts w:ascii="Arial" w:hAnsi="Arial" w:cs="Arial"/>
              </w:rPr>
              <w:t xml:space="preserve"> и иную информацию, если е</w:t>
            </w:r>
            <w:r>
              <w:rPr>
                <w:rFonts w:ascii="Arial" w:hAnsi="Arial" w:cs="Arial"/>
              </w:rPr>
              <w:t>ё</w:t>
            </w:r>
            <w:r w:rsidRPr="00047B6D">
              <w:rPr>
                <w:rFonts w:ascii="Arial" w:hAnsi="Arial" w:cs="Arial"/>
              </w:rPr>
              <w:t xml:space="preserve"> предоставление было согласовано Сторонами в Заявке</w:t>
            </w:r>
            <w:r w:rsidR="007936A0">
              <w:rPr>
                <w:rFonts w:ascii="Arial" w:hAnsi="Arial" w:cs="Arial"/>
              </w:rPr>
              <w:t xml:space="preserve">. </w:t>
            </w:r>
          </w:p>
          <w:p w14:paraId="2806DA82" w14:textId="659A89DD" w:rsidR="009D7ACC" w:rsidRDefault="00802910" w:rsidP="009D7ACC">
            <w:pPr>
              <w:pStyle w:val="afb"/>
              <w:spacing w:before="0" w:after="0"/>
              <w:ind w:left="0" w:right="0" w:firstLine="709"/>
              <w:jc w:val="both"/>
              <w:rPr>
                <w:rFonts w:ascii="Arial" w:hAnsi="Arial" w:cs="Arial"/>
                <w:sz w:val="24"/>
              </w:rPr>
            </w:pPr>
            <w:r w:rsidRPr="009D7ACC">
              <w:rPr>
                <w:rFonts w:ascii="Arial" w:hAnsi="Arial" w:cs="Arial"/>
                <w:sz w:val="24"/>
              </w:rPr>
              <w:t>2.2.</w:t>
            </w:r>
            <w:r w:rsidR="007936A0">
              <w:rPr>
                <w:rFonts w:ascii="Arial" w:hAnsi="Arial" w:cs="Arial"/>
                <w:sz w:val="24"/>
              </w:rPr>
              <w:t xml:space="preserve"> </w:t>
            </w:r>
            <w:r w:rsidRPr="009D7ACC">
              <w:rPr>
                <w:rFonts w:ascii="Arial" w:hAnsi="Arial" w:cs="Arial"/>
                <w:sz w:val="24"/>
              </w:rPr>
              <w:t>Исполнитель обязуется подбирать кандидатов в соответствии с требованиями Заказчика и имеющих</w:t>
            </w:r>
            <w:r w:rsidR="009D7ACC">
              <w:rPr>
                <w:rFonts w:ascii="Arial" w:hAnsi="Arial" w:cs="Arial"/>
                <w:sz w:val="24"/>
              </w:rPr>
              <w:t>:</w:t>
            </w:r>
          </w:p>
          <w:p w14:paraId="1B52DEC8" w14:textId="77AB86E7" w:rsidR="009D7ACC" w:rsidRDefault="009D7ACC" w:rsidP="009D7ACC">
            <w:pPr>
              <w:pStyle w:val="afb"/>
              <w:spacing w:before="0" w:after="0"/>
              <w:ind w:left="0" w:right="0" w:firstLine="709"/>
              <w:jc w:val="both"/>
              <w:rPr>
                <w:rFonts w:ascii="Arial" w:hAnsi="Arial" w:cs="Arial"/>
                <w:sz w:val="24"/>
              </w:rPr>
            </w:pPr>
            <w:r>
              <w:rPr>
                <w:rFonts w:ascii="Arial" w:hAnsi="Arial" w:cs="Arial"/>
                <w:sz w:val="24"/>
              </w:rPr>
              <w:t xml:space="preserve">- </w:t>
            </w:r>
            <w:r w:rsidRPr="009D7ACC">
              <w:rPr>
                <w:rFonts w:ascii="Arial" w:hAnsi="Arial" w:cs="Arial"/>
                <w:sz w:val="24"/>
              </w:rPr>
              <w:t>сред</w:t>
            </w:r>
            <w:r>
              <w:rPr>
                <w:rFonts w:ascii="Arial" w:hAnsi="Arial" w:cs="Arial"/>
                <w:sz w:val="24"/>
              </w:rPr>
              <w:t>нее</w:t>
            </w:r>
            <w:r w:rsidRPr="009D7ACC">
              <w:rPr>
                <w:rFonts w:ascii="Arial" w:hAnsi="Arial" w:cs="Arial"/>
                <w:sz w:val="24"/>
              </w:rPr>
              <w:t xml:space="preserve"> профессионально</w:t>
            </w:r>
            <w:r>
              <w:rPr>
                <w:rFonts w:ascii="Arial" w:hAnsi="Arial" w:cs="Arial"/>
                <w:sz w:val="24"/>
              </w:rPr>
              <w:t>е</w:t>
            </w:r>
            <w:r w:rsidRPr="009D7ACC">
              <w:rPr>
                <w:rFonts w:ascii="Arial" w:hAnsi="Arial" w:cs="Arial"/>
                <w:sz w:val="24"/>
              </w:rPr>
              <w:t xml:space="preserve"> образовани</w:t>
            </w:r>
            <w:r>
              <w:rPr>
                <w:rFonts w:ascii="Arial" w:hAnsi="Arial" w:cs="Arial"/>
                <w:sz w:val="24"/>
              </w:rPr>
              <w:t>е</w:t>
            </w:r>
            <w:r w:rsidRPr="009D7ACC">
              <w:rPr>
                <w:rFonts w:ascii="Arial" w:hAnsi="Arial" w:cs="Arial"/>
                <w:sz w:val="24"/>
              </w:rPr>
              <w:t xml:space="preserve"> или начально</w:t>
            </w:r>
            <w:r>
              <w:rPr>
                <w:rFonts w:ascii="Arial" w:hAnsi="Arial" w:cs="Arial"/>
                <w:sz w:val="24"/>
              </w:rPr>
              <w:t>е</w:t>
            </w:r>
            <w:r w:rsidRPr="009D7ACC">
              <w:rPr>
                <w:rFonts w:ascii="Arial" w:hAnsi="Arial" w:cs="Arial"/>
                <w:sz w:val="24"/>
              </w:rPr>
              <w:t xml:space="preserve"> профессионально</w:t>
            </w:r>
            <w:r>
              <w:rPr>
                <w:rFonts w:ascii="Arial" w:hAnsi="Arial" w:cs="Arial"/>
                <w:sz w:val="24"/>
              </w:rPr>
              <w:t>е</w:t>
            </w:r>
            <w:r w:rsidR="007936A0">
              <w:rPr>
                <w:rFonts w:ascii="Arial" w:hAnsi="Arial" w:cs="Arial"/>
                <w:sz w:val="24"/>
              </w:rPr>
              <w:t xml:space="preserve"> образование</w:t>
            </w:r>
            <w:r w:rsidRPr="009D7ACC">
              <w:rPr>
                <w:rFonts w:ascii="Arial" w:hAnsi="Arial" w:cs="Arial"/>
                <w:sz w:val="24"/>
              </w:rPr>
              <w:t xml:space="preserve"> по специальности «Электросварщик ручной сварки или электросварщик на автоматических и полуавтоматических машинах</w:t>
            </w:r>
            <w:r w:rsidR="007936A0">
              <w:rPr>
                <w:rFonts w:ascii="Arial" w:hAnsi="Arial" w:cs="Arial"/>
                <w:sz w:val="24"/>
              </w:rPr>
              <w:t>»</w:t>
            </w:r>
            <w:r>
              <w:rPr>
                <w:rFonts w:ascii="Arial" w:hAnsi="Arial" w:cs="Arial"/>
                <w:sz w:val="24"/>
              </w:rPr>
              <w:t>;</w:t>
            </w:r>
          </w:p>
          <w:p w14:paraId="148F02D3" w14:textId="437D2B47" w:rsidR="009D7ACC" w:rsidRDefault="009D7ACC" w:rsidP="009D7ACC">
            <w:pPr>
              <w:pStyle w:val="afb"/>
              <w:spacing w:before="0" w:after="0"/>
              <w:ind w:left="0" w:right="0" w:firstLine="709"/>
              <w:jc w:val="both"/>
              <w:rPr>
                <w:rFonts w:ascii="Arial" w:hAnsi="Arial" w:cs="Arial"/>
                <w:sz w:val="24"/>
              </w:rPr>
            </w:pPr>
            <w:r>
              <w:rPr>
                <w:rFonts w:ascii="Arial" w:hAnsi="Arial" w:cs="Arial"/>
                <w:sz w:val="24"/>
              </w:rPr>
              <w:t>- п</w:t>
            </w:r>
            <w:r w:rsidRPr="009D7ACC">
              <w:rPr>
                <w:rFonts w:ascii="Arial" w:hAnsi="Arial" w:cs="Arial"/>
                <w:sz w:val="24"/>
              </w:rPr>
              <w:t xml:space="preserve">ротоколы аттестации и удостоверения </w:t>
            </w:r>
            <w:proofErr w:type="spellStart"/>
            <w:r w:rsidRPr="009D7ACC">
              <w:rPr>
                <w:rFonts w:ascii="Arial" w:hAnsi="Arial" w:cs="Arial"/>
                <w:sz w:val="24"/>
              </w:rPr>
              <w:t>Ростехнадзора</w:t>
            </w:r>
            <w:proofErr w:type="spellEnd"/>
            <w:r w:rsidRPr="009D7ACC">
              <w:rPr>
                <w:rFonts w:ascii="Arial" w:hAnsi="Arial" w:cs="Arial"/>
                <w:sz w:val="24"/>
              </w:rPr>
              <w:t xml:space="preserve"> РФ, РМРС РФ</w:t>
            </w:r>
            <w:r>
              <w:rPr>
                <w:rFonts w:ascii="Arial" w:hAnsi="Arial" w:cs="Arial"/>
                <w:sz w:val="24"/>
              </w:rPr>
              <w:t>;</w:t>
            </w:r>
          </w:p>
          <w:p w14:paraId="43B2FB45" w14:textId="77BCBE1A" w:rsidR="009D7ACC" w:rsidRDefault="009D7ACC" w:rsidP="009D7ACC">
            <w:pPr>
              <w:pStyle w:val="afb"/>
              <w:spacing w:before="0" w:after="0"/>
              <w:ind w:left="0" w:right="0" w:firstLine="709"/>
              <w:jc w:val="both"/>
              <w:rPr>
                <w:bCs/>
              </w:rPr>
            </w:pPr>
            <w:r>
              <w:rPr>
                <w:rFonts w:ascii="Arial" w:hAnsi="Arial" w:cs="Arial"/>
                <w:sz w:val="24"/>
              </w:rPr>
              <w:lastRenderedPageBreak/>
              <w:t>- с</w:t>
            </w:r>
            <w:r w:rsidR="007936A0">
              <w:rPr>
                <w:rFonts w:ascii="Arial" w:hAnsi="Arial" w:cs="Arial"/>
                <w:sz w:val="24"/>
              </w:rPr>
              <w:t xml:space="preserve">таж работы по </w:t>
            </w:r>
            <w:r w:rsidRPr="009D7ACC">
              <w:rPr>
                <w:rFonts w:ascii="Arial" w:hAnsi="Arial" w:cs="Arial"/>
                <w:sz w:val="24"/>
              </w:rPr>
              <w:t>профессии</w:t>
            </w:r>
            <w:r w:rsidR="007936A0">
              <w:rPr>
                <w:rFonts w:ascii="Arial" w:hAnsi="Arial" w:cs="Arial"/>
                <w:sz w:val="24"/>
              </w:rPr>
              <w:t xml:space="preserve"> </w:t>
            </w:r>
            <w:r w:rsidR="007936A0" w:rsidRPr="009D7ACC">
              <w:rPr>
                <w:rFonts w:ascii="Arial" w:hAnsi="Arial" w:cs="Arial"/>
                <w:sz w:val="24"/>
              </w:rPr>
              <w:t>«Электросварщик ручной сварки или электросварщик на автоматических и полуавтоматических машинах</w:t>
            </w:r>
            <w:r w:rsidR="007936A0">
              <w:rPr>
                <w:rFonts w:ascii="Arial" w:hAnsi="Arial" w:cs="Arial"/>
                <w:sz w:val="24"/>
              </w:rPr>
              <w:t>»</w:t>
            </w:r>
            <w:r w:rsidR="007936A0" w:rsidRPr="009D7ACC">
              <w:rPr>
                <w:rFonts w:ascii="Arial" w:hAnsi="Arial" w:cs="Arial"/>
                <w:sz w:val="24"/>
              </w:rPr>
              <w:t xml:space="preserve"> </w:t>
            </w:r>
            <w:r w:rsidRPr="009D7ACC">
              <w:rPr>
                <w:rFonts w:ascii="Arial" w:hAnsi="Arial" w:cs="Arial"/>
                <w:sz w:val="24"/>
              </w:rPr>
              <w:t xml:space="preserve"> не менее 3 лет</w:t>
            </w:r>
            <w:r>
              <w:rPr>
                <w:rFonts w:ascii="Arial" w:hAnsi="Arial" w:cs="Arial"/>
                <w:sz w:val="24"/>
              </w:rPr>
              <w:t>.</w:t>
            </w:r>
            <w:r w:rsidRPr="009D7ACC">
              <w:rPr>
                <w:bCs/>
              </w:rPr>
              <w:t xml:space="preserve"> </w:t>
            </w:r>
          </w:p>
          <w:p w14:paraId="34C2D54B" w14:textId="77777777" w:rsidR="009D7ACC" w:rsidRDefault="009D7ACC" w:rsidP="009D7ACC">
            <w:pPr>
              <w:pStyle w:val="afb"/>
              <w:spacing w:before="0" w:after="0"/>
              <w:ind w:left="0" w:right="0" w:firstLine="709"/>
              <w:jc w:val="both"/>
              <w:rPr>
                <w:rFonts w:ascii="Arial" w:hAnsi="Arial" w:cs="Arial"/>
                <w:b/>
              </w:rPr>
            </w:pPr>
          </w:p>
          <w:p w14:paraId="42E3A5E8" w14:textId="30596F41" w:rsidR="00D20234" w:rsidRPr="00743077" w:rsidRDefault="00802910" w:rsidP="00ED28CC">
            <w:pPr>
              <w:ind w:firstLine="743"/>
              <w:jc w:val="both"/>
              <w:rPr>
                <w:rFonts w:ascii="Arial" w:hAnsi="Arial" w:cs="Arial"/>
              </w:rPr>
            </w:pPr>
            <w:r w:rsidRPr="00047B6D">
              <w:rPr>
                <w:rFonts w:ascii="Arial" w:hAnsi="Arial" w:cs="Arial"/>
              </w:rPr>
              <w:t>Кандидат считается представленным З</w:t>
            </w:r>
            <w:r>
              <w:rPr>
                <w:rFonts w:ascii="Arial" w:hAnsi="Arial" w:cs="Arial"/>
              </w:rPr>
              <w:t>аказчику</w:t>
            </w:r>
            <w:r w:rsidRPr="00047B6D">
              <w:rPr>
                <w:rFonts w:ascii="Arial" w:hAnsi="Arial" w:cs="Arial"/>
              </w:rPr>
              <w:t>, если Справка о кандидате была передана З</w:t>
            </w:r>
            <w:r>
              <w:rPr>
                <w:rFonts w:ascii="Arial" w:hAnsi="Arial" w:cs="Arial"/>
              </w:rPr>
              <w:t>аказчику</w:t>
            </w:r>
            <w:r w:rsidRPr="00047B6D">
              <w:rPr>
                <w:rFonts w:ascii="Arial" w:hAnsi="Arial" w:cs="Arial"/>
              </w:rPr>
              <w:t xml:space="preserve"> по электронной почте</w:t>
            </w:r>
            <w:r w:rsidR="007936A0">
              <w:rPr>
                <w:rFonts w:ascii="Arial" w:hAnsi="Arial" w:cs="Arial"/>
              </w:rPr>
              <w:t xml:space="preserve"> указанной в договоре</w:t>
            </w:r>
            <w:r w:rsidRPr="00047B6D">
              <w:rPr>
                <w:rFonts w:ascii="Arial" w:hAnsi="Arial" w:cs="Arial"/>
              </w:rPr>
              <w:t xml:space="preserve">. В </w:t>
            </w:r>
            <w:proofErr w:type="gramStart"/>
            <w:r w:rsidRPr="00047B6D">
              <w:rPr>
                <w:rFonts w:ascii="Arial" w:hAnsi="Arial" w:cs="Arial"/>
              </w:rPr>
              <w:t>случае</w:t>
            </w:r>
            <w:proofErr w:type="gramEnd"/>
            <w:r w:rsidR="007936A0">
              <w:rPr>
                <w:rFonts w:ascii="Arial" w:hAnsi="Arial" w:cs="Arial"/>
              </w:rPr>
              <w:t>,</w:t>
            </w:r>
            <w:r>
              <w:rPr>
                <w:rFonts w:ascii="Arial" w:hAnsi="Arial" w:cs="Arial"/>
              </w:rPr>
              <w:t xml:space="preserve"> если в течение 5 (пяти</w:t>
            </w:r>
            <w:r w:rsidRPr="00047B6D">
              <w:rPr>
                <w:rFonts w:ascii="Arial" w:hAnsi="Arial" w:cs="Arial"/>
              </w:rPr>
              <w:t xml:space="preserve">) </w:t>
            </w:r>
            <w:r w:rsidR="007936A0">
              <w:rPr>
                <w:rFonts w:ascii="Arial" w:hAnsi="Arial" w:cs="Arial"/>
              </w:rPr>
              <w:t xml:space="preserve">рабочих </w:t>
            </w:r>
            <w:r w:rsidRPr="00047B6D">
              <w:rPr>
                <w:rFonts w:ascii="Arial" w:hAnsi="Arial" w:cs="Arial"/>
              </w:rPr>
              <w:t xml:space="preserve">дней с момента получения Справки </w:t>
            </w:r>
            <w:r w:rsidRPr="00743077">
              <w:rPr>
                <w:rFonts w:ascii="Arial" w:hAnsi="Arial" w:cs="Arial"/>
              </w:rPr>
              <w:t xml:space="preserve">Заказчик не заявил о несоответствии кандидата в письменной (электронной) форме, такой кандидат считается </w:t>
            </w:r>
            <w:r w:rsidR="00EE11E4" w:rsidRPr="00743077">
              <w:rPr>
                <w:rFonts w:ascii="Arial" w:hAnsi="Arial" w:cs="Arial"/>
              </w:rPr>
              <w:t xml:space="preserve"> соответствующим требованиям</w:t>
            </w:r>
            <w:r w:rsidR="006639BD" w:rsidRPr="00743077">
              <w:rPr>
                <w:rFonts w:ascii="Arial" w:hAnsi="Arial" w:cs="Arial"/>
              </w:rPr>
              <w:t xml:space="preserve"> З</w:t>
            </w:r>
            <w:r w:rsidR="00A25871" w:rsidRPr="00743077">
              <w:rPr>
                <w:rFonts w:ascii="Arial" w:hAnsi="Arial" w:cs="Arial"/>
              </w:rPr>
              <w:t>аказчика</w:t>
            </w:r>
            <w:r w:rsidR="005B38A9" w:rsidRPr="00743077">
              <w:rPr>
                <w:rFonts w:ascii="Arial" w:hAnsi="Arial" w:cs="Arial"/>
              </w:rPr>
              <w:t xml:space="preserve"> и допускается к сварке пробного образца</w:t>
            </w:r>
            <w:r w:rsidR="00F8597E">
              <w:rPr>
                <w:rFonts w:ascii="Arial" w:hAnsi="Arial" w:cs="Arial"/>
              </w:rPr>
              <w:t xml:space="preserve"> на территории Заказчика</w:t>
            </w:r>
            <w:r w:rsidR="006639BD" w:rsidRPr="00743077">
              <w:rPr>
                <w:rFonts w:ascii="Arial" w:hAnsi="Arial" w:cs="Arial"/>
              </w:rPr>
              <w:t>.</w:t>
            </w:r>
          </w:p>
          <w:p w14:paraId="0FC2DBA8" w14:textId="6ACA6123" w:rsidR="00FE0134" w:rsidRPr="00743077" w:rsidRDefault="005B38A9" w:rsidP="00ED28CC">
            <w:pPr>
              <w:ind w:firstLine="743"/>
              <w:jc w:val="both"/>
              <w:rPr>
                <w:rFonts w:ascii="Arial" w:hAnsi="Arial" w:cs="Arial"/>
              </w:rPr>
            </w:pPr>
            <w:r w:rsidRPr="00743077">
              <w:rPr>
                <w:rFonts w:ascii="Arial" w:hAnsi="Arial" w:cs="Arial"/>
              </w:rPr>
              <w:t>2.3 Окончательное решение о трудоустройстве принимается Заказчиком после получения подтверждения положительного прохождения сварки тестового образца</w:t>
            </w:r>
            <w:r w:rsidR="007936A0">
              <w:rPr>
                <w:rFonts w:ascii="Arial" w:hAnsi="Arial" w:cs="Arial"/>
              </w:rPr>
              <w:t xml:space="preserve"> течение 3 (трех</w:t>
            </w:r>
            <w:r w:rsidR="007936A0" w:rsidRPr="00047B6D">
              <w:rPr>
                <w:rFonts w:ascii="Arial" w:hAnsi="Arial" w:cs="Arial"/>
              </w:rPr>
              <w:t xml:space="preserve">) </w:t>
            </w:r>
            <w:r w:rsidR="007936A0">
              <w:rPr>
                <w:rFonts w:ascii="Arial" w:hAnsi="Arial" w:cs="Arial"/>
              </w:rPr>
              <w:t xml:space="preserve">рабочих </w:t>
            </w:r>
            <w:r w:rsidR="007936A0" w:rsidRPr="00047B6D">
              <w:rPr>
                <w:rFonts w:ascii="Arial" w:hAnsi="Arial" w:cs="Arial"/>
              </w:rPr>
              <w:t>дней</w:t>
            </w:r>
            <w:r w:rsidRPr="00743077">
              <w:rPr>
                <w:rFonts w:ascii="Arial" w:hAnsi="Arial" w:cs="Arial"/>
              </w:rPr>
              <w:t>.</w:t>
            </w:r>
          </w:p>
          <w:p w14:paraId="527B179C" w14:textId="255575DC" w:rsidR="00A25871" w:rsidRPr="00047B6D" w:rsidRDefault="00A25871" w:rsidP="00ED28CC">
            <w:pPr>
              <w:ind w:firstLine="743"/>
              <w:jc w:val="both"/>
              <w:rPr>
                <w:rFonts w:ascii="Arial" w:hAnsi="Arial" w:cs="Arial"/>
              </w:rPr>
            </w:pPr>
            <w:r w:rsidRPr="00743077">
              <w:rPr>
                <w:rFonts w:ascii="Arial" w:hAnsi="Arial" w:cs="Arial"/>
              </w:rPr>
              <w:t xml:space="preserve">Кандидаты </w:t>
            </w:r>
            <w:r w:rsidR="00743077">
              <w:rPr>
                <w:rFonts w:ascii="Arial" w:hAnsi="Arial" w:cs="Arial"/>
              </w:rPr>
              <w:t xml:space="preserve">не прошедшие испытания по сварке тестового образца к трудоустройству не рассматриваются. </w:t>
            </w:r>
          </w:p>
        </w:tc>
      </w:tr>
      <w:tr w:rsidR="00D20234" w:rsidRPr="00047B6D" w14:paraId="178B7B7D" w14:textId="77777777" w:rsidTr="00ED28CC">
        <w:trPr>
          <w:trHeight w:val="140"/>
        </w:trPr>
        <w:tc>
          <w:tcPr>
            <w:tcW w:w="10348" w:type="dxa"/>
            <w:shd w:val="clear" w:color="auto" w:fill="auto"/>
          </w:tcPr>
          <w:p w14:paraId="47708E32" w14:textId="5579680A" w:rsidR="00D20234" w:rsidRPr="00047B6D" w:rsidRDefault="00D20234" w:rsidP="00ED28CC">
            <w:pPr>
              <w:ind w:firstLine="743"/>
              <w:jc w:val="both"/>
              <w:rPr>
                <w:rFonts w:ascii="Arial" w:hAnsi="Arial" w:cs="Arial"/>
              </w:rPr>
            </w:pPr>
            <w:r w:rsidRPr="00047B6D">
              <w:rPr>
                <w:rFonts w:ascii="Arial" w:hAnsi="Arial" w:cs="Arial"/>
              </w:rPr>
              <w:lastRenderedPageBreak/>
              <w:t>2.</w:t>
            </w:r>
            <w:r w:rsidR="003D3088" w:rsidRPr="00047B6D">
              <w:rPr>
                <w:rFonts w:ascii="Arial" w:hAnsi="Arial" w:cs="Arial"/>
              </w:rPr>
              <w:t>4</w:t>
            </w:r>
            <w:r w:rsidR="00CC2734" w:rsidRPr="00047B6D">
              <w:rPr>
                <w:rFonts w:ascii="Arial" w:hAnsi="Arial" w:cs="Arial"/>
              </w:rPr>
              <w:t xml:space="preserve">. </w:t>
            </w:r>
            <w:r w:rsidR="005B38A9">
              <w:rPr>
                <w:rFonts w:ascii="Arial" w:hAnsi="Arial" w:cs="Arial"/>
              </w:rPr>
              <w:t xml:space="preserve">После принятия решения о трудоустройстве </w:t>
            </w:r>
            <w:r w:rsidR="001B3008">
              <w:rPr>
                <w:rFonts w:ascii="Arial" w:hAnsi="Arial" w:cs="Arial"/>
              </w:rPr>
              <w:t xml:space="preserve">Заказчик </w:t>
            </w:r>
            <w:r w:rsidRPr="00047B6D">
              <w:rPr>
                <w:rFonts w:ascii="Arial" w:hAnsi="Arial" w:cs="Arial"/>
              </w:rPr>
              <w:t xml:space="preserve">обязан в письменной форме сообщить </w:t>
            </w:r>
            <w:r w:rsidR="00720746">
              <w:rPr>
                <w:rFonts w:ascii="Arial" w:hAnsi="Arial" w:cs="Arial"/>
              </w:rPr>
              <w:t>Исполнителю</w:t>
            </w:r>
            <w:r w:rsidRPr="00047B6D">
              <w:rPr>
                <w:rFonts w:ascii="Arial" w:hAnsi="Arial" w:cs="Arial"/>
              </w:rPr>
              <w:t xml:space="preserve"> о дате фактического выхода </w:t>
            </w:r>
            <w:r w:rsidR="006639BD" w:rsidRPr="00047B6D">
              <w:rPr>
                <w:rFonts w:ascii="Arial" w:hAnsi="Arial" w:cs="Arial"/>
              </w:rPr>
              <w:t xml:space="preserve">кандидата </w:t>
            </w:r>
            <w:r w:rsidRPr="00047B6D">
              <w:rPr>
                <w:rFonts w:ascii="Arial" w:hAnsi="Arial" w:cs="Arial"/>
              </w:rPr>
              <w:t>на работу, не позднее 2 (двух) рабочих дней</w:t>
            </w:r>
            <w:r w:rsidR="005161FE">
              <w:rPr>
                <w:rFonts w:ascii="Arial" w:hAnsi="Arial" w:cs="Arial"/>
              </w:rPr>
              <w:t>,</w:t>
            </w:r>
            <w:r w:rsidRPr="00047B6D">
              <w:rPr>
                <w:rFonts w:ascii="Arial" w:hAnsi="Arial" w:cs="Arial"/>
              </w:rPr>
              <w:t xml:space="preserve"> </w:t>
            </w:r>
            <w:r w:rsidR="005161FE">
              <w:rPr>
                <w:rFonts w:ascii="Arial" w:hAnsi="Arial" w:cs="Arial"/>
              </w:rPr>
              <w:t>с момента</w:t>
            </w:r>
            <w:r w:rsidRPr="00047B6D">
              <w:rPr>
                <w:rFonts w:ascii="Arial" w:hAnsi="Arial" w:cs="Arial"/>
              </w:rPr>
              <w:t xml:space="preserve"> </w:t>
            </w:r>
            <w:r w:rsidR="005161FE">
              <w:rPr>
                <w:rFonts w:ascii="Arial" w:hAnsi="Arial" w:cs="Arial"/>
              </w:rPr>
              <w:t>фактического</w:t>
            </w:r>
            <w:r w:rsidR="006639BD" w:rsidRPr="00047B6D">
              <w:rPr>
                <w:rFonts w:ascii="Arial" w:hAnsi="Arial" w:cs="Arial"/>
              </w:rPr>
              <w:t xml:space="preserve"> выхода</w:t>
            </w:r>
            <w:r w:rsidR="005161FE">
              <w:rPr>
                <w:rFonts w:ascii="Arial" w:hAnsi="Arial" w:cs="Arial"/>
              </w:rPr>
              <w:t xml:space="preserve"> на работу</w:t>
            </w:r>
            <w:r w:rsidRPr="00047B6D">
              <w:rPr>
                <w:rFonts w:ascii="Arial" w:hAnsi="Arial" w:cs="Arial"/>
              </w:rPr>
              <w:t>;</w:t>
            </w:r>
          </w:p>
        </w:tc>
      </w:tr>
      <w:tr w:rsidR="00D20234" w:rsidRPr="00047B6D" w14:paraId="332EB39C" w14:textId="77777777" w:rsidTr="00ED28CC">
        <w:trPr>
          <w:trHeight w:val="140"/>
        </w:trPr>
        <w:tc>
          <w:tcPr>
            <w:tcW w:w="10348" w:type="dxa"/>
            <w:shd w:val="clear" w:color="auto" w:fill="auto"/>
          </w:tcPr>
          <w:p w14:paraId="4FCBD237" w14:textId="10C9CB4A" w:rsidR="00D20234" w:rsidRPr="00047B6D" w:rsidRDefault="00D20234" w:rsidP="00ED28CC">
            <w:pPr>
              <w:ind w:firstLine="743"/>
              <w:jc w:val="both"/>
              <w:rPr>
                <w:rFonts w:ascii="Arial" w:hAnsi="Arial" w:cs="Arial"/>
              </w:rPr>
            </w:pPr>
            <w:bookmarkStart w:id="0" w:name="cond_for_rezident"/>
            <w:bookmarkEnd w:id="0"/>
            <w:r w:rsidRPr="00047B6D">
              <w:rPr>
                <w:rFonts w:ascii="Arial" w:hAnsi="Arial" w:cs="Arial"/>
              </w:rPr>
              <w:t>2.</w:t>
            </w:r>
            <w:r w:rsidR="003D3088" w:rsidRPr="00047B6D">
              <w:rPr>
                <w:rFonts w:ascii="Arial" w:hAnsi="Arial" w:cs="Arial"/>
              </w:rPr>
              <w:t>5</w:t>
            </w:r>
            <w:r w:rsidR="00CC2734" w:rsidRPr="00047B6D">
              <w:rPr>
                <w:rFonts w:ascii="Arial" w:hAnsi="Arial" w:cs="Arial"/>
              </w:rPr>
              <w:t xml:space="preserve">. </w:t>
            </w:r>
            <w:r w:rsidR="001B3008">
              <w:rPr>
                <w:rFonts w:ascii="Arial" w:hAnsi="Arial" w:cs="Arial"/>
              </w:rPr>
              <w:t>Заказчик</w:t>
            </w:r>
            <w:r w:rsidRPr="00047B6D">
              <w:rPr>
                <w:rFonts w:ascii="Arial" w:hAnsi="Arial" w:cs="Arial"/>
              </w:rPr>
              <w:t xml:space="preserve"> обязуется в течение </w:t>
            </w:r>
            <w:r w:rsidR="005B38A9">
              <w:rPr>
                <w:rFonts w:ascii="Arial" w:hAnsi="Arial" w:cs="Arial"/>
              </w:rPr>
              <w:t>10</w:t>
            </w:r>
            <w:r w:rsidRPr="00047B6D">
              <w:rPr>
                <w:rFonts w:ascii="Arial" w:hAnsi="Arial" w:cs="Arial"/>
              </w:rPr>
              <w:t xml:space="preserve"> (</w:t>
            </w:r>
            <w:r w:rsidR="005B38A9">
              <w:rPr>
                <w:rFonts w:ascii="Arial" w:hAnsi="Arial" w:cs="Arial"/>
              </w:rPr>
              <w:t>десяти</w:t>
            </w:r>
            <w:r w:rsidR="00816A30">
              <w:rPr>
                <w:rFonts w:ascii="Arial" w:hAnsi="Arial" w:cs="Arial"/>
              </w:rPr>
              <w:t>) рабочих</w:t>
            </w:r>
            <w:r w:rsidRPr="00047B6D">
              <w:rPr>
                <w:rFonts w:ascii="Arial" w:hAnsi="Arial" w:cs="Arial"/>
              </w:rPr>
              <w:t xml:space="preserve"> дней с момента получения от </w:t>
            </w:r>
            <w:r w:rsidR="00A25871">
              <w:rPr>
                <w:rFonts w:ascii="Arial" w:hAnsi="Arial" w:cs="Arial"/>
              </w:rPr>
              <w:t xml:space="preserve">Исполнителя </w:t>
            </w:r>
            <w:r w:rsidRPr="00047B6D">
              <w:rPr>
                <w:rFonts w:ascii="Arial" w:hAnsi="Arial" w:cs="Arial"/>
              </w:rPr>
              <w:t xml:space="preserve"> рассматривать, подписывать и возвращать </w:t>
            </w:r>
            <w:r w:rsidR="00A25871">
              <w:rPr>
                <w:rFonts w:ascii="Arial" w:hAnsi="Arial" w:cs="Arial"/>
              </w:rPr>
              <w:t xml:space="preserve">Исполнителю </w:t>
            </w:r>
            <w:r w:rsidRPr="00047B6D">
              <w:rPr>
                <w:rFonts w:ascii="Arial" w:hAnsi="Arial" w:cs="Arial"/>
              </w:rPr>
              <w:t xml:space="preserve">Акт сдачи-приемки услуг, или в тот же срок представить </w:t>
            </w:r>
            <w:r w:rsidR="00A25871">
              <w:rPr>
                <w:rFonts w:ascii="Arial" w:hAnsi="Arial" w:cs="Arial"/>
              </w:rPr>
              <w:t>Исполнителю</w:t>
            </w:r>
            <w:r w:rsidRPr="00047B6D">
              <w:rPr>
                <w:rFonts w:ascii="Arial" w:hAnsi="Arial" w:cs="Arial"/>
              </w:rPr>
              <w:t xml:space="preserve"> возражения по Акту. </w:t>
            </w:r>
            <w:proofErr w:type="gramStart"/>
            <w:r w:rsidRPr="00047B6D">
              <w:rPr>
                <w:rFonts w:ascii="Arial" w:hAnsi="Arial" w:cs="Arial"/>
              </w:rPr>
              <w:t xml:space="preserve">В случае, если в указанный срок Акт сдачи-приемки услуг не будет подписан </w:t>
            </w:r>
            <w:r w:rsidR="001B3008">
              <w:rPr>
                <w:rFonts w:ascii="Arial" w:hAnsi="Arial" w:cs="Arial"/>
              </w:rPr>
              <w:t>Заказчик</w:t>
            </w:r>
            <w:r w:rsidRPr="00047B6D">
              <w:rPr>
                <w:rFonts w:ascii="Arial" w:hAnsi="Arial" w:cs="Arial"/>
              </w:rPr>
              <w:t>ом и передан И</w:t>
            </w:r>
            <w:r w:rsidR="00743077">
              <w:rPr>
                <w:rFonts w:ascii="Arial" w:hAnsi="Arial" w:cs="Arial"/>
              </w:rPr>
              <w:t>сполнителю</w:t>
            </w:r>
            <w:r w:rsidRPr="00047B6D">
              <w:rPr>
                <w:rFonts w:ascii="Arial" w:hAnsi="Arial" w:cs="Arial"/>
              </w:rPr>
              <w:t xml:space="preserve">, а также от </w:t>
            </w:r>
            <w:r w:rsidR="001B3008">
              <w:rPr>
                <w:rFonts w:ascii="Arial" w:hAnsi="Arial" w:cs="Arial"/>
              </w:rPr>
              <w:t>Заказчик</w:t>
            </w:r>
            <w:r w:rsidRPr="00047B6D">
              <w:rPr>
                <w:rFonts w:ascii="Arial" w:hAnsi="Arial" w:cs="Arial"/>
              </w:rPr>
              <w:t>а не поступит каких-либо возражений по Акту, Акт считается подписанным, а услуги И</w:t>
            </w:r>
            <w:r w:rsidR="00743077">
              <w:rPr>
                <w:rFonts w:ascii="Arial" w:hAnsi="Arial" w:cs="Arial"/>
              </w:rPr>
              <w:t>сполнителя</w:t>
            </w:r>
            <w:r w:rsidRPr="00047B6D">
              <w:rPr>
                <w:rFonts w:ascii="Arial" w:hAnsi="Arial" w:cs="Arial"/>
              </w:rPr>
              <w:t xml:space="preserve"> считаются оказанными и принятыми </w:t>
            </w:r>
            <w:r w:rsidR="001B3008">
              <w:rPr>
                <w:rFonts w:ascii="Arial" w:hAnsi="Arial" w:cs="Arial"/>
              </w:rPr>
              <w:t>Заказчик</w:t>
            </w:r>
            <w:r w:rsidRPr="00047B6D">
              <w:rPr>
                <w:rFonts w:ascii="Arial" w:hAnsi="Arial" w:cs="Arial"/>
              </w:rPr>
              <w:t>ом;</w:t>
            </w:r>
            <w:proofErr w:type="gramEnd"/>
          </w:p>
          <w:p w14:paraId="12D175E7" w14:textId="719131BE" w:rsidR="0083457F" w:rsidRPr="00047B6D" w:rsidRDefault="0083457F" w:rsidP="00ED28CC">
            <w:pPr>
              <w:ind w:firstLine="743"/>
              <w:jc w:val="both"/>
              <w:rPr>
                <w:rFonts w:ascii="Arial" w:hAnsi="Arial" w:cs="Arial"/>
              </w:rPr>
            </w:pPr>
            <w:r w:rsidRPr="00047B6D">
              <w:rPr>
                <w:rFonts w:ascii="Arial" w:hAnsi="Arial" w:cs="Arial"/>
                <w:noProof/>
              </w:rPr>
              <w:t>2.</w:t>
            </w:r>
            <w:r w:rsidR="00E00EDF" w:rsidRPr="00047B6D">
              <w:rPr>
                <w:rFonts w:ascii="Arial" w:hAnsi="Arial" w:cs="Arial"/>
                <w:noProof/>
              </w:rPr>
              <w:t>6</w:t>
            </w:r>
            <w:r w:rsidRPr="00047B6D">
              <w:rPr>
                <w:rFonts w:ascii="Arial" w:hAnsi="Arial" w:cs="Arial"/>
                <w:noProof/>
              </w:rPr>
              <w:t xml:space="preserve">. </w:t>
            </w:r>
            <w:r w:rsidR="001B3008">
              <w:rPr>
                <w:rFonts w:ascii="Arial" w:hAnsi="Arial" w:cs="Arial"/>
              </w:rPr>
              <w:t>Заказчик</w:t>
            </w:r>
            <w:r w:rsidRPr="00047B6D">
              <w:rPr>
                <w:rFonts w:ascii="Arial" w:hAnsi="Arial" w:cs="Arial"/>
              </w:rPr>
              <w:t xml:space="preserve"> обязуется по просьбе </w:t>
            </w:r>
            <w:r w:rsidR="00743077" w:rsidRPr="00047B6D">
              <w:rPr>
                <w:rFonts w:ascii="Arial" w:hAnsi="Arial" w:cs="Arial"/>
              </w:rPr>
              <w:t>И</w:t>
            </w:r>
            <w:r w:rsidR="00743077">
              <w:rPr>
                <w:rFonts w:ascii="Arial" w:hAnsi="Arial" w:cs="Arial"/>
              </w:rPr>
              <w:t>сполнителя</w:t>
            </w:r>
            <w:r w:rsidRPr="00047B6D">
              <w:rPr>
                <w:rFonts w:ascii="Arial" w:hAnsi="Arial" w:cs="Arial"/>
              </w:rPr>
              <w:t xml:space="preserve"> проинформировать последнего о причинах отклонения представленных кандидатов;</w:t>
            </w:r>
          </w:p>
          <w:p w14:paraId="3AF7641B" w14:textId="35F38A68" w:rsidR="00AC45D3" w:rsidRPr="00047B6D" w:rsidRDefault="008E2204" w:rsidP="00ED28CC">
            <w:pPr>
              <w:ind w:firstLine="743"/>
              <w:jc w:val="both"/>
              <w:rPr>
                <w:rFonts w:ascii="Arial" w:hAnsi="Arial" w:cs="Arial"/>
              </w:rPr>
            </w:pPr>
            <w:r w:rsidRPr="00047B6D">
              <w:rPr>
                <w:rFonts w:ascii="Arial" w:hAnsi="Arial" w:cs="Arial"/>
              </w:rPr>
              <w:t xml:space="preserve">2.7. </w:t>
            </w:r>
            <w:r w:rsidR="00AC45D3" w:rsidRPr="00047B6D">
              <w:rPr>
                <w:rFonts w:ascii="Arial" w:hAnsi="Arial" w:cs="Arial"/>
              </w:rPr>
              <w:t xml:space="preserve">В </w:t>
            </w:r>
            <w:proofErr w:type="gramStart"/>
            <w:r w:rsidR="00AC45D3" w:rsidRPr="00047B6D">
              <w:rPr>
                <w:rFonts w:ascii="Arial" w:hAnsi="Arial" w:cs="Arial"/>
              </w:rPr>
              <w:t>случае</w:t>
            </w:r>
            <w:proofErr w:type="gramEnd"/>
            <w:r w:rsidR="00AC45D3" w:rsidRPr="00047B6D">
              <w:rPr>
                <w:rFonts w:ascii="Arial" w:hAnsi="Arial" w:cs="Arial"/>
              </w:rPr>
              <w:t xml:space="preserve"> прекращения </w:t>
            </w:r>
            <w:r w:rsidR="00BF1E12">
              <w:rPr>
                <w:rFonts w:ascii="Arial" w:hAnsi="Arial" w:cs="Arial"/>
              </w:rPr>
              <w:t xml:space="preserve">трудового договора </w:t>
            </w:r>
            <w:r w:rsidR="00BF1E12" w:rsidRPr="00BF1E12">
              <w:rPr>
                <w:rFonts w:ascii="Arial" w:hAnsi="Arial" w:cs="Arial"/>
              </w:rPr>
              <w:t xml:space="preserve">независимо от оснований с трудоустроенным кандидатом, до истечения испытательного срока </w:t>
            </w:r>
            <w:r w:rsidR="00BF1E12">
              <w:rPr>
                <w:rFonts w:ascii="Arial" w:hAnsi="Arial" w:cs="Arial"/>
              </w:rPr>
              <w:t>с момента его выхода на работу</w:t>
            </w:r>
            <w:r w:rsidR="007D72C7" w:rsidRPr="00047B6D">
              <w:rPr>
                <w:rFonts w:ascii="Arial" w:hAnsi="Arial" w:cs="Arial"/>
              </w:rPr>
              <w:t>, И</w:t>
            </w:r>
            <w:r w:rsidR="00D125AC">
              <w:rPr>
                <w:rFonts w:ascii="Arial" w:hAnsi="Arial" w:cs="Arial"/>
              </w:rPr>
              <w:t>сполнитель</w:t>
            </w:r>
            <w:r w:rsidR="007D72C7" w:rsidRPr="00047B6D">
              <w:rPr>
                <w:rFonts w:ascii="Arial" w:hAnsi="Arial" w:cs="Arial"/>
              </w:rPr>
              <w:t xml:space="preserve"> обеспечивает однократную замену кандидата без </w:t>
            </w:r>
            <w:r w:rsidR="007936A0" w:rsidRPr="00047B6D">
              <w:rPr>
                <w:rFonts w:ascii="Arial" w:hAnsi="Arial" w:cs="Arial"/>
              </w:rPr>
              <w:t>вз</w:t>
            </w:r>
            <w:r w:rsidR="007936A0">
              <w:rPr>
                <w:rFonts w:ascii="Arial" w:hAnsi="Arial" w:cs="Arial"/>
              </w:rPr>
              <w:t>и</w:t>
            </w:r>
            <w:r w:rsidR="007936A0" w:rsidRPr="00047B6D">
              <w:rPr>
                <w:rFonts w:ascii="Arial" w:hAnsi="Arial" w:cs="Arial"/>
              </w:rPr>
              <w:t>мания</w:t>
            </w:r>
            <w:r w:rsidR="007D72C7" w:rsidRPr="00047B6D">
              <w:rPr>
                <w:rFonts w:ascii="Arial" w:hAnsi="Arial" w:cs="Arial"/>
              </w:rPr>
              <w:t xml:space="preserve"> дополнительной платы. </w:t>
            </w:r>
          </w:p>
          <w:p w14:paraId="7BDA6F32" w14:textId="2EECF10D" w:rsidR="00AC45D3" w:rsidRPr="00047B6D" w:rsidRDefault="00AC45D3" w:rsidP="00ED28CC">
            <w:pPr>
              <w:ind w:firstLine="743"/>
              <w:jc w:val="both"/>
              <w:rPr>
                <w:rFonts w:ascii="Arial" w:hAnsi="Arial" w:cs="Arial"/>
                <w:noProof/>
              </w:rPr>
            </w:pPr>
            <w:r w:rsidRPr="00047B6D">
              <w:rPr>
                <w:rFonts w:ascii="Arial" w:hAnsi="Arial" w:cs="Arial"/>
                <w:noProof/>
              </w:rPr>
              <w:t>Для предъявления требовани</w:t>
            </w:r>
            <w:r w:rsidR="00B96BBD" w:rsidRPr="00047B6D">
              <w:rPr>
                <w:rFonts w:ascii="Arial" w:hAnsi="Arial" w:cs="Arial"/>
                <w:noProof/>
              </w:rPr>
              <w:t xml:space="preserve">я о замене </w:t>
            </w:r>
            <w:r w:rsidRPr="00047B6D">
              <w:rPr>
                <w:rFonts w:ascii="Arial" w:hAnsi="Arial" w:cs="Arial"/>
                <w:noProof/>
              </w:rPr>
              <w:t xml:space="preserve">необходимо соблюдение </w:t>
            </w:r>
            <w:r w:rsidR="00B96BBD" w:rsidRPr="00047B6D">
              <w:rPr>
                <w:rFonts w:ascii="Arial" w:hAnsi="Arial" w:cs="Arial"/>
                <w:noProof/>
              </w:rPr>
              <w:t>З</w:t>
            </w:r>
            <w:r w:rsidR="00D125AC">
              <w:rPr>
                <w:rFonts w:ascii="Arial" w:hAnsi="Arial" w:cs="Arial"/>
                <w:noProof/>
              </w:rPr>
              <w:t>аказчиком</w:t>
            </w:r>
            <w:r w:rsidR="00B96BBD" w:rsidRPr="00047B6D">
              <w:rPr>
                <w:rFonts w:ascii="Arial" w:hAnsi="Arial" w:cs="Arial"/>
                <w:noProof/>
              </w:rPr>
              <w:t xml:space="preserve"> </w:t>
            </w:r>
            <w:r w:rsidRPr="00047B6D">
              <w:rPr>
                <w:rFonts w:ascii="Arial" w:hAnsi="Arial" w:cs="Arial"/>
                <w:noProof/>
              </w:rPr>
              <w:t xml:space="preserve">одновременно двух условий: </w:t>
            </w:r>
          </w:p>
          <w:p w14:paraId="05E8BA38" w14:textId="4937F306" w:rsidR="00AC45D3" w:rsidRPr="00047B6D" w:rsidRDefault="007936A0" w:rsidP="00ED28CC">
            <w:pPr>
              <w:ind w:firstLine="743"/>
              <w:jc w:val="both"/>
              <w:rPr>
                <w:rFonts w:ascii="Arial" w:hAnsi="Arial" w:cs="Arial"/>
                <w:noProof/>
              </w:rPr>
            </w:pPr>
            <w:r>
              <w:rPr>
                <w:rFonts w:ascii="Arial" w:hAnsi="Arial" w:cs="Arial"/>
                <w:noProof/>
              </w:rPr>
              <w:t xml:space="preserve">- </w:t>
            </w:r>
            <w:r w:rsidR="001B3008">
              <w:rPr>
                <w:rFonts w:ascii="Arial" w:hAnsi="Arial" w:cs="Arial"/>
              </w:rPr>
              <w:t>Заказчик</w:t>
            </w:r>
            <w:r w:rsidR="00AC45D3" w:rsidRPr="00047B6D">
              <w:rPr>
                <w:rFonts w:ascii="Arial" w:hAnsi="Arial" w:cs="Arial"/>
                <w:noProof/>
              </w:rPr>
              <w:t xml:space="preserve"> информирует И</w:t>
            </w:r>
            <w:r w:rsidR="00D125AC">
              <w:rPr>
                <w:rFonts w:ascii="Arial" w:hAnsi="Arial" w:cs="Arial"/>
                <w:noProof/>
              </w:rPr>
              <w:t>сполнителя</w:t>
            </w:r>
            <w:r w:rsidR="00AC45D3" w:rsidRPr="00047B6D">
              <w:rPr>
                <w:rFonts w:ascii="Arial" w:hAnsi="Arial" w:cs="Arial"/>
                <w:noProof/>
              </w:rPr>
              <w:t xml:space="preserve"> в письменной форме в течение </w:t>
            </w:r>
            <w:r w:rsidR="00B96BBD" w:rsidRPr="00047B6D">
              <w:rPr>
                <w:rFonts w:ascii="Arial" w:hAnsi="Arial" w:cs="Arial"/>
                <w:noProof/>
              </w:rPr>
              <w:t>3</w:t>
            </w:r>
            <w:r w:rsidR="00AC45D3" w:rsidRPr="00047B6D">
              <w:rPr>
                <w:rFonts w:ascii="Arial" w:hAnsi="Arial" w:cs="Arial"/>
                <w:noProof/>
              </w:rPr>
              <w:t xml:space="preserve"> (</w:t>
            </w:r>
            <w:r w:rsidR="00B96BBD" w:rsidRPr="00047B6D">
              <w:rPr>
                <w:rFonts w:ascii="Arial" w:hAnsi="Arial" w:cs="Arial"/>
                <w:noProof/>
              </w:rPr>
              <w:t>трех</w:t>
            </w:r>
            <w:r w:rsidR="00AC45D3" w:rsidRPr="00047B6D">
              <w:rPr>
                <w:rFonts w:ascii="Arial" w:hAnsi="Arial" w:cs="Arial"/>
                <w:noProof/>
              </w:rPr>
              <w:t>) дней с момента прекращения отношений с кандидатом, представленным И</w:t>
            </w:r>
            <w:r w:rsidR="00D125AC">
              <w:rPr>
                <w:rFonts w:ascii="Arial" w:hAnsi="Arial" w:cs="Arial"/>
                <w:noProof/>
              </w:rPr>
              <w:t>сполнителем</w:t>
            </w:r>
            <w:r w:rsidR="00AC45D3" w:rsidRPr="00047B6D">
              <w:rPr>
                <w:rFonts w:ascii="Arial" w:hAnsi="Arial" w:cs="Arial"/>
                <w:noProof/>
              </w:rPr>
              <w:t xml:space="preserve"> и нанятым </w:t>
            </w:r>
            <w:r w:rsidR="001B3008">
              <w:rPr>
                <w:rFonts w:ascii="Arial" w:hAnsi="Arial" w:cs="Arial"/>
              </w:rPr>
              <w:t>Заказчик</w:t>
            </w:r>
            <w:r w:rsidR="00AC45D3" w:rsidRPr="00047B6D">
              <w:rPr>
                <w:rFonts w:ascii="Arial" w:hAnsi="Arial" w:cs="Arial"/>
                <w:noProof/>
              </w:rPr>
              <w:t>ом, о факте прекращения отношений;</w:t>
            </w:r>
          </w:p>
          <w:p w14:paraId="41F389E8" w14:textId="4BCB8B20" w:rsidR="008E2204" w:rsidRPr="00047B6D" w:rsidRDefault="00AC45D3" w:rsidP="00ED28CC">
            <w:pPr>
              <w:ind w:firstLine="743"/>
              <w:jc w:val="both"/>
              <w:rPr>
                <w:rFonts w:ascii="Arial" w:hAnsi="Arial" w:cs="Arial"/>
                <w:noProof/>
              </w:rPr>
            </w:pPr>
            <w:r w:rsidRPr="00047B6D">
              <w:rPr>
                <w:rFonts w:ascii="Arial" w:hAnsi="Arial" w:cs="Arial"/>
                <w:noProof/>
              </w:rPr>
              <w:t xml:space="preserve">- у </w:t>
            </w:r>
            <w:r w:rsidR="001B3008">
              <w:rPr>
                <w:rFonts w:ascii="Arial" w:hAnsi="Arial" w:cs="Arial"/>
              </w:rPr>
              <w:t>Заказчик</w:t>
            </w:r>
            <w:r w:rsidRPr="00047B6D">
              <w:rPr>
                <w:rFonts w:ascii="Arial" w:hAnsi="Arial" w:cs="Arial"/>
                <w:noProof/>
              </w:rPr>
              <w:t>а отсутствуют неисполненные обязательства по оплате вознаграждения И</w:t>
            </w:r>
            <w:r w:rsidR="00D125AC">
              <w:rPr>
                <w:rFonts w:ascii="Arial" w:hAnsi="Arial" w:cs="Arial"/>
                <w:noProof/>
              </w:rPr>
              <w:t>сполнителя</w:t>
            </w:r>
            <w:r w:rsidRPr="00047B6D">
              <w:rPr>
                <w:rFonts w:ascii="Arial" w:hAnsi="Arial" w:cs="Arial"/>
                <w:noProof/>
              </w:rPr>
              <w:t xml:space="preserve"> за поиск и подбор </w:t>
            </w:r>
            <w:r w:rsidR="00D36FE1" w:rsidRPr="00047B6D">
              <w:rPr>
                <w:rFonts w:ascii="Arial" w:hAnsi="Arial" w:cs="Arial"/>
                <w:noProof/>
              </w:rPr>
              <w:t>по настоящему Договору</w:t>
            </w:r>
            <w:r w:rsidRPr="00047B6D">
              <w:rPr>
                <w:rFonts w:ascii="Arial" w:hAnsi="Arial" w:cs="Arial"/>
                <w:noProof/>
              </w:rPr>
              <w:t>.</w:t>
            </w:r>
          </w:p>
          <w:p w14:paraId="7491B72A" w14:textId="02730945" w:rsidR="00592612" w:rsidRPr="00047B6D" w:rsidRDefault="00592612" w:rsidP="00ED28CC">
            <w:pPr>
              <w:autoSpaceDE w:val="0"/>
              <w:autoSpaceDN w:val="0"/>
              <w:adjustRightInd w:val="0"/>
              <w:ind w:firstLine="540"/>
              <w:jc w:val="both"/>
              <w:rPr>
                <w:rFonts w:ascii="Arial" w:hAnsi="Arial" w:cs="Arial"/>
              </w:rPr>
            </w:pPr>
            <w:proofErr w:type="gramStart"/>
            <w:r w:rsidRPr="00047B6D">
              <w:rPr>
                <w:rFonts w:ascii="Arial" w:hAnsi="Arial" w:cs="Arial"/>
              </w:rPr>
              <w:t xml:space="preserve">2.8 </w:t>
            </w:r>
            <w:r w:rsidR="001B3008">
              <w:rPr>
                <w:rFonts w:ascii="Arial" w:hAnsi="Arial" w:cs="Arial"/>
              </w:rPr>
              <w:t xml:space="preserve">Заказчик </w:t>
            </w:r>
            <w:r w:rsidRPr="00047B6D">
              <w:rPr>
                <w:rFonts w:ascii="Arial" w:hAnsi="Arial" w:cs="Arial"/>
              </w:rPr>
              <w:t xml:space="preserve">в целях достоверного представления информации о финансовом положении </w:t>
            </w:r>
            <w:r w:rsidR="001B3008">
              <w:rPr>
                <w:rFonts w:ascii="Arial" w:hAnsi="Arial" w:cs="Arial"/>
              </w:rPr>
              <w:t xml:space="preserve">Исполнителя </w:t>
            </w:r>
            <w:r w:rsidRPr="00047B6D">
              <w:rPr>
                <w:rFonts w:ascii="Arial" w:hAnsi="Arial" w:cs="Arial"/>
              </w:rPr>
              <w:t xml:space="preserve">вправе требовать предоставления бухгалтерской (финансовой) отчётности, а </w:t>
            </w:r>
            <w:r w:rsidR="001B3008">
              <w:rPr>
                <w:rFonts w:ascii="Arial" w:hAnsi="Arial" w:cs="Arial"/>
              </w:rPr>
              <w:t>Исполнитель</w:t>
            </w:r>
            <w:r w:rsidRPr="00047B6D">
              <w:rPr>
                <w:rFonts w:ascii="Arial" w:hAnsi="Arial" w:cs="Arial"/>
              </w:rPr>
              <w:t xml:space="preserve"> обязан предоставить указанную информацию в электронном виде, по запросу по электронной почте </w:t>
            </w:r>
            <w:r w:rsidR="00D125AC">
              <w:rPr>
                <w:rFonts w:ascii="Arial" w:hAnsi="Arial" w:cs="Arial"/>
              </w:rPr>
              <w:t>Заказчика</w:t>
            </w:r>
            <w:r w:rsidRPr="00047B6D">
              <w:rPr>
                <w:rFonts w:ascii="Arial" w:hAnsi="Arial" w:cs="Arial"/>
              </w:rPr>
              <w:t xml:space="preserve">, направленному по реквизитам, указанным в разделе </w:t>
            </w:r>
            <w:r w:rsidR="002A6B9B">
              <w:rPr>
                <w:rFonts w:ascii="Arial" w:hAnsi="Arial" w:cs="Arial"/>
              </w:rPr>
              <w:t>8</w:t>
            </w:r>
            <w:r w:rsidRPr="00047B6D">
              <w:rPr>
                <w:rFonts w:ascii="Arial" w:hAnsi="Arial" w:cs="Arial"/>
              </w:rPr>
              <w:t xml:space="preserve"> настоящего Договора, в течение 10 (десяти) рабочих дней с даты получения соответствующего запроса.</w:t>
            </w:r>
            <w:proofErr w:type="gramEnd"/>
            <w:r w:rsidRPr="00047B6D">
              <w:rPr>
                <w:rFonts w:ascii="Arial" w:hAnsi="Arial" w:cs="Arial"/>
              </w:rPr>
              <w:t xml:space="preserve"> </w:t>
            </w:r>
            <w:proofErr w:type="gramStart"/>
            <w:r w:rsidRPr="00047B6D">
              <w:rPr>
                <w:rFonts w:ascii="Arial" w:hAnsi="Arial" w:cs="Arial"/>
              </w:rPr>
              <w:t xml:space="preserve">В случае отсутствия на момент получения запроса бухгалтерской (финансовой)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 но не позднее 3 (трех) рабочих дней с даты её подписания. </w:t>
            </w:r>
            <w:proofErr w:type="gramEnd"/>
          </w:p>
          <w:p w14:paraId="152CAFD6" w14:textId="0A9FEDA5" w:rsidR="00592612" w:rsidRPr="00047B6D" w:rsidRDefault="00D83175" w:rsidP="00ED28CC">
            <w:pPr>
              <w:autoSpaceDE w:val="0"/>
              <w:autoSpaceDN w:val="0"/>
              <w:adjustRightInd w:val="0"/>
              <w:ind w:firstLine="540"/>
              <w:jc w:val="both"/>
              <w:rPr>
                <w:rFonts w:ascii="Arial" w:hAnsi="Arial" w:cs="Arial"/>
              </w:rPr>
            </w:pPr>
            <w:r>
              <w:rPr>
                <w:rFonts w:ascii="Arial" w:hAnsi="Arial" w:cs="Arial"/>
              </w:rPr>
              <w:t xml:space="preserve">2.9 </w:t>
            </w:r>
            <w:r w:rsidR="00592612" w:rsidRPr="00047B6D">
              <w:rPr>
                <w:rFonts w:ascii="Arial" w:hAnsi="Arial" w:cs="Arial"/>
              </w:rPr>
              <w:t xml:space="preserve">Бухгалтерская (финансовая) отчётность предоставляется на последнюю отчетную дату (квартал, год) за подписью руководителя организации, заверенная печатью для резидентов РФ: по формам, установленным Приказом Министерства финансов Российской Федерации от 02.07.2010 № 66н «О формах бухгалтерской отчётности организаций»: Форма 0710001 по ОКУД, Форма 0710002 по ОКУД, Форма </w:t>
            </w:r>
            <w:r w:rsidR="00592612" w:rsidRPr="00047B6D">
              <w:rPr>
                <w:rFonts w:ascii="Arial" w:hAnsi="Arial" w:cs="Arial"/>
              </w:rPr>
              <w:lastRenderedPageBreak/>
              <w:t>0710003 по ОКУД, Форма 0710005 по ОКУД.</w:t>
            </w:r>
          </w:p>
          <w:p w14:paraId="6E6255AB" w14:textId="791CE33D" w:rsidR="00592612" w:rsidRPr="00047B6D" w:rsidRDefault="00D83175" w:rsidP="00ED28CC">
            <w:pPr>
              <w:autoSpaceDE w:val="0"/>
              <w:autoSpaceDN w:val="0"/>
              <w:adjustRightInd w:val="0"/>
              <w:ind w:firstLine="540"/>
              <w:jc w:val="both"/>
              <w:rPr>
                <w:rFonts w:ascii="Arial" w:hAnsi="Arial" w:cs="Arial"/>
              </w:rPr>
            </w:pPr>
            <w:r>
              <w:rPr>
                <w:rFonts w:ascii="Arial" w:hAnsi="Arial" w:cs="Arial"/>
              </w:rPr>
              <w:t xml:space="preserve">2.10 </w:t>
            </w:r>
            <w:r w:rsidR="00592612" w:rsidRPr="00047B6D">
              <w:rPr>
                <w:rFonts w:ascii="Arial" w:hAnsi="Arial" w:cs="Arial"/>
              </w:rPr>
              <w:t xml:space="preserve">Годовая бухгалтерская (финансовая) отчетность предоставляется с отметкой налогового органа о принятии. </w:t>
            </w:r>
            <w:proofErr w:type="gramStart"/>
            <w:r w:rsidR="00592612" w:rsidRPr="00047B6D">
              <w:rPr>
                <w:rFonts w:ascii="Arial" w:hAnsi="Arial" w:cs="Arial"/>
              </w:rPr>
              <w:t xml:space="preserve">В случае отсутствия на момент получения запроса  </w:t>
            </w:r>
            <w:r w:rsidR="00816A30">
              <w:rPr>
                <w:rFonts w:ascii="Arial" w:hAnsi="Arial" w:cs="Arial"/>
              </w:rPr>
              <w:t>Заказчика</w:t>
            </w:r>
            <w:r w:rsidR="00592612" w:rsidRPr="00047B6D">
              <w:rPr>
                <w:rFonts w:ascii="Arial" w:hAnsi="Arial" w:cs="Arial"/>
              </w:rPr>
              <w:t xml:space="preserve"> отметки налогового органа о принятии годовой бухгалтерской (финансовой) отчётности,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органа о её принятии, но не позднее 3 (трех) рабочих дней с даты получения соответствующей отметки». </w:t>
            </w:r>
            <w:proofErr w:type="gramEnd"/>
          </w:p>
          <w:p w14:paraId="41F7F014" w14:textId="6CEC715A" w:rsidR="00047615" w:rsidRPr="00047B6D" w:rsidRDefault="00047615" w:rsidP="00F8597E">
            <w:pPr>
              <w:ind w:firstLine="743"/>
              <w:jc w:val="both"/>
              <w:rPr>
                <w:rFonts w:ascii="Arial" w:hAnsi="Arial" w:cs="Arial"/>
              </w:rPr>
            </w:pPr>
          </w:p>
        </w:tc>
      </w:tr>
      <w:tr w:rsidR="00D20234" w:rsidRPr="00047B6D" w14:paraId="22F6A39F" w14:textId="77777777" w:rsidTr="00ED28CC">
        <w:trPr>
          <w:trHeight w:val="140"/>
        </w:trPr>
        <w:tc>
          <w:tcPr>
            <w:tcW w:w="10348" w:type="dxa"/>
            <w:shd w:val="clear" w:color="auto" w:fill="auto"/>
          </w:tcPr>
          <w:p w14:paraId="3FDF8128" w14:textId="0C7FF534" w:rsidR="00D20234" w:rsidRPr="00047B6D" w:rsidRDefault="00D20234" w:rsidP="00ED28CC">
            <w:pPr>
              <w:pStyle w:val="4"/>
              <w:spacing w:before="0" w:after="0"/>
              <w:ind w:firstLine="743"/>
              <w:jc w:val="center"/>
              <w:rPr>
                <w:rFonts w:ascii="Arial" w:hAnsi="Arial" w:cs="Arial"/>
                <w:kern w:val="32"/>
                <w:sz w:val="24"/>
                <w:szCs w:val="24"/>
              </w:rPr>
            </w:pPr>
            <w:r w:rsidRPr="00047B6D">
              <w:rPr>
                <w:rFonts w:ascii="Arial" w:hAnsi="Arial" w:cs="Arial"/>
                <w:kern w:val="32"/>
                <w:sz w:val="24"/>
                <w:szCs w:val="24"/>
              </w:rPr>
              <w:lastRenderedPageBreak/>
              <w:t xml:space="preserve">3. </w:t>
            </w:r>
            <w:r w:rsidR="005E3BBD">
              <w:rPr>
                <w:rFonts w:ascii="Arial" w:hAnsi="Arial" w:cs="Arial"/>
                <w:kern w:val="32"/>
                <w:sz w:val="24"/>
                <w:szCs w:val="24"/>
              </w:rPr>
              <w:t xml:space="preserve">Стоимость </w:t>
            </w:r>
            <w:r w:rsidRPr="00047B6D">
              <w:rPr>
                <w:rFonts w:ascii="Arial" w:hAnsi="Arial" w:cs="Arial"/>
                <w:kern w:val="32"/>
                <w:sz w:val="24"/>
                <w:szCs w:val="24"/>
              </w:rPr>
              <w:t>услуг и порядок расчетов</w:t>
            </w:r>
          </w:p>
        </w:tc>
      </w:tr>
      <w:tr w:rsidR="00D20234" w:rsidRPr="00047B6D" w14:paraId="4E86AE1B" w14:textId="77777777" w:rsidTr="00ED28CC">
        <w:trPr>
          <w:trHeight w:val="140"/>
        </w:trPr>
        <w:tc>
          <w:tcPr>
            <w:tcW w:w="10348" w:type="dxa"/>
            <w:shd w:val="clear" w:color="auto" w:fill="auto"/>
          </w:tcPr>
          <w:p w14:paraId="1D254355" w14:textId="016DC636" w:rsidR="00781B7D" w:rsidRPr="00047B6D" w:rsidRDefault="00D20234" w:rsidP="00ED28CC">
            <w:pPr>
              <w:ind w:firstLine="743"/>
              <w:jc w:val="both"/>
              <w:rPr>
                <w:rFonts w:ascii="Arial" w:hAnsi="Arial" w:cs="Arial"/>
              </w:rPr>
            </w:pPr>
            <w:bookmarkStart w:id="1" w:name="servicefee_dbl"/>
            <w:bookmarkEnd w:id="1"/>
            <w:r w:rsidRPr="00047B6D">
              <w:rPr>
                <w:rFonts w:ascii="Arial" w:hAnsi="Arial" w:cs="Arial"/>
              </w:rPr>
              <w:t xml:space="preserve">3.1. </w:t>
            </w:r>
            <w:r w:rsidR="005E3BBD" w:rsidRPr="005E3BBD">
              <w:rPr>
                <w:rFonts w:ascii="Arial" w:hAnsi="Arial" w:cs="Arial"/>
              </w:rPr>
              <w:t>Размер оплаты услуг Исполнителя устанавливается фиксированным за каждого кандидата и указывается в п.</w:t>
            </w:r>
            <w:r w:rsidR="005E3BBD">
              <w:rPr>
                <w:rFonts w:ascii="Arial" w:hAnsi="Arial" w:cs="Arial"/>
              </w:rPr>
              <w:t>3.</w:t>
            </w:r>
            <w:r w:rsidR="00CD2B43">
              <w:rPr>
                <w:rFonts w:ascii="Arial" w:hAnsi="Arial" w:cs="Arial"/>
              </w:rPr>
              <w:t>2</w:t>
            </w:r>
            <w:r w:rsidR="005E3BBD" w:rsidRPr="005E3BBD">
              <w:rPr>
                <w:rFonts w:ascii="Arial" w:hAnsi="Arial" w:cs="Arial"/>
              </w:rPr>
              <w:t xml:space="preserve"> настоящего Договора. При найме более чем одного кандидата, оплата услуг Исполнителя осуществляется в отношении каждого кандидата в отдельности.</w:t>
            </w:r>
          </w:p>
          <w:p w14:paraId="6AEFBCBD" w14:textId="1E0F25FF" w:rsidR="00781B7D" w:rsidRPr="00047B6D" w:rsidRDefault="00F8102F" w:rsidP="007936A0">
            <w:pPr>
              <w:ind w:firstLine="743"/>
              <w:jc w:val="both"/>
              <w:rPr>
                <w:rFonts w:ascii="Arial" w:hAnsi="Arial" w:cs="Arial"/>
              </w:rPr>
            </w:pPr>
            <w:r>
              <w:rPr>
                <w:rFonts w:ascii="Arial" w:hAnsi="Arial" w:cs="Arial"/>
              </w:rPr>
              <w:t>3.2</w:t>
            </w:r>
            <w:r w:rsidR="005161FE">
              <w:rPr>
                <w:rFonts w:ascii="Arial" w:hAnsi="Arial" w:cs="Arial"/>
              </w:rPr>
              <w:t xml:space="preserve">. </w:t>
            </w:r>
            <w:r w:rsidR="005E3BBD" w:rsidRPr="005E3BBD">
              <w:rPr>
                <w:rFonts w:ascii="Arial" w:hAnsi="Arial" w:cs="Arial"/>
              </w:rPr>
              <w:t>Сумма оплаты за каждого кандидата</w:t>
            </w:r>
            <w:r w:rsidR="005E3BBD">
              <w:rPr>
                <w:rFonts w:ascii="Arial" w:hAnsi="Arial" w:cs="Arial"/>
              </w:rPr>
              <w:t>,</w:t>
            </w:r>
            <w:r w:rsidR="005E3BBD" w:rsidRPr="005E3BBD">
              <w:rPr>
                <w:rFonts w:ascii="Arial" w:hAnsi="Arial" w:cs="Arial"/>
              </w:rPr>
              <w:t xml:space="preserve"> </w:t>
            </w:r>
            <w:r w:rsidR="005E3BBD">
              <w:rPr>
                <w:rFonts w:ascii="Arial" w:hAnsi="Arial" w:cs="Arial"/>
              </w:rPr>
              <w:t xml:space="preserve">принятого Заказчиком </w:t>
            </w:r>
            <w:r w:rsidR="005E3BBD" w:rsidRPr="00047B6D">
              <w:rPr>
                <w:rFonts w:ascii="Arial" w:hAnsi="Arial" w:cs="Arial"/>
              </w:rPr>
              <w:t>на работу</w:t>
            </w:r>
            <w:r w:rsidR="005E3BBD">
              <w:rPr>
                <w:rFonts w:ascii="Arial" w:hAnsi="Arial" w:cs="Arial"/>
              </w:rPr>
              <w:t xml:space="preserve"> составляет </w:t>
            </w:r>
            <w:r w:rsidR="002A6B9B">
              <w:rPr>
                <w:rFonts w:ascii="Arial" w:hAnsi="Arial" w:cs="Arial"/>
              </w:rPr>
              <w:t>_______</w:t>
            </w:r>
            <w:r w:rsidR="00F212E9" w:rsidRPr="00047B6D">
              <w:rPr>
                <w:rFonts w:ascii="Arial" w:hAnsi="Arial" w:cs="Arial"/>
              </w:rPr>
              <w:t>___</w:t>
            </w:r>
            <w:r w:rsidR="002A6B9B">
              <w:rPr>
                <w:rFonts w:ascii="Arial" w:hAnsi="Arial" w:cs="Arial"/>
              </w:rPr>
              <w:t xml:space="preserve"> руб. __</w:t>
            </w:r>
            <w:r w:rsidR="00F212E9" w:rsidRPr="00047B6D">
              <w:rPr>
                <w:rFonts w:ascii="Arial" w:hAnsi="Arial" w:cs="Arial"/>
              </w:rPr>
              <w:t>___</w:t>
            </w:r>
            <w:r w:rsidR="000B371C">
              <w:rPr>
                <w:rFonts w:ascii="Arial" w:hAnsi="Arial" w:cs="Arial"/>
              </w:rPr>
              <w:t>коп</w:t>
            </w:r>
            <w:proofErr w:type="gramStart"/>
            <w:r w:rsidR="000B371C">
              <w:rPr>
                <w:rFonts w:ascii="Arial" w:hAnsi="Arial" w:cs="Arial"/>
              </w:rPr>
              <w:t xml:space="preserve">., </w:t>
            </w:r>
            <w:proofErr w:type="gramEnd"/>
            <w:r w:rsidR="002A6B9B">
              <w:rPr>
                <w:rFonts w:ascii="Arial" w:hAnsi="Arial" w:cs="Arial"/>
              </w:rPr>
              <w:t>кроме того НДС в размере 20 (двадцать) %_____</w:t>
            </w:r>
            <w:r w:rsidR="002A6B9B" w:rsidRPr="00047B6D">
              <w:rPr>
                <w:rFonts w:ascii="Arial" w:hAnsi="Arial" w:cs="Arial"/>
              </w:rPr>
              <w:t>____</w:t>
            </w:r>
            <w:r w:rsidR="002A6B9B">
              <w:rPr>
                <w:rFonts w:ascii="Arial" w:hAnsi="Arial" w:cs="Arial"/>
              </w:rPr>
              <w:t xml:space="preserve"> руб. _</w:t>
            </w:r>
            <w:r w:rsidR="002A6B9B" w:rsidRPr="00047B6D">
              <w:rPr>
                <w:rFonts w:ascii="Arial" w:hAnsi="Arial" w:cs="Arial"/>
              </w:rPr>
              <w:t>______</w:t>
            </w:r>
            <w:r w:rsidR="002A6B9B">
              <w:rPr>
                <w:rFonts w:ascii="Arial" w:hAnsi="Arial" w:cs="Arial"/>
              </w:rPr>
              <w:t>коп.,</w:t>
            </w:r>
            <w:r w:rsidR="00781B7D" w:rsidRPr="00047B6D">
              <w:rPr>
                <w:rFonts w:ascii="Arial" w:hAnsi="Arial" w:cs="Arial"/>
              </w:rPr>
              <w:t xml:space="preserve"> и выплачивается в течение</w:t>
            </w:r>
            <w:r w:rsidR="007D72C7" w:rsidRPr="00047B6D">
              <w:rPr>
                <w:rFonts w:ascii="Arial" w:hAnsi="Arial" w:cs="Arial"/>
              </w:rPr>
              <w:t xml:space="preserve"> </w:t>
            </w:r>
            <w:r w:rsidR="007936A0">
              <w:rPr>
                <w:rFonts w:ascii="Arial" w:hAnsi="Arial" w:cs="Arial"/>
              </w:rPr>
              <w:t>15</w:t>
            </w:r>
            <w:r w:rsidR="007D72C7" w:rsidRPr="00047B6D">
              <w:rPr>
                <w:rFonts w:ascii="Arial" w:hAnsi="Arial" w:cs="Arial"/>
              </w:rPr>
              <w:t xml:space="preserve"> (</w:t>
            </w:r>
            <w:r w:rsidR="007936A0">
              <w:rPr>
                <w:rFonts w:ascii="Arial" w:hAnsi="Arial" w:cs="Arial"/>
              </w:rPr>
              <w:t>пятнадцать</w:t>
            </w:r>
            <w:r w:rsidR="007D72C7" w:rsidRPr="00047B6D">
              <w:rPr>
                <w:rFonts w:ascii="Arial" w:hAnsi="Arial" w:cs="Arial"/>
              </w:rPr>
              <w:t xml:space="preserve">) </w:t>
            </w:r>
            <w:r w:rsidR="005E3BBD">
              <w:rPr>
                <w:rFonts w:ascii="Arial" w:hAnsi="Arial" w:cs="Arial"/>
              </w:rPr>
              <w:t>рабочих</w:t>
            </w:r>
            <w:r w:rsidR="007D72C7" w:rsidRPr="00047B6D">
              <w:rPr>
                <w:rFonts w:ascii="Arial" w:hAnsi="Arial" w:cs="Arial"/>
              </w:rPr>
              <w:t xml:space="preserve"> дней с момента получения </w:t>
            </w:r>
            <w:r w:rsidR="00720746">
              <w:rPr>
                <w:rFonts w:ascii="Arial" w:hAnsi="Arial" w:cs="Arial"/>
              </w:rPr>
              <w:t>Заказчик</w:t>
            </w:r>
            <w:r w:rsidR="007D72C7" w:rsidRPr="00047B6D">
              <w:rPr>
                <w:rFonts w:ascii="Arial" w:hAnsi="Arial" w:cs="Arial"/>
              </w:rPr>
              <w:t>ом счета</w:t>
            </w:r>
            <w:r w:rsidR="00781B7D" w:rsidRPr="00047B6D">
              <w:rPr>
                <w:rFonts w:ascii="Arial" w:hAnsi="Arial" w:cs="Arial"/>
              </w:rPr>
              <w:t xml:space="preserve"> </w:t>
            </w:r>
            <w:r w:rsidR="005E3BBD">
              <w:rPr>
                <w:rFonts w:ascii="Arial" w:hAnsi="Arial" w:cs="Arial"/>
              </w:rPr>
              <w:t xml:space="preserve">от </w:t>
            </w:r>
            <w:r w:rsidR="00781B7D" w:rsidRPr="00047B6D">
              <w:rPr>
                <w:rFonts w:ascii="Arial" w:hAnsi="Arial" w:cs="Arial"/>
              </w:rPr>
              <w:t>И</w:t>
            </w:r>
            <w:r w:rsidR="002B323B">
              <w:rPr>
                <w:rFonts w:ascii="Arial" w:hAnsi="Arial" w:cs="Arial"/>
              </w:rPr>
              <w:t>сполнителя</w:t>
            </w:r>
            <w:r w:rsidR="00781B7D" w:rsidRPr="00047B6D">
              <w:rPr>
                <w:rFonts w:ascii="Arial" w:hAnsi="Arial" w:cs="Arial"/>
              </w:rPr>
              <w:t>, на основании Акта сдачи-приемки услуг.</w:t>
            </w:r>
          </w:p>
        </w:tc>
      </w:tr>
      <w:tr w:rsidR="00D20234" w:rsidRPr="00047B6D" w14:paraId="5672538B" w14:textId="77777777" w:rsidTr="00ED28CC">
        <w:trPr>
          <w:trHeight w:val="140"/>
        </w:trPr>
        <w:tc>
          <w:tcPr>
            <w:tcW w:w="10348" w:type="dxa"/>
            <w:shd w:val="clear" w:color="auto" w:fill="auto"/>
          </w:tcPr>
          <w:p w14:paraId="42309B7E" w14:textId="535BD114" w:rsidR="0083457F" w:rsidRPr="00047B6D" w:rsidRDefault="0083457F" w:rsidP="00ED28CC">
            <w:pPr>
              <w:pStyle w:val="af"/>
              <w:spacing w:after="0" w:line="240" w:lineRule="auto"/>
              <w:ind w:left="0" w:firstLine="743"/>
              <w:jc w:val="both"/>
              <w:rPr>
                <w:rFonts w:ascii="Arial" w:eastAsia="Times New Roman" w:hAnsi="Arial" w:cs="Arial"/>
                <w:sz w:val="24"/>
                <w:szCs w:val="24"/>
                <w:lang w:eastAsia="ru-RU"/>
              </w:rPr>
            </w:pPr>
            <w:bookmarkStart w:id="2" w:name="what_annual_salary_text"/>
            <w:bookmarkStart w:id="3" w:name="cond_for_rezident1"/>
            <w:bookmarkEnd w:id="2"/>
            <w:bookmarkEnd w:id="3"/>
            <w:r w:rsidRPr="00047B6D">
              <w:rPr>
                <w:rFonts w:ascii="Arial" w:eastAsia="Times New Roman" w:hAnsi="Arial" w:cs="Arial"/>
                <w:sz w:val="24"/>
                <w:szCs w:val="24"/>
                <w:lang w:eastAsia="ru-RU"/>
              </w:rPr>
              <w:t>3.</w:t>
            </w:r>
            <w:r w:rsidR="00F8102F">
              <w:rPr>
                <w:rFonts w:ascii="Arial" w:eastAsia="Times New Roman" w:hAnsi="Arial" w:cs="Arial"/>
                <w:sz w:val="24"/>
                <w:szCs w:val="24"/>
                <w:lang w:eastAsia="ru-RU"/>
              </w:rPr>
              <w:t>3</w:t>
            </w:r>
            <w:r w:rsidRPr="00047B6D">
              <w:rPr>
                <w:rFonts w:ascii="Arial" w:eastAsia="Times New Roman" w:hAnsi="Arial" w:cs="Arial"/>
                <w:sz w:val="24"/>
                <w:szCs w:val="24"/>
                <w:lang w:eastAsia="ru-RU"/>
              </w:rPr>
              <w:t>. Отчетным периодом по настоящему Договору является период с 01 по 15 число каждого месяца и период с 16 и по последнее число каждого месяца.</w:t>
            </w:r>
            <w:r w:rsidR="0007337C" w:rsidRPr="00047B6D">
              <w:rPr>
                <w:rFonts w:ascii="Arial" w:eastAsia="Times New Roman" w:hAnsi="Arial" w:cs="Arial"/>
                <w:sz w:val="24"/>
                <w:szCs w:val="24"/>
                <w:lang w:eastAsia="ru-RU"/>
              </w:rPr>
              <w:t xml:space="preserve"> Акт сдачи-приемки услуг составляется по окончанию каждого отчетного периода. Иной порядок оформления расчетных документов может быть согласован Сторонами в Заявке.</w:t>
            </w:r>
          </w:p>
          <w:p w14:paraId="24A9CFC8" w14:textId="786C48F3" w:rsidR="000B371C" w:rsidRDefault="000F1F9C" w:rsidP="00ED28CC">
            <w:pPr>
              <w:pStyle w:val="af"/>
              <w:spacing w:after="0" w:line="240" w:lineRule="auto"/>
              <w:ind w:left="0" w:firstLine="743"/>
              <w:jc w:val="both"/>
              <w:rPr>
                <w:rFonts w:ascii="Arial" w:eastAsia="Times New Roman" w:hAnsi="Arial" w:cs="Arial"/>
                <w:sz w:val="24"/>
                <w:szCs w:val="24"/>
                <w:lang w:eastAsia="ru-RU"/>
              </w:rPr>
            </w:pPr>
            <w:r w:rsidRPr="00047B6D">
              <w:rPr>
                <w:rFonts w:ascii="Arial" w:eastAsia="Times New Roman" w:hAnsi="Arial" w:cs="Arial"/>
                <w:sz w:val="24"/>
                <w:szCs w:val="24"/>
                <w:lang w:eastAsia="ru-RU"/>
              </w:rPr>
              <w:t>3.</w:t>
            </w:r>
            <w:r w:rsidR="00F8102F">
              <w:rPr>
                <w:rFonts w:ascii="Arial" w:eastAsia="Times New Roman" w:hAnsi="Arial" w:cs="Arial"/>
                <w:sz w:val="24"/>
                <w:szCs w:val="24"/>
                <w:lang w:eastAsia="ru-RU"/>
              </w:rPr>
              <w:t>4</w:t>
            </w:r>
            <w:r w:rsidRPr="00047B6D">
              <w:rPr>
                <w:rFonts w:ascii="Arial" w:eastAsia="Times New Roman" w:hAnsi="Arial" w:cs="Arial"/>
                <w:sz w:val="24"/>
                <w:szCs w:val="24"/>
                <w:lang w:eastAsia="ru-RU"/>
              </w:rPr>
              <w:t xml:space="preserve">. </w:t>
            </w:r>
            <w:r w:rsidR="000B371C" w:rsidRPr="000B371C">
              <w:rPr>
                <w:rFonts w:ascii="Arial" w:eastAsia="Times New Roman" w:hAnsi="Arial" w:cs="Arial"/>
                <w:sz w:val="24"/>
                <w:szCs w:val="24"/>
                <w:lang w:eastAsia="ru-RU"/>
              </w:rPr>
              <w:t xml:space="preserve">Оплата оказанных услуг осуществляется путем перечисления средств на расчетный счет Исполнителя, указанный в настоящем Договоре. </w:t>
            </w:r>
          </w:p>
          <w:p w14:paraId="707562B4" w14:textId="77777777" w:rsidR="007936A0" w:rsidRDefault="00F8102F" w:rsidP="007936A0">
            <w:pPr>
              <w:pStyle w:val="af"/>
              <w:spacing w:after="0" w:line="240" w:lineRule="auto"/>
              <w:ind w:left="0" w:firstLine="743"/>
              <w:jc w:val="both"/>
              <w:rPr>
                <w:rFonts w:ascii="Arial" w:eastAsia="Times New Roman" w:hAnsi="Arial" w:cs="Arial"/>
                <w:sz w:val="24"/>
                <w:szCs w:val="24"/>
                <w:lang w:eastAsia="ru-RU"/>
              </w:rPr>
            </w:pPr>
            <w:r>
              <w:rPr>
                <w:rFonts w:ascii="Arial" w:eastAsia="Times New Roman" w:hAnsi="Arial" w:cs="Arial"/>
                <w:sz w:val="24"/>
                <w:szCs w:val="24"/>
                <w:lang w:eastAsia="ru-RU"/>
              </w:rPr>
              <w:t>3.5</w:t>
            </w:r>
            <w:r w:rsidR="000F1F9C" w:rsidRPr="00047B6D">
              <w:rPr>
                <w:rFonts w:ascii="Arial" w:eastAsia="Times New Roman" w:hAnsi="Arial" w:cs="Arial"/>
                <w:sz w:val="24"/>
                <w:szCs w:val="24"/>
                <w:lang w:eastAsia="ru-RU"/>
              </w:rPr>
              <w:t xml:space="preserve">. </w:t>
            </w:r>
            <w:r w:rsidR="000634B5" w:rsidRPr="00047B6D">
              <w:rPr>
                <w:rFonts w:ascii="Arial" w:eastAsia="Times New Roman" w:hAnsi="Arial" w:cs="Arial"/>
                <w:sz w:val="24"/>
                <w:szCs w:val="24"/>
                <w:lang w:eastAsia="ru-RU"/>
              </w:rPr>
              <w:t xml:space="preserve">В </w:t>
            </w:r>
            <w:proofErr w:type="gramStart"/>
            <w:r w:rsidR="000634B5" w:rsidRPr="00047B6D">
              <w:rPr>
                <w:rFonts w:ascii="Arial" w:eastAsia="Times New Roman" w:hAnsi="Arial" w:cs="Arial"/>
                <w:sz w:val="24"/>
                <w:szCs w:val="24"/>
                <w:lang w:eastAsia="ru-RU"/>
              </w:rPr>
              <w:t>случае</w:t>
            </w:r>
            <w:proofErr w:type="gramEnd"/>
            <w:r w:rsidR="000634B5" w:rsidRPr="00047B6D">
              <w:rPr>
                <w:rFonts w:ascii="Arial" w:eastAsia="Times New Roman" w:hAnsi="Arial" w:cs="Arial"/>
                <w:sz w:val="24"/>
                <w:szCs w:val="24"/>
                <w:lang w:eastAsia="ru-RU"/>
              </w:rPr>
              <w:t xml:space="preserve">, если </w:t>
            </w:r>
            <w:r w:rsidR="00720746">
              <w:rPr>
                <w:rFonts w:ascii="Arial" w:hAnsi="Arial" w:cs="Arial"/>
              </w:rPr>
              <w:t xml:space="preserve">Заказчик </w:t>
            </w:r>
            <w:r w:rsidR="00325B5F" w:rsidRPr="00047B6D">
              <w:rPr>
                <w:rFonts w:ascii="Arial" w:eastAsia="Times New Roman" w:hAnsi="Arial" w:cs="Arial"/>
                <w:sz w:val="24"/>
                <w:szCs w:val="24"/>
                <w:lang w:eastAsia="ru-RU"/>
              </w:rPr>
              <w:t xml:space="preserve">вносит изменения в описание позиции и/или требования, сроки и условия найма, согласованные в Заявке, что влечет необходимость повторной организации </w:t>
            </w:r>
            <w:r w:rsidR="00704B69" w:rsidRPr="00047B6D">
              <w:rPr>
                <w:rFonts w:ascii="Arial" w:eastAsia="Times New Roman" w:hAnsi="Arial" w:cs="Arial"/>
                <w:sz w:val="24"/>
                <w:szCs w:val="24"/>
                <w:lang w:eastAsia="ru-RU"/>
              </w:rPr>
              <w:t xml:space="preserve">мероприятий </w:t>
            </w:r>
            <w:r w:rsidR="00325B5F" w:rsidRPr="00047B6D">
              <w:rPr>
                <w:rFonts w:ascii="Arial" w:eastAsia="Times New Roman" w:hAnsi="Arial" w:cs="Arial"/>
                <w:sz w:val="24"/>
                <w:szCs w:val="24"/>
                <w:lang w:eastAsia="ru-RU"/>
              </w:rPr>
              <w:t>по п.1.</w:t>
            </w:r>
            <w:r w:rsidR="005161FE">
              <w:rPr>
                <w:rFonts w:ascii="Arial" w:eastAsia="Times New Roman" w:hAnsi="Arial" w:cs="Arial"/>
                <w:sz w:val="24"/>
                <w:szCs w:val="24"/>
                <w:lang w:eastAsia="ru-RU"/>
              </w:rPr>
              <w:t>3</w:t>
            </w:r>
            <w:r w:rsidR="00325B5F" w:rsidRPr="00047B6D">
              <w:rPr>
                <w:rFonts w:ascii="Arial" w:eastAsia="Times New Roman" w:hAnsi="Arial" w:cs="Arial"/>
                <w:sz w:val="24"/>
                <w:szCs w:val="24"/>
                <w:lang w:eastAsia="ru-RU"/>
              </w:rPr>
              <w:t>. настоящего Договора, И</w:t>
            </w:r>
            <w:r w:rsidR="008F7FDC">
              <w:rPr>
                <w:rFonts w:ascii="Arial" w:eastAsia="Times New Roman" w:hAnsi="Arial" w:cs="Arial"/>
                <w:sz w:val="24"/>
                <w:szCs w:val="24"/>
                <w:lang w:eastAsia="ru-RU"/>
              </w:rPr>
              <w:t>сполнитель</w:t>
            </w:r>
            <w:r w:rsidR="00325B5F" w:rsidRPr="00047B6D">
              <w:rPr>
                <w:rFonts w:ascii="Arial" w:eastAsia="Times New Roman" w:hAnsi="Arial" w:cs="Arial"/>
                <w:sz w:val="24"/>
                <w:szCs w:val="24"/>
                <w:lang w:eastAsia="ru-RU"/>
              </w:rPr>
              <w:t xml:space="preserve"> повторно организует </w:t>
            </w:r>
            <w:r w:rsidR="00704B69" w:rsidRPr="00047B6D">
              <w:rPr>
                <w:rFonts w:ascii="Arial" w:eastAsia="Times New Roman" w:hAnsi="Arial" w:cs="Arial"/>
                <w:sz w:val="24"/>
                <w:szCs w:val="24"/>
                <w:lang w:eastAsia="ru-RU"/>
              </w:rPr>
              <w:t>такие мероприятия</w:t>
            </w:r>
            <w:r w:rsidR="00325B5F" w:rsidRPr="00047B6D">
              <w:rPr>
                <w:rFonts w:ascii="Arial" w:eastAsia="Times New Roman" w:hAnsi="Arial" w:cs="Arial"/>
                <w:sz w:val="24"/>
                <w:szCs w:val="24"/>
                <w:lang w:eastAsia="ru-RU"/>
              </w:rPr>
              <w:t xml:space="preserve">, </w:t>
            </w:r>
            <w:r w:rsidR="00704B69" w:rsidRPr="00047B6D">
              <w:rPr>
                <w:rFonts w:ascii="Arial" w:eastAsia="Times New Roman" w:hAnsi="Arial" w:cs="Arial"/>
                <w:sz w:val="24"/>
                <w:szCs w:val="24"/>
                <w:lang w:eastAsia="ru-RU"/>
              </w:rPr>
              <w:t>а</w:t>
            </w:r>
            <w:r w:rsidR="00325B5F" w:rsidRPr="00047B6D">
              <w:rPr>
                <w:rFonts w:ascii="Arial" w:eastAsia="Times New Roman" w:hAnsi="Arial" w:cs="Arial"/>
                <w:sz w:val="24"/>
                <w:szCs w:val="24"/>
                <w:lang w:eastAsia="ru-RU"/>
              </w:rPr>
              <w:t xml:space="preserve"> </w:t>
            </w:r>
            <w:r w:rsidR="00720746">
              <w:rPr>
                <w:rFonts w:ascii="Arial" w:hAnsi="Arial" w:cs="Arial"/>
              </w:rPr>
              <w:t>Заказчик</w:t>
            </w:r>
            <w:r w:rsidR="00325B5F" w:rsidRPr="00047B6D">
              <w:rPr>
                <w:rFonts w:ascii="Arial" w:eastAsia="Times New Roman" w:hAnsi="Arial" w:cs="Arial"/>
                <w:sz w:val="24"/>
                <w:szCs w:val="24"/>
                <w:lang w:eastAsia="ru-RU"/>
              </w:rPr>
              <w:t xml:space="preserve"> обязуется </w:t>
            </w:r>
            <w:r w:rsidR="00704B69" w:rsidRPr="00047B6D">
              <w:rPr>
                <w:rFonts w:ascii="Arial" w:eastAsia="Times New Roman" w:hAnsi="Arial" w:cs="Arial"/>
                <w:sz w:val="24"/>
                <w:szCs w:val="24"/>
                <w:lang w:eastAsia="ru-RU"/>
              </w:rPr>
              <w:t>возместить документально подтвержденные расходы И</w:t>
            </w:r>
            <w:r w:rsidR="005161FE">
              <w:rPr>
                <w:rFonts w:ascii="Arial" w:eastAsia="Times New Roman" w:hAnsi="Arial" w:cs="Arial"/>
                <w:sz w:val="24"/>
                <w:szCs w:val="24"/>
                <w:lang w:eastAsia="ru-RU"/>
              </w:rPr>
              <w:t>сполнителя</w:t>
            </w:r>
            <w:r w:rsidR="00704B69" w:rsidRPr="00047B6D">
              <w:rPr>
                <w:rFonts w:ascii="Arial" w:eastAsia="Times New Roman" w:hAnsi="Arial" w:cs="Arial"/>
                <w:sz w:val="24"/>
                <w:szCs w:val="24"/>
                <w:lang w:eastAsia="ru-RU"/>
              </w:rPr>
              <w:t>.</w:t>
            </w:r>
          </w:p>
          <w:p w14:paraId="308727E0" w14:textId="6258789E" w:rsidR="002E5AAE" w:rsidRPr="00047B6D" w:rsidRDefault="00704B69" w:rsidP="007936A0">
            <w:pPr>
              <w:pStyle w:val="af"/>
              <w:spacing w:after="0" w:line="240" w:lineRule="auto"/>
              <w:ind w:left="0" w:firstLine="743"/>
              <w:jc w:val="both"/>
              <w:rPr>
                <w:rFonts w:ascii="Arial" w:hAnsi="Arial" w:cs="Arial"/>
                <w:sz w:val="24"/>
                <w:szCs w:val="24"/>
              </w:rPr>
            </w:pPr>
            <w:r w:rsidRPr="00047B6D">
              <w:rPr>
                <w:rFonts w:ascii="Arial" w:eastAsia="Times New Roman" w:hAnsi="Arial" w:cs="Arial"/>
                <w:sz w:val="24"/>
                <w:szCs w:val="24"/>
                <w:lang w:eastAsia="ru-RU"/>
              </w:rPr>
              <w:t xml:space="preserve"> </w:t>
            </w:r>
          </w:p>
        </w:tc>
      </w:tr>
      <w:tr w:rsidR="00D20234" w:rsidRPr="00047B6D" w14:paraId="004FB157" w14:textId="77777777" w:rsidTr="00ED28CC">
        <w:trPr>
          <w:trHeight w:val="140"/>
        </w:trPr>
        <w:tc>
          <w:tcPr>
            <w:tcW w:w="10348" w:type="dxa"/>
            <w:shd w:val="clear" w:color="auto" w:fill="auto"/>
          </w:tcPr>
          <w:p w14:paraId="38BEB965" w14:textId="76944AD1" w:rsidR="00D20234" w:rsidRPr="00047B6D" w:rsidRDefault="00A22BD5" w:rsidP="00ED28CC">
            <w:pPr>
              <w:pStyle w:val="4"/>
              <w:spacing w:before="0" w:after="0"/>
              <w:jc w:val="center"/>
              <w:rPr>
                <w:rFonts w:ascii="Arial" w:hAnsi="Arial" w:cs="Arial"/>
                <w:kern w:val="32"/>
                <w:sz w:val="24"/>
                <w:szCs w:val="24"/>
              </w:rPr>
            </w:pPr>
            <w:bookmarkStart w:id="4" w:name="cond_for_rezident2"/>
            <w:bookmarkEnd w:id="4"/>
            <w:r w:rsidRPr="00047B6D">
              <w:rPr>
                <w:rFonts w:ascii="Arial" w:hAnsi="Arial" w:cs="Arial"/>
                <w:kern w:val="32"/>
                <w:sz w:val="24"/>
                <w:szCs w:val="24"/>
              </w:rPr>
              <w:t>4</w:t>
            </w:r>
            <w:r w:rsidR="00D20234" w:rsidRPr="00047B6D">
              <w:rPr>
                <w:rFonts w:ascii="Arial" w:hAnsi="Arial" w:cs="Arial"/>
                <w:kern w:val="32"/>
                <w:sz w:val="24"/>
                <w:szCs w:val="24"/>
              </w:rPr>
              <w:t xml:space="preserve">. Срок действия </w:t>
            </w:r>
            <w:r w:rsidR="00306996" w:rsidRPr="00047B6D">
              <w:rPr>
                <w:rFonts w:ascii="Arial" w:hAnsi="Arial" w:cs="Arial"/>
                <w:kern w:val="32"/>
                <w:sz w:val="24"/>
                <w:szCs w:val="24"/>
              </w:rPr>
              <w:t>Д</w:t>
            </w:r>
            <w:r w:rsidR="00D20234" w:rsidRPr="00047B6D">
              <w:rPr>
                <w:rFonts w:ascii="Arial" w:hAnsi="Arial" w:cs="Arial"/>
                <w:kern w:val="32"/>
                <w:sz w:val="24"/>
                <w:szCs w:val="24"/>
              </w:rPr>
              <w:t>оговора</w:t>
            </w:r>
          </w:p>
        </w:tc>
      </w:tr>
      <w:tr w:rsidR="00D20234" w:rsidRPr="00047B6D" w14:paraId="63D56D2B" w14:textId="77777777" w:rsidTr="00ED28CC">
        <w:trPr>
          <w:trHeight w:val="140"/>
        </w:trPr>
        <w:tc>
          <w:tcPr>
            <w:tcW w:w="10348" w:type="dxa"/>
            <w:shd w:val="clear" w:color="auto" w:fill="auto"/>
          </w:tcPr>
          <w:p w14:paraId="04D4073F" w14:textId="09B129C9" w:rsidR="00D20234" w:rsidRDefault="00A22BD5" w:rsidP="00ED28CC">
            <w:pPr>
              <w:ind w:firstLine="601"/>
              <w:jc w:val="both"/>
              <w:rPr>
                <w:rFonts w:ascii="Arial" w:hAnsi="Arial" w:cs="Arial"/>
              </w:rPr>
            </w:pPr>
            <w:bookmarkStart w:id="5" w:name="cond_for_rezident3"/>
            <w:bookmarkEnd w:id="5"/>
            <w:r w:rsidRPr="000A241A">
              <w:rPr>
                <w:rFonts w:ascii="Arial" w:hAnsi="Arial" w:cs="Arial"/>
              </w:rPr>
              <w:t>4</w:t>
            </w:r>
            <w:r w:rsidR="00D20234" w:rsidRPr="000A241A">
              <w:rPr>
                <w:rFonts w:ascii="Arial" w:hAnsi="Arial" w:cs="Arial"/>
              </w:rPr>
              <w:t xml:space="preserve">.1. </w:t>
            </w:r>
            <w:r w:rsidR="00C94005" w:rsidRPr="000A241A">
              <w:rPr>
                <w:rFonts w:ascii="Arial" w:hAnsi="Arial" w:cs="Arial"/>
              </w:rPr>
              <w:t>Настоящий Договор вступает в с</w:t>
            </w:r>
            <w:r w:rsidR="00D30982" w:rsidRPr="000A241A">
              <w:rPr>
                <w:rFonts w:ascii="Arial" w:hAnsi="Arial" w:cs="Arial"/>
              </w:rPr>
              <w:t xml:space="preserve">илу с момента его подписания </w:t>
            </w:r>
            <w:r w:rsidR="00D30982" w:rsidRPr="000A241A">
              <w:rPr>
                <w:rFonts w:ascii="Arial" w:hAnsi="Arial" w:cs="Arial"/>
                <w:sz w:val="22"/>
                <w:szCs w:val="22"/>
              </w:rPr>
              <w:t>и действует в течение 6 месяцев</w:t>
            </w:r>
            <w:r w:rsidR="00C94005" w:rsidRPr="000A241A">
              <w:rPr>
                <w:rFonts w:ascii="Arial" w:hAnsi="Arial" w:cs="Arial"/>
              </w:rPr>
              <w:t>, а в</w:t>
            </w:r>
            <w:r w:rsidR="00C94005" w:rsidRPr="00047B6D">
              <w:rPr>
                <w:rFonts w:ascii="Arial" w:hAnsi="Arial" w:cs="Arial"/>
              </w:rPr>
              <w:t xml:space="preserve"> отношении расчетов Договор действует до полного исполнения Сторонами финансовых обязательств.</w:t>
            </w:r>
          </w:p>
          <w:p w14:paraId="0C530032" w14:textId="40AEA733" w:rsidR="00F8102F" w:rsidRPr="00047B6D" w:rsidRDefault="00F8102F" w:rsidP="00ED28CC">
            <w:pPr>
              <w:ind w:firstLine="601"/>
              <w:jc w:val="both"/>
              <w:rPr>
                <w:rFonts w:ascii="Arial" w:hAnsi="Arial" w:cs="Arial"/>
              </w:rPr>
            </w:pPr>
            <w:r>
              <w:rPr>
                <w:rFonts w:ascii="Arial" w:hAnsi="Arial" w:cs="Arial"/>
              </w:rPr>
              <w:t xml:space="preserve">4.2. </w:t>
            </w:r>
            <w:r w:rsidRPr="00F8102F">
              <w:rPr>
                <w:rFonts w:ascii="Arial" w:hAnsi="Arial" w:cs="Arial"/>
              </w:rPr>
              <w:t>Расторжение договора допускается по соглашению сторон, по решению суда, а так же в случаях одностороннего отказа стороны договора от исполнения договора по основаниям, предусмотренным Гражданским кодексом РФ для одностороннего отказа от исполнения обязательств.</w:t>
            </w:r>
          </w:p>
        </w:tc>
      </w:tr>
      <w:tr w:rsidR="00A22BD5" w:rsidRPr="00047B6D" w14:paraId="403382DE" w14:textId="77777777" w:rsidTr="00ED28CC">
        <w:trPr>
          <w:trHeight w:val="140"/>
        </w:trPr>
        <w:tc>
          <w:tcPr>
            <w:tcW w:w="10348" w:type="dxa"/>
            <w:shd w:val="clear" w:color="auto" w:fill="auto"/>
          </w:tcPr>
          <w:p w14:paraId="5D75FDB6" w14:textId="4EBB57AF" w:rsidR="00A22BD5" w:rsidRPr="00047B6D" w:rsidRDefault="00A22BD5" w:rsidP="00ED28CC">
            <w:pPr>
              <w:ind w:firstLine="601"/>
              <w:jc w:val="both"/>
              <w:rPr>
                <w:rFonts w:ascii="Arial" w:hAnsi="Arial" w:cs="Arial"/>
                <w:noProof/>
              </w:rPr>
            </w:pPr>
            <w:bookmarkStart w:id="6" w:name="auto_next_year"/>
            <w:bookmarkStart w:id="7" w:name="srok_isp_when_one_pay"/>
            <w:bookmarkEnd w:id="6"/>
            <w:bookmarkEnd w:id="7"/>
            <w:r w:rsidRPr="00047B6D">
              <w:rPr>
                <w:rFonts w:ascii="Arial" w:hAnsi="Arial" w:cs="Arial"/>
                <w:noProof/>
              </w:rPr>
              <w:t>4.</w:t>
            </w:r>
            <w:r w:rsidR="00F8102F">
              <w:rPr>
                <w:rFonts w:ascii="Arial" w:hAnsi="Arial" w:cs="Arial"/>
                <w:noProof/>
              </w:rPr>
              <w:t>3</w:t>
            </w:r>
            <w:r w:rsidRPr="00047B6D">
              <w:rPr>
                <w:rFonts w:ascii="Arial" w:hAnsi="Arial" w:cs="Arial"/>
                <w:noProof/>
              </w:rPr>
              <w:t>. Обязательства, принятые на себя Cторонами, и не оконченные</w:t>
            </w:r>
            <w:r w:rsidR="00F8102F">
              <w:rPr>
                <w:rFonts w:ascii="Arial" w:hAnsi="Arial" w:cs="Arial"/>
                <w:noProof/>
              </w:rPr>
              <w:t xml:space="preserve"> на момент расторжения договора</w:t>
            </w:r>
            <w:r w:rsidRPr="00047B6D">
              <w:rPr>
                <w:rFonts w:ascii="Arial" w:hAnsi="Arial" w:cs="Arial"/>
                <w:noProof/>
              </w:rPr>
              <w:t xml:space="preserve"> остаются в силе в течение одного года после расторжения Договора.</w:t>
            </w:r>
          </w:p>
          <w:p w14:paraId="1B3724FE" w14:textId="4E842967" w:rsidR="002A1595" w:rsidRPr="00047B6D" w:rsidRDefault="002A1595" w:rsidP="00ED28CC">
            <w:pPr>
              <w:ind w:firstLine="601"/>
              <w:jc w:val="both"/>
              <w:rPr>
                <w:rFonts w:ascii="Arial" w:hAnsi="Arial" w:cs="Arial"/>
                <w:noProof/>
              </w:rPr>
            </w:pPr>
            <w:r w:rsidRPr="00047B6D">
              <w:rPr>
                <w:rFonts w:ascii="Arial" w:hAnsi="Arial" w:cs="Arial"/>
                <w:noProof/>
              </w:rPr>
              <w:t>4.</w:t>
            </w:r>
            <w:r w:rsidR="00F8102F">
              <w:rPr>
                <w:rFonts w:ascii="Arial" w:hAnsi="Arial" w:cs="Arial"/>
                <w:noProof/>
              </w:rPr>
              <w:t>4</w:t>
            </w:r>
            <w:r w:rsidRPr="00047B6D">
              <w:rPr>
                <w:rFonts w:ascii="Arial" w:hAnsi="Arial" w:cs="Arial"/>
                <w:noProof/>
              </w:rPr>
              <w:t>. Любая из Сторон вправе отказаться от настоящего Договора в одностороннем порядке письменно уведомив об отказе от Договора другую Сторону не менее, чем за 30 дней до даты расторжения Договора. При этом Стороны проводят взаиморасчеты за оказанные услуги до даты расторжения Договора.</w:t>
            </w:r>
          </w:p>
          <w:p w14:paraId="00E6CDC3" w14:textId="6B697F7F" w:rsidR="00047615" w:rsidRPr="00047B6D" w:rsidRDefault="00047615" w:rsidP="00ED28CC">
            <w:pPr>
              <w:ind w:firstLine="601"/>
              <w:jc w:val="both"/>
              <w:rPr>
                <w:rFonts w:ascii="Arial" w:hAnsi="Arial" w:cs="Arial"/>
              </w:rPr>
            </w:pPr>
            <w:bookmarkStart w:id="8" w:name="_GoBack"/>
            <w:bookmarkEnd w:id="8"/>
          </w:p>
        </w:tc>
      </w:tr>
      <w:tr w:rsidR="00A22BD5" w:rsidRPr="00047B6D" w14:paraId="6D3340A9" w14:textId="77777777" w:rsidTr="00ED28CC">
        <w:trPr>
          <w:trHeight w:val="140"/>
        </w:trPr>
        <w:tc>
          <w:tcPr>
            <w:tcW w:w="10348" w:type="dxa"/>
            <w:shd w:val="clear" w:color="auto" w:fill="auto"/>
          </w:tcPr>
          <w:p w14:paraId="6D305B91" w14:textId="31854AB1" w:rsidR="00A22BD5" w:rsidRPr="00047B6D" w:rsidRDefault="00A22BD5" w:rsidP="00ED28CC">
            <w:pPr>
              <w:pStyle w:val="4"/>
              <w:spacing w:before="0" w:after="0"/>
              <w:jc w:val="center"/>
              <w:rPr>
                <w:rFonts w:ascii="Arial" w:hAnsi="Arial" w:cs="Arial"/>
                <w:kern w:val="32"/>
                <w:sz w:val="24"/>
                <w:szCs w:val="24"/>
              </w:rPr>
            </w:pPr>
            <w:r w:rsidRPr="00047B6D">
              <w:rPr>
                <w:rFonts w:ascii="Arial" w:hAnsi="Arial" w:cs="Arial"/>
                <w:kern w:val="32"/>
                <w:sz w:val="24"/>
                <w:szCs w:val="24"/>
              </w:rPr>
              <w:t>5. Конфиденциальность</w:t>
            </w:r>
          </w:p>
        </w:tc>
      </w:tr>
      <w:tr w:rsidR="00A22BD5" w:rsidRPr="00047B6D" w14:paraId="7DE6D52E" w14:textId="77777777" w:rsidTr="00ED28CC">
        <w:trPr>
          <w:trHeight w:val="140"/>
        </w:trPr>
        <w:tc>
          <w:tcPr>
            <w:tcW w:w="10348" w:type="dxa"/>
            <w:shd w:val="clear" w:color="auto" w:fill="auto"/>
          </w:tcPr>
          <w:p w14:paraId="62448DE7" w14:textId="75E4DF70" w:rsidR="00A22BD5" w:rsidRPr="00047B6D" w:rsidRDefault="00A22BD5" w:rsidP="00ED28CC">
            <w:pPr>
              <w:ind w:firstLine="885"/>
              <w:jc w:val="both"/>
              <w:rPr>
                <w:rFonts w:ascii="Arial" w:hAnsi="Arial" w:cs="Arial"/>
              </w:rPr>
            </w:pPr>
          </w:p>
        </w:tc>
      </w:tr>
      <w:tr w:rsidR="00A22BD5" w:rsidRPr="00047B6D" w14:paraId="0146999B" w14:textId="77777777" w:rsidTr="00ED28CC">
        <w:trPr>
          <w:trHeight w:val="140"/>
        </w:trPr>
        <w:tc>
          <w:tcPr>
            <w:tcW w:w="10348" w:type="dxa"/>
            <w:shd w:val="clear" w:color="auto" w:fill="auto"/>
          </w:tcPr>
          <w:p w14:paraId="64EEF40B" w14:textId="55A6A6E6" w:rsidR="00CD36CC" w:rsidRPr="00CD36CC" w:rsidRDefault="00CD36CC" w:rsidP="00066CCB">
            <w:pPr>
              <w:ind w:firstLine="567"/>
              <w:jc w:val="both"/>
              <w:rPr>
                <w:rFonts w:ascii="Arial" w:hAnsi="Arial" w:cs="Arial"/>
              </w:rPr>
            </w:pPr>
            <w:r>
              <w:rPr>
                <w:rFonts w:ascii="Arial" w:hAnsi="Arial" w:cs="Arial"/>
              </w:rPr>
              <w:t>5.1</w:t>
            </w:r>
            <w:proofErr w:type="gramStart"/>
            <w:r>
              <w:rPr>
                <w:rFonts w:ascii="Arial" w:hAnsi="Arial" w:cs="Arial"/>
              </w:rPr>
              <w:t xml:space="preserve"> </w:t>
            </w:r>
            <w:r w:rsidRPr="00CD36CC">
              <w:rPr>
                <w:rFonts w:ascii="Arial" w:hAnsi="Arial" w:cs="Arial"/>
              </w:rPr>
              <w:t>Д</w:t>
            </w:r>
            <w:proofErr w:type="gramEnd"/>
            <w:r w:rsidRPr="00CD36CC">
              <w:rPr>
                <w:rFonts w:ascii="Arial" w:hAnsi="Arial" w:cs="Arial"/>
              </w:rPr>
              <w:t xml:space="preserve">ля целей настоящего пункта термин «Раскрывающая сторона» означает для целей каждого случая обмена Конфиденциальной Информацией в соответствии с настоящим договором Сторону, предоставляющую (аффилированные лица, члены </w:t>
            </w:r>
            <w:r w:rsidRPr="00CD36CC">
              <w:rPr>
                <w:rFonts w:ascii="Arial" w:hAnsi="Arial" w:cs="Arial"/>
              </w:rPr>
              <w:lastRenderedPageBreak/>
              <w:t xml:space="preserve">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 </w:t>
            </w:r>
          </w:p>
          <w:p w14:paraId="3E153E83" w14:textId="77777777" w:rsidR="00CD36CC" w:rsidRPr="00CD36CC" w:rsidRDefault="00CD36CC" w:rsidP="00ED28CC">
            <w:pPr>
              <w:ind w:firstLine="885"/>
              <w:jc w:val="both"/>
              <w:rPr>
                <w:rFonts w:ascii="Arial" w:hAnsi="Arial" w:cs="Arial"/>
              </w:rPr>
            </w:pPr>
            <w:r w:rsidRPr="00CD36CC">
              <w:rPr>
                <w:rFonts w:ascii="Arial" w:hAnsi="Arial" w:cs="Arial"/>
              </w:rPr>
              <w:t>«Получающая Сторона»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(далее – Представители Получающей Стороны), которой получают) Конфиденциальную Информацию от другой Стороны;</w:t>
            </w:r>
          </w:p>
          <w:p w14:paraId="500BEC60" w14:textId="77777777" w:rsidR="00CD36CC" w:rsidRPr="00CD36CC" w:rsidRDefault="00CD36CC" w:rsidP="00ED28CC">
            <w:pPr>
              <w:ind w:firstLine="885"/>
              <w:jc w:val="both"/>
              <w:rPr>
                <w:rFonts w:ascii="Arial" w:hAnsi="Arial" w:cs="Arial"/>
              </w:rPr>
            </w:pPr>
            <w:r w:rsidRPr="00CD36CC">
              <w:rPr>
                <w:rFonts w:ascii="Arial" w:hAnsi="Arial" w:cs="Arial"/>
              </w:rPr>
              <w:t>«Виртуальная комната данных (ВКД)» 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ПАО «НК «Роснефть», его Аффилированными лицами и пользователями Системы;</w:t>
            </w:r>
          </w:p>
          <w:p w14:paraId="7477EEF8" w14:textId="77777777" w:rsidR="00CD36CC" w:rsidRPr="00CD36CC" w:rsidRDefault="00CD36CC" w:rsidP="00ED28CC">
            <w:pPr>
              <w:ind w:firstLine="885"/>
              <w:jc w:val="both"/>
              <w:rPr>
                <w:rFonts w:ascii="Arial" w:hAnsi="Arial" w:cs="Arial"/>
              </w:rPr>
            </w:pPr>
            <w:r w:rsidRPr="00CD36CC">
              <w:rPr>
                <w:rFonts w:ascii="Arial" w:hAnsi="Arial" w:cs="Arial"/>
              </w:rPr>
              <w:t>«Съемные носители информации»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3817A6F7" w14:textId="77777777" w:rsidR="00CD36CC" w:rsidRPr="00CD36CC" w:rsidRDefault="00CD36CC" w:rsidP="00ED28CC">
            <w:pPr>
              <w:ind w:firstLine="885"/>
              <w:jc w:val="both"/>
              <w:rPr>
                <w:rFonts w:ascii="Arial" w:hAnsi="Arial" w:cs="Arial"/>
              </w:rPr>
            </w:pPr>
            <w:r w:rsidRPr="00CD36CC">
              <w:rPr>
                <w:rFonts w:ascii="Arial" w:hAnsi="Arial" w:cs="Arial"/>
              </w:rPr>
              <w:t>«Конфиденциальность информации»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7E6D29C5" w14:textId="77777777" w:rsidR="00CD36CC" w:rsidRPr="00CD36CC" w:rsidRDefault="00CD36CC" w:rsidP="00ED28CC">
            <w:pPr>
              <w:ind w:firstLine="885"/>
              <w:jc w:val="both"/>
              <w:rPr>
                <w:rFonts w:ascii="Arial" w:hAnsi="Arial" w:cs="Arial"/>
              </w:rPr>
            </w:pPr>
            <w:r w:rsidRPr="00CD36CC">
              <w:rPr>
                <w:rFonts w:ascii="Arial" w:hAnsi="Arial" w:cs="Arial"/>
              </w:rPr>
              <w:t xml:space="preserve">«Конфиденциальная Информация» означает любую информацию, предоставляемую в рамках настоящего договора в любой форме (в том числе, </w:t>
            </w:r>
            <w:proofErr w:type="gramStart"/>
            <w:r w:rsidRPr="00CD36CC">
              <w:rPr>
                <w:rFonts w:ascii="Arial" w:hAnsi="Arial" w:cs="Arial"/>
              </w:rPr>
              <w:t>но</w:t>
            </w:r>
            <w:proofErr w:type="gramEnd"/>
            <w:r w:rsidRPr="00CD36CC">
              <w:rPr>
                <w:rFonts w:ascii="Arial" w:hAnsi="Arial" w:cs="Arial"/>
              </w:rPr>
              <w:t xml:space="preserve"> не ограничиваясь, письменно, устно, посредством использования телефонной связи, факса, электронной почты, съемных носителей информации, виртуальной комнаты данных) Раскрывающей Стороной и Представителями Раскрывающей Стороны Получающей Стороне и Представителям Получающей Стороны, за исключением информации, ставшей общедоступной по решению Раскрывающей Стороны либо в силу применимого к ней законодательства;</w:t>
            </w:r>
          </w:p>
          <w:p w14:paraId="3CE854D1" w14:textId="77777777" w:rsidR="00CD36CC" w:rsidRPr="00CD36CC" w:rsidRDefault="00CD36CC" w:rsidP="00ED28CC">
            <w:pPr>
              <w:ind w:firstLine="885"/>
              <w:jc w:val="both"/>
              <w:rPr>
                <w:rFonts w:ascii="Arial" w:hAnsi="Arial" w:cs="Arial"/>
              </w:rPr>
            </w:pPr>
            <w:r w:rsidRPr="00CD36CC">
              <w:rPr>
                <w:rFonts w:ascii="Arial" w:hAnsi="Arial" w:cs="Arial"/>
              </w:rPr>
              <w:t xml:space="preserve"> «Разглашение Конфиденциальной Информации» (либо в зависимости от контекста «разглашать Конфиденциальную информацию») означает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 договора.</w:t>
            </w:r>
          </w:p>
          <w:p w14:paraId="380A9F22" w14:textId="77777777" w:rsidR="00CD36CC" w:rsidRPr="00CD36CC" w:rsidRDefault="00CD36CC" w:rsidP="00ED28CC">
            <w:pPr>
              <w:ind w:firstLine="885"/>
              <w:jc w:val="both"/>
              <w:rPr>
                <w:rFonts w:ascii="Arial" w:hAnsi="Arial" w:cs="Arial"/>
              </w:rPr>
            </w:pPr>
            <w:r w:rsidRPr="00CD36CC">
              <w:rPr>
                <w:rFonts w:ascii="Arial" w:hAnsi="Arial" w:cs="Arial"/>
              </w:rPr>
              <w:t xml:space="preserve">«Режим Конфиденциальности» означает правовые, организационные, технические и иные принимаемые меры по охране информации, отнесенной </w:t>
            </w:r>
            <w:proofErr w:type="gramStart"/>
            <w:r w:rsidRPr="00CD36CC">
              <w:rPr>
                <w:rFonts w:ascii="Arial" w:hAnsi="Arial" w:cs="Arial"/>
              </w:rPr>
              <w:t>к</w:t>
            </w:r>
            <w:proofErr w:type="gramEnd"/>
            <w:r w:rsidRPr="00CD36CC">
              <w:rPr>
                <w:rFonts w:ascii="Arial" w:hAnsi="Arial" w:cs="Arial"/>
              </w:rPr>
              <w:t xml:space="preserve"> конфиденциальной.</w:t>
            </w:r>
          </w:p>
          <w:p w14:paraId="0A87A097" w14:textId="401B81D8" w:rsidR="00CD36CC" w:rsidRPr="00CD36CC" w:rsidRDefault="00CD36CC" w:rsidP="00066CCB">
            <w:pPr>
              <w:ind w:firstLine="567"/>
              <w:jc w:val="both"/>
              <w:rPr>
                <w:rFonts w:ascii="Arial" w:hAnsi="Arial" w:cs="Arial"/>
              </w:rPr>
            </w:pPr>
            <w:proofErr w:type="gramStart"/>
            <w:r>
              <w:rPr>
                <w:rFonts w:ascii="Arial" w:hAnsi="Arial" w:cs="Arial"/>
              </w:rPr>
              <w:t xml:space="preserve">5.2 </w:t>
            </w:r>
            <w:r w:rsidRPr="00CD36CC">
              <w:rPr>
                <w:rFonts w:ascii="Arial" w:hAnsi="Arial" w:cs="Arial"/>
              </w:rPr>
              <w:t>Получающая Сторона обязуется не разглашать Конфиденциальную Информацию, использовать Конфиденциальную Информацию исключительно в рамках предмета настоящего договора,  в целях исполнения обязательств по настоящему договору не использовать Конфиденциальную Информацию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proofErr w:type="gramEnd"/>
          </w:p>
          <w:p w14:paraId="10286E0A" w14:textId="7A512244" w:rsidR="00CD36CC" w:rsidRPr="00CD36CC" w:rsidRDefault="00CD36CC" w:rsidP="00066CCB">
            <w:pPr>
              <w:ind w:firstLine="567"/>
              <w:jc w:val="both"/>
              <w:rPr>
                <w:rFonts w:ascii="Arial" w:hAnsi="Arial" w:cs="Arial"/>
              </w:rPr>
            </w:pPr>
            <w:proofErr w:type="gramStart"/>
            <w:r>
              <w:rPr>
                <w:rFonts w:ascii="Arial" w:hAnsi="Arial" w:cs="Arial"/>
              </w:rPr>
              <w:t xml:space="preserve">5.3 </w:t>
            </w:r>
            <w:r w:rsidRPr="00CD36CC">
              <w:rPr>
                <w:rFonts w:ascii="Arial" w:hAnsi="Arial" w:cs="Arial"/>
              </w:rPr>
              <w:t>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 а также в случае судебного либо арбитражного (третейского</w:t>
            </w:r>
            <w:proofErr w:type="gramEnd"/>
            <w:r w:rsidRPr="00CD36CC">
              <w:rPr>
                <w:rFonts w:ascii="Arial" w:hAnsi="Arial" w:cs="Arial"/>
              </w:rPr>
              <w:t xml:space="preserve">) </w:t>
            </w:r>
            <w:r w:rsidRPr="00CD36CC">
              <w:rPr>
                <w:rFonts w:ascii="Arial" w:hAnsi="Arial" w:cs="Arial"/>
              </w:rPr>
              <w:lastRenderedPageBreak/>
              <w:t>спора с Раскрывающей Стороной. 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7A123D69" w14:textId="159C9300" w:rsidR="00CD36CC" w:rsidRPr="00CD36CC" w:rsidRDefault="00CD36CC" w:rsidP="00066CCB">
            <w:pPr>
              <w:ind w:firstLine="567"/>
              <w:jc w:val="both"/>
              <w:rPr>
                <w:rFonts w:ascii="Arial" w:hAnsi="Arial" w:cs="Arial"/>
              </w:rPr>
            </w:pPr>
            <w:r>
              <w:rPr>
                <w:rFonts w:ascii="Arial" w:hAnsi="Arial" w:cs="Arial"/>
              </w:rPr>
              <w:t>5.4</w:t>
            </w:r>
            <w:proofErr w:type="gramStart"/>
            <w:r>
              <w:rPr>
                <w:rFonts w:ascii="Arial" w:hAnsi="Arial" w:cs="Arial"/>
              </w:rPr>
              <w:t xml:space="preserve"> </w:t>
            </w:r>
            <w:r w:rsidRPr="00CD36CC">
              <w:rPr>
                <w:rFonts w:ascii="Arial" w:hAnsi="Arial" w:cs="Arial"/>
              </w:rPr>
              <w:t>П</w:t>
            </w:r>
            <w:proofErr w:type="gramEnd"/>
            <w:r w:rsidRPr="00CD36CC">
              <w:rPr>
                <w:rFonts w:ascii="Arial" w:hAnsi="Arial" w:cs="Arial"/>
              </w:rPr>
              <w:t>ри этом до предоставления Конфиденциальной Информации, требующей раскрытия, Получающая Сторона предварительно в письменном виде уведомит Раскрывающую Сторону о необходимости раскрытия, если это не запрещено соответствующим законодательством, 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p>
          <w:p w14:paraId="28CAE5CC" w14:textId="32C02A10" w:rsidR="00CD36CC" w:rsidRPr="00CD36CC" w:rsidRDefault="00CD36CC" w:rsidP="00066CCB">
            <w:pPr>
              <w:ind w:firstLine="567"/>
              <w:jc w:val="both"/>
              <w:rPr>
                <w:rFonts w:ascii="Arial" w:hAnsi="Arial" w:cs="Arial"/>
              </w:rPr>
            </w:pPr>
            <w:proofErr w:type="gramStart"/>
            <w:r>
              <w:rPr>
                <w:rFonts w:ascii="Arial" w:hAnsi="Arial" w:cs="Arial"/>
              </w:rPr>
              <w:t xml:space="preserve">5.5 </w:t>
            </w:r>
            <w:r w:rsidRPr="00CD36CC">
              <w:rPr>
                <w:rFonts w:ascii="Arial" w:hAnsi="Arial" w:cs="Arial"/>
              </w:rPr>
              <w:t>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вступивших в законную силу решений судов соответствующей юрисдикции либо законных требований уполномоченных государственных органов.</w:t>
            </w:r>
            <w:proofErr w:type="gramEnd"/>
            <w:r w:rsidRPr="00CD36CC">
              <w:rPr>
                <w:rFonts w:ascii="Arial" w:hAnsi="Arial" w:cs="Arial"/>
              </w:rPr>
              <w:t xml:space="preserve"> При этом Получающая Сторона должна принять разумные усилия для согласования объема раскрытия с Раскрывающей Стороной, если это не запрещено соответствующим законодательством.</w:t>
            </w:r>
          </w:p>
          <w:p w14:paraId="0ADE984E" w14:textId="111A7118" w:rsidR="00CD36CC" w:rsidRPr="00CD36CC" w:rsidRDefault="00CD36CC" w:rsidP="00066CCB">
            <w:pPr>
              <w:ind w:firstLine="567"/>
              <w:jc w:val="both"/>
              <w:rPr>
                <w:rFonts w:ascii="Arial" w:hAnsi="Arial" w:cs="Arial"/>
              </w:rPr>
            </w:pPr>
            <w:r>
              <w:rPr>
                <w:rFonts w:ascii="Arial" w:hAnsi="Arial" w:cs="Arial"/>
              </w:rPr>
              <w:t xml:space="preserve">5.6 </w:t>
            </w:r>
            <w:r w:rsidRPr="00CD36CC">
              <w:rPr>
                <w:rFonts w:ascii="Arial" w:hAnsi="Arial" w:cs="Arial"/>
              </w:rPr>
              <w:t xml:space="preserve">Передача Конфиденциальной Информации оформляется Актом приёма-передачи (Приложение №1), который подписывается уполномоченными лицами Сторон. В </w:t>
            </w:r>
            <w:proofErr w:type="gramStart"/>
            <w:r w:rsidRPr="00CD36CC">
              <w:rPr>
                <w:rFonts w:ascii="Arial" w:hAnsi="Arial" w:cs="Arial"/>
              </w:rPr>
              <w:t>случае</w:t>
            </w:r>
            <w:proofErr w:type="gramEnd"/>
            <w:r w:rsidRPr="00CD36CC">
              <w:rPr>
                <w:rFonts w:ascii="Arial" w:hAnsi="Arial" w:cs="Arial"/>
              </w:rPr>
              <w:t xml:space="preserve">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 договора.</w:t>
            </w:r>
          </w:p>
          <w:p w14:paraId="1885AFF8" w14:textId="3E7171EC" w:rsidR="00CD36CC" w:rsidRPr="00CD36CC" w:rsidRDefault="00CD36CC" w:rsidP="00066CCB">
            <w:pPr>
              <w:ind w:firstLine="567"/>
              <w:jc w:val="both"/>
              <w:rPr>
                <w:rFonts w:ascii="Arial" w:hAnsi="Arial" w:cs="Arial"/>
              </w:rPr>
            </w:pPr>
            <w:r>
              <w:rPr>
                <w:rFonts w:ascii="Arial" w:hAnsi="Arial" w:cs="Arial"/>
              </w:rPr>
              <w:t xml:space="preserve">5.7 </w:t>
            </w:r>
            <w:r w:rsidRPr="00CD36CC">
              <w:rPr>
                <w:rFonts w:ascii="Arial" w:hAnsi="Arial" w:cs="Arial"/>
              </w:rPr>
              <w:t xml:space="preserve">В </w:t>
            </w:r>
            <w:proofErr w:type="gramStart"/>
            <w:r w:rsidRPr="00CD36CC">
              <w:rPr>
                <w:rFonts w:ascii="Arial" w:hAnsi="Arial" w:cs="Arial"/>
              </w:rPr>
              <w:t>случае</w:t>
            </w:r>
            <w:proofErr w:type="gramEnd"/>
            <w:r w:rsidRPr="00CD36CC">
              <w:rPr>
                <w:rFonts w:ascii="Arial" w:hAnsi="Arial" w:cs="Arial"/>
              </w:rPr>
              <w:t xml:space="preserve">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в полном объеме все убытки, причиненные таким Разглашением.</w:t>
            </w:r>
          </w:p>
          <w:p w14:paraId="0EA3328E" w14:textId="212C3A29" w:rsidR="001103E0" w:rsidRDefault="00CD36CC" w:rsidP="00066CCB">
            <w:pPr>
              <w:ind w:firstLine="567"/>
              <w:jc w:val="both"/>
              <w:rPr>
                <w:rFonts w:ascii="Arial" w:hAnsi="Arial" w:cs="Arial"/>
              </w:rPr>
            </w:pPr>
            <w:r>
              <w:rPr>
                <w:rFonts w:ascii="Arial" w:hAnsi="Arial" w:cs="Arial"/>
              </w:rPr>
              <w:t xml:space="preserve">5.8 </w:t>
            </w:r>
            <w:r w:rsidRPr="00CD36CC">
              <w:rPr>
                <w:rFonts w:ascii="Arial" w:hAnsi="Arial" w:cs="Arial"/>
              </w:rPr>
              <w:t xml:space="preserve">Обязательства Получающей Стороны применительно к конкретной Конфиденциальной Информации, предоставляемой по настоящему договору, действуют в течение 5 лет </w:t>
            </w:r>
            <w:proofErr w:type="gramStart"/>
            <w:r w:rsidRPr="00CD36CC">
              <w:rPr>
                <w:rFonts w:ascii="Arial" w:hAnsi="Arial" w:cs="Arial"/>
              </w:rPr>
              <w:t>с даты предоставления</w:t>
            </w:r>
            <w:proofErr w:type="gramEnd"/>
            <w:r w:rsidRPr="00CD36CC">
              <w:rPr>
                <w:rFonts w:ascii="Arial" w:hAnsi="Arial" w:cs="Arial"/>
              </w:rPr>
              <w:t xml:space="preserve"> соответствующей Конфиденциальной Информации получающей Стороне (её Представителям).</w:t>
            </w:r>
          </w:p>
          <w:p w14:paraId="48B82BB5" w14:textId="77777777" w:rsidR="00092A62" w:rsidRDefault="00092A62" w:rsidP="00ED28CC">
            <w:pPr>
              <w:ind w:firstLine="885"/>
              <w:jc w:val="both"/>
              <w:rPr>
                <w:rFonts w:ascii="Arial" w:hAnsi="Arial" w:cs="Arial"/>
              </w:rPr>
            </w:pPr>
          </w:p>
          <w:p w14:paraId="337A186D" w14:textId="374FD7DB" w:rsidR="00092A62" w:rsidRPr="00160166" w:rsidRDefault="00092A62" w:rsidP="00ED28CC">
            <w:pPr>
              <w:ind w:firstLine="885"/>
              <w:jc w:val="center"/>
              <w:rPr>
                <w:rFonts w:ascii="Arial" w:hAnsi="Arial" w:cs="Arial"/>
                <w:b/>
              </w:rPr>
            </w:pPr>
            <w:r w:rsidRPr="00160166">
              <w:rPr>
                <w:rFonts w:ascii="Arial" w:hAnsi="Arial" w:cs="Arial"/>
                <w:b/>
              </w:rPr>
              <w:t>6.</w:t>
            </w:r>
            <w:r w:rsidRPr="00160166">
              <w:rPr>
                <w:rFonts w:ascii="Arial" w:hAnsi="Arial" w:cs="Arial"/>
                <w:b/>
              </w:rPr>
              <w:tab/>
              <w:t>Антикоррупционные условия</w:t>
            </w:r>
          </w:p>
          <w:p w14:paraId="40CABF69" w14:textId="09CDD0C0" w:rsidR="00092A62" w:rsidRPr="00092A62" w:rsidRDefault="00092A62" w:rsidP="00066CCB">
            <w:pPr>
              <w:ind w:firstLine="567"/>
              <w:jc w:val="both"/>
              <w:rPr>
                <w:rFonts w:ascii="Arial" w:hAnsi="Arial" w:cs="Arial"/>
              </w:rPr>
            </w:pPr>
            <w:r>
              <w:rPr>
                <w:rFonts w:ascii="Arial" w:hAnsi="Arial" w:cs="Arial"/>
              </w:rPr>
              <w:t>6</w:t>
            </w:r>
            <w:r w:rsidRPr="00092A62">
              <w:rPr>
                <w:rFonts w:ascii="Arial" w:hAnsi="Arial" w:cs="Arial"/>
              </w:rPr>
              <w:t>.1</w:t>
            </w:r>
            <w:proofErr w:type="gramStart"/>
            <w:r w:rsidRPr="00092A62">
              <w:rPr>
                <w:rFonts w:ascii="Arial" w:hAnsi="Arial" w:cs="Arial"/>
              </w:rPr>
              <w:tab/>
              <w:t>П</w:t>
            </w:r>
            <w:proofErr w:type="gramEnd"/>
            <w:r w:rsidRPr="00092A62">
              <w:rPr>
                <w:rFonts w:ascii="Arial" w:hAnsi="Arial" w:cs="Arial"/>
              </w:rPr>
              <w:t>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14:paraId="3D1DFAC8" w14:textId="7384274B" w:rsidR="00092A62" w:rsidRPr="00092A62" w:rsidRDefault="00816A30" w:rsidP="00066CCB">
            <w:pPr>
              <w:ind w:firstLine="567"/>
              <w:jc w:val="both"/>
              <w:rPr>
                <w:rFonts w:ascii="Arial" w:hAnsi="Arial" w:cs="Arial"/>
              </w:rPr>
            </w:pPr>
            <w:r>
              <w:rPr>
                <w:rFonts w:ascii="Arial" w:hAnsi="Arial" w:cs="Arial"/>
              </w:rPr>
              <w:t>Исполнитель</w:t>
            </w:r>
            <w:r w:rsidR="00092A62" w:rsidRPr="00092A62">
              <w:rPr>
                <w:rFonts w:ascii="Arial" w:hAnsi="Arial" w:cs="Arial"/>
              </w:rPr>
              <w:t xml:space="preserve"> подтверждает, что ознакомился с содержанием и обязуется придерживаться принципов Политики Компании «В области противодействия вовлечению в коррупционную деятельность», размещенной в открытом доступе на официальном сайте Покупателя в сети Интернет. </w:t>
            </w:r>
          </w:p>
          <w:p w14:paraId="422AAA1D" w14:textId="743F5F05" w:rsidR="00092A62" w:rsidRPr="00092A62" w:rsidRDefault="00092A62" w:rsidP="00066CCB">
            <w:pPr>
              <w:ind w:firstLine="567"/>
              <w:jc w:val="both"/>
              <w:rPr>
                <w:rFonts w:ascii="Arial" w:hAnsi="Arial" w:cs="Arial"/>
              </w:rPr>
            </w:pPr>
            <w:r>
              <w:rPr>
                <w:rFonts w:ascii="Arial" w:hAnsi="Arial" w:cs="Arial"/>
              </w:rPr>
              <w:t>6</w:t>
            </w:r>
            <w:r w:rsidRPr="00092A62">
              <w:rPr>
                <w:rFonts w:ascii="Arial" w:hAnsi="Arial" w:cs="Arial"/>
              </w:rPr>
              <w:t>.2</w:t>
            </w:r>
            <w:proofErr w:type="gramStart"/>
            <w:r w:rsidRPr="00092A62">
              <w:rPr>
                <w:rFonts w:ascii="Arial" w:hAnsi="Arial" w:cs="Arial"/>
              </w:rPr>
              <w:tab/>
              <w:t>П</w:t>
            </w:r>
            <w:proofErr w:type="gramEnd"/>
            <w:r w:rsidRPr="00092A62">
              <w:rPr>
                <w:rFonts w:ascii="Arial" w:hAnsi="Arial" w:cs="Arial"/>
              </w:rPr>
              <w:t>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9CD041B" w14:textId="658E554F" w:rsidR="00092A62" w:rsidRPr="00092A62" w:rsidRDefault="00092A62" w:rsidP="00066CCB">
            <w:pPr>
              <w:ind w:firstLine="567"/>
              <w:jc w:val="both"/>
              <w:rPr>
                <w:rFonts w:ascii="Arial" w:hAnsi="Arial" w:cs="Arial"/>
              </w:rPr>
            </w:pPr>
            <w:r>
              <w:rPr>
                <w:rFonts w:ascii="Arial" w:hAnsi="Arial" w:cs="Arial"/>
              </w:rPr>
              <w:lastRenderedPageBreak/>
              <w:t>6</w:t>
            </w:r>
            <w:r w:rsidRPr="00092A62">
              <w:rPr>
                <w:rFonts w:ascii="Arial" w:hAnsi="Arial" w:cs="Arial"/>
              </w:rPr>
              <w:t>.3</w:t>
            </w:r>
            <w:proofErr w:type="gramStart"/>
            <w:r w:rsidRPr="00092A62">
              <w:rPr>
                <w:rFonts w:ascii="Arial" w:hAnsi="Arial" w:cs="Arial"/>
              </w:rPr>
              <w:tab/>
              <w:t>К</w:t>
            </w:r>
            <w:proofErr w:type="gramEnd"/>
            <w:r w:rsidRPr="00092A62">
              <w:rPr>
                <w:rFonts w:ascii="Arial" w:hAnsi="Arial" w:cs="Arial"/>
              </w:rPr>
              <w:t>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49237D63" w14:textId="77777777" w:rsidR="00092A62" w:rsidRPr="00092A62" w:rsidRDefault="00092A62" w:rsidP="00066CCB">
            <w:pPr>
              <w:ind w:firstLine="567"/>
              <w:jc w:val="both"/>
              <w:rPr>
                <w:rFonts w:ascii="Arial" w:hAnsi="Arial" w:cs="Arial"/>
              </w:rPr>
            </w:pPr>
            <w:r w:rsidRPr="00092A62">
              <w:rPr>
                <w:rFonts w:ascii="Arial" w:hAnsi="Arial" w:cs="Arial"/>
              </w:rPr>
              <w:t>Под действиями работника, осуществляемыми в пользу стимулирующей его Стороны, понимаются:</w:t>
            </w:r>
          </w:p>
          <w:p w14:paraId="718E2949" w14:textId="77777777" w:rsidR="00092A62" w:rsidRPr="00092A62" w:rsidRDefault="00092A62" w:rsidP="00066CCB">
            <w:pPr>
              <w:ind w:firstLine="567"/>
              <w:jc w:val="both"/>
              <w:rPr>
                <w:rFonts w:ascii="Arial" w:hAnsi="Arial" w:cs="Arial"/>
              </w:rPr>
            </w:pPr>
            <w:r w:rsidRPr="00092A62">
              <w:rPr>
                <w:rFonts w:ascii="Arial" w:hAnsi="Arial" w:cs="Arial"/>
              </w:rPr>
              <w:t></w:t>
            </w:r>
            <w:r w:rsidRPr="00092A62">
              <w:rPr>
                <w:rFonts w:ascii="Arial" w:hAnsi="Arial" w:cs="Arial"/>
              </w:rPr>
              <w:tab/>
              <w:t>предоставление неоправданных преимуществ по сравнению с другими контрагентами;</w:t>
            </w:r>
          </w:p>
          <w:p w14:paraId="75D2CC0E" w14:textId="77777777" w:rsidR="00092A62" w:rsidRPr="00092A62" w:rsidRDefault="00092A62" w:rsidP="00066CCB">
            <w:pPr>
              <w:ind w:firstLine="567"/>
              <w:jc w:val="both"/>
              <w:rPr>
                <w:rFonts w:ascii="Arial" w:hAnsi="Arial" w:cs="Arial"/>
              </w:rPr>
            </w:pPr>
            <w:r w:rsidRPr="00092A62">
              <w:rPr>
                <w:rFonts w:ascii="Arial" w:hAnsi="Arial" w:cs="Arial"/>
              </w:rPr>
              <w:t></w:t>
            </w:r>
            <w:r w:rsidRPr="00092A62">
              <w:rPr>
                <w:rFonts w:ascii="Arial" w:hAnsi="Arial" w:cs="Arial"/>
              </w:rPr>
              <w:tab/>
              <w:t>предоставление каких-либо гарантий;</w:t>
            </w:r>
          </w:p>
          <w:p w14:paraId="32EB1C90" w14:textId="77777777" w:rsidR="00092A62" w:rsidRPr="00092A62" w:rsidRDefault="00092A62" w:rsidP="00066CCB">
            <w:pPr>
              <w:ind w:firstLine="567"/>
              <w:jc w:val="both"/>
              <w:rPr>
                <w:rFonts w:ascii="Arial" w:hAnsi="Arial" w:cs="Arial"/>
              </w:rPr>
            </w:pPr>
            <w:r w:rsidRPr="00092A62">
              <w:rPr>
                <w:rFonts w:ascii="Arial" w:hAnsi="Arial" w:cs="Arial"/>
              </w:rPr>
              <w:t></w:t>
            </w:r>
            <w:r w:rsidRPr="00092A62">
              <w:rPr>
                <w:rFonts w:ascii="Arial" w:hAnsi="Arial" w:cs="Arial"/>
              </w:rPr>
              <w:tab/>
              <w:t>ускорение существующих процедур;</w:t>
            </w:r>
          </w:p>
          <w:p w14:paraId="00B39450" w14:textId="77777777" w:rsidR="00092A62" w:rsidRPr="00092A62" w:rsidRDefault="00092A62" w:rsidP="00066CCB">
            <w:pPr>
              <w:ind w:firstLine="567"/>
              <w:jc w:val="both"/>
              <w:rPr>
                <w:rFonts w:ascii="Arial" w:hAnsi="Arial" w:cs="Arial"/>
              </w:rPr>
            </w:pPr>
            <w:r w:rsidRPr="00092A62">
              <w:rPr>
                <w:rFonts w:ascii="Arial" w:hAnsi="Arial" w:cs="Arial"/>
              </w:rPr>
              <w:t></w:t>
            </w:r>
            <w:r w:rsidRPr="00092A62">
              <w:rPr>
                <w:rFonts w:ascii="Arial" w:hAnsi="Arial" w:cs="Arial"/>
              </w:rPr>
              <w:tab/>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44D65EE" w14:textId="5BAC766E" w:rsidR="00092A62" w:rsidRPr="00092A62" w:rsidRDefault="00092A62" w:rsidP="00066CCB">
            <w:pPr>
              <w:ind w:firstLine="567"/>
              <w:jc w:val="both"/>
              <w:rPr>
                <w:rFonts w:ascii="Arial" w:hAnsi="Arial" w:cs="Arial"/>
              </w:rPr>
            </w:pPr>
            <w:r>
              <w:rPr>
                <w:rFonts w:ascii="Arial" w:hAnsi="Arial" w:cs="Arial"/>
              </w:rPr>
              <w:t>6</w:t>
            </w:r>
            <w:r w:rsidRPr="00092A62">
              <w:rPr>
                <w:rFonts w:ascii="Arial" w:hAnsi="Arial" w:cs="Arial"/>
              </w:rPr>
              <w:t>.4</w:t>
            </w:r>
            <w:r w:rsidRPr="00092A62">
              <w:rPr>
                <w:rFonts w:ascii="Arial" w:hAnsi="Arial" w:cs="Arial"/>
              </w:rPr>
              <w:tab/>
              <w:t xml:space="preserve">В </w:t>
            </w:r>
            <w:proofErr w:type="gramStart"/>
            <w:r w:rsidRPr="00092A62">
              <w:rPr>
                <w:rFonts w:ascii="Arial" w:hAnsi="Arial" w:cs="Arial"/>
              </w:rPr>
              <w:t>случае</w:t>
            </w:r>
            <w:proofErr w:type="gramEnd"/>
            <w:r w:rsidRPr="00092A62">
              <w:rPr>
                <w:rFonts w:ascii="Arial" w:hAnsi="Arial" w:cs="Arial"/>
              </w:rPr>
              <w:t xml:space="preserve">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w:t>
            </w:r>
            <w:proofErr w:type="gramStart"/>
            <w:r w:rsidRPr="00092A62">
              <w:rPr>
                <w:rFonts w:ascii="Arial" w:hAnsi="Arial" w:cs="Arial"/>
              </w:rPr>
              <w:t>с даты направления</w:t>
            </w:r>
            <w:proofErr w:type="gramEnd"/>
            <w:r w:rsidRPr="00092A62">
              <w:rPr>
                <w:rFonts w:ascii="Arial" w:hAnsi="Arial" w:cs="Arial"/>
              </w:rPr>
              <w:t xml:space="preserve"> письменного уведомления.</w:t>
            </w:r>
          </w:p>
          <w:p w14:paraId="284C1D07" w14:textId="294B1660" w:rsidR="00092A62" w:rsidRPr="00092A62" w:rsidRDefault="00092A62" w:rsidP="00066CCB">
            <w:pPr>
              <w:ind w:firstLine="567"/>
              <w:jc w:val="both"/>
              <w:rPr>
                <w:rFonts w:ascii="Arial" w:hAnsi="Arial" w:cs="Arial"/>
              </w:rPr>
            </w:pPr>
            <w:proofErr w:type="gramStart"/>
            <w:r>
              <w:rPr>
                <w:rFonts w:ascii="Arial" w:hAnsi="Arial" w:cs="Arial"/>
              </w:rPr>
              <w:t>6</w:t>
            </w:r>
            <w:r w:rsidRPr="00092A62">
              <w:rPr>
                <w:rFonts w:ascii="Arial" w:hAnsi="Arial" w:cs="Arial"/>
              </w:rPr>
              <w:t>.5</w:t>
            </w:r>
            <w:r w:rsidRPr="00092A62">
              <w:rPr>
                <w:rFonts w:ascii="Arial" w:hAnsi="Arial" w:cs="Arial"/>
              </w:rPr>
              <w:tab/>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092A62">
              <w:rPr>
                <w:rFonts w:ascii="Arial" w:hAnsi="Arial" w:cs="Arial"/>
              </w:rPr>
              <w:t xml:space="preserve"> легализации доходов, полученных преступным путем.</w:t>
            </w:r>
          </w:p>
          <w:p w14:paraId="0B02520D" w14:textId="42BA5794" w:rsidR="00092A62" w:rsidRPr="00092A62" w:rsidRDefault="00092A62" w:rsidP="00066CCB">
            <w:pPr>
              <w:ind w:firstLine="567"/>
              <w:jc w:val="both"/>
              <w:rPr>
                <w:rFonts w:ascii="Arial" w:hAnsi="Arial" w:cs="Arial"/>
              </w:rPr>
            </w:pPr>
            <w:r>
              <w:rPr>
                <w:rFonts w:ascii="Arial" w:hAnsi="Arial" w:cs="Arial"/>
              </w:rPr>
              <w:t>6</w:t>
            </w:r>
            <w:r w:rsidRPr="00092A62">
              <w:rPr>
                <w:rFonts w:ascii="Arial" w:hAnsi="Arial" w:cs="Arial"/>
              </w:rPr>
              <w:t>. 6</w:t>
            </w:r>
            <w:r w:rsidRPr="00092A62">
              <w:rPr>
                <w:rFonts w:ascii="Arial" w:hAnsi="Arial" w:cs="Arial"/>
              </w:rPr>
              <w:tab/>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731276E7" w14:textId="4EAEAC99" w:rsidR="00092A62" w:rsidRPr="00092A62" w:rsidRDefault="00092A62" w:rsidP="00066CCB">
            <w:pPr>
              <w:ind w:firstLine="567"/>
              <w:jc w:val="both"/>
              <w:rPr>
                <w:rFonts w:ascii="Arial" w:hAnsi="Arial" w:cs="Arial"/>
              </w:rPr>
            </w:pPr>
            <w:proofErr w:type="gramStart"/>
            <w:r>
              <w:rPr>
                <w:rFonts w:ascii="Arial" w:hAnsi="Arial" w:cs="Arial"/>
              </w:rPr>
              <w:t>6</w:t>
            </w:r>
            <w:r w:rsidRPr="00092A62">
              <w:rPr>
                <w:rFonts w:ascii="Arial" w:hAnsi="Arial" w:cs="Arial"/>
              </w:rPr>
              <w:t>.7</w:t>
            </w:r>
            <w:r w:rsidRPr="00092A62">
              <w:rPr>
                <w:rFonts w:ascii="Arial" w:hAnsi="Arial" w:cs="Arial"/>
              </w:rPr>
              <w:tab/>
              <w:t xml:space="preserve"> В целях проведения антикоррупционных проверок </w:t>
            </w:r>
            <w:r w:rsidR="00816A30">
              <w:rPr>
                <w:rFonts w:ascii="Arial" w:hAnsi="Arial" w:cs="Arial"/>
              </w:rPr>
              <w:t>Исполнитель</w:t>
            </w:r>
            <w:r w:rsidRPr="00092A62">
              <w:rPr>
                <w:rFonts w:ascii="Arial" w:hAnsi="Arial" w:cs="Arial"/>
              </w:rPr>
              <w:t xml:space="preserve">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предоставить </w:t>
            </w:r>
            <w:r w:rsidR="00816A30">
              <w:rPr>
                <w:rFonts w:ascii="Arial" w:hAnsi="Arial" w:cs="Arial"/>
              </w:rPr>
              <w:t>Заказчику</w:t>
            </w:r>
            <w:r w:rsidRPr="00092A62">
              <w:rPr>
                <w:rFonts w:ascii="Arial" w:hAnsi="Arial" w:cs="Arial"/>
              </w:rPr>
              <w:t xml:space="preserve"> информацию о цепочке собственников </w:t>
            </w:r>
            <w:r w:rsidR="00816A30">
              <w:rPr>
                <w:rFonts w:ascii="Arial" w:hAnsi="Arial" w:cs="Arial"/>
              </w:rPr>
              <w:t>Исполнителя</w:t>
            </w:r>
            <w:r w:rsidRPr="00092A62">
              <w:rPr>
                <w:rFonts w:ascii="Arial" w:hAnsi="Arial" w:cs="Arial"/>
              </w:rPr>
              <w:t xml:space="preserve">, включая бенефициаров (в том числе, конечных) по форме согласно Приложению № </w:t>
            </w:r>
            <w:r w:rsidR="00160166">
              <w:rPr>
                <w:rFonts w:ascii="Arial" w:hAnsi="Arial" w:cs="Arial"/>
              </w:rPr>
              <w:t>2</w:t>
            </w:r>
            <w:r w:rsidRPr="00092A62">
              <w:rPr>
                <w:rFonts w:ascii="Arial" w:hAnsi="Arial" w:cs="Arial"/>
              </w:rPr>
              <w:t xml:space="preserve"> к настоящему Договору с приложением подтверждающих документов (далее – Информация). </w:t>
            </w:r>
            <w:proofErr w:type="gramEnd"/>
          </w:p>
          <w:p w14:paraId="26686AA0" w14:textId="44A95959" w:rsidR="00092A62" w:rsidRPr="00092A62" w:rsidRDefault="00092A62" w:rsidP="00066CCB">
            <w:pPr>
              <w:ind w:firstLine="567"/>
              <w:jc w:val="both"/>
              <w:rPr>
                <w:rFonts w:ascii="Arial" w:hAnsi="Arial" w:cs="Arial"/>
              </w:rPr>
            </w:pPr>
            <w:r w:rsidRPr="00092A62">
              <w:rPr>
                <w:rFonts w:ascii="Arial" w:hAnsi="Arial" w:cs="Arial"/>
              </w:rPr>
              <w:t xml:space="preserve">В </w:t>
            </w:r>
            <w:proofErr w:type="gramStart"/>
            <w:r w:rsidRPr="00092A62">
              <w:rPr>
                <w:rFonts w:ascii="Arial" w:hAnsi="Arial" w:cs="Arial"/>
              </w:rPr>
              <w:t>случае</w:t>
            </w:r>
            <w:proofErr w:type="gramEnd"/>
            <w:r w:rsidRPr="00092A62">
              <w:rPr>
                <w:rFonts w:ascii="Arial" w:hAnsi="Arial" w:cs="Arial"/>
              </w:rPr>
              <w:t xml:space="preserve"> изменений в цепочке собственников </w:t>
            </w:r>
            <w:r w:rsidR="00816A30">
              <w:rPr>
                <w:rFonts w:ascii="Arial" w:hAnsi="Arial" w:cs="Arial"/>
              </w:rPr>
              <w:t>Исполнителя</w:t>
            </w:r>
            <w:r w:rsidRPr="00092A62">
              <w:rPr>
                <w:rFonts w:ascii="Arial" w:hAnsi="Arial" w:cs="Arial"/>
              </w:rPr>
              <w:t xml:space="preserve"> включая бенефициаров (в том числе, конечных) и </w:t>
            </w:r>
            <w:r w:rsidR="00816A30">
              <w:rPr>
                <w:rFonts w:ascii="Arial" w:hAnsi="Arial" w:cs="Arial"/>
              </w:rPr>
              <w:t xml:space="preserve">(или) в исполнительных органах Исполнитель </w:t>
            </w:r>
            <w:r w:rsidRPr="00092A62">
              <w:rPr>
                <w:rFonts w:ascii="Arial" w:hAnsi="Arial" w:cs="Arial"/>
              </w:rPr>
              <w:t xml:space="preserve">обязуется  в течение 5 (пяти) рабочих дней с даты внесения таких изменений предоставить соответствующую  информацию </w:t>
            </w:r>
            <w:r w:rsidR="00816A30">
              <w:rPr>
                <w:rFonts w:ascii="Arial" w:hAnsi="Arial" w:cs="Arial"/>
              </w:rPr>
              <w:t>Заказчику</w:t>
            </w:r>
            <w:r w:rsidRPr="00092A62">
              <w:rPr>
                <w:rFonts w:ascii="Arial" w:hAnsi="Arial" w:cs="Arial"/>
              </w:rPr>
              <w:t xml:space="preserve">. </w:t>
            </w:r>
          </w:p>
          <w:p w14:paraId="0ECF512C" w14:textId="309B3086" w:rsidR="00092A62" w:rsidRPr="00092A62" w:rsidRDefault="00092A62" w:rsidP="00066CCB">
            <w:pPr>
              <w:ind w:firstLine="567"/>
              <w:jc w:val="both"/>
              <w:rPr>
                <w:rFonts w:ascii="Arial" w:hAnsi="Arial" w:cs="Arial"/>
              </w:rPr>
            </w:pPr>
            <w:r w:rsidRPr="00092A62">
              <w:rPr>
                <w:rFonts w:ascii="Arial" w:hAnsi="Arial" w:cs="Arial"/>
              </w:rPr>
              <w:t xml:space="preserve">Информация предоставляется на бумажном носителе, заверенная подписью уполномоченного лица и направляется в адрес </w:t>
            </w:r>
            <w:r w:rsidR="00816A30">
              <w:rPr>
                <w:rFonts w:ascii="Arial" w:hAnsi="Arial" w:cs="Arial"/>
              </w:rPr>
              <w:t xml:space="preserve">Заказчика </w:t>
            </w:r>
            <w:r w:rsidRPr="00092A62">
              <w:rPr>
                <w:rFonts w:ascii="Arial" w:hAnsi="Arial" w:cs="Arial"/>
              </w:rPr>
              <w:t xml:space="preserve"> путем почтового отправления с описью вложения. Датой предоставления Информации является дата получения </w:t>
            </w:r>
            <w:r w:rsidR="00816A30">
              <w:rPr>
                <w:rFonts w:ascii="Arial" w:hAnsi="Arial" w:cs="Arial"/>
              </w:rPr>
              <w:t>Заказчиком</w:t>
            </w:r>
            <w:r w:rsidRPr="00092A62">
              <w:rPr>
                <w:rFonts w:ascii="Arial" w:hAnsi="Arial" w:cs="Arial"/>
              </w:rPr>
              <w:t xml:space="preserve"> почтового отправления. Дополнительно Информация предоставляется на </w:t>
            </w:r>
            <w:r w:rsidRPr="00092A62">
              <w:rPr>
                <w:rFonts w:ascii="Arial" w:hAnsi="Arial" w:cs="Arial"/>
              </w:rPr>
              <w:lastRenderedPageBreak/>
              <w:t xml:space="preserve">электронном носителе. </w:t>
            </w:r>
          </w:p>
          <w:p w14:paraId="4269BEAE" w14:textId="77777777" w:rsidR="00092A62" w:rsidRPr="00092A62" w:rsidRDefault="00092A62" w:rsidP="00066CCB">
            <w:pPr>
              <w:ind w:firstLine="567"/>
              <w:jc w:val="both"/>
              <w:rPr>
                <w:rFonts w:ascii="Arial" w:hAnsi="Arial" w:cs="Arial"/>
              </w:rPr>
            </w:pPr>
            <w:r w:rsidRPr="00092A62">
              <w:rPr>
                <w:rFonts w:ascii="Arial" w:hAnsi="Arial" w:cs="Arial"/>
              </w:rPr>
              <w:t>Указанное в настоящем пункте условие является существенным условием настоящего Договора в соответствии с ч. 1 ст. 432 ГК РФ.</w:t>
            </w:r>
          </w:p>
          <w:p w14:paraId="6DC4EDCD" w14:textId="31E7E095" w:rsidR="00092A62" w:rsidRPr="00092A62" w:rsidRDefault="00092A62" w:rsidP="00066CCB">
            <w:pPr>
              <w:ind w:firstLine="567"/>
              <w:jc w:val="both"/>
              <w:rPr>
                <w:rFonts w:ascii="Arial" w:hAnsi="Arial" w:cs="Arial"/>
              </w:rPr>
            </w:pPr>
            <w:r>
              <w:rPr>
                <w:rFonts w:ascii="Arial" w:hAnsi="Arial" w:cs="Arial"/>
              </w:rPr>
              <w:t>6</w:t>
            </w:r>
            <w:r w:rsidRPr="00092A62">
              <w:rPr>
                <w:rFonts w:ascii="Arial" w:hAnsi="Arial" w:cs="Arial"/>
              </w:rPr>
              <w:t>.8</w:t>
            </w:r>
            <w:r w:rsidRPr="00092A62">
              <w:rPr>
                <w:rFonts w:ascii="Arial" w:hAnsi="Arial" w:cs="Arial"/>
              </w:rPr>
              <w:tab/>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36E3D473" w14:textId="2BF438D9" w:rsidR="00092A62" w:rsidRPr="00092A62" w:rsidRDefault="00092A62" w:rsidP="00066CCB">
            <w:pPr>
              <w:ind w:firstLine="567"/>
              <w:jc w:val="both"/>
              <w:rPr>
                <w:rFonts w:ascii="Arial" w:hAnsi="Arial" w:cs="Arial"/>
              </w:rPr>
            </w:pPr>
            <w:proofErr w:type="gramStart"/>
            <w:r>
              <w:rPr>
                <w:rFonts w:ascii="Arial" w:hAnsi="Arial" w:cs="Arial"/>
              </w:rPr>
              <w:t>6</w:t>
            </w:r>
            <w:r w:rsidRPr="00092A62">
              <w:rPr>
                <w:rFonts w:ascii="Arial" w:hAnsi="Arial" w:cs="Arial"/>
              </w:rPr>
              <w:t>.9</w:t>
            </w:r>
            <w:r w:rsidRPr="00092A62">
              <w:rPr>
                <w:rFonts w:ascii="Arial" w:hAnsi="Arial" w:cs="Arial"/>
              </w:rPr>
              <w:tab/>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14:paraId="5D5A06BC" w14:textId="4E7158DF" w:rsidR="00092A62" w:rsidRPr="00092A62" w:rsidRDefault="00092A62" w:rsidP="00066CCB">
            <w:pPr>
              <w:ind w:firstLine="567"/>
              <w:jc w:val="both"/>
              <w:rPr>
                <w:rFonts w:ascii="Arial" w:hAnsi="Arial" w:cs="Arial"/>
              </w:rPr>
            </w:pPr>
            <w:r>
              <w:rPr>
                <w:rFonts w:ascii="Arial" w:hAnsi="Arial" w:cs="Arial"/>
              </w:rPr>
              <w:t>6</w:t>
            </w:r>
            <w:r w:rsidRPr="00092A62">
              <w:rPr>
                <w:rFonts w:ascii="Arial" w:hAnsi="Arial" w:cs="Arial"/>
              </w:rPr>
              <w:t>.10</w:t>
            </w:r>
            <w:r w:rsidRPr="00092A62">
              <w:rPr>
                <w:rFonts w:ascii="Arial" w:hAnsi="Arial" w:cs="Arial"/>
              </w:rPr>
              <w:tab/>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61C134A9" w14:textId="6B4A1B26" w:rsidR="00092A62" w:rsidRPr="00092A62" w:rsidRDefault="00092A62" w:rsidP="00066CCB">
            <w:pPr>
              <w:ind w:firstLine="567"/>
              <w:jc w:val="both"/>
              <w:rPr>
                <w:rFonts w:ascii="Arial" w:hAnsi="Arial" w:cs="Arial"/>
              </w:rPr>
            </w:pPr>
            <w:proofErr w:type="gramStart"/>
            <w:r>
              <w:rPr>
                <w:rFonts w:ascii="Arial" w:hAnsi="Arial" w:cs="Arial"/>
              </w:rPr>
              <w:t>6</w:t>
            </w:r>
            <w:r w:rsidRPr="00092A62">
              <w:rPr>
                <w:rFonts w:ascii="Arial" w:hAnsi="Arial" w:cs="Arial"/>
              </w:rPr>
              <w:t>.11</w:t>
            </w:r>
            <w:r w:rsidRPr="00092A62">
              <w:rPr>
                <w:rFonts w:ascii="Arial" w:hAnsi="Arial" w:cs="Arial"/>
              </w:rPr>
              <w:tab/>
              <w:t xml:space="preserve">Одновременно с предоставлением Информации о цепочке собственников контрагента, включая бенефициаров (в том числе конечных), </w:t>
            </w:r>
            <w:r w:rsidR="00816A30">
              <w:rPr>
                <w:rFonts w:ascii="Arial" w:hAnsi="Arial" w:cs="Arial"/>
              </w:rPr>
              <w:t>Исполнитель</w:t>
            </w:r>
            <w:r w:rsidRPr="00092A62">
              <w:rPr>
                <w:rFonts w:ascii="Arial" w:hAnsi="Arial" w:cs="Arial"/>
              </w:rPr>
              <w:t xml:space="preserve">       обязан предоставить  </w:t>
            </w:r>
            <w:r w:rsidR="00816A30">
              <w:rPr>
                <w:rFonts w:ascii="Arial" w:hAnsi="Arial" w:cs="Arial"/>
              </w:rPr>
              <w:t>Заказчику</w:t>
            </w:r>
            <w:r w:rsidRPr="00092A62">
              <w:rPr>
                <w:rFonts w:ascii="Arial" w:hAnsi="Arial" w:cs="Arial"/>
              </w:rPr>
              <w:t xml:space="preserve">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согласно Приложению № </w:t>
            </w:r>
            <w:r w:rsidR="00816A30">
              <w:rPr>
                <w:rFonts w:ascii="Arial" w:hAnsi="Arial" w:cs="Arial"/>
              </w:rPr>
              <w:t>3</w:t>
            </w:r>
            <w:r w:rsidRPr="00092A62">
              <w:rPr>
                <w:rFonts w:ascii="Arial" w:hAnsi="Arial" w:cs="Arial"/>
              </w:rPr>
              <w:t xml:space="preserve"> к настоящему Договору.</w:t>
            </w:r>
            <w:proofErr w:type="gramEnd"/>
          </w:p>
          <w:p w14:paraId="4C0E137B" w14:textId="3CC3C513" w:rsidR="00092A62" w:rsidRPr="00092A62" w:rsidRDefault="00092A62" w:rsidP="00066CCB">
            <w:pPr>
              <w:ind w:firstLine="567"/>
              <w:jc w:val="both"/>
              <w:rPr>
                <w:rFonts w:ascii="Arial" w:hAnsi="Arial" w:cs="Arial"/>
              </w:rPr>
            </w:pPr>
            <w:r>
              <w:rPr>
                <w:rFonts w:ascii="Arial" w:hAnsi="Arial" w:cs="Arial"/>
              </w:rPr>
              <w:t>6</w:t>
            </w:r>
            <w:r w:rsidRPr="00092A62">
              <w:rPr>
                <w:rFonts w:ascii="Arial" w:hAnsi="Arial" w:cs="Arial"/>
              </w:rPr>
              <w:t>.12</w:t>
            </w:r>
            <w:r w:rsidRPr="00092A62">
              <w:rPr>
                <w:rFonts w:ascii="Arial" w:hAnsi="Arial" w:cs="Arial"/>
              </w:rPr>
              <w:tab/>
              <w:t>Поставщик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14:paraId="5C7189C1" w14:textId="4E26493B" w:rsidR="00092A62" w:rsidRDefault="00092A62" w:rsidP="00066CCB">
            <w:pPr>
              <w:ind w:firstLine="567"/>
              <w:jc w:val="both"/>
              <w:rPr>
                <w:rFonts w:ascii="Arial" w:hAnsi="Arial" w:cs="Arial"/>
              </w:rPr>
            </w:pPr>
            <w:proofErr w:type="gramStart"/>
            <w:r>
              <w:rPr>
                <w:rFonts w:ascii="Arial" w:hAnsi="Arial" w:cs="Arial"/>
              </w:rPr>
              <w:t>6</w:t>
            </w:r>
            <w:r w:rsidRPr="00092A62">
              <w:rPr>
                <w:rFonts w:ascii="Arial" w:hAnsi="Arial" w:cs="Arial"/>
              </w:rPr>
              <w:t>.13</w:t>
            </w:r>
            <w:r w:rsidRPr="00092A62">
              <w:rPr>
                <w:rFonts w:ascii="Arial" w:hAnsi="Arial" w:cs="Arial"/>
              </w:rPr>
              <w:tab/>
              <w:t xml:space="preserve">В случае если Покупатель будет привлечен к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предусмотренного пунктом </w:t>
            </w:r>
            <w:r>
              <w:rPr>
                <w:rFonts w:ascii="Arial" w:hAnsi="Arial" w:cs="Arial"/>
              </w:rPr>
              <w:t>6</w:t>
            </w:r>
            <w:r w:rsidRPr="00092A62">
              <w:rPr>
                <w:rFonts w:ascii="Arial" w:hAnsi="Arial" w:cs="Arial"/>
              </w:rPr>
              <w:t>.11 настоящего Договора, либо Покупатель  понесет расходы в виде сумм возмещения морального и/или имущественного вреда, подлежащих возмещению субъекту персональных</w:t>
            </w:r>
            <w:proofErr w:type="gramEnd"/>
            <w:r w:rsidRPr="00092A62">
              <w:rPr>
                <w:rFonts w:ascii="Arial" w:hAnsi="Arial" w:cs="Arial"/>
              </w:rPr>
              <w:t xml:space="preserve"> </w:t>
            </w:r>
            <w:proofErr w:type="gramStart"/>
            <w:r w:rsidRPr="00092A62">
              <w:rPr>
                <w:rFonts w:ascii="Arial" w:hAnsi="Arial" w:cs="Arial"/>
              </w:rPr>
              <w:t xml:space="preserve">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w:t>
            </w:r>
            <w:r>
              <w:rPr>
                <w:rFonts w:ascii="Arial" w:hAnsi="Arial" w:cs="Arial"/>
              </w:rPr>
              <w:t>6</w:t>
            </w:r>
            <w:r w:rsidRPr="00092A62">
              <w:rPr>
                <w:rFonts w:ascii="Arial" w:hAnsi="Arial" w:cs="Arial"/>
              </w:rPr>
              <w:t>.11 настоящего Договора, Поставщик       обязан возместить Покупателю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w:t>
            </w:r>
            <w:proofErr w:type="gramEnd"/>
            <w:r w:rsidRPr="00092A62">
              <w:rPr>
                <w:rFonts w:ascii="Arial" w:hAnsi="Arial" w:cs="Arial"/>
              </w:rPr>
              <w:t xml:space="preserve"> имущественного вреда, причиненного субъекту персональных данных.</w:t>
            </w:r>
          </w:p>
          <w:p w14:paraId="6AF1B7C6" w14:textId="77777777" w:rsidR="00CD36CC" w:rsidRDefault="00CD36CC" w:rsidP="00066CCB">
            <w:pPr>
              <w:ind w:firstLine="567"/>
              <w:jc w:val="both"/>
              <w:rPr>
                <w:rFonts w:ascii="Arial" w:hAnsi="Arial" w:cs="Arial"/>
              </w:rPr>
            </w:pPr>
          </w:p>
          <w:p w14:paraId="0B57AA68" w14:textId="16965B2F" w:rsidR="001103E0" w:rsidRPr="001103E0" w:rsidRDefault="00834750" w:rsidP="00066CCB">
            <w:pPr>
              <w:tabs>
                <w:tab w:val="left" w:pos="993"/>
              </w:tabs>
              <w:ind w:left="567" w:firstLine="567"/>
              <w:jc w:val="center"/>
              <w:rPr>
                <w:rFonts w:ascii="Arial" w:hAnsi="Arial" w:cs="Arial"/>
                <w:b/>
              </w:rPr>
            </w:pPr>
            <w:r>
              <w:rPr>
                <w:rFonts w:ascii="Arial" w:hAnsi="Arial" w:cs="Arial"/>
                <w:b/>
              </w:rPr>
              <w:t>7</w:t>
            </w:r>
            <w:r w:rsidR="001103E0" w:rsidRPr="001103E0">
              <w:rPr>
                <w:rFonts w:ascii="Arial" w:hAnsi="Arial" w:cs="Arial"/>
                <w:b/>
              </w:rPr>
              <w:t>.</w:t>
            </w:r>
            <w:r w:rsidR="001103E0">
              <w:rPr>
                <w:rFonts w:ascii="Arial" w:hAnsi="Arial" w:cs="Arial"/>
                <w:b/>
              </w:rPr>
              <w:t xml:space="preserve"> </w:t>
            </w:r>
            <w:r w:rsidR="001103E0" w:rsidRPr="001103E0">
              <w:rPr>
                <w:rFonts w:ascii="Arial" w:hAnsi="Arial" w:cs="Arial"/>
                <w:b/>
              </w:rPr>
              <w:t>Ответственность сторон</w:t>
            </w:r>
          </w:p>
          <w:p w14:paraId="1B9F9AB3" w14:textId="05A6BEE5" w:rsidR="001103E0" w:rsidRPr="001103E0" w:rsidRDefault="00834750" w:rsidP="00066CCB">
            <w:pPr>
              <w:tabs>
                <w:tab w:val="left" w:pos="993"/>
              </w:tabs>
              <w:ind w:firstLine="567"/>
              <w:contextualSpacing/>
              <w:jc w:val="both"/>
              <w:rPr>
                <w:rFonts w:ascii="Arial" w:hAnsi="Arial" w:cs="Arial"/>
              </w:rPr>
            </w:pPr>
            <w:r>
              <w:rPr>
                <w:rFonts w:ascii="Arial" w:hAnsi="Arial" w:cs="Arial"/>
              </w:rPr>
              <w:t xml:space="preserve">7.1 </w:t>
            </w:r>
            <w:r w:rsidR="001103E0" w:rsidRPr="001103E0">
              <w:rPr>
                <w:rFonts w:ascii="Arial" w:hAnsi="Arial" w:cs="Arial"/>
              </w:rPr>
              <w:t>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 и Договором.</w:t>
            </w:r>
          </w:p>
          <w:p w14:paraId="46020941" w14:textId="26D443B9" w:rsidR="001103E0" w:rsidRPr="001103E0" w:rsidRDefault="00834750" w:rsidP="00066CCB">
            <w:pPr>
              <w:tabs>
                <w:tab w:val="left" w:pos="993"/>
              </w:tabs>
              <w:ind w:firstLine="567"/>
              <w:contextualSpacing/>
              <w:jc w:val="both"/>
              <w:rPr>
                <w:rFonts w:ascii="Arial" w:hAnsi="Arial" w:cs="Arial"/>
              </w:rPr>
            </w:pPr>
            <w:r>
              <w:rPr>
                <w:rFonts w:ascii="Arial" w:hAnsi="Arial" w:cs="Arial"/>
              </w:rPr>
              <w:t>7.</w:t>
            </w:r>
            <w:r w:rsidR="00CE1909">
              <w:rPr>
                <w:rFonts w:ascii="Arial" w:hAnsi="Arial" w:cs="Arial"/>
              </w:rPr>
              <w:t>2</w:t>
            </w:r>
            <w:r>
              <w:rPr>
                <w:rFonts w:ascii="Arial" w:hAnsi="Arial" w:cs="Arial"/>
              </w:rPr>
              <w:t xml:space="preserve"> </w:t>
            </w:r>
            <w:r w:rsidR="001103E0" w:rsidRPr="001103E0">
              <w:rPr>
                <w:rFonts w:ascii="Arial" w:hAnsi="Arial" w:cs="Arial"/>
              </w:rPr>
              <w:t xml:space="preserve">Исполнитель, при наличии вины, возмещает Заказчику ущерб, причиненный в ходе исполнения Договора. </w:t>
            </w:r>
          </w:p>
          <w:p w14:paraId="5729D21C" w14:textId="2A034AF8" w:rsidR="001103E0" w:rsidRPr="001103E0" w:rsidRDefault="00834750" w:rsidP="00066CCB">
            <w:pPr>
              <w:tabs>
                <w:tab w:val="left" w:pos="993"/>
              </w:tabs>
              <w:ind w:firstLine="567"/>
              <w:contextualSpacing/>
              <w:jc w:val="both"/>
              <w:rPr>
                <w:rFonts w:ascii="Arial" w:hAnsi="Arial" w:cs="Arial"/>
              </w:rPr>
            </w:pPr>
            <w:r>
              <w:rPr>
                <w:rFonts w:ascii="Arial" w:hAnsi="Arial" w:cs="Arial"/>
              </w:rPr>
              <w:t>7.</w:t>
            </w:r>
            <w:r w:rsidR="00CE1909">
              <w:rPr>
                <w:rFonts w:ascii="Arial" w:hAnsi="Arial" w:cs="Arial"/>
              </w:rPr>
              <w:t>3</w:t>
            </w:r>
            <w:r>
              <w:rPr>
                <w:rFonts w:ascii="Arial" w:hAnsi="Arial" w:cs="Arial"/>
              </w:rPr>
              <w:t xml:space="preserve"> </w:t>
            </w:r>
            <w:r w:rsidR="001103E0" w:rsidRPr="001103E0">
              <w:rPr>
                <w:rFonts w:ascii="Arial" w:hAnsi="Arial" w:cs="Arial"/>
              </w:rPr>
              <w:t xml:space="preserve">В </w:t>
            </w:r>
            <w:proofErr w:type="gramStart"/>
            <w:r w:rsidR="001103E0" w:rsidRPr="001103E0">
              <w:rPr>
                <w:rFonts w:ascii="Arial" w:hAnsi="Arial" w:cs="Arial"/>
              </w:rPr>
              <w:t>случае</w:t>
            </w:r>
            <w:proofErr w:type="gramEnd"/>
            <w:r w:rsidR="001103E0" w:rsidRPr="001103E0">
              <w:rPr>
                <w:rFonts w:ascii="Arial" w:hAnsi="Arial" w:cs="Arial"/>
              </w:rPr>
              <w:t xml:space="preserve"> просрочки исполнения Заказчиком обязательства по оплате (предварительной оплаты) Исполнитель вправе потребовать уплату неустойки (пени).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(пени) устанавливается Договором в размере одной трехсотой действующей на день </w:t>
            </w:r>
            <w:r w:rsidR="001103E0" w:rsidRPr="001103E0">
              <w:rPr>
                <w:rFonts w:ascii="Arial" w:hAnsi="Arial" w:cs="Arial"/>
              </w:rPr>
              <w:lastRenderedPageBreak/>
              <w:t>уплаты неустойки ставки рефинансирования Центрального банка Российской Федерации от размера просроченного платежа</w:t>
            </w:r>
            <w:r w:rsidR="00F8597E">
              <w:rPr>
                <w:rFonts w:ascii="Arial" w:hAnsi="Arial" w:cs="Arial"/>
              </w:rPr>
              <w:t xml:space="preserve">, но не более 5% от стоимости </w:t>
            </w:r>
            <w:proofErr w:type="gramStart"/>
            <w:r w:rsidR="00F8597E">
              <w:rPr>
                <w:rFonts w:ascii="Arial" w:hAnsi="Arial" w:cs="Arial"/>
              </w:rPr>
              <w:t>не вовремя</w:t>
            </w:r>
            <w:proofErr w:type="gramEnd"/>
            <w:r w:rsidR="00F8597E">
              <w:rPr>
                <w:rFonts w:ascii="Arial" w:hAnsi="Arial" w:cs="Arial"/>
              </w:rPr>
              <w:t xml:space="preserve"> оплаченной услуги</w:t>
            </w:r>
            <w:r w:rsidR="001103E0" w:rsidRPr="001103E0">
              <w:rPr>
                <w:rFonts w:ascii="Arial" w:hAnsi="Arial" w:cs="Arial"/>
              </w:rPr>
              <w:t>.</w:t>
            </w:r>
          </w:p>
          <w:p w14:paraId="7A6E71A8" w14:textId="07052A85" w:rsidR="001103E0" w:rsidRPr="001103E0" w:rsidRDefault="00834750" w:rsidP="00ED28CC">
            <w:pPr>
              <w:tabs>
                <w:tab w:val="left" w:pos="993"/>
              </w:tabs>
              <w:ind w:firstLine="709"/>
              <w:contextualSpacing/>
              <w:jc w:val="both"/>
              <w:rPr>
                <w:rFonts w:ascii="Arial" w:hAnsi="Arial" w:cs="Arial"/>
              </w:rPr>
            </w:pPr>
            <w:r>
              <w:rPr>
                <w:rFonts w:ascii="Arial" w:hAnsi="Arial" w:cs="Arial"/>
              </w:rPr>
              <w:t>7.</w:t>
            </w:r>
            <w:r w:rsidR="00CE1909">
              <w:rPr>
                <w:rFonts w:ascii="Arial" w:hAnsi="Arial" w:cs="Arial"/>
              </w:rPr>
              <w:t>4</w:t>
            </w:r>
            <w:r>
              <w:rPr>
                <w:rFonts w:ascii="Arial" w:hAnsi="Arial" w:cs="Arial"/>
              </w:rPr>
              <w:t xml:space="preserve">. </w:t>
            </w:r>
            <w:r w:rsidR="001103E0" w:rsidRPr="001103E0">
              <w:rPr>
                <w:rFonts w:ascii="Arial" w:hAnsi="Arial" w:cs="Arial"/>
              </w:rPr>
              <w:t>Сторона освобождается от уплаты неустойки (пени, штрафа), если докажет, что просрочка исполнения и (</w:t>
            </w:r>
            <w:proofErr w:type="gramStart"/>
            <w:r w:rsidR="001103E0" w:rsidRPr="001103E0">
              <w:rPr>
                <w:rFonts w:ascii="Arial" w:hAnsi="Arial" w:cs="Arial"/>
              </w:rPr>
              <w:t xml:space="preserve">или) </w:t>
            </w:r>
            <w:proofErr w:type="gramEnd"/>
            <w:r w:rsidR="001103E0" w:rsidRPr="001103E0">
              <w:rPr>
                <w:rFonts w:ascii="Arial" w:hAnsi="Arial" w:cs="Arial"/>
              </w:rPr>
              <w:t>неисполнения обязательств произошла вследствие непреодолимой силы или по вине другой Стороны.</w:t>
            </w:r>
          </w:p>
          <w:p w14:paraId="7A0B330A" w14:textId="779CAD2C" w:rsidR="001103E0" w:rsidRDefault="00834750" w:rsidP="00ED28CC">
            <w:pPr>
              <w:tabs>
                <w:tab w:val="left" w:pos="993"/>
              </w:tabs>
              <w:ind w:firstLine="709"/>
              <w:contextualSpacing/>
              <w:jc w:val="both"/>
              <w:rPr>
                <w:rFonts w:ascii="Arial" w:hAnsi="Arial" w:cs="Arial"/>
              </w:rPr>
            </w:pPr>
            <w:r>
              <w:rPr>
                <w:rFonts w:ascii="Arial" w:hAnsi="Arial" w:cs="Arial"/>
              </w:rPr>
              <w:t>7.</w:t>
            </w:r>
            <w:r w:rsidR="00CE1909">
              <w:rPr>
                <w:rFonts w:ascii="Arial" w:hAnsi="Arial" w:cs="Arial"/>
              </w:rPr>
              <w:t>5</w:t>
            </w:r>
            <w:r>
              <w:rPr>
                <w:rFonts w:ascii="Arial" w:hAnsi="Arial" w:cs="Arial"/>
              </w:rPr>
              <w:t xml:space="preserve"> </w:t>
            </w:r>
            <w:r w:rsidR="001103E0" w:rsidRPr="001103E0">
              <w:rPr>
                <w:rFonts w:ascii="Arial" w:hAnsi="Arial" w:cs="Arial"/>
              </w:rPr>
              <w:t>Уплата неустойки (пени, штрафа) не освобождает Стороны от исполнения обязательств, установленных Договором.</w:t>
            </w:r>
          </w:p>
          <w:p w14:paraId="6D5F422E" w14:textId="0256D200" w:rsidR="001827E0" w:rsidRPr="001827E0" w:rsidRDefault="001827E0" w:rsidP="00ED28CC">
            <w:pPr>
              <w:tabs>
                <w:tab w:val="left" w:pos="993"/>
              </w:tabs>
              <w:ind w:firstLine="709"/>
              <w:contextualSpacing/>
              <w:jc w:val="both"/>
              <w:rPr>
                <w:rFonts w:ascii="Arial" w:hAnsi="Arial" w:cs="Arial"/>
              </w:rPr>
            </w:pPr>
            <w:proofErr w:type="gramStart"/>
            <w:r>
              <w:rPr>
                <w:rFonts w:ascii="Arial" w:hAnsi="Arial" w:cs="Arial"/>
              </w:rPr>
              <w:t>7.</w:t>
            </w:r>
            <w:r w:rsidR="00CE1909">
              <w:rPr>
                <w:rFonts w:ascii="Arial" w:hAnsi="Arial" w:cs="Arial"/>
              </w:rPr>
              <w:t>6</w:t>
            </w:r>
            <w:r w:rsidRPr="001827E0">
              <w:rPr>
                <w:rFonts w:ascii="Arial" w:hAnsi="Arial" w:cs="Arial"/>
              </w:rPr>
              <w:t xml:space="preserve"> В случае отказа Исполнителем от предоставления Информации, согласно </w:t>
            </w:r>
            <w:r w:rsidR="00CE1909">
              <w:rPr>
                <w:rFonts w:ascii="Arial" w:hAnsi="Arial" w:cs="Arial"/>
              </w:rPr>
              <w:t xml:space="preserve">пункта 6.7 </w:t>
            </w:r>
            <w:r w:rsidRPr="001827E0">
              <w:rPr>
                <w:rFonts w:ascii="Arial" w:hAnsi="Arial" w:cs="Arial"/>
              </w:rPr>
              <w:t>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Заказчик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roofErr w:type="gramEnd"/>
          </w:p>
          <w:p w14:paraId="4F1B1979" w14:textId="1BD34006" w:rsidR="001827E0" w:rsidRDefault="00CE1909" w:rsidP="00ED28CC">
            <w:pPr>
              <w:tabs>
                <w:tab w:val="left" w:pos="993"/>
              </w:tabs>
              <w:ind w:firstLine="709"/>
              <w:contextualSpacing/>
              <w:jc w:val="both"/>
              <w:rPr>
                <w:rFonts w:ascii="Arial" w:hAnsi="Arial" w:cs="Arial"/>
              </w:rPr>
            </w:pPr>
            <w:proofErr w:type="gramStart"/>
            <w:r>
              <w:rPr>
                <w:rFonts w:ascii="Arial" w:hAnsi="Arial" w:cs="Arial"/>
              </w:rPr>
              <w:t>7.7</w:t>
            </w:r>
            <w:r w:rsidR="001827E0" w:rsidRPr="001827E0">
              <w:rPr>
                <w:rFonts w:ascii="Arial" w:hAnsi="Arial" w:cs="Arial"/>
              </w:rPr>
              <w:t xml:space="preserve"> В случае предоставления Информации не в полном объеме (т.е. непредставление какой-либо информации указанной </w:t>
            </w:r>
            <w:r>
              <w:rPr>
                <w:rFonts w:ascii="Arial" w:hAnsi="Arial" w:cs="Arial"/>
              </w:rPr>
              <w:t xml:space="preserve"> в пункте 6.7 </w:t>
            </w:r>
            <w:r w:rsidR="001827E0" w:rsidRPr="001827E0">
              <w:rPr>
                <w:rFonts w:ascii="Arial" w:hAnsi="Arial" w:cs="Arial"/>
              </w:rPr>
              <w:t>форме (Приложение № 2 к настоящему Договору) Заказчик направляет повторный запрос о предо</w:t>
            </w:r>
            <w:r w:rsidR="00066CCB">
              <w:rPr>
                <w:rFonts w:ascii="Arial" w:hAnsi="Arial" w:cs="Arial"/>
              </w:rPr>
              <w:t xml:space="preserve">ставлении Информации по форме, </w:t>
            </w:r>
            <w:r w:rsidR="001827E0" w:rsidRPr="001827E0">
              <w:rPr>
                <w:rFonts w:ascii="Arial" w:hAnsi="Arial" w:cs="Arial"/>
              </w:rPr>
              <w:t>настоящего Договора, дополненной отсутствующей информацией с указанием сроков ее предоставления.</w:t>
            </w:r>
            <w:proofErr w:type="gramEnd"/>
            <w:r w:rsidR="001827E0" w:rsidRPr="001827E0">
              <w:rPr>
                <w:rFonts w:ascii="Arial" w:hAnsi="Arial" w:cs="Arial"/>
              </w:rPr>
              <w:t xml:space="preserve"> В </w:t>
            </w:r>
            <w:proofErr w:type="gramStart"/>
            <w:r w:rsidR="001827E0" w:rsidRPr="001827E0">
              <w:rPr>
                <w:rFonts w:ascii="Arial" w:hAnsi="Arial" w:cs="Arial"/>
              </w:rPr>
              <w:t>случае</w:t>
            </w:r>
            <w:proofErr w:type="gramEnd"/>
            <w:r w:rsidR="001827E0" w:rsidRPr="001827E0">
              <w:rPr>
                <w:rFonts w:ascii="Arial" w:hAnsi="Arial" w:cs="Arial"/>
              </w:rPr>
              <w:t xml:space="preserve"> непредставления такой информации, нарушения сроков ее предоставления, а также предоставления недостоверной информации Заказчик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3CBA7601" w14:textId="0248B2FC" w:rsidR="001827E0" w:rsidRPr="001103E0" w:rsidRDefault="001827E0" w:rsidP="00ED28CC">
            <w:pPr>
              <w:tabs>
                <w:tab w:val="left" w:pos="993"/>
              </w:tabs>
              <w:ind w:firstLine="709"/>
              <w:contextualSpacing/>
              <w:jc w:val="both"/>
              <w:rPr>
                <w:rFonts w:ascii="Arial" w:hAnsi="Arial" w:cs="Arial"/>
              </w:rPr>
            </w:pPr>
            <w:r>
              <w:rPr>
                <w:rFonts w:ascii="Arial" w:hAnsi="Arial" w:cs="Arial"/>
              </w:rPr>
              <w:t>7.</w:t>
            </w:r>
            <w:r w:rsidR="00CE1909">
              <w:rPr>
                <w:rFonts w:ascii="Arial" w:hAnsi="Arial" w:cs="Arial"/>
              </w:rPr>
              <w:t>8</w:t>
            </w:r>
            <w:r w:rsidRPr="001827E0">
              <w:rPr>
                <w:rFonts w:ascii="Arial" w:hAnsi="Arial" w:cs="Arial"/>
              </w:rPr>
              <w:t xml:space="preserve"> В </w:t>
            </w:r>
            <w:proofErr w:type="gramStart"/>
            <w:r w:rsidRPr="001827E0">
              <w:rPr>
                <w:rFonts w:ascii="Arial" w:hAnsi="Arial" w:cs="Arial"/>
              </w:rPr>
              <w:t>случае</w:t>
            </w:r>
            <w:proofErr w:type="gramEnd"/>
            <w:r w:rsidRPr="001827E0">
              <w:rPr>
                <w:rFonts w:ascii="Arial" w:hAnsi="Arial" w:cs="Arial"/>
              </w:rPr>
              <w:t xml:space="preserve"> не предоставления Исполнителем бухгалтерской (финансовой) отчётности по запросу Заказчика, предоставление которой предусмотрено настоящим Договором, Исполнитель обязан уплатить Заказчику штраф в размере 500 (пятьсот) рублей 00 коп</w:t>
            </w:r>
            <w:r w:rsidR="00816A30">
              <w:rPr>
                <w:rFonts w:ascii="Arial" w:hAnsi="Arial" w:cs="Arial"/>
              </w:rPr>
              <w:t>.</w:t>
            </w:r>
          </w:p>
          <w:p w14:paraId="25D73519" w14:textId="77777777" w:rsidR="001103E0" w:rsidRDefault="001103E0" w:rsidP="00ED28CC">
            <w:pPr>
              <w:ind w:firstLine="885"/>
              <w:jc w:val="center"/>
              <w:rPr>
                <w:rFonts w:ascii="Arial" w:hAnsi="Arial" w:cs="Arial"/>
              </w:rPr>
            </w:pPr>
          </w:p>
          <w:p w14:paraId="34CBB62B" w14:textId="7AB0FCC5" w:rsidR="001103E0" w:rsidRPr="00834750" w:rsidRDefault="00834750" w:rsidP="00ED28CC">
            <w:pPr>
              <w:tabs>
                <w:tab w:val="left" w:pos="993"/>
              </w:tabs>
              <w:jc w:val="center"/>
              <w:rPr>
                <w:rFonts w:ascii="Arial" w:hAnsi="Arial" w:cs="Arial"/>
                <w:b/>
              </w:rPr>
            </w:pPr>
            <w:r>
              <w:rPr>
                <w:rFonts w:ascii="Arial" w:hAnsi="Arial" w:cs="Arial"/>
                <w:b/>
              </w:rPr>
              <w:t xml:space="preserve">8. </w:t>
            </w:r>
            <w:r w:rsidR="001103E0" w:rsidRPr="00834750">
              <w:rPr>
                <w:rFonts w:ascii="Arial" w:hAnsi="Arial" w:cs="Arial"/>
                <w:b/>
              </w:rPr>
              <w:t>Порядок урегулирования споров</w:t>
            </w:r>
          </w:p>
          <w:p w14:paraId="06186412" w14:textId="0039618E" w:rsidR="001103E0" w:rsidRPr="001103E0" w:rsidRDefault="00834750" w:rsidP="00ED28CC">
            <w:pPr>
              <w:tabs>
                <w:tab w:val="left" w:pos="993"/>
              </w:tabs>
              <w:ind w:firstLine="709"/>
              <w:contextualSpacing/>
              <w:jc w:val="both"/>
              <w:rPr>
                <w:rFonts w:ascii="Arial" w:hAnsi="Arial" w:cs="Arial"/>
              </w:rPr>
            </w:pPr>
            <w:r>
              <w:rPr>
                <w:rFonts w:ascii="Arial" w:hAnsi="Arial" w:cs="Arial"/>
              </w:rPr>
              <w:t>8.1</w:t>
            </w:r>
            <w:proofErr w:type="gramStart"/>
            <w:r>
              <w:rPr>
                <w:rFonts w:ascii="Arial" w:hAnsi="Arial" w:cs="Arial"/>
              </w:rPr>
              <w:t xml:space="preserve"> </w:t>
            </w:r>
            <w:r w:rsidR="001103E0" w:rsidRPr="001103E0">
              <w:rPr>
                <w:rFonts w:ascii="Arial" w:hAnsi="Arial" w:cs="Arial"/>
              </w:rPr>
              <w:t>В</w:t>
            </w:r>
            <w:proofErr w:type="gramEnd"/>
            <w:r w:rsidR="001103E0" w:rsidRPr="001103E0">
              <w:rPr>
                <w:rFonts w:ascii="Arial" w:hAnsi="Arial" w:cs="Arial"/>
              </w:rPr>
              <w:t>се споры и разногласия, возникшие в связи с исполнением Договора, его изменением, расторжением, решаются Сторонами путем переговоров, а достигнутые договоренности оформляются в виде дополнительных соглашений, подписанных Сторонами и скрепленных печатями.</w:t>
            </w:r>
          </w:p>
          <w:p w14:paraId="70C3AED9" w14:textId="34602315" w:rsidR="001103E0" w:rsidRPr="001103E0" w:rsidRDefault="00834750" w:rsidP="00ED28CC">
            <w:pPr>
              <w:tabs>
                <w:tab w:val="left" w:pos="993"/>
              </w:tabs>
              <w:ind w:left="120" w:firstLine="709"/>
              <w:contextualSpacing/>
              <w:jc w:val="both"/>
              <w:rPr>
                <w:rFonts w:ascii="Arial" w:hAnsi="Arial" w:cs="Arial"/>
              </w:rPr>
            </w:pPr>
            <w:r>
              <w:rPr>
                <w:rFonts w:ascii="Arial" w:hAnsi="Arial" w:cs="Arial"/>
              </w:rPr>
              <w:t>8.2</w:t>
            </w:r>
            <w:proofErr w:type="gramStart"/>
            <w:r>
              <w:rPr>
                <w:rFonts w:ascii="Arial" w:hAnsi="Arial" w:cs="Arial"/>
              </w:rPr>
              <w:t xml:space="preserve"> </w:t>
            </w:r>
            <w:r w:rsidR="001103E0" w:rsidRPr="001103E0">
              <w:rPr>
                <w:rFonts w:ascii="Arial" w:hAnsi="Arial" w:cs="Arial"/>
              </w:rPr>
              <w:t>Д</w:t>
            </w:r>
            <w:proofErr w:type="gramEnd"/>
            <w:r w:rsidR="001103E0" w:rsidRPr="001103E0">
              <w:rPr>
                <w:rFonts w:ascii="Arial" w:hAnsi="Arial" w:cs="Arial"/>
              </w:rPr>
              <w:t xml:space="preserve">о передачи спора </w:t>
            </w:r>
            <w:r w:rsidR="001103E0">
              <w:rPr>
                <w:rFonts w:ascii="Arial" w:hAnsi="Arial" w:cs="Arial"/>
              </w:rPr>
              <w:t xml:space="preserve">на разрешение Арбитражного суда </w:t>
            </w:r>
            <w:r w:rsidR="001103E0" w:rsidRPr="001103E0">
              <w:rPr>
                <w:rFonts w:ascii="Arial" w:hAnsi="Arial" w:cs="Arial"/>
              </w:rPr>
              <w:t xml:space="preserve"> Стороны примут меры к его урегулированию в претензионном порядке.</w:t>
            </w:r>
          </w:p>
          <w:p w14:paraId="0DD6EC62" w14:textId="672EB3B2" w:rsidR="001103E0" w:rsidRPr="001103E0" w:rsidRDefault="00834750" w:rsidP="00ED28CC">
            <w:pPr>
              <w:tabs>
                <w:tab w:val="left" w:pos="993"/>
              </w:tabs>
              <w:ind w:left="120" w:firstLine="709"/>
              <w:contextualSpacing/>
              <w:jc w:val="both"/>
              <w:rPr>
                <w:rFonts w:ascii="Arial" w:hAnsi="Arial" w:cs="Arial"/>
              </w:rPr>
            </w:pPr>
            <w:r>
              <w:rPr>
                <w:rFonts w:ascii="Arial" w:hAnsi="Arial" w:cs="Arial"/>
              </w:rPr>
              <w:t xml:space="preserve">8.3 </w:t>
            </w:r>
            <w:r w:rsidR="001103E0" w:rsidRPr="001103E0">
              <w:rPr>
                <w:rFonts w:ascii="Arial" w:hAnsi="Arial" w:cs="Arial"/>
              </w:rPr>
              <w:t>Срок претензионного урегулирования споров – 30 (тридцати) календарных дней с момента получения претензии Стороной. Подписанная уполномоченным лицом претензия (ответ на претензию) может быть передана по факсу, с обязательным отправлением оригинала претензии (ответа на претензию) в адрес другой Стороны заказным письмом с уведомлением.</w:t>
            </w:r>
          </w:p>
          <w:p w14:paraId="56878999" w14:textId="380397DA" w:rsidR="00047615" w:rsidRPr="00047B6D" w:rsidRDefault="00834750" w:rsidP="00660501">
            <w:pPr>
              <w:tabs>
                <w:tab w:val="left" w:pos="993"/>
              </w:tabs>
              <w:ind w:left="120" w:firstLine="709"/>
              <w:contextualSpacing/>
              <w:jc w:val="both"/>
              <w:rPr>
                <w:rFonts w:ascii="Arial" w:hAnsi="Arial" w:cs="Arial"/>
              </w:rPr>
            </w:pPr>
            <w:r>
              <w:rPr>
                <w:rFonts w:ascii="Arial" w:hAnsi="Arial" w:cs="Arial"/>
              </w:rPr>
              <w:t xml:space="preserve">8.4 </w:t>
            </w:r>
            <w:r w:rsidR="001103E0" w:rsidRPr="001103E0">
              <w:rPr>
                <w:rFonts w:ascii="Arial" w:hAnsi="Arial" w:cs="Arial"/>
              </w:rPr>
              <w:t xml:space="preserve">Неразрешенные споры рассматриваются в Арбитражном суде </w:t>
            </w:r>
            <w:r w:rsidR="00F8597E">
              <w:rPr>
                <w:rFonts w:ascii="Arial" w:hAnsi="Arial" w:cs="Arial"/>
              </w:rPr>
              <w:t xml:space="preserve">Приморского края </w:t>
            </w:r>
            <w:r w:rsidR="001103E0" w:rsidRPr="001103E0">
              <w:rPr>
                <w:rFonts w:ascii="Arial" w:hAnsi="Arial" w:cs="Arial"/>
              </w:rPr>
              <w:t xml:space="preserve">при обязательном соблюдении претензионного порядка, установленного Договором. </w:t>
            </w:r>
          </w:p>
        </w:tc>
      </w:tr>
      <w:tr w:rsidR="00A22BD5" w:rsidRPr="00047B6D" w14:paraId="4E39F555" w14:textId="77777777" w:rsidTr="00ED28CC">
        <w:trPr>
          <w:trHeight w:val="140"/>
        </w:trPr>
        <w:tc>
          <w:tcPr>
            <w:tcW w:w="10348" w:type="dxa"/>
            <w:shd w:val="clear" w:color="auto" w:fill="auto"/>
          </w:tcPr>
          <w:p w14:paraId="31A9DA99" w14:textId="6313B0BD" w:rsidR="00A22BD5" w:rsidRPr="00047B6D" w:rsidRDefault="00834750" w:rsidP="00ED28CC">
            <w:pPr>
              <w:pStyle w:val="4"/>
              <w:spacing w:before="0" w:after="0"/>
              <w:jc w:val="center"/>
              <w:rPr>
                <w:rFonts w:ascii="Arial" w:hAnsi="Arial" w:cs="Arial"/>
                <w:kern w:val="32"/>
                <w:sz w:val="24"/>
                <w:szCs w:val="24"/>
              </w:rPr>
            </w:pPr>
            <w:r>
              <w:rPr>
                <w:rFonts w:ascii="Arial" w:hAnsi="Arial" w:cs="Arial"/>
                <w:kern w:val="32"/>
                <w:sz w:val="24"/>
                <w:szCs w:val="24"/>
              </w:rPr>
              <w:lastRenderedPageBreak/>
              <w:t>9</w:t>
            </w:r>
            <w:r w:rsidR="00A22BD5" w:rsidRPr="00047B6D">
              <w:rPr>
                <w:rFonts w:ascii="Arial" w:hAnsi="Arial" w:cs="Arial"/>
                <w:kern w:val="32"/>
                <w:sz w:val="24"/>
                <w:szCs w:val="24"/>
              </w:rPr>
              <w:t>. Дополнительные условия</w:t>
            </w:r>
          </w:p>
        </w:tc>
      </w:tr>
      <w:tr w:rsidR="00A22BD5" w:rsidRPr="00047B6D" w14:paraId="1A189FB8" w14:textId="77777777" w:rsidTr="00ED28CC">
        <w:trPr>
          <w:trHeight w:val="805"/>
        </w:trPr>
        <w:tc>
          <w:tcPr>
            <w:tcW w:w="10348" w:type="dxa"/>
            <w:shd w:val="clear" w:color="auto" w:fill="auto"/>
          </w:tcPr>
          <w:p w14:paraId="6F8BA079" w14:textId="0F8F5B96" w:rsidR="00A22BD5" w:rsidRPr="00047B6D" w:rsidRDefault="00834750" w:rsidP="00ED28CC">
            <w:pPr>
              <w:ind w:firstLine="601"/>
              <w:jc w:val="both"/>
              <w:rPr>
                <w:rFonts w:ascii="Arial" w:hAnsi="Arial" w:cs="Arial"/>
              </w:rPr>
            </w:pPr>
            <w:r>
              <w:rPr>
                <w:rFonts w:ascii="Arial" w:hAnsi="Arial" w:cs="Arial"/>
              </w:rPr>
              <w:t>9</w:t>
            </w:r>
            <w:r w:rsidR="00A22BD5" w:rsidRPr="00047B6D">
              <w:rPr>
                <w:rFonts w:ascii="Arial" w:hAnsi="Arial" w:cs="Arial"/>
              </w:rPr>
              <w:t xml:space="preserve">.1. </w:t>
            </w:r>
            <w:proofErr w:type="gramStart"/>
            <w:r w:rsidR="00101D5E" w:rsidRPr="00047B6D">
              <w:rPr>
                <w:rFonts w:ascii="Arial" w:hAnsi="Arial" w:cs="Arial"/>
              </w:rPr>
              <w:t xml:space="preserve">В случае приема </w:t>
            </w:r>
            <w:r w:rsidR="00720746">
              <w:rPr>
                <w:rFonts w:ascii="Arial" w:hAnsi="Arial" w:cs="Arial"/>
              </w:rPr>
              <w:t>Заказчик</w:t>
            </w:r>
            <w:r w:rsidR="00101D5E" w:rsidRPr="00047B6D">
              <w:rPr>
                <w:rFonts w:ascii="Arial" w:hAnsi="Arial" w:cs="Arial"/>
              </w:rPr>
              <w:t>ом на работу кандидата, представленного И</w:t>
            </w:r>
            <w:r w:rsidR="007F3D97">
              <w:rPr>
                <w:rFonts w:ascii="Arial" w:hAnsi="Arial" w:cs="Arial"/>
              </w:rPr>
              <w:t>сп</w:t>
            </w:r>
            <w:r>
              <w:rPr>
                <w:rFonts w:ascii="Arial" w:hAnsi="Arial" w:cs="Arial"/>
              </w:rPr>
              <w:t>о</w:t>
            </w:r>
            <w:r w:rsidR="007F3D97">
              <w:rPr>
                <w:rFonts w:ascii="Arial" w:hAnsi="Arial" w:cs="Arial"/>
              </w:rPr>
              <w:t>лнителем</w:t>
            </w:r>
            <w:r w:rsidR="00101D5E" w:rsidRPr="00047B6D">
              <w:rPr>
                <w:rFonts w:ascii="Arial" w:hAnsi="Arial" w:cs="Arial"/>
              </w:rPr>
              <w:t xml:space="preserve">, на любую позицию, в том числе не предусмотренную Договором, или передачи данных кандидата  третьим лицам (при условии найма такими лицами кандидата), в течение </w:t>
            </w:r>
            <w:r w:rsidR="004F0A6C" w:rsidRPr="00047B6D">
              <w:rPr>
                <w:rFonts w:ascii="Arial" w:hAnsi="Arial" w:cs="Arial"/>
              </w:rPr>
              <w:t>12</w:t>
            </w:r>
            <w:r w:rsidR="00101D5E" w:rsidRPr="00047B6D">
              <w:rPr>
                <w:rFonts w:ascii="Arial" w:hAnsi="Arial" w:cs="Arial"/>
              </w:rPr>
              <w:t xml:space="preserve"> месяцев с момента последнего представления кандидата (этим моментом будет считаться дата передачи </w:t>
            </w:r>
            <w:r w:rsidR="000F1F9C" w:rsidRPr="00047B6D">
              <w:rPr>
                <w:rFonts w:ascii="Arial" w:hAnsi="Arial" w:cs="Arial"/>
              </w:rPr>
              <w:t>Справки о</w:t>
            </w:r>
            <w:r w:rsidR="00101D5E" w:rsidRPr="00047B6D">
              <w:rPr>
                <w:rFonts w:ascii="Arial" w:hAnsi="Arial" w:cs="Arial"/>
              </w:rPr>
              <w:t xml:space="preserve"> кандидат</w:t>
            </w:r>
            <w:r w:rsidR="000F1F9C" w:rsidRPr="00047B6D">
              <w:rPr>
                <w:rFonts w:ascii="Arial" w:hAnsi="Arial" w:cs="Arial"/>
              </w:rPr>
              <w:t>е</w:t>
            </w:r>
            <w:r w:rsidR="00101D5E" w:rsidRPr="00047B6D">
              <w:rPr>
                <w:rFonts w:ascii="Arial" w:hAnsi="Arial" w:cs="Arial"/>
              </w:rPr>
              <w:t xml:space="preserve"> </w:t>
            </w:r>
            <w:r w:rsidR="00720746">
              <w:rPr>
                <w:rFonts w:ascii="Arial" w:hAnsi="Arial" w:cs="Arial"/>
              </w:rPr>
              <w:t>Заказчик</w:t>
            </w:r>
            <w:r w:rsidR="00101D5E" w:rsidRPr="00047B6D">
              <w:rPr>
                <w:rFonts w:ascii="Arial" w:hAnsi="Arial" w:cs="Arial"/>
              </w:rPr>
              <w:t xml:space="preserve">у, дата последнего проведенного </w:t>
            </w:r>
            <w:r w:rsidR="00720746">
              <w:rPr>
                <w:rFonts w:ascii="Arial" w:hAnsi="Arial" w:cs="Arial"/>
              </w:rPr>
              <w:t>Заказчик</w:t>
            </w:r>
            <w:r w:rsidR="00101D5E" w:rsidRPr="00047B6D">
              <w:rPr>
                <w:rFonts w:ascii="Arial" w:hAnsi="Arial" w:cs="Arial"/>
              </w:rPr>
              <w:t>ом интервью, дата подписания Сторонами Акта сдачи-приемки услуг</w:t>
            </w:r>
            <w:proofErr w:type="gramEnd"/>
            <w:r w:rsidR="00101D5E" w:rsidRPr="00047B6D">
              <w:rPr>
                <w:rFonts w:ascii="Arial" w:hAnsi="Arial" w:cs="Arial"/>
              </w:rPr>
              <w:t xml:space="preserve"> в зависимости от того, какое из указанных событий наступило позднее), </w:t>
            </w:r>
            <w:r w:rsidR="00101D5E" w:rsidRPr="00047B6D">
              <w:rPr>
                <w:rFonts w:ascii="Arial" w:hAnsi="Arial" w:cs="Arial"/>
              </w:rPr>
              <w:lastRenderedPageBreak/>
              <w:t>И</w:t>
            </w:r>
            <w:r w:rsidR="007F3D97">
              <w:rPr>
                <w:rFonts w:ascii="Arial" w:hAnsi="Arial" w:cs="Arial"/>
              </w:rPr>
              <w:t>сполнитель</w:t>
            </w:r>
            <w:r w:rsidR="00720746">
              <w:rPr>
                <w:rFonts w:ascii="Arial" w:hAnsi="Arial" w:cs="Arial"/>
              </w:rPr>
              <w:t xml:space="preserve"> считается  оказавшим Заказчик</w:t>
            </w:r>
            <w:r w:rsidR="00101D5E" w:rsidRPr="00047B6D">
              <w:rPr>
                <w:rFonts w:ascii="Arial" w:hAnsi="Arial" w:cs="Arial"/>
              </w:rPr>
              <w:t>у услуги по настоящему Договору, а З</w:t>
            </w:r>
            <w:r w:rsidR="007F3D97">
              <w:rPr>
                <w:rFonts w:ascii="Arial" w:hAnsi="Arial" w:cs="Arial"/>
              </w:rPr>
              <w:t>аказчик</w:t>
            </w:r>
            <w:r w:rsidR="00101D5E" w:rsidRPr="00047B6D">
              <w:rPr>
                <w:rFonts w:ascii="Arial" w:hAnsi="Arial" w:cs="Arial"/>
              </w:rPr>
              <w:t xml:space="preserve"> обязуется немедленно известить об этом И</w:t>
            </w:r>
            <w:r w:rsidR="007F3D97">
              <w:rPr>
                <w:rFonts w:ascii="Arial" w:hAnsi="Arial" w:cs="Arial"/>
              </w:rPr>
              <w:t>сполнителя</w:t>
            </w:r>
            <w:r w:rsidR="00101D5E" w:rsidRPr="00047B6D">
              <w:rPr>
                <w:rFonts w:ascii="Arial" w:hAnsi="Arial" w:cs="Arial"/>
              </w:rPr>
              <w:t xml:space="preserve"> в письменном виде и выплатить последнему  вознаграждение в соответствии с п.</w:t>
            </w:r>
            <w:r w:rsidR="00551835" w:rsidRPr="00047B6D">
              <w:rPr>
                <w:rFonts w:ascii="Arial" w:hAnsi="Arial" w:cs="Arial"/>
              </w:rPr>
              <w:t xml:space="preserve"> </w:t>
            </w:r>
            <w:r w:rsidR="00CD1ACB">
              <w:rPr>
                <w:rFonts w:ascii="Arial" w:hAnsi="Arial" w:cs="Arial"/>
              </w:rPr>
              <w:t>3.2</w:t>
            </w:r>
            <w:r w:rsidR="00101D5E" w:rsidRPr="00047B6D">
              <w:rPr>
                <w:rFonts w:ascii="Arial" w:hAnsi="Arial" w:cs="Arial"/>
              </w:rPr>
              <w:t xml:space="preserve"> настоящего Договора.</w:t>
            </w:r>
          </w:p>
        </w:tc>
      </w:tr>
      <w:tr w:rsidR="00A22BD5" w:rsidRPr="00660501" w14:paraId="3ABD2230" w14:textId="77777777" w:rsidTr="00ED28CC">
        <w:trPr>
          <w:trHeight w:val="140"/>
        </w:trPr>
        <w:tc>
          <w:tcPr>
            <w:tcW w:w="10348" w:type="dxa"/>
            <w:shd w:val="clear" w:color="auto" w:fill="auto"/>
          </w:tcPr>
          <w:p w14:paraId="4E582A6E" w14:textId="77777777" w:rsidR="00660501" w:rsidRDefault="00834750" w:rsidP="00660501">
            <w:pPr>
              <w:ind w:firstLine="601"/>
              <w:jc w:val="both"/>
              <w:rPr>
                <w:rFonts w:ascii="Arial" w:hAnsi="Arial" w:cs="Arial"/>
              </w:rPr>
            </w:pPr>
            <w:r>
              <w:rPr>
                <w:rFonts w:ascii="Arial" w:hAnsi="Arial" w:cs="Arial"/>
              </w:rPr>
              <w:lastRenderedPageBreak/>
              <w:t>9</w:t>
            </w:r>
            <w:r w:rsidR="00A22BD5" w:rsidRPr="00047B6D">
              <w:rPr>
                <w:rFonts w:ascii="Arial" w:hAnsi="Arial" w:cs="Arial"/>
              </w:rPr>
              <w:t>.</w:t>
            </w:r>
            <w:r w:rsidR="00F8102F">
              <w:rPr>
                <w:rFonts w:ascii="Arial" w:hAnsi="Arial" w:cs="Arial"/>
              </w:rPr>
              <w:t>2</w:t>
            </w:r>
            <w:r w:rsidR="00A22BD5" w:rsidRPr="00047B6D">
              <w:rPr>
                <w:rFonts w:ascii="Arial" w:hAnsi="Arial" w:cs="Arial"/>
              </w:rPr>
              <w:t>. Стороны согласны использовать электронную почту для координации процесса оказания услуг</w:t>
            </w:r>
            <w:r w:rsidR="00CD1ACB">
              <w:rPr>
                <w:rFonts w:ascii="Arial" w:hAnsi="Arial" w:cs="Arial"/>
              </w:rPr>
              <w:t xml:space="preserve"> указанную в разделе 10</w:t>
            </w:r>
            <w:r w:rsidR="00CD1ACB" w:rsidRPr="00660501">
              <w:rPr>
                <w:rFonts w:ascii="Arial" w:hAnsi="Arial" w:cs="Arial"/>
              </w:rPr>
              <w:t xml:space="preserve"> </w:t>
            </w:r>
            <w:r w:rsidR="00CD1ACB" w:rsidRPr="00CD1ACB">
              <w:rPr>
                <w:rFonts w:ascii="Arial" w:hAnsi="Arial" w:cs="Arial"/>
              </w:rPr>
              <w:t>настояще</w:t>
            </w:r>
            <w:r w:rsidR="00CD1ACB">
              <w:rPr>
                <w:rFonts w:ascii="Arial" w:hAnsi="Arial" w:cs="Arial"/>
              </w:rPr>
              <w:t>го</w:t>
            </w:r>
            <w:r w:rsidR="00CD1ACB" w:rsidRPr="00CD1ACB">
              <w:rPr>
                <w:rFonts w:ascii="Arial" w:hAnsi="Arial" w:cs="Arial"/>
              </w:rPr>
              <w:t xml:space="preserve"> Договор</w:t>
            </w:r>
            <w:r w:rsidR="00CD1ACB">
              <w:rPr>
                <w:rFonts w:ascii="Arial" w:hAnsi="Arial" w:cs="Arial"/>
              </w:rPr>
              <w:t>а</w:t>
            </w:r>
            <w:r w:rsidR="00A22BD5" w:rsidRPr="00047B6D">
              <w:rPr>
                <w:rFonts w:ascii="Arial" w:hAnsi="Arial" w:cs="Arial"/>
              </w:rPr>
              <w:t>.</w:t>
            </w:r>
          </w:p>
          <w:p w14:paraId="0E17B53B" w14:textId="5FC94231" w:rsidR="00660501" w:rsidRDefault="00660501" w:rsidP="00660501">
            <w:pPr>
              <w:ind w:firstLine="601"/>
              <w:jc w:val="both"/>
              <w:rPr>
                <w:rFonts w:ascii="Arial" w:hAnsi="Arial" w:cs="Arial"/>
              </w:rPr>
            </w:pPr>
            <w:r>
              <w:rPr>
                <w:rFonts w:ascii="Arial" w:hAnsi="Arial" w:cs="Arial"/>
              </w:rPr>
              <w:t>9.3. Исполнитель</w:t>
            </w:r>
            <w:r w:rsidRPr="00660501">
              <w:rPr>
                <w:rFonts w:ascii="Arial" w:hAnsi="Arial" w:cs="Arial"/>
              </w:rPr>
              <w:t xml:space="preserve"> заверяет и гарантирует, что является надлежащим </w:t>
            </w:r>
            <w:proofErr w:type="gramStart"/>
            <w:r w:rsidRPr="00660501">
              <w:rPr>
                <w:rFonts w:ascii="Arial" w:hAnsi="Arial" w:cs="Arial"/>
              </w:rPr>
              <w:t>образом</w:t>
            </w:r>
            <w:proofErr w:type="gramEnd"/>
            <w:r w:rsidRPr="00660501">
              <w:rPr>
                <w:rFonts w:ascii="Arial" w:hAnsi="Arial" w:cs="Arial"/>
              </w:rPr>
              <w:t xml:space="preserve"> учрежденным и зарегистрированным юридическим лицом; уплачивает все налоги и сборы в соответствии с действующим законодательством, а также ведет и своевременно подает в налоговые и иные государственные органы налоговую, статистическую и иную государственную отчетность в соответствии с применимым действующим законодательством РФ; все операции </w:t>
            </w:r>
            <w:r>
              <w:rPr>
                <w:rFonts w:ascii="Arial" w:hAnsi="Arial" w:cs="Arial"/>
              </w:rPr>
              <w:t xml:space="preserve">Исполнителя </w:t>
            </w:r>
            <w:r w:rsidRPr="00660501">
              <w:rPr>
                <w:rFonts w:ascii="Arial" w:hAnsi="Arial" w:cs="Arial"/>
              </w:rPr>
              <w:t xml:space="preserve">по реализации </w:t>
            </w:r>
            <w:r>
              <w:rPr>
                <w:rFonts w:ascii="Arial" w:hAnsi="Arial" w:cs="Arial"/>
              </w:rPr>
              <w:t>услуг</w:t>
            </w:r>
            <w:r w:rsidRPr="00047B6D">
              <w:rPr>
                <w:rFonts w:ascii="Arial" w:hAnsi="Arial" w:cs="Arial"/>
                <w:noProof/>
              </w:rPr>
              <w:t xml:space="preserve"> по поиску и подбору </w:t>
            </w:r>
            <w:r>
              <w:rPr>
                <w:rFonts w:ascii="Arial" w:hAnsi="Arial" w:cs="Arial"/>
                <w:noProof/>
              </w:rPr>
              <w:t>5</w:t>
            </w:r>
            <w:r w:rsidRPr="00047B6D">
              <w:rPr>
                <w:rFonts w:ascii="Arial" w:hAnsi="Arial" w:cs="Arial"/>
                <w:noProof/>
              </w:rPr>
              <w:t>0 кандидатов на вакантые штатные единицы  электросварщиков полуавтоматической сварки 4-6 разряда</w:t>
            </w:r>
            <w:r w:rsidRPr="00660501">
              <w:rPr>
                <w:rFonts w:ascii="Arial" w:hAnsi="Arial" w:cs="Arial"/>
              </w:rPr>
              <w:t xml:space="preserve"> в адрес АО «ДВЗ «Звезда» полностью отражаются в бухгалтерской, налоговой, статистической и любой иной отчетности, </w:t>
            </w:r>
            <w:proofErr w:type="gramStart"/>
            <w:r w:rsidRPr="00660501">
              <w:rPr>
                <w:rFonts w:ascii="Arial" w:hAnsi="Arial" w:cs="Arial"/>
              </w:rPr>
              <w:t>обязанность</w:t>
            </w:r>
            <w:proofErr w:type="gramEnd"/>
            <w:r w:rsidRPr="00660501">
              <w:rPr>
                <w:rFonts w:ascii="Arial" w:hAnsi="Arial" w:cs="Arial"/>
              </w:rPr>
              <w:t xml:space="preserve"> по ведению которой возлагается действующим законодательством на </w:t>
            </w:r>
            <w:r>
              <w:rPr>
                <w:rFonts w:ascii="Arial" w:hAnsi="Arial" w:cs="Arial"/>
              </w:rPr>
              <w:t>Исполнителя</w:t>
            </w:r>
            <w:r w:rsidRPr="00660501">
              <w:rPr>
                <w:rFonts w:ascii="Arial" w:hAnsi="Arial" w:cs="Arial"/>
              </w:rPr>
              <w:t>.</w:t>
            </w:r>
            <w:r>
              <w:rPr>
                <w:rFonts w:ascii="Arial" w:hAnsi="Arial" w:cs="Arial"/>
              </w:rPr>
              <w:t xml:space="preserve"> Исполнитель</w:t>
            </w:r>
            <w:r w:rsidRPr="00660501">
              <w:rPr>
                <w:rFonts w:ascii="Arial" w:hAnsi="Arial" w:cs="Arial"/>
              </w:rPr>
              <w:t xml:space="preserve"> гарантирует и обязуется своевременно отражать в налоговой отчетности налог на добавленную стоимость, предъявленный АО «ДВЗ «Звезда» в составе цены (стоимости) </w:t>
            </w:r>
            <w:r>
              <w:rPr>
                <w:rFonts w:ascii="Arial" w:hAnsi="Arial" w:cs="Arial"/>
              </w:rPr>
              <w:t xml:space="preserve">на услуги </w:t>
            </w:r>
            <w:r w:rsidRPr="00047B6D">
              <w:rPr>
                <w:rFonts w:ascii="Arial" w:hAnsi="Arial" w:cs="Arial"/>
                <w:noProof/>
              </w:rPr>
              <w:t xml:space="preserve">по поиску и подбору </w:t>
            </w:r>
            <w:r>
              <w:rPr>
                <w:rFonts w:ascii="Arial" w:hAnsi="Arial" w:cs="Arial"/>
                <w:noProof/>
              </w:rPr>
              <w:t>5</w:t>
            </w:r>
            <w:r w:rsidRPr="00047B6D">
              <w:rPr>
                <w:rFonts w:ascii="Arial" w:hAnsi="Arial" w:cs="Arial"/>
                <w:noProof/>
              </w:rPr>
              <w:t>0 кандидатов на вакантые штатные единицы  электросварщиков полуавтоматической сварки 4-6 разряда</w:t>
            </w:r>
            <w:r w:rsidRPr="00660501">
              <w:rPr>
                <w:rFonts w:ascii="Arial" w:hAnsi="Arial" w:cs="Arial"/>
              </w:rPr>
              <w:t>.</w:t>
            </w:r>
          </w:p>
          <w:p w14:paraId="3E905520" w14:textId="0C585FFA" w:rsidR="00660501" w:rsidRDefault="00660501" w:rsidP="00660501">
            <w:pPr>
              <w:ind w:firstLine="601"/>
              <w:jc w:val="both"/>
              <w:rPr>
                <w:rFonts w:ascii="Arial" w:hAnsi="Arial" w:cs="Arial"/>
              </w:rPr>
            </w:pPr>
            <w:r>
              <w:rPr>
                <w:rFonts w:ascii="Arial" w:hAnsi="Arial" w:cs="Arial"/>
              </w:rPr>
              <w:t xml:space="preserve">9.4. </w:t>
            </w:r>
            <w:proofErr w:type="gramStart"/>
            <w:r w:rsidRPr="00660501">
              <w:rPr>
                <w:rFonts w:ascii="Arial" w:hAnsi="Arial" w:cs="Arial"/>
              </w:rPr>
              <w:t xml:space="preserve">В случае внесения </w:t>
            </w:r>
            <w:r>
              <w:rPr>
                <w:rFonts w:ascii="Arial" w:hAnsi="Arial" w:cs="Arial"/>
              </w:rPr>
              <w:t>Исполнителем</w:t>
            </w:r>
            <w:r w:rsidRPr="00660501">
              <w:rPr>
                <w:rFonts w:ascii="Arial" w:hAnsi="Arial" w:cs="Arial"/>
              </w:rPr>
              <w:t xml:space="preserve"> исправлений в ранее выставленные в адрес АО «ДВЗ «Звезда» счета-фактуры (корректировочные счета-фактуры) </w:t>
            </w:r>
            <w:proofErr w:type="spellStart"/>
            <w:r>
              <w:rPr>
                <w:rFonts w:ascii="Arial" w:hAnsi="Arial" w:cs="Arial"/>
              </w:rPr>
              <w:t>Исполнитель</w:t>
            </w:r>
            <w:r w:rsidRPr="00660501">
              <w:rPr>
                <w:rFonts w:ascii="Arial" w:hAnsi="Arial" w:cs="Arial"/>
              </w:rPr>
              <w:t>обязуется</w:t>
            </w:r>
            <w:proofErr w:type="spellEnd"/>
            <w:r w:rsidRPr="00660501">
              <w:rPr>
                <w:rFonts w:ascii="Arial" w:hAnsi="Arial" w:cs="Arial"/>
              </w:rPr>
              <w:t xml:space="preserve"> оперативно уточнять свои налоговые обязательства по НДС.</w:t>
            </w:r>
            <w:proofErr w:type="gramEnd"/>
          </w:p>
          <w:p w14:paraId="1C686B66" w14:textId="1876C98D" w:rsidR="00720746" w:rsidRDefault="00660501" w:rsidP="00660501">
            <w:pPr>
              <w:ind w:firstLine="601"/>
              <w:jc w:val="both"/>
              <w:rPr>
                <w:rFonts w:ascii="Arial" w:hAnsi="Arial" w:cs="Arial"/>
              </w:rPr>
            </w:pPr>
            <w:r>
              <w:rPr>
                <w:rFonts w:ascii="Arial" w:hAnsi="Arial" w:cs="Arial"/>
              </w:rPr>
              <w:t xml:space="preserve">9.5. </w:t>
            </w:r>
            <w:proofErr w:type="gramStart"/>
            <w:r>
              <w:rPr>
                <w:rFonts w:ascii="Arial" w:hAnsi="Arial" w:cs="Arial"/>
              </w:rPr>
              <w:t xml:space="preserve">Исполнитель </w:t>
            </w:r>
            <w:r w:rsidRPr="00660501">
              <w:rPr>
                <w:rFonts w:ascii="Arial" w:hAnsi="Arial" w:cs="Arial"/>
              </w:rPr>
              <w:t>обязан предоставлять по запросу АО «ДВЗ «Звезда» информацию о включении им в налоговую отчетность по НДС операций по реали</w:t>
            </w:r>
            <w:r>
              <w:rPr>
                <w:rFonts w:ascii="Arial" w:hAnsi="Arial" w:cs="Arial"/>
              </w:rPr>
              <w:t>зации в адрес АО «ДВЗ «Звезда»</w:t>
            </w:r>
            <w:r w:rsidRPr="00047B6D">
              <w:rPr>
                <w:rFonts w:ascii="Arial" w:hAnsi="Arial" w:cs="Arial"/>
                <w:noProof/>
              </w:rPr>
              <w:t xml:space="preserve"> по поиску и подбору </w:t>
            </w:r>
            <w:r>
              <w:rPr>
                <w:rFonts w:ascii="Arial" w:hAnsi="Arial" w:cs="Arial"/>
                <w:noProof/>
              </w:rPr>
              <w:t>5</w:t>
            </w:r>
            <w:r w:rsidRPr="00047B6D">
              <w:rPr>
                <w:rFonts w:ascii="Arial" w:hAnsi="Arial" w:cs="Arial"/>
                <w:noProof/>
              </w:rPr>
              <w:t>0 кандидатов на вакантые штатные единицы  электросварщиков полуавтоматической сварки 4-6 разряда</w:t>
            </w:r>
            <w:r w:rsidRPr="00660501">
              <w:rPr>
                <w:rFonts w:ascii="Arial" w:hAnsi="Arial" w:cs="Arial"/>
              </w:rPr>
              <w:t xml:space="preserve">, в том числе выписку из книги продаж за период реализации </w:t>
            </w:r>
            <w:r w:rsidRPr="00047B6D">
              <w:rPr>
                <w:rFonts w:ascii="Arial" w:hAnsi="Arial" w:cs="Arial"/>
                <w:noProof/>
              </w:rPr>
              <w:t xml:space="preserve"> по поиску и подбору </w:t>
            </w:r>
            <w:r>
              <w:rPr>
                <w:rFonts w:ascii="Arial" w:hAnsi="Arial" w:cs="Arial"/>
                <w:noProof/>
              </w:rPr>
              <w:t>5</w:t>
            </w:r>
            <w:r w:rsidRPr="00047B6D">
              <w:rPr>
                <w:rFonts w:ascii="Arial" w:hAnsi="Arial" w:cs="Arial"/>
                <w:noProof/>
              </w:rPr>
              <w:t>0 кандидатов на вакантые штатные единицы</w:t>
            </w:r>
            <w:proofErr w:type="gramEnd"/>
            <w:r w:rsidRPr="00047B6D">
              <w:rPr>
                <w:rFonts w:ascii="Arial" w:hAnsi="Arial" w:cs="Arial"/>
                <w:noProof/>
              </w:rPr>
              <w:t xml:space="preserve">  электросварщиков полуавтоматической сварки 4-6 разряда</w:t>
            </w:r>
            <w:r w:rsidRPr="00660501">
              <w:rPr>
                <w:rFonts w:ascii="Arial" w:hAnsi="Arial" w:cs="Arial"/>
              </w:rPr>
              <w:t xml:space="preserve"> в течение </w:t>
            </w:r>
            <w:r>
              <w:rPr>
                <w:rFonts w:ascii="Arial" w:hAnsi="Arial" w:cs="Arial"/>
              </w:rPr>
              <w:t xml:space="preserve">15 </w:t>
            </w:r>
            <w:r w:rsidRPr="00660501">
              <w:rPr>
                <w:rFonts w:ascii="Arial" w:hAnsi="Arial" w:cs="Arial"/>
              </w:rPr>
              <w:t xml:space="preserve">дней со дня получения такого запроса </w:t>
            </w:r>
            <w:r>
              <w:rPr>
                <w:rFonts w:ascii="Arial" w:hAnsi="Arial" w:cs="Arial"/>
              </w:rPr>
              <w:t>по форме указанной в запросе.</w:t>
            </w:r>
          </w:p>
          <w:p w14:paraId="201ED548" w14:textId="77777777" w:rsidR="00660501" w:rsidRDefault="00660501" w:rsidP="00660501">
            <w:pPr>
              <w:ind w:firstLine="601"/>
              <w:jc w:val="both"/>
              <w:rPr>
                <w:rFonts w:ascii="Arial" w:hAnsi="Arial" w:cs="Arial"/>
              </w:rPr>
            </w:pPr>
          </w:p>
          <w:p w14:paraId="59E8E154" w14:textId="77777777" w:rsidR="00660501" w:rsidRDefault="00660501" w:rsidP="00660501">
            <w:pPr>
              <w:ind w:firstLine="601"/>
              <w:jc w:val="both"/>
              <w:rPr>
                <w:rFonts w:ascii="Arial" w:hAnsi="Arial" w:cs="Arial"/>
              </w:rPr>
            </w:pPr>
          </w:p>
          <w:p w14:paraId="561939DE" w14:textId="77777777" w:rsidR="00660501" w:rsidRDefault="00660501" w:rsidP="00660501">
            <w:pPr>
              <w:ind w:firstLine="601"/>
              <w:jc w:val="both"/>
              <w:rPr>
                <w:rFonts w:ascii="Arial" w:hAnsi="Arial" w:cs="Arial"/>
              </w:rPr>
            </w:pPr>
          </w:p>
          <w:p w14:paraId="20CDD823" w14:textId="77777777" w:rsidR="00660501" w:rsidRDefault="00660501" w:rsidP="00660501">
            <w:pPr>
              <w:ind w:firstLine="601"/>
              <w:jc w:val="both"/>
              <w:rPr>
                <w:rFonts w:ascii="Arial" w:hAnsi="Arial" w:cs="Arial"/>
              </w:rPr>
            </w:pPr>
          </w:p>
          <w:p w14:paraId="13E96C11" w14:textId="77777777" w:rsidR="00660501" w:rsidRDefault="00660501" w:rsidP="00660501">
            <w:pPr>
              <w:ind w:firstLine="601"/>
              <w:jc w:val="both"/>
              <w:rPr>
                <w:rFonts w:ascii="Arial" w:hAnsi="Arial" w:cs="Arial"/>
              </w:rPr>
            </w:pPr>
          </w:p>
          <w:p w14:paraId="7CE3883C" w14:textId="77777777" w:rsidR="00660501" w:rsidRDefault="00660501" w:rsidP="00660501">
            <w:pPr>
              <w:ind w:firstLine="601"/>
              <w:jc w:val="both"/>
              <w:rPr>
                <w:rFonts w:ascii="Arial" w:hAnsi="Arial" w:cs="Arial"/>
              </w:rPr>
            </w:pPr>
          </w:p>
          <w:p w14:paraId="3FEE719D" w14:textId="77777777" w:rsidR="00660501" w:rsidRDefault="00660501" w:rsidP="00660501">
            <w:pPr>
              <w:ind w:firstLine="601"/>
              <w:jc w:val="both"/>
              <w:rPr>
                <w:rFonts w:ascii="Arial" w:hAnsi="Arial" w:cs="Arial"/>
              </w:rPr>
            </w:pPr>
          </w:p>
          <w:p w14:paraId="39896BA1" w14:textId="77777777" w:rsidR="00660501" w:rsidRDefault="00660501" w:rsidP="00660501">
            <w:pPr>
              <w:ind w:firstLine="601"/>
              <w:jc w:val="both"/>
              <w:rPr>
                <w:rFonts w:ascii="Arial" w:hAnsi="Arial" w:cs="Arial"/>
              </w:rPr>
            </w:pPr>
          </w:p>
          <w:p w14:paraId="67F2BFED" w14:textId="77777777" w:rsidR="00660501" w:rsidRDefault="00660501" w:rsidP="00660501">
            <w:pPr>
              <w:ind w:firstLine="601"/>
              <w:jc w:val="both"/>
              <w:rPr>
                <w:rFonts w:ascii="Arial" w:hAnsi="Arial" w:cs="Arial"/>
              </w:rPr>
            </w:pPr>
          </w:p>
          <w:p w14:paraId="66B9C907" w14:textId="77777777" w:rsidR="00660501" w:rsidRDefault="00660501" w:rsidP="00660501">
            <w:pPr>
              <w:ind w:firstLine="601"/>
              <w:jc w:val="both"/>
              <w:rPr>
                <w:rFonts w:ascii="Arial" w:hAnsi="Arial" w:cs="Arial"/>
              </w:rPr>
            </w:pPr>
          </w:p>
          <w:p w14:paraId="0061FAE5" w14:textId="77777777" w:rsidR="00660501" w:rsidRDefault="00660501" w:rsidP="00660501">
            <w:pPr>
              <w:ind w:firstLine="601"/>
              <w:jc w:val="both"/>
              <w:rPr>
                <w:rFonts w:ascii="Arial" w:hAnsi="Arial" w:cs="Arial"/>
              </w:rPr>
            </w:pPr>
          </w:p>
          <w:p w14:paraId="49E2E581" w14:textId="77777777" w:rsidR="00660501" w:rsidRDefault="00660501" w:rsidP="00660501">
            <w:pPr>
              <w:ind w:firstLine="601"/>
              <w:jc w:val="both"/>
              <w:rPr>
                <w:rFonts w:ascii="Arial" w:hAnsi="Arial" w:cs="Arial"/>
              </w:rPr>
            </w:pPr>
          </w:p>
          <w:p w14:paraId="208B5631" w14:textId="77777777" w:rsidR="00660501" w:rsidRDefault="00660501" w:rsidP="00660501">
            <w:pPr>
              <w:ind w:firstLine="601"/>
              <w:jc w:val="both"/>
              <w:rPr>
                <w:rFonts w:ascii="Arial" w:hAnsi="Arial" w:cs="Arial"/>
              </w:rPr>
            </w:pPr>
          </w:p>
          <w:p w14:paraId="1C764CE0" w14:textId="77777777" w:rsidR="00660501" w:rsidRDefault="00660501" w:rsidP="00660501">
            <w:pPr>
              <w:ind w:firstLine="601"/>
              <w:jc w:val="both"/>
              <w:rPr>
                <w:rFonts w:ascii="Arial" w:hAnsi="Arial" w:cs="Arial"/>
              </w:rPr>
            </w:pPr>
          </w:p>
          <w:p w14:paraId="016FF443" w14:textId="77777777" w:rsidR="00660501" w:rsidRDefault="00660501" w:rsidP="00660501">
            <w:pPr>
              <w:ind w:firstLine="601"/>
              <w:jc w:val="both"/>
              <w:rPr>
                <w:rFonts w:ascii="Arial" w:hAnsi="Arial" w:cs="Arial"/>
              </w:rPr>
            </w:pPr>
          </w:p>
          <w:p w14:paraId="3EFA5B5F" w14:textId="77777777" w:rsidR="00660501" w:rsidRDefault="00660501" w:rsidP="00660501">
            <w:pPr>
              <w:ind w:firstLine="601"/>
              <w:jc w:val="both"/>
              <w:rPr>
                <w:rFonts w:ascii="Arial" w:hAnsi="Arial" w:cs="Arial"/>
              </w:rPr>
            </w:pPr>
          </w:p>
          <w:p w14:paraId="25902BB9" w14:textId="77777777" w:rsidR="00660501" w:rsidRDefault="00660501" w:rsidP="00660501">
            <w:pPr>
              <w:ind w:firstLine="601"/>
              <w:jc w:val="both"/>
              <w:rPr>
                <w:rFonts w:ascii="Arial" w:hAnsi="Arial" w:cs="Arial"/>
              </w:rPr>
            </w:pPr>
          </w:p>
          <w:p w14:paraId="26EA1FD7" w14:textId="77777777" w:rsidR="00660501" w:rsidRDefault="00660501" w:rsidP="00660501">
            <w:pPr>
              <w:ind w:firstLine="601"/>
              <w:jc w:val="both"/>
              <w:rPr>
                <w:rFonts w:ascii="Arial" w:hAnsi="Arial" w:cs="Arial"/>
              </w:rPr>
            </w:pPr>
          </w:p>
          <w:p w14:paraId="7ED44774" w14:textId="77777777" w:rsidR="00660501" w:rsidRDefault="00660501" w:rsidP="00660501">
            <w:pPr>
              <w:ind w:firstLine="601"/>
              <w:jc w:val="both"/>
              <w:rPr>
                <w:rFonts w:ascii="Arial" w:hAnsi="Arial" w:cs="Arial"/>
              </w:rPr>
            </w:pPr>
          </w:p>
          <w:p w14:paraId="30C630DE" w14:textId="77777777" w:rsidR="00660501" w:rsidRDefault="00660501" w:rsidP="00660501">
            <w:pPr>
              <w:ind w:firstLine="601"/>
              <w:jc w:val="both"/>
              <w:rPr>
                <w:rFonts w:ascii="Arial" w:hAnsi="Arial" w:cs="Arial"/>
              </w:rPr>
            </w:pPr>
          </w:p>
          <w:p w14:paraId="3E4D7490" w14:textId="77777777" w:rsidR="00660501" w:rsidRDefault="00660501" w:rsidP="00660501">
            <w:pPr>
              <w:ind w:firstLine="601"/>
              <w:jc w:val="both"/>
              <w:rPr>
                <w:rFonts w:ascii="Arial" w:hAnsi="Arial" w:cs="Arial"/>
              </w:rPr>
            </w:pPr>
          </w:p>
          <w:p w14:paraId="3C7D8FD4" w14:textId="77777777" w:rsidR="00660501" w:rsidRDefault="00660501" w:rsidP="00660501">
            <w:pPr>
              <w:ind w:firstLine="601"/>
              <w:jc w:val="both"/>
              <w:rPr>
                <w:rFonts w:ascii="Arial" w:hAnsi="Arial" w:cs="Arial"/>
              </w:rPr>
            </w:pPr>
          </w:p>
          <w:p w14:paraId="7DD8FDB7" w14:textId="45850D9F" w:rsidR="00F8597E" w:rsidRPr="00F8597E" w:rsidRDefault="00F8597E" w:rsidP="00F8597E">
            <w:pPr>
              <w:ind w:firstLine="601"/>
              <w:jc w:val="both"/>
              <w:rPr>
                <w:rFonts w:ascii="Arial" w:hAnsi="Arial" w:cs="Arial"/>
              </w:rPr>
            </w:pPr>
          </w:p>
        </w:tc>
      </w:tr>
      <w:tr w:rsidR="00A22BD5" w:rsidRPr="00660501" w14:paraId="694A1071" w14:textId="77777777" w:rsidTr="00ED28CC">
        <w:tc>
          <w:tcPr>
            <w:tcW w:w="10348" w:type="dxa"/>
            <w:shd w:val="clear" w:color="auto" w:fill="auto"/>
          </w:tcPr>
          <w:p w14:paraId="56A9AE43" w14:textId="6CDE4103" w:rsidR="00A22BD5" w:rsidRPr="00660501" w:rsidRDefault="00CD1ACB" w:rsidP="00ED28CC">
            <w:pPr>
              <w:jc w:val="center"/>
              <w:rPr>
                <w:rFonts w:ascii="Arial" w:hAnsi="Arial" w:cs="Arial"/>
                <w:b/>
              </w:rPr>
            </w:pPr>
            <w:r w:rsidRPr="00660501">
              <w:rPr>
                <w:rFonts w:ascii="Arial" w:hAnsi="Arial" w:cs="Arial"/>
                <w:b/>
              </w:rPr>
              <w:lastRenderedPageBreak/>
              <w:t>10</w:t>
            </w:r>
            <w:r w:rsidR="00A22BD5" w:rsidRPr="00660501">
              <w:rPr>
                <w:rFonts w:ascii="Arial" w:hAnsi="Arial" w:cs="Arial"/>
                <w:b/>
              </w:rPr>
              <w:t>. Реквизиты Сторон</w:t>
            </w:r>
          </w:p>
          <w:tbl>
            <w:tblPr>
              <w:tblW w:w="10348" w:type="dxa"/>
              <w:tblLayout w:type="fixed"/>
              <w:tblLook w:val="0000" w:firstRow="0" w:lastRow="0" w:firstColumn="0" w:lastColumn="0" w:noHBand="0" w:noVBand="0"/>
            </w:tblPr>
            <w:tblGrid>
              <w:gridCol w:w="107"/>
              <w:gridCol w:w="4719"/>
              <w:gridCol w:w="241"/>
              <w:gridCol w:w="4653"/>
              <w:gridCol w:w="473"/>
              <w:gridCol w:w="155"/>
            </w:tblGrid>
            <w:tr w:rsidR="00047615" w:rsidRPr="00660501" w14:paraId="6E76169D" w14:textId="77777777" w:rsidTr="00ED28CC">
              <w:trPr>
                <w:gridBefore w:val="1"/>
                <w:gridAfter w:val="1"/>
                <w:wBefore w:w="107" w:type="dxa"/>
                <w:wAfter w:w="155" w:type="dxa"/>
                <w:trHeight w:val="5748"/>
              </w:trPr>
              <w:tc>
                <w:tcPr>
                  <w:tcW w:w="4960" w:type="dxa"/>
                  <w:gridSpan w:val="2"/>
                  <w:shd w:val="clear" w:color="auto" w:fill="auto"/>
                </w:tcPr>
                <w:p w14:paraId="17439471" w14:textId="77777777" w:rsidR="00047615" w:rsidRPr="00660501" w:rsidRDefault="00047615" w:rsidP="005407B3">
                  <w:pPr>
                    <w:framePr w:hSpace="180" w:wrap="around" w:vAnchor="text" w:hAnchor="text" w:xAlign="right" w:y="1"/>
                    <w:suppressOverlap/>
                    <w:jc w:val="both"/>
                    <w:rPr>
                      <w:rFonts w:ascii="Arial" w:hAnsi="Arial" w:cs="Arial"/>
                    </w:rPr>
                  </w:pPr>
                  <w:r w:rsidRPr="00660501">
                    <w:rPr>
                      <w:rFonts w:ascii="Arial" w:hAnsi="Arial" w:cs="Arial"/>
                    </w:rPr>
                    <w:t>Исполнитель</w:t>
                  </w:r>
                </w:p>
                <w:p w14:paraId="16A26747" w14:textId="77777777" w:rsidR="00047615" w:rsidRPr="00660501" w:rsidRDefault="00047615" w:rsidP="005407B3">
                  <w:pPr>
                    <w:framePr w:hSpace="180" w:wrap="around" w:vAnchor="text" w:hAnchor="text" w:xAlign="right" w:y="1"/>
                    <w:suppressOverlap/>
                    <w:jc w:val="both"/>
                    <w:rPr>
                      <w:rFonts w:ascii="Arial" w:hAnsi="Arial" w:cs="Arial"/>
                    </w:rPr>
                  </w:pPr>
                </w:p>
                <w:p w14:paraId="337CD458" w14:textId="77777777" w:rsidR="003055D6" w:rsidRPr="00660501" w:rsidRDefault="00047615" w:rsidP="005407B3">
                  <w:pPr>
                    <w:framePr w:hSpace="180" w:wrap="around" w:vAnchor="text" w:hAnchor="text" w:xAlign="right" w:y="1"/>
                    <w:suppressOverlap/>
                    <w:jc w:val="both"/>
                    <w:rPr>
                      <w:rFonts w:ascii="Arial" w:hAnsi="Arial" w:cs="Arial"/>
                    </w:rPr>
                  </w:pPr>
                  <w:r w:rsidRPr="00660501">
                    <w:rPr>
                      <w:rFonts w:ascii="Arial" w:hAnsi="Arial" w:cs="Arial"/>
                    </w:rPr>
                    <w:t>О</w:t>
                  </w:r>
                  <w:r w:rsidR="003055D6" w:rsidRPr="00660501">
                    <w:rPr>
                      <w:rFonts w:ascii="Arial" w:hAnsi="Arial" w:cs="Arial"/>
                    </w:rPr>
                    <w:t>рганизация</w:t>
                  </w:r>
                </w:p>
                <w:p w14:paraId="6F60D96B" w14:textId="56EB07E3" w:rsidR="00047615" w:rsidRPr="00660501" w:rsidRDefault="00047615" w:rsidP="005407B3">
                  <w:pPr>
                    <w:framePr w:hSpace="180" w:wrap="around" w:vAnchor="text" w:hAnchor="text" w:xAlign="right" w:y="1"/>
                    <w:suppressOverlap/>
                    <w:jc w:val="both"/>
                    <w:rPr>
                      <w:rFonts w:ascii="Arial" w:hAnsi="Arial" w:cs="Arial"/>
                    </w:rPr>
                  </w:pPr>
                  <w:r w:rsidRPr="00660501">
                    <w:rPr>
                      <w:rFonts w:ascii="Arial" w:hAnsi="Arial" w:cs="Arial"/>
                    </w:rPr>
                    <w:t xml:space="preserve"> «</w:t>
                  </w:r>
                  <w:r w:rsidR="00592612" w:rsidRPr="00660501">
                    <w:rPr>
                      <w:rFonts w:ascii="Arial" w:hAnsi="Arial" w:cs="Arial"/>
                    </w:rPr>
                    <w:t xml:space="preserve">  _____________</w:t>
                  </w:r>
                  <w:r w:rsidRPr="00660501">
                    <w:rPr>
                      <w:rFonts w:ascii="Arial" w:hAnsi="Arial" w:cs="Arial"/>
                    </w:rPr>
                    <w:t>»</w:t>
                  </w:r>
                </w:p>
                <w:p w14:paraId="7181DAC6" w14:textId="77777777" w:rsidR="00047615" w:rsidRPr="00660501" w:rsidRDefault="00047615" w:rsidP="005407B3">
                  <w:pPr>
                    <w:framePr w:hSpace="180" w:wrap="around" w:vAnchor="text" w:hAnchor="text" w:xAlign="right" w:y="1"/>
                    <w:suppressOverlap/>
                    <w:jc w:val="both"/>
                    <w:rPr>
                      <w:rFonts w:ascii="Arial" w:hAnsi="Arial" w:cs="Arial"/>
                    </w:rPr>
                  </w:pPr>
                </w:p>
                <w:p w14:paraId="1DB2D658" w14:textId="77777777" w:rsidR="00047615" w:rsidRPr="00660501" w:rsidRDefault="00047615" w:rsidP="005407B3">
                  <w:pPr>
                    <w:framePr w:hSpace="180" w:wrap="around" w:vAnchor="text" w:hAnchor="text" w:xAlign="right" w:y="1"/>
                    <w:ind w:right="1035"/>
                    <w:suppressOverlap/>
                    <w:jc w:val="both"/>
                    <w:rPr>
                      <w:rFonts w:ascii="Arial" w:hAnsi="Arial" w:cs="Arial"/>
                    </w:rPr>
                  </w:pPr>
                  <w:r w:rsidRPr="00660501">
                    <w:rPr>
                      <w:rFonts w:ascii="Arial" w:hAnsi="Arial" w:cs="Arial"/>
                    </w:rPr>
                    <w:t xml:space="preserve">Юридический адрес </w:t>
                  </w:r>
                </w:p>
                <w:p w14:paraId="70D59D8C" w14:textId="77777777" w:rsidR="00047615" w:rsidRPr="00660501" w:rsidRDefault="00047615" w:rsidP="005407B3">
                  <w:pPr>
                    <w:framePr w:hSpace="180" w:wrap="around" w:vAnchor="text" w:hAnchor="text" w:xAlign="right" w:y="1"/>
                    <w:ind w:right="1035"/>
                    <w:suppressOverlap/>
                    <w:jc w:val="both"/>
                    <w:rPr>
                      <w:rFonts w:ascii="Arial" w:hAnsi="Arial" w:cs="Arial"/>
                    </w:rPr>
                  </w:pPr>
                  <w:r w:rsidRPr="00660501">
                    <w:rPr>
                      <w:rFonts w:ascii="Arial" w:hAnsi="Arial" w:cs="Arial"/>
                    </w:rPr>
                    <w:t>и адрес место нахождения:</w:t>
                  </w:r>
                </w:p>
                <w:p w14:paraId="4E09EACF" w14:textId="77777777" w:rsidR="00047615" w:rsidRPr="00660501" w:rsidRDefault="00047615" w:rsidP="005407B3">
                  <w:pPr>
                    <w:framePr w:hSpace="180" w:wrap="around" w:vAnchor="text" w:hAnchor="text" w:xAlign="right" w:y="1"/>
                    <w:suppressOverlap/>
                    <w:jc w:val="both"/>
                    <w:rPr>
                      <w:rFonts w:ascii="Arial" w:hAnsi="Arial" w:cs="Arial"/>
                    </w:rPr>
                  </w:pPr>
                  <w:r w:rsidRPr="00660501">
                    <w:rPr>
                      <w:rFonts w:ascii="Arial" w:hAnsi="Arial" w:cs="Arial"/>
                    </w:rPr>
                    <w:t xml:space="preserve">690106, Приморский край, г. Владивосток, </w:t>
                  </w:r>
                  <w:proofErr w:type="spellStart"/>
                  <w:r w:rsidRPr="00660501">
                    <w:rPr>
                      <w:rFonts w:ascii="Arial" w:hAnsi="Arial" w:cs="Arial"/>
                    </w:rPr>
                    <w:t>пр-кт</w:t>
                  </w:r>
                  <w:proofErr w:type="spellEnd"/>
                  <w:r w:rsidRPr="00660501">
                    <w:rPr>
                      <w:rFonts w:ascii="Arial" w:hAnsi="Arial" w:cs="Arial"/>
                    </w:rPr>
                    <w:t xml:space="preserve"> Партизанский 40, этаж 1, комната 1</w:t>
                  </w:r>
                </w:p>
                <w:p w14:paraId="6D81F737" w14:textId="77777777" w:rsidR="00047615" w:rsidRPr="00660501" w:rsidRDefault="00047615" w:rsidP="005407B3">
                  <w:pPr>
                    <w:framePr w:hSpace="180" w:wrap="around" w:vAnchor="text" w:hAnchor="text" w:xAlign="right" w:y="1"/>
                    <w:suppressOverlap/>
                    <w:jc w:val="both"/>
                    <w:rPr>
                      <w:rFonts w:ascii="Arial" w:hAnsi="Arial" w:cs="Arial"/>
                    </w:rPr>
                  </w:pPr>
                  <w:proofErr w:type="gramStart"/>
                  <w:r w:rsidRPr="00660501">
                    <w:rPr>
                      <w:rFonts w:ascii="Arial" w:hAnsi="Arial" w:cs="Arial"/>
                    </w:rPr>
                    <w:t>р</w:t>
                  </w:r>
                  <w:proofErr w:type="gramEnd"/>
                  <w:r w:rsidRPr="00660501">
                    <w:rPr>
                      <w:rFonts w:ascii="Arial" w:hAnsi="Arial" w:cs="Arial"/>
                    </w:rPr>
                    <w:t>/с 40702810404000033812 в Сибирский филиал «ПРОМСВЯЗЬБАНК»</w:t>
                  </w:r>
                </w:p>
                <w:p w14:paraId="2DF5E807" w14:textId="77777777" w:rsidR="00047615" w:rsidRPr="00660501" w:rsidRDefault="00047615" w:rsidP="005407B3">
                  <w:pPr>
                    <w:framePr w:hSpace="180" w:wrap="around" w:vAnchor="text" w:hAnchor="text" w:xAlign="right" w:y="1"/>
                    <w:suppressOverlap/>
                    <w:jc w:val="both"/>
                    <w:rPr>
                      <w:rFonts w:ascii="Arial" w:hAnsi="Arial" w:cs="Arial"/>
                    </w:rPr>
                  </w:pPr>
                  <w:r w:rsidRPr="00660501">
                    <w:rPr>
                      <w:rFonts w:ascii="Arial" w:hAnsi="Arial" w:cs="Arial"/>
                    </w:rPr>
                    <w:t>к/с 30101810500000000816</w:t>
                  </w:r>
                </w:p>
                <w:p w14:paraId="4DD30F83" w14:textId="77777777" w:rsidR="00047615" w:rsidRPr="00660501" w:rsidRDefault="00047615" w:rsidP="005407B3">
                  <w:pPr>
                    <w:framePr w:hSpace="180" w:wrap="around" w:vAnchor="text" w:hAnchor="text" w:xAlign="right" w:y="1"/>
                    <w:suppressOverlap/>
                    <w:jc w:val="both"/>
                    <w:rPr>
                      <w:rFonts w:ascii="Arial" w:hAnsi="Arial" w:cs="Arial"/>
                    </w:rPr>
                  </w:pPr>
                  <w:r w:rsidRPr="00660501">
                    <w:rPr>
                      <w:rFonts w:ascii="Arial" w:hAnsi="Arial" w:cs="Arial"/>
                    </w:rPr>
                    <w:t>ИНН 2536309490</w:t>
                  </w:r>
                </w:p>
                <w:p w14:paraId="3506EC8F" w14:textId="77777777" w:rsidR="00047615" w:rsidRPr="00660501" w:rsidRDefault="00047615" w:rsidP="005407B3">
                  <w:pPr>
                    <w:framePr w:hSpace="180" w:wrap="around" w:vAnchor="text" w:hAnchor="text" w:xAlign="right" w:y="1"/>
                    <w:suppressOverlap/>
                    <w:jc w:val="both"/>
                    <w:rPr>
                      <w:rFonts w:ascii="Arial" w:hAnsi="Arial" w:cs="Arial"/>
                    </w:rPr>
                  </w:pPr>
                  <w:r w:rsidRPr="00660501">
                    <w:rPr>
                      <w:rFonts w:ascii="Arial" w:hAnsi="Arial" w:cs="Arial"/>
                    </w:rPr>
                    <w:t>КПП 253601001</w:t>
                  </w:r>
                </w:p>
                <w:p w14:paraId="65ADE6DD" w14:textId="77777777" w:rsidR="00047615" w:rsidRPr="00660501" w:rsidRDefault="00047615" w:rsidP="005407B3">
                  <w:pPr>
                    <w:framePr w:hSpace="180" w:wrap="around" w:vAnchor="text" w:hAnchor="text" w:xAlign="right" w:y="1"/>
                    <w:suppressOverlap/>
                    <w:jc w:val="both"/>
                    <w:rPr>
                      <w:rFonts w:ascii="Arial" w:hAnsi="Arial" w:cs="Arial"/>
                    </w:rPr>
                  </w:pPr>
                  <w:r w:rsidRPr="00660501">
                    <w:rPr>
                      <w:rFonts w:ascii="Arial" w:hAnsi="Arial" w:cs="Arial"/>
                    </w:rPr>
                    <w:t>БИК 045004816</w:t>
                  </w:r>
                </w:p>
                <w:p w14:paraId="5B7E9FF9" w14:textId="77777777" w:rsidR="00047615" w:rsidRPr="00D30982" w:rsidRDefault="00047615" w:rsidP="005407B3">
                  <w:pPr>
                    <w:framePr w:hSpace="180" w:wrap="around" w:vAnchor="text" w:hAnchor="text" w:xAlign="right" w:y="1"/>
                    <w:suppressOverlap/>
                    <w:jc w:val="both"/>
                    <w:rPr>
                      <w:rFonts w:ascii="Arial" w:hAnsi="Arial" w:cs="Arial"/>
                      <w:lang w:val="en-US"/>
                    </w:rPr>
                  </w:pPr>
                  <w:r w:rsidRPr="00660501">
                    <w:rPr>
                      <w:rFonts w:ascii="Arial" w:hAnsi="Arial" w:cs="Arial"/>
                    </w:rPr>
                    <w:t>ОКПО</w:t>
                  </w:r>
                  <w:r w:rsidRPr="00D30982">
                    <w:rPr>
                      <w:rFonts w:ascii="Arial" w:hAnsi="Arial" w:cs="Arial"/>
                      <w:lang w:val="en-US"/>
                    </w:rPr>
                    <w:t xml:space="preserve"> 28220499</w:t>
                  </w:r>
                </w:p>
                <w:p w14:paraId="23CBFEAE" w14:textId="77777777" w:rsidR="00047615" w:rsidRPr="00D30982" w:rsidRDefault="00047615" w:rsidP="005407B3">
                  <w:pPr>
                    <w:framePr w:hSpace="180" w:wrap="around" w:vAnchor="text" w:hAnchor="text" w:xAlign="right" w:y="1"/>
                    <w:suppressOverlap/>
                    <w:jc w:val="both"/>
                    <w:rPr>
                      <w:rFonts w:ascii="Arial" w:hAnsi="Arial" w:cs="Arial"/>
                      <w:lang w:val="en-US"/>
                    </w:rPr>
                  </w:pPr>
                  <w:r w:rsidRPr="00660501">
                    <w:rPr>
                      <w:rFonts w:ascii="Arial" w:hAnsi="Arial" w:cs="Arial"/>
                    </w:rPr>
                    <w:t>ОГРН</w:t>
                  </w:r>
                  <w:r w:rsidRPr="00D30982">
                    <w:rPr>
                      <w:rFonts w:ascii="Arial" w:hAnsi="Arial" w:cs="Arial"/>
                      <w:lang w:val="en-US"/>
                    </w:rPr>
                    <w:t xml:space="preserve">  1182536011085</w:t>
                  </w:r>
                </w:p>
                <w:p w14:paraId="63F63047" w14:textId="77777777" w:rsidR="00047615" w:rsidRPr="00D30982" w:rsidRDefault="00047615" w:rsidP="005407B3">
                  <w:pPr>
                    <w:framePr w:hSpace="180" w:wrap="around" w:vAnchor="text" w:hAnchor="text" w:xAlign="right" w:y="1"/>
                    <w:suppressOverlap/>
                    <w:jc w:val="both"/>
                    <w:rPr>
                      <w:rFonts w:ascii="Arial" w:hAnsi="Arial" w:cs="Arial"/>
                      <w:lang w:val="en-US"/>
                    </w:rPr>
                  </w:pPr>
                  <w:r w:rsidRPr="00D30982">
                    <w:rPr>
                      <w:rFonts w:ascii="Arial" w:hAnsi="Arial" w:cs="Arial"/>
                      <w:lang w:val="en-US"/>
                    </w:rPr>
                    <w:t>E-mail: noreply@invitro.ru</w:t>
                  </w:r>
                </w:p>
                <w:p w14:paraId="76A6F02D" w14:textId="77777777" w:rsidR="00047615" w:rsidRPr="00D30982" w:rsidRDefault="00047615" w:rsidP="005407B3">
                  <w:pPr>
                    <w:framePr w:hSpace="180" w:wrap="around" w:vAnchor="text" w:hAnchor="text" w:xAlign="right" w:y="1"/>
                    <w:suppressOverlap/>
                    <w:jc w:val="both"/>
                    <w:rPr>
                      <w:rFonts w:ascii="Arial" w:hAnsi="Arial" w:cs="Arial"/>
                      <w:lang w:val="en-US"/>
                    </w:rPr>
                  </w:pPr>
                </w:p>
                <w:p w14:paraId="7D58ED1F" w14:textId="77777777" w:rsidR="00047615" w:rsidRPr="00660501" w:rsidRDefault="00047615" w:rsidP="005407B3">
                  <w:pPr>
                    <w:framePr w:hSpace="180" w:wrap="around" w:vAnchor="text" w:hAnchor="text" w:xAlign="right" w:y="1"/>
                    <w:suppressOverlap/>
                    <w:jc w:val="both"/>
                    <w:rPr>
                      <w:rFonts w:ascii="Arial" w:hAnsi="Arial" w:cs="Arial"/>
                    </w:rPr>
                  </w:pPr>
                  <w:r w:rsidRPr="00660501">
                    <w:rPr>
                      <w:rFonts w:ascii="Arial" w:hAnsi="Arial" w:cs="Arial"/>
                    </w:rPr>
                    <w:t>Генеральный директор</w:t>
                  </w:r>
                </w:p>
                <w:p w14:paraId="578DCB5A" w14:textId="77777777" w:rsidR="00047615" w:rsidRPr="00660501" w:rsidRDefault="00047615" w:rsidP="005407B3">
                  <w:pPr>
                    <w:framePr w:hSpace="180" w:wrap="around" w:vAnchor="text" w:hAnchor="text" w:xAlign="right" w:y="1"/>
                    <w:suppressOverlap/>
                    <w:jc w:val="both"/>
                    <w:rPr>
                      <w:rFonts w:ascii="Arial" w:hAnsi="Arial" w:cs="Arial"/>
                    </w:rPr>
                  </w:pPr>
                  <w:proofErr w:type="spellStart"/>
                  <w:r w:rsidRPr="00660501">
                    <w:rPr>
                      <w:rFonts w:ascii="Arial" w:hAnsi="Arial" w:cs="Arial"/>
                    </w:rPr>
                    <w:t>Хамидулин</w:t>
                  </w:r>
                  <w:proofErr w:type="spellEnd"/>
                  <w:r w:rsidRPr="00660501">
                    <w:rPr>
                      <w:rFonts w:ascii="Arial" w:hAnsi="Arial" w:cs="Arial"/>
                    </w:rPr>
                    <w:t xml:space="preserve"> Александр Сергеевич </w:t>
                  </w:r>
                </w:p>
                <w:p w14:paraId="75BF16BB" w14:textId="77777777" w:rsidR="00047615" w:rsidRPr="00047B6D" w:rsidRDefault="00047615" w:rsidP="005407B3">
                  <w:pPr>
                    <w:framePr w:hSpace="180" w:wrap="around" w:vAnchor="text" w:hAnchor="text" w:xAlign="right" w:y="1"/>
                    <w:suppressOverlap/>
                    <w:jc w:val="both"/>
                    <w:rPr>
                      <w:rFonts w:ascii="Arial" w:hAnsi="Arial" w:cs="Arial"/>
                    </w:rPr>
                  </w:pPr>
                </w:p>
              </w:tc>
              <w:tc>
                <w:tcPr>
                  <w:tcW w:w="5126" w:type="dxa"/>
                  <w:gridSpan w:val="2"/>
                  <w:shd w:val="clear" w:color="auto" w:fill="auto"/>
                </w:tcPr>
                <w:p w14:paraId="3ED7F85F" w14:textId="77777777" w:rsidR="00047615" w:rsidRPr="00660501" w:rsidRDefault="00047615" w:rsidP="005407B3">
                  <w:pPr>
                    <w:framePr w:hSpace="180" w:wrap="around" w:vAnchor="text" w:hAnchor="text" w:xAlign="right" w:y="1"/>
                    <w:suppressOverlap/>
                    <w:jc w:val="both"/>
                    <w:rPr>
                      <w:rFonts w:ascii="Arial" w:hAnsi="Arial" w:cs="Arial"/>
                    </w:rPr>
                  </w:pPr>
                  <w:r w:rsidRPr="00660501">
                    <w:rPr>
                      <w:rFonts w:ascii="Arial" w:hAnsi="Arial" w:cs="Arial"/>
                    </w:rPr>
                    <w:t>Заказчик</w:t>
                  </w:r>
                </w:p>
                <w:p w14:paraId="7E6038D6" w14:textId="77777777" w:rsidR="00047615" w:rsidRPr="00660501" w:rsidRDefault="00047615" w:rsidP="005407B3">
                  <w:pPr>
                    <w:framePr w:hSpace="180" w:wrap="around" w:vAnchor="text" w:hAnchor="text" w:xAlign="right" w:y="1"/>
                    <w:suppressOverlap/>
                    <w:jc w:val="both"/>
                    <w:rPr>
                      <w:rFonts w:ascii="Arial" w:hAnsi="Arial" w:cs="Arial"/>
                    </w:rPr>
                  </w:pPr>
                </w:p>
                <w:p w14:paraId="4C717243" w14:textId="77777777" w:rsidR="00047615" w:rsidRPr="00660501" w:rsidRDefault="00047615" w:rsidP="005407B3">
                  <w:pPr>
                    <w:framePr w:hSpace="180" w:wrap="around" w:vAnchor="text" w:hAnchor="text" w:xAlign="right" w:y="1"/>
                    <w:suppressOverlap/>
                    <w:jc w:val="both"/>
                    <w:rPr>
                      <w:rFonts w:ascii="Arial" w:hAnsi="Arial" w:cs="Arial"/>
                    </w:rPr>
                  </w:pPr>
                  <w:r w:rsidRPr="00660501">
                    <w:rPr>
                      <w:rFonts w:ascii="Arial" w:hAnsi="Arial" w:cs="Arial"/>
                    </w:rPr>
                    <w:t xml:space="preserve">Акционерное общество </w:t>
                  </w:r>
                </w:p>
                <w:p w14:paraId="37394C62" w14:textId="77777777" w:rsidR="00047615" w:rsidRPr="00660501" w:rsidRDefault="00047615" w:rsidP="005407B3">
                  <w:pPr>
                    <w:framePr w:hSpace="180" w:wrap="around" w:vAnchor="text" w:hAnchor="text" w:xAlign="right" w:y="1"/>
                    <w:suppressOverlap/>
                    <w:jc w:val="both"/>
                    <w:rPr>
                      <w:rFonts w:ascii="Arial" w:hAnsi="Arial" w:cs="Arial"/>
                    </w:rPr>
                  </w:pPr>
                  <w:r w:rsidRPr="00660501">
                    <w:rPr>
                      <w:rFonts w:ascii="Arial" w:hAnsi="Arial" w:cs="Arial"/>
                    </w:rPr>
                    <w:t>«Дальневосточный завод «Звезда»</w:t>
                  </w:r>
                </w:p>
                <w:p w14:paraId="2C340F7D" w14:textId="77777777" w:rsidR="00047615" w:rsidRPr="00047B6D" w:rsidRDefault="00047615" w:rsidP="005407B3">
                  <w:pPr>
                    <w:framePr w:hSpace="180" w:wrap="around" w:vAnchor="text" w:hAnchor="text" w:xAlign="right" w:y="1"/>
                    <w:ind w:right="1035"/>
                    <w:suppressOverlap/>
                    <w:jc w:val="both"/>
                    <w:rPr>
                      <w:rFonts w:ascii="Arial" w:hAnsi="Arial" w:cs="Arial"/>
                    </w:rPr>
                  </w:pPr>
                  <w:r w:rsidRPr="00047B6D">
                    <w:rPr>
                      <w:rFonts w:ascii="Arial" w:hAnsi="Arial" w:cs="Arial"/>
                    </w:rPr>
                    <w:t xml:space="preserve">Юридический адрес </w:t>
                  </w:r>
                </w:p>
                <w:p w14:paraId="6442F79D" w14:textId="77777777" w:rsidR="00047615" w:rsidRPr="00660501" w:rsidRDefault="00047615" w:rsidP="005407B3">
                  <w:pPr>
                    <w:framePr w:hSpace="180" w:wrap="around" w:vAnchor="text" w:hAnchor="text" w:xAlign="right" w:y="1"/>
                    <w:ind w:right="1035"/>
                    <w:suppressOverlap/>
                    <w:jc w:val="both"/>
                    <w:rPr>
                      <w:rFonts w:ascii="Arial" w:hAnsi="Arial" w:cs="Arial"/>
                    </w:rPr>
                  </w:pPr>
                  <w:r w:rsidRPr="00047B6D">
                    <w:rPr>
                      <w:rFonts w:ascii="Arial" w:hAnsi="Arial" w:cs="Arial"/>
                    </w:rPr>
                    <w:t>и адрес место нахождения</w:t>
                  </w:r>
                  <w:r w:rsidRPr="00660501">
                    <w:rPr>
                      <w:rFonts w:ascii="Arial" w:hAnsi="Arial" w:cs="Arial"/>
                    </w:rPr>
                    <w:t>:</w:t>
                  </w:r>
                </w:p>
                <w:p w14:paraId="78222DA1" w14:textId="77777777" w:rsidR="00047615" w:rsidRPr="00047B6D" w:rsidRDefault="00047615" w:rsidP="005407B3">
                  <w:pPr>
                    <w:framePr w:hSpace="180" w:wrap="around" w:vAnchor="text" w:hAnchor="text" w:xAlign="right" w:y="1"/>
                    <w:suppressOverlap/>
                    <w:jc w:val="both"/>
                    <w:rPr>
                      <w:rFonts w:ascii="Arial" w:hAnsi="Arial" w:cs="Arial"/>
                    </w:rPr>
                  </w:pPr>
                  <w:r w:rsidRPr="00047B6D">
                    <w:rPr>
                      <w:rFonts w:ascii="Arial" w:hAnsi="Arial" w:cs="Arial"/>
                    </w:rPr>
                    <w:t xml:space="preserve">692801, Приморский край, </w:t>
                  </w:r>
                </w:p>
                <w:p w14:paraId="523D7365" w14:textId="77777777" w:rsidR="00047615" w:rsidRPr="00047B6D" w:rsidRDefault="00047615" w:rsidP="005407B3">
                  <w:pPr>
                    <w:framePr w:hSpace="180" w:wrap="around" w:vAnchor="text" w:hAnchor="text" w:xAlign="right" w:y="1"/>
                    <w:suppressOverlap/>
                    <w:jc w:val="both"/>
                    <w:rPr>
                      <w:rFonts w:ascii="Arial" w:hAnsi="Arial" w:cs="Arial"/>
                    </w:rPr>
                  </w:pPr>
                  <w:r w:rsidRPr="00047B6D">
                    <w:rPr>
                      <w:rFonts w:ascii="Arial" w:hAnsi="Arial" w:cs="Arial"/>
                    </w:rPr>
                    <w:t>г. Большой Камень,</w:t>
                  </w:r>
                </w:p>
                <w:p w14:paraId="1A80D7EA" w14:textId="53A98663" w:rsidR="00047615" w:rsidRPr="00660501" w:rsidRDefault="00CD1ACB" w:rsidP="005407B3">
                  <w:pPr>
                    <w:framePr w:hSpace="180" w:wrap="around" w:vAnchor="text" w:hAnchor="text" w:xAlign="right" w:y="1"/>
                    <w:suppressOverlap/>
                    <w:jc w:val="both"/>
                    <w:rPr>
                      <w:rFonts w:ascii="Arial" w:hAnsi="Arial" w:cs="Arial"/>
                    </w:rPr>
                  </w:pPr>
                  <w:r>
                    <w:rPr>
                      <w:rFonts w:ascii="Arial" w:hAnsi="Arial" w:cs="Arial"/>
                    </w:rPr>
                    <w:t xml:space="preserve">Ул. Степана Лебедева, здание </w:t>
                  </w:r>
                  <w:r w:rsidR="00047615" w:rsidRPr="00047B6D">
                    <w:rPr>
                      <w:rFonts w:ascii="Arial" w:hAnsi="Arial" w:cs="Arial"/>
                    </w:rPr>
                    <w:t>1</w:t>
                  </w:r>
                </w:p>
                <w:p w14:paraId="5BE7E6E6" w14:textId="77777777" w:rsidR="00047615" w:rsidRPr="00047B6D" w:rsidRDefault="00047615" w:rsidP="005407B3">
                  <w:pPr>
                    <w:framePr w:hSpace="180" w:wrap="around" w:vAnchor="text" w:hAnchor="text" w:xAlign="right" w:y="1"/>
                    <w:suppressOverlap/>
                    <w:jc w:val="both"/>
                    <w:rPr>
                      <w:rFonts w:ascii="Arial" w:hAnsi="Arial" w:cs="Arial"/>
                    </w:rPr>
                  </w:pPr>
                  <w:r w:rsidRPr="00047B6D">
                    <w:rPr>
                      <w:rFonts w:ascii="Arial" w:hAnsi="Arial" w:cs="Arial"/>
                    </w:rPr>
                    <w:t>тел.  8(42335) 40-585</w:t>
                  </w:r>
                </w:p>
                <w:p w14:paraId="6A91FCEA" w14:textId="77777777" w:rsidR="00047615" w:rsidRPr="00047B6D" w:rsidRDefault="00047615" w:rsidP="005407B3">
                  <w:pPr>
                    <w:framePr w:hSpace="180" w:wrap="around" w:vAnchor="text" w:hAnchor="text" w:xAlign="right" w:y="1"/>
                    <w:suppressOverlap/>
                    <w:jc w:val="both"/>
                    <w:rPr>
                      <w:rFonts w:ascii="Arial" w:hAnsi="Arial" w:cs="Arial"/>
                    </w:rPr>
                  </w:pPr>
                  <w:r w:rsidRPr="00047B6D">
                    <w:rPr>
                      <w:rFonts w:ascii="Arial" w:hAnsi="Arial" w:cs="Arial"/>
                    </w:rPr>
                    <w:t>ОГРН 1082503000931</w:t>
                  </w:r>
                </w:p>
                <w:p w14:paraId="7DA08468" w14:textId="77777777" w:rsidR="00047615" w:rsidRPr="00047B6D" w:rsidRDefault="00047615" w:rsidP="005407B3">
                  <w:pPr>
                    <w:framePr w:hSpace="180" w:wrap="around" w:vAnchor="text" w:hAnchor="text" w:xAlign="right" w:y="1"/>
                    <w:suppressOverlap/>
                    <w:jc w:val="both"/>
                    <w:rPr>
                      <w:rFonts w:ascii="Arial" w:hAnsi="Arial" w:cs="Arial"/>
                    </w:rPr>
                  </w:pPr>
                  <w:r w:rsidRPr="00047B6D">
                    <w:rPr>
                      <w:rFonts w:ascii="Arial" w:hAnsi="Arial" w:cs="Arial"/>
                    </w:rPr>
                    <w:t>ИНН 2503026908</w:t>
                  </w:r>
                </w:p>
                <w:p w14:paraId="12047D19" w14:textId="77777777" w:rsidR="00047615" w:rsidRPr="00047B6D" w:rsidRDefault="00047615" w:rsidP="005407B3">
                  <w:pPr>
                    <w:framePr w:hSpace="180" w:wrap="around" w:vAnchor="text" w:hAnchor="text" w:xAlign="right" w:y="1"/>
                    <w:suppressOverlap/>
                    <w:jc w:val="both"/>
                    <w:rPr>
                      <w:rFonts w:ascii="Arial" w:hAnsi="Arial" w:cs="Arial"/>
                    </w:rPr>
                  </w:pPr>
                  <w:r w:rsidRPr="00047B6D">
                    <w:rPr>
                      <w:rFonts w:ascii="Arial" w:hAnsi="Arial" w:cs="Arial"/>
                    </w:rPr>
                    <w:t>КПП 250301001</w:t>
                  </w:r>
                </w:p>
                <w:p w14:paraId="513FF089" w14:textId="77777777" w:rsidR="00047615" w:rsidRPr="00047B6D" w:rsidRDefault="00047615" w:rsidP="005407B3">
                  <w:pPr>
                    <w:framePr w:hSpace="180" w:wrap="around" w:vAnchor="text" w:hAnchor="text" w:xAlign="right" w:y="1"/>
                    <w:suppressOverlap/>
                    <w:jc w:val="both"/>
                    <w:rPr>
                      <w:rFonts w:ascii="Arial" w:hAnsi="Arial" w:cs="Arial"/>
                    </w:rPr>
                  </w:pPr>
                  <w:proofErr w:type="gramStart"/>
                  <w:r w:rsidRPr="00047B6D">
                    <w:rPr>
                      <w:rFonts w:ascii="Arial" w:hAnsi="Arial" w:cs="Arial"/>
                    </w:rPr>
                    <w:t>р</w:t>
                  </w:r>
                  <w:proofErr w:type="gramEnd"/>
                  <w:r w:rsidRPr="00047B6D">
                    <w:rPr>
                      <w:rFonts w:ascii="Arial" w:hAnsi="Arial" w:cs="Arial"/>
                    </w:rPr>
                    <w:t>/с 40702810150260075183</w:t>
                  </w:r>
                </w:p>
                <w:p w14:paraId="1CFBAA6A" w14:textId="77777777" w:rsidR="00047615" w:rsidRPr="00047B6D" w:rsidRDefault="00047615" w:rsidP="005407B3">
                  <w:pPr>
                    <w:framePr w:hSpace="180" w:wrap="around" w:vAnchor="text" w:hAnchor="text" w:xAlign="right" w:y="1"/>
                    <w:suppressOverlap/>
                    <w:jc w:val="both"/>
                    <w:rPr>
                      <w:rFonts w:ascii="Arial" w:hAnsi="Arial" w:cs="Arial"/>
                    </w:rPr>
                  </w:pPr>
                  <w:r w:rsidRPr="00047B6D">
                    <w:rPr>
                      <w:rFonts w:ascii="Arial" w:hAnsi="Arial" w:cs="Arial"/>
                    </w:rPr>
                    <w:t xml:space="preserve">в Дальневосточном банке </w:t>
                  </w:r>
                </w:p>
                <w:p w14:paraId="7DC55489" w14:textId="77777777" w:rsidR="00047615" w:rsidRPr="00047B6D" w:rsidRDefault="00047615" w:rsidP="005407B3">
                  <w:pPr>
                    <w:framePr w:hSpace="180" w:wrap="around" w:vAnchor="text" w:hAnchor="text" w:xAlign="right" w:y="1"/>
                    <w:suppressOverlap/>
                    <w:jc w:val="both"/>
                    <w:rPr>
                      <w:rFonts w:ascii="Arial" w:hAnsi="Arial" w:cs="Arial"/>
                    </w:rPr>
                  </w:pPr>
                  <w:r w:rsidRPr="00047B6D">
                    <w:rPr>
                      <w:rFonts w:ascii="Arial" w:hAnsi="Arial" w:cs="Arial"/>
                    </w:rPr>
                    <w:t>ПАО Сбербанк, г. Хабаровск</w:t>
                  </w:r>
                </w:p>
                <w:p w14:paraId="1648F62C" w14:textId="77777777" w:rsidR="00047615" w:rsidRPr="00047B6D" w:rsidRDefault="00047615" w:rsidP="005407B3">
                  <w:pPr>
                    <w:framePr w:hSpace="180" w:wrap="around" w:vAnchor="text" w:hAnchor="text" w:xAlign="right" w:y="1"/>
                    <w:suppressOverlap/>
                    <w:jc w:val="both"/>
                    <w:rPr>
                      <w:rFonts w:ascii="Arial" w:hAnsi="Arial" w:cs="Arial"/>
                    </w:rPr>
                  </w:pPr>
                  <w:r w:rsidRPr="00047B6D">
                    <w:rPr>
                      <w:rFonts w:ascii="Arial" w:hAnsi="Arial" w:cs="Arial"/>
                    </w:rPr>
                    <w:t>к/с 30101810600000000608</w:t>
                  </w:r>
                </w:p>
                <w:p w14:paraId="0818A6C4" w14:textId="77777777" w:rsidR="00047615" w:rsidRPr="00047B6D" w:rsidRDefault="00047615" w:rsidP="005407B3">
                  <w:pPr>
                    <w:framePr w:hSpace="180" w:wrap="around" w:vAnchor="text" w:hAnchor="text" w:xAlign="right" w:y="1"/>
                    <w:suppressOverlap/>
                    <w:jc w:val="both"/>
                    <w:rPr>
                      <w:rFonts w:ascii="Arial" w:hAnsi="Arial" w:cs="Arial"/>
                    </w:rPr>
                  </w:pPr>
                  <w:r w:rsidRPr="00047B6D">
                    <w:rPr>
                      <w:rFonts w:ascii="Arial" w:hAnsi="Arial" w:cs="Arial"/>
                    </w:rPr>
                    <w:t>БИК 040813608</w:t>
                  </w:r>
                </w:p>
                <w:p w14:paraId="34C26A32" w14:textId="77777777" w:rsidR="00047615" w:rsidRPr="00047B6D" w:rsidRDefault="00047615" w:rsidP="005407B3">
                  <w:pPr>
                    <w:framePr w:hSpace="180" w:wrap="around" w:vAnchor="text" w:hAnchor="text" w:xAlign="right" w:y="1"/>
                    <w:suppressOverlap/>
                    <w:jc w:val="both"/>
                    <w:rPr>
                      <w:rFonts w:ascii="Arial" w:hAnsi="Arial" w:cs="Arial"/>
                    </w:rPr>
                  </w:pPr>
                  <w:r w:rsidRPr="00047B6D">
                    <w:rPr>
                      <w:rFonts w:ascii="Arial" w:hAnsi="Arial" w:cs="Arial"/>
                    </w:rPr>
                    <w:t>E-</w:t>
                  </w:r>
                  <w:proofErr w:type="spellStart"/>
                  <w:r w:rsidRPr="00047B6D">
                    <w:rPr>
                      <w:rFonts w:ascii="Arial" w:hAnsi="Arial" w:cs="Arial"/>
                    </w:rPr>
                    <w:t>mail</w:t>
                  </w:r>
                  <w:proofErr w:type="spellEnd"/>
                  <w:r w:rsidRPr="00047B6D">
                    <w:rPr>
                      <w:rFonts w:ascii="Arial" w:hAnsi="Arial" w:cs="Arial"/>
                    </w:rPr>
                    <w:t>: </w:t>
                  </w:r>
                  <w:hyperlink r:id="rId12" w:history="1">
                    <w:r w:rsidRPr="00660501">
                      <w:t>dvzzvezda@dvzz.ru</w:t>
                    </w:r>
                  </w:hyperlink>
                </w:p>
                <w:p w14:paraId="33C6D8C0" w14:textId="59B42A98" w:rsidR="00047615" w:rsidRPr="00660501" w:rsidRDefault="00047615" w:rsidP="005407B3">
                  <w:pPr>
                    <w:framePr w:hSpace="180" w:wrap="around" w:vAnchor="text" w:hAnchor="text" w:xAlign="right" w:y="1"/>
                    <w:suppressOverlap/>
                    <w:jc w:val="both"/>
                    <w:rPr>
                      <w:rFonts w:ascii="Arial" w:hAnsi="Arial" w:cs="Arial"/>
                    </w:rPr>
                  </w:pPr>
                </w:p>
              </w:tc>
            </w:tr>
            <w:tr w:rsidR="00047615" w:rsidRPr="00660501" w14:paraId="29A43135" w14:textId="77777777" w:rsidTr="00ED28CC">
              <w:tblPrEx>
                <w:tblLook w:val="01E0" w:firstRow="1" w:lastRow="1" w:firstColumn="1" w:lastColumn="1" w:noHBand="0" w:noVBand="0"/>
              </w:tblPrEx>
              <w:trPr>
                <w:gridBefore w:val="1"/>
                <w:wBefore w:w="107" w:type="dxa"/>
              </w:trPr>
              <w:tc>
                <w:tcPr>
                  <w:tcW w:w="4960" w:type="dxa"/>
                  <w:gridSpan w:val="2"/>
                </w:tcPr>
                <w:p w14:paraId="312DA52D" w14:textId="2E0DA03A" w:rsidR="00047615" w:rsidRPr="00047B6D" w:rsidRDefault="00047615" w:rsidP="005407B3">
                  <w:pPr>
                    <w:framePr w:hSpace="180" w:wrap="around" w:vAnchor="text" w:hAnchor="text" w:xAlign="right" w:y="1"/>
                    <w:suppressOverlap/>
                    <w:jc w:val="both"/>
                    <w:rPr>
                      <w:rFonts w:ascii="Arial" w:hAnsi="Arial" w:cs="Arial"/>
                    </w:rPr>
                  </w:pPr>
                  <w:r w:rsidRPr="00047B6D">
                    <w:rPr>
                      <w:rFonts w:ascii="Arial" w:hAnsi="Arial" w:cs="Arial"/>
                    </w:rPr>
                    <w:t>__________________/</w:t>
                  </w:r>
                  <w:r w:rsidR="00592612" w:rsidRPr="00047B6D">
                    <w:rPr>
                      <w:rFonts w:ascii="Arial" w:hAnsi="Arial" w:cs="Arial"/>
                    </w:rPr>
                    <w:t xml:space="preserve"> </w:t>
                  </w:r>
                  <w:r w:rsidRPr="00047B6D">
                    <w:rPr>
                      <w:rFonts w:ascii="Arial" w:hAnsi="Arial" w:cs="Arial"/>
                    </w:rPr>
                    <w:t>/</w:t>
                  </w:r>
                </w:p>
              </w:tc>
              <w:tc>
                <w:tcPr>
                  <w:tcW w:w="5281" w:type="dxa"/>
                  <w:gridSpan w:val="3"/>
                </w:tcPr>
                <w:p w14:paraId="1D5A3B5D" w14:textId="77777777" w:rsidR="00047615" w:rsidRPr="00047B6D" w:rsidRDefault="00047615" w:rsidP="005407B3">
                  <w:pPr>
                    <w:framePr w:hSpace="180" w:wrap="around" w:vAnchor="text" w:hAnchor="text" w:xAlign="right" w:y="1"/>
                    <w:suppressOverlap/>
                    <w:jc w:val="both"/>
                    <w:rPr>
                      <w:rFonts w:ascii="Arial" w:hAnsi="Arial" w:cs="Arial"/>
                    </w:rPr>
                  </w:pPr>
                  <w:r w:rsidRPr="00047B6D">
                    <w:rPr>
                      <w:rFonts w:ascii="Arial" w:hAnsi="Arial" w:cs="Arial"/>
                    </w:rPr>
                    <w:t>_____________/В.В. Горяйнов /</w:t>
                  </w:r>
                </w:p>
              </w:tc>
            </w:tr>
            <w:tr w:rsidR="00355833" w:rsidRPr="00660501" w14:paraId="300B88B1" w14:textId="77777777" w:rsidTr="00ED28CC">
              <w:tblPrEx>
                <w:tblLook w:val="01E0" w:firstRow="1" w:lastRow="1" w:firstColumn="1" w:lastColumn="1" w:noHBand="0" w:noVBand="0"/>
              </w:tblPrEx>
              <w:trPr>
                <w:gridAfter w:val="2"/>
                <w:wAfter w:w="628" w:type="dxa"/>
              </w:trPr>
              <w:tc>
                <w:tcPr>
                  <w:tcW w:w="4826" w:type="dxa"/>
                  <w:gridSpan w:val="2"/>
                  <w:shd w:val="clear" w:color="auto" w:fill="auto"/>
                </w:tcPr>
                <w:p w14:paraId="6BAA4CB6" w14:textId="41A0E0D2" w:rsidR="00355833" w:rsidRPr="00660501" w:rsidRDefault="00355833" w:rsidP="005407B3">
                  <w:pPr>
                    <w:keepNext/>
                    <w:framePr w:hSpace="180" w:wrap="around" w:vAnchor="text" w:hAnchor="text" w:xAlign="right" w:y="1"/>
                    <w:ind w:right="28"/>
                    <w:suppressOverlap/>
                    <w:jc w:val="both"/>
                    <w:rPr>
                      <w:rFonts w:ascii="Arial" w:hAnsi="Arial" w:cs="Arial"/>
                    </w:rPr>
                  </w:pPr>
                </w:p>
              </w:tc>
              <w:tc>
                <w:tcPr>
                  <w:tcW w:w="241" w:type="dxa"/>
                  <w:shd w:val="clear" w:color="auto" w:fill="auto"/>
                </w:tcPr>
                <w:p w14:paraId="7F4DCCBD" w14:textId="77777777" w:rsidR="00355833" w:rsidRPr="00660501" w:rsidRDefault="00355833" w:rsidP="005407B3">
                  <w:pPr>
                    <w:keepNext/>
                    <w:framePr w:hSpace="180" w:wrap="around" w:vAnchor="text" w:hAnchor="text" w:xAlign="right" w:y="1"/>
                    <w:ind w:right="28"/>
                    <w:suppressOverlap/>
                    <w:jc w:val="both"/>
                    <w:rPr>
                      <w:rFonts w:ascii="Arial" w:hAnsi="Arial" w:cs="Arial"/>
                    </w:rPr>
                  </w:pPr>
                </w:p>
              </w:tc>
              <w:tc>
                <w:tcPr>
                  <w:tcW w:w="4653" w:type="dxa"/>
                  <w:shd w:val="clear" w:color="auto" w:fill="auto"/>
                </w:tcPr>
                <w:p w14:paraId="66B45AC8" w14:textId="0C76B8EC" w:rsidR="00355833" w:rsidRPr="00660501" w:rsidRDefault="00355833" w:rsidP="005407B3">
                  <w:pPr>
                    <w:keepNext/>
                    <w:framePr w:hSpace="180" w:wrap="around" w:vAnchor="text" w:hAnchor="text" w:xAlign="right" w:y="1"/>
                    <w:ind w:right="28"/>
                    <w:suppressOverlap/>
                    <w:jc w:val="both"/>
                    <w:rPr>
                      <w:rFonts w:ascii="Arial" w:hAnsi="Arial" w:cs="Arial"/>
                    </w:rPr>
                  </w:pPr>
                </w:p>
              </w:tc>
            </w:tr>
          </w:tbl>
          <w:p w14:paraId="04D55911" w14:textId="468F300F" w:rsidR="00355833" w:rsidRPr="00660501" w:rsidRDefault="00355833" w:rsidP="00ED28CC">
            <w:pPr>
              <w:jc w:val="both"/>
              <w:rPr>
                <w:rFonts w:ascii="Arial" w:hAnsi="Arial" w:cs="Arial"/>
              </w:rPr>
            </w:pPr>
          </w:p>
        </w:tc>
      </w:tr>
    </w:tbl>
    <w:p w14:paraId="59659CEF" w14:textId="37AD5510" w:rsidR="001F5880" w:rsidRPr="00047B6D" w:rsidRDefault="00ED28CC" w:rsidP="005161FE">
      <w:pPr>
        <w:jc w:val="both"/>
        <w:rPr>
          <w:rFonts w:ascii="Arial" w:hAnsi="Arial" w:cs="Arial"/>
        </w:rPr>
        <w:sectPr w:rsidR="001F5880" w:rsidRPr="00047B6D" w:rsidSect="005161FE">
          <w:footerReference w:type="default" r:id="rId13"/>
          <w:pgSz w:w="11906" w:h="16838" w:code="9"/>
          <w:pgMar w:top="1134" w:right="566" w:bottom="1134" w:left="567" w:header="709" w:footer="709" w:gutter="0"/>
          <w:cols w:space="708"/>
          <w:titlePg/>
          <w:docGrid w:linePitch="360"/>
        </w:sectPr>
      </w:pPr>
      <w:bookmarkStart w:id="9" w:name="company_data"/>
      <w:bookmarkEnd w:id="9"/>
      <w:r>
        <w:rPr>
          <w:rFonts w:ascii="Arial" w:hAnsi="Arial" w:cs="Arial"/>
        </w:rPr>
        <w:br w:type="textWrapping" w:clear="all"/>
      </w:r>
    </w:p>
    <w:p w14:paraId="7D599BA3" w14:textId="77777777" w:rsidR="009D7ACC" w:rsidRDefault="009D7ACC">
      <w:pPr>
        <w:rPr>
          <w:rFonts w:ascii="Arial" w:hAnsi="Arial" w:cs="Arial"/>
          <w:sz w:val="26"/>
          <w:szCs w:val="26"/>
        </w:rPr>
      </w:pPr>
      <w:r>
        <w:rPr>
          <w:rFonts w:ascii="Arial" w:hAnsi="Arial" w:cs="Arial"/>
          <w:sz w:val="26"/>
          <w:szCs w:val="26"/>
        </w:rPr>
        <w:lastRenderedPageBreak/>
        <w:br w:type="page"/>
      </w:r>
    </w:p>
    <w:p w14:paraId="4B7E36B7" w14:textId="7E3CCB8B" w:rsidR="001827E0" w:rsidRPr="007E6992" w:rsidRDefault="009D7ACC" w:rsidP="00CD1ACB">
      <w:pPr>
        <w:jc w:val="right"/>
        <w:rPr>
          <w:rFonts w:ascii="Arial" w:hAnsi="Arial" w:cs="Arial"/>
          <w:sz w:val="26"/>
          <w:szCs w:val="26"/>
        </w:rPr>
      </w:pPr>
      <w:r w:rsidRPr="007E6992">
        <w:rPr>
          <w:rFonts w:ascii="Arial" w:hAnsi="Arial" w:cs="Arial"/>
          <w:sz w:val="26"/>
          <w:szCs w:val="26"/>
        </w:rPr>
        <w:lastRenderedPageBreak/>
        <w:t>П</w:t>
      </w:r>
      <w:r w:rsidR="00CD1ACB" w:rsidRPr="007E6992">
        <w:rPr>
          <w:rFonts w:ascii="Arial" w:hAnsi="Arial" w:cs="Arial"/>
          <w:sz w:val="26"/>
          <w:szCs w:val="26"/>
        </w:rPr>
        <w:t>риложение №</w:t>
      </w:r>
      <w:r w:rsidR="001827E0" w:rsidRPr="007E6992">
        <w:rPr>
          <w:rFonts w:ascii="Arial" w:hAnsi="Arial" w:cs="Arial"/>
          <w:sz w:val="26"/>
          <w:szCs w:val="26"/>
        </w:rPr>
        <w:t>1 к договору от «_____»________ 20     г. № ____</w:t>
      </w:r>
    </w:p>
    <w:p w14:paraId="33BE3C47" w14:textId="77777777" w:rsidR="001827E0" w:rsidRPr="007E6992" w:rsidRDefault="001827E0" w:rsidP="001827E0">
      <w:pPr>
        <w:spacing w:before="120" w:after="120"/>
        <w:ind w:firstLine="709"/>
        <w:contextualSpacing/>
        <w:jc w:val="center"/>
        <w:rPr>
          <w:rFonts w:ascii="Arial" w:hAnsi="Arial" w:cs="Arial"/>
          <w:b/>
          <w:sz w:val="26"/>
          <w:szCs w:val="26"/>
        </w:rPr>
      </w:pPr>
    </w:p>
    <w:p w14:paraId="241B2F8F" w14:textId="77777777" w:rsidR="001827E0" w:rsidRPr="007E6992" w:rsidRDefault="001827E0" w:rsidP="001827E0">
      <w:pPr>
        <w:spacing w:before="120" w:after="120"/>
        <w:ind w:firstLine="709"/>
        <w:contextualSpacing/>
        <w:jc w:val="center"/>
        <w:rPr>
          <w:rFonts w:ascii="Arial" w:hAnsi="Arial" w:cs="Arial"/>
          <w:b/>
          <w:sz w:val="26"/>
          <w:szCs w:val="26"/>
        </w:rPr>
      </w:pPr>
      <w:r w:rsidRPr="007E6992">
        <w:rPr>
          <w:rFonts w:ascii="Arial" w:hAnsi="Arial" w:cs="Arial"/>
          <w:b/>
          <w:sz w:val="26"/>
          <w:szCs w:val="26"/>
        </w:rPr>
        <w:t>«ФОРМА»</w:t>
      </w:r>
    </w:p>
    <w:p w14:paraId="41FC4A87" w14:textId="77777777" w:rsidR="001827E0" w:rsidRPr="007E6992" w:rsidRDefault="001827E0" w:rsidP="001827E0">
      <w:pPr>
        <w:spacing w:before="120" w:after="120"/>
        <w:ind w:firstLine="709"/>
        <w:contextualSpacing/>
        <w:jc w:val="center"/>
        <w:rPr>
          <w:rFonts w:ascii="Arial" w:hAnsi="Arial" w:cs="Arial"/>
          <w:b/>
          <w:sz w:val="26"/>
          <w:szCs w:val="26"/>
        </w:rPr>
      </w:pPr>
      <w:r w:rsidRPr="007E6992">
        <w:rPr>
          <w:rFonts w:ascii="Arial" w:hAnsi="Arial" w:cs="Arial"/>
          <w:b/>
          <w:sz w:val="26"/>
          <w:szCs w:val="26"/>
        </w:rPr>
        <w:t>А К Т</w:t>
      </w:r>
      <w:r w:rsidRPr="007E6992">
        <w:rPr>
          <w:rFonts w:ascii="Arial" w:hAnsi="Arial" w:cs="Arial"/>
          <w:b/>
          <w:sz w:val="26"/>
          <w:szCs w:val="26"/>
        </w:rPr>
        <w:br/>
        <w:t xml:space="preserve">приема-передачи документов, </w:t>
      </w:r>
      <w:r w:rsidRPr="007E6992">
        <w:rPr>
          <w:rFonts w:ascii="Arial" w:hAnsi="Arial" w:cs="Arial"/>
          <w:b/>
          <w:sz w:val="26"/>
          <w:szCs w:val="26"/>
        </w:rPr>
        <w:br/>
        <w:t>содержащих сведения конфиденциального характера</w:t>
      </w:r>
    </w:p>
    <w:p w14:paraId="06C4051F" w14:textId="77777777" w:rsidR="001827E0" w:rsidRPr="007E6992" w:rsidRDefault="001827E0" w:rsidP="001827E0">
      <w:pPr>
        <w:ind w:firstLine="709"/>
        <w:contextualSpacing/>
        <w:rPr>
          <w:rFonts w:ascii="Arial" w:hAnsi="Arial" w:cs="Arial"/>
          <w:sz w:val="26"/>
          <w:szCs w:val="26"/>
        </w:rPr>
      </w:pPr>
      <w:r w:rsidRPr="007E6992">
        <w:rPr>
          <w:rFonts w:ascii="Arial" w:hAnsi="Arial" w:cs="Arial"/>
          <w:sz w:val="26"/>
          <w:szCs w:val="26"/>
        </w:rPr>
        <w:t>Мы, нижеподписавшиеся с одной стороны  _________________  в лице ________________________, действующег</w:t>
      </w:r>
      <w:proofErr w:type="gramStart"/>
      <w:r w:rsidRPr="007E6992">
        <w:rPr>
          <w:rFonts w:ascii="Arial" w:hAnsi="Arial" w:cs="Arial"/>
          <w:sz w:val="26"/>
          <w:szCs w:val="26"/>
        </w:rPr>
        <w:t>о(</w:t>
      </w:r>
      <w:proofErr w:type="gramEnd"/>
      <w:r w:rsidRPr="007E6992">
        <w:rPr>
          <w:rFonts w:ascii="Arial" w:hAnsi="Arial" w:cs="Arial"/>
          <w:sz w:val="26"/>
          <w:szCs w:val="26"/>
        </w:rPr>
        <w:t>-ей) на основании ____________________, с другой стороны ______________________ в лице _________________, действующего(-ей) на основании ____________________, составили настоящий Акт в том, что сторона __________________ передала другой стороне ___________________ Конфиденциальную Информацию, в соответствии с заключенным Договором от _______ № _______ .</w:t>
      </w:r>
    </w:p>
    <w:p w14:paraId="29053534" w14:textId="77777777" w:rsidR="001827E0" w:rsidRPr="007E6992" w:rsidRDefault="001827E0" w:rsidP="001827E0">
      <w:pPr>
        <w:ind w:firstLine="709"/>
        <w:contextualSpacing/>
        <w:rPr>
          <w:rFonts w:ascii="Arial" w:hAnsi="Arial" w:cs="Arial"/>
          <w:sz w:val="26"/>
          <w:szCs w:val="26"/>
        </w:rPr>
      </w:pPr>
      <w:r w:rsidRPr="007E6992">
        <w:rPr>
          <w:rFonts w:ascii="Arial" w:hAnsi="Arial" w:cs="Arial"/>
          <w:sz w:val="26"/>
          <w:szCs w:val="26"/>
        </w:rPr>
        <w:t>Перечень передаваемой Конфиденциальной Информации:</w:t>
      </w:r>
    </w:p>
    <w:p w14:paraId="47D6D58C" w14:textId="77777777" w:rsidR="001827E0" w:rsidRPr="007E6992" w:rsidRDefault="001827E0" w:rsidP="001827E0">
      <w:pPr>
        <w:ind w:firstLine="709"/>
        <w:contextualSpacing/>
        <w:rPr>
          <w:rFonts w:ascii="Arial" w:hAnsi="Arial" w:cs="Arial"/>
          <w:sz w:val="26"/>
          <w:szCs w:val="26"/>
        </w:rPr>
      </w:pPr>
      <w:r w:rsidRPr="007E6992">
        <w:rPr>
          <w:rFonts w:ascii="Arial" w:hAnsi="Arial" w:cs="Arial"/>
          <w:sz w:val="26"/>
          <w:szCs w:val="26"/>
        </w:rPr>
        <w:t xml:space="preserve">1. </w:t>
      </w:r>
    </w:p>
    <w:p w14:paraId="17CB248B" w14:textId="77777777" w:rsidR="001827E0" w:rsidRPr="007E6992" w:rsidRDefault="001827E0" w:rsidP="001827E0">
      <w:pPr>
        <w:ind w:firstLine="709"/>
        <w:contextualSpacing/>
        <w:rPr>
          <w:rFonts w:ascii="Arial" w:hAnsi="Arial" w:cs="Arial"/>
          <w:sz w:val="26"/>
          <w:szCs w:val="26"/>
        </w:rPr>
      </w:pPr>
      <w:r w:rsidRPr="007E6992">
        <w:rPr>
          <w:rFonts w:ascii="Arial" w:hAnsi="Arial" w:cs="Arial"/>
          <w:sz w:val="26"/>
          <w:szCs w:val="26"/>
        </w:rPr>
        <w:t xml:space="preserve">2. </w:t>
      </w:r>
    </w:p>
    <w:p w14:paraId="6745A350" w14:textId="77777777" w:rsidR="001827E0" w:rsidRPr="007E6992" w:rsidRDefault="001827E0" w:rsidP="001827E0">
      <w:pPr>
        <w:ind w:firstLine="709"/>
        <w:contextualSpacing/>
        <w:rPr>
          <w:rFonts w:ascii="Arial" w:hAnsi="Arial" w:cs="Arial"/>
          <w:sz w:val="26"/>
          <w:szCs w:val="26"/>
        </w:rPr>
      </w:pPr>
      <w:r w:rsidRPr="007E6992">
        <w:rPr>
          <w:rFonts w:ascii="Arial" w:hAnsi="Arial" w:cs="Arial"/>
          <w:sz w:val="26"/>
          <w:szCs w:val="26"/>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75972474" w14:textId="77777777" w:rsidR="001827E0" w:rsidRPr="007E6992" w:rsidRDefault="001827E0" w:rsidP="001827E0">
      <w:pPr>
        <w:ind w:firstLine="709"/>
        <w:contextualSpacing/>
        <w:rPr>
          <w:rFonts w:ascii="Arial" w:hAnsi="Arial" w:cs="Arial"/>
          <w:sz w:val="26"/>
          <w:szCs w:val="26"/>
        </w:rPr>
      </w:pPr>
      <w:r w:rsidRPr="007E6992">
        <w:rPr>
          <w:rFonts w:ascii="Arial" w:hAnsi="Arial" w:cs="Arial"/>
          <w:sz w:val="26"/>
          <w:szCs w:val="26"/>
        </w:rPr>
        <w:t>Настоящий акт составлен в двух экземплярах.</w:t>
      </w:r>
    </w:p>
    <w:p w14:paraId="425E61AA" w14:textId="77777777" w:rsidR="001827E0" w:rsidRPr="007E6992" w:rsidRDefault="001827E0" w:rsidP="001827E0">
      <w:pPr>
        <w:ind w:firstLine="709"/>
        <w:contextualSpacing/>
        <w:rPr>
          <w:rFonts w:ascii="Arial" w:hAnsi="Arial" w:cs="Arial"/>
          <w:sz w:val="26"/>
          <w:szCs w:val="26"/>
        </w:rPr>
      </w:pPr>
    </w:p>
    <w:p w14:paraId="39D58369" w14:textId="77777777" w:rsidR="001827E0" w:rsidRPr="007E6992" w:rsidRDefault="001827E0" w:rsidP="001827E0">
      <w:pPr>
        <w:ind w:firstLine="709"/>
        <w:contextualSpacing/>
        <w:rPr>
          <w:rFonts w:ascii="Arial" w:hAnsi="Arial" w:cs="Arial"/>
          <w:sz w:val="26"/>
          <w:szCs w:val="26"/>
        </w:rPr>
      </w:pPr>
      <w:r w:rsidRPr="007E6992">
        <w:rPr>
          <w:rFonts w:ascii="Arial" w:hAnsi="Arial" w:cs="Arial"/>
          <w:sz w:val="26"/>
          <w:szCs w:val="26"/>
        </w:rPr>
        <w:t xml:space="preserve">                                       ПОДПИСИ СТОРОН   </w:t>
      </w:r>
    </w:p>
    <w:p w14:paraId="4F1F2604" w14:textId="77777777" w:rsidR="001827E0" w:rsidRPr="007E6992" w:rsidRDefault="001827E0" w:rsidP="001827E0">
      <w:pPr>
        <w:ind w:firstLine="709"/>
        <w:contextualSpacing/>
        <w:rPr>
          <w:rFonts w:ascii="Arial" w:hAnsi="Arial" w:cs="Arial"/>
          <w:b/>
          <w:sz w:val="26"/>
          <w:szCs w:val="26"/>
          <w:highlight w:val="lightGray"/>
        </w:rPr>
      </w:pPr>
    </w:p>
    <w:p w14:paraId="79023D3E" w14:textId="20444BD9" w:rsidR="001827E0" w:rsidRPr="007E6992" w:rsidRDefault="001827E0" w:rsidP="001827E0">
      <w:pPr>
        <w:ind w:firstLine="709"/>
        <w:contextualSpacing/>
        <w:rPr>
          <w:rFonts w:ascii="Arial" w:hAnsi="Arial" w:cs="Arial"/>
          <w:b/>
          <w:sz w:val="26"/>
          <w:szCs w:val="26"/>
        </w:rPr>
      </w:pPr>
      <w:r w:rsidRPr="007E6992">
        <w:rPr>
          <w:rFonts w:ascii="Arial" w:hAnsi="Arial" w:cs="Arial"/>
          <w:b/>
          <w:sz w:val="26"/>
          <w:szCs w:val="26"/>
        </w:rPr>
        <w:tab/>
      </w:r>
      <w:r w:rsidRPr="007E6992">
        <w:rPr>
          <w:rFonts w:ascii="Arial" w:hAnsi="Arial" w:cs="Arial"/>
          <w:b/>
          <w:sz w:val="26"/>
          <w:szCs w:val="26"/>
        </w:rPr>
        <w:tab/>
      </w:r>
      <w:r w:rsidRPr="007E6992">
        <w:rPr>
          <w:rFonts w:ascii="Arial" w:hAnsi="Arial" w:cs="Arial"/>
          <w:b/>
          <w:sz w:val="26"/>
          <w:szCs w:val="26"/>
        </w:rPr>
        <w:tab/>
      </w:r>
      <w:r w:rsidRPr="007E6992">
        <w:rPr>
          <w:rFonts w:ascii="Arial" w:hAnsi="Arial" w:cs="Arial"/>
          <w:b/>
          <w:sz w:val="26"/>
          <w:szCs w:val="26"/>
        </w:rPr>
        <w:tab/>
        <w:t xml:space="preserve">  </w:t>
      </w:r>
      <w:r w:rsidRPr="007E6992">
        <w:rPr>
          <w:rFonts w:ascii="Arial" w:hAnsi="Arial" w:cs="Arial"/>
          <w:b/>
          <w:sz w:val="26"/>
          <w:szCs w:val="26"/>
        </w:rPr>
        <w:tab/>
      </w:r>
    </w:p>
    <w:p w14:paraId="65F472E6" w14:textId="77777777" w:rsidR="001827E0" w:rsidRPr="007E6992" w:rsidRDefault="001827E0" w:rsidP="001827E0">
      <w:pPr>
        <w:ind w:firstLine="709"/>
        <w:contextualSpacing/>
        <w:rPr>
          <w:rFonts w:ascii="Arial" w:hAnsi="Arial" w:cs="Arial"/>
          <w:sz w:val="26"/>
          <w:szCs w:val="26"/>
        </w:rPr>
      </w:pPr>
      <w:r w:rsidRPr="007E6992">
        <w:rPr>
          <w:rFonts w:ascii="Arial" w:hAnsi="Arial" w:cs="Arial"/>
          <w:sz w:val="26"/>
          <w:szCs w:val="26"/>
        </w:rPr>
        <w:tab/>
      </w:r>
      <w:r w:rsidRPr="007E6992">
        <w:rPr>
          <w:rFonts w:ascii="Arial" w:hAnsi="Arial" w:cs="Arial"/>
          <w:sz w:val="26"/>
          <w:szCs w:val="26"/>
        </w:rPr>
        <w:tab/>
      </w:r>
      <w:r w:rsidRPr="007E6992">
        <w:rPr>
          <w:rFonts w:ascii="Arial" w:hAnsi="Arial" w:cs="Arial"/>
          <w:sz w:val="26"/>
          <w:szCs w:val="26"/>
        </w:rPr>
        <w:tab/>
      </w:r>
      <w:r w:rsidRPr="007E6992">
        <w:rPr>
          <w:rFonts w:ascii="Arial" w:hAnsi="Arial" w:cs="Arial"/>
          <w:sz w:val="26"/>
          <w:szCs w:val="26"/>
        </w:rPr>
        <w:tab/>
      </w:r>
      <w:r w:rsidRPr="007E6992">
        <w:rPr>
          <w:rFonts w:ascii="Arial" w:hAnsi="Arial" w:cs="Arial"/>
          <w:sz w:val="26"/>
          <w:szCs w:val="26"/>
        </w:rPr>
        <w:tab/>
      </w:r>
      <w:r w:rsidRPr="007E6992">
        <w:rPr>
          <w:rFonts w:ascii="Arial" w:hAnsi="Arial" w:cs="Arial"/>
          <w:sz w:val="26"/>
          <w:szCs w:val="26"/>
        </w:rPr>
        <w:tab/>
      </w:r>
      <w:r w:rsidRPr="007E6992">
        <w:rPr>
          <w:rFonts w:ascii="Arial" w:hAnsi="Arial" w:cs="Arial"/>
          <w:sz w:val="26"/>
          <w:szCs w:val="26"/>
        </w:rPr>
        <w:tab/>
        <w:t>АО «ДВЗ «Звезда»</w:t>
      </w:r>
    </w:p>
    <w:p w14:paraId="6DE8D9AA" w14:textId="77777777" w:rsidR="001827E0" w:rsidRPr="007E6992" w:rsidRDefault="001827E0" w:rsidP="001827E0">
      <w:pPr>
        <w:ind w:left="4248" w:firstLine="709"/>
        <w:contextualSpacing/>
        <w:rPr>
          <w:rFonts w:ascii="Arial" w:hAnsi="Arial" w:cs="Arial"/>
          <w:sz w:val="26"/>
          <w:szCs w:val="26"/>
        </w:rPr>
      </w:pPr>
      <w:r w:rsidRPr="007E6992">
        <w:rPr>
          <w:rFonts w:ascii="Arial" w:hAnsi="Arial" w:cs="Arial"/>
          <w:sz w:val="26"/>
          <w:szCs w:val="26"/>
        </w:rPr>
        <w:t xml:space="preserve">Исполнительный директор </w:t>
      </w:r>
      <w:r w:rsidRPr="007E6992">
        <w:rPr>
          <w:rFonts w:ascii="Arial" w:hAnsi="Arial" w:cs="Arial"/>
          <w:sz w:val="26"/>
          <w:szCs w:val="26"/>
        </w:rPr>
        <w:tab/>
      </w:r>
      <w:r w:rsidRPr="007E6992">
        <w:rPr>
          <w:rFonts w:ascii="Arial" w:hAnsi="Arial" w:cs="Arial"/>
          <w:sz w:val="26"/>
          <w:szCs w:val="26"/>
        </w:rPr>
        <w:tab/>
      </w:r>
      <w:r w:rsidRPr="007E6992">
        <w:rPr>
          <w:rFonts w:ascii="Arial" w:hAnsi="Arial" w:cs="Arial"/>
          <w:sz w:val="26"/>
          <w:szCs w:val="26"/>
        </w:rPr>
        <w:tab/>
      </w:r>
      <w:r w:rsidRPr="007E6992">
        <w:rPr>
          <w:rFonts w:ascii="Arial" w:hAnsi="Arial" w:cs="Arial"/>
          <w:sz w:val="26"/>
          <w:szCs w:val="26"/>
        </w:rPr>
        <w:tab/>
      </w:r>
      <w:r w:rsidRPr="007E6992">
        <w:rPr>
          <w:rFonts w:ascii="Arial" w:hAnsi="Arial" w:cs="Arial"/>
          <w:sz w:val="26"/>
          <w:szCs w:val="26"/>
        </w:rPr>
        <w:tab/>
      </w:r>
    </w:p>
    <w:p w14:paraId="18F32F1E" w14:textId="77777777" w:rsidR="001827E0" w:rsidRPr="007E6992" w:rsidRDefault="001827E0" w:rsidP="001827E0">
      <w:pPr>
        <w:shd w:val="clear" w:color="auto" w:fill="FFFFFF"/>
        <w:ind w:firstLine="709"/>
        <w:contextualSpacing/>
        <w:rPr>
          <w:rFonts w:ascii="Arial" w:hAnsi="Arial" w:cs="Arial"/>
          <w:sz w:val="26"/>
          <w:szCs w:val="26"/>
          <w:highlight w:val="lightGray"/>
        </w:rPr>
      </w:pPr>
      <w:r w:rsidRPr="007E6992">
        <w:rPr>
          <w:rFonts w:ascii="Arial" w:hAnsi="Arial" w:cs="Arial"/>
          <w:sz w:val="26"/>
          <w:szCs w:val="26"/>
          <w:highlight w:val="lightGray"/>
        </w:rPr>
        <w:t xml:space="preserve">                                            </w:t>
      </w:r>
    </w:p>
    <w:tbl>
      <w:tblPr>
        <w:tblW w:w="0" w:type="auto"/>
        <w:tblLook w:val="0000" w:firstRow="0" w:lastRow="0" w:firstColumn="0" w:lastColumn="0" w:noHBand="0" w:noVBand="0"/>
      </w:tblPr>
      <w:tblGrid>
        <w:gridCol w:w="4785"/>
        <w:gridCol w:w="4785"/>
      </w:tblGrid>
      <w:tr w:rsidR="001827E0" w:rsidRPr="007E6992" w14:paraId="0BAED03C" w14:textId="77777777" w:rsidTr="004E73D5">
        <w:tc>
          <w:tcPr>
            <w:tcW w:w="4785" w:type="dxa"/>
          </w:tcPr>
          <w:p w14:paraId="44635C01" w14:textId="77777777" w:rsidR="001827E0" w:rsidRPr="007E6992" w:rsidRDefault="001827E0" w:rsidP="001827E0">
            <w:pPr>
              <w:ind w:firstLine="709"/>
              <w:contextualSpacing/>
              <w:jc w:val="both"/>
              <w:rPr>
                <w:rFonts w:ascii="Arial" w:hAnsi="Arial" w:cs="Arial"/>
                <w:sz w:val="26"/>
                <w:szCs w:val="26"/>
              </w:rPr>
            </w:pPr>
            <w:r w:rsidRPr="007E6992">
              <w:rPr>
                <w:rFonts w:ascii="Arial" w:hAnsi="Arial" w:cs="Arial"/>
                <w:sz w:val="26"/>
                <w:szCs w:val="26"/>
              </w:rPr>
              <w:t xml:space="preserve">___________________ </w:t>
            </w:r>
          </w:p>
        </w:tc>
        <w:tc>
          <w:tcPr>
            <w:tcW w:w="4785" w:type="dxa"/>
          </w:tcPr>
          <w:p w14:paraId="32CD5E7E" w14:textId="77777777" w:rsidR="001827E0" w:rsidRPr="007E6992" w:rsidRDefault="001827E0" w:rsidP="001827E0">
            <w:pPr>
              <w:contextualSpacing/>
              <w:jc w:val="both"/>
              <w:rPr>
                <w:rFonts w:ascii="Arial" w:hAnsi="Arial" w:cs="Arial"/>
                <w:sz w:val="26"/>
                <w:szCs w:val="26"/>
              </w:rPr>
            </w:pPr>
            <w:r w:rsidRPr="007E6992">
              <w:rPr>
                <w:rFonts w:ascii="Arial" w:hAnsi="Arial" w:cs="Arial"/>
                <w:sz w:val="26"/>
                <w:szCs w:val="26"/>
              </w:rPr>
              <w:t>__________________ В.В. Горяйнов</w:t>
            </w:r>
          </w:p>
        </w:tc>
      </w:tr>
      <w:tr w:rsidR="001827E0" w:rsidRPr="007E6992" w14:paraId="04189CA1" w14:textId="77777777" w:rsidTr="004E73D5">
        <w:tc>
          <w:tcPr>
            <w:tcW w:w="4785" w:type="dxa"/>
          </w:tcPr>
          <w:p w14:paraId="4C7733B6" w14:textId="77777777" w:rsidR="001827E0" w:rsidRPr="007E6992" w:rsidRDefault="001827E0" w:rsidP="001827E0">
            <w:pPr>
              <w:ind w:firstLine="709"/>
              <w:contextualSpacing/>
              <w:jc w:val="both"/>
              <w:rPr>
                <w:rFonts w:ascii="Arial" w:hAnsi="Arial" w:cs="Arial"/>
                <w:sz w:val="26"/>
                <w:szCs w:val="26"/>
              </w:rPr>
            </w:pPr>
          </w:p>
        </w:tc>
        <w:tc>
          <w:tcPr>
            <w:tcW w:w="4785" w:type="dxa"/>
          </w:tcPr>
          <w:p w14:paraId="1407A383" w14:textId="77777777" w:rsidR="001827E0" w:rsidRPr="007E6992" w:rsidRDefault="001827E0" w:rsidP="001827E0">
            <w:pPr>
              <w:contextualSpacing/>
              <w:jc w:val="both"/>
              <w:rPr>
                <w:rFonts w:ascii="Arial" w:hAnsi="Arial" w:cs="Arial"/>
                <w:sz w:val="26"/>
                <w:szCs w:val="26"/>
              </w:rPr>
            </w:pPr>
          </w:p>
        </w:tc>
      </w:tr>
      <w:tr w:rsidR="001827E0" w:rsidRPr="007E6992" w14:paraId="2EF97CBF" w14:textId="77777777" w:rsidTr="004E73D5">
        <w:tc>
          <w:tcPr>
            <w:tcW w:w="4785" w:type="dxa"/>
          </w:tcPr>
          <w:p w14:paraId="3F3D7D44" w14:textId="77777777" w:rsidR="001827E0" w:rsidRPr="007E6992" w:rsidRDefault="001827E0" w:rsidP="001827E0">
            <w:pPr>
              <w:ind w:firstLine="709"/>
              <w:contextualSpacing/>
              <w:jc w:val="both"/>
              <w:rPr>
                <w:rFonts w:ascii="Arial" w:hAnsi="Arial" w:cs="Arial"/>
                <w:sz w:val="26"/>
                <w:szCs w:val="26"/>
              </w:rPr>
            </w:pPr>
            <w:r w:rsidRPr="007E6992">
              <w:rPr>
                <w:rFonts w:ascii="Arial" w:hAnsi="Arial" w:cs="Arial"/>
                <w:sz w:val="26"/>
                <w:szCs w:val="26"/>
              </w:rPr>
              <w:t>«____» ____________ 20___ г.</w:t>
            </w:r>
          </w:p>
        </w:tc>
        <w:tc>
          <w:tcPr>
            <w:tcW w:w="4785" w:type="dxa"/>
          </w:tcPr>
          <w:p w14:paraId="34FB7D0F" w14:textId="77777777" w:rsidR="001827E0" w:rsidRPr="007E6992" w:rsidRDefault="001827E0" w:rsidP="001827E0">
            <w:pPr>
              <w:contextualSpacing/>
              <w:jc w:val="both"/>
              <w:rPr>
                <w:rFonts w:ascii="Arial" w:hAnsi="Arial" w:cs="Arial"/>
                <w:sz w:val="26"/>
                <w:szCs w:val="26"/>
              </w:rPr>
            </w:pPr>
            <w:r w:rsidRPr="007E6992">
              <w:rPr>
                <w:rFonts w:ascii="Arial" w:hAnsi="Arial" w:cs="Arial"/>
                <w:sz w:val="26"/>
                <w:szCs w:val="26"/>
              </w:rPr>
              <w:t>«____» ____________ 20___ г.</w:t>
            </w:r>
          </w:p>
        </w:tc>
      </w:tr>
    </w:tbl>
    <w:p w14:paraId="34336C20" w14:textId="77777777" w:rsidR="001827E0" w:rsidRPr="007E6992" w:rsidRDefault="001827E0" w:rsidP="001827E0">
      <w:pPr>
        <w:shd w:val="clear" w:color="auto" w:fill="FFFFFF"/>
        <w:ind w:firstLine="709"/>
        <w:contextualSpacing/>
        <w:rPr>
          <w:rFonts w:ascii="Arial" w:hAnsi="Arial" w:cs="Arial"/>
          <w:sz w:val="26"/>
          <w:szCs w:val="26"/>
        </w:rPr>
      </w:pPr>
    </w:p>
    <w:p w14:paraId="71B4BE10" w14:textId="77777777" w:rsidR="009D7ACC" w:rsidRPr="007E6992" w:rsidRDefault="009D7ACC" w:rsidP="001827E0">
      <w:pPr>
        <w:autoSpaceDE w:val="0"/>
        <w:autoSpaceDN w:val="0"/>
        <w:adjustRightInd w:val="0"/>
        <w:ind w:firstLine="360"/>
        <w:jc w:val="center"/>
        <w:rPr>
          <w:rFonts w:ascii="Arial" w:hAnsi="Arial" w:cs="Arial"/>
        </w:rPr>
      </w:pPr>
    </w:p>
    <w:p w14:paraId="48F1AFE9" w14:textId="77777777" w:rsidR="009D7ACC" w:rsidRPr="007E6992" w:rsidRDefault="009D7ACC" w:rsidP="001827E0">
      <w:pPr>
        <w:autoSpaceDE w:val="0"/>
        <w:autoSpaceDN w:val="0"/>
        <w:adjustRightInd w:val="0"/>
        <w:ind w:firstLine="360"/>
        <w:jc w:val="center"/>
        <w:rPr>
          <w:rFonts w:ascii="Arial" w:hAnsi="Arial" w:cs="Arial"/>
        </w:rPr>
      </w:pPr>
    </w:p>
    <w:p w14:paraId="299C87EB" w14:textId="77777777" w:rsidR="001827E0" w:rsidRPr="007E6992" w:rsidRDefault="001827E0" w:rsidP="001827E0">
      <w:pPr>
        <w:autoSpaceDE w:val="0"/>
        <w:autoSpaceDN w:val="0"/>
        <w:adjustRightInd w:val="0"/>
        <w:ind w:firstLine="360"/>
        <w:jc w:val="center"/>
        <w:rPr>
          <w:rFonts w:ascii="Arial" w:hAnsi="Arial" w:cs="Arial"/>
        </w:rPr>
      </w:pPr>
      <w:r w:rsidRPr="007E6992">
        <w:rPr>
          <w:rFonts w:ascii="Arial" w:hAnsi="Arial" w:cs="Arial"/>
        </w:rPr>
        <w:t>Согласовано в качестве формы</w:t>
      </w:r>
    </w:p>
    <w:p w14:paraId="751707E7" w14:textId="77777777" w:rsidR="001827E0" w:rsidRPr="007E6992" w:rsidRDefault="001827E0" w:rsidP="001827E0">
      <w:pPr>
        <w:autoSpaceDE w:val="0"/>
        <w:autoSpaceDN w:val="0"/>
        <w:adjustRightInd w:val="0"/>
        <w:ind w:firstLine="360"/>
        <w:jc w:val="center"/>
        <w:rPr>
          <w:rFonts w:ascii="Arial" w:hAnsi="Arial" w:cs="Arial"/>
        </w:rPr>
      </w:pPr>
    </w:p>
    <w:tbl>
      <w:tblPr>
        <w:tblW w:w="10222" w:type="dxa"/>
        <w:tblInd w:w="-176" w:type="dxa"/>
        <w:tblLayout w:type="fixed"/>
        <w:tblLook w:val="0000" w:firstRow="0" w:lastRow="0" w:firstColumn="0" w:lastColumn="0" w:noHBand="0" w:noVBand="0"/>
      </w:tblPr>
      <w:tblGrid>
        <w:gridCol w:w="5191"/>
        <w:gridCol w:w="5031"/>
      </w:tblGrid>
      <w:tr w:rsidR="001827E0" w:rsidRPr="007E6992" w14:paraId="324468AF" w14:textId="77777777" w:rsidTr="004E73D5">
        <w:trPr>
          <w:trHeight w:val="329"/>
        </w:trPr>
        <w:tc>
          <w:tcPr>
            <w:tcW w:w="5191" w:type="dxa"/>
          </w:tcPr>
          <w:p w14:paraId="0F971857" w14:textId="77777777" w:rsidR="001827E0" w:rsidRPr="007E6992" w:rsidRDefault="001827E0" w:rsidP="001827E0">
            <w:pPr>
              <w:autoSpaceDE w:val="0"/>
              <w:autoSpaceDN w:val="0"/>
              <w:adjustRightInd w:val="0"/>
              <w:ind w:firstLine="360"/>
              <w:jc w:val="center"/>
              <w:rPr>
                <w:rFonts w:ascii="Arial" w:hAnsi="Arial" w:cs="Arial"/>
                <w:lang w:bidi="ru-RU"/>
              </w:rPr>
            </w:pPr>
            <w:r w:rsidRPr="007E6992">
              <w:rPr>
                <w:rFonts w:ascii="Arial" w:hAnsi="Arial" w:cs="Arial"/>
                <w:b/>
                <w:bCs/>
                <w:lang w:bidi="ru-RU"/>
              </w:rPr>
              <w:t>Заказчик</w:t>
            </w:r>
          </w:p>
          <w:p w14:paraId="328D78FB" w14:textId="77777777" w:rsidR="001827E0" w:rsidRPr="007E6992" w:rsidRDefault="001827E0" w:rsidP="001827E0">
            <w:pPr>
              <w:autoSpaceDE w:val="0"/>
              <w:autoSpaceDN w:val="0"/>
              <w:adjustRightInd w:val="0"/>
              <w:ind w:firstLine="360"/>
              <w:jc w:val="center"/>
              <w:rPr>
                <w:rFonts w:ascii="Arial" w:hAnsi="Arial" w:cs="Arial"/>
                <w:lang w:bidi="ru-RU"/>
              </w:rPr>
            </w:pPr>
            <w:r w:rsidRPr="007E6992">
              <w:rPr>
                <w:rFonts w:ascii="Arial" w:hAnsi="Arial" w:cs="Arial"/>
                <w:b/>
                <w:bCs/>
                <w:lang w:bidi="ru-RU"/>
              </w:rPr>
              <w:t>АО «ДВЗ «Звезда»</w:t>
            </w:r>
          </w:p>
          <w:p w14:paraId="7866F193" w14:textId="77777777" w:rsidR="001827E0" w:rsidRPr="007E6992" w:rsidRDefault="001827E0" w:rsidP="001827E0">
            <w:pPr>
              <w:autoSpaceDE w:val="0"/>
              <w:autoSpaceDN w:val="0"/>
              <w:adjustRightInd w:val="0"/>
              <w:ind w:firstLine="360"/>
              <w:jc w:val="center"/>
              <w:rPr>
                <w:rFonts w:ascii="Arial" w:hAnsi="Arial" w:cs="Arial"/>
                <w:lang w:bidi="ru-RU"/>
              </w:rPr>
            </w:pPr>
            <w:r w:rsidRPr="007E6992">
              <w:rPr>
                <w:rFonts w:ascii="Arial" w:hAnsi="Arial" w:cs="Arial"/>
                <w:lang w:bidi="ru-RU"/>
              </w:rPr>
              <w:t>Исполнительный директор</w:t>
            </w:r>
          </w:p>
          <w:p w14:paraId="204E7DAE" w14:textId="77777777" w:rsidR="001827E0" w:rsidRPr="007E6992" w:rsidRDefault="001827E0" w:rsidP="001827E0">
            <w:pPr>
              <w:autoSpaceDE w:val="0"/>
              <w:autoSpaceDN w:val="0"/>
              <w:adjustRightInd w:val="0"/>
              <w:ind w:firstLine="360"/>
              <w:jc w:val="center"/>
              <w:rPr>
                <w:rFonts w:ascii="Arial" w:hAnsi="Arial" w:cs="Arial"/>
                <w:lang w:bidi="ru-RU"/>
              </w:rPr>
            </w:pPr>
          </w:p>
          <w:p w14:paraId="7E3837A0" w14:textId="77777777" w:rsidR="001827E0" w:rsidRPr="007E6992" w:rsidRDefault="001827E0" w:rsidP="001827E0">
            <w:pPr>
              <w:autoSpaceDE w:val="0"/>
              <w:autoSpaceDN w:val="0"/>
              <w:adjustRightInd w:val="0"/>
              <w:ind w:firstLine="360"/>
              <w:jc w:val="center"/>
              <w:rPr>
                <w:rFonts w:ascii="Arial" w:hAnsi="Arial" w:cs="Arial"/>
                <w:lang w:bidi="ru-RU"/>
              </w:rPr>
            </w:pPr>
            <w:r w:rsidRPr="007E6992">
              <w:rPr>
                <w:rFonts w:ascii="Arial" w:hAnsi="Arial" w:cs="Arial"/>
                <w:lang w:bidi="ru-RU"/>
              </w:rPr>
              <w:t>___________В.В. Горяйнов</w:t>
            </w:r>
          </w:p>
          <w:p w14:paraId="4DBAF6E6" w14:textId="77777777" w:rsidR="001827E0" w:rsidRPr="007E6992" w:rsidRDefault="001827E0" w:rsidP="001827E0">
            <w:pPr>
              <w:autoSpaceDE w:val="0"/>
              <w:autoSpaceDN w:val="0"/>
              <w:adjustRightInd w:val="0"/>
              <w:ind w:firstLine="360"/>
              <w:jc w:val="center"/>
              <w:rPr>
                <w:rFonts w:ascii="Arial" w:hAnsi="Arial" w:cs="Arial"/>
                <w:lang w:bidi="ru-RU"/>
              </w:rPr>
            </w:pPr>
            <w:r w:rsidRPr="007E6992">
              <w:rPr>
                <w:rFonts w:ascii="Arial" w:hAnsi="Arial" w:cs="Arial"/>
                <w:lang w:bidi="ru-RU"/>
              </w:rPr>
              <w:tab/>
            </w:r>
            <w:proofErr w:type="spellStart"/>
            <w:r w:rsidRPr="007E6992">
              <w:rPr>
                <w:rFonts w:ascii="Arial" w:hAnsi="Arial" w:cs="Arial"/>
                <w:lang w:bidi="ru-RU"/>
              </w:rPr>
              <w:t>М.п</w:t>
            </w:r>
            <w:proofErr w:type="spellEnd"/>
            <w:r w:rsidRPr="007E6992">
              <w:rPr>
                <w:rFonts w:ascii="Arial" w:hAnsi="Arial" w:cs="Arial"/>
                <w:lang w:bidi="ru-RU"/>
              </w:rPr>
              <w:t>.</w:t>
            </w:r>
          </w:p>
        </w:tc>
        <w:tc>
          <w:tcPr>
            <w:tcW w:w="5031" w:type="dxa"/>
          </w:tcPr>
          <w:p w14:paraId="189EC679" w14:textId="77777777" w:rsidR="001827E0" w:rsidRPr="007E6992" w:rsidRDefault="001827E0" w:rsidP="001827E0">
            <w:pPr>
              <w:autoSpaceDE w:val="0"/>
              <w:autoSpaceDN w:val="0"/>
              <w:adjustRightInd w:val="0"/>
              <w:ind w:firstLine="360"/>
              <w:jc w:val="center"/>
              <w:rPr>
                <w:rFonts w:ascii="Arial" w:hAnsi="Arial" w:cs="Arial"/>
                <w:b/>
                <w:bCs/>
                <w:lang w:bidi="ru-RU"/>
              </w:rPr>
            </w:pPr>
            <w:r w:rsidRPr="007E6992">
              <w:rPr>
                <w:rFonts w:ascii="Arial" w:hAnsi="Arial" w:cs="Arial"/>
                <w:b/>
                <w:bCs/>
                <w:lang w:bidi="ru-RU"/>
              </w:rPr>
              <w:t xml:space="preserve">Исполнитель </w:t>
            </w:r>
          </w:p>
          <w:p w14:paraId="1E30DF89" w14:textId="77777777" w:rsidR="001827E0" w:rsidRPr="007E6992" w:rsidRDefault="001827E0" w:rsidP="001827E0">
            <w:pPr>
              <w:autoSpaceDE w:val="0"/>
              <w:autoSpaceDN w:val="0"/>
              <w:adjustRightInd w:val="0"/>
              <w:ind w:firstLine="360"/>
              <w:jc w:val="center"/>
              <w:rPr>
                <w:rFonts w:ascii="Arial" w:hAnsi="Arial" w:cs="Arial"/>
                <w:b/>
                <w:bCs/>
                <w:lang w:bidi="ru-RU"/>
              </w:rPr>
            </w:pPr>
          </w:p>
          <w:p w14:paraId="53FC3A7F" w14:textId="77777777" w:rsidR="001827E0" w:rsidRPr="007E6992" w:rsidRDefault="001827E0" w:rsidP="001827E0">
            <w:pPr>
              <w:autoSpaceDE w:val="0"/>
              <w:autoSpaceDN w:val="0"/>
              <w:adjustRightInd w:val="0"/>
              <w:ind w:firstLine="360"/>
              <w:jc w:val="center"/>
              <w:rPr>
                <w:rFonts w:ascii="Arial" w:hAnsi="Arial" w:cs="Arial"/>
                <w:b/>
                <w:bCs/>
                <w:lang w:bidi="ru-RU"/>
              </w:rPr>
            </w:pPr>
          </w:p>
          <w:p w14:paraId="0E5D0F07" w14:textId="77777777" w:rsidR="001827E0" w:rsidRPr="007E6992" w:rsidRDefault="001827E0" w:rsidP="001827E0">
            <w:pPr>
              <w:autoSpaceDE w:val="0"/>
              <w:autoSpaceDN w:val="0"/>
              <w:adjustRightInd w:val="0"/>
              <w:ind w:firstLine="360"/>
              <w:jc w:val="center"/>
              <w:rPr>
                <w:rFonts w:ascii="Arial" w:hAnsi="Arial" w:cs="Arial"/>
                <w:bCs/>
                <w:lang w:bidi="ru-RU"/>
              </w:rPr>
            </w:pPr>
          </w:p>
          <w:p w14:paraId="231640CF" w14:textId="77777777" w:rsidR="001827E0" w:rsidRPr="007E6992" w:rsidRDefault="001827E0" w:rsidP="001827E0">
            <w:pPr>
              <w:autoSpaceDE w:val="0"/>
              <w:autoSpaceDN w:val="0"/>
              <w:adjustRightInd w:val="0"/>
              <w:ind w:firstLine="360"/>
              <w:jc w:val="center"/>
              <w:rPr>
                <w:rFonts w:ascii="Arial" w:hAnsi="Arial" w:cs="Arial"/>
                <w:bCs/>
                <w:lang w:bidi="ru-RU"/>
              </w:rPr>
            </w:pPr>
            <w:r w:rsidRPr="007E6992">
              <w:rPr>
                <w:rFonts w:ascii="Arial" w:hAnsi="Arial" w:cs="Arial"/>
                <w:bCs/>
                <w:lang w:bidi="ru-RU"/>
              </w:rPr>
              <w:t xml:space="preserve">___________ Ф.И.О. </w:t>
            </w:r>
          </w:p>
          <w:p w14:paraId="27C100B2" w14:textId="77777777" w:rsidR="001827E0" w:rsidRPr="007E6992" w:rsidRDefault="001827E0" w:rsidP="001827E0">
            <w:pPr>
              <w:autoSpaceDE w:val="0"/>
              <w:autoSpaceDN w:val="0"/>
              <w:adjustRightInd w:val="0"/>
              <w:ind w:firstLine="360"/>
              <w:jc w:val="center"/>
              <w:rPr>
                <w:rFonts w:ascii="Arial" w:hAnsi="Arial" w:cs="Arial"/>
                <w:bCs/>
                <w:lang w:bidi="ru-RU"/>
              </w:rPr>
            </w:pPr>
            <w:proofErr w:type="spellStart"/>
            <w:r w:rsidRPr="007E6992">
              <w:rPr>
                <w:rFonts w:ascii="Arial" w:hAnsi="Arial" w:cs="Arial"/>
                <w:bCs/>
                <w:lang w:bidi="ru-RU"/>
              </w:rPr>
              <w:t>М.п</w:t>
            </w:r>
            <w:proofErr w:type="spellEnd"/>
            <w:r w:rsidRPr="007E6992">
              <w:rPr>
                <w:rFonts w:ascii="Arial" w:hAnsi="Arial" w:cs="Arial"/>
                <w:bCs/>
                <w:lang w:bidi="ru-RU"/>
              </w:rPr>
              <w:t xml:space="preserve">. </w:t>
            </w:r>
          </w:p>
        </w:tc>
      </w:tr>
    </w:tbl>
    <w:p w14:paraId="513531CE" w14:textId="77777777" w:rsidR="001827E0" w:rsidRPr="007E6992" w:rsidRDefault="001827E0" w:rsidP="001827E0">
      <w:pPr>
        <w:autoSpaceDE w:val="0"/>
        <w:autoSpaceDN w:val="0"/>
        <w:adjustRightInd w:val="0"/>
        <w:ind w:firstLine="360"/>
        <w:jc w:val="center"/>
        <w:rPr>
          <w:rFonts w:ascii="Arial" w:hAnsi="Arial" w:cs="Arial"/>
        </w:rPr>
      </w:pPr>
      <w:r w:rsidRPr="007E6992">
        <w:rPr>
          <w:rFonts w:ascii="Arial" w:hAnsi="Arial" w:cs="Arial"/>
        </w:rPr>
        <w:br w:type="page"/>
      </w:r>
    </w:p>
    <w:p w14:paraId="3D748DE8" w14:textId="15C5680B" w:rsidR="003B62C5" w:rsidRPr="007E6992" w:rsidRDefault="003B62C5" w:rsidP="005161FE">
      <w:pPr>
        <w:autoSpaceDE w:val="0"/>
        <w:autoSpaceDN w:val="0"/>
        <w:adjustRightInd w:val="0"/>
        <w:ind w:firstLine="360"/>
        <w:jc w:val="right"/>
        <w:rPr>
          <w:rFonts w:ascii="Arial" w:hAnsi="Arial" w:cs="Arial"/>
        </w:rPr>
      </w:pPr>
      <w:r w:rsidRPr="007E6992">
        <w:rPr>
          <w:rFonts w:ascii="Arial" w:hAnsi="Arial" w:cs="Arial"/>
        </w:rPr>
        <w:lastRenderedPageBreak/>
        <w:t xml:space="preserve">   Приложение № </w:t>
      </w:r>
      <w:r w:rsidR="00160166" w:rsidRPr="007E6992">
        <w:rPr>
          <w:rFonts w:ascii="Arial" w:hAnsi="Arial" w:cs="Arial"/>
        </w:rPr>
        <w:t>2</w:t>
      </w:r>
      <w:r w:rsidRPr="007E6992">
        <w:rPr>
          <w:rFonts w:ascii="Arial" w:hAnsi="Arial" w:cs="Arial"/>
        </w:rPr>
        <w:t xml:space="preserve"> к Договору № от  «</w:t>
      </w:r>
      <w:r w:rsidR="00A25E51" w:rsidRPr="007E6992">
        <w:rPr>
          <w:rFonts w:ascii="Arial" w:hAnsi="Arial" w:cs="Arial"/>
        </w:rPr>
        <w:t>__</w:t>
      </w:r>
      <w:r w:rsidRPr="007E6992">
        <w:rPr>
          <w:rFonts w:ascii="Arial" w:hAnsi="Arial" w:cs="Arial"/>
        </w:rPr>
        <w:t>»</w:t>
      </w:r>
      <w:r w:rsidR="00A25E51" w:rsidRPr="007E6992">
        <w:rPr>
          <w:rFonts w:ascii="Arial" w:hAnsi="Arial" w:cs="Arial"/>
        </w:rPr>
        <w:t>______________</w:t>
      </w:r>
      <w:r w:rsidRPr="007E6992">
        <w:rPr>
          <w:rFonts w:ascii="Arial" w:hAnsi="Arial" w:cs="Arial"/>
        </w:rPr>
        <w:t xml:space="preserve">20г.  </w:t>
      </w:r>
    </w:p>
    <w:p w14:paraId="213B8737" w14:textId="77777777" w:rsidR="00A25E51" w:rsidRPr="007E6992" w:rsidRDefault="00A25E51" w:rsidP="00A25E51">
      <w:pPr>
        <w:keepNext/>
        <w:jc w:val="center"/>
        <w:outlineLvl w:val="1"/>
        <w:rPr>
          <w:rFonts w:ascii="Arial" w:hAnsi="Arial" w:cs="Arial"/>
          <w:b/>
          <w:bCs/>
          <w:sz w:val="28"/>
        </w:rPr>
      </w:pPr>
      <w:bookmarkStart w:id="10" w:name="_Ref391375476"/>
      <w:bookmarkStart w:id="11" w:name="_Ref391375597"/>
      <w:bookmarkStart w:id="12" w:name="_Toc392326437"/>
      <w:bookmarkStart w:id="13" w:name="_Toc392495198"/>
      <w:bookmarkStart w:id="14" w:name="_Toc392595026"/>
      <w:bookmarkStart w:id="15" w:name="_Toc392610538"/>
      <w:bookmarkStart w:id="16" w:name="_Toc393989340"/>
      <w:bookmarkStart w:id="17" w:name="_Toc393888125"/>
      <w:bookmarkStart w:id="18" w:name="_Toc398807148"/>
      <w:bookmarkStart w:id="19" w:name="_Ref391310895"/>
      <w:bookmarkStart w:id="20" w:name="_Ref391194808"/>
    </w:p>
    <w:p w14:paraId="7F2DD2F4" w14:textId="77777777" w:rsidR="00A25E51" w:rsidRPr="007E6992" w:rsidRDefault="00A25E51" w:rsidP="00A25E51">
      <w:pPr>
        <w:keepNext/>
        <w:jc w:val="center"/>
        <w:outlineLvl w:val="1"/>
        <w:rPr>
          <w:rFonts w:ascii="Arial" w:hAnsi="Arial" w:cs="Arial"/>
          <w:bCs/>
          <w:sz w:val="28"/>
        </w:rPr>
      </w:pPr>
      <w:r w:rsidRPr="007E6992">
        <w:rPr>
          <w:rFonts w:ascii="Arial" w:hAnsi="Arial" w:cs="Arial"/>
          <w:b/>
          <w:bCs/>
          <w:sz w:val="28"/>
        </w:rPr>
        <w:t>ФОРМА ПРЕДСТАВЛЕНИЯ ИНФОРМАЦИИ О ЦЕПОЧКЕ СОБСТВЕННИКОВ, ВКЛЮЧАЯ КОНЕЧНЫХ БЕНЕФИЦИАРОВ</w:t>
      </w:r>
      <w:bookmarkEnd w:id="10"/>
      <w:bookmarkEnd w:id="11"/>
      <w:bookmarkEnd w:id="12"/>
      <w:bookmarkEnd w:id="13"/>
      <w:bookmarkEnd w:id="14"/>
      <w:bookmarkEnd w:id="15"/>
      <w:bookmarkEnd w:id="16"/>
      <w:bookmarkEnd w:id="17"/>
      <w:bookmarkEnd w:id="18"/>
      <w:r w:rsidRPr="007E6992">
        <w:rPr>
          <w:rFonts w:ascii="Arial" w:hAnsi="Arial" w:cs="Arial"/>
          <w:b/>
          <w:bCs/>
          <w:caps/>
          <w:sz w:val="20"/>
          <w:vertAlign w:val="superscript"/>
        </w:rPr>
        <w:footnoteReference w:id="2"/>
      </w:r>
    </w:p>
    <w:bookmarkEnd w:id="19"/>
    <w:bookmarkEnd w:id="20"/>
    <w:p w14:paraId="1C02C3EB" w14:textId="77777777" w:rsidR="00A25E51" w:rsidRPr="007E6992" w:rsidRDefault="00A25E51" w:rsidP="00A25E51">
      <w:pPr>
        <w:pBdr>
          <w:top w:val="single" w:sz="4" w:space="1" w:color="auto"/>
        </w:pBdr>
        <w:shd w:val="clear" w:color="auto" w:fill="E0E0E0"/>
        <w:spacing w:before="120"/>
        <w:ind w:right="21"/>
        <w:jc w:val="center"/>
        <w:rPr>
          <w:rFonts w:ascii="Arial" w:hAnsi="Arial" w:cs="Arial"/>
          <w:b/>
          <w:bCs/>
          <w:color w:val="000000"/>
          <w:spacing w:val="36"/>
          <w:sz w:val="20"/>
          <w:szCs w:val="22"/>
        </w:rPr>
      </w:pPr>
      <w:r w:rsidRPr="007E6992">
        <w:rPr>
          <w:rFonts w:ascii="Arial" w:hAnsi="Arial" w:cs="Arial"/>
          <w:b/>
          <w:bCs/>
          <w:color w:val="000000"/>
          <w:spacing w:val="36"/>
          <w:sz w:val="20"/>
          <w:szCs w:val="22"/>
        </w:rPr>
        <w:t>начало формы</w:t>
      </w:r>
    </w:p>
    <w:p w14:paraId="3122C9CA" w14:textId="77777777" w:rsidR="00A25E51" w:rsidRPr="007E6992" w:rsidRDefault="00A25E51" w:rsidP="00A25E51">
      <w:pPr>
        <w:rPr>
          <w:rFonts w:ascii="Arial" w:hAnsi="Arial" w:cs="Arial"/>
          <w:sz w:val="20"/>
          <w:szCs w:val="20"/>
        </w:rPr>
      </w:pPr>
    </w:p>
    <w:p w14:paraId="1EA425CC" w14:textId="77777777" w:rsidR="00A25E51" w:rsidRPr="007E6992" w:rsidRDefault="00A25E51" w:rsidP="00A25E51">
      <w:pPr>
        <w:tabs>
          <w:tab w:val="left" w:pos="1134"/>
        </w:tabs>
        <w:kinsoku w:val="0"/>
        <w:overflowPunct w:val="0"/>
        <w:autoSpaceDE w:val="0"/>
        <w:autoSpaceDN w:val="0"/>
        <w:ind w:firstLine="567"/>
        <w:rPr>
          <w:rFonts w:ascii="Arial" w:hAnsi="Arial" w:cs="Arial"/>
          <w:szCs w:val="28"/>
          <w:lang w:bidi="he-IL"/>
        </w:rPr>
      </w:pPr>
      <w:r w:rsidRPr="007E6992">
        <w:rPr>
          <w:rFonts w:ascii="Arial" w:hAnsi="Arial" w:cs="Arial"/>
          <w:b/>
          <w:bCs/>
          <w:szCs w:val="28"/>
          <w:lang w:bidi="he-IL"/>
        </w:rPr>
        <w:t>(фирменный бланк контрагента)</w:t>
      </w:r>
    </w:p>
    <w:p w14:paraId="1A4ACDAA" w14:textId="77777777" w:rsidR="00A25E51" w:rsidRPr="007E6992" w:rsidRDefault="00A25E51" w:rsidP="00A25E51">
      <w:pPr>
        <w:tabs>
          <w:tab w:val="left" w:pos="1134"/>
          <w:tab w:val="right" w:pos="9638"/>
        </w:tabs>
        <w:kinsoku w:val="0"/>
        <w:overflowPunct w:val="0"/>
        <w:autoSpaceDE w:val="0"/>
        <w:autoSpaceDN w:val="0"/>
        <w:ind w:firstLine="567"/>
        <w:rPr>
          <w:rFonts w:ascii="Arial" w:hAnsi="Arial" w:cs="Arial"/>
          <w:b/>
          <w:bCs/>
          <w:szCs w:val="28"/>
          <w:lang w:bidi="he-IL"/>
        </w:rPr>
      </w:pPr>
      <w:r w:rsidRPr="007E6992">
        <w:rPr>
          <w:rFonts w:ascii="Arial" w:hAnsi="Arial" w:cs="Arial"/>
          <w:szCs w:val="28"/>
          <w:lang w:bidi="he-IL"/>
        </w:rPr>
        <w:t xml:space="preserve">№__________ </w:t>
      </w:r>
      <w:r w:rsidRPr="007E6992">
        <w:rPr>
          <w:rFonts w:ascii="Arial" w:hAnsi="Arial" w:cs="Arial"/>
          <w:szCs w:val="28"/>
          <w:lang w:bidi="he-IL"/>
        </w:rPr>
        <w:tab/>
        <w:t xml:space="preserve">«__»________20__г. </w:t>
      </w:r>
    </w:p>
    <w:p w14:paraId="77EC0CF8" w14:textId="77777777" w:rsidR="00A25E51" w:rsidRPr="007E6992" w:rsidRDefault="00A25E51" w:rsidP="00A25E51">
      <w:pPr>
        <w:jc w:val="center"/>
        <w:rPr>
          <w:rFonts w:ascii="Arial" w:hAnsi="Arial" w:cs="Arial"/>
          <w:b/>
          <w:sz w:val="20"/>
          <w:szCs w:val="20"/>
        </w:rPr>
      </w:pPr>
      <w:r w:rsidRPr="007E6992">
        <w:rPr>
          <w:rFonts w:ascii="Arial" w:hAnsi="Arial" w:cs="Arial"/>
          <w:b/>
          <w:sz w:val="20"/>
          <w:szCs w:val="20"/>
        </w:rPr>
        <w:t>Информация о собственниках (акционерах) организации</w:t>
      </w:r>
    </w:p>
    <w:p w14:paraId="35BA7AFC" w14:textId="77777777" w:rsidR="00A25E51" w:rsidRPr="007E6992" w:rsidRDefault="00A25E51" w:rsidP="00A25E51">
      <w:pPr>
        <w:jc w:val="center"/>
        <w:rPr>
          <w:rFonts w:ascii="Arial" w:hAnsi="Arial" w:cs="Arial"/>
          <w:b/>
          <w:sz w:val="20"/>
          <w:szCs w:val="20"/>
        </w:rPr>
      </w:pPr>
      <w:r w:rsidRPr="007E6992">
        <w:rPr>
          <w:rFonts w:ascii="Arial" w:hAnsi="Arial" w:cs="Arial"/>
          <w:b/>
          <w:sz w:val="20"/>
          <w:szCs w:val="20"/>
        </w:rPr>
        <w:t>Поставщика на поставку товаров, работ и услуг</w:t>
      </w:r>
    </w:p>
    <w:p w14:paraId="4E0CD6CF" w14:textId="77777777" w:rsidR="00A25E51" w:rsidRPr="007E6992" w:rsidRDefault="00A25E51" w:rsidP="00A25E51">
      <w:pPr>
        <w:jc w:val="center"/>
        <w:rPr>
          <w:rFonts w:ascii="Arial" w:hAnsi="Arial" w:cs="Arial"/>
          <w:b/>
          <w:sz w:val="20"/>
          <w:szCs w:val="20"/>
        </w:rPr>
      </w:pPr>
      <w:r w:rsidRPr="007E6992">
        <w:rPr>
          <w:rFonts w:ascii="Arial" w:hAnsi="Arial" w:cs="Arial"/>
          <w:b/>
          <w:sz w:val="20"/>
          <w:szCs w:val="20"/>
        </w:rPr>
        <w:t xml:space="preserve"> </w:t>
      </w:r>
      <w:r w:rsidRPr="007E6992">
        <w:rPr>
          <w:rFonts w:ascii="Arial" w:hAnsi="Arial" w:cs="Arial"/>
          <w:sz w:val="20"/>
          <w:szCs w:val="20"/>
        </w:rPr>
        <w:t>[</w:t>
      </w:r>
      <w:r w:rsidRPr="007E6992">
        <w:rPr>
          <w:rFonts w:ascii="Arial" w:hAnsi="Arial" w:cs="Arial"/>
          <w:i/>
          <w:sz w:val="20"/>
          <w:szCs w:val="20"/>
          <w:shd w:val="clear" w:color="auto" w:fill="FFFFCC"/>
        </w:rPr>
        <w:t>указать наименование Общества группы, в которое подаются документы</w:t>
      </w:r>
      <w:r w:rsidRPr="007E6992">
        <w:rPr>
          <w:rFonts w:ascii="Arial" w:hAnsi="Arial" w:cs="Arial"/>
          <w:sz w:val="20"/>
          <w:szCs w:val="20"/>
        </w:rPr>
        <w:t>]</w:t>
      </w:r>
    </w:p>
    <w:p w14:paraId="5D99A50E" w14:textId="77777777" w:rsidR="00A25E51" w:rsidRPr="007E6992" w:rsidRDefault="00A25E51" w:rsidP="00A25E51">
      <w:pPr>
        <w:jc w:val="center"/>
        <w:rPr>
          <w:rFonts w:ascii="Arial" w:hAnsi="Arial" w:cs="Arial"/>
          <w:sz w:val="20"/>
          <w:szCs w:val="20"/>
        </w:rPr>
      </w:pPr>
      <w:r w:rsidRPr="007E6992">
        <w:rPr>
          <w:rFonts w:ascii="Arial" w:hAnsi="Arial" w:cs="Arial"/>
          <w:sz w:val="20"/>
          <w:szCs w:val="20"/>
        </w:rPr>
        <w:t>(с указанием всей цепочки собственников, включая бенефициаров (в том числе конечных))</w:t>
      </w:r>
    </w:p>
    <w:p w14:paraId="6A5DEC77" w14:textId="77777777" w:rsidR="00A25E51" w:rsidRPr="007E6992" w:rsidRDefault="00A25E51" w:rsidP="00A25E51">
      <w:pPr>
        <w:spacing w:after="120"/>
        <w:jc w:val="center"/>
        <w:rPr>
          <w:rFonts w:ascii="Arial" w:hAnsi="Arial" w:cs="Arial"/>
          <w:sz w:val="20"/>
          <w:szCs w:val="20"/>
        </w:rPr>
      </w:pPr>
      <w:r w:rsidRPr="007E6992">
        <w:rPr>
          <w:rFonts w:ascii="Arial" w:hAnsi="Arial" w:cs="Arial"/>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8"/>
        <w:gridCol w:w="3896"/>
        <w:gridCol w:w="3418"/>
      </w:tblGrid>
      <w:tr w:rsidR="00A25E51" w:rsidRPr="007E6992" w14:paraId="5D6FA640" w14:textId="77777777" w:rsidTr="004E73D5">
        <w:tc>
          <w:tcPr>
            <w:tcW w:w="1491" w:type="pct"/>
            <w:shd w:val="clear" w:color="auto" w:fill="auto"/>
            <w:vAlign w:val="center"/>
          </w:tcPr>
          <w:p w14:paraId="30457E07" w14:textId="77777777" w:rsidR="00A25E51" w:rsidRPr="007E6992" w:rsidRDefault="00A25E51" w:rsidP="004E73D5">
            <w:pPr>
              <w:spacing w:before="134"/>
              <w:ind w:right="14"/>
              <w:jc w:val="center"/>
              <w:rPr>
                <w:rFonts w:ascii="Arial" w:hAnsi="Arial" w:cs="Arial"/>
                <w:caps/>
                <w:sz w:val="18"/>
                <w:szCs w:val="16"/>
              </w:rPr>
            </w:pPr>
            <w:r w:rsidRPr="007E6992">
              <w:rPr>
                <w:rFonts w:ascii="Arial" w:hAnsi="Arial" w:cs="Arial"/>
                <w:sz w:val="18"/>
                <w:szCs w:val="16"/>
              </w:rPr>
              <w:t>Наименование организации (наименование, место нахождения, ИНН)</w:t>
            </w:r>
          </w:p>
        </w:tc>
        <w:tc>
          <w:tcPr>
            <w:tcW w:w="1869" w:type="pct"/>
            <w:shd w:val="clear" w:color="auto" w:fill="auto"/>
            <w:vAlign w:val="center"/>
          </w:tcPr>
          <w:p w14:paraId="7500A27D" w14:textId="77777777" w:rsidR="00A25E51" w:rsidRPr="007E6992" w:rsidRDefault="00A25E51" w:rsidP="004E73D5">
            <w:pPr>
              <w:spacing w:before="134"/>
              <w:ind w:right="14"/>
              <w:jc w:val="center"/>
              <w:rPr>
                <w:rFonts w:ascii="Arial" w:hAnsi="Arial" w:cs="Arial"/>
                <w:sz w:val="18"/>
                <w:szCs w:val="16"/>
              </w:rPr>
            </w:pPr>
            <w:proofErr w:type="gramStart"/>
            <w:r w:rsidRPr="007E6992">
              <w:rPr>
                <w:rFonts w:ascii="Arial" w:hAnsi="Arial" w:cs="Arial"/>
                <w:sz w:val="18"/>
                <w:szCs w:val="16"/>
              </w:rPr>
              <w:t>Собственники (акционеры) организации, с указанием доли в % (наименование, местонахождение (страна), ИНН)</w:t>
            </w:r>
            <w:proofErr w:type="gramEnd"/>
          </w:p>
        </w:tc>
        <w:tc>
          <w:tcPr>
            <w:tcW w:w="1640" w:type="pct"/>
            <w:shd w:val="clear" w:color="auto" w:fill="auto"/>
            <w:vAlign w:val="center"/>
          </w:tcPr>
          <w:p w14:paraId="34668E58" w14:textId="77777777" w:rsidR="00A25E51" w:rsidRPr="007E6992" w:rsidRDefault="00A25E51" w:rsidP="004E73D5">
            <w:pPr>
              <w:ind w:right="14"/>
              <w:jc w:val="center"/>
              <w:rPr>
                <w:rFonts w:ascii="Arial" w:hAnsi="Arial" w:cs="Arial"/>
                <w:caps/>
                <w:sz w:val="18"/>
                <w:szCs w:val="16"/>
              </w:rPr>
            </w:pPr>
            <w:r w:rsidRPr="007E6992">
              <w:rPr>
                <w:rFonts w:ascii="Arial" w:hAnsi="Arial" w:cs="Arial"/>
                <w:sz w:val="18"/>
                <w:szCs w:val="16"/>
              </w:rPr>
              <w:t xml:space="preserve">Подтверждающие документы, наименование, реквизиты, паспортные данные (в </w:t>
            </w:r>
            <w:proofErr w:type="spellStart"/>
            <w:r w:rsidRPr="007E6992">
              <w:rPr>
                <w:rFonts w:ascii="Arial" w:hAnsi="Arial" w:cs="Arial"/>
                <w:sz w:val="18"/>
                <w:szCs w:val="16"/>
              </w:rPr>
              <w:t>т.ч</w:t>
            </w:r>
            <w:proofErr w:type="spellEnd"/>
            <w:r w:rsidRPr="007E6992">
              <w:rPr>
                <w:rFonts w:ascii="Arial" w:hAnsi="Arial" w:cs="Arial"/>
                <w:sz w:val="18"/>
                <w:szCs w:val="16"/>
              </w:rPr>
              <w:t>. гражданство)</w:t>
            </w:r>
          </w:p>
        </w:tc>
      </w:tr>
      <w:tr w:rsidR="00A25E51" w:rsidRPr="007E6992" w14:paraId="6D8D6BFF" w14:textId="77777777" w:rsidTr="004E73D5">
        <w:tc>
          <w:tcPr>
            <w:tcW w:w="5000" w:type="pct"/>
            <w:gridSpan w:val="3"/>
            <w:shd w:val="clear" w:color="auto" w:fill="FFFFFF"/>
          </w:tcPr>
          <w:p w14:paraId="1F49CEC0" w14:textId="77777777" w:rsidR="00A25E51" w:rsidRPr="007E6992" w:rsidRDefault="00A25E51" w:rsidP="004E73D5">
            <w:pPr>
              <w:ind w:right="14"/>
              <w:rPr>
                <w:rFonts w:ascii="Arial" w:hAnsi="Arial" w:cs="Arial"/>
                <w:sz w:val="20"/>
                <w:szCs w:val="20"/>
                <w:lang w:val="en-US"/>
              </w:rPr>
            </w:pPr>
            <w:r w:rsidRPr="007E6992">
              <w:rPr>
                <w:rFonts w:ascii="Arial" w:hAnsi="Arial" w:cs="Arial"/>
                <w:sz w:val="20"/>
                <w:szCs w:val="20"/>
                <w:lang w:val="en-US"/>
              </w:rPr>
              <w:t xml:space="preserve">I. </w:t>
            </w:r>
            <w:proofErr w:type="spellStart"/>
            <w:r w:rsidRPr="007E6992">
              <w:rPr>
                <w:rFonts w:ascii="Arial" w:hAnsi="Arial" w:cs="Arial"/>
                <w:sz w:val="20"/>
                <w:szCs w:val="20"/>
                <w:lang w:val="en-US"/>
              </w:rPr>
              <w:t>Организация-Поставщик</w:t>
            </w:r>
            <w:proofErr w:type="spellEnd"/>
          </w:p>
        </w:tc>
      </w:tr>
      <w:tr w:rsidR="00A25E51" w:rsidRPr="007E6992" w14:paraId="511560BE" w14:textId="77777777" w:rsidTr="004E73D5">
        <w:tc>
          <w:tcPr>
            <w:tcW w:w="1491" w:type="pct"/>
            <w:shd w:val="clear" w:color="auto" w:fill="FFFFFF"/>
          </w:tcPr>
          <w:p w14:paraId="65750414" w14:textId="77777777" w:rsidR="00A25E51" w:rsidRPr="007E6992" w:rsidRDefault="00A25E51" w:rsidP="004E73D5">
            <w:pPr>
              <w:ind w:right="14"/>
              <w:rPr>
                <w:rFonts w:ascii="Arial" w:hAnsi="Arial" w:cs="Arial"/>
                <w:sz w:val="20"/>
                <w:szCs w:val="20"/>
              </w:rPr>
            </w:pPr>
          </w:p>
        </w:tc>
        <w:tc>
          <w:tcPr>
            <w:tcW w:w="1869" w:type="pct"/>
            <w:shd w:val="clear" w:color="auto" w:fill="FFFFFF"/>
          </w:tcPr>
          <w:p w14:paraId="552A696D" w14:textId="77777777" w:rsidR="00A25E51" w:rsidRPr="007E6992" w:rsidRDefault="00A25E51" w:rsidP="004E73D5">
            <w:pPr>
              <w:ind w:right="14"/>
              <w:rPr>
                <w:rFonts w:ascii="Arial" w:hAnsi="Arial" w:cs="Arial"/>
                <w:sz w:val="20"/>
                <w:szCs w:val="20"/>
              </w:rPr>
            </w:pPr>
          </w:p>
        </w:tc>
        <w:tc>
          <w:tcPr>
            <w:tcW w:w="1640" w:type="pct"/>
            <w:shd w:val="clear" w:color="auto" w:fill="FFFFFF"/>
          </w:tcPr>
          <w:p w14:paraId="571B6598" w14:textId="77777777" w:rsidR="00A25E51" w:rsidRPr="007E6992" w:rsidRDefault="00A25E51" w:rsidP="004E73D5">
            <w:pPr>
              <w:ind w:right="14"/>
              <w:rPr>
                <w:rFonts w:ascii="Arial" w:hAnsi="Arial" w:cs="Arial"/>
                <w:sz w:val="20"/>
                <w:szCs w:val="20"/>
              </w:rPr>
            </w:pPr>
          </w:p>
        </w:tc>
      </w:tr>
      <w:tr w:rsidR="00A25E51" w:rsidRPr="007E6992" w14:paraId="2B453A45" w14:textId="77777777" w:rsidTr="004E73D5">
        <w:tc>
          <w:tcPr>
            <w:tcW w:w="1491" w:type="pct"/>
            <w:shd w:val="clear" w:color="auto" w:fill="FFFFFF"/>
          </w:tcPr>
          <w:p w14:paraId="3C2D41C6" w14:textId="77777777" w:rsidR="00A25E51" w:rsidRPr="007E6992" w:rsidRDefault="00A25E51" w:rsidP="004E73D5">
            <w:pPr>
              <w:ind w:right="14"/>
              <w:rPr>
                <w:rFonts w:ascii="Arial" w:hAnsi="Arial" w:cs="Arial"/>
                <w:sz w:val="20"/>
                <w:szCs w:val="20"/>
              </w:rPr>
            </w:pPr>
          </w:p>
        </w:tc>
        <w:tc>
          <w:tcPr>
            <w:tcW w:w="1869" w:type="pct"/>
            <w:shd w:val="clear" w:color="auto" w:fill="FFFFFF"/>
          </w:tcPr>
          <w:p w14:paraId="2F412039" w14:textId="77777777" w:rsidR="00A25E51" w:rsidRPr="007E6992" w:rsidRDefault="00A25E51" w:rsidP="004E73D5">
            <w:pPr>
              <w:ind w:right="14"/>
              <w:rPr>
                <w:rFonts w:ascii="Arial" w:hAnsi="Arial" w:cs="Arial"/>
                <w:sz w:val="20"/>
                <w:szCs w:val="20"/>
              </w:rPr>
            </w:pPr>
          </w:p>
        </w:tc>
        <w:tc>
          <w:tcPr>
            <w:tcW w:w="1640" w:type="pct"/>
            <w:shd w:val="clear" w:color="auto" w:fill="FFFFFF"/>
          </w:tcPr>
          <w:p w14:paraId="707DF5A2" w14:textId="77777777" w:rsidR="00A25E51" w:rsidRPr="007E6992" w:rsidRDefault="00A25E51" w:rsidP="004E73D5">
            <w:pPr>
              <w:ind w:right="14"/>
              <w:rPr>
                <w:rFonts w:ascii="Arial" w:hAnsi="Arial" w:cs="Arial"/>
                <w:sz w:val="20"/>
                <w:szCs w:val="20"/>
              </w:rPr>
            </w:pPr>
          </w:p>
        </w:tc>
      </w:tr>
      <w:tr w:rsidR="00A25E51" w:rsidRPr="007E6992" w14:paraId="3B4539DB" w14:textId="77777777" w:rsidTr="004E73D5">
        <w:tc>
          <w:tcPr>
            <w:tcW w:w="5000" w:type="pct"/>
            <w:gridSpan w:val="3"/>
            <w:shd w:val="clear" w:color="auto" w:fill="FFFFFF"/>
          </w:tcPr>
          <w:p w14:paraId="19D92AA2" w14:textId="77777777" w:rsidR="00A25E51" w:rsidRPr="007E6992" w:rsidRDefault="00A25E51" w:rsidP="004E73D5">
            <w:pPr>
              <w:ind w:right="14"/>
              <w:rPr>
                <w:rFonts w:ascii="Arial" w:hAnsi="Arial" w:cs="Arial"/>
                <w:sz w:val="20"/>
                <w:szCs w:val="20"/>
              </w:rPr>
            </w:pPr>
            <w:r w:rsidRPr="007E6992">
              <w:rPr>
                <w:rFonts w:ascii="Arial" w:hAnsi="Arial" w:cs="Arial"/>
                <w:sz w:val="20"/>
                <w:szCs w:val="20"/>
                <w:lang w:val="en-US"/>
              </w:rPr>
              <w:t>II</w:t>
            </w:r>
            <w:r w:rsidRPr="007E6992">
              <w:rPr>
                <w:rFonts w:ascii="Arial" w:hAnsi="Arial" w:cs="Arial"/>
                <w:sz w:val="20"/>
                <w:szCs w:val="20"/>
              </w:rPr>
              <w:t xml:space="preserve">. Юридические лица, являющиеся собственники организации-Поставщика </w:t>
            </w:r>
          </w:p>
        </w:tc>
      </w:tr>
      <w:tr w:rsidR="00A25E51" w:rsidRPr="007E6992" w14:paraId="18E4982D" w14:textId="77777777" w:rsidTr="004E73D5">
        <w:tc>
          <w:tcPr>
            <w:tcW w:w="1491" w:type="pct"/>
            <w:shd w:val="clear" w:color="auto" w:fill="FFFFFF"/>
          </w:tcPr>
          <w:p w14:paraId="69C95874" w14:textId="77777777" w:rsidR="00A25E51" w:rsidRPr="007E6992" w:rsidRDefault="00A25E51" w:rsidP="004E73D5">
            <w:pPr>
              <w:ind w:right="14"/>
              <w:rPr>
                <w:rFonts w:ascii="Arial" w:hAnsi="Arial" w:cs="Arial"/>
                <w:sz w:val="20"/>
                <w:szCs w:val="20"/>
              </w:rPr>
            </w:pPr>
          </w:p>
        </w:tc>
        <w:tc>
          <w:tcPr>
            <w:tcW w:w="1869" w:type="pct"/>
            <w:shd w:val="clear" w:color="auto" w:fill="FFFFFF"/>
          </w:tcPr>
          <w:p w14:paraId="6C53486F" w14:textId="77777777" w:rsidR="00A25E51" w:rsidRPr="007E6992" w:rsidRDefault="00A25E51" w:rsidP="004E73D5">
            <w:pPr>
              <w:ind w:right="14"/>
              <w:rPr>
                <w:rFonts w:ascii="Arial" w:hAnsi="Arial" w:cs="Arial"/>
                <w:sz w:val="20"/>
                <w:szCs w:val="20"/>
              </w:rPr>
            </w:pPr>
          </w:p>
        </w:tc>
        <w:tc>
          <w:tcPr>
            <w:tcW w:w="1640" w:type="pct"/>
            <w:shd w:val="clear" w:color="auto" w:fill="FFFFFF"/>
          </w:tcPr>
          <w:p w14:paraId="520EB28C" w14:textId="77777777" w:rsidR="00A25E51" w:rsidRPr="007E6992" w:rsidRDefault="00A25E51" w:rsidP="004E73D5">
            <w:pPr>
              <w:ind w:right="14"/>
              <w:rPr>
                <w:rFonts w:ascii="Arial" w:hAnsi="Arial" w:cs="Arial"/>
                <w:sz w:val="20"/>
                <w:szCs w:val="20"/>
              </w:rPr>
            </w:pPr>
          </w:p>
        </w:tc>
      </w:tr>
      <w:tr w:rsidR="00A25E51" w:rsidRPr="007E6992" w14:paraId="2757CD4B" w14:textId="77777777" w:rsidTr="004E73D5">
        <w:tc>
          <w:tcPr>
            <w:tcW w:w="1491" w:type="pct"/>
            <w:shd w:val="clear" w:color="auto" w:fill="FFFFFF"/>
          </w:tcPr>
          <w:p w14:paraId="14AEBEBB" w14:textId="77777777" w:rsidR="00A25E51" w:rsidRPr="007E6992" w:rsidRDefault="00A25E51" w:rsidP="004E73D5">
            <w:pPr>
              <w:ind w:right="14"/>
              <w:rPr>
                <w:rFonts w:ascii="Arial" w:hAnsi="Arial" w:cs="Arial"/>
                <w:sz w:val="20"/>
                <w:szCs w:val="20"/>
              </w:rPr>
            </w:pPr>
          </w:p>
        </w:tc>
        <w:tc>
          <w:tcPr>
            <w:tcW w:w="1869" w:type="pct"/>
            <w:shd w:val="clear" w:color="auto" w:fill="FFFFFF"/>
          </w:tcPr>
          <w:p w14:paraId="0ED7D13F" w14:textId="77777777" w:rsidR="00A25E51" w:rsidRPr="007E6992" w:rsidRDefault="00A25E51" w:rsidP="004E73D5">
            <w:pPr>
              <w:ind w:right="14"/>
              <w:rPr>
                <w:rFonts w:ascii="Arial" w:hAnsi="Arial" w:cs="Arial"/>
                <w:sz w:val="20"/>
                <w:szCs w:val="20"/>
              </w:rPr>
            </w:pPr>
          </w:p>
        </w:tc>
        <w:tc>
          <w:tcPr>
            <w:tcW w:w="1640" w:type="pct"/>
            <w:shd w:val="clear" w:color="auto" w:fill="FFFFFF"/>
          </w:tcPr>
          <w:p w14:paraId="0883120A" w14:textId="77777777" w:rsidR="00A25E51" w:rsidRPr="007E6992" w:rsidRDefault="00A25E51" w:rsidP="004E73D5">
            <w:pPr>
              <w:ind w:right="14"/>
              <w:rPr>
                <w:rFonts w:ascii="Arial" w:hAnsi="Arial" w:cs="Arial"/>
                <w:sz w:val="20"/>
                <w:szCs w:val="20"/>
              </w:rPr>
            </w:pPr>
          </w:p>
        </w:tc>
      </w:tr>
      <w:tr w:rsidR="00A25E51" w:rsidRPr="007E6992" w14:paraId="2FA30C3E" w14:textId="77777777" w:rsidTr="004E73D5">
        <w:tc>
          <w:tcPr>
            <w:tcW w:w="5000" w:type="pct"/>
            <w:gridSpan w:val="3"/>
            <w:shd w:val="clear" w:color="auto" w:fill="FFFFFF"/>
          </w:tcPr>
          <w:p w14:paraId="6E6B90E8" w14:textId="77777777" w:rsidR="00A25E51" w:rsidRPr="007E6992" w:rsidRDefault="00A25E51" w:rsidP="004E73D5">
            <w:pPr>
              <w:ind w:right="14"/>
              <w:rPr>
                <w:rFonts w:ascii="Arial" w:hAnsi="Arial" w:cs="Arial"/>
                <w:sz w:val="20"/>
                <w:szCs w:val="20"/>
              </w:rPr>
            </w:pPr>
            <w:r w:rsidRPr="007E6992">
              <w:rPr>
                <w:rFonts w:ascii="Arial" w:hAnsi="Arial" w:cs="Arial"/>
                <w:sz w:val="20"/>
                <w:szCs w:val="20"/>
                <w:lang w:val="en-US"/>
              </w:rPr>
              <w:t>III</w:t>
            </w:r>
            <w:r w:rsidRPr="007E6992">
              <w:rPr>
                <w:rFonts w:ascii="Arial" w:hAnsi="Arial" w:cs="Arial"/>
                <w:sz w:val="20"/>
                <w:szCs w:val="20"/>
              </w:rPr>
              <w:t xml:space="preserve">. Юридические лица, являющиеся собственниками собственников организации-Поставщика </w:t>
            </w:r>
          </w:p>
        </w:tc>
      </w:tr>
      <w:tr w:rsidR="00A25E51" w:rsidRPr="007E6992" w14:paraId="3965B19F" w14:textId="77777777" w:rsidTr="004E73D5">
        <w:tc>
          <w:tcPr>
            <w:tcW w:w="1491" w:type="pct"/>
            <w:shd w:val="clear" w:color="auto" w:fill="FFFFFF"/>
          </w:tcPr>
          <w:p w14:paraId="1D197906" w14:textId="77777777" w:rsidR="00A25E51" w:rsidRPr="007E6992" w:rsidRDefault="00A25E51" w:rsidP="004E73D5">
            <w:pPr>
              <w:ind w:right="14"/>
              <w:rPr>
                <w:rFonts w:ascii="Arial" w:hAnsi="Arial" w:cs="Arial"/>
                <w:sz w:val="20"/>
                <w:szCs w:val="20"/>
              </w:rPr>
            </w:pPr>
          </w:p>
        </w:tc>
        <w:tc>
          <w:tcPr>
            <w:tcW w:w="1869" w:type="pct"/>
            <w:shd w:val="clear" w:color="auto" w:fill="FFFFFF"/>
          </w:tcPr>
          <w:p w14:paraId="75448E21" w14:textId="77777777" w:rsidR="00A25E51" w:rsidRPr="007E6992" w:rsidRDefault="00A25E51" w:rsidP="004E73D5">
            <w:pPr>
              <w:ind w:right="14"/>
              <w:rPr>
                <w:rFonts w:ascii="Arial" w:hAnsi="Arial" w:cs="Arial"/>
                <w:sz w:val="20"/>
                <w:szCs w:val="20"/>
              </w:rPr>
            </w:pPr>
          </w:p>
        </w:tc>
        <w:tc>
          <w:tcPr>
            <w:tcW w:w="1640" w:type="pct"/>
            <w:shd w:val="clear" w:color="auto" w:fill="FFFFFF"/>
          </w:tcPr>
          <w:p w14:paraId="620D759B" w14:textId="77777777" w:rsidR="00A25E51" w:rsidRPr="007E6992" w:rsidRDefault="00A25E51" w:rsidP="004E73D5">
            <w:pPr>
              <w:ind w:right="14"/>
              <w:rPr>
                <w:rFonts w:ascii="Arial" w:hAnsi="Arial" w:cs="Arial"/>
                <w:sz w:val="20"/>
                <w:szCs w:val="20"/>
              </w:rPr>
            </w:pPr>
          </w:p>
        </w:tc>
      </w:tr>
      <w:tr w:rsidR="00A25E51" w:rsidRPr="007E6992" w14:paraId="79C50CF0" w14:textId="77777777" w:rsidTr="004E73D5">
        <w:tc>
          <w:tcPr>
            <w:tcW w:w="1491" w:type="pct"/>
            <w:shd w:val="clear" w:color="auto" w:fill="FFFFFF"/>
          </w:tcPr>
          <w:p w14:paraId="0D5BF356" w14:textId="77777777" w:rsidR="00A25E51" w:rsidRPr="007E6992" w:rsidRDefault="00A25E51" w:rsidP="004E73D5">
            <w:pPr>
              <w:ind w:right="14"/>
              <w:rPr>
                <w:rFonts w:ascii="Arial" w:hAnsi="Arial" w:cs="Arial"/>
                <w:sz w:val="20"/>
                <w:szCs w:val="20"/>
              </w:rPr>
            </w:pPr>
          </w:p>
        </w:tc>
        <w:tc>
          <w:tcPr>
            <w:tcW w:w="1869" w:type="pct"/>
            <w:shd w:val="clear" w:color="auto" w:fill="FFFFFF"/>
          </w:tcPr>
          <w:p w14:paraId="1B92E42A" w14:textId="77777777" w:rsidR="00A25E51" w:rsidRPr="007E6992" w:rsidRDefault="00A25E51" w:rsidP="004E73D5">
            <w:pPr>
              <w:ind w:right="14"/>
              <w:rPr>
                <w:rFonts w:ascii="Arial" w:hAnsi="Arial" w:cs="Arial"/>
                <w:sz w:val="20"/>
                <w:szCs w:val="20"/>
              </w:rPr>
            </w:pPr>
          </w:p>
        </w:tc>
        <w:tc>
          <w:tcPr>
            <w:tcW w:w="1640" w:type="pct"/>
            <w:shd w:val="clear" w:color="auto" w:fill="FFFFFF"/>
          </w:tcPr>
          <w:p w14:paraId="6D47E264" w14:textId="77777777" w:rsidR="00A25E51" w:rsidRPr="007E6992" w:rsidRDefault="00A25E51" w:rsidP="004E73D5">
            <w:pPr>
              <w:ind w:right="14"/>
              <w:rPr>
                <w:rFonts w:ascii="Arial" w:hAnsi="Arial" w:cs="Arial"/>
                <w:sz w:val="20"/>
                <w:szCs w:val="20"/>
              </w:rPr>
            </w:pPr>
          </w:p>
        </w:tc>
      </w:tr>
      <w:tr w:rsidR="00A25E51" w:rsidRPr="007E6992" w14:paraId="477B9398" w14:textId="77777777" w:rsidTr="004E73D5">
        <w:tc>
          <w:tcPr>
            <w:tcW w:w="5000" w:type="pct"/>
            <w:gridSpan w:val="3"/>
            <w:shd w:val="clear" w:color="auto" w:fill="FFFFFF"/>
          </w:tcPr>
          <w:p w14:paraId="178E41B6" w14:textId="77777777" w:rsidR="00A25E51" w:rsidRPr="007E6992" w:rsidRDefault="00A25E51" w:rsidP="004E73D5">
            <w:pPr>
              <w:ind w:right="14"/>
              <w:rPr>
                <w:rFonts w:ascii="Arial" w:hAnsi="Arial" w:cs="Arial"/>
                <w:sz w:val="20"/>
                <w:szCs w:val="20"/>
              </w:rPr>
            </w:pPr>
            <w:r w:rsidRPr="007E6992">
              <w:rPr>
                <w:rFonts w:ascii="Arial" w:hAnsi="Arial" w:cs="Arial"/>
                <w:sz w:val="20"/>
                <w:szCs w:val="20"/>
                <w:lang w:val="en-US"/>
              </w:rPr>
              <w:t>IV</w:t>
            </w:r>
            <w:r w:rsidRPr="007E6992">
              <w:rPr>
                <w:rFonts w:ascii="Arial" w:hAnsi="Arial" w:cs="Arial"/>
                <w:sz w:val="20"/>
                <w:szCs w:val="20"/>
              </w:rPr>
              <w:t>. Юридические лица, являющиеся собственниками следующих уровней (до конечных) …</w:t>
            </w:r>
          </w:p>
        </w:tc>
      </w:tr>
      <w:tr w:rsidR="00A25E51" w:rsidRPr="007E6992" w14:paraId="0BB2A1E8" w14:textId="77777777" w:rsidTr="004E73D5">
        <w:tc>
          <w:tcPr>
            <w:tcW w:w="1491" w:type="pct"/>
            <w:shd w:val="clear" w:color="auto" w:fill="FFFFFF"/>
          </w:tcPr>
          <w:p w14:paraId="6ADA1C10" w14:textId="77777777" w:rsidR="00A25E51" w:rsidRPr="007E6992" w:rsidRDefault="00A25E51" w:rsidP="004E73D5">
            <w:pPr>
              <w:ind w:right="14"/>
              <w:rPr>
                <w:rFonts w:ascii="Arial" w:hAnsi="Arial" w:cs="Arial"/>
                <w:sz w:val="20"/>
                <w:szCs w:val="20"/>
              </w:rPr>
            </w:pPr>
          </w:p>
        </w:tc>
        <w:tc>
          <w:tcPr>
            <w:tcW w:w="1869" w:type="pct"/>
            <w:shd w:val="clear" w:color="auto" w:fill="FFFFFF"/>
          </w:tcPr>
          <w:p w14:paraId="4C737697" w14:textId="77777777" w:rsidR="00A25E51" w:rsidRPr="007E6992" w:rsidRDefault="00A25E51" w:rsidP="004E73D5">
            <w:pPr>
              <w:ind w:right="14"/>
              <w:rPr>
                <w:rFonts w:ascii="Arial" w:hAnsi="Arial" w:cs="Arial"/>
                <w:sz w:val="20"/>
                <w:szCs w:val="20"/>
              </w:rPr>
            </w:pPr>
          </w:p>
        </w:tc>
        <w:tc>
          <w:tcPr>
            <w:tcW w:w="1640" w:type="pct"/>
            <w:shd w:val="clear" w:color="auto" w:fill="FFFFFF"/>
          </w:tcPr>
          <w:p w14:paraId="0499648A" w14:textId="77777777" w:rsidR="00A25E51" w:rsidRPr="007E6992" w:rsidRDefault="00A25E51" w:rsidP="004E73D5">
            <w:pPr>
              <w:ind w:right="14"/>
              <w:rPr>
                <w:rFonts w:ascii="Arial" w:hAnsi="Arial" w:cs="Arial"/>
                <w:sz w:val="20"/>
                <w:szCs w:val="20"/>
              </w:rPr>
            </w:pPr>
          </w:p>
        </w:tc>
      </w:tr>
      <w:tr w:rsidR="00A25E51" w:rsidRPr="007E6992" w14:paraId="668F1502" w14:textId="77777777" w:rsidTr="004E73D5">
        <w:tc>
          <w:tcPr>
            <w:tcW w:w="1491" w:type="pct"/>
            <w:shd w:val="clear" w:color="auto" w:fill="FFFFFF"/>
          </w:tcPr>
          <w:p w14:paraId="5EF9F55B" w14:textId="77777777" w:rsidR="00A25E51" w:rsidRPr="007E6992" w:rsidRDefault="00A25E51" w:rsidP="004E73D5">
            <w:pPr>
              <w:ind w:right="14"/>
              <w:rPr>
                <w:rFonts w:ascii="Arial" w:hAnsi="Arial" w:cs="Arial"/>
                <w:sz w:val="20"/>
                <w:szCs w:val="20"/>
              </w:rPr>
            </w:pPr>
          </w:p>
        </w:tc>
        <w:tc>
          <w:tcPr>
            <w:tcW w:w="1869" w:type="pct"/>
            <w:shd w:val="clear" w:color="auto" w:fill="FFFFFF"/>
          </w:tcPr>
          <w:p w14:paraId="3646871D" w14:textId="77777777" w:rsidR="00A25E51" w:rsidRPr="007E6992" w:rsidRDefault="00A25E51" w:rsidP="004E73D5">
            <w:pPr>
              <w:ind w:right="14"/>
              <w:rPr>
                <w:rFonts w:ascii="Arial" w:hAnsi="Arial" w:cs="Arial"/>
                <w:sz w:val="20"/>
                <w:szCs w:val="20"/>
              </w:rPr>
            </w:pPr>
          </w:p>
        </w:tc>
        <w:tc>
          <w:tcPr>
            <w:tcW w:w="1640" w:type="pct"/>
            <w:shd w:val="clear" w:color="auto" w:fill="FFFFFF"/>
          </w:tcPr>
          <w:p w14:paraId="4ABA4252" w14:textId="77777777" w:rsidR="00A25E51" w:rsidRPr="007E6992" w:rsidRDefault="00A25E51" w:rsidP="004E73D5">
            <w:pPr>
              <w:ind w:right="14"/>
              <w:rPr>
                <w:rFonts w:ascii="Arial" w:hAnsi="Arial" w:cs="Arial"/>
                <w:sz w:val="20"/>
                <w:szCs w:val="20"/>
              </w:rPr>
            </w:pPr>
          </w:p>
        </w:tc>
      </w:tr>
    </w:tbl>
    <w:p w14:paraId="1A25EA09" w14:textId="77777777" w:rsidR="00A25E51" w:rsidRPr="007E6992" w:rsidRDefault="00A25E51" w:rsidP="00A25E51">
      <w:pPr>
        <w:rPr>
          <w:rFonts w:ascii="Arial" w:hAnsi="Arial" w:cs="Arial"/>
          <w:color w:val="000000"/>
          <w:spacing w:val="-2"/>
          <w:sz w:val="20"/>
          <w:szCs w:val="20"/>
        </w:rPr>
      </w:pPr>
      <w:r w:rsidRPr="007E6992">
        <w:rPr>
          <w:rFonts w:ascii="Arial" w:hAnsi="Arial" w:cs="Arial"/>
          <w:color w:val="000000"/>
          <w:spacing w:val="-2"/>
          <w:sz w:val="20"/>
          <w:szCs w:val="20"/>
        </w:rPr>
        <w:t>Должность (подпись) Ф. И. О. ____________________________________</w:t>
      </w:r>
    </w:p>
    <w:p w14:paraId="3B901BDC" w14:textId="77777777" w:rsidR="00A25E51" w:rsidRPr="007E6992" w:rsidRDefault="00A25E51" w:rsidP="00A25E51">
      <w:pPr>
        <w:spacing w:before="240"/>
        <w:rPr>
          <w:rFonts w:ascii="Arial" w:hAnsi="Arial" w:cs="Arial"/>
          <w:color w:val="000000"/>
          <w:spacing w:val="-2"/>
          <w:sz w:val="20"/>
          <w:szCs w:val="20"/>
        </w:rPr>
      </w:pPr>
      <w:r w:rsidRPr="007E6992">
        <w:rPr>
          <w:rFonts w:ascii="Arial" w:hAnsi="Arial" w:cs="Arial"/>
          <w:color w:val="000000"/>
          <w:spacing w:val="-2"/>
          <w:sz w:val="20"/>
          <w:szCs w:val="20"/>
        </w:rPr>
        <w:t>Исп. ФИО</w:t>
      </w:r>
    </w:p>
    <w:p w14:paraId="2289906E" w14:textId="77777777" w:rsidR="00A25E51" w:rsidRPr="007E6992" w:rsidRDefault="00A25E51" w:rsidP="00A25E51">
      <w:pPr>
        <w:rPr>
          <w:rFonts w:ascii="Arial" w:hAnsi="Arial" w:cs="Arial"/>
          <w:sz w:val="20"/>
          <w:szCs w:val="20"/>
        </w:rPr>
      </w:pPr>
      <w:r w:rsidRPr="007E6992">
        <w:rPr>
          <w:rFonts w:ascii="Arial" w:hAnsi="Arial" w:cs="Arial"/>
          <w:color w:val="000000"/>
          <w:spacing w:val="-2"/>
          <w:sz w:val="20"/>
          <w:szCs w:val="20"/>
        </w:rPr>
        <w:t>Тел.</w:t>
      </w:r>
    </w:p>
    <w:p w14:paraId="127686B5" w14:textId="77777777" w:rsidR="00A25E51" w:rsidRPr="007E6992" w:rsidRDefault="00A25E51" w:rsidP="00A25E51">
      <w:pPr>
        <w:pBdr>
          <w:bottom w:val="single" w:sz="4" w:space="1" w:color="auto"/>
        </w:pBdr>
        <w:shd w:val="clear" w:color="auto" w:fill="E0E0E0"/>
        <w:spacing w:before="120"/>
        <w:ind w:right="21"/>
        <w:jc w:val="center"/>
        <w:rPr>
          <w:rFonts w:ascii="Arial" w:hAnsi="Arial" w:cs="Arial"/>
          <w:b/>
          <w:bCs/>
          <w:color w:val="000000"/>
          <w:spacing w:val="36"/>
          <w:sz w:val="20"/>
          <w:szCs w:val="22"/>
        </w:rPr>
      </w:pPr>
      <w:r w:rsidRPr="007E6992">
        <w:rPr>
          <w:rFonts w:ascii="Arial" w:hAnsi="Arial" w:cs="Arial"/>
          <w:b/>
          <w:bCs/>
          <w:color w:val="000000"/>
          <w:spacing w:val="36"/>
          <w:sz w:val="20"/>
          <w:szCs w:val="22"/>
        </w:rPr>
        <w:t>конец формы</w:t>
      </w:r>
    </w:p>
    <w:p w14:paraId="681A90D0" w14:textId="77777777" w:rsidR="00A25E51" w:rsidRPr="007E6992" w:rsidRDefault="00A25E51" w:rsidP="00A25E51">
      <w:pPr>
        <w:tabs>
          <w:tab w:val="left" w:pos="284"/>
        </w:tabs>
        <w:rPr>
          <w:rFonts w:ascii="Arial" w:hAnsi="Arial" w:cs="Arial"/>
          <w:i/>
          <w:sz w:val="20"/>
          <w:szCs w:val="20"/>
        </w:rPr>
      </w:pPr>
      <w:r w:rsidRPr="007E6992">
        <w:rPr>
          <w:rFonts w:ascii="Arial" w:hAnsi="Arial" w:cs="Arial"/>
          <w:b/>
          <w:sz w:val="20"/>
          <w:szCs w:val="20"/>
        </w:rPr>
        <w:t>Инструкция по заполнению</w:t>
      </w:r>
      <w:r w:rsidRPr="007E6992">
        <w:rPr>
          <w:rFonts w:ascii="Arial" w:hAnsi="Arial" w:cs="Arial"/>
          <w:i/>
          <w:sz w:val="20"/>
          <w:szCs w:val="20"/>
        </w:rPr>
        <w:t xml:space="preserve">: </w:t>
      </w:r>
    </w:p>
    <w:p w14:paraId="5E326B34" w14:textId="77777777" w:rsidR="00A25E51" w:rsidRPr="007E6992" w:rsidRDefault="00A25E51" w:rsidP="00A25E51">
      <w:pPr>
        <w:numPr>
          <w:ilvl w:val="0"/>
          <w:numId w:val="5"/>
        </w:numPr>
        <w:tabs>
          <w:tab w:val="left" w:pos="284"/>
        </w:tabs>
        <w:jc w:val="both"/>
        <w:rPr>
          <w:rFonts w:ascii="Arial" w:hAnsi="Arial" w:cs="Arial"/>
          <w:i/>
          <w:sz w:val="20"/>
          <w:szCs w:val="20"/>
        </w:rPr>
      </w:pPr>
      <w:r w:rsidRPr="007E6992">
        <w:rPr>
          <w:rFonts w:ascii="Arial" w:hAnsi="Arial" w:cs="Arial"/>
          <w:i/>
          <w:sz w:val="20"/>
          <w:szCs w:val="20"/>
        </w:rPr>
        <w:t xml:space="preserve">для собственников/бенефициаров/акционеров физических лиц указать ФИО, паспортные данные, гражданство и долю </w:t>
      </w:r>
      <w:proofErr w:type="gramStart"/>
      <w:r w:rsidRPr="007E6992">
        <w:rPr>
          <w:rFonts w:ascii="Arial" w:hAnsi="Arial" w:cs="Arial"/>
          <w:i/>
          <w:sz w:val="20"/>
          <w:szCs w:val="20"/>
        </w:rPr>
        <w:t>в</w:t>
      </w:r>
      <w:proofErr w:type="gramEnd"/>
      <w:r w:rsidRPr="007E6992">
        <w:rPr>
          <w:rFonts w:ascii="Arial" w:hAnsi="Arial" w:cs="Arial"/>
          <w:i/>
          <w:sz w:val="20"/>
          <w:szCs w:val="20"/>
        </w:rPr>
        <w:t xml:space="preserve"> %; </w:t>
      </w:r>
    </w:p>
    <w:p w14:paraId="4F479C75" w14:textId="77777777" w:rsidR="00A25E51" w:rsidRPr="007E6992" w:rsidRDefault="00A25E51" w:rsidP="00A25E51">
      <w:pPr>
        <w:numPr>
          <w:ilvl w:val="0"/>
          <w:numId w:val="5"/>
        </w:numPr>
        <w:tabs>
          <w:tab w:val="left" w:pos="284"/>
        </w:tabs>
        <w:jc w:val="both"/>
        <w:rPr>
          <w:rFonts w:ascii="Arial" w:hAnsi="Arial" w:cs="Arial"/>
          <w:i/>
          <w:sz w:val="20"/>
          <w:szCs w:val="20"/>
        </w:rPr>
      </w:pPr>
      <w:r w:rsidRPr="007E6992">
        <w:rPr>
          <w:rFonts w:ascii="Arial" w:hAnsi="Arial" w:cs="Arial"/>
          <w:i/>
          <w:sz w:val="20"/>
          <w:szCs w:val="20"/>
        </w:rPr>
        <w:t xml:space="preserve">для собственников/акционеров юридических лиц указать: </w:t>
      </w:r>
    </w:p>
    <w:p w14:paraId="094A03EE" w14:textId="77777777" w:rsidR="00A25E51" w:rsidRPr="007E6992" w:rsidRDefault="00A25E51" w:rsidP="00A25E51">
      <w:pPr>
        <w:numPr>
          <w:ilvl w:val="2"/>
          <w:numId w:val="5"/>
        </w:numPr>
        <w:tabs>
          <w:tab w:val="left" w:pos="284"/>
        </w:tabs>
        <w:jc w:val="both"/>
        <w:rPr>
          <w:rFonts w:ascii="Arial" w:hAnsi="Arial" w:cs="Arial"/>
          <w:i/>
          <w:sz w:val="20"/>
          <w:szCs w:val="20"/>
        </w:rPr>
      </w:pPr>
      <w:r w:rsidRPr="007E6992">
        <w:rPr>
          <w:rFonts w:ascii="Arial" w:hAnsi="Arial" w:cs="Arial"/>
          <w:i/>
          <w:sz w:val="20"/>
          <w:szCs w:val="20"/>
        </w:rPr>
        <w:t xml:space="preserve">наименование, форму собственности, ИНН, местонахождение (страну регистрации) и долю в % </w:t>
      </w:r>
      <w:proofErr w:type="gramStart"/>
      <w:r w:rsidRPr="007E6992">
        <w:rPr>
          <w:rFonts w:ascii="Arial" w:hAnsi="Arial" w:cs="Arial"/>
          <w:i/>
          <w:sz w:val="20"/>
          <w:szCs w:val="20"/>
        </w:rPr>
        <w:t>в</w:t>
      </w:r>
      <w:proofErr w:type="gramEnd"/>
      <w:r w:rsidRPr="007E6992">
        <w:rPr>
          <w:rFonts w:ascii="Arial" w:hAnsi="Arial" w:cs="Arial"/>
          <w:i/>
          <w:sz w:val="20"/>
          <w:szCs w:val="20"/>
        </w:rPr>
        <w:t xml:space="preserve"> организации–Поставщика/Участника закупки;</w:t>
      </w:r>
    </w:p>
    <w:p w14:paraId="7785899D" w14:textId="77777777" w:rsidR="00A25E51" w:rsidRPr="007E6992" w:rsidRDefault="00A25E51" w:rsidP="00A25E51">
      <w:pPr>
        <w:numPr>
          <w:ilvl w:val="2"/>
          <w:numId w:val="5"/>
        </w:numPr>
        <w:tabs>
          <w:tab w:val="left" w:pos="284"/>
        </w:tabs>
        <w:jc w:val="both"/>
        <w:rPr>
          <w:rFonts w:ascii="Arial" w:hAnsi="Arial" w:cs="Arial"/>
          <w:i/>
          <w:sz w:val="20"/>
          <w:szCs w:val="20"/>
        </w:rPr>
      </w:pPr>
      <w:r w:rsidRPr="007E6992">
        <w:rPr>
          <w:rFonts w:ascii="Arial" w:hAnsi="Arial" w:cs="Arial"/>
          <w:i/>
          <w:sz w:val="20"/>
          <w:szCs w:val="20"/>
        </w:rPr>
        <w:t>своих собственников (</w:t>
      </w:r>
      <w:proofErr w:type="gramStart"/>
      <w:r w:rsidRPr="007E6992">
        <w:rPr>
          <w:rFonts w:ascii="Arial" w:hAnsi="Arial" w:cs="Arial"/>
          <w:i/>
          <w:sz w:val="20"/>
          <w:szCs w:val="20"/>
        </w:rPr>
        <w:t>до</w:t>
      </w:r>
      <w:proofErr w:type="gramEnd"/>
      <w:r w:rsidRPr="007E6992">
        <w:rPr>
          <w:rFonts w:ascii="Arial" w:hAnsi="Arial" w:cs="Arial"/>
          <w:i/>
          <w:sz w:val="20"/>
          <w:szCs w:val="20"/>
        </w:rPr>
        <w:t xml:space="preserve"> конечных);</w:t>
      </w:r>
    </w:p>
    <w:p w14:paraId="58FD492A" w14:textId="77777777" w:rsidR="00A25E51" w:rsidRPr="007E6992" w:rsidRDefault="00A25E51" w:rsidP="00A25E51">
      <w:pPr>
        <w:numPr>
          <w:ilvl w:val="0"/>
          <w:numId w:val="5"/>
        </w:numPr>
        <w:tabs>
          <w:tab w:val="left" w:pos="284"/>
        </w:tabs>
        <w:jc w:val="both"/>
        <w:rPr>
          <w:rFonts w:ascii="Arial" w:hAnsi="Arial" w:cs="Arial"/>
          <w:i/>
          <w:sz w:val="20"/>
          <w:szCs w:val="20"/>
        </w:rPr>
      </w:pPr>
      <w:r w:rsidRPr="007E6992">
        <w:rPr>
          <w:rFonts w:ascii="Arial" w:hAnsi="Arial" w:cs="Arial"/>
          <w:i/>
          <w:sz w:val="20"/>
          <w:szCs w:val="20"/>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tbl>
      <w:tblPr>
        <w:tblW w:w="9075" w:type="dxa"/>
        <w:tblInd w:w="108" w:type="dxa"/>
        <w:tblLayout w:type="fixed"/>
        <w:tblLook w:val="04A0" w:firstRow="1" w:lastRow="0" w:firstColumn="1" w:lastColumn="0" w:noHBand="0" w:noVBand="1"/>
      </w:tblPr>
      <w:tblGrid>
        <w:gridCol w:w="4537"/>
        <w:gridCol w:w="4538"/>
      </w:tblGrid>
      <w:tr w:rsidR="00A25E51" w:rsidRPr="007E6992" w14:paraId="7F29995E" w14:textId="77777777" w:rsidTr="004E73D5">
        <w:trPr>
          <w:trHeight w:val="457"/>
        </w:trPr>
        <w:tc>
          <w:tcPr>
            <w:tcW w:w="4537" w:type="dxa"/>
            <w:hideMark/>
          </w:tcPr>
          <w:p w14:paraId="1F3A7C41" w14:textId="77777777" w:rsidR="00A25E51" w:rsidRPr="007E6992" w:rsidRDefault="00A25E51" w:rsidP="004E73D5">
            <w:pPr>
              <w:autoSpaceDE w:val="0"/>
              <w:autoSpaceDN w:val="0"/>
              <w:adjustRightInd w:val="0"/>
              <w:spacing w:before="100" w:beforeAutospacing="1" w:after="100" w:afterAutospacing="1"/>
              <w:ind w:firstLine="357"/>
              <w:contextualSpacing/>
              <w:jc w:val="both"/>
              <w:rPr>
                <w:rFonts w:ascii="Arial" w:hAnsi="Arial" w:cs="Arial"/>
                <w:b/>
                <w:sz w:val="20"/>
                <w:szCs w:val="20"/>
              </w:rPr>
            </w:pPr>
            <w:r w:rsidRPr="007E6992">
              <w:rPr>
                <w:rFonts w:ascii="Arial" w:hAnsi="Arial" w:cs="Arial"/>
                <w:b/>
                <w:sz w:val="20"/>
                <w:szCs w:val="20"/>
              </w:rPr>
              <w:t xml:space="preserve">ОТ ИМЕНИ </w:t>
            </w:r>
            <w:r w:rsidRPr="007E6992">
              <w:rPr>
                <w:rFonts w:ascii="Arial" w:hAnsi="Arial" w:cs="Arial"/>
                <w:sz w:val="20"/>
                <w:szCs w:val="20"/>
              </w:rPr>
              <w:fldChar w:fldCharType="begin">
                <w:ffData>
                  <w:name w:val="ТекстовоеПоле1"/>
                  <w:enabled/>
                  <w:calcOnExit w:val="0"/>
                  <w:textInput/>
                </w:ffData>
              </w:fldChar>
            </w:r>
            <w:r w:rsidRPr="007E6992">
              <w:rPr>
                <w:rFonts w:ascii="Arial" w:hAnsi="Arial" w:cs="Arial"/>
                <w:sz w:val="20"/>
                <w:szCs w:val="20"/>
              </w:rPr>
              <w:instrText xml:space="preserve"> FORMTEXT </w:instrText>
            </w:r>
            <w:r w:rsidRPr="007E6992">
              <w:rPr>
                <w:rFonts w:ascii="Arial" w:hAnsi="Arial" w:cs="Arial"/>
                <w:sz w:val="20"/>
                <w:szCs w:val="20"/>
              </w:rPr>
            </w:r>
            <w:r w:rsidRPr="007E6992">
              <w:rPr>
                <w:rFonts w:ascii="Arial" w:hAnsi="Arial" w:cs="Arial"/>
                <w:sz w:val="20"/>
                <w:szCs w:val="20"/>
              </w:rPr>
              <w:fldChar w:fldCharType="separate"/>
            </w:r>
            <w:r w:rsidRPr="007E6992">
              <w:rPr>
                <w:rFonts w:ascii="Arial" w:hAnsi="Arial" w:cs="Arial"/>
                <w:sz w:val="20"/>
                <w:szCs w:val="20"/>
              </w:rPr>
              <w:t> </w:t>
            </w:r>
            <w:r w:rsidRPr="007E6992">
              <w:rPr>
                <w:rFonts w:ascii="Arial" w:hAnsi="Arial" w:cs="Arial"/>
                <w:sz w:val="20"/>
                <w:szCs w:val="20"/>
              </w:rPr>
              <w:t> </w:t>
            </w:r>
            <w:r w:rsidRPr="007E6992">
              <w:rPr>
                <w:rFonts w:ascii="Arial" w:hAnsi="Arial" w:cs="Arial"/>
                <w:sz w:val="20"/>
                <w:szCs w:val="20"/>
              </w:rPr>
              <w:t> </w:t>
            </w:r>
            <w:r w:rsidRPr="007E6992">
              <w:rPr>
                <w:rFonts w:ascii="Arial" w:hAnsi="Arial" w:cs="Arial"/>
                <w:sz w:val="20"/>
                <w:szCs w:val="20"/>
              </w:rPr>
              <w:t> </w:t>
            </w:r>
            <w:r w:rsidRPr="007E6992">
              <w:rPr>
                <w:rFonts w:ascii="Arial" w:hAnsi="Arial" w:cs="Arial"/>
                <w:sz w:val="20"/>
                <w:szCs w:val="20"/>
              </w:rPr>
              <w:t> </w:t>
            </w:r>
            <w:r w:rsidRPr="007E6992">
              <w:rPr>
                <w:rFonts w:ascii="Arial" w:hAnsi="Arial" w:cs="Arial"/>
                <w:sz w:val="20"/>
                <w:szCs w:val="20"/>
              </w:rPr>
              <w:fldChar w:fldCharType="end"/>
            </w:r>
            <w:r w:rsidRPr="007E6992">
              <w:rPr>
                <w:rFonts w:ascii="Arial" w:hAnsi="Arial" w:cs="Arial"/>
                <w:b/>
                <w:sz w:val="20"/>
                <w:szCs w:val="20"/>
              </w:rPr>
              <w:t>:</w:t>
            </w:r>
          </w:p>
        </w:tc>
        <w:tc>
          <w:tcPr>
            <w:tcW w:w="4538" w:type="dxa"/>
            <w:hideMark/>
          </w:tcPr>
          <w:p w14:paraId="21BD887B" w14:textId="77777777" w:rsidR="00A25E51" w:rsidRPr="007E6992" w:rsidRDefault="00A25E51" w:rsidP="004E73D5">
            <w:pPr>
              <w:autoSpaceDE w:val="0"/>
              <w:autoSpaceDN w:val="0"/>
              <w:adjustRightInd w:val="0"/>
              <w:spacing w:before="100" w:beforeAutospacing="1" w:after="100" w:afterAutospacing="1"/>
              <w:ind w:firstLine="357"/>
              <w:contextualSpacing/>
              <w:jc w:val="both"/>
              <w:rPr>
                <w:rFonts w:ascii="Arial" w:hAnsi="Arial" w:cs="Arial"/>
                <w:b/>
                <w:sz w:val="20"/>
                <w:szCs w:val="20"/>
              </w:rPr>
            </w:pPr>
            <w:r w:rsidRPr="007E6992">
              <w:rPr>
                <w:rFonts w:ascii="Arial" w:hAnsi="Arial" w:cs="Arial"/>
                <w:b/>
                <w:sz w:val="20"/>
                <w:szCs w:val="20"/>
              </w:rPr>
              <w:t xml:space="preserve">ОТ ИМЕНИ </w:t>
            </w:r>
            <w:r w:rsidRPr="007E6992">
              <w:rPr>
                <w:rFonts w:ascii="Arial" w:hAnsi="Arial" w:cs="Arial"/>
                <w:sz w:val="20"/>
                <w:szCs w:val="20"/>
              </w:rPr>
              <w:fldChar w:fldCharType="begin">
                <w:ffData>
                  <w:name w:val="ТекстовоеПоле1"/>
                  <w:enabled/>
                  <w:calcOnExit w:val="0"/>
                  <w:textInput/>
                </w:ffData>
              </w:fldChar>
            </w:r>
            <w:r w:rsidRPr="007E6992">
              <w:rPr>
                <w:rFonts w:ascii="Arial" w:hAnsi="Arial" w:cs="Arial"/>
                <w:sz w:val="20"/>
                <w:szCs w:val="20"/>
              </w:rPr>
              <w:instrText xml:space="preserve"> FORMTEXT </w:instrText>
            </w:r>
            <w:r w:rsidRPr="007E6992">
              <w:rPr>
                <w:rFonts w:ascii="Arial" w:hAnsi="Arial" w:cs="Arial"/>
                <w:sz w:val="20"/>
                <w:szCs w:val="20"/>
              </w:rPr>
            </w:r>
            <w:r w:rsidRPr="007E6992">
              <w:rPr>
                <w:rFonts w:ascii="Arial" w:hAnsi="Arial" w:cs="Arial"/>
                <w:sz w:val="20"/>
                <w:szCs w:val="20"/>
              </w:rPr>
              <w:fldChar w:fldCharType="separate"/>
            </w:r>
            <w:r w:rsidRPr="007E6992">
              <w:rPr>
                <w:rFonts w:ascii="Arial" w:hAnsi="Arial" w:cs="Arial"/>
                <w:sz w:val="20"/>
                <w:szCs w:val="20"/>
              </w:rPr>
              <w:t> </w:t>
            </w:r>
            <w:r w:rsidRPr="007E6992">
              <w:rPr>
                <w:rFonts w:ascii="Arial" w:hAnsi="Arial" w:cs="Arial"/>
                <w:sz w:val="20"/>
                <w:szCs w:val="20"/>
              </w:rPr>
              <w:t> </w:t>
            </w:r>
            <w:r w:rsidRPr="007E6992">
              <w:rPr>
                <w:rFonts w:ascii="Arial" w:hAnsi="Arial" w:cs="Arial"/>
                <w:sz w:val="20"/>
                <w:szCs w:val="20"/>
              </w:rPr>
              <w:t> </w:t>
            </w:r>
            <w:r w:rsidRPr="007E6992">
              <w:rPr>
                <w:rFonts w:ascii="Arial" w:hAnsi="Arial" w:cs="Arial"/>
                <w:sz w:val="20"/>
                <w:szCs w:val="20"/>
              </w:rPr>
              <w:t> </w:t>
            </w:r>
            <w:r w:rsidRPr="007E6992">
              <w:rPr>
                <w:rFonts w:ascii="Arial" w:hAnsi="Arial" w:cs="Arial"/>
                <w:sz w:val="20"/>
                <w:szCs w:val="20"/>
              </w:rPr>
              <w:t> </w:t>
            </w:r>
            <w:r w:rsidRPr="007E6992">
              <w:rPr>
                <w:rFonts w:ascii="Arial" w:hAnsi="Arial" w:cs="Arial"/>
                <w:sz w:val="20"/>
                <w:szCs w:val="20"/>
              </w:rPr>
              <w:fldChar w:fldCharType="end"/>
            </w:r>
            <w:r w:rsidRPr="007E6992">
              <w:rPr>
                <w:rFonts w:ascii="Arial" w:hAnsi="Arial" w:cs="Arial"/>
                <w:b/>
                <w:sz w:val="20"/>
                <w:szCs w:val="20"/>
              </w:rPr>
              <w:t>:</w:t>
            </w:r>
          </w:p>
        </w:tc>
      </w:tr>
      <w:tr w:rsidR="00A25E51" w:rsidRPr="007E6992" w14:paraId="09DAFE79" w14:textId="77777777" w:rsidTr="004E73D5">
        <w:trPr>
          <w:trHeight w:val="300"/>
        </w:trPr>
        <w:tc>
          <w:tcPr>
            <w:tcW w:w="4537" w:type="dxa"/>
            <w:hideMark/>
          </w:tcPr>
          <w:p w14:paraId="738AF95F" w14:textId="77777777" w:rsidR="00A25E51" w:rsidRPr="007E6992" w:rsidRDefault="00A25E51" w:rsidP="004E73D5">
            <w:pPr>
              <w:rPr>
                <w:rFonts w:ascii="Arial" w:hAnsi="Arial" w:cs="Arial"/>
                <w:sz w:val="26"/>
                <w:szCs w:val="26"/>
                <w:lang w:bidi="ru-RU"/>
              </w:rPr>
            </w:pPr>
            <w:r w:rsidRPr="007E6992">
              <w:rPr>
                <w:rFonts w:ascii="Arial" w:hAnsi="Arial" w:cs="Arial"/>
                <w:b/>
                <w:bCs/>
                <w:sz w:val="26"/>
                <w:szCs w:val="26"/>
                <w:lang w:bidi="ru-RU"/>
              </w:rPr>
              <w:t>Заказчик</w:t>
            </w:r>
          </w:p>
          <w:p w14:paraId="358D9AB7" w14:textId="77777777" w:rsidR="00A25E51" w:rsidRPr="007E6992" w:rsidRDefault="00A25E51" w:rsidP="004E73D5">
            <w:pPr>
              <w:rPr>
                <w:rFonts w:ascii="Arial" w:hAnsi="Arial" w:cs="Arial"/>
                <w:sz w:val="26"/>
                <w:szCs w:val="26"/>
                <w:lang w:bidi="ru-RU"/>
              </w:rPr>
            </w:pPr>
            <w:r w:rsidRPr="007E6992">
              <w:rPr>
                <w:rFonts w:ascii="Arial" w:hAnsi="Arial" w:cs="Arial"/>
                <w:b/>
                <w:bCs/>
                <w:sz w:val="26"/>
                <w:szCs w:val="26"/>
                <w:lang w:bidi="ru-RU"/>
              </w:rPr>
              <w:t>АО «ДВЗ «Звезда»</w:t>
            </w:r>
          </w:p>
          <w:p w14:paraId="147529C9" w14:textId="77777777" w:rsidR="00A25E51" w:rsidRPr="007E6992" w:rsidRDefault="00A25E51" w:rsidP="004E73D5">
            <w:pPr>
              <w:rPr>
                <w:rFonts w:ascii="Arial" w:hAnsi="Arial" w:cs="Arial"/>
                <w:sz w:val="26"/>
                <w:szCs w:val="26"/>
                <w:lang w:bidi="ru-RU"/>
              </w:rPr>
            </w:pPr>
            <w:r w:rsidRPr="007E6992">
              <w:rPr>
                <w:rFonts w:ascii="Arial" w:hAnsi="Arial" w:cs="Arial"/>
                <w:sz w:val="26"/>
                <w:szCs w:val="26"/>
                <w:lang w:bidi="ru-RU"/>
              </w:rPr>
              <w:t>Исполнительный директор</w:t>
            </w:r>
          </w:p>
          <w:p w14:paraId="6DD0CC8C" w14:textId="77777777" w:rsidR="00A25E51" w:rsidRPr="007E6992" w:rsidRDefault="00A25E51" w:rsidP="004E73D5">
            <w:pPr>
              <w:rPr>
                <w:rFonts w:ascii="Arial" w:hAnsi="Arial" w:cs="Arial"/>
                <w:sz w:val="26"/>
                <w:szCs w:val="26"/>
                <w:lang w:bidi="ru-RU"/>
              </w:rPr>
            </w:pPr>
          </w:p>
          <w:p w14:paraId="7E441077" w14:textId="77777777" w:rsidR="00A25E51" w:rsidRPr="007E6992" w:rsidRDefault="00A25E51" w:rsidP="004E73D5">
            <w:pPr>
              <w:rPr>
                <w:rFonts w:ascii="Arial" w:hAnsi="Arial" w:cs="Arial"/>
                <w:sz w:val="26"/>
                <w:szCs w:val="26"/>
                <w:lang w:bidi="ru-RU"/>
              </w:rPr>
            </w:pPr>
            <w:r w:rsidRPr="007E6992">
              <w:rPr>
                <w:rFonts w:ascii="Arial" w:hAnsi="Arial" w:cs="Arial"/>
                <w:sz w:val="26"/>
                <w:szCs w:val="26"/>
                <w:lang w:bidi="ru-RU"/>
              </w:rPr>
              <w:t>___________В.В. Горяйнов</w:t>
            </w:r>
          </w:p>
          <w:p w14:paraId="13F06370" w14:textId="14389DF1" w:rsidR="00A25E51" w:rsidRPr="007E6992" w:rsidRDefault="00A25E51" w:rsidP="00A25E51">
            <w:pPr>
              <w:rPr>
                <w:rFonts w:ascii="Arial" w:hAnsi="Arial" w:cs="Arial"/>
                <w:bCs/>
                <w:sz w:val="26"/>
                <w:szCs w:val="26"/>
                <w:lang w:bidi="ru-RU"/>
              </w:rPr>
            </w:pPr>
            <w:r w:rsidRPr="007E6992">
              <w:rPr>
                <w:rFonts w:ascii="Arial" w:hAnsi="Arial" w:cs="Arial"/>
                <w:sz w:val="26"/>
                <w:szCs w:val="26"/>
                <w:lang w:bidi="ru-RU"/>
              </w:rPr>
              <w:tab/>
            </w:r>
            <w:proofErr w:type="spellStart"/>
            <w:r w:rsidRPr="007E6992">
              <w:rPr>
                <w:rFonts w:ascii="Arial" w:hAnsi="Arial" w:cs="Arial"/>
                <w:sz w:val="26"/>
                <w:szCs w:val="26"/>
                <w:lang w:bidi="ru-RU"/>
              </w:rPr>
              <w:t>М.п</w:t>
            </w:r>
            <w:proofErr w:type="spellEnd"/>
            <w:r w:rsidRPr="007E6992">
              <w:rPr>
                <w:rFonts w:ascii="Arial" w:hAnsi="Arial" w:cs="Arial"/>
                <w:sz w:val="26"/>
                <w:szCs w:val="26"/>
                <w:lang w:bidi="ru-RU"/>
              </w:rPr>
              <w:t>.</w:t>
            </w:r>
          </w:p>
        </w:tc>
        <w:tc>
          <w:tcPr>
            <w:tcW w:w="4538" w:type="dxa"/>
            <w:hideMark/>
          </w:tcPr>
          <w:p w14:paraId="5B0FF201" w14:textId="77777777" w:rsidR="00A25E51" w:rsidRPr="007E6992" w:rsidRDefault="00A25E51" w:rsidP="004E73D5">
            <w:pPr>
              <w:rPr>
                <w:rFonts w:ascii="Arial" w:hAnsi="Arial" w:cs="Arial"/>
                <w:b/>
                <w:bCs/>
                <w:sz w:val="26"/>
                <w:szCs w:val="26"/>
                <w:lang w:bidi="ru-RU"/>
              </w:rPr>
            </w:pPr>
            <w:r w:rsidRPr="007E6992">
              <w:rPr>
                <w:rFonts w:ascii="Arial" w:hAnsi="Arial" w:cs="Arial"/>
                <w:b/>
                <w:bCs/>
                <w:sz w:val="26"/>
                <w:szCs w:val="26"/>
                <w:lang w:bidi="ru-RU"/>
              </w:rPr>
              <w:t xml:space="preserve">Исполнитель </w:t>
            </w:r>
          </w:p>
          <w:p w14:paraId="0DC3E6D5" w14:textId="77777777" w:rsidR="00A25E51" w:rsidRPr="007E6992" w:rsidRDefault="00A25E51" w:rsidP="004E73D5">
            <w:pPr>
              <w:rPr>
                <w:rFonts w:ascii="Arial" w:hAnsi="Arial" w:cs="Arial"/>
                <w:b/>
                <w:bCs/>
                <w:sz w:val="26"/>
                <w:szCs w:val="26"/>
                <w:lang w:bidi="ru-RU"/>
              </w:rPr>
            </w:pPr>
          </w:p>
          <w:p w14:paraId="2F7B4462" w14:textId="77777777" w:rsidR="00A25E51" w:rsidRPr="007E6992" w:rsidRDefault="00A25E51" w:rsidP="004E73D5">
            <w:pPr>
              <w:rPr>
                <w:rFonts w:ascii="Arial" w:hAnsi="Arial" w:cs="Arial"/>
                <w:b/>
                <w:bCs/>
                <w:sz w:val="26"/>
                <w:szCs w:val="26"/>
                <w:lang w:bidi="ru-RU"/>
              </w:rPr>
            </w:pPr>
          </w:p>
          <w:p w14:paraId="26FB36A0" w14:textId="77777777" w:rsidR="00A25E51" w:rsidRPr="007E6992" w:rsidRDefault="00A25E51" w:rsidP="004E73D5">
            <w:pPr>
              <w:rPr>
                <w:rFonts w:ascii="Arial" w:hAnsi="Arial" w:cs="Arial"/>
                <w:bCs/>
                <w:sz w:val="26"/>
                <w:szCs w:val="26"/>
                <w:lang w:bidi="ru-RU"/>
              </w:rPr>
            </w:pPr>
          </w:p>
          <w:p w14:paraId="0E6B557F" w14:textId="77777777" w:rsidR="00A25E51" w:rsidRPr="007E6992" w:rsidRDefault="00A25E51" w:rsidP="004E73D5">
            <w:pPr>
              <w:rPr>
                <w:rFonts w:ascii="Arial" w:hAnsi="Arial" w:cs="Arial"/>
                <w:bCs/>
                <w:sz w:val="26"/>
                <w:szCs w:val="26"/>
                <w:lang w:bidi="ru-RU"/>
              </w:rPr>
            </w:pPr>
            <w:r w:rsidRPr="007E6992">
              <w:rPr>
                <w:rFonts w:ascii="Arial" w:hAnsi="Arial" w:cs="Arial"/>
                <w:bCs/>
                <w:sz w:val="26"/>
                <w:szCs w:val="26"/>
                <w:lang w:bidi="ru-RU"/>
              </w:rPr>
              <w:t xml:space="preserve">___________ Ф.И.О. </w:t>
            </w:r>
          </w:p>
          <w:p w14:paraId="3990FA31" w14:textId="46BB938C" w:rsidR="00A25E51" w:rsidRPr="007E6992" w:rsidRDefault="00A25E51" w:rsidP="004E73D5">
            <w:pPr>
              <w:ind w:left="81"/>
              <w:rPr>
                <w:rFonts w:ascii="Arial" w:hAnsi="Arial" w:cs="Arial"/>
                <w:bCs/>
                <w:sz w:val="26"/>
                <w:szCs w:val="26"/>
                <w:lang w:bidi="ru-RU"/>
              </w:rPr>
            </w:pPr>
            <w:proofErr w:type="spellStart"/>
            <w:r w:rsidRPr="007E6992">
              <w:rPr>
                <w:rFonts w:ascii="Arial" w:hAnsi="Arial" w:cs="Arial"/>
                <w:bCs/>
                <w:sz w:val="26"/>
                <w:szCs w:val="26"/>
                <w:lang w:bidi="ru-RU"/>
              </w:rPr>
              <w:t>М.п</w:t>
            </w:r>
            <w:proofErr w:type="spellEnd"/>
            <w:r w:rsidRPr="007E6992">
              <w:rPr>
                <w:rFonts w:ascii="Arial" w:hAnsi="Arial" w:cs="Arial"/>
                <w:bCs/>
                <w:sz w:val="26"/>
                <w:szCs w:val="26"/>
                <w:lang w:bidi="ru-RU"/>
              </w:rPr>
              <w:t xml:space="preserve">. </w:t>
            </w:r>
          </w:p>
        </w:tc>
      </w:tr>
    </w:tbl>
    <w:p w14:paraId="09D90ACB" w14:textId="0550D4AF" w:rsidR="003B62C5" w:rsidRPr="007E6992" w:rsidRDefault="003B62C5" w:rsidP="00A25E51">
      <w:pPr>
        <w:tabs>
          <w:tab w:val="left" w:pos="284"/>
        </w:tabs>
        <w:autoSpaceDE w:val="0"/>
        <w:autoSpaceDN w:val="0"/>
        <w:adjustRightInd w:val="0"/>
        <w:jc w:val="right"/>
        <w:rPr>
          <w:rFonts w:ascii="Arial" w:hAnsi="Arial" w:cs="Arial"/>
          <w:i/>
          <w:sz w:val="18"/>
          <w:szCs w:val="18"/>
        </w:rPr>
      </w:pPr>
      <w:r w:rsidRPr="007E6992">
        <w:rPr>
          <w:rFonts w:ascii="Arial" w:hAnsi="Arial" w:cs="Arial"/>
        </w:rPr>
        <w:lastRenderedPageBreak/>
        <w:t xml:space="preserve">Приложение № </w:t>
      </w:r>
      <w:r w:rsidR="00160166" w:rsidRPr="007E6992">
        <w:rPr>
          <w:rFonts w:ascii="Arial" w:hAnsi="Arial" w:cs="Arial"/>
        </w:rPr>
        <w:t>3</w:t>
      </w:r>
      <w:r w:rsidRPr="007E6992">
        <w:rPr>
          <w:rFonts w:ascii="Arial" w:hAnsi="Arial" w:cs="Arial"/>
        </w:rPr>
        <w:t xml:space="preserve"> к Договору № от  «</w:t>
      </w:r>
      <w:r w:rsidR="00160166" w:rsidRPr="007E6992">
        <w:rPr>
          <w:rFonts w:ascii="Arial" w:hAnsi="Arial" w:cs="Arial"/>
        </w:rPr>
        <w:t>_</w:t>
      </w:r>
      <w:r w:rsidRPr="007E6992">
        <w:rPr>
          <w:rFonts w:ascii="Arial" w:hAnsi="Arial" w:cs="Arial"/>
        </w:rPr>
        <w:t>»</w:t>
      </w:r>
      <w:r w:rsidR="00160166" w:rsidRPr="007E6992">
        <w:rPr>
          <w:rFonts w:ascii="Arial" w:hAnsi="Arial" w:cs="Arial"/>
        </w:rPr>
        <w:t>_____</w:t>
      </w:r>
      <w:r w:rsidRPr="007E6992">
        <w:rPr>
          <w:rFonts w:ascii="Arial" w:hAnsi="Arial" w:cs="Arial"/>
        </w:rPr>
        <w:t xml:space="preserve">20г.  </w:t>
      </w:r>
    </w:p>
    <w:p w14:paraId="54CF1A19" w14:textId="77777777" w:rsidR="00160166" w:rsidRPr="007E6992" w:rsidRDefault="00160166" w:rsidP="005161FE">
      <w:pPr>
        <w:autoSpaceDE w:val="0"/>
        <w:autoSpaceDN w:val="0"/>
        <w:adjustRightInd w:val="0"/>
        <w:ind w:firstLine="360"/>
        <w:jc w:val="center"/>
        <w:rPr>
          <w:rFonts w:ascii="Arial" w:hAnsi="Arial" w:cs="Arial"/>
          <w:b/>
        </w:rPr>
      </w:pPr>
    </w:p>
    <w:p w14:paraId="4DC59DA5" w14:textId="77777777" w:rsidR="003B62C5" w:rsidRPr="007E6992" w:rsidRDefault="003B62C5" w:rsidP="005161FE">
      <w:pPr>
        <w:autoSpaceDE w:val="0"/>
        <w:autoSpaceDN w:val="0"/>
        <w:adjustRightInd w:val="0"/>
        <w:ind w:firstLine="360"/>
        <w:jc w:val="center"/>
        <w:rPr>
          <w:rFonts w:ascii="Arial" w:hAnsi="Arial" w:cs="Arial"/>
          <w:b/>
        </w:rPr>
      </w:pPr>
      <w:r w:rsidRPr="007E6992">
        <w:rPr>
          <w:rFonts w:ascii="Arial" w:hAnsi="Arial" w:cs="Arial"/>
          <w:b/>
        </w:rPr>
        <w:t>ФОРМА</w:t>
      </w:r>
    </w:p>
    <w:p w14:paraId="58CE3395" w14:textId="77777777" w:rsidR="00160166" w:rsidRPr="007E6992" w:rsidRDefault="00160166" w:rsidP="00160166">
      <w:pPr>
        <w:autoSpaceDE w:val="0"/>
        <w:autoSpaceDN w:val="0"/>
        <w:adjustRightInd w:val="0"/>
        <w:spacing w:before="100" w:beforeAutospacing="1" w:after="100" w:afterAutospacing="1"/>
        <w:ind w:firstLine="357"/>
        <w:contextualSpacing/>
        <w:jc w:val="both"/>
        <w:rPr>
          <w:rFonts w:ascii="Arial" w:hAnsi="Arial" w:cs="Arial"/>
          <w:b/>
          <w:sz w:val="20"/>
          <w:szCs w:val="20"/>
        </w:rPr>
      </w:pPr>
      <w:r w:rsidRPr="007E6992">
        <w:rPr>
          <w:rFonts w:ascii="Arial" w:hAnsi="Arial" w:cs="Arial"/>
          <w:b/>
          <w:sz w:val="20"/>
          <w:szCs w:val="20"/>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99DC6DF" w14:textId="77777777" w:rsidR="00160166" w:rsidRPr="007E6992" w:rsidRDefault="00160166" w:rsidP="00160166">
      <w:pPr>
        <w:autoSpaceDE w:val="0"/>
        <w:autoSpaceDN w:val="0"/>
        <w:adjustRightInd w:val="0"/>
        <w:spacing w:before="100" w:beforeAutospacing="1" w:after="100" w:afterAutospacing="1"/>
        <w:ind w:firstLine="357"/>
        <w:contextualSpacing/>
        <w:jc w:val="both"/>
        <w:rPr>
          <w:rFonts w:ascii="Arial" w:hAnsi="Arial" w:cs="Arial"/>
          <w:b/>
          <w:bCs/>
          <w:sz w:val="20"/>
          <w:szCs w:val="20"/>
        </w:rPr>
      </w:pPr>
      <w:r w:rsidRPr="007E6992">
        <w:rPr>
          <w:rFonts w:ascii="Arial" w:hAnsi="Arial" w:cs="Arial"/>
          <w:b/>
          <w:bCs/>
          <w:sz w:val="20"/>
          <w:szCs w:val="20"/>
        </w:rPr>
        <w:t>начало формы</w:t>
      </w:r>
    </w:p>
    <w:p w14:paraId="34E360DC" w14:textId="77777777" w:rsidR="00160166" w:rsidRPr="007E6992" w:rsidRDefault="00160166" w:rsidP="00160166">
      <w:pPr>
        <w:autoSpaceDE w:val="0"/>
        <w:autoSpaceDN w:val="0"/>
        <w:adjustRightInd w:val="0"/>
        <w:spacing w:before="100" w:beforeAutospacing="1" w:after="100" w:afterAutospacing="1"/>
        <w:ind w:firstLine="357"/>
        <w:contextualSpacing/>
        <w:jc w:val="both"/>
        <w:rPr>
          <w:rFonts w:ascii="Arial" w:hAnsi="Arial" w:cs="Arial"/>
          <w:sz w:val="20"/>
          <w:szCs w:val="20"/>
        </w:rPr>
      </w:pPr>
      <w:r w:rsidRPr="007E6992">
        <w:rPr>
          <w:rFonts w:ascii="Arial" w:hAnsi="Arial" w:cs="Arial"/>
          <w:sz w:val="20"/>
          <w:szCs w:val="20"/>
        </w:rPr>
        <w:t>(фирменный бланк контрагента)</w:t>
      </w:r>
    </w:p>
    <w:p w14:paraId="1207978A" w14:textId="77777777" w:rsidR="00160166" w:rsidRPr="007E6992" w:rsidRDefault="00160166" w:rsidP="00160166">
      <w:pPr>
        <w:autoSpaceDE w:val="0"/>
        <w:autoSpaceDN w:val="0"/>
        <w:adjustRightInd w:val="0"/>
        <w:spacing w:before="100" w:beforeAutospacing="1" w:after="100" w:afterAutospacing="1"/>
        <w:ind w:firstLine="357"/>
        <w:contextualSpacing/>
        <w:jc w:val="both"/>
        <w:rPr>
          <w:rFonts w:ascii="Arial" w:hAnsi="Arial" w:cs="Arial"/>
          <w:b/>
          <w:sz w:val="20"/>
          <w:szCs w:val="20"/>
        </w:rPr>
      </w:pPr>
      <w:r w:rsidRPr="007E6992">
        <w:rPr>
          <w:rFonts w:ascii="Arial" w:hAnsi="Arial" w:cs="Arial"/>
          <w:b/>
          <w:sz w:val="20"/>
          <w:szCs w:val="20"/>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484D44C7" w14:textId="77777777" w:rsidR="00160166" w:rsidRPr="007E6992" w:rsidRDefault="00160166" w:rsidP="00160166">
      <w:pPr>
        <w:autoSpaceDE w:val="0"/>
        <w:autoSpaceDN w:val="0"/>
        <w:adjustRightInd w:val="0"/>
        <w:spacing w:before="100" w:beforeAutospacing="1" w:after="100" w:afterAutospacing="1"/>
        <w:ind w:firstLine="357"/>
        <w:contextualSpacing/>
        <w:jc w:val="both"/>
        <w:rPr>
          <w:rFonts w:ascii="Arial" w:hAnsi="Arial" w:cs="Arial"/>
          <w:sz w:val="20"/>
          <w:szCs w:val="20"/>
        </w:rPr>
      </w:pPr>
      <w:r w:rsidRPr="007E6992">
        <w:rPr>
          <w:rFonts w:ascii="Arial" w:hAnsi="Arial" w:cs="Arial"/>
          <w:sz w:val="20"/>
          <w:szCs w:val="20"/>
        </w:rPr>
        <w:t>Настоящим, ______________________________________________________________________,</w:t>
      </w:r>
    </w:p>
    <w:p w14:paraId="5754503F" w14:textId="77777777" w:rsidR="00160166" w:rsidRPr="007E6992" w:rsidRDefault="00160166" w:rsidP="00160166">
      <w:pPr>
        <w:autoSpaceDE w:val="0"/>
        <w:autoSpaceDN w:val="0"/>
        <w:adjustRightInd w:val="0"/>
        <w:spacing w:before="100" w:beforeAutospacing="1" w:after="100" w:afterAutospacing="1"/>
        <w:ind w:firstLine="357"/>
        <w:contextualSpacing/>
        <w:jc w:val="both"/>
        <w:rPr>
          <w:rFonts w:ascii="Arial" w:hAnsi="Arial" w:cs="Arial"/>
          <w:sz w:val="20"/>
          <w:szCs w:val="20"/>
          <w:vertAlign w:val="superscript"/>
        </w:rPr>
      </w:pPr>
      <w:r w:rsidRPr="007E6992">
        <w:rPr>
          <w:rFonts w:ascii="Arial" w:hAnsi="Arial" w:cs="Arial"/>
          <w:sz w:val="20"/>
          <w:szCs w:val="20"/>
          <w:vertAlign w:val="superscript"/>
        </w:rPr>
        <w:t xml:space="preserve">                                                                                                              (наименование контрагента)</w:t>
      </w:r>
    </w:p>
    <w:p w14:paraId="58976570" w14:textId="77777777" w:rsidR="00160166" w:rsidRPr="007E6992" w:rsidRDefault="00160166" w:rsidP="00160166">
      <w:pPr>
        <w:autoSpaceDE w:val="0"/>
        <w:autoSpaceDN w:val="0"/>
        <w:adjustRightInd w:val="0"/>
        <w:spacing w:before="100" w:beforeAutospacing="1" w:after="100" w:afterAutospacing="1"/>
        <w:ind w:firstLine="357"/>
        <w:contextualSpacing/>
        <w:jc w:val="both"/>
        <w:rPr>
          <w:rFonts w:ascii="Arial" w:hAnsi="Arial" w:cs="Arial"/>
          <w:sz w:val="20"/>
          <w:szCs w:val="20"/>
        </w:rPr>
      </w:pPr>
      <w:r w:rsidRPr="007E6992">
        <w:rPr>
          <w:rFonts w:ascii="Arial" w:hAnsi="Arial" w:cs="Arial"/>
          <w:sz w:val="20"/>
          <w:szCs w:val="20"/>
        </w:rPr>
        <w:t>Адрес местонахождения (юридический адрес): _________________________________________,</w:t>
      </w:r>
    </w:p>
    <w:p w14:paraId="431B70C0" w14:textId="77777777" w:rsidR="00160166" w:rsidRPr="007E6992" w:rsidRDefault="00160166" w:rsidP="00160166">
      <w:pPr>
        <w:autoSpaceDE w:val="0"/>
        <w:autoSpaceDN w:val="0"/>
        <w:adjustRightInd w:val="0"/>
        <w:spacing w:before="100" w:beforeAutospacing="1" w:after="100" w:afterAutospacing="1"/>
        <w:ind w:firstLine="357"/>
        <w:contextualSpacing/>
        <w:jc w:val="both"/>
        <w:rPr>
          <w:rFonts w:ascii="Arial" w:hAnsi="Arial" w:cs="Arial"/>
          <w:sz w:val="20"/>
          <w:szCs w:val="20"/>
        </w:rPr>
      </w:pPr>
      <w:r w:rsidRPr="007E6992">
        <w:rPr>
          <w:rFonts w:ascii="Arial" w:hAnsi="Arial" w:cs="Arial"/>
          <w:sz w:val="20"/>
          <w:szCs w:val="20"/>
        </w:rPr>
        <w:t>Фактический адрес: ________________________________________________________________,</w:t>
      </w:r>
    </w:p>
    <w:p w14:paraId="0EC14148" w14:textId="77777777" w:rsidR="00160166" w:rsidRPr="007E6992" w:rsidRDefault="00160166" w:rsidP="00160166">
      <w:pPr>
        <w:autoSpaceDE w:val="0"/>
        <w:autoSpaceDN w:val="0"/>
        <w:adjustRightInd w:val="0"/>
        <w:spacing w:before="100" w:beforeAutospacing="1" w:after="100" w:afterAutospacing="1"/>
        <w:ind w:firstLine="357"/>
        <w:contextualSpacing/>
        <w:jc w:val="both"/>
        <w:rPr>
          <w:rFonts w:ascii="Arial" w:hAnsi="Arial" w:cs="Arial"/>
          <w:sz w:val="20"/>
          <w:szCs w:val="20"/>
        </w:rPr>
      </w:pPr>
      <w:r w:rsidRPr="007E6992">
        <w:rPr>
          <w:rFonts w:ascii="Arial" w:hAnsi="Arial" w:cs="Arial"/>
          <w:sz w:val="20"/>
          <w:szCs w:val="20"/>
        </w:rPr>
        <w:t>Свидетельство о регистрации: ________________________________________________________</w:t>
      </w:r>
    </w:p>
    <w:p w14:paraId="26F21E3B" w14:textId="77777777" w:rsidR="00160166" w:rsidRPr="007E6992" w:rsidRDefault="00160166" w:rsidP="00160166">
      <w:pPr>
        <w:autoSpaceDE w:val="0"/>
        <w:autoSpaceDN w:val="0"/>
        <w:adjustRightInd w:val="0"/>
        <w:spacing w:before="100" w:beforeAutospacing="1" w:after="100" w:afterAutospacing="1"/>
        <w:ind w:firstLine="357"/>
        <w:contextualSpacing/>
        <w:jc w:val="both"/>
        <w:rPr>
          <w:rFonts w:ascii="Arial" w:hAnsi="Arial" w:cs="Arial"/>
          <w:sz w:val="20"/>
          <w:szCs w:val="20"/>
          <w:vertAlign w:val="superscript"/>
        </w:rPr>
      </w:pPr>
      <w:r w:rsidRPr="007E6992">
        <w:rPr>
          <w:rFonts w:ascii="Arial" w:hAnsi="Arial" w:cs="Arial"/>
          <w:sz w:val="20"/>
          <w:szCs w:val="20"/>
          <w:vertAlign w:val="superscript"/>
        </w:rPr>
        <w:t xml:space="preserve">                      (наименование документа, №, сведения о дате выдачи документа и выдавшем его органе)</w:t>
      </w:r>
    </w:p>
    <w:p w14:paraId="317E8451" w14:textId="77777777" w:rsidR="00160166" w:rsidRPr="007E6992" w:rsidRDefault="00160166" w:rsidP="00160166">
      <w:pPr>
        <w:autoSpaceDE w:val="0"/>
        <w:autoSpaceDN w:val="0"/>
        <w:adjustRightInd w:val="0"/>
        <w:spacing w:before="100" w:beforeAutospacing="1" w:after="100" w:afterAutospacing="1"/>
        <w:ind w:firstLine="357"/>
        <w:contextualSpacing/>
        <w:jc w:val="both"/>
        <w:rPr>
          <w:rFonts w:ascii="Arial" w:hAnsi="Arial" w:cs="Arial"/>
          <w:sz w:val="20"/>
          <w:szCs w:val="20"/>
        </w:rPr>
      </w:pPr>
      <w:proofErr w:type="gramStart"/>
      <w:r w:rsidRPr="007E6992">
        <w:rPr>
          <w:rFonts w:ascii="Arial" w:hAnsi="Arial" w:cs="Arial"/>
          <w:sz w:val="20"/>
          <w:szCs w:val="20"/>
        </w:rPr>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w:t>
      </w:r>
      <w:r w:rsidRPr="007E6992">
        <w:rPr>
          <w:rFonts w:ascii="Arial" w:hAnsi="Arial" w:cs="Arial"/>
          <w:i/>
          <w:sz w:val="20"/>
          <w:szCs w:val="20"/>
        </w:rPr>
        <w:t xml:space="preserve">АО «ДВЗ «Звезда» </w:t>
      </w:r>
      <w:r w:rsidRPr="007E6992">
        <w:rPr>
          <w:rFonts w:ascii="Arial" w:hAnsi="Arial" w:cs="Arial"/>
          <w:sz w:val="20"/>
          <w:szCs w:val="20"/>
        </w:rPr>
        <w:t xml:space="preserve">договора от </w:t>
      </w:r>
      <w:proofErr w:type="gramEnd"/>
      <w:r w:rsidRPr="007E6992">
        <w:rPr>
          <w:rFonts w:ascii="Arial" w:hAnsi="Arial" w:cs="Arial"/>
          <w:sz w:val="20"/>
          <w:szCs w:val="20"/>
        </w:rPr>
        <w:fldChar w:fldCharType="begin">
          <w:ffData>
            <w:name w:val=""/>
            <w:enabled/>
            <w:calcOnExit w:val="0"/>
            <w:textInput/>
          </w:ffData>
        </w:fldChar>
      </w:r>
      <w:r w:rsidRPr="007E6992">
        <w:rPr>
          <w:rFonts w:ascii="Arial" w:hAnsi="Arial" w:cs="Arial"/>
          <w:sz w:val="20"/>
          <w:szCs w:val="20"/>
        </w:rPr>
        <w:instrText xml:space="preserve"> FORMTEXT </w:instrText>
      </w:r>
      <w:r w:rsidRPr="007E6992">
        <w:rPr>
          <w:rFonts w:ascii="Arial" w:hAnsi="Arial" w:cs="Arial"/>
          <w:sz w:val="20"/>
          <w:szCs w:val="20"/>
        </w:rPr>
      </w:r>
      <w:r w:rsidRPr="007E6992">
        <w:rPr>
          <w:rFonts w:ascii="Arial" w:hAnsi="Arial" w:cs="Arial"/>
          <w:sz w:val="20"/>
          <w:szCs w:val="20"/>
        </w:rPr>
        <w:fldChar w:fldCharType="separate"/>
      </w:r>
      <w:r w:rsidRPr="007E6992">
        <w:rPr>
          <w:rFonts w:ascii="Arial" w:hAnsi="Arial" w:cs="Arial"/>
          <w:sz w:val="20"/>
          <w:szCs w:val="20"/>
        </w:rPr>
        <w:t> </w:t>
      </w:r>
      <w:r w:rsidRPr="007E6992">
        <w:rPr>
          <w:rFonts w:ascii="Arial" w:hAnsi="Arial" w:cs="Arial"/>
          <w:sz w:val="20"/>
          <w:szCs w:val="20"/>
        </w:rPr>
        <w:t> </w:t>
      </w:r>
      <w:r w:rsidRPr="007E6992">
        <w:rPr>
          <w:rFonts w:ascii="Arial" w:hAnsi="Arial" w:cs="Arial"/>
          <w:sz w:val="20"/>
          <w:szCs w:val="20"/>
        </w:rPr>
        <w:t> </w:t>
      </w:r>
      <w:r w:rsidRPr="007E6992">
        <w:rPr>
          <w:rFonts w:ascii="Arial" w:hAnsi="Arial" w:cs="Arial"/>
          <w:sz w:val="20"/>
          <w:szCs w:val="20"/>
        </w:rPr>
        <w:t> </w:t>
      </w:r>
      <w:r w:rsidRPr="007E6992">
        <w:rPr>
          <w:rFonts w:ascii="Arial" w:hAnsi="Arial" w:cs="Arial"/>
          <w:sz w:val="20"/>
          <w:szCs w:val="20"/>
        </w:rPr>
        <w:t> </w:t>
      </w:r>
      <w:r w:rsidRPr="007E6992">
        <w:rPr>
          <w:rFonts w:ascii="Arial" w:hAnsi="Arial" w:cs="Arial"/>
          <w:sz w:val="20"/>
          <w:szCs w:val="20"/>
        </w:rPr>
        <w:fldChar w:fldCharType="end"/>
      </w:r>
      <w:proofErr w:type="gramStart"/>
      <w:r w:rsidRPr="007E6992">
        <w:rPr>
          <w:rFonts w:ascii="Arial" w:hAnsi="Arial" w:cs="Arial"/>
          <w:sz w:val="20"/>
          <w:szCs w:val="20"/>
        </w:rPr>
        <w:t xml:space="preserve"> № </w:t>
      </w:r>
      <w:proofErr w:type="gramEnd"/>
      <w:r w:rsidRPr="007E6992">
        <w:rPr>
          <w:rFonts w:ascii="Arial" w:hAnsi="Arial" w:cs="Arial"/>
          <w:sz w:val="20"/>
          <w:szCs w:val="20"/>
        </w:rPr>
        <w:fldChar w:fldCharType="begin">
          <w:ffData>
            <w:name w:val=""/>
            <w:enabled/>
            <w:calcOnExit w:val="0"/>
            <w:textInput/>
          </w:ffData>
        </w:fldChar>
      </w:r>
      <w:r w:rsidRPr="007E6992">
        <w:rPr>
          <w:rFonts w:ascii="Arial" w:hAnsi="Arial" w:cs="Arial"/>
          <w:sz w:val="20"/>
          <w:szCs w:val="20"/>
        </w:rPr>
        <w:instrText xml:space="preserve"> FORMTEXT </w:instrText>
      </w:r>
      <w:r w:rsidRPr="007E6992">
        <w:rPr>
          <w:rFonts w:ascii="Arial" w:hAnsi="Arial" w:cs="Arial"/>
          <w:sz w:val="20"/>
          <w:szCs w:val="20"/>
        </w:rPr>
      </w:r>
      <w:r w:rsidRPr="007E6992">
        <w:rPr>
          <w:rFonts w:ascii="Arial" w:hAnsi="Arial" w:cs="Arial"/>
          <w:sz w:val="20"/>
          <w:szCs w:val="20"/>
        </w:rPr>
        <w:fldChar w:fldCharType="separate"/>
      </w:r>
      <w:r w:rsidRPr="007E6992">
        <w:rPr>
          <w:rFonts w:ascii="Arial" w:hAnsi="Arial" w:cs="Arial"/>
          <w:sz w:val="20"/>
          <w:szCs w:val="20"/>
        </w:rPr>
        <w:t> </w:t>
      </w:r>
      <w:r w:rsidRPr="007E6992">
        <w:rPr>
          <w:rFonts w:ascii="Arial" w:hAnsi="Arial" w:cs="Arial"/>
          <w:sz w:val="20"/>
          <w:szCs w:val="20"/>
        </w:rPr>
        <w:t> </w:t>
      </w:r>
      <w:r w:rsidRPr="007E6992">
        <w:rPr>
          <w:rFonts w:ascii="Arial" w:hAnsi="Arial" w:cs="Arial"/>
          <w:sz w:val="20"/>
          <w:szCs w:val="20"/>
        </w:rPr>
        <w:t> </w:t>
      </w:r>
      <w:r w:rsidRPr="007E6992">
        <w:rPr>
          <w:rFonts w:ascii="Arial" w:hAnsi="Arial" w:cs="Arial"/>
          <w:sz w:val="20"/>
          <w:szCs w:val="20"/>
        </w:rPr>
        <w:t> </w:t>
      </w:r>
      <w:r w:rsidRPr="007E6992">
        <w:rPr>
          <w:rFonts w:ascii="Arial" w:hAnsi="Arial" w:cs="Arial"/>
          <w:sz w:val="20"/>
          <w:szCs w:val="20"/>
        </w:rPr>
        <w:t> </w:t>
      </w:r>
      <w:r w:rsidRPr="007E6992">
        <w:rPr>
          <w:rFonts w:ascii="Arial" w:hAnsi="Arial" w:cs="Arial"/>
          <w:sz w:val="20"/>
          <w:szCs w:val="20"/>
        </w:rPr>
        <w:fldChar w:fldCharType="end"/>
      </w:r>
      <w:proofErr w:type="gramStart"/>
      <w:r w:rsidRPr="007E6992">
        <w:rPr>
          <w:rFonts w:ascii="Arial" w:hAnsi="Arial" w:cs="Arial"/>
          <w:sz w:val="20"/>
          <w:szCs w:val="20"/>
        </w:rPr>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w:t>
      </w:r>
      <w:proofErr w:type="gramEnd"/>
      <w:r w:rsidRPr="007E6992">
        <w:rPr>
          <w:rFonts w:ascii="Arial" w:hAnsi="Arial" w:cs="Arial"/>
          <w:sz w:val="20"/>
          <w:szCs w:val="20"/>
        </w:rPr>
        <w:t xml:space="preserve"> </w:t>
      </w:r>
      <w:proofErr w:type="gramStart"/>
      <w:r w:rsidRPr="007E6992">
        <w:rPr>
          <w:rFonts w:ascii="Arial" w:hAnsi="Arial" w:cs="Arial"/>
          <w:sz w:val="20"/>
          <w:szCs w:val="20"/>
        </w:rPr>
        <w:t>о цепочке собственников контрагента, включая бенефициаров (в том числе конечных), по состоянию на «</w:t>
      </w:r>
      <w:proofErr w:type="gramEnd"/>
      <w:r w:rsidRPr="007E6992">
        <w:rPr>
          <w:rFonts w:ascii="Arial" w:hAnsi="Arial" w:cs="Arial"/>
          <w:sz w:val="20"/>
          <w:szCs w:val="20"/>
        </w:rPr>
        <w:fldChar w:fldCharType="begin">
          <w:ffData>
            <w:name w:val=""/>
            <w:enabled/>
            <w:calcOnExit w:val="0"/>
            <w:textInput/>
          </w:ffData>
        </w:fldChar>
      </w:r>
      <w:r w:rsidRPr="007E6992">
        <w:rPr>
          <w:rFonts w:ascii="Arial" w:hAnsi="Arial" w:cs="Arial"/>
          <w:sz w:val="20"/>
          <w:szCs w:val="20"/>
        </w:rPr>
        <w:instrText xml:space="preserve"> FORMTEXT </w:instrText>
      </w:r>
      <w:r w:rsidRPr="007E6992">
        <w:rPr>
          <w:rFonts w:ascii="Arial" w:hAnsi="Arial" w:cs="Arial"/>
          <w:sz w:val="20"/>
          <w:szCs w:val="20"/>
        </w:rPr>
      </w:r>
      <w:r w:rsidRPr="007E6992">
        <w:rPr>
          <w:rFonts w:ascii="Arial" w:hAnsi="Arial" w:cs="Arial"/>
          <w:sz w:val="20"/>
          <w:szCs w:val="20"/>
        </w:rPr>
        <w:fldChar w:fldCharType="separate"/>
      </w:r>
      <w:r w:rsidRPr="007E6992">
        <w:rPr>
          <w:rFonts w:ascii="Arial" w:hAnsi="Arial" w:cs="Arial"/>
          <w:sz w:val="20"/>
          <w:szCs w:val="20"/>
        </w:rPr>
        <w:t> </w:t>
      </w:r>
      <w:r w:rsidRPr="007E6992">
        <w:rPr>
          <w:rFonts w:ascii="Arial" w:hAnsi="Arial" w:cs="Arial"/>
          <w:sz w:val="20"/>
          <w:szCs w:val="20"/>
        </w:rPr>
        <w:t> </w:t>
      </w:r>
      <w:r w:rsidRPr="007E6992">
        <w:rPr>
          <w:rFonts w:ascii="Arial" w:hAnsi="Arial" w:cs="Arial"/>
          <w:sz w:val="20"/>
          <w:szCs w:val="20"/>
        </w:rPr>
        <w:t> </w:t>
      </w:r>
      <w:r w:rsidRPr="007E6992">
        <w:rPr>
          <w:rFonts w:ascii="Arial" w:hAnsi="Arial" w:cs="Arial"/>
          <w:sz w:val="20"/>
          <w:szCs w:val="20"/>
        </w:rPr>
        <w:t> </w:t>
      </w:r>
      <w:r w:rsidRPr="007E6992">
        <w:rPr>
          <w:rFonts w:ascii="Arial" w:hAnsi="Arial" w:cs="Arial"/>
          <w:sz w:val="20"/>
          <w:szCs w:val="20"/>
        </w:rPr>
        <w:t> </w:t>
      </w:r>
      <w:r w:rsidRPr="007E6992">
        <w:rPr>
          <w:rFonts w:ascii="Arial" w:hAnsi="Arial" w:cs="Arial"/>
          <w:sz w:val="20"/>
          <w:szCs w:val="20"/>
        </w:rPr>
        <w:fldChar w:fldCharType="end"/>
      </w:r>
      <w:proofErr w:type="gramStart"/>
      <w:r w:rsidRPr="007E6992">
        <w:rPr>
          <w:rFonts w:ascii="Arial" w:hAnsi="Arial" w:cs="Arial"/>
          <w:sz w:val="20"/>
          <w:szCs w:val="20"/>
        </w:rPr>
        <w:t>»</w:t>
      </w:r>
      <w:proofErr w:type="gramEnd"/>
      <w:r w:rsidRPr="007E6992">
        <w:rPr>
          <w:rFonts w:ascii="Arial" w:hAnsi="Arial" w:cs="Arial"/>
          <w:sz w:val="20"/>
          <w:szCs w:val="20"/>
        </w:rPr>
        <w:fldChar w:fldCharType="begin">
          <w:ffData>
            <w:name w:val=""/>
            <w:enabled/>
            <w:calcOnExit w:val="0"/>
            <w:textInput/>
          </w:ffData>
        </w:fldChar>
      </w:r>
      <w:r w:rsidRPr="007E6992">
        <w:rPr>
          <w:rFonts w:ascii="Arial" w:hAnsi="Arial" w:cs="Arial"/>
          <w:sz w:val="20"/>
          <w:szCs w:val="20"/>
        </w:rPr>
        <w:instrText xml:space="preserve"> FORMTEXT </w:instrText>
      </w:r>
      <w:r w:rsidRPr="007E6992">
        <w:rPr>
          <w:rFonts w:ascii="Arial" w:hAnsi="Arial" w:cs="Arial"/>
          <w:sz w:val="20"/>
          <w:szCs w:val="20"/>
        </w:rPr>
      </w:r>
      <w:r w:rsidRPr="007E6992">
        <w:rPr>
          <w:rFonts w:ascii="Arial" w:hAnsi="Arial" w:cs="Arial"/>
          <w:sz w:val="20"/>
          <w:szCs w:val="20"/>
        </w:rPr>
        <w:fldChar w:fldCharType="separate"/>
      </w:r>
      <w:r w:rsidRPr="007E6992">
        <w:rPr>
          <w:rFonts w:ascii="Arial" w:hAnsi="Arial" w:cs="Arial"/>
          <w:sz w:val="20"/>
          <w:szCs w:val="20"/>
        </w:rPr>
        <w:t> </w:t>
      </w:r>
      <w:r w:rsidRPr="007E6992">
        <w:rPr>
          <w:rFonts w:ascii="Arial" w:hAnsi="Arial" w:cs="Arial"/>
          <w:sz w:val="20"/>
          <w:szCs w:val="20"/>
        </w:rPr>
        <w:t> </w:t>
      </w:r>
      <w:r w:rsidRPr="007E6992">
        <w:rPr>
          <w:rFonts w:ascii="Arial" w:hAnsi="Arial" w:cs="Arial"/>
          <w:sz w:val="20"/>
          <w:szCs w:val="20"/>
        </w:rPr>
        <w:t> </w:t>
      </w:r>
      <w:r w:rsidRPr="007E6992">
        <w:rPr>
          <w:rFonts w:ascii="Arial" w:hAnsi="Arial" w:cs="Arial"/>
          <w:sz w:val="20"/>
          <w:szCs w:val="20"/>
        </w:rPr>
        <w:t> </w:t>
      </w:r>
      <w:r w:rsidRPr="007E6992">
        <w:rPr>
          <w:rFonts w:ascii="Arial" w:hAnsi="Arial" w:cs="Arial"/>
          <w:sz w:val="20"/>
          <w:szCs w:val="20"/>
        </w:rPr>
        <w:t> </w:t>
      </w:r>
      <w:r w:rsidRPr="007E6992">
        <w:rPr>
          <w:rFonts w:ascii="Arial" w:hAnsi="Arial" w:cs="Arial"/>
          <w:sz w:val="20"/>
          <w:szCs w:val="20"/>
        </w:rPr>
        <w:fldChar w:fldCharType="end"/>
      </w:r>
      <w:proofErr w:type="gramStart"/>
      <w:r w:rsidRPr="007E6992">
        <w:rPr>
          <w:rFonts w:ascii="Arial" w:hAnsi="Arial" w:cs="Arial"/>
          <w:sz w:val="20"/>
          <w:szCs w:val="20"/>
        </w:rPr>
        <w:t xml:space="preserve"> 20</w:t>
      </w:r>
      <w:proofErr w:type="gramEnd"/>
      <w:r w:rsidRPr="007E6992">
        <w:rPr>
          <w:rFonts w:ascii="Arial" w:hAnsi="Arial" w:cs="Arial"/>
          <w:sz w:val="20"/>
          <w:szCs w:val="20"/>
        </w:rPr>
        <w:fldChar w:fldCharType="begin">
          <w:ffData>
            <w:name w:val=""/>
            <w:enabled/>
            <w:calcOnExit w:val="0"/>
            <w:textInput/>
          </w:ffData>
        </w:fldChar>
      </w:r>
      <w:r w:rsidRPr="007E6992">
        <w:rPr>
          <w:rFonts w:ascii="Arial" w:hAnsi="Arial" w:cs="Arial"/>
          <w:sz w:val="20"/>
          <w:szCs w:val="20"/>
        </w:rPr>
        <w:instrText xml:space="preserve"> FORMTEXT </w:instrText>
      </w:r>
      <w:r w:rsidRPr="007E6992">
        <w:rPr>
          <w:rFonts w:ascii="Arial" w:hAnsi="Arial" w:cs="Arial"/>
          <w:sz w:val="20"/>
          <w:szCs w:val="20"/>
        </w:rPr>
      </w:r>
      <w:r w:rsidRPr="007E6992">
        <w:rPr>
          <w:rFonts w:ascii="Arial" w:hAnsi="Arial" w:cs="Arial"/>
          <w:sz w:val="20"/>
          <w:szCs w:val="20"/>
        </w:rPr>
        <w:fldChar w:fldCharType="separate"/>
      </w:r>
      <w:r w:rsidRPr="007E6992">
        <w:rPr>
          <w:rFonts w:ascii="Arial" w:hAnsi="Arial" w:cs="Arial"/>
          <w:sz w:val="20"/>
          <w:szCs w:val="20"/>
        </w:rPr>
        <w:t> </w:t>
      </w:r>
      <w:r w:rsidRPr="007E6992">
        <w:rPr>
          <w:rFonts w:ascii="Arial" w:hAnsi="Arial" w:cs="Arial"/>
          <w:sz w:val="20"/>
          <w:szCs w:val="20"/>
        </w:rPr>
        <w:t> </w:t>
      </w:r>
      <w:r w:rsidRPr="007E6992">
        <w:rPr>
          <w:rFonts w:ascii="Arial" w:hAnsi="Arial" w:cs="Arial"/>
          <w:sz w:val="20"/>
          <w:szCs w:val="20"/>
        </w:rPr>
        <w:t> </w:t>
      </w:r>
      <w:r w:rsidRPr="007E6992">
        <w:rPr>
          <w:rFonts w:ascii="Arial" w:hAnsi="Arial" w:cs="Arial"/>
          <w:sz w:val="20"/>
          <w:szCs w:val="20"/>
        </w:rPr>
        <w:t> </w:t>
      </w:r>
      <w:r w:rsidRPr="007E6992">
        <w:rPr>
          <w:rFonts w:ascii="Arial" w:hAnsi="Arial" w:cs="Arial"/>
          <w:sz w:val="20"/>
          <w:szCs w:val="20"/>
        </w:rPr>
        <w:t> </w:t>
      </w:r>
      <w:r w:rsidRPr="007E6992">
        <w:rPr>
          <w:rFonts w:ascii="Arial" w:hAnsi="Arial" w:cs="Arial"/>
          <w:sz w:val="20"/>
          <w:szCs w:val="20"/>
        </w:rPr>
        <w:fldChar w:fldCharType="end"/>
      </w:r>
      <w:proofErr w:type="gramStart"/>
      <w:r w:rsidRPr="007E6992">
        <w:rPr>
          <w:rFonts w:ascii="Arial" w:hAnsi="Arial" w:cs="Arial"/>
          <w:sz w:val="20"/>
          <w:szCs w:val="20"/>
        </w:rPr>
        <w:t xml:space="preserve">г., а также направление в адрес таких субъектов персональных данных уведомлений об осуществлении обработки их персональных данных в </w:t>
      </w:r>
      <w:r w:rsidRPr="007E6992">
        <w:rPr>
          <w:rFonts w:ascii="Arial" w:hAnsi="Arial" w:cs="Arial"/>
          <w:i/>
          <w:sz w:val="20"/>
          <w:szCs w:val="20"/>
        </w:rPr>
        <w:t xml:space="preserve">АО «ДВЗ «Звезда» г. Большой Камень Приморского края, ул. Степана Лебедева здание 1 </w:t>
      </w:r>
      <w:r w:rsidRPr="007E6992">
        <w:rPr>
          <w:rFonts w:ascii="Arial" w:hAnsi="Arial" w:cs="Arial"/>
          <w:sz w:val="20"/>
          <w:szCs w:val="20"/>
        </w:rPr>
        <w:t>в целях обеспечения прозрачности финансово-хозяйственной деятельности ПАО «НК «Роснефть» и Обществ, прямо или косвенно контролируемых</w:t>
      </w:r>
      <w:proofErr w:type="gramEnd"/>
      <w:r w:rsidRPr="007E6992">
        <w:rPr>
          <w:rFonts w:ascii="Arial" w:hAnsi="Arial" w:cs="Arial"/>
          <w:sz w:val="20"/>
          <w:szCs w:val="20"/>
        </w:rPr>
        <w:t xml:space="preserve">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5DA6EAD2" w14:textId="77777777" w:rsidR="00160166" w:rsidRPr="007E6992" w:rsidRDefault="00160166" w:rsidP="00160166">
      <w:pPr>
        <w:autoSpaceDE w:val="0"/>
        <w:autoSpaceDN w:val="0"/>
        <w:adjustRightInd w:val="0"/>
        <w:spacing w:before="100" w:beforeAutospacing="1" w:after="100" w:afterAutospacing="1"/>
        <w:ind w:firstLine="357"/>
        <w:contextualSpacing/>
        <w:jc w:val="both"/>
        <w:rPr>
          <w:rFonts w:ascii="Arial" w:hAnsi="Arial" w:cs="Arial"/>
          <w:sz w:val="20"/>
          <w:szCs w:val="20"/>
        </w:rPr>
      </w:pPr>
      <w:proofErr w:type="gramStart"/>
      <w:r w:rsidRPr="007E6992">
        <w:rPr>
          <w:rFonts w:ascii="Arial" w:hAnsi="Arial" w:cs="Arial"/>
          <w:sz w:val="20"/>
          <w:szCs w:val="20"/>
        </w:rPr>
        <w:t xml:space="preserve">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w:t>
      </w:r>
      <w:r w:rsidRPr="007E6992">
        <w:rPr>
          <w:rFonts w:ascii="Arial" w:hAnsi="Arial" w:cs="Arial"/>
          <w:i/>
          <w:sz w:val="20"/>
          <w:szCs w:val="20"/>
        </w:rPr>
        <w:t xml:space="preserve">АО «ДВЗ «Звезда» </w:t>
      </w:r>
      <w:r w:rsidRPr="007E6992">
        <w:rPr>
          <w:rFonts w:ascii="Arial" w:hAnsi="Arial" w:cs="Arial"/>
          <w:sz w:val="20"/>
          <w:szCs w:val="20"/>
        </w:rPr>
        <w:t>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7E6992">
        <w:rPr>
          <w:rFonts w:ascii="Arial" w:hAnsi="Arial" w:cs="Arial"/>
          <w:sz w:val="20"/>
          <w:szCs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678B5A7F" w14:textId="77777777" w:rsidR="00160166" w:rsidRPr="007E6992" w:rsidRDefault="00160166" w:rsidP="00160166">
      <w:pPr>
        <w:autoSpaceDE w:val="0"/>
        <w:autoSpaceDN w:val="0"/>
        <w:adjustRightInd w:val="0"/>
        <w:spacing w:before="100" w:beforeAutospacing="1" w:after="100" w:afterAutospacing="1"/>
        <w:ind w:firstLine="357"/>
        <w:contextualSpacing/>
        <w:jc w:val="both"/>
        <w:rPr>
          <w:rFonts w:ascii="Arial" w:hAnsi="Arial" w:cs="Arial"/>
          <w:sz w:val="20"/>
          <w:szCs w:val="20"/>
        </w:rPr>
      </w:pPr>
      <w:proofErr w:type="gramStart"/>
      <w:r w:rsidRPr="007E6992">
        <w:rPr>
          <w:rFonts w:ascii="Arial" w:hAnsi="Arial" w:cs="Arial"/>
          <w:sz w:val="20"/>
          <w:szCs w:val="20"/>
        </w:rPr>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w:t>
      </w:r>
      <w:proofErr w:type="gramEnd"/>
      <w:r w:rsidRPr="007E6992">
        <w:rPr>
          <w:rFonts w:ascii="Arial" w:hAnsi="Arial" w:cs="Arial"/>
          <w:sz w:val="20"/>
          <w:szCs w:val="20"/>
        </w:rPr>
        <w:t xml:space="preserve"> законодательством.</w:t>
      </w:r>
    </w:p>
    <w:p w14:paraId="681B9CAA" w14:textId="77777777" w:rsidR="00160166" w:rsidRPr="007E6992" w:rsidRDefault="00160166" w:rsidP="00160166">
      <w:pPr>
        <w:autoSpaceDE w:val="0"/>
        <w:autoSpaceDN w:val="0"/>
        <w:adjustRightInd w:val="0"/>
        <w:spacing w:before="100" w:beforeAutospacing="1" w:after="100" w:afterAutospacing="1"/>
        <w:ind w:firstLine="357"/>
        <w:contextualSpacing/>
        <w:jc w:val="both"/>
        <w:rPr>
          <w:rFonts w:ascii="Arial" w:hAnsi="Arial" w:cs="Arial"/>
          <w:sz w:val="20"/>
          <w:szCs w:val="20"/>
        </w:rPr>
      </w:pPr>
      <w:r w:rsidRPr="007E6992">
        <w:rPr>
          <w:rFonts w:ascii="Arial" w:hAnsi="Arial" w:cs="Arial"/>
          <w:sz w:val="20"/>
          <w:szCs w:val="20"/>
        </w:rPr>
        <w:t xml:space="preserve">Условием прекращения обработки персональных данных является получение </w:t>
      </w:r>
      <w:r w:rsidRPr="007E6992">
        <w:rPr>
          <w:rFonts w:ascii="Arial" w:hAnsi="Arial" w:cs="Arial"/>
          <w:i/>
          <w:sz w:val="20"/>
          <w:szCs w:val="20"/>
        </w:rPr>
        <w:t xml:space="preserve">АО «ДВЗ «Звезда» </w:t>
      </w:r>
      <w:r w:rsidRPr="007E6992">
        <w:rPr>
          <w:rFonts w:ascii="Arial" w:hAnsi="Arial" w:cs="Arial"/>
          <w:sz w:val="20"/>
          <w:szCs w:val="20"/>
        </w:rPr>
        <w:t xml:space="preserve"> письменного уведомления об отзыве согласия на обработку персональных данных.</w:t>
      </w:r>
    </w:p>
    <w:p w14:paraId="0656207F" w14:textId="77777777" w:rsidR="00160166" w:rsidRPr="007E6992" w:rsidRDefault="00160166" w:rsidP="00160166">
      <w:pPr>
        <w:autoSpaceDE w:val="0"/>
        <w:autoSpaceDN w:val="0"/>
        <w:adjustRightInd w:val="0"/>
        <w:spacing w:before="100" w:beforeAutospacing="1" w:after="100" w:afterAutospacing="1"/>
        <w:ind w:firstLine="357"/>
        <w:contextualSpacing/>
        <w:jc w:val="both"/>
        <w:rPr>
          <w:rFonts w:ascii="Arial" w:hAnsi="Arial" w:cs="Arial"/>
          <w:sz w:val="20"/>
          <w:szCs w:val="20"/>
        </w:rPr>
      </w:pPr>
      <w:r w:rsidRPr="007E6992">
        <w:rPr>
          <w:rFonts w:ascii="Arial" w:hAnsi="Arial" w:cs="Arial"/>
          <w:sz w:val="20"/>
          <w:szCs w:val="20"/>
        </w:rPr>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3129497B" w14:textId="77777777" w:rsidR="00160166" w:rsidRPr="007E6992" w:rsidRDefault="00160166" w:rsidP="00160166">
      <w:pPr>
        <w:autoSpaceDE w:val="0"/>
        <w:autoSpaceDN w:val="0"/>
        <w:adjustRightInd w:val="0"/>
        <w:spacing w:before="100" w:beforeAutospacing="1" w:after="100" w:afterAutospacing="1"/>
        <w:ind w:firstLine="357"/>
        <w:contextualSpacing/>
        <w:jc w:val="both"/>
        <w:rPr>
          <w:rFonts w:ascii="Arial" w:hAnsi="Arial" w:cs="Arial"/>
          <w:sz w:val="20"/>
          <w:szCs w:val="20"/>
        </w:rPr>
      </w:pPr>
    </w:p>
    <w:p w14:paraId="17F4C702" w14:textId="77777777" w:rsidR="00160166" w:rsidRPr="007E6992" w:rsidRDefault="00160166" w:rsidP="00160166">
      <w:pPr>
        <w:autoSpaceDE w:val="0"/>
        <w:autoSpaceDN w:val="0"/>
        <w:adjustRightInd w:val="0"/>
        <w:spacing w:before="100" w:beforeAutospacing="1" w:after="100" w:afterAutospacing="1"/>
        <w:ind w:firstLine="357"/>
        <w:contextualSpacing/>
        <w:jc w:val="both"/>
        <w:rPr>
          <w:rFonts w:ascii="Arial" w:hAnsi="Arial" w:cs="Arial"/>
          <w:sz w:val="20"/>
          <w:szCs w:val="20"/>
        </w:rPr>
      </w:pPr>
      <w:r w:rsidRPr="007E6992">
        <w:rPr>
          <w:rFonts w:ascii="Arial" w:hAnsi="Arial" w:cs="Arial"/>
          <w:sz w:val="20"/>
          <w:szCs w:val="20"/>
        </w:rPr>
        <w:t>«</w:t>
      </w:r>
      <w:r w:rsidRPr="007E6992">
        <w:rPr>
          <w:rFonts w:ascii="Arial" w:hAnsi="Arial" w:cs="Arial"/>
          <w:sz w:val="20"/>
          <w:szCs w:val="20"/>
        </w:rPr>
        <w:fldChar w:fldCharType="begin">
          <w:ffData>
            <w:name w:val="ТекстовоеПоле1"/>
            <w:enabled/>
            <w:calcOnExit w:val="0"/>
            <w:textInput/>
          </w:ffData>
        </w:fldChar>
      </w:r>
      <w:r w:rsidRPr="007E6992">
        <w:rPr>
          <w:rFonts w:ascii="Arial" w:hAnsi="Arial" w:cs="Arial"/>
          <w:sz w:val="20"/>
          <w:szCs w:val="20"/>
        </w:rPr>
        <w:instrText xml:space="preserve"> FORMTEXT </w:instrText>
      </w:r>
      <w:r w:rsidRPr="007E6992">
        <w:rPr>
          <w:rFonts w:ascii="Arial" w:hAnsi="Arial" w:cs="Arial"/>
          <w:sz w:val="20"/>
          <w:szCs w:val="20"/>
        </w:rPr>
      </w:r>
      <w:r w:rsidRPr="007E6992">
        <w:rPr>
          <w:rFonts w:ascii="Arial" w:hAnsi="Arial" w:cs="Arial"/>
          <w:sz w:val="20"/>
          <w:szCs w:val="20"/>
        </w:rPr>
        <w:fldChar w:fldCharType="separate"/>
      </w:r>
      <w:r w:rsidRPr="007E6992">
        <w:rPr>
          <w:rFonts w:ascii="Arial" w:hAnsi="Arial" w:cs="Arial"/>
          <w:sz w:val="20"/>
          <w:szCs w:val="20"/>
        </w:rPr>
        <w:t> </w:t>
      </w:r>
      <w:r w:rsidRPr="007E6992">
        <w:rPr>
          <w:rFonts w:ascii="Arial" w:hAnsi="Arial" w:cs="Arial"/>
          <w:sz w:val="20"/>
          <w:szCs w:val="20"/>
        </w:rPr>
        <w:t> </w:t>
      </w:r>
      <w:r w:rsidRPr="007E6992">
        <w:rPr>
          <w:rFonts w:ascii="Arial" w:hAnsi="Arial" w:cs="Arial"/>
          <w:sz w:val="20"/>
          <w:szCs w:val="20"/>
        </w:rPr>
        <w:t> </w:t>
      </w:r>
      <w:r w:rsidRPr="007E6992">
        <w:rPr>
          <w:rFonts w:ascii="Arial" w:hAnsi="Arial" w:cs="Arial"/>
          <w:sz w:val="20"/>
          <w:szCs w:val="20"/>
        </w:rPr>
        <w:t> </w:t>
      </w:r>
      <w:r w:rsidRPr="007E6992">
        <w:rPr>
          <w:rFonts w:ascii="Arial" w:hAnsi="Arial" w:cs="Arial"/>
          <w:sz w:val="20"/>
          <w:szCs w:val="20"/>
        </w:rPr>
        <w:t> </w:t>
      </w:r>
      <w:r w:rsidRPr="007E6992">
        <w:rPr>
          <w:rFonts w:ascii="Arial" w:hAnsi="Arial" w:cs="Arial"/>
          <w:sz w:val="20"/>
          <w:szCs w:val="20"/>
        </w:rPr>
        <w:fldChar w:fldCharType="end"/>
      </w:r>
      <w:r w:rsidRPr="007E6992">
        <w:rPr>
          <w:rFonts w:ascii="Arial" w:hAnsi="Arial" w:cs="Arial"/>
          <w:sz w:val="20"/>
          <w:szCs w:val="20"/>
        </w:rPr>
        <w:t>»</w:t>
      </w:r>
      <w:r w:rsidRPr="007E6992">
        <w:rPr>
          <w:rFonts w:ascii="Arial" w:hAnsi="Arial" w:cs="Arial"/>
          <w:sz w:val="20"/>
          <w:szCs w:val="20"/>
        </w:rPr>
        <w:fldChar w:fldCharType="begin">
          <w:ffData>
            <w:name w:val="ТекстовоеПоле1"/>
            <w:enabled/>
            <w:calcOnExit w:val="0"/>
            <w:textInput/>
          </w:ffData>
        </w:fldChar>
      </w:r>
      <w:r w:rsidRPr="007E6992">
        <w:rPr>
          <w:rFonts w:ascii="Arial" w:hAnsi="Arial" w:cs="Arial"/>
          <w:sz w:val="20"/>
          <w:szCs w:val="20"/>
        </w:rPr>
        <w:instrText xml:space="preserve"> FORMTEXT </w:instrText>
      </w:r>
      <w:r w:rsidRPr="007E6992">
        <w:rPr>
          <w:rFonts w:ascii="Arial" w:hAnsi="Arial" w:cs="Arial"/>
          <w:sz w:val="20"/>
          <w:szCs w:val="20"/>
        </w:rPr>
      </w:r>
      <w:r w:rsidRPr="007E6992">
        <w:rPr>
          <w:rFonts w:ascii="Arial" w:hAnsi="Arial" w:cs="Arial"/>
          <w:sz w:val="20"/>
          <w:szCs w:val="20"/>
        </w:rPr>
        <w:fldChar w:fldCharType="separate"/>
      </w:r>
      <w:r w:rsidRPr="007E6992">
        <w:rPr>
          <w:rFonts w:ascii="Arial" w:hAnsi="Arial" w:cs="Arial"/>
          <w:sz w:val="20"/>
          <w:szCs w:val="20"/>
        </w:rPr>
        <w:t> </w:t>
      </w:r>
      <w:r w:rsidRPr="007E6992">
        <w:rPr>
          <w:rFonts w:ascii="Arial" w:hAnsi="Arial" w:cs="Arial"/>
          <w:sz w:val="20"/>
          <w:szCs w:val="20"/>
        </w:rPr>
        <w:t> </w:t>
      </w:r>
      <w:r w:rsidRPr="007E6992">
        <w:rPr>
          <w:rFonts w:ascii="Arial" w:hAnsi="Arial" w:cs="Arial"/>
          <w:sz w:val="20"/>
          <w:szCs w:val="20"/>
        </w:rPr>
        <w:t> </w:t>
      </w:r>
      <w:r w:rsidRPr="007E6992">
        <w:rPr>
          <w:rFonts w:ascii="Arial" w:hAnsi="Arial" w:cs="Arial"/>
          <w:sz w:val="20"/>
          <w:szCs w:val="20"/>
        </w:rPr>
        <w:t> </w:t>
      </w:r>
      <w:r w:rsidRPr="007E6992">
        <w:rPr>
          <w:rFonts w:ascii="Arial" w:hAnsi="Arial" w:cs="Arial"/>
          <w:sz w:val="20"/>
          <w:szCs w:val="20"/>
        </w:rPr>
        <w:t> </w:t>
      </w:r>
      <w:r w:rsidRPr="007E6992">
        <w:rPr>
          <w:rFonts w:ascii="Arial" w:hAnsi="Arial" w:cs="Arial"/>
          <w:sz w:val="20"/>
          <w:szCs w:val="20"/>
        </w:rPr>
        <w:fldChar w:fldCharType="end"/>
      </w:r>
      <w:r w:rsidRPr="007E6992">
        <w:rPr>
          <w:rFonts w:ascii="Arial" w:hAnsi="Arial" w:cs="Arial"/>
          <w:sz w:val="20"/>
          <w:szCs w:val="20"/>
        </w:rPr>
        <w:t>20</w:t>
      </w:r>
      <w:r w:rsidRPr="007E6992">
        <w:rPr>
          <w:rFonts w:ascii="Arial" w:hAnsi="Arial" w:cs="Arial"/>
          <w:sz w:val="20"/>
          <w:szCs w:val="20"/>
        </w:rPr>
        <w:fldChar w:fldCharType="begin">
          <w:ffData>
            <w:name w:val="ТекстовоеПоле1"/>
            <w:enabled/>
            <w:calcOnExit w:val="0"/>
            <w:textInput/>
          </w:ffData>
        </w:fldChar>
      </w:r>
      <w:r w:rsidRPr="007E6992">
        <w:rPr>
          <w:rFonts w:ascii="Arial" w:hAnsi="Arial" w:cs="Arial"/>
          <w:sz w:val="20"/>
          <w:szCs w:val="20"/>
        </w:rPr>
        <w:instrText xml:space="preserve"> FORMTEXT </w:instrText>
      </w:r>
      <w:r w:rsidRPr="007E6992">
        <w:rPr>
          <w:rFonts w:ascii="Arial" w:hAnsi="Arial" w:cs="Arial"/>
          <w:sz w:val="20"/>
          <w:szCs w:val="20"/>
        </w:rPr>
      </w:r>
      <w:r w:rsidRPr="007E6992">
        <w:rPr>
          <w:rFonts w:ascii="Arial" w:hAnsi="Arial" w:cs="Arial"/>
          <w:sz w:val="20"/>
          <w:szCs w:val="20"/>
        </w:rPr>
        <w:fldChar w:fldCharType="separate"/>
      </w:r>
      <w:r w:rsidRPr="007E6992">
        <w:rPr>
          <w:rFonts w:ascii="Arial" w:hAnsi="Arial" w:cs="Arial"/>
          <w:sz w:val="20"/>
          <w:szCs w:val="20"/>
        </w:rPr>
        <w:t> </w:t>
      </w:r>
      <w:r w:rsidRPr="007E6992">
        <w:rPr>
          <w:rFonts w:ascii="Arial" w:hAnsi="Arial" w:cs="Arial"/>
          <w:sz w:val="20"/>
          <w:szCs w:val="20"/>
        </w:rPr>
        <w:t> </w:t>
      </w:r>
      <w:r w:rsidRPr="007E6992">
        <w:rPr>
          <w:rFonts w:ascii="Arial" w:hAnsi="Arial" w:cs="Arial"/>
          <w:sz w:val="20"/>
          <w:szCs w:val="20"/>
        </w:rPr>
        <w:t> </w:t>
      </w:r>
      <w:r w:rsidRPr="007E6992">
        <w:rPr>
          <w:rFonts w:ascii="Arial" w:hAnsi="Arial" w:cs="Arial"/>
          <w:sz w:val="20"/>
          <w:szCs w:val="20"/>
        </w:rPr>
        <w:t> </w:t>
      </w:r>
      <w:r w:rsidRPr="007E6992">
        <w:rPr>
          <w:rFonts w:ascii="Arial" w:hAnsi="Arial" w:cs="Arial"/>
          <w:sz w:val="20"/>
          <w:szCs w:val="20"/>
        </w:rPr>
        <w:t> </w:t>
      </w:r>
      <w:r w:rsidRPr="007E6992">
        <w:rPr>
          <w:rFonts w:ascii="Arial" w:hAnsi="Arial" w:cs="Arial"/>
          <w:sz w:val="20"/>
          <w:szCs w:val="20"/>
        </w:rPr>
        <w:fldChar w:fldCharType="end"/>
      </w:r>
      <w:r w:rsidRPr="007E6992">
        <w:rPr>
          <w:rFonts w:ascii="Arial" w:hAnsi="Arial" w:cs="Arial"/>
          <w:sz w:val="20"/>
          <w:szCs w:val="20"/>
        </w:rPr>
        <w:t xml:space="preserve"> г</w:t>
      </w:r>
      <w:proofErr w:type="gramStart"/>
      <w:r w:rsidRPr="007E6992">
        <w:rPr>
          <w:rFonts w:ascii="Arial" w:hAnsi="Arial" w:cs="Arial"/>
          <w:sz w:val="20"/>
          <w:szCs w:val="20"/>
        </w:rPr>
        <w:t>.   _______________ (_________________________________)</w:t>
      </w:r>
      <w:proofErr w:type="gramEnd"/>
    </w:p>
    <w:p w14:paraId="24834A9B" w14:textId="77777777" w:rsidR="00160166" w:rsidRPr="007E6992" w:rsidRDefault="00160166" w:rsidP="00160166">
      <w:pPr>
        <w:autoSpaceDE w:val="0"/>
        <w:autoSpaceDN w:val="0"/>
        <w:adjustRightInd w:val="0"/>
        <w:spacing w:before="100" w:beforeAutospacing="1" w:after="100" w:afterAutospacing="1"/>
        <w:ind w:firstLine="357"/>
        <w:contextualSpacing/>
        <w:jc w:val="both"/>
        <w:rPr>
          <w:rFonts w:ascii="Arial" w:hAnsi="Arial" w:cs="Arial"/>
          <w:sz w:val="20"/>
          <w:szCs w:val="20"/>
        </w:rPr>
      </w:pPr>
      <w:r w:rsidRPr="007E6992">
        <w:rPr>
          <w:rFonts w:ascii="Arial" w:hAnsi="Arial" w:cs="Arial"/>
          <w:sz w:val="20"/>
          <w:szCs w:val="20"/>
        </w:rPr>
        <w:t>М.П.                                            (подпись)                       Должность, ФИО</w:t>
      </w:r>
    </w:p>
    <w:p w14:paraId="1D08AD94" w14:textId="77777777" w:rsidR="00160166" w:rsidRPr="007E6992" w:rsidRDefault="00160166" w:rsidP="00160166">
      <w:pPr>
        <w:autoSpaceDE w:val="0"/>
        <w:autoSpaceDN w:val="0"/>
        <w:adjustRightInd w:val="0"/>
        <w:spacing w:before="100" w:beforeAutospacing="1" w:after="100" w:afterAutospacing="1"/>
        <w:ind w:firstLine="357"/>
        <w:contextualSpacing/>
        <w:jc w:val="both"/>
        <w:rPr>
          <w:rFonts w:ascii="Arial" w:hAnsi="Arial" w:cs="Arial"/>
          <w:b/>
          <w:bCs/>
          <w:sz w:val="20"/>
          <w:szCs w:val="20"/>
        </w:rPr>
      </w:pPr>
      <w:r w:rsidRPr="007E6992">
        <w:rPr>
          <w:rFonts w:ascii="Arial" w:hAnsi="Arial" w:cs="Arial"/>
          <w:b/>
          <w:bCs/>
          <w:sz w:val="20"/>
          <w:szCs w:val="20"/>
        </w:rPr>
        <w:t>конец формы</w:t>
      </w:r>
    </w:p>
    <w:p w14:paraId="70F7D1FE" w14:textId="77777777" w:rsidR="00160166" w:rsidRPr="007E6992" w:rsidRDefault="00160166" w:rsidP="007E6992">
      <w:pPr>
        <w:autoSpaceDE w:val="0"/>
        <w:autoSpaceDN w:val="0"/>
        <w:adjustRightInd w:val="0"/>
        <w:spacing w:before="100" w:beforeAutospacing="1" w:after="100" w:afterAutospacing="1"/>
        <w:ind w:firstLine="357"/>
        <w:contextualSpacing/>
        <w:jc w:val="center"/>
        <w:rPr>
          <w:rFonts w:ascii="Arial" w:hAnsi="Arial" w:cs="Arial"/>
          <w:sz w:val="20"/>
          <w:szCs w:val="20"/>
        </w:rPr>
      </w:pPr>
      <w:r w:rsidRPr="007E6992">
        <w:rPr>
          <w:rFonts w:ascii="Arial" w:hAnsi="Arial" w:cs="Arial"/>
          <w:sz w:val="20"/>
          <w:szCs w:val="20"/>
        </w:rPr>
        <w:t>Согласовано в качестве формы</w:t>
      </w:r>
    </w:p>
    <w:p w14:paraId="6E3FE532" w14:textId="77777777" w:rsidR="00160166" w:rsidRPr="007E6992" w:rsidRDefault="00160166" w:rsidP="00160166">
      <w:pPr>
        <w:autoSpaceDE w:val="0"/>
        <w:autoSpaceDN w:val="0"/>
        <w:adjustRightInd w:val="0"/>
        <w:spacing w:before="100" w:beforeAutospacing="1" w:after="100" w:afterAutospacing="1"/>
        <w:ind w:firstLine="357"/>
        <w:contextualSpacing/>
        <w:jc w:val="both"/>
        <w:rPr>
          <w:rFonts w:ascii="Arial" w:hAnsi="Arial" w:cs="Arial"/>
          <w:sz w:val="20"/>
          <w:szCs w:val="20"/>
        </w:rPr>
      </w:pPr>
    </w:p>
    <w:tbl>
      <w:tblPr>
        <w:tblW w:w="10222" w:type="dxa"/>
        <w:tblInd w:w="-176" w:type="dxa"/>
        <w:tblLayout w:type="fixed"/>
        <w:tblLook w:val="0000" w:firstRow="0" w:lastRow="0" w:firstColumn="0" w:lastColumn="0" w:noHBand="0" w:noVBand="0"/>
      </w:tblPr>
      <w:tblGrid>
        <w:gridCol w:w="5191"/>
        <w:gridCol w:w="5031"/>
      </w:tblGrid>
      <w:tr w:rsidR="00160166" w:rsidRPr="007E6992" w14:paraId="78784E15" w14:textId="77777777" w:rsidTr="004E73D5">
        <w:trPr>
          <w:trHeight w:val="329"/>
        </w:trPr>
        <w:tc>
          <w:tcPr>
            <w:tcW w:w="5191" w:type="dxa"/>
          </w:tcPr>
          <w:p w14:paraId="2448ACF8" w14:textId="174260FD" w:rsidR="00160166" w:rsidRPr="007E6992" w:rsidRDefault="00160166" w:rsidP="00160166">
            <w:pPr>
              <w:rPr>
                <w:rFonts w:ascii="Arial" w:hAnsi="Arial" w:cs="Arial"/>
                <w:sz w:val="26"/>
                <w:szCs w:val="26"/>
                <w:lang w:bidi="ru-RU"/>
              </w:rPr>
            </w:pPr>
            <w:r w:rsidRPr="007E6992">
              <w:rPr>
                <w:rFonts w:ascii="Arial" w:hAnsi="Arial" w:cs="Arial"/>
                <w:b/>
                <w:bCs/>
                <w:sz w:val="26"/>
                <w:szCs w:val="26"/>
                <w:lang w:bidi="ru-RU"/>
              </w:rPr>
              <w:t>Заказчик</w:t>
            </w:r>
          </w:p>
          <w:p w14:paraId="13207F09" w14:textId="77777777" w:rsidR="00160166" w:rsidRPr="007E6992" w:rsidRDefault="00160166" w:rsidP="00160166">
            <w:pPr>
              <w:rPr>
                <w:rFonts w:ascii="Arial" w:hAnsi="Arial" w:cs="Arial"/>
                <w:sz w:val="26"/>
                <w:szCs w:val="26"/>
                <w:lang w:bidi="ru-RU"/>
              </w:rPr>
            </w:pPr>
            <w:r w:rsidRPr="007E6992">
              <w:rPr>
                <w:rFonts w:ascii="Arial" w:hAnsi="Arial" w:cs="Arial"/>
                <w:b/>
                <w:bCs/>
                <w:sz w:val="26"/>
                <w:szCs w:val="26"/>
                <w:lang w:bidi="ru-RU"/>
              </w:rPr>
              <w:t>АО «ДВЗ «Звезда»</w:t>
            </w:r>
          </w:p>
          <w:p w14:paraId="60B6470C" w14:textId="77777777" w:rsidR="00160166" w:rsidRPr="007E6992" w:rsidRDefault="00160166" w:rsidP="00160166">
            <w:pPr>
              <w:rPr>
                <w:rFonts w:ascii="Arial" w:hAnsi="Arial" w:cs="Arial"/>
                <w:sz w:val="26"/>
                <w:szCs w:val="26"/>
                <w:lang w:bidi="ru-RU"/>
              </w:rPr>
            </w:pPr>
            <w:r w:rsidRPr="007E6992">
              <w:rPr>
                <w:rFonts w:ascii="Arial" w:hAnsi="Arial" w:cs="Arial"/>
                <w:sz w:val="26"/>
                <w:szCs w:val="26"/>
                <w:lang w:bidi="ru-RU"/>
              </w:rPr>
              <w:t>Исполнительный директор</w:t>
            </w:r>
          </w:p>
          <w:p w14:paraId="4BD07BD6" w14:textId="77777777" w:rsidR="00160166" w:rsidRPr="007E6992" w:rsidRDefault="00160166" w:rsidP="00160166">
            <w:pPr>
              <w:rPr>
                <w:rFonts w:ascii="Arial" w:hAnsi="Arial" w:cs="Arial"/>
                <w:sz w:val="26"/>
                <w:szCs w:val="26"/>
                <w:lang w:bidi="ru-RU"/>
              </w:rPr>
            </w:pPr>
          </w:p>
          <w:p w14:paraId="182BB0D6" w14:textId="77777777" w:rsidR="00160166" w:rsidRPr="007E6992" w:rsidRDefault="00160166" w:rsidP="00160166">
            <w:pPr>
              <w:rPr>
                <w:rFonts w:ascii="Arial" w:hAnsi="Arial" w:cs="Arial"/>
                <w:sz w:val="26"/>
                <w:szCs w:val="26"/>
                <w:lang w:bidi="ru-RU"/>
              </w:rPr>
            </w:pPr>
            <w:r w:rsidRPr="007E6992">
              <w:rPr>
                <w:rFonts w:ascii="Arial" w:hAnsi="Arial" w:cs="Arial"/>
                <w:sz w:val="26"/>
                <w:szCs w:val="26"/>
                <w:lang w:bidi="ru-RU"/>
              </w:rPr>
              <w:t>___________В.В. Горяйнов</w:t>
            </w:r>
          </w:p>
          <w:p w14:paraId="5F2BD164" w14:textId="77777777" w:rsidR="00160166" w:rsidRPr="007E6992" w:rsidRDefault="00160166" w:rsidP="00160166">
            <w:pPr>
              <w:rPr>
                <w:rFonts w:ascii="Arial" w:hAnsi="Arial" w:cs="Arial"/>
                <w:sz w:val="26"/>
                <w:szCs w:val="26"/>
                <w:lang w:bidi="ru-RU"/>
              </w:rPr>
            </w:pPr>
            <w:r w:rsidRPr="007E6992">
              <w:rPr>
                <w:rFonts w:ascii="Arial" w:hAnsi="Arial" w:cs="Arial"/>
                <w:sz w:val="26"/>
                <w:szCs w:val="26"/>
                <w:lang w:bidi="ru-RU"/>
              </w:rPr>
              <w:tab/>
            </w:r>
            <w:proofErr w:type="spellStart"/>
            <w:r w:rsidRPr="007E6992">
              <w:rPr>
                <w:rFonts w:ascii="Arial" w:hAnsi="Arial" w:cs="Arial"/>
                <w:sz w:val="26"/>
                <w:szCs w:val="26"/>
                <w:lang w:bidi="ru-RU"/>
              </w:rPr>
              <w:t>М.п</w:t>
            </w:r>
            <w:proofErr w:type="spellEnd"/>
            <w:r w:rsidRPr="007E6992">
              <w:rPr>
                <w:rFonts w:ascii="Arial" w:hAnsi="Arial" w:cs="Arial"/>
                <w:sz w:val="26"/>
                <w:szCs w:val="26"/>
                <w:lang w:bidi="ru-RU"/>
              </w:rPr>
              <w:t>.</w:t>
            </w:r>
          </w:p>
        </w:tc>
        <w:tc>
          <w:tcPr>
            <w:tcW w:w="5031" w:type="dxa"/>
          </w:tcPr>
          <w:p w14:paraId="2F0CC664" w14:textId="3C2E9694" w:rsidR="00160166" w:rsidRPr="007E6992" w:rsidRDefault="00160166" w:rsidP="00160166">
            <w:pPr>
              <w:rPr>
                <w:rFonts w:ascii="Arial" w:hAnsi="Arial" w:cs="Arial"/>
                <w:b/>
                <w:bCs/>
                <w:sz w:val="26"/>
                <w:szCs w:val="26"/>
                <w:lang w:bidi="ru-RU"/>
              </w:rPr>
            </w:pPr>
            <w:r w:rsidRPr="007E6992">
              <w:rPr>
                <w:rFonts w:ascii="Arial" w:hAnsi="Arial" w:cs="Arial"/>
                <w:b/>
                <w:bCs/>
                <w:sz w:val="26"/>
                <w:szCs w:val="26"/>
                <w:lang w:bidi="ru-RU"/>
              </w:rPr>
              <w:t xml:space="preserve">Исполнитель </w:t>
            </w:r>
          </w:p>
          <w:p w14:paraId="1823B4BC" w14:textId="62537CD6" w:rsidR="00160166" w:rsidRPr="007E6992" w:rsidRDefault="00160166" w:rsidP="00160166">
            <w:pPr>
              <w:rPr>
                <w:rFonts w:ascii="Arial" w:hAnsi="Arial" w:cs="Arial"/>
                <w:b/>
                <w:bCs/>
                <w:sz w:val="26"/>
                <w:szCs w:val="26"/>
                <w:lang w:bidi="ru-RU"/>
              </w:rPr>
            </w:pPr>
          </w:p>
          <w:p w14:paraId="2CD951F0" w14:textId="77777777" w:rsidR="00160166" w:rsidRPr="007E6992" w:rsidRDefault="00160166" w:rsidP="00160166">
            <w:pPr>
              <w:rPr>
                <w:rFonts w:ascii="Arial" w:hAnsi="Arial" w:cs="Arial"/>
                <w:b/>
                <w:bCs/>
                <w:sz w:val="26"/>
                <w:szCs w:val="26"/>
                <w:lang w:bidi="ru-RU"/>
              </w:rPr>
            </w:pPr>
          </w:p>
          <w:p w14:paraId="28291C29" w14:textId="77777777" w:rsidR="00160166" w:rsidRPr="007E6992" w:rsidRDefault="00160166" w:rsidP="00160166">
            <w:pPr>
              <w:rPr>
                <w:rFonts w:ascii="Arial" w:hAnsi="Arial" w:cs="Arial"/>
                <w:bCs/>
                <w:sz w:val="26"/>
                <w:szCs w:val="26"/>
                <w:lang w:bidi="ru-RU"/>
              </w:rPr>
            </w:pPr>
          </w:p>
          <w:p w14:paraId="4C2A1EAB" w14:textId="02A35113" w:rsidR="00160166" w:rsidRPr="007E6992" w:rsidRDefault="00160166" w:rsidP="00160166">
            <w:pPr>
              <w:rPr>
                <w:rFonts w:ascii="Arial" w:hAnsi="Arial" w:cs="Arial"/>
                <w:bCs/>
                <w:sz w:val="26"/>
                <w:szCs w:val="26"/>
                <w:lang w:bidi="ru-RU"/>
              </w:rPr>
            </w:pPr>
            <w:r w:rsidRPr="007E6992">
              <w:rPr>
                <w:rFonts w:ascii="Arial" w:hAnsi="Arial" w:cs="Arial"/>
                <w:bCs/>
                <w:sz w:val="26"/>
                <w:szCs w:val="26"/>
                <w:lang w:bidi="ru-RU"/>
              </w:rPr>
              <w:t xml:space="preserve">___________ Ф.И.О. </w:t>
            </w:r>
          </w:p>
          <w:p w14:paraId="06E774CB" w14:textId="77777777" w:rsidR="00160166" w:rsidRPr="007E6992" w:rsidRDefault="00160166" w:rsidP="00160166">
            <w:pPr>
              <w:rPr>
                <w:rFonts w:ascii="Arial" w:hAnsi="Arial" w:cs="Arial"/>
                <w:bCs/>
                <w:sz w:val="26"/>
                <w:szCs w:val="26"/>
                <w:lang w:bidi="ru-RU"/>
              </w:rPr>
            </w:pPr>
            <w:proofErr w:type="spellStart"/>
            <w:r w:rsidRPr="007E6992">
              <w:rPr>
                <w:rFonts w:ascii="Arial" w:hAnsi="Arial" w:cs="Arial"/>
                <w:bCs/>
                <w:sz w:val="26"/>
                <w:szCs w:val="26"/>
                <w:lang w:bidi="ru-RU"/>
              </w:rPr>
              <w:t>М.п</w:t>
            </w:r>
            <w:proofErr w:type="spellEnd"/>
            <w:r w:rsidRPr="007E6992">
              <w:rPr>
                <w:rFonts w:ascii="Arial" w:hAnsi="Arial" w:cs="Arial"/>
                <w:bCs/>
                <w:sz w:val="26"/>
                <w:szCs w:val="26"/>
                <w:lang w:bidi="ru-RU"/>
              </w:rPr>
              <w:t xml:space="preserve">. </w:t>
            </w:r>
          </w:p>
        </w:tc>
      </w:tr>
    </w:tbl>
    <w:p w14:paraId="5639CA9A" w14:textId="70EE6CAB" w:rsidR="0013638C" w:rsidRPr="007E6992" w:rsidRDefault="0013638C" w:rsidP="0013638C">
      <w:pPr>
        <w:jc w:val="right"/>
        <w:rPr>
          <w:rFonts w:ascii="Arial" w:hAnsi="Arial" w:cs="Arial"/>
        </w:rPr>
      </w:pPr>
      <w:r w:rsidRPr="007E6992">
        <w:rPr>
          <w:rFonts w:ascii="Arial" w:hAnsi="Arial" w:cs="Arial"/>
        </w:rPr>
        <w:lastRenderedPageBreak/>
        <w:t xml:space="preserve">Приложение № </w:t>
      </w:r>
      <w:r w:rsidR="00A25E51" w:rsidRPr="007E6992">
        <w:rPr>
          <w:rFonts w:ascii="Arial" w:hAnsi="Arial" w:cs="Arial"/>
        </w:rPr>
        <w:t>4</w:t>
      </w:r>
      <w:r w:rsidRPr="007E6992">
        <w:rPr>
          <w:rFonts w:ascii="Arial" w:hAnsi="Arial" w:cs="Arial"/>
        </w:rPr>
        <w:t xml:space="preserve"> к Договору</w:t>
      </w:r>
    </w:p>
    <w:p w14:paraId="021E59D4" w14:textId="77777777" w:rsidR="0013638C" w:rsidRPr="007E6992" w:rsidRDefault="0013638C" w:rsidP="0013638C">
      <w:pPr>
        <w:jc w:val="right"/>
        <w:rPr>
          <w:rFonts w:ascii="Arial" w:hAnsi="Arial" w:cs="Arial"/>
        </w:rPr>
      </w:pPr>
      <w:r w:rsidRPr="007E6992">
        <w:rPr>
          <w:rFonts w:ascii="Arial" w:hAnsi="Arial" w:cs="Arial"/>
        </w:rPr>
        <w:t>№ __________от __ _______ 20__г.</w:t>
      </w:r>
    </w:p>
    <w:p w14:paraId="6168D25C" w14:textId="77777777" w:rsidR="0013638C" w:rsidRPr="007E6992" w:rsidRDefault="0013638C" w:rsidP="0013638C">
      <w:pPr>
        <w:jc w:val="right"/>
        <w:rPr>
          <w:rFonts w:ascii="Arial" w:hAnsi="Arial" w:cs="Arial"/>
        </w:rPr>
      </w:pPr>
    </w:p>
    <w:p w14:paraId="0D5B040B" w14:textId="77777777" w:rsidR="0013638C" w:rsidRPr="007E6992" w:rsidRDefault="0013638C" w:rsidP="0013638C">
      <w:pPr>
        <w:jc w:val="center"/>
        <w:rPr>
          <w:rFonts w:ascii="Arial" w:hAnsi="Arial" w:cs="Arial"/>
          <w:b/>
        </w:rPr>
      </w:pPr>
      <w:r w:rsidRPr="007E6992">
        <w:rPr>
          <w:rFonts w:ascii="Arial" w:hAnsi="Arial" w:cs="Arial"/>
          <w:b/>
        </w:rPr>
        <w:t>ФОРМА АКТА</w:t>
      </w:r>
    </w:p>
    <w:p w14:paraId="77B6E4B2" w14:textId="77777777" w:rsidR="0013638C" w:rsidRPr="007E6992" w:rsidRDefault="0013638C" w:rsidP="0013638C">
      <w:pPr>
        <w:rPr>
          <w:rFonts w:ascii="Arial" w:hAnsi="Arial" w:cs="Arial"/>
        </w:rPr>
      </w:pPr>
    </w:p>
    <w:p w14:paraId="3E70848A" w14:textId="77777777" w:rsidR="0013638C" w:rsidRPr="007E6992" w:rsidRDefault="0013638C" w:rsidP="0013638C">
      <w:pPr>
        <w:jc w:val="center"/>
        <w:rPr>
          <w:rFonts w:ascii="Arial" w:hAnsi="Arial" w:cs="Arial"/>
          <w:b/>
        </w:rPr>
      </w:pPr>
      <w:r w:rsidRPr="007E6992">
        <w:rPr>
          <w:rFonts w:ascii="Arial" w:hAnsi="Arial" w:cs="Arial"/>
          <w:b/>
        </w:rPr>
        <w:t>АКТ</w:t>
      </w:r>
    </w:p>
    <w:p w14:paraId="7D996FFB" w14:textId="77777777" w:rsidR="0013638C" w:rsidRPr="007E6992" w:rsidRDefault="0013638C" w:rsidP="0013638C">
      <w:pPr>
        <w:jc w:val="center"/>
        <w:rPr>
          <w:rFonts w:ascii="Arial" w:hAnsi="Arial" w:cs="Arial"/>
          <w:b/>
        </w:rPr>
      </w:pPr>
      <w:r w:rsidRPr="007E6992">
        <w:rPr>
          <w:rFonts w:ascii="Arial" w:hAnsi="Arial" w:cs="Arial"/>
          <w:b/>
        </w:rPr>
        <w:t xml:space="preserve">от “___” __________ 20 ___ г. № __________ </w:t>
      </w:r>
    </w:p>
    <w:p w14:paraId="0269E5D3" w14:textId="77777777" w:rsidR="0013638C" w:rsidRPr="007E6992" w:rsidRDefault="0013638C" w:rsidP="0013638C">
      <w:pPr>
        <w:jc w:val="center"/>
        <w:rPr>
          <w:rFonts w:ascii="Arial" w:hAnsi="Arial" w:cs="Arial"/>
          <w:b/>
        </w:rPr>
      </w:pPr>
      <w:r w:rsidRPr="007E6992">
        <w:rPr>
          <w:rFonts w:ascii="Arial" w:hAnsi="Arial" w:cs="Arial"/>
          <w:b/>
        </w:rPr>
        <w:t>сдачи-приемки услуг</w:t>
      </w:r>
    </w:p>
    <w:p w14:paraId="33A289DF" w14:textId="77777777" w:rsidR="0013638C" w:rsidRPr="007E6992" w:rsidRDefault="0013638C" w:rsidP="0013638C">
      <w:pPr>
        <w:jc w:val="center"/>
        <w:rPr>
          <w:rFonts w:ascii="Arial" w:hAnsi="Arial" w:cs="Arial"/>
          <w:b/>
        </w:rPr>
      </w:pPr>
      <w:r w:rsidRPr="007E6992">
        <w:rPr>
          <w:rFonts w:ascii="Arial" w:hAnsi="Arial" w:cs="Arial"/>
          <w:b/>
        </w:rPr>
        <w:t>по договору от  “___” __________ 20 ___ г. № __________</w:t>
      </w:r>
    </w:p>
    <w:p w14:paraId="7D900F05" w14:textId="77777777" w:rsidR="0013638C" w:rsidRPr="007E6992" w:rsidRDefault="0013638C" w:rsidP="0013638C">
      <w:pPr>
        <w:jc w:val="center"/>
        <w:rPr>
          <w:rFonts w:ascii="Arial" w:hAnsi="Arial" w:cs="Arial"/>
        </w:rPr>
      </w:pPr>
    </w:p>
    <w:p w14:paraId="1A9D2FF3" w14:textId="659648E9" w:rsidR="0013638C" w:rsidRPr="007E6992" w:rsidRDefault="0013638C" w:rsidP="0013638C">
      <w:pPr>
        <w:spacing w:line="200" w:lineRule="exact"/>
        <w:ind w:firstLine="284"/>
        <w:jc w:val="both"/>
        <w:rPr>
          <w:rFonts w:ascii="Arial" w:hAnsi="Arial" w:cs="Arial"/>
        </w:rPr>
      </w:pPr>
      <w:proofErr w:type="gramStart"/>
      <w:r w:rsidRPr="007E6992">
        <w:rPr>
          <w:rFonts w:ascii="Arial" w:hAnsi="Arial" w:cs="Arial"/>
        </w:rPr>
        <w:t>Мы, нижеподписавшиеся, Заказчик, ____________________________________________, в лице ___________________, действующего на основании _____________________________, с одной стороны, и Исполнитель, ________________________________________, в лице ___________________, действующего на основании ____________________________, с другой стороны, составили настоящий акт о том, что Исполнитель оказал, а Заказчик принял оказанные Исполнителем ____________ ___________________________ услуги:</w:t>
      </w:r>
      <w:proofErr w:type="gramEnd"/>
    </w:p>
    <w:p w14:paraId="1B453DCB" w14:textId="77777777" w:rsidR="0013638C" w:rsidRPr="007E6992" w:rsidRDefault="0013638C" w:rsidP="0013638C">
      <w:pPr>
        <w:spacing w:line="200" w:lineRule="exact"/>
        <w:ind w:firstLine="284"/>
        <w:jc w:val="both"/>
        <w:rPr>
          <w:rFonts w:ascii="Arial" w:hAnsi="Arial" w:cs="Arial"/>
        </w:rPr>
      </w:pPr>
    </w:p>
    <w:tbl>
      <w:tblPr>
        <w:tblW w:w="10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3"/>
        <w:gridCol w:w="7120"/>
        <w:gridCol w:w="2467"/>
      </w:tblGrid>
      <w:tr w:rsidR="0013638C" w:rsidRPr="007E6992" w14:paraId="559135F8" w14:textId="77777777" w:rsidTr="003D17EF">
        <w:trPr>
          <w:trHeight w:val="533"/>
        </w:trPr>
        <w:tc>
          <w:tcPr>
            <w:tcW w:w="773" w:type="dxa"/>
          </w:tcPr>
          <w:p w14:paraId="4A605748" w14:textId="77777777" w:rsidR="0013638C" w:rsidRPr="007E6992" w:rsidRDefault="0013638C" w:rsidP="0013638C">
            <w:pPr>
              <w:rPr>
                <w:rFonts w:ascii="Arial" w:hAnsi="Arial" w:cs="Arial"/>
              </w:rPr>
            </w:pPr>
            <w:r w:rsidRPr="007E6992">
              <w:rPr>
                <w:rFonts w:ascii="Arial" w:hAnsi="Arial" w:cs="Arial"/>
              </w:rPr>
              <w:t>№</w:t>
            </w:r>
          </w:p>
          <w:p w14:paraId="6D014A62" w14:textId="77777777" w:rsidR="0013638C" w:rsidRPr="007E6992" w:rsidRDefault="0013638C" w:rsidP="0013638C">
            <w:pPr>
              <w:rPr>
                <w:rFonts w:ascii="Arial" w:hAnsi="Arial" w:cs="Arial"/>
              </w:rPr>
            </w:pPr>
            <w:proofErr w:type="gramStart"/>
            <w:r w:rsidRPr="007E6992">
              <w:rPr>
                <w:rFonts w:ascii="Arial" w:hAnsi="Arial" w:cs="Arial"/>
              </w:rPr>
              <w:t>п</w:t>
            </w:r>
            <w:proofErr w:type="gramEnd"/>
            <w:r w:rsidRPr="007E6992">
              <w:rPr>
                <w:rFonts w:ascii="Arial" w:hAnsi="Arial" w:cs="Arial"/>
                <w:lang w:val="en-US"/>
              </w:rPr>
              <w:t>/</w:t>
            </w:r>
            <w:r w:rsidRPr="007E6992">
              <w:rPr>
                <w:rFonts w:ascii="Arial" w:hAnsi="Arial" w:cs="Arial"/>
              </w:rPr>
              <w:t>п</w:t>
            </w:r>
          </w:p>
        </w:tc>
        <w:tc>
          <w:tcPr>
            <w:tcW w:w="7120" w:type="dxa"/>
          </w:tcPr>
          <w:p w14:paraId="658F7AA6" w14:textId="77777777" w:rsidR="0013638C" w:rsidRPr="007E6992" w:rsidRDefault="0013638C" w:rsidP="0013638C">
            <w:pPr>
              <w:jc w:val="center"/>
              <w:rPr>
                <w:rFonts w:ascii="Arial" w:hAnsi="Arial" w:cs="Arial"/>
              </w:rPr>
            </w:pPr>
            <w:r w:rsidRPr="007E6992">
              <w:rPr>
                <w:rFonts w:ascii="Arial" w:hAnsi="Arial" w:cs="Arial"/>
              </w:rPr>
              <w:t xml:space="preserve">Наименование </w:t>
            </w:r>
            <w:proofErr w:type="gramStart"/>
            <w:r w:rsidRPr="007E6992">
              <w:rPr>
                <w:rFonts w:ascii="Arial" w:hAnsi="Arial" w:cs="Arial"/>
              </w:rPr>
              <w:t>оказанных</w:t>
            </w:r>
            <w:proofErr w:type="gramEnd"/>
            <w:r w:rsidRPr="007E6992">
              <w:rPr>
                <w:rFonts w:ascii="Arial" w:hAnsi="Arial" w:cs="Arial"/>
              </w:rPr>
              <w:t xml:space="preserve"> услуги</w:t>
            </w:r>
          </w:p>
        </w:tc>
        <w:tc>
          <w:tcPr>
            <w:tcW w:w="2467" w:type="dxa"/>
          </w:tcPr>
          <w:p w14:paraId="4C612578" w14:textId="77777777" w:rsidR="0013638C" w:rsidRPr="007E6992" w:rsidRDefault="0013638C" w:rsidP="0013638C">
            <w:pPr>
              <w:jc w:val="center"/>
              <w:rPr>
                <w:rFonts w:ascii="Arial" w:hAnsi="Arial" w:cs="Arial"/>
              </w:rPr>
            </w:pPr>
            <w:r w:rsidRPr="007E6992">
              <w:rPr>
                <w:rFonts w:ascii="Arial" w:hAnsi="Arial" w:cs="Arial"/>
              </w:rPr>
              <w:t>Стоимость услуг</w:t>
            </w:r>
          </w:p>
          <w:p w14:paraId="45E74D67" w14:textId="77777777" w:rsidR="0013638C" w:rsidRPr="007E6992" w:rsidRDefault="0013638C" w:rsidP="0013638C">
            <w:pPr>
              <w:jc w:val="center"/>
              <w:rPr>
                <w:rFonts w:ascii="Arial" w:hAnsi="Arial" w:cs="Arial"/>
              </w:rPr>
            </w:pPr>
            <w:r w:rsidRPr="007E6992">
              <w:rPr>
                <w:rFonts w:ascii="Arial" w:hAnsi="Arial" w:cs="Arial"/>
              </w:rPr>
              <w:t>(руб.)</w:t>
            </w:r>
          </w:p>
        </w:tc>
      </w:tr>
      <w:tr w:rsidR="0013638C" w:rsidRPr="007E6992" w14:paraId="2AD7E774" w14:textId="77777777" w:rsidTr="003D17EF">
        <w:trPr>
          <w:trHeight w:val="533"/>
        </w:trPr>
        <w:tc>
          <w:tcPr>
            <w:tcW w:w="773" w:type="dxa"/>
          </w:tcPr>
          <w:p w14:paraId="3ED044DC" w14:textId="77777777" w:rsidR="0013638C" w:rsidRPr="007E6992" w:rsidRDefault="0013638C" w:rsidP="0013638C">
            <w:pPr>
              <w:rPr>
                <w:rFonts w:ascii="Arial" w:hAnsi="Arial" w:cs="Arial"/>
              </w:rPr>
            </w:pPr>
            <w:r w:rsidRPr="007E6992">
              <w:rPr>
                <w:rFonts w:ascii="Arial" w:hAnsi="Arial" w:cs="Arial"/>
              </w:rPr>
              <w:t>1.</w:t>
            </w:r>
          </w:p>
        </w:tc>
        <w:tc>
          <w:tcPr>
            <w:tcW w:w="7120" w:type="dxa"/>
          </w:tcPr>
          <w:p w14:paraId="56EE76A0" w14:textId="77777777" w:rsidR="0013638C" w:rsidRPr="007E6992" w:rsidRDefault="0013638C" w:rsidP="0013638C">
            <w:pPr>
              <w:jc w:val="both"/>
              <w:rPr>
                <w:rFonts w:ascii="Arial" w:hAnsi="Arial" w:cs="Arial"/>
              </w:rPr>
            </w:pPr>
          </w:p>
          <w:p w14:paraId="1549B5A3" w14:textId="77777777" w:rsidR="0013638C" w:rsidRPr="007E6992" w:rsidRDefault="0013638C" w:rsidP="0013638C">
            <w:pPr>
              <w:jc w:val="both"/>
              <w:rPr>
                <w:rFonts w:ascii="Arial" w:hAnsi="Arial" w:cs="Arial"/>
              </w:rPr>
            </w:pPr>
          </w:p>
        </w:tc>
        <w:tc>
          <w:tcPr>
            <w:tcW w:w="2467" w:type="dxa"/>
          </w:tcPr>
          <w:p w14:paraId="47C9FC11" w14:textId="77777777" w:rsidR="0013638C" w:rsidRPr="007E6992" w:rsidRDefault="0013638C" w:rsidP="0013638C">
            <w:pPr>
              <w:jc w:val="center"/>
              <w:rPr>
                <w:rFonts w:ascii="Arial" w:hAnsi="Arial" w:cs="Arial"/>
              </w:rPr>
            </w:pPr>
          </w:p>
        </w:tc>
      </w:tr>
    </w:tbl>
    <w:p w14:paraId="37D7075C" w14:textId="77777777" w:rsidR="0013638C" w:rsidRPr="007E6992" w:rsidRDefault="0013638C" w:rsidP="0013638C">
      <w:pPr>
        <w:spacing w:line="200" w:lineRule="exact"/>
        <w:ind w:firstLine="284"/>
        <w:jc w:val="both"/>
        <w:rPr>
          <w:rFonts w:ascii="Arial" w:hAnsi="Arial" w:cs="Arial"/>
          <w:lang w:val="en-US"/>
        </w:rPr>
      </w:pPr>
    </w:p>
    <w:p w14:paraId="4F42336E" w14:textId="77777777" w:rsidR="0013638C" w:rsidRPr="007E6992" w:rsidRDefault="0013638C" w:rsidP="0013638C">
      <w:pPr>
        <w:spacing w:line="200" w:lineRule="exact"/>
        <w:ind w:firstLine="284"/>
        <w:jc w:val="both"/>
        <w:rPr>
          <w:rFonts w:ascii="Arial" w:hAnsi="Arial" w:cs="Arial"/>
        </w:rPr>
      </w:pPr>
      <w:r w:rsidRPr="007E6992">
        <w:rPr>
          <w:rFonts w:ascii="Arial" w:hAnsi="Arial" w:cs="Arial"/>
        </w:rPr>
        <w:t>Всего подлежит к оплате</w:t>
      </w:r>
      <w:proofErr w:type="gramStart"/>
      <w:r w:rsidRPr="007E6992">
        <w:rPr>
          <w:rFonts w:ascii="Arial" w:hAnsi="Arial" w:cs="Arial"/>
        </w:rPr>
        <w:t xml:space="preserve">: _____________ (___________________________) </w:t>
      </w:r>
      <w:proofErr w:type="gramEnd"/>
      <w:r w:rsidRPr="007E6992">
        <w:rPr>
          <w:rFonts w:ascii="Arial" w:hAnsi="Arial" w:cs="Arial"/>
        </w:rPr>
        <w:t>руб.</w:t>
      </w:r>
    </w:p>
    <w:p w14:paraId="39BBE917" w14:textId="77777777" w:rsidR="0013638C" w:rsidRPr="007E6992" w:rsidRDefault="0013638C" w:rsidP="0013638C">
      <w:pPr>
        <w:spacing w:line="200" w:lineRule="exact"/>
        <w:ind w:firstLine="284"/>
        <w:jc w:val="both"/>
        <w:rPr>
          <w:rFonts w:ascii="Arial" w:hAnsi="Arial" w:cs="Arial"/>
        </w:rPr>
      </w:pPr>
    </w:p>
    <w:p w14:paraId="78E9E0EF" w14:textId="77777777" w:rsidR="0013638C" w:rsidRPr="007E6992" w:rsidRDefault="0013638C" w:rsidP="0013638C">
      <w:pPr>
        <w:spacing w:line="200" w:lineRule="exact"/>
        <w:ind w:firstLine="284"/>
        <w:jc w:val="both"/>
        <w:rPr>
          <w:rFonts w:ascii="Arial" w:hAnsi="Arial" w:cs="Arial"/>
        </w:rPr>
      </w:pPr>
      <w:r w:rsidRPr="007E6992">
        <w:rPr>
          <w:rFonts w:ascii="Arial" w:hAnsi="Arial" w:cs="Arial"/>
        </w:rPr>
        <w:t>Оказанные услуги по качеству и объемам соответствуют требования Заказчика.</w:t>
      </w:r>
    </w:p>
    <w:p w14:paraId="3F6718E6" w14:textId="77777777" w:rsidR="0013638C" w:rsidRPr="007E6992" w:rsidRDefault="0013638C" w:rsidP="0013638C">
      <w:pPr>
        <w:spacing w:line="200" w:lineRule="exact"/>
        <w:ind w:firstLine="284"/>
        <w:jc w:val="both"/>
        <w:rPr>
          <w:rFonts w:ascii="Arial" w:hAnsi="Arial" w:cs="Arial"/>
        </w:rPr>
      </w:pPr>
      <w:r w:rsidRPr="007E6992">
        <w:rPr>
          <w:rFonts w:ascii="Arial" w:hAnsi="Arial" w:cs="Arial"/>
        </w:rPr>
        <w:t>Претензий Заказчик не имеет.</w:t>
      </w:r>
    </w:p>
    <w:p w14:paraId="713314EE" w14:textId="77777777" w:rsidR="0013638C" w:rsidRPr="007E6992" w:rsidRDefault="0013638C" w:rsidP="0013638C">
      <w:pPr>
        <w:rPr>
          <w:rFonts w:ascii="Arial" w:hAnsi="Arial" w:cs="Arial"/>
        </w:rPr>
      </w:pPr>
    </w:p>
    <w:tbl>
      <w:tblPr>
        <w:tblW w:w="0" w:type="auto"/>
        <w:tblInd w:w="108" w:type="dxa"/>
        <w:tblLayout w:type="fixed"/>
        <w:tblLook w:val="0000" w:firstRow="0" w:lastRow="0" w:firstColumn="0" w:lastColumn="0" w:noHBand="0" w:noVBand="0"/>
      </w:tblPr>
      <w:tblGrid>
        <w:gridCol w:w="4207"/>
        <w:gridCol w:w="3731"/>
      </w:tblGrid>
      <w:tr w:rsidR="0013638C" w:rsidRPr="007E6992" w14:paraId="69F423D9" w14:textId="77777777" w:rsidTr="00D30CE1">
        <w:tc>
          <w:tcPr>
            <w:tcW w:w="4207" w:type="dxa"/>
          </w:tcPr>
          <w:p w14:paraId="368D3156" w14:textId="7C8D43CD" w:rsidR="0013638C" w:rsidRPr="007E6992" w:rsidRDefault="0013638C" w:rsidP="0013638C">
            <w:pPr>
              <w:rPr>
                <w:rFonts w:ascii="Arial" w:hAnsi="Arial" w:cs="Arial"/>
              </w:rPr>
            </w:pPr>
            <w:r w:rsidRPr="007E6992">
              <w:rPr>
                <w:rFonts w:ascii="Arial" w:hAnsi="Arial" w:cs="Arial"/>
              </w:rPr>
              <w:t xml:space="preserve">   Исполнитель</w:t>
            </w:r>
            <w:proofErr w:type="gramStart"/>
            <w:r w:rsidRPr="007E6992">
              <w:rPr>
                <w:rFonts w:ascii="Arial" w:hAnsi="Arial" w:cs="Arial"/>
              </w:rPr>
              <w:t>:   _____________</w:t>
            </w:r>
            <w:r w:rsidRPr="007E6992">
              <w:rPr>
                <w:rFonts w:ascii="Arial" w:hAnsi="Arial" w:cs="Arial"/>
                <w:lang w:val="en-US"/>
              </w:rPr>
              <w:t xml:space="preserve"> (</w:t>
            </w:r>
            <w:r w:rsidRPr="007E6992">
              <w:rPr>
                <w:rFonts w:ascii="Arial" w:hAnsi="Arial" w:cs="Arial"/>
              </w:rPr>
              <w:t>___________________</w:t>
            </w:r>
            <w:r w:rsidRPr="007E6992">
              <w:rPr>
                <w:rFonts w:ascii="Arial" w:hAnsi="Arial" w:cs="Arial"/>
                <w:lang w:val="en-US"/>
              </w:rPr>
              <w:t>)</w:t>
            </w:r>
            <w:proofErr w:type="gramEnd"/>
          </w:p>
          <w:p w14:paraId="61AA91CC" w14:textId="77777777" w:rsidR="0013638C" w:rsidRPr="007E6992" w:rsidRDefault="0013638C" w:rsidP="0013638C">
            <w:pPr>
              <w:rPr>
                <w:rFonts w:ascii="Arial" w:hAnsi="Arial" w:cs="Arial"/>
              </w:rPr>
            </w:pPr>
          </w:p>
        </w:tc>
        <w:tc>
          <w:tcPr>
            <w:tcW w:w="3731" w:type="dxa"/>
          </w:tcPr>
          <w:p w14:paraId="39AC131A" w14:textId="4A54C16A" w:rsidR="0013638C" w:rsidRPr="007E6992" w:rsidRDefault="0013638C" w:rsidP="0013638C">
            <w:pPr>
              <w:rPr>
                <w:rFonts w:ascii="Arial" w:hAnsi="Arial" w:cs="Arial"/>
              </w:rPr>
            </w:pPr>
            <w:r w:rsidRPr="007E6992">
              <w:rPr>
                <w:rFonts w:ascii="Arial" w:hAnsi="Arial" w:cs="Arial"/>
              </w:rPr>
              <w:t>Заказчик</w:t>
            </w:r>
            <w:proofErr w:type="gramStart"/>
            <w:r w:rsidRPr="007E6992">
              <w:rPr>
                <w:rFonts w:ascii="Arial" w:hAnsi="Arial" w:cs="Arial"/>
                <w:lang w:val="en-US"/>
              </w:rPr>
              <w:t xml:space="preserve">    </w:t>
            </w:r>
            <w:r w:rsidRPr="007E6992">
              <w:rPr>
                <w:rFonts w:ascii="Arial" w:hAnsi="Arial" w:cs="Arial"/>
              </w:rPr>
              <w:t>________________</w:t>
            </w:r>
            <w:r w:rsidRPr="007E6992">
              <w:rPr>
                <w:rFonts w:ascii="Arial" w:hAnsi="Arial" w:cs="Arial"/>
                <w:lang w:val="en-US"/>
              </w:rPr>
              <w:t xml:space="preserve"> (</w:t>
            </w:r>
            <w:r w:rsidRPr="007E6992">
              <w:rPr>
                <w:rFonts w:ascii="Arial" w:hAnsi="Arial" w:cs="Arial"/>
              </w:rPr>
              <w:t>__________________</w:t>
            </w:r>
            <w:r w:rsidRPr="007E6992">
              <w:rPr>
                <w:rFonts w:ascii="Arial" w:hAnsi="Arial" w:cs="Arial"/>
                <w:lang w:val="en-US"/>
              </w:rPr>
              <w:t>)</w:t>
            </w:r>
            <w:proofErr w:type="gramEnd"/>
          </w:p>
          <w:p w14:paraId="19659AE6" w14:textId="77777777" w:rsidR="0013638C" w:rsidRPr="007E6992" w:rsidRDefault="0013638C" w:rsidP="0013638C">
            <w:pPr>
              <w:rPr>
                <w:rFonts w:ascii="Arial" w:hAnsi="Arial" w:cs="Arial"/>
              </w:rPr>
            </w:pPr>
          </w:p>
        </w:tc>
      </w:tr>
    </w:tbl>
    <w:p w14:paraId="561021CF" w14:textId="77777777" w:rsidR="0013638C" w:rsidRPr="007E6992" w:rsidRDefault="0013638C" w:rsidP="0013638C">
      <w:pPr>
        <w:rPr>
          <w:rFonts w:ascii="Arial" w:hAnsi="Arial" w:cs="Arial"/>
        </w:rPr>
      </w:pPr>
    </w:p>
    <w:tbl>
      <w:tblPr>
        <w:tblW w:w="0" w:type="auto"/>
        <w:tblInd w:w="108" w:type="dxa"/>
        <w:tblLayout w:type="fixed"/>
        <w:tblLook w:val="0000" w:firstRow="0" w:lastRow="0" w:firstColumn="0" w:lastColumn="0" w:noHBand="0" w:noVBand="0"/>
      </w:tblPr>
      <w:tblGrid>
        <w:gridCol w:w="3969"/>
        <w:gridCol w:w="4395"/>
      </w:tblGrid>
      <w:tr w:rsidR="0013638C" w:rsidRPr="007E6992" w14:paraId="1D451315" w14:textId="77777777" w:rsidTr="00D30CE1">
        <w:tc>
          <w:tcPr>
            <w:tcW w:w="3969" w:type="dxa"/>
          </w:tcPr>
          <w:p w14:paraId="43EDE435" w14:textId="77777777" w:rsidR="0013638C" w:rsidRPr="007E6992" w:rsidRDefault="0013638C" w:rsidP="0013638C">
            <w:pPr>
              <w:rPr>
                <w:rFonts w:ascii="Arial" w:hAnsi="Arial" w:cs="Arial"/>
                <w:b/>
              </w:rPr>
            </w:pPr>
            <w:r w:rsidRPr="007E6992">
              <w:rPr>
                <w:rFonts w:ascii="Arial" w:hAnsi="Arial" w:cs="Arial"/>
                <w:b/>
              </w:rPr>
              <w:t>ИСПОЛНИТЕЛЬ:</w:t>
            </w:r>
          </w:p>
          <w:p w14:paraId="18588F36" w14:textId="05EB9A73" w:rsidR="0013638C" w:rsidRPr="007E6992" w:rsidRDefault="0013638C" w:rsidP="0013638C">
            <w:pPr>
              <w:rPr>
                <w:rFonts w:ascii="Arial" w:hAnsi="Arial" w:cs="Arial"/>
              </w:rPr>
            </w:pPr>
            <w:r w:rsidRPr="007E6992">
              <w:rPr>
                <w:rFonts w:ascii="Arial" w:hAnsi="Arial" w:cs="Arial"/>
              </w:rPr>
              <w:t>____________________________</w:t>
            </w:r>
          </w:p>
          <w:p w14:paraId="187AC8CF" w14:textId="557B0D78" w:rsidR="0013638C" w:rsidRPr="007E6992" w:rsidRDefault="0013638C" w:rsidP="0013638C">
            <w:pPr>
              <w:rPr>
                <w:rFonts w:ascii="Arial" w:hAnsi="Arial" w:cs="Arial"/>
              </w:rPr>
            </w:pPr>
            <w:r w:rsidRPr="007E6992">
              <w:rPr>
                <w:rFonts w:ascii="Arial" w:hAnsi="Arial" w:cs="Arial"/>
              </w:rPr>
              <w:t xml:space="preserve">ИНН ____________________________ </w:t>
            </w:r>
          </w:p>
          <w:p w14:paraId="39767DE6" w14:textId="37AF45E2" w:rsidR="0013638C" w:rsidRPr="007E6992" w:rsidRDefault="0013638C" w:rsidP="0013638C">
            <w:pPr>
              <w:ind w:right="-199"/>
              <w:rPr>
                <w:rFonts w:ascii="Arial" w:hAnsi="Arial" w:cs="Arial"/>
              </w:rPr>
            </w:pPr>
            <w:proofErr w:type="gramStart"/>
            <w:r w:rsidRPr="007E6992">
              <w:rPr>
                <w:rFonts w:ascii="Arial" w:hAnsi="Arial" w:cs="Arial"/>
              </w:rPr>
              <w:t>р</w:t>
            </w:r>
            <w:proofErr w:type="gramEnd"/>
            <w:r w:rsidRPr="007E6992">
              <w:rPr>
                <w:rFonts w:ascii="Arial" w:hAnsi="Arial" w:cs="Arial"/>
              </w:rPr>
              <w:t xml:space="preserve">/с  _____________________________                      </w:t>
            </w:r>
          </w:p>
          <w:p w14:paraId="11C8AC16" w14:textId="14902DB3" w:rsidR="0013638C" w:rsidRPr="007E6992" w:rsidRDefault="0013638C" w:rsidP="0013638C">
            <w:pPr>
              <w:ind w:right="-199"/>
              <w:rPr>
                <w:rFonts w:ascii="Arial" w:hAnsi="Arial" w:cs="Arial"/>
              </w:rPr>
            </w:pPr>
            <w:r w:rsidRPr="007E6992">
              <w:rPr>
                <w:rFonts w:ascii="Arial" w:hAnsi="Arial" w:cs="Arial"/>
              </w:rPr>
              <w:t>в _____________________________</w:t>
            </w:r>
          </w:p>
          <w:p w14:paraId="5A7E7F10" w14:textId="1E85665B" w:rsidR="0013638C" w:rsidRPr="007E6992" w:rsidRDefault="0013638C" w:rsidP="0013638C">
            <w:pPr>
              <w:ind w:right="-199"/>
              <w:rPr>
                <w:rFonts w:ascii="Arial" w:hAnsi="Arial" w:cs="Arial"/>
              </w:rPr>
            </w:pPr>
            <w:r w:rsidRPr="007E6992">
              <w:rPr>
                <w:rFonts w:ascii="Arial" w:hAnsi="Arial" w:cs="Arial"/>
              </w:rPr>
              <w:t>_____________________________</w:t>
            </w:r>
          </w:p>
          <w:p w14:paraId="41DD760F" w14:textId="60D94704" w:rsidR="0013638C" w:rsidRPr="007E6992" w:rsidRDefault="0013638C" w:rsidP="0013638C">
            <w:pPr>
              <w:ind w:right="-199"/>
              <w:rPr>
                <w:rFonts w:ascii="Arial" w:hAnsi="Arial" w:cs="Arial"/>
              </w:rPr>
            </w:pPr>
            <w:r w:rsidRPr="007E6992">
              <w:rPr>
                <w:rFonts w:ascii="Arial" w:hAnsi="Arial" w:cs="Arial"/>
              </w:rPr>
              <w:t>к/с _____________________________</w:t>
            </w:r>
          </w:p>
          <w:p w14:paraId="6806F0D8" w14:textId="4ED938BE" w:rsidR="0013638C" w:rsidRPr="007E6992" w:rsidRDefault="0013638C" w:rsidP="003D17EF">
            <w:pPr>
              <w:rPr>
                <w:rFonts w:ascii="Arial" w:hAnsi="Arial" w:cs="Arial"/>
                <w:b/>
              </w:rPr>
            </w:pPr>
            <w:r w:rsidRPr="007E6992">
              <w:rPr>
                <w:rFonts w:ascii="Arial" w:hAnsi="Arial" w:cs="Arial"/>
              </w:rPr>
              <w:t>БИК ____________________________</w:t>
            </w:r>
          </w:p>
        </w:tc>
        <w:tc>
          <w:tcPr>
            <w:tcW w:w="4395" w:type="dxa"/>
          </w:tcPr>
          <w:p w14:paraId="6D526EAD" w14:textId="77777777" w:rsidR="0013638C" w:rsidRPr="007E6992" w:rsidRDefault="0013638C" w:rsidP="0013638C">
            <w:pPr>
              <w:rPr>
                <w:rFonts w:ascii="Arial" w:hAnsi="Arial" w:cs="Arial"/>
                <w:b/>
              </w:rPr>
            </w:pPr>
            <w:r w:rsidRPr="007E6992">
              <w:rPr>
                <w:rFonts w:ascii="Arial" w:hAnsi="Arial" w:cs="Arial"/>
                <w:b/>
              </w:rPr>
              <w:t>ЗАКАЗЧИК:</w:t>
            </w:r>
          </w:p>
          <w:p w14:paraId="0E6CC562" w14:textId="15905C46" w:rsidR="0013638C" w:rsidRPr="007E6992" w:rsidRDefault="0013638C" w:rsidP="0013638C">
            <w:pPr>
              <w:rPr>
                <w:rFonts w:ascii="Arial" w:hAnsi="Arial" w:cs="Arial"/>
              </w:rPr>
            </w:pPr>
            <w:r w:rsidRPr="007E6992">
              <w:rPr>
                <w:rFonts w:ascii="Arial" w:hAnsi="Arial" w:cs="Arial"/>
              </w:rPr>
              <w:t>_______________________________</w:t>
            </w:r>
          </w:p>
          <w:p w14:paraId="7DDCEEAE" w14:textId="663713CC" w:rsidR="0013638C" w:rsidRPr="007E6992" w:rsidRDefault="0013638C" w:rsidP="0013638C">
            <w:pPr>
              <w:rPr>
                <w:rFonts w:ascii="Arial" w:hAnsi="Arial" w:cs="Arial"/>
              </w:rPr>
            </w:pPr>
            <w:r w:rsidRPr="007E6992">
              <w:rPr>
                <w:rFonts w:ascii="Arial" w:hAnsi="Arial" w:cs="Arial"/>
              </w:rPr>
              <w:t xml:space="preserve">ИНН _______________________________ </w:t>
            </w:r>
          </w:p>
          <w:p w14:paraId="1FBD7E40" w14:textId="6F65AD97" w:rsidR="0013638C" w:rsidRPr="007E6992" w:rsidRDefault="0013638C" w:rsidP="0013638C">
            <w:pPr>
              <w:ind w:right="-199"/>
              <w:rPr>
                <w:rFonts w:ascii="Arial" w:hAnsi="Arial" w:cs="Arial"/>
              </w:rPr>
            </w:pPr>
            <w:proofErr w:type="gramStart"/>
            <w:r w:rsidRPr="007E6992">
              <w:rPr>
                <w:rFonts w:ascii="Arial" w:hAnsi="Arial" w:cs="Arial"/>
              </w:rPr>
              <w:t>р</w:t>
            </w:r>
            <w:proofErr w:type="gramEnd"/>
            <w:r w:rsidRPr="007E6992">
              <w:rPr>
                <w:rFonts w:ascii="Arial" w:hAnsi="Arial" w:cs="Arial"/>
              </w:rPr>
              <w:t xml:space="preserve">/с  ________________________________                       </w:t>
            </w:r>
          </w:p>
          <w:p w14:paraId="43A12C73" w14:textId="1ACF59A1" w:rsidR="0013638C" w:rsidRPr="007E6992" w:rsidRDefault="0013638C" w:rsidP="0013638C">
            <w:pPr>
              <w:ind w:right="-199"/>
              <w:rPr>
                <w:rFonts w:ascii="Arial" w:hAnsi="Arial" w:cs="Arial"/>
              </w:rPr>
            </w:pPr>
            <w:r w:rsidRPr="007E6992">
              <w:rPr>
                <w:rFonts w:ascii="Arial" w:hAnsi="Arial" w:cs="Arial"/>
              </w:rPr>
              <w:t>в ________________________________</w:t>
            </w:r>
          </w:p>
          <w:p w14:paraId="19331165" w14:textId="06DEDA67" w:rsidR="0013638C" w:rsidRPr="007E6992" w:rsidRDefault="0013638C" w:rsidP="0013638C">
            <w:pPr>
              <w:ind w:right="-199"/>
              <w:rPr>
                <w:rFonts w:ascii="Arial" w:hAnsi="Arial" w:cs="Arial"/>
              </w:rPr>
            </w:pPr>
            <w:r w:rsidRPr="007E6992">
              <w:rPr>
                <w:rFonts w:ascii="Arial" w:hAnsi="Arial" w:cs="Arial"/>
              </w:rPr>
              <w:t>________________________________</w:t>
            </w:r>
          </w:p>
          <w:p w14:paraId="572F0C75" w14:textId="6E0A95BF" w:rsidR="0013638C" w:rsidRPr="007E6992" w:rsidRDefault="0013638C" w:rsidP="0013638C">
            <w:pPr>
              <w:ind w:right="-199"/>
              <w:rPr>
                <w:rFonts w:ascii="Arial" w:hAnsi="Arial" w:cs="Arial"/>
              </w:rPr>
            </w:pPr>
            <w:r w:rsidRPr="007E6992">
              <w:rPr>
                <w:rFonts w:ascii="Arial" w:hAnsi="Arial" w:cs="Arial"/>
              </w:rPr>
              <w:t>к/с ________________________________</w:t>
            </w:r>
          </w:p>
          <w:p w14:paraId="42FDCA42" w14:textId="4221856B" w:rsidR="0013638C" w:rsidRPr="007E6992" w:rsidRDefault="0013638C" w:rsidP="003D17EF">
            <w:pPr>
              <w:rPr>
                <w:rFonts w:ascii="Arial" w:hAnsi="Arial" w:cs="Arial"/>
                <w:b/>
              </w:rPr>
            </w:pPr>
            <w:r w:rsidRPr="007E6992">
              <w:rPr>
                <w:rFonts w:ascii="Arial" w:hAnsi="Arial" w:cs="Arial"/>
              </w:rPr>
              <w:t>БИК _______________________________</w:t>
            </w:r>
          </w:p>
        </w:tc>
      </w:tr>
    </w:tbl>
    <w:p w14:paraId="7DF9BC94" w14:textId="77777777" w:rsidR="0013638C" w:rsidRPr="007E6992" w:rsidRDefault="0013638C" w:rsidP="0013638C">
      <w:pPr>
        <w:rPr>
          <w:rFonts w:ascii="Arial" w:hAnsi="Arial" w:cs="Arial"/>
        </w:rPr>
      </w:pPr>
    </w:p>
    <w:p w14:paraId="70C4838E" w14:textId="77777777" w:rsidR="0013638C" w:rsidRPr="007E6992" w:rsidRDefault="0013638C" w:rsidP="0013638C">
      <w:pPr>
        <w:jc w:val="center"/>
        <w:rPr>
          <w:rFonts w:ascii="Arial" w:hAnsi="Arial" w:cs="Arial"/>
        </w:rPr>
      </w:pPr>
      <w:r w:rsidRPr="007E6992">
        <w:rPr>
          <w:rFonts w:ascii="Arial" w:hAnsi="Arial" w:cs="Arial"/>
        </w:rPr>
        <w:t>ФОРМА АКТА СОГЛАСОВАНА</w:t>
      </w:r>
    </w:p>
    <w:p w14:paraId="3DF7E04A" w14:textId="77777777" w:rsidR="0013638C" w:rsidRPr="007E6992" w:rsidRDefault="0013638C" w:rsidP="0013638C">
      <w:pPr>
        <w:jc w:val="center"/>
        <w:rPr>
          <w:rFonts w:ascii="Arial"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678"/>
      </w:tblGrid>
      <w:tr w:rsidR="00A25E51" w:rsidRPr="007E6992" w14:paraId="28E117E6" w14:textId="77777777" w:rsidTr="00D30CE1">
        <w:tc>
          <w:tcPr>
            <w:tcW w:w="4678" w:type="dxa"/>
            <w:tcBorders>
              <w:top w:val="nil"/>
              <w:left w:val="nil"/>
              <w:bottom w:val="nil"/>
              <w:right w:val="nil"/>
            </w:tcBorders>
          </w:tcPr>
          <w:p w14:paraId="56D2419F" w14:textId="77777777" w:rsidR="00A25E51" w:rsidRPr="007E6992" w:rsidRDefault="00A25E51" w:rsidP="004E73D5">
            <w:pPr>
              <w:rPr>
                <w:rFonts w:ascii="Arial" w:hAnsi="Arial" w:cs="Arial"/>
                <w:sz w:val="26"/>
                <w:szCs w:val="26"/>
                <w:lang w:bidi="ru-RU"/>
              </w:rPr>
            </w:pPr>
            <w:r w:rsidRPr="007E6992">
              <w:rPr>
                <w:rFonts w:ascii="Arial" w:hAnsi="Arial" w:cs="Arial"/>
                <w:b/>
                <w:bCs/>
                <w:sz w:val="26"/>
                <w:szCs w:val="26"/>
                <w:lang w:bidi="ru-RU"/>
              </w:rPr>
              <w:t>Заказчик</w:t>
            </w:r>
          </w:p>
          <w:p w14:paraId="5B2C6546" w14:textId="77777777" w:rsidR="00A25E51" w:rsidRPr="007E6992" w:rsidRDefault="00A25E51" w:rsidP="004E73D5">
            <w:pPr>
              <w:rPr>
                <w:rFonts w:ascii="Arial" w:hAnsi="Arial" w:cs="Arial"/>
                <w:sz w:val="26"/>
                <w:szCs w:val="26"/>
                <w:lang w:bidi="ru-RU"/>
              </w:rPr>
            </w:pPr>
            <w:r w:rsidRPr="007E6992">
              <w:rPr>
                <w:rFonts w:ascii="Arial" w:hAnsi="Arial" w:cs="Arial"/>
                <w:b/>
                <w:bCs/>
                <w:sz w:val="26"/>
                <w:szCs w:val="26"/>
                <w:lang w:bidi="ru-RU"/>
              </w:rPr>
              <w:t>АО «ДВЗ «Звезда»</w:t>
            </w:r>
          </w:p>
          <w:p w14:paraId="51361994" w14:textId="77777777" w:rsidR="00A25E51" w:rsidRPr="007E6992" w:rsidRDefault="00A25E51" w:rsidP="004E73D5">
            <w:pPr>
              <w:rPr>
                <w:rFonts w:ascii="Arial" w:hAnsi="Arial" w:cs="Arial"/>
                <w:sz w:val="26"/>
                <w:szCs w:val="26"/>
                <w:lang w:bidi="ru-RU"/>
              </w:rPr>
            </w:pPr>
            <w:r w:rsidRPr="007E6992">
              <w:rPr>
                <w:rFonts w:ascii="Arial" w:hAnsi="Arial" w:cs="Arial"/>
                <w:sz w:val="26"/>
                <w:szCs w:val="26"/>
                <w:lang w:bidi="ru-RU"/>
              </w:rPr>
              <w:t>Исполнительный директор</w:t>
            </w:r>
          </w:p>
          <w:p w14:paraId="238012DE" w14:textId="77777777" w:rsidR="00A25E51" w:rsidRPr="007E6992" w:rsidRDefault="00A25E51" w:rsidP="004E73D5">
            <w:pPr>
              <w:rPr>
                <w:rFonts w:ascii="Arial" w:hAnsi="Arial" w:cs="Arial"/>
                <w:sz w:val="26"/>
                <w:szCs w:val="26"/>
                <w:lang w:bidi="ru-RU"/>
              </w:rPr>
            </w:pPr>
          </w:p>
          <w:p w14:paraId="036088CC" w14:textId="77777777" w:rsidR="00A25E51" w:rsidRPr="007E6992" w:rsidRDefault="00A25E51" w:rsidP="004E73D5">
            <w:pPr>
              <w:rPr>
                <w:rFonts w:ascii="Arial" w:hAnsi="Arial" w:cs="Arial"/>
                <w:sz w:val="26"/>
                <w:szCs w:val="26"/>
                <w:lang w:bidi="ru-RU"/>
              </w:rPr>
            </w:pPr>
            <w:r w:rsidRPr="007E6992">
              <w:rPr>
                <w:rFonts w:ascii="Arial" w:hAnsi="Arial" w:cs="Arial"/>
                <w:sz w:val="26"/>
                <w:szCs w:val="26"/>
                <w:lang w:bidi="ru-RU"/>
              </w:rPr>
              <w:t>___________В.В. Горяйнов</w:t>
            </w:r>
          </w:p>
          <w:p w14:paraId="295B9F83" w14:textId="296CABCA" w:rsidR="00A25E51" w:rsidRPr="007E6992" w:rsidRDefault="00A25E51" w:rsidP="0013638C">
            <w:pPr>
              <w:rPr>
                <w:rFonts w:ascii="Arial" w:hAnsi="Arial" w:cs="Arial"/>
              </w:rPr>
            </w:pPr>
            <w:r w:rsidRPr="007E6992">
              <w:rPr>
                <w:rFonts w:ascii="Arial" w:hAnsi="Arial" w:cs="Arial"/>
                <w:sz w:val="26"/>
                <w:szCs w:val="26"/>
                <w:lang w:bidi="ru-RU"/>
              </w:rPr>
              <w:tab/>
            </w:r>
            <w:proofErr w:type="spellStart"/>
            <w:r w:rsidRPr="007E6992">
              <w:rPr>
                <w:rFonts w:ascii="Arial" w:hAnsi="Arial" w:cs="Arial"/>
                <w:sz w:val="26"/>
                <w:szCs w:val="26"/>
                <w:lang w:bidi="ru-RU"/>
              </w:rPr>
              <w:t>М.п</w:t>
            </w:r>
            <w:proofErr w:type="spellEnd"/>
            <w:r w:rsidRPr="007E6992">
              <w:rPr>
                <w:rFonts w:ascii="Arial" w:hAnsi="Arial" w:cs="Arial"/>
                <w:sz w:val="26"/>
                <w:szCs w:val="26"/>
                <w:lang w:bidi="ru-RU"/>
              </w:rPr>
              <w:t>.</w:t>
            </w:r>
          </w:p>
        </w:tc>
        <w:tc>
          <w:tcPr>
            <w:tcW w:w="4678" w:type="dxa"/>
            <w:tcBorders>
              <w:top w:val="nil"/>
              <w:left w:val="nil"/>
              <w:bottom w:val="nil"/>
              <w:right w:val="nil"/>
            </w:tcBorders>
          </w:tcPr>
          <w:p w14:paraId="32A0A846" w14:textId="77777777" w:rsidR="00A25E51" w:rsidRPr="007E6992" w:rsidRDefault="00A25E51" w:rsidP="004E73D5">
            <w:pPr>
              <w:rPr>
                <w:rFonts w:ascii="Arial" w:hAnsi="Arial" w:cs="Arial"/>
                <w:b/>
                <w:bCs/>
                <w:sz w:val="26"/>
                <w:szCs w:val="26"/>
                <w:lang w:bidi="ru-RU"/>
              </w:rPr>
            </w:pPr>
            <w:r w:rsidRPr="007E6992">
              <w:rPr>
                <w:rFonts w:ascii="Arial" w:hAnsi="Arial" w:cs="Arial"/>
                <w:b/>
                <w:bCs/>
                <w:sz w:val="26"/>
                <w:szCs w:val="26"/>
                <w:lang w:bidi="ru-RU"/>
              </w:rPr>
              <w:t xml:space="preserve">Исполнитель </w:t>
            </w:r>
          </w:p>
          <w:p w14:paraId="58644AAA" w14:textId="77777777" w:rsidR="00A25E51" w:rsidRPr="007E6992" w:rsidRDefault="00A25E51" w:rsidP="004E73D5">
            <w:pPr>
              <w:rPr>
                <w:rFonts w:ascii="Arial" w:hAnsi="Arial" w:cs="Arial"/>
                <w:b/>
                <w:bCs/>
                <w:sz w:val="26"/>
                <w:szCs w:val="26"/>
                <w:lang w:bidi="ru-RU"/>
              </w:rPr>
            </w:pPr>
          </w:p>
          <w:p w14:paraId="1A912F4E" w14:textId="77777777" w:rsidR="00A25E51" w:rsidRPr="007E6992" w:rsidRDefault="00A25E51" w:rsidP="004E73D5">
            <w:pPr>
              <w:rPr>
                <w:rFonts w:ascii="Arial" w:hAnsi="Arial" w:cs="Arial"/>
                <w:b/>
                <w:bCs/>
                <w:sz w:val="26"/>
                <w:szCs w:val="26"/>
                <w:lang w:bidi="ru-RU"/>
              </w:rPr>
            </w:pPr>
          </w:p>
          <w:p w14:paraId="4ED08B1E" w14:textId="77777777" w:rsidR="00A25E51" w:rsidRPr="007E6992" w:rsidRDefault="00A25E51" w:rsidP="004E73D5">
            <w:pPr>
              <w:rPr>
                <w:rFonts w:ascii="Arial" w:hAnsi="Arial" w:cs="Arial"/>
                <w:bCs/>
                <w:sz w:val="26"/>
                <w:szCs w:val="26"/>
                <w:lang w:bidi="ru-RU"/>
              </w:rPr>
            </w:pPr>
          </w:p>
          <w:p w14:paraId="3175D830" w14:textId="77777777" w:rsidR="00A25E51" w:rsidRPr="007E6992" w:rsidRDefault="00A25E51" w:rsidP="004E73D5">
            <w:pPr>
              <w:rPr>
                <w:rFonts w:ascii="Arial" w:hAnsi="Arial" w:cs="Arial"/>
                <w:bCs/>
                <w:sz w:val="26"/>
                <w:szCs w:val="26"/>
                <w:lang w:bidi="ru-RU"/>
              </w:rPr>
            </w:pPr>
            <w:r w:rsidRPr="007E6992">
              <w:rPr>
                <w:rFonts w:ascii="Arial" w:hAnsi="Arial" w:cs="Arial"/>
                <w:bCs/>
                <w:sz w:val="26"/>
                <w:szCs w:val="26"/>
                <w:lang w:bidi="ru-RU"/>
              </w:rPr>
              <w:t xml:space="preserve">___________ Ф.И.О. </w:t>
            </w:r>
          </w:p>
          <w:p w14:paraId="71962A49" w14:textId="10F37E8F" w:rsidR="00A25E51" w:rsidRPr="007E6992" w:rsidRDefault="00A25E51" w:rsidP="0013638C">
            <w:pPr>
              <w:rPr>
                <w:rFonts w:ascii="Arial" w:hAnsi="Arial" w:cs="Arial"/>
              </w:rPr>
            </w:pPr>
            <w:proofErr w:type="spellStart"/>
            <w:r w:rsidRPr="007E6992">
              <w:rPr>
                <w:rFonts w:ascii="Arial" w:hAnsi="Arial" w:cs="Arial"/>
                <w:bCs/>
                <w:sz w:val="26"/>
                <w:szCs w:val="26"/>
                <w:lang w:bidi="ru-RU"/>
              </w:rPr>
              <w:t>М.п</w:t>
            </w:r>
            <w:proofErr w:type="spellEnd"/>
            <w:r w:rsidRPr="007E6992">
              <w:rPr>
                <w:rFonts w:ascii="Arial" w:hAnsi="Arial" w:cs="Arial"/>
                <w:bCs/>
                <w:sz w:val="26"/>
                <w:szCs w:val="26"/>
                <w:lang w:bidi="ru-RU"/>
              </w:rPr>
              <w:t xml:space="preserve">. </w:t>
            </w:r>
          </w:p>
        </w:tc>
      </w:tr>
    </w:tbl>
    <w:p w14:paraId="7047FFDB" w14:textId="77777777" w:rsidR="0013638C" w:rsidRPr="007E6992" w:rsidRDefault="0013638C" w:rsidP="005161FE">
      <w:pPr>
        <w:autoSpaceDE w:val="0"/>
        <w:autoSpaceDN w:val="0"/>
        <w:adjustRightInd w:val="0"/>
        <w:ind w:firstLine="360"/>
        <w:jc w:val="both"/>
        <w:rPr>
          <w:rFonts w:ascii="Arial" w:hAnsi="Arial" w:cs="Arial"/>
        </w:rPr>
      </w:pPr>
    </w:p>
    <w:sectPr w:rsidR="0013638C" w:rsidRPr="007E6992" w:rsidSect="003B62C5">
      <w:headerReference w:type="even" r:id="rId14"/>
      <w:footerReference w:type="even" r:id="rId15"/>
      <w:footerReference w:type="default" r:id="rId16"/>
      <w:headerReference w:type="first" r:id="rId17"/>
      <w:type w:val="continuous"/>
      <w:pgSz w:w="11906" w:h="16838" w:code="9"/>
      <w:pgMar w:top="1134" w:right="707" w:bottom="1134"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A099E" w14:textId="77777777" w:rsidR="0052580B" w:rsidRDefault="0052580B">
      <w:r>
        <w:separator/>
      </w:r>
    </w:p>
  </w:endnote>
  <w:endnote w:type="continuationSeparator" w:id="0">
    <w:p w14:paraId="588B3E71" w14:textId="77777777" w:rsidR="0052580B" w:rsidRDefault="0052580B">
      <w:r>
        <w:continuationSeparator/>
      </w:r>
    </w:p>
  </w:endnote>
  <w:endnote w:type="continuationNotice" w:id="1">
    <w:p w14:paraId="740B2B22" w14:textId="77777777" w:rsidR="0052580B" w:rsidRDefault="005258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terCTT">
    <w:altName w:val="Cambria Math"/>
    <w:charset w:val="CC"/>
    <w:family w:val="roman"/>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959913"/>
      <w:docPartObj>
        <w:docPartGallery w:val="Page Numbers (Bottom of Page)"/>
        <w:docPartUnique/>
      </w:docPartObj>
    </w:sdtPr>
    <w:sdtEndPr/>
    <w:sdtContent>
      <w:p w14:paraId="35E023B3" w14:textId="3DC19201" w:rsidR="00ED28CC" w:rsidRDefault="00ED28CC">
        <w:pPr>
          <w:pStyle w:val="a5"/>
          <w:jc w:val="right"/>
        </w:pPr>
        <w:r>
          <w:fldChar w:fldCharType="begin"/>
        </w:r>
        <w:r>
          <w:instrText>PAGE   \* MERGEFORMAT</w:instrText>
        </w:r>
        <w:r>
          <w:fldChar w:fldCharType="separate"/>
        </w:r>
        <w:r w:rsidR="000A241A">
          <w:rPr>
            <w:noProof/>
          </w:rPr>
          <w:t>10</w:t>
        </w:r>
        <w:r>
          <w:fldChar w:fldCharType="end"/>
        </w:r>
      </w:p>
    </w:sdtContent>
  </w:sdt>
  <w:p w14:paraId="14CD19D5" w14:textId="77777777" w:rsidR="00ED28CC" w:rsidRDefault="00ED28C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CAE38" w14:textId="77777777" w:rsidR="00743077" w:rsidRDefault="0074307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E9DDF" w14:textId="6C52984E" w:rsidR="00743077" w:rsidRPr="008F1FEA" w:rsidRDefault="00743077" w:rsidP="001F58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35791" w14:textId="77777777" w:rsidR="0052580B" w:rsidRDefault="0052580B">
      <w:r>
        <w:separator/>
      </w:r>
    </w:p>
  </w:footnote>
  <w:footnote w:type="continuationSeparator" w:id="0">
    <w:p w14:paraId="3A8A2C39" w14:textId="77777777" w:rsidR="0052580B" w:rsidRDefault="0052580B">
      <w:r>
        <w:continuationSeparator/>
      </w:r>
    </w:p>
  </w:footnote>
  <w:footnote w:type="continuationNotice" w:id="1">
    <w:p w14:paraId="68CC4E27" w14:textId="77777777" w:rsidR="0052580B" w:rsidRDefault="0052580B"/>
  </w:footnote>
  <w:footnote w:id="2">
    <w:p w14:paraId="3161252D" w14:textId="77777777" w:rsidR="00A25E51" w:rsidRPr="00A25E51" w:rsidRDefault="00A25E51" w:rsidP="00A25E51">
      <w:pPr>
        <w:pStyle w:val="af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6DCA7" w14:textId="77777777" w:rsidR="00743077" w:rsidRDefault="0074307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BDD74" w14:textId="77777777" w:rsidR="00743077" w:rsidRDefault="0074307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C955389"/>
    <w:multiLevelType w:val="hybridMultilevel"/>
    <w:tmpl w:val="9D1A8A1C"/>
    <w:lvl w:ilvl="0" w:tplc="F8544D8A">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9D72E1"/>
    <w:multiLevelType w:val="multilevel"/>
    <w:tmpl w:val="C5B407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B05315E"/>
    <w:multiLevelType w:val="hybridMultilevel"/>
    <w:tmpl w:val="505087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590CC4"/>
    <w:multiLevelType w:val="hybridMultilevel"/>
    <w:tmpl w:val="8F320496"/>
    <w:lvl w:ilvl="0" w:tplc="09C8A4C0">
      <w:start w:val="1"/>
      <w:numFmt w:val="decimal"/>
      <w:lvlText w:val="%1."/>
      <w:lvlJc w:val="left"/>
      <w:pPr>
        <w:tabs>
          <w:tab w:val="num" w:pos="480"/>
        </w:tabs>
        <w:ind w:left="480" w:hanging="360"/>
      </w:pPr>
      <w:rPr>
        <w:rFonts w:hint="default"/>
      </w:rPr>
    </w:lvl>
    <w:lvl w:ilvl="1" w:tplc="0956913A">
      <w:numFmt w:val="none"/>
      <w:lvlText w:val=""/>
      <w:lvlJc w:val="left"/>
      <w:pPr>
        <w:tabs>
          <w:tab w:val="num" w:pos="360"/>
        </w:tabs>
      </w:pPr>
    </w:lvl>
    <w:lvl w:ilvl="2" w:tplc="FCF6F3B2">
      <w:numFmt w:val="none"/>
      <w:lvlText w:val=""/>
      <w:lvlJc w:val="left"/>
      <w:pPr>
        <w:tabs>
          <w:tab w:val="num" w:pos="360"/>
        </w:tabs>
      </w:pPr>
    </w:lvl>
    <w:lvl w:ilvl="3" w:tplc="B538D016">
      <w:numFmt w:val="none"/>
      <w:lvlText w:val=""/>
      <w:lvlJc w:val="left"/>
      <w:pPr>
        <w:tabs>
          <w:tab w:val="num" w:pos="360"/>
        </w:tabs>
      </w:pPr>
    </w:lvl>
    <w:lvl w:ilvl="4" w:tplc="8314161A">
      <w:numFmt w:val="none"/>
      <w:lvlText w:val=""/>
      <w:lvlJc w:val="left"/>
      <w:pPr>
        <w:tabs>
          <w:tab w:val="num" w:pos="360"/>
        </w:tabs>
      </w:pPr>
    </w:lvl>
    <w:lvl w:ilvl="5" w:tplc="2B90B72E">
      <w:numFmt w:val="none"/>
      <w:lvlText w:val=""/>
      <w:lvlJc w:val="left"/>
      <w:pPr>
        <w:tabs>
          <w:tab w:val="num" w:pos="360"/>
        </w:tabs>
      </w:pPr>
    </w:lvl>
    <w:lvl w:ilvl="6" w:tplc="E9AC219E">
      <w:numFmt w:val="none"/>
      <w:lvlText w:val=""/>
      <w:lvlJc w:val="left"/>
      <w:pPr>
        <w:tabs>
          <w:tab w:val="num" w:pos="360"/>
        </w:tabs>
      </w:pPr>
    </w:lvl>
    <w:lvl w:ilvl="7" w:tplc="2F0E8760">
      <w:numFmt w:val="none"/>
      <w:lvlText w:val=""/>
      <w:lvlJc w:val="left"/>
      <w:pPr>
        <w:tabs>
          <w:tab w:val="num" w:pos="360"/>
        </w:tabs>
      </w:pPr>
    </w:lvl>
    <w:lvl w:ilvl="8" w:tplc="D5548510">
      <w:numFmt w:val="none"/>
      <w:lvlText w:val=""/>
      <w:lvlJc w:val="left"/>
      <w:pPr>
        <w:tabs>
          <w:tab w:val="num" w:pos="360"/>
        </w:tabs>
      </w:pPr>
    </w:lvl>
  </w:abstractNum>
  <w:abstractNum w:abstractNumId="5">
    <w:nsid w:val="6A260028"/>
    <w:multiLevelType w:val="multilevel"/>
    <w:tmpl w:val="4C6AF856"/>
    <w:lvl w:ilvl="0">
      <w:start w:val="7"/>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6">
    <w:nsid w:val="6E383947"/>
    <w:multiLevelType w:val="multilevel"/>
    <w:tmpl w:val="238275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EE45E67"/>
    <w:multiLevelType w:val="hybridMultilevel"/>
    <w:tmpl w:val="E5CA394A"/>
    <w:lvl w:ilvl="0" w:tplc="12D611F0">
      <w:start w:val="1"/>
      <w:numFmt w:val="decimal"/>
      <w:lvlText w:val="%1."/>
      <w:lvlJc w:val="left"/>
      <w:pPr>
        <w:tabs>
          <w:tab w:val="num" w:pos="405"/>
        </w:tabs>
        <w:ind w:left="405" w:hanging="405"/>
      </w:pPr>
      <w:rPr>
        <w:b w:val="0"/>
      </w:rPr>
    </w:lvl>
    <w:lvl w:ilvl="1" w:tplc="0419000F">
      <w:start w:val="1"/>
      <w:numFmt w:val="decimal"/>
      <w:lvlText w:val="%2."/>
      <w:lvlJc w:val="left"/>
      <w:pPr>
        <w:tabs>
          <w:tab w:val="num" w:pos="1440"/>
        </w:tabs>
        <w:ind w:left="1440" w:hanging="360"/>
      </w:pPr>
      <w:rPr>
        <w:b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7A06169B"/>
    <w:multiLevelType w:val="hybridMultilevel"/>
    <w:tmpl w:val="DF6E315A"/>
    <w:lvl w:ilvl="0" w:tplc="04190005">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6"/>
  </w:num>
  <w:num w:numId="8">
    <w:abstractNumId w:val="5"/>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cor_orgname" w:val="Общество с ограниченной ответственностью  &quot;АНКОР Менеджмент Кадровые решения&quot;"/>
    <w:docVar w:name="ancor_orgname_eng" w:val="&quot;ANCOR&quot; LLC"/>
    <w:docVar w:name="ancor_v_lice" w:val="Консультанта Авдониной Ирины Александровны, действующей на основании Доверенности № 1459 от 01.01.2013"/>
    <w:docVar w:name="ancor_v_lice_eng" w:val="Irina A. Avdonina, Consultant, acting as per Dogovor"/>
    <w:docVar w:name="ancor_whosign_dolg" w:val="Консультант"/>
    <w:docVar w:name="ancor_whosign_fio" w:val="Авдонина И.А."/>
    <w:docVar w:name="capital_rus" w:val="Москвы"/>
    <w:docVar w:name="correct_invoice" w:val="корректировочным счетом-фактурой"/>
    <w:docVar w:name="country_rus" w:val="Российской Федерации"/>
    <w:docVar w:name="court_rus" w:val="Арбитражном суде г. Москвы"/>
    <w:docVar w:name="dog_rekr_key" w:val="139186"/>
    <w:docVar w:name="foreachpos_text" w:val=","/>
    <w:docVar w:name="Gorod" w:val="Москва"/>
    <w:docVar w:name="Gorod_eng" w:val="Moscow"/>
    <w:docVar w:name="isp_srok" w:val="100 календарных дней после выхода кандидата на работу на позицию специалиста или менеджера, или 90 календарных дней после выхода на работу кандидата на позицию начального уровня"/>
    <w:docVar w:name="isp_srok_eng" w:val="100 calendar days for professionals’ search and selection, or 90 calendar days for search and selection of entry level staff"/>
    <w:docVar w:name="isp_srok_inv" w:val="1/100 либо 1/90 (в соответствии с п. 4.1. Договора)"/>
    <w:docVar w:name="isp_srok_inv_eng" w:val="1/100 or 1/90 (in accordance with p. 4.1. of the Contract)"/>
    <w:docVar w:name="kontrakt_date_text" w:val="01 января 2015 года"/>
    <w:docVar w:name="kontrakt_date_text_eng" w:val="January 01, 2015"/>
    <w:docVar w:name="kontrakt_num" w:val=" "/>
    <w:docVar w:name="kontrakt_srok" w:val="до 31 декабря 2020 года"/>
    <w:docVar w:name="kontrakt_srok_eng" w:val="within a year"/>
    <w:docVar w:name="kontrakt_valita_in" w:val="рублях"/>
    <w:docVar w:name="kontrakt_valita_in_eng" w:val="rubles"/>
    <w:docVar w:name="language" w:val="на русском языке"/>
    <w:docVar w:name="nalog_pay_eng" w:val="​"/>
    <w:docVar w:name="nalog_pay_rus" w:val="плательщиком налога на прибыль на общих основаниях"/>
    <w:docVar w:name="nds_percent" w:val="18%"/>
    <w:docVar w:name="neustojka" w:val="0,1%"/>
    <w:docVar w:name="pay_srok" w:val="10 (десяти) календарных дней с момента получения счета"/>
    <w:docVar w:name="pay_srok_eng" w:val="10 (ten) calendar days upon receipt of invoice"/>
    <w:docVar w:name="recruit_country" w:val="для их трудоустройства на территории Российской Федерации"/>
    <w:docVar w:name="service_fee" w:val=" "/>
    <w:docVar w:name="service_fee_anotherpos" w:val="25% от годового дохода кандидата до вычета налогов"/>
    <w:docVar w:name="service_fee_anotherpos_eng" w:val="25% of annual gross remuneration of the candidate"/>
    <w:docVar w:name="service_fee_eng" w:val=" "/>
    <w:docVar w:name="service_fee_ER_eng" w:val="20% of annual gross remuneration of the candidate per each candidate hired by the CUSTOMER"/>
    <w:docVar w:name="service_fee_ER_rus" w:val="20% от годового дохода кандидата до вычета налогов за каждого принятого ЗАКАЗЧИКом на работу кандидата"/>
    <w:docVar w:name="service_fee_PSS_eng" w:val="25% of annual gross remuneration of the candidate per each candidate hired by the CUSTOMER"/>
    <w:docVar w:name="service_fee_PSS_rus" w:val="25% от годового дохода кандидата до вычета налогов за каждого принятого ЗАКАЗЧИКом на работу кандидата"/>
    <w:docVar w:name="skidka_eng" w:val=" "/>
    <w:docVar w:name="skidka_rus" w:val="​"/>
    <w:docVar w:name="sostavlyaet_eng" w:val="is "/>
    <w:docVar w:name="sostavlyaet_ER_eng" w:val=" "/>
    <w:docVar w:name="sostavlyaet_ER_rus" w:val=" "/>
    <w:docVar w:name="sostavlyaet_PSS_eng" w:val=" "/>
    <w:docVar w:name="sostavlyaet_PSS_rus" w:val=" "/>
    <w:docVar w:name="sostavlyaet_rus" w:val="составляет "/>
    <w:docVar w:name="uslugi_and_where" w:val="по поиску и подбору персонала"/>
    <w:docVar w:name="uslugi_and_where_eng" w:val="on personnel search and selection"/>
    <w:docVar w:name="zak_orgname" w:val=" "/>
    <w:docVar w:name="zak_orgname_eng" w:val=" "/>
    <w:docVar w:name="zak_v_lice" w:val=" "/>
    <w:docVar w:name="zak_v_lice_eng" w:val=" "/>
    <w:docVar w:name="zak_whosign_dolg" w:val=" "/>
    <w:docVar w:name="zak_whosign_fio" w:val=" "/>
  </w:docVars>
  <w:rsids>
    <w:rsidRoot w:val="00FF29BC"/>
    <w:rsid w:val="00000084"/>
    <w:rsid w:val="000014E3"/>
    <w:rsid w:val="00004ED5"/>
    <w:rsid w:val="00017823"/>
    <w:rsid w:val="000308E4"/>
    <w:rsid w:val="0003122F"/>
    <w:rsid w:val="000317F1"/>
    <w:rsid w:val="00032973"/>
    <w:rsid w:val="00033455"/>
    <w:rsid w:val="0004420A"/>
    <w:rsid w:val="00047615"/>
    <w:rsid w:val="00047B6D"/>
    <w:rsid w:val="00053641"/>
    <w:rsid w:val="000602B7"/>
    <w:rsid w:val="000634B5"/>
    <w:rsid w:val="00066CCB"/>
    <w:rsid w:val="00071000"/>
    <w:rsid w:val="000728AA"/>
    <w:rsid w:val="00072BAC"/>
    <w:rsid w:val="00072CD4"/>
    <w:rsid w:val="0007337C"/>
    <w:rsid w:val="000747AD"/>
    <w:rsid w:val="0008268D"/>
    <w:rsid w:val="00085417"/>
    <w:rsid w:val="000911A2"/>
    <w:rsid w:val="00092A62"/>
    <w:rsid w:val="000A1787"/>
    <w:rsid w:val="000A19D6"/>
    <w:rsid w:val="000A1D70"/>
    <w:rsid w:val="000A241A"/>
    <w:rsid w:val="000A5A16"/>
    <w:rsid w:val="000A753B"/>
    <w:rsid w:val="000B371C"/>
    <w:rsid w:val="000B38C2"/>
    <w:rsid w:val="000B4772"/>
    <w:rsid w:val="000C0EB7"/>
    <w:rsid w:val="000D7B2E"/>
    <w:rsid w:val="000E7974"/>
    <w:rsid w:val="000F1414"/>
    <w:rsid w:val="000F1F9C"/>
    <w:rsid w:val="000F2537"/>
    <w:rsid w:val="00101D5E"/>
    <w:rsid w:val="001103E0"/>
    <w:rsid w:val="001201AF"/>
    <w:rsid w:val="0012341D"/>
    <w:rsid w:val="001314BB"/>
    <w:rsid w:val="0013638C"/>
    <w:rsid w:val="001375A4"/>
    <w:rsid w:val="00137D60"/>
    <w:rsid w:val="0014190B"/>
    <w:rsid w:val="001433C8"/>
    <w:rsid w:val="001521B0"/>
    <w:rsid w:val="001560D1"/>
    <w:rsid w:val="00156FA0"/>
    <w:rsid w:val="00160166"/>
    <w:rsid w:val="00165CDC"/>
    <w:rsid w:val="001725E2"/>
    <w:rsid w:val="0017592E"/>
    <w:rsid w:val="001827E0"/>
    <w:rsid w:val="0018390F"/>
    <w:rsid w:val="00184BBC"/>
    <w:rsid w:val="00191204"/>
    <w:rsid w:val="00195157"/>
    <w:rsid w:val="001A12BF"/>
    <w:rsid w:val="001A50F5"/>
    <w:rsid w:val="001A6CA5"/>
    <w:rsid w:val="001A7504"/>
    <w:rsid w:val="001B0729"/>
    <w:rsid w:val="001B26BE"/>
    <w:rsid w:val="001B2FAE"/>
    <w:rsid w:val="001B3008"/>
    <w:rsid w:val="001C45AD"/>
    <w:rsid w:val="001C580F"/>
    <w:rsid w:val="001D18E6"/>
    <w:rsid w:val="001D35C8"/>
    <w:rsid w:val="001D3A19"/>
    <w:rsid w:val="001E3E02"/>
    <w:rsid w:val="001F5880"/>
    <w:rsid w:val="002053C4"/>
    <w:rsid w:val="00207C25"/>
    <w:rsid w:val="00210F4B"/>
    <w:rsid w:val="002169A0"/>
    <w:rsid w:val="002273A1"/>
    <w:rsid w:val="00234FE5"/>
    <w:rsid w:val="00235A5A"/>
    <w:rsid w:val="00242D4E"/>
    <w:rsid w:val="00244C22"/>
    <w:rsid w:val="00254921"/>
    <w:rsid w:val="002572FE"/>
    <w:rsid w:val="00257354"/>
    <w:rsid w:val="002721A4"/>
    <w:rsid w:val="00280C91"/>
    <w:rsid w:val="00283FB2"/>
    <w:rsid w:val="002913C1"/>
    <w:rsid w:val="002917EB"/>
    <w:rsid w:val="002A1595"/>
    <w:rsid w:val="002A6B9B"/>
    <w:rsid w:val="002B02A1"/>
    <w:rsid w:val="002B18C5"/>
    <w:rsid w:val="002B323B"/>
    <w:rsid w:val="002B450F"/>
    <w:rsid w:val="002B682F"/>
    <w:rsid w:val="002C0C66"/>
    <w:rsid w:val="002C4999"/>
    <w:rsid w:val="002C7B1A"/>
    <w:rsid w:val="002D19F4"/>
    <w:rsid w:val="002D35BD"/>
    <w:rsid w:val="002D64A2"/>
    <w:rsid w:val="002E1CD6"/>
    <w:rsid w:val="002E5AAE"/>
    <w:rsid w:val="002E65E5"/>
    <w:rsid w:val="002E7741"/>
    <w:rsid w:val="002F18A4"/>
    <w:rsid w:val="00304095"/>
    <w:rsid w:val="003055D6"/>
    <w:rsid w:val="00306996"/>
    <w:rsid w:val="00307F30"/>
    <w:rsid w:val="00313171"/>
    <w:rsid w:val="00316DE2"/>
    <w:rsid w:val="00325B5F"/>
    <w:rsid w:val="003274EE"/>
    <w:rsid w:val="00332585"/>
    <w:rsid w:val="003372CA"/>
    <w:rsid w:val="003448A4"/>
    <w:rsid w:val="00351FC9"/>
    <w:rsid w:val="00355833"/>
    <w:rsid w:val="00356894"/>
    <w:rsid w:val="003620CC"/>
    <w:rsid w:val="00367544"/>
    <w:rsid w:val="0037198F"/>
    <w:rsid w:val="003737C1"/>
    <w:rsid w:val="003771A8"/>
    <w:rsid w:val="00383AA5"/>
    <w:rsid w:val="00384A33"/>
    <w:rsid w:val="003A03F6"/>
    <w:rsid w:val="003A08C6"/>
    <w:rsid w:val="003A2371"/>
    <w:rsid w:val="003A2915"/>
    <w:rsid w:val="003B159D"/>
    <w:rsid w:val="003B62C5"/>
    <w:rsid w:val="003B711E"/>
    <w:rsid w:val="003C0E6A"/>
    <w:rsid w:val="003C1C40"/>
    <w:rsid w:val="003C6025"/>
    <w:rsid w:val="003D17EF"/>
    <w:rsid w:val="003D3088"/>
    <w:rsid w:val="003D30D7"/>
    <w:rsid w:val="003D4084"/>
    <w:rsid w:val="003D5B70"/>
    <w:rsid w:val="003D6F04"/>
    <w:rsid w:val="003E2FC3"/>
    <w:rsid w:val="003E57FF"/>
    <w:rsid w:val="003E5E39"/>
    <w:rsid w:val="003F2CEA"/>
    <w:rsid w:val="003F4293"/>
    <w:rsid w:val="003F686A"/>
    <w:rsid w:val="00402B3A"/>
    <w:rsid w:val="00414F95"/>
    <w:rsid w:val="00415462"/>
    <w:rsid w:val="00421BA2"/>
    <w:rsid w:val="00423459"/>
    <w:rsid w:val="0042495A"/>
    <w:rsid w:val="00430F2B"/>
    <w:rsid w:val="00442F67"/>
    <w:rsid w:val="004463E3"/>
    <w:rsid w:val="00451ADB"/>
    <w:rsid w:val="00453848"/>
    <w:rsid w:val="00455B19"/>
    <w:rsid w:val="0045627D"/>
    <w:rsid w:val="004565B5"/>
    <w:rsid w:val="00456BBA"/>
    <w:rsid w:val="00456C03"/>
    <w:rsid w:val="00460BE1"/>
    <w:rsid w:val="00461339"/>
    <w:rsid w:val="00465E73"/>
    <w:rsid w:val="00475CEB"/>
    <w:rsid w:val="00485203"/>
    <w:rsid w:val="00485ECD"/>
    <w:rsid w:val="00487B7F"/>
    <w:rsid w:val="00493E2F"/>
    <w:rsid w:val="00493ED1"/>
    <w:rsid w:val="004A69BC"/>
    <w:rsid w:val="004A7245"/>
    <w:rsid w:val="004B4F9A"/>
    <w:rsid w:val="004C5709"/>
    <w:rsid w:val="004D2112"/>
    <w:rsid w:val="004D3A40"/>
    <w:rsid w:val="004D69A7"/>
    <w:rsid w:val="004E0555"/>
    <w:rsid w:val="004F0A6C"/>
    <w:rsid w:val="004F1D7F"/>
    <w:rsid w:val="004F301C"/>
    <w:rsid w:val="004F6A3D"/>
    <w:rsid w:val="00500604"/>
    <w:rsid w:val="005015D1"/>
    <w:rsid w:val="00504C8F"/>
    <w:rsid w:val="00505C79"/>
    <w:rsid w:val="00513941"/>
    <w:rsid w:val="005161FE"/>
    <w:rsid w:val="005178E7"/>
    <w:rsid w:val="0052580B"/>
    <w:rsid w:val="005407B3"/>
    <w:rsid w:val="00551835"/>
    <w:rsid w:val="00551A76"/>
    <w:rsid w:val="00555AC4"/>
    <w:rsid w:val="00555D87"/>
    <w:rsid w:val="00557FD6"/>
    <w:rsid w:val="005715C1"/>
    <w:rsid w:val="005741A1"/>
    <w:rsid w:val="0057699C"/>
    <w:rsid w:val="0059079F"/>
    <w:rsid w:val="00592612"/>
    <w:rsid w:val="0059281D"/>
    <w:rsid w:val="005949A3"/>
    <w:rsid w:val="005949A9"/>
    <w:rsid w:val="00597533"/>
    <w:rsid w:val="005A7C04"/>
    <w:rsid w:val="005B10B9"/>
    <w:rsid w:val="005B26D4"/>
    <w:rsid w:val="005B33B5"/>
    <w:rsid w:val="005B37A8"/>
    <w:rsid w:val="005B38A9"/>
    <w:rsid w:val="005C17FC"/>
    <w:rsid w:val="005C475F"/>
    <w:rsid w:val="005E0DBB"/>
    <w:rsid w:val="005E3BBD"/>
    <w:rsid w:val="005E437B"/>
    <w:rsid w:val="005F16A4"/>
    <w:rsid w:val="00600E80"/>
    <w:rsid w:val="00600F82"/>
    <w:rsid w:val="00613941"/>
    <w:rsid w:val="00617975"/>
    <w:rsid w:val="0062180B"/>
    <w:rsid w:val="00624B4C"/>
    <w:rsid w:val="00626006"/>
    <w:rsid w:val="00626EC6"/>
    <w:rsid w:val="00631B7E"/>
    <w:rsid w:val="00631B95"/>
    <w:rsid w:val="0063504D"/>
    <w:rsid w:val="006377E2"/>
    <w:rsid w:val="00645F9B"/>
    <w:rsid w:val="0064739B"/>
    <w:rsid w:val="006523F6"/>
    <w:rsid w:val="006545D5"/>
    <w:rsid w:val="0065476F"/>
    <w:rsid w:val="00654E37"/>
    <w:rsid w:val="00660475"/>
    <w:rsid w:val="00660501"/>
    <w:rsid w:val="006639BD"/>
    <w:rsid w:val="0066566C"/>
    <w:rsid w:val="006732F3"/>
    <w:rsid w:val="00674770"/>
    <w:rsid w:val="00677583"/>
    <w:rsid w:val="006855AF"/>
    <w:rsid w:val="00693C76"/>
    <w:rsid w:val="006971D4"/>
    <w:rsid w:val="006A167C"/>
    <w:rsid w:val="006A4947"/>
    <w:rsid w:val="006B0012"/>
    <w:rsid w:val="006B41E2"/>
    <w:rsid w:val="006D4368"/>
    <w:rsid w:val="006D4A83"/>
    <w:rsid w:val="006E079B"/>
    <w:rsid w:val="006E2C4F"/>
    <w:rsid w:val="006E72CA"/>
    <w:rsid w:val="006F43FB"/>
    <w:rsid w:val="006F63A6"/>
    <w:rsid w:val="0070263D"/>
    <w:rsid w:val="00704B69"/>
    <w:rsid w:val="0071539D"/>
    <w:rsid w:val="00720746"/>
    <w:rsid w:val="007229C7"/>
    <w:rsid w:val="0072373D"/>
    <w:rsid w:val="00725460"/>
    <w:rsid w:val="00727D2F"/>
    <w:rsid w:val="007325AC"/>
    <w:rsid w:val="007353C0"/>
    <w:rsid w:val="00741544"/>
    <w:rsid w:val="00742696"/>
    <w:rsid w:val="00743077"/>
    <w:rsid w:val="0074311A"/>
    <w:rsid w:val="00747BE6"/>
    <w:rsid w:val="00765853"/>
    <w:rsid w:val="00765FB4"/>
    <w:rsid w:val="00766B9C"/>
    <w:rsid w:val="00773F5A"/>
    <w:rsid w:val="00781B7D"/>
    <w:rsid w:val="00782D4E"/>
    <w:rsid w:val="007856F1"/>
    <w:rsid w:val="00787CD6"/>
    <w:rsid w:val="007931B3"/>
    <w:rsid w:val="007936A0"/>
    <w:rsid w:val="00795530"/>
    <w:rsid w:val="0079643D"/>
    <w:rsid w:val="00796ADB"/>
    <w:rsid w:val="00797341"/>
    <w:rsid w:val="007A1CEF"/>
    <w:rsid w:val="007A3A8E"/>
    <w:rsid w:val="007C467B"/>
    <w:rsid w:val="007C4E2E"/>
    <w:rsid w:val="007C4F6D"/>
    <w:rsid w:val="007D657C"/>
    <w:rsid w:val="007D72C7"/>
    <w:rsid w:val="007E4BF9"/>
    <w:rsid w:val="007E6992"/>
    <w:rsid w:val="007F2858"/>
    <w:rsid w:val="007F2DF4"/>
    <w:rsid w:val="007F3D97"/>
    <w:rsid w:val="007F7995"/>
    <w:rsid w:val="00802910"/>
    <w:rsid w:val="00811EF6"/>
    <w:rsid w:val="008138B4"/>
    <w:rsid w:val="00816A30"/>
    <w:rsid w:val="00823E8B"/>
    <w:rsid w:val="00830694"/>
    <w:rsid w:val="0083457F"/>
    <w:rsid w:val="00834750"/>
    <w:rsid w:val="00842E4C"/>
    <w:rsid w:val="00850E50"/>
    <w:rsid w:val="00853EDD"/>
    <w:rsid w:val="00861A9D"/>
    <w:rsid w:val="00865734"/>
    <w:rsid w:val="00873385"/>
    <w:rsid w:val="008745B6"/>
    <w:rsid w:val="00876D2C"/>
    <w:rsid w:val="00894DC2"/>
    <w:rsid w:val="00896B4F"/>
    <w:rsid w:val="0089744A"/>
    <w:rsid w:val="008A5018"/>
    <w:rsid w:val="008B1280"/>
    <w:rsid w:val="008B5AFE"/>
    <w:rsid w:val="008C3371"/>
    <w:rsid w:val="008C3B9C"/>
    <w:rsid w:val="008D112A"/>
    <w:rsid w:val="008E2204"/>
    <w:rsid w:val="008E32EA"/>
    <w:rsid w:val="008F14CA"/>
    <w:rsid w:val="008F1FEA"/>
    <w:rsid w:val="008F5624"/>
    <w:rsid w:val="008F66DC"/>
    <w:rsid w:val="008F7FDC"/>
    <w:rsid w:val="009141A4"/>
    <w:rsid w:val="00922484"/>
    <w:rsid w:val="009315DA"/>
    <w:rsid w:val="009368FE"/>
    <w:rsid w:val="009439EF"/>
    <w:rsid w:val="00947A2A"/>
    <w:rsid w:val="00947FEF"/>
    <w:rsid w:val="009510D4"/>
    <w:rsid w:val="00953860"/>
    <w:rsid w:val="009607E1"/>
    <w:rsid w:val="00961E97"/>
    <w:rsid w:val="0096434C"/>
    <w:rsid w:val="009712AE"/>
    <w:rsid w:val="009730C1"/>
    <w:rsid w:val="0097421B"/>
    <w:rsid w:val="009745D1"/>
    <w:rsid w:val="00977ED8"/>
    <w:rsid w:val="00982D87"/>
    <w:rsid w:val="00986E0E"/>
    <w:rsid w:val="009930D6"/>
    <w:rsid w:val="00994EF9"/>
    <w:rsid w:val="009A46BA"/>
    <w:rsid w:val="009A5F5D"/>
    <w:rsid w:val="009A6652"/>
    <w:rsid w:val="009A6EBC"/>
    <w:rsid w:val="009B08BF"/>
    <w:rsid w:val="009B6A24"/>
    <w:rsid w:val="009C4536"/>
    <w:rsid w:val="009C672D"/>
    <w:rsid w:val="009D01D6"/>
    <w:rsid w:val="009D04CB"/>
    <w:rsid w:val="009D1C0B"/>
    <w:rsid w:val="009D48D9"/>
    <w:rsid w:val="009D7ACC"/>
    <w:rsid w:val="009E5DF3"/>
    <w:rsid w:val="009F159C"/>
    <w:rsid w:val="00A056ED"/>
    <w:rsid w:val="00A101B4"/>
    <w:rsid w:val="00A16AAE"/>
    <w:rsid w:val="00A22BD5"/>
    <w:rsid w:val="00A25871"/>
    <w:rsid w:val="00A25E51"/>
    <w:rsid w:val="00A40C17"/>
    <w:rsid w:val="00A43A12"/>
    <w:rsid w:val="00A45838"/>
    <w:rsid w:val="00A50A63"/>
    <w:rsid w:val="00A51887"/>
    <w:rsid w:val="00A66B73"/>
    <w:rsid w:val="00A675DF"/>
    <w:rsid w:val="00A67D99"/>
    <w:rsid w:val="00A70E42"/>
    <w:rsid w:val="00A710EF"/>
    <w:rsid w:val="00A818B6"/>
    <w:rsid w:val="00A9307F"/>
    <w:rsid w:val="00AA654E"/>
    <w:rsid w:val="00AB4108"/>
    <w:rsid w:val="00AB5BA2"/>
    <w:rsid w:val="00AC45D3"/>
    <w:rsid w:val="00AC7E78"/>
    <w:rsid w:val="00AD55CA"/>
    <w:rsid w:val="00AE03D1"/>
    <w:rsid w:val="00AF1A36"/>
    <w:rsid w:val="00AF44BF"/>
    <w:rsid w:val="00AF593A"/>
    <w:rsid w:val="00B05D59"/>
    <w:rsid w:val="00B16FFA"/>
    <w:rsid w:val="00B20651"/>
    <w:rsid w:val="00B21C13"/>
    <w:rsid w:val="00B23E6D"/>
    <w:rsid w:val="00B26117"/>
    <w:rsid w:val="00B26B88"/>
    <w:rsid w:val="00B417EB"/>
    <w:rsid w:val="00B464C8"/>
    <w:rsid w:val="00B46EDE"/>
    <w:rsid w:val="00B46F4B"/>
    <w:rsid w:val="00B51082"/>
    <w:rsid w:val="00B511C9"/>
    <w:rsid w:val="00B52229"/>
    <w:rsid w:val="00B552A0"/>
    <w:rsid w:val="00B67EC2"/>
    <w:rsid w:val="00B71362"/>
    <w:rsid w:val="00B7328B"/>
    <w:rsid w:val="00B7630C"/>
    <w:rsid w:val="00B7691F"/>
    <w:rsid w:val="00B76AAC"/>
    <w:rsid w:val="00B76ABB"/>
    <w:rsid w:val="00B76C59"/>
    <w:rsid w:val="00B8015B"/>
    <w:rsid w:val="00B81AFB"/>
    <w:rsid w:val="00B84A1E"/>
    <w:rsid w:val="00B84C86"/>
    <w:rsid w:val="00B9095A"/>
    <w:rsid w:val="00B932D5"/>
    <w:rsid w:val="00B95EDD"/>
    <w:rsid w:val="00B96BBD"/>
    <w:rsid w:val="00B96EBC"/>
    <w:rsid w:val="00BA0C1A"/>
    <w:rsid w:val="00BA27CC"/>
    <w:rsid w:val="00BA5D54"/>
    <w:rsid w:val="00BA64B3"/>
    <w:rsid w:val="00BB4417"/>
    <w:rsid w:val="00BC1C07"/>
    <w:rsid w:val="00BC7C86"/>
    <w:rsid w:val="00BD0FF0"/>
    <w:rsid w:val="00BD26D8"/>
    <w:rsid w:val="00BD39BD"/>
    <w:rsid w:val="00BD5406"/>
    <w:rsid w:val="00BE073C"/>
    <w:rsid w:val="00BE2C50"/>
    <w:rsid w:val="00BE314C"/>
    <w:rsid w:val="00BE4953"/>
    <w:rsid w:val="00BE69B2"/>
    <w:rsid w:val="00BF1E12"/>
    <w:rsid w:val="00BF7E15"/>
    <w:rsid w:val="00C00319"/>
    <w:rsid w:val="00C13FC6"/>
    <w:rsid w:val="00C21993"/>
    <w:rsid w:val="00C22028"/>
    <w:rsid w:val="00C23B79"/>
    <w:rsid w:val="00C2767B"/>
    <w:rsid w:val="00C300A0"/>
    <w:rsid w:val="00C33974"/>
    <w:rsid w:val="00C36C78"/>
    <w:rsid w:val="00C36D83"/>
    <w:rsid w:val="00C41E8E"/>
    <w:rsid w:val="00C46020"/>
    <w:rsid w:val="00C502E7"/>
    <w:rsid w:val="00C5227D"/>
    <w:rsid w:val="00C52AA7"/>
    <w:rsid w:val="00C5685F"/>
    <w:rsid w:val="00C57125"/>
    <w:rsid w:val="00C660E6"/>
    <w:rsid w:val="00C7088C"/>
    <w:rsid w:val="00C70DC6"/>
    <w:rsid w:val="00C87AC0"/>
    <w:rsid w:val="00C931FD"/>
    <w:rsid w:val="00C94005"/>
    <w:rsid w:val="00C94C5A"/>
    <w:rsid w:val="00C9653A"/>
    <w:rsid w:val="00CA4F9C"/>
    <w:rsid w:val="00CB2625"/>
    <w:rsid w:val="00CB57BF"/>
    <w:rsid w:val="00CC2734"/>
    <w:rsid w:val="00CC2DC5"/>
    <w:rsid w:val="00CC5FAA"/>
    <w:rsid w:val="00CD1ACB"/>
    <w:rsid w:val="00CD2B43"/>
    <w:rsid w:val="00CD36CC"/>
    <w:rsid w:val="00CD6F92"/>
    <w:rsid w:val="00CD7DD4"/>
    <w:rsid w:val="00CE05BD"/>
    <w:rsid w:val="00CE1909"/>
    <w:rsid w:val="00CF655B"/>
    <w:rsid w:val="00CF7FE5"/>
    <w:rsid w:val="00D03BCF"/>
    <w:rsid w:val="00D041CB"/>
    <w:rsid w:val="00D0519D"/>
    <w:rsid w:val="00D125AC"/>
    <w:rsid w:val="00D14387"/>
    <w:rsid w:val="00D16872"/>
    <w:rsid w:val="00D16E1D"/>
    <w:rsid w:val="00D17D65"/>
    <w:rsid w:val="00D20234"/>
    <w:rsid w:val="00D30982"/>
    <w:rsid w:val="00D32192"/>
    <w:rsid w:val="00D36FE1"/>
    <w:rsid w:val="00D53ED7"/>
    <w:rsid w:val="00D67101"/>
    <w:rsid w:val="00D733D5"/>
    <w:rsid w:val="00D771EE"/>
    <w:rsid w:val="00D80BD8"/>
    <w:rsid w:val="00D83175"/>
    <w:rsid w:val="00D936CA"/>
    <w:rsid w:val="00DB3067"/>
    <w:rsid w:val="00DB63C2"/>
    <w:rsid w:val="00DB68D3"/>
    <w:rsid w:val="00DC38BF"/>
    <w:rsid w:val="00DC4586"/>
    <w:rsid w:val="00DC493E"/>
    <w:rsid w:val="00DD1B53"/>
    <w:rsid w:val="00DD2C90"/>
    <w:rsid w:val="00DD535F"/>
    <w:rsid w:val="00DD6137"/>
    <w:rsid w:val="00DE095D"/>
    <w:rsid w:val="00DE10E2"/>
    <w:rsid w:val="00DF00D9"/>
    <w:rsid w:val="00DF272A"/>
    <w:rsid w:val="00DF68BE"/>
    <w:rsid w:val="00DF6D2C"/>
    <w:rsid w:val="00E00EDF"/>
    <w:rsid w:val="00E06228"/>
    <w:rsid w:val="00E0632D"/>
    <w:rsid w:val="00E063AD"/>
    <w:rsid w:val="00E14152"/>
    <w:rsid w:val="00E245B0"/>
    <w:rsid w:val="00E2615D"/>
    <w:rsid w:val="00E2753A"/>
    <w:rsid w:val="00E347C2"/>
    <w:rsid w:val="00E43E50"/>
    <w:rsid w:val="00E52A9F"/>
    <w:rsid w:val="00E63FBD"/>
    <w:rsid w:val="00E6408C"/>
    <w:rsid w:val="00E66A3D"/>
    <w:rsid w:val="00E70B86"/>
    <w:rsid w:val="00E71285"/>
    <w:rsid w:val="00E74061"/>
    <w:rsid w:val="00E75B20"/>
    <w:rsid w:val="00E76526"/>
    <w:rsid w:val="00E80556"/>
    <w:rsid w:val="00E805A8"/>
    <w:rsid w:val="00E85A8B"/>
    <w:rsid w:val="00E91460"/>
    <w:rsid w:val="00E93568"/>
    <w:rsid w:val="00E956F9"/>
    <w:rsid w:val="00EA645B"/>
    <w:rsid w:val="00EB055F"/>
    <w:rsid w:val="00EB2052"/>
    <w:rsid w:val="00EB5F0F"/>
    <w:rsid w:val="00EB6F16"/>
    <w:rsid w:val="00EC1600"/>
    <w:rsid w:val="00EC28EE"/>
    <w:rsid w:val="00EC65BB"/>
    <w:rsid w:val="00EC6840"/>
    <w:rsid w:val="00ED28CC"/>
    <w:rsid w:val="00ED416A"/>
    <w:rsid w:val="00ED4F9F"/>
    <w:rsid w:val="00EE11E4"/>
    <w:rsid w:val="00EE40F6"/>
    <w:rsid w:val="00EF033D"/>
    <w:rsid w:val="00EF16F7"/>
    <w:rsid w:val="00EF27C3"/>
    <w:rsid w:val="00EF69BF"/>
    <w:rsid w:val="00EF750F"/>
    <w:rsid w:val="00F01930"/>
    <w:rsid w:val="00F06CF3"/>
    <w:rsid w:val="00F103B4"/>
    <w:rsid w:val="00F146C9"/>
    <w:rsid w:val="00F212E9"/>
    <w:rsid w:val="00F2204A"/>
    <w:rsid w:val="00F31304"/>
    <w:rsid w:val="00F32DCF"/>
    <w:rsid w:val="00F42F73"/>
    <w:rsid w:val="00F50982"/>
    <w:rsid w:val="00F56C17"/>
    <w:rsid w:val="00F60FE8"/>
    <w:rsid w:val="00F6290C"/>
    <w:rsid w:val="00F76C11"/>
    <w:rsid w:val="00F8056E"/>
    <w:rsid w:val="00F8102F"/>
    <w:rsid w:val="00F82583"/>
    <w:rsid w:val="00F82AB3"/>
    <w:rsid w:val="00F8597E"/>
    <w:rsid w:val="00F85CD9"/>
    <w:rsid w:val="00F8709A"/>
    <w:rsid w:val="00F934C9"/>
    <w:rsid w:val="00F939CB"/>
    <w:rsid w:val="00F94113"/>
    <w:rsid w:val="00F94939"/>
    <w:rsid w:val="00F94A14"/>
    <w:rsid w:val="00F9595D"/>
    <w:rsid w:val="00FC1FE0"/>
    <w:rsid w:val="00FC3FF1"/>
    <w:rsid w:val="00FC63B7"/>
    <w:rsid w:val="00FC72AE"/>
    <w:rsid w:val="00FC7AE1"/>
    <w:rsid w:val="00FD697B"/>
    <w:rsid w:val="00FE0134"/>
    <w:rsid w:val="00FE3302"/>
    <w:rsid w:val="00FE4D47"/>
    <w:rsid w:val="00FE6648"/>
    <w:rsid w:val="00FF29BC"/>
    <w:rsid w:val="00FF500C"/>
    <w:rsid w:val="368F8419"/>
    <w:rsid w:val="3FEC7EE2"/>
    <w:rsid w:val="429098AB"/>
    <w:rsid w:val="692A7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57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7E0"/>
    <w:rPr>
      <w:sz w:val="24"/>
      <w:szCs w:val="24"/>
    </w:rPr>
  </w:style>
  <w:style w:type="paragraph" w:styleId="1">
    <w:name w:val="heading 1"/>
    <w:basedOn w:val="a"/>
    <w:next w:val="a"/>
    <w:qFormat/>
    <w:rsid w:val="003A08C6"/>
    <w:pPr>
      <w:widowControl w:val="0"/>
      <w:spacing w:after="240"/>
      <w:jc w:val="center"/>
      <w:outlineLvl w:val="0"/>
    </w:pPr>
    <w:rPr>
      <w:rFonts w:ascii="CharterCTT" w:hAnsi="CharterCTT"/>
      <w:kern w:val="32"/>
      <w:sz w:val="36"/>
      <w:szCs w:val="36"/>
    </w:rPr>
  </w:style>
  <w:style w:type="paragraph" w:styleId="2">
    <w:name w:val="heading 2"/>
    <w:basedOn w:val="a"/>
    <w:next w:val="a"/>
    <w:qFormat/>
    <w:rsid w:val="00947A2A"/>
    <w:pPr>
      <w:keepNext/>
      <w:spacing w:before="240" w:after="60"/>
      <w:outlineLvl w:val="1"/>
    </w:pPr>
    <w:rPr>
      <w:rFonts w:ascii="Arial" w:hAnsi="Arial" w:cs="Arial"/>
      <w:b/>
      <w:bCs/>
      <w:i/>
      <w:iCs/>
      <w:sz w:val="28"/>
      <w:szCs w:val="28"/>
    </w:rPr>
  </w:style>
  <w:style w:type="paragraph" w:styleId="4">
    <w:name w:val="heading 4"/>
    <w:basedOn w:val="a"/>
    <w:next w:val="a"/>
    <w:qFormat/>
    <w:rsid w:val="008B128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7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94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4">
    <w:name w:val="header"/>
    <w:basedOn w:val="a"/>
    <w:rsid w:val="00FC72AE"/>
    <w:pPr>
      <w:tabs>
        <w:tab w:val="center" w:pos="4677"/>
        <w:tab w:val="right" w:pos="9355"/>
      </w:tabs>
    </w:pPr>
  </w:style>
  <w:style w:type="paragraph" w:styleId="a5">
    <w:name w:val="footer"/>
    <w:basedOn w:val="a"/>
    <w:link w:val="a6"/>
    <w:uiPriority w:val="99"/>
    <w:rsid w:val="00FC72AE"/>
    <w:pPr>
      <w:tabs>
        <w:tab w:val="center" w:pos="4677"/>
        <w:tab w:val="right" w:pos="9355"/>
      </w:tabs>
    </w:pPr>
  </w:style>
  <w:style w:type="paragraph" w:customStyle="1" w:styleId="CSNormal">
    <w:name w:val="CS_Normal"/>
    <w:basedOn w:val="a"/>
    <w:qFormat/>
    <w:rsid w:val="00DC38BF"/>
    <w:pPr>
      <w:jc w:val="both"/>
    </w:pPr>
    <w:rPr>
      <w:rFonts w:ascii="Georgia" w:hAnsi="Georgia"/>
      <w:sz w:val="20"/>
      <w:szCs w:val="20"/>
      <w:lang w:val="fi-FI" w:eastAsia="fi-FI"/>
    </w:rPr>
  </w:style>
  <w:style w:type="character" w:styleId="a7">
    <w:name w:val="annotation reference"/>
    <w:basedOn w:val="a0"/>
    <w:uiPriority w:val="99"/>
    <w:semiHidden/>
    <w:unhideWhenUsed/>
    <w:rsid w:val="006855AF"/>
    <w:rPr>
      <w:sz w:val="16"/>
      <w:szCs w:val="16"/>
    </w:rPr>
  </w:style>
  <w:style w:type="paragraph" w:styleId="a8">
    <w:name w:val="annotation text"/>
    <w:basedOn w:val="a"/>
    <w:link w:val="a9"/>
    <w:uiPriority w:val="99"/>
    <w:semiHidden/>
    <w:unhideWhenUsed/>
    <w:rsid w:val="006855AF"/>
    <w:pPr>
      <w:spacing w:after="200"/>
    </w:pPr>
    <w:rPr>
      <w:rFonts w:asciiTheme="minorHAnsi" w:eastAsiaTheme="minorEastAsia" w:hAnsiTheme="minorHAnsi" w:cstheme="minorBidi"/>
      <w:sz w:val="20"/>
      <w:szCs w:val="20"/>
    </w:rPr>
  </w:style>
  <w:style w:type="character" w:customStyle="1" w:styleId="a9">
    <w:name w:val="Текст примечания Знак"/>
    <w:basedOn w:val="a0"/>
    <w:link w:val="a8"/>
    <w:uiPriority w:val="99"/>
    <w:semiHidden/>
    <w:rsid w:val="006855AF"/>
    <w:rPr>
      <w:rFonts w:asciiTheme="minorHAnsi" w:eastAsiaTheme="minorEastAsia" w:hAnsiTheme="minorHAnsi" w:cstheme="minorBidi"/>
    </w:rPr>
  </w:style>
  <w:style w:type="paragraph" w:styleId="aa">
    <w:name w:val="Balloon Text"/>
    <w:basedOn w:val="a"/>
    <w:link w:val="ab"/>
    <w:rsid w:val="006855AF"/>
    <w:rPr>
      <w:rFonts w:ascii="Segoe UI" w:hAnsi="Segoe UI" w:cs="Segoe UI"/>
      <w:sz w:val="18"/>
      <w:szCs w:val="18"/>
    </w:rPr>
  </w:style>
  <w:style w:type="character" w:customStyle="1" w:styleId="ab">
    <w:name w:val="Текст выноски Знак"/>
    <w:basedOn w:val="a0"/>
    <w:link w:val="aa"/>
    <w:rsid w:val="006855AF"/>
    <w:rPr>
      <w:rFonts w:ascii="Segoe UI" w:hAnsi="Segoe UI" w:cs="Segoe UI"/>
      <w:sz w:val="18"/>
      <w:szCs w:val="18"/>
    </w:rPr>
  </w:style>
  <w:style w:type="character" w:customStyle="1" w:styleId="a6">
    <w:name w:val="Нижний колонтитул Знак"/>
    <w:link w:val="a5"/>
    <w:uiPriority w:val="99"/>
    <w:rsid w:val="008F1FEA"/>
    <w:rPr>
      <w:sz w:val="24"/>
      <w:szCs w:val="24"/>
    </w:rPr>
  </w:style>
  <w:style w:type="paragraph" w:styleId="ac">
    <w:name w:val="Revision"/>
    <w:hidden/>
    <w:uiPriority w:val="99"/>
    <w:semiHidden/>
    <w:rsid w:val="008F1FEA"/>
    <w:rPr>
      <w:sz w:val="24"/>
      <w:szCs w:val="24"/>
    </w:rPr>
  </w:style>
  <w:style w:type="paragraph" w:styleId="ad">
    <w:name w:val="annotation subject"/>
    <w:basedOn w:val="a8"/>
    <w:next w:val="a8"/>
    <w:link w:val="ae"/>
    <w:semiHidden/>
    <w:unhideWhenUsed/>
    <w:rsid w:val="00977ED8"/>
    <w:pPr>
      <w:spacing w:after="0"/>
    </w:pPr>
    <w:rPr>
      <w:rFonts w:ascii="Times New Roman" w:eastAsia="Times New Roman" w:hAnsi="Times New Roman" w:cs="Times New Roman"/>
      <w:b/>
      <w:bCs/>
    </w:rPr>
  </w:style>
  <w:style w:type="character" w:customStyle="1" w:styleId="ae">
    <w:name w:val="Тема примечания Знак"/>
    <w:basedOn w:val="a9"/>
    <w:link w:val="ad"/>
    <w:semiHidden/>
    <w:rsid w:val="00977ED8"/>
    <w:rPr>
      <w:rFonts w:asciiTheme="minorHAnsi" w:eastAsiaTheme="minorEastAsia" w:hAnsiTheme="minorHAnsi" w:cstheme="minorBidi"/>
      <w:b/>
      <w:bCs/>
    </w:rPr>
  </w:style>
  <w:style w:type="paragraph" w:styleId="af">
    <w:name w:val="List Paragraph"/>
    <w:aliases w:val="Bullet_IRAO,Мой Список,List Paragraph"/>
    <w:basedOn w:val="a"/>
    <w:link w:val="af0"/>
    <w:uiPriority w:val="34"/>
    <w:qFormat/>
    <w:rsid w:val="0083457F"/>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ormaltextrun">
    <w:name w:val="normaltextrun"/>
    <w:basedOn w:val="a0"/>
    <w:rsid w:val="0083457F"/>
  </w:style>
  <w:style w:type="character" w:customStyle="1" w:styleId="contextualspellingandgrammarerror">
    <w:name w:val="contextualspellingandgrammarerror"/>
    <w:basedOn w:val="a0"/>
    <w:rsid w:val="0083457F"/>
  </w:style>
  <w:style w:type="paragraph" w:styleId="af1">
    <w:name w:val="Normal (Web)"/>
    <w:basedOn w:val="a"/>
    <w:uiPriority w:val="99"/>
    <w:unhideWhenUsed/>
    <w:rsid w:val="000A1787"/>
    <w:pPr>
      <w:spacing w:before="100" w:beforeAutospacing="1" w:after="100" w:afterAutospacing="1"/>
    </w:pPr>
  </w:style>
  <w:style w:type="character" w:styleId="af2">
    <w:name w:val="Hyperlink"/>
    <w:rsid w:val="00047615"/>
    <w:rPr>
      <w:color w:val="0000FF"/>
      <w:u w:val="single"/>
    </w:rPr>
  </w:style>
  <w:style w:type="paragraph" w:customStyle="1" w:styleId="af3">
    <w:name w:val="Обычный_список"/>
    <w:basedOn w:val="a"/>
    <w:qFormat/>
    <w:rsid w:val="00592612"/>
    <w:pPr>
      <w:suppressAutoHyphens/>
      <w:spacing w:before="120"/>
      <w:jc w:val="both"/>
    </w:pPr>
    <w:rPr>
      <w:rFonts w:ascii="Arial" w:hAnsi="Arial" w:cs="Arial"/>
      <w:color w:val="00000A"/>
      <w:sz w:val="22"/>
      <w:lang w:eastAsia="zh-CN"/>
    </w:rPr>
  </w:style>
  <w:style w:type="character" w:customStyle="1" w:styleId="af0">
    <w:name w:val="Абзац списка Знак"/>
    <w:aliases w:val="Bullet_IRAO Знак,Мой Список Знак,List Paragraph Знак"/>
    <w:basedOn w:val="a0"/>
    <w:link w:val="af"/>
    <w:uiPriority w:val="34"/>
    <w:locked/>
    <w:rsid w:val="0062180B"/>
    <w:rPr>
      <w:rFonts w:asciiTheme="minorHAnsi" w:eastAsiaTheme="minorHAnsi" w:hAnsiTheme="minorHAnsi" w:cstheme="minorBidi"/>
      <w:sz w:val="22"/>
      <w:szCs w:val="22"/>
      <w:lang w:eastAsia="en-US"/>
    </w:rPr>
  </w:style>
  <w:style w:type="character" w:styleId="af4">
    <w:name w:val="footnote reference"/>
    <w:basedOn w:val="a0"/>
    <w:uiPriority w:val="99"/>
    <w:rsid w:val="0062180B"/>
    <w:rPr>
      <w:rFonts w:cs="Times New Roman"/>
      <w:sz w:val="20"/>
      <w:vertAlign w:val="superscript"/>
    </w:rPr>
  </w:style>
  <w:style w:type="paragraph" w:styleId="af5">
    <w:name w:val="Body Text"/>
    <w:basedOn w:val="a"/>
    <w:link w:val="af6"/>
    <w:rsid w:val="0062180B"/>
    <w:pPr>
      <w:tabs>
        <w:tab w:val="left" w:pos="1134"/>
      </w:tabs>
      <w:kinsoku w:val="0"/>
      <w:overflowPunct w:val="0"/>
      <w:autoSpaceDE w:val="0"/>
      <w:autoSpaceDN w:val="0"/>
      <w:spacing w:after="120"/>
      <w:ind w:firstLine="567"/>
      <w:jc w:val="both"/>
    </w:pPr>
    <w:rPr>
      <w:szCs w:val="28"/>
      <w:lang w:bidi="he-IL"/>
    </w:rPr>
  </w:style>
  <w:style w:type="character" w:customStyle="1" w:styleId="af6">
    <w:name w:val="Основной текст Знак"/>
    <w:basedOn w:val="a0"/>
    <w:link w:val="af5"/>
    <w:rsid w:val="0062180B"/>
    <w:rPr>
      <w:sz w:val="24"/>
      <w:szCs w:val="28"/>
      <w:lang w:bidi="he-IL"/>
    </w:rPr>
  </w:style>
  <w:style w:type="paragraph" w:styleId="af7">
    <w:name w:val="footnote text"/>
    <w:basedOn w:val="a"/>
    <w:link w:val="af8"/>
    <w:rsid w:val="0062180B"/>
    <w:pPr>
      <w:widowControl w:val="0"/>
      <w:tabs>
        <w:tab w:val="left" w:pos="1134"/>
      </w:tabs>
      <w:overflowPunct w:val="0"/>
      <w:autoSpaceDE w:val="0"/>
      <w:autoSpaceDN w:val="0"/>
      <w:adjustRightInd w:val="0"/>
      <w:spacing w:before="60"/>
      <w:jc w:val="both"/>
      <w:textAlignment w:val="baseline"/>
    </w:pPr>
    <w:rPr>
      <w:sz w:val="20"/>
      <w:szCs w:val="20"/>
    </w:rPr>
  </w:style>
  <w:style w:type="character" w:customStyle="1" w:styleId="af8">
    <w:name w:val="Текст сноски Знак"/>
    <w:basedOn w:val="a0"/>
    <w:link w:val="af7"/>
    <w:rsid w:val="0062180B"/>
  </w:style>
  <w:style w:type="character" w:styleId="af9">
    <w:name w:val="Emphasis"/>
    <w:basedOn w:val="a0"/>
    <w:qFormat/>
    <w:rsid w:val="003B62C5"/>
    <w:rPr>
      <w:i/>
      <w:iCs/>
    </w:rPr>
  </w:style>
  <w:style w:type="character" w:styleId="afa">
    <w:name w:val="Strong"/>
    <w:basedOn w:val="a0"/>
    <w:uiPriority w:val="22"/>
    <w:qFormat/>
    <w:rsid w:val="00802910"/>
    <w:rPr>
      <w:b/>
      <w:bCs/>
    </w:rPr>
  </w:style>
  <w:style w:type="paragraph" w:customStyle="1" w:styleId="afb">
    <w:name w:val="Таблица текст"/>
    <w:basedOn w:val="a"/>
    <w:uiPriority w:val="99"/>
    <w:rsid w:val="009D7ACC"/>
    <w:pPr>
      <w:tabs>
        <w:tab w:val="left" w:pos="1134"/>
      </w:tabs>
      <w:kinsoku w:val="0"/>
      <w:overflowPunct w:val="0"/>
      <w:autoSpaceDE w:val="0"/>
      <w:autoSpaceDN w:val="0"/>
      <w:spacing w:before="40" w:after="40"/>
      <w:ind w:left="57" w:right="57"/>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7E0"/>
    <w:rPr>
      <w:sz w:val="24"/>
      <w:szCs w:val="24"/>
    </w:rPr>
  </w:style>
  <w:style w:type="paragraph" w:styleId="1">
    <w:name w:val="heading 1"/>
    <w:basedOn w:val="a"/>
    <w:next w:val="a"/>
    <w:qFormat/>
    <w:rsid w:val="003A08C6"/>
    <w:pPr>
      <w:widowControl w:val="0"/>
      <w:spacing w:after="240"/>
      <w:jc w:val="center"/>
      <w:outlineLvl w:val="0"/>
    </w:pPr>
    <w:rPr>
      <w:rFonts w:ascii="CharterCTT" w:hAnsi="CharterCTT"/>
      <w:kern w:val="32"/>
      <w:sz w:val="36"/>
      <w:szCs w:val="36"/>
    </w:rPr>
  </w:style>
  <w:style w:type="paragraph" w:styleId="2">
    <w:name w:val="heading 2"/>
    <w:basedOn w:val="a"/>
    <w:next w:val="a"/>
    <w:qFormat/>
    <w:rsid w:val="00947A2A"/>
    <w:pPr>
      <w:keepNext/>
      <w:spacing w:before="240" w:after="60"/>
      <w:outlineLvl w:val="1"/>
    </w:pPr>
    <w:rPr>
      <w:rFonts w:ascii="Arial" w:hAnsi="Arial" w:cs="Arial"/>
      <w:b/>
      <w:bCs/>
      <w:i/>
      <w:iCs/>
      <w:sz w:val="28"/>
      <w:szCs w:val="28"/>
    </w:rPr>
  </w:style>
  <w:style w:type="paragraph" w:styleId="4">
    <w:name w:val="heading 4"/>
    <w:basedOn w:val="a"/>
    <w:next w:val="a"/>
    <w:qFormat/>
    <w:rsid w:val="008B128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7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94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4">
    <w:name w:val="header"/>
    <w:basedOn w:val="a"/>
    <w:rsid w:val="00FC72AE"/>
    <w:pPr>
      <w:tabs>
        <w:tab w:val="center" w:pos="4677"/>
        <w:tab w:val="right" w:pos="9355"/>
      </w:tabs>
    </w:pPr>
  </w:style>
  <w:style w:type="paragraph" w:styleId="a5">
    <w:name w:val="footer"/>
    <w:basedOn w:val="a"/>
    <w:link w:val="a6"/>
    <w:uiPriority w:val="99"/>
    <w:rsid w:val="00FC72AE"/>
    <w:pPr>
      <w:tabs>
        <w:tab w:val="center" w:pos="4677"/>
        <w:tab w:val="right" w:pos="9355"/>
      </w:tabs>
    </w:pPr>
  </w:style>
  <w:style w:type="paragraph" w:customStyle="1" w:styleId="CSNormal">
    <w:name w:val="CS_Normal"/>
    <w:basedOn w:val="a"/>
    <w:qFormat/>
    <w:rsid w:val="00DC38BF"/>
    <w:pPr>
      <w:jc w:val="both"/>
    </w:pPr>
    <w:rPr>
      <w:rFonts w:ascii="Georgia" w:hAnsi="Georgia"/>
      <w:sz w:val="20"/>
      <w:szCs w:val="20"/>
      <w:lang w:val="fi-FI" w:eastAsia="fi-FI"/>
    </w:rPr>
  </w:style>
  <w:style w:type="character" w:styleId="a7">
    <w:name w:val="annotation reference"/>
    <w:basedOn w:val="a0"/>
    <w:uiPriority w:val="99"/>
    <w:semiHidden/>
    <w:unhideWhenUsed/>
    <w:rsid w:val="006855AF"/>
    <w:rPr>
      <w:sz w:val="16"/>
      <w:szCs w:val="16"/>
    </w:rPr>
  </w:style>
  <w:style w:type="paragraph" w:styleId="a8">
    <w:name w:val="annotation text"/>
    <w:basedOn w:val="a"/>
    <w:link w:val="a9"/>
    <w:uiPriority w:val="99"/>
    <w:semiHidden/>
    <w:unhideWhenUsed/>
    <w:rsid w:val="006855AF"/>
    <w:pPr>
      <w:spacing w:after="200"/>
    </w:pPr>
    <w:rPr>
      <w:rFonts w:asciiTheme="minorHAnsi" w:eastAsiaTheme="minorEastAsia" w:hAnsiTheme="minorHAnsi" w:cstheme="minorBidi"/>
      <w:sz w:val="20"/>
      <w:szCs w:val="20"/>
    </w:rPr>
  </w:style>
  <w:style w:type="character" w:customStyle="1" w:styleId="a9">
    <w:name w:val="Текст примечания Знак"/>
    <w:basedOn w:val="a0"/>
    <w:link w:val="a8"/>
    <w:uiPriority w:val="99"/>
    <w:semiHidden/>
    <w:rsid w:val="006855AF"/>
    <w:rPr>
      <w:rFonts w:asciiTheme="minorHAnsi" w:eastAsiaTheme="minorEastAsia" w:hAnsiTheme="minorHAnsi" w:cstheme="minorBidi"/>
    </w:rPr>
  </w:style>
  <w:style w:type="paragraph" w:styleId="aa">
    <w:name w:val="Balloon Text"/>
    <w:basedOn w:val="a"/>
    <w:link w:val="ab"/>
    <w:rsid w:val="006855AF"/>
    <w:rPr>
      <w:rFonts w:ascii="Segoe UI" w:hAnsi="Segoe UI" w:cs="Segoe UI"/>
      <w:sz w:val="18"/>
      <w:szCs w:val="18"/>
    </w:rPr>
  </w:style>
  <w:style w:type="character" w:customStyle="1" w:styleId="ab">
    <w:name w:val="Текст выноски Знак"/>
    <w:basedOn w:val="a0"/>
    <w:link w:val="aa"/>
    <w:rsid w:val="006855AF"/>
    <w:rPr>
      <w:rFonts w:ascii="Segoe UI" w:hAnsi="Segoe UI" w:cs="Segoe UI"/>
      <w:sz w:val="18"/>
      <w:szCs w:val="18"/>
    </w:rPr>
  </w:style>
  <w:style w:type="character" w:customStyle="1" w:styleId="a6">
    <w:name w:val="Нижний колонтитул Знак"/>
    <w:link w:val="a5"/>
    <w:uiPriority w:val="99"/>
    <w:rsid w:val="008F1FEA"/>
    <w:rPr>
      <w:sz w:val="24"/>
      <w:szCs w:val="24"/>
    </w:rPr>
  </w:style>
  <w:style w:type="paragraph" w:styleId="ac">
    <w:name w:val="Revision"/>
    <w:hidden/>
    <w:uiPriority w:val="99"/>
    <w:semiHidden/>
    <w:rsid w:val="008F1FEA"/>
    <w:rPr>
      <w:sz w:val="24"/>
      <w:szCs w:val="24"/>
    </w:rPr>
  </w:style>
  <w:style w:type="paragraph" w:styleId="ad">
    <w:name w:val="annotation subject"/>
    <w:basedOn w:val="a8"/>
    <w:next w:val="a8"/>
    <w:link w:val="ae"/>
    <w:semiHidden/>
    <w:unhideWhenUsed/>
    <w:rsid w:val="00977ED8"/>
    <w:pPr>
      <w:spacing w:after="0"/>
    </w:pPr>
    <w:rPr>
      <w:rFonts w:ascii="Times New Roman" w:eastAsia="Times New Roman" w:hAnsi="Times New Roman" w:cs="Times New Roman"/>
      <w:b/>
      <w:bCs/>
    </w:rPr>
  </w:style>
  <w:style w:type="character" w:customStyle="1" w:styleId="ae">
    <w:name w:val="Тема примечания Знак"/>
    <w:basedOn w:val="a9"/>
    <w:link w:val="ad"/>
    <w:semiHidden/>
    <w:rsid w:val="00977ED8"/>
    <w:rPr>
      <w:rFonts w:asciiTheme="minorHAnsi" w:eastAsiaTheme="minorEastAsia" w:hAnsiTheme="minorHAnsi" w:cstheme="minorBidi"/>
      <w:b/>
      <w:bCs/>
    </w:rPr>
  </w:style>
  <w:style w:type="paragraph" w:styleId="af">
    <w:name w:val="List Paragraph"/>
    <w:aliases w:val="Bullet_IRAO,Мой Список,List Paragraph"/>
    <w:basedOn w:val="a"/>
    <w:link w:val="af0"/>
    <w:uiPriority w:val="34"/>
    <w:qFormat/>
    <w:rsid w:val="0083457F"/>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ormaltextrun">
    <w:name w:val="normaltextrun"/>
    <w:basedOn w:val="a0"/>
    <w:rsid w:val="0083457F"/>
  </w:style>
  <w:style w:type="character" w:customStyle="1" w:styleId="contextualspellingandgrammarerror">
    <w:name w:val="contextualspellingandgrammarerror"/>
    <w:basedOn w:val="a0"/>
    <w:rsid w:val="0083457F"/>
  </w:style>
  <w:style w:type="paragraph" w:styleId="af1">
    <w:name w:val="Normal (Web)"/>
    <w:basedOn w:val="a"/>
    <w:uiPriority w:val="99"/>
    <w:unhideWhenUsed/>
    <w:rsid w:val="000A1787"/>
    <w:pPr>
      <w:spacing w:before="100" w:beforeAutospacing="1" w:after="100" w:afterAutospacing="1"/>
    </w:pPr>
  </w:style>
  <w:style w:type="character" w:styleId="af2">
    <w:name w:val="Hyperlink"/>
    <w:rsid w:val="00047615"/>
    <w:rPr>
      <w:color w:val="0000FF"/>
      <w:u w:val="single"/>
    </w:rPr>
  </w:style>
  <w:style w:type="paragraph" w:customStyle="1" w:styleId="af3">
    <w:name w:val="Обычный_список"/>
    <w:basedOn w:val="a"/>
    <w:qFormat/>
    <w:rsid w:val="00592612"/>
    <w:pPr>
      <w:suppressAutoHyphens/>
      <w:spacing w:before="120"/>
      <w:jc w:val="both"/>
    </w:pPr>
    <w:rPr>
      <w:rFonts w:ascii="Arial" w:hAnsi="Arial" w:cs="Arial"/>
      <w:color w:val="00000A"/>
      <w:sz w:val="22"/>
      <w:lang w:eastAsia="zh-CN"/>
    </w:rPr>
  </w:style>
  <w:style w:type="character" w:customStyle="1" w:styleId="af0">
    <w:name w:val="Абзац списка Знак"/>
    <w:aliases w:val="Bullet_IRAO Знак,Мой Список Знак,List Paragraph Знак"/>
    <w:basedOn w:val="a0"/>
    <w:link w:val="af"/>
    <w:uiPriority w:val="34"/>
    <w:locked/>
    <w:rsid w:val="0062180B"/>
    <w:rPr>
      <w:rFonts w:asciiTheme="minorHAnsi" w:eastAsiaTheme="minorHAnsi" w:hAnsiTheme="minorHAnsi" w:cstheme="minorBidi"/>
      <w:sz w:val="22"/>
      <w:szCs w:val="22"/>
      <w:lang w:eastAsia="en-US"/>
    </w:rPr>
  </w:style>
  <w:style w:type="character" w:styleId="af4">
    <w:name w:val="footnote reference"/>
    <w:basedOn w:val="a0"/>
    <w:uiPriority w:val="99"/>
    <w:rsid w:val="0062180B"/>
    <w:rPr>
      <w:rFonts w:cs="Times New Roman"/>
      <w:sz w:val="20"/>
      <w:vertAlign w:val="superscript"/>
    </w:rPr>
  </w:style>
  <w:style w:type="paragraph" w:styleId="af5">
    <w:name w:val="Body Text"/>
    <w:basedOn w:val="a"/>
    <w:link w:val="af6"/>
    <w:rsid w:val="0062180B"/>
    <w:pPr>
      <w:tabs>
        <w:tab w:val="left" w:pos="1134"/>
      </w:tabs>
      <w:kinsoku w:val="0"/>
      <w:overflowPunct w:val="0"/>
      <w:autoSpaceDE w:val="0"/>
      <w:autoSpaceDN w:val="0"/>
      <w:spacing w:after="120"/>
      <w:ind w:firstLine="567"/>
      <w:jc w:val="both"/>
    </w:pPr>
    <w:rPr>
      <w:szCs w:val="28"/>
      <w:lang w:bidi="he-IL"/>
    </w:rPr>
  </w:style>
  <w:style w:type="character" w:customStyle="1" w:styleId="af6">
    <w:name w:val="Основной текст Знак"/>
    <w:basedOn w:val="a0"/>
    <w:link w:val="af5"/>
    <w:rsid w:val="0062180B"/>
    <w:rPr>
      <w:sz w:val="24"/>
      <w:szCs w:val="28"/>
      <w:lang w:bidi="he-IL"/>
    </w:rPr>
  </w:style>
  <w:style w:type="paragraph" w:styleId="af7">
    <w:name w:val="footnote text"/>
    <w:basedOn w:val="a"/>
    <w:link w:val="af8"/>
    <w:rsid w:val="0062180B"/>
    <w:pPr>
      <w:widowControl w:val="0"/>
      <w:tabs>
        <w:tab w:val="left" w:pos="1134"/>
      </w:tabs>
      <w:overflowPunct w:val="0"/>
      <w:autoSpaceDE w:val="0"/>
      <w:autoSpaceDN w:val="0"/>
      <w:adjustRightInd w:val="0"/>
      <w:spacing w:before="60"/>
      <w:jc w:val="both"/>
      <w:textAlignment w:val="baseline"/>
    </w:pPr>
    <w:rPr>
      <w:sz w:val="20"/>
      <w:szCs w:val="20"/>
    </w:rPr>
  </w:style>
  <w:style w:type="character" w:customStyle="1" w:styleId="af8">
    <w:name w:val="Текст сноски Знак"/>
    <w:basedOn w:val="a0"/>
    <w:link w:val="af7"/>
    <w:rsid w:val="0062180B"/>
  </w:style>
  <w:style w:type="character" w:styleId="af9">
    <w:name w:val="Emphasis"/>
    <w:basedOn w:val="a0"/>
    <w:qFormat/>
    <w:rsid w:val="003B62C5"/>
    <w:rPr>
      <w:i/>
      <w:iCs/>
    </w:rPr>
  </w:style>
  <w:style w:type="character" w:styleId="afa">
    <w:name w:val="Strong"/>
    <w:basedOn w:val="a0"/>
    <w:uiPriority w:val="22"/>
    <w:qFormat/>
    <w:rsid w:val="00802910"/>
    <w:rPr>
      <w:b/>
      <w:bCs/>
    </w:rPr>
  </w:style>
  <w:style w:type="paragraph" w:customStyle="1" w:styleId="afb">
    <w:name w:val="Таблица текст"/>
    <w:basedOn w:val="a"/>
    <w:uiPriority w:val="99"/>
    <w:rsid w:val="009D7ACC"/>
    <w:pPr>
      <w:tabs>
        <w:tab w:val="left" w:pos="1134"/>
      </w:tabs>
      <w:kinsoku w:val="0"/>
      <w:overflowPunct w:val="0"/>
      <w:autoSpaceDE w:val="0"/>
      <w:autoSpaceDN w:val="0"/>
      <w:spacing w:before="40" w:after="40"/>
      <w:ind w:left="57" w:right="57"/>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0780">
      <w:bodyDiv w:val="1"/>
      <w:marLeft w:val="0"/>
      <w:marRight w:val="0"/>
      <w:marTop w:val="0"/>
      <w:marBottom w:val="0"/>
      <w:divBdr>
        <w:top w:val="none" w:sz="0" w:space="0" w:color="auto"/>
        <w:left w:val="none" w:sz="0" w:space="0" w:color="auto"/>
        <w:bottom w:val="none" w:sz="0" w:space="0" w:color="auto"/>
        <w:right w:val="none" w:sz="0" w:space="0" w:color="auto"/>
      </w:divBdr>
    </w:div>
    <w:div w:id="167520870">
      <w:bodyDiv w:val="1"/>
      <w:marLeft w:val="0"/>
      <w:marRight w:val="0"/>
      <w:marTop w:val="0"/>
      <w:marBottom w:val="0"/>
      <w:divBdr>
        <w:top w:val="none" w:sz="0" w:space="0" w:color="auto"/>
        <w:left w:val="none" w:sz="0" w:space="0" w:color="auto"/>
        <w:bottom w:val="none" w:sz="0" w:space="0" w:color="auto"/>
        <w:right w:val="none" w:sz="0" w:space="0" w:color="auto"/>
      </w:divBdr>
    </w:div>
    <w:div w:id="611012332">
      <w:bodyDiv w:val="1"/>
      <w:marLeft w:val="0"/>
      <w:marRight w:val="0"/>
      <w:marTop w:val="0"/>
      <w:marBottom w:val="0"/>
      <w:divBdr>
        <w:top w:val="none" w:sz="0" w:space="0" w:color="auto"/>
        <w:left w:val="none" w:sz="0" w:space="0" w:color="auto"/>
        <w:bottom w:val="none" w:sz="0" w:space="0" w:color="auto"/>
        <w:right w:val="none" w:sz="0" w:space="0" w:color="auto"/>
      </w:divBdr>
    </w:div>
    <w:div w:id="912665108">
      <w:bodyDiv w:val="1"/>
      <w:marLeft w:val="0"/>
      <w:marRight w:val="0"/>
      <w:marTop w:val="0"/>
      <w:marBottom w:val="0"/>
      <w:divBdr>
        <w:top w:val="none" w:sz="0" w:space="0" w:color="auto"/>
        <w:left w:val="none" w:sz="0" w:space="0" w:color="auto"/>
        <w:bottom w:val="none" w:sz="0" w:space="0" w:color="auto"/>
        <w:right w:val="none" w:sz="0" w:space="0" w:color="auto"/>
      </w:divBdr>
    </w:div>
    <w:div w:id="995646220">
      <w:bodyDiv w:val="1"/>
      <w:marLeft w:val="0"/>
      <w:marRight w:val="0"/>
      <w:marTop w:val="0"/>
      <w:marBottom w:val="0"/>
      <w:divBdr>
        <w:top w:val="none" w:sz="0" w:space="0" w:color="auto"/>
        <w:left w:val="none" w:sz="0" w:space="0" w:color="auto"/>
        <w:bottom w:val="none" w:sz="0" w:space="0" w:color="auto"/>
        <w:right w:val="none" w:sz="0" w:space="0" w:color="auto"/>
      </w:divBdr>
    </w:div>
    <w:div w:id="1422525418">
      <w:bodyDiv w:val="1"/>
      <w:marLeft w:val="0"/>
      <w:marRight w:val="0"/>
      <w:marTop w:val="0"/>
      <w:marBottom w:val="0"/>
      <w:divBdr>
        <w:top w:val="none" w:sz="0" w:space="0" w:color="auto"/>
        <w:left w:val="none" w:sz="0" w:space="0" w:color="auto"/>
        <w:bottom w:val="none" w:sz="0" w:space="0" w:color="auto"/>
        <w:right w:val="none" w:sz="0" w:space="0" w:color="auto"/>
      </w:divBdr>
    </w:div>
    <w:div w:id="1443647846">
      <w:bodyDiv w:val="1"/>
      <w:marLeft w:val="0"/>
      <w:marRight w:val="0"/>
      <w:marTop w:val="0"/>
      <w:marBottom w:val="0"/>
      <w:divBdr>
        <w:top w:val="none" w:sz="0" w:space="0" w:color="auto"/>
        <w:left w:val="none" w:sz="0" w:space="0" w:color="auto"/>
        <w:bottom w:val="none" w:sz="0" w:space="0" w:color="auto"/>
        <w:right w:val="none" w:sz="0" w:space="0" w:color="auto"/>
      </w:divBdr>
    </w:div>
    <w:div w:id="167302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vzzvezda@dvzz.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xperiumtest\data\tmp\22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61D56C1F3BCF478AAAC985560EE5EB" ma:contentTypeVersion="13" ma:contentTypeDescription="Create a new document." ma:contentTypeScope="" ma:versionID="ab2496e1a6f9d43bcdd55bfd194fb8bd">
  <xsd:schema xmlns:xsd="http://www.w3.org/2001/XMLSchema" xmlns:xs="http://www.w3.org/2001/XMLSchema" xmlns:p="http://schemas.microsoft.com/office/2006/metadata/properties" xmlns:ns3="24fb5bae-eca1-4b78-b6f3-cf253f7ce1ea" xmlns:ns4="09b71daf-fddb-4ca1-b233-e6c7529107ae" targetNamespace="http://schemas.microsoft.com/office/2006/metadata/properties" ma:root="true" ma:fieldsID="e7621c6e03566188f718cfad27b3c2ac" ns3:_="" ns4:_="">
    <xsd:import namespace="24fb5bae-eca1-4b78-b6f3-cf253f7ce1ea"/>
    <xsd:import namespace="09b71daf-fddb-4ca1-b233-e6c7529107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fb5bae-eca1-4b78-b6f3-cf253f7ce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b71daf-fddb-4ca1-b233-e6c7529107a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DCC76-E4C5-472B-ADDB-F0B864BB92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B6B264-1E44-4D92-8B88-5B27C617F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fb5bae-eca1-4b78-b6f3-cf253f7ce1ea"/>
    <ds:schemaRef ds:uri="09b71daf-fddb-4ca1-b233-e6c752910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851A07-73C0-4082-9905-FF9FE4FAF414}">
  <ds:schemaRefs>
    <ds:schemaRef ds:uri="http://schemas.microsoft.com/sharepoint/v3/contenttype/forms"/>
  </ds:schemaRefs>
</ds:datastoreItem>
</file>

<file path=customXml/itemProps4.xml><?xml version="1.0" encoding="utf-8"?>
<ds:datastoreItem xmlns:ds="http://schemas.openxmlformats.org/officeDocument/2006/customXml" ds:itemID="{F28FBB65-5512-4C47-A7B2-F7A9BD1FF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22B</Template>
  <TotalTime>116</TotalTime>
  <Pages>1</Pages>
  <Words>5942</Words>
  <Characters>33872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ancor</Company>
  <LinksUpToDate>false</LinksUpToDate>
  <CharactersWithSpaces>39735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moskalenko</dc:creator>
  <cp:lastModifiedBy>Коломицев Д.А.</cp:lastModifiedBy>
  <cp:revision>11</cp:revision>
  <cp:lastPrinted>2022-03-20T22:55:00Z</cp:lastPrinted>
  <dcterms:created xsi:type="dcterms:W3CDTF">2022-02-06T22:17:00Z</dcterms:created>
  <dcterms:modified xsi:type="dcterms:W3CDTF">2022-03-20T22:55:00Z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0x0101009A61D56C1F3BCF478AAAC985560EE5EB</vt:lpwstr>
  </property>
</Properties>
</file>