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9F" w:rsidRPr="0082719F" w:rsidRDefault="0080601F">
      <w:pPr>
        <w:pStyle w:val="aa"/>
        <w:rPr>
          <w:rFonts w:ascii="Times New Roman" w:hAnsi="Times New Roman" w:cs="Times New Roman"/>
          <w:sz w:val="24"/>
          <w:szCs w:val="24"/>
        </w:rPr>
      </w:pPr>
      <w:r w:rsidRPr="0082719F">
        <w:rPr>
          <w:rFonts w:ascii="Times New Roman" w:hAnsi="Times New Roman" w:cs="Times New Roman"/>
          <w:sz w:val="24"/>
          <w:szCs w:val="24"/>
        </w:rPr>
        <w:t xml:space="preserve">     ДОГОВОР № </w:t>
      </w:r>
    </w:p>
    <w:p w:rsidR="00443D3B" w:rsidRPr="00443D3B" w:rsidRDefault="004847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поставку канцелярских товаров и офисной бумаги</w:t>
      </w:r>
    </w:p>
    <w:p w:rsidR="00443D3B" w:rsidRDefault="00443D3B">
      <w:pPr>
        <w:jc w:val="center"/>
      </w:pPr>
    </w:p>
    <w:p w:rsidR="0067579F" w:rsidRPr="0082719F" w:rsidRDefault="0080601F">
      <w:p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 xml:space="preserve">г. </w:t>
      </w:r>
      <w:r w:rsidR="00451D57">
        <w:rPr>
          <w:b/>
          <w:bCs/>
          <w:sz w:val="24"/>
          <w:szCs w:val="24"/>
        </w:rPr>
        <w:t>Санкт-Петербург</w:t>
      </w:r>
      <w:r w:rsidRPr="0082719F">
        <w:rPr>
          <w:b/>
          <w:bCs/>
          <w:sz w:val="24"/>
          <w:szCs w:val="24"/>
        </w:rPr>
        <w:tab/>
      </w:r>
      <w:r w:rsidRPr="0082719F">
        <w:rPr>
          <w:b/>
          <w:bCs/>
          <w:sz w:val="24"/>
          <w:szCs w:val="24"/>
        </w:rPr>
        <w:tab/>
      </w:r>
      <w:r w:rsidRPr="0082719F">
        <w:rPr>
          <w:b/>
          <w:bCs/>
          <w:sz w:val="24"/>
          <w:szCs w:val="24"/>
        </w:rPr>
        <w:tab/>
      </w:r>
      <w:r w:rsidRPr="0082719F">
        <w:rPr>
          <w:b/>
          <w:bCs/>
          <w:sz w:val="24"/>
          <w:szCs w:val="24"/>
        </w:rPr>
        <w:tab/>
      </w:r>
      <w:r w:rsidRPr="0082719F">
        <w:rPr>
          <w:b/>
          <w:bCs/>
          <w:sz w:val="24"/>
          <w:szCs w:val="24"/>
        </w:rPr>
        <w:tab/>
      </w:r>
      <w:r w:rsidRPr="0082719F">
        <w:rPr>
          <w:b/>
          <w:bCs/>
          <w:sz w:val="24"/>
          <w:szCs w:val="24"/>
        </w:rPr>
        <w:tab/>
      </w:r>
      <w:r w:rsidR="00B46C5D">
        <w:rPr>
          <w:b/>
          <w:bCs/>
          <w:sz w:val="24"/>
          <w:szCs w:val="24"/>
        </w:rPr>
        <w:t xml:space="preserve">  </w:t>
      </w:r>
      <w:proofErr w:type="gramStart"/>
      <w:r w:rsidR="00B46C5D">
        <w:rPr>
          <w:b/>
          <w:bCs/>
          <w:sz w:val="24"/>
          <w:szCs w:val="24"/>
        </w:rPr>
        <w:t xml:space="preserve"> </w:t>
      </w:r>
      <w:r w:rsidR="00451D57">
        <w:rPr>
          <w:b/>
          <w:bCs/>
          <w:sz w:val="24"/>
          <w:szCs w:val="24"/>
        </w:rPr>
        <w:t xml:space="preserve">  </w:t>
      </w:r>
      <w:r w:rsidRPr="0082719F">
        <w:rPr>
          <w:b/>
          <w:bCs/>
          <w:sz w:val="24"/>
          <w:szCs w:val="24"/>
        </w:rPr>
        <w:t>«</w:t>
      </w:r>
      <w:proofErr w:type="gramEnd"/>
      <w:r w:rsidR="00311C12">
        <w:rPr>
          <w:b/>
          <w:bCs/>
          <w:sz w:val="24"/>
          <w:szCs w:val="24"/>
        </w:rPr>
        <w:t>__</w:t>
      </w:r>
      <w:r w:rsidRPr="0082719F">
        <w:rPr>
          <w:b/>
          <w:bCs/>
          <w:sz w:val="24"/>
          <w:szCs w:val="24"/>
        </w:rPr>
        <w:t xml:space="preserve">»   </w:t>
      </w:r>
      <w:r w:rsidR="00311C12">
        <w:rPr>
          <w:b/>
          <w:bCs/>
          <w:sz w:val="24"/>
          <w:szCs w:val="24"/>
        </w:rPr>
        <w:t>__________</w:t>
      </w:r>
      <w:r w:rsidRPr="0082719F">
        <w:rPr>
          <w:b/>
          <w:bCs/>
          <w:sz w:val="24"/>
          <w:szCs w:val="24"/>
        </w:rPr>
        <w:t xml:space="preserve">     20</w:t>
      </w:r>
      <w:r w:rsidR="00541CEE">
        <w:rPr>
          <w:b/>
          <w:bCs/>
          <w:sz w:val="24"/>
          <w:szCs w:val="24"/>
        </w:rPr>
        <w:t>2</w:t>
      </w:r>
      <w:r w:rsidR="002329F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82719F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ода</w:t>
      </w:r>
      <w:r w:rsidRPr="0082719F">
        <w:rPr>
          <w:b/>
          <w:bCs/>
          <w:sz w:val="24"/>
          <w:szCs w:val="24"/>
        </w:rPr>
        <w:t xml:space="preserve">            </w:t>
      </w:r>
    </w:p>
    <w:p w:rsidR="0067579F" w:rsidRPr="0082719F" w:rsidRDefault="0067579F">
      <w:pPr>
        <w:jc w:val="center"/>
        <w:rPr>
          <w:b/>
          <w:bCs/>
          <w:sz w:val="24"/>
          <w:szCs w:val="24"/>
        </w:rPr>
      </w:pPr>
    </w:p>
    <w:p w:rsidR="0067579F" w:rsidRPr="0082719F" w:rsidRDefault="0080601F" w:rsidP="0067579F">
      <w:pPr>
        <w:jc w:val="both"/>
        <w:rPr>
          <w:sz w:val="24"/>
          <w:szCs w:val="24"/>
        </w:rPr>
      </w:pPr>
      <w:r w:rsidRPr="0082719F">
        <w:rPr>
          <w:b/>
          <w:bCs/>
          <w:sz w:val="24"/>
          <w:szCs w:val="24"/>
        </w:rPr>
        <w:t xml:space="preserve">       </w:t>
      </w:r>
      <w:r w:rsidR="001B1ABD">
        <w:rPr>
          <w:b/>
          <w:bCs/>
          <w:sz w:val="24"/>
          <w:szCs w:val="24"/>
        </w:rPr>
        <w:t>_________________________________________,</w:t>
      </w:r>
      <w:r w:rsidR="0043565B" w:rsidRPr="0043565B">
        <w:rPr>
          <w:sz w:val="24"/>
          <w:szCs w:val="24"/>
        </w:rPr>
        <w:t xml:space="preserve"> именуемое в дальнейшем </w:t>
      </w:r>
      <w:r w:rsidR="00443D3B">
        <w:rPr>
          <w:sz w:val="24"/>
          <w:szCs w:val="24"/>
        </w:rPr>
        <w:t>«</w:t>
      </w:r>
      <w:r w:rsidR="0043565B" w:rsidRPr="00443D3B">
        <w:rPr>
          <w:b/>
          <w:sz w:val="24"/>
          <w:szCs w:val="24"/>
        </w:rPr>
        <w:t>Продавец</w:t>
      </w:r>
      <w:r w:rsidR="00443D3B">
        <w:rPr>
          <w:b/>
          <w:sz w:val="24"/>
          <w:szCs w:val="24"/>
        </w:rPr>
        <w:t>»</w:t>
      </w:r>
      <w:r w:rsidR="0043565B" w:rsidRPr="0043565B">
        <w:rPr>
          <w:sz w:val="24"/>
          <w:szCs w:val="24"/>
        </w:rPr>
        <w:t>, в лице</w:t>
      </w:r>
      <w:r w:rsidR="00DF478C">
        <w:rPr>
          <w:sz w:val="24"/>
          <w:szCs w:val="24"/>
        </w:rPr>
        <w:t xml:space="preserve"> </w:t>
      </w:r>
      <w:r w:rsidR="001B1ABD">
        <w:rPr>
          <w:sz w:val="24"/>
          <w:szCs w:val="24"/>
        </w:rPr>
        <w:t>______________________________________</w:t>
      </w:r>
      <w:r w:rsidR="0043565B" w:rsidRPr="0043565B">
        <w:rPr>
          <w:sz w:val="24"/>
          <w:szCs w:val="24"/>
        </w:rPr>
        <w:t>, действующе</w:t>
      </w:r>
      <w:r w:rsidR="00541CEE">
        <w:rPr>
          <w:sz w:val="24"/>
          <w:szCs w:val="24"/>
        </w:rPr>
        <w:t>го</w:t>
      </w:r>
      <w:r w:rsidR="0043565B" w:rsidRPr="0043565B">
        <w:rPr>
          <w:sz w:val="24"/>
          <w:szCs w:val="24"/>
        </w:rPr>
        <w:t xml:space="preserve"> на основании </w:t>
      </w:r>
      <w:r w:rsidR="00541CEE">
        <w:rPr>
          <w:sz w:val="24"/>
          <w:szCs w:val="24"/>
        </w:rPr>
        <w:t>Устава,</w:t>
      </w:r>
      <w:r w:rsidRPr="0082719F">
        <w:rPr>
          <w:sz w:val="24"/>
          <w:szCs w:val="24"/>
        </w:rPr>
        <w:t xml:space="preserve"> с одной стороны, и </w:t>
      </w:r>
      <w:r w:rsidR="00AA788C">
        <w:rPr>
          <w:sz w:val="24"/>
          <w:szCs w:val="24"/>
        </w:rPr>
        <w:t xml:space="preserve"> </w:t>
      </w:r>
      <w:r w:rsidR="00AA788C" w:rsidRPr="00AA788C">
        <w:rPr>
          <w:b/>
          <w:sz w:val="24"/>
          <w:szCs w:val="24"/>
        </w:rPr>
        <w:t>Акционерное общество «Страховое общество газовой промышленности» (</w:t>
      </w:r>
      <w:r w:rsidR="00AD212E" w:rsidRPr="00AA788C">
        <w:rPr>
          <w:b/>
          <w:sz w:val="24"/>
          <w:szCs w:val="24"/>
        </w:rPr>
        <w:t>АО «СОГАЗ»</w:t>
      </w:r>
      <w:r w:rsidR="00AA788C" w:rsidRPr="00AA788C">
        <w:rPr>
          <w:b/>
          <w:sz w:val="24"/>
          <w:szCs w:val="24"/>
        </w:rPr>
        <w:t>)</w:t>
      </w:r>
      <w:r w:rsidRPr="0043565B">
        <w:rPr>
          <w:sz w:val="24"/>
          <w:szCs w:val="24"/>
        </w:rPr>
        <w:t>,</w:t>
      </w:r>
      <w:r w:rsidRPr="0082719F">
        <w:rPr>
          <w:sz w:val="24"/>
          <w:szCs w:val="24"/>
        </w:rPr>
        <w:t xml:space="preserve"> именуемое в дальнейшем </w:t>
      </w:r>
      <w:r w:rsidR="00AA788C">
        <w:rPr>
          <w:sz w:val="24"/>
          <w:szCs w:val="24"/>
        </w:rPr>
        <w:t>«</w:t>
      </w:r>
      <w:r w:rsidRPr="00AA788C">
        <w:rPr>
          <w:b/>
          <w:sz w:val="24"/>
          <w:szCs w:val="24"/>
        </w:rPr>
        <w:t>Покупатель</w:t>
      </w:r>
      <w:r w:rsidR="00AA788C">
        <w:rPr>
          <w:b/>
          <w:sz w:val="24"/>
          <w:szCs w:val="24"/>
        </w:rPr>
        <w:t>»</w:t>
      </w:r>
      <w:r w:rsidRPr="0082719F">
        <w:rPr>
          <w:sz w:val="24"/>
          <w:szCs w:val="24"/>
        </w:rPr>
        <w:t xml:space="preserve">, в лице </w:t>
      </w:r>
      <w:r w:rsidR="00AD212E">
        <w:rPr>
          <w:sz w:val="24"/>
          <w:szCs w:val="24"/>
        </w:rPr>
        <w:t>Д</w:t>
      </w:r>
      <w:r w:rsidRPr="00710871">
        <w:rPr>
          <w:sz w:val="24"/>
          <w:szCs w:val="24"/>
        </w:rPr>
        <w:t xml:space="preserve">иректора </w:t>
      </w:r>
      <w:r w:rsidR="00451D57">
        <w:rPr>
          <w:sz w:val="24"/>
          <w:szCs w:val="24"/>
        </w:rPr>
        <w:t xml:space="preserve">Санкт-Петербургского </w:t>
      </w:r>
      <w:r w:rsidRPr="00710871">
        <w:rPr>
          <w:sz w:val="24"/>
          <w:szCs w:val="24"/>
        </w:rPr>
        <w:t xml:space="preserve"> филиала </w:t>
      </w:r>
      <w:r w:rsidR="00AD212E">
        <w:rPr>
          <w:sz w:val="24"/>
          <w:szCs w:val="24"/>
        </w:rPr>
        <w:t>Уральской Марины</w:t>
      </w:r>
      <w:r w:rsidR="00451D57">
        <w:rPr>
          <w:sz w:val="24"/>
          <w:szCs w:val="24"/>
        </w:rPr>
        <w:t xml:space="preserve"> Николаевны</w:t>
      </w:r>
      <w:r w:rsidRPr="0082719F">
        <w:rPr>
          <w:sz w:val="24"/>
          <w:szCs w:val="24"/>
        </w:rPr>
        <w:t>, действующе</w:t>
      </w:r>
      <w:r w:rsidR="00AD212E">
        <w:rPr>
          <w:sz w:val="24"/>
          <w:szCs w:val="24"/>
        </w:rPr>
        <w:t>го</w:t>
      </w:r>
      <w:r w:rsidRPr="0082719F">
        <w:rPr>
          <w:sz w:val="24"/>
          <w:szCs w:val="24"/>
        </w:rPr>
        <w:t xml:space="preserve"> на основании </w:t>
      </w:r>
      <w:r w:rsidRPr="00710871">
        <w:rPr>
          <w:sz w:val="24"/>
          <w:szCs w:val="24"/>
        </w:rPr>
        <w:t xml:space="preserve">Доверенности </w:t>
      </w:r>
      <w:r w:rsidRPr="00953122">
        <w:rPr>
          <w:color w:val="000000" w:themeColor="text1"/>
          <w:sz w:val="24"/>
          <w:szCs w:val="24"/>
        </w:rPr>
        <w:t xml:space="preserve">от </w:t>
      </w:r>
      <w:r w:rsidR="00105980" w:rsidRPr="00953122">
        <w:rPr>
          <w:color w:val="000000" w:themeColor="text1"/>
          <w:sz w:val="24"/>
          <w:szCs w:val="24"/>
        </w:rPr>
        <w:t>2</w:t>
      </w:r>
      <w:r w:rsidR="002329F1">
        <w:rPr>
          <w:color w:val="000000" w:themeColor="text1"/>
          <w:sz w:val="24"/>
          <w:szCs w:val="24"/>
        </w:rPr>
        <w:t>0</w:t>
      </w:r>
      <w:r w:rsidRPr="00953122">
        <w:rPr>
          <w:color w:val="000000" w:themeColor="text1"/>
          <w:sz w:val="24"/>
          <w:szCs w:val="24"/>
        </w:rPr>
        <w:t>.0</w:t>
      </w:r>
      <w:r w:rsidR="00AD212E" w:rsidRPr="00953122">
        <w:rPr>
          <w:color w:val="000000" w:themeColor="text1"/>
          <w:sz w:val="24"/>
          <w:szCs w:val="24"/>
        </w:rPr>
        <w:t>4</w:t>
      </w:r>
      <w:r w:rsidRPr="00953122">
        <w:rPr>
          <w:color w:val="000000" w:themeColor="text1"/>
          <w:sz w:val="24"/>
          <w:szCs w:val="24"/>
        </w:rPr>
        <w:t>.20</w:t>
      </w:r>
      <w:r w:rsidR="00105980" w:rsidRPr="00953122">
        <w:rPr>
          <w:color w:val="000000" w:themeColor="text1"/>
          <w:sz w:val="24"/>
          <w:szCs w:val="24"/>
        </w:rPr>
        <w:t>2</w:t>
      </w:r>
      <w:r w:rsidR="002329F1">
        <w:rPr>
          <w:color w:val="000000" w:themeColor="text1"/>
          <w:sz w:val="24"/>
          <w:szCs w:val="24"/>
        </w:rPr>
        <w:t>3</w:t>
      </w:r>
      <w:r w:rsidR="006D5A0E" w:rsidRPr="00953122">
        <w:rPr>
          <w:color w:val="000000" w:themeColor="text1"/>
          <w:sz w:val="24"/>
          <w:szCs w:val="24"/>
        </w:rPr>
        <w:t>г.</w:t>
      </w:r>
      <w:r w:rsidRPr="00953122">
        <w:rPr>
          <w:color w:val="000000" w:themeColor="text1"/>
          <w:sz w:val="24"/>
          <w:szCs w:val="24"/>
        </w:rPr>
        <w:t xml:space="preserve"> № </w:t>
      </w:r>
      <w:r w:rsidR="00AD212E" w:rsidRPr="00953122">
        <w:rPr>
          <w:color w:val="000000" w:themeColor="text1"/>
          <w:sz w:val="24"/>
          <w:szCs w:val="24"/>
        </w:rPr>
        <w:t>Ф-</w:t>
      </w:r>
      <w:r w:rsidR="002329F1">
        <w:rPr>
          <w:color w:val="000000" w:themeColor="text1"/>
          <w:sz w:val="24"/>
          <w:szCs w:val="24"/>
        </w:rPr>
        <w:t>279</w:t>
      </w:r>
      <w:r w:rsidR="00AD212E" w:rsidRPr="00953122">
        <w:rPr>
          <w:color w:val="000000" w:themeColor="text1"/>
          <w:sz w:val="24"/>
          <w:szCs w:val="24"/>
        </w:rPr>
        <w:t>/</w:t>
      </w:r>
      <w:r w:rsidR="00105980" w:rsidRPr="00953122">
        <w:rPr>
          <w:color w:val="000000" w:themeColor="text1"/>
          <w:sz w:val="24"/>
          <w:szCs w:val="24"/>
        </w:rPr>
        <w:t>2</w:t>
      </w:r>
      <w:r w:rsidR="002329F1">
        <w:rPr>
          <w:color w:val="000000" w:themeColor="text1"/>
          <w:sz w:val="24"/>
          <w:szCs w:val="24"/>
        </w:rPr>
        <w:t>3</w:t>
      </w:r>
      <w:r w:rsidRPr="0082719F">
        <w:rPr>
          <w:sz w:val="24"/>
          <w:szCs w:val="24"/>
        </w:rPr>
        <w:t>, с другой стороны, по отдельности именуемые</w:t>
      </w:r>
      <w:r>
        <w:rPr>
          <w:sz w:val="24"/>
          <w:szCs w:val="24"/>
        </w:rPr>
        <w:t xml:space="preserve"> в дальнейшем «</w:t>
      </w:r>
      <w:r w:rsidRPr="0082719F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82719F">
        <w:rPr>
          <w:sz w:val="24"/>
          <w:szCs w:val="24"/>
        </w:rPr>
        <w:t xml:space="preserve">, а совместно </w:t>
      </w:r>
      <w:r>
        <w:rPr>
          <w:sz w:val="24"/>
          <w:szCs w:val="24"/>
        </w:rPr>
        <w:t>«</w:t>
      </w:r>
      <w:r w:rsidRPr="0082719F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82719F">
        <w:rPr>
          <w:sz w:val="24"/>
          <w:szCs w:val="24"/>
        </w:rPr>
        <w:t>, заключили настоящий договор (далее «Договор») о нижеследующем:</w:t>
      </w:r>
    </w:p>
    <w:p w:rsidR="0067579F" w:rsidRPr="0082719F" w:rsidRDefault="0067579F">
      <w:pPr>
        <w:ind w:left="113" w:hanging="113"/>
        <w:jc w:val="center"/>
        <w:rPr>
          <w:b/>
          <w:bCs/>
          <w:sz w:val="24"/>
          <w:szCs w:val="24"/>
        </w:rPr>
      </w:pPr>
    </w:p>
    <w:p w:rsidR="0067579F" w:rsidRDefault="0080601F" w:rsidP="002113A6">
      <w:pPr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>ПРЕДМЕТ ДОГОВОРА</w:t>
      </w:r>
    </w:p>
    <w:p w:rsidR="002113A6" w:rsidRPr="0082719F" w:rsidRDefault="002113A6" w:rsidP="002113A6">
      <w:pPr>
        <w:ind w:left="1080"/>
        <w:rPr>
          <w:b/>
          <w:bCs/>
          <w:sz w:val="24"/>
          <w:szCs w:val="24"/>
        </w:rPr>
      </w:pPr>
    </w:p>
    <w:p w:rsidR="0067579F" w:rsidRPr="0082719F" w:rsidRDefault="0080601F">
      <w:pPr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1.1.</w:t>
      </w:r>
      <w:r w:rsidRPr="0082719F">
        <w:rPr>
          <w:sz w:val="24"/>
          <w:szCs w:val="24"/>
        </w:rPr>
        <w:tab/>
        <w:t xml:space="preserve">Продавец обязуется передать в собственность Покупателю </w:t>
      </w:r>
      <w:r w:rsidRPr="0082719F">
        <w:rPr>
          <w:snapToGrid w:val="0"/>
          <w:sz w:val="24"/>
          <w:szCs w:val="24"/>
        </w:rPr>
        <w:t>канцелярские</w:t>
      </w:r>
      <w:r w:rsidR="004847CE">
        <w:rPr>
          <w:snapToGrid w:val="0"/>
          <w:sz w:val="24"/>
          <w:szCs w:val="24"/>
        </w:rPr>
        <w:t xml:space="preserve"> товары и офисную бумагу</w:t>
      </w:r>
      <w:r w:rsidRPr="0082719F">
        <w:rPr>
          <w:snapToGrid w:val="0"/>
          <w:sz w:val="24"/>
          <w:szCs w:val="24"/>
        </w:rPr>
        <w:t xml:space="preserve"> (далее </w:t>
      </w:r>
      <w:r w:rsidR="006870F0">
        <w:rPr>
          <w:snapToGrid w:val="0"/>
          <w:sz w:val="24"/>
          <w:szCs w:val="24"/>
        </w:rPr>
        <w:t xml:space="preserve">по тексту </w:t>
      </w:r>
      <w:r w:rsidRPr="0082719F">
        <w:rPr>
          <w:snapToGrid w:val="0"/>
          <w:sz w:val="24"/>
          <w:szCs w:val="24"/>
        </w:rPr>
        <w:t>«</w:t>
      </w:r>
      <w:r w:rsidRPr="00AA788C">
        <w:rPr>
          <w:b/>
          <w:snapToGrid w:val="0"/>
          <w:sz w:val="24"/>
          <w:szCs w:val="24"/>
        </w:rPr>
        <w:t>Товар</w:t>
      </w:r>
      <w:r w:rsidRPr="0082719F">
        <w:rPr>
          <w:snapToGrid w:val="0"/>
          <w:sz w:val="24"/>
          <w:szCs w:val="24"/>
        </w:rPr>
        <w:t>»)</w:t>
      </w:r>
      <w:r w:rsidRPr="0082719F">
        <w:rPr>
          <w:sz w:val="24"/>
          <w:szCs w:val="24"/>
        </w:rPr>
        <w:t xml:space="preserve">, а Покупатель принимать и оплачивать </w:t>
      </w:r>
      <w:r>
        <w:rPr>
          <w:sz w:val="24"/>
          <w:szCs w:val="24"/>
        </w:rPr>
        <w:t>их</w:t>
      </w:r>
      <w:r w:rsidR="006870F0">
        <w:rPr>
          <w:sz w:val="24"/>
          <w:szCs w:val="24"/>
        </w:rPr>
        <w:t xml:space="preserve"> в сроки и порядке установленные настоящим Договором</w:t>
      </w:r>
      <w:r w:rsidRPr="0082719F">
        <w:rPr>
          <w:sz w:val="24"/>
          <w:szCs w:val="24"/>
        </w:rPr>
        <w:t>.</w:t>
      </w:r>
      <w:r w:rsidR="006870F0">
        <w:rPr>
          <w:sz w:val="24"/>
          <w:szCs w:val="24"/>
        </w:rPr>
        <w:t xml:space="preserve"> Под Товаром понимается так же партия Товара.</w:t>
      </w:r>
    </w:p>
    <w:p w:rsidR="0067579F" w:rsidRPr="0082719F" w:rsidRDefault="0080601F" w:rsidP="0067579F">
      <w:pPr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1.2.</w:t>
      </w:r>
      <w:r w:rsidRPr="0082719F">
        <w:rPr>
          <w:sz w:val="24"/>
          <w:szCs w:val="24"/>
        </w:rPr>
        <w:tab/>
        <w:t>Продавец передает Товар отдельными партиями</w:t>
      </w:r>
      <w:bookmarkStart w:id="0" w:name="_GoBack"/>
      <w:bookmarkEnd w:id="0"/>
      <w:r w:rsidRPr="0082719F">
        <w:rPr>
          <w:sz w:val="24"/>
          <w:szCs w:val="24"/>
        </w:rPr>
        <w:t xml:space="preserve"> по </w:t>
      </w:r>
      <w:r w:rsidR="00AA788C">
        <w:rPr>
          <w:sz w:val="24"/>
          <w:szCs w:val="24"/>
        </w:rPr>
        <w:t>З</w:t>
      </w:r>
      <w:r w:rsidRPr="0082719F">
        <w:rPr>
          <w:sz w:val="24"/>
          <w:szCs w:val="24"/>
        </w:rPr>
        <w:t xml:space="preserve">аявкам (заказам) Покупателя, согласованным Сторонами в порядке, указанном в п.п.1.4., 1.4.1., 1.4.2. настоящего Договора. </w:t>
      </w:r>
    </w:p>
    <w:p w:rsidR="00BE7578" w:rsidRDefault="0080601F" w:rsidP="002959D3">
      <w:pPr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1.3.</w:t>
      </w:r>
      <w:r w:rsidRPr="0082719F">
        <w:rPr>
          <w:sz w:val="24"/>
          <w:szCs w:val="24"/>
        </w:rPr>
        <w:tab/>
      </w:r>
      <w:r w:rsidR="006870F0">
        <w:rPr>
          <w:sz w:val="24"/>
          <w:szCs w:val="24"/>
        </w:rPr>
        <w:t>Полное н</w:t>
      </w:r>
      <w:r w:rsidRPr="0082719F">
        <w:rPr>
          <w:sz w:val="24"/>
          <w:szCs w:val="24"/>
        </w:rPr>
        <w:t>аименование, ассортимент,</w:t>
      </w:r>
      <w:r w:rsidR="006870F0">
        <w:rPr>
          <w:sz w:val="24"/>
          <w:szCs w:val="24"/>
        </w:rPr>
        <w:t xml:space="preserve"> </w:t>
      </w:r>
      <w:proofErr w:type="spellStart"/>
      <w:r w:rsidR="006870F0">
        <w:rPr>
          <w:sz w:val="24"/>
          <w:szCs w:val="24"/>
        </w:rPr>
        <w:t>характиристики</w:t>
      </w:r>
      <w:proofErr w:type="spellEnd"/>
      <w:r w:rsidR="006870F0">
        <w:rPr>
          <w:sz w:val="24"/>
          <w:szCs w:val="24"/>
        </w:rPr>
        <w:t>,</w:t>
      </w:r>
      <w:r w:rsidRPr="0082719F">
        <w:rPr>
          <w:sz w:val="24"/>
          <w:szCs w:val="24"/>
        </w:rPr>
        <w:t xml:space="preserve"> </w:t>
      </w:r>
      <w:r w:rsidR="006870F0" w:rsidRPr="00BB4E7E">
        <w:rPr>
          <w:bCs/>
          <w:sz w:val="24"/>
          <w:szCs w:val="24"/>
        </w:rPr>
        <w:t>единица измерения</w:t>
      </w:r>
      <w:r w:rsidR="006870F0">
        <w:rPr>
          <w:sz w:val="24"/>
          <w:szCs w:val="24"/>
        </w:rPr>
        <w:t xml:space="preserve">, </w:t>
      </w:r>
      <w:r w:rsidRPr="0082719F">
        <w:rPr>
          <w:sz w:val="24"/>
          <w:szCs w:val="24"/>
        </w:rPr>
        <w:t>цена</w:t>
      </w:r>
      <w:r w:rsidR="00760142">
        <w:rPr>
          <w:sz w:val="24"/>
          <w:szCs w:val="24"/>
        </w:rPr>
        <w:t xml:space="preserve"> </w:t>
      </w:r>
      <w:r w:rsidRPr="0082719F">
        <w:rPr>
          <w:sz w:val="24"/>
          <w:szCs w:val="24"/>
        </w:rPr>
        <w:t xml:space="preserve">и количество Товара в каждой партии, </w:t>
      </w:r>
      <w:r w:rsidR="006870F0">
        <w:rPr>
          <w:sz w:val="24"/>
          <w:szCs w:val="24"/>
        </w:rPr>
        <w:t>указываются в Спецификации Товара (Приложение№1) (далее по тексту «Спецификация»), которая является неотъемлемой частью Договора</w:t>
      </w:r>
      <w:r w:rsidR="002959D3">
        <w:rPr>
          <w:sz w:val="24"/>
          <w:szCs w:val="24"/>
        </w:rPr>
        <w:t xml:space="preserve">, </w:t>
      </w:r>
      <w:r w:rsidRPr="0082719F">
        <w:rPr>
          <w:sz w:val="24"/>
          <w:szCs w:val="24"/>
        </w:rPr>
        <w:t xml:space="preserve">а также </w:t>
      </w:r>
      <w:r w:rsidR="002959D3">
        <w:rPr>
          <w:sz w:val="24"/>
          <w:szCs w:val="24"/>
        </w:rPr>
        <w:t>в Передаточных документах, которые сопровождают каждую партию Товара.</w:t>
      </w:r>
      <w:r w:rsidR="00BE7578">
        <w:rPr>
          <w:sz w:val="24"/>
          <w:szCs w:val="24"/>
        </w:rPr>
        <w:t xml:space="preserve"> </w:t>
      </w:r>
    </w:p>
    <w:p w:rsidR="00BE7578" w:rsidRPr="001A00BD" w:rsidRDefault="002959D3" w:rsidP="00BE7578">
      <w:pPr>
        <w:ind w:left="709" w:firstLine="425"/>
        <w:jc w:val="both"/>
        <w:rPr>
          <w:sz w:val="24"/>
          <w:szCs w:val="24"/>
        </w:rPr>
      </w:pPr>
      <w:r w:rsidRPr="004140D0">
        <w:rPr>
          <w:sz w:val="24"/>
          <w:szCs w:val="24"/>
        </w:rPr>
        <w:t>Наименование, ассортимент, цена</w:t>
      </w:r>
      <w:r w:rsidRPr="004140D0">
        <w:rPr>
          <w:b/>
          <w:bCs/>
          <w:sz w:val="24"/>
          <w:szCs w:val="24"/>
        </w:rPr>
        <w:t xml:space="preserve"> </w:t>
      </w:r>
      <w:r w:rsidRPr="004140D0">
        <w:rPr>
          <w:sz w:val="24"/>
          <w:szCs w:val="24"/>
        </w:rPr>
        <w:t>и количество Товара в каждой партии согласовываются в Счёте на оплату (далее Счёт).</w:t>
      </w:r>
      <w:r w:rsidR="00BE7578" w:rsidRPr="00BE7578">
        <w:rPr>
          <w:sz w:val="24"/>
          <w:szCs w:val="24"/>
        </w:rPr>
        <w:t xml:space="preserve"> </w:t>
      </w:r>
      <w:r w:rsidR="00164321">
        <w:rPr>
          <w:sz w:val="24"/>
          <w:szCs w:val="24"/>
        </w:rPr>
        <w:t xml:space="preserve">Счет выставляется </w:t>
      </w:r>
      <w:r w:rsidR="007538D3">
        <w:rPr>
          <w:sz w:val="24"/>
          <w:szCs w:val="24"/>
        </w:rPr>
        <w:t xml:space="preserve">Продавцом в течение </w:t>
      </w:r>
      <w:r w:rsidR="00F32435">
        <w:rPr>
          <w:sz w:val="24"/>
          <w:szCs w:val="24"/>
        </w:rPr>
        <w:t>1</w:t>
      </w:r>
      <w:r w:rsidR="007538D3">
        <w:rPr>
          <w:sz w:val="24"/>
          <w:szCs w:val="24"/>
        </w:rPr>
        <w:t xml:space="preserve"> (</w:t>
      </w:r>
      <w:r w:rsidR="00F32435">
        <w:rPr>
          <w:sz w:val="24"/>
          <w:szCs w:val="24"/>
        </w:rPr>
        <w:t>одного</w:t>
      </w:r>
      <w:r w:rsidR="007538D3">
        <w:rPr>
          <w:sz w:val="24"/>
          <w:szCs w:val="24"/>
        </w:rPr>
        <w:t>) рабоч</w:t>
      </w:r>
      <w:r w:rsidR="00F32435">
        <w:rPr>
          <w:sz w:val="24"/>
          <w:szCs w:val="24"/>
        </w:rPr>
        <w:t>его</w:t>
      </w:r>
      <w:r w:rsidR="007538D3">
        <w:rPr>
          <w:sz w:val="24"/>
          <w:szCs w:val="24"/>
        </w:rPr>
        <w:t xml:space="preserve"> дн</w:t>
      </w:r>
      <w:r w:rsidR="00F32435">
        <w:rPr>
          <w:sz w:val="24"/>
          <w:szCs w:val="24"/>
        </w:rPr>
        <w:t>я</w:t>
      </w:r>
      <w:r w:rsidR="007538D3">
        <w:rPr>
          <w:sz w:val="24"/>
          <w:szCs w:val="24"/>
        </w:rPr>
        <w:t xml:space="preserve"> со дня получения заявки от Покупателя. </w:t>
      </w:r>
    </w:p>
    <w:p w:rsidR="002959D3" w:rsidRDefault="002959D3" w:rsidP="002959D3">
      <w:pPr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поставки Товара </w:t>
      </w:r>
      <w:proofErr w:type="gramStart"/>
      <w:r>
        <w:rPr>
          <w:sz w:val="24"/>
          <w:szCs w:val="24"/>
        </w:rPr>
        <w:t xml:space="preserve">является  </w:t>
      </w:r>
      <w:r w:rsidR="00BE7578">
        <w:rPr>
          <w:sz w:val="24"/>
          <w:szCs w:val="24"/>
        </w:rPr>
        <w:t>з</w:t>
      </w:r>
      <w:r>
        <w:rPr>
          <w:sz w:val="24"/>
          <w:szCs w:val="24"/>
        </w:rPr>
        <w:t>аявка</w:t>
      </w:r>
      <w:proofErr w:type="gramEnd"/>
      <w:r>
        <w:rPr>
          <w:sz w:val="24"/>
          <w:szCs w:val="24"/>
        </w:rPr>
        <w:t xml:space="preserve"> Покупателя</w:t>
      </w:r>
      <w:r w:rsidR="004B75E1">
        <w:rPr>
          <w:sz w:val="24"/>
          <w:szCs w:val="24"/>
        </w:rPr>
        <w:t xml:space="preserve">, с указанием наименования и </w:t>
      </w:r>
      <w:r w:rsidR="004B75E1" w:rsidRPr="004140D0">
        <w:rPr>
          <w:sz w:val="24"/>
          <w:szCs w:val="24"/>
        </w:rPr>
        <w:t>количеств</w:t>
      </w:r>
      <w:r w:rsidR="00A479DE">
        <w:rPr>
          <w:sz w:val="24"/>
          <w:szCs w:val="24"/>
        </w:rPr>
        <w:t>а</w:t>
      </w:r>
      <w:r w:rsidR="004B75E1">
        <w:rPr>
          <w:sz w:val="24"/>
          <w:szCs w:val="24"/>
        </w:rPr>
        <w:t>, а также предпочтительной даты  и адреса поставки</w:t>
      </w:r>
      <w:r w:rsidR="004B75E1" w:rsidRPr="004B75E1">
        <w:rPr>
          <w:sz w:val="24"/>
          <w:szCs w:val="24"/>
        </w:rPr>
        <w:t xml:space="preserve"> </w:t>
      </w:r>
      <w:r w:rsidR="004B75E1" w:rsidRPr="004140D0">
        <w:rPr>
          <w:sz w:val="24"/>
          <w:szCs w:val="24"/>
        </w:rPr>
        <w:t>Товара</w:t>
      </w:r>
      <w:r w:rsidR="004B75E1">
        <w:rPr>
          <w:sz w:val="24"/>
          <w:szCs w:val="24"/>
        </w:rPr>
        <w:t xml:space="preserve">. </w:t>
      </w:r>
    </w:p>
    <w:p w:rsidR="007B5B37" w:rsidRDefault="007B5B37" w:rsidP="002959D3">
      <w:pPr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Поставка Товара производится в срок до 5 (пяти) рабочих дней после согласования Счёта.</w:t>
      </w:r>
    </w:p>
    <w:p w:rsidR="0067579F" w:rsidRPr="0082719F" w:rsidRDefault="0080601F" w:rsidP="0067579F">
      <w:pPr>
        <w:pStyle w:val="af7"/>
        <w:spacing w:before="0" w:beforeAutospacing="0" w:after="0" w:afterAutospacing="0"/>
        <w:ind w:left="709" w:hanging="709"/>
        <w:jc w:val="both"/>
      </w:pPr>
      <w:r w:rsidRPr="0082719F">
        <w:t>1.4.</w:t>
      </w:r>
      <w:r w:rsidRPr="0082719F">
        <w:tab/>
        <w:t>Размещение Покупателем заявки на поставку Товара и согласование заявки  Продавцом осуществляется с использованием телефонной связи</w:t>
      </w:r>
      <w:r w:rsidR="00A479DE">
        <w:t>:</w:t>
      </w:r>
      <w:r w:rsidR="004B75E1">
        <w:t xml:space="preserve"> </w:t>
      </w:r>
      <w:r w:rsidR="001920B2" w:rsidRPr="001920B2">
        <w:t xml:space="preserve">Тел. (Санкт-Петербург): (812) </w:t>
      </w:r>
      <w:r w:rsidR="001B1ABD">
        <w:t>_____</w:t>
      </w:r>
      <w:r w:rsidRPr="0082719F">
        <w:t>,  электронной почты</w:t>
      </w:r>
      <w:r w:rsidR="004B75E1">
        <w:t xml:space="preserve"> </w:t>
      </w:r>
      <w:r w:rsidR="001B1ABD">
        <w:t>_______________</w:t>
      </w:r>
      <w:r w:rsidRPr="001920B2">
        <w:t>,</w:t>
      </w:r>
      <w:r w:rsidRPr="0082719F">
        <w:t xml:space="preserve"> через Личный кабинет на сайте Продавца </w:t>
      </w:r>
      <w:hyperlink r:id="rId11" w:history="1">
        <w:r w:rsidR="001B1ABD">
          <w:rPr>
            <w:rStyle w:val="af8"/>
            <w:snapToGrid w:val="0"/>
          </w:rPr>
          <w:t>_____________________</w:t>
        </w:r>
      </w:hyperlink>
      <w:r w:rsidRPr="0082719F">
        <w:t xml:space="preserve">, нарочным или иным доступным способом по контактным данным Продавца на сайте Продавца </w:t>
      </w:r>
      <w:hyperlink r:id="rId12" w:history="1">
        <w:r w:rsidR="001B1ABD">
          <w:rPr>
            <w:rStyle w:val="af8"/>
            <w:snapToGrid w:val="0"/>
          </w:rPr>
          <w:t>___________________________</w:t>
        </w:r>
      </w:hyperlink>
      <w:r w:rsidRPr="006D5A0E">
        <w:rPr>
          <w:rStyle w:val="af8"/>
          <w:snapToGrid w:val="0"/>
        </w:rPr>
        <w:t xml:space="preserve">, </w:t>
      </w:r>
      <w:r w:rsidRPr="0082719F">
        <w:t>в следующем порядке:</w:t>
      </w:r>
    </w:p>
    <w:p w:rsidR="0067579F" w:rsidRPr="0082719F" w:rsidRDefault="0080601F" w:rsidP="0067579F">
      <w:pPr>
        <w:pStyle w:val="af7"/>
        <w:spacing w:before="0" w:beforeAutospacing="0" w:after="0" w:afterAutospacing="0"/>
        <w:ind w:left="709" w:hanging="709"/>
        <w:jc w:val="both"/>
      </w:pPr>
      <w:r w:rsidRPr="0082719F">
        <w:t>1.4.1.</w:t>
      </w:r>
      <w:r w:rsidRPr="0082719F">
        <w:tab/>
        <w:t>Покупатель указывает в заявке наименование, артикул, количество Товара, место и предполагаемый срок поставки партии Товара, грузополучателя (при необходимости)</w:t>
      </w:r>
      <w:r w:rsidR="00BE7578">
        <w:t>, адрес доставки</w:t>
      </w:r>
      <w:r w:rsidRPr="0082719F">
        <w:t>.</w:t>
      </w:r>
    </w:p>
    <w:p w:rsidR="0067579F" w:rsidRPr="0082719F" w:rsidRDefault="0080601F" w:rsidP="0067579F">
      <w:pPr>
        <w:pStyle w:val="af7"/>
        <w:spacing w:before="0" w:beforeAutospacing="0" w:after="0" w:afterAutospacing="0"/>
        <w:ind w:left="709" w:hanging="709"/>
        <w:jc w:val="both"/>
      </w:pPr>
      <w:r w:rsidRPr="0082719F">
        <w:t>1.4.2.</w:t>
      </w:r>
      <w:r w:rsidRPr="0082719F">
        <w:tab/>
        <w:t>Продавец, получив заявку Покупателя, обязан удостовериться в возможности выполнения заявки и уведомить об этом Покупателя в течение 1 (одного) рабочего дня в следующем порядке (или/или):</w:t>
      </w:r>
    </w:p>
    <w:p w:rsidR="0067579F" w:rsidRPr="0082719F" w:rsidRDefault="0080601F" w:rsidP="0067579F">
      <w:pPr>
        <w:pStyle w:val="af7"/>
        <w:spacing w:before="0" w:beforeAutospacing="0" w:after="0" w:afterAutospacing="0"/>
        <w:ind w:left="709"/>
        <w:jc w:val="both"/>
      </w:pPr>
      <w:r w:rsidRPr="0082719F">
        <w:t xml:space="preserve">- О полном принятии заявки Покупателя путем направления ему </w:t>
      </w:r>
      <w:r w:rsidR="00BE7578">
        <w:t>С</w:t>
      </w:r>
      <w:r w:rsidRPr="0082719F">
        <w:t>чета, в котором отражаются данные, указанные в заявке, направленной Покупателем;</w:t>
      </w:r>
    </w:p>
    <w:p w:rsidR="0067579F" w:rsidRPr="0082719F" w:rsidRDefault="0080601F" w:rsidP="0067579F">
      <w:pPr>
        <w:pStyle w:val="af7"/>
        <w:spacing w:before="0" w:beforeAutospacing="0" w:after="0" w:afterAutospacing="0"/>
        <w:ind w:left="709"/>
        <w:jc w:val="both"/>
      </w:pPr>
      <w:r w:rsidRPr="0082719F">
        <w:t xml:space="preserve">- О частичном принятии заявки Покупателя путем направления ему </w:t>
      </w:r>
      <w:r w:rsidR="00BE7578">
        <w:t>С</w:t>
      </w:r>
      <w:r w:rsidRPr="0082719F">
        <w:t xml:space="preserve">чета, в котором отражаются отдельные позиции, указанные в заявке, направленной Покупателем, а также возможные аналоги по отсутствующим позициям. В случае невозможности выполнения заявки Покупателя </w:t>
      </w:r>
      <w:proofErr w:type="gramStart"/>
      <w:r w:rsidRPr="0082719F">
        <w:t>на условиях</w:t>
      </w:r>
      <w:proofErr w:type="gramEnd"/>
      <w:r w:rsidRPr="0082719F">
        <w:t xml:space="preserve"> указанных в ней, Продавец направляет </w:t>
      </w:r>
      <w:r w:rsidR="00BE7578">
        <w:t>С</w:t>
      </w:r>
      <w:r w:rsidRPr="0082719F">
        <w:t>чет с указанием возможных аналогов. В указанных случаях, счет Продавца с возможными аналогами согласовывается Покупателем в порядке, указанном в п.1.4., 1.3. настоящего Договора.</w:t>
      </w:r>
    </w:p>
    <w:p w:rsidR="0067579F" w:rsidRPr="0082719F" w:rsidRDefault="0080601F" w:rsidP="00BE7578">
      <w:pPr>
        <w:pStyle w:val="af7"/>
        <w:spacing w:before="0" w:beforeAutospacing="0" w:after="0" w:afterAutospacing="0"/>
        <w:ind w:left="709" w:firstLine="567"/>
        <w:jc w:val="both"/>
      </w:pPr>
      <w:r w:rsidRPr="0082719F">
        <w:lastRenderedPageBreak/>
        <w:t xml:space="preserve">В случае отсутствия </w:t>
      </w:r>
      <w:proofErr w:type="gramStart"/>
      <w:r w:rsidRPr="0082719F">
        <w:t xml:space="preserve">направленного </w:t>
      </w:r>
      <w:r w:rsidR="00BE7578">
        <w:t>С</w:t>
      </w:r>
      <w:r w:rsidRPr="0082719F">
        <w:t>чета</w:t>
      </w:r>
      <w:proofErr w:type="gramEnd"/>
      <w:r w:rsidRPr="0082719F">
        <w:t xml:space="preserve"> подтверждающего принятие Продавцом заявки, заявка Покупателя считается несогласованной.</w:t>
      </w:r>
    </w:p>
    <w:p w:rsidR="0067579F" w:rsidRPr="0082719F" w:rsidRDefault="0067579F" w:rsidP="0067579F">
      <w:pPr>
        <w:pStyle w:val="af7"/>
        <w:spacing w:before="0" w:beforeAutospacing="0" w:after="0" w:afterAutospacing="0"/>
        <w:ind w:left="709" w:firstLine="11"/>
        <w:jc w:val="both"/>
      </w:pPr>
    </w:p>
    <w:p w:rsidR="0067579F" w:rsidRDefault="0080601F" w:rsidP="0067579F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>ПЕРЕДАЧА ТОВАРА. ЦЕНА И ПОРЯДОК РАСЧЕТОВ.</w:t>
      </w:r>
    </w:p>
    <w:p w:rsidR="002113A6" w:rsidRPr="0082719F" w:rsidRDefault="002113A6" w:rsidP="002113A6">
      <w:pPr>
        <w:ind w:left="720"/>
        <w:rPr>
          <w:b/>
          <w:bCs/>
          <w:sz w:val="24"/>
          <w:szCs w:val="24"/>
        </w:rPr>
      </w:pPr>
    </w:p>
    <w:p w:rsidR="0055173B" w:rsidRPr="001E67F5" w:rsidRDefault="0055173B" w:rsidP="006D5A0E">
      <w:pPr>
        <w:numPr>
          <w:ilvl w:val="1"/>
          <w:numId w:val="4"/>
        </w:numPr>
        <w:tabs>
          <w:tab w:val="clear" w:pos="720"/>
          <w:tab w:val="num" w:pos="1134"/>
        </w:tabs>
        <w:ind w:left="709" w:hanging="709"/>
        <w:jc w:val="both"/>
        <w:rPr>
          <w:sz w:val="24"/>
          <w:szCs w:val="24"/>
        </w:rPr>
      </w:pPr>
      <w:r w:rsidRPr="006D5A0E">
        <w:rPr>
          <w:sz w:val="24"/>
          <w:szCs w:val="24"/>
        </w:rPr>
        <w:t>Общая сумма Договора складывается из сумм Счетов.</w:t>
      </w:r>
    </w:p>
    <w:p w:rsidR="0055173B" w:rsidRDefault="0055173B" w:rsidP="006D5A0E">
      <w:pPr>
        <w:numPr>
          <w:ilvl w:val="1"/>
          <w:numId w:val="4"/>
        </w:numPr>
        <w:tabs>
          <w:tab w:val="clear" w:pos="720"/>
          <w:tab w:val="num" w:pos="1134"/>
        </w:tabs>
        <w:ind w:left="709" w:hanging="709"/>
        <w:jc w:val="both"/>
        <w:rPr>
          <w:sz w:val="24"/>
          <w:szCs w:val="24"/>
        </w:rPr>
      </w:pPr>
      <w:r w:rsidRPr="0055173B">
        <w:rPr>
          <w:sz w:val="24"/>
          <w:szCs w:val="24"/>
        </w:rPr>
        <w:t xml:space="preserve">Цена Товара должна соответствовать Спецификации (Приложение №1), устанавливается в рублях РФ и фиксируется в Счете на оплату. Товар не поименованный в Спецификации (Приложение №1) согласовывается Сторонами в Счёте. Скидка на Товар, не </w:t>
      </w:r>
      <w:proofErr w:type="gramStart"/>
      <w:r w:rsidRPr="0055173B">
        <w:rPr>
          <w:sz w:val="24"/>
          <w:szCs w:val="24"/>
        </w:rPr>
        <w:t>поименованный  в</w:t>
      </w:r>
      <w:proofErr w:type="gramEnd"/>
      <w:r w:rsidRPr="0055173B">
        <w:rPr>
          <w:sz w:val="24"/>
          <w:szCs w:val="24"/>
        </w:rPr>
        <w:t xml:space="preserve"> Спецификации (Приложение №</w:t>
      </w:r>
      <w:r w:rsidR="003E6906">
        <w:rPr>
          <w:sz w:val="24"/>
          <w:szCs w:val="24"/>
        </w:rPr>
        <w:t>1) должна составлять не менее ___</w:t>
      </w:r>
      <w:r w:rsidRPr="0055173B">
        <w:rPr>
          <w:sz w:val="24"/>
          <w:szCs w:val="24"/>
        </w:rPr>
        <w:t>% от цены интернет-магазина</w:t>
      </w:r>
      <w:r w:rsidR="003E6906">
        <w:rPr>
          <w:sz w:val="24"/>
          <w:szCs w:val="24"/>
        </w:rPr>
        <w:t xml:space="preserve"> ___________</w:t>
      </w:r>
      <w:r w:rsidRPr="0055173B">
        <w:rPr>
          <w:sz w:val="24"/>
          <w:szCs w:val="24"/>
        </w:rPr>
        <w:t>.</w:t>
      </w:r>
    </w:p>
    <w:p w:rsidR="0055173B" w:rsidRDefault="0055173B" w:rsidP="006D5A0E">
      <w:pPr>
        <w:pStyle w:val="af9"/>
        <w:jc w:val="both"/>
        <w:rPr>
          <w:sz w:val="24"/>
          <w:szCs w:val="24"/>
        </w:rPr>
      </w:pPr>
      <w:r w:rsidRPr="00D01C33">
        <w:rPr>
          <w:sz w:val="24"/>
          <w:szCs w:val="24"/>
        </w:rPr>
        <w:t xml:space="preserve">Стоимость, указанная в Счёте, является твердой, включает в себя расходы на упаковку, </w:t>
      </w:r>
      <w:r>
        <w:rPr>
          <w:sz w:val="24"/>
          <w:szCs w:val="24"/>
        </w:rPr>
        <w:t>доставку, разгрузку</w:t>
      </w:r>
      <w:r w:rsidR="00C142FB">
        <w:rPr>
          <w:sz w:val="24"/>
          <w:szCs w:val="24"/>
        </w:rPr>
        <w:t xml:space="preserve"> </w:t>
      </w:r>
      <w:r w:rsidR="00F32435">
        <w:rPr>
          <w:sz w:val="24"/>
          <w:szCs w:val="24"/>
        </w:rPr>
        <w:t>в</w:t>
      </w:r>
      <w:r w:rsidR="00C142FB">
        <w:rPr>
          <w:sz w:val="24"/>
          <w:szCs w:val="24"/>
        </w:rPr>
        <w:t xml:space="preserve"> помещени</w:t>
      </w:r>
      <w:r w:rsidR="00F32435">
        <w:rPr>
          <w:sz w:val="24"/>
          <w:szCs w:val="24"/>
        </w:rPr>
        <w:t>я</w:t>
      </w:r>
      <w:r w:rsidR="00C142FB">
        <w:rPr>
          <w:sz w:val="24"/>
          <w:szCs w:val="24"/>
        </w:rPr>
        <w:t xml:space="preserve"> </w:t>
      </w:r>
      <w:r w:rsidR="00F32435">
        <w:rPr>
          <w:sz w:val="24"/>
          <w:szCs w:val="24"/>
        </w:rPr>
        <w:t>Покупателя</w:t>
      </w:r>
      <w:r w:rsidRPr="00D01C33">
        <w:rPr>
          <w:sz w:val="24"/>
          <w:szCs w:val="24"/>
        </w:rPr>
        <w:t>, страхование, у</w:t>
      </w:r>
      <w:r>
        <w:rPr>
          <w:sz w:val="24"/>
          <w:szCs w:val="24"/>
        </w:rPr>
        <w:t xml:space="preserve">плату таможенных пошлин, сборы </w:t>
      </w:r>
      <w:r w:rsidRPr="00D01C33">
        <w:rPr>
          <w:sz w:val="24"/>
          <w:szCs w:val="24"/>
        </w:rPr>
        <w:t xml:space="preserve">и другие обязательные платежи, установленные действующим законодательством Российской Федерации, </w:t>
      </w:r>
      <w:r w:rsidRPr="006D5A0E">
        <w:rPr>
          <w:sz w:val="24"/>
          <w:szCs w:val="24"/>
        </w:rPr>
        <w:t xml:space="preserve">в том числе НДС по ставкам, установленным ст. 164 НК РФ, на момент совершения операции. </w:t>
      </w:r>
    </w:p>
    <w:p w:rsidR="0067579F" w:rsidRPr="006D5A0E" w:rsidRDefault="009158EC" w:rsidP="006D5A0E">
      <w:pPr>
        <w:pStyle w:val="af9"/>
        <w:ind w:firstLine="41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Стоимость, ассортимент и количество </w:t>
      </w:r>
      <w:r w:rsidR="0080601F" w:rsidRPr="005B39F2">
        <w:rPr>
          <w:sz w:val="24"/>
          <w:szCs w:val="24"/>
        </w:rPr>
        <w:t xml:space="preserve">поставляемого Товара указывается </w:t>
      </w:r>
      <w:proofErr w:type="spellStart"/>
      <w:r w:rsidR="0080601F" w:rsidRPr="005B39F2">
        <w:rPr>
          <w:sz w:val="24"/>
          <w:szCs w:val="24"/>
        </w:rPr>
        <w:t>в</w:t>
      </w:r>
      <w:r w:rsidRPr="0082719F">
        <w:rPr>
          <w:sz w:val="24"/>
          <w:szCs w:val="24"/>
        </w:rPr>
        <w:t>Товарной</w:t>
      </w:r>
      <w:proofErr w:type="spellEnd"/>
      <w:r w:rsidRPr="0082719F">
        <w:rPr>
          <w:sz w:val="24"/>
          <w:szCs w:val="24"/>
        </w:rPr>
        <w:t xml:space="preserve"> накладной / Универсальном передаточном документе (УПД) </w:t>
      </w:r>
      <w:proofErr w:type="gramStart"/>
      <w:r w:rsidRPr="0082719F">
        <w:rPr>
          <w:sz w:val="24"/>
          <w:szCs w:val="24"/>
        </w:rPr>
        <w:t>(</w:t>
      </w:r>
      <w:r w:rsidR="0080601F" w:rsidRPr="005B39F2">
        <w:rPr>
          <w:sz w:val="24"/>
          <w:szCs w:val="24"/>
        </w:rPr>
        <w:t xml:space="preserve"> </w:t>
      </w:r>
      <w:r w:rsidR="0080601F" w:rsidRPr="006D5A0E">
        <w:rPr>
          <w:b/>
          <w:sz w:val="24"/>
          <w:szCs w:val="24"/>
        </w:rPr>
        <w:t>(</w:t>
      </w:r>
      <w:proofErr w:type="gramEnd"/>
      <w:r w:rsidR="0080601F" w:rsidRPr="006D5A0E">
        <w:rPr>
          <w:b/>
          <w:sz w:val="24"/>
          <w:szCs w:val="24"/>
        </w:rPr>
        <w:t>каждый по отдельности, далее по тексту, в подлежащих случаях – «Передаточный документ»)</w:t>
      </w:r>
      <w:r>
        <w:rPr>
          <w:sz w:val="24"/>
          <w:szCs w:val="24"/>
        </w:rPr>
        <w:t xml:space="preserve"> и должно соответствовать  количеству и ассортименту , указанным в Заявке</w:t>
      </w:r>
      <w:r w:rsidR="0080601F" w:rsidRPr="005B39F2">
        <w:rPr>
          <w:sz w:val="24"/>
          <w:szCs w:val="24"/>
        </w:rPr>
        <w:t xml:space="preserve">. </w:t>
      </w:r>
    </w:p>
    <w:p w:rsidR="00255D62" w:rsidRPr="006D5A0E" w:rsidRDefault="0080601F" w:rsidP="006D5A0E">
      <w:pPr>
        <w:numPr>
          <w:ilvl w:val="1"/>
          <w:numId w:val="4"/>
        </w:numPr>
        <w:tabs>
          <w:tab w:val="clear" w:pos="720"/>
          <w:tab w:val="num" w:pos="1134"/>
        </w:tabs>
        <w:ind w:left="709" w:hanging="709"/>
        <w:jc w:val="both"/>
        <w:rPr>
          <w:b/>
          <w:bCs/>
          <w:sz w:val="24"/>
          <w:szCs w:val="24"/>
        </w:rPr>
      </w:pPr>
      <w:r w:rsidRPr="006D5A0E">
        <w:rPr>
          <w:sz w:val="24"/>
          <w:szCs w:val="24"/>
        </w:rPr>
        <w:t>Оплата каждой партии Товара производится</w:t>
      </w:r>
      <w:r w:rsidR="00A66130">
        <w:rPr>
          <w:sz w:val="24"/>
          <w:szCs w:val="24"/>
        </w:rPr>
        <w:t xml:space="preserve"> Покупателем</w:t>
      </w:r>
      <w:r w:rsidRPr="006D5A0E">
        <w:rPr>
          <w:sz w:val="24"/>
          <w:szCs w:val="24"/>
        </w:rPr>
        <w:t xml:space="preserve"> в </w:t>
      </w:r>
      <w:proofErr w:type="gramStart"/>
      <w:r w:rsidRPr="006D5A0E">
        <w:rPr>
          <w:sz w:val="24"/>
          <w:szCs w:val="24"/>
        </w:rPr>
        <w:t>течение  14</w:t>
      </w:r>
      <w:proofErr w:type="gramEnd"/>
      <w:r w:rsidRPr="006D5A0E">
        <w:rPr>
          <w:sz w:val="24"/>
          <w:szCs w:val="24"/>
        </w:rPr>
        <w:t xml:space="preserve"> ( Четырнадцати ) </w:t>
      </w:r>
      <w:r w:rsidR="00A66130">
        <w:rPr>
          <w:sz w:val="24"/>
          <w:szCs w:val="24"/>
        </w:rPr>
        <w:t xml:space="preserve"> банковских</w:t>
      </w:r>
      <w:r w:rsidR="009158EC" w:rsidRPr="006D5A0E">
        <w:rPr>
          <w:sz w:val="24"/>
          <w:szCs w:val="24"/>
        </w:rPr>
        <w:t xml:space="preserve"> </w:t>
      </w:r>
      <w:r w:rsidRPr="006D5A0E">
        <w:rPr>
          <w:sz w:val="24"/>
          <w:szCs w:val="24"/>
        </w:rPr>
        <w:t>дней с даты передачи (поставки) Товара Покупателю</w:t>
      </w:r>
      <w:r w:rsidR="00AF299E">
        <w:rPr>
          <w:sz w:val="24"/>
          <w:szCs w:val="24"/>
        </w:rPr>
        <w:t xml:space="preserve"> и подписания Передаточного документа</w:t>
      </w:r>
      <w:r w:rsidR="00946D4B">
        <w:rPr>
          <w:sz w:val="24"/>
          <w:szCs w:val="24"/>
        </w:rPr>
        <w:t xml:space="preserve"> Сторонами</w:t>
      </w:r>
      <w:r w:rsidR="00255D62">
        <w:rPr>
          <w:sz w:val="24"/>
          <w:szCs w:val="24"/>
        </w:rPr>
        <w:t xml:space="preserve"> </w:t>
      </w:r>
      <w:r w:rsidR="00255D62" w:rsidRPr="00D01C33">
        <w:rPr>
          <w:sz w:val="24"/>
          <w:szCs w:val="24"/>
        </w:rPr>
        <w:t>на основании Счёта, выставленного П</w:t>
      </w:r>
      <w:r w:rsidR="00255D62">
        <w:rPr>
          <w:sz w:val="24"/>
          <w:szCs w:val="24"/>
        </w:rPr>
        <w:t>родавцом</w:t>
      </w:r>
      <w:r w:rsidR="00255D62" w:rsidRPr="00D01C33">
        <w:rPr>
          <w:sz w:val="24"/>
          <w:szCs w:val="24"/>
        </w:rPr>
        <w:t xml:space="preserve">, путем безналичного перечисления денежных средств на расчетный счет </w:t>
      </w:r>
      <w:r w:rsidR="00255D62">
        <w:rPr>
          <w:sz w:val="24"/>
          <w:szCs w:val="24"/>
        </w:rPr>
        <w:t>Продавца.</w:t>
      </w:r>
      <w:r w:rsidRPr="006D5A0E">
        <w:rPr>
          <w:sz w:val="24"/>
          <w:szCs w:val="24"/>
        </w:rPr>
        <w:t xml:space="preserve">  . Датой поставки считается: дата передачи Товара Покупателю</w:t>
      </w:r>
      <w:r w:rsidR="00255D62">
        <w:rPr>
          <w:sz w:val="24"/>
          <w:szCs w:val="24"/>
        </w:rPr>
        <w:t xml:space="preserve"> зафиксированная в Передаточном документе.</w:t>
      </w:r>
    </w:p>
    <w:p w:rsidR="001E67F5" w:rsidRDefault="0080601F" w:rsidP="006D5A0E">
      <w:pPr>
        <w:pStyle w:val="af9"/>
        <w:numPr>
          <w:ilvl w:val="1"/>
          <w:numId w:val="4"/>
        </w:numPr>
        <w:jc w:val="both"/>
        <w:rPr>
          <w:sz w:val="24"/>
          <w:szCs w:val="24"/>
        </w:rPr>
      </w:pPr>
      <w:r w:rsidRPr="005B39F2">
        <w:rPr>
          <w:sz w:val="24"/>
          <w:szCs w:val="24"/>
        </w:rPr>
        <w:t>Датой платежа считается дата списания денежных средств с расчетного счета банка Покупателя.</w:t>
      </w:r>
      <w:r w:rsidR="008E0F46">
        <w:rPr>
          <w:sz w:val="24"/>
          <w:szCs w:val="24"/>
        </w:rPr>
        <w:t xml:space="preserve"> </w:t>
      </w:r>
      <w:r w:rsidR="008E0F46" w:rsidRPr="00101DC5">
        <w:rPr>
          <w:sz w:val="24"/>
          <w:szCs w:val="24"/>
        </w:rPr>
        <w:t xml:space="preserve">Обязательство Покупателя по оплате считается исполненным с момента зачисления денежных средств на расчетный счет </w:t>
      </w:r>
      <w:r w:rsidR="008F6F0A">
        <w:rPr>
          <w:sz w:val="24"/>
          <w:szCs w:val="24"/>
        </w:rPr>
        <w:t>Продавца</w:t>
      </w:r>
      <w:r w:rsidR="008E0F46" w:rsidRPr="00101DC5">
        <w:rPr>
          <w:sz w:val="24"/>
          <w:szCs w:val="24"/>
        </w:rPr>
        <w:t xml:space="preserve"> указанный в настоящем Договоре или Счёте на оплату.</w:t>
      </w:r>
      <w:r w:rsidR="008E0F46">
        <w:rPr>
          <w:sz w:val="24"/>
          <w:szCs w:val="24"/>
        </w:rPr>
        <w:t xml:space="preserve"> </w:t>
      </w:r>
      <w:r w:rsidR="008E0F46" w:rsidRPr="006D5A0E">
        <w:rPr>
          <w:sz w:val="24"/>
          <w:szCs w:val="24"/>
        </w:rPr>
        <w:t xml:space="preserve">В случае невозможности исполнения обязательств, возникших в результате действия/бездействия Продавца или обстоятельствам не зависящих от него (в том числе несвоевременное извещение Покупателя об изменении банковских реквизитов, отзыва лицензии у банка, в котором открыт расчетный счет Продавца и т.д.) моментом оплаты признается дата перечисления денежных средств с расчетного счета Покупателя по реквизитам, указанным в Счете на оплату. Подтверждением факта оплаты является списание денежных средств с корреспондентского счета Банка Покупателя. </w:t>
      </w:r>
    </w:p>
    <w:p w:rsidR="001E67F5" w:rsidRPr="006D5A0E" w:rsidRDefault="008E0F46" w:rsidP="006D5A0E">
      <w:pPr>
        <w:pStyle w:val="af9"/>
        <w:numPr>
          <w:ilvl w:val="1"/>
          <w:numId w:val="4"/>
        </w:numPr>
        <w:jc w:val="both"/>
        <w:rPr>
          <w:sz w:val="24"/>
          <w:szCs w:val="24"/>
        </w:rPr>
      </w:pPr>
      <w:r w:rsidRPr="006D5A0E">
        <w:rPr>
          <w:sz w:val="24"/>
          <w:szCs w:val="24"/>
        </w:rPr>
        <w:t>При совершении платежа за поставленный Товар, Покупатель обязан указать в платежном поручении в качестве назначения платежа: «Оплата Товара по договору № (и указать номер и дату настоящего Договора), счету (и указать № и дату счета, по которому поставлен Товар</w:t>
      </w:r>
      <w:r w:rsidR="001E67F5" w:rsidRPr="006D5A0E">
        <w:rPr>
          <w:sz w:val="24"/>
          <w:szCs w:val="24"/>
        </w:rPr>
        <w:t>).</w:t>
      </w:r>
    </w:p>
    <w:p w:rsidR="0067579F" w:rsidRPr="006D5A0E" w:rsidRDefault="0080601F" w:rsidP="006D5A0E">
      <w:pPr>
        <w:pStyle w:val="af9"/>
        <w:numPr>
          <w:ilvl w:val="1"/>
          <w:numId w:val="4"/>
        </w:numPr>
        <w:jc w:val="both"/>
        <w:rPr>
          <w:sz w:val="24"/>
          <w:szCs w:val="24"/>
        </w:rPr>
      </w:pPr>
      <w:r w:rsidRPr="006D5A0E">
        <w:rPr>
          <w:sz w:val="24"/>
          <w:szCs w:val="24"/>
        </w:rPr>
        <w:t>Если у Покупателя имелась задолженность по оплате Товара, переданного ему до заключения настоящего Договора, Продавец имеет право зачесть денежные средства, полученные по настоящему Договору, в погашение уже имеющейся у Покупателя задолженности</w:t>
      </w:r>
      <w:r w:rsidR="008E0F46" w:rsidRPr="006D5A0E">
        <w:rPr>
          <w:sz w:val="24"/>
          <w:szCs w:val="24"/>
        </w:rPr>
        <w:t xml:space="preserve"> по письменному согласованию с </w:t>
      </w:r>
      <w:proofErr w:type="spellStart"/>
      <w:r w:rsidR="008E0F46" w:rsidRPr="006D5A0E">
        <w:rPr>
          <w:sz w:val="24"/>
          <w:szCs w:val="24"/>
        </w:rPr>
        <w:t>Покупателем</w:t>
      </w:r>
      <w:r w:rsidRPr="006D5A0E">
        <w:rPr>
          <w:sz w:val="24"/>
          <w:szCs w:val="24"/>
        </w:rPr>
        <w:t>.Если</w:t>
      </w:r>
      <w:proofErr w:type="spellEnd"/>
      <w:r w:rsidRPr="006D5A0E">
        <w:rPr>
          <w:sz w:val="24"/>
          <w:szCs w:val="24"/>
        </w:rPr>
        <w:t xml:space="preserve"> в платежном поручении Покупателя не указаны все реквизиты счета или поступивших денежных средств недостаточно для одновременной оплаты всех переданных Покупателю партий Товара, Продавец вправе зачесть поступившие денежные средства в счет  оплаты за любую из переданных (поставленных) партий Товара</w:t>
      </w:r>
      <w:r w:rsidR="008E0F46" w:rsidRPr="006D5A0E">
        <w:rPr>
          <w:sz w:val="24"/>
          <w:szCs w:val="24"/>
        </w:rPr>
        <w:t xml:space="preserve"> по письменному согласованию с Покупателем</w:t>
      </w:r>
      <w:r w:rsidRPr="006D5A0E">
        <w:rPr>
          <w:sz w:val="24"/>
          <w:szCs w:val="24"/>
        </w:rPr>
        <w:t xml:space="preserve">. </w:t>
      </w:r>
    </w:p>
    <w:p w:rsidR="0067579F" w:rsidRPr="0082719F" w:rsidRDefault="0080601F" w:rsidP="006D5A0E">
      <w:pPr>
        <w:numPr>
          <w:ilvl w:val="1"/>
          <w:numId w:val="4"/>
        </w:numPr>
        <w:tabs>
          <w:tab w:val="clear" w:pos="720"/>
          <w:tab w:val="num" w:pos="1134"/>
        </w:tabs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Передаточный документ должен содержать номер настоящего Договора. Продавец вместе с каждой партией Товара передает Покупателю следующие товаросопроводительные документы:</w:t>
      </w:r>
    </w:p>
    <w:p w:rsidR="001E67F5" w:rsidRDefault="0080601F" w:rsidP="0067579F">
      <w:pPr>
        <w:pStyle w:val="ac"/>
        <w:spacing w:after="0"/>
        <w:ind w:left="720" w:firstLine="720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- </w:t>
      </w:r>
      <w:r w:rsidR="001E67F5">
        <w:rPr>
          <w:sz w:val="24"/>
          <w:szCs w:val="24"/>
        </w:rPr>
        <w:t>С</w:t>
      </w:r>
      <w:r w:rsidR="001E67F5" w:rsidRPr="0082719F">
        <w:rPr>
          <w:sz w:val="24"/>
          <w:szCs w:val="24"/>
        </w:rPr>
        <w:t>ч</w:t>
      </w:r>
      <w:r w:rsidR="001E67F5">
        <w:rPr>
          <w:sz w:val="24"/>
          <w:szCs w:val="24"/>
        </w:rPr>
        <w:t>ё</w:t>
      </w:r>
      <w:r w:rsidR="001E67F5" w:rsidRPr="0082719F">
        <w:rPr>
          <w:sz w:val="24"/>
          <w:szCs w:val="24"/>
        </w:rPr>
        <w:t>т,</w:t>
      </w:r>
    </w:p>
    <w:p w:rsidR="0067579F" w:rsidRPr="0082719F" w:rsidRDefault="001E67F5" w:rsidP="0067579F">
      <w:pPr>
        <w:pStyle w:val="ac"/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0601F" w:rsidRPr="0082719F">
        <w:rPr>
          <w:sz w:val="24"/>
          <w:szCs w:val="24"/>
        </w:rPr>
        <w:t xml:space="preserve">Передаточный документ (Товарной накладной или УПД), </w:t>
      </w:r>
    </w:p>
    <w:p w:rsidR="0067579F" w:rsidRPr="0082719F" w:rsidRDefault="0080601F" w:rsidP="006449B5">
      <w:pPr>
        <w:pStyle w:val="ac"/>
        <w:spacing w:after="0"/>
        <w:ind w:left="720" w:firstLine="720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- счет-фактура (при необходимости);</w:t>
      </w:r>
    </w:p>
    <w:p w:rsidR="0067579F" w:rsidRPr="0082719F" w:rsidRDefault="0080601F" w:rsidP="0067579F">
      <w:pPr>
        <w:pStyle w:val="ac"/>
        <w:spacing w:after="0"/>
        <w:ind w:left="720" w:firstLine="720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- транспортная накладная (при необходимости), </w:t>
      </w:r>
    </w:p>
    <w:p w:rsidR="0067579F" w:rsidRPr="0082719F" w:rsidRDefault="0080601F" w:rsidP="0067579F">
      <w:pPr>
        <w:pStyle w:val="ac"/>
        <w:spacing w:after="0"/>
        <w:ind w:left="720" w:firstLine="720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- иные документы, предусмотренные производителем Товара для передачи потребителю (при наличии), </w:t>
      </w:r>
    </w:p>
    <w:p w:rsidR="0067579F" w:rsidRPr="0082719F" w:rsidRDefault="0080601F" w:rsidP="0067579F">
      <w:pPr>
        <w:pStyle w:val="ac"/>
        <w:spacing w:after="0"/>
        <w:ind w:left="720" w:firstLine="720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- реестр (список) сертификатов соответствия, декларации соответствия (при наличии). </w:t>
      </w:r>
    </w:p>
    <w:p w:rsidR="001E67F5" w:rsidRPr="004B31FF" w:rsidRDefault="0080601F" w:rsidP="001E67F5">
      <w:pPr>
        <w:ind w:left="709" w:firstLine="425"/>
        <w:jc w:val="both"/>
        <w:rPr>
          <w:sz w:val="24"/>
          <w:szCs w:val="24"/>
        </w:rPr>
      </w:pPr>
      <w:r w:rsidRPr="001829B3">
        <w:rPr>
          <w:sz w:val="24"/>
          <w:szCs w:val="24"/>
        </w:rPr>
        <w:t>Подтверждением предоставления Продавцом вышеуказанных товаросопроводительных</w:t>
      </w:r>
      <w:r w:rsidR="001E67F5" w:rsidRPr="001829B3">
        <w:rPr>
          <w:sz w:val="24"/>
          <w:szCs w:val="24"/>
        </w:rPr>
        <w:t xml:space="preserve"> </w:t>
      </w:r>
      <w:r w:rsidRPr="001829B3">
        <w:rPr>
          <w:sz w:val="24"/>
          <w:szCs w:val="24"/>
        </w:rPr>
        <w:t xml:space="preserve">документов является подписание Покупателем Передаточного документа. </w:t>
      </w:r>
      <w:r w:rsidR="001E67F5" w:rsidRPr="001829B3">
        <w:rPr>
          <w:sz w:val="24"/>
          <w:szCs w:val="24"/>
        </w:rPr>
        <w:t xml:space="preserve">Покупатель обязан подписать Передаточные документы и передать один экземпляр </w:t>
      </w:r>
      <w:r w:rsidR="008F6F0A" w:rsidRPr="001829B3">
        <w:rPr>
          <w:sz w:val="24"/>
          <w:szCs w:val="24"/>
        </w:rPr>
        <w:t>Продавцу</w:t>
      </w:r>
      <w:r w:rsidR="001E67F5" w:rsidRPr="001829B3">
        <w:rPr>
          <w:sz w:val="24"/>
          <w:szCs w:val="24"/>
        </w:rPr>
        <w:t xml:space="preserve"> в день получения Товара, либо, при наличии недостатков, предоставить Продавцу мотивированный отказ от их подписания.</w:t>
      </w:r>
    </w:p>
    <w:p w:rsidR="001E67F5" w:rsidRPr="004B31FF" w:rsidRDefault="001E67F5" w:rsidP="001E67F5">
      <w:pPr>
        <w:pStyle w:val="ac"/>
        <w:spacing w:after="0"/>
        <w:ind w:left="851" w:firstLine="567"/>
        <w:jc w:val="both"/>
        <w:rPr>
          <w:sz w:val="24"/>
          <w:szCs w:val="24"/>
        </w:rPr>
      </w:pPr>
      <w:r w:rsidRPr="004B31FF">
        <w:rPr>
          <w:sz w:val="24"/>
          <w:szCs w:val="24"/>
        </w:rPr>
        <w:t>Передаточные документы подписываются уполномоченными представителями обеих Сторон с указани</w:t>
      </w:r>
      <w:r w:rsidR="00EE50C7">
        <w:rPr>
          <w:sz w:val="24"/>
          <w:szCs w:val="24"/>
        </w:rPr>
        <w:t xml:space="preserve">ем должностей подписывающих лиц, </w:t>
      </w:r>
      <w:r w:rsidRPr="004B31FF">
        <w:rPr>
          <w:sz w:val="24"/>
          <w:szCs w:val="24"/>
        </w:rPr>
        <w:t>даты подписи, и заверяются оттиском печати каждой из Сторон.</w:t>
      </w:r>
    </w:p>
    <w:p w:rsidR="0067579F" w:rsidRDefault="0080601F" w:rsidP="0067579F">
      <w:pPr>
        <w:pStyle w:val="ac"/>
        <w:spacing w:after="0"/>
        <w:ind w:left="720" w:firstLine="720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Требование Покупателя о предоставлении копий документов, указанных в реестре (списке) сертификатов соответствия, деклараций соответствия может быть предъявлено Продавцу в письменном виде не позднее 30 (тридцати) календарных дней с момента передачи Товара Покупателю. </w:t>
      </w:r>
    </w:p>
    <w:p w:rsidR="006449B5" w:rsidRPr="00953122" w:rsidRDefault="006449B5" w:rsidP="006449B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122">
        <w:rPr>
          <w:rFonts w:ascii="Times New Roman" w:hAnsi="Times New Roman"/>
          <w:sz w:val="24"/>
          <w:szCs w:val="24"/>
        </w:rPr>
        <w:t xml:space="preserve">      Стороны установили, что НЕ допускается одновременное оформление Товарной накладной вместе с Универсальным передаточным документом (УПД), в том числе НЕ допускается переоформление уже выставленной Товарной накладной на Универсальный передаточный документ (УПД) и наоборот уже выставленного Универсального передаточного документа (УПД) на Товарную накладную.</w:t>
      </w:r>
    </w:p>
    <w:p w:rsidR="006449B5" w:rsidRDefault="006449B5" w:rsidP="006449B5">
      <w:pPr>
        <w:pStyle w:val="ac"/>
        <w:spacing w:after="0"/>
        <w:jc w:val="both"/>
        <w:rPr>
          <w:sz w:val="24"/>
          <w:szCs w:val="24"/>
        </w:rPr>
      </w:pPr>
    </w:p>
    <w:p w:rsidR="0067579F" w:rsidRPr="00701A77" w:rsidRDefault="00701A77" w:rsidP="00701A77">
      <w:pPr>
        <w:pStyle w:val="af9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E0F46" w:rsidRPr="00701A77">
        <w:rPr>
          <w:sz w:val="24"/>
          <w:szCs w:val="24"/>
        </w:rPr>
        <w:t xml:space="preserve">В Счёте и Передаточных документах Продавец обязан указать номер и дату </w:t>
      </w:r>
      <w:proofErr w:type="gramStart"/>
      <w:r w:rsidR="008E0F46" w:rsidRPr="00701A77">
        <w:rPr>
          <w:sz w:val="24"/>
          <w:szCs w:val="24"/>
        </w:rPr>
        <w:t xml:space="preserve">Договора,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</w:t>
      </w:r>
      <w:r w:rsidR="008E0F46" w:rsidRPr="00701A77">
        <w:rPr>
          <w:sz w:val="24"/>
          <w:szCs w:val="24"/>
        </w:rPr>
        <w:t>реквизиты Покупателя и Грузополучателя, а так же наименование и количество Товара, подлежащего оплате.</w:t>
      </w:r>
      <w:r w:rsidR="008E0F46" w:rsidRPr="00701A77">
        <w:rPr>
          <w:b/>
          <w:sz w:val="24"/>
          <w:szCs w:val="24"/>
        </w:rPr>
        <w:t xml:space="preserve"> </w:t>
      </w:r>
      <w:r w:rsidR="008E0F46" w:rsidRPr="00701A77">
        <w:rPr>
          <w:sz w:val="24"/>
          <w:szCs w:val="24"/>
        </w:rPr>
        <w:t xml:space="preserve">Наименование Товара в документах должно быть читаемым, на русском языке, </w:t>
      </w:r>
      <w:proofErr w:type="spellStart"/>
      <w:r w:rsidR="008E0F46" w:rsidRPr="00701A77">
        <w:rPr>
          <w:sz w:val="24"/>
          <w:szCs w:val="24"/>
        </w:rPr>
        <w:t>абвериатуры</w:t>
      </w:r>
      <w:proofErr w:type="spellEnd"/>
      <w:r w:rsidR="008E0F46" w:rsidRPr="00701A77">
        <w:rPr>
          <w:sz w:val="24"/>
          <w:szCs w:val="24"/>
        </w:rPr>
        <w:t xml:space="preserve"> </w:t>
      </w:r>
      <w:proofErr w:type="spellStart"/>
      <w:r w:rsidR="008E0F46" w:rsidRPr="00701A77">
        <w:rPr>
          <w:sz w:val="24"/>
          <w:szCs w:val="24"/>
        </w:rPr>
        <w:t>рассшифрованы</w:t>
      </w:r>
      <w:proofErr w:type="spellEnd"/>
      <w:r w:rsidR="008E0F46" w:rsidRPr="00701A77">
        <w:rPr>
          <w:sz w:val="24"/>
          <w:szCs w:val="24"/>
        </w:rPr>
        <w:t>, допускается комбинированное с иностранным языком общеупотребительное написание названий.</w:t>
      </w:r>
    </w:p>
    <w:p w:rsidR="00D47823" w:rsidRDefault="00D47823" w:rsidP="006D5A0E">
      <w:pPr>
        <w:ind w:left="720"/>
        <w:rPr>
          <w:b/>
          <w:bCs/>
          <w:sz w:val="24"/>
          <w:szCs w:val="24"/>
        </w:rPr>
      </w:pPr>
    </w:p>
    <w:p w:rsidR="0067579F" w:rsidRDefault="0080601F" w:rsidP="002113A6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 xml:space="preserve">ПОРЯДОК </w:t>
      </w:r>
      <w:r w:rsidR="008E0F46">
        <w:rPr>
          <w:b/>
          <w:bCs/>
          <w:sz w:val="24"/>
          <w:szCs w:val="24"/>
        </w:rPr>
        <w:t>ПОСТАВКИ ТОВАРА</w:t>
      </w:r>
    </w:p>
    <w:p w:rsidR="002113A6" w:rsidRPr="0082719F" w:rsidRDefault="002113A6" w:rsidP="002113A6">
      <w:pPr>
        <w:ind w:left="720"/>
        <w:rPr>
          <w:b/>
          <w:bCs/>
          <w:sz w:val="24"/>
          <w:szCs w:val="24"/>
        </w:rPr>
      </w:pPr>
    </w:p>
    <w:p w:rsidR="0067579F" w:rsidRPr="0082719F" w:rsidRDefault="0080601F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3.1.</w:t>
      </w:r>
      <w:r w:rsidRPr="0082719F">
        <w:rPr>
          <w:sz w:val="24"/>
          <w:szCs w:val="24"/>
        </w:rPr>
        <w:tab/>
        <w:t>При заключении Договора, Стороны вправе определить своих Представителей, уполномоченных совершать заказы на Товар, принимать заказы к исполнению, принимать Товар, а также подписывать документы и совершать иные действия, связанные с исполнением Договора.</w:t>
      </w:r>
    </w:p>
    <w:p w:rsidR="0067579F" w:rsidRPr="0082719F" w:rsidRDefault="0080601F" w:rsidP="008E0F46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3.1.1.   Документы, определяющие представителей Сторон, уполномоченных действовать от имени Покупателя в течение всего срока действия Договора и их полномочия, оформляются в письменной форме и прилагаются к Договору. В иных случаях документы, подтверждающие полномочия представителей Покупателя (разовые доверенности), передаются Продавцу в момент отгрузки Товара. Товар считается принятым Покупателем также в том случае, если в Передаточном документе указана должность, фамилия, содержится подпись принимающего лица, полномочия которого явствуют из обстановки (работники АХО, склада и т.п.) и подтверждены оттиском </w:t>
      </w:r>
      <w:proofErr w:type="gramStart"/>
      <w:r w:rsidRPr="0082719F">
        <w:rPr>
          <w:sz w:val="24"/>
          <w:szCs w:val="24"/>
        </w:rPr>
        <w:t>печати  Покупателя</w:t>
      </w:r>
      <w:proofErr w:type="gramEnd"/>
      <w:r w:rsidRPr="0082719F">
        <w:rPr>
          <w:sz w:val="24"/>
          <w:szCs w:val="24"/>
        </w:rPr>
        <w:t xml:space="preserve"> (</w:t>
      </w:r>
      <w:r w:rsidR="00EE50C7">
        <w:rPr>
          <w:sz w:val="24"/>
          <w:szCs w:val="24"/>
        </w:rPr>
        <w:t>Г</w:t>
      </w:r>
      <w:r w:rsidRPr="0082719F">
        <w:rPr>
          <w:sz w:val="24"/>
          <w:szCs w:val="24"/>
        </w:rPr>
        <w:t>рузополучателя). При отсутствии в Передаточном документе в отметке Покупателя о принятии Товара даты, датой передачи (поставки) Товара считается дата Передаточного документа.</w:t>
      </w:r>
    </w:p>
    <w:p w:rsidR="0067579F" w:rsidRPr="0082719F" w:rsidRDefault="0080601F" w:rsidP="0067579F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3.2. </w:t>
      </w:r>
      <w:r w:rsidRPr="0082719F">
        <w:rPr>
          <w:sz w:val="24"/>
          <w:szCs w:val="24"/>
        </w:rPr>
        <w:tab/>
        <w:t xml:space="preserve">Продавец обязуется передавать (отгружать) Покупателю очередные партии Товара в пределах </w:t>
      </w:r>
      <w:r w:rsidR="006D5A0E">
        <w:rPr>
          <w:sz w:val="24"/>
          <w:szCs w:val="24"/>
        </w:rPr>
        <w:t>5</w:t>
      </w:r>
      <w:r w:rsidRPr="0082719F">
        <w:rPr>
          <w:sz w:val="24"/>
          <w:szCs w:val="24"/>
        </w:rPr>
        <w:t>00 000 (</w:t>
      </w:r>
      <w:proofErr w:type="spellStart"/>
      <w:r w:rsidR="006D5A0E">
        <w:rPr>
          <w:sz w:val="24"/>
          <w:szCs w:val="24"/>
        </w:rPr>
        <w:t>пятиста</w:t>
      </w:r>
      <w:proofErr w:type="spellEnd"/>
      <w:r w:rsidRPr="0082719F">
        <w:rPr>
          <w:sz w:val="24"/>
          <w:szCs w:val="24"/>
        </w:rPr>
        <w:t xml:space="preserve"> </w:t>
      </w:r>
      <w:proofErr w:type="gramStart"/>
      <w:r w:rsidRPr="0082719F">
        <w:rPr>
          <w:sz w:val="24"/>
          <w:szCs w:val="24"/>
        </w:rPr>
        <w:t>тысяч)  рублей</w:t>
      </w:r>
      <w:proofErr w:type="gramEnd"/>
      <w:r w:rsidRPr="0082719F">
        <w:rPr>
          <w:sz w:val="24"/>
          <w:szCs w:val="24"/>
        </w:rPr>
        <w:t xml:space="preserve"> при условии, что Покупатель не имеет нарушений срока оплаты поставленного Товара</w:t>
      </w:r>
      <w:r>
        <w:rPr>
          <w:sz w:val="24"/>
          <w:szCs w:val="24"/>
        </w:rPr>
        <w:t xml:space="preserve"> (п. 2.</w:t>
      </w:r>
      <w:r w:rsidR="00EE50C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2719F">
        <w:rPr>
          <w:sz w:val="24"/>
          <w:szCs w:val="24"/>
        </w:rPr>
        <w:t xml:space="preserve">настоящего  Договора). </w:t>
      </w:r>
    </w:p>
    <w:p w:rsidR="0067579F" w:rsidRPr="0082719F" w:rsidRDefault="004849D3" w:rsidP="0067579F">
      <w:pPr>
        <w:pStyle w:val="af9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80601F" w:rsidRPr="0082719F">
        <w:rPr>
          <w:sz w:val="24"/>
          <w:szCs w:val="24"/>
        </w:rPr>
        <w:t>В случае наличия у Покупателя нарушения срока оплаты поставленного Товара, Продавец вправе приостановить отгрузку товаров до полной оплаты всех ранее переданных товаров в соответствии с п.5 ст. 486 ГК РФ.</w:t>
      </w:r>
    </w:p>
    <w:p w:rsidR="0067579F" w:rsidRPr="0082719F" w:rsidRDefault="0080601F" w:rsidP="006D5A0E">
      <w:pPr>
        <w:ind w:left="720" w:hanging="720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3.3. </w:t>
      </w:r>
      <w:r w:rsidRPr="0082719F">
        <w:rPr>
          <w:sz w:val="24"/>
          <w:szCs w:val="24"/>
        </w:rPr>
        <w:tab/>
        <w:t xml:space="preserve">Стороны установили, что при изменении налоговой ставки НДС, Продавец в одностороннем порядке без дополнительного согласования и предварительного уведомления Покупателя пересчитывает сумму НДС по действующей на дату отгрузки </w:t>
      </w:r>
      <w:r w:rsidR="004849D3">
        <w:rPr>
          <w:sz w:val="24"/>
          <w:szCs w:val="24"/>
        </w:rPr>
        <w:t>Т</w:t>
      </w:r>
      <w:r w:rsidRPr="0082719F">
        <w:rPr>
          <w:sz w:val="24"/>
          <w:szCs w:val="24"/>
        </w:rPr>
        <w:t xml:space="preserve">овара налоговой ставке НДС без изменения цены </w:t>
      </w:r>
      <w:r w:rsidR="004849D3">
        <w:rPr>
          <w:sz w:val="24"/>
          <w:szCs w:val="24"/>
        </w:rPr>
        <w:t>Т</w:t>
      </w:r>
      <w:r w:rsidRPr="0082719F">
        <w:rPr>
          <w:sz w:val="24"/>
          <w:szCs w:val="24"/>
        </w:rPr>
        <w:t>овара</w:t>
      </w:r>
      <w:r w:rsidR="004849D3">
        <w:rPr>
          <w:sz w:val="24"/>
          <w:szCs w:val="24"/>
        </w:rPr>
        <w:t xml:space="preserve"> указанной в Спецификации (Приложении№1</w:t>
      </w:r>
      <w:r w:rsidR="00D05F58">
        <w:rPr>
          <w:sz w:val="24"/>
          <w:szCs w:val="24"/>
        </w:rPr>
        <w:t>).</w:t>
      </w:r>
    </w:p>
    <w:p w:rsidR="006D5A0E" w:rsidRDefault="006D5A0E">
      <w:pPr>
        <w:ind w:left="720"/>
        <w:jc w:val="both"/>
        <w:rPr>
          <w:sz w:val="24"/>
          <w:szCs w:val="24"/>
        </w:rPr>
      </w:pPr>
    </w:p>
    <w:p w:rsidR="006D5A0E" w:rsidRPr="0082719F" w:rsidRDefault="006D5A0E">
      <w:pPr>
        <w:ind w:left="720"/>
        <w:jc w:val="both"/>
        <w:rPr>
          <w:sz w:val="24"/>
          <w:szCs w:val="24"/>
        </w:rPr>
      </w:pPr>
    </w:p>
    <w:p w:rsidR="0067579F" w:rsidRDefault="0080601F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>УСЛОВИЯ ПЕРЕДАЧИ (ПОСТАВКИ) И ПРИЕМКИ ТОВАРА</w:t>
      </w:r>
    </w:p>
    <w:p w:rsidR="002113A6" w:rsidRPr="0082719F" w:rsidRDefault="002113A6" w:rsidP="002113A6">
      <w:pPr>
        <w:ind w:left="360"/>
        <w:rPr>
          <w:b/>
          <w:bCs/>
          <w:sz w:val="24"/>
          <w:szCs w:val="24"/>
        </w:rPr>
      </w:pPr>
    </w:p>
    <w:p w:rsidR="0067579F" w:rsidRPr="0082719F" w:rsidRDefault="0080601F">
      <w:pPr>
        <w:numPr>
          <w:ilvl w:val="1"/>
          <w:numId w:val="3"/>
        </w:numPr>
        <w:tabs>
          <w:tab w:val="clear" w:pos="360"/>
        </w:tabs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Передача (поставка) Товара Продавцом Покупателю осуществляется отдельными партиями в срок, согласованный Сторонами согласно п.1.</w:t>
      </w:r>
      <w:r w:rsidR="00D05F58">
        <w:rPr>
          <w:sz w:val="24"/>
          <w:szCs w:val="24"/>
        </w:rPr>
        <w:t>3</w:t>
      </w:r>
      <w:r w:rsidRPr="0082719F">
        <w:rPr>
          <w:sz w:val="24"/>
          <w:szCs w:val="24"/>
        </w:rPr>
        <w:t>., 1.</w:t>
      </w:r>
      <w:r w:rsidR="00D05F58">
        <w:rPr>
          <w:sz w:val="24"/>
          <w:szCs w:val="24"/>
        </w:rPr>
        <w:t>4</w:t>
      </w:r>
      <w:r w:rsidRPr="0082719F">
        <w:rPr>
          <w:sz w:val="24"/>
          <w:szCs w:val="24"/>
        </w:rPr>
        <w:t>. настоящего Договора</w:t>
      </w:r>
      <w:r w:rsidR="00F32435">
        <w:rPr>
          <w:sz w:val="24"/>
          <w:szCs w:val="24"/>
        </w:rPr>
        <w:t xml:space="preserve"> с разгрузкой в помещения Покупателя</w:t>
      </w:r>
      <w:r w:rsidRPr="0082719F">
        <w:rPr>
          <w:sz w:val="24"/>
          <w:szCs w:val="24"/>
        </w:rPr>
        <w:t>. В соответствии с п.1 ст. 313 ГК РФ, Продавец вправе осуществить поставку Товара с привлечением грузоотправителя – при этом ответственность за действия грузоотправителя несет Продавец, - в указанном случае Покупатель (</w:t>
      </w:r>
      <w:r w:rsidR="00D05F58">
        <w:rPr>
          <w:sz w:val="24"/>
          <w:szCs w:val="24"/>
        </w:rPr>
        <w:t>Г</w:t>
      </w:r>
      <w:r w:rsidRPr="0082719F">
        <w:rPr>
          <w:sz w:val="24"/>
          <w:szCs w:val="24"/>
        </w:rPr>
        <w:t xml:space="preserve">рузополучатель) обязуется принять Товар у грузоотправителя Товара, указанного в товаросопроводительных документах. </w:t>
      </w:r>
    </w:p>
    <w:p w:rsidR="0067579F" w:rsidRPr="0082719F" w:rsidRDefault="0080601F" w:rsidP="0067579F">
      <w:pPr>
        <w:pStyle w:val="af9"/>
        <w:numPr>
          <w:ilvl w:val="2"/>
          <w:numId w:val="3"/>
        </w:numPr>
        <w:jc w:val="both"/>
        <w:rPr>
          <w:sz w:val="24"/>
          <w:szCs w:val="24"/>
        </w:rPr>
      </w:pPr>
      <w:r w:rsidRPr="0082719F">
        <w:rPr>
          <w:sz w:val="24"/>
          <w:szCs w:val="24"/>
        </w:rPr>
        <w:t>В случае доставки товара через грузоперевозчика обязанность Продавца по передаче товара Покупателю считается надлежаще исполненной в случае вручения товара первому перевозчику</w:t>
      </w:r>
      <w:r w:rsidR="00D05F58">
        <w:rPr>
          <w:sz w:val="24"/>
          <w:szCs w:val="24"/>
        </w:rPr>
        <w:t xml:space="preserve">, получение от которого </w:t>
      </w:r>
      <w:proofErr w:type="spellStart"/>
      <w:r w:rsidR="00D05F58">
        <w:rPr>
          <w:sz w:val="24"/>
          <w:szCs w:val="24"/>
        </w:rPr>
        <w:t>потверждённо</w:t>
      </w:r>
      <w:proofErr w:type="spellEnd"/>
      <w:r w:rsidR="00D05F58">
        <w:rPr>
          <w:sz w:val="24"/>
          <w:szCs w:val="24"/>
        </w:rPr>
        <w:t xml:space="preserve"> Покупателем, </w:t>
      </w:r>
      <w:r w:rsidRPr="0082719F">
        <w:rPr>
          <w:sz w:val="24"/>
          <w:szCs w:val="24"/>
        </w:rPr>
        <w:t>и</w:t>
      </w:r>
      <w:r w:rsidR="00D05F58">
        <w:rPr>
          <w:sz w:val="24"/>
          <w:szCs w:val="24"/>
        </w:rPr>
        <w:t xml:space="preserve"> в</w:t>
      </w:r>
      <w:r w:rsidRPr="0082719F">
        <w:rPr>
          <w:sz w:val="24"/>
          <w:szCs w:val="24"/>
        </w:rPr>
        <w:t xml:space="preserve"> отсутствии письменной претензии Покупателя (в срок, указанный в п. 4.3.1 Договора) о </w:t>
      </w:r>
      <w:proofErr w:type="spellStart"/>
      <w:r w:rsidRPr="0082719F">
        <w:rPr>
          <w:sz w:val="24"/>
          <w:szCs w:val="24"/>
        </w:rPr>
        <w:t>непоставке</w:t>
      </w:r>
      <w:proofErr w:type="spellEnd"/>
      <w:r w:rsidRPr="0082719F">
        <w:rPr>
          <w:sz w:val="24"/>
          <w:szCs w:val="24"/>
        </w:rPr>
        <w:t xml:space="preserve"> ему товара или его поставке в недостаточном количестве. Передача товара Продавцом перевозчику подтверждается документом, подписанным работниками этих организаций (транспортной накладной</w:t>
      </w:r>
      <w:r w:rsidR="00D05F58">
        <w:rPr>
          <w:sz w:val="24"/>
          <w:szCs w:val="24"/>
        </w:rPr>
        <w:t xml:space="preserve"> и/или товарно-транспортной накладной</w:t>
      </w:r>
      <w:r w:rsidRPr="0082719F">
        <w:rPr>
          <w:sz w:val="24"/>
          <w:szCs w:val="24"/>
        </w:rPr>
        <w:t>, актом о получении груза и т.п.), с указанием рода товара и количества мест загрузки.</w:t>
      </w:r>
    </w:p>
    <w:p w:rsidR="0067579F" w:rsidRPr="0082719F" w:rsidRDefault="0080601F" w:rsidP="0067579F">
      <w:pPr>
        <w:numPr>
          <w:ilvl w:val="1"/>
          <w:numId w:val="3"/>
        </w:numPr>
        <w:tabs>
          <w:tab w:val="clear" w:pos="360"/>
        </w:tabs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Приемка Товара осуществляется Представителем Покупателя или представителем Грузополучателя, назначенного Покупателем</w:t>
      </w:r>
      <w:r w:rsidR="004849D3">
        <w:rPr>
          <w:sz w:val="24"/>
          <w:szCs w:val="24"/>
        </w:rPr>
        <w:t xml:space="preserve"> </w:t>
      </w:r>
      <w:r w:rsidRPr="0082719F">
        <w:rPr>
          <w:sz w:val="24"/>
          <w:szCs w:val="24"/>
        </w:rPr>
        <w:t>(в зависимости от согласованных Сторонами условий поставки).</w:t>
      </w:r>
    </w:p>
    <w:p w:rsidR="0067579F" w:rsidRPr="0082719F" w:rsidRDefault="0080601F" w:rsidP="0067579F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Товар принимается Покупателем (Грузополучателем) по количеству (изделий, упаковок и т.п.) в момент передачи Товара Продавцом</w:t>
      </w:r>
      <w:r w:rsidR="00EE50C7">
        <w:rPr>
          <w:sz w:val="24"/>
          <w:szCs w:val="24"/>
        </w:rPr>
        <w:t xml:space="preserve"> Покупателю</w:t>
      </w:r>
      <w:r w:rsidRPr="0082719F">
        <w:rPr>
          <w:sz w:val="24"/>
          <w:szCs w:val="24"/>
        </w:rPr>
        <w:t>:</w:t>
      </w:r>
    </w:p>
    <w:p w:rsidR="0067579F" w:rsidRPr="0082719F" w:rsidRDefault="0080601F" w:rsidP="0067579F">
      <w:pPr>
        <w:numPr>
          <w:ilvl w:val="2"/>
          <w:numId w:val="3"/>
        </w:numPr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претензии о недостаче Товара внутри упаковки могут быть предъявлены Покупателем в срок не более 30 (тридцати) календарных дней от даты поставки Товара, указанной в Передаточном документе;</w:t>
      </w:r>
    </w:p>
    <w:p w:rsidR="0067579F" w:rsidRPr="0082719F" w:rsidRDefault="0080601F" w:rsidP="0067579F">
      <w:pPr>
        <w:numPr>
          <w:ilvl w:val="2"/>
          <w:numId w:val="3"/>
        </w:numPr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при обнаружении Покупателем (Грузополучателем) недостачи внутри упаковок, Покупатель </w:t>
      </w:r>
      <w:r w:rsidR="004849D3">
        <w:rPr>
          <w:sz w:val="24"/>
          <w:szCs w:val="24"/>
        </w:rPr>
        <w:t>(</w:t>
      </w:r>
      <w:r w:rsidRPr="0082719F">
        <w:rPr>
          <w:sz w:val="24"/>
          <w:szCs w:val="24"/>
        </w:rPr>
        <w:t>Грузополучатель</w:t>
      </w:r>
      <w:r w:rsidR="004849D3">
        <w:rPr>
          <w:sz w:val="24"/>
          <w:szCs w:val="24"/>
        </w:rPr>
        <w:t>)</w:t>
      </w:r>
      <w:r w:rsidRPr="0082719F">
        <w:rPr>
          <w:sz w:val="24"/>
          <w:szCs w:val="24"/>
        </w:rPr>
        <w:t xml:space="preserve"> обязаны прекратить вскрытие упаковок и использование Товара, немедленно известить Продавца о недостаче и пригласить его представителя для совместного проведения выборочной проверки;</w:t>
      </w:r>
    </w:p>
    <w:p w:rsidR="0067579F" w:rsidRPr="0082719F" w:rsidRDefault="0080601F" w:rsidP="0067579F">
      <w:pPr>
        <w:numPr>
          <w:ilvl w:val="2"/>
          <w:numId w:val="3"/>
        </w:numPr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срок явки представителя Продавца для проведения выборочной проверки и составления акта - не более 2 (двух) рабочих дней со дня получения Продавцом соответствующего уведомления в случае, </w:t>
      </w:r>
      <w:proofErr w:type="gramStart"/>
      <w:r w:rsidRPr="0082719F">
        <w:rPr>
          <w:sz w:val="24"/>
          <w:szCs w:val="24"/>
        </w:rPr>
        <w:t>если  Покупатель</w:t>
      </w:r>
      <w:proofErr w:type="gramEnd"/>
      <w:r w:rsidRPr="0082719F">
        <w:rPr>
          <w:sz w:val="24"/>
          <w:szCs w:val="24"/>
        </w:rPr>
        <w:t xml:space="preserve"> расположен в пределах </w:t>
      </w:r>
      <w:proofErr w:type="spellStart"/>
      <w:r w:rsidRPr="0082719F">
        <w:rPr>
          <w:sz w:val="24"/>
          <w:szCs w:val="24"/>
        </w:rPr>
        <w:t>г.</w:t>
      </w:r>
      <w:r w:rsidR="004849D3">
        <w:rPr>
          <w:sz w:val="24"/>
          <w:szCs w:val="24"/>
        </w:rPr>
        <w:t>Санкт</w:t>
      </w:r>
      <w:proofErr w:type="spellEnd"/>
      <w:r w:rsidR="004849D3">
        <w:rPr>
          <w:sz w:val="24"/>
          <w:szCs w:val="24"/>
        </w:rPr>
        <w:t>-Петербурга</w:t>
      </w:r>
      <w:r w:rsidRPr="0082719F">
        <w:rPr>
          <w:sz w:val="24"/>
          <w:szCs w:val="24"/>
        </w:rPr>
        <w:t>, в случае, если Покупатель расположен за пределами указанной территории, срок явки Продавца согласовывается Сторонами отдельно;</w:t>
      </w:r>
    </w:p>
    <w:p w:rsidR="0067579F" w:rsidRPr="0082719F" w:rsidRDefault="0080601F" w:rsidP="0067579F">
      <w:pPr>
        <w:numPr>
          <w:ilvl w:val="2"/>
          <w:numId w:val="3"/>
        </w:numPr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результаты проверки представители Сторон фиксируют в двустороннем </w:t>
      </w:r>
      <w:r w:rsidR="004849D3">
        <w:rPr>
          <w:sz w:val="24"/>
          <w:szCs w:val="24"/>
        </w:rPr>
        <w:t>А</w:t>
      </w:r>
      <w:r w:rsidR="004849D3" w:rsidRPr="0082719F">
        <w:rPr>
          <w:sz w:val="24"/>
          <w:szCs w:val="24"/>
        </w:rPr>
        <w:t>кте</w:t>
      </w:r>
      <w:r w:rsidRPr="0082719F">
        <w:rPr>
          <w:sz w:val="24"/>
          <w:szCs w:val="24"/>
        </w:rPr>
        <w:t xml:space="preserve">, который является основанием для предъявления претензий к Продавцу. В случае неявки представителя Продавца для проведения выборочной проверки в срок, предусмотренный п. 4.3.3 Договора, Покупатель вправе подписать такой </w:t>
      </w:r>
      <w:r w:rsidR="004849D3">
        <w:rPr>
          <w:sz w:val="24"/>
          <w:szCs w:val="24"/>
        </w:rPr>
        <w:t>А</w:t>
      </w:r>
      <w:r w:rsidRPr="0082719F">
        <w:rPr>
          <w:sz w:val="24"/>
          <w:szCs w:val="24"/>
        </w:rPr>
        <w:t xml:space="preserve">кт в одностороннем порядке с привлечением третьего независимого лица и с применением фото/видео съемки, подтверждающих результаты проверки. Указанный </w:t>
      </w:r>
      <w:r w:rsidR="004849D3">
        <w:rPr>
          <w:sz w:val="24"/>
          <w:szCs w:val="24"/>
        </w:rPr>
        <w:t>А</w:t>
      </w:r>
      <w:r w:rsidRPr="0082719F">
        <w:rPr>
          <w:sz w:val="24"/>
          <w:szCs w:val="24"/>
        </w:rPr>
        <w:t>кт, составленный в одностороннем порядке с приложением фото/видео материалов, подтверждающих результаты проверки, так же будет являться основанием для предъявления претензий к Продавцу.</w:t>
      </w:r>
    </w:p>
    <w:p w:rsidR="0067579F" w:rsidRPr="0082719F" w:rsidRDefault="0080601F" w:rsidP="0067579F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lastRenderedPageBreak/>
        <w:t xml:space="preserve">Качество Товара должно быть пригодно для целей, для которых Товар такого рода обычно используется. </w:t>
      </w:r>
    </w:p>
    <w:p w:rsidR="0067579F" w:rsidRPr="0082719F" w:rsidRDefault="00053993" w:rsidP="0067579F">
      <w:pPr>
        <w:numPr>
          <w:ilvl w:val="2"/>
          <w:numId w:val="3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0601F" w:rsidRPr="0082719F">
        <w:rPr>
          <w:sz w:val="24"/>
          <w:szCs w:val="24"/>
        </w:rPr>
        <w:t xml:space="preserve">ретензии по качеству поставленного Товара могут быть предъявлены Покупателем в соответствии с условиями и сроком гарантий, </w:t>
      </w:r>
      <w:r w:rsidRPr="0082719F">
        <w:rPr>
          <w:sz w:val="24"/>
          <w:szCs w:val="24"/>
        </w:rPr>
        <w:t>установленн</w:t>
      </w:r>
      <w:r>
        <w:rPr>
          <w:sz w:val="24"/>
          <w:szCs w:val="24"/>
        </w:rPr>
        <w:t>ых</w:t>
      </w:r>
      <w:r w:rsidRPr="0082719F">
        <w:rPr>
          <w:sz w:val="24"/>
          <w:szCs w:val="24"/>
        </w:rPr>
        <w:t xml:space="preserve"> </w:t>
      </w:r>
      <w:r w:rsidR="0080601F" w:rsidRPr="0082719F">
        <w:rPr>
          <w:sz w:val="24"/>
          <w:szCs w:val="24"/>
        </w:rPr>
        <w:t>производителем Товара;</w:t>
      </w:r>
    </w:p>
    <w:p w:rsidR="0067579F" w:rsidRPr="0082719F" w:rsidRDefault="00A479DE" w:rsidP="00A479DE">
      <w:pPr>
        <w:numPr>
          <w:ilvl w:val="2"/>
          <w:numId w:val="3"/>
        </w:numPr>
        <w:jc w:val="both"/>
        <w:rPr>
          <w:sz w:val="24"/>
          <w:szCs w:val="24"/>
        </w:rPr>
      </w:pPr>
      <w:r w:rsidRPr="00A479DE">
        <w:rPr>
          <w:sz w:val="24"/>
          <w:szCs w:val="24"/>
        </w:rPr>
        <w:t xml:space="preserve">Претензии по качеству поставленного Товара могут быть предъявлены Покупателем в течение гарантийного срока, установленного производителем Товара. Если гарантийный срок производителем Товара не установлен, претензии по качеству Товара могут быть предъявлены Покупателем в срок не более 1 (Одного) года от даты приемки, </w:t>
      </w:r>
      <w:r>
        <w:rPr>
          <w:sz w:val="24"/>
          <w:szCs w:val="24"/>
        </w:rPr>
        <w:t>указанной в товарной накладной</w:t>
      </w:r>
      <w:r w:rsidR="0080601F" w:rsidRPr="0082719F">
        <w:rPr>
          <w:sz w:val="24"/>
          <w:szCs w:val="24"/>
        </w:rPr>
        <w:t>;</w:t>
      </w:r>
    </w:p>
    <w:p w:rsidR="0067579F" w:rsidRPr="0082719F" w:rsidRDefault="00053993" w:rsidP="0067579F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0601F" w:rsidRPr="0082719F">
        <w:rPr>
          <w:sz w:val="24"/>
          <w:szCs w:val="24"/>
        </w:rPr>
        <w:t>ля установления ненадлежащего качества поставленного Товара вызов представителя Продавца обязателен; порядок и сроки явки представителя Продавца дополнительно согласовывается Сторонами;</w:t>
      </w:r>
    </w:p>
    <w:p w:rsidR="0067579F" w:rsidRPr="0082719F" w:rsidRDefault="00053993" w:rsidP="0067579F">
      <w:pPr>
        <w:numPr>
          <w:ilvl w:val="2"/>
          <w:numId w:val="3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0601F" w:rsidRPr="0082719F">
        <w:rPr>
          <w:sz w:val="24"/>
          <w:szCs w:val="24"/>
        </w:rPr>
        <w:t xml:space="preserve">енадлежащее качество Товара подтверждается двусторонним </w:t>
      </w:r>
      <w:r w:rsidR="00FB1160">
        <w:rPr>
          <w:sz w:val="24"/>
          <w:szCs w:val="24"/>
        </w:rPr>
        <w:t>А</w:t>
      </w:r>
      <w:r w:rsidR="0080601F" w:rsidRPr="0082719F">
        <w:rPr>
          <w:sz w:val="24"/>
          <w:szCs w:val="24"/>
        </w:rPr>
        <w:t xml:space="preserve">ктом; </w:t>
      </w:r>
    </w:p>
    <w:p w:rsidR="0067579F" w:rsidRPr="0082719F" w:rsidRDefault="00053993" w:rsidP="0067579F">
      <w:pPr>
        <w:numPr>
          <w:ilvl w:val="2"/>
          <w:numId w:val="3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0601F" w:rsidRPr="0082719F">
        <w:rPr>
          <w:sz w:val="24"/>
          <w:szCs w:val="24"/>
        </w:rPr>
        <w:t xml:space="preserve">озврат, обмен или переоценка Товара, на который установлен гарантийный срок, </w:t>
      </w:r>
      <w:proofErr w:type="gramStart"/>
      <w:r w:rsidR="0080601F" w:rsidRPr="0082719F">
        <w:rPr>
          <w:sz w:val="24"/>
          <w:szCs w:val="24"/>
        </w:rPr>
        <w:t>производится  в</w:t>
      </w:r>
      <w:proofErr w:type="gramEnd"/>
      <w:r w:rsidR="0080601F" w:rsidRPr="0082719F">
        <w:rPr>
          <w:sz w:val="24"/>
          <w:szCs w:val="24"/>
        </w:rPr>
        <w:t> течение гарантийного срока на основании  заключения соответствующей авторизованной сервисной службы</w:t>
      </w:r>
      <w:r>
        <w:rPr>
          <w:sz w:val="24"/>
          <w:szCs w:val="24"/>
        </w:rPr>
        <w:t>.</w:t>
      </w:r>
    </w:p>
    <w:p w:rsidR="00ED16A5" w:rsidRPr="0082719F" w:rsidRDefault="0080601F" w:rsidP="0067579F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В случае обнаружения Товара, не соответствующего заказанному ассортименту, или количеству, или качеству и при наличии соответствующего двустороннего </w:t>
      </w:r>
      <w:r w:rsidR="00FB1160">
        <w:rPr>
          <w:sz w:val="24"/>
          <w:szCs w:val="24"/>
        </w:rPr>
        <w:t>А</w:t>
      </w:r>
      <w:r w:rsidR="00FB1160" w:rsidRPr="0082719F">
        <w:rPr>
          <w:sz w:val="24"/>
          <w:szCs w:val="24"/>
        </w:rPr>
        <w:t xml:space="preserve">кта </w:t>
      </w:r>
      <w:r w:rsidRPr="0082719F">
        <w:rPr>
          <w:sz w:val="24"/>
          <w:szCs w:val="24"/>
        </w:rPr>
        <w:t xml:space="preserve">и/или документов, указанных в п.4.3.4, 4.4.5. настоящего Договора и на основании соответствующей претензии Покупателя, Продавец по согласованию с Покупателем производит допоставку, замену, возврат, либо переоценку Товара </w:t>
      </w:r>
      <w:r w:rsidR="00FB1160">
        <w:rPr>
          <w:sz w:val="24"/>
          <w:szCs w:val="24"/>
        </w:rPr>
        <w:t xml:space="preserve">по </w:t>
      </w:r>
      <w:proofErr w:type="spellStart"/>
      <w:r w:rsidR="00FB1160">
        <w:rPr>
          <w:sz w:val="24"/>
          <w:szCs w:val="24"/>
        </w:rPr>
        <w:t>согласованою</w:t>
      </w:r>
      <w:proofErr w:type="spellEnd"/>
      <w:r w:rsidR="00FB1160">
        <w:rPr>
          <w:sz w:val="24"/>
          <w:szCs w:val="24"/>
        </w:rPr>
        <w:t xml:space="preserve"> с Покупателем.</w:t>
      </w:r>
    </w:p>
    <w:p w:rsidR="0067579F" w:rsidRPr="00ED16A5" w:rsidRDefault="0080601F" w:rsidP="00ED16A5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</w:rPr>
      </w:pPr>
      <w:r w:rsidRPr="00ED16A5">
        <w:rPr>
          <w:sz w:val="24"/>
          <w:szCs w:val="24"/>
        </w:rPr>
        <w:t>Допоставка, а также замена некачественного Товара может быть произведена в срок, дополнительно согласованный Сторонами. Возврат некачественного Товара подтверждается соответствующим Передаточным документом.</w:t>
      </w:r>
      <w:r w:rsidR="00FB1160" w:rsidRPr="00ED16A5">
        <w:rPr>
          <w:sz w:val="24"/>
          <w:szCs w:val="24"/>
        </w:rPr>
        <w:t xml:space="preserve"> Поставка недостающего или замена несоответствующего Товара осуществляется Продавцом на основании письменной претензии Покупателя в указанные Покупателем сроки. Все расходы, связанные с допоставкой, возвратом, заменой некачественного Товара несет Продавец в полном объеме.</w:t>
      </w:r>
    </w:p>
    <w:p w:rsidR="00ED16A5" w:rsidRPr="00D01C33" w:rsidRDefault="00ED16A5" w:rsidP="006D5A0E">
      <w:pPr>
        <w:ind w:left="709"/>
        <w:jc w:val="both"/>
        <w:rPr>
          <w:sz w:val="24"/>
          <w:szCs w:val="24"/>
        </w:rPr>
      </w:pPr>
    </w:p>
    <w:p w:rsidR="0067579F" w:rsidRDefault="00ED16A5" w:rsidP="006D5A0E">
      <w:pPr>
        <w:pStyle w:val="af9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ГАРАНТИИ</w:t>
      </w:r>
    </w:p>
    <w:p w:rsidR="00ED16A5" w:rsidRDefault="00ED16A5" w:rsidP="006D5A0E">
      <w:pPr>
        <w:pStyle w:val="af9"/>
        <w:ind w:left="570"/>
        <w:rPr>
          <w:b/>
          <w:bCs/>
          <w:sz w:val="24"/>
          <w:szCs w:val="24"/>
        </w:rPr>
      </w:pPr>
    </w:p>
    <w:p w:rsidR="009C24B8" w:rsidRDefault="009C24B8" w:rsidP="006D5A0E">
      <w:pPr>
        <w:pStyle w:val="af9"/>
        <w:numPr>
          <w:ilvl w:val="1"/>
          <w:numId w:val="1"/>
        </w:numPr>
        <w:jc w:val="both"/>
        <w:rPr>
          <w:sz w:val="24"/>
          <w:szCs w:val="24"/>
        </w:rPr>
      </w:pPr>
      <w:r w:rsidRPr="009C24B8">
        <w:rPr>
          <w:sz w:val="24"/>
          <w:szCs w:val="24"/>
        </w:rPr>
        <w:t>П</w:t>
      </w:r>
      <w:r>
        <w:rPr>
          <w:sz w:val="24"/>
          <w:szCs w:val="24"/>
        </w:rPr>
        <w:t>родавец</w:t>
      </w:r>
      <w:r w:rsidRPr="009C24B8">
        <w:rPr>
          <w:sz w:val="24"/>
          <w:szCs w:val="24"/>
        </w:rPr>
        <w:t xml:space="preserve"> гарантирует Покупателю, что на момент передачи Товара, он не обременен какими-либо правами на него третьих лиц.</w:t>
      </w:r>
    </w:p>
    <w:p w:rsidR="00ED16A5" w:rsidRDefault="00ED16A5" w:rsidP="006D5A0E">
      <w:pPr>
        <w:pStyle w:val="af9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Продавец даёт Покупателю гар</w:t>
      </w:r>
      <w:r w:rsidR="009C24B8">
        <w:rPr>
          <w:sz w:val="24"/>
          <w:szCs w:val="24"/>
        </w:rPr>
        <w:t>антию, что Товар, поставляемый в соответствии с настоящим Договором, не имеет дефектов, в том числе производственных и</w:t>
      </w:r>
      <w:r>
        <w:rPr>
          <w:sz w:val="24"/>
          <w:szCs w:val="24"/>
        </w:rPr>
        <w:t xml:space="preserve"> </w:t>
      </w:r>
      <w:r w:rsidR="009C24B8">
        <w:rPr>
          <w:sz w:val="24"/>
          <w:szCs w:val="24"/>
        </w:rPr>
        <w:t xml:space="preserve">полностью соответствует действующим стандартам производителя, </w:t>
      </w:r>
      <w:r w:rsidR="009C24B8" w:rsidRPr="00D01C33">
        <w:rPr>
          <w:sz w:val="24"/>
          <w:szCs w:val="24"/>
        </w:rPr>
        <w:t>ГОСТам, ТУ, требованиям соответствующих нормативов, требованиям Государственных стандартов и требованиям безопасности для жизни людей, предусмотренных действующим законодательством РФ для данного вида Товара и подтверждаться соответствующей документацией</w:t>
      </w:r>
      <w:r w:rsidR="009C24B8">
        <w:rPr>
          <w:sz w:val="24"/>
          <w:szCs w:val="24"/>
        </w:rPr>
        <w:t>.</w:t>
      </w:r>
    </w:p>
    <w:p w:rsidR="009C24B8" w:rsidRDefault="009C24B8" w:rsidP="006D5A0E">
      <w:pPr>
        <w:pStyle w:val="af9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Поставляемый Товар должен быть упакован в упаковку, обеспечивающую его полную сохранность от повреждений.</w:t>
      </w:r>
    </w:p>
    <w:p w:rsidR="006808C3" w:rsidRPr="006D5A0E" w:rsidRDefault="006808C3" w:rsidP="006D5A0E">
      <w:pPr>
        <w:pStyle w:val="af9"/>
        <w:jc w:val="both"/>
        <w:rPr>
          <w:sz w:val="24"/>
          <w:szCs w:val="24"/>
        </w:rPr>
      </w:pPr>
    </w:p>
    <w:p w:rsidR="0067579F" w:rsidRDefault="0080601F" w:rsidP="0067579F">
      <w:pPr>
        <w:pStyle w:val="af9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>ОТВЕТСТВЕННОСТЬ СТОРОН</w:t>
      </w:r>
    </w:p>
    <w:p w:rsidR="002113A6" w:rsidRPr="0082719F" w:rsidRDefault="002113A6" w:rsidP="002113A6">
      <w:pPr>
        <w:pStyle w:val="af9"/>
        <w:ind w:left="570"/>
        <w:rPr>
          <w:b/>
          <w:bCs/>
          <w:sz w:val="24"/>
          <w:szCs w:val="24"/>
        </w:rPr>
      </w:pPr>
    </w:p>
    <w:p w:rsidR="0067579F" w:rsidRPr="0082719F" w:rsidRDefault="0080601F" w:rsidP="0067579F">
      <w:pPr>
        <w:pStyle w:val="af9"/>
        <w:numPr>
          <w:ilvl w:val="1"/>
          <w:numId w:val="1"/>
        </w:numPr>
        <w:jc w:val="both"/>
        <w:rPr>
          <w:sz w:val="24"/>
          <w:szCs w:val="24"/>
        </w:rPr>
      </w:pPr>
      <w:r w:rsidRPr="0082719F">
        <w:rPr>
          <w:sz w:val="24"/>
          <w:szCs w:val="24"/>
        </w:rPr>
        <w:t xml:space="preserve">Санкции, за неисполнение или ненадлежащее исполнение Договора, установленные Законом или Договором, подлежат начислению и уплате только при условии направления Стороной, право которой было нарушено, официальной </w:t>
      </w:r>
      <w:proofErr w:type="gramStart"/>
      <w:r w:rsidRPr="0082719F">
        <w:rPr>
          <w:sz w:val="24"/>
          <w:szCs w:val="24"/>
        </w:rPr>
        <w:t>претензии,  содержащей</w:t>
      </w:r>
      <w:proofErr w:type="gramEnd"/>
      <w:r w:rsidRPr="0082719F">
        <w:rPr>
          <w:sz w:val="24"/>
          <w:szCs w:val="24"/>
        </w:rPr>
        <w:t xml:space="preserve"> сведения о факте и характере нарушения и заявляемых в связи с нарушением требованиях.</w:t>
      </w:r>
    </w:p>
    <w:p w:rsidR="00D47823" w:rsidRDefault="00D47823">
      <w:pPr>
        <w:pStyle w:val="af9"/>
        <w:numPr>
          <w:ilvl w:val="1"/>
          <w:numId w:val="1"/>
        </w:numPr>
        <w:tabs>
          <w:tab w:val="clear" w:pos="720"/>
          <w:tab w:val="left" w:pos="709"/>
        </w:tabs>
        <w:jc w:val="both"/>
        <w:rPr>
          <w:sz w:val="24"/>
          <w:szCs w:val="24"/>
        </w:rPr>
      </w:pPr>
      <w:r w:rsidRPr="004140D0">
        <w:rPr>
          <w:sz w:val="24"/>
          <w:szCs w:val="24"/>
        </w:rPr>
        <w:t xml:space="preserve">За нарушение срока платежа, установленного Договором, </w:t>
      </w:r>
      <w:r w:rsidR="008F6F0A">
        <w:rPr>
          <w:sz w:val="24"/>
          <w:szCs w:val="24"/>
        </w:rPr>
        <w:t xml:space="preserve">Продавец </w:t>
      </w:r>
      <w:r w:rsidRPr="004140D0">
        <w:rPr>
          <w:sz w:val="24"/>
          <w:szCs w:val="24"/>
        </w:rPr>
        <w:t xml:space="preserve">по своему усмотрению вправе начислить и взыскать с Покупателя за каждый день просрочки штрафную неустойку </w:t>
      </w:r>
      <w:r w:rsidRPr="004140D0">
        <w:rPr>
          <w:sz w:val="24"/>
          <w:szCs w:val="24"/>
        </w:rPr>
        <w:lastRenderedPageBreak/>
        <w:t>в размере 0,1 % (ноль целых одна десятая процента) от суммы, срок уплаты которой нарушен, но не более суммы просроченного платежа.</w:t>
      </w:r>
    </w:p>
    <w:p w:rsidR="00D47823" w:rsidRPr="004140D0" w:rsidRDefault="00D47823" w:rsidP="00D47823">
      <w:pPr>
        <w:pStyle w:val="af9"/>
        <w:numPr>
          <w:ilvl w:val="1"/>
          <w:numId w:val="1"/>
        </w:numPr>
        <w:tabs>
          <w:tab w:val="clear" w:pos="720"/>
          <w:tab w:val="left" w:pos="709"/>
        </w:tabs>
        <w:jc w:val="both"/>
        <w:rPr>
          <w:sz w:val="24"/>
          <w:szCs w:val="24"/>
        </w:rPr>
      </w:pPr>
      <w:r w:rsidRPr="004140D0">
        <w:rPr>
          <w:sz w:val="24"/>
          <w:szCs w:val="24"/>
        </w:rPr>
        <w:t xml:space="preserve">За нарушение срока передачи Товара, установленного согласно условиям настоящего Договора, по вине </w:t>
      </w:r>
      <w:r w:rsidR="008F6F0A">
        <w:rPr>
          <w:sz w:val="24"/>
          <w:szCs w:val="24"/>
        </w:rPr>
        <w:t>Продавца</w:t>
      </w:r>
      <w:r w:rsidRPr="004140D0">
        <w:rPr>
          <w:sz w:val="24"/>
          <w:szCs w:val="24"/>
        </w:rPr>
        <w:t xml:space="preserve">, Покупатель по своему усмотрению вправе начислить и взыскать с </w:t>
      </w:r>
      <w:r w:rsidR="008F6F0A">
        <w:rPr>
          <w:sz w:val="24"/>
          <w:szCs w:val="24"/>
        </w:rPr>
        <w:t>Продавца</w:t>
      </w:r>
      <w:r w:rsidRPr="004140D0">
        <w:rPr>
          <w:sz w:val="24"/>
          <w:szCs w:val="24"/>
        </w:rPr>
        <w:t xml:space="preserve"> за каждый день просрочки штрафную неустойку в размере 0,1 % (ноль целых одна десятая процента) от суммы Товара, срок поставки которого нарушен, но не более суммы просроченной поставки по согласованному заказу. </w:t>
      </w:r>
    </w:p>
    <w:p w:rsidR="00D47823" w:rsidRDefault="00D47823" w:rsidP="00D47823">
      <w:pPr>
        <w:numPr>
          <w:ilvl w:val="1"/>
          <w:numId w:val="1"/>
        </w:numPr>
        <w:jc w:val="both"/>
        <w:rPr>
          <w:sz w:val="24"/>
          <w:szCs w:val="24"/>
        </w:rPr>
      </w:pPr>
      <w:r w:rsidRPr="005B39F2">
        <w:rPr>
          <w:sz w:val="24"/>
          <w:szCs w:val="24"/>
        </w:rPr>
        <w:t>Стороны договорились, что в от</w:t>
      </w:r>
      <w:r>
        <w:rPr>
          <w:sz w:val="24"/>
          <w:szCs w:val="24"/>
        </w:rPr>
        <w:t xml:space="preserve">ношении всех сумм платежей </w:t>
      </w:r>
      <w:r w:rsidRPr="005B39F2">
        <w:rPr>
          <w:sz w:val="24"/>
          <w:szCs w:val="24"/>
        </w:rPr>
        <w:t xml:space="preserve">по Договору, </w:t>
      </w:r>
      <w:proofErr w:type="gramStart"/>
      <w:r w:rsidRPr="005B39F2">
        <w:rPr>
          <w:sz w:val="24"/>
          <w:szCs w:val="24"/>
        </w:rPr>
        <w:t>проценты  на</w:t>
      </w:r>
      <w:proofErr w:type="gramEnd"/>
      <w:r w:rsidRPr="005B39F2">
        <w:rPr>
          <w:sz w:val="24"/>
          <w:szCs w:val="24"/>
        </w:rPr>
        <w:t xml:space="preserve"> сумму  долга за период   пользования денежными средствами, в соответствии со статьей 317.1  Гражданского кодекса РФ (законные проценты), не начисляются.</w:t>
      </w:r>
    </w:p>
    <w:p w:rsidR="00D47823" w:rsidRDefault="00D47823" w:rsidP="00D47823">
      <w:pPr>
        <w:pStyle w:val="afc"/>
        <w:numPr>
          <w:ilvl w:val="1"/>
          <w:numId w:val="1"/>
        </w:numPr>
        <w:tabs>
          <w:tab w:val="left" w:pos="567"/>
        </w:tabs>
        <w:jc w:val="both"/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zh-CN" w:bidi="ar-SA"/>
        </w:rPr>
      </w:pPr>
      <w:r w:rsidRPr="00A838CF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zh-CN" w:bidi="ar-SA"/>
        </w:rPr>
        <w:t>Предъявление Сторонами санкций по настоящему Договору является их правом, а не обязанностью. Не предъявление претензии с требованием об уплате штрафных санкций не влечет их начисление и уплату.</w:t>
      </w:r>
    </w:p>
    <w:p w:rsidR="00D47823" w:rsidRPr="00A838CF" w:rsidRDefault="00D47823" w:rsidP="00D47823">
      <w:pPr>
        <w:pStyle w:val="afc"/>
        <w:numPr>
          <w:ilvl w:val="1"/>
          <w:numId w:val="1"/>
        </w:numPr>
        <w:tabs>
          <w:tab w:val="left" w:pos="567"/>
        </w:tabs>
        <w:jc w:val="both"/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zh-CN" w:bidi="ar-SA"/>
        </w:rPr>
      </w:pPr>
      <w:r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zh-CN" w:bidi="ar-SA"/>
        </w:rPr>
        <w:t>Все санкции Сторонами предъявляются друг другу в письменном виде.</w:t>
      </w:r>
    </w:p>
    <w:p w:rsidR="0067579F" w:rsidRPr="0082719F" w:rsidRDefault="0067579F" w:rsidP="006D5A0E">
      <w:pPr>
        <w:pStyle w:val="af9"/>
        <w:tabs>
          <w:tab w:val="left" w:pos="709"/>
        </w:tabs>
        <w:jc w:val="both"/>
        <w:rPr>
          <w:b/>
          <w:bCs/>
          <w:sz w:val="24"/>
          <w:szCs w:val="24"/>
        </w:rPr>
      </w:pPr>
    </w:p>
    <w:p w:rsidR="0067579F" w:rsidRDefault="0080601F" w:rsidP="002113A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>ОСОБЫЕ УСЛОВИЯ</w:t>
      </w:r>
    </w:p>
    <w:p w:rsidR="002113A6" w:rsidRPr="0082719F" w:rsidRDefault="002113A6" w:rsidP="002113A6">
      <w:pPr>
        <w:ind w:left="570"/>
        <w:rPr>
          <w:b/>
          <w:bCs/>
          <w:sz w:val="24"/>
          <w:szCs w:val="24"/>
        </w:rPr>
      </w:pPr>
    </w:p>
    <w:p w:rsidR="00CE7554" w:rsidRPr="005A3854" w:rsidRDefault="00CE7554" w:rsidP="00CE7554">
      <w:pPr>
        <w:pStyle w:val="af1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CE7554">
        <w:rPr>
          <w:sz w:val="24"/>
          <w:szCs w:val="24"/>
        </w:rPr>
        <w:t xml:space="preserve"> </w:t>
      </w:r>
      <w:r w:rsidRPr="00FA332B">
        <w:rPr>
          <w:sz w:val="24"/>
          <w:szCs w:val="24"/>
        </w:rPr>
        <w:t xml:space="preserve">В случае если </w:t>
      </w:r>
      <w:r w:rsidR="008F6F0A">
        <w:rPr>
          <w:sz w:val="24"/>
          <w:szCs w:val="24"/>
        </w:rPr>
        <w:t>Продавец</w:t>
      </w:r>
      <w:r w:rsidRPr="00FA332B">
        <w:rPr>
          <w:sz w:val="24"/>
          <w:szCs w:val="24"/>
        </w:rPr>
        <w:t xml:space="preserve">/Покупатель становится участником судебного процесса, следствием которого может стать его банкротство или исключение из ЕГРЮЛ/ЕГРИП, а также в случаях прекращения </w:t>
      </w:r>
      <w:r w:rsidR="008F6F0A">
        <w:rPr>
          <w:sz w:val="24"/>
          <w:szCs w:val="24"/>
        </w:rPr>
        <w:t>Продавцом</w:t>
      </w:r>
      <w:r w:rsidRPr="00FA332B">
        <w:rPr>
          <w:sz w:val="24"/>
          <w:szCs w:val="24"/>
        </w:rPr>
        <w:t xml:space="preserve">/Покупателем деятельности, начала процедуры ликвидации </w:t>
      </w:r>
      <w:r w:rsidR="008F6F0A">
        <w:rPr>
          <w:sz w:val="24"/>
          <w:szCs w:val="24"/>
        </w:rPr>
        <w:t>Продавца</w:t>
      </w:r>
      <w:r w:rsidRPr="00FA332B">
        <w:rPr>
          <w:sz w:val="24"/>
          <w:szCs w:val="24"/>
        </w:rPr>
        <w:t xml:space="preserve">/Покупателя, признания </w:t>
      </w:r>
      <w:r w:rsidR="008F6F0A">
        <w:rPr>
          <w:sz w:val="24"/>
          <w:szCs w:val="24"/>
        </w:rPr>
        <w:t>Продавца</w:t>
      </w:r>
      <w:r w:rsidRPr="00FA332B">
        <w:rPr>
          <w:sz w:val="24"/>
          <w:szCs w:val="24"/>
        </w:rPr>
        <w:t xml:space="preserve">/Покупателя недействующим юридическим лицом, исключения его из ЕГРЮЛ/ЕГРИП, </w:t>
      </w:r>
      <w:r w:rsidR="008F6F0A">
        <w:rPr>
          <w:sz w:val="24"/>
          <w:szCs w:val="24"/>
        </w:rPr>
        <w:t>Продавец</w:t>
      </w:r>
      <w:r w:rsidRPr="00FA332B">
        <w:rPr>
          <w:sz w:val="24"/>
          <w:szCs w:val="24"/>
        </w:rPr>
        <w:t xml:space="preserve">/Покупатель обязуется незамедлительно уведомить об этом </w:t>
      </w:r>
      <w:r w:rsidR="008F6F0A">
        <w:rPr>
          <w:sz w:val="24"/>
          <w:szCs w:val="24"/>
        </w:rPr>
        <w:t>Продавца</w:t>
      </w:r>
      <w:r w:rsidRPr="00FA332B">
        <w:rPr>
          <w:sz w:val="24"/>
          <w:szCs w:val="24"/>
        </w:rPr>
        <w:t xml:space="preserve">/Покупателя. </w:t>
      </w:r>
      <w:r w:rsidR="008F6F0A">
        <w:rPr>
          <w:sz w:val="24"/>
          <w:szCs w:val="24"/>
        </w:rPr>
        <w:t>Продавец</w:t>
      </w:r>
      <w:r w:rsidRPr="00FA332B">
        <w:rPr>
          <w:sz w:val="24"/>
          <w:szCs w:val="24"/>
        </w:rPr>
        <w:t xml:space="preserve">/Покупатель вправе при получении сведений о любом из указанных событий незамедлительно приостановить исполнение своих обязательств по Договору до принятия </w:t>
      </w:r>
      <w:r w:rsidR="008F6F0A">
        <w:rPr>
          <w:sz w:val="24"/>
          <w:szCs w:val="24"/>
        </w:rPr>
        <w:t>Продавцом</w:t>
      </w:r>
      <w:r w:rsidRPr="00FA332B">
        <w:rPr>
          <w:sz w:val="24"/>
          <w:szCs w:val="24"/>
        </w:rPr>
        <w:t>/Покупателем решения о возможности дальнейшего сотрудничества</w:t>
      </w:r>
      <w:r>
        <w:rPr>
          <w:sz w:val="24"/>
          <w:szCs w:val="24"/>
        </w:rPr>
        <w:t>.</w:t>
      </w:r>
    </w:p>
    <w:p w:rsidR="00CE7554" w:rsidRPr="005A3854" w:rsidRDefault="00CE7554" w:rsidP="00CE7554">
      <w:pPr>
        <w:pStyle w:val="af1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A3854">
        <w:rPr>
          <w:sz w:val="24"/>
          <w:szCs w:val="24"/>
        </w:rPr>
        <w:t>Документы, подписанные в установленном порядке, и, переданные посредством факсимильной и электронной связи (позволяющие достоверно установить, что документ исходит от стороны по договору), имеют юридическую силу с последующим обязательным направлением в течение 15</w:t>
      </w:r>
      <w:r>
        <w:rPr>
          <w:sz w:val="24"/>
          <w:szCs w:val="24"/>
        </w:rPr>
        <w:t xml:space="preserve"> (пятнадцати) календарных</w:t>
      </w:r>
      <w:r w:rsidRPr="005A3854">
        <w:rPr>
          <w:sz w:val="24"/>
          <w:szCs w:val="24"/>
        </w:rPr>
        <w:t xml:space="preserve"> дней другой стороне оригиналов переданных документов.</w:t>
      </w:r>
      <w:r>
        <w:rPr>
          <w:sz w:val="24"/>
          <w:szCs w:val="24"/>
        </w:rPr>
        <w:t xml:space="preserve"> </w:t>
      </w:r>
    </w:p>
    <w:p w:rsidR="00CE7554" w:rsidRPr="005A3854" w:rsidRDefault="00CE7554" w:rsidP="00CE7554">
      <w:pPr>
        <w:pStyle w:val="af1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A3854">
        <w:rPr>
          <w:sz w:val="24"/>
          <w:szCs w:val="24"/>
        </w:rPr>
        <w:t>При составлении и обмене отчетными документами, а также иными документами, обмен которыми осуществляется в рамках настоящего договора может применятся электронный документооборот.</w:t>
      </w:r>
    </w:p>
    <w:p w:rsidR="00CE7554" w:rsidRPr="005A3854" w:rsidRDefault="00CE7554" w:rsidP="00CE7554">
      <w:pPr>
        <w:pStyle w:val="af1"/>
        <w:ind w:left="709"/>
        <w:jc w:val="both"/>
        <w:rPr>
          <w:sz w:val="24"/>
          <w:szCs w:val="24"/>
        </w:rPr>
      </w:pPr>
      <w:r w:rsidRPr="005A3854">
        <w:rPr>
          <w:sz w:val="24"/>
          <w:szCs w:val="24"/>
        </w:rPr>
        <w:t xml:space="preserve">           Применяя электронный документооборот между собой, Стороны руководствуются действующим законодательством Российской Федерации, в том числе Федеральным законом от 06.04.2011 № 63-ФЗ «Об электронной подписи».</w:t>
      </w:r>
    </w:p>
    <w:p w:rsidR="00CE7554" w:rsidRPr="005A3854" w:rsidRDefault="00CE7554" w:rsidP="00CE7554">
      <w:pPr>
        <w:pStyle w:val="af1"/>
        <w:ind w:left="709"/>
        <w:jc w:val="both"/>
        <w:rPr>
          <w:sz w:val="24"/>
          <w:szCs w:val="24"/>
        </w:rPr>
      </w:pPr>
      <w:r w:rsidRPr="005A3854">
        <w:rPr>
          <w:sz w:val="24"/>
          <w:szCs w:val="24"/>
        </w:rPr>
        <w:t xml:space="preserve">            Стороны признают, что любой электронный документ, подписанный электронной цифровой подписью, является равнозначным документу на бумажном носителе, подписанному собственноручной подписью и заверенному печатью.</w:t>
      </w:r>
    </w:p>
    <w:p w:rsidR="0067579F" w:rsidRPr="0082719F" w:rsidRDefault="00CE7554" w:rsidP="006D5A0E">
      <w:pPr>
        <w:pStyle w:val="af1"/>
        <w:ind w:left="709"/>
        <w:jc w:val="both"/>
        <w:rPr>
          <w:sz w:val="24"/>
          <w:szCs w:val="24"/>
        </w:rPr>
      </w:pPr>
      <w:r w:rsidRPr="005A3854">
        <w:rPr>
          <w:sz w:val="24"/>
          <w:szCs w:val="24"/>
        </w:rPr>
        <w:t xml:space="preserve">            Каждая из Сторон несет ответственность за обеспечение конфиденциальности ключей квалифицированной электронной подписи, недопущение использования принадлежащих ей ключей без ее согласия.</w:t>
      </w:r>
    </w:p>
    <w:p w:rsidR="0067579F" w:rsidRDefault="0067579F">
      <w:pPr>
        <w:ind w:left="709" w:hanging="709"/>
        <w:jc w:val="center"/>
        <w:rPr>
          <w:b/>
          <w:bCs/>
          <w:sz w:val="24"/>
          <w:szCs w:val="24"/>
        </w:rPr>
      </w:pPr>
    </w:p>
    <w:p w:rsidR="00AC23CD" w:rsidRPr="004B31FF" w:rsidRDefault="00AC23CD" w:rsidP="00AC23CD">
      <w:pPr>
        <w:pStyle w:val="af9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B31FF">
        <w:rPr>
          <w:b/>
          <w:bCs/>
          <w:sz w:val="24"/>
          <w:szCs w:val="24"/>
        </w:rPr>
        <w:t>ФОРС-МАЖОР</w:t>
      </w:r>
    </w:p>
    <w:p w:rsidR="00AC23CD" w:rsidRPr="004B31FF" w:rsidRDefault="00AC23CD" w:rsidP="00AC23CD">
      <w:pPr>
        <w:pStyle w:val="af1"/>
        <w:numPr>
          <w:ilvl w:val="1"/>
          <w:numId w:val="1"/>
        </w:numPr>
        <w:jc w:val="both"/>
        <w:rPr>
          <w:sz w:val="24"/>
          <w:szCs w:val="24"/>
        </w:rPr>
      </w:pPr>
      <w:r w:rsidRPr="004B31FF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(форс-мажорные обстоятельства).</w:t>
      </w:r>
    </w:p>
    <w:p w:rsidR="00AC23CD" w:rsidRPr="004B31FF" w:rsidRDefault="00AC23CD" w:rsidP="00AC23CD">
      <w:pPr>
        <w:pStyle w:val="af1"/>
        <w:numPr>
          <w:ilvl w:val="1"/>
          <w:numId w:val="1"/>
        </w:numPr>
        <w:jc w:val="both"/>
        <w:rPr>
          <w:sz w:val="24"/>
          <w:szCs w:val="24"/>
        </w:rPr>
      </w:pPr>
      <w:r w:rsidRPr="004B31FF">
        <w:rPr>
          <w:sz w:val="24"/>
          <w:szCs w:val="24"/>
        </w:rPr>
        <w:t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5 (Пяти)</w:t>
      </w:r>
      <w:r>
        <w:rPr>
          <w:sz w:val="24"/>
          <w:szCs w:val="24"/>
        </w:rPr>
        <w:t xml:space="preserve"> рабочих</w:t>
      </w:r>
      <w:r w:rsidRPr="004B31FF">
        <w:rPr>
          <w:sz w:val="24"/>
          <w:szCs w:val="24"/>
        </w:rPr>
        <w:t xml:space="preserve"> дней с момента наступления таких обстоятельств. </w:t>
      </w:r>
      <w:r w:rsidRPr="004B31FF">
        <w:rPr>
          <w:sz w:val="24"/>
          <w:szCs w:val="24"/>
        </w:rPr>
        <w:lastRenderedPageBreak/>
        <w:t>Доказательством указанных в извещении фактов должны служить документы, выдаваемые компетентными государственными органами, расположенными по месту нахождения Стороны Договора, для которой создалась невозможность исполнения обязательств по Договору. Допускается извещение по факсимильной связи с обратным уведомлением о получении сообщения.</w:t>
      </w:r>
    </w:p>
    <w:p w:rsidR="00AC23CD" w:rsidRDefault="00AC23CD" w:rsidP="00AC23CD">
      <w:pPr>
        <w:pStyle w:val="af1"/>
        <w:numPr>
          <w:ilvl w:val="1"/>
          <w:numId w:val="1"/>
        </w:numPr>
        <w:jc w:val="both"/>
        <w:rPr>
          <w:sz w:val="24"/>
          <w:szCs w:val="24"/>
        </w:rPr>
      </w:pPr>
      <w:r w:rsidRPr="004B31FF">
        <w:rPr>
          <w:sz w:val="24"/>
          <w:szCs w:val="24"/>
        </w:rPr>
        <w:t xml:space="preserve">Не извещение или несвоевременное извещение другой Стороны, согласно п. </w:t>
      </w:r>
      <w:r w:rsidR="00916A30" w:rsidRPr="006D5A0E">
        <w:rPr>
          <w:sz w:val="24"/>
          <w:szCs w:val="24"/>
        </w:rPr>
        <w:t>8</w:t>
      </w:r>
      <w:r>
        <w:rPr>
          <w:sz w:val="24"/>
          <w:szCs w:val="24"/>
        </w:rPr>
        <w:t>.2</w:t>
      </w:r>
      <w:r w:rsidRPr="004B31FF">
        <w:rPr>
          <w:sz w:val="24"/>
          <w:szCs w:val="24"/>
        </w:rPr>
        <w:t>. настоящего договора, влечет за собой утрату права ссылаться на эти обстоятельства.</w:t>
      </w:r>
    </w:p>
    <w:p w:rsidR="00AC23CD" w:rsidRPr="0082719F" w:rsidRDefault="00AC23CD">
      <w:pPr>
        <w:ind w:left="709" w:hanging="709"/>
        <w:jc w:val="center"/>
        <w:rPr>
          <w:b/>
          <w:bCs/>
          <w:sz w:val="24"/>
          <w:szCs w:val="24"/>
        </w:rPr>
      </w:pPr>
    </w:p>
    <w:p w:rsidR="0067579F" w:rsidRDefault="0080601F" w:rsidP="002113A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>ПОРЯДОК РАЗРЕШЕНИЯ СПОРОВ</w:t>
      </w:r>
    </w:p>
    <w:p w:rsidR="002113A6" w:rsidRPr="0082719F" w:rsidRDefault="002113A6" w:rsidP="002113A6">
      <w:pPr>
        <w:ind w:left="570"/>
        <w:rPr>
          <w:b/>
          <w:bCs/>
          <w:sz w:val="24"/>
          <w:szCs w:val="24"/>
        </w:rPr>
      </w:pPr>
    </w:p>
    <w:p w:rsidR="00D47823" w:rsidRDefault="001416C6" w:rsidP="0067579F">
      <w:pPr>
        <w:ind w:left="709" w:hanging="709"/>
        <w:jc w:val="both"/>
        <w:rPr>
          <w:sz w:val="24"/>
          <w:szCs w:val="24"/>
          <w:shd w:val="clear" w:color="auto" w:fill="FFFFFF"/>
        </w:rPr>
      </w:pPr>
      <w:r w:rsidRPr="00541CEE">
        <w:rPr>
          <w:sz w:val="24"/>
          <w:szCs w:val="24"/>
        </w:rPr>
        <w:t>9</w:t>
      </w:r>
      <w:r w:rsidR="0080601F" w:rsidRPr="0082719F">
        <w:rPr>
          <w:sz w:val="24"/>
          <w:szCs w:val="24"/>
        </w:rPr>
        <w:t>.1.</w:t>
      </w:r>
      <w:r w:rsidR="0080601F" w:rsidRPr="0082719F">
        <w:rPr>
          <w:sz w:val="24"/>
          <w:szCs w:val="24"/>
        </w:rPr>
        <w:tab/>
      </w:r>
      <w:r w:rsidR="0080601F" w:rsidRPr="0082719F">
        <w:rPr>
          <w:sz w:val="24"/>
          <w:szCs w:val="24"/>
          <w:shd w:val="clear" w:color="auto" w:fill="FFFFFF"/>
        </w:rPr>
        <w:t xml:space="preserve">Любые требования, вытекающие из неисполнения или ненадлежащего исполнения Договора, могут быть предъявлены только при условии соблюдения Стороной, право которой было нарушено, предварительного претензионного порядка. </w:t>
      </w:r>
    </w:p>
    <w:p w:rsidR="00D47823" w:rsidRDefault="0080601F" w:rsidP="00565415">
      <w:pPr>
        <w:ind w:left="720" w:firstLine="720"/>
        <w:jc w:val="both"/>
        <w:rPr>
          <w:sz w:val="24"/>
          <w:szCs w:val="24"/>
          <w:shd w:val="clear" w:color="auto" w:fill="FFFFFF"/>
        </w:rPr>
      </w:pPr>
      <w:r w:rsidRPr="0082719F">
        <w:rPr>
          <w:sz w:val="24"/>
          <w:szCs w:val="24"/>
          <w:shd w:val="clear" w:color="auto" w:fill="FFFFFF"/>
        </w:rPr>
        <w:t xml:space="preserve">Официальная претензия должна быть заверена печатью (при наличии) и подписью уполномоченного лица, содержать сведения о факте и характере нарушений, требования, вытекающие из факта нарушения и их обоснование.  Претензия оформляется в письменном виде на бумажном носителе и направляется по адресу Стороны, указанному в разделе «Реквизиты сторон» настоящего Договора. </w:t>
      </w:r>
    </w:p>
    <w:p w:rsidR="00D47823" w:rsidRDefault="00D47823" w:rsidP="00565415">
      <w:pPr>
        <w:ind w:left="720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Продавцу/</w:t>
      </w:r>
      <w:r w:rsidR="0080601F" w:rsidRPr="0082719F">
        <w:rPr>
          <w:sz w:val="24"/>
          <w:szCs w:val="24"/>
          <w:shd w:val="clear" w:color="auto" w:fill="FFFFFF"/>
        </w:rPr>
        <w:t xml:space="preserve">Покупателю претензия может быть вручена нарочным.  В этом случае на копии претензии проставляется дата получения, печать или штамп организации, указываются фамилия, имя, отчество и должность получателя, которым может быть любой </w:t>
      </w:r>
      <w:proofErr w:type="gramStart"/>
      <w:r w:rsidR="0080601F" w:rsidRPr="0082719F">
        <w:rPr>
          <w:sz w:val="24"/>
          <w:szCs w:val="24"/>
          <w:shd w:val="clear" w:color="auto" w:fill="FFFFFF"/>
        </w:rPr>
        <w:t xml:space="preserve">работник </w:t>
      </w:r>
      <w:r w:rsidRPr="00D4782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Продавца</w:t>
      </w:r>
      <w:proofErr w:type="gramEnd"/>
      <w:r>
        <w:rPr>
          <w:sz w:val="24"/>
          <w:szCs w:val="24"/>
          <w:shd w:val="clear" w:color="auto" w:fill="FFFFFF"/>
        </w:rPr>
        <w:t>/</w:t>
      </w:r>
      <w:r w:rsidRPr="0082719F">
        <w:rPr>
          <w:sz w:val="24"/>
          <w:szCs w:val="24"/>
          <w:shd w:val="clear" w:color="auto" w:fill="FFFFFF"/>
        </w:rPr>
        <w:t>Покупател</w:t>
      </w:r>
      <w:r>
        <w:rPr>
          <w:sz w:val="24"/>
          <w:szCs w:val="24"/>
          <w:shd w:val="clear" w:color="auto" w:fill="FFFFFF"/>
        </w:rPr>
        <w:t>я</w:t>
      </w:r>
      <w:r w:rsidR="0080601F" w:rsidRPr="0082719F">
        <w:rPr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sz w:val="24"/>
          <w:szCs w:val="24"/>
          <w:shd w:val="clear" w:color="auto" w:fill="FFFFFF"/>
        </w:rPr>
        <w:t>Продавц</w:t>
      </w:r>
      <w:proofErr w:type="spellEnd"/>
      <w:r>
        <w:rPr>
          <w:sz w:val="24"/>
          <w:szCs w:val="24"/>
          <w:shd w:val="clear" w:color="auto" w:fill="FFFFFF"/>
        </w:rPr>
        <w:t>/</w:t>
      </w:r>
      <w:proofErr w:type="gramStart"/>
      <w:r w:rsidRPr="0082719F">
        <w:rPr>
          <w:sz w:val="24"/>
          <w:szCs w:val="24"/>
          <w:shd w:val="clear" w:color="auto" w:fill="FFFFFF"/>
        </w:rPr>
        <w:t>Покупател</w:t>
      </w:r>
      <w:r>
        <w:rPr>
          <w:sz w:val="24"/>
          <w:szCs w:val="24"/>
          <w:shd w:val="clear" w:color="auto" w:fill="FFFFFF"/>
        </w:rPr>
        <w:t>ь</w:t>
      </w:r>
      <w:r w:rsidRPr="0082719F">
        <w:rPr>
          <w:sz w:val="24"/>
          <w:szCs w:val="24"/>
          <w:shd w:val="clear" w:color="auto" w:fill="FFFFFF"/>
        </w:rPr>
        <w:t xml:space="preserve"> </w:t>
      </w:r>
      <w:r w:rsidR="0080601F" w:rsidRPr="0082719F">
        <w:rPr>
          <w:sz w:val="24"/>
          <w:szCs w:val="24"/>
          <w:shd w:val="clear" w:color="auto" w:fill="FFFFFF"/>
        </w:rPr>
        <w:t xml:space="preserve"> подтверждает</w:t>
      </w:r>
      <w:proofErr w:type="gramEnd"/>
      <w:r w:rsidR="0080601F" w:rsidRPr="0082719F">
        <w:rPr>
          <w:sz w:val="24"/>
          <w:szCs w:val="24"/>
          <w:shd w:val="clear" w:color="auto" w:fill="FFFFFF"/>
        </w:rPr>
        <w:t xml:space="preserve"> и гарантирует, что лицо, находящееся на территории </w:t>
      </w:r>
      <w:r>
        <w:rPr>
          <w:sz w:val="24"/>
          <w:szCs w:val="24"/>
          <w:shd w:val="clear" w:color="auto" w:fill="FFFFFF"/>
        </w:rPr>
        <w:t>Продавца/</w:t>
      </w:r>
      <w:r w:rsidRPr="0082719F">
        <w:rPr>
          <w:sz w:val="24"/>
          <w:szCs w:val="24"/>
          <w:shd w:val="clear" w:color="auto" w:fill="FFFFFF"/>
        </w:rPr>
        <w:t>Покупател</w:t>
      </w:r>
      <w:r>
        <w:rPr>
          <w:sz w:val="24"/>
          <w:szCs w:val="24"/>
          <w:shd w:val="clear" w:color="auto" w:fill="FFFFFF"/>
        </w:rPr>
        <w:t xml:space="preserve">я, </w:t>
      </w:r>
      <w:r w:rsidR="0080601F" w:rsidRPr="0082719F">
        <w:rPr>
          <w:sz w:val="24"/>
          <w:szCs w:val="24"/>
          <w:shd w:val="clear" w:color="auto" w:fill="FFFFFF"/>
        </w:rPr>
        <w:t xml:space="preserve">имеющее доступ к печатям или штампам </w:t>
      </w:r>
      <w:r>
        <w:rPr>
          <w:sz w:val="24"/>
          <w:szCs w:val="24"/>
          <w:shd w:val="clear" w:color="auto" w:fill="FFFFFF"/>
        </w:rPr>
        <w:t>Продавца/</w:t>
      </w:r>
      <w:r w:rsidRPr="0082719F">
        <w:rPr>
          <w:sz w:val="24"/>
          <w:szCs w:val="24"/>
          <w:shd w:val="clear" w:color="auto" w:fill="FFFFFF"/>
        </w:rPr>
        <w:t>Покупател</w:t>
      </w:r>
      <w:r>
        <w:rPr>
          <w:sz w:val="24"/>
          <w:szCs w:val="24"/>
          <w:shd w:val="clear" w:color="auto" w:fill="FFFFFF"/>
        </w:rPr>
        <w:t>я</w:t>
      </w:r>
      <w:r w:rsidR="0080601F" w:rsidRPr="0082719F">
        <w:rPr>
          <w:sz w:val="24"/>
          <w:szCs w:val="24"/>
          <w:shd w:val="clear" w:color="auto" w:fill="FFFFFF"/>
        </w:rPr>
        <w:t xml:space="preserve">, полномочно осуществлять все действия по принятию претензий от </w:t>
      </w:r>
      <w:r>
        <w:rPr>
          <w:sz w:val="24"/>
          <w:szCs w:val="24"/>
          <w:shd w:val="clear" w:color="auto" w:fill="FFFFFF"/>
        </w:rPr>
        <w:t>Продавца/Покупателя</w:t>
      </w:r>
      <w:r w:rsidR="0080601F" w:rsidRPr="0082719F">
        <w:rPr>
          <w:sz w:val="24"/>
          <w:szCs w:val="24"/>
          <w:shd w:val="clear" w:color="auto" w:fill="FFFFFF"/>
        </w:rPr>
        <w:t xml:space="preserve">. </w:t>
      </w:r>
    </w:p>
    <w:p w:rsidR="0067579F" w:rsidRPr="0082719F" w:rsidRDefault="0080601F" w:rsidP="00565415">
      <w:pPr>
        <w:ind w:left="720" w:firstLine="11"/>
        <w:jc w:val="both"/>
        <w:rPr>
          <w:sz w:val="24"/>
          <w:szCs w:val="24"/>
          <w:shd w:val="clear" w:color="auto" w:fill="FFFFFF"/>
        </w:rPr>
      </w:pPr>
      <w:r w:rsidRPr="0082719F">
        <w:rPr>
          <w:sz w:val="24"/>
          <w:szCs w:val="24"/>
          <w:shd w:val="clear" w:color="auto" w:fill="FFFFFF"/>
        </w:rPr>
        <w:t>Ответ на претензию должен быть вручен ее отправителю не позднее 10 (десят</w:t>
      </w:r>
      <w:r w:rsidR="00D47823">
        <w:rPr>
          <w:sz w:val="24"/>
          <w:szCs w:val="24"/>
          <w:shd w:val="clear" w:color="auto" w:fill="FFFFFF"/>
        </w:rPr>
        <w:t>и</w:t>
      </w:r>
      <w:r w:rsidRPr="0082719F">
        <w:rPr>
          <w:sz w:val="24"/>
          <w:szCs w:val="24"/>
          <w:shd w:val="clear" w:color="auto" w:fill="FFFFFF"/>
        </w:rPr>
        <w:t>) рабочих дней с момента отправления претензии или передачи ее получателю нарочным.</w:t>
      </w:r>
    </w:p>
    <w:p w:rsidR="0067579F" w:rsidRDefault="001416C6">
      <w:pPr>
        <w:ind w:left="709" w:hanging="709"/>
        <w:jc w:val="both"/>
        <w:rPr>
          <w:sz w:val="24"/>
          <w:szCs w:val="24"/>
        </w:rPr>
      </w:pPr>
      <w:r w:rsidRPr="00541CEE">
        <w:rPr>
          <w:sz w:val="24"/>
          <w:szCs w:val="24"/>
        </w:rPr>
        <w:t>9</w:t>
      </w:r>
      <w:r w:rsidR="0080601F" w:rsidRPr="0082719F">
        <w:rPr>
          <w:sz w:val="24"/>
          <w:szCs w:val="24"/>
        </w:rPr>
        <w:t>.2.</w:t>
      </w:r>
      <w:r w:rsidR="0080601F" w:rsidRPr="0082719F">
        <w:rPr>
          <w:sz w:val="24"/>
          <w:szCs w:val="24"/>
        </w:rPr>
        <w:tab/>
        <w:t xml:space="preserve">При не достижении Сторонами согласия по возникшим спорам в процессе переговоров, все споры, возникшие в период действия Договора, разрешаются в арбитражном суде по месту нахождения истца </w:t>
      </w:r>
      <w:r w:rsidR="0080601F" w:rsidRPr="0082719F">
        <w:rPr>
          <w:bCs/>
          <w:iCs/>
          <w:sz w:val="24"/>
          <w:szCs w:val="24"/>
        </w:rPr>
        <w:t>в порядке упрощенного производства, если нет оснований для рассмотрения в порядке приказного производства</w:t>
      </w:r>
      <w:r w:rsidR="0080601F" w:rsidRPr="0082719F">
        <w:rPr>
          <w:sz w:val="24"/>
          <w:szCs w:val="24"/>
        </w:rPr>
        <w:t xml:space="preserve">. При этом все документы, в том числе претензии, исковые заявления, судебные повестки и т.п., направляются Стороной по адресам, указанным в Договоре, если другая Сторона своевременно не сообщила иной адрес (адреса). </w:t>
      </w:r>
    </w:p>
    <w:p w:rsidR="00CE7554" w:rsidRDefault="00CE7554">
      <w:pPr>
        <w:ind w:left="709" w:hanging="709"/>
        <w:jc w:val="both"/>
        <w:rPr>
          <w:sz w:val="24"/>
          <w:szCs w:val="24"/>
        </w:rPr>
      </w:pPr>
    </w:p>
    <w:p w:rsidR="00CE7554" w:rsidRDefault="00CE7554" w:rsidP="00CE7554">
      <w:pPr>
        <w:pStyle w:val="af9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>СРОК ДЕЙСТВИЯ ДОГОВОРА И ИЗМЕНЕНИЕ ДОГОВОРА</w:t>
      </w:r>
    </w:p>
    <w:p w:rsidR="00CE7554" w:rsidRPr="0082719F" w:rsidRDefault="00CE7554" w:rsidP="00CE7554">
      <w:pPr>
        <w:ind w:left="570"/>
        <w:rPr>
          <w:b/>
          <w:bCs/>
          <w:sz w:val="24"/>
          <w:szCs w:val="24"/>
        </w:rPr>
      </w:pPr>
    </w:p>
    <w:p w:rsidR="00CE7554" w:rsidRDefault="00CE7554" w:rsidP="00CE7554">
      <w:pPr>
        <w:pStyle w:val="af9"/>
        <w:numPr>
          <w:ilvl w:val="1"/>
          <w:numId w:val="1"/>
        </w:numPr>
        <w:tabs>
          <w:tab w:val="clear" w:pos="720"/>
          <w:tab w:val="left" w:pos="709"/>
        </w:tabs>
        <w:jc w:val="both"/>
        <w:rPr>
          <w:sz w:val="24"/>
          <w:szCs w:val="24"/>
        </w:rPr>
      </w:pPr>
      <w:r w:rsidRPr="0082719F">
        <w:rPr>
          <w:sz w:val="24"/>
          <w:szCs w:val="24"/>
        </w:rPr>
        <w:t>Договор вступает в силу с момента его подписания Сторонами</w:t>
      </w:r>
      <w:r>
        <w:rPr>
          <w:sz w:val="24"/>
          <w:szCs w:val="24"/>
        </w:rPr>
        <w:t xml:space="preserve"> и действует </w:t>
      </w:r>
      <w:r w:rsidRPr="003140D5">
        <w:rPr>
          <w:b/>
          <w:sz w:val="24"/>
          <w:szCs w:val="24"/>
          <w:u w:val="single"/>
        </w:rPr>
        <w:t>по</w:t>
      </w:r>
      <w:r w:rsidR="003E6906">
        <w:rPr>
          <w:b/>
          <w:sz w:val="24"/>
          <w:szCs w:val="24"/>
          <w:u w:val="single"/>
        </w:rPr>
        <w:t>_____________</w:t>
      </w:r>
      <w:r w:rsidRPr="003140D5">
        <w:rPr>
          <w:b/>
          <w:sz w:val="24"/>
          <w:szCs w:val="24"/>
          <w:u w:val="single"/>
        </w:rPr>
        <w:t>.</w:t>
      </w:r>
      <w:r w:rsidRPr="0082719F">
        <w:rPr>
          <w:sz w:val="24"/>
          <w:szCs w:val="24"/>
        </w:rPr>
        <w:t xml:space="preserve"> Настоящий Договор может быть расторгнут как по соглашению Сторон, так и в одностороннем порядке по инициативе любой из Сторон настоящего Договора с обязательным письменным уведомлением другой Стороны не позднее, чем за 10 (Десять) рабочих дней до предполагаемой даты расторжения настоящего Договора. </w:t>
      </w:r>
    </w:p>
    <w:p w:rsidR="00CE7554" w:rsidRPr="0082719F" w:rsidRDefault="00CE7554" w:rsidP="00CE7554">
      <w:pPr>
        <w:ind w:left="709" w:firstLine="567"/>
        <w:jc w:val="both"/>
        <w:rPr>
          <w:sz w:val="24"/>
          <w:szCs w:val="24"/>
        </w:rPr>
      </w:pPr>
      <w:r w:rsidRPr="0082719F">
        <w:rPr>
          <w:sz w:val="24"/>
          <w:szCs w:val="24"/>
        </w:rPr>
        <w:t>При этом Стороны обязаны на дату расторжения/ прекращения настоящего Договора, вне зависимости от основания расторжения/ прекращения настоящего Договора, исполнить принятые до даты расторжения настоящего Договора обязательства по оплате Товара и урегулировать взаиморасчёты.</w:t>
      </w:r>
    </w:p>
    <w:p w:rsidR="00CE7554" w:rsidRPr="0082719F" w:rsidRDefault="00CE7554" w:rsidP="00CE7554">
      <w:pPr>
        <w:pStyle w:val="af9"/>
        <w:numPr>
          <w:ilvl w:val="1"/>
          <w:numId w:val="1"/>
        </w:numPr>
        <w:tabs>
          <w:tab w:val="clear" w:pos="720"/>
          <w:tab w:val="left" w:pos="709"/>
        </w:tabs>
        <w:jc w:val="both"/>
        <w:rPr>
          <w:sz w:val="24"/>
          <w:szCs w:val="24"/>
        </w:rPr>
      </w:pPr>
      <w:r w:rsidRPr="0082719F">
        <w:rPr>
          <w:sz w:val="24"/>
          <w:szCs w:val="24"/>
        </w:rPr>
        <w:t>Все дополнительные соглашения между Продавцом и Покупателем оформляются письменно и являются неотъемлемой частью Договора.</w:t>
      </w:r>
      <w:r w:rsidRPr="0082719F">
        <w:rPr>
          <w:sz w:val="24"/>
          <w:szCs w:val="24"/>
        </w:rPr>
        <w:tab/>
        <w:t xml:space="preserve"> </w:t>
      </w:r>
    </w:p>
    <w:p w:rsidR="00AC23CD" w:rsidRDefault="00CE7554" w:rsidP="006D5A0E">
      <w:pPr>
        <w:pStyle w:val="af9"/>
        <w:numPr>
          <w:ilvl w:val="1"/>
          <w:numId w:val="1"/>
        </w:numPr>
        <w:tabs>
          <w:tab w:val="clear" w:pos="720"/>
          <w:tab w:val="left" w:pos="709"/>
        </w:tabs>
        <w:jc w:val="both"/>
        <w:rPr>
          <w:sz w:val="24"/>
          <w:szCs w:val="24"/>
        </w:rPr>
      </w:pPr>
      <w:r w:rsidRPr="0082719F">
        <w:rPr>
          <w:sz w:val="24"/>
          <w:szCs w:val="24"/>
        </w:rPr>
        <w:t>Стороны обязаны извещать друг друга об изменении своего юридического адреса и фактического места нахождения (почтового адреса) в течение 7</w:t>
      </w:r>
      <w:r>
        <w:rPr>
          <w:sz w:val="24"/>
          <w:szCs w:val="24"/>
        </w:rPr>
        <w:t xml:space="preserve"> (семи)</w:t>
      </w:r>
      <w:r w:rsidRPr="0082719F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 w:rsidRPr="0082719F">
        <w:rPr>
          <w:sz w:val="24"/>
          <w:szCs w:val="24"/>
        </w:rPr>
        <w:t xml:space="preserve"> дней с момента наступления соответствующего события. В случае не извещения (несвоевременного </w:t>
      </w:r>
      <w:r w:rsidRPr="0082719F">
        <w:rPr>
          <w:sz w:val="24"/>
          <w:szCs w:val="24"/>
        </w:rPr>
        <w:lastRenderedPageBreak/>
        <w:t>извещения) об изменении адресов все уведомления, направленные по адресам, указанным в договоре, считаются надлежащим уведомлением Сторон.</w:t>
      </w:r>
    </w:p>
    <w:p w:rsidR="00AC23CD" w:rsidRPr="006D5A0E" w:rsidRDefault="00CE7554" w:rsidP="006D5A0E">
      <w:pPr>
        <w:pStyle w:val="af9"/>
        <w:numPr>
          <w:ilvl w:val="1"/>
          <w:numId w:val="1"/>
        </w:numPr>
        <w:tabs>
          <w:tab w:val="clear" w:pos="720"/>
          <w:tab w:val="left" w:pos="709"/>
        </w:tabs>
        <w:jc w:val="both"/>
        <w:rPr>
          <w:sz w:val="24"/>
          <w:szCs w:val="24"/>
        </w:rPr>
      </w:pPr>
      <w:r w:rsidRPr="006D5A0E">
        <w:rPr>
          <w:sz w:val="24"/>
          <w:szCs w:val="24"/>
        </w:rPr>
        <w:t>Стороны гарантируют, что они обладают всеми правами, полномочиями и документами, необходимыми для заключения и выполнения настоящего договора</w:t>
      </w:r>
    </w:p>
    <w:p w:rsidR="00AC23CD" w:rsidRDefault="00AC23CD" w:rsidP="00AC23CD">
      <w:pPr>
        <w:pStyle w:val="af1"/>
        <w:numPr>
          <w:ilvl w:val="1"/>
          <w:numId w:val="1"/>
        </w:numPr>
        <w:jc w:val="both"/>
        <w:rPr>
          <w:sz w:val="24"/>
          <w:szCs w:val="24"/>
        </w:rPr>
      </w:pPr>
      <w:r w:rsidRPr="004140D0">
        <w:rPr>
          <w:sz w:val="24"/>
          <w:szCs w:val="24"/>
        </w:rPr>
        <w:t>Настоящий Договор составлен в двух экземплярах на русском языке, имеющих одинаковую юридическую силу, по одному экземпляру для каждой из Сторон</w:t>
      </w:r>
      <w:r w:rsidR="00105980">
        <w:rPr>
          <w:sz w:val="24"/>
          <w:szCs w:val="24"/>
        </w:rPr>
        <w:t xml:space="preserve">. </w:t>
      </w:r>
    </w:p>
    <w:p w:rsidR="00105980" w:rsidRDefault="00105980" w:rsidP="00AC23CD">
      <w:pPr>
        <w:pStyle w:val="af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договору:</w:t>
      </w:r>
    </w:p>
    <w:p w:rsidR="00105980" w:rsidRDefault="00105980" w:rsidP="00105980">
      <w:pPr>
        <w:pStyle w:val="af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№1 - Спецификация Товара.</w:t>
      </w:r>
    </w:p>
    <w:p w:rsidR="00AC23CD" w:rsidRDefault="00AC23CD" w:rsidP="0067579F">
      <w:pPr>
        <w:ind w:left="709" w:hanging="709"/>
        <w:jc w:val="both"/>
        <w:rPr>
          <w:sz w:val="24"/>
          <w:szCs w:val="24"/>
        </w:rPr>
      </w:pPr>
    </w:p>
    <w:p w:rsidR="002113A6" w:rsidRPr="0082719F" w:rsidRDefault="002113A6" w:rsidP="0067579F">
      <w:pPr>
        <w:ind w:left="709" w:hanging="709"/>
        <w:jc w:val="both"/>
        <w:rPr>
          <w:sz w:val="24"/>
          <w:szCs w:val="24"/>
        </w:rPr>
      </w:pPr>
    </w:p>
    <w:p w:rsidR="0067579F" w:rsidRDefault="0080601F" w:rsidP="002113A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2719F">
        <w:rPr>
          <w:b/>
          <w:bCs/>
          <w:sz w:val="24"/>
          <w:szCs w:val="24"/>
        </w:rPr>
        <w:t>РЕКВИЗИТЫ СТОРОН</w:t>
      </w:r>
    </w:p>
    <w:p w:rsidR="002113A6" w:rsidRPr="0082719F" w:rsidRDefault="002113A6" w:rsidP="002113A6">
      <w:pPr>
        <w:ind w:left="57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181CF3">
        <w:tc>
          <w:tcPr>
            <w:tcW w:w="5211" w:type="dxa"/>
          </w:tcPr>
          <w:p w:rsidR="0067579F" w:rsidRPr="0082719F" w:rsidRDefault="0080601F">
            <w:pPr>
              <w:jc w:val="both"/>
              <w:rPr>
                <w:b/>
                <w:bCs/>
                <w:caps/>
                <w:sz w:val="24"/>
                <w:szCs w:val="24"/>
                <w:u w:val="single"/>
              </w:rPr>
            </w:pPr>
            <w:r w:rsidRPr="0082719F">
              <w:rPr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5103" w:type="dxa"/>
          </w:tcPr>
          <w:p w:rsidR="0067579F" w:rsidRPr="0082719F" w:rsidRDefault="0080601F">
            <w:pPr>
              <w:jc w:val="both"/>
              <w:rPr>
                <w:caps/>
                <w:sz w:val="24"/>
                <w:szCs w:val="24"/>
                <w:u w:val="single"/>
              </w:rPr>
            </w:pPr>
            <w:r w:rsidRPr="0082719F">
              <w:rPr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181CF3" w:rsidTr="002329F1">
        <w:trPr>
          <w:trHeight w:val="80"/>
        </w:trPr>
        <w:tc>
          <w:tcPr>
            <w:tcW w:w="5211" w:type="dxa"/>
          </w:tcPr>
          <w:p w:rsidR="0067579F" w:rsidRDefault="0067579F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1B1ABD" w:rsidRDefault="001B1ABD" w:rsidP="002329F1">
            <w:pPr>
              <w:jc w:val="center"/>
              <w:rPr>
                <w:sz w:val="24"/>
                <w:szCs w:val="24"/>
              </w:rPr>
            </w:pPr>
          </w:p>
          <w:p w:rsidR="0067579F" w:rsidRPr="00E514F5" w:rsidRDefault="001B1ABD" w:rsidP="00232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67579F" w:rsidRPr="00E514F5" w:rsidRDefault="0067579F" w:rsidP="002329F1">
            <w:pPr>
              <w:jc w:val="center"/>
              <w:rPr>
                <w:b/>
                <w:sz w:val="24"/>
                <w:szCs w:val="24"/>
              </w:rPr>
            </w:pPr>
          </w:p>
          <w:p w:rsidR="0067579F" w:rsidRPr="00E514F5" w:rsidRDefault="0080601F" w:rsidP="002329F1">
            <w:pPr>
              <w:jc w:val="center"/>
              <w:rPr>
                <w:b/>
                <w:sz w:val="24"/>
                <w:szCs w:val="24"/>
              </w:rPr>
            </w:pPr>
            <w:r w:rsidRPr="00E514F5">
              <w:rPr>
                <w:b/>
                <w:sz w:val="24"/>
                <w:szCs w:val="24"/>
              </w:rPr>
              <w:t xml:space="preserve">____________________   </w:t>
            </w:r>
            <w:r w:rsidR="001B1ABD">
              <w:rPr>
                <w:b/>
                <w:sz w:val="24"/>
                <w:szCs w:val="24"/>
              </w:rPr>
              <w:t>/___________/</w:t>
            </w:r>
          </w:p>
          <w:p w:rsidR="0067579F" w:rsidRPr="0082719F" w:rsidRDefault="0067579F" w:rsidP="002329F1">
            <w:pPr>
              <w:jc w:val="center"/>
              <w:rPr>
                <w:sz w:val="24"/>
                <w:szCs w:val="24"/>
              </w:rPr>
            </w:pPr>
          </w:p>
          <w:p w:rsidR="0067579F" w:rsidRPr="0082719F" w:rsidRDefault="0067579F" w:rsidP="002329F1">
            <w:pPr>
              <w:jc w:val="center"/>
              <w:rPr>
                <w:sz w:val="24"/>
                <w:szCs w:val="24"/>
              </w:rPr>
            </w:pPr>
          </w:p>
          <w:p w:rsidR="00953122" w:rsidRPr="0082719F" w:rsidRDefault="00953122" w:rsidP="00232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571B7" w:rsidRPr="00E571B7" w:rsidRDefault="00E571B7" w:rsidP="00E571B7">
            <w:pPr>
              <w:rPr>
                <w:b/>
                <w:sz w:val="24"/>
                <w:szCs w:val="24"/>
              </w:rPr>
            </w:pPr>
            <w:r w:rsidRPr="00E571B7">
              <w:rPr>
                <w:b/>
                <w:sz w:val="24"/>
                <w:szCs w:val="24"/>
              </w:rPr>
              <w:t>АО «СОГАЗ»</w:t>
            </w:r>
          </w:p>
          <w:p w:rsidR="00E571B7" w:rsidRDefault="00E571B7" w:rsidP="00E571B7">
            <w:pPr>
              <w:rPr>
                <w:sz w:val="24"/>
                <w:szCs w:val="24"/>
              </w:rPr>
            </w:pP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ИНН/КПП 7736035485/997950001</w:t>
            </w:r>
          </w:p>
          <w:p w:rsidR="00E571B7" w:rsidRDefault="00E571B7" w:rsidP="00E571B7">
            <w:pPr>
              <w:rPr>
                <w:sz w:val="24"/>
                <w:szCs w:val="24"/>
              </w:rPr>
            </w:pPr>
          </w:p>
          <w:p w:rsid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 xml:space="preserve">107078 г. Москва пр. Академика Сахарова дом 10 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р/</w:t>
            </w:r>
            <w:proofErr w:type="spellStart"/>
            <w:r w:rsidRPr="00E571B7">
              <w:rPr>
                <w:sz w:val="24"/>
                <w:szCs w:val="24"/>
              </w:rPr>
              <w:t>сч</w:t>
            </w:r>
            <w:proofErr w:type="spellEnd"/>
            <w:r w:rsidRPr="00E571B7">
              <w:rPr>
                <w:sz w:val="24"/>
                <w:szCs w:val="24"/>
              </w:rPr>
              <w:t xml:space="preserve"> 40701810799010060001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 xml:space="preserve">Банк получателя: ЦЕНТРАЛЬНЫЙ ФИЛИАЛ АБ "РОССИЯ" </w:t>
            </w:r>
            <w:proofErr w:type="spellStart"/>
            <w:r w:rsidRPr="00E571B7">
              <w:rPr>
                <w:sz w:val="24"/>
                <w:szCs w:val="24"/>
              </w:rPr>
              <w:t>г.Москва</w:t>
            </w:r>
            <w:proofErr w:type="spellEnd"/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БИК 044525220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к/</w:t>
            </w:r>
            <w:proofErr w:type="spellStart"/>
            <w:r w:rsidRPr="00E571B7">
              <w:rPr>
                <w:sz w:val="24"/>
                <w:szCs w:val="24"/>
              </w:rPr>
              <w:t>сч</w:t>
            </w:r>
            <w:proofErr w:type="spellEnd"/>
            <w:r w:rsidRPr="00E571B7">
              <w:rPr>
                <w:sz w:val="24"/>
                <w:szCs w:val="24"/>
              </w:rPr>
              <w:t xml:space="preserve"> 30101810145250000220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Грузополучатель:</w:t>
            </w:r>
          </w:p>
          <w:p w:rsidR="00E571B7" w:rsidRDefault="00E571B7" w:rsidP="00E571B7">
            <w:pPr>
              <w:rPr>
                <w:sz w:val="24"/>
                <w:szCs w:val="24"/>
              </w:rPr>
            </w:pP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Санкт-Петербургский филиал АО «СОГАЗ»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proofErr w:type="gramStart"/>
            <w:r w:rsidRPr="00E571B7">
              <w:rPr>
                <w:sz w:val="24"/>
                <w:szCs w:val="24"/>
              </w:rPr>
              <w:t>1911</w:t>
            </w:r>
            <w:r w:rsidR="002329F1">
              <w:rPr>
                <w:sz w:val="24"/>
                <w:szCs w:val="24"/>
              </w:rPr>
              <w:t>24</w:t>
            </w:r>
            <w:r w:rsidRPr="00E571B7">
              <w:rPr>
                <w:sz w:val="24"/>
                <w:szCs w:val="24"/>
              </w:rPr>
              <w:t>,г.</w:t>
            </w:r>
            <w:proofErr w:type="gramEnd"/>
            <w:r w:rsidRPr="00E571B7">
              <w:rPr>
                <w:sz w:val="24"/>
                <w:szCs w:val="24"/>
              </w:rPr>
              <w:t xml:space="preserve"> СПб, </w:t>
            </w:r>
            <w:r w:rsidR="002329F1">
              <w:rPr>
                <w:sz w:val="24"/>
                <w:szCs w:val="24"/>
              </w:rPr>
              <w:t>площадь Растрелли</w:t>
            </w:r>
            <w:r w:rsidRPr="00E571B7">
              <w:rPr>
                <w:sz w:val="24"/>
                <w:szCs w:val="24"/>
              </w:rPr>
              <w:t xml:space="preserve">  д.</w:t>
            </w:r>
            <w:r w:rsidR="002329F1">
              <w:rPr>
                <w:sz w:val="24"/>
                <w:szCs w:val="24"/>
              </w:rPr>
              <w:t>2</w:t>
            </w:r>
            <w:r w:rsidRPr="00E571B7">
              <w:rPr>
                <w:sz w:val="24"/>
                <w:szCs w:val="24"/>
              </w:rPr>
              <w:t xml:space="preserve">, </w:t>
            </w:r>
            <w:r w:rsidR="002329F1">
              <w:rPr>
                <w:sz w:val="24"/>
                <w:szCs w:val="24"/>
              </w:rPr>
              <w:t>стр.1</w:t>
            </w:r>
            <w:r w:rsidRPr="00E571B7">
              <w:rPr>
                <w:sz w:val="24"/>
                <w:szCs w:val="24"/>
              </w:rPr>
              <w:t xml:space="preserve">  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ИНН 7736035485 КПП 784</w:t>
            </w:r>
            <w:r w:rsidR="002329F1">
              <w:rPr>
                <w:sz w:val="24"/>
                <w:szCs w:val="24"/>
              </w:rPr>
              <w:t>2</w:t>
            </w:r>
            <w:r w:rsidRPr="00E571B7">
              <w:rPr>
                <w:sz w:val="24"/>
                <w:szCs w:val="24"/>
              </w:rPr>
              <w:t>4300</w:t>
            </w:r>
            <w:r w:rsidR="002329F1">
              <w:rPr>
                <w:sz w:val="24"/>
                <w:szCs w:val="24"/>
              </w:rPr>
              <w:t>1</w:t>
            </w:r>
            <w:r w:rsidRPr="00E571B7">
              <w:rPr>
                <w:sz w:val="24"/>
                <w:szCs w:val="24"/>
              </w:rPr>
              <w:t>.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Тел. 438-14-38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 xml:space="preserve">ОГРН 1027739820921 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ОКВЭД 66.03</w:t>
            </w:r>
          </w:p>
          <w:p w:rsidR="00E571B7" w:rsidRPr="00E571B7" w:rsidRDefault="00E571B7" w:rsidP="00E571B7">
            <w:pPr>
              <w:rPr>
                <w:sz w:val="24"/>
                <w:szCs w:val="24"/>
              </w:rPr>
            </w:pPr>
            <w:r w:rsidRPr="00E571B7">
              <w:rPr>
                <w:sz w:val="24"/>
                <w:szCs w:val="24"/>
              </w:rPr>
              <w:t>ОКПО 39418738</w:t>
            </w:r>
          </w:p>
          <w:p w:rsidR="00E51D4B" w:rsidRPr="00E51D4B" w:rsidRDefault="00E51D4B" w:rsidP="00E51D4B">
            <w:pPr>
              <w:widowControl w:val="0"/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</w:p>
          <w:p w:rsidR="0067579F" w:rsidRPr="00E514F5" w:rsidRDefault="00E514F5" w:rsidP="0067579F">
            <w:pPr>
              <w:jc w:val="both"/>
              <w:rPr>
                <w:b/>
                <w:sz w:val="24"/>
                <w:szCs w:val="24"/>
              </w:rPr>
            </w:pPr>
            <w:r w:rsidRPr="00E514F5">
              <w:rPr>
                <w:b/>
                <w:sz w:val="24"/>
                <w:szCs w:val="24"/>
              </w:rPr>
              <w:t>Директор Санкт-Петербургского филиала</w:t>
            </w:r>
          </w:p>
          <w:p w:rsidR="00E571B7" w:rsidRPr="00E514F5" w:rsidRDefault="00E571B7" w:rsidP="0067579F">
            <w:pPr>
              <w:jc w:val="both"/>
              <w:rPr>
                <w:b/>
                <w:sz w:val="24"/>
                <w:szCs w:val="24"/>
              </w:rPr>
            </w:pPr>
          </w:p>
          <w:p w:rsidR="0067579F" w:rsidRPr="00E514F5" w:rsidRDefault="0080601F" w:rsidP="00E571B7">
            <w:pPr>
              <w:jc w:val="both"/>
              <w:rPr>
                <w:b/>
                <w:sz w:val="24"/>
                <w:szCs w:val="24"/>
              </w:rPr>
            </w:pPr>
            <w:r w:rsidRPr="00E514F5">
              <w:rPr>
                <w:b/>
                <w:sz w:val="24"/>
                <w:szCs w:val="24"/>
              </w:rPr>
              <w:t xml:space="preserve">_______________ </w:t>
            </w:r>
            <w:r w:rsidR="00E571B7" w:rsidRPr="00E514F5">
              <w:rPr>
                <w:b/>
                <w:sz w:val="24"/>
                <w:szCs w:val="24"/>
              </w:rPr>
              <w:t>Уральская М.Н.</w:t>
            </w:r>
          </w:p>
          <w:p w:rsidR="00F8028E" w:rsidRPr="00E514F5" w:rsidRDefault="00F8028E" w:rsidP="00E571B7">
            <w:pPr>
              <w:jc w:val="both"/>
              <w:rPr>
                <w:b/>
                <w:sz w:val="24"/>
                <w:szCs w:val="24"/>
              </w:rPr>
            </w:pPr>
          </w:p>
          <w:p w:rsidR="00F8028E" w:rsidRDefault="00F8028E" w:rsidP="00E571B7">
            <w:pPr>
              <w:jc w:val="both"/>
              <w:rPr>
                <w:sz w:val="24"/>
                <w:szCs w:val="24"/>
              </w:rPr>
            </w:pPr>
          </w:p>
          <w:p w:rsidR="00F8028E" w:rsidRDefault="00F8028E" w:rsidP="00E571B7">
            <w:pPr>
              <w:jc w:val="both"/>
              <w:rPr>
                <w:sz w:val="24"/>
                <w:szCs w:val="24"/>
              </w:rPr>
            </w:pPr>
          </w:p>
          <w:p w:rsidR="00F8028E" w:rsidRDefault="00F8028E" w:rsidP="00E571B7">
            <w:pPr>
              <w:jc w:val="both"/>
              <w:rPr>
                <w:sz w:val="24"/>
                <w:szCs w:val="24"/>
              </w:rPr>
            </w:pPr>
          </w:p>
          <w:p w:rsidR="00007B0F" w:rsidRDefault="00007B0F" w:rsidP="00E571B7">
            <w:pPr>
              <w:jc w:val="both"/>
              <w:rPr>
                <w:sz w:val="24"/>
                <w:szCs w:val="24"/>
              </w:rPr>
            </w:pPr>
          </w:p>
          <w:p w:rsidR="00007B0F" w:rsidRDefault="00007B0F" w:rsidP="00E571B7">
            <w:pPr>
              <w:jc w:val="both"/>
              <w:rPr>
                <w:sz w:val="24"/>
                <w:szCs w:val="24"/>
              </w:rPr>
            </w:pPr>
          </w:p>
          <w:p w:rsidR="00007B0F" w:rsidRDefault="00007B0F" w:rsidP="00E571B7">
            <w:pPr>
              <w:jc w:val="both"/>
              <w:rPr>
                <w:sz w:val="24"/>
                <w:szCs w:val="24"/>
              </w:rPr>
            </w:pPr>
          </w:p>
          <w:p w:rsidR="00A479DE" w:rsidRDefault="00A479DE" w:rsidP="00E571B7">
            <w:pPr>
              <w:jc w:val="both"/>
              <w:rPr>
                <w:sz w:val="24"/>
                <w:szCs w:val="24"/>
              </w:rPr>
            </w:pPr>
          </w:p>
          <w:p w:rsidR="00A479DE" w:rsidRDefault="00A479DE" w:rsidP="00E571B7">
            <w:pPr>
              <w:jc w:val="both"/>
              <w:rPr>
                <w:sz w:val="24"/>
                <w:szCs w:val="24"/>
              </w:rPr>
            </w:pPr>
          </w:p>
          <w:p w:rsidR="00A479DE" w:rsidRDefault="00A479DE" w:rsidP="00E571B7">
            <w:pPr>
              <w:jc w:val="both"/>
              <w:rPr>
                <w:sz w:val="24"/>
                <w:szCs w:val="24"/>
              </w:rPr>
            </w:pPr>
          </w:p>
          <w:p w:rsidR="00A479DE" w:rsidRDefault="00A479DE" w:rsidP="00E571B7">
            <w:pPr>
              <w:jc w:val="both"/>
              <w:rPr>
                <w:sz w:val="24"/>
                <w:szCs w:val="24"/>
              </w:rPr>
            </w:pPr>
          </w:p>
          <w:p w:rsidR="00A479DE" w:rsidRDefault="00A479DE" w:rsidP="00E571B7">
            <w:pPr>
              <w:jc w:val="both"/>
              <w:rPr>
                <w:sz w:val="24"/>
                <w:szCs w:val="24"/>
              </w:rPr>
            </w:pPr>
          </w:p>
          <w:p w:rsidR="00A479DE" w:rsidRDefault="00A479DE" w:rsidP="00E571B7">
            <w:pPr>
              <w:jc w:val="both"/>
              <w:rPr>
                <w:sz w:val="24"/>
                <w:szCs w:val="24"/>
              </w:rPr>
            </w:pPr>
          </w:p>
          <w:p w:rsidR="00A479DE" w:rsidRPr="0082719F" w:rsidRDefault="00A479DE" w:rsidP="00E571B7">
            <w:pPr>
              <w:jc w:val="both"/>
              <w:rPr>
                <w:sz w:val="24"/>
                <w:szCs w:val="24"/>
              </w:rPr>
            </w:pPr>
          </w:p>
        </w:tc>
      </w:tr>
    </w:tbl>
    <w:p w:rsidR="00F8028E" w:rsidRPr="006D5A0E" w:rsidRDefault="00F8028E">
      <w:pPr>
        <w:ind w:left="709" w:firstLine="709"/>
        <w:jc w:val="right"/>
        <w:rPr>
          <w:b/>
          <w:sz w:val="24"/>
          <w:szCs w:val="24"/>
        </w:rPr>
      </w:pPr>
      <w:r w:rsidRPr="006D5A0E">
        <w:rPr>
          <w:b/>
          <w:sz w:val="24"/>
          <w:szCs w:val="24"/>
        </w:rPr>
        <w:lastRenderedPageBreak/>
        <w:t xml:space="preserve">Приложение № 1 </w:t>
      </w:r>
    </w:p>
    <w:p w:rsidR="00F8028E" w:rsidRPr="00E63F28" w:rsidRDefault="00F8028E" w:rsidP="00F8028E">
      <w:pPr>
        <w:ind w:firstLine="426"/>
        <w:jc w:val="right"/>
        <w:rPr>
          <w:sz w:val="24"/>
          <w:szCs w:val="24"/>
        </w:rPr>
      </w:pPr>
      <w:r w:rsidRPr="00E63F28">
        <w:rPr>
          <w:sz w:val="24"/>
          <w:szCs w:val="24"/>
        </w:rPr>
        <w:t>К договору №__________ от __________</w:t>
      </w:r>
    </w:p>
    <w:tbl>
      <w:tblPr>
        <w:tblpPr w:leftFromText="180" w:rightFromText="180" w:vertAnchor="text" w:tblpY="1"/>
        <w:tblOverlap w:val="never"/>
        <w:tblW w:w="9546" w:type="dxa"/>
        <w:tblLook w:val="04A0" w:firstRow="1" w:lastRow="0" w:firstColumn="1" w:lastColumn="0" w:noHBand="0" w:noVBand="1"/>
      </w:tblPr>
      <w:tblGrid>
        <w:gridCol w:w="2246"/>
        <w:gridCol w:w="7300"/>
      </w:tblGrid>
      <w:tr w:rsidR="00F8028E" w:rsidRPr="00E63F28" w:rsidTr="006D5A0E">
        <w:trPr>
          <w:trHeight w:val="330"/>
        </w:trPr>
        <w:tc>
          <w:tcPr>
            <w:tcW w:w="9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28E" w:rsidRDefault="00AC23CD" w:rsidP="006D5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5A0E">
              <w:rPr>
                <w:b/>
                <w:color w:val="000000"/>
                <w:sz w:val="24"/>
                <w:szCs w:val="24"/>
              </w:rPr>
              <w:t>СПЕЦИФИКАЦИЯ</w:t>
            </w:r>
            <w:r w:rsidR="00105980">
              <w:rPr>
                <w:b/>
                <w:color w:val="000000"/>
                <w:sz w:val="24"/>
                <w:szCs w:val="24"/>
              </w:rPr>
              <w:t xml:space="preserve"> ТОВАРА</w:t>
            </w:r>
          </w:p>
          <w:p w:rsidR="00B46C5D" w:rsidRPr="006D5A0E" w:rsidRDefault="00B46C5D" w:rsidP="006D5A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C23CD" w:rsidRPr="00AC23CD" w:rsidTr="006D5A0E">
        <w:trPr>
          <w:gridAfter w:val="1"/>
          <w:wAfter w:w="7300" w:type="dxa"/>
          <w:trHeight w:val="3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3CD" w:rsidRPr="00E63F28" w:rsidRDefault="00AC23CD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1137"/>
        <w:gridCol w:w="4392"/>
        <w:gridCol w:w="992"/>
        <w:gridCol w:w="2268"/>
      </w:tblGrid>
      <w:tr w:rsidR="00B46C5D" w:rsidTr="00B46C5D">
        <w:trPr>
          <w:trHeight w:hRule="exact" w:val="56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Артикул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с НДС,</w:t>
            </w:r>
            <w:r>
              <w:rPr>
                <w:rFonts w:ascii="Arial" w:hAnsi="Arial" w:cs="Arial"/>
                <w:color w:val="000000"/>
              </w:rPr>
              <w:br/>
              <w:t>РУБ</w:t>
            </w:r>
          </w:p>
        </w:tc>
      </w:tr>
      <w:tr w:rsidR="00B46C5D" w:rsidTr="00B46C5D">
        <w:trPr>
          <w:trHeight w:hRule="exact" w:val="4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FF3A9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46C5D" w:rsidTr="00B46C5D">
        <w:trPr>
          <w:trHeight w:hRule="exact" w:val="4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FF3A9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46C5D" w:rsidTr="00B46C5D">
        <w:trPr>
          <w:trHeight w:hRule="exact" w:val="4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FF3A9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46C5D" w:rsidTr="00B46C5D">
        <w:trPr>
          <w:trHeight w:hRule="exact" w:val="4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FF3A9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46C5D" w:rsidTr="00B46C5D">
        <w:trPr>
          <w:trHeight w:hRule="exact" w:val="4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FF3A9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46C5D" w:rsidTr="00B46C5D">
        <w:trPr>
          <w:trHeight w:hRule="exact" w:val="4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FF3A9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46C5D" w:rsidTr="00B46C5D">
        <w:trPr>
          <w:trHeight w:hRule="exact" w:val="4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16432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C5D" w:rsidRDefault="00B46C5D" w:rsidP="00FF3A9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46C5D" w:rsidRPr="00E63F28" w:rsidRDefault="00B46C5D" w:rsidP="00B46C5D">
      <w:pPr>
        <w:tabs>
          <w:tab w:val="left" w:pos="5784"/>
        </w:tabs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F8028E" w:rsidRPr="00E63F28" w:rsidTr="00F8028E">
        <w:trPr>
          <w:trHeight w:val="5589"/>
        </w:trPr>
        <w:tc>
          <w:tcPr>
            <w:tcW w:w="5245" w:type="dxa"/>
          </w:tcPr>
          <w:p w:rsidR="00F8028E" w:rsidRPr="00E63F28" w:rsidRDefault="00F8028E" w:rsidP="00F8028E">
            <w:pPr>
              <w:rPr>
                <w:b/>
                <w:sz w:val="24"/>
                <w:szCs w:val="24"/>
                <w:u w:val="single"/>
              </w:rPr>
            </w:pPr>
            <w:r w:rsidRPr="00E63F28">
              <w:rPr>
                <w:b/>
                <w:sz w:val="24"/>
                <w:szCs w:val="24"/>
                <w:u w:val="single"/>
              </w:rPr>
              <w:t>Продавец:</w:t>
            </w:r>
          </w:p>
          <w:p w:rsidR="00F8028E" w:rsidRPr="00E63F28" w:rsidRDefault="00F8028E" w:rsidP="00F8028E">
            <w:pPr>
              <w:rPr>
                <w:sz w:val="24"/>
                <w:szCs w:val="24"/>
              </w:rPr>
            </w:pPr>
          </w:p>
          <w:p w:rsidR="009D7B71" w:rsidRDefault="009D7B71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1B1ABD" w:rsidRDefault="001B1ABD" w:rsidP="00F8028E">
            <w:pPr>
              <w:jc w:val="both"/>
              <w:rPr>
                <w:sz w:val="24"/>
                <w:szCs w:val="24"/>
              </w:rPr>
            </w:pPr>
          </w:p>
          <w:p w:rsidR="00E514F5" w:rsidRDefault="00E514F5" w:rsidP="00F8028E">
            <w:pPr>
              <w:jc w:val="both"/>
              <w:rPr>
                <w:sz w:val="24"/>
                <w:szCs w:val="24"/>
              </w:rPr>
            </w:pPr>
          </w:p>
          <w:p w:rsidR="002329F1" w:rsidRDefault="002329F1" w:rsidP="00F8028E">
            <w:pPr>
              <w:jc w:val="both"/>
              <w:rPr>
                <w:sz w:val="24"/>
                <w:szCs w:val="24"/>
              </w:rPr>
            </w:pPr>
          </w:p>
          <w:p w:rsidR="002329F1" w:rsidRPr="00E63F28" w:rsidRDefault="002329F1" w:rsidP="00F8028E">
            <w:pPr>
              <w:jc w:val="both"/>
              <w:rPr>
                <w:sz w:val="24"/>
                <w:szCs w:val="24"/>
              </w:rPr>
            </w:pPr>
          </w:p>
          <w:p w:rsidR="00F8028E" w:rsidRPr="00D35153" w:rsidRDefault="00F8028E" w:rsidP="00F8028E">
            <w:pPr>
              <w:jc w:val="both"/>
              <w:rPr>
                <w:b/>
                <w:sz w:val="24"/>
                <w:szCs w:val="24"/>
              </w:rPr>
            </w:pPr>
            <w:r w:rsidRPr="00E63F28">
              <w:rPr>
                <w:sz w:val="24"/>
                <w:szCs w:val="24"/>
              </w:rPr>
              <w:t xml:space="preserve">____________________   </w:t>
            </w:r>
            <w:r w:rsidR="001B1ABD">
              <w:rPr>
                <w:sz w:val="24"/>
                <w:szCs w:val="24"/>
              </w:rPr>
              <w:t>/_______________/</w:t>
            </w:r>
          </w:p>
          <w:p w:rsidR="00F8028E" w:rsidRPr="00E63F28" w:rsidRDefault="00F8028E" w:rsidP="00F8028E">
            <w:pPr>
              <w:jc w:val="both"/>
              <w:rPr>
                <w:sz w:val="24"/>
                <w:szCs w:val="24"/>
              </w:rPr>
            </w:pPr>
          </w:p>
          <w:p w:rsidR="00F8028E" w:rsidRPr="00E63F28" w:rsidRDefault="00F8028E" w:rsidP="00D35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8028E" w:rsidRPr="00E63F28" w:rsidRDefault="00F8028E" w:rsidP="00F8028E">
            <w:pPr>
              <w:rPr>
                <w:sz w:val="24"/>
                <w:szCs w:val="24"/>
                <w:u w:val="single"/>
              </w:rPr>
            </w:pPr>
            <w:r w:rsidRPr="00E63F28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:rsidR="00F8028E" w:rsidRPr="00E63F28" w:rsidRDefault="00F8028E" w:rsidP="00F8028E">
            <w:pPr>
              <w:rPr>
                <w:sz w:val="24"/>
                <w:szCs w:val="24"/>
              </w:rPr>
            </w:pPr>
          </w:p>
          <w:p w:rsidR="00F8028E" w:rsidRPr="00E63F28" w:rsidRDefault="00F8028E" w:rsidP="00F8028E">
            <w:pPr>
              <w:jc w:val="both"/>
              <w:rPr>
                <w:b/>
                <w:sz w:val="24"/>
                <w:szCs w:val="24"/>
              </w:rPr>
            </w:pPr>
            <w:r w:rsidRPr="00E63F28">
              <w:rPr>
                <w:b/>
                <w:sz w:val="24"/>
                <w:szCs w:val="24"/>
              </w:rPr>
              <w:t>АО «СОГАЗ»</w:t>
            </w:r>
          </w:p>
          <w:p w:rsidR="00F8028E" w:rsidRPr="00E63F28" w:rsidRDefault="00F8028E" w:rsidP="00F8028E">
            <w:pPr>
              <w:jc w:val="both"/>
              <w:rPr>
                <w:b/>
                <w:sz w:val="24"/>
                <w:szCs w:val="24"/>
              </w:rPr>
            </w:pP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>ИНН/КПП 7736035485/997950001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 xml:space="preserve">107078 г. Москва пр. Академика Сахарова дом 10 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>р/</w:t>
            </w:r>
            <w:proofErr w:type="spellStart"/>
            <w:r w:rsidRPr="00D35153">
              <w:rPr>
                <w:sz w:val="24"/>
                <w:szCs w:val="24"/>
              </w:rPr>
              <w:t>сч</w:t>
            </w:r>
            <w:proofErr w:type="spellEnd"/>
            <w:r w:rsidRPr="00D35153">
              <w:rPr>
                <w:sz w:val="24"/>
                <w:szCs w:val="24"/>
              </w:rPr>
              <w:t xml:space="preserve"> 40701810799010060001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 xml:space="preserve">Банк получателя: ЦЕНТРАЛЬНЫЙ ФИЛИАЛ АБ "РОССИЯ" </w:t>
            </w:r>
            <w:proofErr w:type="spellStart"/>
            <w:r w:rsidRPr="00D35153">
              <w:rPr>
                <w:sz w:val="24"/>
                <w:szCs w:val="24"/>
              </w:rPr>
              <w:t>г.Москва</w:t>
            </w:r>
            <w:proofErr w:type="spellEnd"/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>БИК 044525220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>к/</w:t>
            </w:r>
            <w:proofErr w:type="spellStart"/>
            <w:r w:rsidRPr="00D35153">
              <w:rPr>
                <w:sz w:val="24"/>
                <w:szCs w:val="24"/>
              </w:rPr>
              <w:t>сч</w:t>
            </w:r>
            <w:proofErr w:type="spellEnd"/>
            <w:r w:rsidRPr="00D35153">
              <w:rPr>
                <w:sz w:val="24"/>
                <w:szCs w:val="24"/>
              </w:rPr>
              <w:t xml:space="preserve"> 30101810145250000220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>Грузополучатель: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>Санкт-Петербургский филиал АО «СОГАЗ»</w:t>
            </w:r>
          </w:p>
          <w:p w:rsidR="002329F1" w:rsidRPr="002329F1" w:rsidRDefault="002329F1" w:rsidP="002329F1">
            <w:pPr>
              <w:jc w:val="both"/>
              <w:rPr>
                <w:sz w:val="24"/>
                <w:szCs w:val="24"/>
              </w:rPr>
            </w:pPr>
            <w:proofErr w:type="gramStart"/>
            <w:r w:rsidRPr="002329F1">
              <w:rPr>
                <w:sz w:val="24"/>
                <w:szCs w:val="24"/>
              </w:rPr>
              <w:t>191124,г.</w:t>
            </w:r>
            <w:proofErr w:type="gramEnd"/>
            <w:r w:rsidRPr="002329F1">
              <w:rPr>
                <w:sz w:val="24"/>
                <w:szCs w:val="24"/>
              </w:rPr>
              <w:t xml:space="preserve"> СПб, площадь Растрелли  д.2, стр.1  </w:t>
            </w:r>
          </w:p>
          <w:p w:rsidR="00F8028E" w:rsidRPr="00D35153" w:rsidRDefault="002329F1" w:rsidP="002329F1">
            <w:pPr>
              <w:jc w:val="both"/>
              <w:rPr>
                <w:sz w:val="24"/>
                <w:szCs w:val="24"/>
              </w:rPr>
            </w:pPr>
            <w:r w:rsidRPr="002329F1">
              <w:rPr>
                <w:sz w:val="24"/>
                <w:szCs w:val="24"/>
              </w:rPr>
              <w:t>ИНН 7736035485 КПП 784243001</w:t>
            </w:r>
            <w:r w:rsidR="00F8028E" w:rsidRPr="00D35153">
              <w:rPr>
                <w:sz w:val="24"/>
                <w:szCs w:val="24"/>
              </w:rPr>
              <w:t>.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>Тел. 438-14-38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 xml:space="preserve">ОГРН 1027739820921 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>ОКВЭД 66.03</w:t>
            </w:r>
          </w:p>
          <w:p w:rsidR="00F8028E" w:rsidRPr="00D35153" w:rsidRDefault="00F8028E" w:rsidP="00F8028E">
            <w:pPr>
              <w:jc w:val="both"/>
              <w:rPr>
                <w:sz w:val="24"/>
                <w:szCs w:val="24"/>
              </w:rPr>
            </w:pPr>
            <w:r w:rsidRPr="00D35153">
              <w:rPr>
                <w:sz w:val="24"/>
                <w:szCs w:val="24"/>
              </w:rPr>
              <w:t>ОКПО 39418738</w:t>
            </w:r>
          </w:p>
          <w:p w:rsidR="00E514F5" w:rsidRPr="00E514F5" w:rsidRDefault="00E514F5" w:rsidP="00E514F5">
            <w:pPr>
              <w:jc w:val="both"/>
              <w:rPr>
                <w:b/>
                <w:sz w:val="24"/>
                <w:szCs w:val="24"/>
              </w:rPr>
            </w:pPr>
            <w:r w:rsidRPr="00E514F5">
              <w:rPr>
                <w:b/>
                <w:sz w:val="24"/>
                <w:szCs w:val="24"/>
              </w:rPr>
              <w:t>Директор Санкт-Петербургского филиала</w:t>
            </w:r>
          </w:p>
          <w:p w:rsidR="00F8028E" w:rsidRPr="00E63F28" w:rsidRDefault="00F8028E" w:rsidP="00F8028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D7B71" w:rsidRDefault="009D7B71" w:rsidP="00F8028E">
            <w:pPr>
              <w:jc w:val="both"/>
              <w:rPr>
                <w:b/>
                <w:sz w:val="24"/>
                <w:szCs w:val="24"/>
              </w:rPr>
            </w:pPr>
          </w:p>
          <w:p w:rsidR="00F8028E" w:rsidRPr="00E63F28" w:rsidRDefault="00F8028E" w:rsidP="00F8028E">
            <w:pPr>
              <w:jc w:val="both"/>
              <w:rPr>
                <w:b/>
                <w:sz w:val="24"/>
                <w:szCs w:val="24"/>
              </w:rPr>
            </w:pPr>
            <w:r w:rsidRPr="00E63F28">
              <w:rPr>
                <w:b/>
                <w:sz w:val="24"/>
                <w:szCs w:val="24"/>
              </w:rPr>
              <w:t>______________</w:t>
            </w:r>
            <w:r w:rsidR="009D7B71">
              <w:rPr>
                <w:b/>
                <w:sz w:val="24"/>
                <w:szCs w:val="24"/>
              </w:rPr>
              <w:t>___</w:t>
            </w:r>
            <w:r w:rsidRPr="00E63F28">
              <w:rPr>
                <w:b/>
                <w:sz w:val="24"/>
                <w:szCs w:val="24"/>
              </w:rPr>
              <w:t xml:space="preserve"> Уральская М.Н.</w:t>
            </w:r>
          </w:p>
          <w:p w:rsidR="00F8028E" w:rsidRPr="00E63F28" w:rsidRDefault="00F8028E" w:rsidP="00F8028E">
            <w:pPr>
              <w:jc w:val="both"/>
              <w:rPr>
                <w:sz w:val="24"/>
                <w:szCs w:val="24"/>
              </w:rPr>
            </w:pPr>
          </w:p>
        </w:tc>
      </w:tr>
    </w:tbl>
    <w:p w:rsidR="00F8028E" w:rsidRPr="00E63F28" w:rsidRDefault="00F8028E">
      <w:pPr>
        <w:jc w:val="both"/>
        <w:rPr>
          <w:sz w:val="24"/>
          <w:szCs w:val="24"/>
        </w:rPr>
      </w:pPr>
    </w:p>
    <w:sectPr w:rsidR="00F8028E" w:rsidRPr="00E63F28" w:rsidSect="0067579F">
      <w:headerReference w:type="default" r:id="rId13"/>
      <w:footerReference w:type="default" r:id="rId14"/>
      <w:footerReference w:type="first" r:id="rId15"/>
      <w:pgSz w:w="11907" w:h="16834"/>
      <w:pgMar w:top="1134" w:right="567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B2" w:rsidRDefault="001920B2">
      <w:r>
        <w:separator/>
      </w:r>
    </w:p>
  </w:endnote>
  <w:endnote w:type="continuationSeparator" w:id="0">
    <w:p w:rsidR="001920B2" w:rsidRDefault="001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4962"/>
      <w:gridCol w:w="5244"/>
    </w:tblGrid>
    <w:tr w:rsidR="001920B2" w:rsidTr="001E67F5">
      <w:tc>
        <w:tcPr>
          <w:tcW w:w="4962" w:type="dxa"/>
          <w:tcBorders>
            <w:top w:val="single" w:sz="6" w:space="0" w:color="auto"/>
          </w:tcBorders>
        </w:tcPr>
        <w:p w:rsidR="001920B2" w:rsidRDefault="001920B2">
          <w:pPr>
            <w:pStyle w:val="a6"/>
          </w:pPr>
          <w:r>
            <w:t>ПРОДАВЕЦ:</w:t>
          </w:r>
        </w:p>
      </w:tc>
      <w:tc>
        <w:tcPr>
          <w:tcW w:w="5244" w:type="dxa"/>
          <w:tcBorders>
            <w:top w:val="single" w:sz="6" w:space="0" w:color="auto"/>
          </w:tcBorders>
        </w:tcPr>
        <w:p w:rsidR="001920B2" w:rsidRDefault="001920B2">
          <w:pPr>
            <w:pStyle w:val="a6"/>
            <w:tabs>
              <w:tab w:val="clear" w:pos="4153"/>
              <w:tab w:val="clear" w:pos="8306"/>
              <w:tab w:val="center" w:pos="2443"/>
            </w:tabs>
          </w:pPr>
          <w:r>
            <w:t>ПОКУПАТЕЛЬ:</w:t>
          </w:r>
          <w:r>
            <w:tab/>
          </w:r>
        </w:p>
      </w:tc>
    </w:tr>
    <w:tr w:rsidR="001920B2" w:rsidTr="001E67F5">
      <w:tc>
        <w:tcPr>
          <w:tcW w:w="4962" w:type="dxa"/>
        </w:tcPr>
        <w:p w:rsidR="001920B2" w:rsidRDefault="001920B2">
          <w:pPr>
            <w:pStyle w:val="a6"/>
            <w:jc w:val="center"/>
          </w:pPr>
        </w:p>
      </w:tc>
      <w:tc>
        <w:tcPr>
          <w:tcW w:w="5244" w:type="dxa"/>
        </w:tcPr>
        <w:p w:rsidR="001920B2" w:rsidRDefault="001920B2">
          <w:pPr>
            <w:pStyle w:val="a6"/>
            <w:jc w:val="center"/>
          </w:pPr>
        </w:p>
      </w:tc>
    </w:tr>
  </w:tbl>
  <w:p w:rsidR="001920B2" w:rsidRPr="007C0568" w:rsidRDefault="001920B2" w:rsidP="001E67F5">
    <w:pPr>
      <w:pStyle w:val="a6"/>
      <w:jc w:val="center"/>
      <w:rPr>
        <w:sz w:val="16"/>
        <w:szCs w:val="16"/>
      </w:rPr>
    </w:pPr>
    <w:r w:rsidRPr="00F15E1D">
      <w:rPr>
        <w:sz w:val="16"/>
        <w:szCs w:val="16"/>
      </w:rPr>
      <w:t>Документ отпечатан на одной стороне листа, любой т</w:t>
    </w:r>
    <w:r>
      <w:rPr>
        <w:sz w:val="16"/>
        <w:szCs w:val="16"/>
      </w:rPr>
      <w:t>екст на обороте не действителен</w:t>
    </w:r>
  </w:p>
  <w:p w:rsidR="001920B2" w:rsidRPr="006D5A0E" w:rsidRDefault="001920B2" w:rsidP="001E67F5">
    <w:pPr>
      <w:pStyle w:val="a6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962"/>
      <w:gridCol w:w="5244"/>
    </w:tblGrid>
    <w:tr w:rsidR="001920B2">
      <w:tc>
        <w:tcPr>
          <w:tcW w:w="4962" w:type="dxa"/>
          <w:tcBorders>
            <w:top w:val="single" w:sz="6" w:space="0" w:color="auto"/>
          </w:tcBorders>
        </w:tcPr>
        <w:p w:rsidR="001920B2" w:rsidRDefault="001920B2">
          <w:pPr>
            <w:pStyle w:val="a6"/>
          </w:pPr>
          <w:r>
            <w:t>ПРОДАВЕЦ:</w:t>
          </w:r>
        </w:p>
      </w:tc>
      <w:tc>
        <w:tcPr>
          <w:tcW w:w="5244" w:type="dxa"/>
          <w:tcBorders>
            <w:top w:val="single" w:sz="6" w:space="0" w:color="auto"/>
          </w:tcBorders>
        </w:tcPr>
        <w:p w:rsidR="001920B2" w:rsidRDefault="001920B2">
          <w:pPr>
            <w:pStyle w:val="a6"/>
            <w:tabs>
              <w:tab w:val="clear" w:pos="4153"/>
              <w:tab w:val="clear" w:pos="8306"/>
              <w:tab w:val="center" w:pos="2443"/>
            </w:tabs>
          </w:pPr>
          <w:r>
            <w:t>ПОКУПАТЕЛЬ:</w:t>
          </w:r>
          <w:r>
            <w:tab/>
          </w:r>
        </w:p>
      </w:tc>
    </w:tr>
    <w:tr w:rsidR="001920B2">
      <w:tc>
        <w:tcPr>
          <w:tcW w:w="4962" w:type="dxa"/>
        </w:tcPr>
        <w:p w:rsidR="001920B2" w:rsidRDefault="001920B2">
          <w:pPr>
            <w:pStyle w:val="a6"/>
            <w:jc w:val="center"/>
          </w:pPr>
          <w:proofErr w:type="spellStart"/>
          <w:r>
            <w:t>м.п</w:t>
          </w:r>
          <w:proofErr w:type="spellEnd"/>
          <w:r>
            <w:t>.</w:t>
          </w:r>
        </w:p>
      </w:tc>
      <w:tc>
        <w:tcPr>
          <w:tcW w:w="5244" w:type="dxa"/>
        </w:tcPr>
        <w:p w:rsidR="001920B2" w:rsidRDefault="001920B2">
          <w:pPr>
            <w:pStyle w:val="a6"/>
            <w:jc w:val="center"/>
          </w:pPr>
          <w:proofErr w:type="spellStart"/>
          <w:r>
            <w:t>м.п</w:t>
          </w:r>
          <w:proofErr w:type="spellEnd"/>
          <w:r>
            <w:t>.</w:t>
          </w:r>
        </w:p>
      </w:tc>
    </w:tr>
  </w:tbl>
  <w:p w:rsidR="001920B2" w:rsidRDefault="001920B2" w:rsidP="0067579F">
    <w:pPr>
      <w:pStyle w:val="a6"/>
      <w:jc w:val="center"/>
      <w:rPr>
        <w:sz w:val="16"/>
        <w:szCs w:val="16"/>
        <w:lang w:val="en-US"/>
      </w:rPr>
    </w:pPr>
  </w:p>
  <w:p w:rsidR="001920B2" w:rsidRPr="00F15E1D" w:rsidRDefault="001920B2" w:rsidP="0067579F">
    <w:pPr>
      <w:pStyle w:val="a6"/>
      <w:jc w:val="center"/>
      <w:rPr>
        <w:sz w:val="16"/>
        <w:szCs w:val="16"/>
      </w:rPr>
    </w:pPr>
    <w:r w:rsidRPr="00F15E1D">
      <w:rPr>
        <w:sz w:val="16"/>
        <w:szCs w:val="16"/>
      </w:rPr>
      <w:t>Документ отпечатан на одной стороне листа, любой т</w:t>
    </w:r>
    <w:r>
      <w:rPr>
        <w:sz w:val="16"/>
        <w:szCs w:val="16"/>
      </w:rPr>
      <w:t>екст на обороте не действителен</w:t>
    </w:r>
  </w:p>
  <w:p w:rsidR="001920B2" w:rsidRPr="007C0568" w:rsidRDefault="001920B2" w:rsidP="0067579F">
    <w:pPr>
      <w:pStyle w:val="a6"/>
      <w:jc w:val="center"/>
      <w:rPr>
        <w:sz w:val="16"/>
        <w:szCs w:val="16"/>
      </w:rPr>
    </w:pPr>
  </w:p>
  <w:p w:rsidR="001920B2" w:rsidRPr="00AD2910" w:rsidRDefault="001920B2" w:rsidP="0067579F">
    <w:pPr>
      <w:pStyle w:val="a6"/>
      <w:jc w:val="center"/>
      <w:rPr>
        <w:sz w:val="16"/>
        <w:szCs w:val="16"/>
        <w:lang w:val="en-US"/>
      </w:rPr>
    </w:pPr>
    <w:r>
      <w:rPr>
        <w:sz w:val="16"/>
        <w:szCs w:val="16"/>
      </w:rPr>
      <w:t>ДКРП ОПЗ Форма 0</w:t>
    </w:r>
    <w:r>
      <w:rPr>
        <w:sz w:val="16"/>
        <w:szCs w:val="16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B2" w:rsidRDefault="001920B2">
      <w:r>
        <w:separator/>
      </w:r>
    </w:p>
  </w:footnote>
  <w:footnote w:type="continuationSeparator" w:id="0">
    <w:p w:rsidR="001920B2" w:rsidRDefault="0019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0B2" w:rsidRDefault="001920B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7CE">
      <w:rPr>
        <w:rStyle w:val="a5"/>
        <w:noProof/>
      </w:rPr>
      <w:t>9</w:t>
    </w:r>
    <w:r>
      <w:rPr>
        <w:rStyle w:val="a5"/>
      </w:rPr>
      <w:fldChar w:fldCharType="end"/>
    </w:r>
  </w:p>
  <w:p w:rsidR="001920B2" w:rsidRPr="00F42538" w:rsidRDefault="001920B2" w:rsidP="00443D3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64"/>
    <w:multiLevelType w:val="multilevel"/>
    <w:tmpl w:val="2D9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16500DB"/>
    <w:multiLevelType w:val="multilevel"/>
    <w:tmpl w:val="70EEF65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24179AE"/>
    <w:multiLevelType w:val="multilevel"/>
    <w:tmpl w:val="891EDC2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2F6A3DF7"/>
    <w:multiLevelType w:val="multilevel"/>
    <w:tmpl w:val="C2C8118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BED18F5"/>
    <w:multiLevelType w:val="hybridMultilevel"/>
    <w:tmpl w:val="23CA7470"/>
    <w:lvl w:ilvl="0" w:tplc="0D0E39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A866FA0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DED050A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B95EF82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C57E252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98CC4D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BA6087C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50787AD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78D27A3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4FF64C75"/>
    <w:multiLevelType w:val="multilevel"/>
    <w:tmpl w:val="BCCA14BA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57F92A38"/>
    <w:multiLevelType w:val="multilevel"/>
    <w:tmpl w:val="E6A626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5AA94B2C"/>
    <w:multiLevelType w:val="multilevel"/>
    <w:tmpl w:val="2280D3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5CF740D1"/>
    <w:multiLevelType w:val="hybridMultilevel"/>
    <w:tmpl w:val="82E404E2"/>
    <w:lvl w:ilvl="0" w:tplc="9202EA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DCA08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4E73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964F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BA2D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F42B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CAAD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7EB4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ED4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0B037D"/>
    <w:multiLevelType w:val="hybridMultilevel"/>
    <w:tmpl w:val="14BE4554"/>
    <w:lvl w:ilvl="0" w:tplc="DB665D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5CFB"/>
    <w:multiLevelType w:val="multilevel"/>
    <w:tmpl w:val="E6A626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B5F5EBB"/>
    <w:multiLevelType w:val="multilevel"/>
    <w:tmpl w:val="051C3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1EC28E7"/>
    <w:multiLevelType w:val="multilevel"/>
    <w:tmpl w:val="D062C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593B6F"/>
    <w:multiLevelType w:val="multilevel"/>
    <w:tmpl w:val="E6A626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769929E1"/>
    <w:multiLevelType w:val="multilevel"/>
    <w:tmpl w:val="891EDC2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F3"/>
    <w:rsid w:val="00007B0F"/>
    <w:rsid w:val="00053993"/>
    <w:rsid w:val="00097962"/>
    <w:rsid w:val="00105980"/>
    <w:rsid w:val="001416C6"/>
    <w:rsid w:val="00164321"/>
    <w:rsid w:val="00177A79"/>
    <w:rsid w:val="00181CF3"/>
    <w:rsid w:val="001829B3"/>
    <w:rsid w:val="001920B2"/>
    <w:rsid w:val="00196371"/>
    <w:rsid w:val="001A00BD"/>
    <w:rsid w:val="001B1ABD"/>
    <w:rsid w:val="001D2E88"/>
    <w:rsid w:val="001E67F5"/>
    <w:rsid w:val="001F582B"/>
    <w:rsid w:val="002113A6"/>
    <w:rsid w:val="00214BF0"/>
    <w:rsid w:val="002329F1"/>
    <w:rsid w:val="00255D62"/>
    <w:rsid w:val="002959D3"/>
    <w:rsid w:val="002C32D8"/>
    <w:rsid w:val="002D1B4A"/>
    <w:rsid w:val="00311C12"/>
    <w:rsid w:val="003445BC"/>
    <w:rsid w:val="003C6009"/>
    <w:rsid w:val="003E6906"/>
    <w:rsid w:val="0043565B"/>
    <w:rsid w:val="00443D3B"/>
    <w:rsid w:val="00451D57"/>
    <w:rsid w:val="004847CE"/>
    <w:rsid w:val="004849D3"/>
    <w:rsid w:val="004B75E1"/>
    <w:rsid w:val="00541CEE"/>
    <w:rsid w:val="00547A9D"/>
    <w:rsid w:val="0055173B"/>
    <w:rsid w:val="00565415"/>
    <w:rsid w:val="006449B5"/>
    <w:rsid w:val="00662A5A"/>
    <w:rsid w:val="0067579F"/>
    <w:rsid w:val="00675BE4"/>
    <w:rsid w:val="006808C3"/>
    <w:rsid w:val="006870F0"/>
    <w:rsid w:val="00697699"/>
    <w:rsid w:val="006B4B86"/>
    <w:rsid w:val="006D5A0E"/>
    <w:rsid w:val="00701A77"/>
    <w:rsid w:val="00743147"/>
    <w:rsid w:val="007538D3"/>
    <w:rsid w:val="00760142"/>
    <w:rsid w:val="007B3BC1"/>
    <w:rsid w:val="007B5B37"/>
    <w:rsid w:val="00805A7C"/>
    <w:rsid w:val="0080601F"/>
    <w:rsid w:val="00825F3F"/>
    <w:rsid w:val="008E0F46"/>
    <w:rsid w:val="008F6F0A"/>
    <w:rsid w:val="009158EC"/>
    <w:rsid w:val="00916A30"/>
    <w:rsid w:val="0091791C"/>
    <w:rsid w:val="00946D4B"/>
    <w:rsid w:val="00953122"/>
    <w:rsid w:val="009C24B8"/>
    <w:rsid w:val="009D7B71"/>
    <w:rsid w:val="009F2896"/>
    <w:rsid w:val="00A479DE"/>
    <w:rsid w:val="00A66130"/>
    <w:rsid w:val="00AA788C"/>
    <w:rsid w:val="00AC23CD"/>
    <w:rsid w:val="00AC2F1D"/>
    <w:rsid w:val="00AD212E"/>
    <w:rsid w:val="00AF299E"/>
    <w:rsid w:val="00B46C5D"/>
    <w:rsid w:val="00B56673"/>
    <w:rsid w:val="00BE05D6"/>
    <w:rsid w:val="00BE7578"/>
    <w:rsid w:val="00C142FB"/>
    <w:rsid w:val="00C24816"/>
    <w:rsid w:val="00C41990"/>
    <w:rsid w:val="00CE7554"/>
    <w:rsid w:val="00D01F69"/>
    <w:rsid w:val="00D05F58"/>
    <w:rsid w:val="00D35153"/>
    <w:rsid w:val="00D47823"/>
    <w:rsid w:val="00DF478C"/>
    <w:rsid w:val="00E514F5"/>
    <w:rsid w:val="00E51D4B"/>
    <w:rsid w:val="00E571B7"/>
    <w:rsid w:val="00E63F28"/>
    <w:rsid w:val="00ED16A5"/>
    <w:rsid w:val="00EE5032"/>
    <w:rsid w:val="00EE50C7"/>
    <w:rsid w:val="00F17F3E"/>
    <w:rsid w:val="00F32435"/>
    <w:rsid w:val="00F56772"/>
    <w:rsid w:val="00F74122"/>
    <w:rsid w:val="00F8028E"/>
    <w:rsid w:val="00F87D3F"/>
    <w:rsid w:val="00FA58EF"/>
    <w:rsid w:val="00FB1160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656F2"/>
  <w15:docId w15:val="{FB68C8F3-D9DF-42BD-AC85-BBDB52C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A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107C8"/>
    <w:rPr>
      <w:rFonts w:cs="Times New Roman"/>
    </w:rPr>
  </w:style>
  <w:style w:type="character" w:styleId="a5">
    <w:name w:val="page number"/>
    <w:uiPriority w:val="99"/>
    <w:rsid w:val="00E65AE3"/>
    <w:rPr>
      <w:rFonts w:cs="Times New Roman"/>
    </w:rPr>
  </w:style>
  <w:style w:type="paragraph" w:styleId="a6">
    <w:name w:val="footer"/>
    <w:basedOn w:val="a"/>
    <w:link w:val="a7"/>
    <w:uiPriority w:val="99"/>
    <w:rsid w:val="00E65AE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8107C8"/>
    <w:rPr>
      <w:rFonts w:cs="Times New Roman"/>
    </w:rPr>
  </w:style>
  <w:style w:type="paragraph" w:styleId="a8">
    <w:name w:val="Body Text"/>
    <w:basedOn w:val="a"/>
    <w:link w:val="a9"/>
    <w:uiPriority w:val="99"/>
    <w:rsid w:val="00E65AE3"/>
    <w:pPr>
      <w:jc w:val="both"/>
    </w:pPr>
    <w:rPr>
      <w:rFonts w:ascii="Courier New" w:hAnsi="Courier New" w:cs="Courier New"/>
      <w:sz w:val="18"/>
      <w:szCs w:val="18"/>
    </w:rPr>
  </w:style>
  <w:style w:type="character" w:customStyle="1" w:styleId="a9">
    <w:name w:val="Основной текст Знак"/>
    <w:link w:val="a8"/>
    <w:uiPriority w:val="99"/>
    <w:semiHidden/>
    <w:locked/>
    <w:rsid w:val="008107C8"/>
    <w:rPr>
      <w:rFonts w:cs="Times New Roman"/>
    </w:rPr>
  </w:style>
  <w:style w:type="paragraph" w:styleId="aa">
    <w:name w:val="Title"/>
    <w:basedOn w:val="a"/>
    <w:link w:val="ab"/>
    <w:uiPriority w:val="10"/>
    <w:qFormat/>
    <w:rsid w:val="00E65AE3"/>
    <w:pPr>
      <w:jc w:val="center"/>
    </w:pPr>
    <w:rPr>
      <w:rFonts w:ascii="Courier New" w:hAnsi="Courier New" w:cs="Courier New"/>
      <w:b/>
      <w:bCs/>
      <w:sz w:val="18"/>
      <w:szCs w:val="18"/>
    </w:rPr>
  </w:style>
  <w:style w:type="character" w:customStyle="1" w:styleId="ab">
    <w:name w:val="Заголовок Знак"/>
    <w:link w:val="aa"/>
    <w:uiPriority w:val="10"/>
    <w:locked/>
    <w:rsid w:val="008107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E65AE3"/>
    <w:pPr>
      <w:widowControl w:val="0"/>
    </w:pPr>
    <w:rPr>
      <w:rFonts w:ascii="Courier New" w:hAnsi="Courier New" w:cs="Courier New"/>
      <w:sz w:val="16"/>
      <w:szCs w:val="16"/>
    </w:rPr>
  </w:style>
  <w:style w:type="paragraph" w:styleId="2">
    <w:name w:val="Body Text Indent 2"/>
    <w:basedOn w:val="a"/>
    <w:link w:val="20"/>
    <w:uiPriority w:val="99"/>
    <w:rsid w:val="00E65A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107C8"/>
    <w:rPr>
      <w:rFonts w:cs="Times New Roman"/>
    </w:rPr>
  </w:style>
  <w:style w:type="paragraph" w:styleId="ac">
    <w:name w:val="Body Text Indent"/>
    <w:basedOn w:val="a"/>
    <w:link w:val="ad"/>
    <w:uiPriority w:val="99"/>
    <w:rsid w:val="00E65AE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8107C8"/>
    <w:rPr>
      <w:rFonts w:cs="Times New Roman"/>
    </w:rPr>
  </w:style>
  <w:style w:type="paragraph" w:styleId="3">
    <w:name w:val="Body Text Indent 3"/>
    <w:basedOn w:val="a"/>
    <w:link w:val="30"/>
    <w:uiPriority w:val="99"/>
    <w:rsid w:val="00E65A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107C8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D1D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107C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rsid w:val="003D1D70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3D1D70"/>
  </w:style>
  <w:style w:type="character" w:customStyle="1" w:styleId="af2">
    <w:name w:val="Текст примечания Знак"/>
    <w:link w:val="af1"/>
    <w:uiPriority w:val="99"/>
    <w:semiHidden/>
    <w:locked/>
    <w:rsid w:val="008107C8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3D1D7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8107C8"/>
    <w:rPr>
      <w:rFonts w:cs="Times New Roman"/>
      <w:b/>
      <w:bCs/>
    </w:rPr>
  </w:style>
  <w:style w:type="table" w:styleId="af5">
    <w:name w:val="Table Grid"/>
    <w:basedOn w:val="a1"/>
    <w:uiPriority w:val="59"/>
    <w:rsid w:val="00AB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"/>
    <w:basedOn w:val="a"/>
    <w:rsid w:val="006C5AD1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f7">
    <w:name w:val="Normal (Web)"/>
    <w:basedOn w:val="a"/>
    <w:uiPriority w:val="99"/>
    <w:unhideWhenUsed/>
    <w:rsid w:val="001A65C7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4D1F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568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45682A"/>
    <w:pPr>
      <w:ind w:left="720"/>
      <w:contextualSpacing/>
    </w:pPr>
  </w:style>
  <w:style w:type="paragraph" w:customStyle="1" w:styleId="afa">
    <w:name w:val="Базовый"/>
    <w:uiPriority w:val="99"/>
    <w:rsid w:val="00804D66"/>
    <w:pPr>
      <w:widowControl w:val="0"/>
      <w:autoSpaceDN w:val="0"/>
      <w:adjustRightInd w:val="0"/>
    </w:pPr>
    <w:rPr>
      <w:rFonts w:ascii="Arial" w:hAnsi="Arial" w:cs="Arial"/>
      <w:kern w:val="1"/>
      <w:lang w:bidi="hi-IN"/>
    </w:rPr>
  </w:style>
  <w:style w:type="paragraph" w:styleId="afb">
    <w:name w:val="Revision"/>
    <w:hidden/>
    <w:uiPriority w:val="99"/>
    <w:semiHidden/>
    <w:rsid w:val="006B4B86"/>
  </w:style>
  <w:style w:type="paragraph" w:styleId="afc">
    <w:name w:val="No Spacing"/>
    <w:uiPriority w:val="1"/>
    <w:qFormat/>
    <w:rsid w:val="00D4782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omus.ru/news/statichnye-stranitsy/contac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u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7D71-5E9A-45D9-B274-11893B3AC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D5A9C-98C7-4E43-89A4-1B41FA9AF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B9B63-5B31-460F-90E7-55668C4B9A9E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68DFB-011B-4195-9E3A-025254B2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3107</Words>
  <Characters>22445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Товарный кредит</vt:lpstr>
    </vt:vector>
  </TitlesOfParts>
  <Company>Elcom Ltd</Company>
  <LinksUpToDate>false</LinksUpToDate>
  <CharactersWithSpaces>25501</CharactersWithSpaces>
  <SharedDoc>false</SharedDoc>
  <HLinks>
    <vt:vector size="24" baseType="variant">
      <vt:variant>
        <vt:i4>4849716</vt:i4>
      </vt:variant>
      <vt:variant>
        <vt:i4>9</vt:i4>
      </vt:variant>
      <vt:variant>
        <vt:i4>0</vt:i4>
      </vt:variant>
      <vt:variant>
        <vt:i4>5</vt:i4>
      </vt:variant>
      <vt:variant>
        <vt:lpwstr>mailto:SPeterburg-ms@vtbms.ru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https://www.komus.ru/news/statichnye-stranitsy/contacts/</vt:lpwstr>
      </vt:variant>
      <vt:variant>
        <vt:lpwstr/>
      </vt:variant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http://www.komus.ru/</vt:lpwstr>
      </vt:variant>
      <vt:variant>
        <vt:lpwstr/>
      </vt:variant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http://www.komus.ru/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Товарный кредит</dc:title>
  <dc:creator>Никищихина Олеся Алексеевна</dc:creator>
  <cp:lastModifiedBy>Рощина Наталия Владимировна</cp:lastModifiedBy>
  <cp:revision>3</cp:revision>
  <cp:lastPrinted>2020-09-07T12:51:00Z</cp:lastPrinted>
  <dcterms:created xsi:type="dcterms:W3CDTF">2024-03-29T07:29:00Z</dcterms:created>
  <dcterms:modified xsi:type="dcterms:W3CDTF">2024-03-29T09:47:00Z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