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@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.</w:t>
      </w:r>
      <w:proofErr w:type="spellStart"/>
      <w:r w:rsidRPr="005178B2">
        <w:rPr>
          <w:sz w:val="18"/>
          <w:szCs w:val="18"/>
          <w:lang w:val="en-US"/>
        </w:rPr>
        <w:t>ru</w:t>
      </w:r>
      <w:proofErr w:type="spellEnd"/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9C4621">
        <w:rPr>
          <w:i/>
        </w:rPr>
        <w:t xml:space="preserve">                                  №31/2024-А (УЗДР) от 28.03.2024</w:t>
      </w:r>
    </w:p>
    <w:p w:rsidR="00B531D5" w:rsidRDefault="00B531D5" w:rsidP="00FE1E1D">
      <w:pPr>
        <w:jc w:val="both"/>
        <w:rPr>
          <w:i/>
        </w:rPr>
      </w:pP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="00D00FB5">
        <w:rPr>
          <w:rFonts w:eastAsiaTheme="minorHAnsi"/>
          <w:b/>
          <w:lang w:eastAsia="en-US"/>
        </w:rPr>
        <w:t xml:space="preserve">на поставку </w:t>
      </w:r>
      <w:r w:rsidR="009B3965">
        <w:rPr>
          <w:rFonts w:eastAsiaTheme="minorHAnsi"/>
          <w:b/>
          <w:lang w:eastAsia="en-US"/>
        </w:rPr>
        <w:t>резаков и горелок</w:t>
      </w:r>
      <w:r w:rsidR="00FE1E1D" w:rsidRPr="00BE1118">
        <w:rPr>
          <w:b/>
        </w:rPr>
        <w:t>, со</w:t>
      </w:r>
      <w:r w:rsidR="00FE1E1D" w:rsidRPr="00CB6BA1">
        <w:rPr>
          <w:b/>
        </w:rPr>
        <w:t>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B531D5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CB6BA1">
              <w:rPr>
                <w:rFonts w:cs="Times New Roman"/>
              </w:rPr>
              <w:t>Запрос предложений в электронной форме</w:t>
            </w:r>
            <w:r w:rsidR="00B531D5">
              <w:rPr>
                <w:rFonts w:cs="Times New Roman"/>
              </w:rPr>
              <w:t xml:space="preserve">, участниками которого могут быть только субъекты малого предпринимательства. 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5C408C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Извещение и документация о закупке будет размещена </w:t>
            </w:r>
            <w:r w:rsidRPr="00E51689">
              <w:rPr>
                <w:rFonts w:cs="Times New Roman"/>
              </w:rPr>
              <w:t>на</w:t>
            </w:r>
            <w:r w:rsidRPr="0003301A">
              <w:rPr>
                <w:rFonts w:cs="Times New Roman"/>
                <w:color w:val="FF0000"/>
              </w:rPr>
              <w:t xml:space="preserve"> </w:t>
            </w:r>
            <w:r w:rsidR="00E51689" w:rsidRPr="00E51689">
              <w:t>ЭТП «</w:t>
            </w:r>
            <w:r w:rsidR="005C408C">
              <w:t>Фабрикант</w:t>
            </w:r>
            <w:r w:rsidR="00E51689" w:rsidRPr="00E51689">
              <w:t>»</w:t>
            </w:r>
            <w:r w:rsidRPr="00CB6BA1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E51689">
        <w:trPr>
          <w:trHeight w:val="973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Открытая, одноэтапная с одновременной подачей частей заявок, в электронной форме (на ЭТП), с возможностью проведения переговоров/переторжки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04"/>
        <w:gridCol w:w="3753"/>
        <w:gridCol w:w="2510"/>
        <w:gridCol w:w="1745"/>
        <w:gridCol w:w="894"/>
      </w:tblGrid>
      <w:tr w:rsidR="00E9107F" w:rsidRPr="00CB6BA1" w:rsidTr="00BC1A77">
        <w:tc>
          <w:tcPr>
            <w:tcW w:w="704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3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10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BC1A77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745" w:type="dxa"/>
          </w:tcPr>
          <w:p w:rsidR="00FE1E1D" w:rsidRPr="00BC1A77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A0C0D" w:rsidRPr="00CB6BA1" w:rsidTr="00BA0C0D">
        <w:trPr>
          <w:trHeight w:val="568"/>
        </w:trPr>
        <w:tc>
          <w:tcPr>
            <w:tcW w:w="704" w:type="dxa"/>
          </w:tcPr>
          <w:p w:rsidR="00BA0C0D" w:rsidRPr="00994986" w:rsidRDefault="00BA0C0D" w:rsidP="00BA0C0D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94986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BA0C0D" w:rsidRPr="00994986" w:rsidRDefault="00F41429" w:rsidP="00BA0C0D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B3965">
              <w:rPr>
                <w:rFonts w:ascii="Times New Roman" w:eastAsia="SimSun" w:hAnsi="Times New Roman"/>
                <w:sz w:val="24"/>
                <w:szCs w:val="24"/>
              </w:rPr>
              <w:t>Комплект резаков и горелок для резки и правки, с комплектующими</w:t>
            </w:r>
          </w:p>
        </w:tc>
        <w:tc>
          <w:tcPr>
            <w:tcW w:w="2510" w:type="dxa"/>
            <w:vAlign w:val="center"/>
          </w:tcPr>
          <w:p w:rsidR="00BA0C0D" w:rsidRDefault="00BA0C0D" w:rsidP="00BA0C0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  <w:r w:rsidRPr="00BC1A77">
              <w:rPr>
                <w:rFonts w:eastAsia="SimSun"/>
                <w:bCs/>
                <w:lang w:bidi="he-IL"/>
              </w:rPr>
              <w:t xml:space="preserve">Срок поставки Товара: </w:t>
            </w:r>
            <w:r w:rsidR="00EA7B5F">
              <w:rPr>
                <w:rFonts w:eastAsia="SimSun"/>
              </w:rPr>
              <w:t>3</w:t>
            </w:r>
            <w:r>
              <w:rPr>
                <w:rFonts w:eastAsia="SimSun"/>
              </w:rPr>
              <w:t xml:space="preserve"> (</w:t>
            </w:r>
            <w:r w:rsidR="00252432" w:rsidRPr="00252432">
              <w:rPr>
                <w:rFonts w:eastAsia="SimSun"/>
              </w:rPr>
              <w:t>три</w:t>
            </w:r>
            <w:r w:rsidRPr="00BC1A77">
              <w:rPr>
                <w:rFonts w:eastAsia="SimSun"/>
              </w:rPr>
              <w:t>) месяца с момента подписания Договора.</w:t>
            </w:r>
          </w:p>
          <w:p w:rsidR="00BA0C0D" w:rsidRPr="00BC1A77" w:rsidRDefault="00BA0C0D" w:rsidP="00BA0C0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A0C0D" w:rsidRPr="00BC1A77" w:rsidRDefault="00BA0C0D" w:rsidP="00BA0C0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BA0C0D" w:rsidRPr="009B1CCF" w:rsidRDefault="00F41429" w:rsidP="00BA0C0D">
            <w:pPr>
              <w:pStyle w:val="41"/>
              <w:ind w:left="0"/>
              <w:jc w:val="center"/>
              <w:rPr>
                <w:u w:val="single"/>
              </w:rPr>
            </w:pPr>
            <w:r>
              <w:t>12</w:t>
            </w:r>
          </w:p>
        </w:tc>
      </w:tr>
    </w:tbl>
    <w:p w:rsidR="007E26F7" w:rsidRPr="00CB6BA1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CB6BA1" w:rsidRDefault="002D054F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FE1E1D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287EC1" w:rsidRPr="00970BDE" w:rsidRDefault="00970BDE" w:rsidP="00970BDE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 w:rsidR="00287EC1" w:rsidRPr="00970BDE">
        <w:rPr>
          <w:color w:val="000000"/>
        </w:rPr>
        <w:t xml:space="preserve">Стороны применяют следующий порядок оплаты по Договору: </w:t>
      </w:r>
    </w:p>
    <w:p w:rsidR="00A2142B" w:rsidRPr="00150429" w:rsidRDefault="000977AF" w:rsidP="00A2142B">
      <w:pPr>
        <w:jc w:val="both"/>
        <w:rPr>
          <w:b/>
          <w:i/>
        </w:rPr>
      </w:pPr>
      <w:r>
        <w:rPr>
          <w:b/>
          <w:i/>
        </w:rPr>
        <w:tab/>
      </w:r>
      <w:r w:rsidR="00A2142B" w:rsidRPr="00150429">
        <w:rPr>
          <w:b/>
          <w:i/>
        </w:rPr>
        <w:t>В случае, если Поставщик является субъектом малого и среднего предпринимательства:</w:t>
      </w:r>
    </w:p>
    <w:p w:rsidR="00150429" w:rsidRDefault="00A2142B" w:rsidP="00150429">
      <w:pPr>
        <w:jc w:val="both"/>
        <w:rPr>
          <w:rFonts w:eastAsia="Calibri"/>
          <w:color w:val="000000"/>
          <w:lang w:eastAsia="en-US"/>
        </w:rPr>
      </w:pPr>
      <w:r w:rsidRPr="00150429">
        <w:tab/>
      </w:r>
      <w:r w:rsidR="00994986">
        <w:rPr>
          <w:rFonts w:eastAsia="Calibri"/>
          <w:color w:val="000000"/>
          <w:lang w:eastAsia="en-US"/>
        </w:rPr>
        <w:t>Платеж в размере 10</w:t>
      </w:r>
      <w:r w:rsidR="00150429" w:rsidRPr="00150429">
        <w:rPr>
          <w:rFonts w:eastAsia="Calibri"/>
          <w:color w:val="000000"/>
          <w:lang w:eastAsia="en-US"/>
        </w:rPr>
        <w:t>0 % (девяносто процентов) от общей стоимости поставляемого Товара, в том числе НДС 20 % (двадцать процентов), производится Покупателем прямым б</w:t>
      </w:r>
      <w:r w:rsidR="00BA0C0D">
        <w:rPr>
          <w:rFonts w:eastAsia="Calibri"/>
          <w:color w:val="000000"/>
          <w:lang w:eastAsia="en-US"/>
        </w:rPr>
        <w:t>анковским переводом в течение 7</w:t>
      </w:r>
      <w:r w:rsidR="00150429" w:rsidRPr="00150429">
        <w:rPr>
          <w:rFonts w:eastAsia="Calibri"/>
          <w:color w:val="000000"/>
          <w:lang w:eastAsia="en-US"/>
        </w:rPr>
        <w:t xml:space="preserve"> (</w:t>
      </w:r>
      <w:r w:rsidR="00BA0C0D">
        <w:rPr>
          <w:rFonts w:eastAsia="Calibri"/>
          <w:color w:val="000000"/>
          <w:lang w:eastAsia="en-US"/>
        </w:rPr>
        <w:t>семи</w:t>
      </w:r>
      <w:r w:rsidR="00150429" w:rsidRPr="00150429">
        <w:rPr>
          <w:rFonts w:eastAsia="Calibri"/>
          <w:color w:val="000000"/>
          <w:lang w:eastAsia="en-US"/>
        </w:rPr>
        <w:t>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994986" w:rsidRPr="00150429" w:rsidRDefault="00994986" w:rsidP="00994986">
      <w:pPr>
        <w:ind w:firstLine="708"/>
        <w:jc w:val="both"/>
        <w:rPr>
          <w:b/>
          <w:i/>
        </w:rPr>
      </w:pPr>
      <w:r w:rsidRPr="00150429">
        <w:rPr>
          <w:b/>
          <w:i/>
        </w:rPr>
        <w:lastRenderedPageBreak/>
        <w:t xml:space="preserve">В случае, если Поставщик </w:t>
      </w:r>
      <w:r>
        <w:rPr>
          <w:b/>
          <w:i/>
        </w:rPr>
        <w:t xml:space="preserve">не </w:t>
      </w:r>
      <w:r w:rsidRPr="00150429">
        <w:rPr>
          <w:b/>
          <w:i/>
        </w:rPr>
        <w:t>является субъектом малого и среднего предпринимательства:</w:t>
      </w:r>
    </w:p>
    <w:p w:rsidR="00994986" w:rsidRPr="00150429" w:rsidRDefault="00994986" w:rsidP="00994986">
      <w:pPr>
        <w:jc w:val="both"/>
        <w:rPr>
          <w:rFonts w:eastAsia="Calibri"/>
          <w:color w:val="000000"/>
          <w:lang w:eastAsia="en-US"/>
        </w:rPr>
      </w:pPr>
      <w:r w:rsidRPr="00150429">
        <w:tab/>
      </w:r>
      <w:r>
        <w:rPr>
          <w:rFonts w:eastAsia="Calibri"/>
          <w:color w:val="000000"/>
          <w:lang w:eastAsia="en-US"/>
        </w:rPr>
        <w:t>Платеж в размере 10</w:t>
      </w:r>
      <w:r w:rsidRPr="00150429">
        <w:rPr>
          <w:rFonts w:eastAsia="Calibri"/>
          <w:color w:val="000000"/>
          <w:lang w:eastAsia="en-US"/>
        </w:rPr>
        <w:t xml:space="preserve">0 % (девяносто процентов) от общей стоимости поставляемого Товара, в том числе НДС 20 % (двадцать процентов), производится Покупателем прямым </w:t>
      </w:r>
      <w:r w:rsidR="00BA0C0D">
        <w:rPr>
          <w:rFonts w:eastAsia="Calibri"/>
          <w:color w:val="000000"/>
          <w:lang w:eastAsia="en-US"/>
        </w:rPr>
        <w:t>банковским переводом в течение 7</w:t>
      </w:r>
      <w:r w:rsidRPr="00150429">
        <w:rPr>
          <w:rFonts w:eastAsia="Calibri"/>
          <w:color w:val="000000"/>
          <w:lang w:eastAsia="en-US"/>
        </w:rPr>
        <w:t xml:space="preserve"> (</w:t>
      </w:r>
      <w:r w:rsidR="00BA0C0D">
        <w:rPr>
          <w:rFonts w:eastAsia="Calibri"/>
          <w:color w:val="000000"/>
          <w:lang w:eastAsia="en-US"/>
        </w:rPr>
        <w:t>семи</w:t>
      </w:r>
      <w:r w:rsidRPr="00150429">
        <w:rPr>
          <w:rFonts w:eastAsia="Calibri"/>
          <w:color w:val="000000"/>
          <w:lang w:eastAsia="en-US"/>
        </w:rPr>
        <w:t>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FA244B" w:rsidRPr="00E51689" w:rsidRDefault="00150429" w:rsidP="00994986">
      <w:pPr>
        <w:suppressAutoHyphens/>
        <w:jc w:val="both"/>
      </w:pPr>
      <w:r w:rsidRPr="00150429">
        <w:rPr>
          <w:rFonts w:eastAsia="Calibri"/>
          <w:color w:val="000000"/>
          <w:lang w:eastAsia="en-US"/>
        </w:rPr>
        <w:tab/>
      </w:r>
      <w:r w:rsidR="00FA244B" w:rsidRPr="00E51689">
        <w:t>Общие требования к расчетам по Договору: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FA244B" w:rsidRPr="00E51689" w:rsidRDefault="00FA244B" w:rsidP="00FA244B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(АО).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FA244B" w:rsidRPr="00E51689" w:rsidRDefault="00FA244B" w:rsidP="00FA244B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FA244B" w:rsidRDefault="00034FFD" w:rsidP="00034FFD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аналогичные требованиям.</w:t>
      </w:r>
    </w:p>
    <w:p w:rsidR="00581F98" w:rsidRPr="00D47146" w:rsidRDefault="00581F98" w:rsidP="00581F98">
      <w:pPr>
        <w:spacing w:line="276" w:lineRule="auto"/>
        <w:ind w:firstLine="709"/>
        <w:jc w:val="both"/>
      </w:pPr>
      <w:r w:rsidRPr="00D47146">
        <w:lastRenderedPageBreak/>
        <w:t>В соответствии с Положением ООО «ССК «Звезда» «О закупке товаров</w:t>
      </w:r>
      <w:r w:rsidR="00F41429">
        <w:t>, работ, услуг» от 20</w:t>
      </w:r>
      <w:r w:rsidR="008A2CEF">
        <w:t>.08.2021 г.</w:t>
      </w:r>
      <w:r w:rsidRPr="00D47146">
        <w:t xml:space="preserve">  № П2-07 П-0005</w:t>
      </w:r>
      <w:r>
        <w:t xml:space="preserve"> версия 4</w:t>
      </w:r>
      <w:r w:rsidRPr="00D47146">
        <w:t>.00 настоящий анонс размещается в целях:</w:t>
      </w:r>
    </w:p>
    <w:p w:rsidR="00581F98" w:rsidRPr="00BC3B4F" w:rsidRDefault="00581F98" w:rsidP="005118BD">
      <w:pPr>
        <w:pStyle w:val="-5"/>
        <w:numPr>
          <w:ilvl w:val="0"/>
          <w:numId w:val="51"/>
        </w:numPr>
        <w:tabs>
          <w:tab w:val="left" w:pos="993"/>
        </w:tabs>
        <w:kinsoku/>
        <w:overflowPunct/>
        <w:autoSpaceDE/>
        <w:autoSpaceDN/>
        <w:spacing w:before="120"/>
      </w:pPr>
      <w:r w:rsidRPr="00BC3B4F">
        <w:t>повышения осведомленности рынка о предстоящей процедуре закупки;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б) </w:t>
      </w:r>
      <w:r w:rsidRPr="00BC3B4F">
        <w:t>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в) </w:t>
      </w:r>
      <w:r w:rsidRPr="00BC3B4F"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г) </w:t>
      </w:r>
      <w:r w:rsidRPr="00BC3B4F">
        <w:t>повышения качества проработки Заказчиком изв</w:t>
      </w:r>
      <w:r>
        <w:t>ещения и документации о закупке.</w:t>
      </w:r>
    </w:p>
    <w:p w:rsidR="00581F98" w:rsidRPr="00D47146" w:rsidRDefault="00581F98" w:rsidP="009B3965">
      <w:pPr>
        <w:shd w:val="clear" w:color="auto" w:fill="FFFFFF" w:themeFill="background1"/>
        <w:spacing w:line="276" w:lineRule="auto"/>
        <w:ind w:firstLine="709"/>
        <w:jc w:val="both"/>
      </w:pPr>
      <w:r w:rsidRPr="00D47146">
        <w:t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Вас предоставить на ЭТП «Фабрикант»</w:t>
      </w:r>
      <w:r w:rsidRPr="00D47146">
        <w:rPr>
          <w:sz w:val="20"/>
          <w:szCs w:val="20"/>
        </w:rPr>
        <w:t xml:space="preserve"> </w:t>
      </w:r>
      <w:r w:rsidRPr="00D47146">
        <w:t>следующие заполненные документы:</w:t>
      </w:r>
    </w:p>
    <w:p w:rsidR="007B5D5E" w:rsidRPr="009D5A4F" w:rsidRDefault="007B5D5E" w:rsidP="009B3965">
      <w:pPr>
        <w:shd w:val="clear" w:color="auto" w:fill="FFFFFF" w:themeFill="background1"/>
        <w:ind w:firstLine="709"/>
        <w:jc w:val="both"/>
        <w:rPr>
          <w:b/>
          <w:szCs w:val="26"/>
          <w:shd w:val="clear" w:color="auto" w:fill="FFFFFF" w:themeFill="background1"/>
        </w:rPr>
      </w:pPr>
      <w:r w:rsidRPr="00E51689">
        <w:rPr>
          <w:b/>
          <w:szCs w:val="26"/>
        </w:rPr>
        <w:t xml:space="preserve">- </w:t>
      </w:r>
      <w:r w:rsidR="00560AE1" w:rsidRPr="009D5A4F">
        <w:rPr>
          <w:b/>
          <w:szCs w:val="26"/>
          <w:shd w:val="clear" w:color="auto" w:fill="FFFFFF" w:themeFill="background1"/>
        </w:rPr>
        <w:t xml:space="preserve">Сравнительная таблица </w:t>
      </w:r>
      <w:r w:rsidR="00560AE1" w:rsidRPr="00E740DE">
        <w:rPr>
          <w:b/>
          <w:szCs w:val="26"/>
          <w:shd w:val="clear" w:color="auto" w:fill="FFFFFF" w:themeFill="background1"/>
        </w:rPr>
        <w:t xml:space="preserve">технических характеристик и комплектности поставки </w:t>
      </w:r>
      <w:r w:rsidR="009B3965">
        <w:rPr>
          <w:b/>
          <w:szCs w:val="26"/>
          <w:shd w:val="clear" w:color="auto" w:fill="FFFFFF" w:themeFill="background1"/>
        </w:rPr>
        <w:t>резаков и горелок</w:t>
      </w:r>
      <w:r w:rsidR="00F144D9" w:rsidRPr="009D5A4F">
        <w:rPr>
          <w:b/>
          <w:szCs w:val="26"/>
          <w:shd w:val="clear" w:color="auto" w:fill="FFFFFF" w:themeFill="background1"/>
        </w:rPr>
        <w:t xml:space="preserve"> </w:t>
      </w:r>
      <w:r w:rsidR="007D268D" w:rsidRPr="009D5A4F">
        <w:rPr>
          <w:b/>
          <w:szCs w:val="26"/>
          <w:shd w:val="clear" w:color="auto" w:fill="FFFFFF" w:themeFill="background1"/>
        </w:rPr>
        <w:t>(Приложение № 2</w:t>
      </w:r>
      <w:r w:rsidR="000C7C4B" w:rsidRPr="009D5A4F">
        <w:rPr>
          <w:b/>
          <w:szCs w:val="26"/>
          <w:shd w:val="clear" w:color="auto" w:fill="FFFFFF" w:themeFill="background1"/>
        </w:rPr>
        <w:t xml:space="preserve"> к Техническому заданию</w:t>
      </w:r>
      <w:r w:rsidR="007D268D" w:rsidRPr="009D5A4F">
        <w:rPr>
          <w:b/>
          <w:szCs w:val="26"/>
          <w:shd w:val="clear" w:color="auto" w:fill="FFFFFF" w:themeFill="background1"/>
        </w:rPr>
        <w:t>)</w:t>
      </w:r>
      <w:r w:rsidRPr="009D5A4F">
        <w:rPr>
          <w:b/>
          <w:szCs w:val="26"/>
          <w:shd w:val="clear" w:color="auto" w:fill="FFFFFF" w:themeFill="background1"/>
        </w:rPr>
        <w:t>;</w:t>
      </w:r>
      <w:r w:rsidR="007D268D" w:rsidRPr="009D5A4F">
        <w:rPr>
          <w:b/>
          <w:szCs w:val="26"/>
          <w:shd w:val="clear" w:color="auto" w:fill="FFFFFF" w:themeFill="background1"/>
        </w:rPr>
        <w:t xml:space="preserve"> </w:t>
      </w:r>
    </w:p>
    <w:p w:rsidR="007B5D5E" w:rsidRPr="009D5A4F" w:rsidRDefault="007B5D5E" w:rsidP="009B3965">
      <w:pPr>
        <w:shd w:val="clear" w:color="auto" w:fill="FFFFFF" w:themeFill="background1"/>
        <w:ind w:firstLine="709"/>
        <w:jc w:val="both"/>
        <w:rPr>
          <w:b/>
          <w:szCs w:val="26"/>
          <w:shd w:val="clear" w:color="auto" w:fill="FFFFFF" w:themeFill="background1"/>
        </w:rPr>
      </w:pPr>
      <w:r w:rsidRPr="009D5A4F">
        <w:rPr>
          <w:b/>
          <w:szCs w:val="26"/>
          <w:shd w:val="clear" w:color="auto" w:fill="FFFFFF" w:themeFill="background1"/>
        </w:rPr>
        <w:t xml:space="preserve">- Коммерческое предложение на поставку </w:t>
      </w:r>
      <w:r w:rsidR="009B3965">
        <w:rPr>
          <w:b/>
          <w:szCs w:val="26"/>
          <w:shd w:val="clear" w:color="auto" w:fill="FFFFFF" w:themeFill="background1"/>
        </w:rPr>
        <w:t>резаков и горелок</w:t>
      </w:r>
      <w:r w:rsidR="00D00FB5">
        <w:rPr>
          <w:b/>
          <w:szCs w:val="26"/>
          <w:shd w:val="clear" w:color="auto" w:fill="FFFFFF" w:themeFill="background1"/>
        </w:rPr>
        <w:t xml:space="preserve"> </w:t>
      </w:r>
      <w:r w:rsidR="00C45C29" w:rsidRPr="009D5A4F">
        <w:rPr>
          <w:b/>
          <w:szCs w:val="26"/>
          <w:shd w:val="clear" w:color="auto" w:fill="FFFFFF" w:themeFill="background1"/>
        </w:rPr>
        <w:t>(Приложение</w:t>
      </w:r>
      <w:r w:rsidRPr="009D5A4F">
        <w:rPr>
          <w:b/>
          <w:szCs w:val="26"/>
          <w:shd w:val="clear" w:color="auto" w:fill="FFFFFF" w:themeFill="background1"/>
        </w:rPr>
        <w:t xml:space="preserve"> № 2 Анонса предстоящей процедуры закупки);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CB6BA1" w:rsidTr="00E51689">
        <w:trPr>
          <w:trHeight w:val="2669"/>
        </w:trPr>
        <w:tc>
          <w:tcPr>
            <w:tcW w:w="4785" w:type="dxa"/>
          </w:tcPr>
          <w:p w:rsidR="00FE1E1D" w:rsidRPr="00CB6BA1" w:rsidRDefault="00FE1E1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FE1E1D" w:rsidRPr="00CB6BA1" w:rsidRDefault="00EE21D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334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4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334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_г. 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«___ </w:t>
            </w:r>
            <w:proofErr w:type="gramStart"/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:</w:t>
            </w:r>
            <w:proofErr w:type="gramEnd"/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 м»</w:t>
            </w:r>
            <w:r w:rsidR="00A153EE" w:rsidRPr="00CB6BA1">
              <w:rPr>
                <w:rStyle w:val="afd"/>
                <w:sz w:val="20"/>
                <w:szCs w:val="20"/>
              </w:rPr>
              <w:t xml:space="preserve"> </w:t>
            </w:r>
          </w:p>
          <w:p w:rsidR="00A153EE" w:rsidRDefault="00A153EE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CB6BA1" w:rsidRDefault="00E51689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E" w:rsidRDefault="00A153EE" w:rsidP="00B43343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334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4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B43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proofErr w:type="gramStart"/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:</w:t>
            </w:r>
            <w:proofErr w:type="gramEnd"/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43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  <w:p w:rsidR="00B43343" w:rsidRPr="00581F98" w:rsidRDefault="00B43343" w:rsidP="00B43343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Местное время Заказчика </w:t>
            </w:r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133857" w:rsidP="00D8235D">
      <w:pPr>
        <w:ind w:firstLine="709"/>
        <w:rPr>
          <w:lang w:bidi="he-IL"/>
        </w:rPr>
      </w:pPr>
      <w:r>
        <w:rPr>
          <w:lang w:bidi="he-IL"/>
        </w:rPr>
        <w:t xml:space="preserve">Северина Ольга Александровна 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proofErr w:type="spellStart"/>
      <w:r w:rsidR="00133857">
        <w:rPr>
          <w:lang w:val="en-US" w:bidi="he-IL"/>
        </w:rPr>
        <w:t>SeverinaOA</w:t>
      </w:r>
      <w:proofErr w:type="spellEnd"/>
      <w:r w:rsidR="00AF5D45" w:rsidRPr="001016D8">
        <w:t>@</w:t>
      </w:r>
      <w:proofErr w:type="spellStart"/>
      <w:r w:rsidR="00AF5D45" w:rsidRPr="001016D8">
        <w:rPr>
          <w:lang w:val="en-US"/>
        </w:rPr>
        <w:t>sskzvezda</w:t>
      </w:r>
      <w:proofErr w:type="spellEnd"/>
      <w:r w:rsidR="00AF5D45" w:rsidRPr="001016D8">
        <w:t>.</w:t>
      </w:r>
      <w:proofErr w:type="spellStart"/>
      <w:r w:rsidR="00AF5D45" w:rsidRPr="001016D8">
        <w:rPr>
          <w:lang w:val="en-US"/>
        </w:rPr>
        <w:t>ru</w:t>
      </w:r>
      <w:proofErr w:type="spellEnd"/>
    </w:p>
    <w:p w:rsidR="00D8235D" w:rsidRPr="00C949F0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13385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+ 7 (42335) 4-11-80 </w:t>
      </w:r>
      <w:proofErr w:type="spellStart"/>
      <w:r w:rsidR="0013385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ext</w:t>
      </w:r>
      <w:proofErr w:type="spellEnd"/>
      <w:r w:rsidR="0013385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5191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133857" w:rsidRDefault="00133857" w:rsidP="00D8235D">
      <w:pPr>
        <w:ind w:firstLine="709"/>
        <w:rPr>
          <w:lang w:bidi="he-IL"/>
        </w:rPr>
      </w:pPr>
      <w:r>
        <w:rPr>
          <w:lang w:bidi="he-IL"/>
        </w:rPr>
        <w:t xml:space="preserve">Ветров Илья Дмитриевич </w:t>
      </w:r>
    </w:p>
    <w:p w:rsidR="00FE1E1D" w:rsidRPr="00CB6BA1" w:rsidRDefault="00D8235D" w:rsidP="0000375E">
      <w:pPr>
        <w:shd w:val="clear" w:color="auto" w:fill="FFFFFF" w:themeFill="background1"/>
        <w:ind w:firstLine="709"/>
        <w:jc w:val="both"/>
        <w:rPr>
          <w:lang w:bidi="he-IL"/>
        </w:rPr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="00133857" w:rsidRPr="00086307">
          <w:rPr>
            <w:rStyle w:val="ae"/>
            <w:lang w:val="en-US"/>
          </w:rPr>
          <w:t>VetrovID</w:t>
        </w:r>
        <w:r w:rsidR="00133857" w:rsidRPr="00086307">
          <w:rPr>
            <w:rStyle w:val="ae"/>
          </w:rPr>
          <w:t>@sskzvezda.ru</w:t>
        </w:r>
      </w:hyperlink>
      <w:r w:rsidRPr="00CB6BA1">
        <w:t xml:space="preserve">                                          </w:t>
      </w:r>
      <w:r w:rsidRPr="00CB6BA1">
        <w:rPr>
          <w:lang w:bidi="he-IL"/>
        </w:rPr>
        <w:t xml:space="preserve">                     </w:t>
      </w:r>
    </w:p>
    <w:p w:rsidR="00FE1E1D" w:rsidRPr="00CB6BA1" w:rsidRDefault="00FE1E1D" w:rsidP="0000375E">
      <w:pPr>
        <w:pStyle w:val="af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CB6BA1">
        <w:rPr>
          <w:rFonts w:ascii="Times New Roman" w:hAnsi="Times New Roman" w:cs="Times New Roman"/>
          <w:sz w:val="24"/>
          <w:szCs w:val="24"/>
        </w:rPr>
        <w:t>я</w:t>
      </w:r>
      <w:r w:rsidRPr="00CB6BA1">
        <w:rPr>
          <w:rFonts w:ascii="Times New Roman" w:hAnsi="Times New Roman" w:cs="Times New Roman"/>
          <w:sz w:val="24"/>
          <w:szCs w:val="24"/>
        </w:rPr>
        <w:t>:</w:t>
      </w:r>
    </w:p>
    <w:p w:rsidR="003665CF" w:rsidRPr="003665CF" w:rsidRDefault="003665CF" w:rsidP="009B3965">
      <w:pPr>
        <w:numPr>
          <w:ilvl w:val="0"/>
          <w:numId w:val="2"/>
        </w:num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3665CF">
        <w:rPr>
          <w:rFonts w:eastAsiaTheme="minorHAnsi"/>
          <w:lang w:eastAsia="en-US"/>
        </w:rPr>
        <w:lastRenderedPageBreak/>
        <w:t xml:space="preserve">Приложение № 1 Техническое задание и приложения </w:t>
      </w:r>
      <w:r w:rsidRPr="00C115CA">
        <w:rPr>
          <w:rFonts w:eastAsiaTheme="minorHAnsi"/>
          <w:lang w:eastAsia="en-US"/>
        </w:rPr>
        <w:t xml:space="preserve">к нему на </w:t>
      </w:r>
      <w:r w:rsidR="009B3965">
        <w:rPr>
          <w:rFonts w:eastAsiaTheme="minorHAnsi"/>
          <w:lang w:eastAsia="en-US"/>
        </w:rPr>
        <w:t>11</w:t>
      </w:r>
      <w:r w:rsidRPr="00C115CA">
        <w:rPr>
          <w:rFonts w:eastAsiaTheme="minorHAnsi"/>
          <w:lang w:eastAsia="en-US"/>
        </w:rPr>
        <w:t xml:space="preserve"> л. </w:t>
      </w:r>
      <w:r w:rsidRPr="003665CF">
        <w:rPr>
          <w:rFonts w:eastAsiaTheme="minorHAnsi"/>
          <w:lang w:eastAsia="en-US"/>
        </w:rPr>
        <w:t>в 1 экз.</w:t>
      </w:r>
    </w:p>
    <w:p w:rsidR="003665CF" w:rsidRDefault="003665CF" w:rsidP="009B3965">
      <w:pPr>
        <w:numPr>
          <w:ilvl w:val="0"/>
          <w:numId w:val="2"/>
        </w:num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3665CF">
        <w:rPr>
          <w:rFonts w:eastAsiaTheme="minorHAnsi"/>
          <w:lang w:eastAsia="en-US"/>
        </w:rPr>
        <w:t xml:space="preserve">Приложение № 2 Коммерческое предложение на поставку </w:t>
      </w:r>
      <w:r w:rsidR="009B3965">
        <w:rPr>
          <w:rFonts w:eastAsiaTheme="minorHAnsi"/>
          <w:lang w:eastAsia="en-US"/>
        </w:rPr>
        <w:t>резаков и горелок</w:t>
      </w:r>
      <w:r w:rsidR="0050078E">
        <w:rPr>
          <w:rFonts w:eastAsiaTheme="minorHAnsi"/>
          <w:lang w:eastAsia="en-US"/>
        </w:rPr>
        <w:t xml:space="preserve"> </w:t>
      </w:r>
      <w:r w:rsidRPr="003665CF">
        <w:rPr>
          <w:rFonts w:eastAsiaTheme="minorHAnsi"/>
          <w:lang w:eastAsia="en-US"/>
        </w:rPr>
        <w:t>1 л. в 1 экз.</w:t>
      </w:r>
    </w:p>
    <w:p w:rsidR="00400CB8" w:rsidRPr="008D1DFB" w:rsidRDefault="00400CB8" w:rsidP="00400CB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FB"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proofErr w:type="spellStart"/>
      <w:r w:rsidRPr="008D1DFB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Pr="008D1DFB">
        <w:rPr>
          <w:rFonts w:ascii="Times New Roman" w:hAnsi="Times New Roman" w:cs="Times New Roman"/>
          <w:sz w:val="24"/>
          <w:szCs w:val="24"/>
        </w:rPr>
        <w:t xml:space="preserve">-лист на 1 л. в 1 экз.; </w:t>
      </w:r>
    </w:p>
    <w:p w:rsidR="00400CB8" w:rsidRDefault="00400CB8" w:rsidP="00400CB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DFB">
        <w:rPr>
          <w:rFonts w:ascii="Times New Roman" w:hAnsi="Times New Roman" w:cs="Times New Roman"/>
          <w:sz w:val="24"/>
          <w:szCs w:val="24"/>
        </w:rPr>
        <w:t xml:space="preserve">Приложение №4 форма подтверждения Российского происхождения Товара на 2 л. в 1 экз. </w:t>
      </w: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Default="00884F78" w:rsidP="00884F78">
      <w:pPr>
        <w:jc w:val="both"/>
      </w:pPr>
    </w:p>
    <w:p w:rsidR="00884F78" w:rsidRPr="00884F78" w:rsidRDefault="00884F78" w:rsidP="00884F78">
      <w:pPr>
        <w:jc w:val="both"/>
      </w:pPr>
    </w:p>
    <w:p w:rsidR="006D4822" w:rsidRPr="00CB6BA1" w:rsidRDefault="006D4822" w:rsidP="00E9107F">
      <w:pPr>
        <w:jc w:val="both"/>
      </w:pPr>
    </w:p>
    <w:p w:rsidR="007D268D" w:rsidRDefault="00C367C3" w:rsidP="00C367C3">
      <w:pPr>
        <w:rPr>
          <w:b/>
        </w:rPr>
      </w:pPr>
      <w:r>
        <w:rPr>
          <w:b/>
        </w:rPr>
        <w:t xml:space="preserve">                                                  </w:t>
      </w:r>
      <w:r w:rsidR="0004422F" w:rsidRPr="00CB6BA1">
        <w:rPr>
          <w:b/>
        </w:rPr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5178B2" w:rsidRPr="00CB6BA1" w:rsidRDefault="00753B86" w:rsidP="00753B86">
      <w:pPr>
        <w:jc w:val="right"/>
      </w:pPr>
      <w:r>
        <w:rPr>
          <w:i/>
        </w:rPr>
        <w:t>№31/2024-А (УЗДР) от 28.03.2024</w:t>
      </w: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5F607B" w:rsidRPr="007600A2" w:rsidRDefault="005F607B" w:rsidP="005F607B">
      <w:pPr>
        <w:pStyle w:val="af5"/>
        <w:tabs>
          <w:tab w:val="clear" w:pos="1134"/>
        </w:tabs>
        <w:spacing w:before="0" w:after="0"/>
        <w:ind w:left="0" w:right="0"/>
        <w:jc w:val="center"/>
        <w:rPr>
          <w:rFonts w:eastAsiaTheme="minorEastAsia"/>
          <w:b/>
          <w:sz w:val="28"/>
          <w:szCs w:val="28"/>
          <w:lang w:eastAsia="zh-CN"/>
        </w:rPr>
      </w:pPr>
      <w:r w:rsidRPr="0086723D">
        <w:rPr>
          <w:b/>
          <w:sz w:val="28"/>
          <w:szCs w:val="28"/>
        </w:rPr>
        <w:t xml:space="preserve"> на поставку </w:t>
      </w:r>
      <w:r w:rsidR="005F7E66" w:rsidRPr="005F7E66">
        <w:rPr>
          <w:b/>
          <w:sz w:val="28"/>
          <w:szCs w:val="28"/>
          <w:shd w:val="clear" w:color="auto" w:fill="FFFFFF" w:themeFill="background1"/>
        </w:rPr>
        <w:t>резаков и горелок</w:t>
      </w:r>
    </w:p>
    <w:p w:rsidR="0004422F" w:rsidRPr="00CB6BA1" w:rsidRDefault="0004422F" w:rsidP="0004422F">
      <w:pPr>
        <w:pStyle w:val="41"/>
        <w:ind w:left="0"/>
        <w:jc w:val="center"/>
        <w:rPr>
          <w:b/>
        </w:rPr>
      </w:pPr>
    </w:p>
    <w:p w:rsidR="0004422F" w:rsidRDefault="0004422F" w:rsidP="005F607B">
      <w:pPr>
        <w:pStyle w:val="af5"/>
        <w:spacing w:before="0" w:after="0"/>
        <w:ind w:left="0" w:right="0"/>
        <w:jc w:val="center"/>
        <w:rPr>
          <w:b/>
          <w:sz w:val="24"/>
        </w:rPr>
      </w:pPr>
      <w:r w:rsidRPr="00CB6BA1">
        <w:rPr>
          <w:b/>
          <w:sz w:val="24"/>
        </w:rPr>
        <w:t>Спецификация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341"/>
        <w:gridCol w:w="3495"/>
        <w:gridCol w:w="12"/>
        <w:gridCol w:w="1356"/>
        <w:gridCol w:w="1361"/>
        <w:gridCol w:w="12"/>
      </w:tblGrid>
      <w:tr w:rsidR="005F607B" w:rsidRPr="00E531E1" w:rsidTr="00767A9F">
        <w:trPr>
          <w:gridAfter w:val="1"/>
          <w:wAfter w:w="12" w:type="dxa"/>
          <w:jc w:val="center"/>
        </w:trPr>
        <w:tc>
          <w:tcPr>
            <w:tcW w:w="631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№ п/п</w:t>
            </w:r>
          </w:p>
        </w:tc>
        <w:tc>
          <w:tcPr>
            <w:tcW w:w="2341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ОКВЭД-2/ ОКПД-2</w:t>
            </w:r>
          </w:p>
        </w:tc>
        <w:tc>
          <w:tcPr>
            <w:tcW w:w="3495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  <w:gridSpan w:val="2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Единицы измерения</w:t>
            </w:r>
          </w:p>
        </w:tc>
        <w:tc>
          <w:tcPr>
            <w:tcW w:w="1361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Кол-во</w:t>
            </w:r>
          </w:p>
        </w:tc>
      </w:tr>
      <w:tr w:rsidR="0050078E" w:rsidRPr="00E531E1" w:rsidTr="00767A9F">
        <w:trPr>
          <w:gridAfter w:val="1"/>
          <w:wAfter w:w="12" w:type="dxa"/>
          <w:trHeight w:val="1076"/>
          <w:jc w:val="center"/>
        </w:trPr>
        <w:tc>
          <w:tcPr>
            <w:tcW w:w="631" w:type="dxa"/>
            <w:vAlign w:val="center"/>
          </w:tcPr>
          <w:p w:rsidR="0050078E" w:rsidRPr="00E531E1" w:rsidRDefault="0050078E" w:rsidP="0050078E">
            <w:pPr>
              <w:jc w:val="center"/>
            </w:pPr>
            <w:r w:rsidRPr="00E531E1">
              <w:t>1.</w:t>
            </w:r>
          </w:p>
        </w:tc>
        <w:tc>
          <w:tcPr>
            <w:tcW w:w="2341" w:type="dxa"/>
            <w:vAlign w:val="center"/>
          </w:tcPr>
          <w:p w:rsidR="0050078E" w:rsidRPr="008A7D33" w:rsidRDefault="00767A9F" w:rsidP="00F41429">
            <w:pPr>
              <w:pStyle w:val="1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28.21.1/28.21.11.111</w:t>
            </w:r>
          </w:p>
        </w:tc>
        <w:tc>
          <w:tcPr>
            <w:tcW w:w="3495" w:type="dxa"/>
            <w:vAlign w:val="center"/>
          </w:tcPr>
          <w:p w:rsidR="0050078E" w:rsidRPr="00415A0D" w:rsidRDefault="00F41429" w:rsidP="0050078E">
            <w:pPr>
              <w:ind w:right="-1"/>
              <w:jc w:val="both"/>
              <w:rPr>
                <w:color w:val="000000"/>
              </w:rPr>
            </w:pPr>
            <w:r>
              <w:t>Комплект резаков и горелок для резки и правки, с комплектующими</w:t>
            </w:r>
          </w:p>
        </w:tc>
        <w:tc>
          <w:tcPr>
            <w:tcW w:w="1368" w:type="dxa"/>
            <w:gridSpan w:val="2"/>
            <w:vAlign w:val="center"/>
          </w:tcPr>
          <w:p w:rsidR="0050078E" w:rsidRPr="00E531E1" w:rsidRDefault="0050078E" w:rsidP="0050078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1" w:type="dxa"/>
            <w:vAlign w:val="center"/>
          </w:tcPr>
          <w:p w:rsidR="0050078E" w:rsidRPr="009B1CCF" w:rsidRDefault="00F41429" w:rsidP="0050078E">
            <w:pPr>
              <w:pStyle w:val="41"/>
              <w:ind w:left="0"/>
              <w:jc w:val="center"/>
              <w:rPr>
                <w:u w:val="single"/>
              </w:rPr>
            </w:pPr>
            <w:r>
              <w:t>12</w:t>
            </w:r>
          </w:p>
        </w:tc>
      </w:tr>
      <w:tr w:rsidR="0050078E" w:rsidRPr="00E531E1" w:rsidTr="00767A9F">
        <w:trPr>
          <w:gridAfter w:val="1"/>
          <w:wAfter w:w="12" w:type="dxa"/>
          <w:trHeight w:val="303"/>
          <w:jc w:val="center"/>
        </w:trPr>
        <w:tc>
          <w:tcPr>
            <w:tcW w:w="631" w:type="dxa"/>
          </w:tcPr>
          <w:p w:rsidR="0050078E" w:rsidRPr="00E531E1" w:rsidRDefault="0050078E" w:rsidP="0050078E"/>
        </w:tc>
        <w:tc>
          <w:tcPr>
            <w:tcW w:w="2341" w:type="dxa"/>
          </w:tcPr>
          <w:p w:rsidR="0050078E" w:rsidRPr="00E531E1" w:rsidRDefault="0050078E" w:rsidP="0050078E">
            <w:pPr>
              <w:rPr>
                <w:b/>
              </w:rPr>
            </w:pPr>
            <w:r w:rsidRPr="00E531E1">
              <w:rPr>
                <w:b/>
              </w:rPr>
              <w:t>ИТОГО</w:t>
            </w:r>
          </w:p>
        </w:tc>
        <w:tc>
          <w:tcPr>
            <w:tcW w:w="3495" w:type="dxa"/>
            <w:vAlign w:val="center"/>
          </w:tcPr>
          <w:p w:rsidR="0050078E" w:rsidRPr="00E531E1" w:rsidRDefault="0050078E" w:rsidP="0050078E">
            <w:pPr>
              <w:tabs>
                <w:tab w:val="left" w:pos="142"/>
              </w:tabs>
              <w:ind w:right="126"/>
              <w:rPr>
                <w:rFonts w:eastAsia="Calibri"/>
              </w:rPr>
            </w:pPr>
          </w:p>
        </w:tc>
        <w:tc>
          <w:tcPr>
            <w:tcW w:w="1368" w:type="dxa"/>
            <w:gridSpan w:val="2"/>
          </w:tcPr>
          <w:p w:rsidR="0050078E" w:rsidRPr="00E531E1" w:rsidRDefault="0050078E" w:rsidP="0050078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1361" w:type="dxa"/>
          </w:tcPr>
          <w:p w:rsidR="0050078E" w:rsidRPr="005926C7" w:rsidRDefault="00F41429" w:rsidP="0050078E">
            <w:pPr>
              <w:jc w:val="center"/>
            </w:pPr>
            <w:r>
              <w:t>12</w:t>
            </w:r>
          </w:p>
        </w:tc>
      </w:tr>
      <w:tr w:rsidR="0050078E" w:rsidRPr="00E531E1" w:rsidTr="00767A9F">
        <w:trPr>
          <w:trHeight w:val="303"/>
          <w:jc w:val="center"/>
        </w:trPr>
        <w:tc>
          <w:tcPr>
            <w:tcW w:w="631" w:type="dxa"/>
          </w:tcPr>
          <w:p w:rsidR="0050078E" w:rsidRPr="00E531E1" w:rsidRDefault="0050078E" w:rsidP="0050078E"/>
        </w:tc>
        <w:tc>
          <w:tcPr>
            <w:tcW w:w="5848" w:type="dxa"/>
            <w:gridSpan w:val="3"/>
          </w:tcPr>
          <w:p w:rsidR="0050078E" w:rsidRPr="006A38B9" w:rsidRDefault="0050078E" w:rsidP="0050078E">
            <w:pPr>
              <w:tabs>
                <w:tab w:val="left" w:pos="142"/>
              </w:tabs>
              <w:ind w:right="126"/>
              <w:rPr>
                <w:rFonts w:eastAsia="Calibri"/>
                <w:b/>
              </w:rPr>
            </w:pPr>
            <w:r w:rsidRPr="006A38B9">
              <w:rPr>
                <w:rFonts w:eastAsia="Calibri"/>
                <w:b/>
              </w:rPr>
              <w:t>ЛОТ</w:t>
            </w:r>
          </w:p>
        </w:tc>
        <w:tc>
          <w:tcPr>
            <w:tcW w:w="2729" w:type="dxa"/>
            <w:gridSpan w:val="3"/>
          </w:tcPr>
          <w:p w:rsidR="0050078E" w:rsidRDefault="0050078E" w:rsidP="0050078E">
            <w:pPr>
              <w:jc w:val="center"/>
            </w:pPr>
            <w:r>
              <w:t>1</w:t>
            </w:r>
          </w:p>
        </w:tc>
      </w:tr>
    </w:tbl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  <w:gridCol w:w="249"/>
      </w:tblGrid>
      <w:tr w:rsidR="0004422F" w:rsidRPr="00CB6BA1" w:rsidTr="00105123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gridSpan w:val="2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767A9F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</w:t>
                  </w:r>
                  <w:r w:rsidR="00767A9F">
                    <w:rPr>
                      <w:bCs/>
                      <w:sz w:val="24"/>
                      <w:lang w:bidi="he-IL"/>
                    </w:rPr>
                    <w:t>Аллея Труда д. 19В</w:t>
                  </w:r>
                  <w:r w:rsidRPr="00CB6BA1">
                    <w:rPr>
                      <w:bCs/>
                      <w:sz w:val="24"/>
                      <w:lang w:bidi="he-IL"/>
                    </w:rPr>
                    <w:t xml:space="preserve">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  <w:tr w:rsidR="0004422F" w:rsidRPr="00CB6BA1" w:rsidTr="00105123">
        <w:trPr>
          <w:gridAfter w:val="1"/>
          <w:wAfter w:w="249" w:type="dxa"/>
        </w:trPr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lastRenderedPageBreak/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5F607B" w:rsidP="004E4BE3">
                  <w:pPr>
                    <w:jc w:val="both"/>
                    <w:rPr>
                      <w:lang w:bidi="he-IL"/>
                    </w:rPr>
                  </w:pPr>
                  <w:r w:rsidRPr="00C23122">
                    <w:rPr>
                      <w:bCs/>
                    </w:rPr>
                    <w:t xml:space="preserve">Гарантийный срок эксплуатации Оборудования составляет </w:t>
                  </w:r>
                  <w:r w:rsidR="0035293A" w:rsidRPr="00C61C1F">
                    <w:rPr>
                      <w:bCs/>
                    </w:rPr>
                    <w:t xml:space="preserve">не менее </w:t>
                  </w:r>
                  <w:r w:rsidR="00EF00D1">
                    <w:t>12</w:t>
                  </w:r>
                  <w:r w:rsidR="0035293A" w:rsidRPr="00C61C1F">
                    <w:t xml:space="preserve"> </w:t>
                  </w:r>
                  <w:r w:rsidR="0035293A" w:rsidRPr="00C61C1F">
                    <w:rPr>
                      <w:rFonts w:eastAsia="Batang"/>
                      <w:color w:val="000000"/>
                      <w:lang w:eastAsia="en-US"/>
                    </w:rPr>
                    <w:t xml:space="preserve">месяцев с </w:t>
                  </w:r>
                  <w:r w:rsidR="0035293A" w:rsidRPr="00C61C1F">
                    <w:rPr>
                      <w:bCs/>
                    </w:rPr>
                    <w:t>момента ввода в эксплуатацию</w:t>
                  </w:r>
                  <w:r>
                    <w:rPr>
                      <w:bCs/>
                    </w:rPr>
                    <w:t>, а именно с момента подписания Сторонами Акта приемки товара, а также Акта о выполнении Работ/Услуг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lastRenderedPageBreak/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00375E">
      <w:pPr>
        <w:shd w:val="clear" w:color="auto" w:fill="FFFFFF" w:themeFill="background1"/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FC49AB" w:rsidRPr="00D00FB5" w:rsidRDefault="00FC49AB" w:rsidP="005F7E66">
      <w:pPr>
        <w:pStyle w:val="af"/>
        <w:numPr>
          <w:ilvl w:val="0"/>
          <w:numId w:val="50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00F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435C2" w:rsidRPr="00D00FB5">
        <w:rPr>
          <w:rFonts w:ascii="Times New Roman" w:hAnsi="Times New Roman" w:cs="Times New Roman"/>
          <w:sz w:val="24"/>
          <w:szCs w:val="24"/>
        </w:rPr>
        <w:t>1</w:t>
      </w:r>
      <w:r w:rsidRPr="00D00FB5">
        <w:rPr>
          <w:rFonts w:ascii="Times New Roman" w:hAnsi="Times New Roman" w:cs="Times New Roman"/>
          <w:sz w:val="24"/>
          <w:szCs w:val="24"/>
        </w:rPr>
        <w:t xml:space="preserve"> – «Исходные технические требования 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5F7E66">
        <w:rPr>
          <w:rFonts w:ascii="Times New Roman" w:hAnsi="Times New Roman" w:cs="Times New Roman"/>
          <w:sz w:val="24"/>
          <w:szCs w:val="24"/>
        </w:rPr>
        <w:t>резаков и горелок</w:t>
      </w:r>
      <w:r w:rsidR="008435C2" w:rsidRPr="00D00FB5">
        <w:rPr>
          <w:rFonts w:ascii="Times New Roman" w:hAnsi="Times New Roman" w:cs="Times New Roman"/>
          <w:sz w:val="24"/>
          <w:szCs w:val="24"/>
        </w:rPr>
        <w:t>»</w:t>
      </w:r>
      <w:r w:rsidR="00EA7B5F">
        <w:rPr>
          <w:rFonts w:ascii="Times New Roman" w:hAnsi="Times New Roman" w:cs="Times New Roman"/>
          <w:sz w:val="24"/>
          <w:szCs w:val="24"/>
        </w:rPr>
        <w:t xml:space="preserve"> на </w:t>
      </w:r>
      <w:r w:rsidR="005F7E66">
        <w:rPr>
          <w:rFonts w:ascii="Times New Roman" w:hAnsi="Times New Roman" w:cs="Times New Roman"/>
          <w:sz w:val="24"/>
          <w:szCs w:val="24"/>
        </w:rPr>
        <w:t>5</w:t>
      </w:r>
      <w:r w:rsidRPr="00D00FB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FC49AB" w:rsidRDefault="00082FD0" w:rsidP="005F7E66">
      <w:pPr>
        <w:pStyle w:val="af"/>
        <w:numPr>
          <w:ilvl w:val="0"/>
          <w:numId w:val="50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078E">
        <w:rPr>
          <w:rFonts w:ascii="Times New Roman" w:hAnsi="Times New Roman" w:cs="Times New Roman"/>
          <w:sz w:val="24"/>
          <w:szCs w:val="24"/>
        </w:rPr>
        <w:t>2</w:t>
      </w:r>
      <w:r w:rsidR="00FC49AB" w:rsidRPr="00D00FB5">
        <w:rPr>
          <w:rFonts w:ascii="Times New Roman" w:hAnsi="Times New Roman" w:cs="Times New Roman"/>
          <w:sz w:val="24"/>
          <w:szCs w:val="24"/>
        </w:rPr>
        <w:t xml:space="preserve"> - Сравнительная таблица технических характеристик и комплектности поставки </w:t>
      </w:r>
      <w:r w:rsidR="005F7E66">
        <w:rPr>
          <w:rFonts w:ascii="Times New Roman" w:hAnsi="Times New Roman" w:cs="Times New Roman"/>
          <w:sz w:val="24"/>
          <w:szCs w:val="24"/>
        </w:rPr>
        <w:t>резаков и горелок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 на </w:t>
      </w:r>
      <w:r w:rsidR="005F7E66">
        <w:rPr>
          <w:rFonts w:ascii="Times New Roman" w:hAnsi="Times New Roman" w:cs="Times New Roman"/>
          <w:sz w:val="24"/>
          <w:szCs w:val="24"/>
        </w:rPr>
        <w:t>5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 </w:t>
      </w:r>
      <w:r w:rsidR="00FC49AB" w:rsidRPr="00D00FB5">
        <w:rPr>
          <w:rFonts w:ascii="Times New Roman" w:hAnsi="Times New Roman" w:cs="Times New Roman"/>
          <w:sz w:val="24"/>
          <w:szCs w:val="24"/>
        </w:rPr>
        <w:t>л. в 1 экз.</w:t>
      </w:r>
    </w:p>
    <w:p w:rsidR="00B53453" w:rsidRDefault="00B53453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B48" w:rsidRDefault="00983B48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B48" w:rsidRDefault="00983B48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5E6289" w:rsidRDefault="005E6289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5E6289" w:rsidRDefault="005E6289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5E6289" w:rsidRDefault="005E6289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753B86" w:rsidRDefault="00753B86" w:rsidP="0004422F">
      <w:pPr>
        <w:jc w:val="right"/>
        <w:rPr>
          <w:b/>
        </w:rPr>
      </w:pPr>
    </w:p>
    <w:p w:rsidR="00C45C29" w:rsidRDefault="00987C36" w:rsidP="0004422F">
      <w:pPr>
        <w:jc w:val="right"/>
        <w:rPr>
          <w:b/>
        </w:rPr>
      </w:pPr>
      <w:r>
        <w:rPr>
          <w:b/>
        </w:rPr>
        <w:t>П</w:t>
      </w:r>
      <w:r w:rsidR="0004422F" w:rsidRPr="00CB6BA1">
        <w:rPr>
          <w:b/>
        </w:rPr>
        <w:t>риложение № 1 к Техническому заданию</w:t>
      </w:r>
    </w:p>
    <w:p w:rsidR="0004422F" w:rsidRPr="00CB6BA1" w:rsidRDefault="00753B86" w:rsidP="00753B86">
      <w:pPr>
        <w:jc w:val="right"/>
        <w:rPr>
          <w:b/>
        </w:rPr>
      </w:pPr>
      <w:r>
        <w:rPr>
          <w:i/>
        </w:rPr>
        <w:t>№31/2024-А (УЗДР) от 28.03.2024</w:t>
      </w:r>
    </w:p>
    <w:p w:rsidR="00581120" w:rsidRPr="00E42BE0" w:rsidRDefault="00581120" w:rsidP="00581120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ИСХОДНЫЕ ТЕХНИЧЕСКИЕ ТРЕБОВАНИЯ</w:t>
      </w:r>
    </w:p>
    <w:p w:rsidR="00292E81" w:rsidRPr="00F41429" w:rsidRDefault="00292E81" w:rsidP="00292E81">
      <w:pPr>
        <w:pStyle w:val="af5"/>
        <w:tabs>
          <w:tab w:val="clear" w:pos="1134"/>
        </w:tabs>
        <w:spacing w:before="0" w:after="0"/>
        <w:ind w:left="0" w:right="0"/>
        <w:jc w:val="center"/>
        <w:rPr>
          <w:rFonts w:eastAsiaTheme="minorEastAsia"/>
          <w:b/>
          <w:sz w:val="26"/>
          <w:szCs w:val="26"/>
          <w:lang w:eastAsia="zh-CN"/>
        </w:rPr>
      </w:pPr>
      <w:r w:rsidRPr="00292E81">
        <w:rPr>
          <w:b/>
          <w:sz w:val="28"/>
          <w:szCs w:val="28"/>
        </w:rPr>
        <w:t xml:space="preserve"> </w:t>
      </w:r>
      <w:r w:rsidR="005E6289">
        <w:rPr>
          <w:b/>
          <w:sz w:val="28"/>
          <w:szCs w:val="28"/>
        </w:rPr>
        <w:t>к т</w:t>
      </w:r>
      <w:r w:rsidRPr="00292E81">
        <w:rPr>
          <w:rFonts w:eastAsiaTheme="minorEastAsia"/>
          <w:b/>
          <w:sz w:val="26"/>
          <w:szCs w:val="26"/>
          <w:lang w:eastAsia="zh-CN"/>
        </w:rPr>
        <w:t>ехническо</w:t>
      </w:r>
      <w:r w:rsidR="005E6289">
        <w:rPr>
          <w:rFonts w:eastAsiaTheme="minorEastAsia"/>
          <w:b/>
          <w:sz w:val="26"/>
          <w:szCs w:val="26"/>
          <w:lang w:eastAsia="zh-CN"/>
        </w:rPr>
        <w:t>му</w:t>
      </w:r>
      <w:r w:rsidRPr="00292E81">
        <w:rPr>
          <w:rFonts w:eastAsiaTheme="minorEastAsia"/>
          <w:b/>
          <w:sz w:val="26"/>
          <w:szCs w:val="26"/>
          <w:lang w:eastAsia="zh-CN"/>
        </w:rPr>
        <w:t xml:space="preserve"> задание на поставку </w:t>
      </w:r>
      <w:r w:rsidR="005F7E66" w:rsidRPr="005F7E66">
        <w:rPr>
          <w:rFonts w:eastAsiaTheme="minorEastAsia"/>
          <w:b/>
          <w:sz w:val="26"/>
          <w:szCs w:val="26"/>
          <w:shd w:val="clear" w:color="auto" w:fill="FFFFFF" w:themeFill="background1"/>
          <w:lang w:eastAsia="zh-CN"/>
        </w:rPr>
        <w:t>резаков и горелок</w:t>
      </w:r>
    </w:p>
    <w:p w:rsidR="00581120" w:rsidRPr="0017237B" w:rsidRDefault="00581120" w:rsidP="00581120">
      <w:pPr>
        <w:ind w:firstLine="709"/>
        <w:jc w:val="center"/>
        <w:rPr>
          <w:rFonts w:eastAsiaTheme="minorEastAsia"/>
          <w:b/>
          <w:sz w:val="26"/>
          <w:szCs w:val="26"/>
          <w:lang w:eastAsia="zh-CN"/>
        </w:rPr>
      </w:pPr>
    </w:p>
    <w:p w:rsidR="0050078E" w:rsidRPr="00D653D0" w:rsidRDefault="0050078E" w:rsidP="0050078E">
      <w:pPr>
        <w:contextualSpacing/>
        <w:jc w:val="center"/>
        <w:rPr>
          <w:b/>
        </w:rPr>
      </w:pPr>
      <w:bookmarkStart w:id="0" w:name="_Toc392487702"/>
      <w:bookmarkStart w:id="1" w:name="_Toc392489406"/>
      <w:r w:rsidRPr="00D653D0">
        <w:rPr>
          <w:b/>
        </w:rPr>
        <w:t>Предмет закупки</w:t>
      </w:r>
    </w:p>
    <w:tbl>
      <w:tblPr>
        <w:tblStyle w:val="af1"/>
        <w:tblW w:w="11086" w:type="dxa"/>
        <w:tblInd w:w="-1163" w:type="dxa"/>
        <w:tblLook w:val="04A0" w:firstRow="1" w:lastRow="0" w:firstColumn="1" w:lastColumn="0" w:noHBand="0" w:noVBand="1"/>
      </w:tblPr>
      <w:tblGrid>
        <w:gridCol w:w="737"/>
        <w:gridCol w:w="9215"/>
        <w:gridCol w:w="1134"/>
      </w:tblGrid>
      <w:tr w:rsidR="0050078E" w:rsidTr="00406928">
        <w:trPr>
          <w:trHeight w:val="6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935A36">
              <w:rPr>
                <w:b/>
              </w:rPr>
              <w:t>№</w:t>
            </w:r>
          </w:p>
        </w:tc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935A36"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proofErr w:type="spellStart"/>
            <w:r>
              <w:rPr>
                <w:b/>
              </w:rPr>
              <w:t>компл</w:t>
            </w:r>
            <w:proofErr w:type="spellEnd"/>
            <w:r>
              <w:rPr>
                <w:b/>
              </w:rPr>
              <w:t>.</w:t>
            </w:r>
          </w:p>
        </w:tc>
      </w:tr>
      <w:tr w:rsidR="00E845F3" w:rsidTr="00406928">
        <w:trPr>
          <w:trHeight w:val="714"/>
        </w:trPr>
        <w:tc>
          <w:tcPr>
            <w:tcW w:w="737" w:type="dxa"/>
            <w:vAlign w:val="center"/>
          </w:tcPr>
          <w:p w:rsidR="00E845F3" w:rsidRPr="003074A2" w:rsidRDefault="00E845F3" w:rsidP="00E845F3">
            <w:pPr>
              <w:contextualSpacing/>
              <w:jc w:val="center"/>
            </w:pPr>
            <w:r w:rsidRPr="003074A2">
              <w:t>1</w:t>
            </w:r>
          </w:p>
        </w:tc>
        <w:tc>
          <w:tcPr>
            <w:tcW w:w="9215" w:type="dxa"/>
            <w:vAlign w:val="center"/>
          </w:tcPr>
          <w:p w:rsidR="00E845F3" w:rsidRPr="00415A0D" w:rsidRDefault="005F7E66" w:rsidP="00E845F3">
            <w:pPr>
              <w:ind w:right="-1"/>
              <w:jc w:val="both"/>
              <w:rPr>
                <w:color w:val="000000"/>
              </w:rPr>
            </w:pPr>
            <w:r>
              <w:t>Комплект резаков и горелок для резки и правки, с комплектующими (далее – Оборудование)</w:t>
            </w:r>
          </w:p>
        </w:tc>
        <w:tc>
          <w:tcPr>
            <w:tcW w:w="1134" w:type="dxa"/>
            <w:vAlign w:val="center"/>
          </w:tcPr>
          <w:p w:rsidR="00E845F3" w:rsidRPr="009B1CCF" w:rsidRDefault="005E6289" w:rsidP="00E845F3">
            <w:pPr>
              <w:pStyle w:val="41"/>
              <w:ind w:left="0"/>
              <w:jc w:val="center"/>
              <w:rPr>
                <w:u w:val="single"/>
              </w:rPr>
            </w:pPr>
            <w:r>
              <w:t>12</w:t>
            </w:r>
          </w:p>
        </w:tc>
      </w:tr>
    </w:tbl>
    <w:p w:rsidR="0050078E" w:rsidRDefault="0050078E" w:rsidP="0050078E">
      <w:pPr>
        <w:jc w:val="center"/>
      </w:pPr>
    </w:p>
    <w:tbl>
      <w:tblPr>
        <w:tblStyle w:val="af1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05"/>
        <w:gridCol w:w="3844"/>
        <w:gridCol w:w="1134"/>
        <w:gridCol w:w="566"/>
        <w:gridCol w:w="426"/>
        <w:gridCol w:w="1398"/>
        <w:gridCol w:w="587"/>
        <w:gridCol w:w="425"/>
        <w:gridCol w:w="1701"/>
      </w:tblGrid>
      <w:tr w:rsidR="005E6289" w:rsidTr="005E6289">
        <w:trPr>
          <w:trHeight w:val="408"/>
        </w:trPr>
        <w:tc>
          <w:tcPr>
            <w:tcW w:w="11086" w:type="dxa"/>
            <w:gridSpan w:val="9"/>
            <w:shd w:val="clear" w:color="auto" w:fill="D9D9D9" w:themeFill="background1" w:themeFillShade="D9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</w:tr>
      <w:tr w:rsidR="005E6289" w:rsidTr="005E6289"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№ п/п</w:t>
            </w:r>
          </w:p>
        </w:tc>
        <w:tc>
          <w:tcPr>
            <w:tcW w:w="4978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Требование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Pr="00EE0D18" w:rsidRDefault="005E6289" w:rsidP="005E6289">
            <w:pPr>
              <w:jc w:val="center"/>
              <w:rPr>
                <w:b/>
              </w:rPr>
            </w:pPr>
            <w:r>
              <w:rPr>
                <w:b/>
              </w:rPr>
              <w:t>Подраздел № 1 – Резак газовый универсальный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AD523E" w:rsidRDefault="005E6289" w:rsidP="005E6289">
            <w:pPr>
              <w:jc w:val="center"/>
              <w:rPr>
                <w:b/>
                <w:bCs/>
              </w:rPr>
            </w:pPr>
            <w:r w:rsidRPr="00AD523E">
              <w:rPr>
                <w:b/>
                <w:bCs/>
              </w:rPr>
              <w:t>1.1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EE0D18" w:rsidRDefault="005E6289" w:rsidP="005E6289">
            <w:pPr>
              <w:jc w:val="center"/>
              <w:rPr>
                <w:b/>
              </w:rPr>
            </w:pPr>
            <w:r w:rsidRPr="00EE0D18">
              <w:rPr>
                <w:b/>
              </w:rPr>
              <w:t>Описание</w:t>
            </w:r>
            <w:r>
              <w:rPr>
                <w:b/>
              </w:rPr>
              <w:t xml:space="preserve"> и назначение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10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289" w:rsidRPr="00EE0D18" w:rsidRDefault="005E6289" w:rsidP="005E6289">
            <w:pPr>
              <w:jc w:val="both"/>
            </w:pPr>
            <w:r>
              <w:t>Резак газовый предназначен для резки раскроя и разогрева деталей, заготовок, листового проката из черных металлов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both"/>
            </w:pPr>
            <w:r>
              <w:t>Изображение резака:</w:t>
            </w:r>
          </w:p>
          <w:p w:rsidR="005E6289" w:rsidRDefault="005E6289" w:rsidP="005E6289">
            <w:pPr>
              <w:jc w:val="both"/>
            </w:pPr>
          </w:p>
          <w:p w:rsidR="005E6289" w:rsidRDefault="005E6289" w:rsidP="005E6289">
            <w:pPr>
              <w:jc w:val="both"/>
              <w:rPr>
                <w:i/>
              </w:rPr>
            </w:pPr>
            <w:r>
              <w:rPr>
                <w:i/>
              </w:rPr>
              <w:t>(Изображение, представленное Заказчиком не является руководящим, а является одним из вариантов, удовлетворяющих требования настоящего документа)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7CF938F" wp14:editId="315CA2A7">
                  <wp:extent cx="1892300" cy="1416050"/>
                  <wp:effectExtent l="0" t="0" r="0" b="0"/>
                  <wp:docPr id="4" name="Рисунок 4" descr="рез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Поставщик/</w:t>
            </w:r>
          </w:p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Участник должен предоставить изображение предлагаемого резака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>
              <w:t>Марка, модель, страна-изготовитель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>
              <w:t>Указывает Поставщик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7955" w:type="dxa"/>
            <w:gridSpan w:val="6"/>
            <w:vAlign w:val="center"/>
          </w:tcPr>
          <w:p w:rsidR="005E6289" w:rsidRPr="00D81B41" w:rsidRDefault="005E6289" w:rsidP="005E6289">
            <w:pPr>
              <w:jc w:val="both"/>
            </w:pPr>
            <w:r>
              <w:t>Резак разборный, с возможностью замены ствола без замены вентильного блока и рукояти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  <w: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1.1.5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>
              <w:t>Все комплектующие, указанные в п. 1.3, полностью совместимы в поставляемой моделью резака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  <w: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54589F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54589F" w:rsidRDefault="005E6289" w:rsidP="005E6289">
            <w:pPr>
              <w:jc w:val="center"/>
              <w:rPr>
                <w:b/>
              </w:rPr>
            </w:pPr>
            <w:r w:rsidRPr="0054589F">
              <w:rPr>
                <w:b/>
              </w:rPr>
              <w:t>Технические характеристики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Исполнение резака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Вентильный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1.2.2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Тип резака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Инжекторный</w:t>
            </w:r>
            <w:proofErr w:type="spellEnd"/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E903F0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Присоединительный универсальный ниппель, </w:t>
            </w:r>
            <w:r>
              <w:sym w:font="Symbol" w:char="F0C6"/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6/9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1.2.4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Толщина разрезаемого металла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1.2.5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Длина резака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5E6289" w:rsidTr="005E6289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1.2.6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Масса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E6289" w:rsidTr="005E6289">
        <w:trPr>
          <w:trHeight w:val="561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BA6CCF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BA6CCF" w:rsidRDefault="005E6289" w:rsidP="005E6289">
            <w:pPr>
              <w:jc w:val="center"/>
              <w:rPr>
                <w:b/>
              </w:rPr>
            </w:pPr>
            <w:r w:rsidRPr="00BA6CCF">
              <w:rPr>
                <w:b/>
              </w:rPr>
              <w:t>Требования к</w:t>
            </w:r>
            <w:r>
              <w:rPr>
                <w:b/>
              </w:rPr>
              <w:t xml:space="preserve"> </w:t>
            </w:r>
            <w:r w:rsidRPr="00BA6CCF">
              <w:rPr>
                <w:b/>
              </w:rPr>
              <w:t xml:space="preserve">комплектации </w:t>
            </w:r>
            <w:r>
              <w:rPr>
                <w:b/>
              </w:rPr>
              <w:t xml:space="preserve">резака 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4978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4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шт. в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>Редуктор кислородный БКО-50-4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1.3.2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>Редуктор ацетиленовый БАО-5-4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1.3.3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Редуктор </w:t>
            </w:r>
            <w:proofErr w:type="spellStart"/>
            <w:r w:rsidRPr="00BE2C57">
              <w:t>пропановый</w:t>
            </w:r>
            <w:proofErr w:type="spellEnd"/>
            <w:r w:rsidRPr="00BE2C57">
              <w:t xml:space="preserve"> БПО-5-4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1.3.4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Рукав газовый ф 9,0 мм, красный (I </w:t>
            </w:r>
            <w:proofErr w:type="spellStart"/>
            <w:r w:rsidRPr="00BE2C57">
              <w:t>кл</w:t>
            </w:r>
            <w:proofErr w:type="spellEnd"/>
            <w:r w:rsidRPr="00BE2C57">
              <w:t>., бухта 20 м)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1.3.5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Рукав газовый ф 9,0 мм, синий (III </w:t>
            </w:r>
            <w:proofErr w:type="spellStart"/>
            <w:r w:rsidRPr="00BE2C57">
              <w:t>кл</w:t>
            </w:r>
            <w:proofErr w:type="spellEnd"/>
            <w:r w:rsidRPr="00BE2C57">
              <w:t>., бухта 20 м)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1.3.6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Клапан </w:t>
            </w:r>
            <w:proofErr w:type="spellStart"/>
            <w:r>
              <w:t>огнепреградительный</w:t>
            </w:r>
            <w:proofErr w:type="spellEnd"/>
            <w:r>
              <w:t xml:space="preserve"> КОГ, к резаку </w:t>
            </w:r>
            <w:r w:rsidRPr="00621DE1">
              <w:t>(М16х1,5</w:t>
            </w:r>
            <w:r w:rsidRPr="00621DE1">
              <w:rPr>
                <w:lang w:val="en-US"/>
              </w:rPr>
              <w:t>LH</w:t>
            </w:r>
            <w:r w:rsidRPr="00621DE1">
              <w:t>)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1.3.7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Клапан </w:t>
            </w:r>
            <w:proofErr w:type="spellStart"/>
            <w:r w:rsidRPr="00BE2C57">
              <w:t>огнепреградительный</w:t>
            </w:r>
            <w:proofErr w:type="spellEnd"/>
            <w:r w:rsidRPr="00BE2C57">
              <w:t xml:space="preserve"> КОК к редуктору, (М16х1,5)</w:t>
            </w:r>
          </w:p>
        </w:tc>
        <w:tc>
          <w:tcPr>
            <w:tcW w:w="2977" w:type="dxa"/>
            <w:gridSpan w:val="4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1.3.8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1 (А) внутренний</w:t>
            </w:r>
            <w:r w:rsidRPr="00BE2C57">
              <w:t xml:space="preserve"> </w:t>
            </w:r>
            <w:r>
              <w:t xml:space="preserve">к резаку 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1.3.9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2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1.3.10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3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1.3.11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4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1.3.12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1 (П) внутренний 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1.3.13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2 (П) внутренний 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1.3.14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3 (П) внутренний 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1.3.15</w:t>
            </w:r>
          </w:p>
        </w:tc>
        <w:tc>
          <w:tcPr>
            <w:tcW w:w="4978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4 (П) внутренний к резаку</w:t>
            </w:r>
          </w:p>
        </w:tc>
        <w:tc>
          <w:tcPr>
            <w:tcW w:w="2977" w:type="dxa"/>
            <w:gridSpan w:val="4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1.3.16</w:t>
            </w:r>
          </w:p>
        </w:tc>
        <w:tc>
          <w:tcPr>
            <w:tcW w:w="7955" w:type="dxa"/>
            <w:gridSpan w:val="6"/>
            <w:vAlign w:val="center"/>
          </w:tcPr>
          <w:p w:rsidR="005E6289" w:rsidRPr="00914642" w:rsidRDefault="005E6289" w:rsidP="005E6289">
            <w:pPr>
              <w:jc w:val="both"/>
            </w:pPr>
            <w:r>
              <w:t>Базовый комплектация должна включать в себя все необходимые устройства/части/детали для проведения пусконаладочных работ и ввода поставляемого оборудования в эксплуатацию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Информацию по полному комплекту предлагаемого Оборудования предоставляет Поставщик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1.3.17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 w:rsidRPr="000E29B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0E29B4">
              <w:t>для проведения пусконаладочных работ и ввода Оборудования в эксплуатацию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  <w:bCs/>
              </w:rPr>
            </w:pPr>
            <w:r w:rsidRPr="00054F3B">
              <w:rPr>
                <w:b/>
                <w:bCs/>
              </w:rPr>
              <w:t>2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Pr="003D3E27" w:rsidRDefault="005E6289" w:rsidP="005E6289">
            <w:pPr>
              <w:jc w:val="center"/>
              <w:rPr>
                <w:lang w:val="en-US"/>
              </w:rPr>
            </w:pPr>
            <w:r>
              <w:rPr>
                <w:b/>
              </w:rPr>
              <w:t>Подраздел № 2 – Горелка газовая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2.1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>Описание и назначение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10081" w:type="dxa"/>
            <w:gridSpan w:val="8"/>
            <w:vAlign w:val="center"/>
          </w:tcPr>
          <w:p w:rsidR="005E6289" w:rsidRDefault="005E6289" w:rsidP="005E6289">
            <w:pPr>
              <w:jc w:val="both"/>
            </w:pPr>
            <w:r>
              <w:t>Горелка газовая предназначена для пайки высокотемпературными припоями, нагрева, плавления и других технологических процессов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2.1.2</w:t>
            </w:r>
          </w:p>
        </w:tc>
        <w:tc>
          <w:tcPr>
            <w:tcW w:w="3844" w:type="dxa"/>
            <w:vAlign w:val="center"/>
          </w:tcPr>
          <w:p w:rsidR="005E6289" w:rsidRDefault="005E6289" w:rsidP="005E6289">
            <w:pPr>
              <w:jc w:val="both"/>
            </w:pPr>
            <w:r>
              <w:t>Изображение горелки:</w:t>
            </w:r>
          </w:p>
          <w:p w:rsidR="005E6289" w:rsidRDefault="005E6289" w:rsidP="005E6289">
            <w:pPr>
              <w:jc w:val="both"/>
            </w:pPr>
            <w:r>
              <w:rPr>
                <w:i/>
              </w:rPr>
              <w:t>(Изображение, представленное Заказчиком не является руководящим, а является одним из вариантов, удовлетворяющих требования настоящего документа)</w:t>
            </w:r>
          </w:p>
        </w:tc>
        <w:tc>
          <w:tcPr>
            <w:tcW w:w="4111" w:type="dxa"/>
            <w:gridSpan w:val="5"/>
            <w:vAlign w:val="center"/>
          </w:tcPr>
          <w:p w:rsidR="005E6289" w:rsidRDefault="005E6289" w:rsidP="005E62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21EF9B" wp14:editId="56F1EBCB">
                  <wp:extent cx="1212850" cy="996950"/>
                  <wp:effectExtent l="0" t="0" r="6350" b="0"/>
                  <wp:docPr id="2" name="Рисунок 2" descr="го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Поставщик/</w:t>
            </w:r>
          </w:p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Участник должен предоставить изображение предлагаемой горелки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>
              <w:t>Марка, модель, страна-изготовитель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>
              <w:t>Указывает Поставщик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Возможность пайки высокотемпературными припоями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Все комплектующие, указанные в п. 2.3, полностью совместимы в поставляемой моделью горелки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2.2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>Технические характеристики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Тип горелки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Инжекторный</w:t>
            </w:r>
            <w:proofErr w:type="spellEnd"/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2.2.2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Рабочий газ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Ацетилен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2.2.3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Присоединительный универсальный ниппель, </w:t>
            </w:r>
            <w:r>
              <w:sym w:font="Symbol" w:char="F0C6"/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6/9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2.2.4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Максимальная толщина свариваемого металла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2.2.5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Длина горелки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2.2.6</w:t>
            </w:r>
          </w:p>
        </w:tc>
        <w:tc>
          <w:tcPr>
            <w:tcW w:w="497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Масса горелки</w:t>
            </w:r>
          </w:p>
        </w:tc>
        <w:tc>
          <w:tcPr>
            <w:tcW w:w="992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212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2.3</w:t>
            </w:r>
          </w:p>
        </w:tc>
        <w:tc>
          <w:tcPr>
            <w:tcW w:w="10081" w:type="dxa"/>
            <w:gridSpan w:val="8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 xml:space="preserve">Требования к комплектации </w:t>
            </w:r>
            <w:r>
              <w:rPr>
                <w:b/>
              </w:rPr>
              <w:t>горелки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7955" w:type="dxa"/>
            <w:gridSpan w:val="6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0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2.3.2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1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2.3.3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2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2.3.4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Инжектор к горелке с медным наконечником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2.3.5</w:t>
            </w:r>
          </w:p>
        </w:tc>
        <w:tc>
          <w:tcPr>
            <w:tcW w:w="7955" w:type="dxa"/>
            <w:gridSpan w:val="6"/>
            <w:vAlign w:val="center"/>
          </w:tcPr>
          <w:p w:rsidR="005E6289" w:rsidRPr="00914642" w:rsidRDefault="005E6289" w:rsidP="005E6289">
            <w:pPr>
              <w:jc w:val="both"/>
            </w:pPr>
            <w:r>
              <w:t>Базовый комплектация должна включать в себя все необходимые устройства/части/детали для проведения пусконаладочных работ и ввода поставляемого оборудования в эксплуатацию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Информацию по полному комплекту предлагаемого Оборудования предоставляет Поставщик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2.3.6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jc w:val="both"/>
            </w:pPr>
            <w:r w:rsidRPr="000E29B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0E29B4">
              <w:t>для проведения пусконаладочных работ и ввода Оборудования в эксплуатацию</w:t>
            </w:r>
          </w:p>
        </w:tc>
        <w:tc>
          <w:tcPr>
            <w:tcW w:w="2126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  <w:bCs/>
              </w:rPr>
            </w:pPr>
            <w:r w:rsidRPr="00054F3B">
              <w:rPr>
                <w:b/>
                <w:bCs/>
              </w:rPr>
              <w:t>3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</w:rPr>
            </w:pPr>
            <w:r w:rsidRPr="00054F3B">
              <w:rPr>
                <w:b/>
              </w:rPr>
              <w:t>Подраздел</w:t>
            </w:r>
            <w:r>
              <w:rPr>
                <w:b/>
              </w:rPr>
              <w:t xml:space="preserve"> №</w:t>
            </w:r>
            <w:r w:rsidRPr="00054F3B">
              <w:rPr>
                <w:b/>
              </w:rPr>
              <w:t xml:space="preserve"> 3 – Дополнительные требования к комплектации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7955" w:type="dxa"/>
            <w:gridSpan w:val="6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Очки газосварщика, 6</w:t>
            </w:r>
            <w:r w:rsidRPr="00FC629B">
              <w:t xml:space="preserve"> </w:t>
            </w:r>
            <w:r>
              <w:rPr>
                <w:lang w:val="en-US"/>
              </w:rPr>
              <w:t>DIN</w:t>
            </w:r>
            <w:r>
              <w:t xml:space="preserve">, с эффектом </w:t>
            </w:r>
            <w:proofErr w:type="spellStart"/>
            <w:r>
              <w:t>антизапотевания</w:t>
            </w:r>
            <w:proofErr w:type="spellEnd"/>
          </w:p>
          <w:p w:rsidR="005E6289" w:rsidRPr="00FC629B" w:rsidRDefault="005E6289" w:rsidP="005E6289">
            <w:pPr>
              <w:pStyle w:val="41"/>
              <w:ind w:left="0"/>
              <w:jc w:val="both"/>
            </w:pPr>
            <w:r>
              <w:t xml:space="preserve">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Краги </w:t>
            </w:r>
            <w:proofErr w:type="spellStart"/>
            <w:r>
              <w:t>спилковые</w:t>
            </w:r>
            <w:proofErr w:type="spellEnd"/>
            <w:r>
              <w:t xml:space="preserve">, пара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7955" w:type="dxa"/>
            <w:gridSpan w:val="6"/>
            <w:vAlign w:val="center"/>
          </w:tcPr>
          <w:p w:rsidR="005E6289" w:rsidRPr="00FC629B" w:rsidRDefault="005E6289" w:rsidP="005E6289">
            <w:pPr>
              <w:pStyle w:val="41"/>
              <w:ind w:left="0"/>
              <w:jc w:val="both"/>
            </w:pPr>
            <w:r>
              <w:t>Хомут червячный (</w:t>
            </w:r>
            <w:r>
              <w:sym w:font="Symbol" w:char="F0C6"/>
            </w:r>
            <w:r>
              <w:t xml:space="preserve"> 12-16) (4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7955" w:type="dxa"/>
            <w:gridSpan w:val="6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Зажигалка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</w:tr>
      <w:tr w:rsidR="005E6289" w:rsidTr="005E6289">
        <w:trPr>
          <w:trHeight w:val="503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 w:rsidRPr="001E40BC">
              <w:rPr>
                <w:b/>
                <w:bCs/>
              </w:rPr>
              <w:t>Подраздел № 4</w:t>
            </w:r>
            <w:r>
              <w:rPr>
                <w:b/>
                <w:bCs/>
              </w:rPr>
              <w:t xml:space="preserve"> - Требование к ЗИП</w:t>
            </w:r>
            <w:r w:rsidRPr="00084285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5E6289" w:rsidTr="005E6289">
        <w:trPr>
          <w:trHeight w:val="3029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54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/>
                <w:bCs/>
              </w:rPr>
            </w:pPr>
            <w:r w:rsidRPr="005118BE">
              <w:t>Комплект запасных частей, инструмента и приспособлений в достаточном количестве для оборудов</w:t>
            </w:r>
            <w:r>
              <w:t>ания</w:t>
            </w:r>
            <w:r w:rsidRPr="005118BE">
              <w:t xml:space="preserve"> согласно паспорту/</w:t>
            </w:r>
            <w:r>
              <w:t xml:space="preserve"> </w:t>
            </w:r>
            <w:r w:rsidRPr="005118BE">
              <w:t>руководству пользователя/</w:t>
            </w:r>
            <w:r>
              <w:t xml:space="preserve"> </w:t>
            </w:r>
            <w:r w:rsidRPr="005118BE">
              <w:t>других регламентирующих документов завода-из</w:t>
            </w:r>
            <w:r>
              <w:t>готовителя на оборудование</w:t>
            </w:r>
            <w:r w:rsidRPr="005118BE">
              <w:t>, а также в объеме для проведения пусконаладочных работ и ввода в оборудования эксплуатацию</w:t>
            </w:r>
            <w:r>
              <w:t xml:space="preserve"> </w:t>
            </w:r>
            <w:r w:rsidRPr="00310783">
              <w:t>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824" w:type="dxa"/>
            <w:gridSpan w:val="2"/>
            <w:vAlign w:val="center"/>
          </w:tcPr>
          <w:p w:rsidR="005E6289" w:rsidRPr="005B7162" w:rsidRDefault="005E6289" w:rsidP="005E6289">
            <w:pPr>
              <w:jc w:val="center"/>
              <w:rPr>
                <w:bCs/>
              </w:rPr>
            </w:pPr>
            <w:r w:rsidRPr="005B7162">
              <w:rPr>
                <w:bCs/>
              </w:rPr>
              <w:t>точно</w:t>
            </w:r>
          </w:p>
        </w:tc>
        <w:tc>
          <w:tcPr>
            <w:tcW w:w="1012" w:type="dxa"/>
            <w:gridSpan w:val="2"/>
            <w:vAlign w:val="center"/>
          </w:tcPr>
          <w:p w:rsidR="005E6289" w:rsidRPr="005B7162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5E6289" w:rsidRPr="006C08FD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D939A7">
              <w:rPr>
                <w:bCs/>
              </w:rPr>
              <w:t>ходит</w:t>
            </w:r>
          </w:p>
        </w:tc>
      </w:tr>
      <w:tr w:rsidR="005E6289" w:rsidTr="005E6289">
        <w:trPr>
          <w:trHeight w:val="452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 № 5 - Требования к сроку гарантии</w:t>
            </w:r>
          </w:p>
        </w:tc>
      </w:tr>
      <w:tr w:rsidR="005E6289" w:rsidTr="005E6289">
        <w:trPr>
          <w:trHeight w:val="1132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0081" w:type="dxa"/>
            <w:gridSpan w:val="8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>Гарантийный срок эксплуатации</w:t>
            </w:r>
            <w:r w:rsidRPr="00B51F0C">
              <w:t xml:space="preserve"> Оборудования</w:t>
            </w:r>
            <w:r w:rsidRPr="00B51F0C">
              <w:rPr>
                <w:bCs/>
              </w:rPr>
              <w:t xml:space="preserve"> составляет не менее </w:t>
            </w:r>
            <w:r w:rsidRPr="00E335FA">
              <w:t>12</w:t>
            </w:r>
            <w:r w:rsidRPr="00F869B3">
              <w:t xml:space="preserve"> </w:t>
            </w:r>
            <w:r>
              <w:rPr>
                <w:rFonts w:eastAsia="Batang"/>
                <w:color w:val="000000"/>
              </w:rPr>
              <w:t>с момента ввода в эксплуатацию</w:t>
            </w:r>
            <w:r w:rsidRPr="00B51F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118BE">
              <w:rPr>
                <w:bCs/>
              </w:rPr>
              <w:t>При истечении гарантийного срока, в рамка</w:t>
            </w:r>
            <w:r>
              <w:rPr>
                <w:bCs/>
              </w:rPr>
              <w:t>х</w:t>
            </w:r>
            <w:r w:rsidRPr="005118BE">
              <w:rPr>
                <w:bCs/>
              </w:rPr>
              <w:t xml:space="preserve"> договора поставки Оборудования, Поставщик обязуется заключить дополнительное соглашени</w:t>
            </w:r>
            <w:r>
              <w:rPr>
                <w:bCs/>
              </w:rPr>
              <w:t>е</w:t>
            </w:r>
            <w:r w:rsidRPr="005118BE">
              <w:rPr>
                <w:bCs/>
              </w:rPr>
              <w:t xml:space="preserve"> для выполнения после гарантийного ремонта и </w:t>
            </w:r>
            <w:r w:rsidRPr="005118BE">
              <w:rPr>
                <w:rFonts w:eastAsia="Batang"/>
              </w:rPr>
              <w:t>обеспечение сервисного обслуживание</w:t>
            </w:r>
            <w:r w:rsidRPr="005118BE">
              <w:rPr>
                <w:rFonts w:eastAsiaTheme="minorHAnsi"/>
              </w:rPr>
              <w:t xml:space="preserve"> оборудования</w:t>
            </w:r>
            <w:r>
              <w:rPr>
                <w:rFonts w:eastAsiaTheme="minorHAnsi"/>
              </w:rPr>
              <w:t>.</w:t>
            </w:r>
          </w:p>
          <w:p w:rsidR="005E6289" w:rsidRPr="00B51F0C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выполняет все работы по гарантийному, после гарантийному ремонту и </w:t>
            </w:r>
            <w:r w:rsidRPr="00B51F0C">
              <w:rPr>
                <w:rFonts w:eastAsia="Batang"/>
                <w:color w:val="000000"/>
              </w:rPr>
              <w:t>обеспечивает сервисное обслуживание</w:t>
            </w:r>
            <w:r w:rsidRPr="00B51F0C">
              <w:rPr>
                <w:rFonts w:eastAsiaTheme="minorHAnsi"/>
                <w:color w:val="000000"/>
              </w:rPr>
              <w:t xml:space="preserve"> оборудования</w:t>
            </w:r>
            <w:r>
              <w:rPr>
                <w:rFonts w:eastAsiaTheme="minorHAnsi"/>
                <w:color w:val="000000"/>
              </w:rPr>
              <w:t>.</w:t>
            </w:r>
          </w:p>
        </w:tc>
      </w:tr>
      <w:tr w:rsidR="005E6289" w:rsidTr="005E6289">
        <w:trPr>
          <w:trHeight w:val="1404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10081" w:type="dxa"/>
            <w:gridSpan w:val="8"/>
            <w:vAlign w:val="center"/>
          </w:tcPr>
          <w:p w:rsidR="005E6289" w:rsidRPr="00B51F0C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гарантирует соответствие поставляемого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 xml:space="preserve">настоящим исходным техническим требованиям. При поставке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  <w:r>
              <w:rPr>
                <w:bCs/>
              </w:rPr>
              <w:t>.</w:t>
            </w:r>
          </w:p>
        </w:tc>
      </w:tr>
      <w:tr w:rsidR="005E6289" w:rsidTr="005E6289">
        <w:trPr>
          <w:trHeight w:val="551"/>
        </w:trPr>
        <w:tc>
          <w:tcPr>
            <w:tcW w:w="1005" w:type="dxa"/>
            <w:shd w:val="clear" w:color="auto" w:fill="FFC000"/>
            <w:vAlign w:val="center"/>
          </w:tcPr>
          <w:p w:rsidR="005E6289" w:rsidRPr="00793FBE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81" w:type="dxa"/>
            <w:gridSpan w:val="8"/>
            <w:shd w:val="clear" w:color="auto" w:fill="FFC000"/>
            <w:vAlign w:val="center"/>
          </w:tcPr>
          <w:p w:rsidR="005E6289" w:rsidRPr="00793FBE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Подраздел № 6 - </w:t>
            </w:r>
            <w:r w:rsidRPr="00793FBE">
              <w:rPr>
                <w:b/>
                <w:bCs/>
              </w:rPr>
              <w:t>Требования по качеству оборудования/</w:t>
            </w:r>
            <w:r>
              <w:rPr>
                <w:b/>
                <w:bCs/>
              </w:rPr>
              <w:t xml:space="preserve"> </w:t>
            </w:r>
            <w:r w:rsidRPr="00793FBE">
              <w:rPr>
                <w:b/>
                <w:bCs/>
              </w:rPr>
              <w:t>вспомогательного оборудования</w:t>
            </w:r>
          </w:p>
        </w:tc>
      </w:tr>
      <w:tr w:rsidR="005E6289" w:rsidTr="005E6289">
        <w:trPr>
          <w:trHeight w:val="1703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10081" w:type="dxa"/>
            <w:gridSpan w:val="8"/>
            <w:vAlign w:val="center"/>
          </w:tcPr>
          <w:p w:rsidR="005E6289" w:rsidRPr="00B51F0C" w:rsidRDefault="005E6289" w:rsidP="005E6289">
            <w:pPr>
              <w:jc w:val="both"/>
            </w:pPr>
            <w:r w:rsidRPr="00B51F0C">
              <w:t>Поставщик обязан</w:t>
            </w:r>
            <w:r>
              <w:t xml:space="preserve"> </w:t>
            </w:r>
            <w:r w:rsidRPr="00B51F0C">
              <w:t>поставить</w:t>
            </w:r>
            <w:r>
              <w:t xml:space="preserve"> новое оборудование/ </w:t>
            </w:r>
            <w:r w:rsidRPr="00B51F0C">
              <w:t>вспомогательное оборудование</w:t>
            </w:r>
            <w:r>
              <w:t xml:space="preserve"> </w:t>
            </w:r>
            <w:r w:rsidRPr="00B51F0C">
              <w:t>(не выставочное</w:t>
            </w:r>
            <w:r>
              <w:t>/</w:t>
            </w:r>
            <w:r w:rsidRPr="00B51F0C">
              <w:t>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</w:t>
            </w:r>
            <w:r>
              <w:t>22</w:t>
            </w:r>
            <w:r w:rsidRPr="00B51F0C">
              <w:t xml:space="preserve"> г., отвечающее требованиям настоящего ИТТ.</w:t>
            </w:r>
          </w:p>
        </w:tc>
      </w:tr>
      <w:tr w:rsidR="005E6289" w:rsidTr="005E6289">
        <w:trPr>
          <w:trHeight w:val="1427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10081" w:type="dxa"/>
            <w:gridSpan w:val="8"/>
            <w:vAlign w:val="center"/>
          </w:tcPr>
          <w:p w:rsidR="005E6289" w:rsidRPr="00B51F0C" w:rsidRDefault="005E6289" w:rsidP="005E6289">
            <w:pPr>
              <w:jc w:val="both"/>
            </w:pPr>
            <w:r w:rsidRPr="00B51F0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</w:t>
            </w:r>
            <w:r>
              <w:t xml:space="preserve"> </w:t>
            </w:r>
            <w:r w:rsidRPr="00B51F0C">
              <w:t>эксплуатации Оборудования при его максимальных режимах работы/</w:t>
            </w:r>
            <w:r>
              <w:t xml:space="preserve"> </w:t>
            </w:r>
            <w:r w:rsidRPr="00B51F0C">
              <w:t>максимальных значениях параметров работы</w:t>
            </w:r>
            <w:r>
              <w:t>.</w:t>
            </w:r>
          </w:p>
        </w:tc>
      </w:tr>
    </w:tbl>
    <w:p w:rsidR="005E6289" w:rsidRDefault="005E6289"/>
    <w:tbl>
      <w:tblPr>
        <w:tblStyle w:val="480"/>
        <w:tblW w:w="11057" w:type="dxa"/>
        <w:tblInd w:w="-1168" w:type="dxa"/>
        <w:tblLook w:val="04A0" w:firstRow="1" w:lastRow="0" w:firstColumn="1" w:lastColumn="0" w:noHBand="0" w:noVBand="1"/>
      </w:tblPr>
      <w:tblGrid>
        <w:gridCol w:w="851"/>
        <w:gridCol w:w="8330"/>
        <w:gridCol w:w="1876"/>
      </w:tblGrid>
      <w:tr w:rsidR="00CC71C6" w:rsidRPr="00CC71C6" w:rsidTr="007102AC">
        <w:trPr>
          <w:trHeight w:val="379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</w:rPr>
            </w:pPr>
            <w:r w:rsidRPr="00CC71C6">
              <w:rPr>
                <w:b/>
              </w:rPr>
              <w:t>Раздел 2. Услуги/Работы</w:t>
            </w:r>
          </w:p>
        </w:tc>
      </w:tr>
      <w:tr w:rsidR="00CC71C6" w:rsidRPr="00CC71C6" w:rsidTr="007102AC">
        <w:trPr>
          <w:trHeight w:val="47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№ п/п</w:t>
            </w:r>
          </w:p>
        </w:tc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Наименование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Значение</w:t>
            </w:r>
          </w:p>
        </w:tc>
      </w:tr>
      <w:tr w:rsidR="00CC71C6" w:rsidRPr="00CC71C6" w:rsidTr="007102AC">
        <w:trPr>
          <w:trHeight w:val="533"/>
        </w:trPr>
        <w:tc>
          <w:tcPr>
            <w:tcW w:w="851" w:type="dxa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06" w:type="dxa"/>
            <w:gridSpan w:val="2"/>
            <w:vAlign w:val="center"/>
          </w:tcPr>
          <w:p w:rsidR="00CC71C6" w:rsidRPr="00CC71C6" w:rsidRDefault="00CC71C6" w:rsidP="00CC71C6">
            <w:pPr>
              <w:jc w:val="center"/>
              <w:rPr>
                <w:bCs/>
              </w:rPr>
            </w:pPr>
            <w:r w:rsidRPr="00CC71C6">
              <w:rPr>
                <w:b/>
                <w:bCs/>
              </w:rPr>
              <w:t>Срок поставки</w:t>
            </w:r>
          </w:p>
        </w:tc>
      </w:tr>
      <w:tr w:rsidR="00CC71C6" w:rsidRPr="00CC71C6" w:rsidTr="007102AC">
        <w:trPr>
          <w:trHeight w:val="823"/>
        </w:trPr>
        <w:tc>
          <w:tcPr>
            <w:tcW w:w="851" w:type="dxa"/>
            <w:vAlign w:val="center"/>
          </w:tcPr>
          <w:p w:rsidR="00CC71C6" w:rsidRPr="00CC71C6" w:rsidRDefault="00CC71C6" w:rsidP="00CC71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CC71C6">
              <w:rPr>
                <w:bCs/>
              </w:rPr>
              <w:t>.1</w:t>
            </w:r>
          </w:p>
        </w:tc>
        <w:tc>
          <w:tcPr>
            <w:tcW w:w="10206" w:type="dxa"/>
            <w:gridSpan w:val="2"/>
            <w:vAlign w:val="center"/>
          </w:tcPr>
          <w:p w:rsidR="00CC71C6" w:rsidRPr="00CC71C6" w:rsidRDefault="00CC71C6" w:rsidP="00CC71C6">
            <w:pPr>
              <w:jc w:val="both"/>
              <w:rPr>
                <w:bCs/>
              </w:rPr>
            </w:pPr>
            <w:r w:rsidRPr="00CC71C6">
              <w:rPr>
                <w:bCs/>
              </w:rPr>
              <w:t>Сроки поставки уточняются на этапе формирования закупочной документации, в соответствии с директивным графиком строительства ССК «Звезда» и сроками производства Оборудования.</w:t>
            </w:r>
          </w:p>
        </w:tc>
      </w:tr>
      <w:tr w:rsidR="00CC71C6" w:rsidRPr="00CC71C6" w:rsidTr="007102AC">
        <w:trPr>
          <w:trHeight w:val="566"/>
        </w:trPr>
        <w:tc>
          <w:tcPr>
            <w:tcW w:w="851" w:type="dxa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6" w:type="dxa"/>
            <w:gridSpan w:val="2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Упаковка и погрузка</w:t>
            </w:r>
          </w:p>
        </w:tc>
      </w:tr>
      <w:tr w:rsidR="00CC71C6" w:rsidRPr="00CC71C6" w:rsidTr="007102AC">
        <w:trPr>
          <w:trHeight w:val="986"/>
        </w:trPr>
        <w:tc>
          <w:tcPr>
            <w:tcW w:w="851" w:type="dxa"/>
            <w:vAlign w:val="center"/>
          </w:tcPr>
          <w:p w:rsidR="00CC71C6" w:rsidRPr="00CC71C6" w:rsidRDefault="00CC71C6" w:rsidP="00CC71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C71C6">
              <w:rPr>
                <w:bCs/>
              </w:rPr>
              <w:t>.1</w:t>
            </w:r>
          </w:p>
        </w:tc>
        <w:tc>
          <w:tcPr>
            <w:tcW w:w="8330" w:type="dxa"/>
            <w:vAlign w:val="center"/>
          </w:tcPr>
          <w:p w:rsidR="00CC71C6" w:rsidRPr="00CC71C6" w:rsidRDefault="00CC71C6" w:rsidP="00CC71C6">
            <w:pPr>
              <w:jc w:val="both"/>
              <w:rPr>
                <w:bCs/>
              </w:rPr>
            </w:pPr>
            <w:r w:rsidRPr="00CC71C6">
              <w:rPr>
                <w:bCs/>
              </w:rPr>
              <w:t>Упаковка и погрузка для обеспечения доставки Оборудования/ вспомогательного оборудования на площадку Покупателя.</w:t>
            </w:r>
          </w:p>
        </w:tc>
        <w:tc>
          <w:tcPr>
            <w:tcW w:w="1876" w:type="dxa"/>
            <w:vAlign w:val="center"/>
          </w:tcPr>
          <w:p w:rsidR="00CC71C6" w:rsidRPr="00CC71C6" w:rsidRDefault="00CC71C6" w:rsidP="00CC71C6">
            <w:pPr>
              <w:jc w:val="center"/>
              <w:rPr>
                <w:bCs/>
              </w:rPr>
            </w:pPr>
            <w:r w:rsidRPr="00CC71C6">
              <w:rPr>
                <w:bCs/>
              </w:rPr>
              <w:t>есть</w:t>
            </w:r>
          </w:p>
        </w:tc>
      </w:tr>
      <w:tr w:rsidR="00CC71C6" w:rsidRPr="00CC71C6" w:rsidTr="007102AC">
        <w:trPr>
          <w:trHeight w:val="447"/>
        </w:trPr>
        <w:tc>
          <w:tcPr>
            <w:tcW w:w="851" w:type="dxa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06" w:type="dxa"/>
            <w:gridSpan w:val="2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Доставка</w:t>
            </w:r>
          </w:p>
        </w:tc>
      </w:tr>
      <w:tr w:rsidR="00CC71C6" w:rsidRPr="00CC71C6" w:rsidTr="007102AC">
        <w:trPr>
          <w:trHeight w:val="641"/>
        </w:trPr>
        <w:tc>
          <w:tcPr>
            <w:tcW w:w="851" w:type="dxa"/>
            <w:vAlign w:val="center"/>
          </w:tcPr>
          <w:p w:rsidR="00CC71C6" w:rsidRPr="00CC71C6" w:rsidRDefault="00CC71C6" w:rsidP="00CC71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C71C6">
              <w:rPr>
                <w:bCs/>
              </w:rPr>
              <w:t>.1</w:t>
            </w:r>
          </w:p>
        </w:tc>
        <w:tc>
          <w:tcPr>
            <w:tcW w:w="8330" w:type="dxa"/>
            <w:vAlign w:val="center"/>
          </w:tcPr>
          <w:p w:rsidR="00CC71C6" w:rsidRPr="00CC71C6" w:rsidRDefault="00CC71C6" w:rsidP="00CC71C6">
            <w:pPr>
              <w:jc w:val="both"/>
              <w:rPr>
                <w:bCs/>
              </w:rPr>
            </w:pPr>
            <w:r w:rsidRPr="00CC71C6">
              <w:rPr>
                <w:bCs/>
              </w:rPr>
              <w:t>Доставка Оборудования/ вспомогательного оборудования в г. Большой Камень Приморского края.</w:t>
            </w:r>
          </w:p>
        </w:tc>
        <w:tc>
          <w:tcPr>
            <w:tcW w:w="1876" w:type="dxa"/>
            <w:vAlign w:val="center"/>
          </w:tcPr>
          <w:p w:rsidR="00CC71C6" w:rsidRPr="00CC71C6" w:rsidRDefault="00CC71C6" w:rsidP="00CC71C6">
            <w:pPr>
              <w:jc w:val="center"/>
              <w:rPr>
                <w:bCs/>
              </w:rPr>
            </w:pPr>
            <w:r w:rsidRPr="00CC71C6">
              <w:rPr>
                <w:bCs/>
              </w:rPr>
              <w:t>есть</w:t>
            </w:r>
          </w:p>
        </w:tc>
      </w:tr>
      <w:tr w:rsidR="00CC71C6" w:rsidRPr="00CC71C6" w:rsidTr="007102AC">
        <w:trPr>
          <w:trHeight w:val="428"/>
        </w:trPr>
        <w:tc>
          <w:tcPr>
            <w:tcW w:w="851" w:type="dxa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6" w:type="dxa"/>
            <w:gridSpan w:val="2"/>
            <w:vAlign w:val="center"/>
          </w:tcPr>
          <w:p w:rsidR="00CC71C6" w:rsidRPr="00CC71C6" w:rsidRDefault="00CC71C6" w:rsidP="00CC71C6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Разгрузка</w:t>
            </w:r>
          </w:p>
        </w:tc>
      </w:tr>
      <w:tr w:rsidR="00CC71C6" w:rsidRPr="00CC71C6" w:rsidTr="007102AC">
        <w:trPr>
          <w:trHeight w:val="505"/>
        </w:trPr>
        <w:tc>
          <w:tcPr>
            <w:tcW w:w="851" w:type="dxa"/>
            <w:vAlign w:val="center"/>
          </w:tcPr>
          <w:p w:rsidR="00CC71C6" w:rsidRPr="00CC71C6" w:rsidRDefault="00CC71C6" w:rsidP="00CC71C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CC71C6">
              <w:rPr>
                <w:bCs/>
              </w:rPr>
              <w:t>.1</w:t>
            </w:r>
          </w:p>
        </w:tc>
        <w:tc>
          <w:tcPr>
            <w:tcW w:w="8330" w:type="dxa"/>
            <w:vAlign w:val="center"/>
          </w:tcPr>
          <w:p w:rsidR="00CC71C6" w:rsidRPr="00CC71C6" w:rsidRDefault="00CC71C6" w:rsidP="00CC71C6">
            <w:pPr>
              <w:jc w:val="both"/>
              <w:rPr>
                <w:bCs/>
              </w:rPr>
            </w:pPr>
            <w:r w:rsidRPr="00CC71C6">
              <w:rPr>
                <w:bCs/>
              </w:rPr>
              <w:t xml:space="preserve">Разгрузка Оборудования/ вспомогательного оборудования на площадке Покупателя. </w:t>
            </w:r>
          </w:p>
        </w:tc>
        <w:tc>
          <w:tcPr>
            <w:tcW w:w="1876" w:type="dxa"/>
            <w:vAlign w:val="center"/>
          </w:tcPr>
          <w:p w:rsidR="00CC71C6" w:rsidRPr="00CC71C6" w:rsidRDefault="00CC71C6" w:rsidP="00CC71C6">
            <w:pPr>
              <w:jc w:val="center"/>
              <w:rPr>
                <w:bCs/>
              </w:rPr>
            </w:pPr>
            <w:r w:rsidRPr="00CC71C6">
              <w:rPr>
                <w:bCs/>
              </w:rPr>
              <w:t>есть</w:t>
            </w:r>
          </w:p>
        </w:tc>
      </w:tr>
    </w:tbl>
    <w:p w:rsidR="005E6289" w:rsidRDefault="005E6289" w:rsidP="00CC71C6"/>
    <w:p w:rsidR="00983B48" w:rsidRDefault="00983B48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5E6289" w:rsidRDefault="005E6289" w:rsidP="0050078E">
      <w:pPr>
        <w:jc w:val="center"/>
      </w:pPr>
    </w:p>
    <w:p w:rsidR="00BC3CE8" w:rsidRDefault="00BC3CE8" w:rsidP="0050078E">
      <w:pPr>
        <w:jc w:val="center"/>
      </w:pPr>
    </w:p>
    <w:p w:rsidR="00BC3CE8" w:rsidRDefault="00BC3CE8" w:rsidP="0050078E">
      <w:pPr>
        <w:jc w:val="center"/>
      </w:pPr>
    </w:p>
    <w:p w:rsidR="00BC3CE8" w:rsidRDefault="00BC3CE8" w:rsidP="0050078E">
      <w:pPr>
        <w:jc w:val="center"/>
      </w:pPr>
    </w:p>
    <w:p w:rsidR="00BC3CE8" w:rsidRDefault="00BC3CE8" w:rsidP="0050078E">
      <w:pPr>
        <w:jc w:val="center"/>
      </w:pPr>
    </w:p>
    <w:p w:rsidR="00983B48" w:rsidRDefault="00983B48" w:rsidP="00983B48">
      <w:pPr>
        <w:jc w:val="right"/>
        <w:rPr>
          <w:b/>
        </w:rPr>
      </w:pPr>
      <w:r>
        <w:rPr>
          <w:b/>
        </w:rPr>
        <w:t>Приложение № 2</w:t>
      </w:r>
      <w:r w:rsidRPr="00CB6BA1">
        <w:rPr>
          <w:b/>
        </w:rPr>
        <w:t xml:space="preserve"> к Техническому заданию</w:t>
      </w:r>
    </w:p>
    <w:p w:rsidR="00983B48" w:rsidRPr="00983B48" w:rsidRDefault="00BC3CE8" w:rsidP="00BC3CE8">
      <w:pPr>
        <w:jc w:val="right"/>
        <w:rPr>
          <w:b/>
          <w:sz w:val="32"/>
          <w:szCs w:val="32"/>
        </w:rPr>
      </w:pPr>
      <w:r>
        <w:rPr>
          <w:i/>
        </w:rPr>
        <w:t>№31/2024-А (УЗДР) от 28.03.2024</w:t>
      </w:r>
    </w:p>
    <w:p w:rsidR="00983B48" w:rsidRPr="00983B48" w:rsidRDefault="00983B48" w:rsidP="00983B48">
      <w:pPr>
        <w:jc w:val="center"/>
        <w:rPr>
          <w:b/>
          <w:sz w:val="32"/>
          <w:szCs w:val="32"/>
        </w:rPr>
      </w:pPr>
      <w:r w:rsidRPr="00983B48">
        <w:rPr>
          <w:b/>
          <w:sz w:val="32"/>
          <w:szCs w:val="32"/>
        </w:rPr>
        <w:t>Сравнительная таблица</w:t>
      </w:r>
    </w:p>
    <w:p w:rsidR="009C2447" w:rsidRPr="00E845F3" w:rsidRDefault="00983B48" w:rsidP="00983B48">
      <w:pPr>
        <w:jc w:val="center"/>
        <w:rPr>
          <w:rFonts w:eastAsiaTheme="minorEastAsia"/>
          <w:b/>
          <w:sz w:val="28"/>
          <w:szCs w:val="28"/>
          <w:lang w:eastAsia="zh-CN"/>
        </w:rPr>
      </w:pPr>
      <w:r w:rsidRPr="00983B48">
        <w:rPr>
          <w:b/>
        </w:rPr>
        <w:t xml:space="preserve"> </w:t>
      </w:r>
      <w:r w:rsidRPr="00983B48">
        <w:rPr>
          <w:b/>
          <w:sz w:val="28"/>
          <w:szCs w:val="28"/>
        </w:rPr>
        <w:t>технических характер</w:t>
      </w:r>
      <w:r w:rsidR="00E845F3">
        <w:rPr>
          <w:b/>
          <w:sz w:val="28"/>
          <w:szCs w:val="28"/>
        </w:rPr>
        <w:t xml:space="preserve">истик и комплектности поставки </w:t>
      </w:r>
      <w:r w:rsidR="005F7E66">
        <w:rPr>
          <w:rFonts w:eastAsiaTheme="minorEastAsia"/>
          <w:b/>
          <w:sz w:val="28"/>
          <w:szCs w:val="28"/>
          <w:lang w:eastAsia="zh-CN"/>
        </w:rPr>
        <w:t>резаков и горелок</w:t>
      </w:r>
    </w:p>
    <w:p w:rsidR="009C2447" w:rsidRDefault="009C2447" w:rsidP="00BD259E"/>
    <w:p w:rsidR="00983B48" w:rsidRPr="00D653D0" w:rsidRDefault="00983B48" w:rsidP="00983B48">
      <w:pPr>
        <w:contextualSpacing/>
        <w:jc w:val="center"/>
        <w:rPr>
          <w:b/>
        </w:rPr>
      </w:pPr>
      <w:r w:rsidRPr="00D653D0">
        <w:rPr>
          <w:b/>
        </w:rPr>
        <w:t>Предмет закупки</w:t>
      </w:r>
    </w:p>
    <w:tbl>
      <w:tblPr>
        <w:tblStyle w:val="af1"/>
        <w:tblW w:w="11086" w:type="dxa"/>
        <w:tblInd w:w="-1168" w:type="dxa"/>
        <w:tblLook w:val="04A0" w:firstRow="1" w:lastRow="0" w:firstColumn="1" w:lastColumn="0" w:noHBand="0" w:noVBand="1"/>
      </w:tblPr>
      <w:tblGrid>
        <w:gridCol w:w="737"/>
        <w:gridCol w:w="9215"/>
        <w:gridCol w:w="1134"/>
      </w:tblGrid>
      <w:tr w:rsidR="00983B48" w:rsidTr="00E845F3">
        <w:trPr>
          <w:trHeight w:val="6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935A36">
              <w:rPr>
                <w:b/>
              </w:rPr>
              <w:t>№</w:t>
            </w:r>
          </w:p>
        </w:tc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935A36"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proofErr w:type="spellStart"/>
            <w:r>
              <w:rPr>
                <w:b/>
              </w:rPr>
              <w:t>компл</w:t>
            </w:r>
            <w:proofErr w:type="spellEnd"/>
            <w:r>
              <w:rPr>
                <w:b/>
              </w:rPr>
              <w:t>.</w:t>
            </w:r>
          </w:p>
        </w:tc>
      </w:tr>
      <w:tr w:rsidR="005E6289" w:rsidTr="00E845F3">
        <w:trPr>
          <w:trHeight w:val="714"/>
        </w:trPr>
        <w:tc>
          <w:tcPr>
            <w:tcW w:w="737" w:type="dxa"/>
            <w:vAlign w:val="center"/>
          </w:tcPr>
          <w:p w:rsidR="005E6289" w:rsidRPr="003074A2" w:rsidRDefault="005E6289" w:rsidP="005E6289">
            <w:pPr>
              <w:contextualSpacing/>
              <w:jc w:val="center"/>
            </w:pPr>
            <w:r w:rsidRPr="003074A2">
              <w:t>1</w:t>
            </w:r>
          </w:p>
        </w:tc>
        <w:tc>
          <w:tcPr>
            <w:tcW w:w="9215" w:type="dxa"/>
            <w:vAlign w:val="center"/>
          </w:tcPr>
          <w:p w:rsidR="005E6289" w:rsidRPr="00B10125" w:rsidRDefault="005E6289" w:rsidP="005E6289">
            <w:pPr>
              <w:jc w:val="both"/>
            </w:pPr>
            <w:r>
              <w:t>Комплект резаков и горелок для резки и правки, с комплектующими (далее – Оборудование)</w:t>
            </w:r>
          </w:p>
        </w:tc>
        <w:tc>
          <w:tcPr>
            <w:tcW w:w="1134" w:type="dxa"/>
            <w:vAlign w:val="center"/>
          </w:tcPr>
          <w:p w:rsidR="005E6289" w:rsidRPr="00B10125" w:rsidRDefault="005E6289" w:rsidP="005E6289">
            <w:pPr>
              <w:jc w:val="center"/>
            </w:pPr>
            <w:r>
              <w:t>12</w:t>
            </w:r>
          </w:p>
        </w:tc>
      </w:tr>
    </w:tbl>
    <w:p w:rsidR="00983B48" w:rsidRDefault="00983B48" w:rsidP="006C4746">
      <w:pPr>
        <w:rPr>
          <w:b/>
          <w:bCs/>
        </w:rPr>
      </w:pPr>
    </w:p>
    <w:tbl>
      <w:tblPr>
        <w:tblStyle w:val="af1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05"/>
        <w:gridCol w:w="3844"/>
        <w:gridCol w:w="844"/>
        <w:gridCol w:w="6"/>
        <w:gridCol w:w="850"/>
        <w:gridCol w:w="1135"/>
        <w:gridCol w:w="689"/>
        <w:gridCol w:w="870"/>
        <w:gridCol w:w="142"/>
        <w:gridCol w:w="1701"/>
      </w:tblGrid>
      <w:tr w:rsidR="005E6289" w:rsidTr="005E6289">
        <w:trPr>
          <w:trHeight w:val="408"/>
        </w:trPr>
        <w:tc>
          <w:tcPr>
            <w:tcW w:w="11086" w:type="dxa"/>
            <w:gridSpan w:val="10"/>
            <w:shd w:val="clear" w:color="auto" w:fill="D9D9D9" w:themeFill="background1" w:themeFillShade="D9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</w:tr>
      <w:tr w:rsidR="005E6289" w:rsidTr="005F7E66"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№ п/п</w:t>
            </w:r>
          </w:p>
        </w:tc>
        <w:tc>
          <w:tcPr>
            <w:tcW w:w="4688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Требование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5E6289" w:rsidRPr="00130DCF" w:rsidRDefault="005E6289" w:rsidP="005E6289">
            <w:pPr>
              <w:jc w:val="center"/>
              <w:rPr>
                <w:b/>
                <w:bCs/>
                <w:sz w:val="22"/>
              </w:rPr>
            </w:pPr>
            <w:r w:rsidRPr="00130DCF">
              <w:rPr>
                <w:b/>
                <w:bCs/>
                <w:sz w:val="22"/>
              </w:rPr>
              <w:t>Значение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 w:rsidRPr="001E4893">
              <w:rPr>
                <w:b/>
                <w:bCs/>
                <w:sz w:val="20"/>
              </w:rPr>
              <w:t>Фактические технические характеристики и описание Оборудования, предлагаемого Поставщиком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Pr="00EE0D18" w:rsidRDefault="005E6289" w:rsidP="005E6289">
            <w:pPr>
              <w:jc w:val="center"/>
              <w:rPr>
                <w:b/>
              </w:rPr>
            </w:pPr>
            <w:r>
              <w:rPr>
                <w:b/>
              </w:rPr>
              <w:t>Подраздел № 1 – Резак газовый универсальный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AD523E" w:rsidRDefault="005E6289" w:rsidP="005E6289">
            <w:pPr>
              <w:jc w:val="center"/>
              <w:rPr>
                <w:b/>
                <w:bCs/>
              </w:rPr>
            </w:pPr>
            <w:r w:rsidRPr="00AD523E">
              <w:rPr>
                <w:b/>
                <w:bCs/>
              </w:rPr>
              <w:t>1.1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EE0D18" w:rsidRDefault="005E6289" w:rsidP="005E6289">
            <w:pPr>
              <w:jc w:val="center"/>
              <w:rPr>
                <w:b/>
              </w:rPr>
            </w:pPr>
            <w:r w:rsidRPr="00EE0D18">
              <w:rPr>
                <w:b/>
              </w:rPr>
              <w:t>Описание</w:t>
            </w:r>
            <w:r>
              <w:rPr>
                <w:b/>
              </w:rPr>
              <w:t xml:space="preserve"> и назначение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10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289" w:rsidRPr="00EE0D18" w:rsidRDefault="005E6289" w:rsidP="005E6289">
            <w:pPr>
              <w:jc w:val="both"/>
            </w:pPr>
            <w:r>
              <w:t>Резак газовый предназначен для резки раскроя и разогрева деталей, заготовок, листового проката из черных металлов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both"/>
            </w:pPr>
            <w:r>
              <w:t>Изображение резака:</w:t>
            </w:r>
          </w:p>
          <w:p w:rsidR="005E6289" w:rsidRDefault="005E6289" w:rsidP="005E6289">
            <w:pPr>
              <w:jc w:val="both"/>
            </w:pPr>
          </w:p>
          <w:p w:rsidR="005E6289" w:rsidRDefault="005E6289" w:rsidP="005E6289">
            <w:pPr>
              <w:jc w:val="both"/>
              <w:rPr>
                <w:i/>
              </w:rPr>
            </w:pPr>
            <w:r>
              <w:rPr>
                <w:i/>
              </w:rPr>
              <w:t>(Изображение, представленное Заказчиком не является руководящим, а является одним из вариантов, удовлетворяющих требования настоящего документа)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17104" cy="1060450"/>
                  <wp:effectExtent l="0" t="0" r="0" b="0"/>
                  <wp:docPr id="6" name="Рисунок 6" descr="рез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з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87" cy="106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Поставщик/</w:t>
            </w:r>
          </w:p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Участник должен предоставить изображение предлагаемого резака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>
              <w:t>Марка, модель, страна-изготовитель</w:t>
            </w:r>
          </w:p>
        </w:tc>
        <w:tc>
          <w:tcPr>
            <w:tcW w:w="1701" w:type="dxa"/>
            <w:gridSpan w:val="3"/>
            <w:vAlign w:val="center"/>
          </w:tcPr>
          <w:p w:rsidR="005E6289" w:rsidRPr="00EE0D18" w:rsidRDefault="005E6289" w:rsidP="005E6289">
            <w:pPr>
              <w:jc w:val="center"/>
            </w:pPr>
            <w:r>
              <w:t>Указывает Поставщик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6679" w:type="dxa"/>
            <w:gridSpan w:val="5"/>
            <w:vAlign w:val="center"/>
          </w:tcPr>
          <w:p w:rsidR="005E6289" w:rsidRPr="00D81B41" w:rsidRDefault="005E6289" w:rsidP="005E6289">
            <w:pPr>
              <w:jc w:val="both"/>
            </w:pPr>
            <w:r>
              <w:t>Резак разборный, с возможностью замены ствола без замены вентильного блока и рукояти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</w:pPr>
            <w:r>
              <w:t>есть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1.1.5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>
              <w:t>Все комплектующие, указанные в п. 1.3, полностью совместимы в поставляемой моделью резака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</w:pPr>
            <w:r>
              <w:t>есть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54589F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54589F" w:rsidRDefault="005E6289" w:rsidP="005E6289">
            <w:pPr>
              <w:jc w:val="center"/>
              <w:rPr>
                <w:b/>
              </w:rPr>
            </w:pPr>
            <w:r w:rsidRPr="0054589F">
              <w:rPr>
                <w:b/>
              </w:rPr>
              <w:t>Технические характеристики</w:t>
            </w: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Исполнение резака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Вентильный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Тип резака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Инжекторный</w:t>
            </w:r>
            <w:proofErr w:type="spellEnd"/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4688" w:type="dxa"/>
            <w:gridSpan w:val="2"/>
            <w:vAlign w:val="center"/>
          </w:tcPr>
          <w:p w:rsidR="005E6289" w:rsidRPr="00E903F0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Присоединительный универсальный ниппель, </w:t>
            </w:r>
            <w:r>
              <w:sym w:font="Symbol" w:char="F0C6"/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6/9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1.2.4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Толщина разрезаемого металла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1.2.5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Длина резака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402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1.2.6</w:t>
            </w:r>
          </w:p>
        </w:tc>
        <w:tc>
          <w:tcPr>
            <w:tcW w:w="4688" w:type="dxa"/>
            <w:gridSpan w:val="2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Масса</w:t>
            </w:r>
          </w:p>
        </w:tc>
        <w:tc>
          <w:tcPr>
            <w:tcW w:w="856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701" w:type="dxa"/>
            <w:gridSpan w:val="3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E6289">
        <w:trPr>
          <w:trHeight w:val="561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BA6CCF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BA6CCF" w:rsidRDefault="005E6289" w:rsidP="005E6289">
            <w:pPr>
              <w:jc w:val="center"/>
              <w:rPr>
                <w:b/>
              </w:rPr>
            </w:pPr>
            <w:r w:rsidRPr="00BA6CCF">
              <w:rPr>
                <w:b/>
              </w:rPr>
              <w:t>Требования к</w:t>
            </w:r>
            <w:r>
              <w:rPr>
                <w:b/>
              </w:rPr>
              <w:t xml:space="preserve"> </w:t>
            </w:r>
            <w:r w:rsidRPr="00BA6CCF">
              <w:rPr>
                <w:b/>
              </w:rPr>
              <w:t xml:space="preserve">комплектации </w:t>
            </w:r>
            <w:r>
              <w:rPr>
                <w:b/>
              </w:rPr>
              <w:t xml:space="preserve">резака 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4694" w:type="dxa"/>
            <w:gridSpan w:val="3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шт. в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указанное</w:t>
            </w:r>
          </w:p>
          <w:p w:rsidR="005E6289" w:rsidRPr="00EE0D18" w:rsidRDefault="005E6289" w:rsidP="005E6289">
            <w:pPr>
              <w:jc w:val="center"/>
            </w:pPr>
            <w:r>
              <w:t>Поставщиком</w:t>
            </w: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>Редуктор кислородный БКО-50-4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1.3.2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>Редуктор ацетиленовый БАО-5-4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1.3.3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Редуктор </w:t>
            </w:r>
            <w:proofErr w:type="spellStart"/>
            <w:r w:rsidRPr="00BE2C57">
              <w:t>пропановый</w:t>
            </w:r>
            <w:proofErr w:type="spellEnd"/>
            <w:r w:rsidRPr="00BE2C57">
              <w:t xml:space="preserve"> БПО-5-4 с манометром, ниппелем диаметром 9,0 мм (под рукав 9,0 мм) и комплектом прокладок или эквивалент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1.3.4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Рукав газовый ф 9,0 мм, красный (I </w:t>
            </w:r>
            <w:proofErr w:type="spellStart"/>
            <w:r w:rsidRPr="00BE2C57">
              <w:t>кл</w:t>
            </w:r>
            <w:proofErr w:type="spellEnd"/>
            <w:r w:rsidRPr="00BE2C57">
              <w:t>., бухта 20 м)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1.3.5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Рукав газовый ф 9,0 мм, синий (III </w:t>
            </w:r>
            <w:proofErr w:type="spellStart"/>
            <w:r w:rsidRPr="00BE2C57">
              <w:t>кл</w:t>
            </w:r>
            <w:proofErr w:type="spellEnd"/>
            <w:r w:rsidRPr="00BE2C57">
              <w:t>., бухта 20 м)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1.3.6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Клапан </w:t>
            </w:r>
            <w:proofErr w:type="spellStart"/>
            <w:r>
              <w:t>огнепреградительный</w:t>
            </w:r>
            <w:proofErr w:type="spellEnd"/>
            <w:r>
              <w:t xml:space="preserve"> КОГ, к резаку </w:t>
            </w:r>
            <w:r w:rsidRPr="00621DE1">
              <w:t>(М16х1,5</w:t>
            </w:r>
            <w:r w:rsidRPr="00621DE1">
              <w:rPr>
                <w:lang w:val="en-US"/>
              </w:rPr>
              <w:t>LH</w:t>
            </w:r>
            <w:r w:rsidRPr="00621DE1"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1.3.7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 w:rsidRPr="00BE2C57">
              <w:t xml:space="preserve">Клапан </w:t>
            </w:r>
            <w:proofErr w:type="spellStart"/>
            <w:r w:rsidRPr="00BE2C57">
              <w:t>огнепреградительный</w:t>
            </w:r>
            <w:proofErr w:type="spellEnd"/>
            <w:r w:rsidRPr="00BE2C57">
              <w:t xml:space="preserve"> КОК к редуктору, (М16х1,5)</w:t>
            </w:r>
          </w:p>
        </w:tc>
        <w:tc>
          <w:tcPr>
            <w:tcW w:w="1985" w:type="dxa"/>
            <w:gridSpan w:val="2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1.3.8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1 (А) внутренний</w:t>
            </w:r>
            <w:r w:rsidRPr="00BE2C57">
              <w:t xml:space="preserve"> </w:t>
            </w:r>
            <w:r>
              <w:t xml:space="preserve">к резаку 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1.3.9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2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1.3.10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3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1.3.11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Мундштук № 4 (А) внутренний</w:t>
            </w:r>
            <w:r w:rsidRPr="00BE2C57">
              <w:t xml:space="preserve"> </w:t>
            </w:r>
            <w:r>
              <w:t>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1.3.12</w:t>
            </w:r>
          </w:p>
        </w:tc>
        <w:tc>
          <w:tcPr>
            <w:tcW w:w="4694" w:type="dxa"/>
            <w:gridSpan w:val="3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1 (П) внутренний 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1.3.13</w:t>
            </w:r>
          </w:p>
        </w:tc>
        <w:tc>
          <w:tcPr>
            <w:tcW w:w="4694" w:type="dxa"/>
            <w:gridSpan w:val="3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2 (П) внутренний 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1.3.14</w:t>
            </w:r>
          </w:p>
        </w:tc>
        <w:tc>
          <w:tcPr>
            <w:tcW w:w="4694" w:type="dxa"/>
            <w:gridSpan w:val="3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3 (П) внутренний 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73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1.3.15</w:t>
            </w:r>
          </w:p>
        </w:tc>
        <w:tc>
          <w:tcPr>
            <w:tcW w:w="4694" w:type="dxa"/>
            <w:gridSpan w:val="3"/>
            <w:vAlign w:val="center"/>
          </w:tcPr>
          <w:p w:rsidR="005E6289" w:rsidRPr="00BE2C57" w:rsidRDefault="005E6289" w:rsidP="005E6289">
            <w:pPr>
              <w:pStyle w:val="41"/>
              <w:ind w:left="0"/>
              <w:jc w:val="both"/>
            </w:pPr>
            <w:r w:rsidRPr="00BE2C57">
              <w:t>Мундштук № 4 (П) внутренний к резаку</w:t>
            </w:r>
          </w:p>
        </w:tc>
        <w:tc>
          <w:tcPr>
            <w:tcW w:w="1985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1.3.16</w:t>
            </w:r>
          </w:p>
        </w:tc>
        <w:tc>
          <w:tcPr>
            <w:tcW w:w="6679" w:type="dxa"/>
            <w:gridSpan w:val="5"/>
            <w:vAlign w:val="center"/>
          </w:tcPr>
          <w:p w:rsidR="005E6289" w:rsidRPr="00914642" w:rsidRDefault="005E6289" w:rsidP="005E6289">
            <w:pPr>
              <w:jc w:val="both"/>
            </w:pPr>
            <w:r>
              <w:t>Базовый комплектация должна включать в себя все необходимые устройства/части/детали для проведения пусконаладочных работ и ввода поставляемого оборудования в эксплуатацию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Информацию по полному комплекту предлагаемого Оборудования предоставляет Поставщик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 w:rsidRPr="000E29B4">
              <w:rPr>
                <w:i/>
              </w:rPr>
              <w:t>(необходимо прописать комплектацию)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1.3.17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 w:rsidRPr="000E29B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0E29B4">
              <w:t>для проведения пусконаладочных работ и ввода Оборудования в эксплуатацию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  <w:bCs/>
              </w:rPr>
            </w:pPr>
            <w:r w:rsidRPr="00054F3B">
              <w:rPr>
                <w:b/>
                <w:bCs/>
              </w:rPr>
              <w:t>2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Pr="003D3E27" w:rsidRDefault="005E6289" w:rsidP="005E6289">
            <w:pPr>
              <w:jc w:val="center"/>
              <w:rPr>
                <w:lang w:val="en-US"/>
              </w:rPr>
            </w:pPr>
            <w:r>
              <w:rPr>
                <w:b/>
              </w:rPr>
              <w:t>Подраздел № 2 – Горелка газовая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2.1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>Описание и назначение</w:t>
            </w:r>
          </w:p>
        </w:tc>
      </w:tr>
      <w:tr w:rsidR="005E6289" w:rsidTr="005E6289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10081" w:type="dxa"/>
            <w:gridSpan w:val="9"/>
            <w:vAlign w:val="center"/>
          </w:tcPr>
          <w:p w:rsidR="005E6289" w:rsidRDefault="005E6289" w:rsidP="005E6289">
            <w:pPr>
              <w:jc w:val="both"/>
            </w:pPr>
            <w:r>
              <w:t>Горелка газовая предназначена для пайки высокотемпературными припоями, нагрева, плавления и других технологических процессов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3844" w:type="dxa"/>
            <w:vAlign w:val="center"/>
          </w:tcPr>
          <w:p w:rsidR="005E6289" w:rsidRDefault="005E6289" w:rsidP="005E6289">
            <w:pPr>
              <w:jc w:val="both"/>
            </w:pPr>
            <w:r>
              <w:t>Изображение горелки:</w:t>
            </w:r>
          </w:p>
          <w:p w:rsidR="005E6289" w:rsidRDefault="005E6289" w:rsidP="005E6289">
            <w:pPr>
              <w:jc w:val="both"/>
            </w:pPr>
            <w:r>
              <w:rPr>
                <w:i/>
              </w:rPr>
              <w:t>(Изображение, представленное Заказчиком не является руководящим, а является одним из вариантов, удовлетворяющих требования настоящего документа)</w:t>
            </w:r>
          </w:p>
        </w:tc>
        <w:tc>
          <w:tcPr>
            <w:tcW w:w="2835" w:type="dxa"/>
            <w:gridSpan w:val="4"/>
            <w:vAlign w:val="center"/>
          </w:tcPr>
          <w:p w:rsidR="005E6289" w:rsidRDefault="005E6289" w:rsidP="005E62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2850" cy="996950"/>
                  <wp:effectExtent l="0" t="0" r="6350" b="0"/>
                  <wp:docPr id="5" name="Рисунок 5" descr="го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Поставщик/</w:t>
            </w:r>
          </w:p>
          <w:p w:rsidR="005E6289" w:rsidRDefault="005E6289" w:rsidP="005E6289">
            <w:pPr>
              <w:jc w:val="center"/>
              <w:rPr>
                <w:i/>
              </w:rPr>
            </w:pPr>
            <w:r>
              <w:rPr>
                <w:i/>
              </w:rPr>
              <w:t>Участник должен предоставить изображение предлагаемой горелки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>
              <w:t>Марка, модель, страна-изготовитель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>
              <w:t>Указывает Поставщик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Возможность пайки высокотемпературными припоями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2.1.5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Все комплектующие, указанные в п. 2.3, полностью совместимы в поставляемой моделью горелки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2.2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>Технические характеристики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Тип горелки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Инжекторный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2.2.2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Рабочий газ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Ацетилен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2.2.3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Присоединительный универсальный ниппель, </w:t>
            </w:r>
            <w:r>
              <w:sym w:font="Symbol" w:char="F0C6"/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6/9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2.2.4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Максимальная толщина свариваемого металла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2.2.5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Длина горелки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2.2.6</w:t>
            </w:r>
          </w:p>
        </w:tc>
        <w:tc>
          <w:tcPr>
            <w:tcW w:w="4694" w:type="dxa"/>
            <w:gridSpan w:val="3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>
              <w:rPr>
                <w:bCs/>
              </w:rPr>
              <w:t>Масса горелки</w:t>
            </w:r>
          </w:p>
        </w:tc>
        <w:tc>
          <w:tcPr>
            <w:tcW w:w="850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113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559" w:type="dxa"/>
            <w:gridSpan w:val="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  <w:bCs/>
              </w:rPr>
            </w:pPr>
            <w:r w:rsidRPr="00237300">
              <w:rPr>
                <w:b/>
                <w:bCs/>
              </w:rPr>
              <w:t>2.3</w:t>
            </w:r>
          </w:p>
        </w:tc>
        <w:tc>
          <w:tcPr>
            <w:tcW w:w="10081" w:type="dxa"/>
            <w:gridSpan w:val="9"/>
            <w:shd w:val="clear" w:color="auto" w:fill="E7E6E6" w:themeFill="background2"/>
            <w:vAlign w:val="center"/>
          </w:tcPr>
          <w:p w:rsidR="005E6289" w:rsidRPr="00237300" w:rsidRDefault="005E6289" w:rsidP="005E6289">
            <w:pPr>
              <w:jc w:val="center"/>
              <w:rPr>
                <w:b/>
              </w:rPr>
            </w:pPr>
            <w:r w:rsidRPr="00237300">
              <w:rPr>
                <w:b/>
              </w:rPr>
              <w:t xml:space="preserve">Требования к комплектации </w:t>
            </w:r>
            <w:r>
              <w:rPr>
                <w:b/>
              </w:rPr>
              <w:t>горелки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6679" w:type="dxa"/>
            <w:gridSpan w:val="5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указанное</w:t>
            </w:r>
          </w:p>
          <w:p w:rsidR="005E6289" w:rsidRPr="00EE0D18" w:rsidRDefault="005E6289" w:rsidP="005E6289">
            <w:pPr>
              <w:jc w:val="center"/>
            </w:pPr>
            <w:r>
              <w:t>Поставщиком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0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2.3.2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1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2.3.3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Цельнотянутый медный наконечник № 2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2.3.4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Инжектор к горелке с медным наконечником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2.3.5</w:t>
            </w:r>
          </w:p>
        </w:tc>
        <w:tc>
          <w:tcPr>
            <w:tcW w:w="6679" w:type="dxa"/>
            <w:gridSpan w:val="5"/>
            <w:vAlign w:val="center"/>
          </w:tcPr>
          <w:p w:rsidR="005E6289" w:rsidRPr="00914642" w:rsidRDefault="005E6289" w:rsidP="005E6289">
            <w:pPr>
              <w:jc w:val="both"/>
            </w:pPr>
            <w:r>
              <w:t>Базовый комплектация должна включать в себя все необходимые устройства/части/детали для проведения пусконаладочных работ и ввода поставляемого оборудования в эксплуатацию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Информацию по полному комплекту предлагаемого Оборудования предоставляет Поставщик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  <w:r w:rsidRPr="000E29B4">
              <w:rPr>
                <w:i/>
              </w:rPr>
              <w:t>(необходимо прописать комплектацию)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2.3.6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jc w:val="both"/>
            </w:pPr>
            <w:r w:rsidRPr="000E29B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0E29B4">
              <w:t>для проведения пусконаладочных работ и ввода Оборудования в эксплуатацию</w:t>
            </w:r>
          </w:p>
        </w:tc>
        <w:tc>
          <w:tcPr>
            <w:tcW w:w="1559" w:type="dxa"/>
            <w:gridSpan w:val="2"/>
            <w:vAlign w:val="center"/>
          </w:tcPr>
          <w:p w:rsidR="005E6289" w:rsidRPr="00DB1082" w:rsidRDefault="005E6289" w:rsidP="005E6289">
            <w:pPr>
              <w:jc w:val="center"/>
            </w:pPr>
            <w:r w:rsidRPr="000E29B4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  <w:tc>
          <w:tcPr>
            <w:tcW w:w="1843" w:type="dxa"/>
            <w:gridSpan w:val="2"/>
            <w:vAlign w:val="center"/>
          </w:tcPr>
          <w:p w:rsidR="005E6289" w:rsidRPr="00EE0D18" w:rsidRDefault="005E6289" w:rsidP="005E6289">
            <w:pPr>
              <w:jc w:val="center"/>
            </w:pPr>
          </w:p>
        </w:tc>
      </w:tr>
      <w:tr w:rsidR="005E6289" w:rsidTr="005E6289">
        <w:trPr>
          <w:trHeight w:val="557"/>
        </w:trPr>
        <w:tc>
          <w:tcPr>
            <w:tcW w:w="1005" w:type="dxa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  <w:bCs/>
              </w:rPr>
            </w:pPr>
            <w:r w:rsidRPr="00054F3B">
              <w:rPr>
                <w:b/>
                <w:bCs/>
              </w:rPr>
              <w:t>3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Pr="00054F3B" w:rsidRDefault="005E6289" w:rsidP="005E6289">
            <w:pPr>
              <w:jc w:val="center"/>
              <w:rPr>
                <w:b/>
              </w:rPr>
            </w:pPr>
            <w:r w:rsidRPr="00054F3B">
              <w:rPr>
                <w:b/>
              </w:rPr>
              <w:t>Подраздел</w:t>
            </w:r>
            <w:r>
              <w:rPr>
                <w:b/>
              </w:rPr>
              <w:t xml:space="preserve"> №</w:t>
            </w:r>
            <w:r w:rsidRPr="00054F3B">
              <w:rPr>
                <w:b/>
              </w:rPr>
              <w:t xml:space="preserve"> 3 – Дополнительные требования к комплектации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№ поз.</w:t>
            </w:r>
          </w:p>
        </w:tc>
        <w:tc>
          <w:tcPr>
            <w:tcW w:w="6679" w:type="dxa"/>
            <w:gridSpan w:val="5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Наименование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5E6289" w:rsidRDefault="005E6289" w:rsidP="005E6289">
            <w:pPr>
              <w:jc w:val="center"/>
            </w:pPr>
            <w:r>
              <w:t xml:space="preserve">Кол-во, </w:t>
            </w:r>
            <w:proofErr w:type="spellStart"/>
            <w:r>
              <w:t>компл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указанное</w:t>
            </w:r>
          </w:p>
          <w:p w:rsidR="005E6289" w:rsidRPr="00EE0D18" w:rsidRDefault="005E6289" w:rsidP="005E6289">
            <w:pPr>
              <w:jc w:val="center"/>
            </w:pPr>
            <w:r>
              <w:t>Поставщиком</w:t>
            </w: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>Очки газосварщика, 6</w:t>
            </w:r>
            <w:r w:rsidRPr="00FC629B">
              <w:t xml:space="preserve"> </w:t>
            </w:r>
            <w:r>
              <w:rPr>
                <w:lang w:val="en-US"/>
              </w:rPr>
              <w:t>DIN</w:t>
            </w:r>
            <w:r>
              <w:t xml:space="preserve">, с эффектом </w:t>
            </w:r>
            <w:proofErr w:type="spellStart"/>
            <w:r>
              <w:t>антизапотевания</w:t>
            </w:r>
            <w:proofErr w:type="spellEnd"/>
          </w:p>
          <w:p w:rsidR="005E6289" w:rsidRPr="00FC629B" w:rsidRDefault="005E6289" w:rsidP="005E6289">
            <w:pPr>
              <w:pStyle w:val="41"/>
              <w:ind w:left="0"/>
              <w:jc w:val="both"/>
            </w:pPr>
            <w:r>
              <w:t xml:space="preserve">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Краги </w:t>
            </w:r>
            <w:proofErr w:type="spellStart"/>
            <w:r>
              <w:t>спилковые</w:t>
            </w:r>
            <w:proofErr w:type="spellEnd"/>
            <w:r>
              <w:t xml:space="preserve">, пара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6679" w:type="dxa"/>
            <w:gridSpan w:val="5"/>
            <w:vAlign w:val="center"/>
          </w:tcPr>
          <w:p w:rsidR="005E6289" w:rsidRPr="00FC629B" w:rsidRDefault="005E6289" w:rsidP="005E6289">
            <w:pPr>
              <w:pStyle w:val="41"/>
              <w:ind w:left="0"/>
              <w:jc w:val="both"/>
            </w:pPr>
            <w:r>
              <w:t>Хомут червячный (</w:t>
            </w:r>
            <w:r>
              <w:sym w:font="Symbol" w:char="F0C6"/>
            </w:r>
            <w:r>
              <w:t xml:space="preserve"> 12-16) (4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F7E66">
        <w:trPr>
          <w:trHeight w:val="557"/>
        </w:trPr>
        <w:tc>
          <w:tcPr>
            <w:tcW w:w="1005" w:type="dxa"/>
            <w:vAlign w:val="center"/>
          </w:tcPr>
          <w:p w:rsidR="005E6289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6679" w:type="dxa"/>
            <w:gridSpan w:val="5"/>
            <w:vAlign w:val="center"/>
          </w:tcPr>
          <w:p w:rsidR="005E6289" w:rsidRDefault="005E6289" w:rsidP="005E6289">
            <w:pPr>
              <w:pStyle w:val="41"/>
              <w:ind w:left="0"/>
              <w:jc w:val="both"/>
            </w:pPr>
            <w:r>
              <w:t xml:space="preserve">Зажигалка (1 шт. в 1 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E6289" w:rsidRDefault="005E6289" w:rsidP="005E6289">
            <w:pPr>
              <w:pStyle w:val="41"/>
              <w:ind w:left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E6289" w:rsidRDefault="005E6289" w:rsidP="005E6289">
            <w:pPr>
              <w:jc w:val="center"/>
            </w:pPr>
          </w:p>
        </w:tc>
      </w:tr>
      <w:tr w:rsidR="005E6289" w:rsidTr="005E6289">
        <w:trPr>
          <w:trHeight w:val="503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 w:rsidRPr="001E40BC">
              <w:rPr>
                <w:b/>
                <w:bCs/>
              </w:rPr>
              <w:t>Подраздел № 4</w:t>
            </w:r>
            <w:r>
              <w:rPr>
                <w:b/>
                <w:bCs/>
              </w:rPr>
              <w:t xml:space="preserve"> - Требование к ЗИП</w:t>
            </w:r>
            <w:r w:rsidRPr="00084285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5E6289" w:rsidTr="005E6289">
        <w:trPr>
          <w:trHeight w:val="3029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</w:t>
            </w:r>
          </w:p>
        </w:tc>
        <w:tc>
          <w:tcPr>
            <w:tcW w:w="5544" w:type="dxa"/>
            <w:gridSpan w:val="4"/>
            <w:vAlign w:val="center"/>
          </w:tcPr>
          <w:p w:rsidR="005E6289" w:rsidRDefault="005E6289" w:rsidP="005E6289">
            <w:pPr>
              <w:jc w:val="both"/>
              <w:rPr>
                <w:b/>
                <w:bCs/>
              </w:rPr>
            </w:pPr>
            <w:r w:rsidRPr="005118BE">
              <w:t>Комплект запасных частей, инструмента и приспособлений в достаточном количестве для оборудов</w:t>
            </w:r>
            <w:r>
              <w:t>ания</w:t>
            </w:r>
            <w:r w:rsidRPr="005118BE">
              <w:t xml:space="preserve"> согласно паспорту/</w:t>
            </w:r>
            <w:r>
              <w:t xml:space="preserve"> </w:t>
            </w:r>
            <w:r w:rsidRPr="005118BE">
              <w:t>руководству пользователя/</w:t>
            </w:r>
            <w:r>
              <w:t xml:space="preserve"> </w:t>
            </w:r>
            <w:r w:rsidRPr="005118BE">
              <w:t>других регламентирующих документов завода-из</w:t>
            </w:r>
            <w:r>
              <w:t>готовителя на оборудование</w:t>
            </w:r>
            <w:r w:rsidRPr="005118BE">
              <w:t>, а также в объеме для проведения пусконаладочных работ и ввода в оборудования эксплуатацию</w:t>
            </w:r>
            <w:r>
              <w:t xml:space="preserve"> </w:t>
            </w:r>
            <w:r w:rsidRPr="00310783">
              <w:t>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824" w:type="dxa"/>
            <w:gridSpan w:val="2"/>
            <w:vAlign w:val="center"/>
          </w:tcPr>
          <w:p w:rsidR="005E6289" w:rsidRPr="005B7162" w:rsidRDefault="005E6289" w:rsidP="005E6289">
            <w:pPr>
              <w:jc w:val="center"/>
              <w:rPr>
                <w:bCs/>
              </w:rPr>
            </w:pPr>
            <w:r w:rsidRPr="005B7162">
              <w:rPr>
                <w:bCs/>
              </w:rPr>
              <w:t>точно</w:t>
            </w:r>
          </w:p>
        </w:tc>
        <w:tc>
          <w:tcPr>
            <w:tcW w:w="1012" w:type="dxa"/>
            <w:gridSpan w:val="2"/>
            <w:vAlign w:val="center"/>
          </w:tcPr>
          <w:p w:rsidR="005E6289" w:rsidRPr="005B7162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5E6289" w:rsidRPr="006C08FD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D939A7">
              <w:rPr>
                <w:bCs/>
              </w:rPr>
              <w:t>ходит</w:t>
            </w:r>
          </w:p>
        </w:tc>
      </w:tr>
      <w:tr w:rsidR="005E6289" w:rsidTr="005E6289">
        <w:trPr>
          <w:trHeight w:val="452"/>
        </w:trPr>
        <w:tc>
          <w:tcPr>
            <w:tcW w:w="1005" w:type="dxa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 № 5 - Требования к сроку гарантии</w:t>
            </w:r>
          </w:p>
        </w:tc>
      </w:tr>
      <w:tr w:rsidR="005E6289" w:rsidTr="005E6289">
        <w:trPr>
          <w:trHeight w:val="1132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0081" w:type="dxa"/>
            <w:gridSpan w:val="9"/>
            <w:vAlign w:val="center"/>
          </w:tcPr>
          <w:p w:rsidR="005E6289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>Гарантийный срок эксплуатации</w:t>
            </w:r>
            <w:r w:rsidRPr="00B51F0C">
              <w:t xml:space="preserve"> Оборудования</w:t>
            </w:r>
            <w:r w:rsidRPr="00B51F0C">
              <w:rPr>
                <w:bCs/>
              </w:rPr>
              <w:t xml:space="preserve"> составляет не менее </w:t>
            </w:r>
            <w:r w:rsidRPr="00E335FA">
              <w:t>12</w:t>
            </w:r>
            <w:r w:rsidRPr="00F869B3">
              <w:t xml:space="preserve"> </w:t>
            </w:r>
            <w:r>
              <w:rPr>
                <w:rFonts w:eastAsia="Batang"/>
                <w:color w:val="000000"/>
              </w:rPr>
              <w:t>с момента ввода в эксплуатацию</w:t>
            </w:r>
            <w:r w:rsidRPr="00B51F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118BE">
              <w:rPr>
                <w:bCs/>
              </w:rPr>
              <w:t>При истечении гарантийного срока, в рамка</w:t>
            </w:r>
            <w:r>
              <w:rPr>
                <w:bCs/>
              </w:rPr>
              <w:t>х</w:t>
            </w:r>
            <w:r w:rsidRPr="005118BE">
              <w:rPr>
                <w:bCs/>
              </w:rPr>
              <w:t xml:space="preserve"> договора поставки Оборудования, Поставщик обязуется заключить дополнительное соглашени</w:t>
            </w:r>
            <w:r>
              <w:rPr>
                <w:bCs/>
              </w:rPr>
              <w:t>е</w:t>
            </w:r>
            <w:r w:rsidRPr="005118BE">
              <w:rPr>
                <w:bCs/>
              </w:rPr>
              <w:t xml:space="preserve"> для выполнения после гарантийного ремонта и </w:t>
            </w:r>
            <w:r w:rsidRPr="005118BE">
              <w:rPr>
                <w:rFonts w:eastAsia="Batang"/>
              </w:rPr>
              <w:t>обеспечение сервисного обслуживание</w:t>
            </w:r>
            <w:r w:rsidRPr="005118BE">
              <w:rPr>
                <w:rFonts w:eastAsiaTheme="minorHAnsi"/>
              </w:rPr>
              <w:t xml:space="preserve"> оборудования</w:t>
            </w:r>
            <w:r>
              <w:rPr>
                <w:rFonts w:eastAsiaTheme="minorHAnsi"/>
              </w:rPr>
              <w:t>.</w:t>
            </w:r>
          </w:p>
          <w:p w:rsidR="005E6289" w:rsidRPr="00B51F0C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выполняет все работы по гарантийному, после гарантийному ремонту и </w:t>
            </w:r>
            <w:r w:rsidRPr="00B51F0C">
              <w:rPr>
                <w:rFonts w:eastAsia="Batang"/>
                <w:color w:val="000000"/>
              </w:rPr>
              <w:t>обеспечивает сервисное обслуживание</w:t>
            </w:r>
            <w:r w:rsidRPr="00B51F0C">
              <w:rPr>
                <w:rFonts w:eastAsiaTheme="minorHAnsi"/>
                <w:color w:val="000000"/>
              </w:rPr>
              <w:t xml:space="preserve"> оборудования</w:t>
            </w:r>
            <w:r>
              <w:rPr>
                <w:rFonts w:eastAsiaTheme="minorHAnsi"/>
                <w:color w:val="000000"/>
              </w:rPr>
              <w:t>.</w:t>
            </w:r>
          </w:p>
        </w:tc>
      </w:tr>
      <w:tr w:rsidR="005E6289" w:rsidTr="005E6289">
        <w:trPr>
          <w:trHeight w:val="1404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10081" w:type="dxa"/>
            <w:gridSpan w:val="9"/>
            <w:vAlign w:val="center"/>
          </w:tcPr>
          <w:p w:rsidR="005E6289" w:rsidRPr="00B51F0C" w:rsidRDefault="005E6289" w:rsidP="005E6289">
            <w:pPr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гарантирует соответствие поставляемого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 xml:space="preserve">настоящим исходным техническим требованиям. При поставке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  <w:r>
              <w:rPr>
                <w:bCs/>
              </w:rPr>
              <w:t>.</w:t>
            </w:r>
          </w:p>
        </w:tc>
      </w:tr>
      <w:tr w:rsidR="005E6289" w:rsidTr="005E6289">
        <w:trPr>
          <w:trHeight w:val="551"/>
        </w:trPr>
        <w:tc>
          <w:tcPr>
            <w:tcW w:w="1005" w:type="dxa"/>
            <w:shd w:val="clear" w:color="auto" w:fill="FFC000"/>
            <w:vAlign w:val="center"/>
          </w:tcPr>
          <w:p w:rsidR="005E6289" w:rsidRPr="00793FBE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81" w:type="dxa"/>
            <w:gridSpan w:val="9"/>
            <w:shd w:val="clear" w:color="auto" w:fill="FFC000"/>
            <w:vAlign w:val="center"/>
          </w:tcPr>
          <w:p w:rsidR="005E6289" w:rsidRPr="00793FBE" w:rsidRDefault="005E6289" w:rsidP="005E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Подраздел № 6 - </w:t>
            </w:r>
            <w:r w:rsidRPr="00793FBE">
              <w:rPr>
                <w:b/>
                <w:bCs/>
              </w:rPr>
              <w:t>Требования по качеству оборудования/</w:t>
            </w:r>
            <w:r>
              <w:rPr>
                <w:b/>
                <w:bCs/>
              </w:rPr>
              <w:t xml:space="preserve"> </w:t>
            </w:r>
            <w:r w:rsidRPr="00793FBE">
              <w:rPr>
                <w:b/>
                <w:bCs/>
              </w:rPr>
              <w:t>вспомогательного оборудования</w:t>
            </w:r>
          </w:p>
        </w:tc>
      </w:tr>
      <w:tr w:rsidR="005E6289" w:rsidTr="005E6289">
        <w:trPr>
          <w:trHeight w:val="1703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10081" w:type="dxa"/>
            <w:gridSpan w:val="9"/>
            <w:vAlign w:val="center"/>
          </w:tcPr>
          <w:p w:rsidR="005E6289" w:rsidRPr="00B51F0C" w:rsidRDefault="005E6289" w:rsidP="00767A9F">
            <w:pPr>
              <w:jc w:val="both"/>
            </w:pPr>
            <w:r w:rsidRPr="00B51F0C">
              <w:t>Поставщик обязан</w:t>
            </w:r>
            <w:r>
              <w:t xml:space="preserve"> </w:t>
            </w:r>
            <w:r w:rsidRPr="00B51F0C">
              <w:t>поставить</w:t>
            </w:r>
            <w:r>
              <w:t xml:space="preserve"> новое оборудование/ </w:t>
            </w:r>
            <w:r w:rsidRPr="00B51F0C">
              <w:t>вспомогательное оборудование</w:t>
            </w:r>
            <w:r>
              <w:t xml:space="preserve"> </w:t>
            </w:r>
            <w:r w:rsidRPr="00B51F0C">
              <w:t>(не выставочное</w:t>
            </w:r>
            <w:r>
              <w:t>/</w:t>
            </w:r>
            <w:r w:rsidRPr="00B51F0C">
              <w:t>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</w:t>
            </w:r>
            <w:r>
              <w:t>2</w:t>
            </w:r>
            <w:r w:rsidR="00767A9F">
              <w:t>4</w:t>
            </w:r>
            <w:r w:rsidRPr="00B51F0C">
              <w:t xml:space="preserve"> г., отвечающее требованиям настоящего ИТТ.</w:t>
            </w:r>
          </w:p>
        </w:tc>
      </w:tr>
      <w:tr w:rsidR="005E6289" w:rsidTr="005E6289">
        <w:trPr>
          <w:trHeight w:val="1427"/>
        </w:trPr>
        <w:tc>
          <w:tcPr>
            <w:tcW w:w="1005" w:type="dxa"/>
            <w:vAlign w:val="center"/>
          </w:tcPr>
          <w:p w:rsidR="005E6289" w:rsidRPr="00CF27AA" w:rsidRDefault="005E6289" w:rsidP="005E6289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10081" w:type="dxa"/>
            <w:gridSpan w:val="9"/>
            <w:vAlign w:val="center"/>
          </w:tcPr>
          <w:p w:rsidR="005E6289" w:rsidRPr="00B51F0C" w:rsidRDefault="005E6289" w:rsidP="005E6289">
            <w:pPr>
              <w:jc w:val="both"/>
            </w:pPr>
            <w:r w:rsidRPr="00B51F0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</w:t>
            </w:r>
            <w:r>
              <w:t xml:space="preserve"> </w:t>
            </w:r>
            <w:r w:rsidRPr="00B51F0C">
              <w:t>эксплуатации Оборудования при его максимальных режимах работы/</w:t>
            </w:r>
            <w:r>
              <w:t xml:space="preserve"> </w:t>
            </w:r>
            <w:r w:rsidRPr="00B51F0C">
              <w:t>максимальных значениях параметров работы</w:t>
            </w:r>
            <w:r>
              <w:t>.</w:t>
            </w:r>
          </w:p>
        </w:tc>
      </w:tr>
    </w:tbl>
    <w:p w:rsidR="005E6289" w:rsidRDefault="005E6289"/>
    <w:tbl>
      <w:tblPr>
        <w:tblStyle w:val="480"/>
        <w:tblW w:w="11057" w:type="dxa"/>
        <w:tblInd w:w="-1168" w:type="dxa"/>
        <w:tblLook w:val="04A0" w:firstRow="1" w:lastRow="0" w:firstColumn="1" w:lastColumn="0" w:noHBand="0" w:noVBand="1"/>
      </w:tblPr>
      <w:tblGrid>
        <w:gridCol w:w="851"/>
        <w:gridCol w:w="8330"/>
        <w:gridCol w:w="928"/>
        <w:gridCol w:w="16"/>
        <w:gridCol w:w="932"/>
      </w:tblGrid>
      <w:tr w:rsidR="00CC71C6" w:rsidRPr="00CC71C6" w:rsidTr="007102AC">
        <w:trPr>
          <w:trHeight w:val="379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</w:rPr>
            </w:pPr>
            <w:r w:rsidRPr="00CC71C6">
              <w:rPr>
                <w:b/>
              </w:rPr>
              <w:t>Раздел 2. Услуги/Работы</w:t>
            </w:r>
          </w:p>
        </w:tc>
      </w:tr>
      <w:tr w:rsidR="00CC71C6" w:rsidRPr="00CC71C6" w:rsidTr="007102AC">
        <w:trPr>
          <w:trHeight w:val="47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№ п/п</w:t>
            </w:r>
          </w:p>
        </w:tc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Наименование</w:t>
            </w:r>
          </w:p>
        </w:tc>
        <w:tc>
          <w:tcPr>
            <w:tcW w:w="1876" w:type="dxa"/>
            <w:gridSpan w:val="3"/>
            <w:shd w:val="clear" w:color="auto" w:fill="D9D9D9" w:themeFill="background1" w:themeFillShade="D9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Значение</w:t>
            </w:r>
          </w:p>
        </w:tc>
      </w:tr>
      <w:tr w:rsidR="00CC71C6" w:rsidRPr="00CC71C6" w:rsidTr="007102AC">
        <w:trPr>
          <w:trHeight w:val="533"/>
        </w:trPr>
        <w:tc>
          <w:tcPr>
            <w:tcW w:w="851" w:type="dxa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06" w:type="dxa"/>
            <w:gridSpan w:val="4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  <w:r w:rsidRPr="00CC71C6">
              <w:rPr>
                <w:b/>
                <w:bCs/>
              </w:rPr>
              <w:t>Срок поставки</w:t>
            </w:r>
          </w:p>
        </w:tc>
      </w:tr>
      <w:tr w:rsidR="00CC71C6" w:rsidRPr="00CC71C6" w:rsidTr="007102AC">
        <w:trPr>
          <w:trHeight w:val="823"/>
        </w:trPr>
        <w:tc>
          <w:tcPr>
            <w:tcW w:w="851" w:type="dxa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CC71C6">
              <w:rPr>
                <w:bCs/>
              </w:rPr>
              <w:t>.1</w:t>
            </w:r>
          </w:p>
        </w:tc>
        <w:tc>
          <w:tcPr>
            <w:tcW w:w="10206" w:type="dxa"/>
            <w:gridSpan w:val="4"/>
            <w:vAlign w:val="center"/>
          </w:tcPr>
          <w:p w:rsidR="00CC71C6" w:rsidRPr="00CC71C6" w:rsidRDefault="00CC71C6" w:rsidP="007102AC">
            <w:pPr>
              <w:jc w:val="both"/>
              <w:rPr>
                <w:bCs/>
              </w:rPr>
            </w:pPr>
            <w:r w:rsidRPr="00CC71C6">
              <w:rPr>
                <w:bCs/>
              </w:rPr>
              <w:t>Сроки поставки уточняются на этапе формирования закупочной документации, в соответствии с директивным графиком строительства ССК «Звезда» и сроками производства Оборудования.</w:t>
            </w:r>
          </w:p>
        </w:tc>
      </w:tr>
      <w:tr w:rsidR="00CC71C6" w:rsidRPr="00CC71C6" w:rsidTr="007102AC">
        <w:trPr>
          <w:trHeight w:val="566"/>
        </w:trPr>
        <w:tc>
          <w:tcPr>
            <w:tcW w:w="851" w:type="dxa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6" w:type="dxa"/>
            <w:gridSpan w:val="4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Упаковка и погрузка</w:t>
            </w:r>
          </w:p>
        </w:tc>
      </w:tr>
      <w:tr w:rsidR="00CC71C6" w:rsidRPr="00CC71C6" w:rsidTr="00CC71C6">
        <w:trPr>
          <w:trHeight w:val="986"/>
        </w:trPr>
        <w:tc>
          <w:tcPr>
            <w:tcW w:w="851" w:type="dxa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C71C6">
              <w:rPr>
                <w:bCs/>
              </w:rPr>
              <w:t>.1</w:t>
            </w:r>
          </w:p>
        </w:tc>
        <w:tc>
          <w:tcPr>
            <w:tcW w:w="8330" w:type="dxa"/>
            <w:vAlign w:val="center"/>
          </w:tcPr>
          <w:p w:rsidR="00CC71C6" w:rsidRPr="00CC71C6" w:rsidRDefault="00CC71C6" w:rsidP="007102AC">
            <w:pPr>
              <w:jc w:val="both"/>
              <w:rPr>
                <w:bCs/>
              </w:rPr>
            </w:pPr>
            <w:r w:rsidRPr="00CC71C6">
              <w:rPr>
                <w:bCs/>
              </w:rPr>
              <w:t>Упаковка и погрузка для обеспечения доставки Оборудования/ вспомогательного оборудования на площадку Покупателя.</w:t>
            </w:r>
          </w:p>
        </w:tc>
        <w:tc>
          <w:tcPr>
            <w:tcW w:w="928" w:type="dxa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  <w:r w:rsidRPr="00CC71C6">
              <w:rPr>
                <w:bCs/>
              </w:rPr>
              <w:t>есть</w:t>
            </w:r>
          </w:p>
        </w:tc>
        <w:tc>
          <w:tcPr>
            <w:tcW w:w="948" w:type="dxa"/>
            <w:gridSpan w:val="2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</w:p>
        </w:tc>
      </w:tr>
      <w:tr w:rsidR="00CC71C6" w:rsidRPr="00CC71C6" w:rsidTr="007102AC">
        <w:trPr>
          <w:trHeight w:val="447"/>
        </w:trPr>
        <w:tc>
          <w:tcPr>
            <w:tcW w:w="851" w:type="dxa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06" w:type="dxa"/>
            <w:gridSpan w:val="4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Доставка</w:t>
            </w:r>
          </w:p>
        </w:tc>
      </w:tr>
      <w:tr w:rsidR="00CC71C6" w:rsidRPr="00CC71C6" w:rsidTr="00CC71C6">
        <w:trPr>
          <w:trHeight w:val="641"/>
        </w:trPr>
        <w:tc>
          <w:tcPr>
            <w:tcW w:w="851" w:type="dxa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C71C6">
              <w:rPr>
                <w:bCs/>
              </w:rPr>
              <w:t>.1</w:t>
            </w:r>
          </w:p>
        </w:tc>
        <w:tc>
          <w:tcPr>
            <w:tcW w:w="8330" w:type="dxa"/>
            <w:vAlign w:val="center"/>
          </w:tcPr>
          <w:p w:rsidR="00CC71C6" w:rsidRPr="00CC71C6" w:rsidRDefault="00CC71C6" w:rsidP="007102AC">
            <w:pPr>
              <w:jc w:val="both"/>
              <w:rPr>
                <w:bCs/>
              </w:rPr>
            </w:pPr>
            <w:r w:rsidRPr="00CC71C6">
              <w:rPr>
                <w:bCs/>
              </w:rPr>
              <w:t>Доставка Оборудования/ вспомогательного оборудования в г. Большой Камень Приморского края.</w:t>
            </w:r>
          </w:p>
        </w:tc>
        <w:tc>
          <w:tcPr>
            <w:tcW w:w="944" w:type="dxa"/>
            <w:gridSpan w:val="2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  <w:r w:rsidRPr="00CC71C6">
              <w:rPr>
                <w:bCs/>
              </w:rPr>
              <w:t>есть</w:t>
            </w:r>
          </w:p>
        </w:tc>
        <w:tc>
          <w:tcPr>
            <w:tcW w:w="932" w:type="dxa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</w:p>
        </w:tc>
      </w:tr>
      <w:tr w:rsidR="00CC71C6" w:rsidRPr="00CC71C6" w:rsidTr="007102AC">
        <w:trPr>
          <w:trHeight w:val="428"/>
        </w:trPr>
        <w:tc>
          <w:tcPr>
            <w:tcW w:w="851" w:type="dxa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6" w:type="dxa"/>
            <w:gridSpan w:val="4"/>
            <w:vAlign w:val="center"/>
          </w:tcPr>
          <w:p w:rsidR="00CC71C6" w:rsidRPr="00CC71C6" w:rsidRDefault="00CC71C6" w:rsidP="007102AC">
            <w:pPr>
              <w:jc w:val="center"/>
              <w:rPr>
                <w:b/>
                <w:bCs/>
              </w:rPr>
            </w:pPr>
            <w:r w:rsidRPr="00CC71C6">
              <w:rPr>
                <w:b/>
                <w:bCs/>
              </w:rPr>
              <w:t>Разгрузка</w:t>
            </w:r>
          </w:p>
        </w:tc>
      </w:tr>
      <w:tr w:rsidR="00CC71C6" w:rsidRPr="00CC71C6" w:rsidTr="00CC71C6">
        <w:trPr>
          <w:trHeight w:val="505"/>
        </w:trPr>
        <w:tc>
          <w:tcPr>
            <w:tcW w:w="851" w:type="dxa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CC71C6">
              <w:rPr>
                <w:bCs/>
              </w:rPr>
              <w:t>.1</w:t>
            </w:r>
          </w:p>
        </w:tc>
        <w:tc>
          <w:tcPr>
            <w:tcW w:w="8330" w:type="dxa"/>
            <w:vAlign w:val="center"/>
          </w:tcPr>
          <w:p w:rsidR="00CC71C6" w:rsidRPr="00CC71C6" w:rsidRDefault="00CC71C6" w:rsidP="007102AC">
            <w:pPr>
              <w:jc w:val="both"/>
              <w:rPr>
                <w:bCs/>
              </w:rPr>
            </w:pPr>
            <w:r w:rsidRPr="00CC71C6">
              <w:rPr>
                <w:bCs/>
              </w:rPr>
              <w:t xml:space="preserve">Разгрузка Оборудования/ вспомогательного оборудования на площадке Покупателя. </w:t>
            </w:r>
          </w:p>
        </w:tc>
        <w:tc>
          <w:tcPr>
            <w:tcW w:w="944" w:type="dxa"/>
            <w:gridSpan w:val="2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  <w:r w:rsidRPr="00CC71C6">
              <w:rPr>
                <w:bCs/>
              </w:rPr>
              <w:t>есть</w:t>
            </w:r>
          </w:p>
        </w:tc>
        <w:tc>
          <w:tcPr>
            <w:tcW w:w="932" w:type="dxa"/>
            <w:vAlign w:val="center"/>
          </w:tcPr>
          <w:p w:rsidR="00CC71C6" w:rsidRPr="00CC71C6" w:rsidRDefault="00CC71C6" w:rsidP="007102AC">
            <w:pPr>
              <w:jc w:val="center"/>
              <w:rPr>
                <w:bCs/>
              </w:rPr>
            </w:pPr>
          </w:p>
        </w:tc>
      </w:tr>
    </w:tbl>
    <w:p w:rsidR="00CC71C6" w:rsidRDefault="00CC71C6"/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543DCF" w:rsidRDefault="00543DCF" w:rsidP="007D268D">
      <w:pPr>
        <w:jc w:val="right"/>
        <w:rPr>
          <w:b/>
        </w:rPr>
      </w:pPr>
    </w:p>
    <w:p w:rsidR="00543DCF" w:rsidRDefault="00543DCF" w:rsidP="007D268D">
      <w:pPr>
        <w:jc w:val="right"/>
        <w:rPr>
          <w:b/>
        </w:rPr>
      </w:pPr>
    </w:p>
    <w:p w:rsidR="00CC71C6" w:rsidRDefault="00CC71C6" w:rsidP="007D268D">
      <w:pPr>
        <w:jc w:val="right"/>
        <w:rPr>
          <w:b/>
        </w:rPr>
      </w:pPr>
    </w:p>
    <w:p w:rsidR="007D268D" w:rsidRPr="00CB6BA1" w:rsidRDefault="007D268D" w:rsidP="007D268D">
      <w:pPr>
        <w:jc w:val="right"/>
        <w:rPr>
          <w:i/>
        </w:rPr>
      </w:pPr>
      <w:r w:rsidRPr="00CB6BA1">
        <w:rPr>
          <w:b/>
        </w:rPr>
        <w:t>Приложение № 2 к Анонсу предстоящей процедуры закупки</w:t>
      </w:r>
    </w:p>
    <w:p w:rsidR="007D268D" w:rsidRPr="00CB6BA1" w:rsidRDefault="00543DCF" w:rsidP="00543DCF">
      <w:pPr>
        <w:pStyle w:val="-30"/>
      </w:pPr>
      <w:r>
        <w:t>№31/2024-А (УЗДР) от 28.03.2024</w:t>
      </w:r>
    </w:p>
    <w:p w:rsidR="00525FE7" w:rsidRPr="00CB6BA1" w:rsidRDefault="00525FE7" w:rsidP="00543DCF">
      <w:pPr>
        <w:pStyle w:val="-30"/>
      </w:pPr>
      <w:r w:rsidRPr="00CB6BA1">
        <w:t xml:space="preserve">Коммерческое предложение на поставку </w:t>
      </w:r>
      <w:bookmarkEnd w:id="0"/>
      <w:bookmarkEnd w:id="1"/>
      <w:r w:rsidR="005F7E66">
        <w:t>резаков и горелок</w:t>
      </w:r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5F7E66">
        <w:t>резаков и горелок</w:t>
      </w:r>
    </w:p>
    <w:tbl>
      <w:tblPr>
        <w:tblW w:w="11341" w:type="dxa"/>
        <w:tblInd w:w="-1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567"/>
        <w:gridCol w:w="993"/>
        <w:gridCol w:w="992"/>
        <w:gridCol w:w="992"/>
        <w:gridCol w:w="851"/>
        <w:gridCol w:w="708"/>
        <w:gridCol w:w="567"/>
        <w:gridCol w:w="993"/>
      </w:tblGrid>
      <w:tr w:rsidR="00BE17F6" w:rsidRPr="00CB6BA1" w:rsidTr="00AA4176">
        <w:trPr>
          <w:trHeight w:val="126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BE17F6" w:rsidRPr="00CB6BA1" w:rsidTr="00AA417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064228" w:rsidRPr="00CB6BA1" w:rsidTr="00E845F3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415A0D" w:rsidRDefault="005F7E66" w:rsidP="00064228">
            <w:pPr>
              <w:ind w:right="-1"/>
              <w:jc w:val="both"/>
              <w:rPr>
                <w:color w:val="000000"/>
              </w:rPr>
            </w:pPr>
            <w:r>
              <w:t>Комплект резаков и горелок для резки и правки, с комплектующими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9B1CCF" w:rsidRDefault="005F7E66" w:rsidP="00064228">
            <w:pPr>
              <w:pStyle w:val="41"/>
              <w:ind w:left="0"/>
              <w:jc w:val="center"/>
              <w:rPr>
                <w:u w:val="single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</w:tr>
      <w:tr w:rsidR="009C2447" w:rsidRPr="00CB6BA1" w:rsidTr="00AA417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46558D" w:rsidRDefault="00767A9F" w:rsidP="009C2447">
            <w:pPr>
              <w:pStyle w:val="af5"/>
              <w:ind w:left="0" w:righ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46558D" w:rsidRDefault="00767A9F" w:rsidP="009C2447">
            <w:pPr>
              <w:pStyle w:val="af5"/>
              <w:ind w:left="0" w:right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Упаковка, доставка, разгрузка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5F7E66" w:rsidP="009C2447">
            <w:pPr>
              <w:pStyle w:val="af5"/>
              <w:ind w:left="-103" w:right="-113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</w:tr>
      <w:tr w:rsidR="009C2447" w:rsidRPr="00CB6BA1" w:rsidTr="00AA4176">
        <w:trPr>
          <w:trHeight w:val="27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9C2447" w:rsidRPr="00CB6BA1" w:rsidTr="00AA4176">
        <w:trPr>
          <w:trHeight w:val="27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9C2447" w:rsidRPr="00CB6BA1" w:rsidTr="00AA4176">
        <w:trPr>
          <w:trHeight w:val="27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lastRenderedPageBreak/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</w:pPr>
    </w:p>
    <w:p w:rsidR="00400CB8" w:rsidRDefault="00400CB8" w:rsidP="004D5579">
      <w:pPr>
        <w:rPr>
          <w:vertAlign w:val="superscript"/>
        </w:rPr>
        <w:sectPr w:rsidR="00400CB8" w:rsidSect="00A153EE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993" w:right="567" w:bottom="1276" w:left="1701" w:header="255" w:footer="0" w:gutter="0"/>
          <w:cols w:space="708"/>
          <w:titlePg/>
          <w:docGrid w:linePitch="360"/>
        </w:sectPr>
      </w:pPr>
    </w:p>
    <w:p w:rsidR="00400CB8" w:rsidRPr="00400CB8" w:rsidRDefault="00400CB8" w:rsidP="00400CB8">
      <w:pPr>
        <w:jc w:val="right"/>
        <w:rPr>
          <w:b/>
        </w:rPr>
      </w:pPr>
      <w:r w:rsidRPr="00400CB8">
        <w:rPr>
          <w:b/>
        </w:rPr>
        <w:lastRenderedPageBreak/>
        <w:t>Приложение №3 к Анонсу предстоящей процедуры закупки</w:t>
      </w:r>
    </w:p>
    <w:p w:rsidR="00400CB8" w:rsidRPr="00400CB8" w:rsidRDefault="00E510DE" w:rsidP="00E510DE">
      <w:pPr>
        <w:jc w:val="right"/>
        <w:rPr>
          <w:b/>
        </w:rPr>
      </w:pPr>
      <w:r>
        <w:rPr>
          <w:i/>
        </w:rPr>
        <w:t>№31/2024-А (УЗДР) от 28.03.2024</w:t>
      </w:r>
    </w:p>
    <w:p w:rsidR="00400CB8" w:rsidRPr="00400CB8" w:rsidRDefault="00400CB8" w:rsidP="00400CB8">
      <w:pPr>
        <w:jc w:val="center"/>
        <w:rPr>
          <w:b/>
        </w:rPr>
      </w:pPr>
      <w:r w:rsidRPr="00400CB8">
        <w:rPr>
          <w:b/>
        </w:rPr>
        <w:t xml:space="preserve">РЕФЕРЕНС ЛИСТ </w:t>
      </w:r>
    </w:p>
    <w:p w:rsidR="00400CB8" w:rsidRPr="00400CB8" w:rsidRDefault="00400CB8" w:rsidP="00400CB8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caps/>
          <w:szCs w:val="28"/>
        </w:rPr>
      </w:pPr>
      <w:r w:rsidRPr="00400CB8">
        <w:rPr>
          <w:b/>
          <w:caps/>
          <w:szCs w:val="28"/>
        </w:rPr>
        <w:t>Сведения об опыте поставок</w:t>
      </w:r>
    </w:p>
    <w:p w:rsidR="00400CB8" w:rsidRPr="00400CB8" w:rsidRDefault="00400CB8" w:rsidP="00400CB8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400CB8" w:rsidRPr="00400CB8" w:rsidTr="00EF2005">
        <w:tc>
          <w:tcPr>
            <w:tcW w:w="710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jc w:val="both"/>
              <w:rPr>
                <w:sz w:val="20"/>
                <w:szCs w:val="20"/>
              </w:rPr>
            </w:pPr>
            <w:bookmarkStart w:id="2" w:name="h5353"/>
            <w:bookmarkEnd w:id="2"/>
            <w:r w:rsidRPr="00400CB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0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2340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Наименование Заказчика,</w:t>
            </w:r>
          </w:p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адрес и контактный телефон/факс Заказчика,</w:t>
            </w:r>
          </w:p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1946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Полная сумма Договора, руб.</w:t>
            </w:r>
          </w:p>
        </w:tc>
        <w:tc>
          <w:tcPr>
            <w:tcW w:w="1843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Наличие прилагаемых отзывов от Заказчиков (есть/нет)</w:t>
            </w:r>
          </w:p>
        </w:tc>
      </w:tr>
      <w:tr w:rsidR="00400CB8" w:rsidRPr="00400CB8" w:rsidTr="00EF2005">
        <w:tc>
          <w:tcPr>
            <w:tcW w:w="710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400CB8" w:rsidRPr="00400CB8" w:rsidRDefault="00400CB8" w:rsidP="00400CB8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rPr>
                <w:sz w:val="20"/>
                <w:szCs w:val="20"/>
              </w:rPr>
            </w:pPr>
          </w:p>
        </w:tc>
      </w:tr>
      <w:tr w:rsidR="00400CB8" w:rsidRPr="00400CB8" w:rsidTr="00EF2005">
        <w:tc>
          <w:tcPr>
            <w:tcW w:w="71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  <w:tr w:rsidR="00400CB8" w:rsidRPr="00400CB8" w:rsidTr="00EF2005">
        <w:tc>
          <w:tcPr>
            <w:tcW w:w="71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  <w:tr w:rsidR="00400CB8" w:rsidRPr="00400CB8" w:rsidTr="00EF2005">
        <w:tc>
          <w:tcPr>
            <w:tcW w:w="71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  <w:r w:rsidRPr="00400CB8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400CB8" w:rsidRPr="00400CB8" w:rsidRDefault="00400CB8" w:rsidP="00400CB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</w:tbl>
    <w:p w:rsidR="00400CB8" w:rsidRPr="00400CB8" w:rsidRDefault="00400CB8" w:rsidP="00400CB8">
      <w:pPr>
        <w:keepNext/>
        <w:spacing w:before="120"/>
        <w:ind w:right="9890"/>
      </w:pPr>
      <w:r w:rsidRPr="00400CB8">
        <w:t>__________________________________</w:t>
      </w:r>
      <w:r w:rsidRPr="00400CB8">
        <w:lastRenderedPageBreak/>
        <w:t>__</w:t>
      </w:r>
    </w:p>
    <w:p w:rsidR="00400CB8" w:rsidRPr="00400CB8" w:rsidRDefault="00400CB8" w:rsidP="00400CB8">
      <w:pPr>
        <w:keepNext/>
        <w:pBdr>
          <w:bottom w:val="single" w:sz="12" w:space="1" w:color="auto"/>
        </w:pBdr>
        <w:ind w:right="9890"/>
        <w:jc w:val="center"/>
        <w:rPr>
          <w:vertAlign w:val="superscript"/>
        </w:rPr>
      </w:pPr>
      <w:r w:rsidRPr="00400CB8">
        <w:rPr>
          <w:vertAlign w:val="superscript"/>
        </w:rPr>
        <w:t>(подпись, М.П.)</w:t>
      </w:r>
    </w:p>
    <w:p w:rsidR="00400CB8" w:rsidRDefault="00400CB8" w:rsidP="00400CB8">
      <w:pPr>
        <w:rPr>
          <w:vertAlign w:val="superscript"/>
        </w:rPr>
      </w:pPr>
      <w:r w:rsidRPr="00400CB8">
        <w:rPr>
          <w:vertAlign w:val="superscript"/>
        </w:rPr>
        <w:t>(фамилия, имя, отчество подписавшего, должно</w:t>
      </w: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</w:pPr>
    </w:p>
    <w:p w:rsidR="00400CB8" w:rsidRDefault="00400CB8" w:rsidP="00400CB8">
      <w:pPr>
        <w:rPr>
          <w:vertAlign w:val="superscript"/>
        </w:rPr>
        <w:sectPr w:rsidR="00400CB8" w:rsidSect="00400CB8">
          <w:pgSz w:w="16838" w:h="11906" w:orient="landscape" w:code="9"/>
          <w:pgMar w:top="1701" w:right="992" w:bottom="567" w:left="1276" w:header="255" w:footer="0" w:gutter="0"/>
          <w:cols w:space="708"/>
          <w:titlePg/>
          <w:docGrid w:linePitch="360"/>
        </w:sectPr>
      </w:pPr>
    </w:p>
    <w:p w:rsidR="00400CB8" w:rsidRPr="00400CB8" w:rsidRDefault="00400CB8" w:rsidP="00400CB8">
      <w:pPr>
        <w:jc w:val="right"/>
        <w:rPr>
          <w:b/>
        </w:rPr>
      </w:pPr>
      <w:r w:rsidRPr="00400CB8">
        <w:rPr>
          <w:b/>
        </w:rPr>
        <w:lastRenderedPageBreak/>
        <w:t>Приложение №4 к Анонсу предстоящей процедуры закупки</w:t>
      </w:r>
    </w:p>
    <w:p w:rsidR="00400CB8" w:rsidRDefault="00502FFD" w:rsidP="00400CB8">
      <w:pPr>
        <w:spacing w:line="276" w:lineRule="auto"/>
        <w:jc w:val="right"/>
        <w:rPr>
          <w:b/>
          <w:sz w:val="28"/>
          <w:szCs w:val="28"/>
        </w:rPr>
      </w:pPr>
      <w:r>
        <w:rPr>
          <w:i/>
        </w:rPr>
        <w:t>№31/2024-А (УЗДР) от 28.03.2024</w:t>
      </w:r>
    </w:p>
    <w:p w:rsidR="00400CB8" w:rsidRDefault="00400CB8" w:rsidP="00400CB8">
      <w:pPr>
        <w:spacing w:line="276" w:lineRule="auto"/>
        <w:jc w:val="right"/>
        <w:rPr>
          <w:b/>
          <w:sz w:val="28"/>
          <w:szCs w:val="28"/>
        </w:rPr>
      </w:pPr>
    </w:p>
    <w:p w:rsidR="00400CB8" w:rsidRPr="00400CB8" w:rsidRDefault="00400CB8" w:rsidP="00400CB8">
      <w:pPr>
        <w:spacing w:line="276" w:lineRule="auto"/>
        <w:jc w:val="center"/>
        <w:rPr>
          <w:b/>
          <w:sz w:val="28"/>
          <w:szCs w:val="28"/>
        </w:rPr>
      </w:pPr>
      <w:r w:rsidRPr="00400CB8">
        <w:rPr>
          <w:b/>
          <w:sz w:val="28"/>
          <w:szCs w:val="28"/>
        </w:rPr>
        <w:t>ФОРМА ПОДТВЕРЖДЕНИЯ</w:t>
      </w:r>
    </w:p>
    <w:p w:rsidR="00400CB8" w:rsidRPr="00400CB8" w:rsidRDefault="00400CB8" w:rsidP="00400CB8">
      <w:pPr>
        <w:spacing w:line="276" w:lineRule="auto"/>
        <w:jc w:val="center"/>
        <w:rPr>
          <w:b/>
          <w:sz w:val="28"/>
          <w:szCs w:val="28"/>
        </w:rPr>
      </w:pPr>
      <w:r w:rsidRPr="00400CB8">
        <w:rPr>
          <w:b/>
          <w:sz w:val="28"/>
          <w:szCs w:val="28"/>
        </w:rPr>
        <w:t>РОССИЙСКОГО ПРОИСХОЖДЕНИЯ ТОВАРА</w:t>
      </w:r>
    </w:p>
    <w:p w:rsidR="00400CB8" w:rsidRPr="00400CB8" w:rsidRDefault="00400CB8" w:rsidP="00400CB8">
      <w:pPr>
        <w:ind w:firstLine="709"/>
        <w:jc w:val="both"/>
        <w:rPr>
          <w:b/>
        </w:rPr>
      </w:pPr>
    </w:p>
    <w:p w:rsidR="00400CB8" w:rsidRPr="00400CB8" w:rsidRDefault="00400CB8" w:rsidP="00400CB8">
      <w:pPr>
        <w:jc w:val="both"/>
      </w:pPr>
      <w:r w:rsidRPr="00400CB8">
        <w:t>Настоящим, __________________________________________________________________,</w:t>
      </w:r>
    </w:p>
    <w:p w:rsidR="00400CB8" w:rsidRPr="00400CB8" w:rsidRDefault="00400CB8" w:rsidP="00400CB8">
      <w:pPr>
        <w:jc w:val="center"/>
        <w:rPr>
          <w:vertAlign w:val="superscript"/>
        </w:rPr>
      </w:pPr>
      <w:r w:rsidRPr="00400CB8">
        <w:rPr>
          <w:vertAlign w:val="superscript"/>
        </w:rPr>
        <w:t>(полное/краткое наименование организации)</w:t>
      </w:r>
    </w:p>
    <w:p w:rsidR="00400CB8" w:rsidRPr="00400CB8" w:rsidRDefault="00400CB8" w:rsidP="00400CB8">
      <w:pPr>
        <w:jc w:val="both"/>
      </w:pPr>
      <w:r w:rsidRPr="00400CB8">
        <w:t>Адрес местонахождения (юридический адрес): _____________________________________,</w:t>
      </w:r>
    </w:p>
    <w:p w:rsidR="00400CB8" w:rsidRPr="00400CB8" w:rsidRDefault="00400CB8" w:rsidP="00400CB8">
      <w:pPr>
        <w:jc w:val="both"/>
      </w:pPr>
    </w:p>
    <w:p w:rsidR="00400CB8" w:rsidRPr="00400CB8" w:rsidRDefault="00400CB8" w:rsidP="00400CB8">
      <w:pPr>
        <w:jc w:val="both"/>
      </w:pPr>
      <w:r w:rsidRPr="00400CB8">
        <w:t>ИНН/КПП: ___________________________________________________________________,</w:t>
      </w:r>
    </w:p>
    <w:p w:rsidR="00400CB8" w:rsidRPr="00400CB8" w:rsidRDefault="00400CB8" w:rsidP="00400CB8">
      <w:pPr>
        <w:jc w:val="both"/>
        <w:rPr>
          <w:vertAlign w:val="superscript"/>
        </w:rPr>
      </w:pPr>
      <w:r w:rsidRPr="00400CB8">
        <w:rPr>
          <w:sz w:val="20"/>
          <w:szCs w:val="20"/>
        </w:rPr>
        <w:t xml:space="preserve">                                        </w:t>
      </w:r>
      <w:r w:rsidRPr="00400CB8">
        <w:rPr>
          <w:vertAlign w:val="superscript"/>
        </w:rPr>
        <w:t xml:space="preserve">   (№, сведение о дате выдачи документа и выдавшим его органе)  </w:t>
      </w:r>
    </w:p>
    <w:p w:rsidR="00400CB8" w:rsidRPr="00400CB8" w:rsidRDefault="00400CB8" w:rsidP="00400CB8">
      <w:pPr>
        <w:jc w:val="both"/>
      </w:pPr>
      <w:r w:rsidRPr="00400CB8">
        <w:t>ОГРН________________________________________________________________________,</w:t>
      </w:r>
    </w:p>
    <w:p w:rsidR="00400CB8" w:rsidRPr="00400CB8" w:rsidRDefault="00400CB8" w:rsidP="00400CB8">
      <w:pPr>
        <w:jc w:val="both"/>
      </w:pPr>
    </w:p>
    <w:p w:rsidR="00400CB8" w:rsidRPr="00400CB8" w:rsidRDefault="00400CB8" w:rsidP="00400CB8">
      <w:pPr>
        <w:ind w:firstLine="709"/>
        <w:jc w:val="both"/>
      </w:pPr>
      <w:r w:rsidRPr="00400CB8">
        <w:t>подтверждает российское происхождение поставляемых товаров (включая комплектующие изделия/части),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400CB8" w:rsidRPr="00400CB8" w:rsidRDefault="00400CB8" w:rsidP="00400CB8">
      <w:pPr>
        <w:ind w:firstLine="709"/>
        <w:jc w:val="both"/>
      </w:pPr>
      <w:r w:rsidRPr="00400CB8">
        <w:t>Подтверждаю, что ознакомлен(а) с положениями Постановления Правительства РФ от 16.09.2016 № 925 «О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400CB8" w:rsidRPr="00400CB8" w:rsidRDefault="00400CB8" w:rsidP="00400CB8">
      <w:pPr>
        <w:ind w:firstLine="709"/>
        <w:jc w:val="both"/>
      </w:pPr>
      <w:r w:rsidRPr="00400CB8"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00CB8" w:rsidRPr="00400CB8" w:rsidRDefault="00400CB8" w:rsidP="00400CB8">
      <w:pPr>
        <w:ind w:firstLine="709"/>
        <w:jc w:val="both"/>
      </w:pPr>
      <w:r w:rsidRPr="00400CB8"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400CB8" w:rsidRPr="00400CB8" w:rsidRDefault="00400CB8" w:rsidP="00400CB8">
      <w:pPr>
        <w:jc w:val="both"/>
      </w:pPr>
    </w:p>
    <w:p w:rsidR="00400CB8" w:rsidRPr="00400CB8" w:rsidRDefault="00400CB8" w:rsidP="00400CB8">
      <w:pPr>
        <w:jc w:val="both"/>
        <w:rPr>
          <w:b/>
          <w:sz w:val="28"/>
          <w:szCs w:val="28"/>
        </w:rPr>
      </w:pPr>
    </w:p>
    <w:p w:rsidR="00400CB8" w:rsidRPr="00400CB8" w:rsidRDefault="00400CB8" w:rsidP="00400CB8">
      <w:pPr>
        <w:rPr>
          <w:color w:val="000000"/>
        </w:rPr>
      </w:pPr>
      <w:r w:rsidRPr="00400CB8">
        <w:rPr>
          <w:color w:val="000000"/>
        </w:rPr>
        <w:t>Руководитель организации (уполномоченное лицо):</w:t>
      </w:r>
    </w:p>
    <w:p w:rsidR="00400CB8" w:rsidRPr="00400CB8" w:rsidRDefault="00400CB8" w:rsidP="00400CB8">
      <w:pPr>
        <w:keepNext/>
        <w:spacing w:before="120"/>
        <w:ind w:right="4845"/>
      </w:pPr>
      <w:r w:rsidRPr="00400CB8">
        <w:lastRenderedPageBreak/>
        <w:t>_____________________ (______________)</w:t>
      </w:r>
    </w:p>
    <w:p w:rsidR="00400CB8" w:rsidRPr="00400CB8" w:rsidRDefault="00400CB8" w:rsidP="00400CB8">
      <w:pPr>
        <w:keepNext/>
        <w:ind w:right="4845"/>
        <w:rPr>
          <w:vertAlign w:val="superscript"/>
        </w:rPr>
      </w:pPr>
      <w:r w:rsidRPr="00400CB8">
        <w:rPr>
          <w:vertAlign w:val="superscript"/>
        </w:rPr>
        <w:t xml:space="preserve">                       (</w:t>
      </w:r>
      <w:proofErr w:type="gramStart"/>
      <w:r w:rsidRPr="00400CB8">
        <w:rPr>
          <w:vertAlign w:val="superscript"/>
        </w:rPr>
        <w:t xml:space="preserve">подпись)   </w:t>
      </w:r>
      <w:proofErr w:type="gramEnd"/>
      <w:r w:rsidRPr="00400CB8">
        <w:rPr>
          <w:vertAlign w:val="superscript"/>
        </w:rPr>
        <w:t xml:space="preserve">                                         ФИО</w:t>
      </w:r>
    </w:p>
    <w:p w:rsidR="00400CB8" w:rsidRPr="00400CB8" w:rsidRDefault="00400CB8" w:rsidP="00400CB8">
      <w:pPr>
        <w:keepNext/>
        <w:spacing w:before="120"/>
        <w:ind w:right="4845"/>
      </w:pPr>
      <w:r w:rsidRPr="00400CB8">
        <w:t>«__» ____________ 20__ г.</w:t>
      </w:r>
    </w:p>
    <w:p w:rsidR="00400CB8" w:rsidRPr="00400CB8" w:rsidRDefault="00400CB8" w:rsidP="00400CB8">
      <w:pPr>
        <w:keepNext/>
        <w:spacing w:before="120"/>
        <w:ind w:right="4845"/>
        <w:rPr>
          <w:vertAlign w:val="superscript"/>
        </w:rPr>
      </w:pPr>
      <w:r w:rsidRPr="00400CB8">
        <w:rPr>
          <w:vertAlign w:val="superscript"/>
        </w:rPr>
        <w:t>МП</w:t>
      </w: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  <w:r w:rsidRPr="00400CB8">
        <w:tab/>
      </w: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</w:p>
    <w:p w:rsidR="00400CB8" w:rsidRDefault="00400CB8" w:rsidP="00400CB8">
      <w:pPr>
        <w:tabs>
          <w:tab w:val="left" w:pos="4178"/>
        </w:tabs>
      </w:pPr>
    </w:p>
    <w:p w:rsidR="008F7ED5" w:rsidRPr="00400CB8" w:rsidRDefault="008F7ED5" w:rsidP="00400CB8">
      <w:pPr>
        <w:tabs>
          <w:tab w:val="left" w:pos="4178"/>
        </w:tabs>
      </w:pPr>
      <w:bookmarkStart w:id="3" w:name="_GoBack"/>
      <w:bookmarkEnd w:id="3"/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tabs>
          <w:tab w:val="left" w:pos="4178"/>
        </w:tabs>
      </w:pPr>
    </w:p>
    <w:p w:rsidR="00400CB8" w:rsidRPr="00400CB8" w:rsidRDefault="00400CB8" w:rsidP="00400CB8">
      <w:pPr>
        <w:jc w:val="center"/>
        <w:rPr>
          <w:color w:val="000000"/>
          <w:u w:val="single"/>
        </w:rPr>
      </w:pPr>
      <w:r w:rsidRPr="00400CB8">
        <w:rPr>
          <w:color w:val="000000"/>
          <w:u w:val="single"/>
        </w:rPr>
        <w:t>Критерии подтверждения российского происхождения товаров</w:t>
      </w:r>
    </w:p>
    <w:p w:rsidR="00400CB8" w:rsidRPr="00400CB8" w:rsidRDefault="00400CB8" w:rsidP="00400CB8">
      <w:pPr>
        <w:jc w:val="both"/>
        <w:rPr>
          <w:color w:val="000000"/>
          <w:u w:val="single"/>
        </w:rPr>
      </w:pPr>
    </w:p>
    <w:p w:rsidR="00400CB8" w:rsidRPr="00400CB8" w:rsidRDefault="00400CB8" w:rsidP="00400CB8">
      <w:pPr>
        <w:jc w:val="center"/>
        <w:rPr>
          <w:i/>
          <w:color w:val="000000"/>
        </w:rPr>
      </w:pPr>
      <w:r w:rsidRPr="00400CB8">
        <w:rPr>
          <w:i/>
          <w:color w:val="000000"/>
        </w:rPr>
        <w:t xml:space="preserve">[отметьте знаком </w:t>
      </w:r>
      <w:r w:rsidRPr="00400CB8">
        <w:rPr>
          <w:i/>
          <w:color w:val="000000"/>
          <w:lang w:val="en-US"/>
        </w:rPr>
        <w:t>V</w:t>
      </w:r>
      <w:r w:rsidRPr="00400CB8">
        <w:rPr>
          <w:i/>
          <w:color w:val="000000"/>
        </w:rPr>
        <w:t xml:space="preserve"> соответствующее Вам значение по каждой позиции]</w:t>
      </w:r>
    </w:p>
    <w:p w:rsidR="00400CB8" w:rsidRPr="00400CB8" w:rsidRDefault="00400CB8" w:rsidP="00400CB8">
      <w:pPr>
        <w:jc w:val="both"/>
        <w:rPr>
          <w:i/>
          <w:color w:val="000000"/>
        </w:rPr>
      </w:pPr>
    </w:p>
    <w:p w:rsidR="00400CB8" w:rsidRPr="00400CB8" w:rsidRDefault="00400CB8" w:rsidP="00400CB8">
      <w:pPr>
        <w:jc w:val="both"/>
        <w:rPr>
          <w:b/>
          <w:color w:val="000000"/>
          <w:sz w:val="28"/>
          <w:szCs w:val="28"/>
        </w:rPr>
      </w:pPr>
      <w:r w:rsidRPr="00400CB8">
        <w:rPr>
          <w:b/>
          <w:color w:val="000000"/>
          <w:sz w:val="28"/>
          <w:szCs w:val="28"/>
        </w:rPr>
        <w:t>__________________________________________________________________</w:t>
      </w:r>
    </w:p>
    <w:p w:rsidR="00400CB8" w:rsidRPr="00400CB8" w:rsidRDefault="00400CB8" w:rsidP="00400CB8">
      <w:pPr>
        <w:jc w:val="center"/>
        <w:rPr>
          <w:color w:val="000000"/>
          <w:sz w:val="28"/>
          <w:szCs w:val="28"/>
          <w:vertAlign w:val="superscript"/>
        </w:rPr>
      </w:pPr>
      <w:r w:rsidRPr="00400CB8">
        <w:rPr>
          <w:color w:val="000000"/>
          <w:sz w:val="28"/>
          <w:szCs w:val="28"/>
          <w:vertAlign w:val="superscript"/>
        </w:rPr>
        <w:t>(полное наименование организации)</w:t>
      </w:r>
    </w:p>
    <w:p w:rsidR="00400CB8" w:rsidRPr="00400CB8" w:rsidRDefault="00400CB8" w:rsidP="00400CB8">
      <w:pPr>
        <w:jc w:val="center"/>
        <w:rPr>
          <w:color w:val="000000"/>
          <w:sz w:val="28"/>
          <w:szCs w:val="28"/>
          <w:u w:val="single"/>
          <w:vertAlign w:val="superscript"/>
        </w:rPr>
      </w:pPr>
    </w:p>
    <w:p w:rsidR="00400CB8" w:rsidRPr="00400CB8" w:rsidRDefault="00400CB8" w:rsidP="00400CB8">
      <w:pPr>
        <w:jc w:val="both"/>
        <w:rPr>
          <w:color w:val="000000"/>
          <w:sz w:val="28"/>
          <w:szCs w:val="28"/>
          <w:u w:val="single"/>
          <w:vertAlign w:val="superscript"/>
        </w:rPr>
      </w:pPr>
    </w:p>
    <w:p w:rsidR="00400CB8" w:rsidRPr="00400CB8" w:rsidRDefault="00400CB8" w:rsidP="00400CB8">
      <w:pPr>
        <w:jc w:val="center"/>
        <w:rPr>
          <w:b/>
          <w:color w:val="000000"/>
          <w:u w:val="single"/>
        </w:rPr>
      </w:pPr>
      <w:r w:rsidRPr="00400CB8">
        <w:rPr>
          <w:b/>
          <w:color w:val="000000"/>
          <w:u w:val="single"/>
        </w:rPr>
        <w:t>Перечень товаров российского и иностранного происхождения</w:t>
      </w:r>
    </w:p>
    <w:p w:rsidR="00400CB8" w:rsidRPr="00400CB8" w:rsidRDefault="00400CB8" w:rsidP="00400CB8">
      <w:pPr>
        <w:jc w:val="center"/>
        <w:rPr>
          <w:b/>
          <w:color w:val="000000"/>
          <w:u w:val="single"/>
        </w:rPr>
      </w:pPr>
      <w:r w:rsidRPr="00400CB8">
        <w:rPr>
          <w:b/>
          <w:color w:val="000000"/>
          <w:u w:val="single"/>
        </w:rPr>
        <w:t>к Форме подтверждения российского происхождения товаров</w:t>
      </w:r>
    </w:p>
    <w:p w:rsidR="00400CB8" w:rsidRPr="00400CB8" w:rsidRDefault="00400CB8" w:rsidP="00400CB8">
      <w:pPr>
        <w:jc w:val="center"/>
        <w:rPr>
          <w:b/>
          <w:color w:val="000000"/>
          <w:u w:val="single"/>
        </w:rPr>
      </w:pPr>
    </w:p>
    <w:p w:rsidR="00400CB8" w:rsidRPr="00400CB8" w:rsidRDefault="00400CB8" w:rsidP="00400CB8">
      <w:pPr>
        <w:jc w:val="both"/>
        <w:rPr>
          <w:b/>
          <w:color w:val="000000"/>
          <w:u w:val="single"/>
        </w:rPr>
      </w:pPr>
    </w:p>
    <w:tbl>
      <w:tblPr>
        <w:tblStyle w:val="470"/>
        <w:tblW w:w="9634" w:type="dxa"/>
        <w:tblLayout w:type="fixed"/>
        <w:tblLook w:val="04A0" w:firstRow="1" w:lastRow="0" w:firstColumn="1" w:lastColumn="0" w:noHBand="0" w:noVBand="1"/>
      </w:tblPr>
      <w:tblGrid>
        <w:gridCol w:w="1333"/>
        <w:gridCol w:w="1335"/>
        <w:gridCol w:w="1333"/>
        <w:gridCol w:w="1335"/>
        <w:gridCol w:w="1340"/>
        <w:gridCol w:w="1333"/>
        <w:gridCol w:w="1625"/>
      </w:tblGrid>
      <w:tr w:rsidR="00400CB8" w:rsidRPr="00400CB8" w:rsidTr="00EF2005">
        <w:tc>
          <w:tcPr>
            <w:tcW w:w="1333" w:type="dxa"/>
            <w:vMerge w:val="restart"/>
            <w:vAlign w:val="center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Наименования лота</w:t>
            </w:r>
          </w:p>
        </w:tc>
        <w:tc>
          <w:tcPr>
            <w:tcW w:w="1335" w:type="dxa"/>
            <w:vMerge w:val="restart"/>
            <w:vAlign w:val="center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Наименования позиции</w:t>
            </w:r>
          </w:p>
        </w:tc>
        <w:tc>
          <w:tcPr>
            <w:tcW w:w="1333" w:type="dxa"/>
            <w:vMerge w:val="restart"/>
            <w:vAlign w:val="center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Общая стоимость позиции, руб. с НДС</w:t>
            </w:r>
            <w:r w:rsidRPr="00400CB8">
              <w:rPr>
                <w:b/>
                <w:color w:val="000000"/>
                <w:u w:val="single"/>
                <w:vertAlign w:val="superscript"/>
              </w:rPr>
              <w:footnoteReference w:id="1"/>
            </w:r>
          </w:p>
        </w:tc>
        <w:tc>
          <w:tcPr>
            <w:tcW w:w="1335" w:type="dxa"/>
            <w:vMerge w:val="restart"/>
            <w:vAlign w:val="center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Российское происхождение</w:t>
            </w:r>
          </w:p>
        </w:tc>
        <w:tc>
          <w:tcPr>
            <w:tcW w:w="4298" w:type="dxa"/>
            <w:gridSpan w:val="3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Иностранное происхождение</w:t>
            </w:r>
          </w:p>
          <w:p w:rsidR="00400CB8" w:rsidRPr="00400CB8" w:rsidRDefault="00400CB8" w:rsidP="00400CB8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400CB8">
              <w:rPr>
                <w:color w:val="000000"/>
                <w:u w:val="single"/>
                <w:vertAlign w:val="superscript"/>
              </w:rPr>
              <w:t>(заполняется, если в поле «Российское происхождение» значение &gt; 100 %)</w:t>
            </w:r>
          </w:p>
        </w:tc>
      </w:tr>
      <w:tr w:rsidR="00400CB8" w:rsidRPr="00400CB8" w:rsidTr="00EF2005">
        <w:tc>
          <w:tcPr>
            <w:tcW w:w="1333" w:type="dxa"/>
            <w:vMerge/>
          </w:tcPr>
          <w:p w:rsidR="00400CB8" w:rsidRPr="00400CB8" w:rsidRDefault="00400CB8" w:rsidP="00400CB8">
            <w:pPr>
              <w:jc w:val="both"/>
              <w:rPr>
                <w:b/>
                <w:color w:val="000000"/>
                <w:u w:val="single"/>
                <w:vertAlign w:val="superscript"/>
              </w:rPr>
            </w:pPr>
          </w:p>
        </w:tc>
        <w:tc>
          <w:tcPr>
            <w:tcW w:w="1335" w:type="dxa"/>
            <w:vMerge/>
          </w:tcPr>
          <w:p w:rsidR="00400CB8" w:rsidRPr="00400CB8" w:rsidRDefault="00400CB8" w:rsidP="00400CB8">
            <w:pPr>
              <w:jc w:val="both"/>
              <w:rPr>
                <w:b/>
                <w:color w:val="000000"/>
                <w:u w:val="single"/>
                <w:vertAlign w:val="superscript"/>
              </w:rPr>
            </w:pPr>
          </w:p>
        </w:tc>
        <w:tc>
          <w:tcPr>
            <w:tcW w:w="1333" w:type="dxa"/>
            <w:vMerge/>
          </w:tcPr>
          <w:p w:rsidR="00400CB8" w:rsidRPr="00400CB8" w:rsidRDefault="00400CB8" w:rsidP="00400CB8">
            <w:pPr>
              <w:jc w:val="both"/>
              <w:rPr>
                <w:b/>
                <w:color w:val="000000"/>
                <w:u w:val="single"/>
                <w:vertAlign w:val="superscript"/>
              </w:rPr>
            </w:pPr>
          </w:p>
        </w:tc>
        <w:tc>
          <w:tcPr>
            <w:tcW w:w="1335" w:type="dxa"/>
            <w:vMerge/>
          </w:tcPr>
          <w:p w:rsidR="00400CB8" w:rsidRPr="00400CB8" w:rsidRDefault="00400CB8" w:rsidP="00400CB8">
            <w:pPr>
              <w:jc w:val="both"/>
              <w:rPr>
                <w:b/>
                <w:color w:val="000000"/>
                <w:u w:val="single"/>
                <w:vertAlign w:val="superscript"/>
              </w:rPr>
            </w:pPr>
          </w:p>
        </w:tc>
        <w:tc>
          <w:tcPr>
            <w:tcW w:w="1340" w:type="dxa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Страна происхождения</w:t>
            </w:r>
          </w:p>
        </w:tc>
        <w:tc>
          <w:tcPr>
            <w:tcW w:w="1333" w:type="dxa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Удельный вес, %</w:t>
            </w:r>
          </w:p>
        </w:tc>
        <w:tc>
          <w:tcPr>
            <w:tcW w:w="1625" w:type="dxa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Стоимость импортной составляющей, руб., с НДС</w:t>
            </w:r>
          </w:p>
        </w:tc>
      </w:tr>
      <w:tr w:rsidR="00400CB8" w:rsidRPr="00400CB8" w:rsidTr="00EF2005">
        <w:tc>
          <w:tcPr>
            <w:tcW w:w="9634" w:type="dxa"/>
            <w:gridSpan w:val="7"/>
          </w:tcPr>
          <w:p w:rsidR="00400CB8" w:rsidRPr="00400CB8" w:rsidRDefault="00400CB8" w:rsidP="00400CB8">
            <w:pPr>
              <w:jc w:val="center"/>
              <w:rPr>
                <w:b/>
                <w:color w:val="000000"/>
                <w:u w:val="single"/>
                <w:vertAlign w:val="superscript"/>
              </w:rPr>
            </w:pPr>
            <w:r w:rsidRPr="00400CB8">
              <w:rPr>
                <w:b/>
                <w:color w:val="000000"/>
                <w:u w:val="single"/>
                <w:vertAlign w:val="superscript"/>
              </w:rPr>
              <w:t>Поставка товаров</w:t>
            </w:r>
          </w:p>
        </w:tc>
      </w:tr>
      <w:tr w:rsidR="00400CB8" w:rsidRPr="00400CB8" w:rsidTr="00EF2005"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  <w:r w:rsidRPr="00400CB8">
              <w:rPr>
                <w:color w:val="000000"/>
                <w:u w:val="single"/>
              </w:rPr>
              <w:t xml:space="preserve">1. </w:t>
            </w:r>
          </w:p>
        </w:tc>
        <w:tc>
          <w:tcPr>
            <w:tcW w:w="1335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5" w:type="dxa"/>
          </w:tcPr>
          <w:p w:rsidR="00400CB8" w:rsidRPr="00400CB8" w:rsidRDefault="00400CB8" w:rsidP="00400CB8">
            <w:pPr>
              <w:jc w:val="right"/>
              <w:rPr>
                <w:color w:val="000000"/>
                <w:u w:val="single"/>
              </w:rPr>
            </w:pPr>
            <w:r w:rsidRPr="00400CB8">
              <w:rPr>
                <w:color w:val="000000"/>
                <w:u w:val="single"/>
              </w:rPr>
              <w:t>%</w:t>
            </w:r>
          </w:p>
        </w:tc>
        <w:tc>
          <w:tcPr>
            <w:tcW w:w="1340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5" w:type="dxa"/>
          </w:tcPr>
          <w:p w:rsidR="00400CB8" w:rsidRPr="00400CB8" w:rsidRDefault="00400CB8" w:rsidP="00400CB8">
            <w:pPr>
              <w:jc w:val="both"/>
              <w:rPr>
                <w:b/>
                <w:color w:val="000000"/>
                <w:u w:val="single"/>
              </w:rPr>
            </w:pPr>
          </w:p>
        </w:tc>
      </w:tr>
      <w:tr w:rsidR="00400CB8" w:rsidRPr="00400CB8" w:rsidTr="00EF2005"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  <w:r w:rsidRPr="00400CB8">
              <w:rPr>
                <w:color w:val="000000"/>
                <w:u w:val="single"/>
              </w:rPr>
              <w:t>2.</w:t>
            </w:r>
          </w:p>
        </w:tc>
        <w:tc>
          <w:tcPr>
            <w:tcW w:w="1335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5" w:type="dxa"/>
          </w:tcPr>
          <w:p w:rsidR="00400CB8" w:rsidRPr="00400CB8" w:rsidRDefault="00400CB8" w:rsidP="00400CB8">
            <w:pPr>
              <w:jc w:val="right"/>
              <w:rPr>
                <w:color w:val="000000"/>
                <w:u w:val="single"/>
              </w:rPr>
            </w:pPr>
            <w:r w:rsidRPr="00400CB8">
              <w:rPr>
                <w:color w:val="000000"/>
                <w:u w:val="single"/>
              </w:rPr>
              <w:t>%</w:t>
            </w:r>
          </w:p>
        </w:tc>
        <w:tc>
          <w:tcPr>
            <w:tcW w:w="1340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5" w:type="dxa"/>
          </w:tcPr>
          <w:p w:rsidR="00400CB8" w:rsidRPr="00400CB8" w:rsidRDefault="00400CB8" w:rsidP="00400CB8">
            <w:pPr>
              <w:jc w:val="both"/>
              <w:rPr>
                <w:b/>
                <w:color w:val="000000"/>
                <w:u w:val="single"/>
              </w:rPr>
            </w:pPr>
          </w:p>
        </w:tc>
      </w:tr>
      <w:tr w:rsidR="00400CB8" w:rsidRPr="00400CB8" w:rsidTr="00EF2005"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  <w:r w:rsidRPr="00400CB8">
              <w:rPr>
                <w:color w:val="000000"/>
                <w:u w:val="single"/>
              </w:rPr>
              <w:t>….</w:t>
            </w:r>
          </w:p>
        </w:tc>
        <w:tc>
          <w:tcPr>
            <w:tcW w:w="1335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5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40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33" w:type="dxa"/>
          </w:tcPr>
          <w:p w:rsidR="00400CB8" w:rsidRPr="00400CB8" w:rsidRDefault="00400CB8" w:rsidP="00400CB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5" w:type="dxa"/>
          </w:tcPr>
          <w:p w:rsidR="00400CB8" w:rsidRPr="00400CB8" w:rsidRDefault="00400CB8" w:rsidP="00400CB8">
            <w:pPr>
              <w:jc w:val="both"/>
              <w:rPr>
                <w:b/>
                <w:color w:val="000000"/>
                <w:u w:val="single"/>
              </w:rPr>
            </w:pPr>
          </w:p>
        </w:tc>
      </w:tr>
    </w:tbl>
    <w:p w:rsidR="00400CB8" w:rsidRPr="00400CB8" w:rsidRDefault="00400CB8" w:rsidP="00400CB8">
      <w:pPr>
        <w:rPr>
          <w:color w:val="000000"/>
        </w:rPr>
      </w:pPr>
    </w:p>
    <w:p w:rsidR="00400CB8" w:rsidRPr="00400CB8" w:rsidRDefault="00400CB8" w:rsidP="00400CB8">
      <w:pPr>
        <w:rPr>
          <w:color w:val="000000"/>
        </w:rPr>
      </w:pPr>
    </w:p>
    <w:p w:rsidR="00400CB8" w:rsidRPr="00400CB8" w:rsidRDefault="00400CB8" w:rsidP="00400CB8">
      <w:pPr>
        <w:rPr>
          <w:color w:val="000000"/>
        </w:rPr>
      </w:pPr>
    </w:p>
    <w:p w:rsidR="00400CB8" w:rsidRPr="00400CB8" w:rsidRDefault="00400CB8" w:rsidP="00400CB8">
      <w:pPr>
        <w:rPr>
          <w:color w:val="000000"/>
        </w:rPr>
      </w:pPr>
      <w:r w:rsidRPr="00400CB8">
        <w:rPr>
          <w:color w:val="000000"/>
        </w:rPr>
        <w:lastRenderedPageBreak/>
        <w:t>Руководитель организации (уполномоченное лицо):</w:t>
      </w:r>
    </w:p>
    <w:p w:rsidR="00400CB8" w:rsidRPr="00400CB8" w:rsidRDefault="00400CB8" w:rsidP="00400CB8">
      <w:pPr>
        <w:spacing w:before="120"/>
        <w:ind w:right="4842"/>
      </w:pPr>
      <w:r w:rsidRPr="00400CB8">
        <w:t>_____________________ (______________)</w:t>
      </w:r>
    </w:p>
    <w:p w:rsidR="00400CB8" w:rsidRPr="00400CB8" w:rsidRDefault="00400CB8" w:rsidP="00400CB8">
      <w:pPr>
        <w:ind w:right="4842"/>
        <w:rPr>
          <w:vertAlign w:val="superscript"/>
        </w:rPr>
      </w:pPr>
      <w:r w:rsidRPr="00400CB8">
        <w:rPr>
          <w:vertAlign w:val="superscript"/>
        </w:rPr>
        <w:t xml:space="preserve">                       (</w:t>
      </w:r>
      <w:proofErr w:type="gramStart"/>
      <w:r w:rsidRPr="00400CB8">
        <w:rPr>
          <w:vertAlign w:val="superscript"/>
        </w:rPr>
        <w:t xml:space="preserve">подпись)   </w:t>
      </w:r>
      <w:proofErr w:type="gramEnd"/>
      <w:r w:rsidRPr="00400CB8">
        <w:rPr>
          <w:vertAlign w:val="superscript"/>
        </w:rPr>
        <w:t xml:space="preserve">                                         ФИО</w:t>
      </w:r>
    </w:p>
    <w:p w:rsidR="00400CB8" w:rsidRDefault="00400CB8" w:rsidP="00400CB8">
      <w:pPr>
        <w:spacing w:after="240" w:line="276" w:lineRule="auto"/>
        <w:jc w:val="both"/>
      </w:pPr>
      <w:r w:rsidRPr="00400CB8">
        <w:t xml:space="preserve">«__» ____________ 20__ </w:t>
      </w:r>
    </w:p>
    <w:p w:rsidR="00400CB8" w:rsidRDefault="00400CB8" w:rsidP="00400CB8">
      <w:pPr>
        <w:spacing w:after="240" w:line="276" w:lineRule="auto"/>
        <w:jc w:val="both"/>
      </w:pPr>
    </w:p>
    <w:p w:rsidR="00400CB8" w:rsidRDefault="00400CB8" w:rsidP="00400CB8">
      <w:pPr>
        <w:rPr>
          <w:vertAlign w:val="superscript"/>
        </w:rPr>
      </w:pPr>
    </w:p>
    <w:sectPr w:rsidR="00400CB8" w:rsidSect="004E7B25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35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B4" w:rsidRDefault="00E96EB4" w:rsidP="008F1839">
      <w:r>
        <w:separator/>
      </w:r>
    </w:p>
  </w:endnote>
  <w:endnote w:type="continuationSeparator" w:id="0">
    <w:p w:rsidR="00E96EB4" w:rsidRDefault="00E96EB4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9F" w:rsidRDefault="00767A9F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1F" w:rsidRDefault="008F7ED5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B4" w:rsidRDefault="00E96EB4" w:rsidP="008F1839">
      <w:r>
        <w:separator/>
      </w:r>
    </w:p>
  </w:footnote>
  <w:footnote w:type="continuationSeparator" w:id="0">
    <w:p w:rsidR="00E96EB4" w:rsidRDefault="00E96EB4" w:rsidP="008F1839">
      <w:r>
        <w:continuationSeparator/>
      </w:r>
    </w:p>
  </w:footnote>
  <w:footnote w:id="1">
    <w:p w:rsidR="00400CB8" w:rsidRDefault="00400CB8" w:rsidP="00400CB8">
      <w:pPr>
        <w:pStyle w:val="af2"/>
      </w:pPr>
      <w:r>
        <w:rPr>
          <w:rStyle w:val="af4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9F" w:rsidRDefault="008F7ED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  <w:p w:rsidR="00767A9F" w:rsidRDefault="00767A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9F" w:rsidRPr="00B843E0" w:rsidRDefault="008F7ED5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767A9F" w:rsidRPr="00B843E0">
      <w:rPr>
        <w:rFonts w:ascii="Times New Roman" w:hAnsi="Times New Roman"/>
      </w:rPr>
      <w:fldChar w:fldCharType="begin"/>
    </w:r>
    <w:r w:rsidR="00767A9F" w:rsidRPr="00B843E0">
      <w:rPr>
        <w:rFonts w:ascii="Times New Roman" w:hAnsi="Times New Roman"/>
      </w:rPr>
      <w:instrText>PAGE   \* MERGEFORMAT</w:instrText>
    </w:r>
    <w:r w:rsidR="00767A9F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="00767A9F" w:rsidRPr="00B843E0">
      <w:rPr>
        <w:rFonts w:ascii="Times New Roman" w:hAnsi="Times New Roman"/>
      </w:rPr>
      <w:fldChar w:fldCharType="end"/>
    </w:r>
  </w:p>
  <w:p w:rsidR="00767A9F" w:rsidRDefault="00767A9F">
    <w:pPr>
      <w:pStyle w:val="a7"/>
    </w:pPr>
  </w:p>
  <w:p w:rsidR="00767A9F" w:rsidRDefault="00767A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9F" w:rsidRPr="00B843E0" w:rsidRDefault="008F7ED5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1F" w:rsidRDefault="008F7ED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656.65pt;height:840.95pt;z-index:-25165465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1F" w:rsidRPr="00B843E0" w:rsidRDefault="008F7ED5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0;margin-top:0;width:656.65pt;height:840.95pt;z-index:-25165363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  <w:p w:rsidR="0001731F" w:rsidRDefault="008F7ED5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1F" w:rsidRPr="00B843E0" w:rsidRDefault="008F7ED5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656.65pt;height:840.95pt;z-index:-251655680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EC7345A"/>
    <w:multiLevelType w:val="multilevel"/>
    <w:tmpl w:val="0C1E21C8"/>
    <w:lvl w:ilvl="0">
      <w:start w:val="1"/>
      <w:numFmt w:val="russianLower"/>
      <w:lvlText w:val="%1)"/>
      <w:lvlJc w:val="left"/>
      <w:pPr>
        <w:ind w:left="1" w:firstLine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-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180"/>
      </w:pPr>
      <w:rPr>
        <w:rFonts w:hint="default"/>
      </w:rPr>
    </w:lvl>
  </w:abstractNum>
  <w:abstractNum w:abstractNumId="18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0" w15:restartNumberingAfterBreak="0">
    <w:nsid w:val="33300116"/>
    <w:multiLevelType w:val="hybridMultilevel"/>
    <w:tmpl w:val="49103E78"/>
    <w:lvl w:ilvl="0" w:tplc="70B69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2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7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0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7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9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1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2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5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6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7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8"/>
  </w:num>
  <w:num w:numId="2">
    <w:abstractNumId w:val="37"/>
  </w:num>
  <w:num w:numId="3">
    <w:abstractNumId w:val="5"/>
  </w:num>
  <w:num w:numId="4">
    <w:abstractNumId w:val="39"/>
  </w:num>
  <w:num w:numId="5">
    <w:abstractNumId w:val="46"/>
  </w:num>
  <w:num w:numId="6">
    <w:abstractNumId w:val="47"/>
  </w:num>
  <w:num w:numId="7">
    <w:abstractNumId w:val="7"/>
  </w:num>
  <w:num w:numId="8">
    <w:abstractNumId w:val="36"/>
  </w:num>
  <w:num w:numId="9">
    <w:abstractNumId w:val="28"/>
  </w:num>
  <w:num w:numId="10">
    <w:abstractNumId w:val="3"/>
  </w:num>
  <w:num w:numId="11">
    <w:abstractNumId w:val="33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26"/>
  </w:num>
  <w:num w:numId="17">
    <w:abstractNumId w:val="45"/>
  </w:num>
  <w:num w:numId="18">
    <w:abstractNumId w:val="8"/>
  </w:num>
  <w:num w:numId="19">
    <w:abstractNumId w:val="19"/>
  </w:num>
  <w:num w:numId="20">
    <w:abstractNumId w:val="29"/>
  </w:num>
  <w:num w:numId="21">
    <w:abstractNumId w:val="30"/>
  </w:num>
  <w:num w:numId="22">
    <w:abstractNumId w:val="23"/>
  </w:num>
  <w:num w:numId="23">
    <w:abstractNumId w:val="27"/>
  </w:num>
  <w:num w:numId="24">
    <w:abstractNumId w:val="24"/>
  </w:num>
  <w:num w:numId="25">
    <w:abstractNumId w:val="44"/>
  </w:num>
  <w:num w:numId="26">
    <w:abstractNumId w:val="10"/>
  </w:num>
  <w:num w:numId="27">
    <w:abstractNumId w:val="38"/>
  </w:num>
  <w:num w:numId="28">
    <w:abstractNumId w:val="13"/>
  </w:num>
  <w:num w:numId="29">
    <w:abstractNumId w:val="50"/>
  </w:num>
  <w:num w:numId="30">
    <w:abstractNumId w:val="21"/>
  </w:num>
  <w:num w:numId="31">
    <w:abstractNumId w:val="2"/>
  </w:num>
  <w:num w:numId="32">
    <w:abstractNumId w:val="49"/>
  </w:num>
  <w:num w:numId="33">
    <w:abstractNumId w:val="0"/>
  </w:num>
  <w:num w:numId="34">
    <w:abstractNumId w:val="35"/>
  </w:num>
  <w:num w:numId="35">
    <w:abstractNumId w:val="6"/>
  </w:num>
  <w:num w:numId="36">
    <w:abstractNumId w:val="22"/>
  </w:num>
  <w:num w:numId="37">
    <w:abstractNumId w:val="14"/>
  </w:num>
  <w:num w:numId="38">
    <w:abstractNumId w:val="43"/>
  </w:num>
  <w:num w:numId="39">
    <w:abstractNumId w:val="11"/>
  </w:num>
  <w:num w:numId="40">
    <w:abstractNumId w:val="48"/>
  </w:num>
  <w:num w:numId="41">
    <w:abstractNumId w:val="32"/>
  </w:num>
  <w:num w:numId="42">
    <w:abstractNumId w:val="1"/>
  </w:num>
  <w:num w:numId="43">
    <w:abstractNumId w:val="16"/>
  </w:num>
  <w:num w:numId="44">
    <w:abstractNumId w:val="40"/>
  </w:num>
  <w:num w:numId="4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1"/>
  </w:num>
  <w:num w:numId="48">
    <w:abstractNumId w:val="9"/>
  </w:num>
  <w:num w:numId="49">
    <w:abstractNumId w:val="25"/>
  </w:num>
  <w:num w:numId="50">
    <w:abstractNumId w:val="20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2563"/>
    <w:rsid w:val="0000375E"/>
    <w:rsid w:val="00005308"/>
    <w:rsid w:val="000072CE"/>
    <w:rsid w:val="000166B7"/>
    <w:rsid w:val="00026168"/>
    <w:rsid w:val="0003301A"/>
    <w:rsid w:val="00034FFD"/>
    <w:rsid w:val="00043205"/>
    <w:rsid w:val="0004422F"/>
    <w:rsid w:val="000558DC"/>
    <w:rsid w:val="00064228"/>
    <w:rsid w:val="00082FD0"/>
    <w:rsid w:val="00086559"/>
    <w:rsid w:val="000867C9"/>
    <w:rsid w:val="00091670"/>
    <w:rsid w:val="000928C7"/>
    <w:rsid w:val="000936EA"/>
    <w:rsid w:val="000977AF"/>
    <w:rsid w:val="00097BBE"/>
    <w:rsid w:val="000A2048"/>
    <w:rsid w:val="000B366A"/>
    <w:rsid w:val="000B57F8"/>
    <w:rsid w:val="000C4AEB"/>
    <w:rsid w:val="000C7C4B"/>
    <w:rsid w:val="000E14DC"/>
    <w:rsid w:val="000F048A"/>
    <w:rsid w:val="00100552"/>
    <w:rsid w:val="0010058D"/>
    <w:rsid w:val="00105123"/>
    <w:rsid w:val="00106AD9"/>
    <w:rsid w:val="00112D39"/>
    <w:rsid w:val="00115789"/>
    <w:rsid w:val="00133857"/>
    <w:rsid w:val="00142869"/>
    <w:rsid w:val="00142F73"/>
    <w:rsid w:val="00150429"/>
    <w:rsid w:val="00151F33"/>
    <w:rsid w:val="0015667B"/>
    <w:rsid w:val="00164C6A"/>
    <w:rsid w:val="00167BE9"/>
    <w:rsid w:val="001701DB"/>
    <w:rsid w:val="0017237B"/>
    <w:rsid w:val="00174EAC"/>
    <w:rsid w:val="00175A48"/>
    <w:rsid w:val="001831B9"/>
    <w:rsid w:val="00186654"/>
    <w:rsid w:val="00187476"/>
    <w:rsid w:val="0019239B"/>
    <w:rsid w:val="001A13D8"/>
    <w:rsid w:val="001A4E18"/>
    <w:rsid w:val="001B2992"/>
    <w:rsid w:val="001B680A"/>
    <w:rsid w:val="001B69C7"/>
    <w:rsid w:val="001C1172"/>
    <w:rsid w:val="001C4BBD"/>
    <w:rsid w:val="001C5E0B"/>
    <w:rsid w:val="001C6EF4"/>
    <w:rsid w:val="001D0475"/>
    <w:rsid w:val="001D79D3"/>
    <w:rsid w:val="00216A0A"/>
    <w:rsid w:val="002333C6"/>
    <w:rsid w:val="0023453E"/>
    <w:rsid w:val="002345A8"/>
    <w:rsid w:val="00237C5A"/>
    <w:rsid w:val="002429A2"/>
    <w:rsid w:val="00245D95"/>
    <w:rsid w:val="0025217E"/>
    <w:rsid w:val="00252432"/>
    <w:rsid w:val="002640BE"/>
    <w:rsid w:val="00264180"/>
    <w:rsid w:val="002653F2"/>
    <w:rsid w:val="00265FC9"/>
    <w:rsid w:val="00287A5D"/>
    <w:rsid w:val="00287EC1"/>
    <w:rsid w:val="00291BB9"/>
    <w:rsid w:val="00292E81"/>
    <w:rsid w:val="002B23A2"/>
    <w:rsid w:val="002B4606"/>
    <w:rsid w:val="002B6923"/>
    <w:rsid w:val="002C100A"/>
    <w:rsid w:val="002D054F"/>
    <w:rsid w:val="002D27F3"/>
    <w:rsid w:val="002D482D"/>
    <w:rsid w:val="002E6121"/>
    <w:rsid w:val="00306F86"/>
    <w:rsid w:val="00312225"/>
    <w:rsid w:val="003126B8"/>
    <w:rsid w:val="00312B46"/>
    <w:rsid w:val="003217B9"/>
    <w:rsid w:val="003339D7"/>
    <w:rsid w:val="003524F0"/>
    <w:rsid w:val="0035293A"/>
    <w:rsid w:val="003665CF"/>
    <w:rsid w:val="00372484"/>
    <w:rsid w:val="0037373A"/>
    <w:rsid w:val="003763F4"/>
    <w:rsid w:val="00391364"/>
    <w:rsid w:val="00393EAA"/>
    <w:rsid w:val="003A4EC4"/>
    <w:rsid w:val="003C7635"/>
    <w:rsid w:val="003E0B93"/>
    <w:rsid w:val="003F6032"/>
    <w:rsid w:val="00400CB8"/>
    <w:rsid w:val="0040290B"/>
    <w:rsid w:val="00406928"/>
    <w:rsid w:val="00410462"/>
    <w:rsid w:val="004147CB"/>
    <w:rsid w:val="00422C4F"/>
    <w:rsid w:val="0042313B"/>
    <w:rsid w:val="00435A3C"/>
    <w:rsid w:val="004413FE"/>
    <w:rsid w:val="004428FB"/>
    <w:rsid w:val="00451027"/>
    <w:rsid w:val="0046558D"/>
    <w:rsid w:val="00470E72"/>
    <w:rsid w:val="00474ACF"/>
    <w:rsid w:val="00487111"/>
    <w:rsid w:val="004927BD"/>
    <w:rsid w:val="00495F7B"/>
    <w:rsid w:val="004A4CE5"/>
    <w:rsid w:val="004B37C4"/>
    <w:rsid w:val="004B5553"/>
    <w:rsid w:val="004B5822"/>
    <w:rsid w:val="004D0EC6"/>
    <w:rsid w:val="004D314C"/>
    <w:rsid w:val="004D5579"/>
    <w:rsid w:val="004E0D83"/>
    <w:rsid w:val="004E4BE3"/>
    <w:rsid w:val="004F077B"/>
    <w:rsid w:val="004F1CD3"/>
    <w:rsid w:val="004F3885"/>
    <w:rsid w:val="0050078E"/>
    <w:rsid w:val="005027B4"/>
    <w:rsid w:val="00502D98"/>
    <w:rsid w:val="00502FFD"/>
    <w:rsid w:val="005118BD"/>
    <w:rsid w:val="005178B2"/>
    <w:rsid w:val="00525FE7"/>
    <w:rsid w:val="005405F5"/>
    <w:rsid w:val="00543DCF"/>
    <w:rsid w:val="005474B1"/>
    <w:rsid w:val="0055544A"/>
    <w:rsid w:val="005603D8"/>
    <w:rsid w:val="00560AE1"/>
    <w:rsid w:val="00581120"/>
    <w:rsid w:val="00581F98"/>
    <w:rsid w:val="005B1FDA"/>
    <w:rsid w:val="005B3F1B"/>
    <w:rsid w:val="005B6430"/>
    <w:rsid w:val="005C09A8"/>
    <w:rsid w:val="005C408C"/>
    <w:rsid w:val="005C53F7"/>
    <w:rsid w:val="005D241F"/>
    <w:rsid w:val="005D5F48"/>
    <w:rsid w:val="005E2097"/>
    <w:rsid w:val="005E6289"/>
    <w:rsid w:val="005F064F"/>
    <w:rsid w:val="005F50E5"/>
    <w:rsid w:val="005F607B"/>
    <w:rsid w:val="005F7E66"/>
    <w:rsid w:val="00600B11"/>
    <w:rsid w:val="00600DE8"/>
    <w:rsid w:val="00605EA0"/>
    <w:rsid w:val="00611B08"/>
    <w:rsid w:val="00617D04"/>
    <w:rsid w:val="006263C1"/>
    <w:rsid w:val="00627B2B"/>
    <w:rsid w:val="006446E8"/>
    <w:rsid w:val="00645110"/>
    <w:rsid w:val="00645D4B"/>
    <w:rsid w:val="00646EB0"/>
    <w:rsid w:val="00650A29"/>
    <w:rsid w:val="00653124"/>
    <w:rsid w:val="00654110"/>
    <w:rsid w:val="00670BF3"/>
    <w:rsid w:val="00680E79"/>
    <w:rsid w:val="006877FB"/>
    <w:rsid w:val="006939CB"/>
    <w:rsid w:val="006A3357"/>
    <w:rsid w:val="006A42A8"/>
    <w:rsid w:val="006A465E"/>
    <w:rsid w:val="006A491F"/>
    <w:rsid w:val="006A7243"/>
    <w:rsid w:val="006B04ED"/>
    <w:rsid w:val="006B30FF"/>
    <w:rsid w:val="006B6717"/>
    <w:rsid w:val="006C032B"/>
    <w:rsid w:val="006C4746"/>
    <w:rsid w:val="006D041E"/>
    <w:rsid w:val="006D4822"/>
    <w:rsid w:val="006D62BB"/>
    <w:rsid w:val="006D76A2"/>
    <w:rsid w:val="006D7F35"/>
    <w:rsid w:val="006E52D9"/>
    <w:rsid w:val="00706B88"/>
    <w:rsid w:val="00706FFD"/>
    <w:rsid w:val="00714F9B"/>
    <w:rsid w:val="0072371E"/>
    <w:rsid w:val="00732907"/>
    <w:rsid w:val="00742C2A"/>
    <w:rsid w:val="00742EBA"/>
    <w:rsid w:val="00747393"/>
    <w:rsid w:val="00753B86"/>
    <w:rsid w:val="00755421"/>
    <w:rsid w:val="00755930"/>
    <w:rsid w:val="007600A2"/>
    <w:rsid w:val="00762E38"/>
    <w:rsid w:val="00767A9F"/>
    <w:rsid w:val="0077025E"/>
    <w:rsid w:val="00780B12"/>
    <w:rsid w:val="00797B8D"/>
    <w:rsid w:val="00797DB0"/>
    <w:rsid w:val="007A00E8"/>
    <w:rsid w:val="007A5AD1"/>
    <w:rsid w:val="007B5D5E"/>
    <w:rsid w:val="007C2498"/>
    <w:rsid w:val="007D268D"/>
    <w:rsid w:val="007D490C"/>
    <w:rsid w:val="007E26F7"/>
    <w:rsid w:val="007E31BE"/>
    <w:rsid w:val="007F0AAE"/>
    <w:rsid w:val="007F1D55"/>
    <w:rsid w:val="0080585E"/>
    <w:rsid w:val="00806796"/>
    <w:rsid w:val="00816612"/>
    <w:rsid w:val="00837E8E"/>
    <w:rsid w:val="008435C2"/>
    <w:rsid w:val="008573C3"/>
    <w:rsid w:val="0086246B"/>
    <w:rsid w:val="0086473C"/>
    <w:rsid w:val="00872DEA"/>
    <w:rsid w:val="00875F82"/>
    <w:rsid w:val="00880F0C"/>
    <w:rsid w:val="00884F78"/>
    <w:rsid w:val="008A2CEF"/>
    <w:rsid w:val="008A2F77"/>
    <w:rsid w:val="008A32B6"/>
    <w:rsid w:val="008A529C"/>
    <w:rsid w:val="008A78F5"/>
    <w:rsid w:val="008A7D33"/>
    <w:rsid w:val="008B4BBB"/>
    <w:rsid w:val="008E79F3"/>
    <w:rsid w:val="008F0296"/>
    <w:rsid w:val="008F06C8"/>
    <w:rsid w:val="008F1839"/>
    <w:rsid w:val="008F7ED5"/>
    <w:rsid w:val="0090136D"/>
    <w:rsid w:val="00906965"/>
    <w:rsid w:val="009074AC"/>
    <w:rsid w:val="0091484A"/>
    <w:rsid w:val="00927F96"/>
    <w:rsid w:val="009527DF"/>
    <w:rsid w:val="009534F2"/>
    <w:rsid w:val="0097036B"/>
    <w:rsid w:val="00970BDE"/>
    <w:rsid w:val="00975AE3"/>
    <w:rsid w:val="00983509"/>
    <w:rsid w:val="00983B48"/>
    <w:rsid w:val="00987604"/>
    <w:rsid w:val="00987C36"/>
    <w:rsid w:val="00994665"/>
    <w:rsid w:val="00994986"/>
    <w:rsid w:val="009A79C0"/>
    <w:rsid w:val="009B3965"/>
    <w:rsid w:val="009C025A"/>
    <w:rsid w:val="009C0954"/>
    <w:rsid w:val="009C2447"/>
    <w:rsid w:val="009C4621"/>
    <w:rsid w:val="009D5A4F"/>
    <w:rsid w:val="009E3225"/>
    <w:rsid w:val="009F5921"/>
    <w:rsid w:val="00A001BC"/>
    <w:rsid w:val="00A153EE"/>
    <w:rsid w:val="00A158BD"/>
    <w:rsid w:val="00A2142B"/>
    <w:rsid w:val="00A41EB4"/>
    <w:rsid w:val="00A42DDA"/>
    <w:rsid w:val="00A45807"/>
    <w:rsid w:val="00A45AE9"/>
    <w:rsid w:val="00A706F5"/>
    <w:rsid w:val="00A72559"/>
    <w:rsid w:val="00A75158"/>
    <w:rsid w:val="00A820AE"/>
    <w:rsid w:val="00A93C71"/>
    <w:rsid w:val="00AA4176"/>
    <w:rsid w:val="00AE427F"/>
    <w:rsid w:val="00AE5FD0"/>
    <w:rsid w:val="00AF17A7"/>
    <w:rsid w:val="00AF3FA9"/>
    <w:rsid w:val="00AF43D4"/>
    <w:rsid w:val="00AF5D45"/>
    <w:rsid w:val="00B01062"/>
    <w:rsid w:val="00B06A5A"/>
    <w:rsid w:val="00B150A8"/>
    <w:rsid w:val="00B41951"/>
    <w:rsid w:val="00B43343"/>
    <w:rsid w:val="00B45131"/>
    <w:rsid w:val="00B53198"/>
    <w:rsid w:val="00B531D5"/>
    <w:rsid w:val="00B53453"/>
    <w:rsid w:val="00B616D1"/>
    <w:rsid w:val="00B843E0"/>
    <w:rsid w:val="00B86459"/>
    <w:rsid w:val="00BA0C0D"/>
    <w:rsid w:val="00BA3C22"/>
    <w:rsid w:val="00BA4095"/>
    <w:rsid w:val="00BA50D3"/>
    <w:rsid w:val="00BC1A77"/>
    <w:rsid w:val="00BC3CE8"/>
    <w:rsid w:val="00BD1E99"/>
    <w:rsid w:val="00BD259E"/>
    <w:rsid w:val="00BE1118"/>
    <w:rsid w:val="00BE17F6"/>
    <w:rsid w:val="00BF191A"/>
    <w:rsid w:val="00BF7970"/>
    <w:rsid w:val="00C06874"/>
    <w:rsid w:val="00C10A88"/>
    <w:rsid w:val="00C114FA"/>
    <w:rsid w:val="00C115CA"/>
    <w:rsid w:val="00C329F5"/>
    <w:rsid w:val="00C36258"/>
    <w:rsid w:val="00C367C3"/>
    <w:rsid w:val="00C36ADF"/>
    <w:rsid w:val="00C44174"/>
    <w:rsid w:val="00C45C29"/>
    <w:rsid w:val="00C55EE7"/>
    <w:rsid w:val="00C7170B"/>
    <w:rsid w:val="00C842E5"/>
    <w:rsid w:val="00C949F0"/>
    <w:rsid w:val="00CA0277"/>
    <w:rsid w:val="00CA5BBD"/>
    <w:rsid w:val="00CB00BB"/>
    <w:rsid w:val="00CB6BA1"/>
    <w:rsid w:val="00CC1038"/>
    <w:rsid w:val="00CC1E99"/>
    <w:rsid w:val="00CC71C6"/>
    <w:rsid w:val="00CD6602"/>
    <w:rsid w:val="00CE5658"/>
    <w:rsid w:val="00CF02B5"/>
    <w:rsid w:val="00CF0D0F"/>
    <w:rsid w:val="00CF2077"/>
    <w:rsid w:val="00CF3EA1"/>
    <w:rsid w:val="00CF4A1A"/>
    <w:rsid w:val="00CF528A"/>
    <w:rsid w:val="00D00FB5"/>
    <w:rsid w:val="00D213E4"/>
    <w:rsid w:val="00D43AD0"/>
    <w:rsid w:val="00D47E6C"/>
    <w:rsid w:val="00D47FFD"/>
    <w:rsid w:val="00D524EB"/>
    <w:rsid w:val="00D65EF3"/>
    <w:rsid w:val="00D71D41"/>
    <w:rsid w:val="00D74EAA"/>
    <w:rsid w:val="00D8235D"/>
    <w:rsid w:val="00D82873"/>
    <w:rsid w:val="00DA082A"/>
    <w:rsid w:val="00DC0D08"/>
    <w:rsid w:val="00DD0068"/>
    <w:rsid w:val="00DD24D0"/>
    <w:rsid w:val="00DD5018"/>
    <w:rsid w:val="00DE4854"/>
    <w:rsid w:val="00DE64AD"/>
    <w:rsid w:val="00DF2F0B"/>
    <w:rsid w:val="00DF5A1F"/>
    <w:rsid w:val="00DF6F40"/>
    <w:rsid w:val="00DF6F86"/>
    <w:rsid w:val="00E10DA2"/>
    <w:rsid w:val="00E12E64"/>
    <w:rsid w:val="00E14DEE"/>
    <w:rsid w:val="00E2051A"/>
    <w:rsid w:val="00E23324"/>
    <w:rsid w:val="00E32129"/>
    <w:rsid w:val="00E36D9A"/>
    <w:rsid w:val="00E41E11"/>
    <w:rsid w:val="00E43878"/>
    <w:rsid w:val="00E4574B"/>
    <w:rsid w:val="00E47A93"/>
    <w:rsid w:val="00E510DE"/>
    <w:rsid w:val="00E51689"/>
    <w:rsid w:val="00E545F1"/>
    <w:rsid w:val="00E630C4"/>
    <w:rsid w:val="00E639C3"/>
    <w:rsid w:val="00E6427F"/>
    <w:rsid w:val="00E6524D"/>
    <w:rsid w:val="00E740DE"/>
    <w:rsid w:val="00E742F9"/>
    <w:rsid w:val="00E77FBC"/>
    <w:rsid w:val="00E845F3"/>
    <w:rsid w:val="00E84F24"/>
    <w:rsid w:val="00E9107F"/>
    <w:rsid w:val="00E96EB4"/>
    <w:rsid w:val="00EA4443"/>
    <w:rsid w:val="00EA7B5F"/>
    <w:rsid w:val="00EB35E0"/>
    <w:rsid w:val="00EB373E"/>
    <w:rsid w:val="00ED005D"/>
    <w:rsid w:val="00ED47F1"/>
    <w:rsid w:val="00ED6D97"/>
    <w:rsid w:val="00EE21DD"/>
    <w:rsid w:val="00EF00D1"/>
    <w:rsid w:val="00EF37B4"/>
    <w:rsid w:val="00EF51CB"/>
    <w:rsid w:val="00F0047F"/>
    <w:rsid w:val="00F052B6"/>
    <w:rsid w:val="00F144D9"/>
    <w:rsid w:val="00F2398F"/>
    <w:rsid w:val="00F323EB"/>
    <w:rsid w:val="00F37535"/>
    <w:rsid w:val="00F41429"/>
    <w:rsid w:val="00F4282F"/>
    <w:rsid w:val="00F4288E"/>
    <w:rsid w:val="00F43F88"/>
    <w:rsid w:val="00F44492"/>
    <w:rsid w:val="00F516A1"/>
    <w:rsid w:val="00F53749"/>
    <w:rsid w:val="00F565B8"/>
    <w:rsid w:val="00F5792F"/>
    <w:rsid w:val="00F61E9E"/>
    <w:rsid w:val="00F75576"/>
    <w:rsid w:val="00F81870"/>
    <w:rsid w:val="00F911BD"/>
    <w:rsid w:val="00FA244B"/>
    <w:rsid w:val="00FA2EB1"/>
    <w:rsid w:val="00FA6B5A"/>
    <w:rsid w:val="00FC49AB"/>
    <w:rsid w:val="00FC5345"/>
    <w:rsid w:val="00FC55AF"/>
    <w:rsid w:val="00FD0700"/>
    <w:rsid w:val="00FD2429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7056651C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,Нумерованый список,Заголовок_3,Подпись рисунка,ПКФ Список,Абзац списка5,List Paragraph_0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,Нумерованый список Знак,Заголовок_3 Знак,Подпись рисунка Знак,ПКФ Список Знак,Абзац списка5 Знак,List Paragraph_0 Знак"/>
    <w:link w:val="af"/>
    <w:uiPriority w:val="34"/>
    <w:qFormat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4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5"/>
      </w:numPr>
    </w:pPr>
  </w:style>
  <w:style w:type="numbering" w:customStyle="1" w:styleId="21">
    <w:name w:val="Список 21"/>
    <w:basedOn w:val="a6"/>
    <w:rsid w:val="0004422F"/>
    <w:pPr>
      <w:numPr>
        <w:numId w:val="6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7"/>
      </w:numPr>
    </w:pPr>
  </w:style>
  <w:style w:type="numbering" w:customStyle="1" w:styleId="211">
    <w:name w:val="Список 211"/>
    <w:basedOn w:val="a6"/>
    <w:rsid w:val="0004422F"/>
    <w:pPr>
      <w:numPr>
        <w:numId w:val="8"/>
      </w:numPr>
    </w:pPr>
  </w:style>
  <w:style w:type="numbering" w:customStyle="1" w:styleId="311">
    <w:name w:val="Список 311"/>
    <w:basedOn w:val="a6"/>
    <w:rsid w:val="0004422F"/>
    <w:pPr>
      <w:numPr>
        <w:numId w:val="9"/>
      </w:numPr>
    </w:pPr>
  </w:style>
  <w:style w:type="numbering" w:customStyle="1" w:styleId="411">
    <w:name w:val="Список 411"/>
    <w:basedOn w:val="a6"/>
    <w:rsid w:val="0004422F"/>
    <w:pPr>
      <w:numPr>
        <w:numId w:val="10"/>
      </w:numPr>
    </w:pPr>
  </w:style>
  <w:style w:type="numbering" w:customStyle="1" w:styleId="List01">
    <w:name w:val="List 01"/>
    <w:basedOn w:val="a6"/>
    <w:rsid w:val="0004422F"/>
    <w:pPr>
      <w:numPr>
        <w:numId w:val="11"/>
      </w:numPr>
    </w:pPr>
  </w:style>
  <w:style w:type="numbering" w:customStyle="1" w:styleId="511">
    <w:name w:val="Список 511"/>
    <w:basedOn w:val="a6"/>
    <w:rsid w:val="0004422F"/>
    <w:pPr>
      <w:numPr>
        <w:numId w:val="12"/>
      </w:numPr>
    </w:pPr>
  </w:style>
  <w:style w:type="numbering" w:customStyle="1" w:styleId="List61">
    <w:name w:val="List 61"/>
    <w:basedOn w:val="a6"/>
    <w:rsid w:val="0004422F"/>
    <w:pPr>
      <w:numPr>
        <w:numId w:val="13"/>
      </w:numPr>
    </w:pPr>
  </w:style>
  <w:style w:type="numbering" w:customStyle="1" w:styleId="List71">
    <w:name w:val="List 71"/>
    <w:basedOn w:val="a6"/>
    <w:rsid w:val="0004422F"/>
    <w:pPr>
      <w:numPr>
        <w:numId w:val="14"/>
      </w:numPr>
    </w:pPr>
  </w:style>
  <w:style w:type="numbering" w:customStyle="1" w:styleId="List81">
    <w:name w:val="List 81"/>
    <w:basedOn w:val="a6"/>
    <w:rsid w:val="0004422F"/>
    <w:pPr>
      <w:numPr>
        <w:numId w:val="15"/>
      </w:numPr>
    </w:pPr>
  </w:style>
  <w:style w:type="numbering" w:customStyle="1" w:styleId="List91">
    <w:name w:val="List 91"/>
    <w:basedOn w:val="a6"/>
    <w:rsid w:val="0004422F"/>
    <w:pPr>
      <w:numPr>
        <w:numId w:val="16"/>
      </w:numPr>
    </w:pPr>
  </w:style>
  <w:style w:type="numbering" w:customStyle="1" w:styleId="11">
    <w:name w:val="Тире1"/>
    <w:rsid w:val="0004422F"/>
    <w:pPr>
      <w:numPr>
        <w:numId w:val="17"/>
      </w:numPr>
    </w:pPr>
  </w:style>
  <w:style w:type="numbering" w:customStyle="1" w:styleId="List101">
    <w:name w:val="List 101"/>
    <w:basedOn w:val="affe"/>
    <w:rsid w:val="0004422F"/>
    <w:pPr>
      <w:numPr>
        <w:numId w:val="18"/>
      </w:numPr>
    </w:pPr>
  </w:style>
  <w:style w:type="numbering" w:customStyle="1" w:styleId="List111">
    <w:name w:val="List 111"/>
    <w:basedOn w:val="a6"/>
    <w:rsid w:val="0004422F"/>
    <w:pPr>
      <w:numPr>
        <w:numId w:val="19"/>
      </w:numPr>
    </w:pPr>
  </w:style>
  <w:style w:type="numbering" w:customStyle="1" w:styleId="List121">
    <w:name w:val="List 121"/>
    <w:basedOn w:val="a6"/>
    <w:rsid w:val="0004422F"/>
    <w:pPr>
      <w:numPr>
        <w:numId w:val="20"/>
      </w:numPr>
    </w:pPr>
  </w:style>
  <w:style w:type="numbering" w:customStyle="1" w:styleId="List131">
    <w:name w:val="List 131"/>
    <w:basedOn w:val="a6"/>
    <w:rsid w:val="0004422F"/>
    <w:pPr>
      <w:numPr>
        <w:numId w:val="21"/>
      </w:numPr>
    </w:pPr>
  </w:style>
  <w:style w:type="numbering" w:customStyle="1" w:styleId="List141">
    <w:name w:val="List 141"/>
    <w:basedOn w:val="a6"/>
    <w:rsid w:val="0004422F"/>
    <w:pPr>
      <w:numPr>
        <w:numId w:val="22"/>
      </w:numPr>
    </w:pPr>
  </w:style>
  <w:style w:type="numbering" w:customStyle="1" w:styleId="List151">
    <w:name w:val="List 151"/>
    <w:basedOn w:val="a6"/>
    <w:rsid w:val="0004422F"/>
    <w:pPr>
      <w:numPr>
        <w:numId w:val="23"/>
      </w:numPr>
    </w:pPr>
  </w:style>
  <w:style w:type="numbering" w:customStyle="1" w:styleId="List181">
    <w:name w:val="List 181"/>
    <w:basedOn w:val="a6"/>
    <w:rsid w:val="0004422F"/>
    <w:pPr>
      <w:numPr>
        <w:numId w:val="24"/>
      </w:numPr>
    </w:pPr>
  </w:style>
  <w:style w:type="numbering" w:customStyle="1" w:styleId="List161">
    <w:name w:val="List 161"/>
    <w:basedOn w:val="a6"/>
    <w:rsid w:val="0004422F"/>
    <w:pPr>
      <w:numPr>
        <w:numId w:val="25"/>
      </w:numPr>
    </w:pPr>
  </w:style>
  <w:style w:type="numbering" w:customStyle="1" w:styleId="List171">
    <w:name w:val="List 171"/>
    <w:basedOn w:val="a6"/>
    <w:rsid w:val="0004422F"/>
    <w:pPr>
      <w:numPr>
        <w:numId w:val="26"/>
      </w:numPr>
    </w:pPr>
  </w:style>
  <w:style w:type="numbering" w:customStyle="1" w:styleId="List191">
    <w:name w:val="List 191"/>
    <w:basedOn w:val="a6"/>
    <w:rsid w:val="0004422F"/>
    <w:pPr>
      <w:numPr>
        <w:numId w:val="27"/>
      </w:numPr>
    </w:pPr>
  </w:style>
  <w:style w:type="numbering" w:customStyle="1" w:styleId="List201">
    <w:name w:val="List 201"/>
    <w:basedOn w:val="a6"/>
    <w:rsid w:val="0004422F"/>
    <w:pPr>
      <w:numPr>
        <w:numId w:val="28"/>
      </w:numPr>
    </w:pPr>
  </w:style>
  <w:style w:type="numbering" w:customStyle="1" w:styleId="List221">
    <w:name w:val="List 221"/>
    <w:basedOn w:val="a6"/>
    <w:rsid w:val="0004422F"/>
    <w:pPr>
      <w:numPr>
        <w:numId w:val="29"/>
      </w:numPr>
    </w:pPr>
  </w:style>
  <w:style w:type="numbering" w:customStyle="1" w:styleId="List211">
    <w:name w:val="List 211"/>
    <w:basedOn w:val="a6"/>
    <w:rsid w:val="0004422F"/>
    <w:pPr>
      <w:numPr>
        <w:numId w:val="30"/>
      </w:numPr>
    </w:pPr>
  </w:style>
  <w:style w:type="numbering" w:customStyle="1" w:styleId="List231">
    <w:name w:val="List 231"/>
    <w:basedOn w:val="a6"/>
    <w:rsid w:val="0004422F"/>
    <w:pPr>
      <w:numPr>
        <w:numId w:val="31"/>
      </w:numPr>
    </w:pPr>
  </w:style>
  <w:style w:type="numbering" w:customStyle="1" w:styleId="List241">
    <w:name w:val="List 241"/>
    <w:basedOn w:val="a6"/>
    <w:rsid w:val="0004422F"/>
    <w:pPr>
      <w:numPr>
        <w:numId w:val="32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3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543DCF"/>
    <w:pPr>
      <w:keepNext/>
      <w:kinsoku w:val="0"/>
      <w:overflowPunct w:val="0"/>
      <w:autoSpaceDE w:val="0"/>
      <w:autoSpaceDN w:val="0"/>
      <w:jc w:val="right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543DCF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5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4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9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8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7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7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7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4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5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6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6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eastAsia="Calibri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eastAsia="Calibri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7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8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9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character" w:styleId="afffffe">
    <w:name w:val="line number"/>
    <w:basedOn w:val="a4"/>
    <w:uiPriority w:val="99"/>
    <w:semiHidden/>
    <w:unhideWhenUsed/>
    <w:rsid w:val="002B6923"/>
  </w:style>
  <w:style w:type="table" w:customStyle="1" w:styleId="470">
    <w:name w:val="Сетка таблицы47"/>
    <w:basedOn w:val="a5"/>
    <w:next w:val="af1"/>
    <w:uiPriority w:val="59"/>
    <w:rsid w:val="00400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CC71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etrovID@sskzvezda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3BC5-3206-45AD-8C3B-C8693F51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Агейченко Карина Витальевна</cp:lastModifiedBy>
  <cp:revision>9</cp:revision>
  <cp:lastPrinted>2024-03-27T23:19:00Z</cp:lastPrinted>
  <dcterms:created xsi:type="dcterms:W3CDTF">2024-03-28T06:51:00Z</dcterms:created>
  <dcterms:modified xsi:type="dcterms:W3CDTF">2024-03-28T06:53:00Z</dcterms:modified>
</cp:coreProperties>
</file>