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F3" w:rsidRDefault="00BE3F51" w:rsidP="00BE3F51">
      <w:pPr>
        <w:widowControl w:val="0"/>
        <w:jc w:val="right"/>
        <w:rPr>
          <w:sz w:val="18"/>
        </w:rPr>
      </w:pPr>
      <w:r w:rsidRPr="00D0709A">
        <w:rPr>
          <w:b/>
        </w:rPr>
        <w:tab/>
      </w:r>
      <w:r w:rsidRPr="00D0709A">
        <w:rPr>
          <w:b/>
        </w:rPr>
        <w:tab/>
      </w:r>
      <w:r w:rsidRPr="00D0709A">
        <w:rPr>
          <w:sz w:val="18"/>
        </w:rPr>
        <w:t xml:space="preserve">Приложение </w:t>
      </w:r>
      <w:r w:rsidR="00634A0F">
        <w:rPr>
          <w:sz w:val="18"/>
        </w:rPr>
        <w:t>3</w:t>
      </w:r>
    </w:p>
    <w:p w:rsidR="00634A0F" w:rsidRPr="00D0709A" w:rsidRDefault="00634A0F" w:rsidP="00BE3F51">
      <w:pPr>
        <w:widowControl w:val="0"/>
        <w:jc w:val="right"/>
      </w:pPr>
    </w:p>
    <w:p w:rsidR="00DF40F3" w:rsidRDefault="001C1E3C" w:rsidP="007B651A">
      <w:pPr>
        <w:pStyle w:val="af2"/>
        <w:widowControl w:val="0"/>
        <w:tabs>
          <w:tab w:val="left" w:pos="7380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ТЕХНИ</w:t>
      </w:r>
      <w:r w:rsidR="00634A0F">
        <w:rPr>
          <w:b/>
          <w:bCs/>
        </w:rPr>
        <w:t>КО-КОММЕРЧЕСКОЕ ПРЕДЛОЖЕНИЕ</w:t>
      </w:r>
    </w:p>
    <w:p w:rsidR="00604129" w:rsidRDefault="00604129" w:rsidP="007B651A">
      <w:pPr>
        <w:pStyle w:val="af2"/>
        <w:widowControl w:val="0"/>
        <w:tabs>
          <w:tab w:val="left" w:pos="7380"/>
        </w:tabs>
        <w:spacing w:before="0" w:beforeAutospacing="0" w:after="0" w:afterAutospacing="0"/>
        <w:jc w:val="center"/>
        <w:rPr>
          <w:b/>
          <w:bCs/>
        </w:rPr>
      </w:pPr>
    </w:p>
    <w:p w:rsidR="00604129" w:rsidRDefault="00604129" w:rsidP="007B651A">
      <w:pPr>
        <w:pStyle w:val="af2"/>
        <w:widowControl w:val="0"/>
        <w:tabs>
          <w:tab w:val="left" w:pos="7380"/>
        </w:tabs>
        <w:spacing w:before="0" w:beforeAutospacing="0" w:after="0" w:afterAutospacing="0"/>
        <w:jc w:val="center"/>
        <w:rPr>
          <w:b/>
          <w:bCs/>
        </w:rPr>
      </w:pPr>
    </w:p>
    <w:p w:rsidR="00604129" w:rsidRPr="00D0709A" w:rsidRDefault="00604129" w:rsidP="00604129">
      <w:pPr>
        <w:pStyle w:val="af2"/>
        <w:widowControl w:val="0"/>
        <w:tabs>
          <w:tab w:val="left" w:pos="7380"/>
        </w:tabs>
        <w:spacing w:before="0" w:beforeAutospacing="0" w:after="0" w:afterAutospacing="0"/>
        <w:jc w:val="both"/>
        <w:rPr>
          <w:b/>
          <w:bCs/>
        </w:rPr>
      </w:pPr>
      <w:r w:rsidRPr="00D0709A">
        <w:rPr>
          <w:b/>
          <w:bCs/>
        </w:rPr>
        <w:t>1.    Требования, установленные Заказчиком:</w:t>
      </w:r>
    </w:p>
    <w:p w:rsidR="00604129" w:rsidRPr="00D0709A" w:rsidRDefault="00604129" w:rsidP="00604129">
      <w:pPr>
        <w:pStyle w:val="af2"/>
        <w:widowControl w:val="0"/>
        <w:tabs>
          <w:tab w:val="left" w:pos="7380"/>
        </w:tabs>
        <w:spacing w:before="0" w:beforeAutospacing="0" w:after="0" w:afterAutospacing="0"/>
        <w:jc w:val="both"/>
        <w:rPr>
          <w:b/>
          <w:bCs/>
        </w:rPr>
      </w:pPr>
      <w:r w:rsidRPr="00D0709A">
        <w:rPr>
          <w:b/>
          <w:bCs/>
        </w:rPr>
        <w:t>1.1. Требования Заказчика к наименованию и количеству поставляемого товара</w:t>
      </w:r>
    </w:p>
    <w:p w:rsidR="00604129" w:rsidRDefault="00604129" w:rsidP="00604129">
      <w:pPr>
        <w:pStyle w:val="af2"/>
        <w:widowControl w:val="0"/>
        <w:tabs>
          <w:tab w:val="left" w:pos="7380"/>
        </w:tabs>
        <w:spacing w:before="0" w:beforeAutospacing="0" w:after="0" w:afterAutospacing="0"/>
        <w:rPr>
          <w:b/>
          <w:bCs/>
        </w:rPr>
      </w:pPr>
    </w:p>
    <w:tbl>
      <w:tblPr>
        <w:tblStyle w:val="a6"/>
        <w:tblW w:w="5838" w:type="dxa"/>
        <w:tblLook w:val="04A0" w:firstRow="1" w:lastRow="0" w:firstColumn="1" w:lastColumn="0" w:noHBand="0" w:noVBand="1"/>
      </w:tblPr>
      <w:tblGrid>
        <w:gridCol w:w="675"/>
        <w:gridCol w:w="3686"/>
        <w:gridCol w:w="1477"/>
      </w:tblGrid>
      <w:tr w:rsidR="002D695A" w:rsidRPr="00EB3CA8" w:rsidTr="00506C00">
        <w:trPr>
          <w:trHeight w:val="703"/>
        </w:trPr>
        <w:tc>
          <w:tcPr>
            <w:tcW w:w="675" w:type="dxa"/>
            <w:vAlign w:val="center"/>
          </w:tcPr>
          <w:p w:rsidR="002D695A" w:rsidRPr="00EB3CA8" w:rsidRDefault="002D695A" w:rsidP="00506C00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Align w:val="center"/>
          </w:tcPr>
          <w:p w:rsidR="002D695A" w:rsidRPr="00EB3CA8" w:rsidRDefault="002D695A" w:rsidP="00506C00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7" w:type="dxa"/>
            <w:vAlign w:val="center"/>
          </w:tcPr>
          <w:p w:rsidR="002D695A" w:rsidRPr="00EB3CA8" w:rsidRDefault="002D695A" w:rsidP="00506C00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D695A" w:rsidRPr="00EB3CA8" w:rsidTr="00506C00">
        <w:tc>
          <w:tcPr>
            <w:tcW w:w="675" w:type="dxa"/>
          </w:tcPr>
          <w:p w:rsidR="002D695A" w:rsidRPr="00EB3CA8" w:rsidRDefault="002D695A" w:rsidP="00506C00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2D695A" w:rsidRPr="00EB3CA8" w:rsidRDefault="002D695A" w:rsidP="00506C00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1AB">
              <w:rPr>
                <w:rFonts w:ascii="Times New Roman" w:hAnsi="Times New Roman"/>
                <w:sz w:val="24"/>
                <w:szCs w:val="24"/>
              </w:rPr>
              <w:t xml:space="preserve">Ускоритель Norpol 9802 (Co 1%)  </w:t>
            </w:r>
          </w:p>
        </w:tc>
        <w:tc>
          <w:tcPr>
            <w:tcW w:w="1477" w:type="dxa"/>
            <w:vAlign w:val="center"/>
          </w:tcPr>
          <w:p w:rsidR="002D695A" w:rsidRPr="00EB3CA8" w:rsidRDefault="002D695A" w:rsidP="00506C00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D695A" w:rsidRPr="00EB3CA8" w:rsidTr="00506C00">
        <w:tc>
          <w:tcPr>
            <w:tcW w:w="675" w:type="dxa"/>
          </w:tcPr>
          <w:p w:rsidR="002D695A" w:rsidRPr="00EB3CA8" w:rsidRDefault="002D695A" w:rsidP="00506C00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D695A" w:rsidRPr="00EB3CA8" w:rsidRDefault="002D695A" w:rsidP="00506C00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1AB">
              <w:rPr>
                <w:rFonts w:ascii="Times New Roman" w:hAnsi="Times New Roman"/>
                <w:sz w:val="24"/>
                <w:szCs w:val="24"/>
              </w:rPr>
              <w:t>Инициатор Norpol Peroxide № 11</w:t>
            </w:r>
          </w:p>
        </w:tc>
        <w:tc>
          <w:tcPr>
            <w:tcW w:w="1477" w:type="dxa"/>
            <w:vAlign w:val="center"/>
          </w:tcPr>
          <w:p w:rsidR="002D695A" w:rsidRPr="00EB3CA8" w:rsidRDefault="002D695A" w:rsidP="00506C00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</w:t>
            </w:r>
          </w:p>
        </w:tc>
      </w:tr>
      <w:tr w:rsidR="002D695A" w:rsidRPr="00EB3CA8" w:rsidTr="00506C00">
        <w:tc>
          <w:tcPr>
            <w:tcW w:w="675" w:type="dxa"/>
          </w:tcPr>
          <w:p w:rsidR="002D695A" w:rsidRPr="00EB3CA8" w:rsidRDefault="002D695A" w:rsidP="00506C00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2D695A" w:rsidRPr="00EB3CA8" w:rsidRDefault="002D695A" w:rsidP="00506C00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1AB">
              <w:rPr>
                <w:rFonts w:ascii="Times New Roman" w:hAnsi="Times New Roman"/>
                <w:sz w:val="24"/>
                <w:szCs w:val="24"/>
              </w:rPr>
              <w:t>Ингибитор ТВС Norpol 9853</w:t>
            </w:r>
          </w:p>
        </w:tc>
        <w:tc>
          <w:tcPr>
            <w:tcW w:w="1477" w:type="dxa"/>
            <w:vAlign w:val="center"/>
          </w:tcPr>
          <w:p w:rsidR="002D695A" w:rsidRPr="00EB3CA8" w:rsidRDefault="002D695A" w:rsidP="00506C00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  <w:tr w:rsidR="002D695A" w:rsidRPr="00EB3CA8" w:rsidTr="00506C00">
        <w:tc>
          <w:tcPr>
            <w:tcW w:w="675" w:type="dxa"/>
          </w:tcPr>
          <w:p w:rsidR="002D695A" w:rsidRPr="00EB3CA8" w:rsidRDefault="002D695A" w:rsidP="00506C00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:rsidR="002D695A" w:rsidRPr="00EB3CA8" w:rsidRDefault="002D695A" w:rsidP="00506C00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1AB">
              <w:rPr>
                <w:rFonts w:ascii="Times New Roman" w:hAnsi="Times New Roman"/>
                <w:sz w:val="24"/>
                <w:szCs w:val="24"/>
              </w:rPr>
              <w:t>Аэросил не уплотнительный НДК-200 фирмы Wacker</w:t>
            </w:r>
          </w:p>
        </w:tc>
        <w:tc>
          <w:tcPr>
            <w:tcW w:w="1477" w:type="dxa"/>
            <w:vAlign w:val="center"/>
          </w:tcPr>
          <w:p w:rsidR="002D695A" w:rsidRPr="00EB3CA8" w:rsidRDefault="002D695A" w:rsidP="00506C00">
            <w:r>
              <w:t xml:space="preserve">       270</w:t>
            </w:r>
          </w:p>
        </w:tc>
      </w:tr>
    </w:tbl>
    <w:p w:rsidR="00604129" w:rsidRDefault="00604129" w:rsidP="00604129">
      <w:pPr>
        <w:pStyle w:val="af2"/>
        <w:widowControl w:val="0"/>
        <w:tabs>
          <w:tab w:val="left" w:pos="7380"/>
        </w:tabs>
        <w:spacing w:before="0" w:beforeAutospacing="0" w:after="0" w:afterAutospacing="0"/>
        <w:rPr>
          <w:b/>
          <w:bCs/>
        </w:rPr>
      </w:pPr>
    </w:p>
    <w:p w:rsidR="00604129" w:rsidRPr="00D0709A" w:rsidRDefault="00604129" w:rsidP="007B651A">
      <w:pPr>
        <w:pStyle w:val="af2"/>
        <w:widowControl w:val="0"/>
        <w:tabs>
          <w:tab w:val="left" w:pos="7380"/>
        </w:tabs>
        <w:spacing w:before="0" w:beforeAutospacing="0" w:after="0" w:afterAutospacing="0"/>
        <w:jc w:val="center"/>
        <w:rPr>
          <w:b/>
          <w:bCs/>
        </w:rPr>
      </w:pPr>
    </w:p>
    <w:p w:rsidR="00DF40F3" w:rsidRPr="00D0709A" w:rsidRDefault="00DF40F3" w:rsidP="007B651A">
      <w:pPr>
        <w:widowControl w:val="0"/>
        <w:rPr>
          <w:b/>
          <w:bCs/>
        </w:rPr>
      </w:pPr>
    </w:p>
    <w:p w:rsidR="00DF40F3" w:rsidRDefault="00DF40F3" w:rsidP="007B651A">
      <w:pPr>
        <w:widowControl w:val="0"/>
        <w:rPr>
          <w:b/>
          <w:bCs/>
        </w:rPr>
      </w:pPr>
      <w:r w:rsidRPr="00D0709A">
        <w:rPr>
          <w:b/>
          <w:bCs/>
        </w:rPr>
        <w:t>1.2. Требования Заказчика к потребительским свойствам и техническим характеристикам товара</w:t>
      </w:r>
    </w:p>
    <w:p w:rsidR="00EF3CC3" w:rsidRDefault="00EF3CC3" w:rsidP="007B651A">
      <w:pPr>
        <w:widowControl w:val="0"/>
        <w:rPr>
          <w:b/>
          <w:bCs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91"/>
        <w:gridCol w:w="4240"/>
        <w:gridCol w:w="4313"/>
      </w:tblGrid>
      <w:tr w:rsidR="001C1E3C" w:rsidRPr="001C1E3C" w:rsidTr="006A6B1E">
        <w:tc>
          <w:tcPr>
            <w:tcW w:w="791" w:type="dxa"/>
            <w:vAlign w:val="center"/>
          </w:tcPr>
          <w:p w:rsidR="001C1E3C" w:rsidRPr="001C1E3C" w:rsidRDefault="001C1E3C" w:rsidP="001C1E3C">
            <w:pPr>
              <w:jc w:val="center"/>
              <w:rPr>
                <w:b/>
                <w:snapToGrid w:val="0"/>
              </w:rPr>
            </w:pPr>
            <w:r w:rsidRPr="001C1E3C">
              <w:rPr>
                <w:b/>
                <w:snapToGrid w:val="0"/>
              </w:rPr>
              <w:t>№ п/п</w:t>
            </w:r>
          </w:p>
        </w:tc>
        <w:tc>
          <w:tcPr>
            <w:tcW w:w="4240" w:type="dxa"/>
            <w:vAlign w:val="center"/>
          </w:tcPr>
          <w:p w:rsidR="001C1E3C" w:rsidRPr="001C1E3C" w:rsidRDefault="001C1E3C" w:rsidP="001C1E3C">
            <w:pPr>
              <w:jc w:val="center"/>
              <w:rPr>
                <w:b/>
                <w:snapToGrid w:val="0"/>
              </w:rPr>
            </w:pPr>
            <w:r w:rsidRPr="001C1E3C">
              <w:rPr>
                <w:b/>
                <w:snapToGrid w:val="0"/>
              </w:rPr>
              <w:t>Требование заказчика</w:t>
            </w:r>
          </w:p>
        </w:tc>
        <w:tc>
          <w:tcPr>
            <w:tcW w:w="4313" w:type="dxa"/>
            <w:vAlign w:val="center"/>
          </w:tcPr>
          <w:p w:rsidR="001C1E3C" w:rsidRPr="001C1E3C" w:rsidRDefault="001C1E3C" w:rsidP="001C1E3C">
            <w:pPr>
              <w:jc w:val="center"/>
              <w:rPr>
                <w:b/>
                <w:snapToGrid w:val="0"/>
              </w:rPr>
            </w:pPr>
            <w:r w:rsidRPr="001C1E3C">
              <w:rPr>
                <w:b/>
                <w:snapToGrid w:val="0"/>
              </w:rPr>
              <w:t>Предложение участника</w:t>
            </w:r>
          </w:p>
        </w:tc>
      </w:tr>
      <w:tr w:rsidR="001C1E3C" w:rsidRPr="001C1E3C" w:rsidTr="006A6B1E">
        <w:trPr>
          <w:trHeight w:val="1549"/>
        </w:trPr>
        <w:tc>
          <w:tcPr>
            <w:tcW w:w="791" w:type="dxa"/>
          </w:tcPr>
          <w:p w:rsidR="001C1E3C" w:rsidRPr="001C1E3C" w:rsidRDefault="001C1E3C" w:rsidP="001C1E3C">
            <w:pPr>
              <w:jc w:val="center"/>
              <w:rPr>
                <w:snapToGrid w:val="0"/>
              </w:rPr>
            </w:pPr>
            <w:r w:rsidRPr="001C1E3C">
              <w:rPr>
                <w:snapToGrid w:val="0"/>
              </w:rPr>
              <w:t>1</w:t>
            </w:r>
          </w:p>
        </w:tc>
        <w:tc>
          <w:tcPr>
            <w:tcW w:w="4240" w:type="dxa"/>
          </w:tcPr>
          <w:p w:rsidR="001C1E3C" w:rsidRPr="001C1E3C" w:rsidRDefault="002D695A" w:rsidP="006A6B1E">
            <w:pPr>
              <w:jc w:val="both"/>
              <w:rPr>
                <w:snapToGrid w:val="0"/>
              </w:rPr>
            </w:pPr>
            <w:r w:rsidRPr="002D695A">
              <w:rPr>
                <w:snapToGrid w:val="0"/>
              </w:rPr>
              <w:t>ПКМ должны быть свежими не менее 80% от гарантийного срока хранения.</w:t>
            </w:r>
          </w:p>
        </w:tc>
        <w:tc>
          <w:tcPr>
            <w:tcW w:w="4313" w:type="dxa"/>
          </w:tcPr>
          <w:p w:rsidR="001C1E3C" w:rsidRPr="001C1E3C" w:rsidRDefault="001C1E3C" w:rsidP="001C1E3C">
            <w:pPr>
              <w:jc w:val="both"/>
              <w:rPr>
                <w:snapToGrid w:val="0"/>
              </w:rPr>
            </w:pPr>
          </w:p>
        </w:tc>
      </w:tr>
      <w:tr w:rsidR="006A6B1E" w:rsidRPr="001C1E3C" w:rsidTr="002D695A">
        <w:trPr>
          <w:trHeight w:val="479"/>
        </w:trPr>
        <w:tc>
          <w:tcPr>
            <w:tcW w:w="791" w:type="dxa"/>
          </w:tcPr>
          <w:p w:rsidR="006A6B1E" w:rsidRPr="001C1E3C" w:rsidRDefault="006A6B1E" w:rsidP="001C1E3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4240" w:type="dxa"/>
          </w:tcPr>
          <w:p w:rsidR="006A6B1E" w:rsidRPr="006A6B1E" w:rsidRDefault="002D695A" w:rsidP="006A6B1E">
            <w:pPr>
              <w:jc w:val="both"/>
              <w:rPr>
                <w:snapToGrid w:val="0"/>
              </w:rPr>
            </w:pPr>
            <w:r w:rsidRPr="002D695A">
              <w:rPr>
                <w:snapToGrid w:val="0"/>
              </w:rPr>
              <w:t>Срок поставки декабрь 2022г.</w:t>
            </w:r>
          </w:p>
        </w:tc>
        <w:tc>
          <w:tcPr>
            <w:tcW w:w="4313" w:type="dxa"/>
          </w:tcPr>
          <w:p w:rsidR="006A6B1E" w:rsidRPr="001C1E3C" w:rsidRDefault="006A6B1E" w:rsidP="001C1E3C">
            <w:pPr>
              <w:jc w:val="both"/>
              <w:rPr>
                <w:snapToGrid w:val="0"/>
              </w:rPr>
            </w:pPr>
          </w:p>
        </w:tc>
      </w:tr>
      <w:tr w:rsidR="001C1E3C" w:rsidRPr="001C1E3C" w:rsidTr="006A6B1E">
        <w:trPr>
          <w:trHeight w:val="1696"/>
        </w:trPr>
        <w:tc>
          <w:tcPr>
            <w:tcW w:w="791" w:type="dxa"/>
          </w:tcPr>
          <w:p w:rsidR="001C1E3C" w:rsidRPr="001C1E3C" w:rsidRDefault="006A6B1E" w:rsidP="001C1E3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4240" w:type="dxa"/>
          </w:tcPr>
          <w:p w:rsidR="001C1E3C" w:rsidRPr="001C1E3C" w:rsidRDefault="002D695A" w:rsidP="001C1E3C">
            <w:pPr>
              <w:jc w:val="both"/>
              <w:rPr>
                <w:snapToGrid w:val="0"/>
              </w:rPr>
            </w:pPr>
            <w:r w:rsidRPr="002D695A">
              <w:rPr>
                <w:snapToGrid w:val="0"/>
              </w:rPr>
              <w:t>3.</w:t>
            </w:r>
            <w:r w:rsidRPr="002D695A">
              <w:rPr>
                <w:snapToGrid w:val="0"/>
              </w:rPr>
              <w:tab/>
              <w:t>Авансирование 40% на основании предоставленного счета в течение 10 рабочих дней после получения уведомления об открытии спец.счета в уполномоченном банке ПАО «ПСБ», окончательный расчет 60% в течение 7 (семи) рабочих дней после приемки Товара на складе Покупателя.</w:t>
            </w:r>
          </w:p>
        </w:tc>
        <w:tc>
          <w:tcPr>
            <w:tcW w:w="4313" w:type="dxa"/>
          </w:tcPr>
          <w:p w:rsidR="001C1E3C" w:rsidRPr="001C1E3C" w:rsidRDefault="001C1E3C" w:rsidP="001C1E3C">
            <w:pPr>
              <w:jc w:val="both"/>
              <w:rPr>
                <w:snapToGrid w:val="0"/>
              </w:rPr>
            </w:pPr>
          </w:p>
        </w:tc>
      </w:tr>
    </w:tbl>
    <w:p w:rsidR="001C1E3C" w:rsidRDefault="001C1E3C" w:rsidP="007B651A">
      <w:pPr>
        <w:widowControl w:val="0"/>
        <w:jc w:val="both"/>
        <w:rPr>
          <w:b/>
          <w:bCs/>
        </w:rPr>
      </w:pPr>
      <w:bookmarkStart w:id="0" w:name="_GoBack"/>
      <w:bookmarkEnd w:id="0"/>
    </w:p>
    <w:p w:rsidR="000819EC" w:rsidRPr="00D0709A" w:rsidRDefault="000819EC" w:rsidP="007B651A">
      <w:pPr>
        <w:widowControl w:val="0"/>
        <w:jc w:val="both"/>
        <w:rPr>
          <w:bCs/>
        </w:rPr>
      </w:pPr>
    </w:p>
    <w:sectPr w:rsidR="000819EC" w:rsidRPr="00D0709A" w:rsidSect="007554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23C7"/>
    <w:multiLevelType w:val="hybridMultilevel"/>
    <w:tmpl w:val="DDE05D48"/>
    <w:lvl w:ilvl="0" w:tplc="D6A4D604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E4511"/>
    <w:multiLevelType w:val="multilevel"/>
    <w:tmpl w:val="C85C243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18" w:hanging="51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2"/>
      </w:rPr>
    </w:lvl>
  </w:abstractNum>
  <w:abstractNum w:abstractNumId="2" w15:restartNumberingAfterBreak="0">
    <w:nsid w:val="142B5C96"/>
    <w:multiLevelType w:val="multilevel"/>
    <w:tmpl w:val="0672B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3" w15:restartNumberingAfterBreak="0">
    <w:nsid w:val="192724B2"/>
    <w:multiLevelType w:val="hybridMultilevel"/>
    <w:tmpl w:val="14DA5722"/>
    <w:lvl w:ilvl="0" w:tplc="0419000F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 w15:restartNumberingAfterBreak="0">
    <w:nsid w:val="1AF73094"/>
    <w:multiLevelType w:val="multilevel"/>
    <w:tmpl w:val="B0C4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584804"/>
    <w:multiLevelType w:val="multilevel"/>
    <w:tmpl w:val="EC4CCA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034360"/>
    <w:multiLevelType w:val="multilevel"/>
    <w:tmpl w:val="9FF63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406F7A"/>
    <w:multiLevelType w:val="hybridMultilevel"/>
    <w:tmpl w:val="684E05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D0F6B"/>
    <w:multiLevelType w:val="multilevel"/>
    <w:tmpl w:val="7A7E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1C79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FD22A4"/>
    <w:multiLevelType w:val="hybridMultilevel"/>
    <w:tmpl w:val="3E747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A250C1"/>
    <w:multiLevelType w:val="hybridMultilevel"/>
    <w:tmpl w:val="2E806FDE"/>
    <w:lvl w:ilvl="0" w:tplc="B180E810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F6B66"/>
    <w:multiLevelType w:val="hybridMultilevel"/>
    <w:tmpl w:val="FF866B2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668755A"/>
    <w:multiLevelType w:val="multilevel"/>
    <w:tmpl w:val="8100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E37B9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5411FE0"/>
    <w:multiLevelType w:val="multilevel"/>
    <w:tmpl w:val="08C01B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43" w:hanging="1335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2043" w:hanging="133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43" w:hanging="133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43" w:hanging="133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43" w:hanging="133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 w:val="0"/>
      </w:rPr>
    </w:lvl>
  </w:abstractNum>
  <w:abstractNum w:abstractNumId="16" w15:restartNumberingAfterBreak="0">
    <w:nsid w:val="4AFA2B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9C21CB"/>
    <w:multiLevelType w:val="hybridMultilevel"/>
    <w:tmpl w:val="2A263C42"/>
    <w:lvl w:ilvl="0" w:tplc="E96694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107D7"/>
    <w:multiLevelType w:val="hybridMultilevel"/>
    <w:tmpl w:val="08EED1EA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 w15:restartNumberingAfterBreak="0">
    <w:nsid w:val="50727B3C"/>
    <w:multiLevelType w:val="multilevel"/>
    <w:tmpl w:val="44642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20" w15:restartNumberingAfterBreak="0">
    <w:nsid w:val="52BF3C96"/>
    <w:multiLevelType w:val="multilevel"/>
    <w:tmpl w:val="301616EA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8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2D621AF"/>
    <w:multiLevelType w:val="multilevel"/>
    <w:tmpl w:val="8F44A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22" w15:restartNumberingAfterBreak="0">
    <w:nsid w:val="554E53BB"/>
    <w:multiLevelType w:val="multilevel"/>
    <w:tmpl w:val="0672B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23" w15:restartNumberingAfterBreak="0">
    <w:nsid w:val="55D22D19"/>
    <w:multiLevelType w:val="multilevel"/>
    <w:tmpl w:val="135C1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62A4BBA"/>
    <w:multiLevelType w:val="hybridMultilevel"/>
    <w:tmpl w:val="C2640E8C"/>
    <w:lvl w:ilvl="0" w:tplc="64A45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F20040"/>
    <w:multiLevelType w:val="hybridMultilevel"/>
    <w:tmpl w:val="820C9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D00547"/>
    <w:multiLevelType w:val="multilevel"/>
    <w:tmpl w:val="2EB6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5324AE"/>
    <w:multiLevelType w:val="hybridMultilevel"/>
    <w:tmpl w:val="A5D449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6B9322B6"/>
    <w:multiLevelType w:val="hybridMultilevel"/>
    <w:tmpl w:val="25CC76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665162"/>
    <w:multiLevelType w:val="multilevel"/>
    <w:tmpl w:val="E32EE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70BD6574"/>
    <w:multiLevelType w:val="multilevel"/>
    <w:tmpl w:val="9FF63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85E02CB"/>
    <w:multiLevelType w:val="hybridMultilevel"/>
    <w:tmpl w:val="3E74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16519"/>
    <w:multiLevelType w:val="multilevel"/>
    <w:tmpl w:val="5AB8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3"/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0"/>
  </w:num>
  <w:num w:numId="12">
    <w:abstractNumId w:val="13"/>
  </w:num>
  <w:num w:numId="13">
    <w:abstractNumId w:val="32"/>
  </w:num>
  <w:num w:numId="14">
    <w:abstractNumId w:val="26"/>
  </w:num>
  <w:num w:numId="15">
    <w:abstractNumId w:val="5"/>
  </w:num>
  <w:num w:numId="16">
    <w:abstractNumId w:val="9"/>
  </w:num>
  <w:num w:numId="17">
    <w:abstractNumId w:val="16"/>
  </w:num>
  <w:num w:numId="18">
    <w:abstractNumId w:val="23"/>
  </w:num>
  <w:num w:numId="19">
    <w:abstractNumId w:val="15"/>
  </w:num>
  <w:num w:numId="20">
    <w:abstractNumId w:val="8"/>
  </w:num>
  <w:num w:numId="21">
    <w:abstractNumId w:val="0"/>
  </w:num>
  <w:num w:numId="22">
    <w:abstractNumId w:val="12"/>
  </w:num>
  <w:num w:numId="23">
    <w:abstractNumId w:val="22"/>
  </w:num>
  <w:num w:numId="24">
    <w:abstractNumId w:val="30"/>
  </w:num>
  <w:num w:numId="25">
    <w:abstractNumId w:val="2"/>
  </w:num>
  <w:num w:numId="26">
    <w:abstractNumId w:val="19"/>
  </w:num>
  <w:num w:numId="27">
    <w:abstractNumId w:val="21"/>
  </w:num>
  <w:num w:numId="28">
    <w:abstractNumId w:val="17"/>
  </w:num>
  <w:num w:numId="29">
    <w:abstractNumId w:val="18"/>
  </w:num>
  <w:num w:numId="30">
    <w:abstractNumId w:val="1"/>
  </w:num>
  <w:num w:numId="31">
    <w:abstractNumId w:val="31"/>
  </w:num>
  <w:num w:numId="32">
    <w:abstractNumId w:val="1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F3"/>
    <w:rsid w:val="00014299"/>
    <w:rsid w:val="000343FB"/>
    <w:rsid w:val="000819EC"/>
    <w:rsid w:val="00093CE9"/>
    <w:rsid w:val="000A3606"/>
    <w:rsid w:val="000D21A1"/>
    <w:rsid w:val="001154F8"/>
    <w:rsid w:val="00121304"/>
    <w:rsid w:val="00155B79"/>
    <w:rsid w:val="00165956"/>
    <w:rsid w:val="00197B4E"/>
    <w:rsid w:val="001A6372"/>
    <w:rsid w:val="001C1E3C"/>
    <w:rsid w:val="00214DF6"/>
    <w:rsid w:val="00233946"/>
    <w:rsid w:val="00261E3A"/>
    <w:rsid w:val="002D4652"/>
    <w:rsid w:val="002D695A"/>
    <w:rsid w:val="00331CD9"/>
    <w:rsid w:val="00337E36"/>
    <w:rsid w:val="00356EC8"/>
    <w:rsid w:val="00397633"/>
    <w:rsid w:val="003C009A"/>
    <w:rsid w:val="003C29EA"/>
    <w:rsid w:val="003D0945"/>
    <w:rsid w:val="003D3566"/>
    <w:rsid w:val="003E2DDE"/>
    <w:rsid w:val="003F5E44"/>
    <w:rsid w:val="00447C25"/>
    <w:rsid w:val="004E70B6"/>
    <w:rsid w:val="004F5431"/>
    <w:rsid w:val="00506FA5"/>
    <w:rsid w:val="00515869"/>
    <w:rsid w:val="00555526"/>
    <w:rsid w:val="00565624"/>
    <w:rsid w:val="005764D1"/>
    <w:rsid w:val="00576758"/>
    <w:rsid w:val="00582FAE"/>
    <w:rsid w:val="005932E6"/>
    <w:rsid w:val="005A4391"/>
    <w:rsid w:val="005C46D7"/>
    <w:rsid w:val="00604129"/>
    <w:rsid w:val="00634A0F"/>
    <w:rsid w:val="00657A02"/>
    <w:rsid w:val="00663512"/>
    <w:rsid w:val="006775F4"/>
    <w:rsid w:val="006A6B1E"/>
    <w:rsid w:val="006C46C8"/>
    <w:rsid w:val="006C7537"/>
    <w:rsid w:val="00706CD7"/>
    <w:rsid w:val="0071099A"/>
    <w:rsid w:val="007354BB"/>
    <w:rsid w:val="00746289"/>
    <w:rsid w:val="0075541F"/>
    <w:rsid w:val="00773777"/>
    <w:rsid w:val="007B651A"/>
    <w:rsid w:val="007E1BBF"/>
    <w:rsid w:val="007F3028"/>
    <w:rsid w:val="00834AB8"/>
    <w:rsid w:val="0087110D"/>
    <w:rsid w:val="00875722"/>
    <w:rsid w:val="008C1967"/>
    <w:rsid w:val="008C2BB8"/>
    <w:rsid w:val="008C5E0D"/>
    <w:rsid w:val="008F0005"/>
    <w:rsid w:val="00905701"/>
    <w:rsid w:val="00933AA1"/>
    <w:rsid w:val="00971474"/>
    <w:rsid w:val="009846D1"/>
    <w:rsid w:val="00990D24"/>
    <w:rsid w:val="0099218F"/>
    <w:rsid w:val="009F28B6"/>
    <w:rsid w:val="009F715D"/>
    <w:rsid w:val="00A4431F"/>
    <w:rsid w:val="00A64F19"/>
    <w:rsid w:val="00A722A1"/>
    <w:rsid w:val="00AB2D83"/>
    <w:rsid w:val="00AE0B32"/>
    <w:rsid w:val="00B07512"/>
    <w:rsid w:val="00B23470"/>
    <w:rsid w:val="00B238C5"/>
    <w:rsid w:val="00B30F7E"/>
    <w:rsid w:val="00B44B3D"/>
    <w:rsid w:val="00B62663"/>
    <w:rsid w:val="00B71811"/>
    <w:rsid w:val="00B937E6"/>
    <w:rsid w:val="00BB47F2"/>
    <w:rsid w:val="00BE3F51"/>
    <w:rsid w:val="00C40F24"/>
    <w:rsid w:val="00C47B56"/>
    <w:rsid w:val="00C65492"/>
    <w:rsid w:val="00C66642"/>
    <w:rsid w:val="00C92FB4"/>
    <w:rsid w:val="00CA2F76"/>
    <w:rsid w:val="00CC06C0"/>
    <w:rsid w:val="00CC74BE"/>
    <w:rsid w:val="00CF3E5A"/>
    <w:rsid w:val="00D0444C"/>
    <w:rsid w:val="00D0709A"/>
    <w:rsid w:val="00D17CDD"/>
    <w:rsid w:val="00D4014B"/>
    <w:rsid w:val="00D41207"/>
    <w:rsid w:val="00D70409"/>
    <w:rsid w:val="00D861F2"/>
    <w:rsid w:val="00D97BE3"/>
    <w:rsid w:val="00DD5AF1"/>
    <w:rsid w:val="00DF07C8"/>
    <w:rsid w:val="00DF3830"/>
    <w:rsid w:val="00DF40F3"/>
    <w:rsid w:val="00DF675C"/>
    <w:rsid w:val="00E0423A"/>
    <w:rsid w:val="00E91EC8"/>
    <w:rsid w:val="00EF3CC3"/>
    <w:rsid w:val="00F16F5C"/>
    <w:rsid w:val="00F51DCB"/>
    <w:rsid w:val="00F91E37"/>
    <w:rsid w:val="00FA35C6"/>
    <w:rsid w:val="00FB242D"/>
    <w:rsid w:val="00FB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B8859-BEF7-47F8-A0F6-3D7FB66F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40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F40F3"/>
    <w:pPr>
      <w:keepNext/>
      <w:keepLines/>
      <w:spacing w:before="200" w:line="276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aliases w:val="h3,Gliederung3 Char,Gliederung3,H3"/>
    <w:basedOn w:val="a"/>
    <w:next w:val="a"/>
    <w:link w:val="30"/>
    <w:unhideWhenUsed/>
    <w:qFormat/>
    <w:rsid w:val="00DF40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F40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rsid w:val="00DF40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0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F40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h3 Знак,Gliederung3 Char Знак,Gliederung3 Знак,H3 Знак"/>
    <w:basedOn w:val="a0"/>
    <w:link w:val="3"/>
    <w:rsid w:val="00DF40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F40F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F40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DF40F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F4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F40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F40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nformat">
    <w:name w:val="ConsNonformat Знак"/>
    <w:link w:val="ConsNonformat0"/>
    <w:locked/>
    <w:rsid w:val="00DF40F3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nformat0">
    <w:name w:val="ConsNonformat"/>
    <w:link w:val="ConsNonformat"/>
    <w:rsid w:val="00DF40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DF40F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No Spacing"/>
    <w:uiPriority w:val="1"/>
    <w:qFormat/>
    <w:rsid w:val="00DF40F3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99"/>
    <w:rsid w:val="00DF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nhideWhenUsed/>
    <w:rsid w:val="00DF40F3"/>
    <w:pPr>
      <w:spacing w:after="120"/>
    </w:pPr>
  </w:style>
  <w:style w:type="character" w:customStyle="1" w:styleId="a8">
    <w:name w:val="Основной текст Знак"/>
    <w:basedOn w:val="a0"/>
    <w:link w:val="a7"/>
    <w:rsid w:val="00DF4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F40F3"/>
    <w:pPr>
      <w:spacing w:after="60"/>
      <w:ind w:left="720"/>
      <w:contextualSpacing/>
      <w:jc w:val="both"/>
    </w:pPr>
    <w:rPr>
      <w:rFonts w:ascii="Arial" w:hAnsi="Arial" w:cs="Arial"/>
      <w:color w:val="333333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DF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DF40F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a">
    <w:name w:val="Hyperlink"/>
    <w:uiPriority w:val="99"/>
    <w:unhideWhenUsed/>
    <w:rsid w:val="00DF40F3"/>
    <w:rPr>
      <w:color w:val="0000FF"/>
      <w:u w:val="single"/>
    </w:rPr>
  </w:style>
  <w:style w:type="paragraph" w:styleId="ab">
    <w:name w:val="Title"/>
    <w:basedOn w:val="a"/>
    <w:link w:val="ac"/>
    <w:qFormat/>
    <w:rsid w:val="00DF40F3"/>
    <w:pPr>
      <w:jc w:val="center"/>
    </w:pPr>
    <w:rPr>
      <w:sz w:val="36"/>
      <w:szCs w:val="20"/>
    </w:rPr>
  </w:style>
  <w:style w:type="character" w:customStyle="1" w:styleId="ac">
    <w:name w:val="Название Знак"/>
    <w:basedOn w:val="a0"/>
    <w:link w:val="ab"/>
    <w:rsid w:val="00DF40F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d">
    <w:name w:val="Subtitle"/>
    <w:basedOn w:val="a"/>
    <w:link w:val="ae"/>
    <w:qFormat/>
    <w:rsid w:val="00DF40F3"/>
    <w:pPr>
      <w:jc w:val="center"/>
    </w:pPr>
    <w:rPr>
      <w:sz w:val="28"/>
      <w:szCs w:val="20"/>
    </w:rPr>
  </w:style>
  <w:style w:type="character" w:customStyle="1" w:styleId="ae">
    <w:name w:val="Подзаголовок Знак"/>
    <w:basedOn w:val="a0"/>
    <w:link w:val="ad"/>
    <w:rsid w:val="00DF40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F40F3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DF40F3"/>
    <w:rPr>
      <w:rFonts w:ascii="Tahoma" w:eastAsia="Calibri" w:hAnsi="Tahoma" w:cs="Tahoma"/>
      <w:sz w:val="16"/>
      <w:szCs w:val="16"/>
    </w:rPr>
  </w:style>
  <w:style w:type="paragraph" w:customStyle="1" w:styleId="11">
    <w:name w:val="Обычный1"/>
    <w:rsid w:val="00DF40F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ConsPlusCell">
    <w:name w:val="ConsPlusCell"/>
    <w:rsid w:val="00DF40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Абзац списка2"/>
    <w:basedOn w:val="a"/>
    <w:rsid w:val="00DF40F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Текст1"/>
    <w:basedOn w:val="a"/>
    <w:rsid w:val="00DF40F3"/>
    <w:pPr>
      <w:suppressAutoHyphens/>
    </w:pPr>
    <w:rPr>
      <w:rFonts w:ascii="Courier New" w:hAnsi="Courier New"/>
      <w:b/>
      <w:sz w:val="20"/>
      <w:szCs w:val="20"/>
      <w:lang w:eastAsia="ar-SA"/>
    </w:rPr>
  </w:style>
  <w:style w:type="paragraph" w:customStyle="1" w:styleId="af1">
    <w:name w:val="Знак"/>
    <w:basedOn w:val="a"/>
    <w:rsid w:val="00DF40F3"/>
    <w:pPr>
      <w:spacing w:after="160" w:line="240" w:lineRule="exact"/>
    </w:pPr>
    <w:rPr>
      <w:sz w:val="20"/>
      <w:szCs w:val="20"/>
      <w:lang w:eastAsia="zh-CN"/>
    </w:rPr>
  </w:style>
  <w:style w:type="character" w:customStyle="1" w:styleId="dfaq1">
    <w:name w:val="dfaq1"/>
    <w:basedOn w:val="a0"/>
    <w:rsid w:val="00DF40F3"/>
  </w:style>
  <w:style w:type="paragraph" w:styleId="31">
    <w:name w:val="Body Text Indent 3"/>
    <w:basedOn w:val="a"/>
    <w:link w:val="32"/>
    <w:uiPriority w:val="99"/>
    <w:unhideWhenUsed/>
    <w:rsid w:val="00DF40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F40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Стиль3 Знак"/>
    <w:basedOn w:val="24"/>
    <w:link w:val="34"/>
    <w:rsid w:val="00DF40F3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eastAsia="Times New Roman" w:hAnsi="Arial"/>
      <w:sz w:val="24"/>
      <w:szCs w:val="24"/>
      <w:lang w:val="x-none" w:eastAsia="ru-RU"/>
    </w:rPr>
  </w:style>
  <w:style w:type="character" w:customStyle="1" w:styleId="34">
    <w:name w:val="Стиль3 Знак Знак"/>
    <w:link w:val="33"/>
    <w:rsid w:val="00DF40F3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DF40F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F40F3"/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unhideWhenUsed/>
    <w:rsid w:val="00DF40F3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uiPriority w:val="99"/>
    <w:locked/>
    <w:rsid w:val="00DF40F3"/>
    <w:rPr>
      <w:rFonts w:ascii="Arial" w:eastAsia="Times New Roman" w:hAnsi="Arial" w:cs="Arial"/>
      <w:lang w:eastAsia="ru-RU"/>
    </w:rPr>
  </w:style>
  <w:style w:type="paragraph" w:styleId="af3">
    <w:name w:val="footnote text"/>
    <w:basedOn w:val="a"/>
    <w:link w:val="af4"/>
    <w:semiHidden/>
    <w:rsid w:val="00DF40F3"/>
    <w:pPr>
      <w:spacing w:after="60"/>
      <w:jc w:val="both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DF40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DF40F3"/>
    <w:rPr>
      <w:vertAlign w:val="superscript"/>
    </w:rPr>
  </w:style>
  <w:style w:type="paragraph" w:customStyle="1" w:styleId="Default">
    <w:name w:val="Default"/>
    <w:rsid w:val="00DF40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51586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15869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15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1586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15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abel">
    <w:name w:val="label"/>
    <w:basedOn w:val="a0"/>
    <w:rsid w:val="003D3566"/>
  </w:style>
  <w:style w:type="table" w:customStyle="1" w:styleId="13">
    <w:name w:val="Сетка таблицы1"/>
    <w:basedOn w:val="a1"/>
    <w:next w:val="a6"/>
    <w:uiPriority w:val="39"/>
    <w:rsid w:val="001C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header"/>
    <w:basedOn w:val="a"/>
    <w:link w:val="afc"/>
    <w:uiPriority w:val="99"/>
    <w:rsid w:val="00EF3CC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Верхний колонтитул Знак"/>
    <w:basedOn w:val="a0"/>
    <w:link w:val="afb"/>
    <w:uiPriority w:val="99"/>
    <w:rsid w:val="00EF3C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3668">
          <w:marLeft w:val="150"/>
          <w:marRight w:val="0"/>
          <w:marTop w:val="0"/>
          <w:marBottom w:val="0"/>
          <w:divBdr>
            <w:top w:val="single" w:sz="6" w:space="1" w:color="E3E3E3"/>
            <w:left w:val="single" w:sz="6" w:space="1" w:color="E3E3E3"/>
            <w:bottom w:val="single" w:sz="6" w:space="1" w:color="E3E3E3"/>
            <w:right w:val="single" w:sz="6" w:space="1" w:color="E3E3E3"/>
          </w:divBdr>
          <w:divsChild>
            <w:div w:id="15406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6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Александрович</dc:creator>
  <cp:keywords/>
  <dc:description/>
  <cp:lastModifiedBy>Гуц Ирина Александровна</cp:lastModifiedBy>
  <cp:revision>11</cp:revision>
  <cp:lastPrinted>2017-12-12T00:40:00Z</cp:lastPrinted>
  <dcterms:created xsi:type="dcterms:W3CDTF">2022-03-31T22:34:00Z</dcterms:created>
  <dcterms:modified xsi:type="dcterms:W3CDTF">2022-10-24T05:36:00Z</dcterms:modified>
</cp:coreProperties>
</file>