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7AB" w:rsidRDefault="005907AB" w:rsidP="00137D34">
      <w:pPr>
        <w:jc w:val="left"/>
      </w:pPr>
      <w:bookmarkStart w:id="0" w:name="_GoBack"/>
      <w:bookmarkEnd w:id="0"/>
      <w:r>
        <w:t>Приложение №1</w:t>
      </w:r>
      <w:r w:rsidR="001B66FB">
        <w:t xml:space="preserve"> </w:t>
      </w:r>
      <w:r w:rsidR="00137D34">
        <w:rPr>
          <w:bCs/>
          <w:lang w:eastAsia="x-none"/>
        </w:rPr>
        <w:t xml:space="preserve"> </w:t>
      </w:r>
      <w:r w:rsidR="00137D34">
        <w:t>к Техническому заданию на разработку проекта «Техперевооружение склада хранения мазута Тюменской ТЭЦ-2».</w:t>
      </w:r>
    </w:p>
    <w:p w:rsidR="00137D34" w:rsidRDefault="00137D34" w:rsidP="00274105">
      <w:pPr>
        <w:pStyle w:val="a6"/>
        <w:tabs>
          <w:tab w:val="left" w:pos="223"/>
          <w:tab w:val="left" w:pos="9781"/>
        </w:tabs>
        <w:ind w:right="-2"/>
        <w:jc w:val="center"/>
        <w:rPr>
          <w:b/>
          <w:bCs/>
          <w:iCs/>
          <w:caps/>
          <w:snapToGrid w:val="0"/>
          <w:color w:val="000000"/>
          <w:szCs w:val="24"/>
        </w:rPr>
      </w:pPr>
    </w:p>
    <w:p w:rsidR="00274105" w:rsidRPr="009654AF" w:rsidRDefault="00274105" w:rsidP="00274105">
      <w:pPr>
        <w:pStyle w:val="a6"/>
        <w:tabs>
          <w:tab w:val="left" w:pos="223"/>
          <w:tab w:val="left" w:pos="9781"/>
        </w:tabs>
        <w:ind w:right="-2"/>
        <w:jc w:val="center"/>
        <w:rPr>
          <w:b/>
          <w:bCs/>
          <w:iCs/>
          <w:caps/>
          <w:snapToGrid w:val="0"/>
          <w:color w:val="000000"/>
          <w:szCs w:val="24"/>
        </w:rPr>
      </w:pPr>
      <w:r w:rsidRPr="009654AF">
        <w:rPr>
          <w:b/>
          <w:bCs/>
          <w:iCs/>
          <w:caps/>
          <w:snapToGrid w:val="0"/>
          <w:color w:val="000000"/>
          <w:szCs w:val="24"/>
        </w:rPr>
        <w:t>Задание на проектирование</w:t>
      </w:r>
    </w:p>
    <w:tbl>
      <w:tblPr>
        <w:tblW w:w="1462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834"/>
        <w:gridCol w:w="11227"/>
      </w:tblGrid>
      <w:tr w:rsidR="00274105" w:rsidRPr="009654AF" w:rsidTr="00274105">
        <w:trPr>
          <w:trHeight w:val="367"/>
          <w:tblHeader/>
        </w:trPr>
        <w:tc>
          <w:tcPr>
            <w:tcW w:w="568" w:type="dxa"/>
            <w:shd w:val="clear" w:color="auto" w:fill="auto"/>
          </w:tcPr>
          <w:p w:rsidR="00274105" w:rsidRPr="009654AF" w:rsidRDefault="00274105" w:rsidP="00F56F86">
            <w:pPr>
              <w:jc w:val="center"/>
              <w:rPr>
                <w:b/>
                <w:szCs w:val="24"/>
              </w:rPr>
            </w:pPr>
            <w:r w:rsidRPr="009654AF">
              <w:rPr>
                <w:b/>
                <w:szCs w:val="24"/>
              </w:rPr>
              <w:t>№ п/п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274105" w:rsidRPr="009654AF" w:rsidRDefault="00274105" w:rsidP="00F56F86">
            <w:pPr>
              <w:jc w:val="center"/>
              <w:rPr>
                <w:b/>
                <w:szCs w:val="24"/>
              </w:rPr>
            </w:pPr>
            <w:r w:rsidRPr="009654AF">
              <w:rPr>
                <w:b/>
                <w:szCs w:val="24"/>
              </w:rPr>
              <w:t>Условие</w:t>
            </w:r>
          </w:p>
        </w:tc>
        <w:tc>
          <w:tcPr>
            <w:tcW w:w="11227" w:type="dxa"/>
            <w:shd w:val="clear" w:color="auto" w:fill="auto"/>
            <w:vAlign w:val="center"/>
          </w:tcPr>
          <w:p w:rsidR="00274105" w:rsidRPr="009654AF" w:rsidRDefault="00274105" w:rsidP="00F56F86">
            <w:pPr>
              <w:jc w:val="center"/>
              <w:rPr>
                <w:b/>
                <w:szCs w:val="24"/>
              </w:rPr>
            </w:pPr>
            <w:r w:rsidRPr="009654AF">
              <w:rPr>
                <w:b/>
                <w:szCs w:val="24"/>
              </w:rPr>
              <w:t>Содержание</w:t>
            </w:r>
          </w:p>
        </w:tc>
      </w:tr>
      <w:tr w:rsidR="00274105" w:rsidRPr="009654AF" w:rsidTr="00274105">
        <w:trPr>
          <w:trHeight w:val="427"/>
        </w:trPr>
        <w:tc>
          <w:tcPr>
            <w:tcW w:w="568" w:type="dxa"/>
            <w:shd w:val="clear" w:color="auto" w:fill="auto"/>
            <w:vAlign w:val="center"/>
          </w:tcPr>
          <w:p w:rsidR="00274105" w:rsidRPr="009654AF" w:rsidRDefault="00274105" w:rsidP="00274105">
            <w:pPr>
              <w:numPr>
                <w:ilvl w:val="0"/>
                <w:numId w:val="1"/>
              </w:numPr>
              <w:contextualSpacing/>
              <w:jc w:val="left"/>
              <w:rPr>
                <w:szCs w:val="24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274105" w:rsidRPr="009654AF" w:rsidRDefault="001B66FB" w:rsidP="00F56F86">
            <w:pPr>
              <w:rPr>
                <w:b/>
                <w:szCs w:val="24"/>
              </w:rPr>
            </w:pPr>
            <w:r>
              <w:t>Технические требования</w:t>
            </w:r>
          </w:p>
        </w:tc>
        <w:tc>
          <w:tcPr>
            <w:tcW w:w="11227" w:type="dxa"/>
            <w:shd w:val="clear" w:color="auto" w:fill="auto"/>
            <w:vAlign w:val="center"/>
          </w:tcPr>
          <w:p w:rsidR="00A73CC1" w:rsidRPr="00A73CC1" w:rsidRDefault="00462ADA" w:rsidP="00A73CC1">
            <w:pPr>
              <w:spacing w:after="59" w:line="256" w:lineRule="auto"/>
              <w:jc w:val="left"/>
              <w:rPr>
                <w:bCs/>
              </w:rPr>
            </w:pPr>
            <w:r w:rsidRPr="00462ADA">
              <w:rPr>
                <w:bCs/>
              </w:rPr>
              <w:t>Разработа</w:t>
            </w:r>
            <w:r w:rsidR="00D47821">
              <w:rPr>
                <w:bCs/>
              </w:rPr>
              <w:t>ть и согласовать с Заказчиком  п</w:t>
            </w:r>
            <w:r w:rsidRPr="00462ADA">
              <w:rPr>
                <w:bCs/>
              </w:rPr>
              <w:t xml:space="preserve">роект </w:t>
            </w:r>
            <w:r w:rsidR="00D47821" w:rsidRPr="00D47821">
              <w:rPr>
                <w:bCs/>
              </w:rPr>
              <w:t xml:space="preserve">«Техперевооружение склада хранения мазута Тюменской ТЭЦ-2» </w:t>
            </w:r>
            <w:r w:rsidRPr="00462ADA">
              <w:rPr>
                <w:bCs/>
              </w:rPr>
              <w:t xml:space="preserve">в соответствии с </w:t>
            </w:r>
            <w:r w:rsidR="00A73CC1">
              <w:rPr>
                <w:bCs/>
              </w:rPr>
              <w:t xml:space="preserve">основным техническим решениям </w:t>
            </w:r>
            <w:r w:rsidR="00D47821" w:rsidRPr="00D47821">
              <w:rPr>
                <w:bCs/>
              </w:rPr>
              <w:t>ОТР</w:t>
            </w:r>
            <w:r w:rsidR="00A73CC1">
              <w:rPr>
                <w:bCs/>
              </w:rPr>
              <w:t>(</w:t>
            </w:r>
            <w:r w:rsidR="00D47821" w:rsidRPr="00D47821">
              <w:rPr>
                <w:bCs/>
              </w:rPr>
              <w:t>Приложение №3</w:t>
            </w:r>
            <w:r w:rsidRPr="00462ADA">
              <w:rPr>
                <w:bCs/>
              </w:rPr>
              <w:t xml:space="preserve">) и технологическими требованиями настоящего задания на проектирование. </w:t>
            </w:r>
            <w:r w:rsidR="00D47821">
              <w:rPr>
                <w:bCs/>
              </w:rPr>
              <w:t xml:space="preserve"> </w:t>
            </w:r>
          </w:p>
          <w:p w:rsidR="00A73CC1" w:rsidRPr="00A73CC1" w:rsidRDefault="00A73CC1" w:rsidP="00A73CC1">
            <w:pPr>
              <w:spacing w:after="59" w:line="256" w:lineRule="auto"/>
              <w:jc w:val="left"/>
              <w:rPr>
                <w:bCs/>
              </w:rPr>
            </w:pPr>
            <w:r w:rsidRPr="00A73CC1">
              <w:rPr>
                <w:bCs/>
              </w:rPr>
              <w:t xml:space="preserve">Проектируемые объекты и применяемое оборудование должны соответствовать требованиям </w:t>
            </w:r>
          </w:p>
          <w:p w:rsidR="00A73CC1" w:rsidRPr="00A73CC1" w:rsidRDefault="00A73CC1" w:rsidP="00A73CC1">
            <w:pPr>
              <w:spacing w:after="59" w:line="256" w:lineRule="auto"/>
              <w:jc w:val="left"/>
              <w:rPr>
                <w:bCs/>
              </w:rPr>
            </w:pPr>
            <w:r w:rsidRPr="00A73CC1">
              <w:rPr>
                <w:bCs/>
              </w:rPr>
              <w:t>Технической политики дивизиона «Россия».</w:t>
            </w:r>
          </w:p>
          <w:p w:rsidR="00A73CC1" w:rsidRPr="00A73CC1" w:rsidRDefault="00A73CC1" w:rsidP="00A73CC1">
            <w:pPr>
              <w:spacing w:after="59" w:line="256" w:lineRule="auto"/>
              <w:jc w:val="left"/>
              <w:rPr>
                <w:bCs/>
              </w:rPr>
            </w:pPr>
            <w:r w:rsidRPr="00A73CC1">
              <w:rPr>
                <w:bCs/>
              </w:rPr>
              <w:t xml:space="preserve">При проектировании применяемое оборудование, на момент разработки проектно-сметной </w:t>
            </w:r>
          </w:p>
          <w:p w:rsidR="00A73CC1" w:rsidRPr="00A73CC1" w:rsidRDefault="00A73CC1" w:rsidP="00A73CC1">
            <w:pPr>
              <w:spacing w:after="59" w:line="256" w:lineRule="auto"/>
              <w:jc w:val="left"/>
              <w:rPr>
                <w:bCs/>
              </w:rPr>
            </w:pPr>
            <w:r w:rsidRPr="00A73CC1">
              <w:rPr>
                <w:bCs/>
              </w:rPr>
              <w:t xml:space="preserve">документации должно находиться в серийном выпуске (промышленном производстве). Подрядчик должен </w:t>
            </w:r>
          </w:p>
          <w:p w:rsidR="00A73CC1" w:rsidRPr="00A73CC1" w:rsidRDefault="00A73CC1" w:rsidP="00A73CC1">
            <w:pPr>
              <w:spacing w:after="59" w:line="256" w:lineRule="auto"/>
              <w:jc w:val="left"/>
              <w:rPr>
                <w:bCs/>
              </w:rPr>
            </w:pPr>
            <w:r w:rsidRPr="00A73CC1">
              <w:rPr>
                <w:bCs/>
              </w:rPr>
              <w:t>приложить номенклатурные каталоги на все оборудование, предусмотренное проектом.</w:t>
            </w:r>
          </w:p>
          <w:p w:rsidR="00A73CC1" w:rsidRPr="00A73CC1" w:rsidRDefault="00A73CC1" w:rsidP="00A73CC1">
            <w:pPr>
              <w:spacing w:after="59" w:line="256" w:lineRule="auto"/>
              <w:jc w:val="left"/>
              <w:rPr>
                <w:bCs/>
              </w:rPr>
            </w:pPr>
            <w:r w:rsidRPr="00A73CC1">
              <w:rPr>
                <w:bCs/>
              </w:rPr>
              <w:t xml:space="preserve">Подрядчик подбирает оборудование, применяемое при проектировании, и предоставляет на </w:t>
            </w:r>
          </w:p>
          <w:p w:rsidR="00A73CC1" w:rsidRPr="00A73CC1" w:rsidRDefault="00A73CC1" w:rsidP="00A73CC1">
            <w:pPr>
              <w:spacing w:after="59" w:line="256" w:lineRule="auto"/>
              <w:jc w:val="left"/>
              <w:rPr>
                <w:bCs/>
              </w:rPr>
            </w:pPr>
            <w:r w:rsidRPr="00A73CC1">
              <w:rPr>
                <w:bCs/>
              </w:rPr>
              <w:t xml:space="preserve">согласование заказчику расчет технико-экономического обоснования трех вариантов аналогичного </w:t>
            </w:r>
          </w:p>
          <w:p w:rsidR="00A73CC1" w:rsidRPr="00A73CC1" w:rsidRDefault="00A73CC1" w:rsidP="00A73CC1">
            <w:pPr>
              <w:spacing w:after="59" w:line="256" w:lineRule="auto"/>
              <w:jc w:val="left"/>
              <w:rPr>
                <w:bCs/>
              </w:rPr>
            </w:pPr>
            <w:r w:rsidRPr="00A73CC1">
              <w:rPr>
                <w:bCs/>
              </w:rPr>
              <w:t>оборудования.</w:t>
            </w:r>
          </w:p>
          <w:p w:rsidR="00A73CC1" w:rsidRPr="00A73CC1" w:rsidRDefault="00A73CC1" w:rsidP="00A73CC1">
            <w:pPr>
              <w:spacing w:after="59" w:line="256" w:lineRule="auto"/>
              <w:jc w:val="left"/>
              <w:rPr>
                <w:bCs/>
              </w:rPr>
            </w:pPr>
            <w:r w:rsidRPr="00A73CC1">
              <w:rPr>
                <w:bCs/>
              </w:rPr>
              <w:t xml:space="preserve">Предлагаемые Подрядчиком решения должны быть технически обоснованы, а также рациональны с </w:t>
            </w:r>
          </w:p>
          <w:p w:rsidR="00A73CC1" w:rsidRDefault="00A73CC1" w:rsidP="00A73CC1">
            <w:pPr>
              <w:spacing w:after="6" w:line="314" w:lineRule="auto"/>
              <w:ind w:right="548"/>
              <w:rPr>
                <w:bCs/>
              </w:rPr>
            </w:pPr>
            <w:r w:rsidRPr="00A73CC1">
              <w:rPr>
                <w:bCs/>
              </w:rPr>
              <w:t>точки зрения капитальных и операционных затрат.</w:t>
            </w:r>
          </w:p>
          <w:p w:rsidR="00AD00A0" w:rsidRDefault="00AD00A0" w:rsidP="00A73CC1">
            <w:pPr>
              <w:spacing w:after="6" w:line="314" w:lineRule="auto"/>
              <w:ind w:right="548"/>
            </w:pPr>
            <w:r>
              <w:t xml:space="preserve">При разработке  проекта подрядчик обязан выполнить следующие технические требования: </w:t>
            </w:r>
          </w:p>
          <w:p w:rsidR="00AD00A0" w:rsidRDefault="00AD00A0" w:rsidP="00AD00A0">
            <w:pPr>
              <w:spacing w:line="314" w:lineRule="auto"/>
              <w:ind w:right="183" w:firstLine="317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</w:rPr>
              <w:t xml:space="preserve"> </w:t>
            </w:r>
            <w:r w:rsidRPr="000B700A">
              <w:rPr>
                <w:b/>
                <w:bCs/>
                <w:i/>
              </w:rPr>
              <w:t>Технологические требования</w:t>
            </w:r>
            <w:r w:rsidRPr="000B700A">
              <w:rPr>
                <w:b/>
                <w:bCs/>
                <w:i/>
                <w:iCs/>
              </w:rPr>
              <w:t>.</w:t>
            </w:r>
          </w:p>
          <w:p w:rsidR="00AD00A0" w:rsidRPr="000B700A" w:rsidRDefault="000B700A" w:rsidP="000B700A">
            <w:pPr>
              <w:spacing w:line="314" w:lineRule="auto"/>
              <w:ind w:right="183"/>
              <w:rPr>
                <w:iCs/>
                <w:highlight w:val="yellow"/>
              </w:rPr>
            </w:pPr>
            <w:r>
              <w:rPr>
                <w:iCs/>
              </w:rPr>
              <w:t xml:space="preserve">   1 </w:t>
            </w:r>
            <w:r w:rsidR="00AD00A0" w:rsidRPr="000B700A">
              <w:rPr>
                <w:iCs/>
              </w:rPr>
              <w:t xml:space="preserve">Разработать мероприятия и конструктивные устройства для приведения в соответствие требованиям </w:t>
            </w:r>
            <w:r w:rsidR="00AD00A0" w:rsidRPr="005E4E23">
              <w:rPr>
                <w:bCs/>
                <w:szCs w:val="24"/>
              </w:rPr>
              <w:t>ОТР</w:t>
            </w:r>
            <w:r w:rsidR="00AD00A0" w:rsidRPr="000B700A">
              <w:rPr>
                <w:bCs/>
                <w:szCs w:val="24"/>
              </w:rPr>
              <w:t xml:space="preserve"> </w:t>
            </w:r>
            <w:r w:rsidR="00AD00A0" w:rsidRPr="000B700A">
              <w:rPr>
                <w:iCs/>
              </w:rPr>
              <w:t xml:space="preserve"> </w:t>
            </w:r>
            <w:r w:rsidR="00AD00A0" w:rsidRPr="000B700A">
              <w:rPr>
                <w:bCs/>
                <w:szCs w:val="24"/>
              </w:rPr>
              <w:t xml:space="preserve">мазутных резервуаров РВС-20000 №1, 2, 3 </w:t>
            </w:r>
            <w:r w:rsidR="00AD00A0" w:rsidRPr="005E4E23">
              <w:rPr>
                <w:iCs/>
              </w:rPr>
              <w:t xml:space="preserve">и ремонта </w:t>
            </w:r>
            <w:r w:rsidR="00AD00A0" w:rsidRPr="005E4E23">
              <w:rPr>
                <w:bCs/>
                <w:szCs w:val="24"/>
              </w:rPr>
              <w:t xml:space="preserve">РВС-20000 № </w:t>
            </w:r>
            <w:r w:rsidR="005E4E23" w:rsidRPr="005E4E23">
              <w:rPr>
                <w:bCs/>
                <w:szCs w:val="24"/>
              </w:rPr>
              <w:t>1,2,</w:t>
            </w:r>
            <w:r w:rsidR="00AD00A0" w:rsidRPr="005E4E23">
              <w:rPr>
                <w:iCs/>
              </w:rPr>
              <w:t xml:space="preserve"> но не ограничиваясь:</w:t>
            </w:r>
          </w:p>
          <w:p w:rsidR="00531F8C" w:rsidRPr="00DA6482" w:rsidRDefault="00CC64E9" w:rsidP="00DA6482">
            <w:pPr>
              <w:pStyle w:val="a3"/>
              <w:numPr>
                <w:ilvl w:val="0"/>
                <w:numId w:val="19"/>
              </w:numPr>
              <w:spacing w:line="314" w:lineRule="auto"/>
              <w:ind w:right="183"/>
              <w:rPr>
                <w:iCs/>
              </w:rPr>
            </w:pPr>
            <w:r w:rsidRPr="00CC64E9">
              <w:rPr>
                <w:iCs/>
              </w:rPr>
              <w:t>Замену (100%) листов кровли на резервуаре мазута №1,2</w:t>
            </w:r>
            <w:r w:rsidR="00531F8C" w:rsidRPr="00DA6482">
              <w:rPr>
                <w:iCs/>
              </w:rPr>
              <w:t>.</w:t>
            </w:r>
          </w:p>
          <w:p w:rsidR="00531F8C" w:rsidRPr="00DA6482" w:rsidRDefault="00CC64E9" w:rsidP="00DA6482">
            <w:pPr>
              <w:pStyle w:val="a3"/>
              <w:numPr>
                <w:ilvl w:val="0"/>
                <w:numId w:val="19"/>
              </w:numPr>
              <w:spacing w:line="314" w:lineRule="auto"/>
              <w:ind w:right="183"/>
              <w:rPr>
                <w:iCs/>
              </w:rPr>
            </w:pPr>
            <w:r w:rsidRPr="00CC64E9">
              <w:rPr>
                <w:iCs/>
              </w:rPr>
              <w:t>Замену (100%) листов первого пояса резервуара мазута №1</w:t>
            </w:r>
            <w:r>
              <w:rPr>
                <w:iCs/>
              </w:rPr>
              <w:t>.</w:t>
            </w:r>
          </w:p>
          <w:p w:rsidR="00391C82" w:rsidRDefault="00CC64E9" w:rsidP="00DA6482">
            <w:pPr>
              <w:pStyle w:val="a3"/>
              <w:numPr>
                <w:ilvl w:val="0"/>
                <w:numId w:val="19"/>
              </w:numPr>
              <w:spacing w:line="314" w:lineRule="auto"/>
              <w:ind w:right="183"/>
              <w:rPr>
                <w:iCs/>
              </w:rPr>
            </w:pPr>
            <w:r w:rsidRPr="00CC64E9">
              <w:rPr>
                <w:iCs/>
              </w:rPr>
              <w:t>Замену 10 листов днища резервуара мазута №1.</w:t>
            </w:r>
          </w:p>
          <w:p w:rsidR="003D347B" w:rsidRPr="00DA6482" w:rsidRDefault="00391C82" w:rsidP="00DA6482">
            <w:pPr>
              <w:pStyle w:val="a3"/>
              <w:numPr>
                <w:ilvl w:val="0"/>
                <w:numId w:val="19"/>
              </w:numPr>
              <w:spacing w:line="314" w:lineRule="auto"/>
              <w:ind w:right="183"/>
              <w:rPr>
                <w:iCs/>
              </w:rPr>
            </w:pPr>
            <w:r>
              <w:rPr>
                <w:iCs/>
              </w:rPr>
              <w:t>АКЗ в границах проектирования.</w:t>
            </w:r>
          </w:p>
          <w:p w:rsidR="00391C82" w:rsidRDefault="00391C82" w:rsidP="00DA6482">
            <w:pPr>
              <w:pStyle w:val="a3"/>
              <w:numPr>
                <w:ilvl w:val="0"/>
                <w:numId w:val="19"/>
              </w:numPr>
              <w:spacing w:line="314" w:lineRule="auto"/>
              <w:ind w:right="183"/>
              <w:rPr>
                <w:iCs/>
              </w:rPr>
            </w:pPr>
            <w:r w:rsidRPr="00391C82">
              <w:rPr>
                <w:iCs/>
              </w:rPr>
              <w:t>Устройство предохранительных клапанов с огнепреградителями на МБ 1,2,3</w:t>
            </w:r>
            <w:r>
              <w:rPr>
                <w:iCs/>
              </w:rPr>
              <w:t>.</w:t>
            </w:r>
            <w:r w:rsidRPr="00391C82">
              <w:rPr>
                <w:iCs/>
              </w:rPr>
              <w:t xml:space="preserve"> </w:t>
            </w:r>
          </w:p>
          <w:p w:rsidR="00AD00A0" w:rsidRPr="00DA6482" w:rsidRDefault="00391C82" w:rsidP="00DA6482">
            <w:pPr>
              <w:pStyle w:val="a3"/>
              <w:numPr>
                <w:ilvl w:val="0"/>
                <w:numId w:val="19"/>
              </w:numPr>
              <w:spacing w:line="314" w:lineRule="auto"/>
              <w:ind w:right="183"/>
              <w:rPr>
                <w:iCs/>
              </w:rPr>
            </w:pPr>
            <w:r w:rsidRPr="00391C82">
              <w:rPr>
                <w:iCs/>
              </w:rPr>
              <w:t>Устройство системы дренирования подтоварной воды на МБ1,2,3</w:t>
            </w:r>
            <w:r>
              <w:rPr>
                <w:iCs/>
              </w:rPr>
              <w:t>.</w:t>
            </w:r>
          </w:p>
          <w:p w:rsidR="00391C82" w:rsidRDefault="00391C82" w:rsidP="00DA6482">
            <w:pPr>
              <w:pStyle w:val="a3"/>
              <w:numPr>
                <w:ilvl w:val="0"/>
                <w:numId w:val="19"/>
              </w:numPr>
              <w:spacing w:line="314" w:lineRule="auto"/>
              <w:ind w:right="183"/>
              <w:rPr>
                <w:iCs/>
              </w:rPr>
            </w:pPr>
            <w:r w:rsidRPr="00391C82">
              <w:rPr>
                <w:iCs/>
              </w:rPr>
              <w:t>Устройство системы размыва донных отложений МБ1,2,3</w:t>
            </w:r>
            <w:r>
              <w:rPr>
                <w:iCs/>
              </w:rPr>
              <w:t>.</w:t>
            </w:r>
          </w:p>
          <w:p w:rsidR="00AD00A0" w:rsidRPr="00DA6482" w:rsidRDefault="00AD00A0" w:rsidP="00DA6482">
            <w:pPr>
              <w:pStyle w:val="a3"/>
              <w:numPr>
                <w:ilvl w:val="0"/>
                <w:numId w:val="19"/>
              </w:numPr>
              <w:spacing w:line="314" w:lineRule="auto"/>
              <w:ind w:right="183"/>
              <w:rPr>
                <w:iCs/>
              </w:rPr>
            </w:pPr>
            <w:r w:rsidRPr="00DA6482">
              <w:rPr>
                <w:iCs/>
              </w:rPr>
              <w:lastRenderedPageBreak/>
              <w:t xml:space="preserve">благоустройство территории в пределах </w:t>
            </w:r>
            <w:r w:rsidRPr="00DA6482">
              <w:rPr>
                <w:bCs/>
                <w:szCs w:val="24"/>
              </w:rPr>
              <w:t xml:space="preserve">мазутных резервуаров РВС-20000 </w:t>
            </w:r>
            <w:r w:rsidRPr="00DA6482">
              <w:rPr>
                <w:iCs/>
              </w:rPr>
              <w:t xml:space="preserve">№1,2,3,4 с учетом обваловки и прилегающей территории. </w:t>
            </w:r>
          </w:p>
          <w:p w:rsidR="00AD00A0" w:rsidRDefault="00AD00A0" w:rsidP="00AD00A0">
            <w:pPr>
              <w:spacing w:line="314" w:lineRule="auto"/>
              <w:ind w:right="183" w:firstLine="317"/>
              <w:rPr>
                <w:iCs/>
              </w:rPr>
            </w:pPr>
          </w:p>
          <w:p w:rsidR="00AD00A0" w:rsidRDefault="00CC64E9" w:rsidP="00AD00A0">
            <w:pPr>
              <w:spacing w:line="314" w:lineRule="auto"/>
              <w:ind w:right="183" w:firstLine="317"/>
              <w:rPr>
                <w:iCs/>
                <w:szCs w:val="24"/>
              </w:rPr>
            </w:pPr>
            <w:r>
              <w:rPr>
                <w:iCs/>
                <w:szCs w:val="24"/>
              </w:rPr>
              <w:t>1.1 Применять типовые апроби</w:t>
            </w:r>
            <w:r w:rsidR="00AD00A0">
              <w:rPr>
                <w:iCs/>
                <w:szCs w:val="24"/>
              </w:rPr>
              <w:t>рованные технологии, технические решения имеющей опыт успешной эксплуатации в России и(или) за рубежом.</w:t>
            </w:r>
          </w:p>
          <w:p w:rsidR="00CC64E9" w:rsidRDefault="003D347B" w:rsidP="00D45D72">
            <w:pPr>
              <w:spacing w:line="314" w:lineRule="auto"/>
              <w:ind w:left="360" w:right="183"/>
              <w:rPr>
                <w:bCs/>
                <w:i/>
              </w:rPr>
            </w:pPr>
            <w:r w:rsidRPr="00CC64E9">
              <w:rPr>
                <w:iCs/>
              </w:rPr>
              <w:t>1.2</w:t>
            </w:r>
            <w:r w:rsidR="00AD00A0">
              <w:rPr>
                <w:i/>
                <w:iCs/>
              </w:rPr>
              <w:t xml:space="preserve"> </w:t>
            </w:r>
            <w:r w:rsidR="00CC64E9">
              <w:t>Рекомендуется применять современное тепломеханическое оборудование отечественного или иностранного производства</w:t>
            </w:r>
            <w:r w:rsidR="00CC64E9">
              <w:rPr>
                <w:bCs/>
                <w:i/>
              </w:rPr>
              <w:t>.</w:t>
            </w:r>
          </w:p>
          <w:p w:rsidR="00AD00A0" w:rsidRPr="00D45D72" w:rsidRDefault="00AD00A0" w:rsidP="00D45D72">
            <w:pPr>
              <w:spacing w:line="314" w:lineRule="auto"/>
              <w:ind w:left="360" w:right="183"/>
              <w:rPr>
                <w:i/>
                <w:iCs/>
              </w:rPr>
            </w:pPr>
            <w:r w:rsidRPr="00D45D72">
              <w:rPr>
                <w:bCs/>
                <w:i/>
              </w:rPr>
              <w:t xml:space="preserve">Выбор состава оборудования для проектирования: </w:t>
            </w:r>
          </w:p>
          <w:p w:rsidR="00AD00A0" w:rsidRDefault="00AD00A0" w:rsidP="00D45D72">
            <w:pPr>
              <w:pStyle w:val="a3"/>
              <w:numPr>
                <w:ilvl w:val="0"/>
                <w:numId w:val="14"/>
              </w:numPr>
            </w:pPr>
            <w:r w:rsidRPr="00D45D72">
              <w:rPr>
                <w:bCs/>
              </w:rPr>
              <w:t xml:space="preserve">При выборе состава материала для всех этапов </w:t>
            </w:r>
            <w:r w:rsidRPr="00D45D72">
              <w:rPr>
                <w:bCs/>
                <w:szCs w:val="24"/>
              </w:rPr>
              <w:t>технического перевооружения</w:t>
            </w:r>
            <w:r w:rsidRPr="00D45D72">
              <w:rPr>
                <w:szCs w:val="24"/>
              </w:rPr>
              <w:t xml:space="preserve"> площадки хранения мазута </w:t>
            </w:r>
            <w:r w:rsidRPr="00D45D72">
              <w:rPr>
                <w:bCs/>
                <w:szCs w:val="24"/>
              </w:rPr>
              <w:t>Тюменской ТЭЦ-2</w:t>
            </w:r>
            <w:r w:rsidRPr="00D45D72">
              <w:rPr>
                <w:bCs/>
              </w:rPr>
              <w:t xml:space="preserve"> учитывать необходимость применения современных типов оборудования от производителей энергетического оборудования имеющих сертификаты соответствия. </w:t>
            </w:r>
          </w:p>
          <w:p w:rsidR="00AD00A0" w:rsidRPr="00D45D72" w:rsidRDefault="00AD00A0" w:rsidP="00D45D72">
            <w:pPr>
              <w:pStyle w:val="a3"/>
              <w:numPr>
                <w:ilvl w:val="0"/>
                <w:numId w:val="14"/>
              </w:numPr>
              <w:tabs>
                <w:tab w:val="left" w:pos="327"/>
              </w:tabs>
              <w:suppressAutoHyphens/>
              <w:spacing w:line="240" w:lineRule="auto"/>
              <w:rPr>
                <w:bCs/>
              </w:rPr>
            </w:pPr>
            <w:r>
              <w:t>Конструкционные материалы подобрать исходя из условий обеспечения надежной эксплуатации в допустимом диапазоне температур и давления.</w:t>
            </w:r>
          </w:p>
          <w:p w:rsidR="00D45D72" w:rsidRPr="00D45D72" w:rsidRDefault="00AD00A0" w:rsidP="00D45D72">
            <w:pPr>
              <w:pStyle w:val="a3"/>
              <w:numPr>
                <w:ilvl w:val="0"/>
                <w:numId w:val="14"/>
              </w:numPr>
              <w:tabs>
                <w:tab w:val="left" w:pos="327"/>
              </w:tabs>
              <w:suppressAutoHyphens/>
              <w:spacing w:line="240" w:lineRule="auto"/>
            </w:pPr>
            <w:r>
              <w:t>Оборудование должно быть изготовлено из материалов, устойчивых к воздействию рабочей среды, на весь срок службы.</w:t>
            </w:r>
          </w:p>
          <w:p w:rsidR="00D45D72" w:rsidRDefault="00D45D72" w:rsidP="00D45D72">
            <w:pPr>
              <w:pStyle w:val="a3"/>
              <w:numPr>
                <w:ilvl w:val="0"/>
                <w:numId w:val="14"/>
              </w:numPr>
            </w:pPr>
            <w:r w:rsidRPr="00D45D72">
              <w:t>В качестве наружного теплоизоляционного и антикоррозийного материала применить покрытие типа «</w:t>
            </w:r>
            <w:r w:rsidRPr="00D45D72">
              <w:rPr>
                <w:lang w:val="en-US"/>
              </w:rPr>
              <w:t>TLN</w:t>
            </w:r>
            <w:r w:rsidRPr="00D45D72">
              <w:t xml:space="preserve"> «</w:t>
            </w:r>
            <w:r w:rsidRPr="00D45D72">
              <w:rPr>
                <w:lang w:val="en-US"/>
              </w:rPr>
              <w:t>Ceramic</w:t>
            </w:r>
            <w:r w:rsidRPr="00D45D72">
              <w:t>»» или другие  современные высокоэффективные теплоизоляционные материалы (по согласованию с техническим руководителем Общества), способные сохранять свои свойства в фактической среде эксплуатации не менее 20 лет.</w:t>
            </w:r>
          </w:p>
          <w:p w:rsidR="00D45D72" w:rsidRPr="00D45D72" w:rsidRDefault="00D45D72" w:rsidP="00D45D72">
            <w:pPr>
              <w:pStyle w:val="a3"/>
              <w:numPr>
                <w:ilvl w:val="0"/>
                <w:numId w:val="14"/>
              </w:numPr>
            </w:pPr>
            <w:r w:rsidRPr="00D45D72">
              <w:t>В качестве внутреннего антикоррозийного материала металлических конструкций применять многослойное покрытие «Вектор 1025» (коричневый) по ТУ 5775-004-17045751-99 в 3 слоя, либо органо-силикатные краски (по согласованию с Заказчиком).</w:t>
            </w:r>
          </w:p>
          <w:p w:rsidR="00D45D72" w:rsidRPr="00D45D72" w:rsidRDefault="00D45D72" w:rsidP="00D45D72">
            <w:pPr>
              <w:pStyle w:val="a3"/>
              <w:numPr>
                <w:ilvl w:val="0"/>
                <w:numId w:val="14"/>
              </w:numPr>
            </w:pPr>
            <w:r w:rsidRPr="00D45D72">
              <w:t>Допускается обоснованное применение других антикоррозийных материалов, по согласованию с заказчиком. При условии, что полученные антикоррозийные покрытия по параметрам будут превосходить указанные заказчиком материалы.</w:t>
            </w:r>
          </w:p>
          <w:p w:rsidR="003D347B" w:rsidRDefault="003D347B" w:rsidP="00D45D72">
            <w:pPr>
              <w:pStyle w:val="a3"/>
              <w:numPr>
                <w:ilvl w:val="0"/>
                <w:numId w:val="14"/>
              </w:numPr>
            </w:pPr>
            <w:r w:rsidRPr="00D45D72">
              <w:rPr>
                <w:bCs/>
              </w:rPr>
              <w:t xml:space="preserve">Опорные металлоконструкции и оборудования должны быть защищены АКЗ. Срок службы АКЗ должен быть не менее </w:t>
            </w:r>
            <w:r w:rsidR="00DA6482" w:rsidRPr="00DA6482">
              <w:rPr>
                <w:bCs/>
              </w:rPr>
              <w:t>8</w:t>
            </w:r>
            <w:r w:rsidRPr="00DA6482">
              <w:rPr>
                <w:bCs/>
              </w:rPr>
              <w:t>-</w:t>
            </w:r>
            <w:r w:rsidRPr="00D45D72">
              <w:rPr>
                <w:bCs/>
              </w:rPr>
              <w:t>ти лет.</w:t>
            </w:r>
            <w:r>
              <w:t xml:space="preserve"> </w:t>
            </w:r>
          </w:p>
          <w:p w:rsidR="00274105" w:rsidRPr="003D347B" w:rsidRDefault="003D347B" w:rsidP="00F56F86">
            <w:pPr>
              <w:rPr>
                <w:bCs/>
              </w:rPr>
            </w:pPr>
            <w:r>
              <w:rPr>
                <w:bCs/>
              </w:rPr>
              <w:t>1.3. При проектировании следует предусматривать мероприятия по предотвращению загрязнения окружающей природной среды (водоемов, почвы, воздуха).</w:t>
            </w:r>
          </w:p>
        </w:tc>
      </w:tr>
      <w:tr w:rsidR="00274105" w:rsidRPr="009654AF" w:rsidTr="00274105">
        <w:trPr>
          <w:trHeight w:val="533"/>
        </w:trPr>
        <w:tc>
          <w:tcPr>
            <w:tcW w:w="568" w:type="dxa"/>
            <w:shd w:val="clear" w:color="auto" w:fill="auto"/>
            <w:vAlign w:val="center"/>
          </w:tcPr>
          <w:p w:rsidR="00274105" w:rsidRPr="009654AF" w:rsidRDefault="00274105" w:rsidP="00274105">
            <w:pPr>
              <w:numPr>
                <w:ilvl w:val="0"/>
                <w:numId w:val="1"/>
              </w:numPr>
              <w:contextualSpacing/>
              <w:jc w:val="left"/>
              <w:rPr>
                <w:szCs w:val="24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274105" w:rsidRPr="009654AF" w:rsidRDefault="00AD00A0" w:rsidP="00F56F8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Исходные данные </w:t>
            </w:r>
          </w:p>
        </w:tc>
        <w:tc>
          <w:tcPr>
            <w:tcW w:w="11227" w:type="dxa"/>
            <w:shd w:val="clear" w:color="auto" w:fill="auto"/>
            <w:vAlign w:val="center"/>
          </w:tcPr>
          <w:p w:rsidR="00DA6482" w:rsidRPr="00937DBA" w:rsidRDefault="00AD00A0" w:rsidP="00AD00A0">
            <w:pPr>
              <w:suppressAutoHyphens/>
              <w:contextualSpacing/>
            </w:pPr>
            <w:r w:rsidRPr="00937DBA">
              <w:t>Мазутное хозяйство Тюменской ТЭЦ-2 состоит из: Склада мазута; мазутонасосной; двухпутного приемно-сливного устройства длиной 210м.</w:t>
            </w:r>
          </w:p>
          <w:p w:rsidR="00AD00A0" w:rsidRPr="00937DBA" w:rsidRDefault="00AD00A0" w:rsidP="00AD00A0">
            <w:pPr>
              <w:suppressAutoHyphens/>
              <w:contextualSpacing/>
            </w:pPr>
            <w:r w:rsidRPr="00937DBA">
              <w:t xml:space="preserve">  Склад хра</w:t>
            </w:r>
            <w:r>
              <w:t>нения мазута ТТЭЦ-2 состоит из 4</w:t>
            </w:r>
            <w:r w:rsidRPr="00937DBA">
              <w:t xml:space="preserve"> х надземных стальных резервуаров со стационарной крышей типа РВС-20000(характеристики приведены в </w:t>
            </w:r>
            <w:r w:rsidR="005B358C">
              <w:t>Приложении №5</w:t>
            </w:r>
            <w:r w:rsidRPr="00937DBA">
              <w:t>), резервуары установлены в обваловании  и оборудованы:</w:t>
            </w:r>
          </w:p>
          <w:p w:rsidR="00AD00A0" w:rsidRPr="00937DBA" w:rsidRDefault="00AD00A0" w:rsidP="00DA6482">
            <w:pPr>
              <w:pStyle w:val="a3"/>
              <w:numPr>
                <w:ilvl w:val="0"/>
                <w:numId w:val="20"/>
              </w:numPr>
              <w:suppressAutoHyphens/>
            </w:pPr>
            <w:r w:rsidRPr="00937DBA">
              <w:t xml:space="preserve">Системами автоматического пенного и водяного </w:t>
            </w:r>
            <w:r w:rsidRPr="00264000">
              <w:t>пожаротушения</w:t>
            </w:r>
            <w:r w:rsidR="00DA6482">
              <w:t>.</w:t>
            </w:r>
          </w:p>
          <w:p w:rsidR="00AD00A0" w:rsidRPr="00937DBA" w:rsidRDefault="00AD00A0" w:rsidP="00DA6482">
            <w:pPr>
              <w:pStyle w:val="a3"/>
              <w:numPr>
                <w:ilvl w:val="0"/>
                <w:numId w:val="20"/>
              </w:numPr>
              <w:suppressAutoHyphens/>
            </w:pPr>
            <w:r w:rsidRPr="00937DBA">
              <w:t xml:space="preserve">Системой пожарной сигнализации </w:t>
            </w:r>
            <w:r w:rsidR="00DA6482">
              <w:t>и автоматического пожаротушения.</w:t>
            </w:r>
          </w:p>
          <w:p w:rsidR="00AD00A0" w:rsidRPr="00937DBA" w:rsidRDefault="00AD00A0" w:rsidP="00DA6482">
            <w:pPr>
              <w:pStyle w:val="a3"/>
              <w:numPr>
                <w:ilvl w:val="0"/>
                <w:numId w:val="20"/>
              </w:numPr>
              <w:suppressAutoHyphens/>
            </w:pPr>
            <w:r w:rsidRPr="00937DBA">
              <w:t>Системой молниезащиты и заземления состоящей из</w:t>
            </w:r>
            <w:r w:rsidRPr="00F7755B">
              <w:t xml:space="preserve"> </w:t>
            </w:r>
            <w:r>
              <w:t>мачт – молниеотводов, заземлителей, металлосвязи, заземляющих проводников</w:t>
            </w:r>
            <w:r w:rsidR="00DA6482">
              <w:t>.</w:t>
            </w:r>
          </w:p>
          <w:p w:rsidR="00AD00A0" w:rsidRPr="00937DBA" w:rsidRDefault="00AD00A0" w:rsidP="00DA6482">
            <w:pPr>
              <w:pStyle w:val="a3"/>
              <w:numPr>
                <w:ilvl w:val="0"/>
                <w:numId w:val="20"/>
              </w:numPr>
              <w:suppressAutoHyphens/>
            </w:pPr>
            <w:r w:rsidRPr="007E365E">
              <w:t>Системой контроля до</w:t>
            </w:r>
            <w:r w:rsidR="00D45D72">
              <w:t xml:space="preserve"> </w:t>
            </w:r>
            <w:r w:rsidRPr="007E365E">
              <w:t>взрывных концентраций (СКДК), состоящей из комплекса газоанализаторов взрывоопасных газов и паров «СИГМА-1М» в комплекте с датчиками пропана исполнения IP 54 10%НКПР, звуковых и световых оповещателей, существующей радиотрансляционной сети поисковой связи</w:t>
            </w:r>
            <w:r w:rsidR="00DA6482">
              <w:t>, существующей телефонной связи.</w:t>
            </w:r>
          </w:p>
          <w:p w:rsidR="00AD00A0" w:rsidRPr="00937DBA" w:rsidRDefault="00AD00A0" w:rsidP="00DA6482">
            <w:pPr>
              <w:pStyle w:val="a3"/>
              <w:numPr>
                <w:ilvl w:val="0"/>
                <w:numId w:val="20"/>
              </w:numPr>
              <w:suppressAutoHyphens/>
            </w:pPr>
            <w:r w:rsidRPr="00937DBA">
              <w:t xml:space="preserve">Системой сбора протечек </w:t>
            </w:r>
            <w:r>
              <w:t>с дренажной емкост</w:t>
            </w:r>
            <w:r w:rsidR="00DA6482">
              <w:t>ью и насосами.</w:t>
            </w:r>
          </w:p>
          <w:p w:rsidR="00AD00A0" w:rsidRPr="00937DBA" w:rsidRDefault="00AD00A0" w:rsidP="00DA6482">
            <w:pPr>
              <w:pStyle w:val="a3"/>
              <w:numPr>
                <w:ilvl w:val="0"/>
                <w:numId w:val="20"/>
              </w:numPr>
              <w:suppressAutoHyphens/>
            </w:pPr>
            <w:r w:rsidRPr="00937DBA">
              <w:t>Система парового разогрева, пароспутники</w:t>
            </w:r>
            <w:r>
              <w:t>, система рециркуляции мазута с насосами</w:t>
            </w:r>
            <w:r w:rsidR="00DA6482">
              <w:t>.</w:t>
            </w:r>
          </w:p>
          <w:p w:rsidR="00AD00A0" w:rsidRPr="00DA6482" w:rsidRDefault="00AD00A0" w:rsidP="00DA6482">
            <w:pPr>
              <w:pStyle w:val="a3"/>
              <w:numPr>
                <w:ilvl w:val="0"/>
                <w:numId w:val="20"/>
              </w:numPr>
              <w:suppressAutoHyphens/>
              <w:rPr>
                <w:iCs/>
              </w:rPr>
            </w:pPr>
            <w:r w:rsidRPr="00DA6482">
              <w:rPr>
                <w:iCs/>
              </w:rPr>
              <w:t>При необходимости сбор исходных данных осуществляется разработчиком документации (Исполнителем) с выездом на объект проектирования. Заказчик обеспечивает организационную поддержку доступа представителей проектной организации для получения информации.</w:t>
            </w:r>
          </w:p>
          <w:p w:rsidR="00AD00A0" w:rsidRPr="00DA6482" w:rsidRDefault="00AD00A0" w:rsidP="00DA6482">
            <w:pPr>
              <w:pStyle w:val="a3"/>
              <w:numPr>
                <w:ilvl w:val="0"/>
                <w:numId w:val="20"/>
              </w:numPr>
              <w:rPr>
                <w:iCs/>
              </w:rPr>
            </w:pPr>
            <w:r w:rsidRPr="00DA6482">
              <w:rPr>
                <w:iCs/>
              </w:rPr>
              <w:t>Заказчик, на основании официального запроса Исполнителя предоставляет необходимые технические условия на подключение к сетям электроснабжения, отопления, канализации и т.п.</w:t>
            </w:r>
          </w:p>
          <w:p w:rsidR="00274105" w:rsidRPr="00DA6482" w:rsidRDefault="00AD00A0" w:rsidP="00DA6482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bCs/>
                <w:i/>
                <w:szCs w:val="24"/>
              </w:rPr>
            </w:pPr>
            <w:r w:rsidRPr="00DA6482">
              <w:rPr>
                <w:szCs w:val="24"/>
              </w:rPr>
              <w:t>Получение более подробных исходных данных возможно путём ознакомления с архивной документацией по объекту.</w:t>
            </w:r>
          </w:p>
        </w:tc>
      </w:tr>
      <w:tr w:rsidR="00274105" w:rsidRPr="009654AF" w:rsidTr="00274105">
        <w:trPr>
          <w:trHeight w:val="518"/>
        </w:trPr>
        <w:tc>
          <w:tcPr>
            <w:tcW w:w="568" w:type="dxa"/>
            <w:shd w:val="clear" w:color="auto" w:fill="auto"/>
            <w:vAlign w:val="center"/>
          </w:tcPr>
          <w:p w:rsidR="00274105" w:rsidRPr="009654AF" w:rsidRDefault="00274105" w:rsidP="00274105">
            <w:pPr>
              <w:numPr>
                <w:ilvl w:val="0"/>
                <w:numId w:val="1"/>
              </w:numPr>
              <w:contextualSpacing/>
              <w:jc w:val="left"/>
              <w:rPr>
                <w:szCs w:val="24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274105" w:rsidRPr="009654AF" w:rsidRDefault="00AD00A0" w:rsidP="00F56F8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Границы проектирования</w:t>
            </w:r>
          </w:p>
        </w:tc>
        <w:tc>
          <w:tcPr>
            <w:tcW w:w="11227" w:type="dxa"/>
            <w:shd w:val="clear" w:color="auto" w:fill="auto"/>
            <w:vAlign w:val="center"/>
          </w:tcPr>
          <w:p w:rsidR="00AD00A0" w:rsidRDefault="00AD00A0" w:rsidP="00AD00A0">
            <w:pPr>
              <w:pStyle w:val="a9"/>
              <w:ind w:firstLine="292"/>
              <w:jc w:val="both"/>
              <w:rPr>
                <w:szCs w:val="24"/>
              </w:rPr>
            </w:pPr>
            <w:r>
              <w:rPr>
                <w:szCs w:val="24"/>
              </w:rPr>
              <w:t>Границы проектирования:</w:t>
            </w:r>
          </w:p>
          <w:p w:rsidR="00AD00A0" w:rsidRDefault="00AD00A0" w:rsidP="00DA307D">
            <w:pPr>
              <w:pStyle w:val="a9"/>
              <w:numPr>
                <w:ilvl w:val="0"/>
                <w:numId w:val="29"/>
              </w:numPr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В части технологического оборудования:</w:t>
            </w:r>
          </w:p>
          <w:p w:rsidR="00D229BE" w:rsidRPr="00602AEF" w:rsidRDefault="00531F8C" w:rsidP="00602AEF">
            <w:pPr>
              <w:pStyle w:val="a9"/>
              <w:numPr>
                <w:ilvl w:val="0"/>
                <w:numId w:val="23"/>
              </w:numPr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мазутные резервуары МБ-1,2,3,</w:t>
            </w:r>
            <w:r w:rsidR="00602AEF">
              <w:rPr>
                <w:szCs w:val="24"/>
              </w:rPr>
              <w:t xml:space="preserve"> в пределах обвалования. </w:t>
            </w:r>
            <w:r w:rsidR="00AD00A0" w:rsidRPr="00132E21">
              <w:rPr>
                <w:szCs w:val="24"/>
              </w:rPr>
              <w:t>(Приложение №4</w:t>
            </w:r>
            <w:r w:rsidR="00DA6482" w:rsidRPr="00132E21">
              <w:rPr>
                <w:szCs w:val="24"/>
              </w:rPr>
              <w:t>).</w:t>
            </w:r>
          </w:p>
        </w:tc>
      </w:tr>
      <w:tr w:rsidR="00274105" w:rsidRPr="009654AF" w:rsidTr="00274105">
        <w:trPr>
          <w:trHeight w:val="297"/>
        </w:trPr>
        <w:tc>
          <w:tcPr>
            <w:tcW w:w="568" w:type="dxa"/>
            <w:shd w:val="clear" w:color="auto" w:fill="auto"/>
            <w:vAlign w:val="center"/>
          </w:tcPr>
          <w:p w:rsidR="00274105" w:rsidRPr="009654AF" w:rsidRDefault="00274105" w:rsidP="00274105">
            <w:pPr>
              <w:numPr>
                <w:ilvl w:val="0"/>
                <w:numId w:val="1"/>
              </w:numPr>
              <w:contextualSpacing/>
              <w:jc w:val="left"/>
              <w:rPr>
                <w:szCs w:val="24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274105" w:rsidRPr="009654AF" w:rsidRDefault="00AD00A0" w:rsidP="00F56F8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Состав разделов проекта</w:t>
            </w:r>
          </w:p>
        </w:tc>
        <w:tc>
          <w:tcPr>
            <w:tcW w:w="11227" w:type="dxa"/>
            <w:shd w:val="clear" w:color="auto" w:fill="auto"/>
            <w:vAlign w:val="center"/>
          </w:tcPr>
          <w:p w:rsidR="00AD00A0" w:rsidRDefault="003D347B" w:rsidP="00B168C9">
            <w:pPr>
              <w:suppressAutoHyphens/>
              <w:contextualSpacing/>
            </w:pPr>
            <w:r>
              <w:t>Проектная документация в объ</w:t>
            </w:r>
            <w:r w:rsidR="00AD00A0">
              <w:t>еме Положения о составе разделов проектной документации и требованиях к их содержанию, утвержденного Постановления Правительства РФ от 16.02.2008г. №87.</w:t>
            </w:r>
          </w:p>
          <w:p w:rsidR="003D347B" w:rsidRDefault="003D347B" w:rsidP="00B168C9">
            <w:pPr>
              <w:suppressAutoHyphens/>
              <w:contextualSpacing/>
            </w:pPr>
            <w:r>
              <w:t>Рабочая документации в соответствии с ГОСТ Р 21.1101-2013.</w:t>
            </w:r>
          </w:p>
          <w:p w:rsidR="00DA6482" w:rsidRDefault="00DA6482" w:rsidP="00B168C9">
            <w:pPr>
              <w:suppressAutoHyphens/>
              <w:contextualSpacing/>
            </w:pPr>
          </w:p>
          <w:p w:rsidR="003D347B" w:rsidRPr="00D80D1A" w:rsidRDefault="003D347B" w:rsidP="003D347B">
            <w:r w:rsidRPr="00D80D1A">
              <w:lastRenderedPageBreak/>
              <w:t>Проектная документация должна быть разработана в объеме, необходимом для осуществления выполнения работ по данному проекту, в соответствии с ГОСТ Р 21.1101-2013 «Система проектной документации для строительства. Основные требования к проектной и рабочей документации», должна содержать:</w:t>
            </w:r>
          </w:p>
          <w:p w:rsidR="003D347B" w:rsidRPr="00D80D1A" w:rsidRDefault="00DA6482" w:rsidP="00DA6482">
            <w:pPr>
              <w:pStyle w:val="a3"/>
              <w:numPr>
                <w:ilvl w:val="0"/>
                <w:numId w:val="24"/>
              </w:numPr>
            </w:pPr>
            <w:r>
              <w:t>Обложка.</w:t>
            </w:r>
          </w:p>
          <w:p w:rsidR="003D347B" w:rsidRPr="00D80D1A" w:rsidRDefault="003D347B" w:rsidP="003D347B">
            <w:pPr>
              <w:pStyle w:val="a3"/>
              <w:numPr>
                <w:ilvl w:val="0"/>
                <w:numId w:val="24"/>
              </w:numPr>
            </w:pPr>
            <w:r w:rsidRPr="00D80D1A">
              <w:t>Титульный лист.</w:t>
            </w:r>
          </w:p>
          <w:p w:rsidR="003D347B" w:rsidRPr="00D80D1A" w:rsidRDefault="003D347B" w:rsidP="003D347B">
            <w:r w:rsidRPr="00D80D1A">
              <w:t>Пояснительная записка:</w:t>
            </w:r>
          </w:p>
          <w:p w:rsidR="003D347B" w:rsidRPr="00D80D1A" w:rsidRDefault="003D347B" w:rsidP="00DA6482">
            <w:pPr>
              <w:pStyle w:val="a3"/>
              <w:numPr>
                <w:ilvl w:val="0"/>
                <w:numId w:val="25"/>
              </w:numPr>
            </w:pPr>
            <w:r w:rsidRPr="00D80D1A">
              <w:t>Титул</w:t>
            </w:r>
            <w:r w:rsidR="00DA6482">
              <w:t>ьный лист пояснительной записки.</w:t>
            </w:r>
          </w:p>
          <w:p w:rsidR="003D347B" w:rsidRPr="00D80D1A" w:rsidRDefault="003D347B" w:rsidP="00DA6482">
            <w:pPr>
              <w:pStyle w:val="a3"/>
              <w:numPr>
                <w:ilvl w:val="0"/>
                <w:numId w:val="25"/>
              </w:numPr>
            </w:pPr>
            <w:r w:rsidRPr="00D80D1A">
              <w:t>Краткая характеристика объекта</w:t>
            </w:r>
            <w:r w:rsidR="00DA6482">
              <w:t>.</w:t>
            </w:r>
          </w:p>
          <w:p w:rsidR="003D347B" w:rsidRPr="00D80D1A" w:rsidRDefault="00DA6482" w:rsidP="00DA6482">
            <w:pPr>
              <w:pStyle w:val="a3"/>
              <w:numPr>
                <w:ilvl w:val="0"/>
                <w:numId w:val="25"/>
              </w:numPr>
            </w:pPr>
            <w:r>
              <w:t>Основные проектные решения.</w:t>
            </w:r>
          </w:p>
          <w:p w:rsidR="003D347B" w:rsidRPr="00D80D1A" w:rsidRDefault="00DA6482" w:rsidP="00DA6482">
            <w:pPr>
              <w:pStyle w:val="a3"/>
              <w:numPr>
                <w:ilvl w:val="0"/>
                <w:numId w:val="25"/>
              </w:numPr>
            </w:pPr>
            <w:r>
              <w:t>Монтаж оборудования.</w:t>
            </w:r>
          </w:p>
          <w:p w:rsidR="003D347B" w:rsidRPr="00D80D1A" w:rsidRDefault="003D347B" w:rsidP="00DA6482">
            <w:pPr>
              <w:pStyle w:val="a3"/>
              <w:numPr>
                <w:ilvl w:val="0"/>
                <w:numId w:val="25"/>
              </w:numPr>
            </w:pPr>
            <w:r w:rsidRPr="00D80D1A">
              <w:t>Основные поло</w:t>
            </w:r>
            <w:r w:rsidR="00DA6482">
              <w:t>жения по эксплуатации установки.</w:t>
            </w:r>
          </w:p>
          <w:p w:rsidR="003D347B" w:rsidRPr="00D80D1A" w:rsidRDefault="003D347B" w:rsidP="00DA6482">
            <w:pPr>
              <w:pStyle w:val="a3"/>
              <w:numPr>
                <w:ilvl w:val="0"/>
                <w:numId w:val="25"/>
              </w:numPr>
            </w:pPr>
            <w:r w:rsidRPr="00D80D1A">
              <w:t>Мероприятия по охра</w:t>
            </w:r>
            <w:r w:rsidR="00DA6482">
              <w:t>не труда и технике безопасности.</w:t>
            </w:r>
          </w:p>
          <w:p w:rsidR="003D347B" w:rsidRPr="00D80D1A" w:rsidRDefault="00DA6482" w:rsidP="003D347B">
            <w:pPr>
              <w:pStyle w:val="a3"/>
              <w:numPr>
                <w:ilvl w:val="0"/>
                <w:numId w:val="25"/>
              </w:numPr>
            </w:pPr>
            <w:r>
              <w:t>Техническое обслуживание.</w:t>
            </w:r>
          </w:p>
          <w:p w:rsidR="003D347B" w:rsidRPr="00D80D1A" w:rsidRDefault="003D347B" w:rsidP="003D347B">
            <w:r w:rsidRPr="00D80D1A">
              <w:t>Основной комплект рабочих чертежей:</w:t>
            </w:r>
          </w:p>
          <w:p w:rsidR="003D347B" w:rsidRPr="00D80D1A" w:rsidRDefault="00DA6482" w:rsidP="00DA6482">
            <w:pPr>
              <w:pStyle w:val="a3"/>
              <w:numPr>
                <w:ilvl w:val="0"/>
                <w:numId w:val="26"/>
              </w:numPr>
            </w:pPr>
            <w:r>
              <w:t>Титульный лист.</w:t>
            </w:r>
          </w:p>
          <w:p w:rsidR="00DA6482" w:rsidRDefault="00DA6482" w:rsidP="003D347B">
            <w:pPr>
              <w:pStyle w:val="a3"/>
              <w:numPr>
                <w:ilvl w:val="0"/>
                <w:numId w:val="26"/>
              </w:numPr>
            </w:pPr>
            <w:r>
              <w:t>Общие данные.</w:t>
            </w:r>
          </w:p>
          <w:p w:rsidR="003D347B" w:rsidRPr="00D80D1A" w:rsidRDefault="00DA6482" w:rsidP="00DA6482">
            <w:pPr>
              <w:pStyle w:val="a3"/>
              <w:numPr>
                <w:ilvl w:val="0"/>
                <w:numId w:val="26"/>
              </w:numPr>
            </w:pPr>
            <w:r>
              <w:t>Монтажно-установочные чертежи.</w:t>
            </w:r>
          </w:p>
          <w:p w:rsidR="003D347B" w:rsidRPr="00D80D1A" w:rsidRDefault="003D347B" w:rsidP="00DA6482">
            <w:pPr>
              <w:pStyle w:val="a3"/>
              <w:numPr>
                <w:ilvl w:val="0"/>
                <w:numId w:val="26"/>
              </w:numPr>
            </w:pPr>
            <w:r w:rsidRPr="00D80D1A">
              <w:t>Спецификация оборудования и материалов.</w:t>
            </w:r>
          </w:p>
          <w:p w:rsidR="003D347B" w:rsidRPr="00D80D1A" w:rsidRDefault="003D347B" w:rsidP="00DA6482">
            <w:pPr>
              <w:pStyle w:val="a3"/>
              <w:numPr>
                <w:ilvl w:val="0"/>
                <w:numId w:val="26"/>
              </w:numPr>
            </w:pPr>
            <w:r>
              <w:t>Расчет пропускной способности клапанов</w:t>
            </w:r>
            <w:r w:rsidR="00DA6482">
              <w:t>.</w:t>
            </w:r>
          </w:p>
          <w:p w:rsidR="00801D17" w:rsidRPr="009654AF" w:rsidRDefault="00801D17" w:rsidP="00B168C9">
            <w:pPr>
              <w:rPr>
                <w:rFonts w:eastAsia="Times New Roman"/>
                <w:i/>
                <w:szCs w:val="24"/>
                <w:lang w:eastAsia="ru-RU"/>
              </w:rPr>
            </w:pPr>
          </w:p>
        </w:tc>
      </w:tr>
      <w:tr w:rsidR="00274105" w:rsidRPr="009654AF" w:rsidTr="00274105">
        <w:trPr>
          <w:trHeight w:val="1979"/>
        </w:trPr>
        <w:tc>
          <w:tcPr>
            <w:tcW w:w="568" w:type="dxa"/>
            <w:shd w:val="clear" w:color="auto" w:fill="auto"/>
            <w:vAlign w:val="center"/>
          </w:tcPr>
          <w:p w:rsidR="00274105" w:rsidRPr="009654AF" w:rsidRDefault="00274105" w:rsidP="00274105">
            <w:pPr>
              <w:numPr>
                <w:ilvl w:val="0"/>
                <w:numId w:val="1"/>
              </w:numPr>
              <w:contextualSpacing/>
              <w:jc w:val="left"/>
              <w:rPr>
                <w:szCs w:val="24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274105" w:rsidRPr="009654AF" w:rsidRDefault="00AD00A0" w:rsidP="00F56F8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Требования к сметной документации</w:t>
            </w:r>
          </w:p>
        </w:tc>
        <w:tc>
          <w:tcPr>
            <w:tcW w:w="11227" w:type="dxa"/>
            <w:shd w:val="clear" w:color="auto" w:fill="auto"/>
            <w:vAlign w:val="center"/>
          </w:tcPr>
          <w:p w:rsidR="003D347B" w:rsidRDefault="003D347B" w:rsidP="003D347B">
            <w:pPr>
              <w:spacing w:line="240" w:lineRule="auto"/>
              <w:ind w:left="9"/>
              <w:rPr>
                <w:szCs w:val="24"/>
              </w:rPr>
            </w:pPr>
            <w:r>
              <w:rPr>
                <w:szCs w:val="24"/>
              </w:rPr>
              <w:t>Требования к формированию и оформлению сметной документации приведены на корпоративном сайте</w:t>
            </w:r>
          </w:p>
          <w:p w:rsidR="003D347B" w:rsidRDefault="003D347B" w:rsidP="003D347B">
            <w:pPr>
              <w:spacing w:line="240" w:lineRule="auto"/>
              <w:ind w:left="9"/>
              <w:rPr>
                <w:szCs w:val="24"/>
              </w:rPr>
            </w:pPr>
            <w:r>
              <w:rPr>
                <w:szCs w:val="24"/>
              </w:rPr>
              <w:t>www.fortum.ru, в разделе «Требования к поставщикам и подрядчикам» либо по прямой ссылке:</w:t>
            </w:r>
          </w:p>
          <w:p w:rsidR="003D347B" w:rsidRDefault="00A92998" w:rsidP="003D347B">
            <w:pPr>
              <w:spacing w:line="240" w:lineRule="auto"/>
              <w:ind w:left="9"/>
              <w:rPr>
                <w:szCs w:val="24"/>
              </w:rPr>
            </w:pPr>
            <w:hyperlink r:id="rId9" w:history="1">
              <w:r w:rsidR="00DA6482" w:rsidRPr="00DB2278">
                <w:rPr>
                  <w:rStyle w:val="a5"/>
                  <w:szCs w:val="24"/>
                </w:rPr>
                <w:t>http://purchase.fortum.ru/netcat_files/File/Trebovaniya%20k%20smetnoi%20dokumentacii_2014.pdf</w:t>
              </w:r>
            </w:hyperlink>
            <w:r w:rsidR="003D347B">
              <w:rPr>
                <w:szCs w:val="24"/>
              </w:rPr>
              <w:t>.</w:t>
            </w:r>
          </w:p>
          <w:p w:rsidR="00DA6482" w:rsidRDefault="00DA6482" w:rsidP="003D347B">
            <w:pPr>
              <w:spacing w:line="240" w:lineRule="auto"/>
              <w:ind w:left="9"/>
              <w:rPr>
                <w:szCs w:val="24"/>
              </w:rPr>
            </w:pPr>
          </w:p>
          <w:p w:rsidR="00DA6482" w:rsidRDefault="003D347B" w:rsidP="00DA6482">
            <w:pPr>
              <w:pStyle w:val="a9"/>
              <w:numPr>
                <w:ilvl w:val="0"/>
                <w:numId w:val="28"/>
              </w:numPr>
            </w:pPr>
            <w:r>
              <w:t xml:space="preserve">В сметной части предусмотреть, но не </w:t>
            </w:r>
            <w:r w:rsidR="00DA6482">
              <w:t>ограничиваясь данными разделами:</w:t>
            </w:r>
          </w:p>
          <w:p w:rsidR="00DA6482" w:rsidRDefault="00DA6482" w:rsidP="00DA6482">
            <w:pPr>
              <w:pStyle w:val="a9"/>
              <w:ind w:left="720"/>
            </w:pPr>
          </w:p>
          <w:p w:rsidR="003D347B" w:rsidRDefault="003D347B" w:rsidP="003D347B">
            <w:pPr>
              <w:pStyle w:val="a9"/>
            </w:pPr>
            <w:r>
              <w:t>1.1. Затраты на демонтаж/монтаж необходимого оборудования , смежных коммун</w:t>
            </w:r>
            <w:r w:rsidR="00DA6482">
              <w:t>икаций ,пуско-наладочные работы.</w:t>
            </w:r>
          </w:p>
          <w:p w:rsidR="00DA6482" w:rsidRDefault="00DA6482" w:rsidP="003D347B">
            <w:pPr>
              <w:pStyle w:val="a9"/>
            </w:pPr>
          </w:p>
          <w:p w:rsidR="003D347B" w:rsidRDefault="003D347B" w:rsidP="003D347B">
            <w:pPr>
              <w:pStyle w:val="a9"/>
            </w:pPr>
            <w:r>
              <w:t>1.2. Восстановление нарушенного благоустройства, с учетом норм, установленных местными нормативно-</w:t>
            </w:r>
          </w:p>
          <w:p w:rsidR="003D347B" w:rsidRDefault="003D347B" w:rsidP="003D347B">
            <w:pPr>
              <w:pStyle w:val="a9"/>
            </w:pPr>
            <w:r>
              <w:lastRenderedPageBreak/>
              <w:t>правовыми актами</w:t>
            </w:r>
            <w:r w:rsidR="00DA6482">
              <w:t>.</w:t>
            </w:r>
          </w:p>
          <w:p w:rsidR="00DA6482" w:rsidRDefault="00DA6482" w:rsidP="003D347B">
            <w:pPr>
              <w:pStyle w:val="a9"/>
            </w:pPr>
          </w:p>
          <w:p w:rsidR="003D347B" w:rsidRDefault="003D347B" w:rsidP="003D347B">
            <w:pPr>
              <w:pStyle w:val="a9"/>
            </w:pPr>
            <w:r>
              <w:t>1.3. Транспортные затраты на поставку необходимых материалов, оборудования и устройств от заводов-</w:t>
            </w:r>
          </w:p>
          <w:p w:rsidR="003D347B" w:rsidRDefault="003D347B" w:rsidP="003D347B">
            <w:pPr>
              <w:pStyle w:val="a9"/>
            </w:pPr>
            <w:r>
              <w:t>Производителей, согласованных Заказчиком, до строительной площадки объекта проектирования.</w:t>
            </w:r>
          </w:p>
          <w:p w:rsidR="00DA6482" w:rsidRDefault="00DA6482" w:rsidP="003D347B">
            <w:pPr>
              <w:pStyle w:val="a9"/>
            </w:pPr>
          </w:p>
          <w:p w:rsidR="00801D17" w:rsidRPr="003D347B" w:rsidRDefault="003D347B" w:rsidP="003D347B">
            <w:pPr>
              <w:pStyle w:val="a9"/>
            </w:pPr>
            <w:r>
              <w:t>1.4. Приложить документы, подтверждающие стоимость основных применяемых материалов, оборудования и</w:t>
            </w:r>
            <w:r w:rsidR="00DA6482">
              <w:t xml:space="preserve"> </w:t>
            </w:r>
            <w:r>
              <w:t>устройств, если они не включены в расценку.</w:t>
            </w:r>
          </w:p>
        </w:tc>
      </w:tr>
      <w:tr w:rsidR="00274105" w:rsidRPr="009654AF" w:rsidTr="00274105">
        <w:trPr>
          <w:trHeight w:val="1434"/>
        </w:trPr>
        <w:tc>
          <w:tcPr>
            <w:tcW w:w="568" w:type="dxa"/>
            <w:shd w:val="clear" w:color="auto" w:fill="auto"/>
            <w:vAlign w:val="center"/>
          </w:tcPr>
          <w:p w:rsidR="00274105" w:rsidRPr="009654AF" w:rsidRDefault="00274105" w:rsidP="00274105">
            <w:pPr>
              <w:numPr>
                <w:ilvl w:val="0"/>
                <w:numId w:val="1"/>
              </w:numPr>
              <w:contextualSpacing/>
              <w:jc w:val="left"/>
              <w:rPr>
                <w:szCs w:val="24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274105" w:rsidRPr="00AD00A0" w:rsidRDefault="00AD00A0" w:rsidP="00F56F86">
            <w:pPr>
              <w:rPr>
                <w:b/>
                <w:szCs w:val="24"/>
              </w:rPr>
            </w:pPr>
            <w:r w:rsidRPr="00AD00A0">
              <w:rPr>
                <w:b/>
              </w:rPr>
              <w:t>Требования к комплектности и форматам предоставления проектной и рабочей документации</w:t>
            </w:r>
          </w:p>
        </w:tc>
        <w:tc>
          <w:tcPr>
            <w:tcW w:w="11227" w:type="dxa"/>
            <w:shd w:val="clear" w:color="auto" w:fill="auto"/>
            <w:vAlign w:val="center"/>
          </w:tcPr>
          <w:p w:rsidR="00DA6482" w:rsidRPr="00DA6482" w:rsidRDefault="003D347B" w:rsidP="00DA6482">
            <w:pPr>
              <w:pStyle w:val="a3"/>
              <w:numPr>
                <w:ilvl w:val="0"/>
                <w:numId w:val="27"/>
              </w:numPr>
              <w:spacing w:line="240" w:lineRule="auto"/>
              <w:rPr>
                <w:szCs w:val="24"/>
              </w:rPr>
            </w:pPr>
            <w:r w:rsidRPr="00DA6482">
              <w:rPr>
                <w:szCs w:val="24"/>
              </w:rPr>
              <w:t>Результаты работы представляются Заказчику в 5 (пяти) экземплярах на бумажном носителе и 2 (двух) экземплярах на электронном носителе – USB (Flash) с приложением акта сдачи-приемки документации. Текстовая часть с поясняющими рисунками и схемами (пояснительная записка и пр.) предоставляется в формате pdf (Acrobat Reader) без защиты содержимого с возможностью работы с текстом (поиск, копирование, печать). Чертежи предоставляются в формате Microsoft Visio или Autocad. Дополнительно вся документация должна быть предоставлена в формате PDF, при этом каждый том выполняется одним файлом. Не допускается предоставление в электронном виде сканированных листов рабочей документации, кроме титульных листов и листов согласования с подписями.</w:t>
            </w:r>
          </w:p>
          <w:p w:rsidR="003D347B" w:rsidRDefault="003D347B" w:rsidP="00DA6482">
            <w:pPr>
              <w:spacing w:line="240" w:lineRule="auto"/>
              <w:ind w:left="9"/>
              <w:rPr>
                <w:szCs w:val="24"/>
              </w:rPr>
            </w:pPr>
            <w:r>
              <w:rPr>
                <w:szCs w:val="24"/>
              </w:rPr>
              <w:t>2. Электронная версия документации должна соответствовать ведомости основного комплекта рабочей документации и комплектоваться отдельно по каждому тому. Наименования файлов томов, сшивов чертежей должны соответствовать названию документации, представленной на бумажных носителях.</w:t>
            </w:r>
            <w:r>
              <w:rPr>
                <w:szCs w:val="24"/>
              </w:rPr>
              <w:tab/>
            </w:r>
          </w:p>
          <w:p w:rsidR="00DA6482" w:rsidRPr="00F40679" w:rsidRDefault="00DA6482" w:rsidP="00DA6482">
            <w:pPr>
              <w:spacing w:line="240" w:lineRule="auto"/>
              <w:ind w:left="9"/>
              <w:rPr>
                <w:szCs w:val="24"/>
              </w:rPr>
            </w:pPr>
          </w:p>
          <w:p w:rsidR="003D347B" w:rsidRDefault="003D347B" w:rsidP="003D347B">
            <w:pPr>
              <w:spacing w:line="240" w:lineRule="auto"/>
              <w:ind w:left="9"/>
              <w:rPr>
                <w:szCs w:val="24"/>
              </w:rPr>
            </w:pPr>
            <w:r>
              <w:rPr>
                <w:szCs w:val="24"/>
              </w:rPr>
              <w:t xml:space="preserve">3. При направлении откорректированных материалов (документации) разработчиком должен быть приложен перечень направляемых томов (разделов) с указанием страниц, в которые были внесены изменения. </w:t>
            </w:r>
          </w:p>
          <w:p w:rsidR="00DA6482" w:rsidRDefault="00DA6482" w:rsidP="003D347B">
            <w:pPr>
              <w:spacing w:line="240" w:lineRule="auto"/>
              <w:ind w:left="9"/>
              <w:rPr>
                <w:szCs w:val="24"/>
              </w:rPr>
            </w:pPr>
          </w:p>
          <w:p w:rsidR="003D347B" w:rsidRDefault="003D347B" w:rsidP="003D347B">
            <w:pPr>
              <w:spacing w:line="240" w:lineRule="auto"/>
              <w:ind w:left="9"/>
              <w:rPr>
                <w:szCs w:val="24"/>
              </w:rPr>
            </w:pPr>
            <w:r>
              <w:rPr>
                <w:szCs w:val="24"/>
              </w:rPr>
              <w:t>4. Оформление текстовых и графических материалов, входящих в состав документации, выполнить в соответствии с приказом Минреги</w:t>
            </w:r>
            <w:r w:rsidR="00DA6482">
              <w:rPr>
                <w:szCs w:val="24"/>
              </w:rPr>
              <w:t>она России от 02.04.2009 № 108.</w:t>
            </w:r>
          </w:p>
          <w:p w:rsidR="00DA6482" w:rsidRDefault="00DA6482" w:rsidP="003D347B">
            <w:pPr>
              <w:spacing w:line="240" w:lineRule="auto"/>
              <w:ind w:left="9"/>
              <w:rPr>
                <w:szCs w:val="24"/>
              </w:rPr>
            </w:pPr>
          </w:p>
          <w:p w:rsidR="00274105" w:rsidRPr="009654AF" w:rsidRDefault="003D347B" w:rsidP="00DA6482">
            <w:pPr>
              <w:rPr>
                <w:i/>
                <w:szCs w:val="24"/>
              </w:rPr>
            </w:pPr>
            <w:r>
              <w:rPr>
                <w:szCs w:val="24"/>
              </w:rPr>
              <w:t>5. Документация является собственностью Заказчика без ограничения прав передачи третьим лицам.</w:t>
            </w:r>
          </w:p>
        </w:tc>
      </w:tr>
      <w:tr w:rsidR="003D347B" w:rsidRPr="009654AF" w:rsidTr="009D41D0">
        <w:trPr>
          <w:trHeight w:val="709"/>
        </w:trPr>
        <w:tc>
          <w:tcPr>
            <w:tcW w:w="568" w:type="dxa"/>
            <w:shd w:val="clear" w:color="auto" w:fill="auto"/>
            <w:vAlign w:val="center"/>
          </w:tcPr>
          <w:p w:rsidR="003D347B" w:rsidRPr="009654AF" w:rsidRDefault="003D347B" w:rsidP="003D347B">
            <w:pPr>
              <w:numPr>
                <w:ilvl w:val="0"/>
                <w:numId w:val="1"/>
              </w:numPr>
              <w:contextualSpacing/>
              <w:jc w:val="left"/>
              <w:rPr>
                <w:szCs w:val="24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3D347B" w:rsidRPr="00AD00A0" w:rsidRDefault="003D347B" w:rsidP="003D347B">
            <w:pPr>
              <w:rPr>
                <w:b/>
                <w:szCs w:val="24"/>
              </w:rPr>
            </w:pPr>
            <w:r w:rsidRPr="00AD00A0">
              <w:rPr>
                <w:b/>
              </w:rPr>
              <w:t>Графическая часть</w:t>
            </w:r>
          </w:p>
        </w:tc>
        <w:tc>
          <w:tcPr>
            <w:tcW w:w="11227" w:type="dxa"/>
            <w:shd w:val="clear" w:color="auto" w:fill="auto"/>
          </w:tcPr>
          <w:p w:rsidR="003D347B" w:rsidRDefault="003D347B" w:rsidP="003D347B">
            <w:pPr>
              <w:spacing w:line="240" w:lineRule="auto"/>
            </w:pPr>
            <w:r>
              <w:t>Схемы/чертежи/планы территории с указанием границ проектирования и т.д. что возможно возникнет в результате разработки.</w:t>
            </w:r>
          </w:p>
          <w:p w:rsidR="003D347B" w:rsidRPr="00B2083C" w:rsidRDefault="003D347B" w:rsidP="00B2083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Схема склад мазута обваловка (</w:t>
            </w:r>
            <w:r w:rsidRPr="00132E21">
              <w:rPr>
                <w:szCs w:val="24"/>
              </w:rPr>
              <w:t>Приложение №4 к ТЗ);</w:t>
            </w:r>
            <w:r>
              <w:rPr>
                <w:szCs w:val="24"/>
              </w:rPr>
              <w:t xml:space="preserve"> </w:t>
            </w:r>
          </w:p>
        </w:tc>
      </w:tr>
    </w:tbl>
    <w:p w:rsidR="00274105" w:rsidRPr="009654AF" w:rsidRDefault="00274105" w:rsidP="00274105">
      <w:pPr>
        <w:pStyle w:val="a6"/>
        <w:tabs>
          <w:tab w:val="left" w:pos="223"/>
          <w:tab w:val="left" w:pos="9781"/>
        </w:tabs>
        <w:ind w:right="-2"/>
        <w:jc w:val="center"/>
        <w:rPr>
          <w:b/>
          <w:bCs/>
          <w:iCs/>
          <w:caps/>
          <w:snapToGrid w:val="0"/>
          <w:color w:val="000000"/>
          <w:szCs w:val="24"/>
        </w:rPr>
      </w:pPr>
    </w:p>
    <w:p w:rsidR="00274105" w:rsidRDefault="00274105" w:rsidP="00274105">
      <w:pPr>
        <w:ind w:left="142"/>
        <w:rPr>
          <w:b/>
        </w:rPr>
      </w:pPr>
      <w:r w:rsidRPr="009654AF">
        <w:rPr>
          <w:b/>
        </w:rPr>
        <w:t>Приложения:</w:t>
      </w:r>
    </w:p>
    <w:p w:rsidR="00174425" w:rsidRPr="00174425" w:rsidRDefault="00174425" w:rsidP="00274105">
      <w:pPr>
        <w:ind w:left="142"/>
        <w:rPr>
          <w:i/>
        </w:rPr>
      </w:pPr>
      <w:r>
        <w:rPr>
          <w:i/>
        </w:rPr>
        <w:t xml:space="preserve">Приложение №3 </w:t>
      </w:r>
      <w:r w:rsidRPr="00174425">
        <w:rPr>
          <w:i/>
        </w:rPr>
        <w:t>Основные технические решения</w:t>
      </w:r>
    </w:p>
    <w:p w:rsidR="00274105" w:rsidRDefault="00274105" w:rsidP="00274105">
      <w:pPr>
        <w:pStyle w:val="a3"/>
        <w:spacing w:after="0"/>
        <w:ind w:left="142"/>
        <w:rPr>
          <w:i/>
        </w:rPr>
      </w:pPr>
      <w:r w:rsidRPr="009654AF">
        <w:rPr>
          <w:i/>
        </w:rPr>
        <w:lastRenderedPageBreak/>
        <w:t xml:space="preserve">Приложение </w:t>
      </w:r>
      <w:r w:rsidR="00174425">
        <w:rPr>
          <w:i/>
        </w:rPr>
        <w:t>№4 Границы проектирования</w:t>
      </w:r>
    </w:p>
    <w:p w:rsidR="00174425" w:rsidRPr="00174425" w:rsidRDefault="00174425" w:rsidP="00274105">
      <w:pPr>
        <w:pStyle w:val="a3"/>
        <w:spacing w:after="0"/>
        <w:ind w:left="142"/>
        <w:rPr>
          <w:lang w:eastAsia="ru-RU"/>
        </w:rPr>
      </w:pPr>
      <w:r>
        <w:rPr>
          <w:i/>
        </w:rPr>
        <w:t>Приложение №5 Характеристики МБ-1,2,3.</w:t>
      </w:r>
    </w:p>
    <w:p w:rsidR="00274105" w:rsidRPr="009654AF" w:rsidRDefault="00274105" w:rsidP="00274105">
      <w:pPr>
        <w:pStyle w:val="a6"/>
        <w:tabs>
          <w:tab w:val="left" w:pos="223"/>
          <w:tab w:val="left" w:pos="9781"/>
        </w:tabs>
        <w:ind w:right="-2"/>
        <w:jc w:val="center"/>
        <w:rPr>
          <w:b/>
          <w:bCs/>
          <w:iCs/>
          <w:caps/>
          <w:snapToGrid w:val="0"/>
          <w:color w:val="000000"/>
          <w:szCs w:val="24"/>
        </w:rPr>
      </w:pPr>
    </w:p>
    <w:p w:rsidR="000A6CD2" w:rsidRDefault="000A6CD2"/>
    <w:sectPr w:rsidR="000A6CD2" w:rsidSect="00274105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95AB6"/>
    <w:multiLevelType w:val="hybridMultilevel"/>
    <w:tmpl w:val="AF96B800"/>
    <w:lvl w:ilvl="0" w:tplc="020CBD32">
      <w:start w:val="1"/>
      <w:numFmt w:val="decimal"/>
      <w:lvlText w:val="%1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01AD7EB6"/>
    <w:multiLevelType w:val="hybridMultilevel"/>
    <w:tmpl w:val="B8DA2012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0DE24DD9"/>
    <w:multiLevelType w:val="hybridMultilevel"/>
    <w:tmpl w:val="EEBC4484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0F705EE7"/>
    <w:multiLevelType w:val="hybridMultilevel"/>
    <w:tmpl w:val="38F80FA6"/>
    <w:lvl w:ilvl="0" w:tplc="30AED7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AC65B5"/>
    <w:multiLevelType w:val="hybridMultilevel"/>
    <w:tmpl w:val="724084D0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>
    <w:nsid w:val="118B3B37"/>
    <w:multiLevelType w:val="hybridMultilevel"/>
    <w:tmpl w:val="0848F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A58F2"/>
    <w:multiLevelType w:val="hybridMultilevel"/>
    <w:tmpl w:val="543CD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876C2"/>
    <w:multiLevelType w:val="hybridMultilevel"/>
    <w:tmpl w:val="34889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672E1"/>
    <w:multiLevelType w:val="hybridMultilevel"/>
    <w:tmpl w:val="E0B2B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D41A6"/>
    <w:multiLevelType w:val="hybridMultilevel"/>
    <w:tmpl w:val="B9FED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96306"/>
    <w:multiLevelType w:val="hybridMultilevel"/>
    <w:tmpl w:val="760078B8"/>
    <w:lvl w:ilvl="0" w:tplc="30AED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412609"/>
    <w:multiLevelType w:val="hybridMultilevel"/>
    <w:tmpl w:val="AF4A2CF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24E93F1C"/>
    <w:multiLevelType w:val="hybridMultilevel"/>
    <w:tmpl w:val="3848A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4036B8"/>
    <w:multiLevelType w:val="multilevel"/>
    <w:tmpl w:val="ECAAB9C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3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28" w:hanging="1800"/>
      </w:pPr>
      <w:rPr>
        <w:rFonts w:hint="default"/>
      </w:rPr>
    </w:lvl>
  </w:abstractNum>
  <w:abstractNum w:abstractNumId="14">
    <w:nsid w:val="2DD92C0D"/>
    <w:multiLevelType w:val="multilevel"/>
    <w:tmpl w:val="F872D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1D44929"/>
    <w:multiLevelType w:val="hybridMultilevel"/>
    <w:tmpl w:val="EEB07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9D4898"/>
    <w:multiLevelType w:val="hybridMultilevel"/>
    <w:tmpl w:val="51E40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AE7994"/>
    <w:multiLevelType w:val="multilevel"/>
    <w:tmpl w:val="567AF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896" w:hanging="36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68" w:hanging="1800"/>
      </w:pPr>
      <w:rPr>
        <w:rFonts w:hint="default"/>
      </w:rPr>
    </w:lvl>
  </w:abstractNum>
  <w:abstractNum w:abstractNumId="18">
    <w:nsid w:val="3FC23A5F"/>
    <w:multiLevelType w:val="hybridMultilevel"/>
    <w:tmpl w:val="1796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5D3E22"/>
    <w:multiLevelType w:val="multilevel"/>
    <w:tmpl w:val="D00042F2"/>
    <w:lvl w:ilvl="0">
      <w:start w:val="10"/>
      <w:numFmt w:val="decimal"/>
      <w:lvlText w:val="%1"/>
      <w:lvlJc w:val="left"/>
      <w:pPr>
        <w:ind w:left="10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31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48" w:hanging="1800"/>
      </w:pPr>
      <w:rPr>
        <w:rFonts w:hint="default"/>
      </w:rPr>
    </w:lvl>
  </w:abstractNum>
  <w:abstractNum w:abstractNumId="20">
    <w:nsid w:val="4CF108E7"/>
    <w:multiLevelType w:val="hybridMultilevel"/>
    <w:tmpl w:val="28EEBD0C"/>
    <w:lvl w:ilvl="0" w:tplc="C082E008">
      <w:start w:val="1"/>
      <w:numFmt w:val="decimal"/>
      <w:lvlText w:val="%1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1">
    <w:nsid w:val="5BA34151"/>
    <w:multiLevelType w:val="hybridMultilevel"/>
    <w:tmpl w:val="4E08DD06"/>
    <w:lvl w:ilvl="0" w:tplc="20C43F36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2">
    <w:nsid w:val="5CC53A1B"/>
    <w:multiLevelType w:val="hybridMultilevel"/>
    <w:tmpl w:val="64FC978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3">
    <w:nsid w:val="5E6A4E53"/>
    <w:multiLevelType w:val="hybridMultilevel"/>
    <w:tmpl w:val="FF46C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D42749"/>
    <w:multiLevelType w:val="hybridMultilevel"/>
    <w:tmpl w:val="CF908650"/>
    <w:lvl w:ilvl="0" w:tplc="0DD03306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3A6370"/>
    <w:multiLevelType w:val="multilevel"/>
    <w:tmpl w:val="08F26E2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6">
    <w:nsid w:val="726858FB"/>
    <w:multiLevelType w:val="hybridMultilevel"/>
    <w:tmpl w:val="37369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7449D4"/>
    <w:multiLevelType w:val="hybridMultilevel"/>
    <w:tmpl w:val="58288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B94144"/>
    <w:multiLevelType w:val="hybridMultilevel"/>
    <w:tmpl w:val="2D22E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5"/>
  </w:num>
  <w:num w:numId="4">
    <w:abstractNumId w:val="10"/>
  </w:num>
  <w:num w:numId="5">
    <w:abstractNumId w:val="24"/>
  </w:num>
  <w:num w:numId="6">
    <w:abstractNumId w:val="3"/>
  </w:num>
  <w:num w:numId="7">
    <w:abstractNumId w:val="19"/>
  </w:num>
  <w:num w:numId="8">
    <w:abstractNumId w:val="13"/>
  </w:num>
  <w:num w:numId="9">
    <w:abstractNumId w:val="18"/>
  </w:num>
  <w:num w:numId="10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0"/>
  </w:num>
  <w:num w:numId="13">
    <w:abstractNumId w:val="20"/>
  </w:num>
  <w:num w:numId="14">
    <w:abstractNumId w:val="26"/>
  </w:num>
  <w:num w:numId="15">
    <w:abstractNumId w:val="4"/>
  </w:num>
  <w:num w:numId="16">
    <w:abstractNumId w:val="8"/>
  </w:num>
  <w:num w:numId="17">
    <w:abstractNumId w:val="28"/>
  </w:num>
  <w:num w:numId="18">
    <w:abstractNumId w:val="2"/>
  </w:num>
  <w:num w:numId="19">
    <w:abstractNumId w:val="22"/>
  </w:num>
  <w:num w:numId="20">
    <w:abstractNumId w:val="5"/>
  </w:num>
  <w:num w:numId="21">
    <w:abstractNumId w:val="1"/>
  </w:num>
  <w:num w:numId="22">
    <w:abstractNumId w:val="11"/>
  </w:num>
  <w:num w:numId="23">
    <w:abstractNumId w:val="23"/>
  </w:num>
  <w:num w:numId="24">
    <w:abstractNumId w:val="9"/>
  </w:num>
  <w:num w:numId="25">
    <w:abstractNumId w:val="12"/>
  </w:num>
  <w:num w:numId="26">
    <w:abstractNumId w:val="27"/>
  </w:num>
  <w:num w:numId="27">
    <w:abstractNumId w:val="21"/>
  </w:num>
  <w:num w:numId="28">
    <w:abstractNumId w:val="7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105"/>
    <w:rsid w:val="0000009B"/>
    <w:rsid w:val="000001A1"/>
    <w:rsid w:val="00000723"/>
    <w:rsid w:val="000011EA"/>
    <w:rsid w:val="00001451"/>
    <w:rsid w:val="000017E8"/>
    <w:rsid w:val="00002116"/>
    <w:rsid w:val="00002694"/>
    <w:rsid w:val="00002B9C"/>
    <w:rsid w:val="000030F5"/>
    <w:rsid w:val="0000315C"/>
    <w:rsid w:val="00003838"/>
    <w:rsid w:val="0000436D"/>
    <w:rsid w:val="00004748"/>
    <w:rsid w:val="0000478C"/>
    <w:rsid w:val="00004C9C"/>
    <w:rsid w:val="00004F45"/>
    <w:rsid w:val="00005634"/>
    <w:rsid w:val="000056C4"/>
    <w:rsid w:val="00006768"/>
    <w:rsid w:val="0000721D"/>
    <w:rsid w:val="000074AF"/>
    <w:rsid w:val="0000778B"/>
    <w:rsid w:val="00010E15"/>
    <w:rsid w:val="00011471"/>
    <w:rsid w:val="000115BC"/>
    <w:rsid w:val="00012C7E"/>
    <w:rsid w:val="0001301E"/>
    <w:rsid w:val="000133A4"/>
    <w:rsid w:val="0001369E"/>
    <w:rsid w:val="00013940"/>
    <w:rsid w:val="0001440F"/>
    <w:rsid w:val="00014881"/>
    <w:rsid w:val="00014B16"/>
    <w:rsid w:val="00014F19"/>
    <w:rsid w:val="00014F4B"/>
    <w:rsid w:val="0001579A"/>
    <w:rsid w:val="00015CF8"/>
    <w:rsid w:val="00015FC5"/>
    <w:rsid w:val="00016192"/>
    <w:rsid w:val="0001697A"/>
    <w:rsid w:val="00016A92"/>
    <w:rsid w:val="0001764E"/>
    <w:rsid w:val="00017758"/>
    <w:rsid w:val="00017DC8"/>
    <w:rsid w:val="00020374"/>
    <w:rsid w:val="00020C3B"/>
    <w:rsid w:val="000217D9"/>
    <w:rsid w:val="00021DF1"/>
    <w:rsid w:val="00021E90"/>
    <w:rsid w:val="00021EA1"/>
    <w:rsid w:val="00022036"/>
    <w:rsid w:val="000226EE"/>
    <w:rsid w:val="00022B0C"/>
    <w:rsid w:val="00022C9D"/>
    <w:rsid w:val="00022F8A"/>
    <w:rsid w:val="00023500"/>
    <w:rsid w:val="0002409A"/>
    <w:rsid w:val="00024B74"/>
    <w:rsid w:val="00025A23"/>
    <w:rsid w:val="00025AA9"/>
    <w:rsid w:val="00025FD4"/>
    <w:rsid w:val="000262CB"/>
    <w:rsid w:val="000267FA"/>
    <w:rsid w:val="00027124"/>
    <w:rsid w:val="00027248"/>
    <w:rsid w:val="00027275"/>
    <w:rsid w:val="00027D5B"/>
    <w:rsid w:val="00030213"/>
    <w:rsid w:val="0003024A"/>
    <w:rsid w:val="000303FE"/>
    <w:rsid w:val="0003053F"/>
    <w:rsid w:val="00030701"/>
    <w:rsid w:val="0003091D"/>
    <w:rsid w:val="00030D2C"/>
    <w:rsid w:val="00030E19"/>
    <w:rsid w:val="00031235"/>
    <w:rsid w:val="00031BF9"/>
    <w:rsid w:val="00031FE6"/>
    <w:rsid w:val="00031FE8"/>
    <w:rsid w:val="00032068"/>
    <w:rsid w:val="00032722"/>
    <w:rsid w:val="000327F1"/>
    <w:rsid w:val="000328B4"/>
    <w:rsid w:val="0003377A"/>
    <w:rsid w:val="0003385A"/>
    <w:rsid w:val="00033AB9"/>
    <w:rsid w:val="00034EDB"/>
    <w:rsid w:val="00035DB0"/>
    <w:rsid w:val="0003641C"/>
    <w:rsid w:val="00036A4B"/>
    <w:rsid w:val="00036F1B"/>
    <w:rsid w:val="0003708B"/>
    <w:rsid w:val="0003753F"/>
    <w:rsid w:val="00037C46"/>
    <w:rsid w:val="00037E75"/>
    <w:rsid w:val="00037F82"/>
    <w:rsid w:val="000415EA"/>
    <w:rsid w:val="00041751"/>
    <w:rsid w:val="00041869"/>
    <w:rsid w:val="000419A9"/>
    <w:rsid w:val="0004241B"/>
    <w:rsid w:val="00042427"/>
    <w:rsid w:val="0004294D"/>
    <w:rsid w:val="00042CE8"/>
    <w:rsid w:val="00042EE0"/>
    <w:rsid w:val="000431F7"/>
    <w:rsid w:val="0004329F"/>
    <w:rsid w:val="000446B2"/>
    <w:rsid w:val="00044EF9"/>
    <w:rsid w:val="000459B2"/>
    <w:rsid w:val="0004610E"/>
    <w:rsid w:val="000461C8"/>
    <w:rsid w:val="00046DAB"/>
    <w:rsid w:val="000471D8"/>
    <w:rsid w:val="000476B7"/>
    <w:rsid w:val="000478FF"/>
    <w:rsid w:val="00050153"/>
    <w:rsid w:val="000508C8"/>
    <w:rsid w:val="00050A4C"/>
    <w:rsid w:val="00050C0D"/>
    <w:rsid w:val="00052165"/>
    <w:rsid w:val="000525FE"/>
    <w:rsid w:val="00052959"/>
    <w:rsid w:val="00053A6F"/>
    <w:rsid w:val="00053C33"/>
    <w:rsid w:val="00053DF3"/>
    <w:rsid w:val="00053E35"/>
    <w:rsid w:val="000543C1"/>
    <w:rsid w:val="000547E1"/>
    <w:rsid w:val="000559F5"/>
    <w:rsid w:val="00055B23"/>
    <w:rsid w:val="0005609E"/>
    <w:rsid w:val="00056985"/>
    <w:rsid w:val="00056BFE"/>
    <w:rsid w:val="00056C9E"/>
    <w:rsid w:val="00060176"/>
    <w:rsid w:val="00060376"/>
    <w:rsid w:val="00060828"/>
    <w:rsid w:val="00060971"/>
    <w:rsid w:val="0006146A"/>
    <w:rsid w:val="000617A8"/>
    <w:rsid w:val="00063112"/>
    <w:rsid w:val="000631A2"/>
    <w:rsid w:val="000632F2"/>
    <w:rsid w:val="0006345C"/>
    <w:rsid w:val="00063DAB"/>
    <w:rsid w:val="00063E0C"/>
    <w:rsid w:val="000649F6"/>
    <w:rsid w:val="000652F4"/>
    <w:rsid w:val="000656B4"/>
    <w:rsid w:val="00066EF8"/>
    <w:rsid w:val="00070193"/>
    <w:rsid w:val="00070ABA"/>
    <w:rsid w:val="00070CAC"/>
    <w:rsid w:val="00071D6A"/>
    <w:rsid w:val="000730BC"/>
    <w:rsid w:val="000735E1"/>
    <w:rsid w:val="00073AEB"/>
    <w:rsid w:val="00073BC1"/>
    <w:rsid w:val="00073CEF"/>
    <w:rsid w:val="00074561"/>
    <w:rsid w:val="0007457F"/>
    <w:rsid w:val="00074B12"/>
    <w:rsid w:val="0007601E"/>
    <w:rsid w:val="00076043"/>
    <w:rsid w:val="00076A8A"/>
    <w:rsid w:val="00076E90"/>
    <w:rsid w:val="00076EA8"/>
    <w:rsid w:val="000808F2"/>
    <w:rsid w:val="00080D1E"/>
    <w:rsid w:val="000818D3"/>
    <w:rsid w:val="00081CDB"/>
    <w:rsid w:val="00082305"/>
    <w:rsid w:val="00083435"/>
    <w:rsid w:val="000835F2"/>
    <w:rsid w:val="00083825"/>
    <w:rsid w:val="00083B63"/>
    <w:rsid w:val="00083B80"/>
    <w:rsid w:val="00083B95"/>
    <w:rsid w:val="000842A7"/>
    <w:rsid w:val="00084447"/>
    <w:rsid w:val="00084ABB"/>
    <w:rsid w:val="00084B24"/>
    <w:rsid w:val="00084D34"/>
    <w:rsid w:val="00085969"/>
    <w:rsid w:val="00085B2F"/>
    <w:rsid w:val="00085E75"/>
    <w:rsid w:val="0008610E"/>
    <w:rsid w:val="00086677"/>
    <w:rsid w:val="00086D94"/>
    <w:rsid w:val="00087AFC"/>
    <w:rsid w:val="000901D4"/>
    <w:rsid w:val="0009038E"/>
    <w:rsid w:val="000907B0"/>
    <w:rsid w:val="0009270C"/>
    <w:rsid w:val="00092CF5"/>
    <w:rsid w:val="000931C8"/>
    <w:rsid w:val="000938C4"/>
    <w:rsid w:val="00093C1C"/>
    <w:rsid w:val="00094152"/>
    <w:rsid w:val="000944FA"/>
    <w:rsid w:val="000946E3"/>
    <w:rsid w:val="00094912"/>
    <w:rsid w:val="00094AF5"/>
    <w:rsid w:val="00094E90"/>
    <w:rsid w:val="00095B01"/>
    <w:rsid w:val="00095C9F"/>
    <w:rsid w:val="0009641A"/>
    <w:rsid w:val="00096503"/>
    <w:rsid w:val="0009652D"/>
    <w:rsid w:val="0009675F"/>
    <w:rsid w:val="00096901"/>
    <w:rsid w:val="00096F07"/>
    <w:rsid w:val="000A0BEA"/>
    <w:rsid w:val="000A1026"/>
    <w:rsid w:val="000A238B"/>
    <w:rsid w:val="000A26B0"/>
    <w:rsid w:val="000A3811"/>
    <w:rsid w:val="000A451B"/>
    <w:rsid w:val="000A4528"/>
    <w:rsid w:val="000A461C"/>
    <w:rsid w:val="000A51C4"/>
    <w:rsid w:val="000A5370"/>
    <w:rsid w:val="000A5CB3"/>
    <w:rsid w:val="000A5CE2"/>
    <w:rsid w:val="000A5FB2"/>
    <w:rsid w:val="000A6522"/>
    <w:rsid w:val="000A68B2"/>
    <w:rsid w:val="000A6B77"/>
    <w:rsid w:val="000A6CD2"/>
    <w:rsid w:val="000A7AB6"/>
    <w:rsid w:val="000A7D3C"/>
    <w:rsid w:val="000B0611"/>
    <w:rsid w:val="000B0A62"/>
    <w:rsid w:val="000B0AD5"/>
    <w:rsid w:val="000B10B3"/>
    <w:rsid w:val="000B1EA8"/>
    <w:rsid w:val="000B2044"/>
    <w:rsid w:val="000B27F3"/>
    <w:rsid w:val="000B3568"/>
    <w:rsid w:val="000B3637"/>
    <w:rsid w:val="000B3878"/>
    <w:rsid w:val="000B3C95"/>
    <w:rsid w:val="000B45E8"/>
    <w:rsid w:val="000B4DC3"/>
    <w:rsid w:val="000B5993"/>
    <w:rsid w:val="000B5D93"/>
    <w:rsid w:val="000B618A"/>
    <w:rsid w:val="000B700A"/>
    <w:rsid w:val="000B7719"/>
    <w:rsid w:val="000B78E5"/>
    <w:rsid w:val="000C0760"/>
    <w:rsid w:val="000C0851"/>
    <w:rsid w:val="000C0925"/>
    <w:rsid w:val="000C10D4"/>
    <w:rsid w:val="000C1920"/>
    <w:rsid w:val="000C1F6E"/>
    <w:rsid w:val="000C28FB"/>
    <w:rsid w:val="000C2C5B"/>
    <w:rsid w:val="000C3259"/>
    <w:rsid w:val="000C3D81"/>
    <w:rsid w:val="000C46EC"/>
    <w:rsid w:val="000C4992"/>
    <w:rsid w:val="000C49CA"/>
    <w:rsid w:val="000C5004"/>
    <w:rsid w:val="000C5668"/>
    <w:rsid w:val="000C5B63"/>
    <w:rsid w:val="000C5EC3"/>
    <w:rsid w:val="000C73A8"/>
    <w:rsid w:val="000C7419"/>
    <w:rsid w:val="000C7EB9"/>
    <w:rsid w:val="000C7F84"/>
    <w:rsid w:val="000D0231"/>
    <w:rsid w:val="000D0A1A"/>
    <w:rsid w:val="000D266B"/>
    <w:rsid w:val="000D293C"/>
    <w:rsid w:val="000D2B02"/>
    <w:rsid w:val="000D2CF3"/>
    <w:rsid w:val="000D2DE2"/>
    <w:rsid w:val="000D449E"/>
    <w:rsid w:val="000D4CB9"/>
    <w:rsid w:val="000D5164"/>
    <w:rsid w:val="000D5618"/>
    <w:rsid w:val="000D5684"/>
    <w:rsid w:val="000D57A5"/>
    <w:rsid w:val="000D5DF6"/>
    <w:rsid w:val="000D703A"/>
    <w:rsid w:val="000D7622"/>
    <w:rsid w:val="000D7988"/>
    <w:rsid w:val="000E01CD"/>
    <w:rsid w:val="000E02EB"/>
    <w:rsid w:val="000E0420"/>
    <w:rsid w:val="000E11C4"/>
    <w:rsid w:val="000E16F7"/>
    <w:rsid w:val="000E186B"/>
    <w:rsid w:val="000E23C7"/>
    <w:rsid w:val="000E2649"/>
    <w:rsid w:val="000E2A23"/>
    <w:rsid w:val="000E30D9"/>
    <w:rsid w:val="000E4129"/>
    <w:rsid w:val="000E42D3"/>
    <w:rsid w:val="000E43FC"/>
    <w:rsid w:val="000E59F6"/>
    <w:rsid w:val="000E6D8A"/>
    <w:rsid w:val="000E6F5A"/>
    <w:rsid w:val="000F2021"/>
    <w:rsid w:val="000F2175"/>
    <w:rsid w:val="000F2A6B"/>
    <w:rsid w:val="000F2E5A"/>
    <w:rsid w:val="000F3187"/>
    <w:rsid w:val="000F37E2"/>
    <w:rsid w:val="000F4008"/>
    <w:rsid w:val="000F43B3"/>
    <w:rsid w:val="000F4599"/>
    <w:rsid w:val="000F4CE2"/>
    <w:rsid w:val="000F57BC"/>
    <w:rsid w:val="000F5A67"/>
    <w:rsid w:val="000F5CC8"/>
    <w:rsid w:val="000F7564"/>
    <w:rsid w:val="000F7F6D"/>
    <w:rsid w:val="001001C3"/>
    <w:rsid w:val="00100296"/>
    <w:rsid w:val="001015C3"/>
    <w:rsid w:val="00101D39"/>
    <w:rsid w:val="00102E00"/>
    <w:rsid w:val="001033FA"/>
    <w:rsid w:val="00103F30"/>
    <w:rsid w:val="0010491C"/>
    <w:rsid w:val="00104D56"/>
    <w:rsid w:val="00105491"/>
    <w:rsid w:val="0010569E"/>
    <w:rsid w:val="00105AAA"/>
    <w:rsid w:val="00105AC4"/>
    <w:rsid w:val="001065CD"/>
    <w:rsid w:val="00106945"/>
    <w:rsid w:val="00106B1C"/>
    <w:rsid w:val="0010745F"/>
    <w:rsid w:val="0010765F"/>
    <w:rsid w:val="001104C8"/>
    <w:rsid w:val="00110594"/>
    <w:rsid w:val="00111C0D"/>
    <w:rsid w:val="001128AC"/>
    <w:rsid w:val="001129CE"/>
    <w:rsid w:val="00112D60"/>
    <w:rsid w:val="001138FB"/>
    <w:rsid w:val="0011393A"/>
    <w:rsid w:val="00113A3B"/>
    <w:rsid w:val="00113EB4"/>
    <w:rsid w:val="00114769"/>
    <w:rsid w:val="00114FBB"/>
    <w:rsid w:val="00115579"/>
    <w:rsid w:val="00116674"/>
    <w:rsid w:val="0011683A"/>
    <w:rsid w:val="001172EC"/>
    <w:rsid w:val="001203B1"/>
    <w:rsid w:val="0012076F"/>
    <w:rsid w:val="00120806"/>
    <w:rsid w:val="0012133F"/>
    <w:rsid w:val="00121A03"/>
    <w:rsid w:val="001224C7"/>
    <w:rsid w:val="00122C80"/>
    <w:rsid w:val="00122C9F"/>
    <w:rsid w:val="00123A61"/>
    <w:rsid w:val="00123B0C"/>
    <w:rsid w:val="00123D6D"/>
    <w:rsid w:val="00125DDE"/>
    <w:rsid w:val="00130923"/>
    <w:rsid w:val="00130AA6"/>
    <w:rsid w:val="00130EAC"/>
    <w:rsid w:val="0013158F"/>
    <w:rsid w:val="001315F9"/>
    <w:rsid w:val="00132202"/>
    <w:rsid w:val="001323C3"/>
    <w:rsid w:val="00132E21"/>
    <w:rsid w:val="00133784"/>
    <w:rsid w:val="00133C46"/>
    <w:rsid w:val="00134027"/>
    <w:rsid w:val="0013456F"/>
    <w:rsid w:val="00135D9A"/>
    <w:rsid w:val="00135F3A"/>
    <w:rsid w:val="001361C5"/>
    <w:rsid w:val="00136242"/>
    <w:rsid w:val="001362B9"/>
    <w:rsid w:val="00136B87"/>
    <w:rsid w:val="00137930"/>
    <w:rsid w:val="00137CA7"/>
    <w:rsid w:val="00137D34"/>
    <w:rsid w:val="00137ED8"/>
    <w:rsid w:val="001406FE"/>
    <w:rsid w:val="0014085F"/>
    <w:rsid w:val="00141215"/>
    <w:rsid w:val="001412CD"/>
    <w:rsid w:val="001418A5"/>
    <w:rsid w:val="00141909"/>
    <w:rsid w:val="00141C42"/>
    <w:rsid w:val="00141E58"/>
    <w:rsid w:val="001428BA"/>
    <w:rsid w:val="00142BBA"/>
    <w:rsid w:val="00142F12"/>
    <w:rsid w:val="001441A3"/>
    <w:rsid w:val="001452ED"/>
    <w:rsid w:val="00145371"/>
    <w:rsid w:val="0014556A"/>
    <w:rsid w:val="00145A92"/>
    <w:rsid w:val="00145BED"/>
    <w:rsid w:val="00145EE5"/>
    <w:rsid w:val="00145F47"/>
    <w:rsid w:val="00146115"/>
    <w:rsid w:val="00146FAC"/>
    <w:rsid w:val="00147A62"/>
    <w:rsid w:val="00150672"/>
    <w:rsid w:val="00150768"/>
    <w:rsid w:val="00151AAA"/>
    <w:rsid w:val="00151E28"/>
    <w:rsid w:val="001523E2"/>
    <w:rsid w:val="0015255A"/>
    <w:rsid w:val="0015284D"/>
    <w:rsid w:val="001548B4"/>
    <w:rsid w:val="00154B25"/>
    <w:rsid w:val="00155457"/>
    <w:rsid w:val="0015686A"/>
    <w:rsid w:val="00156E71"/>
    <w:rsid w:val="00156FCA"/>
    <w:rsid w:val="0015721F"/>
    <w:rsid w:val="00157931"/>
    <w:rsid w:val="00160104"/>
    <w:rsid w:val="0016135A"/>
    <w:rsid w:val="0016185D"/>
    <w:rsid w:val="00161DE6"/>
    <w:rsid w:val="001624BC"/>
    <w:rsid w:val="001626B2"/>
    <w:rsid w:val="0016278F"/>
    <w:rsid w:val="00163427"/>
    <w:rsid w:val="001636B3"/>
    <w:rsid w:val="001648D2"/>
    <w:rsid w:val="00164B1F"/>
    <w:rsid w:val="00165020"/>
    <w:rsid w:val="001652D8"/>
    <w:rsid w:val="00165526"/>
    <w:rsid w:val="001658B2"/>
    <w:rsid w:val="001661B3"/>
    <w:rsid w:val="00166423"/>
    <w:rsid w:val="00166A58"/>
    <w:rsid w:val="0016769E"/>
    <w:rsid w:val="00167D89"/>
    <w:rsid w:val="00167F72"/>
    <w:rsid w:val="00167F85"/>
    <w:rsid w:val="00170193"/>
    <w:rsid w:val="0017054E"/>
    <w:rsid w:val="00171151"/>
    <w:rsid w:val="00171257"/>
    <w:rsid w:val="001713CF"/>
    <w:rsid w:val="0017241C"/>
    <w:rsid w:val="00172746"/>
    <w:rsid w:val="001727FE"/>
    <w:rsid w:val="00172AD2"/>
    <w:rsid w:val="00172EF6"/>
    <w:rsid w:val="001734A7"/>
    <w:rsid w:val="00173B4A"/>
    <w:rsid w:val="00174425"/>
    <w:rsid w:val="00175738"/>
    <w:rsid w:val="001758F8"/>
    <w:rsid w:val="00175F41"/>
    <w:rsid w:val="00176237"/>
    <w:rsid w:val="00176718"/>
    <w:rsid w:val="00176F4B"/>
    <w:rsid w:val="00177C2E"/>
    <w:rsid w:val="00180D45"/>
    <w:rsid w:val="00182976"/>
    <w:rsid w:val="0018373A"/>
    <w:rsid w:val="00183A20"/>
    <w:rsid w:val="0018404F"/>
    <w:rsid w:val="00184173"/>
    <w:rsid w:val="00184E8D"/>
    <w:rsid w:val="0018532E"/>
    <w:rsid w:val="0018544C"/>
    <w:rsid w:val="00186536"/>
    <w:rsid w:val="00186761"/>
    <w:rsid w:val="00186D7F"/>
    <w:rsid w:val="00186F32"/>
    <w:rsid w:val="0018753D"/>
    <w:rsid w:val="00190123"/>
    <w:rsid w:val="00190778"/>
    <w:rsid w:val="00190A3C"/>
    <w:rsid w:val="00190C4A"/>
    <w:rsid w:val="001914A4"/>
    <w:rsid w:val="00191672"/>
    <w:rsid w:val="00192CD9"/>
    <w:rsid w:val="00192F51"/>
    <w:rsid w:val="00193E15"/>
    <w:rsid w:val="00194D6E"/>
    <w:rsid w:val="00194F18"/>
    <w:rsid w:val="00194FA4"/>
    <w:rsid w:val="001953B2"/>
    <w:rsid w:val="00195735"/>
    <w:rsid w:val="001960D2"/>
    <w:rsid w:val="00196898"/>
    <w:rsid w:val="00196E6B"/>
    <w:rsid w:val="00197108"/>
    <w:rsid w:val="00197603"/>
    <w:rsid w:val="00197695"/>
    <w:rsid w:val="00197922"/>
    <w:rsid w:val="0019793C"/>
    <w:rsid w:val="00197EE4"/>
    <w:rsid w:val="001A0FB2"/>
    <w:rsid w:val="001A109A"/>
    <w:rsid w:val="001A152F"/>
    <w:rsid w:val="001A1B69"/>
    <w:rsid w:val="001A2F58"/>
    <w:rsid w:val="001A31FD"/>
    <w:rsid w:val="001A37F9"/>
    <w:rsid w:val="001A4408"/>
    <w:rsid w:val="001A5A2C"/>
    <w:rsid w:val="001A5C3A"/>
    <w:rsid w:val="001A60C4"/>
    <w:rsid w:val="001A6320"/>
    <w:rsid w:val="001A6594"/>
    <w:rsid w:val="001A7046"/>
    <w:rsid w:val="001A7BE0"/>
    <w:rsid w:val="001A7E01"/>
    <w:rsid w:val="001A7F85"/>
    <w:rsid w:val="001A7FCD"/>
    <w:rsid w:val="001B0303"/>
    <w:rsid w:val="001B0C6D"/>
    <w:rsid w:val="001B145A"/>
    <w:rsid w:val="001B2B31"/>
    <w:rsid w:val="001B3630"/>
    <w:rsid w:val="001B434D"/>
    <w:rsid w:val="001B43E8"/>
    <w:rsid w:val="001B4616"/>
    <w:rsid w:val="001B4740"/>
    <w:rsid w:val="001B48DD"/>
    <w:rsid w:val="001B4A74"/>
    <w:rsid w:val="001B4B94"/>
    <w:rsid w:val="001B5AFC"/>
    <w:rsid w:val="001B5E50"/>
    <w:rsid w:val="001B66FB"/>
    <w:rsid w:val="001B68D2"/>
    <w:rsid w:val="001B6D5D"/>
    <w:rsid w:val="001B7209"/>
    <w:rsid w:val="001B73C9"/>
    <w:rsid w:val="001B7A26"/>
    <w:rsid w:val="001B7EB8"/>
    <w:rsid w:val="001C014E"/>
    <w:rsid w:val="001C059F"/>
    <w:rsid w:val="001C0AE1"/>
    <w:rsid w:val="001C0B49"/>
    <w:rsid w:val="001C0CEF"/>
    <w:rsid w:val="001C1F0D"/>
    <w:rsid w:val="001C209F"/>
    <w:rsid w:val="001C2380"/>
    <w:rsid w:val="001C2649"/>
    <w:rsid w:val="001C2CA9"/>
    <w:rsid w:val="001C2E0D"/>
    <w:rsid w:val="001C2E9E"/>
    <w:rsid w:val="001C2F1C"/>
    <w:rsid w:val="001C38D3"/>
    <w:rsid w:val="001C3B8C"/>
    <w:rsid w:val="001C4979"/>
    <w:rsid w:val="001C5229"/>
    <w:rsid w:val="001C5BDD"/>
    <w:rsid w:val="001C5D3A"/>
    <w:rsid w:val="001C782F"/>
    <w:rsid w:val="001D070C"/>
    <w:rsid w:val="001D16D5"/>
    <w:rsid w:val="001D1A33"/>
    <w:rsid w:val="001D207F"/>
    <w:rsid w:val="001D20F8"/>
    <w:rsid w:val="001D243B"/>
    <w:rsid w:val="001D2A51"/>
    <w:rsid w:val="001D3674"/>
    <w:rsid w:val="001D3D8B"/>
    <w:rsid w:val="001D3EC8"/>
    <w:rsid w:val="001D4C56"/>
    <w:rsid w:val="001D4DCE"/>
    <w:rsid w:val="001D5BEF"/>
    <w:rsid w:val="001D5C65"/>
    <w:rsid w:val="001D6385"/>
    <w:rsid w:val="001D64D9"/>
    <w:rsid w:val="001D66FC"/>
    <w:rsid w:val="001D69CE"/>
    <w:rsid w:val="001D7596"/>
    <w:rsid w:val="001E076C"/>
    <w:rsid w:val="001E079F"/>
    <w:rsid w:val="001E0C7F"/>
    <w:rsid w:val="001E19C3"/>
    <w:rsid w:val="001E1CFE"/>
    <w:rsid w:val="001E2549"/>
    <w:rsid w:val="001E2A47"/>
    <w:rsid w:val="001E2BE4"/>
    <w:rsid w:val="001E3921"/>
    <w:rsid w:val="001E3A98"/>
    <w:rsid w:val="001E3AFA"/>
    <w:rsid w:val="001E3E5E"/>
    <w:rsid w:val="001E4182"/>
    <w:rsid w:val="001E44F4"/>
    <w:rsid w:val="001E4588"/>
    <w:rsid w:val="001E4E92"/>
    <w:rsid w:val="001E59A0"/>
    <w:rsid w:val="001E5A2F"/>
    <w:rsid w:val="001E60EB"/>
    <w:rsid w:val="001E6D85"/>
    <w:rsid w:val="001E7364"/>
    <w:rsid w:val="001E79EB"/>
    <w:rsid w:val="001F0269"/>
    <w:rsid w:val="001F2409"/>
    <w:rsid w:val="001F245C"/>
    <w:rsid w:val="001F27D1"/>
    <w:rsid w:val="001F2EA2"/>
    <w:rsid w:val="001F3A07"/>
    <w:rsid w:val="001F4C7F"/>
    <w:rsid w:val="001F4EC3"/>
    <w:rsid w:val="001F5CBC"/>
    <w:rsid w:val="001F6113"/>
    <w:rsid w:val="001F67BB"/>
    <w:rsid w:val="001F7095"/>
    <w:rsid w:val="0020004C"/>
    <w:rsid w:val="00200DB9"/>
    <w:rsid w:val="002031CB"/>
    <w:rsid w:val="00203411"/>
    <w:rsid w:val="002039AC"/>
    <w:rsid w:val="00203EE9"/>
    <w:rsid w:val="00204357"/>
    <w:rsid w:val="00204A5F"/>
    <w:rsid w:val="00205053"/>
    <w:rsid w:val="00205347"/>
    <w:rsid w:val="00205CCF"/>
    <w:rsid w:val="002064D4"/>
    <w:rsid w:val="00206837"/>
    <w:rsid w:val="002106E7"/>
    <w:rsid w:val="002106FE"/>
    <w:rsid w:val="00210DF7"/>
    <w:rsid w:val="002110ED"/>
    <w:rsid w:val="00212814"/>
    <w:rsid w:val="002129EE"/>
    <w:rsid w:val="00212BF2"/>
    <w:rsid w:val="00213180"/>
    <w:rsid w:val="002134A1"/>
    <w:rsid w:val="002135FB"/>
    <w:rsid w:val="00215131"/>
    <w:rsid w:val="00215392"/>
    <w:rsid w:val="002159E8"/>
    <w:rsid w:val="00216600"/>
    <w:rsid w:val="00216F96"/>
    <w:rsid w:val="0021719E"/>
    <w:rsid w:val="00217BA3"/>
    <w:rsid w:val="00217C9B"/>
    <w:rsid w:val="00220316"/>
    <w:rsid w:val="0022052A"/>
    <w:rsid w:val="0022085B"/>
    <w:rsid w:val="00220CDF"/>
    <w:rsid w:val="00221613"/>
    <w:rsid w:val="002217C4"/>
    <w:rsid w:val="00223361"/>
    <w:rsid w:val="00223905"/>
    <w:rsid w:val="00223E9F"/>
    <w:rsid w:val="00223EC3"/>
    <w:rsid w:val="0022430D"/>
    <w:rsid w:val="002246FD"/>
    <w:rsid w:val="00224A57"/>
    <w:rsid w:val="00224EDC"/>
    <w:rsid w:val="00225BA5"/>
    <w:rsid w:val="00226293"/>
    <w:rsid w:val="0022648C"/>
    <w:rsid w:val="00227734"/>
    <w:rsid w:val="00227EAD"/>
    <w:rsid w:val="0023021C"/>
    <w:rsid w:val="00230540"/>
    <w:rsid w:val="0023100F"/>
    <w:rsid w:val="00231E66"/>
    <w:rsid w:val="00232940"/>
    <w:rsid w:val="002343DA"/>
    <w:rsid w:val="00234558"/>
    <w:rsid w:val="002347D5"/>
    <w:rsid w:val="0023497D"/>
    <w:rsid w:val="00234DC4"/>
    <w:rsid w:val="0023534E"/>
    <w:rsid w:val="0023617E"/>
    <w:rsid w:val="002367AB"/>
    <w:rsid w:val="00237732"/>
    <w:rsid w:val="002379F6"/>
    <w:rsid w:val="00237BA0"/>
    <w:rsid w:val="0024098D"/>
    <w:rsid w:val="00240BE2"/>
    <w:rsid w:val="00240F7F"/>
    <w:rsid w:val="00241872"/>
    <w:rsid w:val="0024199D"/>
    <w:rsid w:val="002431B1"/>
    <w:rsid w:val="002435B0"/>
    <w:rsid w:val="00243800"/>
    <w:rsid w:val="002439A3"/>
    <w:rsid w:val="00243C15"/>
    <w:rsid w:val="002440D1"/>
    <w:rsid w:val="002454B2"/>
    <w:rsid w:val="00246FA1"/>
    <w:rsid w:val="00247127"/>
    <w:rsid w:val="00247B23"/>
    <w:rsid w:val="00247BDA"/>
    <w:rsid w:val="00247F98"/>
    <w:rsid w:val="002504E7"/>
    <w:rsid w:val="0025082B"/>
    <w:rsid w:val="00250B8D"/>
    <w:rsid w:val="00251B45"/>
    <w:rsid w:val="0025234F"/>
    <w:rsid w:val="00252DC8"/>
    <w:rsid w:val="00252ED6"/>
    <w:rsid w:val="002530BC"/>
    <w:rsid w:val="002533A8"/>
    <w:rsid w:val="002550CF"/>
    <w:rsid w:val="00255816"/>
    <w:rsid w:val="00255BBD"/>
    <w:rsid w:val="00255FF1"/>
    <w:rsid w:val="00256174"/>
    <w:rsid w:val="00256303"/>
    <w:rsid w:val="00257872"/>
    <w:rsid w:val="00260936"/>
    <w:rsid w:val="00260A69"/>
    <w:rsid w:val="002614E8"/>
    <w:rsid w:val="00261635"/>
    <w:rsid w:val="002621FA"/>
    <w:rsid w:val="0026360B"/>
    <w:rsid w:val="0026410E"/>
    <w:rsid w:val="002644D2"/>
    <w:rsid w:val="00265494"/>
    <w:rsid w:val="00265729"/>
    <w:rsid w:val="00265FC4"/>
    <w:rsid w:val="0026611C"/>
    <w:rsid w:val="002663B5"/>
    <w:rsid w:val="002666B3"/>
    <w:rsid w:val="00266B1F"/>
    <w:rsid w:val="00266E8A"/>
    <w:rsid w:val="002670C7"/>
    <w:rsid w:val="0026798A"/>
    <w:rsid w:val="002706BB"/>
    <w:rsid w:val="00270C26"/>
    <w:rsid w:val="00270D6F"/>
    <w:rsid w:val="0027152B"/>
    <w:rsid w:val="00271537"/>
    <w:rsid w:val="0027190F"/>
    <w:rsid w:val="002719C2"/>
    <w:rsid w:val="00271A37"/>
    <w:rsid w:val="00271CC1"/>
    <w:rsid w:val="00272D50"/>
    <w:rsid w:val="00272F11"/>
    <w:rsid w:val="002732E4"/>
    <w:rsid w:val="00273B23"/>
    <w:rsid w:val="00273C3B"/>
    <w:rsid w:val="00274105"/>
    <w:rsid w:val="00274174"/>
    <w:rsid w:val="002749EF"/>
    <w:rsid w:val="002750DC"/>
    <w:rsid w:val="00275BE7"/>
    <w:rsid w:val="0027605E"/>
    <w:rsid w:val="0027607C"/>
    <w:rsid w:val="00276202"/>
    <w:rsid w:val="00276498"/>
    <w:rsid w:val="002764BF"/>
    <w:rsid w:val="0027687C"/>
    <w:rsid w:val="00276FB4"/>
    <w:rsid w:val="0027773B"/>
    <w:rsid w:val="002778C9"/>
    <w:rsid w:val="00277D03"/>
    <w:rsid w:val="00277ED0"/>
    <w:rsid w:val="002802EB"/>
    <w:rsid w:val="00280A01"/>
    <w:rsid w:val="002817B8"/>
    <w:rsid w:val="00281D2C"/>
    <w:rsid w:val="002821CC"/>
    <w:rsid w:val="00282E7B"/>
    <w:rsid w:val="00283063"/>
    <w:rsid w:val="00283610"/>
    <w:rsid w:val="002839BB"/>
    <w:rsid w:val="00284B25"/>
    <w:rsid w:val="00284DA2"/>
    <w:rsid w:val="00284FDE"/>
    <w:rsid w:val="002856EA"/>
    <w:rsid w:val="002857E0"/>
    <w:rsid w:val="00285B36"/>
    <w:rsid w:val="0028633E"/>
    <w:rsid w:val="00286948"/>
    <w:rsid w:val="0028718B"/>
    <w:rsid w:val="0028719A"/>
    <w:rsid w:val="002873BC"/>
    <w:rsid w:val="002874CD"/>
    <w:rsid w:val="0028772F"/>
    <w:rsid w:val="002912F6"/>
    <w:rsid w:val="002921C3"/>
    <w:rsid w:val="002927C6"/>
    <w:rsid w:val="00292947"/>
    <w:rsid w:val="00292D7F"/>
    <w:rsid w:val="00293351"/>
    <w:rsid w:val="00293363"/>
    <w:rsid w:val="0029342F"/>
    <w:rsid w:val="00293677"/>
    <w:rsid w:val="0029373F"/>
    <w:rsid w:val="00293957"/>
    <w:rsid w:val="00295997"/>
    <w:rsid w:val="00296182"/>
    <w:rsid w:val="00296DA1"/>
    <w:rsid w:val="00297405"/>
    <w:rsid w:val="002977E0"/>
    <w:rsid w:val="0029798C"/>
    <w:rsid w:val="002A0D35"/>
    <w:rsid w:val="002A104D"/>
    <w:rsid w:val="002A1815"/>
    <w:rsid w:val="002A19DE"/>
    <w:rsid w:val="002A1A18"/>
    <w:rsid w:val="002A28C7"/>
    <w:rsid w:val="002A2D55"/>
    <w:rsid w:val="002A2D90"/>
    <w:rsid w:val="002A2EA2"/>
    <w:rsid w:val="002A2F92"/>
    <w:rsid w:val="002A3C33"/>
    <w:rsid w:val="002A4331"/>
    <w:rsid w:val="002A4B68"/>
    <w:rsid w:val="002A5783"/>
    <w:rsid w:val="002A5AA0"/>
    <w:rsid w:val="002A7569"/>
    <w:rsid w:val="002B0260"/>
    <w:rsid w:val="002B0859"/>
    <w:rsid w:val="002B148C"/>
    <w:rsid w:val="002B17CB"/>
    <w:rsid w:val="002B2733"/>
    <w:rsid w:val="002B2EB1"/>
    <w:rsid w:val="002B3FE6"/>
    <w:rsid w:val="002B42B9"/>
    <w:rsid w:val="002B5D3F"/>
    <w:rsid w:val="002B6307"/>
    <w:rsid w:val="002B6B97"/>
    <w:rsid w:val="002B6EEB"/>
    <w:rsid w:val="002B7876"/>
    <w:rsid w:val="002B7877"/>
    <w:rsid w:val="002B7E28"/>
    <w:rsid w:val="002C01D0"/>
    <w:rsid w:val="002C0F11"/>
    <w:rsid w:val="002C173D"/>
    <w:rsid w:val="002C1792"/>
    <w:rsid w:val="002C1EDC"/>
    <w:rsid w:val="002C2CDC"/>
    <w:rsid w:val="002C32A2"/>
    <w:rsid w:val="002C32FC"/>
    <w:rsid w:val="002C3BEE"/>
    <w:rsid w:val="002C5C7E"/>
    <w:rsid w:val="002C5FA5"/>
    <w:rsid w:val="002C66F0"/>
    <w:rsid w:val="002C6B6A"/>
    <w:rsid w:val="002C7BC9"/>
    <w:rsid w:val="002C7CCD"/>
    <w:rsid w:val="002D039A"/>
    <w:rsid w:val="002D0F4C"/>
    <w:rsid w:val="002D21CA"/>
    <w:rsid w:val="002D270C"/>
    <w:rsid w:val="002D316E"/>
    <w:rsid w:val="002D36ED"/>
    <w:rsid w:val="002D397C"/>
    <w:rsid w:val="002D3A02"/>
    <w:rsid w:val="002D4381"/>
    <w:rsid w:val="002D5476"/>
    <w:rsid w:val="002D550A"/>
    <w:rsid w:val="002D5795"/>
    <w:rsid w:val="002D580D"/>
    <w:rsid w:val="002D5AA2"/>
    <w:rsid w:val="002D5DB0"/>
    <w:rsid w:val="002D5DD9"/>
    <w:rsid w:val="002D61BF"/>
    <w:rsid w:val="002D6E72"/>
    <w:rsid w:val="002D765C"/>
    <w:rsid w:val="002E0AEC"/>
    <w:rsid w:val="002E10A5"/>
    <w:rsid w:val="002E114F"/>
    <w:rsid w:val="002E50EE"/>
    <w:rsid w:val="002E5923"/>
    <w:rsid w:val="002E5A64"/>
    <w:rsid w:val="002E671B"/>
    <w:rsid w:val="002E6AF4"/>
    <w:rsid w:val="002E6B30"/>
    <w:rsid w:val="002E6CB8"/>
    <w:rsid w:val="002E7BCE"/>
    <w:rsid w:val="002E7FE6"/>
    <w:rsid w:val="002F02A0"/>
    <w:rsid w:val="002F07EA"/>
    <w:rsid w:val="002F1E2D"/>
    <w:rsid w:val="002F2017"/>
    <w:rsid w:val="002F20F7"/>
    <w:rsid w:val="002F217C"/>
    <w:rsid w:val="002F2BEB"/>
    <w:rsid w:val="002F2C05"/>
    <w:rsid w:val="002F2EAF"/>
    <w:rsid w:val="002F2F99"/>
    <w:rsid w:val="002F398F"/>
    <w:rsid w:val="002F5532"/>
    <w:rsid w:val="002F5E7D"/>
    <w:rsid w:val="002F6991"/>
    <w:rsid w:val="002F7215"/>
    <w:rsid w:val="00300163"/>
    <w:rsid w:val="00300EBE"/>
    <w:rsid w:val="0030141B"/>
    <w:rsid w:val="00301490"/>
    <w:rsid w:val="003018D6"/>
    <w:rsid w:val="00301AF1"/>
    <w:rsid w:val="00301B33"/>
    <w:rsid w:val="00301B49"/>
    <w:rsid w:val="0030242B"/>
    <w:rsid w:val="00302F4A"/>
    <w:rsid w:val="00303436"/>
    <w:rsid w:val="003039F4"/>
    <w:rsid w:val="00303B2B"/>
    <w:rsid w:val="00303CC6"/>
    <w:rsid w:val="0030436D"/>
    <w:rsid w:val="003043C4"/>
    <w:rsid w:val="0030454F"/>
    <w:rsid w:val="00304A1C"/>
    <w:rsid w:val="00304B59"/>
    <w:rsid w:val="00304E96"/>
    <w:rsid w:val="003051B1"/>
    <w:rsid w:val="0030530D"/>
    <w:rsid w:val="0030579C"/>
    <w:rsid w:val="00305948"/>
    <w:rsid w:val="003063A4"/>
    <w:rsid w:val="00306738"/>
    <w:rsid w:val="00306768"/>
    <w:rsid w:val="00307A06"/>
    <w:rsid w:val="00307CF6"/>
    <w:rsid w:val="003107CA"/>
    <w:rsid w:val="00310EF7"/>
    <w:rsid w:val="0031121B"/>
    <w:rsid w:val="00311439"/>
    <w:rsid w:val="003114B7"/>
    <w:rsid w:val="00311B6F"/>
    <w:rsid w:val="00311ECF"/>
    <w:rsid w:val="00313036"/>
    <w:rsid w:val="0031453E"/>
    <w:rsid w:val="0031493C"/>
    <w:rsid w:val="00315019"/>
    <w:rsid w:val="0031507D"/>
    <w:rsid w:val="0031521B"/>
    <w:rsid w:val="0031559A"/>
    <w:rsid w:val="00315B82"/>
    <w:rsid w:val="0031616D"/>
    <w:rsid w:val="00316B04"/>
    <w:rsid w:val="00316E8E"/>
    <w:rsid w:val="0031745A"/>
    <w:rsid w:val="00317882"/>
    <w:rsid w:val="00320DD4"/>
    <w:rsid w:val="003213EB"/>
    <w:rsid w:val="00321814"/>
    <w:rsid w:val="00321A49"/>
    <w:rsid w:val="00321D7C"/>
    <w:rsid w:val="00321E08"/>
    <w:rsid w:val="0032276F"/>
    <w:rsid w:val="00322A3A"/>
    <w:rsid w:val="00322B91"/>
    <w:rsid w:val="00322CEA"/>
    <w:rsid w:val="00322FDF"/>
    <w:rsid w:val="003232EC"/>
    <w:rsid w:val="00323613"/>
    <w:rsid w:val="00324556"/>
    <w:rsid w:val="0032536A"/>
    <w:rsid w:val="00325502"/>
    <w:rsid w:val="00325E26"/>
    <w:rsid w:val="003261BD"/>
    <w:rsid w:val="0032680C"/>
    <w:rsid w:val="00327169"/>
    <w:rsid w:val="00327767"/>
    <w:rsid w:val="003305AC"/>
    <w:rsid w:val="00330898"/>
    <w:rsid w:val="00330925"/>
    <w:rsid w:val="0033112F"/>
    <w:rsid w:val="00331279"/>
    <w:rsid w:val="003315FF"/>
    <w:rsid w:val="0033183E"/>
    <w:rsid w:val="003321BE"/>
    <w:rsid w:val="00332232"/>
    <w:rsid w:val="00332D66"/>
    <w:rsid w:val="00332F3D"/>
    <w:rsid w:val="00333FF4"/>
    <w:rsid w:val="003356C2"/>
    <w:rsid w:val="00335771"/>
    <w:rsid w:val="00335C0C"/>
    <w:rsid w:val="00335C3F"/>
    <w:rsid w:val="00335F30"/>
    <w:rsid w:val="00337A48"/>
    <w:rsid w:val="00340147"/>
    <w:rsid w:val="00340906"/>
    <w:rsid w:val="003412AC"/>
    <w:rsid w:val="0034381C"/>
    <w:rsid w:val="00344F4D"/>
    <w:rsid w:val="003452DB"/>
    <w:rsid w:val="00345352"/>
    <w:rsid w:val="00345C16"/>
    <w:rsid w:val="003466D4"/>
    <w:rsid w:val="00346801"/>
    <w:rsid w:val="00346AEE"/>
    <w:rsid w:val="00346FA6"/>
    <w:rsid w:val="003472FB"/>
    <w:rsid w:val="00347A70"/>
    <w:rsid w:val="00347A9E"/>
    <w:rsid w:val="00347B57"/>
    <w:rsid w:val="0035015E"/>
    <w:rsid w:val="00350482"/>
    <w:rsid w:val="00350512"/>
    <w:rsid w:val="00350B5C"/>
    <w:rsid w:val="00350F81"/>
    <w:rsid w:val="00350FE1"/>
    <w:rsid w:val="0035113A"/>
    <w:rsid w:val="003518C8"/>
    <w:rsid w:val="00351C59"/>
    <w:rsid w:val="00351D30"/>
    <w:rsid w:val="00353938"/>
    <w:rsid w:val="00353A6C"/>
    <w:rsid w:val="00354194"/>
    <w:rsid w:val="003541BD"/>
    <w:rsid w:val="00354B66"/>
    <w:rsid w:val="00354CD5"/>
    <w:rsid w:val="00355034"/>
    <w:rsid w:val="00355175"/>
    <w:rsid w:val="00355840"/>
    <w:rsid w:val="003558A1"/>
    <w:rsid w:val="003558E0"/>
    <w:rsid w:val="0035612B"/>
    <w:rsid w:val="003564E3"/>
    <w:rsid w:val="00356D81"/>
    <w:rsid w:val="003570FE"/>
    <w:rsid w:val="00357BED"/>
    <w:rsid w:val="00357C12"/>
    <w:rsid w:val="00360053"/>
    <w:rsid w:val="0036053E"/>
    <w:rsid w:val="00360D80"/>
    <w:rsid w:val="00360D9F"/>
    <w:rsid w:val="003619E9"/>
    <w:rsid w:val="00361AA2"/>
    <w:rsid w:val="0036219A"/>
    <w:rsid w:val="003629B8"/>
    <w:rsid w:val="003632A8"/>
    <w:rsid w:val="003639EF"/>
    <w:rsid w:val="00363E7E"/>
    <w:rsid w:val="00363F67"/>
    <w:rsid w:val="00364498"/>
    <w:rsid w:val="0036469F"/>
    <w:rsid w:val="00365319"/>
    <w:rsid w:val="00365A43"/>
    <w:rsid w:val="00365FD0"/>
    <w:rsid w:val="0036643E"/>
    <w:rsid w:val="0036701F"/>
    <w:rsid w:val="003670A4"/>
    <w:rsid w:val="00367950"/>
    <w:rsid w:val="00367B4C"/>
    <w:rsid w:val="00367E7B"/>
    <w:rsid w:val="00370AE8"/>
    <w:rsid w:val="00370F56"/>
    <w:rsid w:val="0037178C"/>
    <w:rsid w:val="00371B61"/>
    <w:rsid w:val="0037272E"/>
    <w:rsid w:val="00372B10"/>
    <w:rsid w:val="003732BE"/>
    <w:rsid w:val="0037402B"/>
    <w:rsid w:val="003740F2"/>
    <w:rsid w:val="00374D42"/>
    <w:rsid w:val="00375187"/>
    <w:rsid w:val="0037555F"/>
    <w:rsid w:val="0037682C"/>
    <w:rsid w:val="00376AD1"/>
    <w:rsid w:val="00377C53"/>
    <w:rsid w:val="0038084E"/>
    <w:rsid w:val="00380E96"/>
    <w:rsid w:val="003816C1"/>
    <w:rsid w:val="003818FA"/>
    <w:rsid w:val="0038191A"/>
    <w:rsid w:val="00381C9F"/>
    <w:rsid w:val="00382098"/>
    <w:rsid w:val="0038209D"/>
    <w:rsid w:val="00382559"/>
    <w:rsid w:val="00382DA0"/>
    <w:rsid w:val="00382FD5"/>
    <w:rsid w:val="003832F0"/>
    <w:rsid w:val="0038378A"/>
    <w:rsid w:val="00383AF4"/>
    <w:rsid w:val="00384868"/>
    <w:rsid w:val="00384B1E"/>
    <w:rsid w:val="00385110"/>
    <w:rsid w:val="00385610"/>
    <w:rsid w:val="00385937"/>
    <w:rsid w:val="00385A1E"/>
    <w:rsid w:val="00385AD9"/>
    <w:rsid w:val="00385B3D"/>
    <w:rsid w:val="00385D5E"/>
    <w:rsid w:val="00386D0A"/>
    <w:rsid w:val="003873CC"/>
    <w:rsid w:val="00390006"/>
    <w:rsid w:val="0039102E"/>
    <w:rsid w:val="00391578"/>
    <w:rsid w:val="00391C82"/>
    <w:rsid w:val="0039209C"/>
    <w:rsid w:val="003928AC"/>
    <w:rsid w:val="003929AD"/>
    <w:rsid w:val="003929B2"/>
    <w:rsid w:val="003938B8"/>
    <w:rsid w:val="003945F9"/>
    <w:rsid w:val="00394A0C"/>
    <w:rsid w:val="0039510E"/>
    <w:rsid w:val="00395E1B"/>
    <w:rsid w:val="0039618E"/>
    <w:rsid w:val="00396CFF"/>
    <w:rsid w:val="003972F2"/>
    <w:rsid w:val="003974C9"/>
    <w:rsid w:val="00397B1A"/>
    <w:rsid w:val="003A10CB"/>
    <w:rsid w:val="003A137D"/>
    <w:rsid w:val="003A15A3"/>
    <w:rsid w:val="003A1B21"/>
    <w:rsid w:val="003A378B"/>
    <w:rsid w:val="003A3964"/>
    <w:rsid w:val="003A40F9"/>
    <w:rsid w:val="003A4729"/>
    <w:rsid w:val="003A486A"/>
    <w:rsid w:val="003A4B8E"/>
    <w:rsid w:val="003A4DA3"/>
    <w:rsid w:val="003A5137"/>
    <w:rsid w:val="003A72DE"/>
    <w:rsid w:val="003A7642"/>
    <w:rsid w:val="003B017A"/>
    <w:rsid w:val="003B0EF1"/>
    <w:rsid w:val="003B1432"/>
    <w:rsid w:val="003B1A0E"/>
    <w:rsid w:val="003B1AFF"/>
    <w:rsid w:val="003B1CE3"/>
    <w:rsid w:val="003B2A4A"/>
    <w:rsid w:val="003B2E97"/>
    <w:rsid w:val="003B3A5F"/>
    <w:rsid w:val="003B3DB5"/>
    <w:rsid w:val="003B4895"/>
    <w:rsid w:val="003B4A4B"/>
    <w:rsid w:val="003B5534"/>
    <w:rsid w:val="003B57A9"/>
    <w:rsid w:val="003B5EA6"/>
    <w:rsid w:val="003B6BEF"/>
    <w:rsid w:val="003B6D7D"/>
    <w:rsid w:val="003B71E3"/>
    <w:rsid w:val="003B72BE"/>
    <w:rsid w:val="003B7569"/>
    <w:rsid w:val="003B77D8"/>
    <w:rsid w:val="003B7A50"/>
    <w:rsid w:val="003C0A91"/>
    <w:rsid w:val="003C0D13"/>
    <w:rsid w:val="003C270B"/>
    <w:rsid w:val="003C36D3"/>
    <w:rsid w:val="003C38B7"/>
    <w:rsid w:val="003C3B0C"/>
    <w:rsid w:val="003C477A"/>
    <w:rsid w:val="003C544F"/>
    <w:rsid w:val="003C57F2"/>
    <w:rsid w:val="003C7313"/>
    <w:rsid w:val="003D096F"/>
    <w:rsid w:val="003D0D12"/>
    <w:rsid w:val="003D161C"/>
    <w:rsid w:val="003D1633"/>
    <w:rsid w:val="003D1D0F"/>
    <w:rsid w:val="003D347B"/>
    <w:rsid w:val="003D422A"/>
    <w:rsid w:val="003D4291"/>
    <w:rsid w:val="003D4664"/>
    <w:rsid w:val="003D4AAE"/>
    <w:rsid w:val="003D4BA1"/>
    <w:rsid w:val="003D4C0E"/>
    <w:rsid w:val="003D4FA7"/>
    <w:rsid w:val="003D5187"/>
    <w:rsid w:val="003D55BA"/>
    <w:rsid w:val="003D5B49"/>
    <w:rsid w:val="003D5C97"/>
    <w:rsid w:val="003D6BAF"/>
    <w:rsid w:val="003D74D6"/>
    <w:rsid w:val="003D7567"/>
    <w:rsid w:val="003E0352"/>
    <w:rsid w:val="003E0F06"/>
    <w:rsid w:val="003E14C1"/>
    <w:rsid w:val="003E14C9"/>
    <w:rsid w:val="003E1BD4"/>
    <w:rsid w:val="003E212D"/>
    <w:rsid w:val="003E2E17"/>
    <w:rsid w:val="003E30AC"/>
    <w:rsid w:val="003E39F3"/>
    <w:rsid w:val="003E3AB9"/>
    <w:rsid w:val="003E46F4"/>
    <w:rsid w:val="003E4DED"/>
    <w:rsid w:val="003E5BBB"/>
    <w:rsid w:val="003E6192"/>
    <w:rsid w:val="003E62CF"/>
    <w:rsid w:val="003E6C6A"/>
    <w:rsid w:val="003E71BD"/>
    <w:rsid w:val="003E74E4"/>
    <w:rsid w:val="003E77E6"/>
    <w:rsid w:val="003E7B79"/>
    <w:rsid w:val="003E7BC4"/>
    <w:rsid w:val="003F0096"/>
    <w:rsid w:val="003F03A8"/>
    <w:rsid w:val="003F0422"/>
    <w:rsid w:val="003F0A4D"/>
    <w:rsid w:val="003F0E8C"/>
    <w:rsid w:val="003F0EDA"/>
    <w:rsid w:val="003F0F70"/>
    <w:rsid w:val="003F1707"/>
    <w:rsid w:val="003F262C"/>
    <w:rsid w:val="003F30E0"/>
    <w:rsid w:val="003F31F9"/>
    <w:rsid w:val="003F3405"/>
    <w:rsid w:val="003F4311"/>
    <w:rsid w:val="003F44D0"/>
    <w:rsid w:val="003F4ADB"/>
    <w:rsid w:val="003F4FD1"/>
    <w:rsid w:val="003F4FF6"/>
    <w:rsid w:val="003F510F"/>
    <w:rsid w:val="003F5967"/>
    <w:rsid w:val="003F653A"/>
    <w:rsid w:val="003F656B"/>
    <w:rsid w:val="003F6A5F"/>
    <w:rsid w:val="003F705A"/>
    <w:rsid w:val="003F76E6"/>
    <w:rsid w:val="00400349"/>
    <w:rsid w:val="00401C2C"/>
    <w:rsid w:val="00402240"/>
    <w:rsid w:val="00403B1D"/>
    <w:rsid w:val="00403E59"/>
    <w:rsid w:val="0040450B"/>
    <w:rsid w:val="004055CB"/>
    <w:rsid w:val="004057FC"/>
    <w:rsid w:val="00406295"/>
    <w:rsid w:val="00406AB8"/>
    <w:rsid w:val="0040722A"/>
    <w:rsid w:val="004072A8"/>
    <w:rsid w:val="00407723"/>
    <w:rsid w:val="00407868"/>
    <w:rsid w:val="004100AF"/>
    <w:rsid w:val="004107FE"/>
    <w:rsid w:val="00410CF1"/>
    <w:rsid w:val="00411DB8"/>
    <w:rsid w:val="00412D0F"/>
    <w:rsid w:val="00413208"/>
    <w:rsid w:val="004135ED"/>
    <w:rsid w:val="004137C2"/>
    <w:rsid w:val="00413CE6"/>
    <w:rsid w:val="00413FF7"/>
    <w:rsid w:val="004140F5"/>
    <w:rsid w:val="00414513"/>
    <w:rsid w:val="0041502E"/>
    <w:rsid w:val="0041533A"/>
    <w:rsid w:val="00415ABB"/>
    <w:rsid w:val="00415FA2"/>
    <w:rsid w:val="00416364"/>
    <w:rsid w:val="004165E8"/>
    <w:rsid w:val="00416973"/>
    <w:rsid w:val="00416A3C"/>
    <w:rsid w:val="00416AC7"/>
    <w:rsid w:val="00416CC0"/>
    <w:rsid w:val="004173A7"/>
    <w:rsid w:val="0041761B"/>
    <w:rsid w:val="004179CC"/>
    <w:rsid w:val="00417E16"/>
    <w:rsid w:val="00417E46"/>
    <w:rsid w:val="004207B9"/>
    <w:rsid w:val="00420EFC"/>
    <w:rsid w:val="004210E9"/>
    <w:rsid w:val="004214FC"/>
    <w:rsid w:val="00421B3A"/>
    <w:rsid w:val="00422D89"/>
    <w:rsid w:val="00424BDA"/>
    <w:rsid w:val="00425040"/>
    <w:rsid w:val="00426172"/>
    <w:rsid w:val="00426AF7"/>
    <w:rsid w:val="00426CA8"/>
    <w:rsid w:val="00426CC7"/>
    <w:rsid w:val="00426F11"/>
    <w:rsid w:val="00426F62"/>
    <w:rsid w:val="0042724D"/>
    <w:rsid w:val="004276DB"/>
    <w:rsid w:val="00430601"/>
    <w:rsid w:val="00430C5F"/>
    <w:rsid w:val="004314B1"/>
    <w:rsid w:val="00433220"/>
    <w:rsid w:val="004338A9"/>
    <w:rsid w:val="00433961"/>
    <w:rsid w:val="00433C03"/>
    <w:rsid w:val="00434594"/>
    <w:rsid w:val="00434876"/>
    <w:rsid w:val="00435D49"/>
    <w:rsid w:val="00435FD6"/>
    <w:rsid w:val="004362B1"/>
    <w:rsid w:val="00437047"/>
    <w:rsid w:val="00437F9E"/>
    <w:rsid w:val="0044081E"/>
    <w:rsid w:val="0044094D"/>
    <w:rsid w:val="00440E46"/>
    <w:rsid w:val="00440FEA"/>
    <w:rsid w:val="00441C23"/>
    <w:rsid w:val="0044285A"/>
    <w:rsid w:val="00443599"/>
    <w:rsid w:val="00443B36"/>
    <w:rsid w:val="00443DAC"/>
    <w:rsid w:val="00446DAB"/>
    <w:rsid w:val="00446DD3"/>
    <w:rsid w:val="00446FED"/>
    <w:rsid w:val="0044702F"/>
    <w:rsid w:val="00447CBE"/>
    <w:rsid w:val="00447F4F"/>
    <w:rsid w:val="00450447"/>
    <w:rsid w:val="00450696"/>
    <w:rsid w:val="004506AD"/>
    <w:rsid w:val="00450C6D"/>
    <w:rsid w:val="00450ED2"/>
    <w:rsid w:val="00451299"/>
    <w:rsid w:val="004519CD"/>
    <w:rsid w:val="00451B57"/>
    <w:rsid w:val="004527EC"/>
    <w:rsid w:val="00452B5A"/>
    <w:rsid w:val="00452B8C"/>
    <w:rsid w:val="004531FA"/>
    <w:rsid w:val="0045431D"/>
    <w:rsid w:val="004552CB"/>
    <w:rsid w:val="00455768"/>
    <w:rsid w:val="004567AF"/>
    <w:rsid w:val="00456810"/>
    <w:rsid w:val="004572D7"/>
    <w:rsid w:val="0045730D"/>
    <w:rsid w:val="004603DA"/>
    <w:rsid w:val="00460585"/>
    <w:rsid w:val="004606C6"/>
    <w:rsid w:val="00460704"/>
    <w:rsid w:val="00461F8E"/>
    <w:rsid w:val="0046202F"/>
    <w:rsid w:val="00462688"/>
    <w:rsid w:val="00462951"/>
    <w:rsid w:val="00462A71"/>
    <w:rsid w:val="00462ADA"/>
    <w:rsid w:val="004636A6"/>
    <w:rsid w:val="0046393F"/>
    <w:rsid w:val="00463ABC"/>
    <w:rsid w:val="004645D9"/>
    <w:rsid w:val="00466D5F"/>
    <w:rsid w:val="00467E67"/>
    <w:rsid w:val="0047021A"/>
    <w:rsid w:val="00470CB8"/>
    <w:rsid w:val="00471080"/>
    <w:rsid w:val="00471DA3"/>
    <w:rsid w:val="00472350"/>
    <w:rsid w:val="00472723"/>
    <w:rsid w:val="00472935"/>
    <w:rsid w:val="00473000"/>
    <w:rsid w:val="004734D4"/>
    <w:rsid w:val="004738EC"/>
    <w:rsid w:val="00473E12"/>
    <w:rsid w:val="00474078"/>
    <w:rsid w:val="0047435D"/>
    <w:rsid w:val="0047470F"/>
    <w:rsid w:val="00474DDB"/>
    <w:rsid w:val="0047549B"/>
    <w:rsid w:val="004762FA"/>
    <w:rsid w:val="004764CE"/>
    <w:rsid w:val="0047773D"/>
    <w:rsid w:val="004778EA"/>
    <w:rsid w:val="00477D4C"/>
    <w:rsid w:val="004800DF"/>
    <w:rsid w:val="00480257"/>
    <w:rsid w:val="00481FC8"/>
    <w:rsid w:val="00482922"/>
    <w:rsid w:val="0048299B"/>
    <w:rsid w:val="00483282"/>
    <w:rsid w:val="0048393C"/>
    <w:rsid w:val="004848A4"/>
    <w:rsid w:val="004863CF"/>
    <w:rsid w:val="004871E6"/>
    <w:rsid w:val="00487437"/>
    <w:rsid w:val="00487B71"/>
    <w:rsid w:val="00487C0D"/>
    <w:rsid w:val="00487C2F"/>
    <w:rsid w:val="00487CB6"/>
    <w:rsid w:val="00490908"/>
    <w:rsid w:val="0049121F"/>
    <w:rsid w:val="0049154B"/>
    <w:rsid w:val="00491B7D"/>
    <w:rsid w:val="00491C57"/>
    <w:rsid w:val="0049237D"/>
    <w:rsid w:val="004927C1"/>
    <w:rsid w:val="00493D39"/>
    <w:rsid w:val="00493EDC"/>
    <w:rsid w:val="00494B19"/>
    <w:rsid w:val="00494DC0"/>
    <w:rsid w:val="00495145"/>
    <w:rsid w:val="00495633"/>
    <w:rsid w:val="00496B8F"/>
    <w:rsid w:val="00497172"/>
    <w:rsid w:val="004971B1"/>
    <w:rsid w:val="0049754D"/>
    <w:rsid w:val="00497590"/>
    <w:rsid w:val="00497739"/>
    <w:rsid w:val="004A04A8"/>
    <w:rsid w:val="004A070C"/>
    <w:rsid w:val="004A0DAC"/>
    <w:rsid w:val="004A17DF"/>
    <w:rsid w:val="004A1A85"/>
    <w:rsid w:val="004A2508"/>
    <w:rsid w:val="004A384E"/>
    <w:rsid w:val="004A404F"/>
    <w:rsid w:val="004A42E5"/>
    <w:rsid w:val="004A43C1"/>
    <w:rsid w:val="004A4B67"/>
    <w:rsid w:val="004A519E"/>
    <w:rsid w:val="004A53CF"/>
    <w:rsid w:val="004A6001"/>
    <w:rsid w:val="004A6209"/>
    <w:rsid w:val="004A670B"/>
    <w:rsid w:val="004A6B98"/>
    <w:rsid w:val="004A71A6"/>
    <w:rsid w:val="004A71BD"/>
    <w:rsid w:val="004A7287"/>
    <w:rsid w:val="004A7617"/>
    <w:rsid w:val="004A7DB5"/>
    <w:rsid w:val="004A7E11"/>
    <w:rsid w:val="004B0FCE"/>
    <w:rsid w:val="004B180A"/>
    <w:rsid w:val="004B1F68"/>
    <w:rsid w:val="004B2459"/>
    <w:rsid w:val="004B2D78"/>
    <w:rsid w:val="004B3CE6"/>
    <w:rsid w:val="004B3EFF"/>
    <w:rsid w:val="004B441A"/>
    <w:rsid w:val="004B4FF1"/>
    <w:rsid w:val="004B58F1"/>
    <w:rsid w:val="004B5AB9"/>
    <w:rsid w:val="004B5DD3"/>
    <w:rsid w:val="004B64D6"/>
    <w:rsid w:val="004B694B"/>
    <w:rsid w:val="004B6E75"/>
    <w:rsid w:val="004B7325"/>
    <w:rsid w:val="004B7567"/>
    <w:rsid w:val="004C0853"/>
    <w:rsid w:val="004C086A"/>
    <w:rsid w:val="004C09DC"/>
    <w:rsid w:val="004C0DC8"/>
    <w:rsid w:val="004C0F8B"/>
    <w:rsid w:val="004C18A0"/>
    <w:rsid w:val="004C1B24"/>
    <w:rsid w:val="004C20F3"/>
    <w:rsid w:val="004C2280"/>
    <w:rsid w:val="004C467A"/>
    <w:rsid w:val="004C4E4B"/>
    <w:rsid w:val="004C4F0E"/>
    <w:rsid w:val="004C5E90"/>
    <w:rsid w:val="004C6464"/>
    <w:rsid w:val="004C78A0"/>
    <w:rsid w:val="004C7A6E"/>
    <w:rsid w:val="004D10BA"/>
    <w:rsid w:val="004D125B"/>
    <w:rsid w:val="004D1641"/>
    <w:rsid w:val="004D2EDA"/>
    <w:rsid w:val="004D3C9C"/>
    <w:rsid w:val="004D5667"/>
    <w:rsid w:val="004D59A9"/>
    <w:rsid w:val="004D6295"/>
    <w:rsid w:val="004D791C"/>
    <w:rsid w:val="004D7B60"/>
    <w:rsid w:val="004D7C02"/>
    <w:rsid w:val="004E020F"/>
    <w:rsid w:val="004E123B"/>
    <w:rsid w:val="004E1A39"/>
    <w:rsid w:val="004E27E0"/>
    <w:rsid w:val="004E3A4A"/>
    <w:rsid w:val="004E5030"/>
    <w:rsid w:val="004E5B1D"/>
    <w:rsid w:val="004E5B68"/>
    <w:rsid w:val="004E5DB1"/>
    <w:rsid w:val="004E6133"/>
    <w:rsid w:val="004E6A2D"/>
    <w:rsid w:val="004E6F55"/>
    <w:rsid w:val="004E7B04"/>
    <w:rsid w:val="004F0184"/>
    <w:rsid w:val="004F05A9"/>
    <w:rsid w:val="004F08A5"/>
    <w:rsid w:val="004F0B50"/>
    <w:rsid w:val="004F124B"/>
    <w:rsid w:val="004F1486"/>
    <w:rsid w:val="004F14B0"/>
    <w:rsid w:val="004F155C"/>
    <w:rsid w:val="004F2888"/>
    <w:rsid w:val="004F2C33"/>
    <w:rsid w:val="004F2D51"/>
    <w:rsid w:val="004F375C"/>
    <w:rsid w:val="004F3852"/>
    <w:rsid w:val="004F3CB0"/>
    <w:rsid w:val="004F4247"/>
    <w:rsid w:val="004F4929"/>
    <w:rsid w:val="004F4A24"/>
    <w:rsid w:val="004F4C5A"/>
    <w:rsid w:val="004F54E0"/>
    <w:rsid w:val="004F5F0B"/>
    <w:rsid w:val="004F61CB"/>
    <w:rsid w:val="004F683F"/>
    <w:rsid w:val="004F68F1"/>
    <w:rsid w:val="004F6A28"/>
    <w:rsid w:val="004F73E6"/>
    <w:rsid w:val="004F77E1"/>
    <w:rsid w:val="004F7BB7"/>
    <w:rsid w:val="004F7C00"/>
    <w:rsid w:val="00500A4A"/>
    <w:rsid w:val="00501802"/>
    <w:rsid w:val="0050212A"/>
    <w:rsid w:val="00502396"/>
    <w:rsid w:val="00503419"/>
    <w:rsid w:val="0050351E"/>
    <w:rsid w:val="00503867"/>
    <w:rsid w:val="00503AA7"/>
    <w:rsid w:val="0050421F"/>
    <w:rsid w:val="0050496B"/>
    <w:rsid w:val="00504C1E"/>
    <w:rsid w:val="00504FB8"/>
    <w:rsid w:val="00505644"/>
    <w:rsid w:val="005060E2"/>
    <w:rsid w:val="005065CF"/>
    <w:rsid w:val="00507045"/>
    <w:rsid w:val="00507D66"/>
    <w:rsid w:val="005108DE"/>
    <w:rsid w:val="00510ACD"/>
    <w:rsid w:val="00510B14"/>
    <w:rsid w:val="00511068"/>
    <w:rsid w:val="005116C6"/>
    <w:rsid w:val="00511755"/>
    <w:rsid w:val="005127BC"/>
    <w:rsid w:val="00512B5D"/>
    <w:rsid w:val="00512B97"/>
    <w:rsid w:val="00512ED0"/>
    <w:rsid w:val="00513F64"/>
    <w:rsid w:val="00514315"/>
    <w:rsid w:val="00514EEB"/>
    <w:rsid w:val="00515991"/>
    <w:rsid w:val="00515DD5"/>
    <w:rsid w:val="0051617A"/>
    <w:rsid w:val="005166F4"/>
    <w:rsid w:val="00516EAE"/>
    <w:rsid w:val="00520728"/>
    <w:rsid w:val="00520A29"/>
    <w:rsid w:val="00520C8B"/>
    <w:rsid w:val="00521DE3"/>
    <w:rsid w:val="00521F25"/>
    <w:rsid w:val="00522414"/>
    <w:rsid w:val="00522AAE"/>
    <w:rsid w:val="00522B40"/>
    <w:rsid w:val="00523389"/>
    <w:rsid w:val="00523758"/>
    <w:rsid w:val="00523C14"/>
    <w:rsid w:val="00523F9F"/>
    <w:rsid w:val="0052418D"/>
    <w:rsid w:val="00524652"/>
    <w:rsid w:val="00524F74"/>
    <w:rsid w:val="005251A4"/>
    <w:rsid w:val="00525B11"/>
    <w:rsid w:val="00526AAB"/>
    <w:rsid w:val="0052764C"/>
    <w:rsid w:val="00527BAE"/>
    <w:rsid w:val="00531290"/>
    <w:rsid w:val="00531505"/>
    <w:rsid w:val="00531F8C"/>
    <w:rsid w:val="005321DC"/>
    <w:rsid w:val="00532238"/>
    <w:rsid w:val="00532C71"/>
    <w:rsid w:val="00532D47"/>
    <w:rsid w:val="00532D84"/>
    <w:rsid w:val="005336A9"/>
    <w:rsid w:val="00533C7C"/>
    <w:rsid w:val="005344E4"/>
    <w:rsid w:val="00534AE1"/>
    <w:rsid w:val="00534FF1"/>
    <w:rsid w:val="00535B66"/>
    <w:rsid w:val="00535E09"/>
    <w:rsid w:val="005363AE"/>
    <w:rsid w:val="005372FC"/>
    <w:rsid w:val="005376BD"/>
    <w:rsid w:val="005379B1"/>
    <w:rsid w:val="0054012F"/>
    <w:rsid w:val="005401B1"/>
    <w:rsid w:val="00540892"/>
    <w:rsid w:val="00540CE6"/>
    <w:rsid w:val="0054157F"/>
    <w:rsid w:val="00541650"/>
    <w:rsid w:val="00541ABC"/>
    <w:rsid w:val="005425D2"/>
    <w:rsid w:val="005428F4"/>
    <w:rsid w:val="00543053"/>
    <w:rsid w:val="005430AA"/>
    <w:rsid w:val="0054319F"/>
    <w:rsid w:val="005432E3"/>
    <w:rsid w:val="005436D4"/>
    <w:rsid w:val="00543AE1"/>
    <w:rsid w:val="00543DAB"/>
    <w:rsid w:val="00544980"/>
    <w:rsid w:val="005451B3"/>
    <w:rsid w:val="005455BA"/>
    <w:rsid w:val="00546810"/>
    <w:rsid w:val="00546D9B"/>
    <w:rsid w:val="005479B2"/>
    <w:rsid w:val="00547D55"/>
    <w:rsid w:val="00547E04"/>
    <w:rsid w:val="00550DBB"/>
    <w:rsid w:val="005517B6"/>
    <w:rsid w:val="005519AD"/>
    <w:rsid w:val="005520AB"/>
    <w:rsid w:val="00552301"/>
    <w:rsid w:val="005533BC"/>
    <w:rsid w:val="00553E82"/>
    <w:rsid w:val="00554162"/>
    <w:rsid w:val="0055473E"/>
    <w:rsid w:val="00554F8C"/>
    <w:rsid w:val="005552A2"/>
    <w:rsid w:val="00556599"/>
    <w:rsid w:val="005569E6"/>
    <w:rsid w:val="00556FF1"/>
    <w:rsid w:val="00557156"/>
    <w:rsid w:val="00557198"/>
    <w:rsid w:val="005573B2"/>
    <w:rsid w:val="00560109"/>
    <w:rsid w:val="005605AD"/>
    <w:rsid w:val="00560910"/>
    <w:rsid w:val="005613EB"/>
    <w:rsid w:val="00562F37"/>
    <w:rsid w:val="00564203"/>
    <w:rsid w:val="00564B30"/>
    <w:rsid w:val="00564C60"/>
    <w:rsid w:val="005652F8"/>
    <w:rsid w:val="005653C1"/>
    <w:rsid w:val="005655A2"/>
    <w:rsid w:val="005659D5"/>
    <w:rsid w:val="00565A4E"/>
    <w:rsid w:val="00565DC6"/>
    <w:rsid w:val="005661F7"/>
    <w:rsid w:val="00566D5D"/>
    <w:rsid w:val="005676DC"/>
    <w:rsid w:val="00567DE9"/>
    <w:rsid w:val="00570D1A"/>
    <w:rsid w:val="005725AB"/>
    <w:rsid w:val="005730E1"/>
    <w:rsid w:val="00574007"/>
    <w:rsid w:val="00574407"/>
    <w:rsid w:val="005744FF"/>
    <w:rsid w:val="0057478F"/>
    <w:rsid w:val="0057543F"/>
    <w:rsid w:val="00576851"/>
    <w:rsid w:val="00576A50"/>
    <w:rsid w:val="00577A14"/>
    <w:rsid w:val="00577BA9"/>
    <w:rsid w:val="005805CF"/>
    <w:rsid w:val="00580729"/>
    <w:rsid w:val="00580BAD"/>
    <w:rsid w:val="00580F4E"/>
    <w:rsid w:val="005829F7"/>
    <w:rsid w:val="00583487"/>
    <w:rsid w:val="00583600"/>
    <w:rsid w:val="0058391B"/>
    <w:rsid w:val="00584128"/>
    <w:rsid w:val="005846E7"/>
    <w:rsid w:val="00584BA2"/>
    <w:rsid w:val="00584DC9"/>
    <w:rsid w:val="00584EB1"/>
    <w:rsid w:val="0058517D"/>
    <w:rsid w:val="00585F32"/>
    <w:rsid w:val="00586BAD"/>
    <w:rsid w:val="00587890"/>
    <w:rsid w:val="00587B42"/>
    <w:rsid w:val="005907AB"/>
    <w:rsid w:val="005922AF"/>
    <w:rsid w:val="00592331"/>
    <w:rsid w:val="005923E1"/>
    <w:rsid w:val="005924DC"/>
    <w:rsid w:val="00592F01"/>
    <w:rsid w:val="005946D2"/>
    <w:rsid w:val="0059477B"/>
    <w:rsid w:val="0059495D"/>
    <w:rsid w:val="00595094"/>
    <w:rsid w:val="005968DB"/>
    <w:rsid w:val="00596B56"/>
    <w:rsid w:val="005A0E77"/>
    <w:rsid w:val="005A1532"/>
    <w:rsid w:val="005A19C4"/>
    <w:rsid w:val="005A1B74"/>
    <w:rsid w:val="005A1CC3"/>
    <w:rsid w:val="005A1F25"/>
    <w:rsid w:val="005A2EA0"/>
    <w:rsid w:val="005A35B3"/>
    <w:rsid w:val="005A37DE"/>
    <w:rsid w:val="005A3FF6"/>
    <w:rsid w:val="005A41D3"/>
    <w:rsid w:val="005A444B"/>
    <w:rsid w:val="005A44F6"/>
    <w:rsid w:val="005A4BC6"/>
    <w:rsid w:val="005A515F"/>
    <w:rsid w:val="005A567B"/>
    <w:rsid w:val="005A5E52"/>
    <w:rsid w:val="005A5FD5"/>
    <w:rsid w:val="005A670D"/>
    <w:rsid w:val="005A6C87"/>
    <w:rsid w:val="005A6D7A"/>
    <w:rsid w:val="005A70E0"/>
    <w:rsid w:val="005A7665"/>
    <w:rsid w:val="005A7E08"/>
    <w:rsid w:val="005B0912"/>
    <w:rsid w:val="005B0913"/>
    <w:rsid w:val="005B0C4A"/>
    <w:rsid w:val="005B1A4C"/>
    <w:rsid w:val="005B1AAD"/>
    <w:rsid w:val="005B2224"/>
    <w:rsid w:val="005B358C"/>
    <w:rsid w:val="005B380B"/>
    <w:rsid w:val="005B3966"/>
    <w:rsid w:val="005B3BD5"/>
    <w:rsid w:val="005B49DA"/>
    <w:rsid w:val="005B4AB1"/>
    <w:rsid w:val="005B5E71"/>
    <w:rsid w:val="005B6566"/>
    <w:rsid w:val="005B79F3"/>
    <w:rsid w:val="005B7B49"/>
    <w:rsid w:val="005C05B6"/>
    <w:rsid w:val="005C0F13"/>
    <w:rsid w:val="005C1740"/>
    <w:rsid w:val="005C1837"/>
    <w:rsid w:val="005C1843"/>
    <w:rsid w:val="005C1F51"/>
    <w:rsid w:val="005C20B1"/>
    <w:rsid w:val="005C29A8"/>
    <w:rsid w:val="005C2F2E"/>
    <w:rsid w:val="005C4662"/>
    <w:rsid w:val="005C4779"/>
    <w:rsid w:val="005C4F89"/>
    <w:rsid w:val="005C59BC"/>
    <w:rsid w:val="005C5B2F"/>
    <w:rsid w:val="005C5CF5"/>
    <w:rsid w:val="005C66AB"/>
    <w:rsid w:val="005C6810"/>
    <w:rsid w:val="005C681C"/>
    <w:rsid w:val="005C6A64"/>
    <w:rsid w:val="005C6B4F"/>
    <w:rsid w:val="005C6D71"/>
    <w:rsid w:val="005C704F"/>
    <w:rsid w:val="005D0793"/>
    <w:rsid w:val="005D127F"/>
    <w:rsid w:val="005D1ED8"/>
    <w:rsid w:val="005D24A9"/>
    <w:rsid w:val="005D278A"/>
    <w:rsid w:val="005D278C"/>
    <w:rsid w:val="005D2E61"/>
    <w:rsid w:val="005D304E"/>
    <w:rsid w:val="005D316C"/>
    <w:rsid w:val="005D3302"/>
    <w:rsid w:val="005D37E1"/>
    <w:rsid w:val="005D4709"/>
    <w:rsid w:val="005D52BB"/>
    <w:rsid w:val="005D54FB"/>
    <w:rsid w:val="005D6B28"/>
    <w:rsid w:val="005D7287"/>
    <w:rsid w:val="005D7AEC"/>
    <w:rsid w:val="005E08FA"/>
    <w:rsid w:val="005E116B"/>
    <w:rsid w:val="005E17EB"/>
    <w:rsid w:val="005E1D73"/>
    <w:rsid w:val="005E211F"/>
    <w:rsid w:val="005E294F"/>
    <w:rsid w:val="005E3043"/>
    <w:rsid w:val="005E3592"/>
    <w:rsid w:val="005E3711"/>
    <w:rsid w:val="005E3F5B"/>
    <w:rsid w:val="005E43C9"/>
    <w:rsid w:val="005E4E23"/>
    <w:rsid w:val="005E5BA9"/>
    <w:rsid w:val="005E5F3F"/>
    <w:rsid w:val="005E6042"/>
    <w:rsid w:val="005E63B9"/>
    <w:rsid w:val="005E6DB4"/>
    <w:rsid w:val="005E7659"/>
    <w:rsid w:val="005E7C4D"/>
    <w:rsid w:val="005F0C00"/>
    <w:rsid w:val="005F14FA"/>
    <w:rsid w:val="005F17AC"/>
    <w:rsid w:val="005F1A48"/>
    <w:rsid w:val="005F242F"/>
    <w:rsid w:val="005F267D"/>
    <w:rsid w:val="005F26C0"/>
    <w:rsid w:val="005F2D01"/>
    <w:rsid w:val="005F3272"/>
    <w:rsid w:val="005F5360"/>
    <w:rsid w:val="005F59F4"/>
    <w:rsid w:val="005F5C4D"/>
    <w:rsid w:val="005F5F45"/>
    <w:rsid w:val="005F71D2"/>
    <w:rsid w:val="005F7589"/>
    <w:rsid w:val="005F7AD0"/>
    <w:rsid w:val="005F7BC0"/>
    <w:rsid w:val="005F7C53"/>
    <w:rsid w:val="005F7FCE"/>
    <w:rsid w:val="00600686"/>
    <w:rsid w:val="00600BBC"/>
    <w:rsid w:val="00600EBE"/>
    <w:rsid w:val="006022BB"/>
    <w:rsid w:val="0060291B"/>
    <w:rsid w:val="00602AEF"/>
    <w:rsid w:val="00602C07"/>
    <w:rsid w:val="00603B33"/>
    <w:rsid w:val="00603B37"/>
    <w:rsid w:val="00603D9C"/>
    <w:rsid w:val="00604298"/>
    <w:rsid w:val="0060467D"/>
    <w:rsid w:val="00604A42"/>
    <w:rsid w:val="00605008"/>
    <w:rsid w:val="006058F1"/>
    <w:rsid w:val="00605EC0"/>
    <w:rsid w:val="00606B72"/>
    <w:rsid w:val="00606CCD"/>
    <w:rsid w:val="006070C5"/>
    <w:rsid w:val="006078EA"/>
    <w:rsid w:val="00607C06"/>
    <w:rsid w:val="006105EC"/>
    <w:rsid w:val="00610BEF"/>
    <w:rsid w:val="00611525"/>
    <w:rsid w:val="00611761"/>
    <w:rsid w:val="00611C07"/>
    <w:rsid w:val="00611D12"/>
    <w:rsid w:val="00611F6B"/>
    <w:rsid w:val="006121A3"/>
    <w:rsid w:val="00612485"/>
    <w:rsid w:val="006124AD"/>
    <w:rsid w:val="006124BC"/>
    <w:rsid w:val="00612AC4"/>
    <w:rsid w:val="00612C9F"/>
    <w:rsid w:val="0061408E"/>
    <w:rsid w:val="00614243"/>
    <w:rsid w:val="00614C64"/>
    <w:rsid w:val="00615936"/>
    <w:rsid w:val="00615A33"/>
    <w:rsid w:val="00615ED9"/>
    <w:rsid w:val="00615FD4"/>
    <w:rsid w:val="006164C7"/>
    <w:rsid w:val="0062026D"/>
    <w:rsid w:val="00620B23"/>
    <w:rsid w:val="00621115"/>
    <w:rsid w:val="00621336"/>
    <w:rsid w:val="00621B78"/>
    <w:rsid w:val="00621C4F"/>
    <w:rsid w:val="006225C8"/>
    <w:rsid w:val="00622A3A"/>
    <w:rsid w:val="00623075"/>
    <w:rsid w:val="00624080"/>
    <w:rsid w:val="00624265"/>
    <w:rsid w:val="006246FE"/>
    <w:rsid w:val="00624973"/>
    <w:rsid w:val="00624CC2"/>
    <w:rsid w:val="006258D8"/>
    <w:rsid w:val="00625DF0"/>
    <w:rsid w:val="00626326"/>
    <w:rsid w:val="00626436"/>
    <w:rsid w:val="00626790"/>
    <w:rsid w:val="0062792D"/>
    <w:rsid w:val="0063006A"/>
    <w:rsid w:val="00630D57"/>
    <w:rsid w:val="0063100D"/>
    <w:rsid w:val="00632754"/>
    <w:rsid w:val="006328BF"/>
    <w:rsid w:val="00632AE7"/>
    <w:rsid w:val="006339F3"/>
    <w:rsid w:val="00633F65"/>
    <w:rsid w:val="006342E3"/>
    <w:rsid w:val="006353B4"/>
    <w:rsid w:val="00635B03"/>
    <w:rsid w:val="00635E1F"/>
    <w:rsid w:val="00636757"/>
    <w:rsid w:val="00636E6C"/>
    <w:rsid w:val="00637946"/>
    <w:rsid w:val="00637F5A"/>
    <w:rsid w:val="0064035E"/>
    <w:rsid w:val="00642368"/>
    <w:rsid w:val="00643410"/>
    <w:rsid w:val="00643542"/>
    <w:rsid w:val="006435EA"/>
    <w:rsid w:val="0064364D"/>
    <w:rsid w:val="006448F1"/>
    <w:rsid w:val="00644B0F"/>
    <w:rsid w:val="00645245"/>
    <w:rsid w:val="006457BC"/>
    <w:rsid w:val="00646951"/>
    <w:rsid w:val="0064733D"/>
    <w:rsid w:val="0064757D"/>
    <w:rsid w:val="006478F9"/>
    <w:rsid w:val="00647EBE"/>
    <w:rsid w:val="00647FEB"/>
    <w:rsid w:val="0065036F"/>
    <w:rsid w:val="00650C93"/>
    <w:rsid w:val="00650D8A"/>
    <w:rsid w:val="0065149E"/>
    <w:rsid w:val="00651BF8"/>
    <w:rsid w:val="00651C09"/>
    <w:rsid w:val="006528E0"/>
    <w:rsid w:val="00652EB2"/>
    <w:rsid w:val="0065352F"/>
    <w:rsid w:val="00653A7A"/>
    <w:rsid w:val="00653B23"/>
    <w:rsid w:val="00653D8D"/>
    <w:rsid w:val="0065407F"/>
    <w:rsid w:val="00654113"/>
    <w:rsid w:val="006541B4"/>
    <w:rsid w:val="006548C1"/>
    <w:rsid w:val="00655053"/>
    <w:rsid w:val="00655072"/>
    <w:rsid w:val="00655090"/>
    <w:rsid w:val="00655221"/>
    <w:rsid w:val="00655BFF"/>
    <w:rsid w:val="00655ED0"/>
    <w:rsid w:val="0065630B"/>
    <w:rsid w:val="00656FFC"/>
    <w:rsid w:val="006573E8"/>
    <w:rsid w:val="00660219"/>
    <w:rsid w:val="006602FD"/>
    <w:rsid w:val="006607E4"/>
    <w:rsid w:val="00660813"/>
    <w:rsid w:val="00660BBB"/>
    <w:rsid w:val="00660FF8"/>
    <w:rsid w:val="006612E2"/>
    <w:rsid w:val="00661EEE"/>
    <w:rsid w:val="006626C3"/>
    <w:rsid w:val="00663A96"/>
    <w:rsid w:val="00664394"/>
    <w:rsid w:val="006644F6"/>
    <w:rsid w:val="00664D25"/>
    <w:rsid w:val="00664FA7"/>
    <w:rsid w:val="00665FF9"/>
    <w:rsid w:val="0066639A"/>
    <w:rsid w:val="00666E3C"/>
    <w:rsid w:val="006677EF"/>
    <w:rsid w:val="00667919"/>
    <w:rsid w:val="00670B48"/>
    <w:rsid w:val="00670BA8"/>
    <w:rsid w:val="00670CB7"/>
    <w:rsid w:val="006719F2"/>
    <w:rsid w:val="00671DA8"/>
    <w:rsid w:val="00672C56"/>
    <w:rsid w:val="00672C6A"/>
    <w:rsid w:val="006736C8"/>
    <w:rsid w:val="00673C08"/>
    <w:rsid w:val="00673CF3"/>
    <w:rsid w:val="006749F6"/>
    <w:rsid w:val="00674C0D"/>
    <w:rsid w:val="00674FCA"/>
    <w:rsid w:val="006755A5"/>
    <w:rsid w:val="006756EB"/>
    <w:rsid w:val="00676176"/>
    <w:rsid w:val="00676573"/>
    <w:rsid w:val="0067658A"/>
    <w:rsid w:val="00676726"/>
    <w:rsid w:val="00677D20"/>
    <w:rsid w:val="00682335"/>
    <w:rsid w:val="00682A23"/>
    <w:rsid w:val="00682C49"/>
    <w:rsid w:val="00682F4E"/>
    <w:rsid w:val="006844C0"/>
    <w:rsid w:val="0068471F"/>
    <w:rsid w:val="00684DF6"/>
    <w:rsid w:val="00685355"/>
    <w:rsid w:val="006857B2"/>
    <w:rsid w:val="006857FC"/>
    <w:rsid w:val="00685D1D"/>
    <w:rsid w:val="00686337"/>
    <w:rsid w:val="006867FB"/>
    <w:rsid w:val="00686D0E"/>
    <w:rsid w:val="00687081"/>
    <w:rsid w:val="006876B6"/>
    <w:rsid w:val="00687809"/>
    <w:rsid w:val="00687930"/>
    <w:rsid w:val="00687E36"/>
    <w:rsid w:val="0069012B"/>
    <w:rsid w:val="0069024D"/>
    <w:rsid w:val="00690E6E"/>
    <w:rsid w:val="0069132A"/>
    <w:rsid w:val="006916DC"/>
    <w:rsid w:val="006916E5"/>
    <w:rsid w:val="0069222A"/>
    <w:rsid w:val="006929E1"/>
    <w:rsid w:val="00692CD1"/>
    <w:rsid w:val="00692E29"/>
    <w:rsid w:val="0069338D"/>
    <w:rsid w:val="006935B9"/>
    <w:rsid w:val="00693656"/>
    <w:rsid w:val="0069481A"/>
    <w:rsid w:val="0069486A"/>
    <w:rsid w:val="00694B9D"/>
    <w:rsid w:val="00694C25"/>
    <w:rsid w:val="00694C5B"/>
    <w:rsid w:val="006954B7"/>
    <w:rsid w:val="00695688"/>
    <w:rsid w:val="00695996"/>
    <w:rsid w:val="0069602B"/>
    <w:rsid w:val="006962D1"/>
    <w:rsid w:val="0069663F"/>
    <w:rsid w:val="00697573"/>
    <w:rsid w:val="006976E1"/>
    <w:rsid w:val="0069770C"/>
    <w:rsid w:val="006A05EC"/>
    <w:rsid w:val="006A1ADB"/>
    <w:rsid w:val="006A1C2B"/>
    <w:rsid w:val="006A2A63"/>
    <w:rsid w:val="006A2A6C"/>
    <w:rsid w:val="006A2B97"/>
    <w:rsid w:val="006A3D07"/>
    <w:rsid w:val="006A3EE8"/>
    <w:rsid w:val="006A4091"/>
    <w:rsid w:val="006A41F6"/>
    <w:rsid w:val="006A4C1A"/>
    <w:rsid w:val="006A6962"/>
    <w:rsid w:val="006A6998"/>
    <w:rsid w:val="006A6AD6"/>
    <w:rsid w:val="006A6C9D"/>
    <w:rsid w:val="006A6E0E"/>
    <w:rsid w:val="006A7099"/>
    <w:rsid w:val="006A78F3"/>
    <w:rsid w:val="006A7A13"/>
    <w:rsid w:val="006B02A9"/>
    <w:rsid w:val="006B035A"/>
    <w:rsid w:val="006B0EC8"/>
    <w:rsid w:val="006B1149"/>
    <w:rsid w:val="006B1332"/>
    <w:rsid w:val="006B166C"/>
    <w:rsid w:val="006B1DBF"/>
    <w:rsid w:val="006B1E6B"/>
    <w:rsid w:val="006B2816"/>
    <w:rsid w:val="006B33CE"/>
    <w:rsid w:val="006B3746"/>
    <w:rsid w:val="006B4210"/>
    <w:rsid w:val="006B4E66"/>
    <w:rsid w:val="006B551E"/>
    <w:rsid w:val="006B55DA"/>
    <w:rsid w:val="006B6109"/>
    <w:rsid w:val="006B638A"/>
    <w:rsid w:val="006B6675"/>
    <w:rsid w:val="006B7C20"/>
    <w:rsid w:val="006B7F44"/>
    <w:rsid w:val="006C01EA"/>
    <w:rsid w:val="006C0255"/>
    <w:rsid w:val="006C09BC"/>
    <w:rsid w:val="006C0DAA"/>
    <w:rsid w:val="006C0E4E"/>
    <w:rsid w:val="006C0F69"/>
    <w:rsid w:val="006C12D7"/>
    <w:rsid w:val="006C14E5"/>
    <w:rsid w:val="006C284D"/>
    <w:rsid w:val="006C287C"/>
    <w:rsid w:val="006C30A9"/>
    <w:rsid w:val="006C371E"/>
    <w:rsid w:val="006C382C"/>
    <w:rsid w:val="006C3B81"/>
    <w:rsid w:val="006C4140"/>
    <w:rsid w:val="006C47B2"/>
    <w:rsid w:val="006C5063"/>
    <w:rsid w:val="006C50F4"/>
    <w:rsid w:val="006C5251"/>
    <w:rsid w:val="006C539A"/>
    <w:rsid w:val="006C5EC3"/>
    <w:rsid w:val="006C5FAD"/>
    <w:rsid w:val="006C6D06"/>
    <w:rsid w:val="006C6DBC"/>
    <w:rsid w:val="006C7006"/>
    <w:rsid w:val="006C7367"/>
    <w:rsid w:val="006C7823"/>
    <w:rsid w:val="006D0467"/>
    <w:rsid w:val="006D1E48"/>
    <w:rsid w:val="006D202A"/>
    <w:rsid w:val="006D2186"/>
    <w:rsid w:val="006D2277"/>
    <w:rsid w:val="006D276C"/>
    <w:rsid w:val="006D27AC"/>
    <w:rsid w:val="006D27BA"/>
    <w:rsid w:val="006D30C4"/>
    <w:rsid w:val="006D3480"/>
    <w:rsid w:val="006D34F5"/>
    <w:rsid w:val="006D4162"/>
    <w:rsid w:val="006D5AB8"/>
    <w:rsid w:val="006D6BA4"/>
    <w:rsid w:val="006D6CAB"/>
    <w:rsid w:val="006D71F4"/>
    <w:rsid w:val="006D7A45"/>
    <w:rsid w:val="006E00A6"/>
    <w:rsid w:val="006E0115"/>
    <w:rsid w:val="006E0B47"/>
    <w:rsid w:val="006E124E"/>
    <w:rsid w:val="006E1545"/>
    <w:rsid w:val="006E172B"/>
    <w:rsid w:val="006E1AF5"/>
    <w:rsid w:val="006E1BD6"/>
    <w:rsid w:val="006E2231"/>
    <w:rsid w:val="006E25AF"/>
    <w:rsid w:val="006E36BB"/>
    <w:rsid w:val="006E3763"/>
    <w:rsid w:val="006E3DDD"/>
    <w:rsid w:val="006E4281"/>
    <w:rsid w:val="006E485F"/>
    <w:rsid w:val="006E4A97"/>
    <w:rsid w:val="006E5129"/>
    <w:rsid w:val="006E52A6"/>
    <w:rsid w:val="006E5576"/>
    <w:rsid w:val="006E5B4E"/>
    <w:rsid w:val="006E5BE1"/>
    <w:rsid w:val="006E5CE9"/>
    <w:rsid w:val="006E66A3"/>
    <w:rsid w:val="006E6F6C"/>
    <w:rsid w:val="006E6F89"/>
    <w:rsid w:val="006E7B0F"/>
    <w:rsid w:val="006E7D80"/>
    <w:rsid w:val="006F0824"/>
    <w:rsid w:val="006F0FA4"/>
    <w:rsid w:val="006F13D8"/>
    <w:rsid w:val="006F2F12"/>
    <w:rsid w:val="006F2F21"/>
    <w:rsid w:val="006F311D"/>
    <w:rsid w:val="006F3551"/>
    <w:rsid w:val="006F364D"/>
    <w:rsid w:val="006F39C6"/>
    <w:rsid w:val="006F3BEC"/>
    <w:rsid w:val="006F3EC5"/>
    <w:rsid w:val="006F445E"/>
    <w:rsid w:val="006F4F57"/>
    <w:rsid w:val="006F5161"/>
    <w:rsid w:val="006F64CC"/>
    <w:rsid w:val="007001CF"/>
    <w:rsid w:val="00700345"/>
    <w:rsid w:val="007004CA"/>
    <w:rsid w:val="0070074F"/>
    <w:rsid w:val="007008AD"/>
    <w:rsid w:val="0070172C"/>
    <w:rsid w:val="00701B07"/>
    <w:rsid w:val="007023AB"/>
    <w:rsid w:val="00702C55"/>
    <w:rsid w:val="00703260"/>
    <w:rsid w:val="007034C2"/>
    <w:rsid w:val="00703C8C"/>
    <w:rsid w:val="00703CD8"/>
    <w:rsid w:val="00705749"/>
    <w:rsid w:val="007061FC"/>
    <w:rsid w:val="00706CB8"/>
    <w:rsid w:val="007070FF"/>
    <w:rsid w:val="00707991"/>
    <w:rsid w:val="00710618"/>
    <w:rsid w:val="0071125F"/>
    <w:rsid w:val="00712C7B"/>
    <w:rsid w:val="0071380E"/>
    <w:rsid w:val="00713A47"/>
    <w:rsid w:val="00713D98"/>
    <w:rsid w:val="00714B7B"/>
    <w:rsid w:val="00714BC9"/>
    <w:rsid w:val="00714DBC"/>
    <w:rsid w:val="00715558"/>
    <w:rsid w:val="00715CC1"/>
    <w:rsid w:val="00717B45"/>
    <w:rsid w:val="00717C1F"/>
    <w:rsid w:val="007222F6"/>
    <w:rsid w:val="00722353"/>
    <w:rsid w:val="0072353A"/>
    <w:rsid w:val="00724DD2"/>
    <w:rsid w:val="00725072"/>
    <w:rsid w:val="007257A5"/>
    <w:rsid w:val="0072596B"/>
    <w:rsid w:val="007265F8"/>
    <w:rsid w:val="00726775"/>
    <w:rsid w:val="007279EA"/>
    <w:rsid w:val="00727A9E"/>
    <w:rsid w:val="0073061A"/>
    <w:rsid w:val="00730BAE"/>
    <w:rsid w:val="00731E2B"/>
    <w:rsid w:val="0073231A"/>
    <w:rsid w:val="00733527"/>
    <w:rsid w:val="00734201"/>
    <w:rsid w:val="007346E3"/>
    <w:rsid w:val="00734ED5"/>
    <w:rsid w:val="00735846"/>
    <w:rsid w:val="00735E9D"/>
    <w:rsid w:val="00735FE3"/>
    <w:rsid w:val="0073640A"/>
    <w:rsid w:val="00736E6A"/>
    <w:rsid w:val="00737048"/>
    <w:rsid w:val="00737ABF"/>
    <w:rsid w:val="00737CE8"/>
    <w:rsid w:val="0074030C"/>
    <w:rsid w:val="00740619"/>
    <w:rsid w:val="00740F08"/>
    <w:rsid w:val="00741A0A"/>
    <w:rsid w:val="00741A98"/>
    <w:rsid w:val="00741D01"/>
    <w:rsid w:val="0074266D"/>
    <w:rsid w:val="00742F83"/>
    <w:rsid w:val="00743449"/>
    <w:rsid w:val="0074349C"/>
    <w:rsid w:val="00744388"/>
    <w:rsid w:val="00744858"/>
    <w:rsid w:val="00744A7C"/>
    <w:rsid w:val="00744AEA"/>
    <w:rsid w:val="00744E8E"/>
    <w:rsid w:val="0074538B"/>
    <w:rsid w:val="007457E4"/>
    <w:rsid w:val="007459A5"/>
    <w:rsid w:val="00745AB0"/>
    <w:rsid w:val="00745AC0"/>
    <w:rsid w:val="00745BA1"/>
    <w:rsid w:val="00746041"/>
    <w:rsid w:val="007462FA"/>
    <w:rsid w:val="00746710"/>
    <w:rsid w:val="007470D3"/>
    <w:rsid w:val="007478F7"/>
    <w:rsid w:val="00747A8F"/>
    <w:rsid w:val="0075026C"/>
    <w:rsid w:val="0075062F"/>
    <w:rsid w:val="00750678"/>
    <w:rsid w:val="00750924"/>
    <w:rsid w:val="00750D9B"/>
    <w:rsid w:val="00750EDE"/>
    <w:rsid w:val="0075152C"/>
    <w:rsid w:val="0075184C"/>
    <w:rsid w:val="00752041"/>
    <w:rsid w:val="007524BF"/>
    <w:rsid w:val="00754B45"/>
    <w:rsid w:val="00754DB2"/>
    <w:rsid w:val="00755214"/>
    <w:rsid w:val="007559E9"/>
    <w:rsid w:val="00756820"/>
    <w:rsid w:val="00756D33"/>
    <w:rsid w:val="00756F0F"/>
    <w:rsid w:val="00756F8E"/>
    <w:rsid w:val="0075746E"/>
    <w:rsid w:val="007600ED"/>
    <w:rsid w:val="00760A44"/>
    <w:rsid w:val="00760DA3"/>
    <w:rsid w:val="0076148A"/>
    <w:rsid w:val="0076206E"/>
    <w:rsid w:val="00762429"/>
    <w:rsid w:val="00762E94"/>
    <w:rsid w:val="00763431"/>
    <w:rsid w:val="00763FF5"/>
    <w:rsid w:val="00765092"/>
    <w:rsid w:val="007669A4"/>
    <w:rsid w:val="00766EFC"/>
    <w:rsid w:val="00767E72"/>
    <w:rsid w:val="007702A2"/>
    <w:rsid w:val="00770969"/>
    <w:rsid w:val="00770FB6"/>
    <w:rsid w:val="007712E8"/>
    <w:rsid w:val="00771D49"/>
    <w:rsid w:val="00772236"/>
    <w:rsid w:val="00772582"/>
    <w:rsid w:val="007727B2"/>
    <w:rsid w:val="00772905"/>
    <w:rsid w:val="0077302D"/>
    <w:rsid w:val="007735EF"/>
    <w:rsid w:val="007738F7"/>
    <w:rsid w:val="007748B8"/>
    <w:rsid w:val="00774971"/>
    <w:rsid w:val="0077563F"/>
    <w:rsid w:val="00775CDA"/>
    <w:rsid w:val="007763B3"/>
    <w:rsid w:val="00776F74"/>
    <w:rsid w:val="0077705F"/>
    <w:rsid w:val="0077723C"/>
    <w:rsid w:val="00777A4A"/>
    <w:rsid w:val="00777DB3"/>
    <w:rsid w:val="007801B3"/>
    <w:rsid w:val="00780D99"/>
    <w:rsid w:val="00780F5D"/>
    <w:rsid w:val="00781611"/>
    <w:rsid w:val="0078189F"/>
    <w:rsid w:val="007818F6"/>
    <w:rsid w:val="00781939"/>
    <w:rsid w:val="00782191"/>
    <w:rsid w:val="0078280E"/>
    <w:rsid w:val="00782B81"/>
    <w:rsid w:val="007838E4"/>
    <w:rsid w:val="00784007"/>
    <w:rsid w:val="00785468"/>
    <w:rsid w:val="00785876"/>
    <w:rsid w:val="0078597A"/>
    <w:rsid w:val="00785BAF"/>
    <w:rsid w:val="00786214"/>
    <w:rsid w:val="007875DB"/>
    <w:rsid w:val="00787722"/>
    <w:rsid w:val="00787969"/>
    <w:rsid w:val="00787E1C"/>
    <w:rsid w:val="00787F2F"/>
    <w:rsid w:val="00787F6E"/>
    <w:rsid w:val="0079010D"/>
    <w:rsid w:val="00790A1B"/>
    <w:rsid w:val="007916C5"/>
    <w:rsid w:val="007922F2"/>
    <w:rsid w:val="007926AB"/>
    <w:rsid w:val="00792722"/>
    <w:rsid w:val="007948AB"/>
    <w:rsid w:val="00794A51"/>
    <w:rsid w:val="00794AAA"/>
    <w:rsid w:val="007957BF"/>
    <w:rsid w:val="0079596C"/>
    <w:rsid w:val="00796BA9"/>
    <w:rsid w:val="00797734"/>
    <w:rsid w:val="007977E3"/>
    <w:rsid w:val="00797EF6"/>
    <w:rsid w:val="00797FA7"/>
    <w:rsid w:val="007A03A5"/>
    <w:rsid w:val="007A0A82"/>
    <w:rsid w:val="007A0A99"/>
    <w:rsid w:val="007A0F48"/>
    <w:rsid w:val="007A1BAA"/>
    <w:rsid w:val="007A1F73"/>
    <w:rsid w:val="007A2757"/>
    <w:rsid w:val="007A2805"/>
    <w:rsid w:val="007A2C57"/>
    <w:rsid w:val="007A2E5A"/>
    <w:rsid w:val="007A2F90"/>
    <w:rsid w:val="007A3042"/>
    <w:rsid w:val="007A384C"/>
    <w:rsid w:val="007A3A79"/>
    <w:rsid w:val="007A3EB2"/>
    <w:rsid w:val="007A4005"/>
    <w:rsid w:val="007A4C2C"/>
    <w:rsid w:val="007A4D6D"/>
    <w:rsid w:val="007A65ED"/>
    <w:rsid w:val="007A693D"/>
    <w:rsid w:val="007A6AE5"/>
    <w:rsid w:val="007A6F80"/>
    <w:rsid w:val="007A707D"/>
    <w:rsid w:val="007A7A69"/>
    <w:rsid w:val="007A7E6B"/>
    <w:rsid w:val="007B0050"/>
    <w:rsid w:val="007B00CF"/>
    <w:rsid w:val="007B065B"/>
    <w:rsid w:val="007B06AD"/>
    <w:rsid w:val="007B08E6"/>
    <w:rsid w:val="007B0FEB"/>
    <w:rsid w:val="007B132F"/>
    <w:rsid w:val="007B1F11"/>
    <w:rsid w:val="007B31F4"/>
    <w:rsid w:val="007B3563"/>
    <w:rsid w:val="007B37A1"/>
    <w:rsid w:val="007B3FF8"/>
    <w:rsid w:val="007B4405"/>
    <w:rsid w:val="007B5508"/>
    <w:rsid w:val="007B59F4"/>
    <w:rsid w:val="007B61F6"/>
    <w:rsid w:val="007B6752"/>
    <w:rsid w:val="007B6CB7"/>
    <w:rsid w:val="007B7104"/>
    <w:rsid w:val="007B75AB"/>
    <w:rsid w:val="007B7AB6"/>
    <w:rsid w:val="007C0208"/>
    <w:rsid w:val="007C0C9D"/>
    <w:rsid w:val="007C0D41"/>
    <w:rsid w:val="007C16D3"/>
    <w:rsid w:val="007C1C7C"/>
    <w:rsid w:val="007C20EA"/>
    <w:rsid w:val="007C3681"/>
    <w:rsid w:val="007C3768"/>
    <w:rsid w:val="007C4398"/>
    <w:rsid w:val="007C545F"/>
    <w:rsid w:val="007C591D"/>
    <w:rsid w:val="007C5B77"/>
    <w:rsid w:val="007C5CF8"/>
    <w:rsid w:val="007C6577"/>
    <w:rsid w:val="007C669F"/>
    <w:rsid w:val="007C68C9"/>
    <w:rsid w:val="007C6E9F"/>
    <w:rsid w:val="007D0012"/>
    <w:rsid w:val="007D09ED"/>
    <w:rsid w:val="007D0E4F"/>
    <w:rsid w:val="007D12AD"/>
    <w:rsid w:val="007D18D0"/>
    <w:rsid w:val="007D1962"/>
    <w:rsid w:val="007D234C"/>
    <w:rsid w:val="007D39BD"/>
    <w:rsid w:val="007D41BF"/>
    <w:rsid w:val="007D4660"/>
    <w:rsid w:val="007D4930"/>
    <w:rsid w:val="007D6450"/>
    <w:rsid w:val="007D7230"/>
    <w:rsid w:val="007D7CEC"/>
    <w:rsid w:val="007D7EF4"/>
    <w:rsid w:val="007E06E5"/>
    <w:rsid w:val="007E088E"/>
    <w:rsid w:val="007E0E64"/>
    <w:rsid w:val="007E0F18"/>
    <w:rsid w:val="007E112B"/>
    <w:rsid w:val="007E1299"/>
    <w:rsid w:val="007E19AF"/>
    <w:rsid w:val="007E2123"/>
    <w:rsid w:val="007E2252"/>
    <w:rsid w:val="007E2287"/>
    <w:rsid w:val="007E2FC9"/>
    <w:rsid w:val="007E32F3"/>
    <w:rsid w:val="007E443E"/>
    <w:rsid w:val="007E5500"/>
    <w:rsid w:val="007E6312"/>
    <w:rsid w:val="007E6A53"/>
    <w:rsid w:val="007E6C24"/>
    <w:rsid w:val="007E6C65"/>
    <w:rsid w:val="007F01C7"/>
    <w:rsid w:val="007F068A"/>
    <w:rsid w:val="007F283C"/>
    <w:rsid w:val="007F297D"/>
    <w:rsid w:val="007F3F08"/>
    <w:rsid w:val="007F5BD2"/>
    <w:rsid w:val="007F5C80"/>
    <w:rsid w:val="007F6D22"/>
    <w:rsid w:val="007F7243"/>
    <w:rsid w:val="00800381"/>
    <w:rsid w:val="00800458"/>
    <w:rsid w:val="008005A9"/>
    <w:rsid w:val="00800B9F"/>
    <w:rsid w:val="00801BBE"/>
    <w:rsid w:val="00801D17"/>
    <w:rsid w:val="00801D71"/>
    <w:rsid w:val="00802260"/>
    <w:rsid w:val="00802547"/>
    <w:rsid w:val="008025B3"/>
    <w:rsid w:val="0080346F"/>
    <w:rsid w:val="0080416A"/>
    <w:rsid w:val="00804864"/>
    <w:rsid w:val="00804B11"/>
    <w:rsid w:val="00804BB6"/>
    <w:rsid w:val="008053E0"/>
    <w:rsid w:val="00805B90"/>
    <w:rsid w:val="00806A47"/>
    <w:rsid w:val="00807592"/>
    <w:rsid w:val="00807A06"/>
    <w:rsid w:val="00807E2E"/>
    <w:rsid w:val="008107AA"/>
    <w:rsid w:val="0081091F"/>
    <w:rsid w:val="0081210E"/>
    <w:rsid w:val="008131D2"/>
    <w:rsid w:val="0081454F"/>
    <w:rsid w:val="00814A77"/>
    <w:rsid w:val="00815275"/>
    <w:rsid w:val="0081579D"/>
    <w:rsid w:val="00815901"/>
    <w:rsid w:val="00815F8F"/>
    <w:rsid w:val="008168AA"/>
    <w:rsid w:val="008168B8"/>
    <w:rsid w:val="00816A2F"/>
    <w:rsid w:val="008202A3"/>
    <w:rsid w:val="008204CB"/>
    <w:rsid w:val="008208FD"/>
    <w:rsid w:val="00820C32"/>
    <w:rsid w:val="00820F62"/>
    <w:rsid w:val="00821905"/>
    <w:rsid w:val="008224B4"/>
    <w:rsid w:val="00822A2A"/>
    <w:rsid w:val="008234A1"/>
    <w:rsid w:val="00823737"/>
    <w:rsid w:val="00824B74"/>
    <w:rsid w:val="00825385"/>
    <w:rsid w:val="008277B2"/>
    <w:rsid w:val="00827B1D"/>
    <w:rsid w:val="00827B2F"/>
    <w:rsid w:val="00830371"/>
    <w:rsid w:val="00830416"/>
    <w:rsid w:val="00830668"/>
    <w:rsid w:val="00830730"/>
    <w:rsid w:val="008307B8"/>
    <w:rsid w:val="00830B41"/>
    <w:rsid w:val="00830D1B"/>
    <w:rsid w:val="0083133E"/>
    <w:rsid w:val="00831D86"/>
    <w:rsid w:val="00832B77"/>
    <w:rsid w:val="00832C58"/>
    <w:rsid w:val="00833223"/>
    <w:rsid w:val="0083361F"/>
    <w:rsid w:val="00833B2C"/>
    <w:rsid w:val="00833C2F"/>
    <w:rsid w:val="00834397"/>
    <w:rsid w:val="008343BF"/>
    <w:rsid w:val="00834FD1"/>
    <w:rsid w:val="00835170"/>
    <w:rsid w:val="00835439"/>
    <w:rsid w:val="00835B48"/>
    <w:rsid w:val="00835C27"/>
    <w:rsid w:val="008373AC"/>
    <w:rsid w:val="0083769C"/>
    <w:rsid w:val="008405EC"/>
    <w:rsid w:val="008406D9"/>
    <w:rsid w:val="0084140C"/>
    <w:rsid w:val="008418A3"/>
    <w:rsid w:val="00841B0A"/>
    <w:rsid w:val="00841E97"/>
    <w:rsid w:val="0084218C"/>
    <w:rsid w:val="00842A62"/>
    <w:rsid w:val="0084318A"/>
    <w:rsid w:val="008432D2"/>
    <w:rsid w:val="00843B9A"/>
    <w:rsid w:val="00843FE4"/>
    <w:rsid w:val="00844484"/>
    <w:rsid w:val="008447F5"/>
    <w:rsid w:val="00844B8E"/>
    <w:rsid w:val="00845F8E"/>
    <w:rsid w:val="00846643"/>
    <w:rsid w:val="00846852"/>
    <w:rsid w:val="00846BA0"/>
    <w:rsid w:val="00846EAA"/>
    <w:rsid w:val="00847003"/>
    <w:rsid w:val="008471E5"/>
    <w:rsid w:val="0084763C"/>
    <w:rsid w:val="008477BD"/>
    <w:rsid w:val="00847983"/>
    <w:rsid w:val="00850370"/>
    <w:rsid w:val="008529D1"/>
    <w:rsid w:val="008530C3"/>
    <w:rsid w:val="00853BF3"/>
    <w:rsid w:val="00853E44"/>
    <w:rsid w:val="00854117"/>
    <w:rsid w:val="00856041"/>
    <w:rsid w:val="008562F0"/>
    <w:rsid w:val="00856419"/>
    <w:rsid w:val="008565C1"/>
    <w:rsid w:val="00856D80"/>
    <w:rsid w:val="00857194"/>
    <w:rsid w:val="008576D0"/>
    <w:rsid w:val="00857931"/>
    <w:rsid w:val="00857945"/>
    <w:rsid w:val="008608AB"/>
    <w:rsid w:val="0086148B"/>
    <w:rsid w:val="0086196D"/>
    <w:rsid w:val="00862028"/>
    <w:rsid w:val="008620A1"/>
    <w:rsid w:val="008629A7"/>
    <w:rsid w:val="008631DF"/>
    <w:rsid w:val="00865B94"/>
    <w:rsid w:val="0086632E"/>
    <w:rsid w:val="00866772"/>
    <w:rsid w:val="00866A59"/>
    <w:rsid w:val="00867683"/>
    <w:rsid w:val="00867AD6"/>
    <w:rsid w:val="00867E4F"/>
    <w:rsid w:val="00871459"/>
    <w:rsid w:val="00871858"/>
    <w:rsid w:val="008725CB"/>
    <w:rsid w:val="00872CD6"/>
    <w:rsid w:val="00873243"/>
    <w:rsid w:val="00873414"/>
    <w:rsid w:val="00873BAE"/>
    <w:rsid w:val="00873C83"/>
    <w:rsid w:val="00873ECC"/>
    <w:rsid w:val="008749B8"/>
    <w:rsid w:val="00874E06"/>
    <w:rsid w:val="008751F2"/>
    <w:rsid w:val="00875667"/>
    <w:rsid w:val="00875A8A"/>
    <w:rsid w:val="00875DBA"/>
    <w:rsid w:val="00875F6C"/>
    <w:rsid w:val="0087600D"/>
    <w:rsid w:val="00876509"/>
    <w:rsid w:val="00876603"/>
    <w:rsid w:val="008767B2"/>
    <w:rsid w:val="00876F1A"/>
    <w:rsid w:val="00877194"/>
    <w:rsid w:val="00877935"/>
    <w:rsid w:val="008804B1"/>
    <w:rsid w:val="00880C3D"/>
    <w:rsid w:val="00881367"/>
    <w:rsid w:val="0088345B"/>
    <w:rsid w:val="00883A61"/>
    <w:rsid w:val="00885C0C"/>
    <w:rsid w:val="00885C91"/>
    <w:rsid w:val="00885F44"/>
    <w:rsid w:val="00886931"/>
    <w:rsid w:val="00886C17"/>
    <w:rsid w:val="00887A80"/>
    <w:rsid w:val="00890096"/>
    <w:rsid w:val="00890394"/>
    <w:rsid w:val="0089048C"/>
    <w:rsid w:val="00890C06"/>
    <w:rsid w:val="00891325"/>
    <w:rsid w:val="00891397"/>
    <w:rsid w:val="00891544"/>
    <w:rsid w:val="008915D3"/>
    <w:rsid w:val="0089229E"/>
    <w:rsid w:val="0089255A"/>
    <w:rsid w:val="008925D3"/>
    <w:rsid w:val="00893231"/>
    <w:rsid w:val="00893E01"/>
    <w:rsid w:val="00893F99"/>
    <w:rsid w:val="008944EA"/>
    <w:rsid w:val="00894801"/>
    <w:rsid w:val="00895112"/>
    <w:rsid w:val="00895C13"/>
    <w:rsid w:val="00895C1E"/>
    <w:rsid w:val="00895CAF"/>
    <w:rsid w:val="008966CE"/>
    <w:rsid w:val="0089698F"/>
    <w:rsid w:val="00896B86"/>
    <w:rsid w:val="00896CF0"/>
    <w:rsid w:val="00896E0F"/>
    <w:rsid w:val="008970DC"/>
    <w:rsid w:val="00897EF3"/>
    <w:rsid w:val="008A0003"/>
    <w:rsid w:val="008A0B44"/>
    <w:rsid w:val="008A1525"/>
    <w:rsid w:val="008A186A"/>
    <w:rsid w:val="008A190E"/>
    <w:rsid w:val="008A1B44"/>
    <w:rsid w:val="008A1DF2"/>
    <w:rsid w:val="008A2446"/>
    <w:rsid w:val="008A2CEA"/>
    <w:rsid w:val="008A2FF9"/>
    <w:rsid w:val="008A352A"/>
    <w:rsid w:val="008A355B"/>
    <w:rsid w:val="008A36A6"/>
    <w:rsid w:val="008A3C48"/>
    <w:rsid w:val="008A3F31"/>
    <w:rsid w:val="008A3FAB"/>
    <w:rsid w:val="008A461E"/>
    <w:rsid w:val="008A46C7"/>
    <w:rsid w:val="008A491F"/>
    <w:rsid w:val="008A4A49"/>
    <w:rsid w:val="008A4E44"/>
    <w:rsid w:val="008A612C"/>
    <w:rsid w:val="008A6BC3"/>
    <w:rsid w:val="008A6CF7"/>
    <w:rsid w:val="008A76E6"/>
    <w:rsid w:val="008A79A3"/>
    <w:rsid w:val="008A7ED7"/>
    <w:rsid w:val="008B0F1F"/>
    <w:rsid w:val="008B2508"/>
    <w:rsid w:val="008B2BC9"/>
    <w:rsid w:val="008B3039"/>
    <w:rsid w:val="008B365C"/>
    <w:rsid w:val="008B3C98"/>
    <w:rsid w:val="008B3FA2"/>
    <w:rsid w:val="008B41BD"/>
    <w:rsid w:val="008B4312"/>
    <w:rsid w:val="008B4570"/>
    <w:rsid w:val="008B4B01"/>
    <w:rsid w:val="008B4DB5"/>
    <w:rsid w:val="008B4F7A"/>
    <w:rsid w:val="008B613B"/>
    <w:rsid w:val="008B6B91"/>
    <w:rsid w:val="008B6F49"/>
    <w:rsid w:val="008B7858"/>
    <w:rsid w:val="008B7C9A"/>
    <w:rsid w:val="008B7D35"/>
    <w:rsid w:val="008C13F1"/>
    <w:rsid w:val="008C1476"/>
    <w:rsid w:val="008C1E01"/>
    <w:rsid w:val="008C2390"/>
    <w:rsid w:val="008C2B04"/>
    <w:rsid w:val="008C2D8E"/>
    <w:rsid w:val="008C2E14"/>
    <w:rsid w:val="008C31A7"/>
    <w:rsid w:val="008C34E3"/>
    <w:rsid w:val="008C3B04"/>
    <w:rsid w:val="008C408A"/>
    <w:rsid w:val="008C4404"/>
    <w:rsid w:val="008C48D3"/>
    <w:rsid w:val="008C4A29"/>
    <w:rsid w:val="008C4DF8"/>
    <w:rsid w:val="008C5375"/>
    <w:rsid w:val="008C5471"/>
    <w:rsid w:val="008C57BC"/>
    <w:rsid w:val="008C62AF"/>
    <w:rsid w:val="008C6503"/>
    <w:rsid w:val="008C697E"/>
    <w:rsid w:val="008C722E"/>
    <w:rsid w:val="008C733C"/>
    <w:rsid w:val="008C7851"/>
    <w:rsid w:val="008C79BF"/>
    <w:rsid w:val="008D0083"/>
    <w:rsid w:val="008D0509"/>
    <w:rsid w:val="008D0B63"/>
    <w:rsid w:val="008D19A8"/>
    <w:rsid w:val="008D1FCE"/>
    <w:rsid w:val="008D20B6"/>
    <w:rsid w:val="008D2AC7"/>
    <w:rsid w:val="008D3267"/>
    <w:rsid w:val="008D42C9"/>
    <w:rsid w:val="008D4F87"/>
    <w:rsid w:val="008D53B1"/>
    <w:rsid w:val="008D582A"/>
    <w:rsid w:val="008D5A2C"/>
    <w:rsid w:val="008D5ACD"/>
    <w:rsid w:val="008D5E3B"/>
    <w:rsid w:val="008D635B"/>
    <w:rsid w:val="008D637F"/>
    <w:rsid w:val="008D6535"/>
    <w:rsid w:val="008D66FE"/>
    <w:rsid w:val="008D6EDC"/>
    <w:rsid w:val="008D6F1E"/>
    <w:rsid w:val="008D7664"/>
    <w:rsid w:val="008D7A88"/>
    <w:rsid w:val="008D7EC8"/>
    <w:rsid w:val="008E0719"/>
    <w:rsid w:val="008E0E7F"/>
    <w:rsid w:val="008E1662"/>
    <w:rsid w:val="008E1EF1"/>
    <w:rsid w:val="008E2187"/>
    <w:rsid w:val="008E25C4"/>
    <w:rsid w:val="008E2770"/>
    <w:rsid w:val="008E35DF"/>
    <w:rsid w:val="008E43A7"/>
    <w:rsid w:val="008E48F8"/>
    <w:rsid w:val="008E49B0"/>
    <w:rsid w:val="008E5011"/>
    <w:rsid w:val="008E53AC"/>
    <w:rsid w:val="008E56D5"/>
    <w:rsid w:val="008E5787"/>
    <w:rsid w:val="008E6091"/>
    <w:rsid w:val="008E60D6"/>
    <w:rsid w:val="008E68CD"/>
    <w:rsid w:val="008E6A59"/>
    <w:rsid w:val="008E6EA6"/>
    <w:rsid w:val="008E733A"/>
    <w:rsid w:val="008E7728"/>
    <w:rsid w:val="008E78B7"/>
    <w:rsid w:val="008F043F"/>
    <w:rsid w:val="008F0F55"/>
    <w:rsid w:val="008F20C2"/>
    <w:rsid w:val="008F31A3"/>
    <w:rsid w:val="008F447B"/>
    <w:rsid w:val="008F4824"/>
    <w:rsid w:val="008F5124"/>
    <w:rsid w:val="008F5380"/>
    <w:rsid w:val="008F5E14"/>
    <w:rsid w:val="008F5F4D"/>
    <w:rsid w:val="008F746C"/>
    <w:rsid w:val="009001D5"/>
    <w:rsid w:val="009006EB"/>
    <w:rsid w:val="009013D6"/>
    <w:rsid w:val="00901461"/>
    <w:rsid w:val="00901538"/>
    <w:rsid w:val="00901A1F"/>
    <w:rsid w:val="00901E24"/>
    <w:rsid w:val="009027AA"/>
    <w:rsid w:val="00902823"/>
    <w:rsid w:val="0090299B"/>
    <w:rsid w:val="00902AE2"/>
    <w:rsid w:val="0090324E"/>
    <w:rsid w:val="00903494"/>
    <w:rsid w:val="00905255"/>
    <w:rsid w:val="00905550"/>
    <w:rsid w:val="00905553"/>
    <w:rsid w:val="00905710"/>
    <w:rsid w:val="0090611F"/>
    <w:rsid w:val="00906543"/>
    <w:rsid w:val="009069EB"/>
    <w:rsid w:val="00906E20"/>
    <w:rsid w:val="00906FAB"/>
    <w:rsid w:val="009073E5"/>
    <w:rsid w:val="009074BF"/>
    <w:rsid w:val="009078CE"/>
    <w:rsid w:val="00907AF3"/>
    <w:rsid w:val="0091022D"/>
    <w:rsid w:val="009108E0"/>
    <w:rsid w:val="00910D97"/>
    <w:rsid w:val="0091202B"/>
    <w:rsid w:val="00912581"/>
    <w:rsid w:val="009125B8"/>
    <w:rsid w:val="009141EE"/>
    <w:rsid w:val="00914841"/>
    <w:rsid w:val="00914C7D"/>
    <w:rsid w:val="00914CDD"/>
    <w:rsid w:val="00914D10"/>
    <w:rsid w:val="009159A8"/>
    <w:rsid w:val="00915EC9"/>
    <w:rsid w:val="009163D7"/>
    <w:rsid w:val="0091661B"/>
    <w:rsid w:val="00916CC6"/>
    <w:rsid w:val="009170F8"/>
    <w:rsid w:val="009172C7"/>
    <w:rsid w:val="009175C3"/>
    <w:rsid w:val="00917C17"/>
    <w:rsid w:val="00920570"/>
    <w:rsid w:val="00920C5C"/>
    <w:rsid w:val="00920C6E"/>
    <w:rsid w:val="00921AE4"/>
    <w:rsid w:val="00921E70"/>
    <w:rsid w:val="00922C62"/>
    <w:rsid w:val="009231A0"/>
    <w:rsid w:val="00923599"/>
    <w:rsid w:val="0092360E"/>
    <w:rsid w:val="009237AC"/>
    <w:rsid w:val="00923D2A"/>
    <w:rsid w:val="00924AE4"/>
    <w:rsid w:val="00925F07"/>
    <w:rsid w:val="009260C3"/>
    <w:rsid w:val="009264BA"/>
    <w:rsid w:val="00927B73"/>
    <w:rsid w:val="00927B8B"/>
    <w:rsid w:val="00927C1E"/>
    <w:rsid w:val="00931318"/>
    <w:rsid w:val="00931631"/>
    <w:rsid w:val="009316E4"/>
    <w:rsid w:val="009318BE"/>
    <w:rsid w:val="00931A55"/>
    <w:rsid w:val="00931C9C"/>
    <w:rsid w:val="009325FD"/>
    <w:rsid w:val="00932C12"/>
    <w:rsid w:val="0093327C"/>
    <w:rsid w:val="009336BA"/>
    <w:rsid w:val="0093456B"/>
    <w:rsid w:val="00935820"/>
    <w:rsid w:val="00936F86"/>
    <w:rsid w:val="009372F2"/>
    <w:rsid w:val="009373F6"/>
    <w:rsid w:val="00937EEB"/>
    <w:rsid w:val="00940F0B"/>
    <w:rsid w:val="009413B8"/>
    <w:rsid w:val="009415C9"/>
    <w:rsid w:val="009421E7"/>
    <w:rsid w:val="00942375"/>
    <w:rsid w:val="0094276D"/>
    <w:rsid w:val="0094288B"/>
    <w:rsid w:val="00942D5B"/>
    <w:rsid w:val="00943154"/>
    <w:rsid w:val="009437B2"/>
    <w:rsid w:val="0094387F"/>
    <w:rsid w:val="00944EDF"/>
    <w:rsid w:val="009450B7"/>
    <w:rsid w:val="0095003E"/>
    <w:rsid w:val="00950CBD"/>
    <w:rsid w:val="00951023"/>
    <w:rsid w:val="00951CC4"/>
    <w:rsid w:val="00952EB0"/>
    <w:rsid w:val="009544E7"/>
    <w:rsid w:val="009550E2"/>
    <w:rsid w:val="00955934"/>
    <w:rsid w:val="00955A65"/>
    <w:rsid w:val="00955E34"/>
    <w:rsid w:val="00956330"/>
    <w:rsid w:val="009563BA"/>
    <w:rsid w:val="00957801"/>
    <w:rsid w:val="0095794E"/>
    <w:rsid w:val="0095799B"/>
    <w:rsid w:val="00960131"/>
    <w:rsid w:val="00960A58"/>
    <w:rsid w:val="00960DB8"/>
    <w:rsid w:val="00961574"/>
    <w:rsid w:val="00961700"/>
    <w:rsid w:val="00961859"/>
    <w:rsid w:val="00961904"/>
    <w:rsid w:val="00962A6D"/>
    <w:rsid w:val="00962A8B"/>
    <w:rsid w:val="00962F3C"/>
    <w:rsid w:val="0096332A"/>
    <w:rsid w:val="0096363E"/>
    <w:rsid w:val="00963985"/>
    <w:rsid w:val="00963D54"/>
    <w:rsid w:val="00964C3B"/>
    <w:rsid w:val="009659CE"/>
    <w:rsid w:val="00965FD1"/>
    <w:rsid w:val="0096757F"/>
    <w:rsid w:val="0096764F"/>
    <w:rsid w:val="00967D49"/>
    <w:rsid w:val="00967F5F"/>
    <w:rsid w:val="00970591"/>
    <w:rsid w:val="00970DE4"/>
    <w:rsid w:val="0097181B"/>
    <w:rsid w:val="00971CEB"/>
    <w:rsid w:val="00971D86"/>
    <w:rsid w:val="0097257E"/>
    <w:rsid w:val="009726B4"/>
    <w:rsid w:val="0097295D"/>
    <w:rsid w:val="00972A6D"/>
    <w:rsid w:val="00973191"/>
    <w:rsid w:val="009732A9"/>
    <w:rsid w:val="009733B0"/>
    <w:rsid w:val="009733D7"/>
    <w:rsid w:val="00973EB6"/>
    <w:rsid w:val="009745BB"/>
    <w:rsid w:val="00974609"/>
    <w:rsid w:val="0097464F"/>
    <w:rsid w:val="0097486E"/>
    <w:rsid w:val="00975878"/>
    <w:rsid w:val="00976235"/>
    <w:rsid w:val="0097715D"/>
    <w:rsid w:val="00977AF1"/>
    <w:rsid w:val="00977CA9"/>
    <w:rsid w:val="00977E83"/>
    <w:rsid w:val="00980260"/>
    <w:rsid w:val="00980B2D"/>
    <w:rsid w:val="00980D78"/>
    <w:rsid w:val="009810AE"/>
    <w:rsid w:val="009812FD"/>
    <w:rsid w:val="0098194E"/>
    <w:rsid w:val="00982484"/>
    <w:rsid w:val="00982959"/>
    <w:rsid w:val="00982984"/>
    <w:rsid w:val="009833D6"/>
    <w:rsid w:val="00984A3A"/>
    <w:rsid w:val="00985418"/>
    <w:rsid w:val="009854C9"/>
    <w:rsid w:val="0098578B"/>
    <w:rsid w:val="00985806"/>
    <w:rsid w:val="009859B4"/>
    <w:rsid w:val="0098698E"/>
    <w:rsid w:val="00987A4B"/>
    <w:rsid w:val="00990467"/>
    <w:rsid w:val="00990552"/>
    <w:rsid w:val="009907DA"/>
    <w:rsid w:val="00991848"/>
    <w:rsid w:val="00992842"/>
    <w:rsid w:val="0099309B"/>
    <w:rsid w:val="00993D9F"/>
    <w:rsid w:val="009948FB"/>
    <w:rsid w:val="00994B3D"/>
    <w:rsid w:val="00994C63"/>
    <w:rsid w:val="00994E38"/>
    <w:rsid w:val="00995533"/>
    <w:rsid w:val="009956A9"/>
    <w:rsid w:val="009957F6"/>
    <w:rsid w:val="00995B0B"/>
    <w:rsid w:val="00996FDA"/>
    <w:rsid w:val="009A030A"/>
    <w:rsid w:val="009A0CEB"/>
    <w:rsid w:val="009A1F8A"/>
    <w:rsid w:val="009A219F"/>
    <w:rsid w:val="009A25C1"/>
    <w:rsid w:val="009A270D"/>
    <w:rsid w:val="009A3430"/>
    <w:rsid w:val="009A358B"/>
    <w:rsid w:val="009A3686"/>
    <w:rsid w:val="009A37B1"/>
    <w:rsid w:val="009A43CF"/>
    <w:rsid w:val="009A4A3B"/>
    <w:rsid w:val="009A55E5"/>
    <w:rsid w:val="009A61B1"/>
    <w:rsid w:val="009A63AF"/>
    <w:rsid w:val="009A6673"/>
    <w:rsid w:val="009A67C4"/>
    <w:rsid w:val="009A6AB8"/>
    <w:rsid w:val="009A6EB3"/>
    <w:rsid w:val="009B0027"/>
    <w:rsid w:val="009B0BCB"/>
    <w:rsid w:val="009B0D11"/>
    <w:rsid w:val="009B1231"/>
    <w:rsid w:val="009B1614"/>
    <w:rsid w:val="009B17CC"/>
    <w:rsid w:val="009B1E00"/>
    <w:rsid w:val="009B368C"/>
    <w:rsid w:val="009B37C8"/>
    <w:rsid w:val="009B3E18"/>
    <w:rsid w:val="009B62FD"/>
    <w:rsid w:val="009B673A"/>
    <w:rsid w:val="009B6F58"/>
    <w:rsid w:val="009B6FBF"/>
    <w:rsid w:val="009B72B1"/>
    <w:rsid w:val="009B7A03"/>
    <w:rsid w:val="009C0E2D"/>
    <w:rsid w:val="009C0F5B"/>
    <w:rsid w:val="009C116C"/>
    <w:rsid w:val="009C20A4"/>
    <w:rsid w:val="009C2C51"/>
    <w:rsid w:val="009C3A3A"/>
    <w:rsid w:val="009C3AD5"/>
    <w:rsid w:val="009C3BD0"/>
    <w:rsid w:val="009C4089"/>
    <w:rsid w:val="009C418F"/>
    <w:rsid w:val="009C46B9"/>
    <w:rsid w:val="009C5660"/>
    <w:rsid w:val="009C56C8"/>
    <w:rsid w:val="009C5EAE"/>
    <w:rsid w:val="009C6BE7"/>
    <w:rsid w:val="009C7108"/>
    <w:rsid w:val="009C7127"/>
    <w:rsid w:val="009C76D7"/>
    <w:rsid w:val="009C78E8"/>
    <w:rsid w:val="009D010C"/>
    <w:rsid w:val="009D0525"/>
    <w:rsid w:val="009D085E"/>
    <w:rsid w:val="009D101C"/>
    <w:rsid w:val="009D1103"/>
    <w:rsid w:val="009D140E"/>
    <w:rsid w:val="009D17EB"/>
    <w:rsid w:val="009D17EF"/>
    <w:rsid w:val="009D19BE"/>
    <w:rsid w:val="009D2143"/>
    <w:rsid w:val="009D216D"/>
    <w:rsid w:val="009D25A6"/>
    <w:rsid w:val="009D2CA0"/>
    <w:rsid w:val="009D45E2"/>
    <w:rsid w:val="009D4CE7"/>
    <w:rsid w:val="009D5296"/>
    <w:rsid w:val="009D52FA"/>
    <w:rsid w:val="009D5664"/>
    <w:rsid w:val="009D5AC4"/>
    <w:rsid w:val="009D6306"/>
    <w:rsid w:val="009D63EC"/>
    <w:rsid w:val="009D6993"/>
    <w:rsid w:val="009D7323"/>
    <w:rsid w:val="009D77C0"/>
    <w:rsid w:val="009E014D"/>
    <w:rsid w:val="009E0291"/>
    <w:rsid w:val="009E08EA"/>
    <w:rsid w:val="009E1D66"/>
    <w:rsid w:val="009E2476"/>
    <w:rsid w:val="009E2D26"/>
    <w:rsid w:val="009E3968"/>
    <w:rsid w:val="009E514D"/>
    <w:rsid w:val="009E57B3"/>
    <w:rsid w:val="009E5A54"/>
    <w:rsid w:val="009E5A58"/>
    <w:rsid w:val="009E5B8C"/>
    <w:rsid w:val="009E5C85"/>
    <w:rsid w:val="009E62B4"/>
    <w:rsid w:val="009E6388"/>
    <w:rsid w:val="009E6880"/>
    <w:rsid w:val="009E6DAF"/>
    <w:rsid w:val="009E6E76"/>
    <w:rsid w:val="009E703C"/>
    <w:rsid w:val="009E70FF"/>
    <w:rsid w:val="009F09C0"/>
    <w:rsid w:val="009F0BB9"/>
    <w:rsid w:val="009F14C9"/>
    <w:rsid w:val="009F1623"/>
    <w:rsid w:val="009F1A7F"/>
    <w:rsid w:val="009F1DCD"/>
    <w:rsid w:val="009F1E8B"/>
    <w:rsid w:val="009F2102"/>
    <w:rsid w:val="009F280E"/>
    <w:rsid w:val="009F306C"/>
    <w:rsid w:val="009F37E9"/>
    <w:rsid w:val="009F3BB0"/>
    <w:rsid w:val="009F4014"/>
    <w:rsid w:val="009F42F5"/>
    <w:rsid w:val="009F54CE"/>
    <w:rsid w:val="009F5A32"/>
    <w:rsid w:val="009F5C4F"/>
    <w:rsid w:val="009F5DA3"/>
    <w:rsid w:val="009F64B8"/>
    <w:rsid w:val="009F6521"/>
    <w:rsid w:val="009F72A2"/>
    <w:rsid w:val="009F7982"/>
    <w:rsid w:val="009F7BB4"/>
    <w:rsid w:val="00A00447"/>
    <w:rsid w:val="00A00985"/>
    <w:rsid w:val="00A00A2C"/>
    <w:rsid w:val="00A011A3"/>
    <w:rsid w:val="00A01246"/>
    <w:rsid w:val="00A01A13"/>
    <w:rsid w:val="00A0203C"/>
    <w:rsid w:val="00A0216F"/>
    <w:rsid w:val="00A02A88"/>
    <w:rsid w:val="00A02E75"/>
    <w:rsid w:val="00A03148"/>
    <w:rsid w:val="00A036E1"/>
    <w:rsid w:val="00A03FD2"/>
    <w:rsid w:val="00A046BF"/>
    <w:rsid w:val="00A04837"/>
    <w:rsid w:val="00A049A1"/>
    <w:rsid w:val="00A04B7F"/>
    <w:rsid w:val="00A04EA1"/>
    <w:rsid w:val="00A0698F"/>
    <w:rsid w:val="00A072A0"/>
    <w:rsid w:val="00A07353"/>
    <w:rsid w:val="00A102D5"/>
    <w:rsid w:val="00A104F8"/>
    <w:rsid w:val="00A10945"/>
    <w:rsid w:val="00A117E1"/>
    <w:rsid w:val="00A119E9"/>
    <w:rsid w:val="00A11C1B"/>
    <w:rsid w:val="00A11FB2"/>
    <w:rsid w:val="00A1228A"/>
    <w:rsid w:val="00A122E0"/>
    <w:rsid w:val="00A126E3"/>
    <w:rsid w:val="00A13701"/>
    <w:rsid w:val="00A13A9F"/>
    <w:rsid w:val="00A13DF9"/>
    <w:rsid w:val="00A14152"/>
    <w:rsid w:val="00A14631"/>
    <w:rsid w:val="00A14D03"/>
    <w:rsid w:val="00A14F83"/>
    <w:rsid w:val="00A16E49"/>
    <w:rsid w:val="00A17362"/>
    <w:rsid w:val="00A173A5"/>
    <w:rsid w:val="00A174F1"/>
    <w:rsid w:val="00A2031D"/>
    <w:rsid w:val="00A2041D"/>
    <w:rsid w:val="00A20459"/>
    <w:rsid w:val="00A20D85"/>
    <w:rsid w:val="00A20E8F"/>
    <w:rsid w:val="00A21484"/>
    <w:rsid w:val="00A21D5E"/>
    <w:rsid w:val="00A226CE"/>
    <w:rsid w:val="00A22DFB"/>
    <w:rsid w:val="00A23013"/>
    <w:rsid w:val="00A2341D"/>
    <w:rsid w:val="00A24221"/>
    <w:rsid w:val="00A24AA0"/>
    <w:rsid w:val="00A25047"/>
    <w:rsid w:val="00A2513A"/>
    <w:rsid w:val="00A2532C"/>
    <w:rsid w:val="00A255D6"/>
    <w:rsid w:val="00A2568A"/>
    <w:rsid w:val="00A2568F"/>
    <w:rsid w:val="00A26232"/>
    <w:rsid w:val="00A26AF6"/>
    <w:rsid w:val="00A27443"/>
    <w:rsid w:val="00A279E8"/>
    <w:rsid w:val="00A27ED3"/>
    <w:rsid w:val="00A307A3"/>
    <w:rsid w:val="00A30C9F"/>
    <w:rsid w:val="00A316AA"/>
    <w:rsid w:val="00A3189B"/>
    <w:rsid w:val="00A31B8C"/>
    <w:rsid w:val="00A31BDF"/>
    <w:rsid w:val="00A31D8F"/>
    <w:rsid w:val="00A324E5"/>
    <w:rsid w:val="00A32D6A"/>
    <w:rsid w:val="00A32E12"/>
    <w:rsid w:val="00A32E36"/>
    <w:rsid w:val="00A33279"/>
    <w:rsid w:val="00A334D5"/>
    <w:rsid w:val="00A33F8E"/>
    <w:rsid w:val="00A344B3"/>
    <w:rsid w:val="00A349F5"/>
    <w:rsid w:val="00A34DB9"/>
    <w:rsid w:val="00A350E1"/>
    <w:rsid w:val="00A35199"/>
    <w:rsid w:val="00A35314"/>
    <w:rsid w:val="00A35B75"/>
    <w:rsid w:val="00A35F73"/>
    <w:rsid w:val="00A35F9F"/>
    <w:rsid w:val="00A36885"/>
    <w:rsid w:val="00A370C2"/>
    <w:rsid w:val="00A37E78"/>
    <w:rsid w:val="00A40247"/>
    <w:rsid w:val="00A40D28"/>
    <w:rsid w:val="00A41079"/>
    <w:rsid w:val="00A41081"/>
    <w:rsid w:val="00A4113D"/>
    <w:rsid w:val="00A41613"/>
    <w:rsid w:val="00A41AB4"/>
    <w:rsid w:val="00A41E43"/>
    <w:rsid w:val="00A4290B"/>
    <w:rsid w:val="00A43801"/>
    <w:rsid w:val="00A442C3"/>
    <w:rsid w:val="00A44341"/>
    <w:rsid w:val="00A44373"/>
    <w:rsid w:val="00A44713"/>
    <w:rsid w:val="00A44898"/>
    <w:rsid w:val="00A455B7"/>
    <w:rsid w:val="00A45CEE"/>
    <w:rsid w:val="00A46771"/>
    <w:rsid w:val="00A46B35"/>
    <w:rsid w:val="00A46D5E"/>
    <w:rsid w:val="00A46ED1"/>
    <w:rsid w:val="00A47E08"/>
    <w:rsid w:val="00A47EEB"/>
    <w:rsid w:val="00A500DE"/>
    <w:rsid w:val="00A51144"/>
    <w:rsid w:val="00A51AC2"/>
    <w:rsid w:val="00A529FD"/>
    <w:rsid w:val="00A53863"/>
    <w:rsid w:val="00A54617"/>
    <w:rsid w:val="00A54B85"/>
    <w:rsid w:val="00A55095"/>
    <w:rsid w:val="00A55660"/>
    <w:rsid w:val="00A578F9"/>
    <w:rsid w:val="00A57A57"/>
    <w:rsid w:val="00A57B82"/>
    <w:rsid w:val="00A57BB2"/>
    <w:rsid w:val="00A60E33"/>
    <w:rsid w:val="00A61AFB"/>
    <w:rsid w:val="00A62B65"/>
    <w:rsid w:val="00A63594"/>
    <w:rsid w:val="00A63FA2"/>
    <w:rsid w:val="00A643C3"/>
    <w:rsid w:val="00A64704"/>
    <w:rsid w:val="00A64D8C"/>
    <w:rsid w:val="00A64D95"/>
    <w:rsid w:val="00A6535D"/>
    <w:rsid w:val="00A65559"/>
    <w:rsid w:val="00A6580F"/>
    <w:rsid w:val="00A65B09"/>
    <w:rsid w:val="00A66702"/>
    <w:rsid w:val="00A66DD6"/>
    <w:rsid w:val="00A66F0B"/>
    <w:rsid w:val="00A67133"/>
    <w:rsid w:val="00A674C7"/>
    <w:rsid w:val="00A70371"/>
    <w:rsid w:val="00A70AB7"/>
    <w:rsid w:val="00A70D78"/>
    <w:rsid w:val="00A70E98"/>
    <w:rsid w:val="00A71A87"/>
    <w:rsid w:val="00A71B49"/>
    <w:rsid w:val="00A71C27"/>
    <w:rsid w:val="00A71CF7"/>
    <w:rsid w:val="00A72540"/>
    <w:rsid w:val="00A72805"/>
    <w:rsid w:val="00A7362D"/>
    <w:rsid w:val="00A738BD"/>
    <w:rsid w:val="00A73A82"/>
    <w:rsid w:val="00A73CC1"/>
    <w:rsid w:val="00A73DA7"/>
    <w:rsid w:val="00A74FA0"/>
    <w:rsid w:val="00A76144"/>
    <w:rsid w:val="00A767D8"/>
    <w:rsid w:val="00A76EB7"/>
    <w:rsid w:val="00A805A3"/>
    <w:rsid w:val="00A80710"/>
    <w:rsid w:val="00A811F4"/>
    <w:rsid w:val="00A8253B"/>
    <w:rsid w:val="00A8388B"/>
    <w:rsid w:val="00A83C86"/>
    <w:rsid w:val="00A84048"/>
    <w:rsid w:val="00A84B22"/>
    <w:rsid w:val="00A84EA1"/>
    <w:rsid w:val="00A856FF"/>
    <w:rsid w:val="00A85AD8"/>
    <w:rsid w:val="00A8678F"/>
    <w:rsid w:val="00A867FE"/>
    <w:rsid w:val="00A86BD5"/>
    <w:rsid w:val="00A87491"/>
    <w:rsid w:val="00A878F9"/>
    <w:rsid w:val="00A90578"/>
    <w:rsid w:val="00A908C1"/>
    <w:rsid w:val="00A90ED7"/>
    <w:rsid w:val="00A91613"/>
    <w:rsid w:val="00A91B67"/>
    <w:rsid w:val="00A92433"/>
    <w:rsid w:val="00A92740"/>
    <w:rsid w:val="00A92998"/>
    <w:rsid w:val="00A92A25"/>
    <w:rsid w:val="00A9384A"/>
    <w:rsid w:val="00A93AD2"/>
    <w:rsid w:val="00A94249"/>
    <w:rsid w:val="00A94436"/>
    <w:rsid w:val="00A95075"/>
    <w:rsid w:val="00A954DD"/>
    <w:rsid w:val="00A95B82"/>
    <w:rsid w:val="00A95DAB"/>
    <w:rsid w:val="00AA0DE8"/>
    <w:rsid w:val="00AA1070"/>
    <w:rsid w:val="00AA15F3"/>
    <w:rsid w:val="00AA1875"/>
    <w:rsid w:val="00AA1923"/>
    <w:rsid w:val="00AA19B3"/>
    <w:rsid w:val="00AA285E"/>
    <w:rsid w:val="00AA2E32"/>
    <w:rsid w:val="00AA2F48"/>
    <w:rsid w:val="00AA3FAF"/>
    <w:rsid w:val="00AA4DAE"/>
    <w:rsid w:val="00AA6113"/>
    <w:rsid w:val="00AA6299"/>
    <w:rsid w:val="00AA6428"/>
    <w:rsid w:val="00AA6531"/>
    <w:rsid w:val="00AA75C5"/>
    <w:rsid w:val="00AA7ADD"/>
    <w:rsid w:val="00AA7BE7"/>
    <w:rsid w:val="00AB0B58"/>
    <w:rsid w:val="00AB171D"/>
    <w:rsid w:val="00AB1CD6"/>
    <w:rsid w:val="00AB20C5"/>
    <w:rsid w:val="00AB285D"/>
    <w:rsid w:val="00AB31A8"/>
    <w:rsid w:val="00AB3756"/>
    <w:rsid w:val="00AB39E7"/>
    <w:rsid w:val="00AB3D66"/>
    <w:rsid w:val="00AB469A"/>
    <w:rsid w:val="00AB487E"/>
    <w:rsid w:val="00AB5647"/>
    <w:rsid w:val="00AB5916"/>
    <w:rsid w:val="00AB5AC8"/>
    <w:rsid w:val="00AB5CD2"/>
    <w:rsid w:val="00AB5E3C"/>
    <w:rsid w:val="00AB613E"/>
    <w:rsid w:val="00AB699C"/>
    <w:rsid w:val="00AB6C30"/>
    <w:rsid w:val="00AB7868"/>
    <w:rsid w:val="00AC02A8"/>
    <w:rsid w:val="00AC0A47"/>
    <w:rsid w:val="00AC0A83"/>
    <w:rsid w:val="00AC0D1B"/>
    <w:rsid w:val="00AC1321"/>
    <w:rsid w:val="00AC1425"/>
    <w:rsid w:val="00AC1430"/>
    <w:rsid w:val="00AC22A7"/>
    <w:rsid w:val="00AC29D9"/>
    <w:rsid w:val="00AC2B64"/>
    <w:rsid w:val="00AC2EB8"/>
    <w:rsid w:val="00AC31D2"/>
    <w:rsid w:val="00AC351E"/>
    <w:rsid w:val="00AC3FC3"/>
    <w:rsid w:val="00AC45F2"/>
    <w:rsid w:val="00AC4DEE"/>
    <w:rsid w:val="00AC5938"/>
    <w:rsid w:val="00AC688F"/>
    <w:rsid w:val="00AC6E60"/>
    <w:rsid w:val="00AC728F"/>
    <w:rsid w:val="00AC7C7F"/>
    <w:rsid w:val="00AC7CFA"/>
    <w:rsid w:val="00AC7F97"/>
    <w:rsid w:val="00AD00A0"/>
    <w:rsid w:val="00AD0280"/>
    <w:rsid w:val="00AD0A84"/>
    <w:rsid w:val="00AD0F68"/>
    <w:rsid w:val="00AD1225"/>
    <w:rsid w:val="00AD1A0D"/>
    <w:rsid w:val="00AD1D9E"/>
    <w:rsid w:val="00AD2811"/>
    <w:rsid w:val="00AD37BD"/>
    <w:rsid w:val="00AD3A52"/>
    <w:rsid w:val="00AD407E"/>
    <w:rsid w:val="00AD4F33"/>
    <w:rsid w:val="00AD5DDE"/>
    <w:rsid w:val="00AD7239"/>
    <w:rsid w:val="00AD73B3"/>
    <w:rsid w:val="00AD780F"/>
    <w:rsid w:val="00AD7F8F"/>
    <w:rsid w:val="00AE0D7B"/>
    <w:rsid w:val="00AE103A"/>
    <w:rsid w:val="00AE204F"/>
    <w:rsid w:val="00AE58D6"/>
    <w:rsid w:val="00AE642F"/>
    <w:rsid w:val="00AE656D"/>
    <w:rsid w:val="00AE6581"/>
    <w:rsid w:val="00AE667C"/>
    <w:rsid w:val="00AE6C0B"/>
    <w:rsid w:val="00AE6E39"/>
    <w:rsid w:val="00AE728B"/>
    <w:rsid w:val="00AE7804"/>
    <w:rsid w:val="00AF0A9C"/>
    <w:rsid w:val="00AF0ADA"/>
    <w:rsid w:val="00AF1D5F"/>
    <w:rsid w:val="00AF24CB"/>
    <w:rsid w:val="00AF277C"/>
    <w:rsid w:val="00AF2947"/>
    <w:rsid w:val="00AF32DD"/>
    <w:rsid w:val="00AF37C4"/>
    <w:rsid w:val="00AF3AD1"/>
    <w:rsid w:val="00AF3E23"/>
    <w:rsid w:val="00AF4475"/>
    <w:rsid w:val="00AF46EC"/>
    <w:rsid w:val="00AF4E99"/>
    <w:rsid w:val="00AF5914"/>
    <w:rsid w:val="00AF5ADE"/>
    <w:rsid w:val="00AF5AE5"/>
    <w:rsid w:val="00AF6521"/>
    <w:rsid w:val="00AF73F1"/>
    <w:rsid w:val="00AF79BA"/>
    <w:rsid w:val="00B00350"/>
    <w:rsid w:val="00B00AE7"/>
    <w:rsid w:val="00B00DF7"/>
    <w:rsid w:val="00B019FA"/>
    <w:rsid w:val="00B01F07"/>
    <w:rsid w:val="00B02805"/>
    <w:rsid w:val="00B0282A"/>
    <w:rsid w:val="00B02B63"/>
    <w:rsid w:val="00B03764"/>
    <w:rsid w:val="00B063A6"/>
    <w:rsid w:val="00B067CA"/>
    <w:rsid w:val="00B06892"/>
    <w:rsid w:val="00B06CA0"/>
    <w:rsid w:val="00B06EC6"/>
    <w:rsid w:val="00B07088"/>
    <w:rsid w:val="00B07175"/>
    <w:rsid w:val="00B0754A"/>
    <w:rsid w:val="00B07E5F"/>
    <w:rsid w:val="00B102D4"/>
    <w:rsid w:val="00B10833"/>
    <w:rsid w:val="00B118DE"/>
    <w:rsid w:val="00B11F2E"/>
    <w:rsid w:val="00B121FE"/>
    <w:rsid w:val="00B12684"/>
    <w:rsid w:val="00B137EB"/>
    <w:rsid w:val="00B13BF1"/>
    <w:rsid w:val="00B150A3"/>
    <w:rsid w:val="00B153D8"/>
    <w:rsid w:val="00B1543D"/>
    <w:rsid w:val="00B16672"/>
    <w:rsid w:val="00B168C9"/>
    <w:rsid w:val="00B16907"/>
    <w:rsid w:val="00B16CB2"/>
    <w:rsid w:val="00B16DBE"/>
    <w:rsid w:val="00B1763C"/>
    <w:rsid w:val="00B1797C"/>
    <w:rsid w:val="00B17D9E"/>
    <w:rsid w:val="00B17F28"/>
    <w:rsid w:val="00B2083C"/>
    <w:rsid w:val="00B208D7"/>
    <w:rsid w:val="00B20A31"/>
    <w:rsid w:val="00B218C2"/>
    <w:rsid w:val="00B222C7"/>
    <w:rsid w:val="00B2285F"/>
    <w:rsid w:val="00B22B2E"/>
    <w:rsid w:val="00B23440"/>
    <w:rsid w:val="00B23F02"/>
    <w:rsid w:val="00B23F3F"/>
    <w:rsid w:val="00B24BD5"/>
    <w:rsid w:val="00B258FB"/>
    <w:rsid w:val="00B25C67"/>
    <w:rsid w:val="00B2636D"/>
    <w:rsid w:val="00B26F94"/>
    <w:rsid w:val="00B26FEF"/>
    <w:rsid w:val="00B27643"/>
    <w:rsid w:val="00B30371"/>
    <w:rsid w:val="00B30A96"/>
    <w:rsid w:val="00B3141A"/>
    <w:rsid w:val="00B31B8A"/>
    <w:rsid w:val="00B32043"/>
    <w:rsid w:val="00B3205D"/>
    <w:rsid w:val="00B32289"/>
    <w:rsid w:val="00B32848"/>
    <w:rsid w:val="00B32D3B"/>
    <w:rsid w:val="00B336BF"/>
    <w:rsid w:val="00B33A85"/>
    <w:rsid w:val="00B33CE6"/>
    <w:rsid w:val="00B33F8A"/>
    <w:rsid w:val="00B3429E"/>
    <w:rsid w:val="00B343E3"/>
    <w:rsid w:val="00B35051"/>
    <w:rsid w:val="00B365A0"/>
    <w:rsid w:val="00B36D34"/>
    <w:rsid w:val="00B37495"/>
    <w:rsid w:val="00B37540"/>
    <w:rsid w:val="00B4010E"/>
    <w:rsid w:val="00B408E6"/>
    <w:rsid w:val="00B408F3"/>
    <w:rsid w:val="00B40B5F"/>
    <w:rsid w:val="00B40C4A"/>
    <w:rsid w:val="00B40E5C"/>
    <w:rsid w:val="00B410AB"/>
    <w:rsid w:val="00B411BF"/>
    <w:rsid w:val="00B421CC"/>
    <w:rsid w:val="00B4306B"/>
    <w:rsid w:val="00B431F6"/>
    <w:rsid w:val="00B4355C"/>
    <w:rsid w:val="00B43D6E"/>
    <w:rsid w:val="00B44800"/>
    <w:rsid w:val="00B44ACB"/>
    <w:rsid w:val="00B45874"/>
    <w:rsid w:val="00B45AA1"/>
    <w:rsid w:val="00B46A0B"/>
    <w:rsid w:val="00B470FA"/>
    <w:rsid w:val="00B4753A"/>
    <w:rsid w:val="00B5084F"/>
    <w:rsid w:val="00B5091B"/>
    <w:rsid w:val="00B50EDB"/>
    <w:rsid w:val="00B51EA0"/>
    <w:rsid w:val="00B51F52"/>
    <w:rsid w:val="00B537FD"/>
    <w:rsid w:val="00B53E65"/>
    <w:rsid w:val="00B55B92"/>
    <w:rsid w:val="00B55C96"/>
    <w:rsid w:val="00B55DDB"/>
    <w:rsid w:val="00B55FF9"/>
    <w:rsid w:val="00B57153"/>
    <w:rsid w:val="00B6038B"/>
    <w:rsid w:val="00B60795"/>
    <w:rsid w:val="00B60A8B"/>
    <w:rsid w:val="00B616FA"/>
    <w:rsid w:val="00B61E9A"/>
    <w:rsid w:val="00B620A1"/>
    <w:rsid w:val="00B62548"/>
    <w:rsid w:val="00B62749"/>
    <w:rsid w:val="00B63348"/>
    <w:rsid w:val="00B636E6"/>
    <w:rsid w:val="00B644D2"/>
    <w:rsid w:val="00B64789"/>
    <w:rsid w:val="00B6519B"/>
    <w:rsid w:val="00B6581F"/>
    <w:rsid w:val="00B65A18"/>
    <w:rsid w:val="00B65C5D"/>
    <w:rsid w:val="00B65C8B"/>
    <w:rsid w:val="00B65EEF"/>
    <w:rsid w:val="00B67797"/>
    <w:rsid w:val="00B67BC3"/>
    <w:rsid w:val="00B701B0"/>
    <w:rsid w:val="00B703C3"/>
    <w:rsid w:val="00B70476"/>
    <w:rsid w:val="00B70D82"/>
    <w:rsid w:val="00B725A0"/>
    <w:rsid w:val="00B73519"/>
    <w:rsid w:val="00B73765"/>
    <w:rsid w:val="00B738D9"/>
    <w:rsid w:val="00B73F33"/>
    <w:rsid w:val="00B75CE9"/>
    <w:rsid w:val="00B76406"/>
    <w:rsid w:val="00B764C4"/>
    <w:rsid w:val="00B766A5"/>
    <w:rsid w:val="00B77156"/>
    <w:rsid w:val="00B77F88"/>
    <w:rsid w:val="00B8045D"/>
    <w:rsid w:val="00B80615"/>
    <w:rsid w:val="00B80A1F"/>
    <w:rsid w:val="00B81F40"/>
    <w:rsid w:val="00B82F5B"/>
    <w:rsid w:val="00B82FF6"/>
    <w:rsid w:val="00B837BD"/>
    <w:rsid w:val="00B841C9"/>
    <w:rsid w:val="00B84203"/>
    <w:rsid w:val="00B8484E"/>
    <w:rsid w:val="00B84915"/>
    <w:rsid w:val="00B84BE4"/>
    <w:rsid w:val="00B84F95"/>
    <w:rsid w:val="00B85161"/>
    <w:rsid w:val="00B85C8A"/>
    <w:rsid w:val="00B86854"/>
    <w:rsid w:val="00B86B1D"/>
    <w:rsid w:val="00B86EA5"/>
    <w:rsid w:val="00B87011"/>
    <w:rsid w:val="00B91D08"/>
    <w:rsid w:val="00B91FA5"/>
    <w:rsid w:val="00B92F45"/>
    <w:rsid w:val="00B93293"/>
    <w:rsid w:val="00B93527"/>
    <w:rsid w:val="00B94D05"/>
    <w:rsid w:val="00B94F87"/>
    <w:rsid w:val="00B95201"/>
    <w:rsid w:val="00B96D0B"/>
    <w:rsid w:val="00B96F12"/>
    <w:rsid w:val="00B97129"/>
    <w:rsid w:val="00B97618"/>
    <w:rsid w:val="00B9761D"/>
    <w:rsid w:val="00B9796A"/>
    <w:rsid w:val="00B97ACD"/>
    <w:rsid w:val="00B97EEB"/>
    <w:rsid w:val="00BA047B"/>
    <w:rsid w:val="00BA0B32"/>
    <w:rsid w:val="00BA0CA4"/>
    <w:rsid w:val="00BA103E"/>
    <w:rsid w:val="00BA10D3"/>
    <w:rsid w:val="00BA11FB"/>
    <w:rsid w:val="00BA1B60"/>
    <w:rsid w:val="00BA1E1B"/>
    <w:rsid w:val="00BA24FB"/>
    <w:rsid w:val="00BA29C5"/>
    <w:rsid w:val="00BA29FD"/>
    <w:rsid w:val="00BA3084"/>
    <w:rsid w:val="00BA3270"/>
    <w:rsid w:val="00BA39F2"/>
    <w:rsid w:val="00BA3E17"/>
    <w:rsid w:val="00BA3E8F"/>
    <w:rsid w:val="00BA409B"/>
    <w:rsid w:val="00BA4883"/>
    <w:rsid w:val="00BA4BC3"/>
    <w:rsid w:val="00BA575E"/>
    <w:rsid w:val="00BA58B5"/>
    <w:rsid w:val="00BA5C35"/>
    <w:rsid w:val="00BA5DC7"/>
    <w:rsid w:val="00BA6E85"/>
    <w:rsid w:val="00BA74C2"/>
    <w:rsid w:val="00BA7724"/>
    <w:rsid w:val="00BA7D14"/>
    <w:rsid w:val="00BB0386"/>
    <w:rsid w:val="00BB09F8"/>
    <w:rsid w:val="00BB0C57"/>
    <w:rsid w:val="00BB0D3B"/>
    <w:rsid w:val="00BB1B75"/>
    <w:rsid w:val="00BB2373"/>
    <w:rsid w:val="00BB2665"/>
    <w:rsid w:val="00BB282B"/>
    <w:rsid w:val="00BB3B95"/>
    <w:rsid w:val="00BB3DCE"/>
    <w:rsid w:val="00BB4C1A"/>
    <w:rsid w:val="00BB4C23"/>
    <w:rsid w:val="00BB5195"/>
    <w:rsid w:val="00BB60C8"/>
    <w:rsid w:val="00BB6541"/>
    <w:rsid w:val="00BB6BC0"/>
    <w:rsid w:val="00BB76F0"/>
    <w:rsid w:val="00BB7769"/>
    <w:rsid w:val="00BB7E49"/>
    <w:rsid w:val="00BB7F8E"/>
    <w:rsid w:val="00BC0DD3"/>
    <w:rsid w:val="00BC10DF"/>
    <w:rsid w:val="00BC117F"/>
    <w:rsid w:val="00BC1BA4"/>
    <w:rsid w:val="00BC1DDC"/>
    <w:rsid w:val="00BC1E62"/>
    <w:rsid w:val="00BC2185"/>
    <w:rsid w:val="00BC2266"/>
    <w:rsid w:val="00BC2564"/>
    <w:rsid w:val="00BC27FE"/>
    <w:rsid w:val="00BC32F8"/>
    <w:rsid w:val="00BC359B"/>
    <w:rsid w:val="00BC3C8A"/>
    <w:rsid w:val="00BC3D35"/>
    <w:rsid w:val="00BC3D72"/>
    <w:rsid w:val="00BC55E8"/>
    <w:rsid w:val="00BC57C7"/>
    <w:rsid w:val="00BC64AC"/>
    <w:rsid w:val="00BC74AD"/>
    <w:rsid w:val="00BD02FA"/>
    <w:rsid w:val="00BD06BF"/>
    <w:rsid w:val="00BD0DE0"/>
    <w:rsid w:val="00BD1043"/>
    <w:rsid w:val="00BD1CAD"/>
    <w:rsid w:val="00BD2152"/>
    <w:rsid w:val="00BD261D"/>
    <w:rsid w:val="00BD2804"/>
    <w:rsid w:val="00BD290E"/>
    <w:rsid w:val="00BD39E8"/>
    <w:rsid w:val="00BD4239"/>
    <w:rsid w:val="00BD4CCA"/>
    <w:rsid w:val="00BD5257"/>
    <w:rsid w:val="00BD529C"/>
    <w:rsid w:val="00BD57D3"/>
    <w:rsid w:val="00BD5C1B"/>
    <w:rsid w:val="00BD681D"/>
    <w:rsid w:val="00BD7536"/>
    <w:rsid w:val="00BE06FA"/>
    <w:rsid w:val="00BE1010"/>
    <w:rsid w:val="00BE183B"/>
    <w:rsid w:val="00BE26E1"/>
    <w:rsid w:val="00BE2FAC"/>
    <w:rsid w:val="00BE372F"/>
    <w:rsid w:val="00BE416A"/>
    <w:rsid w:val="00BE4473"/>
    <w:rsid w:val="00BE4FD5"/>
    <w:rsid w:val="00BE50B1"/>
    <w:rsid w:val="00BE67AA"/>
    <w:rsid w:val="00BE6E89"/>
    <w:rsid w:val="00BE72A1"/>
    <w:rsid w:val="00BE76B9"/>
    <w:rsid w:val="00BF06D9"/>
    <w:rsid w:val="00BF0ED1"/>
    <w:rsid w:val="00BF1B01"/>
    <w:rsid w:val="00BF1B70"/>
    <w:rsid w:val="00BF2840"/>
    <w:rsid w:val="00BF2993"/>
    <w:rsid w:val="00BF2FF9"/>
    <w:rsid w:val="00BF32CD"/>
    <w:rsid w:val="00BF3D04"/>
    <w:rsid w:val="00BF3F59"/>
    <w:rsid w:val="00BF4374"/>
    <w:rsid w:val="00BF49CB"/>
    <w:rsid w:val="00BF57A2"/>
    <w:rsid w:val="00BF5B6C"/>
    <w:rsid w:val="00BF5B84"/>
    <w:rsid w:val="00BF5B86"/>
    <w:rsid w:val="00BF6655"/>
    <w:rsid w:val="00BF6946"/>
    <w:rsid w:val="00BF79B0"/>
    <w:rsid w:val="00BF7AAF"/>
    <w:rsid w:val="00C00459"/>
    <w:rsid w:val="00C005C2"/>
    <w:rsid w:val="00C005EE"/>
    <w:rsid w:val="00C01B4F"/>
    <w:rsid w:val="00C02BFD"/>
    <w:rsid w:val="00C02F4E"/>
    <w:rsid w:val="00C0353A"/>
    <w:rsid w:val="00C037F7"/>
    <w:rsid w:val="00C04852"/>
    <w:rsid w:val="00C05097"/>
    <w:rsid w:val="00C05688"/>
    <w:rsid w:val="00C06080"/>
    <w:rsid w:val="00C06279"/>
    <w:rsid w:val="00C06557"/>
    <w:rsid w:val="00C06D06"/>
    <w:rsid w:val="00C06FF4"/>
    <w:rsid w:val="00C0753C"/>
    <w:rsid w:val="00C07C5B"/>
    <w:rsid w:val="00C10045"/>
    <w:rsid w:val="00C10875"/>
    <w:rsid w:val="00C109A6"/>
    <w:rsid w:val="00C112AC"/>
    <w:rsid w:val="00C1234D"/>
    <w:rsid w:val="00C13969"/>
    <w:rsid w:val="00C13BD4"/>
    <w:rsid w:val="00C13BE0"/>
    <w:rsid w:val="00C14113"/>
    <w:rsid w:val="00C14907"/>
    <w:rsid w:val="00C1494A"/>
    <w:rsid w:val="00C1512D"/>
    <w:rsid w:val="00C1653A"/>
    <w:rsid w:val="00C171DB"/>
    <w:rsid w:val="00C173DF"/>
    <w:rsid w:val="00C20A16"/>
    <w:rsid w:val="00C21568"/>
    <w:rsid w:val="00C21636"/>
    <w:rsid w:val="00C2196C"/>
    <w:rsid w:val="00C21B8E"/>
    <w:rsid w:val="00C22079"/>
    <w:rsid w:val="00C22E21"/>
    <w:rsid w:val="00C23262"/>
    <w:rsid w:val="00C2367B"/>
    <w:rsid w:val="00C239B5"/>
    <w:rsid w:val="00C24D9F"/>
    <w:rsid w:val="00C25485"/>
    <w:rsid w:val="00C257EF"/>
    <w:rsid w:val="00C25B1E"/>
    <w:rsid w:val="00C25FB4"/>
    <w:rsid w:val="00C3049D"/>
    <w:rsid w:val="00C305B8"/>
    <w:rsid w:val="00C30B6B"/>
    <w:rsid w:val="00C31C64"/>
    <w:rsid w:val="00C32C47"/>
    <w:rsid w:val="00C32E05"/>
    <w:rsid w:val="00C33EB7"/>
    <w:rsid w:val="00C3419A"/>
    <w:rsid w:val="00C3485F"/>
    <w:rsid w:val="00C34D0D"/>
    <w:rsid w:val="00C35353"/>
    <w:rsid w:val="00C3711B"/>
    <w:rsid w:val="00C37D31"/>
    <w:rsid w:val="00C40A32"/>
    <w:rsid w:val="00C40CAC"/>
    <w:rsid w:val="00C40CE9"/>
    <w:rsid w:val="00C418B3"/>
    <w:rsid w:val="00C419BB"/>
    <w:rsid w:val="00C426EB"/>
    <w:rsid w:val="00C42E42"/>
    <w:rsid w:val="00C42FBF"/>
    <w:rsid w:val="00C430C5"/>
    <w:rsid w:val="00C43691"/>
    <w:rsid w:val="00C43EEF"/>
    <w:rsid w:val="00C4477E"/>
    <w:rsid w:val="00C447B6"/>
    <w:rsid w:val="00C449F3"/>
    <w:rsid w:val="00C44AF4"/>
    <w:rsid w:val="00C4514C"/>
    <w:rsid w:val="00C45157"/>
    <w:rsid w:val="00C4519A"/>
    <w:rsid w:val="00C45554"/>
    <w:rsid w:val="00C45760"/>
    <w:rsid w:val="00C46119"/>
    <w:rsid w:val="00C4661B"/>
    <w:rsid w:val="00C46685"/>
    <w:rsid w:val="00C46D40"/>
    <w:rsid w:val="00C51993"/>
    <w:rsid w:val="00C51EFE"/>
    <w:rsid w:val="00C52314"/>
    <w:rsid w:val="00C524FC"/>
    <w:rsid w:val="00C527D3"/>
    <w:rsid w:val="00C52974"/>
    <w:rsid w:val="00C52AE2"/>
    <w:rsid w:val="00C53E01"/>
    <w:rsid w:val="00C53E9E"/>
    <w:rsid w:val="00C53F55"/>
    <w:rsid w:val="00C54247"/>
    <w:rsid w:val="00C5451D"/>
    <w:rsid w:val="00C5695E"/>
    <w:rsid w:val="00C56EEE"/>
    <w:rsid w:val="00C6005B"/>
    <w:rsid w:val="00C60E8C"/>
    <w:rsid w:val="00C61C39"/>
    <w:rsid w:val="00C625D9"/>
    <w:rsid w:val="00C6285A"/>
    <w:rsid w:val="00C62937"/>
    <w:rsid w:val="00C63185"/>
    <w:rsid w:val="00C632C9"/>
    <w:rsid w:val="00C64023"/>
    <w:rsid w:val="00C64F97"/>
    <w:rsid w:val="00C67495"/>
    <w:rsid w:val="00C709D1"/>
    <w:rsid w:val="00C70C9E"/>
    <w:rsid w:val="00C70F5E"/>
    <w:rsid w:val="00C713FA"/>
    <w:rsid w:val="00C71D47"/>
    <w:rsid w:val="00C72126"/>
    <w:rsid w:val="00C72612"/>
    <w:rsid w:val="00C72A4D"/>
    <w:rsid w:val="00C72A59"/>
    <w:rsid w:val="00C731AE"/>
    <w:rsid w:val="00C73531"/>
    <w:rsid w:val="00C73A42"/>
    <w:rsid w:val="00C740D5"/>
    <w:rsid w:val="00C74AEB"/>
    <w:rsid w:val="00C74E1A"/>
    <w:rsid w:val="00C75A2E"/>
    <w:rsid w:val="00C75A6B"/>
    <w:rsid w:val="00C75FC9"/>
    <w:rsid w:val="00C76F9E"/>
    <w:rsid w:val="00C7728F"/>
    <w:rsid w:val="00C775F9"/>
    <w:rsid w:val="00C8016A"/>
    <w:rsid w:val="00C810B1"/>
    <w:rsid w:val="00C8199D"/>
    <w:rsid w:val="00C82743"/>
    <w:rsid w:val="00C8274E"/>
    <w:rsid w:val="00C827C0"/>
    <w:rsid w:val="00C82D5B"/>
    <w:rsid w:val="00C8328E"/>
    <w:rsid w:val="00C832CA"/>
    <w:rsid w:val="00C841D4"/>
    <w:rsid w:val="00C84663"/>
    <w:rsid w:val="00C84C30"/>
    <w:rsid w:val="00C85245"/>
    <w:rsid w:val="00C8561D"/>
    <w:rsid w:val="00C86287"/>
    <w:rsid w:val="00C863B4"/>
    <w:rsid w:val="00C8775F"/>
    <w:rsid w:val="00C87866"/>
    <w:rsid w:val="00C87F66"/>
    <w:rsid w:val="00C903E1"/>
    <w:rsid w:val="00C90A47"/>
    <w:rsid w:val="00C90C83"/>
    <w:rsid w:val="00C916BF"/>
    <w:rsid w:val="00C916E0"/>
    <w:rsid w:val="00C9211F"/>
    <w:rsid w:val="00C928C1"/>
    <w:rsid w:val="00C92CB1"/>
    <w:rsid w:val="00C92D7D"/>
    <w:rsid w:val="00C939F7"/>
    <w:rsid w:val="00C93B8F"/>
    <w:rsid w:val="00C940D9"/>
    <w:rsid w:val="00C9448C"/>
    <w:rsid w:val="00C945FF"/>
    <w:rsid w:val="00C94764"/>
    <w:rsid w:val="00C94C3C"/>
    <w:rsid w:val="00C94CAC"/>
    <w:rsid w:val="00C95432"/>
    <w:rsid w:val="00C95C27"/>
    <w:rsid w:val="00C960A9"/>
    <w:rsid w:val="00C9664F"/>
    <w:rsid w:val="00C96B5F"/>
    <w:rsid w:val="00C96B7B"/>
    <w:rsid w:val="00C977E7"/>
    <w:rsid w:val="00C9782B"/>
    <w:rsid w:val="00C97ADF"/>
    <w:rsid w:val="00C97F96"/>
    <w:rsid w:val="00CA0146"/>
    <w:rsid w:val="00CA044B"/>
    <w:rsid w:val="00CA0559"/>
    <w:rsid w:val="00CA0B3E"/>
    <w:rsid w:val="00CA0CDE"/>
    <w:rsid w:val="00CA0DAB"/>
    <w:rsid w:val="00CA168E"/>
    <w:rsid w:val="00CA1F59"/>
    <w:rsid w:val="00CA2263"/>
    <w:rsid w:val="00CA2633"/>
    <w:rsid w:val="00CA26D6"/>
    <w:rsid w:val="00CA2A94"/>
    <w:rsid w:val="00CA2ACA"/>
    <w:rsid w:val="00CA2C02"/>
    <w:rsid w:val="00CA2F06"/>
    <w:rsid w:val="00CA4677"/>
    <w:rsid w:val="00CA46A1"/>
    <w:rsid w:val="00CA4B73"/>
    <w:rsid w:val="00CA4CD2"/>
    <w:rsid w:val="00CA4EDB"/>
    <w:rsid w:val="00CA538E"/>
    <w:rsid w:val="00CA56CF"/>
    <w:rsid w:val="00CA5876"/>
    <w:rsid w:val="00CA5AAA"/>
    <w:rsid w:val="00CA5AC9"/>
    <w:rsid w:val="00CA602C"/>
    <w:rsid w:val="00CA60C2"/>
    <w:rsid w:val="00CA6A8C"/>
    <w:rsid w:val="00CA6D30"/>
    <w:rsid w:val="00CB0A44"/>
    <w:rsid w:val="00CB0B7B"/>
    <w:rsid w:val="00CB193D"/>
    <w:rsid w:val="00CB1FD5"/>
    <w:rsid w:val="00CB21CA"/>
    <w:rsid w:val="00CB2585"/>
    <w:rsid w:val="00CB2F89"/>
    <w:rsid w:val="00CB311E"/>
    <w:rsid w:val="00CB4588"/>
    <w:rsid w:val="00CB50DB"/>
    <w:rsid w:val="00CB538E"/>
    <w:rsid w:val="00CB55F3"/>
    <w:rsid w:val="00CB5CE9"/>
    <w:rsid w:val="00CB5EA8"/>
    <w:rsid w:val="00CB6722"/>
    <w:rsid w:val="00CB6A1A"/>
    <w:rsid w:val="00CB6C0D"/>
    <w:rsid w:val="00CB70B1"/>
    <w:rsid w:val="00CB765D"/>
    <w:rsid w:val="00CB7A4A"/>
    <w:rsid w:val="00CB7D0E"/>
    <w:rsid w:val="00CB7FB0"/>
    <w:rsid w:val="00CC026F"/>
    <w:rsid w:val="00CC071E"/>
    <w:rsid w:val="00CC0967"/>
    <w:rsid w:val="00CC1226"/>
    <w:rsid w:val="00CC15A8"/>
    <w:rsid w:val="00CC16D5"/>
    <w:rsid w:val="00CC1C75"/>
    <w:rsid w:val="00CC2660"/>
    <w:rsid w:val="00CC30DD"/>
    <w:rsid w:val="00CC3403"/>
    <w:rsid w:val="00CC34A0"/>
    <w:rsid w:val="00CC378D"/>
    <w:rsid w:val="00CC4010"/>
    <w:rsid w:val="00CC4862"/>
    <w:rsid w:val="00CC4BC5"/>
    <w:rsid w:val="00CC59AB"/>
    <w:rsid w:val="00CC5A00"/>
    <w:rsid w:val="00CC600E"/>
    <w:rsid w:val="00CC64E9"/>
    <w:rsid w:val="00CC6689"/>
    <w:rsid w:val="00CC6D4A"/>
    <w:rsid w:val="00CC6EDF"/>
    <w:rsid w:val="00CC6F04"/>
    <w:rsid w:val="00CC7A67"/>
    <w:rsid w:val="00CC7B54"/>
    <w:rsid w:val="00CD00F8"/>
    <w:rsid w:val="00CD0141"/>
    <w:rsid w:val="00CD0311"/>
    <w:rsid w:val="00CD05B9"/>
    <w:rsid w:val="00CD0C5E"/>
    <w:rsid w:val="00CD17E3"/>
    <w:rsid w:val="00CD1E44"/>
    <w:rsid w:val="00CD285A"/>
    <w:rsid w:val="00CD3D63"/>
    <w:rsid w:val="00CD3FE2"/>
    <w:rsid w:val="00CD4016"/>
    <w:rsid w:val="00CD4738"/>
    <w:rsid w:val="00CD485B"/>
    <w:rsid w:val="00CD4F8A"/>
    <w:rsid w:val="00CD59D3"/>
    <w:rsid w:val="00CD660C"/>
    <w:rsid w:val="00CD6F93"/>
    <w:rsid w:val="00CD7BAB"/>
    <w:rsid w:val="00CE01FA"/>
    <w:rsid w:val="00CE0A04"/>
    <w:rsid w:val="00CE0C46"/>
    <w:rsid w:val="00CE0F29"/>
    <w:rsid w:val="00CE1717"/>
    <w:rsid w:val="00CE2010"/>
    <w:rsid w:val="00CE24CD"/>
    <w:rsid w:val="00CE2730"/>
    <w:rsid w:val="00CE39A6"/>
    <w:rsid w:val="00CE3A14"/>
    <w:rsid w:val="00CE4053"/>
    <w:rsid w:val="00CE4EA4"/>
    <w:rsid w:val="00CE55BF"/>
    <w:rsid w:val="00CE6030"/>
    <w:rsid w:val="00CE63AD"/>
    <w:rsid w:val="00CE6E63"/>
    <w:rsid w:val="00CE73A0"/>
    <w:rsid w:val="00CE78E3"/>
    <w:rsid w:val="00CE7CAF"/>
    <w:rsid w:val="00CF01E8"/>
    <w:rsid w:val="00CF036A"/>
    <w:rsid w:val="00CF0654"/>
    <w:rsid w:val="00CF0702"/>
    <w:rsid w:val="00CF0D08"/>
    <w:rsid w:val="00CF1FA6"/>
    <w:rsid w:val="00CF21A6"/>
    <w:rsid w:val="00CF23C8"/>
    <w:rsid w:val="00CF305B"/>
    <w:rsid w:val="00CF3B54"/>
    <w:rsid w:val="00CF42BA"/>
    <w:rsid w:val="00CF44A7"/>
    <w:rsid w:val="00CF4DF0"/>
    <w:rsid w:val="00CF4FB4"/>
    <w:rsid w:val="00CF5BA4"/>
    <w:rsid w:val="00CF6793"/>
    <w:rsid w:val="00D00A5F"/>
    <w:rsid w:val="00D00DAF"/>
    <w:rsid w:val="00D0142C"/>
    <w:rsid w:val="00D031DD"/>
    <w:rsid w:val="00D03B7F"/>
    <w:rsid w:val="00D054B7"/>
    <w:rsid w:val="00D055D9"/>
    <w:rsid w:val="00D05729"/>
    <w:rsid w:val="00D06649"/>
    <w:rsid w:val="00D06BD3"/>
    <w:rsid w:val="00D104F2"/>
    <w:rsid w:val="00D106D5"/>
    <w:rsid w:val="00D107CF"/>
    <w:rsid w:val="00D1085F"/>
    <w:rsid w:val="00D112C9"/>
    <w:rsid w:val="00D11516"/>
    <w:rsid w:val="00D1175D"/>
    <w:rsid w:val="00D11FE4"/>
    <w:rsid w:val="00D129D7"/>
    <w:rsid w:val="00D12DD8"/>
    <w:rsid w:val="00D1362C"/>
    <w:rsid w:val="00D140B7"/>
    <w:rsid w:val="00D140BD"/>
    <w:rsid w:val="00D140FF"/>
    <w:rsid w:val="00D14B8B"/>
    <w:rsid w:val="00D1559E"/>
    <w:rsid w:val="00D15F3C"/>
    <w:rsid w:val="00D163DE"/>
    <w:rsid w:val="00D16776"/>
    <w:rsid w:val="00D17135"/>
    <w:rsid w:val="00D1738B"/>
    <w:rsid w:val="00D17A99"/>
    <w:rsid w:val="00D17FD0"/>
    <w:rsid w:val="00D2050D"/>
    <w:rsid w:val="00D20726"/>
    <w:rsid w:val="00D20C64"/>
    <w:rsid w:val="00D21100"/>
    <w:rsid w:val="00D213EA"/>
    <w:rsid w:val="00D218F7"/>
    <w:rsid w:val="00D21DF4"/>
    <w:rsid w:val="00D229BE"/>
    <w:rsid w:val="00D22BD6"/>
    <w:rsid w:val="00D238B0"/>
    <w:rsid w:val="00D23DE5"/>
    <w:rsid w:val="00D24237"/>
    <w:rsid w:val="00D25664"/>
    <w:rsid w:val="00D27F31"/>
    <w:rsid w:val="00D301DF"/>
    <w:rsid w:val="00D30AD7"/>
    <w:rsid w:val="00D30C5A"/>
    <w:rsid w:val="00D30DA5"/>
    <w:rsid w:val="00D3101A"/>
    <w:rsid w:val="00D3115D"/>
    <w:rsid w:val="00D31296"/>
    <w:rsid w:val="00D316D4"/>
    <w:rsid w:val="00D3195A"/>
    <w:rsid w:val="00D31BF4"/>
    <w:rsid w:val="00D3248D"/>
    <w:rsid w:val="00D327DB"/>
    <w:rsid w:val="00D32B60"/>
    <w:rsid w:val="00D33599"/>
    <w:rsid w:val="00D34890"/>
    <w:rsid w:val="00D349B7"/>
    <w:rsid w:val="00D34E3A"/>
    <w:rsid w:val="00D3581A"/>
    <w:rsid w:val="00D35B3D"/>
    <w:rsid w:val="00D35CB1"/>
    <w:rsid w:val="00D35FA0"/>
    <w:rsid w:val="00D37596"/>
    <w:rsid w:val="00D37955"/>
    <w:rsid w:val="00D37F48"/>
    <w:rsid w:val="00D400F8"/>
    <w:rsid w:val="00D402FC"/>
    <w:rsid w:val="00D4062A"/>
    <w:rsid w:val="00D418EA"/>
    <w:rsid w:val="00D436AC"/>
    <w:rsid w:val="00D43A85"/>
    <w:rsid w:val="00D4429A"/>
    <w:rsid w:val="00D443A8"/>
    <w:rsid w:val="00D45A55"/>
    <w:rsid w:val="00D45A8D"/>
    <w:rsid w:val="00D45C08"/>
    <w:rsid w:val="00D45D5D"/>
    <w:rsid w:val="00D45D72"/>
    <w:rsid w:val="00D463E5"/>
    <w:rsid w:val="00D46D1D"/>
    <w:rsid w:val="00D477DC"/>
    <w:rsid w:val="00D47821"/>
    <w:rsid w:val="00D5023E"/>
    <w:rsid w:val="00D50840"/>
    <w:rsid w:val="00D50E15"/>
    <w:rsid w:val="00D5156C"/>
    <w:rsid w:val="00D5168A"/>
    <w:rsid w:val="00D523B3"/>
    <w:rsid w:val="00D52FD5"/>
    <w:rsid w:val="00D534D0"/>
    <w:rsid w:val="00D53B1C"/>
    <w:rsid w:val="00D53FEA"/>
    <w:rsid w:val="00D54B89"/>
    <w:rsid w:val="00D55404"/>
    <w:rsid w:val="00D55813"/>
    <w:rsid w:val="00D55ABE"/>
    <w:rsid w:val="00D55C65"/>
    <w:rsid w:val="00D55F08"/>
    <w:rsid w:val="00D5672A"/>
    <w:rsid w:val="00D56F9A"/>
    <w:rsid w:val="00D579A8"/>
    <w:rsid w:val="00D57F47"/>
    <w:rsid w:val="00D6027D"/>
    <w:rsid w:val="00D602AF"/>
    <w:rsid w:val="00D60DCA"/>
    <w:rsid w:val="00D626A6"/>
    <w:rsid w:val="00D626D7"/>
    <w:rsid w:val="00D62F87"/>
    <w:rsid w:val="00D633D2"/>
    <w:rsid w:val="00D63578"/>
    <w:rsid w:val="00D63736"/>
    <w:rsid w:val="00D63EB2"/>
    <w:rsid w:val="00D64092"/>
    <w:rsid w:val="00D64112"/>
    <w:rsid w:val="00D6414F"/>
    <w:rsid w:val="00D64E01"/>
    <w:rsid w:val="00D6517A"/>
    <w:rsid w:val="00D6560D"/>
    <w:rsid w:val="00D6579C"/>
    <w:rsid w:val="00D659CC"/>
    <w:rsid w:val="00D67B92"/>
    <w:rsid w:val="00D70248"/>
    <w:rsid w:val="00D7030B"/>
    <w:rsid w:val="00D70DC3"/>
    <w:rsid w:val="00D71801"/>
    <w:rsid w:val="00D71ED2"/>
    <w:rsid w:val="00D72B05"/>
    <w:rsid w:val="00D72D09"/>
    <w:rsid w:val="00D72FAB"/>
    <w:rsid w:val="00D732CF"/>
    <w:rsid w:val="00D739AA"/>
    <w:rsid w:val="00D7420C"/>
    <w:rsid w:val="00D7433D"/>
    <w:rsid w:val="00D746E1"/>
    <w:rsid w:val="00D749F2"/>
    <w:rsid w:val="00D74C13"/>
    <w:rsid w:val="00D75998"/>
    <w:rsid w:val="00D75A6C"/>
    <w:rsid w:val="00D75EC8"/>
    <w:rsid w:val="00D75EFC"/>
    <w:rsid w:val="00D766A2"/>
    <w:rsid w:val="00D76BC5"/>
    <w:rsid w:val="00D76D44"/>
    <w:rsid w:val="00D771A6"/>
    <w:rsid w:val="00D77219"/>
    <w:rsid w:val="00D77390"/>
    <w:rsid w:val="00D77798"/>
    <w:rsid w:val="00D77C5B"/>
    <w:rsid w:val="00D77CA8"/>
    <w:rsid w:val="00D801C5"/>
    <w:rsid w:val="00D802EC"/>
    <w:rsid w:val="00D807B7"/>
    <w:rsid w:val="00D810C3"/>
    <w:rsid w:val="00D816A4"/>
    <w:rsid w:val="00D816FC"/>
    <w:rsid w:val="00D83BD0"/>
    <w:rsid w:val="00D83CF0"/>
    <w:rsid w:val="00D83EBB"/>
    <w:rsid w:val="00D844C0"/>
    <w:rsid w:val="00D8553D"/>
    <w:rsid w:val="00D855BC"/>
    <w:rsid w:val="00D856E0"/>
    <w:rsid w:val="00D85A09"/>
    <w:rsid w:val="00D87CA2"/>
    <w:rsid w:val="00D87D67"/>
    <w:rsid w:val="00D90327"/>
    <w:rsid w:val="00D90962"/>
    <w:rsid w:val="00D90B64"/>
    <w:rsid w:val="00D92FBD"/>
    <w:rsid w:val="00D93556"/>
    <w:rsid w:val="00D9476D"/>
    <w:rsid w:val="00D9498E"/>
    <w:rsid w:val="00D94A7C"/>
    <w:rsid w:val="00D95AB7"/>
    <w:rsid w:val="00D95C78"/>
    <w:rsid w:val="00D96AAB"/>
    <w:rsid w:val="00D971B2"/>
    <w:rsid w:val="00D97419"/>
    <w:rsid w:val="00D974AD"/>
    <w:rsid w:val="00D97B40"/>
    <w:rsid w:val="00D97F6F"/>
    <w:rsid w:val="00D97F96"/>
    <w:rsid w:val="00D97FC6"/>
    <w:rsid w:val="00DA08BC"/>
    <w:rsid w:val="00DA0C5D"/>
    <w:rsid w:val="00DA12D8"/>
    <w:rsid w:val="00DA14AD"/>
    <w:rsid w:val="00DA24BC"/>
    <w:rsid w:val="00DA2CCE"/>
    <w:rsid w:val="00DA307D"/>
    <w:rsid w:val="00DA3449"/>
    <w:rsid w:val="00DA36D9"/>
    <w:rsid w:val="00DA3DC4"/>
    <w:rsid w:val="00DA4308"/>
    <w:rsid w:val="00DA4365"/>
    <w:rsid w:val="00DA45CA"/>
    <w:rsid w:val="00DA4AE5"/>
    <w:rsid w:val="00DA4D60"/>
    <w:rsid w:val="00DA5800"/>
    <w:rsid w:val="00DA5C28"/>
    <w:rsid w:val="00DA6482"/>
    <w:rsid w:val="00DA6CD7"/>
    <w:rsid w:val="00DA6D2E"/>
    <w:rsid w:val="00DA6F04"/>
    <w:rsid w:val="00DA709F"/>
    <w:rsid w:val="00DA7F3F"/>
    <w:rsid w:val="00DB014B"/>
    <w:rsid w:val="00DB0237"/>
    <w:rsid w:val="00DB0309"/>
    <w:rsid w:val="00DB098E"/>
    <w:rsid w:val="00DB2019"/>
    <w:rsid w:val="00DB4F17"/>
    <w:rsid w:val="00DB538B"/>
    <w:rsid w:val="00DB6FFB"/>
    <w:rsid w:val="00DB72A4"/>
    <w:rsid w:val="00DB75BB"/>
    <w:rsid w:val="00DB788D"/>
    <w:rsid w:val="00DC0696"/>
    <w:rsid w:val="00DC2368"/>
    <w:rsid w:val="00DC29D6"/>
    <w:rsid w:val="00DC2D5B"/>
    <w:rsid w:val="00DC30EF"/>
    <w:rsid w:val="00DC35EC"/>
    <w:rsid w:val="00DC3FDA"/>
    <w:rsid w:val="00DC4337"/>
    <w:rsid w:val="00DC4804"/>
    <w:rsid w:val="00DC5651"/>
    <w:rsid w:val="00DC5801"/>
    <w:rsid w:val="00DC63E8"/>
    <w:rsid w:val="00DC6A9B"/>
    <w:rsid w:val="00DC6B22"/>
    <w:rsid w:val="00DC6C8E"/>
    <w:rsid w:val="00DC6CFE"/>
    <w:rsid w:val="00DD0330"/>
    <w:rsid w:val="00DD0603"/>
    <w:rsid w:val="00DD0E50"/>
    <w:rsid w:val="00DD129D"/>
    <w:rsid w:val="00DD12B1"/>
    <w:rsid w:val="00DD2234"/>
    <w:rsid w:val="00DD2EDA"/>
    <w:rsid w:val="00DD498D"/>
    <w:rsid w:val="00DD5F7E"/>
    <w:rsid w:val="00DD6ED3"/>
    <w:rsid w:val="00DD7089"/>
    <w:rsid w:val="00DD71AD"/>
    <w:rsid w:val="00DD7C70"/>
    <w:rsid w:val="00DE04A3"/>
    <w:rsid w:val="00DE1B6E"/>
    <w:rsid w:val="00DE1D67"/>
    <w:rsid w:val="00DE1E57"/>
    <w:rsid w:val="00DE2213"/>
    <w:rsid w:val="00DE279C"/>
    <w:rsid w:val="00DE2960"/>
    <w:rsid w:val="00DE35DC"/>
    <w:rsid w:val="00DE3B96"/>
    <w:rsid w:val="00DE405E"/>
    <w:rsid w:val="00DE42D6"/>
    <w:rsid w:val="00DE48E5"/>
    <w:rsid w:val="00DE63A4"/>
    <w:rsid w:val="00DE6492"/>
    <w:rsid w:val="00DE6608"/>
    <w:rsid w:val="00DE7127"/>
    <w:rsid w:val="00DE7922"/>
    <w:rsid w:val="00DF00EA"/>
    <w:rsid w:val="00DF03F2"/>
    <w:rsid w:val="00DF0931"/>
    <w:rsid w:val="00DF1CC7"/>
    <w:rsid w:val="00DF1FD3"/>
    <w:rsid w:val="00DF2B2C"/>
    <w:rsid w:val="00DF2CA2"/>
    <w:rsid w:val="00DF3BD7"/>
    <w:rsid w:val="00DF3C03"/>
    <w:rsid w:val="00DF410A"/>
    <w:rsid w:val="00DF449B"/>
    <w:rsid w:val="00DF44B3"/>
    <w:rsid w:val="00DF4D12"/>
    <w:rsid w:val="00DF67F5"/>
    <w:rsid w:val="00DF68B1"/>
    <w:rsid w:val="00DF7AE7"/>
    <w:rsid w:val="00E0005C"/>
    <w:rsid w:val="00E006B1"/>
    <w:rsid w:val="00E00A0D"/>
    <w:rsid w:val="00E00A43"/>
    <w:rsid w:val="00E00FEE"/>
    <w:rsid w:val="00E012D5"/>
    <w:rsid w:val="00E01491"/>
    <w:rsid w:val="00E01D86"/>
    <w:rsid w:val="00E02BC9"/>
    <w:rsid w:val="00E02CE1"/>
    <w:rsid w:val="00E033BC"/>
    <w:rsid w:val="00E0380B"/>
    <w:rsid w:val="00E03A38"/>
    <w:rsid w:val="00E03B3D"/>
    <w:rsid w:val="00E044FC"/>
    <w:rsid w:val="00E0480A"/>
    <w:rsid w:val="00E04A42"/>
    <w:rsid w:val="00E05050"/>
    <w:rsid w:val="00E05077"/>
    <w:rsid w:val="00E05122"/>
    <w:rsid w:val="00E05E18"/>
    <w:rsid w:val="00E0665F"/>
    <w:rsid w:val="00E068EC"/>
    <w:rsid w:val="00E07295"/>
    <w:rsid w:val="00E07395"/>
    <w:rsid w:val="00E07B48"/>
    <w:rsid w:val="00E07B64"/>
    <w:rsid w:val="00E10A58"/>
    <w:rsid w:val="00E10BA9"/>
    <w:rsid w:val="00E10E50"/>
    <w:rsid w:val="00E11224"/>
    <w:rsid w:val="00E11276"/>
    <w:rsid w:val="00E116B7"/>
    <w:rsid w:val="00E12302"/>
    <w:rsid w:val="00E12BCC"/>
    <w:rsid w:val="00E13D06"/>
    <w:rsid w:val="00E14019"/>
    <w:rsid w:val="00E14494"/>
    <w:rsid w:val="00E14A17"/>
    <w:rsid w:val="00E14BCB"/>
    <w:rsid w:val="00E15746"/>
    <w:rsid w:val="00E15A36"/>
    <w:rsid w:val="00E15D23"/>
    <w:rsid w:val="00E15EF2"/>
    <w:rsid w:val="00E1621F"/>
    <w:rsid w:val="00E163A9"/>
    <w:rsid w:val="00E17248"/>
    <w:rsid w:val="00E20002"/>
    <w:rsid w:val="00E20335"/>
    <w:rsid w:val="00E203E0"/>
    <w:rsid w:val="00E2087A"/>
    <w:rsid w:val="00E20937"/>
    <w:rsid w:val="00E20EB2"/>
    <w:rsid w:val="00E20F63"/>
    <w:rsid w:val="00E219CF"/>
    <w:rsid w:val="00E21D0D"/>
    <w:rsid w:val="00E22659"/>
    <w:rsid w:val="00E227D3"/>
    <w:rsid w:val="00E22895"/>
    <w:rsid w:val="00E228E7"/>
    <w:rsid w:val="00E22DC0"/>
    <w:rsid w:val="00E23B82"/>
    <w:rsid w:val="00E24864"/>
    <w:rsid w:val="00E24FFE"/>
    <w:rsid w:val="00E25079"/>
    <w:rsid w:val="00E25790"/>
    <w:rsid w:val="00E265EA"/>
    <w:rsid w:val="00E26D54"/>
    <w:rsid w:val="00E274F6"/>
    <w:rsid w:val="00E27B67"/>
    <w:rsid w:val="00E30804"/>
    <w:rsid w:val="00E30EC7"/>
    <w:rsid w:val="00E310BC"/>
    <w:rsid w:val="00E3139E"/>
    <w:rsid w:val="00E324AB"/>
    <w:rsid w:val="00E32B39"/>
    <w:rsid w:val="00E33151"/>
    <w:rsid w:val="00E33293"/>
    <w:rsid w:val="00E34073"/>
    <w:rsid w:val="00E34331"/>
    <w:rsid w:val="00E3511B"/>
    <w:rsid w:val="00E35460"/>
    <w:rsid w:val="00E35BA9"/>
    <w:rsid w:val="00E35D3D"/>
    <w:rsid w:val="00E35D8F"/>
    <w:rsid w:val="00E36AE2"/>
    <w:rsid w:val="00E370FF"/>
    <w:rsid w:val="00E375EB"/>
    <w:rsid w:val="00E40BB8"/>
    <w:rsid w:val="00E40C76"/>
    <w:rsid w:val="00E40CFC"/>
    <w:rsid w:val="00E41176"/>
    <w:rsid w:val="00E4122A"/>
    <w:rsid w:val="00E412FE"/>
    <w:rsid w:val="00E41954"/>
    <w:rsid w:val="00E41BF4"/>
    <w:rsid w:val="00E42244"/>
    <w:rsid w:val="00E424F5"/>
    <w:rsid w:val="00E4280C"/>
    <w:rsid w:val="00E42E7C"/>
    <w:rsid w:val="00E42E82"/>
    <w:rsid w:val="00E433B8"/>
    <w:rsid w:val="00E43E42"/>
    <w:rsid w:val="00E43EF9"/>
    <w:rsid w:val="00E44813"/>
    <w:rsid w:val="00E44CB1"/>
    <w:rsid w:val="00E44DE4"/>
    <w:rsid w:val="00E44DFF"/>
    <w:rsid w:val="00E45100"/>
    <w:rsid w:val="00E47267"/>
    <w:rsid w:val="00E4779B"/>
    <w:rsid w:val="00E477AE"/>
    <w:rsid w:val="00E50001"/>
    <w:rsid w:val="00E50105"/>
    <w:rsid w:val="00E502B6"/>
    <w:rsid w:val="00E503A8"/>
    <w:rsid w:val="00E50E65"/>
    <w:rsid w:val="00E512F3"/>
    <w:rsid w:val="00E518B2"/>
    <w:rsid w:val="00E51931"/>
    <w:rsid w:val="00E51FD0"/>
    <w:rsid w:val="00E52D77"/>
    <w:rsid w:val="00E52DCD"/>
    <w:rsid w:val="00E549AE"/>
    <w:rsid w:val="00E55E08"/>
    <w:rsid w:val="00E56154"/>
    <w:rsid w:val="00E5616F"/>
    <w:rsid w:val="00E57202"/>
    <w:rsid w:val="00E5730A"/>
    <w:rsid w:val="00E575E8"/>
    <w:rsid w:val="00E5767B"/>
    <w:rsid w:val="00E57B58"/>
    <w:rsid w:val="00E60391"/>
    <w:rsid w:val="00E606D3"/>
    <w:rsid w:val="00E60AC6"/>
    <w:rsid w:val="00E60D15"/>
    <w:rsid w:val="00E61073"/>
    <w:rsid w:val="00E61A76"/>
    <w:rsid w:val="00E61A82"/>
    <w:rsid w:val="00E62404"/>
    <w:rsid w:val="00E62E95"/>
    <w:rsid w:val="00E630FB"/>
    <w:rsid w:val="00E64202"/>
    <w:rsid w:val="00E6460B"/>
    <w:rsid w:val="00E6530A"/>
    <w:rsid w:val="00E6551D"/>
    <w:rsid w:val="00E66127"/>
    <w:rsid w:val="00E66BBB"/>
    <w:rsid w:val="00E66C0D"/>
    <w:rsid w:val="00E67169"/>
    <w:rsid w:val="00E67432"/>
    <w:rsid w:val="00E67B73"/>
    <w:rsid w:val="00E67C5C"/>
    <w:rsid w:val="00E70485"/>
    <w:rsid w:val="00E7280C"/>
    <w:rsid w:val="00E72920"/>
    <w:rsid w:val="00E72E39"/>
    <w:rsid w:val="00E73063"/>
    <w:rsid w:val="00E73634"/>
    <w:rsid w:val="00E7370F"/>
    <w:rsid w:val="00E73D70"/>
    <w:rsid w:val="00E748F2"/>
    <w:rsid w:val="00E749EE"/>
    <w:rsid w:val="00E74EF2"/>
    <w:rsid w:val="00E75187"/>
    <w:rsid w:val="00E75955"/>
    <w:rsid w:val="00E75E52"/>
    <w:rsid w:val="00E762A8"/>
    <w:rsid w:val="00E76509"/>
    <w:rsid w:val="00E766D6"/>
    <w:rsid w:val="00E802F0"/>
    <w:rsid w:val="00E80707"/>
    <w:rsid w:val="00E80B7C"/>
    <w:rsid w:val="00E819E5"/>
    <w:rsid w:val="00E82197"/>
    <w:rsid w:val="00E82604"/>
    <w:rsid w:val="00E82BA8"/>
    <w:rsid w:val="00E82D18"/>
    <w:rsid w:val="00E82F69"/>
    <w:rsid w:val="00E8394A"/>
    <w:rsid w:val="00E83EBA"/>
    <w:rsid w:val="00E8452B"/>
    <w:rsid w:val="00E84BB1"/>
    <w:rsid w:val="00E8576E"/>
    <w:rsid w:val="00E85982"/>
    <w:rsid w:val="00E85CA2"/>
    <w:rsid w:val="00E86D3B"/>
    <w:rsid w:val="00E87492"/>
    <w:rsid w:val="00E87ED0"/>
    <w:rsid w:val="00E9036E"/>
    <w:rsid w:val="00E905D3"/>
    <w:rsid w:val="00E923E7"/>
    <w:rsid w:val="00E92586"/>
    <w:rsid w:val="00E92AA4"/>
    <w:rsid w:val="00E92CA4"/>
    <w:rsid w:val="00E9303D"/>
    <w:rsid w:val="00E9306F"/>
    <w:rsid w:val="00E930B7"/>
    <w:rsid w:val="00E9350D"/>
    <w:rsid w:val="00E936C0"/>
    <w:rsid w:val="00E93823"/>
    <w:rsid w:val="00E93BBD"/>
    <w:rsid w:val="00E94C18"/>
    <w:rsid w:val="00E94EF9"/>
    <w:rsid w:val="00E9540E"/>
    <w:rsid w:val="00E9650E"/>
    <w:rsid w:val="00E97D94"/>
    <w:rsid w:val="00E97E52"/>
    <w:rsid w:val="00EA022B"/>
    <w:rsid w:val="00EA062C"/>
    <w:rsid w:val="00EA118F"/>
    <w:rsid w:val="00EA4138"/>
    <w:rsid w:val="00EA451C"/>
    <w:rsid w:val="00EA4C45"/>
    <w:rsid w:val="00EA53A6"/>
    <w:rsid w:val="00EA540F"/>
    <w:rsid w:val="00EA5524"/>
    <w:rsid w:val="00EA5769"/>
    <w:rsid w:val="00EA57FC"/>
    <w:rsid w:val="00EA591A"/>
    <w:rsid w:val="00EA5EAB"/>
    <w:rsid w:val="00EA62F5"/>
    <w:rsid w:val="00EA68B9"/>
    <w:rsid w:val="00EA6960"/>
    <w:rsid w:val="00EA6E4B"/>
    <w:rsid w:val="00EB08C2"/>
    <w:rsid w:val="00EB0E7D"/>
    <w:rsid w:val="00EB318D"/>
    <w:rsid w:val="00EB3192"/>
    <w:rsid w:val="00EB39EC"/>
    <w:rsid w:val="00EB4AB3"/>
    <w:rsid w:val="00EB61AA"/>
    <w:rsid w:val="00EB6412"/>
    <w:rsid w:val="00EB66ED"/>
    <w:rsid w:val="00EB6D75"/>
    <w:rsid w:val="00EB74DA"/>
    <w:rsid w:val="00EC07B1"/>
    <w:rsid w:val="00EC0959"/>
    <w:rsid w:val="00EC0C51"/>
    <w:rsid w:val="00EC135C"/>
    <w:rsid w:val="00EC22ED"/>
    <w:rsid w:val="00EC2404"/>
    <w:rsid w:val="00EC33BA"/>
    <w:rsid w:val="00EC397B"/>
    <w:rsid w:val="00EC3B8D"/>
    <w:rsid w:val="00EC3D33"/>
    <w:rsid w:val="00EC3D5A"/>
    <w:rsid w:val="00EC3D80"/>
    <w:rsid w:val="00EC4AA0"/>
    <w:rsid w:val="00EC5020"/>
    <w:rsid w:val="00EC52B6"/>
    <w:rsid w:val="00EC554F"/>
    <w:rsid w:val="00EC5927"/>
    <w:rsid w:val="00EC6560"/>
    <w:rsid w:val="00EC75F9"/>
    <w:rsid w:val="00ED0063"/>
    <w:rsid w:val="00ED022D"/>
    <w:rsid w:val="00ED0478"/>
    <w:rsid w:val="00ED08DD"/>
    <w:rsid w:val="00ED0C30"/>
    <w:rsid w:val="00ED1731"/>
    <w:rsid w:val="00ED1D97"/>
    <w:rsid w:val="00ED20AF"/>
    <w:rsid w:val="00ED2A8F"/>
    <w:rsid w:val="00ED30C5"/>
    <w:rsid w:val="00ED335B"/>
    <w:rsid w:val="00ED3592"/>
    <w:rsid w:val="00ED3657"/>
    <w:rsid w:val="00ED372E"/>
    <w:rsid w:val="00ED3CAB"/>
    <w:rsid w:val="00ED3E80"/>
    <w:rsid w:val="00ED3F91"/>
    <w:rsid w:val="00ED3FFB"/>
    <w:rsid w:val="00ED4768"/>
    <w:rsid w:val="00ED62AF"/>
    <w:rsid w:val="00ED6606"/>
    <w:rsid w:val="00ED73CB"/>
    <w:rsid w:val="00ED7630"/>
    <w:rsid w:val="00ED788A"/>
    <w:rsid w:val="00ED79DE"/>
    <w:rsid w:val="00ED7A7C"/>
    <w:rsid w:val="00EE1D57"/>
    <w:rsid w:val="00EE22BB"/>
    <w:rsid w:val="00EE2386"/>
    <w:rsid w:val="00EE26F5"/>
    <w:rsid w:val="00EE27A1"/>
    <w:rsid w:val="00EE27B1"/>
    <w:rsid w:val="00EE2909"/>
    <w:rsid w:val="00EE3B5D"/>
    <w:rsid w:val="00EE45DC"/>
    <w:rsid w:val="00EE467E"/>
    <w:rsid w:val="00EE4924"/>
    <w:rsid w:val="00EE578E"/>
    <w:rsid w:val="00EE6141"/>
    <w:rsid w:val="00EE6610"/>
    <w:rsid w:val="00EE6630"/>
    <w:rsid w:val="00EE6902"/>
    <w:rsid w:val="00EE6CF4"/>
    <w:rsid w:val="00EF0C41"/>
    <w:rsid w:val="00EF140A"/>
    <w:rsid w:val="00EF182C"/>
    <w:rsid w:val="00EF18F7"/>
    <w:rsid w:val="00EF1B73"/>
    <w:rsid w:val="00EF1D4D"/>
    <w:rsid w:val="00EF229F"/>
    <w:rsid w:val="00EF35DF"/>
    <w:rsid w:val="00EF38C8"/>
    <w:rsid w:val="00EF3F32"/>
    <w:rsid w:val="00EF42DA"/>
    <w:rsid w:val="00EF44E9"/>
    <w:rsid w:val="00EF492F"/>
    <w:rsid w:val="00EF588A"/>
    <w:rsid w:val="00EF6BA6"/>
    <w:rsid w:val="00F00513"/>
    <w:rsid w:val="00F00B36"/>
    <w:rsid w:val="00F016AA"/>
    <w:rsid w:val="00F0180F"/>
    <w:rsid w:val="00F01DBF"/>
    <w:rsid w:val="00F020D6"/>
    <w:rsid w:val="00F0247E"/>
    <w:rsid w:val="00F026D7"/>
    <w:rsid w:val="00F02833"/>
    <w:rsid w:val="00F02C1E"/>
    <w:rsid w:val="00F0302B"/>
    <w:rsid w:val="00F031C6"/>
    <w:rsid w:val="00F03A59"/>
    <w:rsid w:val="00F03B8F"/>
    <w:rsid w:val="00F051C8"/>
    <w:rsid w:val="00F0523B"/>
    <w:rsid w:val="00F0588F"/>
    <w:rsid w:val="00F06419"/>
    <w:rsid w:val="00F0666D"/>
    <w:rsid w:val="00F06966"/>
    <w:rsid w:val="00F072F3"/>
    <w:rsid w:val="00F07F58"/>
    <w:rsid w:val="00F107AE"/>
    <w:rsid w:val="00F11553"/>
    <w:rsid w:val="00F1191A"/>
    <w:rsid w:val="00F11DD0"/>
    <w:rsid w:val="00F121D1"/>
    <w:rsid w:val="00F1274C"/>
    <w:rsid w:val="00F12F13"/>
    <w:rsid w:val="00F132A4"/>
    <w:rsid w:val="00F13516"/>
    <w:rsid w:val="00F14A62"/>
    <w:rsid w:val="00F157E7"/>
    <w:rsid w:val="00F157F4"/>
    <w:rsid w:val="00F15CF9"/>
    <w:rsid w:val="00F1608E"/>
    <w:rsid w:val="00F1695F"/>
    <w:rsid w:val="00F16A64"/>
    <w:rsid w:val="00F16A8A"/>
    <w:rsid w:val="00F16AB4"/>
    <w:rsid w:val="00F16CBF"/>
    <w:rsid w:val="00F1706F"/>
    <w:rsid w:val="00F177B4"/>
    <w:rsid w:val="00F17C80"/>
    <w:rsid w:val="00F21B56"/>
    <w:rsid w:val="00F21C9A"/>
    <w:rsid w:val="00F221D0"/>
    <w:rsid w:val="00F221F6"/>
    <w:rsid w:val="00F236F7"/>
    <w:rsid w:val="00F23774"/>
    <w:rsid w:val="00F23EF2"/>
    <w:rsid w:val="00F24C6E"/>
    <w:rsid w:val="00F24F10"/>
    <w:rsid w:val="00F25C3A"/>
    <w:rsid w:val="00F26658"/>
    <w:rsid w:val="00F26774"/>
    <w:rsid w:val="00F26BC7"/>
    <w:rsid w:val="00F26ED3"/>
    <w:rsid w:val="00F30E93"/>
    <w:rsid w:val="00F30FFC"/>
    <w:rsid w:val="00F31774"/>
    <w:rsid w:val="00F31BA9"/>
    <w:rsid w:val="00F32169"/>
    <w:rsid w:val="00F3251B"/>
    <w:rsid w:val="00F32AAB"/>
    <w:rsid w:val="00F32B8C"/>
    <w:rsid w:val="00F333C6"/>
    <w:rsid w:val="00F333D3"/>
    <w:rsid w:val="00F3342E"/>
    <w:rsid w:val="00F33CB4"/>
    <w:rsid w:val="00F33CF5"/>
    <w:rsid w:val="00F34801"/>
    <w:rsid w:val="00F34E67"/>
    <w:rsid w:val="00F35150"/>
    <w:rsid w:val="00F354A5"/>
    <w:rsid w:val="00F35864"/>
    <w:rsid w:val="00F35E7B"/>
    <w:rsid w:val="00F35FBE"/>
    <w:rsid w:val="00F36283"/>
    <w:rsid w:val="00F36D48"/>
    <w:rsid w:val="00F36E64"/>
    <w:rsid w:val="00F36ED0"/>
    <w:rsid w:val="00F40963"/>
    <w:rsid w:val="00F41751"/>
    <w:rsid w:val="00F42406"/>
    <w:rsid w:val="00F42D46"/>
    <w:rsid w:val="00F44257"/>
    <w:rsid w:val="00F44263"/>
    <w:rsid w:val="00F44468"/>
    <w:rsid w:val="00F44C02"/>
    <w:rsid w:val="00F44E9C"/>
    <w:rsid w:val="00F45547"/>
    <w:rsid w:val="00F45DDE"/>
    <w:rsid w:val="00F46E55"/>
    <w:rsid w:val="00F46F9C"/>
    <w:rsid w:val="00F472D3"/>
    <w:rsid w:val="00F47474"/>
    <w:rsid w:val="00F47A14"/>
    <w:rsid w:val="00F47A59"/>
    <w:rsid w:val="00F508E7"/>
    <w:rsid w:val="00F512E4"/>
    <w:rsid w:val="00F51AEF"/>
    <w:rsid w:val="00F51C78"/>
    <w:rsid w:val="00F52174"/>
    <w:rsid w:val="00F5253F"/>
    <w:rsid w:val="00F52760"/>
    <w:rsid w:val="00F53280"/>
    <w:rsid w:val="00F54FD1"/>
    <w:rsid w:val="00F551A0"/>
    <w:rsid w:val="00F552BD"/>
    <w:rsid w:val="00F55684"/>
    <w:rsid w:val="00F557EA"/>
    <w:rsid w:val="00F566C3"/>
    <w:rsid w:val="00F5676A"/>
    <w:rsid w:val="00F56B7D"/>
    <w:rsid w:val="00F56C25"/>
    <w:rsid w:val="00F57A0B"/>
    <w:rsid w:val="00F57A79"/>
    <w:rsid w:val="00F57F14"/>
    <w:rsid w:val="00F60177"/>
    <w:rsid w:val="00F6065C"/>
    <w:rsid w:val="00F60D31"/>
    <w:rsid w:val="00F6102F"/>
    <w:rsid w:val="00F61DED"/>
    <w:rsid w:val="00F62354"/>
    <w:rsid w:val="00F63D13"/>
    <w:rsid w:val="00F63D14"/>
    <w:rsid w:val="00F6409F"/>
    <w:rsid w:val="00F644D2"/>
    <w:rsid w:val="00F651EE"/>
    <w:rsid w:val="00F65FFC"/>
    <w:rsid w:val="00F664B2"/>
    <w:rsid w:val="00F6791A"/>
    <w:rsid w:val="00F701C0"/>
    <w:rsid w:val="00F71352"/>
    <w:rsid w:val="00F71EEE"/>
    <w:rsid w:val="00F72538"/>
    <w:rsid w:val="00F72E45"/>
    <w:rsid w:val="00F73100"/>
    <w:rsid w:val="00F73BDB"/>
    <w:rsid w:val="00F74006"/>
    <w:rsid w:val="00F74417"/>
    <w:rsid w:val="00F75424"/>
    <w:rsid w:val="00F75671"/>
    <w:rsid w:val="00F758CF"/>
    <w:rsid w:val="00F759B1"/>
    <w:rsid w:val="00F75D7F"/>
    <w:rsid w:val="00F76270"/>
    <w:rsid w:val="00F76376"/>
    <w:rsid w:val="00F7670E"/>
    <w:rsid w:val="00F76B50"/>
    <w:rsid w:val="00F76E2E"/>
    <w:rsid w:val="00F774DB"/>
    <w:rsid w:val="00F77637"/>
    <w:rsid w:val="00F7772C"/>
    <w:rsid w:val="00F77ADE"/>
    <w:rsid w:val="00F77C31"/>
    <w:rsid w:val="00F77D2F"/>
    <w:rsid w:val="00F804A9"/>
    <w:rsid w:val="00F8056D"/>
    <w:rsid w:val="00F80B16"/>
    <w:rsid w:val="00F81869"/>
    <w:rsid w:val="00F81A1B"/>
    <w:rsid w:val="00F82109"/>
    <w:rsid w:val="00F825F6"/>
    <w:rsid w:val="00F82F03"/>
    <w:rsid w:val="00F83557"/>
    <w:rsid w:val="00F8425E"/>
    <w:rsid w:val="00F8433D"/>
    <w:rsid w:val="00F85347"/>
    <w:rsid w:val="00F85397"/>
    <w:rsid w:val="00F85EB4"/>
    <w:rsid w:val="00F85FBE"/>
    <w:rsid w:val="00F86439"/>
    <w:rsid w:val="00F8643A"/>
    <w:rsid w:val="00F867B4"/>
    <w:rsid w:val="00F86B26"/>
    <w:rsid w:val="00F87CC0"/>
    <w:rsid w:val="00F900A9"/>
    <w:rsid w:val="00F903BC"/>
    <w:rsid w:val="00F90C19"/>
    <w:rsid w:val="00F90C32"/>
    <w:rsid w:val="00F90F51"/>
    <w:rsid w:val="00F91111"/>
    <w:rsid w:val="00F91725"/>
    <w:rsid w:val="00F91B63"/>
    <w:rsid w:val="00F922DB"/>
    <w:rsid w:val="00F927FA"/>
    <w:rsid w:val="00F92B84"/>
    <w:rsid w:val="00F93208"/>
    <w:rsid w:val="00F93D74"/>
    <w:rsid w:val="00F93E5B"/>
    <w:rsid w:val="00F94147"/>
    <w:rsid w:val="00F94662"/>
    <w:rsid w:val="00F957AD"/>
    <w:rsid w:val="00F96038"/>
    <w:rsid w:val="00F9642F"/>
    <w:rsid w:val="00F968A6"/>
    <w:rsid w:val="00F97DA3"/>
    <w:rsid w:val="00F97E4E"/>
    <w:rsid w:val="00FA0145"/>
    <w:rsid w:val="00FA04CA"/>
    <w:rsid w:val="00FA173C"/>
    <w:rsid w:val="00FA190C"/>
    <w:rsid w:val="00FA1B7D"/>
    <w:rsid w:val="00FA2222"/>
    <w:rsid w:val="00FA2249"/>
    <w:rsid w:val="00FA24F4"/>
    <w:rsid w:val="00FA2D9F"/>
    <w:rsid w:val="00FA3443"/>
    <w:rsid w:val="00FA3712"/>
    <w:rsid w:val="00FA3B3B"/>
    <w:rsid w:val="00FA4BF3"/>
    <w:rsid w:val="00FA57F2"/>
    <w:rsid w:val="00FA5B43"/>
    <w:rsid w:val="00FA70D4"/>
    <w:rsid w:val="00FA7899"/>
    <w:rsid w:val="00FB04CA"/>
    <w:rsid w:val="00FB17FC"/>
    <w:rsid w:val="00FB181F"/>
    <w:rsid w:val="00FB1ACF"/>
    <w:rsid w:val="00FB1FB7"/>
    <w:rsid w:val="00FB2067"/>
    <w:rsid w:val="00FB2657"/>
    <w:rsid w:val="00FB3ED0"/>
    <w:rsid w:val="00FB4429"/>
    <w:rsid w:val="00FB44B7"/>
    <w:rsid w:val="00FB49FD"/>
    <w:rsid w:val="00FB5680"/>
    <w:rsid w:val="00FB60E6"/>
    <w:rsid w:val="00FB6201"/>
    <w:rsid w:val="00FB63B3"/>
    <w:rsid w:val="00FB71DA"/>
    <w:rsid w:val="00FB781D"/>
    <w:rsid w:val="00FC02EB"/>
    <w:rsid w:val="00FC03AC"/>
    <w:rsid w:val="00FC080B"/>
    <w:rsid w:val="00FC0E4E"/>
    <w:rsid w:val="00FC0F23"/>
    <w:rsid w:val="00FC18A6"/>
    <w:rsid w:val="00FC2149"/>
    <w:rsid w:val="00FC251C"/>
    <w:rsid w:val="00FC2664"/>
    <w:rsid w:val="00FC2BF0"/>
    <w:rsid w:val="00FC31A7"/>
    <w:rsid w:val="00FC3B04"/>
    <w:rsid w:val="00FC3B88"/>
    <w:rsid w:val="00FC40A6"/>
    <w:rsid w:val="00FC4299"/>
    <w:rsid w:val="00FC52A5"/>
    <w:rsid w:val="00FC5589"/>
    <w:rsid w:val="00FC5612"/>
    <w:rsid w:val="00FC63F7"/>
    <w:rsid w:val="00FC6CE8"/>
    <w:rsid w:val="00FC7066"/>
    <w:rsid w:val="00FC7120"/>
    <w:rsid w:val="00FC749D"/>
    <w:rsid w:val="00FC796B"/>
    <w:rsid w:val="00FD06C8"/>
    <w:rsid w:val="00FD0939"/>
    <w:rsid w:val="00FD157B"/>
    <w:rsid w:val="00FD1A35"/>
    <w:rsid w:val="00FD1D15"/>
    <w:rsid w:val="00FD220E"/>
    <w:rsid w:val="00FD2500"/>
    <w:rsid w:val="00FD427E"/>
    <w:rsid w:val="00FD4510"/>
    <w:rsid w:val="00FD4B57"/>
    <w:rsid w:val="00FD4F6A"/>
    <w:rsid w:val="00FD5157"/>
    <w:rsid w:val="00FD587B"/>
    <w:rsid w:val="00FD6984"/>
    <w:rsid w:val="00FD7185"/>
    <w:rsid w:val="00FD79E3"/>
    <w:rsid w:val="00FD7CDB"/>
    <w:rsid w:val="00FE0266"/>
    <w:rsid w:val="00FE09A9"/>
    <w:rsid w:val="00FE1475"/>
    <w:rsid w:val="00FE1E20"/>
    <w:rsid w:val="00FE25AE"/>
    <w:rsid w:val="00FE294B"/>
    <w:rsid w:val="00FE2BC5"/>
    <w:rsid w:val="00FE2C4D"/>
    <w:rsid w:val="00FE3E0E"/>
    <w:rsid w:val="00FE450F"/>
    <w:rsid w:val="00FE4A0B"/>
    <w:rsid w:val="00FE57D8"/>
    <w:rsid w:val="00FE5D66"/>
    <w:rsid w:val="00FE60FB"/>
    <w:rsid w:val="00FE6343"/>
    <w:rsid w:val="00FE6A74"/>
    <w:rsid w:val="00FE6E51"/>
    <w:rsid w:val="00FE76AA"/>
    <w:rsid w:val="00FE7A63"/>
    <w:rsid w:val="00FF015A"/>
    <w:rsid w:val="00FF0E4F"/>
    <w:rsid w:val="00FF1634"/>
    <w:rsid w:val="00FF16F5"/>
    <w:rsid w:val="00FF2FFA"/>
    <w:rsid w:val="00FF3160"/>
    <w:rsid w:val="00FF42E8"/>
    <w:rsid w:val="00FF518B"/>
    <w:rsid w:val="00FF5BF4"/>
    <w:rsid w:val="00FF6307"/>
    <w:rsid w:val="00FF6BF2"/>
    <w:rsid w:val="00FF730C"/>
    <w:rsid w:val="00FF77D6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EE386-DC10-409E-9289-6087364A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105"/>
    <w:pPr>
      <w:spacing w:after="0" w:line="276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B168C9"/>
    <w:pPr>
      <w:keepNext/>
      <w:keepLines/>
      <w:spacing w:before="200"/>
      <w:jc w:val="left"/>
      <w:outlineLvl w:val="0"/>
    </w:pPr>
    <w:rPr>
      <w:rFonts w:eastAsia="Calibri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74105"/>
    <w:pPr>
      <w:spacing w:after="200"/>
      <w:ind w:left="720"/>
      <w:contextualSpacing/>
      <w:jc w:val="left"/>
    </w:pPr>
    <w:rPr>
      <w:rFonts w:eastAsia="Calibri" w:cs="Times New Roman"/>
    </w:rPr>
  </w:style>
  <w:style w:type="character" w:styleId="a5">
    <w:name w:val="Hyperlink"/>
    <w:uiPriority w:val="99"/>
    <w:unhideWhenUsed/>
    <w:rsid w:val="00274105"/>
    <w:rPr>
      <w:color w:val="0000FF"/>
      <w:u w:val="single"/>
    </w:rPr>
  </w:style>
  <w:style w:type="paragraph" w:styleId="a6">
    <w:name w:val="Body Text"/>
    <w:basedOn w:val="a"/>
    <w:link w:val="a7"/>
    <w:uiPriority w:val="99"/>
    <w:unhideWhenUsed/>
    <w:rsid w:val="00274105"/>
    <w:pPr>
      <w:spacing w:after="120"/>
      <w:jc w:val="left"/>
    </w:pPr>
    <w:rPr>
      <w:rFonts w:eastAsia="Calibri" w:cs="Times New Roman"/>
    </w:rPr>
  </w:style>
  <w:style w:type="character" w:customStyle="1" w:styleId="a7">
    <w:name w:val="Основной текст Знак"/>
    <w:basedOn w:val="a0"/>
    <w:link w:val="a6"/>
    <w:uiPriority w:val="99"/>
    <w:rsid w:val="00274105"/>
    <w:rPr>
      <w:rFonts w:ascii="Times New Roman" w:eastAsia="Calibri" w:hAnsi="Times New Roman" w:cs="Times New Roman"/>
      <w:sz w:val="24"/>
    </w:rPr>
  </w:style>
  <w:style w:type="paragraph" w:styleId="a8">
    <w:name w:val="Normal (Web)"/>
    <w:basedOn w:val="a"/>
    <w:uiPriority w:val="99"/>
    <w:unhideWhenUsed/>
    <w:rsid w:val="00274105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168C9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B168C9"/>
    <w:rPr>
      <w:rFonts w:ascii="Times New Roman" w:eastAsia="Calibri" w:hAnsi="Times New Roman" w:cs="Times New Roman"/>
      <w:sz w:val="24"/>
    </w:rPr>
  </w:style>
  <w:style w:type="paragraph" w:styleId="a9">
    <w:name w:val="No Spacing"/>
    <w:uiPriority w:val="1"/>
    <w:qFormat/>
    <w:rsid w:val="00B168C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a">
    <w:name w:val="Основной текст_"/>
    <w:basedOn w:val="a0"/>
    <w:link w:val="4"/>
    <w:rsid w:val="00B168C9"/>
    <w:rPr>
      <w:shd w:val="clear" w:color="auto" w:fill="FFFFFF"/>
    </w:rPr>
  </w:style>
  <w:style w:type="paragraph" w:customStyle="1" w:styleId="4">
    <w:name w:val="Основной текст4"/>
    <w:basedOn w:val="a"/>
    <w:link w:val="aa"/>
    <w:rsid w:val="00B168C9"/>
    <w:pPr>
      <w:widowControl w:val="0"/>
      <w:shd w:val="clear" w:color="auto" w:fill="FFFFFF"/>
      <w:spacing w:before="240" w:after="1260" w:line="0" w:lineRule="atLeast"/>
      <w:ind w:hanging="3180"/>
    </w:pPr>
    <w:rPr>
      <w:rFonts w:asciiTheme="minorHAnsi" w:hAnsiTheme="minorHAnsi"/>
      <w:sz w:val="22"/>
    </w:rPr>
  </w:style>
  <w:style w:type="character" w:styleId="ab">
    <w:name w:val="annotation reference"/>
    <w:basedOn w:val="a0"/>
    <w:uiPriority w:val="99"/>
    <w:semiHidden/>
    <w:unhideWhenUsed/>
    <w:rsid w:val="003D347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D347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D347B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D347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D347B"/>
    <w:rPr>
      <w:rFonts w:ascii="Times New Roman" w:hAnsi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3D34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D34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purchase.fortum.ru/netcat_files/File/Trebovaniya%20k%20smetnoi%20dokumentacii_201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27EF2CBA41C74A8FC6AFAE3B9CF88D" ma:contentTypeVersion="13" ma:contentTypeDescription="Создание документа." ma:contentTypeScope="" ma:versionID="4f673ed2dd162b90581b19eb176e6628">
  <xsd:schema xmlns:xsd="http://www.w3.org/2001/XMLSchema" xmlns:xs="http://www.w3.org/2001/XMLSchema" xmlns:p="http://schemas.microsoft.com/office/2006/metadata/properties" xmlns:ns2="3e5e5e89-d72b-4ae3-8de9-ebab6be3e8fa" xmlns:ns3="03867e04-bc5f-471f-87cb-8ed9ddfbf0f4" targetNamespace="http://schemas.microsoft.com/office/2006/metadata/properties" ma:root="true" ma:fieldsID="673085d1425bf031f226258bd5ce91b6" ns2:_="" ns3:_="">
    <xsd:import namespace="3e5e5e89-d72b-4ae3-8de9-ebab6be3e8fa"/>
    <xsd:import namespace="03867e04-bc5f-471f-87cb-8ed9ddfbf0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e5e89-d72b-4ae3-8de9-ebab6be3e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67e04-bc5f-471f-87cb-8ed9ddfbf0f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B63B2-3C2D-44B6-9A37-FFB11B340C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4E5D6C-F1DA-4F2D-9B74-0E75E46187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22629F-4C51-472F-A56C-F910AF1C08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5e5e89-d72b-4ae3-8de9-ebab6be3e8fa"/>
    <ds:schemaRef ds:uri="03867e04-bc5f-471f-87cb-8ed9ddfbf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45E2D1-2D7A-4CD6-9EC0-F0142633E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Fortum</Company>
  <LinksUpToDate>false</LinksUpToDate>
  <CharactersWithSpaces>9496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Chinyonova Kristina</dc:creator>
  <cp:keywords/>
  <dc:description/>
  <cp:lastModifiedBy>Marchenko Alexander Alexandrovich</cp:lastModifiedBy>
  <cp:revision>2</cp:revision>
  <dcterms:created xsi:type="dcterms:W3CDTF">2022-07-14T08:57:00Z</dcterms:created>
  <dcterms:modified xsi:type="dcterms:W3CDTF">2022-07-14T08:57:00Z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0x0101005827EF2CBA41C74A8FC6AFAE3B9CF88D</vt:lpwstr>
  </property>
</Properties>
</file>