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D" w:rsidRPr="00F32CDA" w:rsidRDefault="0050569E" w:rsidP="0071177D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ind w:right="-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77D">
        <w:rPr>
          <w:sz w:val="22"/>
          <w:szCs w:val="22"/>
        </w:rPr>
        <w:t>Приложение № 3</w:t>
      </w:r>
      <w:r w:rsidR="0071177D" w:rsidRPr="00F32CDA">
        <w:rPr>
          <w:sz w:val="22"/>
          <w:szCs w:val="22"/>
        </w:rPr>
        <w:t xml:space="preserve"> к документации о запросе предложений. </w:t>
      </w:r>
    </w:p>
    <w:p w:rsidR="0071177D" w:rsidRPr="00F32CDA" w:rsidRDefault="0071177D" w:rsidP="0071177D">
      <w:pPr>
        <w:autoSpaceDE w:val="0"/>
        <w:autoSpaceDN w:val="0"/>
        <w:adjustRightInd w:val="0"/>
        <w:ind w:right="-141" w:firstLine="5670"/>
        <w:jc w:val="right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71177D" w:rsidRDefault="0071177D" w:rsidP="0071177D">
      <w:pPr>
        <w:ind w:right="-141"/>
        <w:rPr>
          <w:sz w:val="22"/>
          <w:szCs w:val="22"/>
        </w:rPr>
      </w:pPr>
    </w:p>
    <w:p w:rsidR="0071177D" w:rsidRPr="00F32CDA" w:rsidRDefault="0071177D" w:rsidP="0071177D">
      <w:pPr>
        <w:ind w:right="5243"/>
        <w:rPr>
          <w:sz w:val="22"/>
          <w:szCs w:val="22"/>
        </w:rPr>
      </w:pPr>
    </w:p>
    <w:p w:rsidR="0071177D" w:rsidRDefault="0071177D" w:rsidP="0071177D">
      <w:pPr>
        <w:ind w:left="-567" w:right="-428"/>
        <w:jc w:val="center"/>
        <w:rPr>
          <w:b/>
        </w:rPr>
      </w:pPr>
    </w:p>
    <w:p w:rsidR="0071177D" w:rsidRPr="00C61A15" w:rsidRDefault="0071177D" w:rsidP="0071177D">
      <w:pPr>
        <w:jc w:val="center"/>
        <w:rPr>
          <w:b/>
        </w:rPr>
      </w:pPr>
      <w:r w:rsidRPr="00C61A15">
        <w:rPr>
          <w:b/>
        </w:rPr>
        <w:t>ТЕХНИЧЕСКОЕ ЗАДАНИЕ</w:t>
      </w:r>
    </w:p>
    <w:p w:rsidR="0071177D" w:rsidRPr="00C61A15" w:rsidRDefault="0071177D" w:rsidP="0071177D">
      <w:pPr>
        <w:jc w:val="center"/>
      </w:pPr>
      <w:r w:rsidRPr="00C61A15">
        <w:t xml:space="preserve">на поставку (расходных материалов и ЗИП </w:t>
      </w:r>
      <w:r w:rsidRPr="00C61A15">
        <w:rPr>
          <w:rFonts w:cs="Calibri"/>
        </w:rPr>
        <w:t>для компьютерного оборудования</w:t>
      </w:r>
      <w:r w:rsidRPr="00C61A15">
        <w:t>)</w:t>
      </w:r>
    </w:p>
    <w:p w:rsidR="0071177D" w:rsidRPr="00C61A15" w:rsidRDefault="0071177D" w:rsidP="0071177D">
      <w:pPr>
        <w:jc w:val="center"/>
        <w:rPr>
          <w:b/>
        </w:rPr>
      </w:pPr>
    </w:p>
    <w:p w:rsidR="0071177D" w:rsidRPr="00C61A15" w:rsidRDefault="0071177D" w:rsidP="0071177D">
      <w:pPr>
        <w:jc w:val="center"/>
        <w:rPr>
          <w:b/>
        </w:rPr>
      </w:pPr>
      <w:r w:rsidRPr="00C61A15">
        <w:rPr>
          <w:b/>
        </w:rPr>
        <w:t>1. Общие сведения</w:t>
      </w:r>
    </w:p>
    <w:p w:rsidR="0071177D" w:rsidRPr="00C26894" w:rsidRDefault="0071177D" w:rsidP="0071177D">
      <w:pPr>
        <w:jc w:val="center"/>
        <w:rPr>
          <w:b/>
          <w:lang w:val="en-US"/>
        </w:rPr>
      </w:pPr>
    </w:p>
    <w:tbl>
      <w:tblPr>
        <w:tblW w:w="4736" w:type="pct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197"/>
      </w:tblGrid>
      <w:tr w:rsidR="0071177D" w:rsidRPr="00C26894" w:rsidTr="00F32C51">
        <w:trPr>
          <w:trHeight w:val="319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3302B0" w:rsidRDefault="0071177D" w:rsidP="00B52994">
            <w:pPr>
              <w:rPr>
                <w:sz w:val="22"/>
                <w:szCs w:val="22"/>
              </w:rPr>
            </w:pPr>
            <w:r w:rsidRPr="00EA0037">
              <w:rPr>
                <w:sz w:val="22"/>
                <w:szCs w:val="22"/>
              </w:rPr>
              <w:t xml:space="preserve">Поставка </w:t>
            </w:r>
            <w:r w:rsidRPr="00792D53">
              <w:rPr>
                <w:rFonts w:cs="Calibri"/>
                <w:sz w:val="22"/>
                <w:szCs w:val="22"/>
              </w:rPr>
              <w:t>расходных материалов и ЗИП для компьютерного оборудования</w:t>
            </w:r>
            <w:r w:rsidRPr="007801F9">
              <w:rPr>
                <w:sz w:val="22"/>
                <w:szCs w:val="22"/>
              </w:rPr>
              <w:t xml:space="preserve"> (согласно п. </w:t>
            </w:r>
            <w:r>
              <w:rPr>
                <w:sz w:val="22"/>
                <w:szCs w:val="22"/>
              </w:rPr>
              <w:t>2 Технического задания)</w:t>
            </w:r>
          </w:p>
        </w:tc>
      </w:tr>
      <w:tr w:rsidR="0071177D" w:rsidRPr="00C26894" w:rsidTr="00F32C51">
        <w:trPr>
          <w:trHeight w:val="551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Срок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68003C" w:rsidP="00B52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71177D" w:rsidRPr="007A2D3D">
              <w:rPr>
                <w:sz w:val="22"/>
                <w:szCs w:val="22"/>
              </w:rPr>
              <w:t xml:space="preserve"> 5 (пяти) календарных дней с даты заключения Договора</w:t>
            </w:r>
          </w:p>
        </w:tc>
      </w:tr>
      <w:tr w:rsidR="0071177D" w:rsidRPr="00C26894" w:rsidTr="00F32C51">
        <w:trPr>
          <w:trHeight w:val="217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Место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  <w:r w:rsidRPr="00C2689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FC61D7" w:rsidRDefault="00BF6CCC" w:rsidP="00B52994">
            <w:pPr>
              <w:rPr>
                <w:sz w:val="22"/>
                <w:szCs w:val="22"/>
              </w:rPr>
            </w:pPr>
            <w:r w:rsidRPr="00703B78">
              <w:rPr>
                <w:sz w:val="22"/>
                <w:szCs w:val="22"/>
              </w:rPr>
              <w:t>350049, Краснодарский край, город Краснодар, ул. Им. Бабушкина/ул. Им. Карла Маркса, дом 146/109</w:t>
            </w:r>
          </w:p>
        </w:tc>
      </w:tr>
      <w:tr w:rsidR="0071177D" w:rsidRPr="00C26894" w:rsidTr="00F32C51">
        <w:trPr>
          <w:trHeight w:val="688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Поставляемый товар должен быть новым товаром (товаром, выпущенным </w:t>
            </w:r>
            <w:r w:rsidRPr="00A65B57">
              <w:rPr>
                <w:sz w:val="22"/>
                <w:szCs w:val="22"/>
              </w:rPr>
              <w:t>не ранее 2021 года,</w:t>
            </w:r>
            <w:r w:rsidRPr="00C26894">
              <w:rPr>
                <w:sz w:val="22"/>
                <w:szCs w:val="22"/>
              </w:rPr>
              <w:t xml:space="preserve"> который не был в употреблении, в ремонте, в том числе, который не был восстанов</w:t>
            </w:r>
            <w:bookmarkStart w:id="0" w:name="_GoBack"/>
            <w:bookmarkEnd w:id="0"/>
            <w:r w:rsidRPr="00C26894">
              <w:rPr>
                <w:sz w:val="22"/>
                <w:szCs w:val="22"/>
              </w:rPr>
              <w:t xml:space="preserve">лен, у которого не была осуществлена замена составных частей, не были восстановлены потребительские свойства), иметь заводскую сборку и выпускаться серийно. </w:t>
            </w:r>
          </w:p>
          <w:p w:rsidR="0071177D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по своему качеству и комплектности должен соответствовать действующим нормативно-техническим документам, установленным законодательством РФ на данный вид товара (в том числе ГОСТам, ТУ при их наличии), соответствовать установленным стандартам и техническим требованиям завода-изготовителя, соответствовать нормам безопасности, согласно действующим нормативным правовым актам РФ.</w:t>
            </w:r>
          </w:p>
          <w:p w:rsidR="0071177D" w:rsidRPr="003302B0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  <w:lang w:bidi="ru-RU"/>
              </w:rPr>
            </w:pPr>
            <w:r w:rsidRPr="003302B0">
              <w:rPr>
                <w:sz w:val="22"/>
                <w:szCs w:val="22"/>
                <w:lang w:bidi="ru-RU"/>
              </w:rPr>
              <w:t xml:space="preserve">Картриджи к печатающим устройствам должны соответствовать требованиям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19752,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19798,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24711,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>24712 или добровольной системы сертификации ГОСТ Р.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должен сопровождаться инструкциями по эксплуатации, техническим описанием, техническими паспортами, гарантийными талонами и другими документами, удостоверяющими его качество (сертификатами качества, сертификатами соответствия, декларациями о соответствии). Инструкции по эксплуатации, техническое описание и иные эксплуатационные документы должны быть на русском языке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Товар, находящийся в поврежденной упаковке (таре), не подлежит приёмке и возвращается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На упаковку (тару) товара должна быть нанесена маркировка в соответствии с требованиями законодательства РФ</w:t>
            </w:r>
          </w:p>
        </w:tc>
      </w:tr>
      <w:tr w:rsidR="0071177D" w:rsidRPr="00C26894" w:rsidTr="00F32C51">
        <w:trPr>
          <w:trHeight w:val="590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B44292" w:rsidRDefault="0071177D" w:rsidP="00B52994">
            <w:pPr>
              <w:rPr>
                <w:spacing w:val="-1"/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Требования к гарантийному сроку товара 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Срок действия гарантии на товар – </w:t>
            </w:r>
            <w:r w:rsidRPr="00F00566">
              <w:rPr>
                <w:sz w:val="22"/>
                <w:szCs w:val="22"/>
              </w:rPr>
              <w:t xml:space="preserve">не менее 24 месяцев </w:t>
            </w:r>
            <w:r w:rsidRPr="00C26894">
              <w:rPr>
                <w:sz w:val="22"/>
                <w:szCs w:val="22"/>
              </w:rPr>
              <w:t xml:space="preserve">с момента </w:t>
            </w:r>
            <w:r w:rsidRPr="003302B0">
              <w:rPr>
                <w:sz w:val="22"/>
                <w:szCs w:val="22"/>
              </w:rPr>
              <w:t>с даты подписания Сторонами товарной накладной</w:t>
            </w:r>
            <w:r>
              <w:rPr>
                <w:sz w:val="22"/>
                <w:szCs w:val="22"/>
              </w:rPr>
              <w:t xml:space="preserve"> или</w:t>
            </w:r>
            <w:r w:rsidRPr="00A33B97">
              <w:rPr>
                <w:sz w:val="22"/>
                <w:szCs w:val="22"/>
              </w:rPr>
              <w:t xml:space="preserve"> </w:t>
            </w:r>
            <w:r w:rsidRPr="00C26894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передаточно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а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В течение гарантийного срока весь товар должен соответствовать условиям о качестве</w:t>
            </w:r>
            <w:r>
              <w:rPr>
                <w:sz w:val="22"/>
                <w:szCs w:val="22"/>
              </w:rPr>
              <w:t>, предусмотренным договором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</w:p>
        </w:tc>
      </w:tr>
      <w:tr w:rsidR="0071177D" w:rsidRPr="00C26894" w:rsidTr="00F32C51">
        <w:tblPrEx>
          <w:tblLook w:val="04A0" w:firstRow="1" w:lastRow="0" w:firstColumn="1" w:lastColumn="0" w:noHBand="0" w:noVBand="1"/>
        </w:tblPrEx>
        <w:trPr>
          <w:trHeight w:val="960"/>
          <w:jc w:val="right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i/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 xml:space="preserve">Дополнительные сведения, требования 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Поставщик осуществляет транспортировку товара до Заказчика</w:t>
            </w:r>
            <w:r>
              <w:rPr>
                <w:sz w:val="22"/>
                <w:szCs w:val="22"/>
              </w:rPr>
              <w:t xml:space="preserve"> и</w:t>
            </w:r>
            <w:r w:rsidRPr="00C26894">
              <w:rPr>
                <w:sz w:val="22"/>
                <w:szCs w:val="22"/>
              </w:rPr>
              <w:t xml:space="preserve"> его разгрузку</w:t>
            </w:r>
          </w:p>
        </w:tc>
      </w:tr>
    </w:tbl>
    <w:p w:rsidR="0071177D" w:rsidRDefault="0071177D" w:rsidP="0071177D"/>
    <w:p w:rsidR="0071177D" w:rsidRDefault="0071177D" w:rsidP="0071177D"/>
    <w:p w:rsidR="0071177D" w:rsidRPr="00C26894" w:rsidRDefault="0071177D" w:rsidP="0071177D"/>
    <w:p w:rsidR="0071177D" w:rsidRDefault="0071177D" w:rsidP="0071177D">
      <w:pPr>
        <w:jc w:val="center"/>
        <w:rPr>
          <w:b/>
        </w:rPr>
      </w:pPr>
    </w:p>
    <w:p w:rsidR="00CD6D98" w:rsidRPr="00995718" w:rsidRDefault="00CD6D98" w:rsidP="00CD6D98">
      <w:pPr>
        <w:jc w:val="center"/>
        <w:rPr>
          <w:b/>
        </w:rPr>
      </w:pPr>
      <w:r w:rsidRPr="00995718">
        <w:rPr>
          <w:b/>
        </w:rPr>
        <w:t>2. Требования, предъявляемые к объекту закупки</w:t>
      </w:r>
    </w:p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4"/>
          <w:szCs w:val="24"/>
        </w:rPr>
      </w:pPr>
    </w:p>
    <w:tbl>
      <w:tblPr>
        <w:tblW w:w="473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813"/>
        <w:gridCol w:w="1950"/>
        <w:gridCol w:w="701"/>
        <w:gridCol w:w="725"/>
      </w:tblGrid>
      <w:tr w:rsidR="00616775" w:rsidRPr="00616775" w:rsidTr="00616775">
        <w:trPr>
          <w:trHeight w:val="300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F32C51" w:rsidRPr="00616775" w:rsidRDefault="00F32C51" w:rsidP="00616775">
            <w:pPr>
              <w:jc w:val="center"/>
              <w:rPr>
                <w:b/>
                <w:bCs/>
                <w:color w:val="000000"/>
              </w:rPr>
            </w:pPr>
            <w:r w:rsidRPr="0061677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37" w:type="pct"/>
            <w:vMerge w:val="restart"/>
            <w:shd w:val="clear" w:color="auto" w:fill="auto"/>
            <w:vAlign w:val="center"/>
            <w:hideMark/>
          </w:tcPr>
          <w:p w:rsidR="00F32C51" w:rsidRPr="00616775" w:rsidRDefault="00F32C51" w:rsidP="00616775">
            <w:pPr>
              <w:jc w:val="center"/>
              <w:rPr>
                <w:b/>
                <w:bCs/>
                <w:color w:val="000000"/>
              </w:rPr>
            </w:pPr>
            <w:r w:rsidRPr="00616775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F32C51" w:rsidRPr="00616775" w:rsidRDefault="00F32C51" w:rsidP="00616775">
            <w:pPr>
              <w:jc w:val="center"/>
              <w:rPr>
                <w:b/>
                <w:bCs/>
                <w:color w:val="000000"/>
              </w:rPr>
            </w:pPr>
            <w:r w:rsidRPr="00616775">
              <w:rPr>
                <w:b/>
                <w:bCs/>
                <w:color w:val="000000"/>
              </w:rPr>
              <w:t>Модель, марка, код, артикул Товара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F32C51" w:rsidRPr="00616775" w:rsidRDefault="00F32C51" w:rsidP="00616775">
            <w:pPr>
              <w:jc w:val="center"/>
              <w:rPr>
                <w:b/>
                <w:bCs/>
                <w:color w:val="000000"/>
              </w:rPr>
            </w:pPr>
            <w:r w:rsidRPr="00616775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F32C51" w:rsidRPr="00616775" w:rsidRDefault="00F32C51" w:rsidP="00616775">
            <w:pPr>
              <w:jc w:val="center"/>
              <w:rPr>
                <w:b/>
                <w:bCs/>
                <w:color w:val="000000"/>
              </w:rPr>
            </w:pPr>
            <w:r w:rsidRPr="00616775">
              <w:rPr>
                <w:b/>
                <w:bCs/>
                <w:color w:val="000000"/>
              </w:rPr>
              <w:t>Кол-во</w:t>
            </w:r>
          </w:p>
        </w:tc>
      </w:tr>
      <w:tr w:rsidR="00616775" w:rsidRPr="00616775" w:rsidTr="00616775">
        <w:trPr>
          <w:trHeight w:val="300"/>
        </w:trPr>
        <w:tc>
          <w:tcPr>
            <w:tcW w:w="358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2937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2937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32C51" w:rsidRPr="00616775" w:rsidRDefault="00F32C51" w:rsidP="00196B87">
            <w:pPr>
              <w:rPr>
                <w:b/>
                <w:bCs/>
                <w:color w:val="000000"/>
              </w:rPr>
            </w:pP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Epson</w:t>
            </w:r>
            <w:proofErr w:type="spellEnd"/>
            <w:r w:rsidRPr="00616775">
              <w:rPr>
                <w:color w:val="000000"/>
              </w:rPr>
              <w:t xml:space="preserve"> T6941 C13T694100 фото-черный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C13T694100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12A Q2612AC </w:t>
            </w:r>
            <w:r w:rsidRPr="00616775">
              <w:rPr>
                <w:color w:val="000000"/>
              </w:rPr>
              <w:t>черный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Q2612AC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40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Canon</w:t>
            </w:r>
            <w:proofErr w:type="spellEnd"/>
            <w:r w:rsidRPr="00616775">
              <w:rPr>
                <w:color w:val="000000"/>
              </w:rPr>
              <w:t xml:space="preserve"> PFI-107BK 6705B001 фото-черный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6705B001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5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Panasonic</w:t>
            </w:r>
            <w:proofErr w:type="spellEnd"/>
            <w:r w:rsidRPr="00616775">
              <w:rPr>
                <w:color w:val="000000"/>
              </w:rPr>
              <w:t xml:space="preserve"> KX-FAD412A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KX-FAD412A/A7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14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5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Brother</w:t>
            </w:r>
            <w:proofErr w:type="spellEnd"/>
            <w:r w:rsidRPr="00616775">
              <w:rPr>
                <w:color w:val="000000"/>
              </w:rPr>
              <w:t xml:space="preserve"> DR3200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DR3200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6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6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Brother</w:t>
            </w:r>
            <w:proofErr w:type="spellEnd"/>
            <w:r w:rsidRPr="00616775">
              <w:rPr>
                <w:color w:val="000000"/>
              </w:rPr>
              <w:t xml:space="preserve"> DR2275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DR2275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7</w:t>
            </w:r>
          </w:p>
        </w:tc>
      </w:tr>
      <w:tr w:rsidR="00616775" w:rsidRPr="00616775" w:rsidTr="00616775">
        <w:trPr>
          <w:trHeight w:val="6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7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Блок </w:t>
            </w:r>
            <w:proofErr w:type="spellStart"/>
            <w:r w:rsidRPr="00616775">
              <w:rPr>
                <w:color w:val="000000"/>
              </w:rPr>
              <w:t>фотобарабана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Brother</w:t>
            </w:r>
            <w:proofErr w:type="spellEnd"/>
            <w:r w:rsidRPr="00616775">
              <w:rPr>
                <w:color w:val="000000"/>
              </w:rPr>
              <w:t xml:space="preserve"> DR-130CL черный голубой пурпурный 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DR130CL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8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410X CF410XC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CF410XC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9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14X CF214XC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CF214XC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10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05A CE505AC </w:t>
            </w:r>
            <w:r w:rsidRPr="00616775">
              <w:rPr>
                <w:color w:val="000000"/>
              </w:rPr>
              <w:t>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CE505AC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11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Контейнер с чернилами </w:t>
            </w:r>
            <w:proofErr w:type="spellStart"/>
            <w:r w:rsidRPr="00616775">
              <w:rPr>
                <w:color w:val="000000"/>
              </w:rPr>
              <w:t>Epson</w:t>
            </w:r>
            <w:proofErr w:type="spellEnd"/>
            <w:r w:rsidRPr="00616775">
              <w:rPr>
                <w:color w:val="000000"/>
              </w:rPr>
              <w:t xml:space="preserve"> 673 C13T67364A светло-пурпурный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C13T67364A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12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Xerox</w:t>
            </w:r>
            <w:proofErr w:type="spellEnd"/>
            <w:r w:rsidRPr="00616775">
              <w:rPr>
                <w:color w:val="000000"/>
              </w:rPr>
              <w:t xml:space="preserve"> 108R00908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108R00908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13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Lexmark</w:t>
            </w:r>
            <w:proofErr w:type="spellEnd"/>
            <w:r w:rsidRPr="00616775">
              <w:rPr>
                <w:color w:val="000000"/>
              </w:rPr>
              <w:t xml:space="preserve"> C925H2YG 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C925H2YG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14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Lexmark</w:t>
            </w:r>
            <w:proofErr w:type="spellEnd"/>
            <w:r w:rsidRPr="00616775">
              <w:rPr>
                <w:color w:val="000000"/>
              </w:rPr>
              <w:t xml:space="preserve"> C925X75G 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C925X75G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15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36A CB436AC </w:t>
            </w:r>
            <w:r w:rsidRPr="00616775">
              <w:rPr>
                <w:color w:val="000000"/>
              </w:rPr>
              <w:t>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CB436AC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5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16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</w:t>
            </w:r>
            <w:proofErr w:type="spellStart"/>
            <w:r w:rsidRPr="00616775">
              <w:rPr>
                <w:color w:val="000000"/>
              </w:rPr>
              <w:t>Pantum</w:t>
            </w:r>
            <w:proofErr w:type="spellEnd"/>
            <w:r w:rsidRPr="00616775">
              <w:rPr>
                <w:color w:val="000000"/>
              </w:rPr>
              <w:t xml:space="preserve"> DL-420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DL-420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88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17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Pantum</w:t>
            </w:r>
            <w:proofErr w:type="spellEnd"/>
            <w:r w:rsidRPr="00616775">
              <w:rPr>
                <w:color w:val="000000"/>
              </w:rPr>
              <w:t xml:space="preserve"> TL-420H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TL-420H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79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18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Pantum</w:t>
            </w:r>
            <w:proofErr w:type="spellEnd"/>
            <w:r w:rsidRPr="00616775">
              <w:rPr>
                <w:color w:val="000000"/>
              </w:rPr>
              <w:t xml:space="preserve"> TL-420X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TL-420X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55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19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83A CF283A </w:t>
            </w:r>
            <w:r w:rsidRPr="00616775">
              <w:rPr>
                <w:color w:val="000000"/>
              </w:rPr>
              <w:t>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CF283A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50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20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Печатающая головка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11 C4810A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C4810A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6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21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711 CZ130A голубой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CZ130A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22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711 CZ131A 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CZ131A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23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711 CZ132A </w:t>
            </w:r>
            <w:r w:rsidRPr="00616775">
              <w:rPr>
                <w:color w:val="000000"/>
              </w:rPr>
              <w:t>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CZ132A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24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711 CZ133A </w:t>
            </w:r>
            <w:r w:rsidRPr="00616775">
              <w:rPr>
                <w:color w:val="000000"/>
              </w:rPr>
              <w:t>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CZ133A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25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761 CM991A черный матовый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CM991A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26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761 CM995A </w:t>
            </w:r>
            <w:r w:rsidRPr="00616775">
              <w:rPr>
                <w:color w:val="000000"/>
              </w:rPr>
              <w:t>серый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CM995A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27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761 CM996A темно-серый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CM996A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28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761 CM992A </w:t>
            </w:r>
            <w:r w:rsidRPr="00616775">
              <w:rPr>
                <w:color w:val="000000"/>
              </w:rPr>
              <w:t>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CM992A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29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761 CM993A </w:t>
            </w:r>
            <w:r w:rsidRPr="00616775">
              <w:rPr>
                <w:color w:val="000000"/>
              </w:rPr>
              <w:t>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CM993A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30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761 CM994A </w:t>
            </w:r>
            <w:r w:rsidRPr="00616775">
              <w:rPr>
                <w:color w:val="000000"/>
              </w:rPr>
              <w:t>голубой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CM994A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31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Комплект</w:t>
            </w:r>
            <w:r w:rsidRPr="00616775">
              <w:rPr>
                <w:color w:val="000000"/>
                <w:lang w:val="en-US"/>
              </w:rPr>
              <w:t xml:space="preserve"> </w:t>
            </w:r>
            <w:r w:rsidRPr="00616775">
              <w:rPr>
                <w:color w:val="000000"/>
              </w:rPr>
              <w:t>обслуживания</w:t>
            </w:r>
            <w:r w:rsidRPr="00616775">
              <w:rPr>
                <w:color w:val="000000"/>
                <w:lang w:val="en-US"/>
              </w:rPr>
              <w:t xml:space="preserve"> Maintenance Cartridge Hewlett-Packard CH649A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CH649A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32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951XL CN048AE 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CN048AE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33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951XL CN047AE 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CN047AE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34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951XL CN046AE голубой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CN046AE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35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950XL CN045AE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CN045AE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36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proofErr w:type="spellStart"/>
            <w:r w:rsidRPr="00616775">
              <w:rPr>
                <w:color w:val="000000"/>
              </w:rPr>
              <w:t>Фотобарабан</w:t>
            </w:r>
            <w:proofErr w:type="spellEnd"/>
            <w:r w:rsidRPr="00616775">
              <w:rPr>
                <w:color w:val="000000"/>
              </w:rPr>
              <w:t xml:space="preserve"> черный </w:t>
            </w:r>
            <w:proofErr w:type="spellStart"/>
            <w:r w:rsidRPr="00616775">
              <w:rPr>
                <w:color w:val="000000"/>
              </w:rPr>
              <w:t>Kyocera</w:t>
            </w:r>
            <w:proofErr w:type="spellEnd"/>
            <w:r w:rsidRPr="00616775">
              <w:rPr>
                <w:color w:val="000000"/>
              </w:rPr>
              <w:t xml:space="preserve"> DK-1150 (302RV93010)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302RV93010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lastRenderedPageBreak/>
              <w:t>37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B6Y07A черный матовый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B6Y07A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38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771C B6Y08A </w:t>
            </w:r>
            <w:r w:rsidRPr="00616775">
              <w:rPr>
                <w:color w:val="000000"/>
              </w:rPr>
              <w:t>красный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B6Y08A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39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B6Y09A 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B6Y09A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40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  <w:lang w:val="en-US"/>
              </w:rPr>
            </w:pPr>
            <w:r w:rsidRPr="00616775">
              <w:rPr>
                <w:color w:val="000000"/>
              </w:rPr>
              <w:t>Картридж</w:t>
            </w:r>
            <w:r w:rsidRPr="00616775">
              <w:rPr>
                <w:color w:val="000000"/>
                <w:lang w:val="en-US"/>
              </w:rPr>
              <w:t xml:space="preserve"> Hewlett-Packard 771C B6Y10A </w:t>
            </w:r>
            <w:r w:rsidRPr="00616775">
              <w:rPr>
                <w:color w:val="000000"/>
              </w:rPr>
              <w:t>желтый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B6Y10A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41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B6Y11A светло-пурпурный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B6Y11A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42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B6Y12A светло-голубой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B6Y12A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43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B6Y13A фото-черный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B6Y13A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44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771C B6Y14A светло-серый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B6Y14A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45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Картридж </w:t>
            </w:r>
            <w:proofErr w:type="spellStart"/>
            <w:r w:rsidRPr="00616775">
              <w:rPr>
                <w:color w:val="000000"/>
              </w:rPr>
              <w:t>Hewlett-Packard</w:t>
            </w:r>
            <w:proofErr w:type="spellEnd"/>
            <w:r w:rsidRPr="00616775">
              <w:rPr>
                <w:color w:val="000000"/>
              </w:rPr>
              <w:t xml:space="preserve"> 30X CF230XC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CF230XC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15</w:t>
            </w:r>
          </w:p>
        </w:tc>
      </w:tr>
      <w:tr w:rsidR="00616775" w:rsidRPr="00616775" w:rsidTr="00616775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46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rPr>
                <w:color w:val="000000"/>
              </w:rPr>
            </w:pPr>
            <w:r w:rsidRPr="00616775">
              <w:rPr>
                <w:color w:val="000000"/>
              </w:rPr>
              <w:t xml:space="preserve">Тонер-картридж </w:t>
            </w:r>
            <w:proofErr w:type="spellStart"/>
            <w:r w:rsidRPr="00616775">
              <w:rPr>
                <w:color w:val="000000"/>
              </w:rPr>
              <w:t>Brother</w:t>
            </w:r>
            <w:proofErr w:type="spellEnd"/>
            <w:r w:rsidRPr="00616775">
              <w:rPr>
                <w:color w:val="000000"/>
              </w:rPr>
              <w:t xml:space="preserve"> TN-2375 черный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TN-2375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шт.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F32C51" w:rsidRPr="00616775" w:rsidRDefault="00F32C51" w:rsidP="00196B87">
            <w:pPr>
              <w:jc w:val="center"/>
              <w:rPr>
                <w:color w:val="000000"/>
              </w:rPr>
            </w:pPr>
            <w:r w:rsidRPr="00616775">
              <w:rPr>
                <w:color w:val="000000"/>
              </w:rPr>
              <w:t>3</w:t>
            </w:r>
          </w:p>
        </w:tc>
      </w:tr>
    </w:tbl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napToGrid w:val="0"/>
        </w:rPr>
      </w:pPr>
    </w:p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napToGrid w:val="0"/>
        </w:rPr>
      </w:pPr>
    </w:p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napToGrid w:val="0"/>
        </w:rPr>
      </w:pPr>
    </w:p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napToGrid w:val="0"/>
        </w:rPr>
      </w:pPr>
    </w:p>
    <w:p w:rsidR="00CD6D98" w:rsidRPr="00995718" w:rsidRDefault="00CD6D98" w:rsidP="00CD6D98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napToGrid w:val="0"/>
        </w:rPr>
      </w:pPr>
    </w:p>
    <w:p w:rsidR="00CD6D98" w:rsidRPr="00995718" w:rsidRDefault="00CD6D98" w:rsidP="00CD6D98">
      <w:pPr>
        <w:rPr>
          <w:b/>
        </w:rPr>
      </w:pPr>
    </w:p>
    <w:p w:rsidR="00CD6D98" w:rsidRPr="00995718" w:rsidRDefault="00CD6D98" w:rsidP="00CD6D98">
      <w:pPr>
        <w:sectPr w:rsidR="00CD6D98" w:rsidRPr="00995718" w:rsidSect="00F32C51">
          <w:pgSz w:w="11907" w:h="16839"/>
          <w:pgMar w:top="720" w:right="720" w:bottom="720" w:left="720" w:header="567" w:footer="243" w:gutter="0"/>
          <w:cols w:space="720"/>
          <w:docGrid w:linePitch="326"/>
        </w:sectPr>
      </w:pPr>
    </w:p>
    <w:p w:rsidR="00CD6D98" w:rsidRPr="00995718" w:rsidRDefault="00CD6D98" w:rsidP="00CD6D98"/>
    <w:p w:rsidR="005C42D8" w:rsidRDefault="005C42D8" w:rsidP="00CD6D98">
      <w:pPr>
        <w:jc w:val="center"/>
      </w:pPr>
    </w:p>
    <w:sectPr w:rsidR="005C42D8" w:rsidSect="00CD6D98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488"/>
    <w:multiLevelType w:val="hybridMultilevel"/>
    <w:tmpl w:val="C0ECC17C"/>
    <w:lvl w:ilvl="0" w:tplc="01EE54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55"/>
    <w:multiLevelType w:val="hybridMultilevel"/>
    <w:tmpl w:val="723826F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3" w15:restartNumberingAfterBreak="0">
    <w:nsid w:val="212C3AF7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810"/>
    <w:multiLevelType w:val="hybridMultilevel"/>
    <w:tmpl w:val="4D76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AB4"/>
    <w:multiLevelType w:val="hybridMultilevel"/>
    <w:tmpl w:val="A3D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5054"/>
    <w:multiLevelType w:val="hybridMultilevel"/>
    <w:tmpl w:val="CE7E6F5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5D88"/>
    <w:multiLevelType w:val="hybridMultilevel"/>
    <w:tmpl w:val="00AC0E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FB439A7"/>
    <w:multiLevelType w:val="hybridMultilevel"/>
    <w:tmpl w:val="F612D408"/>
    <w:lvl w:ilvl="0" w:tplc="5608D81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4A41C3"/>
    <w:multiLevelType w:val="hybridMultilevel"/>
    <w:tmpl w:val="4A7CC7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280172B"/>
    <w:multiLevelType w:val="hybridMultilevel"/>
    <w:tmpl w:val="FDECFE7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31E42BB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407"/>
    <w:multiLevelType w:val="hybridMultilevel"/>
    <w:tmpl w:val="EB2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A97"/>
    <w:multiLevelType w:val="hybridMultilevel"/>
    <w:tmpl w:val="E82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B03"/>
    <w:multiLevelType w:val="hybridMultilevel"/>
    <w:tmpl w:val="A0CEA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857B96"/>
    <w:multiLevelType w:val="hybridMultilevel"/>
    <w:tmpl w:val="A4A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2405"/>
    <w:multiLevelType w:val="hybridMultilevel"/>
    <w:tmpl w:val="0228F300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73F3"/>
    <w:multiLevelType w:val="multilevel"/>
    <w:tmpl w:val="6280571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" w:firstLine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8" w15:restartNumberingAfterBreak="0">
    <w:nsid w:val="4DE765D0"/>
    <w:multiLevelType w:val="multilevel"/>
    <w:tmpl w:val="C6229B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E492B"/>
    <w:multiLevelType w:val="hybridMultilevel"/>
    <w:tmpl w:val="8CFC2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306D"/>
    <w:multiLevelType w:val="hybridMultilevel"/>
    <w:tmpl w:val="1C4AAAD6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1" w15:restartNumberingAfterBreak="0">
    <w:nsid w:val="55D340B2"/>
    <w:multiLevelType w:val="hybridMultilevel"/>
    <w:tmpl w:val="6FBC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36FB"/>
    <w:multiLevelType w:val="hybridMultilevel"/>
    <w:tmpl w:val="02F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2BD"/>
    <w:multiLevelType w:val="hybridMultilevel"/>
    <w:tmpl w:val="F740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A74D2"/>
    <w:multiLevelType w:val="hybridMultilevel"/>
    <w:tmpl w:val="7AD82A54"/>
    <w:lvl w:ilvl="0" w:tplc="6706D5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F4A95"/>
    <w:multiLevelType w:val="hybridMultilevel"/>
    <w:tmpl w:val="16D407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71C27421"/>
    <w:multiLevelType w:val="hybridMultilevel"/>
    <w:tmpl w:val="B0CE84AA"/>
    <w:lvl w:ilvl="0" w:tplc="7EFE7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574A47"/>
    <w:multiLevelType w:val="hybridMultilevel"/>
    <w:tmpl w:val="8C74DFE0"/>
    <w:lvl w:ilvl="0" w:tplc="42B80F5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420"/>
    <w:multiLevelType w:val="singleLevel"/>
    <w:tmpl w:val="618CD40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9" w15:restartNumberingAfterBreak="0">
    <w:nsid w:val="79D36DA9"/>
    <w:multiLevelType w:val="hybridMultilevel"/>
    <w:tmpl w:val="963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2"/>
  </w:num>
  <w:num w:numId="5">
    <w:abstractNumId w:val="21"/>
  </w:num>
  <w:num w:numId="6">
    <w:abstractNumId w:val="9"/>
  </w:num>
  <w:num w:numId="7">
    <w:abstractNumId w:val="4"/>
  </w:num>
  <w:num w:numId="8">
    <w:abstractNumId w:val="28"/>
  </w:num>
  <w:num w:numId="9">
    <w:abstractNumId w:val="14"/>
  </w:num>
  <w:num w:numId="10">
    <w:abstractNumId w:val="3"/>
  </w:num>
  <w:num w:numId="11">
    <w:abstractNumId w:val="11"/>
  </w:num>
  <w:num w:numId="12">
    <w:abstractNumId w:val="17"/>
  </w:num>
  <w:num w:numId="13">
    <w:abstractNumId w:val="18"/>
  </w:num>
  <w:num w:numId="14">
    <w:abstractNumId w:val="8"/>
  </w:num>
  <w:num w:numId="15">
    <w:abstractNumId w:val="24"/>
  </w:num>
  <w:num w:numId="16">
    <w:abstractNumId w:val="0"/>
  </w:num>
  <w:num w:numId="17">
    <w:abstractNumId w:val="20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5"/>
  </w:num>
  <w:num w:numId="23">
    <w:abstractNumId w:val="25"/>
  </w:num>
  <w:num w:numId="24">
    <w:abstractNumId w:val="7"/>
  </w:num>
  <w:num w:numId="25">
    <w:abstractNumId w:val="6"/>
  </w:num>
  <w:num w:numId="26">
    <w:abstractNumId w:val="16"/>
  </w:num>
  <w:num w:numId="27">
    <w:abstractNumId w:val="1"/>
  </w:num>
  <w:num w:numId="28">
    <w:abstractNumId w:val="27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7"/>
    <w:rsid w:val="00002024"/>
    <w:rsid w:val="0001011F"/>
    <w:rsid w:val="0001401D"/>
    <w:rsid w:val="00014333"/>
    <w:rsid w:val="00015190"/>
    <w:rsid w:val="000169E8"/>
    <w:rsid w:val="00020EB2"/>
    <w:rsid w:val="000232FA"/>
    <w:rsid w:val="00023C7A"/>
    <w:rsid w:val="0002501B"/>
    <w:rsid w:val="00032465"/>
    <w:rsid w:val="000338B5"/>
    <w:rsid w:val="0004168F"/>
    <w:rsid w:val="000434DB"/>
    <w:rsid w:val="00045B6A"/>
    <w:rsid w:val="000556C3"/>
    <w:rsid w:val="00057C5B"/>
    <w:rsid w:val="00062DFE"/>
    <w:rsid w:val="00064003"/>
    <w:rsid w:val="00064A70"/>
    <w:rsid w:val="00073EB5"/>
    <w:rsid w:val="00086F4E"/>
    <w:rsid w:val="00097404"/>
    <w:rsid w:val="00097775"/>
    <w:rsid w:val="000A0577"/>
    <w:rsid w:val="000A2525"/>
    <w:rsid w:val="000A4203"/>
    <w:rsid w:val="000A4D49"/>
    <w:rsid w:val="000B3BAC"/>
    <w:rsid w:val="000B5ADD"/>
    <w:rsid w:val="000C1076"/>
    <w:rsid w:val="000C6EBD"/>
    <w:rsid w:val="000D10BC"/>
    <w:rsid w:val="000D1DDA"/>
    <w:rsid w:val="000D37B9"/>
    <w:rsid w:val="000E433F"/>
    <w:rsid w:val="000F184B"/>
    <w:rsid w:val="000F7FBC"/>
    <w:rsid w:val="00103D9F"/>
    <w:rsid w:val="00104584"/>
    <w:rsid w:val="00111696"/>
    <w:rsid w:val="00113F94"/>
    <w:rsid w:val="00115216"/>
    <w:rsid w:val="001225B3"/>
    <w:rsid w:val="001351FF"/>
    <w:rsid w:val="0014205C"/>
    <w:rsid w:val="001460C1"/>
    <w:rsid w:val="00150BEE"/>
    <w:rsid w:val="00154B7D"/>
    <w:rsid w:val="00155743"/>
    <w:rsid w:val="0016241A"/>
    <w:rsid w:val="00166630"/>
    <w:rsid w:val="00175A53"/>
    <w:rsid w:val="001A7760"/>
    <w:rsid w:val="001B2CA6"/>
    <w:rsid w:val="001B4E98"/>
    <w:rsid w:val="001C7E80"/>
    <w:rsid w:val="001D56DB"/>
    <w:rsid w:val="001D6219"/>
    <w:rsid w:val="001E36D3"/>
    <w:rsid w:val="001F0FA1"/>
    <w:rsid w:val="001F7609"/>
    <w:rsid w:val="00200102"/>
    <w:rsid w:val="002006C6"/>
    <w:rsid w:val="00201DF5"/>
    <w:rsid w:val="002043D1"/>
    <w:rsid w:val="00214E5C"/>
    <w:rsid w:val="00220AB8"/>
    <w:rsid w:val="002251DB"/>
    <w:rsid w:val="00226782"/>
    <w:rsid w:val="00230367"/>
    <w:rsid w:val="0024127B"/>
    <w:rsid w:val="00242FC6"/>
    <w:rsid w:val="00246C20"/>
    <w:rsid w:val="00256B8E"/>
    <w:rsid w:val="0026240E"/>
    <w:rsid w:val="00282000"/>
    <w:rsid w:val="0029664E"/>
    <w:rsid w:val="002B0E6D"/>
    <w:rsid w:val="002B79CB"/>
    <w:rsid w:val="002C0E25"/>
    <w:rsid w:val="002C1225"/>
    <w:rsid w:val="002C2A99"/>
    <w:rsid w:val="002C55F3"/>
    <w:rsid w:val="002D14CF"/>
    <w:rsid w:val="002D1CB0"/>
    <w:rsid w:val="002D7487"/>
    <w:rsid w:val="002E0CD6"/>
    <w:rsid w:val="002E5EDA"/>
    <w:rsid w:val="002F5BD6"/>
    <w:rsid w:val="00300089"/>
    <w:rsid w:val="00301AE3"/>
    <w:rsid w:val="00311838"/>
    <w:rsid w:val="0032187C"/>
    <w:rsid w:val="003302B0"/>
    <w:rsid w:val="0033377C"/>
    <w:rsid w:val="003522C6"/>
    <w:rsid w:val="00352428"/>
    <w:rsid w:val="003531AD"/>
    <w:rsid w:val="00356346"/>
    <w:rsid w:val="00365401"/>
    <w:rsid w:val="003767B0"/>
    <w:rsid w:val="00382657"/>
    <w:rsid w:val="00385254"/>
    <w:rsid w:val="003909BA"/>
    <w:rsid w:val="003A2383"/>
    <w:rsid w:val="003A56B5"/>
    <w:rsid w:val="003B2B96"/>
    <w:rsid w:val="003B5672"/>
    <w:rsid w:val="003C2AFC"/>
    <w:rsid w:val="003D18AA"/>
    <w:rsid w:val="003D212A"/>
    <w:rsid w:val="003F08E0"/>
    <w:rsid w:val="003F14D8"/>
    <w:rsid w:val="003F21B5"/>
    <w:rsid w:val="003F3CFA"/>
    <w:rsid w:val="003F5DEA"/>
    <w:rsid w:val="0040300C"/>
    <w:rsid w:val="0040432D"/>
    <w:rsid w:val="00411DA2"/>
    <w:rsid w:val="00413F1E"/>
    <w:rsid w:val="00414CB3"/>
    <w:rsid w:val="00421A6F"/>
    <w:rsid w:val="00424DF5"/>
    <w:rsid w:val="00442C1F"/>
    <w:rsid w:val="00456E1D"/>
    <w:rsid w:val="00464987"/>
    <w:rsid w:val="00464B16"/>
    <w:rsid w:val="0046734A"/>
    <w:rsid w:val="004758E8"/>
    <w:rsid w:val="00475D8C"/>
    <w:rsid w:val="00482C97"/>
    <w:rsid w:val="00485EA7"/>
    <w:rsid w:val="00497E49"/>
    <w:rsid w:val="004A19A4"/>
    <w:rsid w:val="004A2C42"/>
    <w:rsid w:val="004B39DC"/>
    <w:rsid w:val="004B412B"/>
    <w:rsid w:val="004C456A"/>
    <w:rsid w:val="004D0E64"/>
    <w:rsid w:val="004E41CD"/>
    <w:rsid w:val="004E53FF"/>
    <w:rsid w:val="004E5AC5"/>
    <w:rsid w:val="004E5AF1"/>
    <w:rsid w:val="004F03A0"/>
    <w:rsid w:val="004F3B28"/>
    <w:rsid w:val="004F5A66"/>
    <w:rsid w:val="004F7088"/>
    <w:rsid w:val="005034AF"/>
    <w:rsid w:val="0050569E"/>
    <w:rsid w:val="005063F0"/>
    <w:rsid w:val="00515277"/>
    <w:rsid w:val="00530ED0"/>
    <w:rsid w:val="005343D4"/>
    <w:rsid w:val="00541542"/>
    <w:rsid w:val="00547984"/>
    <w:rsid w:val="005630B6"/>
    <w:rsid w:val="005742E8"/>
    <w:rsid w:val="00574E76"/>
    <w:rsid w:val="00574FE1"/>
    <w:rsid w:val="005847D4"/>
    <w:rsid w:val="0059349C"/>
    <w:rsid w:val="00593F23"/>
    <w:rsid w:val="005A2E52"/>
    <w:rsid w:val="005A4BE6"/>
    <w:rsid w:val="005B0277"/>
    <w:rsid w:val="005B0A96"/>
    <w:rsid w:val="005B5318"/>
    <w:rsid w:val="005C0A2B"/>
    <w:rsid w:val="005C167C"/>
    <w:rsid w:val="005C42D8"/>
    <w:rsid w:val="005C4775"/>
    <w:rsid w:val="005D348D"/>
    <w:rsid w:val="005E112B"/>
    <w:rsid w:val="005F3739"/>
    <w:rsid w:val="005F4C1D"/>
    <w:rsid w:val="006064D5"/>
    <w:rsid w:val="00616775"/>
    <w:rsid w:val="00626549"/>
    <w:rsid w:val="00644AF2"/>
    <w:rsid w:val="00644B0F"/>
    <w:rsid w:val="00652523"/>
    <w:rsid w:val="00654AE6"/>
    <w:rsid w:val="00655490"/>
    <w:rsid w:val="006609CA"/>
    <w:rsid w:val="00663B00"/>
    <w:rsid w:val="00665813"/>
    <w:rsid w:val="00667DB5"/>
    <w:rsid w:val="00674E32"/>
    <w:rsid w:val="0068003C"/>
    <w:rsid w:val="00682142"/>
    <w:rsid w:val="00682D10"/>
    <w:rsid w:val="0068665B"/>
    <w:rsid w:val="0069246F"/>
    <w:rsid w:val="00694F8E"/>
    <w:rsid w:val="006962B7"/>
    <w:rsid w:val="006A696D"/>
    <w:rsid w:val="006B4A51"/>
    <w:rsid w:val="006B54ED"/>
    <w:rsid w:val="006B5AC2"/>
    <w:rsid w:val="006C0BE0"/>
    <w:rsid w:val="006D06C1"/>
    <w:rsid w:val="006D54D0"/>
    <w:rsid w:val="006D7C73"/>
    <w:rsid w:val="006E31EA"/>
    <w:rsid w:val="00706908"/>
    <w:rsid w:val="0071177D"/>
    <w:rsid w:val="00716F22"/>
    <w:rsid w:val="00721972"/>
    <w:rsid w:val="00727BFF"/>
    <w:rsid w:val="007333B7"/>
    <w:rsid w:val="00736FC3"/>
    <w:rsid w:val="007371E7"/>
    <w:rsid w:val="00741257"/>
    <w:rsid w:val="00746575"/>
    <w:rsid w:val="00751204"/>
    <w:rsid w:val="00751216"/>
    <w:rsid w:val="00753428"/>
    <w:rsid w:val="00755232"/>
    <w:rsid w:val="00772EF8"/>
    <w:rsid w:val="007767A6"/>
    <w:rsid w:val="007801F9"/>
    <w:rsid w:val="00781305"/>
    <w:rsid w:val="0078507B"/>
    <w:rsid w:val="00794258"/>
    <w:rsid w:val="007946F3"/>
    <w:rsid w:val="0079618B"/>
    <w:rsid w:val="00797E1C"/>
    <w:rsid w:val="007A0A20"/>
    <w:rsid w:val="007A2D3D"/>
    <w:rsid w:val="007B0CD5"/>
    <w:rsid w:val="007B74BF"/>
    <w:rsid w:val="007C37A5"/>
    <w:rsid w:val="007E1173"/>
    <w:rsid w:val="007E24D3"/>
    <w:rsid w:val="007E4DC9"/>
    <w:rsid w:val="007F7F85"/>
    <w:rsid w:val="00801B02"/>
    <w:rsid w:val="008025E2"/>
    <w:rsid w:val="0080730F"/>
    <w:rsid w:val="00832AD5"/>
    <w:rsid w:val="008347EC"/>
    <w:rsid w:val="008412CE"/>
    <w:rsid w:val="00847785"/>
    <w:rsid w:val="00852B8C"/>
    <w:rsid w:val="00852BB2"/>
    <w:rsid w:val="00853AC4"/>
    <w:rsid w:val="00857BA9"/>
    <w:rsid w:val="00861BC3"/>
    <w:rsid w:val="008669B3"/>
    <w:rsid w:val="00867B61"/>
    <w:rsid w:val="00871DD4"/>
    <w:rsid w:val="0088440C"/>
    <w:rsid w:val="008865D6"/>
    <w:rsid w:val="00886929"/>
    <w:rsid w:val="00890B71"/>
    <w:rsid w:val="008952FE"/>
    <w:rsid w:val="008B0693"/>
    <w:rsid w:val="008B3CFF"/>
    <w:rsid w:val="008C1BF9"/>
    <w:rsid w:val="008D04F5"/>
    <w:rsid w:val="008D5A1E"/>
    <w:rsid w:val="008E21AE"/>
    <w:rsid w:val="008E658E"/>
    <w:rsid w:val="00902F07"/>
    <w:rsid w:val="009171F3"/>
    <w:rsid w:val="00920F1D"/>
    <w:rsid w:val="009277C4"/>
    <w:rsid w:val="00935095"/>
    <w:rsid w:val="00935273"/>
    <w:rsid w:val="00937E7C"/>
    <w:rsid w:val="00937F19"/>
    <w:rsid w:val="009429AE"/>
    <w:rsid w:val="00944BD5"/>
    <w:rsid w:val="00944F6E"/>
    <w:rsid w:val="00944F7D"/>
    <w:rsid w:val="00945ED1"/>
    <w:rsid w:val="009503FB"/>
    <w:rsid w:val="00950CA0"/>
    <w:rsid w:val="00956008"/>
    <w:rsid w:val="009572AA"/>
    <w:rsid w:val="00963696"/>
    <w:rsid w:val="00966D49"/>
    <w:rsid w:val="009723ED"/>
    <w:rsid w:val="00973219"/>
    <w:rsid w:val="009766D2"/>
    <w:rsid w:val="00980C21"/>
    <w:rsid w:val="0098143E"/>
    <w:rsid w:val="009851B4"/>
    <w:rsid w:val="0098677D"/>
    <w:rsid w:val="00993F5B"/>
    <w:rsid w:val="00994B57"/>
    <w:rsid w:val="00994B8C"/>
    <w:rsid w:val="00996E88"/>
    <w:rsid w:val="009A198A"/>
    <w:rsid w:val="009A6743"/>
    <w:rsid w:val="009B2515"/>
    <w:rsid w:val="009C3E9A"/>
    <w:rsid w:val="009C7CB9"/>
    <w:rsid w:val="009D0057"/>
    <w:rsid w:val="009D45D4"/>
    <w:rsid w:val="009E0DDB"/>
    <w:rsid w:val="009E6F9D"/>
    <w:rsid w:val="009E7C2C"/>
    <w:rsid w:val="009F32D7"/>
    <w:rsid w:val="009F5F09"/>
    <w:rsid w:val="00A00CB1"/>
    <w:rsid w:val="00A213DD"/>
    <w:rsid w:val="00A32202"/>
    <w:rsid w:val="00A33338"/>
    <w:rsid w:val="00A33B97"/>
    <w:rsid w:val="00A37348"/>
    <w:rsid w:val="00A438CB"/>
    <w:rsid w:val="00A4755C"/>
    <w:rsid w:val="00A64BA3"/>
    <w:rsid w:val="00A65B57"/>
    <w:rsid w:val="00A704A3"/>
    <w:rsid w:val="00A71DB6"/>
    <w:rsid w:val="00A84424"/>
    <w:rsid w:val="00A97072"/>
    <w:rsid w:val="00AA025F"/>
    <w:rsid w:val="00AA0D6C"/>
    <w:rsid w:val="00AA6F84"/>
    <w:rsid w:val="00AB089F"/>
    <w:rsid w:val="00AC1B5C"/>
    <w:rsid w:val="00AC5575"/>
    <w:rsid w:val="00AD192E"/>
    <w:rsid w:val="00AE000F"/>
    <w:rsid w:val="00AE2403"/>
    <w:rsid w:val="00AF489D"/>
    <w:rsid w:val="00AF6024"/>
    <w:rsid w:val="00AF68CF"/>
    <w:rsid w:val="00B05EE2"/>
    <w:rsid w:val="00B076A6"/>
    <w:rsid w:val="00B12794"/>
    <w:rsid w:val="00B22C70"/>
    <w:rsid w:val="00B371FC"/>
    <w:rsid w:val="00B41251"/>
    <w:rsid w:val="00B41289"/>
    <w:rsid w:val="00B41AA8"/>
    <w:rsid w:val="00B45A53"/>
    <w:rsid w:val="00B52A00"/>
    <w:rsid w:val="00B56369"/>
    <w:rsid w:val="00B80A8F"/>
    <w:rsid w:val="00B82408"/>
    <w:rsid w:val="00B84015"/>
    <w:rsid w:val="00B9068E"/>
    <w:rsid w:val="00B91A7A"/>
    <w:rsid w:val="00B94567"/>
    <w:rsid w:val="00B95EBE"/>
    <w:rsid w:val="00BA2750"/>
    <w:rsid w:val="00BA4F33"/>
    <w:rsid w:val="00BB164E"/>
    <w:rsid w:val="00BB41CA"/>
    <w:rsid w:val="00BD5CAB"/>
    <w:rsid w:val="00BE3669"/>
    <w:rsid w:val="00BF6CCC"/>
    <w:rsid w:val="00C072C6"/>
    <w:rsid w:val="00C13A24"/>
    <w:rsid w:val="00C14BEA"/>
    <w:rsid w:val="00C15106"/>
    <w:rsid w:val="00C16F3F"/>
    <w:rsid w:val="00C21E79"/>
    <w:rsid w:val="00C22EDE"/>
    <w:rsid w:val="00C328F0"/>
    <w:rsid w:val="00C3411C"/>
    <w:rsid w:val="00C34B59"/>
    <w:rsid w:val="00C411F7"/>
    <w:rsid w:val="00C41FB5"/>
    <w:rsid w:val="00C44503"/>
    <w:rsid w:val="00C45E18"/>
    <w:rsid w:val="00C465B1"/>
    <w:rsid w:val="00C52BB5"/>
    <w:rsid w:val="00C61A15"/>
    <w:rsid w:val="00C646F0"/>
    <w:rsid w:val="00C64841"/>
    <w:rsid w:val="00C65791"/>
    <w:rsid w:val="00C6621A"/>
    <w:rsid w:val="00C70852"/>
    <w:rsid w:val="00C73209"/>
    <w:rsid w:val="00C869C6"/>
    <w:rsid w:val="00C94A35"/>
    <w:rsid w:val="00C94D8D"/>
    <w:rsid w:val="00CA270A"/>
    <w:rsid w:val="00CA2764"/>
    <w:rsid w:val="00CD18D9"/>
    <w:rsid w:val="00CD19DB"/>
    <w:rsid w:val="00CD6D98"/>
    <w:rsid w:val="00CF4294"/>
    <w:rsid w:val="00CF683D"/>
    <w:rsid w:val="00D33B7D"/>
    <w:rsid w:val="00D452C6"/>
    <w:rsid w:val="00D546FE"/>
    <w:rsid w:val="00D701F1"/>
    <w:rsid w:val="00D7075D"/>
    <w:rsid w:val="00D752DB"/>
    <w:rsid w:val="00D8073C"/>
    <w:rsid w:val="00D836DF"/>
    <w:rsid w:val="00D91516"/>
    <w:rsid w:val="00DA1765"/>
    <w:rsid w:val="00DA4321"/>
    <w:rsid w:val="00DA4991"/>
    <w:rsid w:val="00DB066F"/>
    <w:rsid w:val="00DB3316"/>
    <w:rsid w:val="00DB39A2"/>
    <w:rsid w:val="00DC3D14"/>
    <w:rsid w:val="00DC74ED"/>
    <w:rsid w:val="00DF3C90"/>
    <w:rsid w:val="00E033FB"/>
    <w:rsid w:val="00E078B3"/>
    <w:rsid w:val="00E12770"/>
    <w:rsid w:val="00E15038"/>
    <w:rsid w:val="00E15229"/>
    <w:rsid w:val="00E21F25"/>
    <w:rsid w:val="00E27B45"/>
    <w:rsid w:val="00E3457E"/>
    <w:rsid w:val="00E3513A"/>
    <w:rsid w:val="00E43F7D"/>
    <w:rsid w:val="00E57FC2"/>
    <w:rsid w:val="00E6219C"/>
    <w:rsid w:val="00E62370"/>
    <w:rsid w:val="00E625D9"/>
    <w:rsid w:val="00E65163"/>
    <w:rsid w:val="00E66E34"/>
    <w:rsid w:val="00E753EC"/>
    <w:rsid w:val="00E76244"/>
    <w:rsid w:val="00E91C81"/>
    <w:rsid w:val="00EA02A6"/>
    <w:rsid w:val="00EB0230"/>
    <w:rsid w:val="00EB23F4"/>
    <w:rsid w:val="00EC0467"/>
    <w:rsid w:val="00EC31A8"/>
    <w:rsid w:val="00ED2DA7"/>
    <w:rsid w:val="00ED2E9A"/>
    <w:rsid w:val="00ED5783"/>
    <w:rsid w:val="00EE085D"/>
    <w:rsid w:val="00EE21CB"/>
    <w:rsid w:val="00EE402A"/>
    <w:rsid w:val="00EE6793"/>
    <w:rsid w:val="00EF42CB"/>
    <w:rsid w:val="00EF60CF"/>
    <w:rsid w:val="00F00566"/>
    <w:rsid w:val="00F07E46"/>
    <w:rsid w:val="00F11EF4"/>
    <w:rsid w:val="00F122FA"/>
    <w:rsid w:val="00F17474"/>
    <w:rsid w:val="00F30C68"/>
    <w:rsid w:val="00F32C51"/>
    <w:rsid w:val="00F35C19"/>
    <w:rsid w:val="00F453A1"/>
    <w:rsid w:val="00F532C1"/>
    <w:rsid w:val="00F53B08"/>
    <w:rsid w:val="00F540C0"/>
    <w:rsid w:val="00F5448A"/>
    <w:rsid w:val="00F54E86"/>
    <w:rsid w:val="00F61236"/>
    <w:rsid w:val="00F64E59"/>
    <w:rsid w:val="00F719BB"/>
    <w:rsid w:val="00F75CF0"/>
    <w:rsid w:val="00F8303F"/>
    <w:rsid w:val="00F915DD"/>
    <w:rsid w:val="00F96138"/>
    <w:rsid w:val="00F96B80"/>
    <w:rsid w:val="00FB7F1E"/>
    <w:rsid w:val="00FC61D7"/>
    <w:rsid w:val="00FC69C8"/>
    <w:rsid w:val="00FD2E1B"/>
    <w:rsid w:val="00FD6568"/>
    <w:rsid w:val="00FE2F0F"/>
    <w:rsid w:val="00FE360A"/>
    <w:rsid w:val="00FE3EC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DF399-8F5F-4349-97C8-70F6A8A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2C9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14CB3"/>
    <w:pPr>
      <w:ind w:left="720"/>
      <w:contextualSpacing/>
    </w:pPr>
  </w:style>
  <w:style w:type="paragraph" w:styleId="a6">
    <w:name w:val="Balloon Text"/>
    <w:basedOn w:val="a0"/>
    <w:link w:val="a7"/>
    <w:rsid w:val="00852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52BB2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0"/>
    <w:next w:val="a0"/>
    <w:rsid w:val="00A32202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customStyle="1" w:styleId="1">
    <w:name w:val="Обычный1"/>
    <w:rsid w:val="00A32202"/>
  </w:style>
  <w:style w:type="paragraph" w:customStyle="1" w:styleId="a8">
    <w:name w:val="Нормальный (таблица)"/>
    <w:basedOn w:val="a0"/>
    <w:next w:val="a0"/>
    <w:rsid w:val="00C646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Hyperlink"/>
    <w:basedOn w:val="a1"/>
    <w:uiPriority w:val="99"/>
    <w:unhideWhenUsed/>
    <w:rsid w:val="00C15106"/>
    <w:rPr>
      <w:color w:val="0000FF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E12770"/>
    <w:pPr>
      <w:spacing w:before="100" w:beforeAutospacing="1" w:after="100" w:afterAutospacing="1"/>
    </w:pPr>
    <w:rPr>
      <w:rFonts w:eastAsiaTheme="minorHAnsi"/>
    </w:rPr>
  </w:style>
  <w:style w:type="paragraph" w:styleId="ab">
    <w:name w:val="No Spacing"/>
    <w:uiPriority w:val="1"/>
    <w:qFormat/>
    <w:rsid w:val="00BB1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_Основной текст"/>
    <w:basedOn w:val="a0"/>
    <w:qFormat/>
    <w:rsid w:val="00C41FB5"/>
    <w:pPr>
      <w:spacing w:before="120" w:after="120"/>
      <w:ind w:firstLine="680"/>
      <w:jc w:val="both"/>
    </w:pPr>
    <w:rPr>
      <w:rFonts w:eastAsia="Calibri"/>
      <w:szCs w:val="22"/>
      <w:lang w:eastAsia="en-US"/>
    </w:rPr>
  </w:style>
  <w:style w:type="character" w:styleId="ad">
    <w:name w:val="FollowedHyperlink"/>
    <w:basedOn w:val="a1"/>
    <w:uiPriority w:val="99"/>
    <w:semiHidden/>
    <w:unhideWhenUsed/>
    <w:rsid w:val="00B91A7A"/>
    <w:rPr>
      <w:color w:val="800080"/>
      <w:u w:val="single"/>
    </w:rPr>
  </w:style>
  <w:style w:type="paragraph" w:customStyle="1" w:styleId="xl65">
    <w:name w:val="xl65"/>
    <w:basedOn w:val="a0"/>
    <w:rsid w:val="00B91A7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0"/>
    <w:rsid w:val="00B91A7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0"/>
    <w:rsid w:val="00B91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0"/>
    <w:rsid w:val="00B91A7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0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0"/>
    <w:rsid w:val="00B91A7A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0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B91A7A"/>
    <w:pPr>
      <w:spacing w:before="100" w:beforeAutospacing="1" w:after="100" w:afterAutospacing="1"/>
    </w:pPr>
  </w:style>
  <w:style w:type="paragraph" w:customStyle="1" w:styleId="xl63">
    <w:name w:val="xl63"/>
    <w:basedOn w:val="a0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name w:val="Пункт"/>
    <w:basedOn w:val="a0"/>
    <w:rsid w:val="00CD6D98"/>
    <w:pPr>
      <w:numPr>
        <w:numId w:val="30"/>
      </w:numPr>
      <w:spacing w:line="360" w:lineRule="auto"/>
      <w:jc w:val="both"/>
    </w:pPr>
    <w:rPr>
      <w:sz w:val="28"/>
      <w:szCs w:val="20"/>
    </w:rPr>
  </w:style>
  <w:style w:type="paragraph" w:customStyle="1" w:styleId="ConsNonformat">
    <w:name w:val="ConsNonformat"/>
    <w:rsid w:val="00CD6D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3"/>
    <w:uiPriority w:val="99"/>
    <w:semiHidden/>
    <w:unhideWhenUsed/>
    <w:rsid w:val="00CD6D98"/>
  </w:style>
  <w:style w:type="paragraph" w:customStyle="1" w:styleId="xl82">
    <w:name w:val="xl82"/>
    <w:basedOn w:val="a0"/>
    <w:rsid w:val="00CD6D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3">
    <w:name w:val="xl83"/>
    <w:basedOn w:val="a0"/>
    <w:rsid w:val="00CD6D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4">
    <w:name w:val="xl84"/>
    <w:basedOn w:val="a0"/>
    <w:rsid w:val="00CD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5">
    <w:name w:val="xl85"/>
    <w:basedOn w:val="a0"/>
    <w:rsid w:val="00CD6D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ae">
    <w:name w:val="header"/>
    <w:basedOn w:val="a0"/>
    <w:link w:val="af"/>
    <w:uiPriority w:val="99"/>
    <w:unhideWhenUsed/>
    <w:rsid w:val="00CD6D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CD6D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CD6D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CD6D98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CD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F2F4-FF74-48C4-8C1C-72CF52F1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volga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burov</dc:creator>
  <cp:lastModifiedBy>Струнина Наталья Васильевна</cp:lastModifiedBy>
  <cp:revision>55</cp:revision>
  <cp:lastPrinted>2022-03-14T10:59:00Z</cp:lastPrinted>
  <dcterms:created xsi:type="dcterms:W3CDTF">2022-03-22T11:04:00Z</dcterms:created>
  <dcterms:modified xsi:type="dcterms:W3CDTF">2022-05-25T13:53:00Z</dcterms:modified>
</cp:coreProperties>
</file>