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7D" w:rsidRPr="00F32CDA" w:rsidRDefault="0050569E" w:rsidP="0071177D">
      <w:pPr>
        <w:pageBreakBefore/>
        <w:tabs>
          <w:tab w:val="left" w:pos="8628"/>
          <w:tab w:val="right" w:pos="10347"/>
        </w:tabs>
        <w:autoSpaceDE w:val="0"/>
        <w:autoSpaceDN w:val="0"/>
        <w:adjustRightInd w:val="0"/>
        <w:ind w:right="-14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1177D">
        <w:rPr>
          <w:sz w:val="22"/>
          <w:szCs w:val="22"/>
        </w:rPr>
        <w:t>Приложение № 3</w:t>
      </w:r>
      <w:r w:rsidR="0071177D" w:rsidRPr="00F32CDA">
        <w:rPr>
          <w:sz w:val="22"/>
          <w:szCs w:val="22"/>
        </w:rPr>
        <w:t xml:space="preserve"> к документации о запросе предложений. </w:t>
      </w:r>
    </w:p>
    <w:p w:rsidR="0071177D" w:rsidRPr="00F32CDA" w:rsidRDefault="0071177D" w:rsidP="0071177D">
      <w:pPr>
        <w:autoSpaceDE w:val="0"/>
        <w:autoSpaceDN w:val="0"/>
        <w:adjustRightInd w:val="0"/>
        <w:ind w:right="-141" w:firstLine="5670"/>
        <w:jc w:val="right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</w:p>
    <w:p w:rsidR="0071177D" w:rsidRDefault="0071177D" w:rsidP="0071177D">
      <w:pPr>
        <w:ind w:right="-141"/>
        <w:rPr>
          <w:sz w:val="22"/>
          <w:szCs w:val="22"/>
        </w:rPr>
      </w:pPr>
    </w:p>
    <w:p w:rsidR="0071177D" w:rsidRPr="00F32CDA" w:rsidRDefault="0071177D" w:rsidP="0071177D">
      <w:pPr>
        <w:ind w:right="5243"/>
        <w:rPr>
          <w:sz w:val="22"/>
          <w:szCs w:val="22"/>
        </w:rPr>
      </w:pPr>
    </w:p>
    <w:p w:rsidR="0071177D" w:rsidRDefault="0071177D" w:rsidP="0071177D">
      <w:pPr>
        <w:ind w:left="-567" w:right="-428"/>
        <w:jc w:val="center"/>
        <w:rPr>
          <w:b/>
        </w:rPr>
      </w:pPr>
    </w:p>
    <w:p w:rsidR="0071177D" w:rsidRPr="00593A87" w:rsidRDefault="0071177D" w:rsidP="0071177D">
      <w:pPr>
        <w:jc w:val="center"/>
        <w:rPr>
          <w:b/>
        </w:rPr>
      </w:pPr>
      <w:bookmarkStart w:id="0" w:name="_GoBack"/>
      <w:r w:rsidRPr="00593A87">
        <w:rPr>
          <w:b/>
        </w:rPr>
        <w:t>ТЕХНИЧЕСКОЕ ЗАДАНИЕ</w:t>
      </w:r>
    </w:p>
    <w:p w:rsidR="0071177D" w:rsidRPr="00593A87" w:rsidRDefault="0071177D" w:rsidP="0071177D">
      <w:pPr>
        <w:jc w:val="center"/>
      </w:pPr>
      <w:r w:rsidRPr="00593A87">
        <w:t xml:space="preserve">на поставку (расходных материалов и ЗИП </w:t>
      </w:r>
      <w:r w:rsidRPr="00593A87">
        <w:rPr>
          <w:rFonts w:cs="Calibri"/>
        </w:rPr>
        <w:t>для компьютерного оборудования</w:t>
      </w:r>
      <w:r w:rsidRPr="00593A87">
        <w:t>)</w:t>
      </w:r>
    </w:p>
    <w:bookmarkEnd w:id="0"/>
    <w:p w:rsidR="0071177D" w:rsidRDefault="0071177D" w:rsidP="0071177D">
      <w:pPr>
        <w:jc w:val="center"/>
        <w:rPr>
          <w:b/>
        </w:rPr>
      </w:pPr>
    </w:p>
    <w:p w:rsidR="0071177D" w:rsidRPr="00C26894" w:rsidRDefault="0071177D" w:rsidP="0071177D">
      <w:pPr>
        <w:jc w:val="center"/>
        <w:rPr>
          <w:b/>
        </w:rPr>
      </w:pPr>
      <w:r w:rsidRPr="00C26894">
        <w:rPr>
          <w:b/>
        </w:rPr>
        <w:t>1. Общие сведения</w:t>
      </w:r>
    </w:p>
    <w:p w:rsidR="0071177D" w:rsidRPr="00C26894" w:rsidRDefault="0071177D" w:rsidP="0071177D">
      <w:pPr>
        <w:jc w:val="center"/>
        <w:rPr>
          <w:b/>
          <w:lang w:val="en-US"/>
        </w:rPr>
      </w:pPr>
    </w:p>
    <w:tbl>
      <w:tblPr>
        <w:tblW w:w="5099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2"/>
        <w:gridCol w:w="6602"/>
      </w:tblGrid>
      <w:tr w:rsidR="0071177D" w:rsidRPr="00C26894" w:rsidTr="00B52994">
        <w:trPr>
          <w:trHeight w:val="319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3302B0" w:rsidRDefault="0071177D" w:rsidP="00B52994">
            <w:pPr>
              <w:rPr>
                <w:sz w:val="22"/>
                <w:szCs w:val="22"/>
              </w:rPr>
            </w:pPr>
            <w:r w:rsidRPr="00EA0037">
              <w:rPr>
                <w:sz w:val="22"/>
                <w:szCs w:val="22"/>
              </w:rPr>
              <w:t xml:space="preserve">Поставка </w:t>
            </w:r>
            <w:r w:rsidRPr="00792D53">
              <w:rPr>
                <w:rFonts w:cs="Calibri"/>
                <w:sz w:val="22"/>
                <w:szCs w:val="22"/>
              </w:rPr>
              <w:t>расходных материалов и ЗИП для компьютерного оборудования</w:t>
            </w:r>
            <w:r w:rsidRPr="007801F9">
              <w:rPr>
                <w:sz w:val="22"/>
                <w:szCs w:val="22"/>
              </w:rPr>
              <w:t xml:space="preserve"> (согласно п. </w:t>
            </w:r>
            <w:r>
              <w:rPr>
                <w:sz w:val="22"/>
                <w:szCs w:val="22"/>
              </w:rPr>
              <w:t>2 Технического задания)</w:t>
            </w:r>
          </w:p>
        </w:tc>
      </w:tr>
      <w:tr w:rsidR="0071177D" w:rsidRPr="00C26894" w:rsidTr="00B52994">
        <w:trPr>
          <w:trHeight w:val="551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>Срок поставки</w:t>
            </w:r>
            <w:r>
              <w:rPr>
                <w:spacing w:val="-1"/>
                <w:sz w:val="22"/>
                <w:szCs w:val="22"/>
              </w:rPr>
              <w:t xml:space="preserve"> товара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B30CC4" w:rsidP="00B52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71177D" w:rsidRPr="007A2D3D">
              <w:rPr>
                <w:sz w:val="22"/>
                <w:szCs w:val="22"/>
              </w:rPr>
              <w:t xml:space="preserve"> 5 (пяти) календарных дней с даты заключения Договора</w:t>
            </w:r>
          </w:p>
        </w:tc>
      </w:tr>
      <w:tr w:rsidR="0071177D" w:rsidRPr="00C26894" w:rsidTr="00B52994">
        <w:trPr>
          <w:trHeight w:val="217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>Место поставки</w:t>
            </w:r>
            <w:r>
              <w:rPr>
                <w:spacing w:val="-1"/>
                <w:sz w:val="22"/>
                <w:szCs w:val="22"/>
              </w:rPr>
              <w:t xml:space="preserve"> товара</w:t>
            </w:r>
            <w:r w:rsidRPr="00C26894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FC61D7" w:rsidRDefault="00107DB0" w:rsidP="00107DB0">
            <w:pPr>
              <w:rPr>
                <w:sz w:val="22"/>
                <w:szCs w:val="22"/>
              </w:rPr>
            </w:pPr>
            <w:r w:rsidRPr="00107DB0">
              <w:rPr>
                <w:sz w:val="22"/>
                <w:szCs w:val="22"/>
              </w:rPr>
              <w:t xml:space="preserve">630015, город </w:t>
            </w:r>
            <w:r>
              <w:rPr>
                <w:sz w:val="22"/>
                <w:szCs w:val="22"/>
              </w:rPr>
              <w:t>Н</w:t>
            </w:r>
            <w:r w:rsidRPr="00107DB0">
              <w:rPr>
                <w:sz w:val="22"/>
                <w:szCs w:val="22"/>
              </w:rPr>
              <w:t>овосибирск</w:t>
            </w:r>
            <w:r>
              <w:rPr>
                <w:sz w:val="22"/>
                <w:szCs w:val="22"/>
              </w:rPr>
              <w:t>, улица Т</w:t>
            </w:r>
            <w:r w:rsidRPr="00107DB0">
              <w:rPr>
                <w:sz w:val="22"/>
                <w:szCs w:val="22"/>
              </w:rPr>
              <w:t xml:space="preserve">рикотажная, дом 41 </w:t>
            </w:r>
            <w:r>
              <w:rPr>
                <w:sz w:val="22"/>
                <w:szCs w:val="22"/>
              </w:rPr>
              <w:t>А</w:t>
            </w:r>
          </w:p>
        </w:tc>
      </w:tr>
      <w:tr w:rsidR="0071177D" w:rsidRPr="00C26894" w:rsidTr="00B52994">
        <w:trPr>
          <w:trHeight w:val="688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>Требование к товару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 xml:space="preserve">Поставляемый товар должен быть новым товаром (товаром, выпущенным </w:t>
            </w:r>
            <w:r w:rsidRPr="00A65B57">
              <w:rPr>
                <w:sz w:val="22"/>
                <w:szCs w:val="22"/>
              </w:rPr>
              <w:t>не ранее 2021 года,</w:t>
            </w:r>
            <w:r w:rsidRPr="00C26894">
              <w:rPr>
                <w:sz w:val="22"/>
                <w:szCs w:val="22"/>
              </w:rPr>
              <w:t xml:space="preserve">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иметь заводскую сборку и выпускаться серийно. </w:t>
            </w:r>
          </w:p>
          <w:p w:rsidR="0071177D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Поставляемый товар по своему качеству и комплектности должен соответствовать действующим нормативно-техническим документам, установленным законодательством РФ на данный вид товара (в том числе ГОСТам, ТУ при их наличии), соответствовать установленным стандартам и техническим требованиям завода-изготовителя, соответствовать нормам безопасности, согласно действующим нормативным правовым актам РФ.</w:t>
            </w:r>
          </w:p>
          <w:p w:rsidR="0071177D" w:rsidRPr="003302B0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  <w:lang w:bidi="ru-RU"/>
              </w:rPr>
            </w:pPr>
            <w:r w:rsidRPr="003302B0">
              <w:rPr>
                <w:sz w:val="22"/>
                <w:szCs w:val="22"/>
                <w:lang w:bidi="ru-RU"/>
              </w:rPr>
              <w:t xml:space="preserve">Картриджи к печатающим устройствам должны соответствовать требованиям </w:t>
            </w:r>
            <w:r w:rsidRPr="003302B0">
              <w:rPr>
                <w:sz w:val="22"/>
                <w:szCs w:val="22"/>
                <w:lang w:bidi="en-US"/>
              </w:rPr>
              <w:t>ISO</w:t>
            </w:r>
            <w:r w:rsidRPr="003302B0">
              <w:rPr>
                <w:sz w:val="22"/>
                <w:szCs w:val="22"/>
              </w:rPr>
              <w:t>/</w:t>
            </w:r>
            <w:r w:rsidRPr="003302B0">
              <w:rPr>
                <w:sz w:val="22"/>
                <w:szCs w:val="22"/>
                <w:lang w:bidi="en-US"/>
              </w:rPr>
              <w:t>IEC</w:t>
            </w:r>
            <w:r w:rsidRPr="003302B0">
              <w:rPr>
                <w:sz w:val="22"/>
                <w:szCs w:val="22"/>
              </w:rPr>
              <w:t xml:space="preserve"> </w:t>
            </w:r>
            <w:r w:rsidRPr="003302B0">
              <w:rPr>
                <w:sz w:val="22"/>
                <w:szCs w:val="22"/>
                <w:lang w:bidi="ru-RU"/>
              </w:rPr>
              <w:t xml:space="preserve">19752, </w:t>
            </w:r>
            <w:r w:rsidRPr="003302B0">
              <w:rPr>
                <w:sz w:val="22"/>
                <w:szCs w:val="22"/>
                <w:lang w:bidi="en-US"/>
              </w:rPr>
              <w:t>ISO</w:t>
            </w:r>
            <w:r w:rsidRPr="003302B0">
              <w:rPr>
                <w:sz w:val="22"/>
                <w:szCs w:val="22"/>
              </w:rPr>
              <w:t>/</w:t>
            </w:r>
            <w:r w:rsidRPr="003302B0">
              <w:rPr>
                <w:sz w:val="22"/>
                <w:szCs w:val="22"/>
                <w:lang w:bidi="en-US"/>
              </w:rPr>
              <w:t>IEC</w:t>
            </w:r>
            <w:r w:rsidRPr="003302B0">
              <w:rPr>
                <w:sz w:val="22"/>
                <w:szCs w:val="22"/>
              </w:rPr>
              <w:t xml:space="preserve"> </w:t>
            </w:r>
            <w:r w:rsidRPr="003302B0">
              <w:rPr>
                <w:sz w:val="22"/>
                <w:szCs w:val="22"/>
                <w:lang w:bidi="ru-RU"/>
              </w:rPr>
              <w:t xml:space="preserve">19798, </w:t>
            </w:r>
            <w:r w:rsidRPr="003302B0">
              <w:rPr>
                <w:sz w:val="22"/>
                <w:szCs w:val="22"/>
                <w:lang w:bidi="en-US"/>
              </w:rPr>
              <w:t>ISO</w:t>
            </w:r>
            <w:r w:rsidRPr="003302B0">
              <w:rPr>
                <w:sz w:val="22"/>
                <w:szCs w:val="22"/>
              </w:rPr>
              <w:t>/</w:t>
            </w:r>
            <w:r w:rsidRPr="003302B0">
              <w:rPr>
                <w:sz w:val="22"/>
                <w:szCs w:val="22"/>
                <w:lang w:bidi="en-US"/>
              </w:rPr>
              <w:t>IEC</w:t>
            </w:r>
            <w:r w:rsidRPr="003302B0">
              <w:rPr>
                <w:sz w:val="22"/>
                <w:szCs w:val="22"/>
              </w:rPr>
              <w:t xml:space="preserve"> </w:t>
            </w:r>
            <w:r w:rsidRPr="003302B0">
              <w:rPr>
                <w:sz w:val="22"/>
                <w:szCs w:val="22"/>
                <w:lang w:bidi="ru-RU"/>
              </w:rPr>
              <w:t xml:space="preserve">24711, </w:t>
            </w:r>
            <w:r w:rsidRPr="003302B0">
              <w:rPr>
                <w:sz w:val="22"/>
                <w:szCs w:val="22"/>
                <w:lang w:bidi="en-US"/>
              </w:rPr>
              <w:t>ISO</w:t>
            </w:r>
            <w:r w:rsidRPr="003302B0">
              <w:rPr>
                <w:sz w:val="22"/>
                <w:szCs w:val="22"/>
              </w:rPr>
              <w:t>/</w:t>
            </w:r>
            <w:r w:rsidRPr="003302B0">
              <w:rPr>
                <w:sz w:val="22"/>
                <w:szCs w:val="22"/>
                <w:lang w:bidi="en-US"/>
              </w:rPr>
              <w:t>IEC</w:t>
            </w:r>
            <w:r w:rsidRPr="003302B0">
              <w:rPr>
                <w:sz w:val="22"/>
                <w:szCs w:val="22"/>
              </w:rPr>
              <w:t xml:space="preserve"> </w:t>
            </w:r>
            <w:r w:rsidRPr="003302B0">
              <w:rPr>
                <w:sz w:val="22"/>
                <w:szCs w:val="22"/>
                <w:lang w:bidi="ru-RU"/>
              </w:rPr>
              <w:t>24712 или добровольной системы сертификации ГОСТ Р.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Поставляемый товар должен сопровождаться инструкциями по эксплуатации, техническим описанием, техническими паспортами, гарантийными талонами и другими документами, удостоверяющими его качество (сертификатами качества, сертификатами соответствия, декларациями о соответствии). Инструкции по эксплуатации, техническое описание и иные эксплуатационные документы должны быть на русском языке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Товар, находящийся в поврежденной упаковке (таре), не подлежит приёмке и возвращается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На упаковку (тару) товара должна быть нанесена маркировка в соответствии с требованиями законодательства РФ</w:t>
            </w:r>
          </w:p>
        </w:tc>
      </w:tr>
      <w:tr w:rsidR="0071177D" w:rsidRPr="00C26894" w:rsidTr="00B52994">
        <w:trPr>
          <w:trHeight w:val="590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B44292" w:rsidRDefault="0071177D" w:rsidP="00B52994">
            <w:pPr>
              <w:rPr>
                <w:spacing w:val="-1"/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 xml:space="preserve">Требования к гарантийному сроку товара 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 xml:space="preserve">Срок действия гарантии на товар – </w:t>
            </w:r>
            <w:r w:rsidRPr="00F00566">
              <w:rPr>
                <w:sz w:val="22"/>
                <w:szCs w:val="22"/>
              </w:rPr>
              <w:t xml:space="preserve">не менее 24 месяцев </w:t>
            </w:r>
            <w:r w:rsidRPr="00C26894">
              <w:rPr>
                <w:sz w:val="22"/>
                <w:szCs w:val="22"/>
              </w:rPr>
              <w:t xml:space="preserve">с момента </w:t>
            </w:r>
            <w:r w:rsidRPr="003302B0">
              <w:rPr>
                <w:sz w:val="22"/>
                <w:szCs w:val="22"/>
              </w:rPr>
              <w:t>с даты подписания Сторонами товарной накладной</w:t>
            </w:r>
            <w:r>
              <w:rPr>
                <w:sz w:val="22"/>
                <w:szCs w:val="22"/>
              </w:rPr>
              <w:t xml:space="preserve"> или</w:t>
            </w:r>
            <w:r w:rsidRPr="00A33B97">
              <w:rPr>
                <w:sz w:val="22"/>
                <w:szCs w:val="22"/>
              </w:rPr>
              <w:t xml:space="preserve"> </w:t>
            </w:r>
            <w:r w:rsidRPr="00C26894">
              <w:rPr>
                <w:sz w:val="22"/>
                <w:szCs w:val="22"/>
              </w:rPr>
              <w:t>универсально</w:t>
            </w:r>
            <w:r>
              <w:rPr>
                <w:sz w:val="22"/>
                <w:szCs w:val="22"/>
              </w:rPr>
              <w:t>го</w:t>
            </w:r>
            <w:r w:rsidRPr="00C26894">
              <w:rPr>
                <w:sz w:val="22"/>
                <w:szCs w:val="22"/>
              </w:rPr>
              <w:t xml:space="preserve"> передаточно</w:t>
            </w:r>
            <w:r>
              <w:rPr>
                <w:sz w:val="22"/>
                <w:szCs w:val="22"/>
              </w:rPr>
              <w:t>го</w:t>
            </w:r>
            <w:r w:rsidRPr="00C26894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а</w:t>
            </w:r>
            <w:r w:rsidRPr="00C26894">
              <w:rPr>
                <w:sz w:val="22"/>
                <w:szCs w:val="22"/>
              </w:rPr>
              <w:t>.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В течение гарантийного срока весь товар должен соответствовать условиям о качестве</w:t>
            </w:r>
            <w:r>
              <w:rPr>
                <w:sz w:val="22"/>
                <w:szCs w:val="22"/>
              </w:rPr>
              <w:t>, предусмотренным договором</w:t>
            </w:r>
            <w:r w:rsidRPr="00C26894">
              <w:rPr>
                <w:sz w:val="22"/>
                <w:szCs w:val="22"/>
              </w:rPr>
              <w:t>.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</w:p>
        </w:tc>
      </w:tr>
      <w:tr w:rsidR="0071177D" w:rsidRPr="00C26894" w:rsidTr="00B52994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77D" w:rsidRPr="00C26894" w:rsidRDefault="0071177D" w:rsidP="00B52994">
            <w:pPr>
              <w:shd w:val="clear" w:color="auto" w:fill="FFFFFF"/>
              <w:spacing w:line="274" w:lineRule="exact"/>
              <w:rPr>
                <w:i/>
                <w:spacing w:val="-1"/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 xml:space="preserve">Дополнительные сведения, требования 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Поставщик осуществляет транспортировку товара до Заказчика</w:t>
            </w:r>
            <w:r>
              <w:rPr>
                <w:sz w:val="22"/>
                <w:szCs w:val="22"/>
              </w:rPr>
              <w:t xml:space="preserve"> и</w:t>
            </w:r>
            <w:r w:rsidRPr="00C26894">
              <w:rPr>
                <w:sz w:val="22"/>
                <w:szCs w:val="22"/>
              </w:rPr>
              <w:t xml:space="preserve"> его разгрузку</w:t>
            </w:r>
          </w:p>
        </w:tc>
      </w:tr>
    </w:tbl>
    <w:p w:rsidR="0071177D" w:rsidRDefault="0071177D" w:rsidP="0071177D"/>
    <w:p w:rsidR="0071177D" w:rsidRDefault="0071177D" w:rsidP="0071177D">
      <w:pPr>
        <w:jc w:val="center"/>
        <w:rPr>
          <w:b/>
        </w:rPr>
      </w:pPr>
    </w:p>
    <w:p w:rsidR="00994B8C" w:rsidRDefault="00994B8C" w:rsidP="00994B8C">
      <w:pPr>
        <w:jc w:val="center"/>
        <w:rPr>
          <w:b/>
        </w:rPr>
      </w:pPr>
      <w:r w:rsidRPr="00994B8C">
        <w:rPr>
          <w:b/>
        </w:rPr>
        <w:t>2.</w:t>
      </w:r>
      <w:r>
        <w:rPr>
          <w:b/>
        </w:rPr>
        <w:t xml:space="preserve"> Требования, предъявляемые к объекту закупки</w:t>
      </w:r>
    </w:p>
    <w:p w:rsidR="003F1513" w:rsidRDefault="003F1513" w:rsidP="00994B8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744"/>
        <w:gridCol w:w="2495"/>
        <w:gridCol w:w="708"/>
        <w:gridCol w:w="841"/>
      </w:tblGrid>
      <w:tr w:rsidR="00686FCA" w:rsidRPr="00F25FB8" w:rsidTr="006E2577">
        <w:trPr>
          <w:trHeight w:val="1455"/>
        </w:trPr>
        <w:tc>
          <w:tcPr>
            <w:tcW w:w="298" w:type="pct"/>
            <w:shd w:val="clear" w:color="auto" w:fill="auto"/>
            <w:vAlign w:val="center"/>
            <w:hideMark/>
          </w:tcPr>
          <w:p w:rsidR="00686FCA" w:rsidRPr="00F25FB8" w:rsidRDefault="00686FCA" w:rsidP="006E2577">
            <w:pPr>
              <w:jc w:val="center"/>
              <w:rPr>
                <w:b/>
                <w:bCs/>
                <w:color w:val="000000"/>
              </w:rPr>
            </w:pPr>
            <w:r w:rsidRPr="00F25FB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38" w:type="pct"/>
            <w:shd w:val="clear" w:color="auto" w:fill="auto"/>
            <w:vAlign w:val="center"/>
            <w:hideMark/>
          </w:tcPr>
          <w:p w:rsidR="00686FCA" w:rsidRPr="00F25FB8" w:rsidRDefault="00686FCA" w:rsidP="008F6668">
            <w:pPr>
              <w:jc w:val="center"/>
              <w:rPr>
                <w:b/>
                <w:bCs/>
                <w:color w:val="000000"/>
              </w:rPr>
            </w:pPr>
            <w:r w:rsidRPr="00F25FB8">
              <w:rPr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686FCA" w:rsidRPr="00F25FB8" w:rsidRDefault="00686FCA" w:rsidP="006E2577">
            <w:pPr>
              <w:jc w:val="center"/>
              <w:rPr>
                <w:b/>
                <w:bCs/>
                <w:color w:val="000000"/>
              </w:rPr>
            </w:pPr>
            <w:r w:rsidRPr="00F25FB8">
              <w:rPr>
                <w:b/>
                <w:bCs/>
                <w:color w:val="000000"/>
              </w:rPr>
              <w:t>Модель, марка, код, артикул Товара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686FCA" w:rsidRPr="00F25FB8" w:rsidRDefault="00686FCA" w:rsidP="006E2577">
            <w:pPr>
              <w:jc w:val="center"/>
              <w:rPr>
                <w:b/>
                <w:bCs/>
                <w:color w:val="000000"/>
              </w:rPr>
            </w:pPr>
            <w:r w:rsidRPr="00F25FB8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686FCA" w:rsidRPr="00F25FB8" w:rsidRDefault="00686FCA" w:rsidP="006E2577">
            <w:pPr>
              <w:jc w:val="center"/>
              <w:rPr>
                <w:b/>
                <w:bCs/>
                <w:color w:val="000000"/>
              </w:rPr>
            </w:pPr>
            <w:r w:rsidRPr="00F25FB8">
              <w:rPr>
                <w:b/>
                <w:bCs/>
                <w:color w:val="000000"/>
              </w:rPr>
              <w:t> </w:t>
            </w:r>
          </w:p>
          <w:p w:rsidR="00686FCA" w:rsidRPr="00F25FB8" w:rsidRDefault="00686FCA" w:rsidP="006E2577">
            <w:pPr>
              <w:jc w:val="center"/>
              <w:rPr>
                <w:b/>
                <w:bCs/>
                <w:color w:val="000000"/>
              </w:rPr>
            </w:pPr>
            <w:r w:rsidRPr="00F25FB8">
              <w:rPr>
                <w:b/>
                <w:bCs/>
                <w:color w:val="000000"/>
              </w:rPr>
              <w:t>Кол-во</w:t>
            </w:r>
          </w:p>
          <w:p w:rsidR="00686FCA" w:rsidRPr="00F25FB8" w:rsidRDefault="00686FCA" w:rsidP="006E2577">
            <w:pPr>
              <w:jc w:val="center"/>
              <w:rPr>
                <w:b/>
                <w:bCs/>
                <w:color w:val="000000"/>
              </w:rPr>
            </w:pPr>
            <w:r w:rsidRPr="00F25FB8">
              <w:rPr>
                <w:b/>
                <w:bCs/>
                <w:color w:val="000000"/>
              </w:rPr>
              <w:t> 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Шестерня 36T/17T </w:t>
            </w:r>
            <w:proofErr w:type="spellStart"/>
            <w:r w:rsidRPr="00F25FB8">
              <w:rPr>
                <w:color w:val="000000"/>
              </w:rPr>
              <w:t>Hewlett-Packard</w:t>
            </w:r>
            <w:proofErr w:type="spellEnd"/>
            <w:r w:rsidRPr="00F25FB8">
              <w:rPr>
                <w:color w:val="000000"/>
              </w:rPr>
              <w:t xml:space="preserve"> RU5-0576-000000/RU5-0576-000CN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RU5-0576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2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1200879 / Печь в сборе </w:t>
            </w:r>
            <w:proofErr w:type="spellStart"/>
            <w:r w:rsidRPr="00F25FB8">
              <w:rPr>
                <w:color w:val="000000"/>
              </w:rPr>
              <w:t>Hewlett-Packard</w:t>
            </w:r>
            <w:proofErr w:type="spellEnd"/>
            <w:r w:rsidRPr="00F25FB8">
              <w:rPr>
                <w:color w:val="000000"/>
              </w:rPr>
              <w:t xml:space="preserve"> RM1-6406-000000/RM1-6406-000/RM1-6406-000CN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RM1-6406BULKRU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2</w:t>
            </w:r>
          </w:p>
        </w:tc>
      </w:tr>
      <w:tr w:rsidR="00F25FB8" w:rsidRPr="00F25FB8" w:rsidTr="00F25FB8">
        <w:trPr>
          <w:trHeight w:val="6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3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  <w:lang w:val="en-US"/>
              </w:rPr>
            </w:pPr>
            <w:r w:rsidRPr="00F25FB8">
              <w:rPr>
                <w:color w:val="000000"/>
              </w:rPr>
              <w:t>Картридж</w:t>
            </w:r>
            <w:r w:rsidRPr="00F25FB8">
              <w:rPr>
                <w:color w:val="000000"/>
                <w:lang w:val="en-US"/>
              </w:rPr>
              <w:t xml:space="preserve"> Hewlett-Packard 82 C4913A </w:t>
            </w:r>
            <w:r w:rsidRPr="00F25FB8">
              <w:rPr>
                <w:color w:val="000000"/>
              </w:rPr>
              <w:t>желтый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C4913A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5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4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  <w:lang w:val="en-US"/>
              </w:rPr>
            </w:pPr>
            <w:r w:rsidRPr="00F25FB8">
              <w:rPr>
                <w:color w:val="000000"/>
              </w:rPr>
              <w:t>Картридж</w:t>
            </w:r>
            <w:r w:rsidRPr="00F25FB8">
              <w:rPr>
                <w:color w:val="000000"/>
                <w:lang w:val="en-US"/>
              </w:rPr>
              <w:t xml:space="preserve"> Hewlett-Packard 82 C4912A </w:t>
            </w:r>
            <w:r w:rsidRPr="00F25FB8">
              <w:rPr>
                <w:color w:val="000000"/>
              </w:rPr>
              <w:t>пурпурный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C4912A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10</w:t>
            </w:r>
          </w:p>
        </w:tc>
      </w:tr>
      <w:tr w:rsidR="00F25FB8" w:rsidRPr="00F25FB8" w:rsidTr="00F25FB8">
        <w:trPr>
          <w:trHeight w:val="6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5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  <w:lang w:val="en-US"/>
              </w:rPr>
            </w:pPr>
            <w:r w:rsidRPr="00F25FB8">
              <w:rPr>
                <w:color w:val="000000"/>
              </w:rPr>
              <w:t>Картридж</w:t>
            </w:r>
            <w:r w:rsidRPr="00F25FB8">
              <w:rPr>
                <w:color w:val="000000"/>
                <w:lang w:val="en-US"/>
              </w:rPr>
              <w:t xml:space="preserve"> Hewlett-Packard 82 C4911A </w:t>
            </w:r>
            <w:r w:rsidRPr="00F25FB8">
              <w:rPr>
                <w:color w:val="000000"/>
              </w:rPr>
              <w:t>голубой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C4911A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7</w:t>
            </w:r>
          </w:p>
        </w:tc>
      </w:tr>
      <w:tr w:rsidR="00F25FB8" w:rsidRPr="00F25FB8" w:rsidTr="00F25FB8">
        <w:trPr>
          <w:trHeight w:val="6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6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Тонер-картридж </w:t>
            </w:r>
            <w:proofErr w:type="spellStart"/>
            <w:r w:rsidRPr="00F25FB8">
              <w:rPr>
                <w:color w:val="000000"/>
              </w:rPr>
              <w:t>Oki</w:t>
            </w:r>
            <w:proofErr w:type="spellEnd"/>
            <w:r w:rsidRPr="00F25FB8">
              <w:rPr>
                <w:color w:val="000000"/>
              </w:rPr>
              <w:t xml:space="preserve"> 44844626/44844614 пурпурный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44844626/44844614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2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7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Тонер-картридж </w:t>
            </w:r>
            <w:proofErr w:type="spellStart"/>
            <w:r w:rsidRPr="00F25FB8">
              <w:rPr>
                <w:color w:val="000000"/>
              </w:rPr>
              <w:t>Samsung</w:t>
            </w:r>
            <w:proofErr w:type="spellEnd"/>
            <w:r w:rsidRPr="00F25FB8">
              <w:rPr>
                <w:color w:val="000000"/>
              </w:rPr>
              <w:t xml:space="preserve"> MLT-D115L SU822A черный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SU822A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11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8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Картридж </w:t>
            </w:r>
            <w:proofErr w:type="spellStart"/>
            <w:r w:rsidRPr="00F25FB8">
              <w:rPr>
                <w:color w:val="000000"/>
              </w:rPr>
              <w:t>Epson</w:t>
            </w:r>
            <w:proofErr w:type="spellEnd"/>
            <w:r w:rsidRPr="00F25FB8">
              <w:rPr>
                <w:color w:val="000000"/>
              </w:rPr>
              <w:t xml:space="preserve"> C13S015637BA черный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C13S015637BA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46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9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proofErr w:type="spellStart"/>
            <w:r w:rsidRPr="00F25FB8">
              <w:rPr>
                <w:color w:val="000000"/>
              </w:rPr>
              <w:t>Фотобарабан</w:t>
            </w:r>
            <w:proofErr w:type="spellEnd"/>
            <w:r w:rsidRPr="00F25FB8">
              <w:rPr>
                <w:color w:val="000000"/>
              </w:rPr>
              <w:t xml:space="preserve"> </w:t>
            </w:r>
            <w:proofErr w:type="spellStart"/>
            <w:r w:rsidRPr="00F25FB8">
              <w:rPr>
                <w:color w:val="000000"/>
              </w:rPr>
              <w:t>Brother</w:t>
            </w:r>
            <w:proofErr w:type="spellEnd"/>
            <w:r w:rsidRPr="00F25FB8">
              <w:rPr>
                <w:color w:val="000000"/>
              </w:rPr>
              <w:t xml:space="preserve"> DR2275 черный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DR2275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11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10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Картридж </w:t>
            </w:r>
            <w:proofErr w:type="spellStart"/>
            <w:r w:rsidRPr="00F25FB8">
              <w:rPr>
                <w:color w:val="000000"/>
              </w:rPr>
              <w:t>Hewlett-Packard</w:t>
            </w:r>
            <w:proofErr w:type="spellEnd"/>
            <w:r w:rsidRPr="00F25FB8">
              <w:rPr>
                <w:color w:val="000000"/>
              </w:rPr>
              <w:t xml:space="preserve"> 410X CF410XC черный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CF410XC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3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11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Картридж </w:t>
            </w:r>
            <w:proofErr w:type="spellStart"/>
            <w:r w:rsidRPr="00F25FB8">
              <w:rPr>
                <w:color w:val="000000"/>
              </w:rPr>
              <w:t>Hewlett-Packard</w:t>
            </w:r>
            <w:proofErr w:type="spellEnd"/>
            <w:r w:rsidRPr="00F25FB8">
              <w:rPr>
                <w:color w:val="000000"/>
              </w:rPr>
              <w:t xml:space="preserve"> 05X CE505XC черный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CE505XC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4</w:t>
            </w:r>
          </w:p>
        </w:tc>
      </w:tr>
      <w:tr w:rsidR="00F25FB8" w:rsidRPr="00F25FB8" w:rsidTr="00F25FB8">
        <w:trPr>
          <w:trHeight w:val="6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12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  <w:lang w:val="en-US"/>
              </w:rPr>
            </w:pPr>
            <w:r w:rsidRPr="00F25FB8">
              <w:rPr>
                <w:color w:val="000000"/>
              </w:rPr>
              <w:t>Картридж</w:t>
            </w:r>
            <w:r w:rsidRPr="00F25FB8">
              <w:rPr>
                <w:color w:val="000000"/>
                <w:lang w:val="en-US"/>
              </w:rPr>
              <w:t xml:space="preserve"> Hewlett-Packard 05A CE505AC </w:t>
            </w:r>
            <w:r w:rsidRPr="00F25FB8">
              <w:rPr>
                <w:color w:val="000000"/>
              </w:rPr>
              <w:t>черный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CE505AC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3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13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Картридж </w:t>
            </w:r>
            <w:proofErr w:type="spellStart"/>
            <w:r w:rsidRPr="00F25FB8">
              <w:rPr>
                <w:color w:val="000000"/>
              </w:rPr>
              <w:t>Canon</w:t>
            </w:r>
            <w:proofErr w:type="spellEnd"/>
            <w:r w:rsidRPr="00F25FB8">
              <w:rPr>
                <w:color w:val="000000"/>
              </w:rPr>
              <w:t xml:space="preserve"> 729 4367B002 желтый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4367B002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</w:t>
            </w:r>
          </w:p>
        </w:tc>
      </w:tr>
      <w:tr w:rsidR="00F25FB8" w:rsidRPr="00F25FB8" w:rsidTr="00F25FB8">
        <w:trPr>
          <w:trHeight w:val="6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14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Картридж </w:t>
            </w:r>
            <w:proofErr w:type="spellStart"/>
            <w:r w:rsidRPr="00F25FB8">
              <w:rPr>
                <w:color w:val="000000"/>
              </w:rPr>
              <w:t>Canon</w:t>
            </w:r>
            <w:proofErr w:type="spellEnd"/>
            <w:r w:rsidRPr="00F25FB8">
              <w:rPr>
                <w:color w:val="000000"/>
              </w:rPr>
              <w:t xml:space="preserve"> 729 4368B002 пурпурный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4368B002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15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Картридж </w:t>
            </w:r>
            <w:proofErr w:type="spellStart"/>
            <w:r w:rsidRPr="00F25FB8">
              <w:rPr>
                <w:color w:val="000000"/>
              </w:rPr>
              <w:t>Canon</w:t>
            </w:r>
            <w:proofErr w:type="spellEnd"/>
            <w:r w:rsidRPr="00F25FB8">
              <w:rPr>
                <w:color w:val="000000"/>
              </w:rPr>
              <w:t xml:space="preserve"> 729 4369B002 голубой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4369B002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16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Картридж </w:t>
            </w:r>
            <w:proofErr w:type="spellStart"/>
            <w:r w:rsidRPr="00F25FB8">
              <w:rPr>
                <w:color w:val="000000"/>
              </w:rPr>
              <w:t>Canon</w:t>
            </w:r>
            <w:proofErr w:type="spellEnd"/>
            <w:r w:rsidRPr="00F25FB8">
              <w:rPr>
                <w:color w:val="000000"/>
              </w:rPr>
              <w:t xml:space="preserve"> 729 4370B002 черный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4370B002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17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Тонер-картридж </w:t>
            </w:r>
            <w:proofErr w:type="spellStart"/>
            <w:r w:rsidRPr="00F25FB8">
              <w:rPr>
                <w:color w:val="000000"/>
              </w:rPr>
              <w:t>Oki</w:t>
            </w:r>
            <w:proofErr w:type="spellEnd"/>
            <w:r w:rsidRPr="00F25FB8">
              <w:rPr>
                <w:color w:val="000000"/>
              </w:rPr>
              <w:t xml:space="preserve"> 44844625/44844613 желтый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44844625/44844613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18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Тонер-картридж </w:t>
            </w:r>
            <w:proofErr w:type="spellStart"/>
            <w:r w:rsidRPr="00F25FB8">
              <w:rPr>
                <w:color w:val="000000"/>
              </w:rPr>
              <w:t>Oki</w:t>
            </w:r>
            <w:proofErr w:type="spellEnd"/>
            <w:r w:rsidRPr="00F25FB8">
              <w:rPr>
                <w:color w:val="000000"/>
              </w:rPr>
              <w:t xml:space="preserve"> 44844616/44844628 черный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44844628/44844616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5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19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Тонер-картридж </w:t>
            </w:r>
            <w:proofErr w:type="spellStart"/>
            <w:r w:rsidRPr="00F25FB8">
              <w:rPr>
                <w:color w:val="000000"/>
              </w:rPr>
              <w:t>Oki</w:t>
            </w:r>
            <w:proofErr w:type="spellEnd"/>
            <w:r w:rsidRPr="00F25FB8">
              <w:rPr>
                <w:color w:val="000000"/>
              </w:rPr>
              <w:t xml:space="preserve"> 44947311 голубой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44947311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2</w:t>
            </w:r>
          </w:p>
        </w:tc>
      </w:tr>
      <w:tr w:rsidR="00F25FB8" w:rsidRPr="00F25FB8" w:rsidTr="00F25FB8">
        <w:trPr>
          <w:trHeight w:val="6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20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proofErr w:type="spellStart"/>
            <w:r w:rsidRPr="00F25FB8">
              <w:rPr>
                <w:color w:val="000000"/>
              </w:rPr>
              <w:t>Фотобарабан</w:t>
            </w:r>
            <w:proofErr w:type="spellEnd"/>
            <w:r w:rsidRPr="00F25FB8">
              <w:rPr>
                <w:color w:val="000000"/>
              </w:rPr>
              <w:t xml:space="preserve"> </w:t>
            </w:r>
            <w:proofErr w:type="spellStart"/>
            <w:r w:rsidRPr="00F25FB8">
              <w:rPr>
                <w:color w:val="000000"/>
              </w:rPr>
              <w:t>Oki</w:t>
            </w:r>
            <w:proofErr w:type="spellEnd"/>
            <w:r w:rsidRPr="00F25FB8">
              <w:rPr>
                <w:color w:val="000000"/>
              </w:rPr>
              <w:t xml:space="preserve"> 44574302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44574302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7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21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Тонер-картридж </w:t>
            </w:r>
            <w:proofErr w:type="spellStart"/>
            <w:r w:rsidRPr="00F25FB8">
              <w:rPr>
                <w:color w:val="000000"/>
              </w:rPr>
              <w:t>Oki</w:t>
            </w:r>
            <w:proofErr w:type="spellEnd"/>
            <w:r w:rsidRPr="00F25FB8">
              <w:rPr>
                <w:color w:val="000000"/>
              </w:rPr>
              <w:t xml:space="preserve"> 44059119 голубой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44059119/44059107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22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Тонер-картридж </w:t>
            </w:r>
            <w:proofErr w:type="spellStart"/>
            <w:r w:rsidRPr="00F25FB8">
              <w:rPr>
                <w:color w:val="000000"/>
              </w:rPr>
              <w:t>Oki</w:t>
            </w:r>
            <w:proofErr w:type="spellEnd"/>
            <w:r w:rsidRPr="00F25FB8">
              <w:rPr>
                <w:color w:val="000000"/>
              </w:rPr>
              <w:t xml:space="preserve"> 44059117 желтый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44059117/44059105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23</w:t>
            </w:r>
          </w:p>
        </w:tc>
        <w:tc>
          <w:tcPr>
            <w:tcW w:w="2538" w:type="pct"/>
            <w:shd w:val="clear" w:color="auto" w:fill="auto"/>
            <w:noWrap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proofErr w:type="spellStart"/>
            <w:r w:rsidRPr="00F25FB8">
              <w:rPr>
                <w:color w:val="000000"/>
              </w:rPr>
              <w:t>Фотобарабан</w:t>
            </w:r>
            <w:proofErr w:type="spellEnd"/>
            <w:r w:rsidRPr="00F25FB8">
              <w:rPr>
                <w:color w:val="000000"/>
              </w:rPr>
              <w:t xml:space="preserve"> </w:t>
            </w:r>
            <w:proofErr w:type="spellStart"/>
            <w:r w:rsidRPr="00F25FB8">
              <w:rPr>
                <w:color w:val="000000"/>
              </w:rPr>
              <w:t>Pantum</w:t>
            </w:r>
            <w:proofErr w:type="spellEnd"/>
            <w:r w:rsidRPr="00F25FB8">
              <w:rPr>
                <w:color w:val="000000"/>
              </w:rPr>
              <w:t xml:space="preserve"> DL-420 черный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DL-420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67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24</w:t>
            </w:r>
          </w:p>
        </w:tc>
        <w:tc>
          <w:tcPr>
            <w:tcW w:w="2538" w:type="pct"/>
            <w:shd w:val="clear" w:color="auto" w:fill="auto"/>
            <w:noWrap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Картридж </w:t>
            </w:r>
            <w:proofErr w:type="spellStart"/>
            <w:r w:rsidRPr="00F25FB8">
              <w:rPr>
                <w:color w:val="000000"/>
              </w:rPr>
              <w:t>Pantum</w:t>
            </w:r>
            <w:proofErr w:type="spellEnd"/>
            <w:r w:rsidRPr="00F25FB8">
              <w:rPr>
                <w:color w:val="000000"/>
              </w:rPr>
              <w:t xml:space="preserve"> TL-420H черный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TL-420H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63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25</w:t>
            </w:r>
          </w:p>
        </w:tc>
        <w:tc>
          <w:tcPr>
            <w:tcW w:w="2538" w:type="pct"/>
            <w:shd w:val="clear" w:color="auto" w:fill="auto"/>
            <w:noWrap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Тонер-картридж </w:t>
            </w:r>
            <w:proofErr w:type="spellStart"/>
            <w:r w:rsidRPr="00F25FB8">
              <w:rPr>
                <w:color w:val="000000"/>
              </w:rPr>
              <w:t>Kyocera</w:t>
            </w:r>
            <w:proofErr w:type="spellEnd"/>
            <w:r w:rsidRPr="00F25FB8">
              <w:rPr>
                <w:color w:val="000000"/>
              </w:rPr>
              <w:t xml:space="preserve"> TK-8115C 1T02P3CNL0 голубой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1T02P3CNL0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lastRenderedPageBreak/>
              <w:t>26</w:t>
            </w:r>
          </w:p>
        </w:tc>
        <w:tc>
          <w:tcPr>
            <w:tcW w:w="2538" w:type="pct"/>
            <w:shd w:val="clear" w:color="auto" w:fill="auto"/>
            <w:noWrap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Тонер-картридж </w:t>
            </w:r>
            <w:proofErr w:type="spellStart"/>
            <w:r w:rsidRPr="00F25FB8">
              <w:rPr>
                <w:color w:val="000000"/>
              </w:rPr>
              <w:t>Kyocera</w:t>
            </w:r>
            <w:proofErr w:type="spellEnd"/>
            <w:r w:rsidRPr="00F25FB8">
              <w:rPr>
                <w:color w:val="000000"/>
              </w:rPr>
              <w:t xml:space="preserve"> TK-8115M 1T02P3BNL0 пурпурный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1T02P3BNL0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27</w:t>
            </w:r>
          </w:p>
        </w:tc>
        <w:tc>
          <w:tcPr>
            <w:tcW w:w="2538" w:type="pct"/>
            <w:shd w:val="clear" w:color="auto" w:fill="auto"/>
            <w:noWrap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Тонер-картридж </w:t>
            </w:r>
            <w:proofErr w:type="spellStart"/>
            <w:r w:rsidRPr="00F25FB8">
              <w:rPr>
                <w:color w:val="000000"/>
              </w:rPr>
              <w:t>Kyocera</w:t>
            </w:r>
            <w:proofErr w:type="spellEnd"/>
            <w:r w:rsidRPr="00F25FB8">
              <w:rPr>
                <w:color w:val="000000"/>
              </w:rPr>
              <w:t xml:space="preserve"> TK-8115Y 1T02P3ANL0 желтый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1T02P3ANL0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28</w:t>
            </w:r>
          </w:p>
        </w:tc>
        <w:tc>
          <w:tcPr>
            <w:tcW w:w="2538" w:type="pct"/>
            <w:shd w:val="clear" w:color="auto" w:fill="auto"/>
            <w:noWrap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Тонер-картридж </w:t>
            </w:r>
            <w:proofErr w:type="spellStart"/>
            <w:r w:rsidRPr="00F25FB8">
              <w:rPr>
                <w:color w:val="000000"/>
              </w:rPr>
              <w:t>Kyocera</w:t>
            </w:r>
            <w:proofErr w:type="spellEnd"/>
            <w:r w:rsidRPr="00F25FB8">
              <w:rPr>
                <w:color w:val="000000"/>
              </w:rPr>
              <w:t xml:space="preserve"> TK-8115K 1T02P30NL0 черный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1T02P30NL0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1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29</w:t>
            </w:r>
          </w:p>
        </w:tc>
        <w:tc>
          <w:tcPr>
            <w:tcW w:w="2538" w:type="pct"/>
            <w:shd w:val="clear" w:color="auto" w:fill="auto"/>
            <w:noWrap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Картридж </w:t>
            </w:r>
            <w:proofErr w:type="spellStart"/>
            <w:r w:rsidRPr="00F25FB8">
              <w:rPr>
                <w:color w:val="000000"/>
              </w:rPr>
              <w:t>Hewlett-Packard</w:t>
            </w:r>
            <w:proofErr w:type="spellEnd"/>
            <w:r w:rsidRPr="00F25FB8">
              <w:rPr>
                <w:color w:val="000000"/>
              </w:rPr>
              <w:t xml:space="preserve"> 53X Q7553XC черный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Q7553XC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75</w:t>
            </w:r>
          </w:p>
        </w:tc>
      </w:tr>
      <w:tr w:rsidR="00F25FB8" w:rsidRPr="00F25FB8" w:rsidTr="00F25FB8">
        <w:trPr>
          <w:trHeight w:val="315"/>
        </w:trPr>
        <w:tc>
          <w:tcPr>
            <w:tcW w:w="298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30</w:t>
            </w:r>
          </w:p>
        </w:tc>
        <w:tc>
          <w:tcPr>
            <w:tcW w:w="2538" w:type="pct"/>
            <w:shd w:val="clear" w:color="auto" w:fill="auto"/>
            <w:noWrap/>
            <w:vAlign w:val="center"/>
          </w:tcPr>
          <w:p w:rsidR="00F25FB8" w:rsidRPr="00F25FB8" w:rsidRDefault="00F25FB8" w:rsidP="00F25FB8">
            <w:pPr>
              <w:rPr>
                <w:color w:val="000000"/>
              </w:rPr>
            </w:pPr>
            <w:r w:rsidRPr="00F25FB8">
              <w:rPr>
                <w:color w:val="000000"/>
              </w:rPr>
              <w:t xml:space="preserve">Печатающая головка </w:t>
            </w:r>
            <w:proofErr w:type="spellStart"/>
            <w:r w:rsidRPr="00F25FB8">
              <w:rPr>
                <w:color w:val="000000"/>
              </w:rPr>
              <w:t>Hewlett-Packard</w:t>
            </w:r>
            <w:proofErr w:type="spellEnd"/>
            <w:r w:rsidRPr="00F25FB8">
              <w:rPr>
                <w:color w:val="000000"/>
              </w:rPr>
              <w:t xml:space="preserve"> 11 C4810A черный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C4810A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шт.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F25FB8" w:rsidRPr="00F25FB8" w:rsidRDefault="00F25FB8" w:rsidP="00F25FB8">
            <w:pPr>
              <w:jc w:val="center"/>
              <w:rPr>
                <w:color w:val="000000"/>
              </w:rPr>
            </w:pPr>
            <w:r w:rsidRPr="00F25FB8">
              <w:rPr>
                <w:color w:val="000000"/>
              </w:rPr>
              <w:t>7</w:t>
            </w:r>
          </w:p>
        </w:tc>
      </w:tr>
    </w:tbl>
    <w:p w:rsidR="005C42D8" w:rsidRDefault="005C42D8" w:rsidP="00994B8C">
      <w:pPr>
        <w:jc w:val="center"/>
      </w:pPr>
    </w:p>
    <w:sectPr w:rsidR="005C42D8" w:rsidSect="00902F07">
      <w:pgSz w:w="11906" w:h="16838"/>
      <w:pgMar w:top="113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7488"/>
    <w:multiLevelType w:val="hybridMultilevel"/>
    <w:tmpl w:val="C0ECC17C"/>
    <w:lvl w:ilvl="0" w:tplc="01EE54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D55"/>
    <w:multiLevelType w:val="hybridMultilevel"/>
    <w:tmpl w:val="723826FE"/>
    <w:lvl w:ilvl="0" w:tplc="BD5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3AF7"/>
    <w:multiLevelType w:val="hybridMultilevel"/>
    <w:tmpl w:val="DF46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2810"/>
    <w:multiLevelType w:val="hybridMultilevel"/>
    <w:tmpl w:val="4D76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66AB4"/>
    <w:multiLevelType w:val="hybridMultilevel"/>
    <w:tmpl w:val="A3D4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35054"/>
    <w:multiLevelType w:val="hybridMultilevel"/>
    <w:tmpl w:val="CE7E6F5E"/>
    <w:lvl w:ilvl="0" w:tplc="BD5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5D88"/>
    <w:multiLevelType w:val="hybridMultilevel"/>
    <w:tmpl w:val="00AC0E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2FB439A7"/>
    <w:multiLevelType w:val="hybridMultilevel"/>
    <w:tmpl w:val="F612D408"/>
    <w:lvl w:ilvl="0" w:tplc="5608D818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04A41C3"/>
    <w:multiLevelType w:val="hybridMultilevel"/>
    <w:tmpl w:val="4A7CC79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3280172B"/>
    <w:multiLevelType w:val="hybridMultilevel"/>
    <w:tmpl w:val="FDECFE7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331E42BB"/>
    <w:multiLevelType w:val="hybridMultilevel"/>
    <w:tmpl w:val="DF46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77407"/>
    <w:multiLevelType w:val="hybridMultilevel"/>
    <w:tmpl w:val="EB2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00A97"/>
    <w:multiLevelType w:val="hybridMultilevel"/>
    <w:tmpl w:val="E822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B03"/>
    <w:multiLevelType w:val="hybridMultilevel"/>
    <w:tmpl w:val="A0CEAB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857B96"/>
    <w:multiLevelType w:val="hybridMultilevel"/>
    <w:tmpl w:val="A4A8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92405"/>
    <w:multiLevelType w:val="hybridMultilevel"/>
    <w:tmpl w:val="0228F300"/>
    <w:lvl w:ilvl="0" w:tplc="BD5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D73F3"/>
    <w:multiLevelType w:val="multilevel"/>
    <w:tmpl w:val="6280571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" w:firstLine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7" w15:restartNumberingAfterBreak="0">
    <w:nsid w:val="4DE765D0"/>
    <w:multiLevelType w:val="multilevel"/>
    <w:tmpl w:val="C6229B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CE492B"/>
    <w:multiLevelType w:val="hybridMultilevel"/>
    <w:tmpl w:val="8CFC2B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2306D"/>
    <w:multiLevelType w:val="hybridMultilevel"/>
    <w:tmpl w:val="1C4AAAD6"/>
    <w:lvl w:ilvl="0" w:tplc="041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0" w15:restartNumberingAfterBreak="0">
    <w:nsid w:val="55D340B2"/>
    <w:multiLevelType w:val="hybridMultilevel"/>
    <w:tmpl w:val="6FBC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E36FB"/>
    <w:multiLevelType w:val="hybridMultilevel"/>
    <w:tmpl w:val="02F0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972BD"/>
    <w:multiLevelType w:val="hybridMultilevel"/>
    <w:tmpl w:val="F740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A74D2"/>
    <w:multiLevelType w:val="hybridMultilevel"/>
    <w:tmpl w:val="7AD82A54"/>
    <w:lvl w:ilvl="0" w:tplc="6706D5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F4A95"/>
    <w:multiLevelType w:val="hybridMultilevel"/>
    <w:tmpl w:val="16D4075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71C27421"/>
    <w:multiLevelType w:val="hybridMultilevel"/>
    <w:tmpl w:val="B0CE84AA"/>
    <w:lvl w:ilvl="0" w:tplc="7EFE75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574A47"/>
    <w:multiLevelType w:val="hybridMultilevel"/>
    <w:tmpl w:val="8C74DFE0"/>
    <w:lvl w:ilvl="0" w:tplc="42B80F5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91420"/>
    <w:multiLevelType w:val="singleLevel"/>
    <w:tmpl w:val="618CD40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 w15:restartNumberingAfterBreak="0">
    <w:nsid w:val="79D36DA9"/>
    <w:multiLevelType w:val="hybridMultilevel"/>
    <w:tmpl w:val="963A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2"/>
  </w:num>
  <w:num w:numId="4">
    <w:abstractNumId w:val="11"/>
  </w:num>
  <w:num w:numId="5">
    <w:abstractNumId w:val="20"/>
  </w:num>
  <w:num w:numId="6">
    <w:abstractNumId w:val="8"/>
  </w:num>
  <w:num w:numId="7">
    <w:abstractNumId w:val="3"/>
  </w:num>
  <w:num w:numId="8">
    <w:abstractNumId w:val="27"/>
  </w:num>
  <w:num w:numId="9">
    <w:abstractNumId w:val="13"/>
  </w:num>
  <w:num w:numId="10">
    <w:abstractNumId w:val="2"/>
  </w:num>
  <w:num w:numId="11">
    <w:abstractNumId w:val="10"/>
  </w:num>
  <w:num w:numId="12">
    <w:abstractNumId w:val="16"/>
  </w:num>
  <w:num w:numId="13">
    <w:abstractNumId w:val="17"/>
  </w:num>
  <w:num w:numId="14">
    <w:abstractNumId w:val="7"/>
  </w:num>
  <w:num w:numId="15">
    <w:abstractNumId w:val="23"/>
  </w:num>
  <w:num w:numId="16">
    <w:abstractNumId w:val="0"/>
  </w:num>
  <w:num w:numId="17">
    <w:abstractNumId w:val="19"/>
  </w:num>
  <w:num w:numId="18">
    <w:abstractNumId w:val="9"/>
  </w:num>
  <w:num w:numId="19">
    <w:abstractNumId w:val="21"/>
  </w:num>
  <w:num w:numId="20">
    <w:abstractNumId w:val="4"/>
  </w:num>
  <w:num w:numId="21">
    <w:abstractNumId w:val="12"/>
  </w:num>
  <w:num w:numId="22">
    <w:abstractNumId w:val="14"/>
  </w:num>
  <w:num w:numId="23">
    <w:abstractNumId w:val="24"/>
  </w:num>
  <w:num w:numId="24">
    <w:abstractNumId w:val="6"/>
  </w:num>
  <w:num w:numId="25">
    <w:abstractNumId w:val="5"/>
  </w:num>
  <w:num w:numId="26">
    <w:abstractNumId w:val="15"/>
  </w:num>
  <w:num w:numId="27">
    <w:abstractNumId w:val="1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97"/>
    <w:rsid w:val="00002024"/>
    <w:rsid w:val="0001011F"/>
    <w:rsid w:val="0001401D"/>
    <w:rsid w:val="00014333"/>
    <w:rsid w:val="00015190"/>
    <w:rsid w:val="000169E8"/>
    <w:rsid w:val="00020EB2"/>
    <w:rsid w:val="000232FA"/>
    <w:rsid w:val="00023C7A"/>
    <w:rsid w:val="0002501B"/>
    <w:rsid w:val="00032465"/>
    <w:rsid w:val="000338B5"/>
    <w:rsid w:val="0004168F"/>
    <w:rsid w:val="000434DB"/>
    <w:rsid w:val="00045B6A"/>
    <w:rsid w:val="000556C3"/>
    <w:rsid w:val="00057C5B"/>
    <w:rsid w:val="00061829"/>
    <w:rsid w:val="00062DFE"/>
    <w:rsid w:val="00064003"/>
    <w:rsid w:val="00064A70"/>
    <w:rsid w:val="00073EB5"/>
    <w:rsid w:val="00086F4E"/>
    <w:rsid w:val="00097404"/>
    <w:rsid w:val="00097775"/>
    <w:rsid w:val="000A0577"/>
    <w:rsid w:val="000A2525"/>
    <w:rsid w:val="000A4203"/>
    <w:rsid w:val="000A4D49"/>
    <w:rsid w:val="000B3BAC"/>
    <w:rsid w:val="000B5ADD"/>
    <w:rsid w:val="000C1076"/>
    <w:rsid w:val="000C6EBD"/>
    <w:rsid w:val="000D10BC"/>
    <w:rsid w:val="000D1DDA"/>
    <w:rsid w:val="000D37B9"/>
    <w:rsid w:val="000E433F"/>
    <w:rsid w:val="000F184B"/>
    <w:rsid w:val="000F7FBC"/>
    <w:rsid w:val="00103D9F"/>
    <w:rsid w:val="00104584"/>
    <w:rsid w:val="00107DB0"/>
    <w:rsid w:val="00111696"/>
    <w:rsid w:val="00113F94"/>
    <w:rsid w:val="00115216"/>
    <w:rsid w:val="001225B3"/>
    <w:rsid w:val="001351FF"/>
    <w:rsid w:val="0014205C"/>
    <w:rsid w:val="001460C1"/>
    <w:rsid w:val="00150BEE"/>
    <w:rsid w:val="00154B7D"/>
    <w:rsid w:val="00155743"/>
    <w:rsid w:val="0016241A"/>
    <w:rsid w:val="00166630"/>
    <w:rsid w:val="00175A53"/>
    <w:rsid w:val="001806F8"/>
    <w:rsid w:val="001A7760"/>
    <w:rsid w:val="001B2CA6"/>
    <w:rsid w:val="001B4E98"/>
    <w:rsid w:val="001C7E80"/>
    <w:rsid w:val="001D56DB"/>
    <w:rsid w:val="001D6219"/>
    <w:rsid w:val="001E36D3"/>
    <w:rsid w:val="001F0FA1"/>
    <w:rsid w:val="001F7609"/>
    <w:rsid w:val="002006C6"/>
    <w:rsid w:val="00201DF5"/>
    <w:rsid w:val="002043D1"/>
    <w:rsid w:val="00204F2D"/>
    <w:rsid w:val="00214E5C"/>
    <w:rsid w:val="00220AB8"/>
    <w:rsid w:val="002251DB"/>
    <w:rsid w:val="00226782"/>
    <w:rsid w:val="00230367"/>
    <w:rsid w:val="0024127B"/>
    <w:rsid w:val="00242FC6"/>
    <w:rsid w:val="00246C20"/>
    <w:rsid w:val="00256B8E"/>
    <w:rsid w:val="0026240E"/>
    <w:rsid w:val="00282000"/>
    <w:rsid w:val="0029664E"/>
    <w:rsid w:val="002B0E6D"/>
    <w:rsid w:val="002B79CB"/>
    <w:rsid w:val="002C0E25"/>
    <w:rsid w:val="002C1225"/>
    <w:rsid w:val="002C2A99"/>
    <w:rsid w:val="002C55F3"/>
    <w:rsid w:val="002D14CF"/>
    <w:rsid w:val="002D1CB0"/>
    <w:rsid w:val="002D7487"/>
    <w:rsid w:val="002E0CD6"/>
    <w:rsid w:val="002E5EDA"/>
    <w:rsid w:val="002F5BD6"/>
    <w:rsid w:val="00300089"/>
    <w:rsid w:val="00301AE3"/>
    <w:rsid w:val="00311838"/>
    <w:rsid w:val="0032187C"/>
    <w:rsid w:val="003302B0"/>
    <w:rsid w:val="0033377C"/>
    <w:rsid w:val="003522C6"/>
    <w:rsid w:val="00352428"/>
    <w:rsid w:val="003531AD"/>
    <w:rsid w:val="00356346"/>
    <w:rsid w:val="00365401"/>
    <w:rsid w:val="003767B0"/>
    <w:rsid w:val="00382657"/>
    <w:rsid w:val="00385254"/>
    <w:rsid w:val="003909BA"/>
    <w:rsid w:val="003A2383"/>
    <w:rsid w:val="003A56B5"/>
    <w:rsid w:val="003B2B96"/>
    <w:rsid w:val="003B5672"/>
    <w:rsid w:val="003C2AFC"/>
    <w:rsid w:val="003D18AA"/>
    <w:rsid w:val="003D212A"/>
    <w:rsid w:val="003F08E0"/>
    <w:rsid w:val="003F14D8"/>
    <w:rsid w:val="003F1513"/>
    <w:rsid w:val="003F21B5"/>
    <w:rsid w:val="003F3CFA"/>
    <w:rsid w:val="003F5DEA"/>
    <w:rsid w:val="0040300C"/>
    <w:rsid w:val="0040432D"/>
    <w:rsid w:val="00411DA2"/>
    <w:rsid w:val="00413F1E"/>
    <w:rsid w:val="00414CB3"/>
    <w:rsid w:val="00421A6F"/>
    <w:rsid w:val="00424DF5"/>
    <w:rsid w:val="00442C1F"/>
    <w:rsid w:val="00456E1D"/>
    <w:rsid w:val="00464987"/>
    <w:rsid w:val="00464B16"/>
    <w:rsid w:val="0046734A"/>
    <w:rsid w:val="004758E8"/>
    <w:rsid w:val="00475D8C"/>
    <w:rsid w:val="00482C97"/>
    <w:rsid w:val="00485217"/>
    <w:rsid w:val="00485EA7"/>
    <w:rsid w:val="00497E49"/>
    <w:rsid w:val="004A19A4"/>
    <w:rsid w:val="004A2C42"/>
    <w:rsid w:val="004B39DC"/>
    <w:rsid w:val="004B412B"/>
    <w:rsid w:val="004C456A"/>
    <w:rsid w:val="004D0E64"/>
    <w:rsid w:val="004E41CD"/>
    <w:rsid w:val="004E53FF"/>
    <w:rsid w:val="004E5AC5"/>
    <w:rsid w:val="004E5AF1"/>
    <w:rsid w:val="004F03A0"/>
    <w:rsid w:val="004F3B28"/>
    <w:rsid w:val="004F5A66"/>
    <w:rsid w:val="004F7088"/>
    <w:rsid w:val="005034AF"/>
    <w:rsid w:val="0050569E"/>
    <w:rsid w:val="005063F0"/>
    <w:rsid w:val="00515277"/>
    <w:rsid w:val="00530ED0"/>
    <w:rsid w:val="005343D4"/>
    <w:rsid w:val="00541542"/>
    <w:rsid w:val="00547984"/>
    <w:rsid w:val="005630B6"/>
    <w:rsid w:val="00567B80"/>
    <w:rsid w:val="005742E8"/>
    <w:rsid w:val="00574E76"/>
    <w:rsid w:val="00574FE1"/>
    <w:rsid w:val="005847D4"/>
    <w:rsid w:val="0059349C"/>
    <w:rsid w:val="00593A87"/>
    <w:rsid w:val="00593F23"/>
    <w:rsid w:val="005A2E52"/>
    <w:rsid w:val="005A4BE6"/>
    <w:rsid w:val="005B0277"/>
    <w:rsid w:val="005B0A96"/>
    <w:rsid w:val="005B5318"/>
    <w:rsid w:val="005C0A2B"/>
    <w:rsid w:val="005C167C"/>
    <w:rsid w:val="005C42D8"/>
    <w:rsid w:val="005C4775"/>
    <w:rsid w:val="005D348D"/>
    <w:rsid w:val="005E112B"/>
    <w:rsid w:val="005F3739"/>
    <w:rsid w:val="005F4C1D"/>
    <w:rsid w:val="006064D5"/>
    <w:rsid w:val="00626549"/>
    <w:rsid w:val="00644AF2"/>
    <w:rsid w:val="00644B0F"/>
    <w:rsid w:val="00652523"/>
    <w:rsid w:val="00654AE6"/>
    <w:rsid w:val="00655490"/>
    <w:rsid w:val="006609CA"/>
    <w:rsid w:val="00663B00"/>
    <w:rsid w:val="00665813"/>
    <w:rsid w:val="00667DB5"/>
    <w:rsid w:val="00674E32"/>
    <w:rsid w:val="00682142"/>
    <w:rsid w:val="00682D10"/>
    <w:rsid w:val="0068665B"/>
    <w:rsid w:val="00686FCA"/>
    <w:rsid w:val="0069246F"/>
    <w:rsid w:val="00694F8E"/>
    <w:rsid w:val="006962B7"/>
    <w:rsid w:val="006A696D"/>
    <w:rsid w:val="006B007E"/>
    <w:rsid w:val="006B4A51"/>
    <w:rsid w:val="006B54ED"/>
    <w:rsid w:val="006B5AC2"/>
    <w:rsid w:val="006C0BE0"/>
    <w:rsid w:val="006D06C1"/>
    <w:rsid w:val="006D54D0"/>
    <w:rsid w:val="006D7C73"/>
    <w:rsid w:val="006E31EA"/>
    <w:rsid w:val="00706908"/>
    <w:rsid w:val="007078E9"/>
    <w:rsid w:val="0071177D"/>
    <w:rsid w:val="00716F22"/>
    <w:rsid w:val="00721972"/>
    <w:rsid w:val="00727BFF"/>
    <w:rsid w:val="007328DB"/>
    <w:rsid w:val="007333B7"/>
    <w:rsid w:val="00736FC3"/>
    <w:rsid w:val="007371E7"/>
    <w:rsid w:val="00741257"/>
    <w:rsid w:val="00746575"/>
    <w:rsid w:val="00751204"/>
    <w:rsid w:val="00751216"/>
    <w:rsid w:val="00753428"/>
    <w:rsid w:val="00755232"/>
    <w:rsid w:val="00772EF8"/>
    <w:rsid w:val="007767A6"/>
    <w:rsid w:val="007801F9"/>
    <w:rsid w:val="00781305"/>
    <w:rsid w:val="0078507B"/>
    <w:rsid w:val="00794258"/>
    <w:rsid w:val="007946F3"/>
    <w:rsid w:val="0079618B"/>
    <w:rsid w:val="00797E1C"/>
    <w:rsid w:val="007A0A20"/>
    <w:rsid w:val="007A2D3D"/>
    <w:rsid w:val="007B0CD5"/>
    <w:rsid w:val="007B74BF"/>
    <w:rsid w:val="007C37A5"/>
    <w:rsid w:val="007D225A"/>
    <w:rsid w:val="007E24D3"/>
    <w:rsid w:val="007E4DC9"/>
    <w:rsid w:val="007F7F85"/>
    <w:rsid w:val="00801B02"/>
    <w:rsid w:val="008025E2"/>
    <w:rsid w:val="0080730F"/>
    <w:rsid w:val="00832AD5"/>
    <w:rsid w:val="008347EC"/>
    <w:rsid w:val="008412CE"/>
    <w:rsid w:val="00847785"/>
    <w:rsid w:val="00852B8C"/>
    <w:rsid w:val="00852BB2"/>
    <w:rsid w:val="00853AC4"/>
    <w:rsid w:val="00857BA9"/>
    <w:rsid w:val="00861BC3"/>
    <w:rsid w:val="008669B3"/>
    <w:rsid w:val="00867B61"/>
    <w:rsid w:val="00871DD4"/>
    <w:rsid w:val="0088440C"/>
    <w:rsid w:val="008865D6"/>
    <w:rsid w:val="00886929"/>
    <w:rsid w:val="00890B71"/>
    <w:rsid w:val="008952FE"/>
    <w:rsid w:val="008B0693"/>
    <w:rsid w:val="008B3CFF"/>
    <w:rsid w:val="008C1BF9"/>
    <w:rsid w:val="008D04F5"/>
    <w:rsid w:val="008D5A1E"/>
    <w:rsid w:val="008E21AE"/>
    <w:rsid w:val="008E658E"/>
    <w:rsid w:val="008F6668"/>
    <w:rsid w:val="00902F07"/>
    <w:rsid w:val="009171F3"/>
    <w:rsid w:val="00920F1D"/>
    <w:rsid w:val="009277C4"/>
    <w:rsid w:val="00935095"/>
    <w:rsid w:val="00935273"/>
    <w:rsid w:val="00937E7C"/>
    <w:rsid w:val="00937F19"/>
    <w:rsid w:val="009429AE"/>
    <w:rsid w:val="00944BD5"/>
    <w:rsid w:val="00944F6E"/>
    <w:rsid w:val="00944F7D"/>
    <w:rsid w:val="00945ED1"/>
    <w:rsid w:val="009503FB"/>
    <w:rsid w:val="00956008"/>
    <w:rsid w:val="009572AA"/>
    <w:rsid w:val="00963696"/>
    <w:rsid w:val="00966D49"/>
    <w:rsid w:val="009723ED"/>
    <w:rsid w:val="00973219"/>
    <w:rsid w:val="009766D2"/>
    <w:rsid w:val="00980C21"/>
    <w:rsid w:val="0098143E"/>
    <w:rsid w:val="009851B4"/>
    <w:rsid w:val="0098677D"/>
    <w:rsid w:val="00993F5B"/>
    <w:rsid w:val="00994B57"/>
    <w:rsid w:val="00994B8C"/>
    <w:rsid w:val="00996E88"/>
    <w:rsid w:val="009A198A"/>
    <w:rsid w:val="009A6743"/>
    <w:rsid w:val="009B2515"/>
    <w:rsid w:val="009C3E9A"/>
    <w:rsid w:val="009C7CB9"/>
    <w:rsid w:val="009D0057"/>
    <w:rsid w:val="009D45D4"/>
    <w:rsid w:val="009E0DDB"/>
    <w:rsid w:val="009E551E"/>
    <w:rsid w:val="009E6F9D"/>
    <w:rsid w:val="009E7C2C"/>
    <w:rsid w:val="009F32D7"/>
    <w:rsid w:val="009F5F09"/>
    <w:rsid w:val="00A00CB1"/>
    <w:rsid w:val="00A213DD"/>
    <w:rsid w:val="00A32202"/>
    <w:rsid w:val="00A33338"/>
    <w:rsid w:val="00A33B97"/>
    <w:rsid w:val="00A37348"/>
    <w:rsid w:val="00A438CB"/>
    <w:rsid w:val="00A4755C"/>
    <w:rsid w:val="00A64BA3"/>
    <w:rsid w:val="00A65B57"/>
    <w:rsid w:val="00A704A3"/>
    <w:rsid w:val="00A84424"/>
    <w:rsid w:val="00A97072"/>
    <w:rsid w:val="00AA025F"/>
    <w:rsid w:val="00AA0D6C"/>
    <w:rsid w:val="00AA6F84"/>
    <w:rsid w:val="00AB089F"/>
    <w:rsid w:val="00AC1B5C"/>
    <w:rsid w:val="00AC5575"/>
    <w:rsid w:val="00AD192E"/>
    <w:rsid w:val="00AE000F"/>
    <w:rsid w:val="00AE2403"/>
    <w:rsid w:val="00AF489D"/>
    <w:rsid w:val="00AF6024"/>
    <w:rsid w:val="00AF68CF"/>
    <w:rsid w:val="00B05EE2"/>
    <w:rsid w:val="00B076A6"/>
    <w:rsid w:val="00B12794"/>
    <w:rsid w:val="00B22C70"/>
    <w:rsid w:val="00B30CC4"/>
    <w:rsid w:val="00B371FC"/>
    <w:rsid w:val="00B41251"/>
    <w:rsid w:val="00B41289"/>
    <w:rsid w:val="00B41AA8"/>
    <w:rsid w:val="00B45A53"/>
    <w:rsid w:val="00B52A00"/>
    <w:rsid w:val="00B56369"/>
    <w:rsid w:val="00B80A8F"/>
    <w:rsid w:val="00B82408"/>
    <w:rsid w:val="00B84015"/>
    <w:rsid w:val="00B9068E"/>
    <w:rsid w:val="00B91A7A"/>
    <w:rsid w:val="00B94567"/>
    <w:rsid w:val="00B95EBE"/>
    <w:rsid w:val="00BA2750"/>
    <w:rsid w:val="00BA4F33"/>
    <w:rsid w:val="00BB164E"/>
    <w:rsid w:val="00BB41CA"/>
    <w:rsid w:val="00BD5CAB"/>
    <w:rsid w:val="00BE3669"/>
    <w:rsid w:val="00C072C6"/>
    <w:rsid w:val="00C13A24"/>
    <w:rsid w:val="00C14BEA"/>
    <w:rsid w:val="00C15106"/>
    <w:rsid w:val="00C16F3F"/>
    <w:rsid w:val="00C21E79"/>
    <w:rsid w:val="00C22EDE"/>
    <w:rsid w:val="00C328F0"/>
    <w:rsid w:val="00C3411C"/>
    <w:rsid w:val="00C34B59"/>
    <w:rsid w:val="00C411F7"/>
    <w:rsid w:val="00C41FB5"/>
    <w:rsid w:val="00C44503"/>
    <w:rsid w:val="00C45E18"/>
    <w:rsid w:val="00C465B1"/>
    <w:rsid w:val="00C52BB5"/>
    <w:rsid w:val="00C646F0"/>
    <w:rsid w:val="00C64841"/>
    <w:rsid w:val="00C65791"/>
    <w:rsid w:val="00C6621A"/>
    <w:rsid w:val="00C70852"/>
    <w:rsid w:val="00C73209"/>
    <w:rsid w:val="00C869C6"/>
    <w:rsid w:val="00C94A35"/>
    <w:rsid w:val="00C94D8D"/>
    <w:rsid w:val="00CA270A"/>
    <w:rsid w:val="00CA2764"/>
    <w:rsid w:val="00CD18D9"/>
    <w:rsid w:val="00CD19DB"/>
    <w:rsid w:val="00CF4294"/>
    <w:rsid w:val="00CF683D"/>
    <w:rsid w:val="00D33B7D"/>
    <w:rsid w:val="00D452C6"/>
    <w:rsid w:val="00D546FE"/>
    <w:rsid w:val="00D701F1"/>
    <w:rsid w:val="00D7075D"/>
    <w:rsid w:val="00D752DB"/>
    <w:rsid w:val="00D8073C"/>
    <w:rsid w:val="00D836DF"/>
    <w:rsid w:val="00D91516"/>
    <w:rsid w:val="00DA1765"/>
    <w:rsid w:val="00DA4321"/>
    <w:rsid w:val="00DA4991"/>
    <w:rsid w:val="00DB066F"/>
    <w:rsid w:val="00DB3316"/>
    <w:rsid w:val="00DB39A2"/>
    <w:rsid w:val="00DC3D14"/>
    <w:rsid w:val="00DC74ED"/>
    <w:rsid w:val="00DF3C90"/>
    <w:rsid w:val="00E033FB"/>
    <w:rsid w:val="00E078B3"/>
    <w:rsid w:val="00E12770"/>
    <w:rsid w:val="00E15038"/>
    <w:rsid w:val="00E15229"/>
    <w:rsid w:val="00E21445"/>
    <w:rsid w:val="00E21F25"/>
    <w:rsid w:val="00E27B45"/>
    <w:rsid w:val="00E3457E"/>
    <w:rsid w:val="00E3513A"/>
    <w:rsid w:val="00E43F7D"/>
    <w:rsid w:val="00E57FC2"/>
    <w:rsid w:val="00E6219C"/>
    <w:rsid w:val="00E62370"/>
    <w:rsid w:val="00E625D9"/>
    <w:rsid w:val="00E65163"/>
    <w:rsid w:val="00E66E34"/>
    <w:rsid w:val="00E753EC"/>
    <w:rsid w:val="00E76244"/>
    <w:rsid w:val="00E91C81"/>
    <w:rsid w:val="00EA02A6"/>
    <w:rsid w:val="00EB0230"/>
    <w:rsid w:val="00EB23F4"/>
    <w:rsid w:val="00EC0467"/>
    <w:rsid w:val="00EC31A8"/>
    <w:rsid w:val="00ED2DA7"/>
    <w:rsid w:val="00ED2E9A"/>
    <w:rsid w:val="00ED5783"/>
    <w:rsid w:val="00EE085D"/>
    <w:rsid w:val="00EE21CB"/>
    <w:rsid w:val="00EE402A"/>
    <w:rsid w:val="00EE6793"/>
    <w:rsid w:val="00EF42CB"/>
    <w:rsid w:val="00EF60CF"/>
    <w:rsid w:val="00F00566"/>
    <w:rsid w:val="00F07E46"/>
    <w:rsid w:val="00F11EF4"/>
    <w:rsid w:val="00F122FA"/>
    <w:rsid w:val="00F17474"/>
    <w:rsid w:val="00F24244"/>
    <w:rsid w:val="00F25FB8"/>
    <w:rsid w:val="00F30C68"/>
    <w:rsid w:val="00F35C19"/>
    <w:rsid w:val="00F453A1"/>
    <w:rsid w:val="00F532C1"/>
    <w:rsid w:val="00F53B08"/>
    <w:rsid w:val="00F540C0"/>
    <w:rsid w:val="00F5448A"/>
    <w:rsid w:val="00F54E86"/>
    <w:rsid w:val="00F61236"/>
    <w:rsid w:val="00F64E59"/>
    <w:rsid w:val="00F719BB"/>
    <w:rsid w:val="00F75CF0"/>
    <w:rsid w:val="00F8303F"/>
    <w:rsid w:val="00F915DD"/>
    <w:rsid w:val="00F96138"/>
    <w:rsid w:val="00F96B80"/>
    <w:rsid w:val="00FB7F1E"/>
    <w:rsid w:val="00FC61D7"/>
    <w:rsid w:val="00FC69C8"/>
    <w:rsid w:val="00FD2E1B"/>
    <w:rsid w:val="00FD6568"/>
    <w:rsid w:val="00FE2F0F"/>
    <w:rsid w:val="00FE360A"/>
    <w:rsid w:val="00FE3EC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DF399-8F5F-4349-97C8-70F6A8A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CB3"/>
    <w:pPr>
      <w:ind w:left="720"/>
      <w:contextualSpacing/>
    </w:pPr>
  </w:style>
  <w:style w:type="paragraph" w:styleId="a5">
    <w:name w:val="Balloon Text"/>
    <w:basedOn w:val="a"/>
    <w:link w:val="a6"/>
    <w:rsid w:val="00852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2BB2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rsid w:val="00A32202"/>
    <w:pPr>
      <w:keepNext/>
      <w:widowControl w:val="0"/>
      <w:jc w:val="center"/>
      <w:outlineLvl w:val="1"/>
    </w:pPr>
    <w:rPr>
      <w:rFonts w:ascii="Arial" w:hAnsi="Arial"/>
      <w:b/>
      <w:snapToGrid w:val="0"/>
      <w:szCs w:val="20"/>
    </w:rPr>
  </w:style>
  <w:style w:type="paragraph" w:customStyle="1" w:styleId="1">
    <w:name w:val="Обычный1"/>
    <w:rsid w:val="00A32202"/>
  </w:style>
  <w:style w:type="paragraph" w:customStyle="1" w:styleId="a7">
    <w:name w:val="Нормальный (таблица)"/>
    <w:basedOn w:val="a"/>
    <w:next w:val="a"/>
    <w:rsid w:val="00C646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C15106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12770"/>
    <w:pPr>
      <w:spacing w:before="100" w:beforeAutospacing="1" w:after="100" w:afterAutospacing="1"/>
    </w:pPr>
    <w:rPr>
      <w:rFonts w:eastAsiaTheme="minorHAnsi"/>
    </w:rPr>
  </w:style>
  <w:style w:type="paragraph" w:styleId="aa">
    <w:name w:val="No Spacing"/>
    <w:uiPriority w:val="1"/>
    <w:qFormat/>
    <w:rsid w:val="00BB16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_Основной текст"/>
    <w:basedOn w:val="a"/>
    <w:qFormat/>
    <w:rsid w:val="00C41FB5"/>
    <w:pPr>
      <w:spacing w:before="120" w:after="120"/>
      <w:ind w:firstLine="680"/>
      <w:jc w:val="both"/>
    </w:pPr>
    <w:rPr>
      <w:rFonts w:eastAsia="Calibri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B91A7A"/>
    <w:rPr>
      <w:color w:val="800080"/>
      <w:u w:val="single"/>
    </w:rPr>
  </w:style>
  <w:style w:type="paragraph" w:customStyle="1" w:styleId="xl65">
    <w:name w:val="xl65"/>
    <w:basedOn w:val="a"/>
    <w:rsid w:val="00B91A7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"/>
    <w:rsid w:val="00B91A7A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7">
    <w:name w:val="xl67"/>
    <w:basedOn w:val="a"/>
    <w:rsid w:val="00B91A7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91A7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91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B91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91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91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B91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91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B91A7A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1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B91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B91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91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91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B91A7A"/>
    <w:pPr>
      <w:spacing w:before="100" w:beforeAutospacing="1" w:after="100" w:afterAutospacing="1"/>
    </w:pPr>
  </w:style>
  <w:style w:type="paragraph" w:customStyle="1" w:styleId="xl63">
    <w:name w:val="xl63"/>
    <w:basedOn w:val="a"/>
    <w:rsid w:val="00994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994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3F15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F15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3F15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F15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F15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F15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F15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F386-C2F5-4B09-83B4-438DE9B5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volga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burov</dc:creator>
  <cp:lastModifiedBy>Струнина Наталья Васильевна</cp:lastModifiedBy>
  <cp:revision>65</cp:revision>
  <cp:lastPrinted>2022-03-14T10:59:00Z</cp:lastPrinted>
  <dcterms:created xsi:type="dcterms:W3CDTF">2022-03-22T11:04:00Z</dcterms:created>
  <dcterms:modified xsi:type="dcterms:W3CDTF">2022-05-25T14:32:00Z</dcterms:modified>
</cp:coreProperties>
</file>