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25" w:rsidRDefault="00206BFC" w:rsidP="00206B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деклараций</w:t>
      </w:r>
    </w:p>
    <w:p w:rsidR="00206BFC" w:rsidRPr="00206BFC" w:rsidRDefault="00206BFC" w:rsidP="00206B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3E3E3E"/>
          <w:u w:val="single"/>
          <w:lang w:eastAsia="ar-SA"/>
        </w:rPr>
      </w:pPr>
      <w:r w:rsidRPr="00206BFC">
        <w:rPr>
          <w:rFonts w:ascii="Times New Roman" w:eastAsia="Times New Roman" w:hAnsi="Times New Roman" w:cs="Times New Roman"/>
          <w:i/>
          <w:color w:val="3E3E3E"/>
          <w:u w:val="single"/>
          <w:lang w:eastAsia="ar-SA"/>
        </w:rPr>
        <w:t>На бланке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8"/>
      </w:tblGrid>
      <w:tr w:rsidR="00206BFC" w:rsidRPr="00206BFC" w:rsidTr="00C12C6F">
        <w:tc>
          <w:tcPr>
            <w:tcW w:w="4488" w:type="dxa"/>
          </w:tcPr>
          <w:p w:rsidR="00206BFC" w:rsidRPr="00206BFC" w:rsidRDefault="00206BFC" w:rsidP="00206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BFC">
              <w:rPr>
                <w:rFonts w:ascii="Times New Roman" w:eastAsia="Times New Roman" w:hAnsi="Times New Roman" w:cs="Times New Roman"/>
                <w:lang w:eastAsia="ar-SA"/>
              </w:rPr>
              <w:t>__________________ № ______________</w:t>
            </w:r>
          </w:p>
          <w:p w:rsidR="00206BFC" w:rsidRPr="00206BFC" w:rsidRDefault="00206BFC" w:rsidP="00206B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06BFC" w:rsidRPr="00206BFC" w:rsidRDefault="00206BFC" w:rsidP="00206B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lang w:eastAsia="ar-SA"/>
              </w:rPr>
            </w:pPr>
            <w:r w:rsidRPr="00206BFC">
              <w:rPr>
                <w:rFonts w:ascii="Times New Roman" w:eastAsia="Times New Roman" w:hAnsi="Times New Roman" w:cs="Times New Roman"/>
                <w:lang w:eastAsia="ar-SA"/>
              </w:rPr>
              <w:t>На № ___________ от ____________ 20__</w:t>
            </w:r>
          </w:p>
        </w:tc>
      </w:tr>
    </w:tbl>
    <w:p w:rsidR="00206BFC" w:rsidRDefault="00206BFC" w:rsidP="00206B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BFC" w:rsidRDefault="00206BFC" w:rsidP="0020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06BFC" w:rsidRPr="00206BFC" w:rsidRDefault="00206BFC" w:rsidP="00206BF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206BFC">
        <w:rPr>
          <w:rFonts w:ascii="Times New Roman" w:hAnsi="Times New Roman" w:cs="Times New Roman"/>
          <w:i/>
          <w:color w:val="FF0000"/>
          <w:sz w:val="18"/>
          <w:szCs w:val="18"/>
        </w:rPr>
        <w:t>(указать наименование участника закупки)</w:t>
      </w:r>
    </w:p>
    <w:p w:rsidR="00206BFC" w:rsidRDefault="00206BFC" w:rsidP="0020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143CF1">
        <w:rPr>
          <w:rFonts w:ascii="Times New Roman" w:hAnsi="Times New Roman" w:cs="Times New Roman"/>
          <w:sz w:val="24"/>
          <w:szCs w:val="24"/>
        </w:rPr>
        <w:t>:</w:t>
      </w:r>
    </w:p>
    <w:p w:rsidR="00206BFC" w:rsidRPr="009533B4" w:rsidRDefault="009533B4" w:rsidP="00206B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3B4">
        <w:rPr>
          <w:rFonts w:ascii="Times New Roman" w:hAnsi="Times New Roman" w:cs="Times New Roman"/>
        </w:rPr>
        <w:t>-</w:t>
      </w:r>
      <w:r w:rsidRPr="009533B4">
        <w:rPr>
          <w:rFonts w:ascii="Times New Roman" w:hAnsi="Times New Roman"/>
        </w:rPr>
        <w:t xml:space="preserve"> о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43CF1" w:rsidRPr="009533B4" w:rsidRDefault="00143CF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 xml:space="preserve">- о </w:t>
      </w:r>
      <w:proofErr w:type="spellStart"/>
      <w:r w:rsidRPr="009533B4">
        <w:rPr>
          <w:rFonts w:ascii="Times New Roman" w:eastAsia="Times New Roman" w:hAnsi="Times New Roman" w:cs="Times New Roman"/>
          <w:lang w:eastAsia="ar-SA"/>
        </w:rPr>
        <w:t>непроведении</w:t>
      </w:r>
      <w:proofErr w:type="spellEnd"/>
      <w:r w:rsidRPr="009533B4">
        <w:rPr>
          <w:rFonts w:ascii="Times New Roman" w:eastAsia="Times New Roman" w:hAnsi="Times New Roman" w:cs="Times New Roman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несостоятельным (банкротом) и об открытии конкурсного производства;</w:t>
      </w:r>
    </w:p>
    <w:p w:rsidR="00143CF1" w:rsidRPr="009533B4" w:rsidRDefault="00143CF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 xml:space="preserve">- о </w:t>
      </w:r>
      <w:proofErr w:type="spellStart"/>
      <w:r w:rsidRPr="009533B4">
        <w:rPr>
          <w:rFonts w:ascii="Times New Roman" w:eastAsia="Times New Roman" w:hAnsi="Times New Roman" w:cs="Times New Roman"/>
          <w:lang w:eastAsia="ar-SA"/>
        </w:rPr>
        <w:t>неприостановлении</w:t>
      </w:r>
      <w:proofErr w:type="spellEnd"/>
      <w:r w:rsidRPr="009533B4">
        <w:rPr>
          <w:rFonts w:ascii="Times New Roman" w:eastAsia="Times New Roman" w:hAnsi="Times New Roman" w:cs="Times New Roman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43CF1" w:rsidRPr="009533B4" w:rsidRDefault="00143CF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 xml:space="preserve">- об отсутствие недоимки по налогам, сборам, задолженности по иным обязательным платежам в бюджеты бюджетной системы Российской Федерации </w:t>
      </w:r>
      <w:r w:rsidRPr="009533B4">
        <w:rPr>
          <w:rFonts w:ascii="Times New Roman" w:eastAsia="Times New Roman" w:hAnsi="Times New Roman" w:cs="Times New Roman"/>
          <w:i/>
          <w:lang w:eastAsia="ar-SA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Pr="009533B4">
        <w:rPr>
          <w:rFonts w:ascii="Times New Roman" w:eastAsia="Times New Roman" w:hAnsi="Times New Roman" w:cs="Times New Roman"/>
          <w:lang w:eastAsia="ar-SA"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947491" w:rsidRPr="009533B4">
        <w:rPr>
          <w:rFonts w:ascii="Times New Roman" w:eastAsia="Times New Roman" w:hAnsi="Times New Roman" w:cs="Times New Roman"/>
          <w:lang w:eastAsia="ar-SA"/>
        </w:rPr>
        <w:t>ти за последний отчетный период</w:t>
      </w:r>
      <w:r w:rsidRPr="009533B4">
        <w:rPr>
          <w:rFonts w:ascii="Times New Roman" w:eastAsia="Times New Roman" w:hAnsi="Times New Roman" w:cs="Times New Roman"/>
          <w:lang w:eastAsia="ar-SA"/>
        </w:rPr>
        <w:t>;</w:t>
      </w:r>
    </w:p>
    <w:p w:rsidR="00143CF1" w:rsidRPr="009533B4" w:rsidRDefault="00143CF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 xml:space="preserve">-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</w:t>
      </w:r>
      <w:r w:rsidRPr="009533B4">
        <w:rPr>
          <w:rFonts w:ascii="Times New Roman" w:eastAsia="Times New Roman" w:hAnsi="Times New Roman" w:cs="Times New Roman"/>
          <w:i/>
          <w:lang w:eastAsia="ar-SA"/>
        </w:rPr>
        <w:t>(за исключением лиц, у которых такая судимость погашена или снята)</w:t>
      </w:r>
      <w:r w:rsidRPr="009533B4">
        <w:rPr>
          <w:rFonts w:ascii="Times New Roman" w:eastAsia="Times New Roman" w:hAnsi="Times New Roman" w:cs="Times New Roman"/>
          <w:lang w:eastAsia="ar-SA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43CF1" w:rsidRPr="009533B4" w:rsidRDefault="0094749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>-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61920" w:rsidRPr="009533B4" w:rsidRDefault="0094749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>-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t xml:space="preserve"> об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143CF1" w:rsidRPr="009533B4">
        <w:rPr>
          <w:rFonts w:ascii="Times New Roman" w:eastAsia="Times New Roman" w:hAnsi="Times New Roman" w:cs="Times New Roman"/>
          <w:lang w:eastAsia="ar-SA"/>
        </w:rPr>
        <w:t>неполнородными</w:t>
      </w:r>
      <w:proofErr w:type="spellEnd"/>
      <w:r w:rsidR="00143CF1" w:rsidRPr="009533B4">
        <w:rPr>
          <w:rFonts w:ascii="Times New Roman" w:eastAsia="Times New Roman" w:hAnsi="Times New Roman" w:cs="Times New Roman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lastRenderedPageBreak/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3CF1" w:rsidRPr="009533B4" w:rsidRDefault="0094749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>-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t xml:space="preserve"> </w:t>
      </w:r>
      <w:r w:rsidR="00A01C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t>участник закупки не является офшорной компанией;</w:t>
      </w:r>
    </w:p>
    <w:p w:rsidR="00143CF1" w:rsidRPr="009533B4" w:rsidRDefault="0094749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>-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t xml:space="preserve"> об отсутствие у участника закупки ограничений для участия в закупках, установленных законодательством Российской Федерации</w:t>
      </w:r>
      <w:r w:rsidR="00261920" w:rsidRPr="009533B4">
        <w:rPr>
          <w:rFonts w:ascii="Times New Roman" w:eastAsia="Times New Roman" w:hAnsi="Times New Roman" w:cs="Times New Roman"/>
          <w:lang w:eastAsia="ar-SA"/>
        </w:rPr>
        <w:t>;</w:t>
      </w:r>
    </w:p>
    <w:p w:rsidR="00261920" w:rsidRPr="009533B4" w:rsidRDefault="00947491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>-</w:t>
      </w:r>
      <w:r w:rsidR="00143CF1" w:rsidRPr="009533B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C4190" w:rsidRPr="009533B4">
        <w:rPr>
          <w:rFonts w:ascii="Times New Roman" w:eastAsia="Times New Roman" w:hAnsi="Times New Roman" w:cs="Times New Roman"/>
          <w:lang w:eastAsia="ar-SA"/>
        </w:rPr>
        <w:t>об отсутствие сведений об участниках закупки в реестре недобросовестных поставщиков, предусмотренном Законом от 18.07.2011 г. № 223-ФЗ «О закупках товаров, работ, услуг отдельными видами юридических лиц»,</w:t>
      </w:r>
    </w:p>
    <w:p w:rsidR="00DC4190" w:rsidRPr="009533B4" w:rsidRDefault="00261920" w:rsidP="00143CF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533B4">
        <w:rPr>
          <w:rFonts w:ascii="Times New Roman" w:eastAsia="Times New Roman" w:hAnsi="Times New Roman" w:cs="Times New Roman"/>
          <w:lang w:eastAsia="ar-SA"/>
        </w:rPr>
        <w:t>-</w:t>
      </w:r>
      <w:r w:rsidR="00DC4190" w:rsidRPr="009533B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33B4">
        <w:rPr>
          <w:rFonts w:ascii="Times New Roman" w:eastAsia="Times New Roman" w:hAnsi="Times New Roman" w:cs="Times New Roman"/>
          <w:lang w:eastAsia="ar-SA"/>
        </w:rPr>
        <w:t>об отсутствие сведений об участниках закупки в реестре недобросовестных поставщиков</w:t>
      </w:r>
      <w:r w:rsidR="00DC4190" w:rsidRPr="009533B4">
        <w:rPr>
          <w:rFonts w:ascii="Times New Roman" w:eastAsia="Times New Roman" w:hAnsi="Times New Roman" w:cs="Times New Roman"/>
          <w:lang w:eastAsia="ar-SA"/>
        </w:rPr>
        <w:t>, предусмотренном Законом от 05.04.2013г. № 44-ФЗ «О контрактной системе в сфере закупок товаров, работ, услуг для обеспечения госуда</w:t>
      </w:r>
      <w:r w:rsidR="009533B4" w:rsidRPr="009533B4">
        <w:rPr>
          <w:rFonts w:ascii="Times New Roman" w:eastAsia="Times New Roman" w:hAnsi="Times New Roman" w:cs="Times New Roman"/>
          <w:lang w:eastAsia="ar-SA"/>
        </w:rPr>
        <w:t>рственных и муниципальных нужд»;</w:t>
      </w:r>
    </w:p>
    <w:p w:rsidR="009533B4" w:rsidRPr="009533B4" w:rsidRDefault="009533B4" w:rsidP="009533B4">
      <w:pPr>
        <w:widowControl w:val="0"/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533B4">
        <w:rPr>
          <w:rFonts w:ascii="Times New Roman" w:hAnsi="Times New Roman"/>
        </w:rPr>
        <w:t>- об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 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а также п</w:t>
      </w:r>
      <w:r w:rsidR="00432922">
        <w:rPr>
          <w:rFonts w:ascii="Times New Roman" w:hAnsi="Times New Roman"/>
        </w:rPr>
        <w:t>ротив общественной безопасности (</w:t>
      </w:r>
      <w:r w:rsidRPr="00432922">
        <w:rPr>
          <w:rFonts w:ascii="Times New Roman" w:hAnsi="Times New Roman"/>
          <w:i/>
        </w:rPr>
        <w:t>исполнение договора связано с непосредственным присутствием участника закупки в здании и (или) на территории Заказчика</w:t>
      </w:r>
      <w:r w:rsidR="00432922">
        <w:rPr>
          <w:rFonts w:ascii="Times New Roman" w:hAnsi="Times New Roman"/>
          <w:i/>
        </w:rPr>
        <w:t>)</w:t>
      </w:r>
      <w:r w:rsidRPr="009533B4">
        <w:rPr>
          <w:rFonts w:ascii="Times New Roman" w:hAnsi="Times New Roman"/>
        </w:rPr>
        <w:t>;</w:t>
      </w:r>
    </w:p>
    <w:p w:rsidR="009533B4" w:rsidRPr="009533B4" w:rsidRDefault="009533B4" w:rsidP="009533B4">
      <w:pPr>
        <w:widowControl w:val="0"/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 </w:t>
      </w:r>
      <w:r w:rsidRPr="009533B4">
        <w:rPr>
          <w:rFonts w:ascii="Times New Roman" w:hAnsi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r w:rsidR="00432922">
        <w:rPr>
          <w:rFonts w:ascii="Times New Roman" w:hAnsi="Times New Roman"/>
        </w:rPr>
        <w:t>(</w:t>
      </w:r>
      <w:r w:rsidRPr="00432922">
        <w:rPr>
          <w:rFonts w:ascii="Times New Roman" w:hAnsi="Times New Roman"/>
          <w:i/>
        </w:rPr>
        <w:t xml:space="preserve">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</w:t>
      </w:r>
      <w:r w:rsidR="00432922" w:rsidRPr="00432922">
        <w:rPr>
          <w:rFonts w:ascii="Times New Roman" w:hAnsi="Times New Roman"/>
          <w:i/>
        </w:rPr>
        <w:t>или показа национального фильма</w:t>
      </w:r>
      <w:r w:rsidR="00432922">
        <w:rPr>
          <w:rFonts w:ascii="Times New Roman" w:hAnsi="Times New Roman"/>
        </w:rPr>
        <w:t>).</w:t>
      </w:r>
    </w:p>
    <w:p w:rsidR="00206BFC" w:rsidRPr="009533B4" w:rsidRDefault="00206BFC" w:rsidP="0096201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06BFC" w:rsidRPr="0095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C"/>
    <w:rsid w:val="00083C6F"/>
    <w:rsid w:val="00143CF1"/>
    <w:rsid w:val="00206BFC"/>
    <w:rsid w:val="00261920"/>
    <w:rsid w:val="002E2310"/>
    <w:rsid w:val="00400333"/>
    <w:rsid w:val="00432922"/>
    <w:rsid w:val="004D5122"/>
    <w:rsid w:val="005D31A9"/>
    <w:rsid w:val="006E1F2C"/>
    <w:rsid w:val="006F62DC"/>
    <w:rsid w:val="008376BE"/>
    <w:rsid w:val="00926C25"/>
    <w:rsid w:val="00947491"/>
    <w:rsid w:val="009533B4"/>
    <w:rsid w:val="00962016"/>
    <w:rsid w:val="009D1C99"/>
    <w:rsid w:val="00A01C1F"/>
    <w:rsid w:val="00B84189"/>
    <w:rsid w:val="00D941A8"/>
    <w:rsid w:val="00D965C6"/>
    <w:rsid w:val="00D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EA10"/>
  <w15:docId w15:val="{3221060B-72CD-413D-B4C3-AEBA06C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LudmilaZ</dc:creator>
  <cp:lastModifiedBy>Agapkina</cp:lastModifiedBy>
  <cp:revision>14</cp:revision>
  <cp:lastPrinted>2019-10-29T12:04:00Z</cp:lastPrinted>
  <dcterms:created xsi:type="dcterms:W3CDTF">2018-10-16T09:10:00Z</dcterms:created>
  <dcterms:modified xsi:type="dcterms:W3CDTF">2020-02-26T13:43:00Z</dcterms:modified>
</cp:coreProperties>
</file>