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19" w:rsidRPr="005A067D" w:rsidRDefault="00115E19" w:rsidP="00115E19">
      <w:pPr>
        <w:jc w:val="right"/>
        <w:rPr>
          <w:sz w:val="22"/>
          <w:szCs w:val="22"/>
        </w:rPr>
      </w:pPr>
    </w:p>
    <w:p w:rsidR="00115E19" w:rsidRPr="008A5384" w:rsidRDefault="00FB5694" w:rsidP="008A5384">
      <w:pPr>
        <w:jc w:val="right"/>
        <w:rPr>
          <w:b/>
          <w:sz w:val="22"/>
          <w:szCs w:val="22"/>
        </w:rPr>
      </w:pPr>
      <w:r w:rsidRPr="008A5384">
        <w:rPr>
          <w:b/>
          <w:sz w:val="22"/>
          <w:szCs w:val="22"/>
        </w:rPr>
        <w:t>Дата принятия решения о внесении изменений:</w:t>
      </w:r>
      <w:r w:rsidR="00F72768">
        <w:rPr>
          <w:b/>
          <w:sz w:val="22"/>
          <w:szCs w:val="22"/>
        </w:rPr>
        <w:t xml:space="preserve"> 10</w:t>
      </w:r>
      <w:r w:rsidR="00C712BB" w:rsidRPr="008A5384">
        <w:rPr>
          <w:b/>
          <w:sz w:val="22"/>
          <w:szCs w:val="22"/>
        </w:rPr>
        <w:t>.0</w:t>
      </w:r>
      <w:r w:rsidR="004A61FF" w:rsidRPr="004A61FF">
        <w:rPr>
          <w:b/>
          <w:sz w:val="22"/>
          <w:szCs w:val="22"/>
        </w:rPr>
        <w:t>9</w:t>
      </w:r>
      <w:r w:rsidR="00C712BB" w:rsidRPr="008A5384">
        <w:rPr>
          <w:b/>
          <w:sz w:val="22"/>
          <w:szCs w:val="22"/>
        </w:rPr>
        <w:t>.</w:t>
      </w:r>
      <w:r w:rsidR="006B3683" w:rsidRPr="008A5384">
        <w:rPr>
          <w:b/>
          <w:sz w:val="22"/>
          <w:szCs w:val="22"/>
        </w:rPr>
        <w:t>2021</w:t>
      </w:r>
      <w:r w:rsidR="00826CFA" w:rsidRPr="008A5384">
        <w:rPr>
          <w:b/>
          <w:sz w:val="22"/>
          <w:szCs w:val="22"/>
        </w:rPr>
        <w:t xml:space="preserve"> г.</w:t>
      </w:r>
    </w:p>
    <w:p w:rsidR="008A5384" w:rsidRPr="008A5384" w:rsidRDefault="008A5384" w:rsidP="008A5384">
      <w:pPr>
        <w:jc w:val="right"/>
        <w:rPr>
          <w:sz w:val="22"/>
          <w:szCs w:val="22"/>
        </w:rPr>
      </w:pPr>
    </w:p>
    <w:p w:rsidR="00444689" w:rsidRPr="008A5384" w:rsidRDefault="00412EF9" w:rsidP="00444689">
      <w:pPr>
        <w:ind w:left="567" w:right="-455"/>
        <w:jc w:val="center"/>
        <w:rPr>
          <w:b/>
          <w:sz w:val="22"/>
          <w:szCs w:val="22"/>
        </w:rPr>
      </w:pPr>
      <w:r w:rsidRPr="008A5384">
        <w:rPr>
          <w:b/>
          <w:bCs/>
          <w:sz w:val="22"/>
          <w:szCs w:val="22"/>
        </w:rPr>
        <w:t>Извещение</w:t>
      </w:r>
      <w:r w:rsidR="00826CFA" w:rsidRPr="008A5384">
        <w:rPr>
          <w:b/>
          <w:bCs/>
          <w:sz w:val="22"/>
          <w:szCs w:val="22"/>
        </w:rPr>
        <w:t xml:space="preserve"> </w:t>
      </w:r>
      <w:r w:rsidRPr="008A5384">
        <w:rPr>
          <w:b/>
          <w:bCs/>
          <w:sz w:val="22"/>
          <w:szCs w:val="22"/>
        </w:rPr>
        <w:t xml:space="preserve">о внесении изменений в </w:t>
      </w:r>
      <w:r w:rsidR="008A5384" w:rsidRPr="008A5384">
        <w:rPr>
          <w:b/>
          <w:bCs/>
          <w:sz w:val="22"/>
          <w:szCs w:val="22"/>
        </w:rPr>
        <w:t xml:space="preserve">извещение и </w:t>
      </w:r>
      <w:r w:rsidRPr="008A5384">
        <w:rPr>
          <w:b/>
          <w:bCs/>
          <w:sz w:val="22"/>
          <w:szCs w:val="22"/>
        </w:rPr>
        <w:t>закупочную документацию</w:t>
      </w:r>
      <w:r w:rsidR="00444689" w:rsidRPr="008A5384">
        <w:rPr>
          <w:b/>
          <w:bCs/>
          <w:sz w:val="22"/>
          <w:szCs w:val="22"/>
        </w:rPr>
        <w:t xml:space="preserve"> </w:t>
      </w:r>
      <w:r w:rsidR="008D30B2" w:rsidRPr="008A5384">
        <w:rPr>
          <w:b/>
          <w:bCs/>
          <w:sz w:val="22"/>
          <w:szCs w:val="22"/>
        </w:rPr>
        <w:t xml:space="preserve">№ </w:t>
      </w:r>
      <w:r w:rsidR="00F72768">
        <w:rPr>
          <w:b/>
          <w:bCs/>
          <w:sz w:val="22"/>
          <w:szCs w:val="22"/>
        </w:rPr>
        <w:t>0</w:t>
      </w:r>
      <w:r w:rsidR="00C27E29">
        <w:rPr>
          <w:b/>
          <w:bCs/>
          <w:sz w:val="22"/>
          <w:szCs w:val="22"/>
        </w:rPr>
        <w:t>1-</w:t>
      </w:r>
      <w:bookmarkStart w:id="0" w:name="_GoBack"/>
      <w:bookmarkEnd w:id="0"/>
      <w:r w:rsidR="00F72768">
        <w:rPr>
          <w:b/>
          <w:bCs/>
          <w:sz w:val="22"/>
          <w:szCs w:val="22"/>
        </w:rPr>
        <w:t>399</w:t>
      </w:r>
      <w:r w:rsidR="00F80340" w:rsidRPr="00F72768">
        <w:rPr>
          <w:b/>
          <w:bCs/>
          <w:sz w:val="22"/>
          <w:szCs w:val="22"/>
        </w:rPr>
        <w:t>-21</w:t>
      </w:r>
      <w:r w:rsidR="000B77E6" w:rsidRPr="008A5384">
        <w:rPr>
          <w:b/>
          <w:sz w:val="22"/>
          <w:szCs w:val="22"/>
        </w:rPr>
        <w:t xml:space="preserve"> </w:t>
      </w:r>
    </w:p>
    <w:p w:rsidR="00D96117" w:rsidRDefault="00D96117" w:rsidP="00D96117">
      <w:pPr>
        <w:jc w:val="center"/>
        <w:rPr>
          <w:b/>
          <w:sz w:val="21"/>
        </w:rPr>
      </w:pPr>
      <w:r w:rsidRPr="00CF36AC">
        <w:rPr>
          <w:b/>
          <w:color w:val="000000"/>
          <w:sz w:val="21"/>
          <w:szCs w:val="21"/>
        </w:rPr>
        <w:t>Способ закупки:</w:t>
      </w:r>
      <w:r>
        <w:rPr>
          <w:b/>
          <w:color w:val="000000"/>
          <w:sz w:val="21"/>
          <w:szCs w:val="21"/>
        </w:rPr>
        <w:t xml:space="preserve"> </w:t>
      </w:r>
      <w:r w:rsidRPr="00371116">
        <w:rPr>
          <w:b/>
          <w:sz w:val="21"/>
        </w:rPr>
        <w:fldChar w:fldCharType="begin"/>
      </w:r>
      <w:r w:rsidRPr="00371116">
        <w:rPr>
          <w:b/>
          <w:sz w:val="21"/>
        </w:rPr>
        <w:instrText xml:space="preserve"> DOCVARIABLE  СпособВыбораПоставщика  \* MERGEFORMAT </w:instrText>
      </w:r>
      <w:r w:rsidRPr="00371116">
        <w:rPr>
          <w:b/>
          <w:sz w:val="21"/>
        </w:rPr>
        <w:fldChar w:fldCharType="separate"/>
      </w:r>
      <w:r>
        <w:rPr>
          <w:b/>
          <w:sz w:val="21"/>
        </w:rPr>
        <w:t xml:space="preserve">Запрос </w:t>
      </w:r>
      <w:r w:rsidR="00F72768">
        <w:rPr>
          <w:b/>
          <w:sz w:val="21"/>
        </w:rPr>
        <w:t xml:space="preserve">предложение </w:t>
      </w:r>
      <w:r>
        <w:rPr>
          <w:b/>
          <w:sz w:val="21"/>
        </w:rPr>
        <w:t>в электронной форме</w:t>
      </w:r>
      <w:r w:rsidRPr="00371116">
        <w:rPr>
          <w:b/>
          <w:sz w:val="21"/>
        </w:rPr>
        <w:fldChar w:fldCharType="end"/>
      </w:r>
    </w:p>
    <w:p w:rsidR="007A2D5B" w:rsidRDefault="00D96117" w:rsidP="007A2D5B">
      <w:pPr>
        <w:jc w:val="center"/>
        <w:rPr>
          <w:b/>
          <w:sz w:val="21"/>
          <w:szCs w:val="21"/>
        </w:rPr>
      </w:pPr>
      <w:r w:rsidRPr="00CF36AC">
        <w:rPr>
          <w:b/>
          <w:color w:val="000000"/>
          <w:sz w:val="21"/>
          <w:szCs w:val="21"/>
        </w:rPr>
        <w:t>Предмет Закупки:</w:t>
      </w:r>
      <w:r>
        <w:rPr>
          <w:b/>
          <w:color w:val="000000"/>
          <w:sz w:val="21"/>
          <w:szCs w:val="21"/>
        </w:rPr>
        <w:t xml:space="preserve"> </w:t>
      </w:r>
      <w:r w:rsidR="00F72768" w:rsidRPr="00371116">
        <w:rPr>
          <w:b/>
          <w:sz w:val="21"/>
          <w:szCs w:val="21"/>
        </w:rPr>
        <w:fldChar w:fldCharType="begin"/>
      </w:r>
      <w:r w:rsidR="00F72768" w:rsidRPr="00371116">
        <w:rPr>
          <w:b/>
          <w:sz w:val="21"/>
          <w:szCs w:val="21"/>
        </w:rPr>
        <w:instrText xml:space="preserve"> DOCVARIABLE  ПредметДоговора \* MERGEFORMAT </w:instrText>
      </w:r>
      <w:r w:rsidR="00F72768" w:rsidRPr="00371116">
        <w:rPr>
          <w:b/>
          <w:sz w:val="21"/>
          <w:szCs w:val="21"/>
        </w:rPr>
        <w:fldChar w:fldCharType="separate"/>
      </w:r>
      <w:r w:rsidR="00F72768">
        <w:rPr>
          <w:b/>
          <w:sz w:val="21"/>
          <w:szCs w:val="21"/>
        </w:rPr>
        <w:t xml:space="preserve">Оказание услуг по инкассации, пересчету, перечислению и доставке разменных денежных средств </w:t>
      </w:r>
      <w:r w:rsidR="00F72768" w:rsidRPr="00371116">
        <w:rPr>
          <w:b/>
          <w:sz w:val="21"/>
          <w:szCs w:val="21"/>
        </w:rPr>
        <w:fldChar w:fldCharType="end"/>
      </w:r>
    </w:p>
    <w:p w:rsidR="00F72768" w:rsidRPr="008A5384" w:rsidRDefault="00F72768" w:rsidP="007A2D5B">
      <w:pPr>
        <w:jc w:val="center"/>
        <w:rPr>
          <w:b/>
          <w:sz w:val="22"/>
          <w:szCs w:val="22"/>
        </w:rPr>
      </w:pPr>
    </w:p>
    <w:p w:rsidR="00FD06C2" w:rsidRPr="008A5384" w:rsidRDefault="00FD06C2" w:rsidP="00726739">
      <w:pPr>
        <w:ind w:left="567" w:right="-455"/>
        <w:jc w:val="both"/>
        <w:rPr>
          <w:bCs/>
          <w:sz w:val="22"/>
          <w:szCs w:val="22"/>
        </w:rPr>
      </w:pPr>
      <w:r w:rsidRPr="008A5384">
        <w:rPr>
          <w:bCs/>
          <w:sz w:val="22"/>
          <w:szCs w:val="22"/>
        </w:rPr>
        <w:t xml:space="preserve">В соответствии с Положением о закупке товаров, работ, услуг и п. 19 Закупочной документации, Заказчиком было принято решение о внесении изменений в </w:t>
      </w:r>
      <w:r w:rsidR="008A5384" w:rsidRPr="008A5384">
        <w:rPr>
          <w:bCs/>
          <w:sz w:val="22"/>
          <w:szCs w:val="22"/>
        </w:rPr>
        <w:t xml:space="preserve">извещение и </w:t>
      </w:r>
      <w:r w:rsidRPr="008A5384">
        <w:rPr>
          <w:bCs/>
          <w:sz w:val="22"/>
          <w:szCs w:val="22"/>
        </w:rPr>
        <w:t>закупочную документацию.</w:t>
      </w:r>
    </w:p>
    <w:p w:rsidR="00EC1EFB" w:rsidRPr="008A5384" w:rsidRDefault="00FD06C2" w:rsidP="00726739">
      <w:pPr>
        <w:ind w:right="-455" w:firstLine="567"/>
        <w:jc w:val="both"/>
        <w:rPr>
          <w:bCs/>
          <w:sz w:val="22"/>
          <w:szCs w:val="22"/>
        </w:rPr>
      </w:pPr>
      <w:r w:rsidRPr="008A5384">
        <w:rPr>
          <w:bCs/>
          <w:sz w:val="22"/>
          <w:szCs w:val="22"/>
        </w:rPr>
        <w:t>Изменения были внесены в следующие пункты</w:t>
      </w:r>
      <w:r w:rsidR="008A5384" w:rsidRPr="008A5384">
        <w:rPr>
          <w:bCs/>
          <w:sz w:val="22"/>
          <w:szCs w:val="22"/>
        </w:rPr>
        <w:t xml:space="preserve"> извещения и </w:t>
      </w:r>
      <w:r w:rsidRPr="008A5384">
        <w:rPr>
          <w:bCs/>
          <w:sz w:val="22"/>
          <w:szCs w:val="22"/>
        </w:rPr>
        <w:t>закупочной документации.</w:t>
      </w:r>
    </w:p>
    <w:p w:rsidR="00FD06C2" w:rsidRPr="008A5384" w:rsidRDefault="00FD06C2" w:rsidP="00FD06C2">
      <w:pPr>
        <w:ind w:left="567" w:right="-455"/>
        <w:jc w:val="both"/>
        <w:rPr>
          <w:bCs/>
          <w:sz w:val="22"/>
          <w:szCs w:val="22"/>
        </w:r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095"/>
        <w:gridCol w:w="6096"/>
      </w:tblGrid>
      <w:tr w:rsidR="00DD48C6" w:rsidRPr="008A5384" w:rsidTr="008D1995">
        <w:tc>
          <w:tcPr>
            <w:tcW w:w="709" w:type="dxa"/>
          </w:tcPr>
          <w:p w:rsidR="00DD48C6" w:rsidRPr="008A5384" w:rsidRDefault="00DD48C6" w:rsidP="006D5941">
            <w:pPr>
              <w:jc w:val="center"/>
              <w:rPr>
                <w:b/>
                <w:sz w:val="21"/>
                <w:szCs w:val="21"/>
              </w:rPr>
            </w:pPr>
            <w:r w:rsidRPr="008A5384">
              <w:rPr>
                <w:b/>
                <w:sz w:val="21"/>
                <w:szCs w:val="21"/>
              </w:rPr>
              <w:t>№</w:t>
            </w:r>
          </w:p>
          <w:p w:rsidR="00DD48C6" w:rsidRPr="008A5384" w:rsidRDefault="00DD48C6" w:rsidP="006D5941">
            <w:pPr>
              <w:jc w:val="center"/>
              <w:rPr>
                <w:b/>
                <w:sz w:val="21"/>
                <w:szCs w:val="21"/>
              </w:rPr>
            </w:pPr>
            <w:r w:rsidRPr="008A5384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DD48C6" w:rsidRPr="008A5384" w:rsidRDefault="00DD48C6" w:rsidP="006D5941">
            <w:pPr>
              <w:jc w:val="center"/>
              <w:rPr>
                <w:b/>
                <w:sz w:val="21"/>
                <w:szCs w:val="21"/>
              </w:rPr>
            </w:pPr>
            <w:r w:rsidRPr="008A5384">
              <w:rPr>
                <w:b/>
                <w:sz w:val="21"/>
                <w:szCs w:val="21"/>
              </w:rPr>
              <w:t>№ пункта</w:t>
            </w:r>
          </w:p>
        </w:tc>
        <w:tc>
          <w:tcPr>
            <w:tcW w:w="6095" w:type="dxa"/>
            <w:shd w:val="clear" w:color="auto" w:fill="auto"/>
          </w:tcPr>
          <w:p w:rsidR="00DD48C6" w:rsidRPr="008A5384" w:rsidRDefault="00DD48C6" w:rsidP="006D5941">
            <w:pPr>
              <w:jc w:val="center"/>
              <w:rPr>
                <w:b/>
                <w:sz w:val="21"/>
                <w:szCs w:val="21"/>
              </w:rPr>
            </w:pPr>
            <w:r w:rsidRPr="008A5384">
              <w:rPr>
                <w:b/>
                <w:sz w:val="21"/>
                <w:szCs w:val="21"/>
              </w:rPr>
              <w:t>Текст первоначальной редакции</w:t>
            </w:r>
          </w:p>
        </w:tc>
        <w:tc>
          <w:tcPr>
            <w:tcW w:w="6096" w:type="dxa"/>
            <w:shd w:val="clear" w:color="auto" w:fill="auto"/>
          </w:tcPr>
          <w:p w:rsidR="00DD48C6" w:rsidRPr="008A5384" w:rsidRDefault="00DD48C6" w:rsidP="006D5941">
            <w:pPr>
              <w:jc w:val="center"/>
              <w:rPr>
                <w:b/>
                <w:sz w:val="21"/>
                <w:szCs w:val="21"/>
              </w:rPr>
            </w:pPr>
            <w:r w:rsidRPr="008A5384">
              <w:rPr>
                <w:b/>
                <w:sz w:val="21"/>
                <w:szCs w:val="21"/>
              </w:rPr>
              <w:t>Текст измененной редакции</w:t>
            </w:r>
          </w:p>
        </w:tc>
      </w:tr>
      <w:tr w:rsidR="00A02542" w:rsidRPr="008A5384" w:rsidTr="008D1995">
        <w:tc>
          <w:tcPr>
            <w:tcW w:w="709" w:type="dxa"/>
          </w:tcPr>
          <w:p w:rsidR="00A02542" w:rsidRPr="008A5384" w:rsidRDefault="00FD62F2" w:rsidP="006D5941">
            <w:pPr>
              <w:rPr>
                <w:b/>
                <w:sz w:val="21"/>
                <w:szCs w:val="21"/>
              </w:rPr>
            </w:pPr>
            <w:r w:rsidRPr="008A5384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4884" w:type="dxa"/>
            <w:gridSpan w:val="3"/>
            <w:shd w:val="clear" w:color="auto" w:fill="auto"/>
          </w:tcPr>
          <w:p w:rsidR="00A02542" w:rsidRPr="008A5384" w:rsidRDefault="00A02542" w:rsidP="006D5941">
            <w:pPr>
              <w:tabs>
                <w:tab w:val="left" w:pos="851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8A5384">
              <w:rPr>
                <w:b/>
                <w:sz w:val="21"/>
                <w:szCs w:val="21"/>
              </w:rPr>
              <w:t>Приложение №1 к ЗД _Информационная карта:</w:t>
            </w:r>
          </w:p>
        </w:tc>
      </w:tr>
      <w:tr w:rsidR="00F80340" w:rsidRPr="008A5384" w:rsidTr="008D1995">
        <w:trPr>
          <w:trHeight w:val="525"/>
        </w:trPr>
        <w:tc>
          <w:tcPr>
            <w:tcW w:w="709" w:type="dxa"/>
          </w:tcPr>
          <w:p w:rsidR="00F80340" w:rsidRPr="008A5384" w:rsidRDefault="00F80340" w:rsidP="00213F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F80340" w:rsidRDefault="00F72768" w:rsidP="00213F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П.11</w:t>
            </w:r>
          </w:p>
          <w:p w:rsidR="00F80340" w:rsidRPr="008A5384" w:rsidRDefault="00F80340" w:rsidP="00213FF3">
            <w:pPr>
              <w:rPr>
                <w:b/>
                <w:sz w:val="21"/>
                <w:szCs w:val="21"/>
              </w:rPr>
            </w:pPr>
            <w:r w:rsidRPr="00DC6BBF">
              <w:rPr>
                <w:b/>
                <w:sz w:val="21"/>
                <w:szCs w:val="21"/>
              </w:rPr>
              <w:t>Дата и время окончания срока подачи заявок</w:t>
            </w:r>
          </w:p>
        </w:tc>
        <w:tc>
          <w:tcPr>
            <w:tcW w:w="6095" w:type="dxa"/>
            <w:shd w:val="clear" w:color="auto" w:fill="auto"/>
          </w:tcPr>
          <w:p w:rsidR="00F72768" w:rsidRPr="00F72768" w:rsidRDefault="00F72768" w:rsidP="00F72768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10 сентября 2021 г.</w:t>
            </w:r>
          </w:p>
          <w:p w:rsidR="00F72768" w:rsidRPr="00F72768" w:rsidRDefault="00F72768" w:rsidP="00F72768">
            <w:pPr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17 часов 00 минут</w:t>
            </w:r>
          </w:p>
          <w:p w:rsidR="00F80340" w:rsidRPr="008D1995" w:rsidRDefault="00F72768" w:rsidP="00F72768">
            <w:pPr>
              <w:jc w:val="center"/>
              <w:rPr>
                <w:rFonts w:eastAsiaTheme="minorHAnsi"/>
                <w:b/>
                <w:color w:val="FF0000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b/>
                <w:color w:val="FF0000"/>
                <w:sz w:val="21"/>
                <w:szCs w:val="21"/>
                <w:lang w:eastAsia="en-US"/>
              </w:rPr>
              <w:t>по местному времени Заказчика закупки</w:t>
            </w:r>
          </w:p>
        </w:tc>
        <w:tc>
          <w:tcPr>
            <w:tcW w:w="6096" w:type="dxa"/>
            <w:shd w:val="clear" w:color="auto" w:fill="auto"/>
          </w:tcPr>
          <w:p w:rsidR="00F72768" w:rsidRPr="00F72768" w:rsidRDefault="00F72768" w:rsidP="00F72768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0 сентября 2021 г.</w:t>
            </w:r>
          </w:p>
          <w:p w:rsidR="00F72768" w:rsidRPr="00F72768" w:rsidRDefault="00F72768" w:rsidP="00F72768">
            <w:pPr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17 часов 00 минут</w:t>
            </w:r>
          </w:p>
          <w:p w:rsidR="00F80340" w:rsidRPr="008D1995" w:rsidRDefault="00F72768" w:rsidP="00F72768">
            <w:pPr>
              <w:jc w:val="center"/>
              <w:rPr>
                <w:rFonts w:eastAsiaTheme="minorHAnsi"/>
                <w:b/>
                <w:color w:val="FF0000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b/>
                <w:color w:val="FF0000"/>
                <w:sz w:val="21"/>
                <w:szCs w:val="21"/>
                <w:lang w:eastAsia="en-US"/>
              </w:rPr>
              <w:t>по местному времени Заказчика закупки</w:t>
            </w:r>
          </w:p>
        </w:tc>
      </w:tr>
      <w:tr w:rsidR="00F80340" w:rsidRPr="008A5384" w:rsidTr="008D1995">
        <w:trPr>
          <w:trHeight w:val="525"/>
        </w:trPr>
        <w:tc>
          <w:tcPr>
            <w:tcW w:w="709" w:type="dxa"/>
          </w:tcPr>
          <w:p w:rsidR="00F80340" w:rsidRPr="008A5384" w:rsidRDefault="00F80340" w:rsidP="00213F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:rsidR="00F80340" w:rsidRDefault="00F72768" w:rsidP="0062110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П.13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bookmarkStart w:id="1" w:name="OLE_LINK96"/>
            <w:bookmarkStart w:id="2" w:name="OLE_LINK97"/>
            <w:bookmarkStart w:id="3" w:name="OLE_LINK98"/>
            <w:r w:rsidRPr="00F72768">
              <w:rPr>
                <w:rFonts w:eastAsiaTheme="minorHAnsi"/>
                <w:b/>
                <w:sz w:val="21"/>
                <w:szCs w:val="21"/>
                <w:lang w:eastAsia="en-US"/>
              </w:rPr>
              <w:t>Дата и место рассмотрения заявок</w:t>
            </w:r>
            <w:bookmarkEnd w:id="1"/>
            <w:bookmarkEnd w:id="2"/>
            <w:bookmarkEnd w:id="3"/>
          </w:p>
          <w:p w:rsidR="00F80340" w:rsidRPr="00DC6BBF" w:rsidRDefault="00F80340" w:rsidP="00F8034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:rsidR="00F72768" w:rsidRPr="00F72768" w:rsidRDefault="00F72768" w:rsidP="00F72768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14 сентября 2021 г.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Место рассмотрения первых частей заявок:</w:t>
            </w:r>
          </w:p>
          <w:p w:rsidR="00F80340" w:rsidRPr="00DC6BBF" w:rsidRDefault="00F72768" w:rsidP="00F72768">
            <w:pPr>
              <w:jc w:val="both"/>
              <w:rPr>
                <w:sz w:val="21"/>
                <w:szCs w:val="21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633104, Новосибирская область, г. Обь, пр. Мозжерина, д.8а, каб.318/633104, Новосибирская область, г. Обь, пр. Мозжерина, д.8А, каб.1</w:t>
            </w:r>
          </w:p>
        </w:tc>
        <w:tc>
          <w:tcPr>
            <w:tcW w:w="6096" w:type="dxa"/>
            <w:shd w:val="clear" w:color="auto" w:fill="auto"/>
          </w:tcPr>
          <w:p w:rsidR="00F72768" w:rsidRPr="00F72768" w:rsidRDefault="00F72768" w:rsidP="00F72768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 сентября 2021 г.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Место рассмотрения первых частей заявок:</w:t>
            </w:r>
          </w:p>
          <w:p w:rsidR="00F80340" w:rsidRPr="00DC6BBF" w:rsidRDefault="00F72768" w:rsidP="00F72768">
            <w:pPr>
              <w:jc w:val="both"/>
              <w:rPr>
                <w:sz w:val="21"/>
                <w:szCs w:val="21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633104, Новосибирская область, г. Обь, пр. Мозжерина, д.8а, каб.318/633104, Новосибирская область, г. Обь, пр. Мозжерина, д.8А, каб.1</w:t>
            </w:r>
          </w:p>
        </w:tc>
      </w:tr>
      <w:tr w:rsidR="00F80340" w:rsidRPr="008A5384" w:rsidTr="008D1995">
        <w:trPr>
          <w:trHeight w:val="525"/>
        </w:trPr>
        <w:tc>
          <w:tcPr>
            <w:tcW w:w="709" w:type="dxa"/>
          </w:tcPr>
          <w:p w:rsidR="00F80340" w:rsidRPr="008A5384" w:rsidRDefault="00F80340" w:rsidP="00213F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1.3</w:t>
            </w:r>
          </w:p>
        </w:tc>
        <w:tc>
          <w:tcPr>
            <w:tcW w:w="2693" w:type="dxa"/>
            <w:shd w:val="clear" w:color="auto" w:fill="auto"/>
          </w:tcPr>
          <w:p w:rsidR="00F80340" w:rsidRDefault="00F72768" w:rsidP="0062110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П.14</w:t>
            </w:r>
          </w:p>
          <w:p w:rsidR="00F80340" w:rsidRPr="00DC6BBF" w:rsidRDefault="00F72768" w:rsidP="007A2D5B">
            <w:pPr>
              <w:jc w:val="both"/>
              <w:rPr>
                <w:b/>
                <w:sz w:val="21"/>
                <w:szCs w:val="21"/>
              </w:rPr>
            </w:pPr>
            <w:r w:rsidRPr="00B218B5">
              <w:rPr>
                <w:b/>
                <w:sz w:val="21"/>
                <w:szCs w:val="21"/>
              </w:rPr>
              <w:t>Дата и место подведения итогов закупки</w:t>
            </w:r>
          </w:p>
        </w:tc>
        <w:tc>
          <w:tcPr>
            <w:tcW w:w="6095" w:type="dxa"/>
            <w:shd w:val="clear" w:color="auto" w:fill="auto"/>
          </w:tcPr>
          <w:p w:rsidR="00F72768" w:rsidRPr="00F72768" w:rsidRDefault="00F72768" w:rsidP="00F72768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16 сентября 2021 г.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Место подведения итогов закупки: </w:t>
            </w:r>
          </w:p>
          <w:p w:rsidR="00F80340" w:rsidRPr="00DC6BBF" w:rsidRDefault="00F72768" w:rsidP="00F72768">
            <w:pPr>
              <w:jc w:val="both"/>
              <w:rPr>
                <w:sz w:val="21"/>
                <w:szCs w:val="21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633104, Новосибирская область, г. Обь, пр. Мозжерина, д.8а, каб.318/633104, Новосибирская область, г. Обь, пр. Мозжерина, д.8А, каб.1</w:t>
            </w:r>
          </w:p>
        </w:tc>
        <w:tc>
          <w:tcPr>
            <w:tcW w:w="6096" w:type="dxa"/>
            <w:shd w:val="clear" w:color="auto" w:fill="auto"/>
          </w:tcPr>
          <w:p w:rsidR="00F72768" w:rsidRPr="00F72768" w:rsidRDefault="00F72768" w:rsidP="00F72768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24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 сентября 2021 г.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Место подведения итогов закупки: </w:t>
            </w:r>
          </w:p>
          <w:p w:rsidR="00F80340" w:rsidRPr="00DC6BBF" w:rsidRDefault="00F72768" w:rsidP="00F72768">
            <w:pPr>
              <w:jc w:val="both"/>
              <w:rPr>
                <w:sz w:val="21"/>
                <w:szCs w:val="21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633104, Новосибирская область, г. Обь, пр. Мозжерина, д.8а, каб.318/633104, Новосибирская область, г. Обь, пр. Мозжерина, д.8А, каб.1</w:t>
            </w:r>
          </w:p>
        </w:tc>
      </w:tr>
      <w:tr w:rsidR="00F80340" w:rsidRPr="008A5384" w:rsidTr="008D1995">
        <w:trPr>
          <w:trHeight w:val="525"/>
        </w:trPr>
        <w:tc>
          <w:tcPr>
            <w:tcW w:w="709" w:type="dxa"/>
          </w:tcPr>
          <w:p w:rsidR="00F80340" w:rsidRPr="008A5384" w:rsidRDefault="00F80340" w:rsidP="00213F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1.4</w:t>
            </w:r>
          </w:p>
        </w:tc>
        <w:tc>
          <w:tcPr>
            <w:tcW w:w="2693" w:type="dxa"/>
            <w:shd w:val="clear" w:color="auto" w:fill="auto"/>
          </w:tcPr>
          <w:p w:rsidR="00F80340" w:rsidRDefault="00F72768" w:rsidP="0062110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П.15</w:t>
            </w:r>
          </w:p>
          <w:p w:rsidR="00F80340" w:rsidRPr="00DC6BBF" w:rsidRDefault="00F72768" w:rsidP="00621109">
            <w:pPr>
              <w:jc w:val="both"/>
              <w:rPr>
                <w:b/>
                <w:sz w:val="21"/>
                <w:szCs w:val="21"/>
              </w:rPr>
            </w:pPr>
            <w:r w:rsidRPr="00B218B5">
              <w:rPr>
                <w:b/>
                <w:sz w:val="21"/>
                <w:szCs w:val="21"/>
              </w:rPr>
              <w:t>Срок и порядок предоставления Извещения и Закупочной документации</w:t>
            </w:r>
          </w:p>
        </w:tc>
        <w:tc>
          <w:tcPr>
            <w:tcW w:w="6095" w:type="dxa"/>
            <w:shd w:val="clear" w:color="auto" w:fill="auto"/>
          </w:tcPr>
          <w:p w:rsidR="00F72768" w:rsidRPr="00F72768" w:rsidRDefault="00F72768" w:rsidP="00F72768">
            <w:pPr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b/>
                <w:sz w:val="21"/>
                <w:szCs w:val="21"/>
                <w:lang w:eastAsia="en-US"/>
              </w:rPr>
              <w:t>Срок предоставления закупочной документации:</w:t>
            </w:r>
          </w:p>
          <w:p w:rsidR="00F72768" w:rsidRPr="00F72768" w:rsidRDefault="00F72768" w:rsidP="00F7276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С 26 августа 2021 г. по 10 сентября 2021 г.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72768" w:rsidRPr="00F72768" w:rsidRDefault="00F72768" w:rsidP="00F72768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b/>
                <w:sz w:val="21"/>
                <w:szCs w:val="21"/>
                <w:lang w:eastAsia="en-US"/>
              </w:rPr>
              <w:t>Место предоставления Извещения и Закупочной Документации: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- ЕИС (zakupki.gov.ru);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-  ЭТП (www.fabrikant.ru);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- 633104, Новосибирская обл., г. Обь, проспект Мозжерина, 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д.8А, кабинет 329.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  <w:p w:rsidR="00F72768" w:rsidRPr="00F72768" w:rsidRDefault="00F72768" w:rsidP="00F72768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Порядок предоставления Извещения и Закупочной документации: 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Извещение и Закупочная документация может предоставляться:</w:t>
            </w:r>
          </w:p>
          <w:p w:rsidR="00F72768" w:rsidRPr="00F72768" w:rsidRDefault="00F72768" w:rsidP="00F72768">
            <w:pPr>
              <w:tabs>
                <w:tab w:val="left" w:pos="205"/>
              </w:tabs>
              <w:contextualSpacing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•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tab/>
              <w:t>в электронной форме бесплатно любому заинтересованному лицу посредством скачивания документации с ЕИС (www.zakupki.gov.ru) и/или с ЭТП (www.fabrikant.ru) в порядке, установленном регламентами указанных сайтов;</w:t>
            </w:r>
          </w:p>
          <w:p w:rsidR="00F80340" w:rsidRPr="00DC6BBF" w:rsidRDefault="00F72768" w:rsidP="00F72768">
            <w:pPr>
              <w:jc w:val="both"/>
              <w:rPr>
                <w:sz w:val="21"/>
                <w:szCs w:val="21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• в письменной форме (на бумажном носителе) в сроки, указанные                   в п. 15 Информационной карты ежедневно, в рабочие дни                                   (кроме субботы, воскресения и праздничных дней) пн-чт: с 08-00 до 17-00 ч, пт: с 08-00 до 16-00 ч </w:t>
            </w:r>
            <w:r w:rsidRPr="00F72768">
              <w:rPr>
                <w:rFonts w:eastAsiaTheme="minorHAnsi"/>
                <w:b/>
                <w:color w:val="FF0000"/>
                <w:sz w:val="21"/>
                <w:szCs w:val="21"/>
                <w:lang w:eastAsia="en-US"/>
              </w:rPr>
              <w:t>(время новосибирское (МСК+4))</w:t>
            </w:r>
            <w:r w:rsidRPr="00F72768">
              <w:rPr>
                <w:rFonts w:eastAsiaTheme="minorHAnsi"/>
                <w:color w:val="FF0000"/>
                <w:sz w:val="21"/>
                <w:szCs w:val="21"/>
                <w:lang w:eastAsia="en-US"/>
              </w:rPr>
              <w:t xml:space="preserve"> 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(перерыв на обед с 12-00 до 12-45 ч). Комплект Закупочной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Руководителя Департамента закупок ООО «АЭРОФИНАНС» Шергиной Ирины Васильевны, в течение </w:t>
            </w:r>
            <w:r w:rsidRPr="00F72768">
              <w:rPr>
                <w:rFonts w:eastAsiaTheme="minorHAnsi"/>
                <w:b/>
                <w:sz w:val="21"/>
                <w:szCs w:val="21"/>
                <w:lang w:eastAsia="en-US"/>
              </w:rPr>
              <w:t>2 (двух) рабочих дней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 со дня получения соответствующего заявления.</w:t>
            </w:r>
          </w:p>
        </w:tc>
        <w:tc>
          <w:tcPr>
            <w:tcW w:w="6096" w:type="dxa"/>
            <w:shd w:val="clear" w:color="auto" w:fill="auto"/>
          </w:tcPr>
          <w:p w:rsidR="00F72768" w:rsidRPr="00F72768" w:rsidRDefault="00F72768" w:rsidP="00F72768">
            <w:pPr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b/>
                <w:sz w:val="21"/>
                <w:szCs w:val="21"/>
                <w:lang w:eastAsia="en-US"/>
              </w:rPr>
              <w:lastRenderedPageBreak/>
              <w:t>Срок предоставления закупочной документации:</w:t>
            </w:r>
          </w:p>
          <w:p w:rsidR="00F72768" w:rsidRPr="00F72768" w:rsidRDefault="00F72768" w:rsidP="00F7276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С 26 августа 2021 г. по 2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0 сентября 2021 г.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F72768" w:rsidRPr="00F72768" w:rsidRDefault="00F72768" w:rsidP="00F72768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b/>
                <w:sz w:val="21"/>
                <w:szCs w:val="21"/>
                <w:lang w:eastAsia="en-US"/>
              </w:rPr>
              <w:t>Место предоставления Извещения и Закупочной Документации: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- ЕИС (zakupki.gov.ru);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-  ЭТП (www.fabrikant.ru);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- 633104, Новосибирская обл., г. Обь, проспект Мозжерина, 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д.8А, кабинет 329.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  <w:p w:rsidR="00F72768" w:rsidRPr="00F72768" w:rsidRDefault="00F72768" w:rsidP="00F72768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Порядок предоставления Извещения и Закупочной документации: 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Извещение и Закупочная документация может предоставляться:</w:t>
            </w:r>
          </w:p>
          <w:p w:rsidR="00F72768" w:rsidRPr="00F72768" w:rsidRDefault="00F72768" w:rsidP="00F72768">
            <w:pPr>
              <w:tabs>
                <w:tab w:val="left" w:pos="205"/>
              </w:tabs>
              <w:contextualSpacing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•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tab/>
              <w:t>в электронной форме бесплатно любому заинтересованному лицу посредством скачивания документации с ЕИС (www.zakupki.gov.ru) и/или с ЭТП (www.fabrikant.ru) в порядке, установленном регламентами указанных сайтов;</w:t>
            </w:r>
          </w:p>
          <w:p w:rsidR="00F80340" w:rsidRPr="00DC6BBF" w:rsidRDefault="00F72768" w:rsidP="00F72768">
            <w:pPr>
              <w:jc w:val="both"/>
              <w:rPr>
                <w:sz w:val="21"/>
                <w:szCs w:val="21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• в письменной форме (на бумажном носителе) в сроки, указанные                   в п. 15 Информационной карты ежедневно, в рабочие дни                                   (кроме субботы, воскресения и праздничных дней) пн-чт: с 08-00 до 17-00 ч, пт: с 08-00 до 16-00 ч </w:t>
            </w:r>
            <w:r w:rsidRPr="00F72768">
              <w:rPr>
                <w:rFonts w:eastAsiaTheme="minorHAnsi"/>
                <w:b/>
                <w:color w:val="FF0000"/>
                <w:sz w:val="21"/>
                <w:szCs w:val="21"/>
                <w:lang w:eastAsia="en-US"/>
              </w:rPr>
              <w:t>(время новосибирское (МСК+4))</w:t>
            </w:r>
            <w:r w:rsidRPr="00F72768">
              <w:rPr>
                <w:rFonts w:eastAsiaTheme="minorHAnsi"/>
                <w:color w:val="FF0000"/>
                <w:sz w:val="21"/>
                <w:szCs w:val="21"/>
                <w:lang w:eastAsia="en-US"/>
              </w:rPr>
              <w:t xml:space="preserve"> 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(перерыв на обед с 12-00 до 12-45 ч). Комплект Закупочной документации на бумажном носителе предоставляется на основании письменного заявления заинтересованного лица, написанного в произвольной форме на имя Руководителя Департамента закупок ООО «АЭРОФИНАНС» Шергиной Ирины Васильевны, в течение </w:t>
            </w:r>
            <w:r w:rsidRPr="00F72768">
              <w:rPr>
                <w:rFonts w:eastAsiaTheme="minorHAnsi"/>
                <w:b/>
                <w:sz w:val="21"/>
                <w:szCs w:val="21"/>
                <w:lang w:eastAsia="en-US"/>
              </w:rPr>
              <w:t>2 (двух) рабочих дней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 со дня получения соответствующего заявления.</w:t>
            </w:r>
          </w:p>
        </w:tc>
      </w:tr>
      <w:tr w:rsidR="00F72768" w:rsidRPr="008A5384" w:rsidTr="008D1995">
        <w:trPr>
          <w:trHeight w:val="525"/>
        </w:trPr>
        <w:tc>
          <w:tcPr>
            <w:tcW w:w="709" w:type="dxa"/>
          </w:tcPr>
          <w:p w:rsidR="00F72768" w:rsidRDefault="00F72768" w:rsidP="00213FF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1.5</w:t>
            </w:r>
          </w:p>
        </w:tc>
        <w:tc>
          <w:tcPr>
            <w:tcW w:w="2693" w:type="dxa"/>
            <w:shd w:val="clear" w:color="auto" w:fill="auto"/>
          </w:tcPr>
          <w:p w:rsidR="00F72768" w:rsidRDefault="00F72768" w:rsidP="0062110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П.16</w:t>
            </w:r>
          </w:p>
          <w:p w:rsidR="00F72768" w:rsidRDefault="00F72768" w:rsidP="00621109">
            <w:pPr>
              <w:jc w:val="both"/>
              <w:rPr>
                <w:b/>
                <w:sz w:val="21"/>
                <w:szCs w:val="21"/>
              </w:rPr>
            </w:pPr>
            <w:r w:rsidRPr="00B218B5">
              <w:rPr>
                <w:b/>
                <w:sz w:val="21"/>
                <w:szCs w:val="21"/>
              </w:rPr>
              <w:t>Дата и время окончания срока предоставления Участникам закупки разъяснения положений Извещения и Документации</w:t>
            </w:r>
          </w:p>
        </w:tc>
        <w:tc>
          <w:tcPr>
            <w:tcW w:w="6095" w:type="dxa"/>
            <w:shd w:val="clear" w:color="auto" w:fill="auto"/>
          </w:tcPr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Разъяснение положений Закупочной документации осуществляется в случае, если запрос на такое разъяснение поступил не позднее, чем  за 3 (три) рабочих дня до даты окончания подачи заявок на участие в закупке, указанной в п. 11 Информационной карты. 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9 сентября 2021 г.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до 17 часов 00 минут</w:t>
            </w:r>
          </w:p>
          <w:p w:rsidR="00F72768" w:rsidRPr="00F72768" w:rsidRDefault="00F72768" w:rsidP="00F72768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b/>
                <w:sz w:val="21"/>
                <w:szCs w:val="21"/>
                <w:lang w:eastAsia="en-US"/>
              </w:rPr>
              <w:t>по местному времени Заказчика закупки</w:t>
            </w:r>
          </w:p>
        </w:tc>
        <w:tc>
          <w:tcPr>
            <w:tcW w:w="6096" w:type="dxa"/>
            <w:shd w:val="clear" w:color="auto" w:fill="auto"/>
          </w:tcPr>
          <w:p w:rsidR="00F72768" w:rsidRPr="00F72768" w:rsidRDefault="00F72768" w:rsidP="00F72768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Разъяснение положений Закупочной документации осуществляется в случае, если запрос на такое разъяснение поступил не позднее, чем  </w:t>
            </w:r>
            <w:r w:rsidRPr="00F72768">
              <w:rPr>
                <w:rFonts w:eastAsiaTheme="minorHAnsi"/>
                <w:b/>
                <w:sz w:val="21"/>
                <w:szCs w:val="21"/>
                <w:lang w:eastAsia="en-US"/>
              </w:rPr>
              <w:t>за 3 (три) рабочих дня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 до даты окончания подачи заявок на участие в закупке, указанной в п. 11 Информационной карты. </w:t>
            </w:r>
          </w:p>
          <w:p w:rsidR="00F72768" w:rsidRPr="00F72768" w:rsidRDefault="00F72768" w:rsidP="00F72768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17</w:t>
            </w:r>
            <w:r w:rsidRPr="00F72768">
              <w:rPr>
                <w:rFonts w:eastAsiaTheme="minorHAnsi"/>
                <w:sz w:val="21"/>
                <w:szCs w:val="21"/>
                <w:lang w:eastAsia="en-US"/>
              </w:rPr>
              <w:t xml:space="preserve"> сентября 2021 г.</w:t>
            </w:r>
          </w:p>
          <w:p w:rsidR="00F72768" w:rsidRPr="00F72768" w:rsidRDefault="00F72768" w:rsidP="00F7276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72768">
              <w:rPr>
                <w:rFonts w:eastAsiaTheme="minorHAnsi"/>
                <w:sz w:val="21"/>
                <w:szCs w:val="21"/>
                <w:lang w:eastAsia="en-US"/>
              </w:rPr>
              <w:t>до 17 часов 00 минут</w:t>
            </w:r>
          </w:p>
          <w:p w:rsidR="00F72768" w:rsidRPr="00F72768" w:rsidRDefault="00F72768" w:rsidP="00F72768">
            <w:pPr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F72768">
              <w:rPr>
                <w:rFonts w:eastAsiaTheme="minorHAnsi"/>
                <w:b/>
                <w:sz w:val="21"/>
                <w:szCs w:val="21"/>
                <w:lang w:eastAsia="en-US"/>
              </w:rPr>
              <w:t>по местному времени Заказчика закупки</w:t>
            </w:r>
          </w:p>
        </w:tc>
      </w:tr>
    </w:tbl>
    <w:p w:rsidR="00FD06C2" w:rsidRPr="005A067D" w:rsidRDefault="00FD06C2" w:rsidP="00FD06C2">
      <w:pPr>
        <w:ind w:left="567" w:right="-455"/>
        <w:jc w:val="both"/>
        <w:rPr>
          <w:bCs/>
          <w:sz w:val="22"/>
          <w:szCs w:val="22"/>
        </w:rPr>
      </w:pPr>
    </w:p>
    <w:p w:rsidR="00FD62F2" w:rsidRPr="005A067D" w:rsidRDefault="00FD62F2">
      <w:pPr>
        <w:ind w:left="567" w:right="-455"/>
        <w:jc w:val="both"/>
        <w:rPr>
          <w:bCs/>
          <w:sz w:val="22"/>
          <w:szCs w:val="22"/>
        </w:rPr>
      </w:pPr>
    </w:p>
    <w:sectPr w:rsidR="00FD62F2" w:rsidRPr="005A067D" w:rsidSect="00F65FCE">
      <w:headerReference w:type="default" r:id="rId9"/>
      <w:pgSz w:w="16840" w:h="11907" w:orient="landscape"/>
      <w:pgMar w:top="340" w:right="1276" w:bottom="993" w:left="28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EF" w:rsidRDefault="00EA61EF">
      <w:r>
        <w:separator/>
      </w:r>
    </w:p>
  </w:endnote>
  <w:endnote w:type="continuationSeparator" w:id="0">
    <w:p w:rsidR="00EA61EF" w:rsidRDefault="00EA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EF" w:rsidRDefault="00EA61EF">
      <w:r>
        <w:separator/>
      </w:r>
    </w:p>
  </w:footnote>
  <w:footnote w:type="continuationSeparator" w:id="0">
    <w:p w:rsidR="00EA61EF" w:rsidRDefault="00EA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A3" w:rsidRDefault="005A45A3" w:rsidP="005A45A3">
    <w:pPr>
      <w:pStyle w:val="a8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Общество с ограниченной ответственностью </w:t>
    </w:r>
  </w:p>
  <w:p w:rsidR="005A45A3" w:rsidRDefault="005A45A3" w:rsidP="005A45A3">
    <w:pPr>
      <w:pStyle w:val="a8"/>
      <w:jc w:val="center"/>
      <w:rPr>
        <w:b/>
        <w:sz w:val="32"/>
        <w:szCs w:val="32"/>
      </w:rPr>
    </w:pPr>
    <w:r>
      <w:rPr>
        <w:b/>
        <w:sz w:val="32"/>
        <w:szCs w:val="32"/>
      </w:rPr>
      <w:t>«</w:t>
    </w:r>
    <w:r>
      <w:rPr>
        <w:b/>
        <w:sz w:val="32"/>
        <w:szCs w:val="32"/>
        <w:lang w:val="ru-RU"/>
      </w:rPr>
      <w:t>АЭРОФИНАНС</w:t>
    </w:r>
    <w:r>
      <w:rPr>
        <w:b/>
        <w:sz w:val="32"/>
        <w:szCs w:val="32"/>
      </w:rPr>
      <w:t>»</w:t>
    </w:r>
  </w:p>
  <w:p w:rsidR="00D91AE3" w:rsidRPr="005E5593" w:rsidRDefault="00D91AE3" w:rsidP="005E5593">
    <w:pPr>
      <w:pStyle w:val="a8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D91AE3" w:rsidRDefault="00D91A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40C2C194"/>
    <w:name w:val="WW8Num5"/>
    <w:lvl w:ilvl="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/>
        <w:b w:val="0"/>
      </w:rPr>
    </w:lvl>
  </w:abstractNum>
  <w:abstractNum w:abstractNumId="3">
    <w:nsid w:val="0BC960C0"/>
    <w:multiLevelType w:val="hybridMultilevel"/>
    <w:tmpl w:val="7DA6D3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2E32"/>
    <w:multiLevelType w:val="multilevel"/>
    <w:tmpl w:val="CFBCF876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34A2485"/>
    <w:multiLevelType w:val="hybridMultilevel"/>
    <w:tmpl w:val="075E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1F5E"/>
    <w:multiLevelType w:val="hybridMultilevel"/>
    <w:tmpl w:val="7C9007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6BF8"/>
    <w:multiLevelType w:val="hybridMultilevel"/>
    <w:tmpl w:val="98F4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2632B"/>
    <w:multiLevelType w:val="multilevel"/>
    <w:tmpl w:val="63D2CA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5B45ED"/>
    <w:multiLevelType w:val="hybridMultilevel"/>
    <w:tmpl w:val="BDC82922"/>
    <w:lvl w:ilvl="0" w:tplc="6764C1D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3F35FC7"/>
    <w:multiLevelType w:val="hybridMultilevel"/>
    <w:tmpl w:val="D14E5034"/>
    <w:lvl w:ilvl="0" w:tplc="E39A2D9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8B65A0"/>
    <w:multiLevelType w:val="hybridMultilevel"/>
    <w:tmpl w:val="6F4E6BCE"/>
    <w:lvl w:ilvl="0" w:tplc="F20EC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051E59"/>
    <w:multiLevelType w:val="hybridMultilevel"/>
    <w:tmpl w:val="362808F0"/>
    <w:lvl w:ilvl="0" w:tplc="BB60C3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C7000EE"/>
    <w:multiLevelType w:val="multilevel"/>
    <w:tmpl w:val="E16C67F6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2CF6272E"/>
    <w:multiLevelType w:val="hybridMultilevel"/>
    <w:tmpl w:val="98F4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A30CC"/>
    <w:multiLevelType w:val="hybridMultilevel"/>
    <w:tmpl w:val="7CC4C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7557361"/>
    <w:multiLevelType w:val="multilevel"/>
    <w:tmpl w:val="ECD442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909"/>
        </w:tabs>
        <w:ind w:left="1909" w:hanging="120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18">
    <w:nsid w:val="389909FD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3BC24221"/>
    <w:multiLevelType w:val="multilevel"/>
    <w:tmpl w:val="9A2AC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3BF30AA0"/>
    <w:multiLevelType w:val="hybridMultilevel"/>
    <w:tmpl w:val="D0B0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1572D"/>
    <w:multiLevelType w:val="multilevel"/>
    <w:tmpl w:val="F524E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322" w:hanging="48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  <w:sz w:val="22"/>
      </w:rPr>
    </w:lvl>
  </w:abstractNum>
  <w:abstractNum w:abstractNumId="22">
    <w:nsid w:val="3F1D0BD0"/>
    <w:multiLevelType w:val="hybridMultilevel"/>
    <w:tmpl w:val="34A60EF2"/>
    <w:lvl w:ilvl="0" w:tplc="9F82DDA0">
      <w:start w:val="1"/>
      <w:numFmt w:val="bullet"/>
      <w:pStyle w:val="-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77232C"/>
    <w:multiLevelType w:val="hybridMultilevel"/>
    <w:tmpl w:val="EB2A6B3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50D4E"/>
    <w:multiLevelType w:val="multilevel"/>
    <w:tmpl w:val="43F2FE6E"/>
    <w:lvl w:ilvl="0">
      <w:start w:val="25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5">
    <w:nsid w:val="4AC654F9"/>
    <w:multiLevelType w:val="hybridMultilevel"/>
    <w:tmpl w:val="D2EADD92"/>
    <w:lvl w:ilvl="0" w:tplc="7F348F4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16D61"/>
    <w:multiLevelType w:val="hybridMultilevel"/>
    <w:tmpl w:val="ECCA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35440"/>
    <w:multiLevelType w:val="hybridMultilevel"/>
    <w:tmpl w:val="B9D6FD4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EC06724"/>
    <w:multiLevelType w:val="multilevel"/>
    <w:tmpl w:val="DB54C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BF01DE"/>
    <w:multiLevelType w:val="hybridMultilevel"/>
    <w:tmpl w:val="90CC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744E44"/>
    <w:multiLevelType w:val="hybridMultilevel"/>
    <w:tmpl w:val="CAFE0222"/>
    <w:lvl w:ilvl="0" w:tplc="A48E677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4754F93E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AF36AB"/>
    <w:multiLevelType w:val="hybridMultilevel"/>
    <w:tmpl w:val="930A7306"/>
    <w:lvl w:ilvl="0" w:tplc="BF9C33A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02F4F"/>
    <w:multiLevelType w:val="hybridMultilevel"/>
    <w:tmpl w:val="E004BDEC"/>
    <w:lvl w:ilvl="0" w:tplc="BAF61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0B00AE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57F47220"/>
    <w:multiLevelType w:val="hybridMultilevel"/>
    <w:tmpl w:val="21309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3B2930"/>
    <w:multiLevelType w:val="hybridMultilevel"/>
    <w:tmpl w:val="A44ED9E2"/>
    <w:lvl w:ilvl="0" w:tplc="6764C1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85473F"/>
    <w:multiLevelType w:val="multilevel"/>
    <w:tmpl w:val="20C0DD26"/>
    <w:lvl w:ilvl="0">
      <w:start w:val="3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0A974F2"/>
    <w:multiLevelType w:val="multilevel"/>
    <w:tmpl w:val="DCC031B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87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6C2A551C"/>
    <w:multiLevelType w:val="multilevel"/>
    <w:tmpl w:val="D524887C"/>
    <w:lvl w:ilvl="0">
      <w:start w:val="25"/>
      <w:numFmt w:val="decimal"/>
      <w:lvlText w:val="%1."/>
      <w:lvlJc w:val="left"/>
      <w:pPr>
        <w:ind w:left="705" w:hanging="705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705" w:hanging="705"/>
      </w:pPr>
      <w:rPr>
        <w:rFonts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9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>
    <w:nsid w:val="702344A0"/>
    <w:multiLevelType w:val="multilevel"/>
    <w:tmpl w:val="FAAE733A"/>
    <w:lvl w:ilvl="0">
      <w:start w:val="6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8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41">
    <w:nsid w:val="710D5564"/>
    <w:multiLevelType w:val="hybridMultilevel"/>
    <w:tmpl w:val="458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9476A9"/>
    <w:multiLevelType w:val="hybridMultilevel"/>
    <w:tmpl w:val="038A08C8"/>
    <w:lvl w:ilvl="0" w:tplc="25E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822047"/>
    <w:multiLevelType w:val="hybridMultilevel"/>
    <w:tmpl w:val="AC280A32"/>
    <w:lvl w:ilvl="0" w:tplc="3EAE018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D3DA0"/>
    <w:multiLevelType w:val="multilevel"/>
    <w:tmpl w:val="A4B68BF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8E37362"/>
    <w:multiLevelType w:val="hybridMultilevel"/>
    <w:tmpl w:val="8BD4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AE6073"/>
    <w:multiLevelType w:val="multilevel"/>
    <w:tmpl w:val="90C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81D96"/>
    <w:multiLevelType w:val="multilevel"/>
    <w:tmpl w:val="63DEC1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41"/>
  </w:num>
  <w:num w:numId="4">
    <w:abstractNumId w:val="35"/>
  </w:num>
  <w:num w:numId="5">
    <w:abstractNumId w:val="10"/>
  </w:num>
  <w:num w:numId="6">
    <w:abstractNumId w:val="18"/>
  </w:num>
  <w:num w:numId="7">
    <w:abstractNumId w:val="29"/>
  </w:num>
  <w:num w:numId="8">
    <w:abstractNumId w:val="46"/>
  </w:num>
  <w:num w:numId="9">
    <w:abstractNumId w:val="45"/>
  </w:num>
  <w:num w:numId="10">
    <w:abstractNumId w:val="9"/>
  </w:num>
  <w:num w:numId="11">
    <w:abstractNumId w:val="42"/>
  </w:num>
  <w:num w:numId="12">
    <w:abstractNumId w:val="13"/>
  </w:num>
  <w:num w:numId="13">
    <w:abstractNumId w:val="19"/>
  </w:num>
  <w:num w:numId="14">
    <w:abstractNumId w:val="12"/>
  </w:num>
  <w:num w:numId="15">
    <w:abstractNumId w:val="44"/>
  </w:num>
  <w:num w:numId="16">
    <w:abstractNumId w:val="26"/>
  </w:num>
  <w:num w:numId="17">
    <w:abstractNumId w:val="47"/>
  </w:num>
  <w:num w:numId="18">
    <w:abstractNumId w:val="24"/>
  </w:num>
  <w:num w:numId="19">
    <w:abstractNumId w:val="3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0"/>
  </w:num>
  <w:num w:numId="24">
    <w:abstractNumId w:val="7"/>
  </w:num>
  <w:num w:numId="25">
    <w:abstractNumId w:val="6"/>
  </w:num>
  <w:num w:numId="26">
    <w:abstractNumId w:val="8"/>
  </w:num>
  <w:num w:numId="27">
    <w:abstractNumId w:val="21"/>
  </w:num>
  <w:num w:numId="28">
    <w:abstractNumId w:val="23"/>
  </w:num>
  <w:num w:numId="29">
    <w:abstractNumId w:val="25"/>
  </w:num>
  <w:num w:numId="30">
    <w:abstractNumId w:val="27"/>
  </w:num>
  <w:num w:numId="31">
    <w:abstractNumId w:val="17"/>
  </w:num>
  <w:num w:numId="32">
    <w:abstractNumId w:val="3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0"/>
  </w:num>
  <w:num w:numId="36">
    <w:abstractNumId w:val="37"/>
  </w:num>
  <w:num w:numId="37">
    <w:abstractNumId w:val="3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</w:num>
  <w:num w:numId="40">
    <w:abstractNumId w:val="32"/>
  </w:num>
  <w:num w:numId="41">
    <w:abstractNumId w:val="5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20"/>
  </w:num>
  <w:num w:numId="45">
    <w:abstractNumId w:val="36"/>
  </w:num>
  <w:num w:numId="46">
    <w:abstractNumId w:val="0"/>
  </w:num>
  <w:num w:numId="47">
    <w:abstractNumId w:val="1"/>
  </w:num>
  <w:num w:numId="48">
    <w:abstractNumId w:val="14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38"/>
    <w:rsid w:val="00003F22"/>
    <w:rsid w:val="0001289F"/>
    <w:rsid w:val="00013AD5"/>
    <w:rsid w:val="00013D9D"/>
    <w:rsid w:val="00021212"/>
    <w:rsid w:val="00023ABE"/>
    <w:rsid w:val="00035C08"/>
    <w:rsid w:val="00043262"/>
    <w:rsid w:val="00056ACF"/>
    <w:rsid w:val="00060EA4"/>
    <w:rsid w:val="00064DA2"/>
    <w:rsid w:val="00066379"/>
    <w:rsid w:val="00067EF2"/>
    <w:rsid w:val="00070D4C"/>
    <w:rsid w:val="000721EB"/>
    <w:rsid w:val="00074AC1"/>
    <w:rsid w:val="00077081"/>
    <w:rsid w:val="000818DD"/>
    <w:rsid w:val="00082278"/>
    <w:rsid w:val="00082BE2"/>
    <w:rsid w:val="00083866"/>
    <w:rsid w:val="000A29F9"/>
    <w:rsid w:val="000B39B7"/>
    <w:rsid w:val="000B6B43"/>
    <w:rsid w:val="000B77E6"/>
    <w:rsid w:val="000C1ACB"/>
    <w:rsid w:val="000D4DEB"/>
    <w:rsid w:val="000D5F71"/>
    <w:rsid w:val="000D6A17"/>
    <w:rsid w:val="000E3D9B"/>
    <w:rsid w:val="000E427D"/>
    <w:rsid w:val="000F36B8"/>
    <w:rsid w:val="00115E19"/>
    <w:rsid w:val="00117669"/>
    <w:rsid w:val="001208FC"/>
    <w:rsid w:val="00124A84"/>
    <w:rsid w:val="00127627"/>
    <w:rsid w:val="00133611"/>
    <w:rsid w:val="0013745D"/>
    <w:rsid w:val="001417A2"/>
    <w:rsid w:val="00143793"/>
    <w:rsid w:val="001437C1"/>
    <w:rsid w:val="00152802"/>
    <w:rsid w:val="00155F20"/>
    <w:rsid w:val="001605EF"/>
    <w:rsid w:val="00163028"/>
    <w:rsid w:val="00166BE6"/>
    <w:rsid w:val="00166F37"/>
    <w:rsid w:val="00186297"/>
    <w:rsid w:val="00190707"/>
    <w:rsid w:val="001937BF"/>
    <w:rsid w:val="001A15F2"/>
    <w:rsid w:val="001B29FD"/>
    <w:rsid w:val="001B468D"/>
    <w:rsid w:val="001B55DF"/>
    <w:rsid w:val="001B7B1A"/>
    <w:rsid w:val="001C041F"/>
    <w:rsid w:val="001C0A7E"/>
    <w:rsid w:val="001D27DE"/>
    <w:rsid w:val="001E1E14"/>
    <w:rsid w:val="001E4DDA"/>
    <w:rsid w:val="001E5434"/>
    <w:rsid w:val="001F392A"/>
    <w:rsid w:val="001F56F9"/>
    <w:rsid w:val="00207569"/>
    <w:rsid w:val="002104D3"/>
    <w:rsid w:val="00213FF3"/>
    <w:rsid w:val="0022053D"/>
    <w:rsid w:val="00221AFE"/>
    <w:rsid w:val="00250965"/>
    <w:rsid w:val="00251021"/>
    <w:rsid w:val="00260159"/>
    <w:rsid w:val="0026309E"/>
    <w:rsid w:val="00275144"/>
    <w:rsid w:val="00280556"/>
    <w:rsid w:val="0028334C"/>
    <w:rsid w:val="00284FE8"/>
    <w:rsid w:val="002A069D"/>
    <w:rsid w:val="002B5AF1"/>
    <w:rsid w:val="002C51A8"/>
    <w:rsid w:val="002E467C"/>
    <w:rsid w:val="002E4B08"/>
    <w:rsid w:val="002E6CBA"/>
    <w:rsid w:val="003003D9"/>
    <w:rsid w:val="00305296"/>
    <w:rsid w:val="00316C7E"/>
    <w:rsid w:val="00327D61"/>
    <w:rsid w:val="003314EB"/>
    <w:rsid w:val="0034038A"/>
    <w:rsid w:val="003424A1"/>
    <w:rsid w:val="00345DCC"/>
    <w:rsid w:val="0034680F"/>
    <w:rsid w:val="00355FE4"/>
    <w:rsid w:val="00356E07"/>
    <w:rsid w:val="0035724D"/>
    <w:rsid w:val="00374F95"/>
    <w:rsid w:val="00377F84"/>
    <w:rsid w:val="00382F20"/>
    <w:rsid w:val="0039649C"/>
    <w:rsid w:val="003A7B74"/>
    <w:rsid w:val="003B2610"/>
    <w:rsid w:val="003B2DD8"/>
    <w:rsid w:val="003C038B"/>
    <w:rsid w:val="003C18FD"/>
    <w:rsid w:val="003C535A"/>
    <w:rsid w:val="003E17D1"/>
    <w:rsid w:val="003F1826"/>
    <w:rsid w:val="003F4075"/>
    <w:rsid w:val="003F5805"/>
    <w:rsid w:val="0040210D"/>
    <w:rsid w:val="00407661"/>
    <w:rsid w:val="00412EF9"/>
    <w:rsid w:val="00413EAD"/>
    <w:rsid w:val="00420960"/>
    <w:rsid w:val="00424923"/>
    <w:rsid w:val="00444689"/>
    <w:rsid w:val="004577C4"/>
    <w:rsid w:val="0047225A"/>
    <w:rsid w:val="00477A4E"/>
    <w:rsid w:val="004839BD"/>
    <w:rsid w:val="00484FF6"/>
    <w:rsid w:val="00485D02"/>
    <w:rsid w:val="00485DFA"/>
    <w:rsid w:val="004937F0"/>
    <w:rsid w:val="004964B6"/>
    <w:rsid w:val="004A2A78"/>
    <w:rsid w:val="004A362D"/>
    <w:rsid w:val="004A53A1"/>
    <w:rsid w:val="004A61FF"/>
    <w:rsid w:val="004B1914"/>
    <w:rsid w:val="004B4F71"/>
    <w:rsid w:val="004C22E2"/>
    <w:rsid w:val="004C46F7"/>
    <w:rsid w:val="004C4713"/>
    <w:rsid w:val="004F2379"/>
    <w:rsid w:val="004F75E9"/>
    <w:rsid w:val="00512BBD"/>
    <w:rsid w:val="0052129E"/>
    <w:rsid w:val="00534484"/>
    <w:rsid w:val="00541FAE"/>
    <w:rsid w:val="005428FE"/>
    <w:rsid w:val="00553011"/>
    <w:rsid w:val="00556E26"/>
    <w:rsid w:val="00560393"/>
    <w:rsid w:val="0056168F"/>
    <w:rsid w:val="005643C0"/>
    <w:rsid w:val="0057050F"/>
    <w:rsid w:val="005824B2"/>
    <w:rsid w:val="005922AE"/>
    <w:rsid w:val="00594FCD"/>
    <w:rsid w:val="005A067D"/>
    <w:rsid w:val="005A2CD6"/>
    <w:rsid w:val="005A45A3"/>
    <w:rsid w:val="005B0186"/>
    <w:rsid w:val="005B3748"/>
    <w:rsid w:val="005B7726"/>
    <w:rsid w:val="005E5593"/>
    <w:rsid w:val="005F406E"/>
    <w:rsid w:val="00614D29"/>
    <w:rsid w:val="00626847"/>
    <w:rsid w:val="006302F6"/>
    <w:rsid w:val="006331A5"/>
    <w:rsid w:val="00644136"/>
    <w:rsid w:val="00644313"/>
    <w:rsid w:val="00656DCD"/>
    <w:rsid w:val="006628C2"/>
    <w:rsid w:val="00686F28"/>
    <w:rsid w:val="00687A8E"/>
    <w:rsid w:val="006922FB"/>
    <w:rsid w:val="00696300"/>
    <w:rsid w:val="006B08DC"/>
    <w:rsid w:val="006B3129"/>
    <w:rsid w:val="006B3683"/>
    <w:rsid w:val="006C33E1"/>
    <w:rsid w:val="006C4F26"/>
    <w:rsid w:val="006D0BCB"/>
    <w:rsid w:val="006D25B7"/>
    <w:rsid w:val="006D5941"/>
    <w:rsid w:val="006D71F9"/>
    <w:rsid w:val="006F758D"/>
    <w:rsid w:val="00710083"/>
    <w:rsid w:val="00711A1D"/>
    <w:rsid w:val="00716958"/>
    <w:rsid w:val="007179BD"/>
    <w:rsid w:val="00720CA8"/>
    <w:rsid w:val="007238D5"/>
    <w:rsid w:val="00726739"/>
    <w:rsid w:val="00731CB6"/>
    <w:rsid w:val="0073280B"/>
    <w:rsid w:val="00736B28"/>
    <w:rsid w:val="00744649"/>
    <w:rsid w:val="007470D2"/>
    <w:rsid w:val="00757899"/>
    <w:rsid w:val="00760C3F"/>
    <w:rsid w:val="007676DF"/>
    <w:rsid w:val="007719CF"/>
    <w:rsid w:val="0077369F"/>
    <w:rsid w:val="007A271A"/>
    <w:rsid w:val="007A2D5B"/>
    <w:rsid w:val="007A2DA2"/>
    <w:rsid w:val="007B5614"/>
    <w:rsid w:val="007C01F2"/>
    <w:rsid w:val="007C417A"/>
    <w:rsid w:val="007D3052"/>
    <w:rsid w:val="007E2E5E"/>
    <w:rsid w:val="007F6294"/>
    <w:rsid w:val="008146A7"/>
    <w:rsid w:val="0081525C"/>
    <w:rsid w:val="008246DC"/>
    <w:rsid w:val="00826CFA"/>
    <w:rsid w:val="00833067"/>
    <w:rsid w:val="00833D38"/>
    <w:rsid w:val="00842BBA"/>
    <w:rsid w:val="00844B5A"/>
    <w:rsid w:val="00861A05"/>
    <w:rsid w:val="00864A3B"/>
    <w:rsid w:val="0086545D"/>
    <w:rsid w:val="00865E59"/>
    <w:rsid w:val="00867D51"/>
    <w:rsid w:val="00870C71"/>
    <w:rsid w:val="00871865"/>
    <w:rsid w:val="00873FD3"/>
    <w:rsid w:val="0087471B"/>
    <w:rsid w:val="00885D85"/>
    <w:rsid w:val="0088653F"/>
    <w:rsid w:val="00893810"/>
    <w:rsid w:val="008A5384"/>
    <w:rsid w:val="008A7575"/>
    <w:rsid w:val="008A780D"/>
    <w:rsid w:val="008B075C"/>
    <w:rsid w:val="008C5764"/>
    <w:rsid w:val="008D1729"/>
    <w:rsid w:val="008D1995"/>
    <w:rsid w:val="008D30B2"/>
    <w:rsid w:val="008F5E1E"/>
    <w:rsid w:val="008F6DF4"/>
    <w:rsid w:val="0091088B"/>
    <w:rsid w:val="009145FD"/>
    <w:rsid w:val="009173C5"/>
    <w:rsid w:val="009214CD"/>
    <w:rsid w:val="00931CC6"/>
    <w:rsid w:val="00935A16"/>
    <w:rsid w:val="00937494"/>
    <w:rsid w:val="00945DD9"/>
    <w:rsid w:val="0094677A"/>
    <w:rsid w:val="00950A5B"/>
    <w:rsid w:val="009563B6"/>
    <w:rsid w:val="00971421"/>
    <w:rsid w:val="00976B3B"/>
    <w:rsid w:val="00976F31"/>
    <w:rsid w:val="0098222F"/>
    <w:rsid w:val="00984823"/>
    <w:rsid w:val="009875DB"/>
    <w:rsid w:val="009A1115"/>
    <w:rsid w:val="009A4B93"/>
    <w:rsid w:val="009A5DE2"/>
    <w:rsid w:val="009A6F97"/>
    <w:rsid w:val="009B0385"/>
    <w:rsid w:val="009B1E07"/>
    <w:rsid w:val="009C24F9"/>
    <w:rsid w:val="009D51FB"/>
    <w:rsid w:val="009F170F"/>
    <w:rsid w:val="00A01771"/>
    <w:rsid w:val="00A02542"/>
    <w:rsid w:val="00A12973"/>
    <w:rsid w:val="00A2425D"/>
    <w:rsid w:val="00A34775"/>
    <w:rsid w:val="00A34C9A"/>
    <w:rsid w:val="00A411E2"/>
    <w:rsid w:val="00A64023"/>
    <w:rsid w:val="00A64A31"/>
    <w:rsid w:val="00A7580C"/>
    <w:rsid w:val="00A808E2"/>
    <w:rsid w:val="00A84DC2"/>
    <w:rsid w:val="00AA592A"/>
    <w:rsid w:val="00AB31FC"/>
    <w:rsid w:val="00AB4022"/>
    <w:rsid w:val="00AC07E1"/>
    <w:rsid w:val="00AC1BE9"/>
    <w:rsid w:val="00AC1C98"/>
    <w:rsid w:val="00AD08E6"/>
    <w:rsid w:val="00AD5E03"/>
    <w:rsid w:val="00AD688C"/>
    <w:rsid w:val="00AE1D35"/>
    <w:rsid w:val="00AE49D0"/>
    <w:rsid w:val="00AE6668"/>
    <w:rsid w:val="00AF31EE"/>
    <w:rsid w:val="00AF4D8C"/>
    <w:rsid w:val="00AF5CB4"/>
    <w:rsid w:val="00B00721"/>
    <w:rsid w:val="00B12560"/>
    <w:rsid w:val="00B14B38"/>
    <w:rsid w:val="00B16980"/>
    <w:rsid w:val="00B17B25"/>
    <w:rsid w:val="00B212D1"/>
    <w:rsid w:val="00B22DDD"/>
    <w:rsid w:val="00B24BD5"/>
    <w:rsid w:val="00B2623B"/>
    <w:rsid w:val="00B3034E"/>
    <w:rsid w:val="00B36483"/>
    <w:rsid w:val="00B4170B"/>
    <w:rsid w:val="00B4495B"/>
    <w:rsid w:val="00B44A61"/>
    <w:rsid w:val="00B451DE"/>
    <w:rsid w:val="00B54C75"/>
    <w:rsid w:val="00B642D5"/>
    <w:rsid w:val="00B65C00"/>
    <w:rsid w:val="00B75216"/>
    <w:rsid w:val="00B841FB"/>
    <w:rsid w:val="00B87988"/>
    <w:rsid w:val="00B93D1D"/>
    <w:rsid w:val="00B9498D"/>
    <w:rsid w:val="00BB49D3"/>
    <w:rsid w:val="00BC0569"/>
    <w:rsid w:val="00BC2BBE"/>
    <w:rsid w:val="00BC44A7"/>
    <w:rsid w:val="00BC5CCB"/>
    <w:rsid w:val="00BC606C"/>
    <w:rsid w:val="00BD7E5E"/>
    <w:rsid w:val="00BE021A"/>
    <w:rsid w:val="00BE095E"/>
    <w:rsid w:val="00BE2F7E"/>
    <w:rsid w:val="00BE3A9F"/>
    <w:rsid w:val="00BF031F"/>
    <w:rsid w:val="00BF1FAD"/>
    <w:rsid w:val="00C047F0"/>
    <w:rsid w:val="00C11825"/>
    <w:rsid w:val="00C12647"/>
    <w:rsid w:val="00C157FA"/>
    <w:rsid w:val="00C162FC"/>
    <w:rsid w:val="00C20AB5"/>
    <w:rsid w:val="00C26081"/>
    <w:rsid w:val="00C27E29"/>
    <w:rsid w:val="00C31902"/>
    <w:rsid w:val="00C31F56"/>
    <w:rsid w:val="00C46A12"/>
    <w:rsid w:val="00C570EA"/>
    <w:rsid w:val="00C653B2"/>
    <w:rsid w:val="00C66110"/>
    <w:rsid w:val="00C712BB"/>
    <w:rsid w:val="00C72257"/>
    <w:rsid w:val="00C7457A"/>
    <w:rsid w:val="00C80B34"/>
    <w:rsid w:val="00C80FB5"/>
    <w:rsid w:val="00C96FA0"/>
    <w:rsid w:val="00CA6A0D"/>
    <w:rsid w:val="00CB0F9F"/>
    <w:rsid w:val="00CC0077"/>
    <w:rsid w:val="00CC0F0F"/>
    <w:rsid w:val="00CD107F"/>
    <w:rsid w:val="00CD112E"/>
    <w:rsid w:val="00CE45FD"/>
    <w:rsid w:val="00CF3D1F"/>
    <w:rsid w:val="00CF5BAC"/>
    <w:rsid w:val="00D02B5C"/>
    <w:rsid w:val="00D142DD"/>
    <w:rsid w:val="00D1457D"/>
    <w:rsid w:val="00D36478"/>
    <w:rsid w:val="00D44A7F"/>
    <w:rsid w:val="00D532B4"/>
    <w:rsid w:val="00D55E99"/>
    <w:rsid w:val="00D62FA4"/>
    <w:rsid w:val="00D64E31"/>
    <w:rsid w:val="00D65DDB"/>
    <w:rsid w:val="00D71DB3"/>
    <w:rsid w:val="00D77D65"/>
    <w:rsid w:val="00D87B7E"/>
    <w:rsid w:val="00D90623"/>
    <w:rsid w:val="00D90653"/>
    <w:rsid w:val="00D91AE3"/>
    <w:rsid w:val="00D96117"/>
    <w:rsid w:val="00D96E93"/>
    <w:rsid w:val="00DA4756"/>
    <w:rsid w:val="00DA65E0"/>
    <w:rsid w:val="00DB2A4E"/>
    <w:rsid w:val="00DD2C68"/>
    <w:rsid w:val="00DD48C6"/>
    <w:rsid w:val="00DD79A9"/>
    <w:rsid w:val="00DE489B"/>
    <w:rsid w:val="00E01FBD"/>
    <w:rsid w:val="00E0294B"/>
    <w:rsid w:val="00E1417B"/>
    <w:rsid w:val="00E35F1D"/>
    <w:rsid w:val="00E50868"/>
    <w:rsid w:val="00E57687"/>
    <w:rsid w:val="00E61FEF"/>
    <w:rsid w:val="00E64011"/>
    <w:rsid w:val="00E7094A"/>
    <w:rsid w:val="00E813BD"/>
    <w:rsid w:val="00EA3F84"/>
    <w:rsid w:val="00EA61EF"/>
    <w:rsid w:val="00EB014B"/>
    <w:rsid w:val="00EC1EFB"/>
    <w:rsid w:val="00ED1FDB"/>
    <w:rsid w:val="00ED7ADE"/>
    <w:rsid w:val="00EF2B95"/>
    <w:rsid w:val="00EF3103"/>
    <w:rsid w:val="00F024E7"/>
    <w:rsid w:val="00F11270"/>
    <w:rsid w:val="00F1151D"/>
    <w:rsid w:val="00F16657"/>
    <w:rsid w:val="00F241E8"/>
    <w:rsid w:val="00F27EE0"/>
    <w:rsid w:val="00F33813"/>
    <w:rsid w:val="00F34715"/>
    <w:rsid w:val="00F423F2"/>
    <w:rsid w:val="00F5227A"/>
    <w:rsid w:val="00F525A3"/>
    <w:rsid w:val="00F6449D"/>
    <w:rsid w:val="00F65FCE"/>
    <w:rsid w:val="00F72768"/>
    <w:rsid w:val="00F74CA0"/>
    <w:rsid w:val="00F80340"/>
    <w:rsid w:val="00F838C5"/>
    <w:rsid w:val="00F93510"/>
    <w:rsid w:val="00FA1D1D"/>
    <w:rsid w:val="00FA31B6"/>
    <w:rsid w:val="00FA3FE3"/>
    <w:rsid w:val="00FB0E9E"/>
    <w:rsid w:val="00FB5694"/>
    <w:rsid w:val="00FC3E1F"/>
    <w:rsid w:val="00FD00FC"/>
    <w:rsid w:val="00FD06C2"/>
    <w:rsid w:val="00FD09F3"/>
    <w:rsid w:val="00FD0C7A"/>
    <w:rsid w:val="00FD62F2"/>
    <w:rsid w:val="00FE119A"/>
    <w:rsid w:val="00FE5ACC"/>
    <w:rsid w:val="00FF39F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70"/>
    <w:rPr>
      <w:sz w:val="24"/>
      <w:szCs w:val="24"/>
    </w:rPr>
  </w:style>
  <w:style w:type="paragraph" w:styleId="10">
    <w:name w:val="heading 1"/>
    <w:basedOn w:val="a"/>
    <w:next w:val="a"/>
    <w:qFormat/>
    <w:rsid w:val="00833D38"/>
    <w:pPr>
      <w:keepNext/>
      <w:ind w:right="732"/>
      <w:jc w:val="right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unhideWhenUsed/>
    <w:qFormat/>
    <w:rsid w:val="00A80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nhideWhenUsed/>
    <w:qFormat/>
    <w:rsid w:val="005A067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D38"/>
    <w:pPr>
      <w:jc w:val="both"/>
    </w:pPr>
    <w:rPr>
      <w:sz w:val="22"/>
      <w:lang w:val="x-none" w:eastAsia="x-none"/>
    </w:rPr>
  </w:style>
  <w:style w:type="paragraph" w:styleId="a5">
    <w:name w:val="Body Text Indent"/>
    <w:basedOn w:val="a"/>
    <w:rsid w:val="00833D38"/>
    <w:pPr>
      <w:spacing w:after="120"/>
      <w:ind w:left="283"/>
    </w:pPr>
  </w:style>
  <w:style w:type="paragraph" w:styleId="a6">
    <w:name w:val="Title"/>
    <w:basedOn w:val="a"/>
    <w:link w:val="a7"/>
    <w:qFormat/>
    <w:rsid w:val="00833D38"/>
    <w:pPr>
      <w:spacing w:after="120"/>
      <w:jc w:val="center"/>
    </w:pPr>
    <w:rPr>
      <w:b/>
      <w:bCs/>
      <w:sz w:val="22"/>
    </w:rPr>
  </w:style>
  <w:style w:type="paragraph" w:styleId="a8">
    <w:name w:val="header"/>
    <w:basedOn w:val="a"/>
    <w:link w:val="a9"/>
    <w:uiPriority w:val="99"/>
    <w:rsid w:val="00833D3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alloon Text"/>
    <w:basedOn w:val="a"/>
    <w:semiHidden/>
    <w:rsid w:val="00BE2F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13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833067"/>
    <w:rPr>
      <w:sz w:val="22"/>
      <w:szCs w:val="24"/>
    </w:rPr>
  </w:style>
  <w:style w:type="paragraph" w:styleId="ab">
    <w:name w:val="footer"/>
    <w:basedOn w:val="a"/>
    <w:link w:val="ac"/>
    <w:uiPriority w:val="99"/>
    <w:rsid w:val="006B08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B08DC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127627"/>
    <w:rPr>
      <w:sz w:val="24"/>
      <w:szCs w:val="24"/>
    </w:rPr>
  </w:style>
  <w:style w:type="character" w:customStyle="1" w:styleId="20">
    <w:name w:val="Заголовок 2 Знак"/>
    <w:link w:val="2"/>
    <w:rsid w:val="00A808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80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808E2"/>
    <w:pPr>
      <w:widowControl w:val="0"/>
      <w:autoSpaceDE w:val="0"/>
      <w:autoSpaceDN w:val="0"/>
      <w:adjustRightInd w:val="0"/>
    </w:pPr>
    <w:rPr>
      <w:rFonts w:ascii="Century" w:hAnsi="Century" w:cs="Arial"/>
    </w:rPr>
  </w:style>
  <w:style w:type="paragraph" w:customStyle="1" w:styleId="TableText">
    <w:name w:val="Table Text"/>
    <w:rsid w:val="00A808E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TableHeader3">
    <w:name w:val="Table Header 3"/>
    <w:rsid w:val="00A808E2"/>
    <w:pPr>
      <w:widowControl w:val="0"/>
      <w:autoSpaceDE w:val="0"/>
      <w:autoSpaceDN w:val="0"/>
      <w:adjustRightInd w:val="0"/>
      <w:spacing w:before="20" w:after="20"/>
    </w:pPr>
    <w:rPr>
      <w:b/>
      <w:bCs/>
      <w:sz w:val="18"/>
      <w:szCs w:val="18"/>
    </w:rPr>
  </w:style>
  <w:style w:type="table" w:styleId="ad">
    <w:name w:val="Table Grid"/>
    <w:basedOn w:val="a1"/>
    <w:uiPriority w:val="39"/>
    <w:rsid w:val="00987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115E19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9"/>
    <w:rPr>
      <w:rFonts w:ascii="Calibri" w:eastAsia="Calibri" w:hAnsi="Calibri"/>
      <w:sz w:val="22"/>
      <w:szCs w:val="22"/>
    </w:rPr>
  </w:style>
  <w:style w:type="paragraph" w:styleId="ae">
    <w:name w:val="List Paragraph"/>
    <w:aliases w:val="ТЗ список,Абзац списка литеральный"/>
    <w:basedOn w:val="a"/>
    <w:link w:val="af"/>
    <w:uiPriority w:val="34"/>
    <w:qFormat/>
    <w:rsid w:val="00115E19"/>
    <w:pPr>
      <w:ind w:left="720"/>
      <w:contextualSpacing/>
    </w:pPr>
    <w:rPr>
      <w:sz w:val="28"/>
      <w:szCs w:val="28"/>
    </w:rPr>
  </w:style>
  <w:style w:type="character" w:customStyle="1" w:styleId="11">
    <w:name w:val="Основной текст1"/>
    <w:rsid w:val="00115E1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0">
    <w:name w:val="Содержимое таблицы"/>
    <w:basedOn w:val="a"/>
    <w:rsid w:val="0052129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f1">
    <w:name w:val="No Spacing"/>
    <w:uiPriority w:val="1"/>
    <w:qFormat/>
    <w:rsid w:val="000B6B4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91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Абзац списка Знак"/>
    <w:aliases w:val="ТЗ список Знак,Абзац списка литеральный Знак"/>
    <w:link w:val="ae"/>
    <w:uiPriority w:val="34"/>
    <w:locked/>
    <w:rsid w:val="004A53A1"/>
    <w:rPr>
      <w:sz w:val="28"/>
      <w:szCs w:val="28"/>
    </w:rPr>
  </w:style>
  <w:style w:type="paragraph" w:customStyle="1" w:styleId="-">
    <w:name w:val="список -"/>
    <w:link w:val="-0"/>
    <w:uiPriority w:val="99"/>
    <w:rsid w:val="00885D85"/>
    <w:pPr>
      <w:numPr>
        <w:numId w:val="22"/>
      </w:numPr>
      <w:tabs>
        <w:tab w:val="left" w:pos="851"/>
        <w:tab w:val="left" w:pos="993"/>
      </w:tabs>
    </w:pPr>
    <w:rPr>
      <w:rFonts w:ascii="Cambria" w:hAnsi="Cambria"/>
      <w:sz w:val="24"/>
    </w:rPr>
  </w:style>
  <w:style w:type="character" w:customStyle="1" w:styleId="-0">
    <w:name w:val="список - Знак"/>
    <w:link w:val="-"/>
    <w:uiPriority w:val="99"/>
    <w:locked/>
    <w:rsid w:val="00885D85"/>
    <w:rPr>
      <w:rFonts w:ascii="Cambria" w:hAnsi="Cambria"/>
      <w:sz w:val="24"/>
    </w:rPr>
  </w:style>
  <w:style w:type="character" w:styleId="af2">
    <w:name w:val="Hyperlink"/>
    <w:uiPriority w:val="99"/>
    <w:unhideWhenUsed/>
    <w:rsid w:val="00885D85"/>
    <w:rPr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FD06C2"/>
    <w:rPr>
      <w:color w:val="605E5C"/>
      <w:shd w:val="clear" w:color="auto" w:fill="E1DFDD"/>
    </w:rPr>
  </w:style>
  <w:style w:type="paragraph" w:customStyle="1" w:styleId="23">
    <w:name w:val="Абзац списка2"/>
    <w:basedOn w:val="a"/>
    <w:qFormat/>
    <w:rsid w:val="00D02B5C"/>
    <w:pPr>
      <w:spacing w:after="40" w:line="264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6F758D"/>
    <w:pPr>
      <w:spacing w:before="100" w:beforeAutospacing="1" w:after="100" w:afterAutospacing="1"/>
    </w:pPr>
  </w:style>
  <w:style w:type="paragraph" w:styleId="af4">
    <w:name w:val="annotation text"/>
    <w:basedOn w:val="a"/>
    <w:link w:val="af5"/>
    <w:uiPriority w:val="99"/>
    <w:unhideWhenUsed/>
    <w:rsid w:val="006F758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6F758D"/>
    <w:rPr>
      <w:rFonts w:ascii="Calibri" w:eastAsia="Calibri" w:hAnsi="Calibri"/>
      <w:lang w:eastAsia="en-US"/>
    </w:rPr>
  </w:style>
  <w:style w:type="character" w:customStyle="1" w:styleId="31">
    <w:name w:val="Заголовок 3 Знак"/>
    <w:link w:val="30"/>
    <w:rsid w:val="005A067D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Стиль1"/>
    <w:basedOn w:val="a"/>
    <w:rsid w:val="005A067D"/>
    <w:pPr>
      <w:keepNext/>
      <w:keepLines/>
      <w:widowControl w:val="0"/>
      <w:numPr>
        <w:numId w:val="38"/>
      </w:numPr>
      <w:suppressLineNumbers/>
      <w:suppressAutoHyphens/>
      <w:spacing w:after="60"/>
    </w:pPr>
    <w:rPr>
      <w:b/>
      <w:sz w:val="28"/>
    </w:rPr>
  </w:style>
  <w:style w:type="character" w:customStyle="1" w:styleId="32">
    <w:name w:val="Стиль3 Знак"/>
    <w:link w:val="3"/>
    <w:locked/>
    <w:rsid w:val="005A067D"/>
    <w:rPr>
      <w:rFonts w:eastAsia="Calibri"/>
      <w:sz w:val="24"/>
      <w:szCs w:val="24"/>
    </w:rPr>
  </w:style>
  <w:style w:type="paragraph" w:customStyle="1" w:styleId="3">
    <w:name w:val="Стиль3"/>
    <w:basedOn w:val="24"/>
    <w:link w:val="32"/>
    <w:rsid w:val="005A067D"/>
    <w:pPr>
      <w:widowControl w:val="0"/>
      <w:numPr>
        <w:ilvl w:val="2"/>
        <w:numId w:val="38"/>
      </w:numPr>
      <w:adjustRightInd w:val="0"/>
      <w:spacing w:after="0" w:line="240" w:lineRule="auto"/>
      <w:jc w:val="both"/>
    </w:pPr>
    <w:rPr>
      <w:rFonts w:eastAsia="Calibri"/>
    </w:rPr>
  </w:style>
  <w:style w:type="character" w:customStyle="1" w:styleId="af6">
    <w:name w:val="Основной шрифт"/>
    <w:rsid w:val="005A067D"/>
  </w:style>
  <w:style w:type="paragraph" w:styleId="24">
    <w:name w:val="Body Text Indent 2"/>
    <w:basedOn w:val="a"/>
    <w:link w:val="25"/>
    <w:rsid w:val="005A067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5A067D"/>
    <w:rPr>
      <w:sz w:val="24"/>
      <w:szCs w:val="24"/>
    </w:rPr>
  </w:style>
  <w:style w:type="paragraph" w:customStyle="1" w:styleId="af7">
    <w:name w:val="САГ_Абзац"/>
    <w:basedOn w:val="a"/>
    <w:qFormat/>
    <w:rsid w:val="00E61FEF"/>
    <w:pPr>
      <w:tabs>
        <w:tab w:val="left" w:pos="0"/>
      </w:tabs>
      <w:ind w:firstLine="567"/>
      <w:jc w:val="both"/>
    </w:pPr>
  </w:style>
  <w:style w:type="character" w:styleId="af8">
    <w:name w:val="annotation reference"/>
    <w:basedOn w:val="a0"/>
    <w:uiPriority w:val="99"/>
    <w:unhideWhenUsed/>
    <w:rsid w:val="00CC0077"/>
    <w:rPr>
      <w:sz w:val="16"/>
      <w:szCs w:val="16"/>
    </w:rPr>
  </w:style>
  <w:style w:type="paragraph" w:customStyle="1" w:styleId="13">
    <w:name w:val="Абзац списка1"/>
    <w:basedOn w:val="a"/>
    <w:qFormat/>
    <w:rsid w:val="009A6F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A6F9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9A6F97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70"/>
    <w:rPr>
      <w:sz w:val="24"/>
      <w:szCs w:val="24"/>
    </w:rPr>
  </w:style>
  <w:style w:type="paragraph" w:styleId="10">
    <w:name w:val="heading 1"/>
    <w:basedOn w:val="a"/>
    <w:next w:val="a"/>
    <w:qFormat/>
    <w:rsid w:val="00833D38"/>
    <w:pPr>
      <w:keepNext/>
      <w:ind w:right="732"/>
      <w:jc w:val="right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unhideWhenUsed/>
    <w:qFormat/>
    <w:rsid w:val="00A80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nhideWhenUsed/>
    <w:qFormat/>
    <w:rsid w:val="005A067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D38"/>
    <w:pPr>
      <w:jc w:val="both"/>
    </w:pPr>
    <w:rPr>
      <w:sz w:val="22"/>
      <w:lang w:val="x-none" w:eastAsia="x-none"/>
    </w:rPr>
  </w:style>
  <w:style w:type="paragraph" w:styleId="a5">
    <w:name w:val="Body Text Indent"/>
    <w:basedOn w:val="a"/>
    <w:rsid w:val="00833D38"/>
    <w:pPr>
      <w:spacing w:after="120"/>
      <w:ind w:left="283"/>
    </w:pPr>
  </w:style>
  <w:style w:type="paragraph" w:styleId="a6">
    <w:name w:val="Title"/>
    <w:basedOn w:val="a"/>
    <w:link w:val="a7"/>
    <w:qFormat/>
    <w:rsid w:val="00833D38"/>
    <w:pPr>
      <w:spacing w:after="120"/>
      <w:jc w:val="center"/>
    </w:pPr>
    <w:rPr>
      <w:b/>
      <w:bCs/>
      <w:sz w:val="22"/>
    </w:rPr>
  </w:style>
  <w:style w:type="paragraph" w:styleId="a8">
    <w:name w:val="header"/>
    <w:basedOn w:val="a"/>
    <w:link w:val="a9"/>
    <w:uiPriority w:val="99"/>
    <w:rsid w:val="00833D3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a">
    <w:name w:val="Balloon Text"/>
    <w:basedOn w:val="a"/>
    <w:semiHidden/>
    <w:rsid w:val="00BE2F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13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833067"/>
    <w:rPr>
      <w:sz w:val="22"/>
      <w:szCs w:val="24"/>
    </w:rPr>
  </w:style>
  <w:style w:type="paragraph" w:styleId="ab">
    <w:name w:val="footer"/>
    <w:basedOn w:val="a"/>
    <w:link w:val="ac"/>
    <w:uiPriority w:val="99"/>
    <w:rsid w:val="006B08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B08DC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127627"/>
    <w:rPr>
      <w:sz w:val="24"/>
      <w:szCs w:val="24"/>
    </w:rPr>
  </w:style>
  <w:style w:type="character" w:customStyle="1" w:styleId="20">
    <w:name w:val="Заголовок 2 Знак"/>
    <w:link w:val="2"/>
    <w:rsid w:val="00A808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80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808E2"/>
    <w:pPr>
      <w:widowControl w:val="0"/>
      <w:autoSpaceDE w:val="0"/>
      <w:autoSpaceDN w:val="0"/>
      <w:adjustRightInd w:val="0"/>
    </w:pPr>
    <w:rPr>
      <w:rFonts w:ascii="Century" w:hAnsi="Century" w:cs="Arial"/>
    </w:rPr>
  </w:style>
  <w:style w:type="paragraph" w:customStyle="1" w:styleId="TableText">
    <w:name w:val="Table Text"/>
    <w:rsid w:val="00A808E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TableHeader3">
    <w:name w:val="Table Header 3"/>
    <w:rsid w:val="00A808E2"/>
    <w:pPr>
      <w:widowControl w:val="0"/>
      <w:autoSpaceDE w:val="0"/>
      <w:autoSpaceDN w:val="0"/>
      <w:adjustRightInd w:val="0"/>
      <w:spacing w:before="20" w:after="20"/>
    </w:pPr>
    <w:rPr>
      <w:b/>
      <w:bCs/>
      <w:sz w:val="18"/>
      <w:szCs w:val="18"/>
    </w:rPr>
  </w:style>
  <w:style w:type="table" w:styleId="ad">
    <w:name w:val="Table Grid"/>
    <w:basedOn w:val="a1"/>
    <w:uiPriority w:val="39"/>
    <w:rsid w:val="00987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115E19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9"/>
    <w:rPr>
      <w:rFonts w:ascii="Calibri" w:eastAsia="Calibri" w:hAnsi="Calibri"/>
      <w:sz w:val="22"/>
      <w:szCs w:val="22"/>
    </w:rPr>
  </w:style>
  <w:style w:type="paragraph" w:styleId="ae">
    <w:name w:val="List Paragraph"/>
    <w:aliases w:val="ТЗ список,Абзац списка литеральный"/>
    <w:basedOn w:val="a"/>
    <w:link w:val="af"/>
    <w:uiPriority w:val="34"/>
    <w:qFormat/>
    <w:rsid w:val="00115E19"/>
    <w:pPr>
      <w:ind w:left="720"/>
      <w:contextualSpacing/>
    </w:pPr>
    <w:rPr>
      <w:sz w:val="28"/>
      <w:szCs w:val="28"/>
    </w:rPr>
  </w:style>
  <w:style w:type="character" w:customStyle="1" w:styleId="11">
    <w:name w:val="Основной текст1"/>
    <w:rsid w:val="00115E1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0">
    <w:name w:val="Содержимое таблицы"/>
    <w:basedOn w:val="a"/>
    <w:rsid w:val="0052129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f1">
    <w:name w:val="No Spacing"/>
    <w:uiPriority w:val="1"/>
    <w:qFormat/>
    <w:rsid w:val="000B6B4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91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Абзац списка Знак"/>
    <w:aliases w:val="ТЗ список Знак,Абзац списка литеральный Знак"/>
    <w:link w:val="ae"/>
    <w:uiPriority w:val="34"/>
    <w:locked/>
    <w:rsid w:val="004A53A1"/>
    <w:rPr>
      <w:sz w:val="28"/>
      <w:szCs w:val="28"/>
    </w:rPr>
  </w:style>
  <w:style w:type="paragraph" w:customStyle="1" w:styleId="-">
    <w:name w:val="список -"/>
    <w:link w:val="-0"/>
    <w:uiPriority w:val="99"/>
    <w:rsid w:val="00885D85"/>
    <w:pPr>
      <w:numPr>
        <w:numId w:val="22"/>
      </w:numPr>
      <w:tabs>
        <w:tab w:val="left" w:pos="851"/>
        <w:tab w:val="left" w:pos="993"/>
      </w:tabs>
    </w:pPr>
    <w:rPr>
      <w:rFonts w:ascii="Cambria" w:hAnsi="Cambria"/>
      <w:sz w:val="24"/>
    </w:rPr>
  </w:style>
  <w:style w:type="character" w:customStyle="1" w:styleId="-0">
    <w:name w:val="список - Знак"/>
    <w:link w:val="-"/>
    <w:uiPriority w:val="99"/>
    <w:locked/>
    <w:rsid w:val="00885D85"/>
    <w:rPr>
      <w:rFonts w:ascii="Cambria" w:hAnsi="Cambria"/>
      <w:sz w:val="24"/>
    </w:rPr>
  </w:style>
  <w:style w:type="character" w:styleId="af2">
    <w:name w:val="Hyperlink"/>
    <w:uiPriority w:val="99"/>
    <w:unhideWhenUsed/>
    <w:rsid w:val="00885D85"/>
    <w:rPr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FD06C2"/>
    <w:rPr>
      <w:color w:val="605E5C"/>
      <w:shd w:val="clear" w:color="auto" w:fill="E1DFDD"/>
    </w:rPr>
  </w:style>
  <w:style w:type="paragraph" w:customStyle="1" w:styleId="23">
    <w:name w:val="Абзац списка2"/>
    <w:basedOn w:val="a"/>
    <w:qFormat/>
    <w:rsid w:val="00D02B5C"/>
    <w:pPr>
      <w:spacing w:after="40" w:line="264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6F758D"/>
    <w:pPr>
      <w:spacing w:before="100" w:beforeAutospacing="1" w:after="100" w:afterAutospacing="1"/>
    </w:pPr>
  </w:style>
  <w:style w:type="paragraph" w:styleId="af4">
    <w:name w:val="annotation text"/>
    <w:basedOn w:val="a"/>
    <w:link w:val="af5"/>
    <w:uiPriority w:val="99"/>
    <w:unhideWhenUsed/>
    <w:rsid w:val="006F758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6F758D"/>
    <w:rPr>
      <w:rFonts w:ascii="Calibri" w:eastAsia="Calibri" w:hAnsi="Calibri"/>
      <w:lang w:eastAsia="en-US"/>
    </w:rPr>
  </w:style>
  <w:style w:type="character" w:customStyle="1" w:styleId="31">
    <w:name w:val="Заголовок 3 Знак"/>
    <w:link w:val="30"/>
    <w:rsid w:val="005A067D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Стиль1"/>
    <w:basedOn w:val="a"/>
    <w:rsid w:val="005A067D"/>
    <w:pPr>
      <w:keepNext/>
      <w:keepLines/>
      <w:widowControl w:val="0"/>
      <w:numPr>
        <w:numId w:val="38"/>
      </w:numPr>
      <w:suppressLineNumbers/>
      <w:suppressAutoHyphens/>
      <w:spacing w:after="60"/>
    </w:pPr>
    <w:rPr>
      <w:b/>
      <w:sz w:val="28"/>
    </w:rPr>
  </w:style>
  <w:style w:type="character" w:customStyle="1" w:styleId="32">
    <w:name w:val="Стиль3 Знак"/>
    <w:link w:val="3"/>
    <w:locked/>
    <w:rsid w:val="005A067D"/>
    <w:rPr>
      <w:rFonts w:eastAsia="Calibri"/>
      <w:sz w:val="24"/>
      <w:szCs w:val="24"/>
    </w:rPr>
  </w:style>
  <w:style w:type="paragraph" w:customStyle="1" w:styleId="3">
    <w:name w:val="Стиль3"/>
    <w:basedOn w:val="24"/>
    <w:link w:val="32"/>
    <w:rsid w:val="005A067D"/>
    <w:pPr>
      <w:widowControl w:val="0"/>
      <w:numPr>
        <w:ilvl w:val="2"/>
        <w:numId w:val="38"/>
      </w:numPr>
      <w:adjustRightInd w:val="0"/>
      <w:spacing w:after="0" w:line="240" w:lineRule="auto"/>
      <w:jc w:val="both"/>
    </w:pPr>
    <w:rPr>
      <w:rFonts w:eastAsia="Calibri"/>
    </w:rPr>
  </w:style>
  <w:style w:type="character" w:customStyle="1" w:styleId="af6">
    <w:name w:val="Основной шрифт"/>
    <w:rsid w:val="005A067D"/>
  </w:style>
  <w:style w:type="paragraph" w:styleId="24">
    <w:name w:val="Body Text Indent 2"/>
    <w:basedOn w:val="a"/>
    <w:link w:val="25"/>
    <w:rsid w:val="005A067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5A067D"/>
    <w:rPr>
      <w:sz w:val="24"/>
      <w:szCs w:val="24"/>
    </w:rPr>
  </w:style>
  <w:style w:type="paragraph" w:customStyle="1" w:styleId="af7">
    <w:name w:val="САГ_Абзац"/>
    <w:basedOn w:val="a"/>
    <w:qFormat/>
    <w:rsid w:val="00E61FEF"/>
    <w:pPr>
      <w:tabs>
        <w:tab w:val="left" w:pos="0"/>
      </w:tabs>
      <w:ind w:firstLine="567"/>
      <w:jc w:val="both"/>
    </w:pPr>
  </w:style>
  <w:style w:type="character" w:styleId="af8">
    <w:name w:val="annotation reference"/>
    <w:basedOn w:val="a0"/>
    <w:uiPriority w:val="99"/>
    <w:unhideWhenUsed/>
    <w:rsid w:val="00CC0077"/>
    <w:rPr>
      <w:sz w:val="16"/>
      <w:szCs w:val="16"/>
    </w:rPr>
  </w:style>
  <w:style w:type="paragraph" w:customStyle="1" w:styleId="13">
    <w:name w:val="Абзац списка1"/>
    <w:basedOn w:val="a"/>
    <w:qFormat/>
    <w:rsid w:val="009A6F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A6F9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9A6F97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8462-CADC-488E-89B8-7B393436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                                                      «НОВАПОРТ – Общий центр обслуживания»</vt:lpstr>
    </vt:vector>
  </TitlesOfParts>
  <Company>UCL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                                                   «НОВАПОРТ – Общий центр обслуживания»</dc:title>
  <dc:creator>p.denisov</dc:creator>
  <cp:lastModifiedBy>Трефилова Алла Владиславовна</cp:lastModifiedBy>
  <cp:revision>14</cp:revision>
  <cp:lastPrinted>2017-02-02T06:28:00Z</cp:lastPrinted>
  <dcterms:created xsi:type="dcterms:W3CDTF">2021-08-02T01:51:00Z</dcterms:created>
  <dcterms:modified xsi:type="dcterms:W3CDTF">2021-09-10T05:30:00Z</dcterms:modified>
</cp:coreProperties>
</file>