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4" w:rsidRPr="006D5084" w:rsidRDefault="006D5084" w:rsidP="006D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84">
        <w:rPr>
          <w:rFonts w:ascii="Times New Roman" w:hAnsi="Times New Roman" w:cs="Times New Roman"/>
          <w:b/>
          <w:sz w:val="24"/>
          <w:szCs w:val="24"/>
        </w:rPr>
        <w:t>ОБОСНОВАНИЕ НМЦ</w:t>
      </w:r>
    </w:p>
    <w:p w:rsidR="006D5084" w:rsidRPr="006D5084" w:rsidRDefault="006D5084" w:rsidP="006D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84">
        <w:rPr>
          <w:rFonts w:ascii="Times New Roman" w:hAnsi="Times New Roman" w:cs="Times New Roman"/>
          <w:b/>
          <w:sz w:val="24"/>
          <w:szCs w:val="24"/>
        </w:rPr>
        <w:t>Выписка из протокола согласования</w:t>
      </w:r>
    </w:p>
    <w:p w:rsidR="00014B60" w:rsidRPr="00F628F2" w:rsidRDefault="006D5084" w:rsidP="006D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84">
        <w:rPr>
          <w:rFonts w:ascii="Times New Roman" w:hAnsi="Times New Roman" w:cs="Times New Roman"/>
          <w:b/>
          <w:sz w:val="24"/>
          <w:szCs w:val="24"/>
        </w:rPr>
        <w:t>начальной (максимальной) цены договора (цена лота)</w:t>
      </w:r>
    </w:p>
    <w:p w:rsidR="006251E4" w:rsidRPr="00F628F2" w:rsidRDefault="00C42F5D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8D">
        <w:rPr>
          <w:rFonts w:ascii="Times New Roman" w:hAnsi="Times New Roman" w:cs="Times New Roman"/>
          <w:b/>
          <w:sz w:val="24"/>
          <w:szCs w:val="24"/>
        </w:rPr>
        <w:t xml:space="preserve">Способ / вид </w:t>
      </w:r>
      <w:r w:rsidR="006251E4" w:rsidRPr="004C6A8D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="00A72D33" w:rsidRPr="004C6A8D">
        <w:rPr>
          <w:rFonts w:ascii="Times New Roman" w:hAnsi="Times New Roman" w:cs="Times New Roman"/>
          <w:b/>
          <w:sz w:val="24"/>
          <w:szCs w:val="24"/>
        </w:rPr>
        <w:t>:</w:t>
      </w:r>
      <w:r w:rsidR="005161B2" w:rsidRPr="00F628F2">
        <w:rPr>
          <w:rFonts w:ascii="Times New Roman" w:hAnsi="Times New Roman" w:cs="Times New Roman"/>
          <w:sz w:val="24"/>
          <w:szCs w:val="24"/>
        </w:rPr>
        <w:t xml:space="preserve"> </w:t>
      </w:r>
      <w:r w:rsidR="00861EE9" w:rsidRPr="005A624D"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4F4B90" w:rsidRPr="005A624D">
        <w:rPr>
          <w:rFonts w:ascii="Times New Roman" w:hAnsi="Times New Roman" w:cs="Times New Roman"/>
          <w:sz w:val="24"/>
          <w:szCs w:val="24"/>
        </w:rPr>
        <w:t>.</w:t>
      </w:r>
    </w:p>
    <w:p w:rsidR="000C369F" w:rsidRDefault="00A72D33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8D">
        <w:rPr>
          <w:rFonts w:ascii="Times New Roman" w:hAnsi="Times New Roman" w:cs="Times New Roman"/>
          <w:b/>
          <w:sz w:val="24"/>
          <w:szCs w:val="24"/>
        </w:rPr>
        <w:t>Предмет закупочной процедуры:</w:t>
      </w:r>
      <w:r w:rsidRPr="00F628F2">
        <w:rPr>
          <w:rFonts w:ascii="Times New Roman" w:hAnsi="Times New Roman" w:cs="Times New Roman"/>
          <w:sz w:val="24"/>
          <w:szCs w:val="24"/>
        </w:rPr>
        <w:t xml:space="preserve"> </w:t>
      </w:r>
      <w:r w:rsidR="00730C3F" w:rsidRPr="00730C3F">
        <w:rPr>
          <w:rFonts w:ascii="Times New Roman" w:hAnsi="Times New Roman" w:cs="Times New Roman"/>
          <w:sz w:val="24"/>
          <w:szCs w:val="24"/>
        </w:rPr>
        <w:t xml:space="preserve">Поставка судовой донно-бортовой арматуры </w:t>
      </w:r>
      <w:r w:rsidR="00D70C72" w:rsidRPr="00D70C72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5161B2" w:rsidRPr="00861EE9" w:rsidRDefault="00D70C72" w:rsidP="00B3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C72">
        <w:rPr>
          <w:rFonts w:ascii="Times New Roman" w:hAnsi="Times New Roman" w:cs="Times New Roman"/>
          <w:sz w:val="24"/>
          <w:szCs w:val="24"/>
        </w:rPr>
        <w:t>ледокола пр.10510 зав.056001</w:t>
      </w:r>
      <w:r w:rsidR="00B378A6" w:rsidRPr="00861EE9">
        <w:rPr>
          <w:rFonts w:ascii="Times New Roman" w:hAnsi="Times New Roman" w:cs="Times New Roman"/>
          <w:sz w:val="24"/>
          <w:szCs w:val="24"/>
        </w:rPr>
        <w:t>.</w:t>
      </w:r>
    </w:p>
    <w:p w:rsidR="00B378A6" w:rsidRPr="004C6A8D" w:rsidRDefault="006251E4" w:rsidP="00B37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8D">
        <w:rPr>
          <w:rFonts w:ascii="Times New Roman" w:hAnsi="Times New Roman" w:cs="Times New Roman"/>
          <w:b/>
          <w:sz w:val="24"/>
          <w:szCs w:val="24"/>
        </w:rPr>
        <w:t>Начальная (максимальная</w:t>
      </w:r>
      <w:r w:rsidR="00F20773" w:rsidRPr="004C6A8D">
        <w:rPr>
          <w:rFonts w:ascii="Times New Roman" w:hAnsi="Times New Roman" w:cs="Times New Roman"/>
          <w:b/>
          <w:sz w:val="24"/>
          <w:szCs w:val="24"/>
        </w:rPr>
        <w:t xml:space="preserve">) цена договора по данному лоту </w:t>
      </w:r>
      <w:r w:rsidRPr="004C6A8D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A72D33" w:rsidRPr="004C6A8D">
        <w:rPr>
          <w:rFonts w:ascii="Times New Roman" w:hAnsi="Times New Roman" w:cs="Times New Roman"/>
          <w:b/>
          <w:sz w:val="24"/>
          <w:szCs w:val="24"/>
        </w:rPr>
        <w:t>:</w:t>
      </w:r>
    </w:p>
    <w:p w:rsidR="001A3B7D" w:rsidRPr="001A3B7D" w:rsidRDefault="001A3B7D" w:rsidP="00730C3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 без НДС: 238 325 247,11 (двести тридцать восемь миллионов триста двадцать пять тысяч двести сорок семь рублей 11 копеек</w:t>
      </w:r>
      <w:r w:rsidR="00730C3F"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30C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НДС 20% – 47 665 049,42 (сорок семь миллионов шестьсот шестьдесят пять тысяч сорок девять) рублей 42 копейки, </w:t>
      </w:r>
      <w:r w:rsidR="00730C3F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 с НДС 20% 285 990 296,53 (двести восемьдесят пять миллионов девятьсот девяносто тысяч двести девяноста шесть</w:t>
      </w:r>
      <w:r w:rsidR="00730C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53 копеек</w:t>
      </w:r>
      <w:r w:rsidR="00730C3F"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1A3B7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42F5D" w:rsidRPr="004C6A8D" w:rsidRDefault="00C42F5D" w:rsidP="00B37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8D">
        <w:rPr>
          <w:rFonts w:ascii="Times New Roman" w:hAnsi="Times New Roman" w:cs="Times New Roman"/>
          <w:b/>
          <w:sz w:val="24"/>
          <w:szCs w:val="24"/>
        </w:rPr>
        <w:t>Начальная</w:t>
      </w:r>
      <w:r w:rsidR="00A85A89" w:rsidRPr="004C6A8D">
        <w:rPr>
          <w:rFonts w:ascii="Times New Roman" w:hAnsi="Times New Roman" w:cs="Times New Roman"/>
          <w:b/>
          <w:sz w:val="24"/>
          <w:szCs w:val="24"/>
        </w:rPr>
        <w:t xml:space="preserve"> (максимальная) цена договора </w:t>
      </w:r>
      <w:r w:rsidR="00B378A6" w:rsidRPr="004C6A8D">
        <w:rPr>
          <w:rFonts w:ascii="Times New Roman" w:hAnsi="Times New Roman" w:cs="Times New Roman"/>
          <w:b/>
          <w:sz w:val="24"/>
          <w:szCs w:val="24"/>
        </w:rPr>
        <w:t xml:space="preserve">(лота) </w:t>
      </w:r>
      <w:r w:rsidRPr="004C6A8D"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 w:rsidR="004F4B90" w:rsidRPr="004C6A8D">
        <w:rPr>
          <w:rFonts w:ascii="Times New Roman" w:hAnsi="Times New Roman" w:cs="Times New Roman"/>
          <w:b/>
          <w:sz w:val="24"/>
          <w:szCs w:val="24"/>
        </w:rPr>
        <w:t>: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стоимость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овара и ЗИП расходных материалов, инструмента, приспособлений, оснастки;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расходы по доставке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овара до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еста приемки согласно п. 5.1</w:t>
      </w:r>
      <w:r w:rsidR="003D1E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п. 5.2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проекта д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оговора;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стоимость документов согласно п. 5.7.1, 5.7.2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проекта д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оговора;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страховка товара от места погрузки до окончания выгрузки в месте доставки;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стоимость упаковки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овара; 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прибыль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оставщика;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маркировку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овара; 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все пошлины, налоги и сборы;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стоимость изготовления и оформления паспортов качества, свидетельств и сертификатов</w:t>
      </w:r>
      <w:r w:rsidR="003002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24BDF" w:rsidRPr="00924BDF" w:rsidRDefault="00924BDF" w:rsidP="00924BDF">
      <w:pPr>
        <w:numPr>
          <w:ilvl w:val="0"/>
          <w:numId w:val="5"/>
        </w:numPr>
        <w:tabs>
          <w:tab w:val="left" w:pos="709"/>
        </w:tabs>
        <w:kinsoku w:val="0"/>
        <w:overflowPunct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иные расходы, связанные с исполнением обязательств по договору 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Pr="00924B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оставщиком</w:t>
      </w:r>
      <w:r w:rsidR="00730C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24BDF" w:rsidRPr="00924BDF" w:rsidRDefault="00924BDF" w:rsidP="00924BDF">
      <w:pPr>
        <w:kinsoku w:val="0"/>
        <w:overflowPunct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78A6" w:rsidRPr="00730C3F" w:rsidRDefault="006251E4" w:rsidP="006D5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8D">
        <w:rPr>
          <w:rFonts w:ascii="Times New Roman" w:hAnsi="Times New Roman" w:cs="Times New Roman"/>
          <w:b/>
          <w:sz w:val="24"/>
          <w:szCs w:val="24"/>
        </w:rPr>
        <w:t xml:space="preserve">Метод определения </w:t>
      </w:r>
      <w:r w:rsidR="00B4766E" w:rsidRPr="004C6A8D">
        <w:rPr>
          <w:rFonts w:ascii="Times New Roman" w:hAnsi="Times New Roman" w:cs="Times New Roman"/>
          <w:b/>
          <w:sz w:val="24"/>
          <w:szCs w:val="24"/>
        </w:rPr>
        <w:t>НМЦ</w:t>
      </w:r>
      <w:r w:rsidR="00A85A89" w:rsidRPr="004C6A8D">
        <w:rPr>
          <w:rFonts w:ascii="Times New Roman" w:hAnsi="Times New Roman" w:cs="Times New Roman"/>
          <w:b/>
          <w:sz w:val="24"/>
          <w:szCs w:val="24"/>
        </w:rPr>
        <w:t>:</w:t>
      </w:r>
      <w:r w:rsidR="00E67AF7" w:rsidRPr="00F628F2">
        <w:rPr>
          <w:rFonts w:ascii="Times New Roman" w:hAnsi="Times New Roman" w:cs="Times New Roman"/>
          <w:sz w:val="24"/>
          <w:szCs w:val="24"/>
        </w:rPr>
        <w:t xml:space="preserve"> рыночный</w:t>
      </w:r>
      <w:r w:rsidR="008E7E43" w:rsidRPr="00F62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378A6" w:rsidRPr="00730C3F" w:rsidSect="00B378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5D5"/>
    <w:multiLevelType w:val="hybridMultilevel"/>
    <w:tmpl w:val="8EC6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6EB"/>
    <w:multiLevelType w:val="multilevel"/>
    <w:tmpl w:val="4772642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820EB"/>
    <w:multiLevelType w:val="hybridMultilevel"/>
    <w:tmpl w:val="9DD45452"/>
    <w:lvl w:ilvl="0" w:tplc="0260995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520E"/>
    <w:multiLevelType w:val="hybridMultilevel"/>
    <w:tmpl w:val="3EAC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4"/>
    <w:rsid w:val="00014B60"/>
    <w:rsid w:val="00095C39"/>
    <w:rsid w:val="000B79D3"/>
    <w:rsid w:val="000C369F"/>
    <w:rsid w:val="001A3B7D"/>
    <w:rsid w:val="00285B94"/>
    <w:rsid w:val="002C77C1"/>
    <w:rsid w:val="003002BD"/>
    <w:rsid w:val="003420FE"/>
    <w:rsid w:val="003D1EDC"/>
    <w:rsid w:val="00436DAC"/>
    <w:rsid w:val="00442AC2"/>
    <w:rsid w:val="00467956"/>
    <w:rsid w:val="004C6A8D"/>
    <w:rsid w:val="004F4B90"/>
    <w:rsid w:val="005161B2"/>
    <w:rsid w:val="0051696A"/>
    <w:rsid w:val="00534099"/>
    <w:rsid w:val="005A624D"/>
    <w:rsid w:val="006251E4"/>
    <w:rsid w:val="006C32CF"/>
    <w:rsid w:val="006D5084"/>
    <w:rsid w:val="00730C3F"/>
    <w:rsid w:val="0075311B"/>
    <w:rsid w:val="00765C76"/>
    <w:rsid w:val="00861EE9"/>
    <w:rsid w:val="008A027C"/>
    <w:rsid w:val="008C3FD9"/>
    <w:rsid w:val="008E7E43"/>
    <w:rsid w:val="00915158"/>
    <w:rsid w:val="00924BDF"/>
    <w:rsid w:val="00A721BA"/>
    <w:rsid w:val="00A72D33"/>
    <w:rsid w:val="00A85A89"/>
    <w:rsid w:val="00AC5DD2"/>
    <w:rsid w:val="00B378A6"/>
    <w:rsid w:val="00B40150"/>
    <w:rsid w:val="00B468C7"/>
    <w:rsid w:val="00B4766E"/>
    <w:rsid w:val="00B67B1E"/>
    <w:rsid w:val="00B874EE"/>
    <w:rsid w:val="00B978DB"/>
    <w:rsid w:val="00BE3814"/>
    <w:rsid w:val="00C42F5D"/>
    <w:rsid w:val="00C85BD9"/>
    <w:rsid w:val="00D306BE"/>
    <w:rsid w:val="00D60A2A"/>
    <w:rsid w:val="00D70C72"/>
    <w:rsid w:val="00D812AA"/>
    <w:rsid w:val="00DA391F"/>
    <w:rsid w:val="00E67AF7"/>
    <w:rsid w:val="00EE689B"/>
    <w:rsid w:val="00F20773"/>
    <w:rsid w:val="00F628F2"/>
    <w:rsid w:val="00F77C31"/>
    <w:rsid w:val="00F85C7A"/>
    <w:rsid w:val="00FA175E"/>
    <w:rsid w:val="00FB1D61"/>
    <w:rsid w:val="00FC49AC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54AC-117D-431B-9E87-B346D00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5E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link w:val="Bodytext"/>
    <w:rsid w:val="00C42F5D"/>
    <w:pPr>
      <w:widowControl w:val="0"/>
      <w:shd w:val="clear" w:color="auto" w:fill="FFFFFF"/>
      <w:spacing w:before="240" w:after="240" w:line="302" w:lineRule="exact"/>
      <w:ind w:hanging="3540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Bodytext">
    <w:name w:val="Body text_"/>
    <w:basedOn w:val="a0"/>
    <w:link w:val="2"/>
    <w:rsid w:val="00C42F5D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Ирина Николаевна</cp:lastModifiedBy>
  <cp:revision>2</cp:revision>
  <cp:lastPrinted>2021-08-06T11:41:00Z</cp:lastPrinted>
  <dcterms:created xsi:type="dcterms:W3CDTF">2021-10-18T06:40:00Z</dcterms:created>
  <dcterms:modified xsi:type="dcterms:W3CDTF">2021-10-18T06:40:00Z</dcterms:modified>
</cp:coreProperties>
</file>