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7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88" w:rsidRPr="00203244" w:rsidRDefault="00A41488" w:rsidP="00A41488">
      <w:pPr>
        <w:pStyle w:val="afffa"/>
      </w:pPr>
      <w:bookmarkStart w:id="0" w:name="ФОРМЫ"/>
      <w:bookmarkStart w:id="1" w:name="_Ref390520959"/>
      <w:bookmarkStart w:id="2" w:name="_Ref391415766"/>
      <w:bookmarkStart w:id="3" w:name="_Toc392487724"/>
      <w:bookmarkStart w:id="4" w:name="_Toc392489428"/>
      <w:bookmarkStart w:id="5" w:name="_Ref392507258"/>
      <w:bookmarkStart w:id="6" w:name="_Ref392507339"/>
      <w:bookmarkStart w:id="7" w:name="ф_06_квалификационная_часть"/>
      <w:bookmarkStart w:id="8" w:name="_Ref55280368"/>
      <w:bookmarkStart w:id="9" w:name="_Toc55285361"/>
      <w:bookmarkStart w:id="10" w:name="_Toc55305390"/>
      <w:bookmarkStart w:id="11" w:name="_Toc57314671"/>
      <w:bookmarkStart w:id="12" w:name="_Toc69728985"/>
      <w:bookmarkStart w:id="13" w:name="_Toc355626502"/>
      <w:bookmarkStart w:id="14" w:name="_Toc386739265"/>
      <w:bookmarkStart w:id="15" w:name="_Toc390239241"/>
      <w:bookmarkStart w:id="16" w:name="_Ref390521000"/>
      <w:bookmarkStart w:id="17" w:name="_Toc392487689"/>
      <w:bookmarkStart w:id="18" w:name="_Toc392489393"/>
      <w:r w:rsidRPr="00203244">
        <w:t>Блок 4 «Образцы форм документо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03244">
        <w:t>в»</w:t>
      </w:r>
      <w:bookmarkEnd w:id="16"/>
      <w:bookmarkEnd w:id="17"/>
      <w:bookmarkEnd w:id="18"/>
    </w:p>
    <w:p w:rsidR="00A41488" w:rsidRPr="00203244" w:rsidRDefault="00A41488" w:rsidP="00A4148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A41488" w:rsidRPr="00203244" w:rsidRDefault="00A41488" w:rsidP="00A41488"/>
    <w:p w:rsidR="00A41488" w:rsidRPr="00203244" w:rsidRDefault="00A41488" w:rsidP="00A4148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1D0822">
      <w:pPr>
        <w:pStyle w:val="2"/>
        <w:numPr>
          <w:ilvl w:val="0"/>
          <w:numId w:val="0"/>
        </w:numPr>
      </w:pPr>
      <w:r w:rsidRPr="00203244">
        <w:lastRenderedPageBreak/>
        <w:t>Образцы форм документов при закупке услуг</w:t>
      </w:r>
      <w:bookmarkEnd w:id="1"/>
      <w:bookmarkEnd w:id="2"/>
      <w:bookmarkEnd w:id="3"/>
      <w:bookmarkEnd w:id="4"/>
      <w:bookmarkEnd w:id="5"/>
      <w:bookmarkEnd w:id="6"/>
    </w:p>
    <w:p w:rsidR="00C834B7" w:rsidRPr="00203244" w:rsidRDefault="00C76ED8">
      <w:pPr>
        <w:ind w:firstLine="0"/>
      </w:pPr>
      <w:proofErr w:type="gramStart"/>
      <w:r w:rsidRPr="00203244">
        <w:t>[</w:t>
      </w:r>
      <w:r w:rsidRPr="00203244">
        <w:rPr>
          <w:rStyle w:val="af3"/>
        </w:rPr>
        <w:t>Данный набор форм применяется при закупке услуг.</w:t>
      </w:r>
      <w:proofErr w:type="gramEnd"/>
      <w:r w:rsidRPr="00203244">
        <w:rPr>
          <w:rStyle w:val="af3"/>
        </w:rPr>
        <w:t xml:space="preserve"> При этом блоки </w:t>
      </w:r>
      <w:r w:rsidR="008379F7">
        <w:rPr>
          <w:rStyle w:val="af3"/>
        </w:rPr>
        <w:t>«</w:t>
      </w:r>
      <w:r w:rsidR="0068313B">
        <w:fldChar w:fldCharType="begin"/>
      </w:r>
      <w:r w:rsidR="0068313B">
        <w:instrText xml:space="preserve"> REF _Ref391415681 \h  \* MERGEFORMAT </w:instrText>
      </w:r>
      <w:r w:rsidR="0068313B">
        <w:fldChar w:fldCharType="separate"/>
      </w:r>
      <w:r w:rsidR="008C72AB" w:rsidRPr="00BA046B">
        <w:rPr>
          <w:rStyle w:val="af3"/>
        </w:rPr>
        <w:t>Образцы форм документов при закупке товаров</w:t>
      </w:r>
      <w:r w:rsidR="0068313B">
        <w:fldChar w:fldCharType="end"/>
      </w:r>
      <w:r w:rsidR="008379F7">
        <w:rPr>
          <w:rStyle w:val="af3"/>
        </w:rPr>
        <w:t>«</w:t>
      </w:r>
      <w:r w:rsidR="00D51C65" w:rsidRPr="00203244">
        <w:rPr>
          <w:rStyle w:val="af3"/>
        </w:rPr>
        <w:t xml:space="preserve"> и </w:t>
      </w:r>
      <w:r w:rsidR="008379F7">
        <w:rPr>
          <w:rStyle w:val="af3"/>
        </w:rPr>
        <w:t>«</w:t>
      </w:r>
      <w:r w:rsidR="005078DB" w:rsidRPr="00203244">
        <w:rPr>
          <w:rStyle w:val="af3"/>
        </w:rPr>
        <w:t>Образцы форм при закупке работ</w:t>
      </w:r>
      <w:r w:rsidR="008379F7">
        <w:rPr>
          <w:rStyle w:val="af3"/>
        </w:rPr>
        <w:t>»</w:t>
      </w:r>
      <w:r w:rsidR="006B0747" w:rsidRPr="00203244">
        <w:rPr>
          <w:rStyle w:val="af3"/>
        </w:rPr>
        <w:t xml:space="preserve"> </w:t>
      </w:r>
      <w:r w:rsidR="00D51C65" w:rsidRPr="00203244">
        <w:rPr>
          <w:rStyle w:val="af3"/>
        </w:rPr>
        <w:t xml:space="preserve"> </w:t>
      </w:r>
      <w:r w:rsidRPr="00203244">
        <w:rPr>
          <w:rStyle w:val="af3"/>
        </w:rPr>
        <w:t xml:space="preserve">подлежат удалению из </w:t>
      </w:r>
      <w:r w:rsidR="001A4EC8" w:rsidRPr="00203244">
        <w:rPr>
          <w:rStyle w:val="af3"/>
        </w:rPr>
        <w:t>Документаци</w:t>
      </w:r>
      <w:r w:rsidRPr="00203244">
        <w:rPr>
          <w:rStyle w:val="af3"/>
        </w:rPr>
        <w:t>и.</w:t>
      </w:r>
      <w:r w:rsidR="00FD7466" w:rsidRPr="00203244">
        <w:rPr>
          <w:rStyle w:val="af3"/>
        </w:rPr>
        <w:t xml:space="preserve"> В случае если 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FD7466" w:rsidRPr="00203244">
        <w:rPr>
          <w:rStyle w:val="af3"/>
        </w:rPr>
        <w:t>ом закупки в составе заявки, то в такой форме после ее наименования следует указать</w:t>
      </w:r>
      <w:r w:rsidR="00972E90" w:rsidRPr="00203244">
        <w:rPr>
          <w:rStyle w:val="af3"/>
        </w:rPr>
        <w:t xml:space="preserve"> фразу</w:t>
      </w:r>
      <w:proofErr w:type="gramStart"/>
      <w:r w:rsidR="00972E90" w:rsidRPr="00203244">
        <w:rPr>
          <w:rStyle w:val="af3"/>
        </w:rPr>
        <w:t xml:space="preserve"> </w:t>
      </w:r>
      <w:r w:rsidR="00FD7466" w:rsidRPr="00203244">
        <w:rPr>
          <w:rStyle w:val="af3"/>
        </w:rPr>
        <w:t>:</w:t>
      </w:r>
      <w:proofErr w:type="gramEnd"/>
      <w:r w:rsidR="00FD7466" w:rsidRPr="00203244">
        <w:rPr>
          <w:rStyle w:val="af3"/>
        </w:rPr>
        <w:t xml:space="preserve"> </w:t>
      </w:r>
      <w:proofErr w:type="gramStart"/>
      <w:r w:rsidR="008379F7">
        <w:rPr>
          <w:rStyle w:val="af3"/>
        </w:rPr>
        <w:t>«</w:t>
      </w:r>
      <w:r w:rsidR="00FD7466" w:rsidRPr="00203244">
        <w:rPr>
          <w:rStyle w:val="af3"/>
        </w:rPr>
        <w:t>Форма не используется</w:t>
      </w:r>
      <w:r w:rsidR="008379F7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auto"/>
        </w:rPr>
        <w:t>]</w:t>
      </w:r>
      <w:r w:rsidRPr="00203244">
        <w:t xml:space="preserve"> </w:t>
      </w:r>
      <w:proofErr w:type="gramEnd"/>
    </w:p>
    <w:p w:rsidR="00C76ED8" w:rsidRPr="00203244" w:rsidRDefault="00C76ED8" w:rsidP="00C76ED8"/>
    <w:p w:rsidR="00600522" w:rsidRPr="00203244" w:rsidRDefault="00600522" w:rsidP="00600522"/>
    <w:p w:rsidR="00625DAC" w:rsidRDefault="00600522">
      <w:pPr>
        <w:pStyle w:val="-32"/>
      </w:pPr>
      <w:bookmarkStart w:id="19" w:name="_Ref391415767"/>
      <w:bookmarkStart w:id="20" w:name="_Toc392487725"/>
      <w:bookmarkStart w:id="21" w:name="_Toc392489429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r w:rsidR="00967F0C" w:rsidRPr="00967F0C">
        <w:t xml:space="preserve">, </w:t>
      </w:r>
      <w:r w:rsidR="00CA3228">
        <w:t>не являющимся физическим лицом</w:t>
      </w:r>
      <w:r w:rsidR="00967F0C" w:rsidRPr="00967F0C">
        <w:t xml:space="preserve">, </w:t>
      </w:r>
      <w:r w:rsidR="00D7415C">
        <w:t xml:space="preserve">в том числе </w:t>
      </w:r>
      <w:r w:rsidR="00CA3228">
        <w:t>индивидуальным предпринимателем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5F1116" w:rsidRPr="00203244">
        <w:t>1</w:t>
      </w:r>
      <w:r w:rsidR="00B65AD6">
        <w:t>а</w:t>
      </w: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</w:p>
    <w:p w:rsidR="00C27C76" w:rsidRPr="00203244" w:rsidRDefault="00C27C76" w:rsidP="00C27C7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C27C76" w:rsidRPr="00203244" w:rsidRDefault="00C27C76" w:rsidP="00C27C76">
      <w:pPr>
        <w:pStyle w:val="afff"/>
      </w:pPr>
      <w:r w:rsidRPr="00203244">
        <w:t>Сведения об Участнике закупки</w:t>
      </w:r>
    </w:p>
    <w:p w:rsidR="00972E90" w:rsidRPr="00203244" w:rsidRDefault="00972E90" w:rsidP="00972E90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6B0747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 xml:space="preserve">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12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>__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 xml:space="preserve"> ______ 201__ г. </w:t>
      </w:r>
      <w:r w:rsidR="008379F7">
        <w:rPr>
          <w:rStyle w:val="af3"/>
          <w:szCs w:val="22"/>
        </w:rPr>
        <w:t>«</w:t>
      </w:r>
      <w:r w:rsidRPr="00203244">
        <w:rPr>
          <w:rStyle w:val="af3"/>
          <w:szCs w:val="22"/>
        </w:rPr>
        <w:t xml:space="preserve">/ размещенное на сайте </w:t>
      </w:r>
      <w:r w:rsidR="004859FF">
        <w:rPr>
          <w:rStyle w:val="af3"/>
          <w:szCs w:val="22"/>
        </w:rPr>
        <w:t>АО</w:t>
      </w:r>
      <w:r w:rsidRPr="00203244">
        <w:rPr>
          <w:rStyle w:val="af3"/>
          <w:szCs w:val="22"/>
        </w:rPr>
        <w:t xml:space="preserve"> </w:t>
      </w:r>
      <w:r w:rsidR="008379F7">
        <w:rPr>
          <w:rStyle w:val="af3"/>
          <w:szCs w:val="22"/>
        </w:rPr>
        <w:t>«</w:t>
      </w:r>
      <w:r w:rsidR="00B36B84">
        <w:rPr>
          <w:rStyle w:val="af3"/>
          <w:szCs w:val="22"/>
        </w:rPr>
        <w:t>ДВЗ</w:t>
      </w:r>
      <w:r w:rsidRPr="00203244">
        <w:rPr>
          <w:rStyle w:val="af3"/>
          <w:szCs w:val="22"/>
        </w:rPr>
        <w:t xml:space="preserve"> </w:t>
      </w:r>
      <w:r w:rsidR="008379F7">
        <w:rPr>
          <w:rStyle w:val="af3"/>
          <w:szCs w:val="22"/>
        </w:rPr>
        <w:t>«</w:t>
      </w:r>
      <w:r w:rsidR="00B36B84">
        <w:rPr>
          <w:rStyle w:val="af3"/>
          <w:szCs w:val="22"/>
        </w:rPr>
        <w:t>Звезда</w:t>
      </w:r>
      <w:r w:rsidR="008379F7">
        <w:rPr>
          <w:rStyle w:val="af3"/>
          <w:szCs w:val="22"/>
        </w:rPr>
        <w:t>»</w:t>
      </w:r>
      <w:r w:rsidRPr="00203244">
        <w:rPr>
          <w:rStyle w:val="af3"/>
          <w:szCs w:val="22"/>
        </w:rPr>
        <w:t xml:space="preserve"> (при проведении закупки в интересах Заказчиков, не подпадающих под</w:t>
      </w:r>
      <w:proofErr w:type="gramEnd"/>
      <w:r w:rsidRPr="00203244">
        <w:rPr>
          <w:rStyle w:val="af3"/>
          <w:szCs w:val="22"/>
        </w:rPr>
        <w:t xml:space="preserve"> действие Закона 223-ФЗ)</w:t>
      </w:r>
      <w:r w:rsidRPr="00203244">
        <w:rPr>
          <w:rStyle w:val="af3"/>
          <w:shd w:val="clear" w:color="auto" w:fill="FFFFFF" w:themeFill="background1"/>
        </w:rPr>
        <w:t>]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3"/>
          <w:shd w:val="clear" w:color="auto" w:fill="FFFFFF" w:themeFill="background1"/>
        </w:rPr>
        <w:t xml:space="preserve"> </w:t>
      </w:r>
      <w:r w:rsidRPr="00203244">
        <w:rPr>
          <w:rStyle w:val="af3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3"/>
          <w:szCs w:val="22"/>
        </w:rPr>
        <w:t xml:space="preserve">указать номер и наименование предмета </w:t>
      </w:r>
      <w:r w:rsidR="0016112C" w:rsidRPr="00203244">
        <w:rPr>
          <w:rStyle w:val="af3"/>
          <w:szCs w:val="22"/>
        </w:rPr>
        <w:t>Договор</w:t>
      </w:r>
      <w:r w:rsidRPr="00203244">
        <w:rPr>
          <w:rStyle w:val="af3"/>
          <w:szCs w:val="22"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="008379F7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нет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  <w:tr w:rsidR="00C27C76" w:rsidRPr="00203244" w:rsidTr="00D24BD4">
        <w:trPr>
          <w:jc w:val="center"/>
        </w:trPr>
        <w:tc>
          <w:tcPr>
            <w:tcW w:w="223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27C76" w:rsidRPr="00203244" w:rsidRDefault="00C27C76" w:rsidP="00D24BD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rPr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27C76" w:rsidRPr="00203244" w:rsidRDefault="00C27C76" w:rsidP="00C27C76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A67DA1" w:rsidRDefault="00C27C76" w:rsidP="00C27C76">
      <w:pPr>
        <w:spacing w:line="276" w:lineRule="auto"/>
        <w:ind w:firstLine="709"/>
        <w:rPr>
          <w:i/>
          <w:iCs/>
          <w:color w:val="333399"/>
          <w:sz w:val="22"/>
          <w:szCs w:val="22"/>
        </w:rPr>
      </w:pPr>
      <w:proofErr w:type="gramStart"/>
      <w:r w:rsidRPr="00A67DA1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A67DA1">
        <w:rPr>
          <w:i/>
          <w:iCs/>
          <w:color w:val="333399"/>
          <w:sz w:val="22"/>
          <w:szCs w:val="22"/>
          <w:lang w:val="en-US"/>
        </w:rPr>
        <w:t>TIN</w:t>
      </w:r>
      <w:r w:rsidRPr="00A67DA1">
        <w:rPr>
          <w:i/>
          <w:iCs/>
          <w:color w:val="333399"/>
          <w:sz w:val="22"/>
          <w:szCs w:val="22"/>
        </w:rPr>
        <w:t xml:space="preserve"> (</w:t>
      </w:r>
      <w:r w:rsidRPr="00A67DA1">
        <w:rPr>
          <w:i/>
          <w:iCs/>
          <w:color w:val="333399"/>
          <w:sz w:val="22"/>
          <w:szCs w:val="22"/>
          <w:lang w:val="en-US"/>
        </w:rPr>
        <w:t>Taxpayer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Identification</w:t>
      </w:r>
      <w:r w:rsidRPr="00A67DA1">
        <w:rPr>
          <w:i/>
          <w:iCs/>
          <w:color w:val="333399"/>
          <w:sz w:val="22"/>
          <w:szCs w:val="22"/>
        </w:rPr>
        <w:t xml:space="preserve"> </w:t>
      </w:r>
      <w:r w:rsidRPr="00A67DA1">
        <w:rPr>
          <w:i/>
          <w:iCs/>
          <w:color w:val="333399"/>
          <w:sz w:val="22"/>
          <w:szCs w:val="22"/>
          <w:lang w:val="en-US"/>
        </w:rPr>
        <w:t>Number</w:t>
      </w:r>
      <w:r w:rsidRPr="00A67DA1">
        <w:rPr>
          <w:i/>
          <w:iCs/>
          <w:color w:val="333399"/>
          <w:sz w:val="22"/>
          <w:szCs w:val="22"/>
        </w:rPr>
        <w:t>)</w:t>
      </w:r>
      <w:proofErr w:type="gramEnd"/>
    </w:p>
    <w:p w:rsidR="00C834B7" w:rsidRPr="00203244" w:rsidRDefault="00C27C76" w:rsidP="00013B69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C27C76" w:rsidRPr="00203244" w:rsidRDefault="00C27C76" w:rsidP="00C27C76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  <w:r w:rsidR="009D72AF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C27C76" w:rsidRPr="00203244" w:rsidRDefault="00C27C76" w:rsidP="00C27C76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27C76" w:rsidRPr="00203244" w:rsidTr="00D24BD4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27C76" w:rsidRPr="00203244" w:rsidTr="00D24BD4">
        <w:trPr>
          <w:trHeight w:val="53"/>
          <w:jc w:val="center"/>
        </w:trPr>
        <w:tc>
          <w:tcPr>
            <w:tcW w:w="1050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27C76" w:rsidRPr="00203244" w:rsidRDefault="00C27C76" w:rsidP="00D24BD4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27C76" w:rsidRPr="00203244" w:rsidRDefault="00C27C76" w:rsidP="00C27C76">
      <w:pPr>
        <w:pStyle w:val="afa"/>
        <w:spacing w:before="240" w:after="200" w:line="276" w:lineRule="auto"/>
        <w:rPr>
          <w:color w:val="002060"/>
          <w:sz w:val="22"/>
          <w:szCs w:val="22"/>
        </w:rPr>
      </w:pP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 xml:space="preserve">(указать: </w:t>
      </w:r>
      <w:r w:rsidR="008379F7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/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/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 xml:space="preserve"> согласно критериям, установленным Федеральным законом от 24.07.2007 №209-ФЗ </w:t>
      </w:r>
      <w:r w:rsidR="008379F7">
        <w:rPr>
          <w:i/>
          <w:iCs/>
          <w:color w:val="333399"/>
          <w:sz w:val="22"/>
          <w:szCs w:val="22"/>
        </w:rPr>
        <w:t>«</w:t>
      </w:r>
      <w:r w:rsidRPr="00203244">
        <w:rPr>
          <w:i/>
          <w:iCs/>
          <w:color w:val="333399"/>
          <w:sz w:val="22"/>
          <w:szCs w:val="22"/>
        </w:rPr>
        <w:t>О развитии малого и среднего предпринимательства в Российской Федерации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что:</w:t>
      </w:r>
    </w:p>
    <w:p w:rsidR="00A67DA1" w:rsidRPr="00BC1EAC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0B0A53">
      <w:pPr>
        <w:pStyle w:val="afa"/>
        <w:numPr>
          <w:ilvl w:val="0"/>
          <w:numId w:val="41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Pr="00E24C24">
        <w:rPr>
          <w:color w:val="000000"/>
          <w:sz w:val="22"/>
          <w:szCs w:val="22"/>
        </w:rPr>
        <w:t>не были внесены изменения</w:t>
      </w:r>
      <w:r w:rsidR="008379F7">
        <w:rPr>
          <w:color w:val="000000"/>
          <w:sz w:val="22"/>
          <w:szCs w:val="22"/>
        </w:rPr>
        <w:t>»</w:t>
      </w:r>
      <w:r w:rsidRPr="00E24C2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приостановлена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lastRenderedPageBreak/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 и Федеральным законом от 18.07.2011 № 223-ФЗ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закупках товаров, работ, услуг отдельными видами юридических лиц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соответствует или превышает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A67DA1" w:rsidRPr="00A67DA1" w:rsidRDefault="00A67DA1" w:rsidP="00A67DA1">
      <w:pPr>
        <w:pStyle w:val="afa"/>
        <w:keepNext/>
        <w:numPr>
          <w:ilvl w:val="0"/>
          <w:numId w:val="55"/>
        </w:numPr>
        <w:spacing w:before="0" w:line="276" w:lineRule="auto"/>
        <w:jc w:val="both"/>
        <w:rPr>
          <w:sz w:val="22"/>
          <w:szCs w:val="22"/>
        </w:rPr>
      </w:pPr>
      <w:r w:rsidRPr="00A67DA1">
        <w:rPr>
          <w:sz w:val="22"/>
          <w:szCs w:val="22"/>
        </w:rPr>
        <w:t>Сообщаем,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Сведения о юридических лицах, имеющих задолженность по уплате налогов (более 1000 рублей) и/или не представивших налоговую отчетность более года</w:t>
      </w:r>
      <w:r w:rsidR="008379F7"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</w:t>
      </w:r>
      <w:r w:rsidRPr="00BC1EAC">
        <w:rPr>
          <w:color w:val="000000"/>
          <w:sz w:val="22"/>
          <w:szCs w:val="22"/>
        </w:rPr>
        <w:lastRenderedPageBreak/>
        <w:t>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 w:rsidRPr="002E2314">
        <w:rPr>
          <w:color w:val="000000"/>
          <w:sz w:val="22"/>
          <w:szCs w:val="22"/>
        </w:rPr>
        <w:t>соответствует</w:t>
      </w:r>
      <w:r w:rsidR="008379F7">
        <w:rPr>
          <w:color w:val="000000"/>
          <w:sz w:val="22"/>
          <w:szCs w:val="22"/>
        </w:rPr>
        <w:t>»</w:t>
      </w:r>
      <w:r w:rsidRPr="002E231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470520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="00B36B84" w:rsidRPr="00B36B84">
        <w:rPr>
          <w:b/>
          <w:i/>
          <w:color w:val="000000"/>
          <w:sz w:val="22"/>
        </w:rPr>
        <w:t>АО «ДВЗ «Звезда»</w:t>
      </w:r>
      <w:r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C834B7" w:rsidRPr="00203244" w:rsidRDefault="00C27C76" w:rsidP="00013B69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</w:t>
      </w:r>
      <w:r w:rsidR="00972E90" w:rsidRPr="00203244">
        <w:rPr>
          <w:i/>
          <w:iCs/>
          <w:color w:val="333399"/>
          <w:sz w:val="22"/>
          <w:szCs w:val="22"/>
        </w:rPr>
        <w:t>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="00972E90" w:rsidRPr="00203244">
        <w:rPr>
          <w:color w:val="000000"/>
          <w:sz w:val="22"/>
          <w:szCs w:val="22"/>
        </w:rPr>
        <w:t xml:space="preserve">; </w:t>
      </w:r>
      <w:r w:rsidRPr="00203244">
        <w:rPr>
          <w:color w:val="000000"/>
          <w:sz w:val="22"/>
          <w:szCs w:val="22"/>
        </w:rPr>
        <w:t>в сведениях, ранее поданных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="008379F7">
        <w:rPr>
          <w:color w:val="000000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 были внесены изменения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 xml:space="preserve">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</w:t>
      </w:r>
      <w:r w:rsidR="006963E7" w:rsidRPr="00203244">
        <w:rPr>
          <w:i/>
          <w:iCs/>
          <w:color w:val="333399"/>
          <w:sz w:val="22"/>
          <w:szCs w:val="22"/>
        </w:rPr>
        <w:t>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B36B84" w:rsidRPr="00B36B84">
        <w:rPr>
          <w:b/>
          <w:i/>
          <w:color w:val="000000"/>
          <w:sz w:val="22"/>
        </w:rPr>
        <w:t>АО «ДВЗ «Звезда»</w:t>
      </w:r>
      <w:r w:rsidR="00B36B84" w:rsidRPr="00EF08F1">
        <w:rPr>
          <w:color w:val="000000"/>
          <w:sz w:val="22"/>
          <w:szCs w:val="22"/>
        </w:rPr>
        <w:t xml:space="preserve"> </w:t>
      </w:r>
      <w:r w:rsidRPr="00203244">
        <w:rPr>
          <w:sz w:val="22"/>
          <w:szCs w:val="22"/>
        </w:rPr>
        <w:t xml:space="preserve">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972E90" w:rsidRPr="00203244">
        <w:rPr>
          <w:sz w:val="22"/>
          <w:szCs w:val="22"/>
        </w:rPr>
        <w:t xml:space="preserve">: </w:t>
      </w:r>
      <w:r w:rsidR="00972E90"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="00972E90" w:rsidRPr="00203244">
        <w:rPr>
          <w:i/>
          <w:iCs/>
          <w:color w:val="333399"/>
          <w:sz w:val="22"/>
          <w:szCs w:val="22"/>
        </w:rPr>
        <w:t xml:space="preserve"> адреса филиалов при наличии)</w:t>
      </w:r>
      <w:r w:rsidRPr="00203244">
        <w:rPr>
          <w:sz w:val="22"/>
          <w:szCs w:val="22"/>
        </w:rPr>
        <w:t>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C27C76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</w:t>
      </w:r>
      <w:r w:rsidR="003D4519" w:rsidRPr="00203244">
        <w:rPr>
          <w:i/>
          <w:iCs/>
          <w:color w:val="333399"/>
          <w:sz w:val="22"/>
          <w:szCs w:val="22"/>
        </w:rPr>
        <w:t>оисполнителей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3D4519" w:rsidRPr="00203244">
        <w:rPr>
          <w:i/>
          <w:iCs/>
          <w:color w:val="333399"/>
          <w:sz w:val="22"/>
          <w:szCs w:val="22"/>
        </w:rPr>
        <w:t>соисполнителей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="008379F7">
        <w:rPr>
          <w:i/>
          <w:iCs/>
          <w:color w:val="333399"/>
          <w:sz w:val="22"/>
          <w:szCs w:val="22"/>
        </w:rPr>
        <w:t>«</w:t>
      </w:r>
      <w:r w:rsidRPr="00203244">
        <w:rPr>
          <w:sz w:val="22"/>
          <w:szCs w:val="22"/>
        </w:rPr>
        <w:t xml:space="preserve">Привлекаемые </w:t>
      </w:r>
      <w:r w:rsidR="003602CD" w:rsidRPr="00203244">
        <w:rPr>
          <w:sz w:val="22"/>
          <w:szCs w:val="22"/>
        </w:rPr>
        <w:t>соисполнители</w:t>
      </w:r>
      <w:r w:rsidRPr="00203244">
        <w:rPr>
          <w:sz w:val="22"/>
          <w:szCs w:val="22"/>
        </w:rPr>
        <w:t xml:space="preserve"> отсутствуют</w:t>
      </w:r>
      <w:r w:rsidR="008379F7">
        <w:rPr>
          <w:i/>
          <w:iCs/>
          <w:color w:val="333399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C27C76" w:rsidRPr="00452C32" w:rsidTr="004C63B8">
        <w:tc>
          <w:tcPr>
            <w:tcW w:w="709" w:type="dxa"/>
          </w:tcPr>
          <w:p w:rsidR="00C27C76" w:rsidRPr="00452C32" w:rsidRDefault="00C27C76" w:rsidP="00D24BD4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№ </w:t>
            </w:r>
            <w:proofErr w:type="gramStart"/>
            <w:r w:rsidRPr="00452C32">
              <w:rPr>
                <w:sz w:val="20"/>
                <w:szCs w:val="20"/>
              </w:rPr>
              <w:t>п</w:t>
            </w:r>
            <w:proofErr w:type="gramEnd"/>
            <w:r w:rsidRPr="00452C32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C27C76" w:rsidRPr="00452C32" w:rsidRDefault="00C27C76" w:rsidP="002B0A8D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привлекаемого </w:t>
            </w:r>
            <w:r w:rsidR="00881068" w:rsidRPr="00452C32">
              <w:rPr>
                <w:sz w:val="20"/>
                <w:szCs w:val="20"/>
              </w:rPr>
              <w:t>соисполнителя</w:t>
            </w:r>
            <w:r w:rsidRPr="00452C32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C27C76" w:rsidRPr="00452C32" w:rsidRDefault="00C27C76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 xml:space="preserve">Наименование </w:t>
            </w:r>
            <w:r w:rsidR="00881068" w:rsidRPr="00452C32">
              <w:rPr>
                <w:sz w:val="20"/>
                <w:szCs w:val="20"/>
              </w:rPr>
              <w:t>оказываемых услуг</w:t>
            </w:r>
            <w:r w:rsidRPr="00452C32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C27C76" w:rsidRPr="00452C32" w:rsidRDefault="003D4519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О</w:t>
            </w:r>
            <w:r w:rsidR="00C27C76" w:rsidRPr="00452C32">
              <w:rPr>
                <w:sz w:val="20"/>
                <w:szCs w:val="20"/>
              </w:rPr>
              <w:t xml:space="preserve">бъем </w:t>
            </w:r>
            <w:r w:rsidR="00881068" w:rsidRPr="00452C32">
              <w:rPr>
                <w:sz w:val="20"/>
                <w:szCs w:val="20"/>
              </w:rPr>
              <w:t xml:space="preserve">оказания услуг </w:t>
            </w:r>
            <w:r w:rsidR="00C27C76" w:rsidRPr="00452C32">
              <w:rPr>
                <w:sz w:val="20"/>
                <w:szCs w:val="20"/>
              </w:rPr>
              <w:t>(</w:t>
            </w:r>
            <w:proofErr w:type="gramStart"/>
            <w:r w:rsidR="00C27C76" w:rsidRPr="00452C32">
              <w:rPr>
                <w:sz w:val="20"/>
                <w:szCs w:val="20"/>
              </w:rPr>
              <w:t>в</w:t>
            </w:r>
            <w:proofErr w:type="gramEnd"/>
            <w:r w:rsidR="00C27C76" w:rsidRPr="00452C32">
              <w:rPr>
                <w:sz w:val="20"/>
                <w:szCs w:val="20"/>
              </w:rPr>
              <w:t xml:space="preserve"> % от общего объема </w:t>
            </w:r>
            <w:r w:rsidR="00881068" w:rsidRPr="00452C32">
              <w:rPr>
                <w:sz w:val="20"/>
                <w:szCs w:val="20"/>
              </w:rPr>
              <w:lastRenderedPageBreak/>
              <w:t>оказываемых услуг</w:t>
            </w:r>
            <w:r w:rsidR="00C27C76" w:rsidRPr="00452C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98" w:type="dxa"/>
          </w:tcPr>
          <w:p w:rsidR="00C27C76" w:rsidRPr="00452C32" w:rsidRDefault="00C27C76" w:rsidP="00D24BD4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lastRenderedPageBreak/>
              <w:t>Примечания</w:t>
            </w:r>
          </w:p>
          <w:p w:rsidR="006963E7" w:rsidRPr="00452C32" w:rsidRDefault="006963E7" w:rsidP="00D24BD4">
            <w:pPr>
              <w:ind w:firstLine="28"/>
              <w:jc w:val="left"/>
              <w:rPr>
                <w:sz w:val="20"/>
                <w:szCs w:val="20"/>
              </w:rPr>
            </w:pPr>
            <w:r w:rsidRPr="00452C32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452C32">
              <w:rPr>
                <w:i/>
                <w:sz w:val="20"/>
                <w:szCs w:val="20"/>
              </w:rPr>
              <w:t>т.ч</w:t>
            </w:r>
            <w:proofErr w:type="spellEnd"/>
            <w:r w:rsidRPr="00452C32">
              <w:rPr>
                <w:i/>
                <w:sz w:val="20"/>
                <w:szCs w:val="20"/>
              </w:rPr>
              <w:t xml:space="preserve">. является ли субподрядчик </w:t>
            </w:r>
            <w:r w:rsidRPr="00452C32">
              <w:rPr>
                <w:i/>
                <w:sz w:val="20"/>
                <w:szCs w:val="20"/>
              </w:rPr>
              <w:lastRenderedPageBreak/>
              <w:t>субъектом МСП)</w:t>
            </w:r>
          </w:p>
        </w:tc>
      </w:tr>
      <w:tr w:rsidR="00C27C76" w:rsidRPr="00452C32" w:rsidTr="004C63B8">
        <w:tc>
          <w:tcPr>
            <w:tcW w:w="10036" w:type="dxa"/>
            <w:gridSpan w:val="5"/>
          </w:tcPr>
          <w:p w:rsidR="00C27C76" w:rsidRPr="00452C32" w:rsidRDefault="00C27C76" w:rsidP="00D24BD4">
            <w:pPr>
              <w:ind w:firstLine="0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lastRenderedPageBreak/>
              <w:t xml:space="preserve">Номер и наименование предмета </w:t>
            </w:r>
            <w:r w:rsidR="0016112C" w:rsidRPr="00452C32">
              <w:rPr>
                <w:sz w:val="20"/>
                <w:szCs w:val="20"/>
              </w:rPr>
              <w:t>Договор</w:t>
            </w:r>
            <w:r w:rsidRPr="00452C32">
              <w:rPr>
                <w:sz w:val="20"/>
                <w:szCs w:val="20"/>
              </w:rPr>
              <w:t xml:space="preserve">а (лота): </w:t>
            </w:r>
            <w:r w:rsidRPr="00452C32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834B7" w:rsidRPr="00203244" w:rsidRDefault="00C834B7" w:rsidP="00013B69">
            <w:pPr>
              <w:pStyle w:val="afa"/>
              <w:numPr>
                <w:ilvl w:val="0"/>
                <w:numId w:val="86"/>
              </w:numPr>
            </w:pP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  <w:tr w:rsidR="00C27C76" w:rsidRPr="00203244" w:rsidTr="004C63B8">
        <w:tc>
          <w:tcPr>
            <w:tcW w:w="709" w:type="dxa"/>
          </w:tcPr>
          <w:p w:rsidR="00C27C76" w:rsidRPr="00203244" w:rsidRDefault="00C27C76" w:rsidP="00D24BD4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C27C76" w:rsidRPr="00203244" w:rsidRDefault="00C27C76" w:rsidP="00D24BD4">
            <w:pPr>
              <w:ind w:firstLine="0"/>
              <w:rPr>
                <w:szCs w:val="20"/>
              </w:rPr>
            </w:pPr>
          </w:p>
        </w:tc>
      </w:tr>
    </w:tbl>
    <w:p w:rsidR="009A4AA4" w:rsidRDefault="00D527A1" w:rsidP="00013B69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D527A1" w:rsidRPr="00452C32" w:rsidTr="004C63B8">
        <w:tc>
          <w:tcPr>
            <w:tcW w:w="4791" w:type="dxa"/>
            <w:shd w:val="clear" w:color="auto" w:fill="auto"/>
            <w:vAlign w:val="center"/>
          </w:tcPr>
          <w:p w:rsidR="00372266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Наименование видов услуг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Код ОКП</w:t>
            </w:r>
            <w:r w:rsidR="00E4689A" w:rsidRPr="00452C32">
              <w:rPr>
                <w:sz w:val="20"/>
                <w:szCs w:val="20"/>
              </w:rPr>
              <w:t>Д</w:t>
            </w:r>
            <w:proofErr w:type="gramStart"/>
            <w:r w:rsidR="00E4689A" w:rsidRPr="00452C32">
              <w:rPr>
                <w:sz w:val="20"/>
                <w:szCs w:val="20"/>
              </w:rPr>
              <w:t>2</w:t>
            </w:r>
            <w:proofErr w:type="gramEnd"/>
          </w:p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D527A1" w:rsidRPr="00452C32" w:rsidRDefault="00D527A1" w:rsidP="00452C32">
            <w:pPr>
              <w:ind w:firstLine="0"/>
              <w:jc w:val="left"/>
              <w:rPr>
                <w:sz w:val="20"/>
                <w:szCs w:val="20"/>
              </w:rPr>
            </w:pPr>
            <w:r w:rsidRPr="00452C32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D527A1" w:rsidRPr="00203244" w:rsidTr="004C63B8">
        <w:tc>
          <w:tcPr>
            <w:tcW w:w="4791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D527A1" w:rsidRPr="00203244" w:rsidRDefault="00D527A1" w:rsidP="0063065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4C63B8" w:rsidRPr="0014535E" w:rsidRDefault="00D527A1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>
        <w:rPr>
          <w:i/>
          <w:iCs/>
          <w:color w:val="333399"/>
          <w:sz w:val="22"/>
          <w:szCs w:val="22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proofErr w:type="gramStart"/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Производитель МТР</w:t>
      </w:r>
      <w:r w:rsidR="008379F7">
        <w:rPr>
          <w:i/>
          <w:iCs/>
          <w:color w:val="000000" w:themeColor="text1"/>
        </w:rPr>
        <w:t>»</w:t>
      </w:r>
      <w:r w:rsidR="00B65C9E" w:rsidRPr="006C3A63">
        <w:rPr>
          <w:i/>
          <w:iCs/>
          <w:color w:val="000000" w:themeColor="text1"/>
        </w:rPr>
        <w:t xml:space="preserve"> </w:t>
      </w:r>
      <w:r w:rsidR="00B65C9E">
        <w:rPr>
          <w:i/>
          <w:iCs/>
          <w:color w:val="000000" w:themeColor="text1"/>
        </w:rPr>
        <w:t>/</w:t>
      </w:r>
      <w:r w:rsidR="008379F7">
        <w:rPr>
          <w:i/>
          <w:iCs/>
          <w:color w:val="000000" w:themeColor="text1"/>
        </w:rPr>
        <w:t>»</w:t>
      </w:r>
      <w:r w:rsidR="00B65C9E" w:rsidRPr="006C3A63">
        <w:rPr>
          <w:i/>
          <w:iCs/>
          <w:color w:val="000000" w:themeColor="text1"/>
        </w:rPr>
        <w:t>Посредник / Дилер / Дистрибьютор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Сбытовая организация производителя</w:t>
      </w:r>
      <w:r w:rsidR="008379F7">
        <w:rPr>
          <w:i/>
          <w:iCs/>
          <w:color w:val="000000" w:themeColor="text1"/>
        </w:rPr>
        <w:t>»</w:t>
      </w:r>
      <w:r w:rsidR="00B65C9E" w:rsidRPr="006C3A63">
        <w:rPr>
          <w:i/>
          <w:iCs/>
          <w:color w:val="000000" w:themeColor="text1"/>
        </w:rPr>
        <w:t xml:space="preserve"> (Торговый дом)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Исполнитель услуг (собственными силами)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 xml:space="preserve">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Подрядчик (собственными силами)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Генеральный подрядчик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Прочие Поставщики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Производитель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Дистрибьютор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Сервисная компания, сопровождающая импортозамещающую продукцию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Компания - инвесторов, финансирующая разработку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>.</w:t>
      </w:r>
      <w:proofErr w:type="gramEnd"/>
    </w:p>
    <w:p w:rsidR="00944217" w:rsidRPr="00944217" w:rsidRDefault="00944217" w:rsidP="007176B1">
      <w:pPr>
        <w:pStyle w:val="afa"/>
        <w:spacing w:after="120"/>
        <w:jc w:val="center"/>
        <w:rPr>
          <w:i/>
          <w:color w:val="000000" w:themeColor="text1"/>
        </w:rPr>
      </w:pPr>
    </w:p>
    <w:p w:rsidR="005B49CE" w:rsidRPr="00405144" w:rsidRDefault="005B49CE" w:rsidP="00405144">
      <w:pPr>
        <w:pStyle w:val="afa"/>
        <w:numPr>
          <w:ilvl w:val="0"/>
          <w:numId w:val="55"/>
        </w:numPr>
        <w:shd w:val="clear" w:color="auto" w:fill="FFFFFF"/>
        <w:spacing w:before="240" w:after="200" w:line="276" w:lineRule="auto"/>
        <w:ind w:right="14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 xml:space="preserve">Сообщаем, что готовы соблюдать требования стандартов </w:t>
      </w:r>
      <w:r w:rsidR="00405144" w:rsidRPr="00405144">
        <w:rPr>
          <w:color w:val="000000"/>
          <w:sz w:val="22"/>
          <w:szCs w:val="22"/>
        </w:rPr>
        <w:t>АО «ДВЗ «Звезда», размещенных в единой информационной системе в сфере закупок zakupki.gov.ru</w:t>
      </w:r>
    </w:p>
    <w:p w:rsidR="007176B1" w:rsidRPr="0084590B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D4730" w:rsidRDefault="006D4730" w:rsidP="006D473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DB74DD" w:rsidRDefault="00DB74DD" w:rsidP="00DB74D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 xml:space="preserve">действующим Положением Компании </w:t>
      </w:r>
      <w:r w:rsidR="008379F7">
        <w:rPr>
          <w:szCs w:val="22"/>
        </w:rPr>
        <w:t>«</w:t>
      </w:r>
      <w:r>
        <w:rPr>
          <w:szCs w:val="22"/>
        </w:rPr>
        <w:t>О закупке товаров, работ, услуг</w:t>
      </w:r>
      <w:r w:rsidR="008379F7">
        <w:rPr>
          <w:szCs w:val="22"/>
        </w:rPr>
        <w:t>»</w:t>
      </w:r>
      <w:r>
        <w:rPr>
          <w:szCs w:val="22"/>
        </w:rPr>
        <w:t>, нормы</w:t>
      </w:r>
      <w:r w:rsidRPr="00203244">
        <w:rPr>
          <w:szCs w:val="22"/>
        </w:rPr>
        <w:t xml:space="preserve"> мне понятны.</w:t>
      </w:r>
    </w:p>
    <w:p w:rsidR="007176B1" w:rsidRDefault="007176B1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72E90" w:rsidRPr="00203244" w:rsidRDefault="00972E90" w:rsidP="00972E90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972E90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C27C76" w:rsidRPr="00203244" w:rsidRDefault="00C27C76" w:rsidP="00C27C76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C27C76" w:rsidRPr="00203244" w:rsidRDefault="00C27C76" w:rsidP="00C27C76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C27C76" w:rsidRPr="00203244" w:rsidRDefault="00C27C76" w:rsidP="00C27C76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C27C76" w:rsidRPr="00203244" w:rsidRDefault="00C27C76" w:rsidP="00C27C76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27C76" w:rsidRPr="00203244" w:rsidRDefault="00C27C76" w:rsidP="004320C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972E90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27C76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453059" w:rsidRDefault="007C43CC" w:rsidP="009D72AF">
      <w:pPr>
        <w:pStyle w:val="afa"/>
        <w:numPr>
          <w:ilvl w:val="0"/>
          <w:numId w:val="74"/>
        </w:numPr>
        <w:spacing w:after="120"/>
        <w:ind w:left="284" w:hanging="284"/>
        <w:jc w:val="both"/>
      </w:pPr>
      <w:r>
        <w:t xml:space="preserve">Столбец </w:t>
      </w:r>
      <w:r w:rsidR="008379F7">
        <w:t>«</w:t>
      </w:r>
      <w:r>
        <w:t>Категория Участника закупки</w:t>
      </w:r>
      <w:r w:rsidR="008379F7">
        <w:t>»</w:t>
      </w:r>
      <w:r>
        <w:t xml:space="preserve"> в п. </w:t>
      </w:r>
      <w:r w:rsidR="00453059">
        <w:t>№20 заполняется с учетом следующего: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Производитель МТР</w:t>
      </w:r>
      <w:r>
        <w:t>»</w:t>
      </w:r>
      <w:r w:rsidR="005F228F">
        <w:t xml:space="preserve"> </w:t>
      </w:r>
      <w:proofErr w:type="gramStart"/>
      <w:r w:rsidR="005F228F">
        <w:t>-П</w:t>
      </w:r>
      <w:proofErr w:type="gramEnd"/>
      <w:r w:rsidR="005F228F"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Сбытовая организация производителя</w:t>
      </w:r>
      <w:r>
        <w:t>»</w:t>
      </w:r>
      <w:r w:rsidR="005F228F">
        <w:t xml:space="preserve">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Посредник / Дилер / Дистрибьютор</w:t>
      </w:r>
      <w:r>
        <w:t>»</w:t>
      </w:r>
      <w:r w:rsidR="005F228F">
        <w:t xml:space="preserve">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spacing w:after="120"/>
        <w:jc w:val="both"/>
      </w:pPr>
      <w:r>
        <w:t xml:space="preserve">Прочие посредники, не входящие в группу компании производителя и являющиеся независимыми от </w:t>
      </w:r>
      <w:r>
        <w:lastRenderedPageBreak/>
        <w:t>него (в том числе, агенты, брокеры и т.д.;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Исполнитель услуг (собственными силами)</w:t>
      </w:r>
      <w:r>
        <w:t>»</w:t>
      </w:r>
      <w:r w:rsidR="005F228F">
        <w:t xml:space="preserve"> - Непосредственный исполнитель услуг без привлечения </w:t>
      </w:r>
      <w:proofErr w:type="spellStart"/>
      <w:r w:rsidR="005F228F">
        <w:t>субисполнителей</w:t>
      </w:r>
      <w:proofErr w:type="spellEnd"/>
      <w:r w:rsidR="005F228F">
        <w:t>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 xml:space="preserve">Исполнитель услуг (с привлечением </w:t>
      </w:r>
      <w:proofErr w:type="spellStart"/>
      <w:r w:rsidR="005F228F">
        <w:t>субисполнителей</w:t>
      </w:r>
      <w:proofErr w:type="spellEnd"/>
      <w:r w:rsidR="005F228F">
        <w:t>)</w:t>
      </w:r>
      <w:r>
        <w:t>»</w:t>
      </w:r>
      <w:r w:rsidR="005F228F">
        <w:t xml:space="preserve"> - Непосредственный исполнитель услуг с возможностью привлечения </w:t>
      </w:r>
      <w:proofErr w:type="spellStart"/>
      <w:r w:rsidR="005F228F">
        <w:t>субисполнитель</w:t>
      </w:r>
      <w:proofErr w:type="spellEnd"/>
      <w:r w:rsidR="005F228F">
        <w:t xml:space="preserve"> на часть оказываемых услуг;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Подрядчик (собственными силами)</w:t>
      </w:r>
      <w:r>
        <w:t>»</w:t>
      </w:r>
      <w:r w:rsidR="005F228F">
        <w:t xml:space="preserve"> - Лицо, выполняющее работы  по договору в полном объеме своими силами и средствами, без права привлечения субподрядчиков;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Генеральный подрядчик</w:t>
      </w:r>
      <w:r>
        <w:t>»</w:t>
      </w:r>
      <w:r w:rsidR="005F228F">
        <w:t xml:space="preserve"> - Лицо, выполняющее работы  по договору с привлечением субподрядных организаций; 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proofErr w:type="spellStart"/>
      <w:r w:rsidR="005F228F">
        <w:t>Пэкиджер</w:t>
      </w:r>
      <w:proofErr w:type="spellEnd"/>
      <w:r>
        <w:t>»</w:t>
      </w:r>
      <w:r w:rsidR="005F228F">
        <w:t xml:space="preserve">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Прочие Поставщики</w:t>
      </w:r>
      <w:r>
        <w:t>»</w:t>
      </w:r>
      <w:r w:rsidR="005F228F">
        <w:t xml:space="preserve"> - Иные поставщики, не вошедшие в другие группы;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Производитель импортозамещающей продукции</w:t>
      </w:r>
      <w:r>
        <w:t>»</w:t>
      </w:r>
      <w:r w:rsidR="005F228F">
        <w:t xml:space="preserve">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Дистрибьютор импортозамещающей продукции</w:t>
      </w:r>
      <w:r>
        <w:t>»</w:t>
      </w:r>
      <w:r w:rsidR="005F228F">
        <w:t xml:space="preserve"> - Дистрибьютор импортозамещающей продукции;</w:t>
      </w:r>
    </w:p>
    <w:p w:rsidR="005F228F" w:rsidRDefault="008379F7" w:rsidP="003A4DAA">
      <w:pPr>
        <w:pStyle w:val="afa"/>
        <w:numPr>
          <w:ilvl w:val="0"/>
          <w:numId w:val="133"/>
        </w:numPr>
        <w:spacing w:after="120"/>
        <w:jc w:val="both"/>
      </w:pPr>
      <w:r>
        <w:t>«</w:t>
      </w:r>
      <w:r w:rsidR="005F228F">
        <w:t>Сервисная компания, сопровождающая импортозамещающую продукцию</w:t>
      </w:r>
      <w:r>
        <w:t>»</w:t>
      </w:r>
      <w:r w:rsidR="005F228F">
        <w:t xml:space="preserve"> - Сервисная компания, сопровождающая импортозамещающую продукцию;</w:t>
      </w:r>
    </w:p>
    <w:p w:rsidR="00453059" w:rsidRDefault="008379F7" w:rsidP="00DB0AA3">
      <w:pPr>
        <w:pStyle w:val="afa"/>
        <w:numPr>
          <w:ilvl w:val="0"/>
          <w:numId w:val="133"/>
        </w:numPr>
        <w:spacing w:after="120"/>
        <w:ind w:left="567" w:hanging="283"/>
        <w:jc w:val="both"/>
      </w:pPr>
      <w:r>
        <w:t>«</w:t>
      </w:r>
      <w:r w:rsidR="005F228F">
        <w:t>Компания - инвесторов, финансирующая разработку импортозамещающей продукции</w:t>
      </w:r>
      <w:r>
        <w:t>»</w:t>
      </w:r>
      <w:r w:rsidR="005F228F">
        <w:t xml:space="preserve"> - Компания инвестор, финансирующая производство импортозамещающей продукции</w:t>
      </w:r>
    </w:p>
    <w:p w:rsidR="00CA3228" w:rsidRDefault="00CA3228" w:rsidP="009D72AF">
      <w:pPr>
        <w:pStyle w:val="-32"/>
        <w:ind w:left="567" w:hanging="283"/>
        <w:sectPr w:rsidR="00CA3228" w:rsidSect="00694DD2">
          <w:headerReference w:type="default" r:id="rId1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228" w:rsidRPr="00D7415C" w:rsidRDefault="00CA3228" w:rsidP="00CA3228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B24026" w:rsidRPr="00765A73">
        <w:rPr>
          <w:i/>
          <w:iCs/>
          <w:color w:val="333399"/>
          <w:szCs w:val="22"/>
        </w:rPr>
        <w:t>)</w:t>
      </w:r>
      <w:r w:rsidRPr="00180AA5">
        <w:t>:</w:t>
      </w:r>
      <w:r w:rsidRPr="00D7415C">
        <w:rPr>
          <w:sz w:val="20"/>
          <w:szCs w:val="20"/>
        </w:rPr>
        <w:t>.</w:t>
      </w:r>
      <w:proofErr w:type="gramEnd"/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proofErr w:type="gramStart"/>
      <w:r w:rsidRPr="00180AA5">
        <w:t xml:space="preserve"> :</w:t>
      </w:r>
      <w:proofErr w:type="gramEnd"/>
      <w:r w:rsidRPr="00180AA5">
        <w:t xml:space="preserve">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CA3228" w:rsidRPr="00D7415C" w:rsidRDefault="00CA3228" w:rsidP="00CA3228">
      <w:pPr>
        <w:pStyle w:val="afff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CA3228" w:rsidRPr="00D7415C" w:rsidRDefault="00CA3228" w:rsidP="00CA3228">
      <w:pPr>
        <w:rPr>
          <w:sz w:val="20"/>
          <w:szCs w:val="20"/>
        </w:rPr>
      </w:pPr>
      <w:proofErr w:type="gramStart"/>
      <w:r w:rsidRPr="00D7415C">
        <w:rPr>
          <w:sz w:val="20"/>
          <w:szCs w:val="20"/>
        </w:rPr>
        <w:t>Изучив Извещение и Документацию о закупке, [</w:t>
      </w:r>
      <w:r w:rsidR="00AD1BA1" w:rsidRPr="00D7415C">
        <w:rPr>
          <w:rStyle w:val="af3"/>
          <w:bCs/>
          <w:iCs/>
          <w:sz w:val="20"/>
          <w:szCs w:val="20"/>
        </w:rPr>
        <w:t xml:space="preserve">указать </w:t>
      </w:r>
      <w:r w:rsidR="00AD1BA1" w:rsidRPr="00D7415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="00AD1BA1" w:rsidRPr="00D7415C">
        <w:rPr>
          <w:rStyle w:val="ac"/>
          <w:sz w:val="20"/>
          <w:szCs w:val="20"/>
        </w:rPr>
        <w:t>http://</w:t>
      </w:r>
      <w:hyperlink r:id="rId14" w:history="1">
        <w:r w:rsidR="00AD1BA1" w:rsidRPr="00D7415C">
          <w:rPr>
            <w:rStyle w:val="ac"/>
            <w:sz w:val="20"/>
            <w:szCs w:val="20"/>
          </w:rPr>
          <w:t>www.zakupki.gov.ru</w:t>
        </w:r>
      </w:hyperlink>
      <w:r w:rsidR="00AD1BA1" w:rsidRPr="00D7415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 w:rsidR="00AD1BA1" w:rsidRPr="00D7415C">
        <w:rPr>
          <w:rStyle w:val="ac"/>
          <w:sz w:val="20"/>
          <w:szCs w:val="20"/>
        </w:rPr>
        <w:t>http://</w:t>
      </w:r>
      <w:r w:rsidR="00AD1BA1" w:rsidRPr="00C163D3">
        <w:rPr>
          <w:rStyle w:val="ac"/>
          <w:sz w:val="20"/>
          <w:szCs w:val="20"/>
        </w:rPr>
        <w:t>www.fabri</w:t>
      </w:r>
      <w:r w:rsidR="00AD1BA1">
        <w:rPr>
          <w:rStyle w:val="ac"/>
          <w:sz w:val="20"/>
          <w:szCs w:val="20"/>
          <w:lang w:val="en-US"/>
        </w:rPr>
        <w:t>k</w:t>
      </w:r>
      <w:r w:rsidR="00AD1BA1" w:rsidRPr="00C163D3">
        <w:rPr>
          <w:rStyle w:val="ac"/>
          <w:sz w:val="20"/>
          <w:szCs w:val="20"/>
        </w:rPr>
        <w:t>ant.ru</w:t>
      </w:r>
      <w:r w:rsidR="00AD1BA1" w:rsidRPr="00C163D3">
        <w:rPr>
          <w:rStyle w:val="af3"/>
          <w:sz w:val="20"/>
          <w:szCs w:val="20"/>
        </w:rPr>
        <w:t xml:space="preserve"> </w:t>
      </w:r>
      <w:r w:rsidR="00AD1BA1" w:rsidRPr="00D7415C">
        <w:rPr>
          <w:rStyle w:val="af3"/>
          <w:sz w:val="20"/>
          <w:szCs w:val="20"/>
        </w:rPr>
        <w:t>(при проведении закупки в интересах Заказчиков, не подпадающих</w:t>
      </w:r>
      <w:proofErr w:type="gramEnd"/>
      <w:r w:rsidR="00AD1BA1" w:rsidRPr="00D7415C">
        <w:rPr>
          <w:rStyle w:val="af3"/>
          <w:sz w:val="20"/>
          <w:szCs w:val="20"/>
        </w:rPr>
        <w:t xml:space="preserve"> под действие Закона 223</w:t>
      </w:r>
      <w:r w:rsidR="00AD1BA1" w:rsidRPr="00D7415C">
        <w:rPr>
          <w:rStyle w:val="af3"/>
          <w:bCs/>
          <w:iCs/>
          <w:sz w:val="20"/>
          <w:szCs w:val="20"/>
        </w:rPr>
        <w:t>-ФЗ</w:t>
      </w:r>
      <w:r w:rsidRPr="00D7415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D7415C">
        <w:rPr>
          <w:sz w:val="20"/>
          <w:szCs w:val="20"/>
        </w:rPr>
        <w:t>настоящим</w:t>
      </w:r>
      <w:proofErr w:type="gramEnd"/>
      <w:r w:rsidRPr="00D7415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rPr>
          <w:u w:val="single"/>
        </w:rPr>
      </w:pPr>
      <w:r w:rsidRPr="00D7415C">
        <w:t>Фамилия Имя Отчество: ___________</w:t>
      </w:r>
      <w:proofErr w:type="gramStart"/>
      <w:r w:rsidRPr="00D7415C">
        <w:t xml:space="preserve"> .</w:t>
      </w:r>
      <w:proofErr w:type="gramEnd"/>
    </w:p>
    <w:p w:rsidR="00CA3228" w:rsidRPr="00D7415C" w:rsidRDefault="00CA3228" w:rsidP="00CA3228">
      <w:pPr>
        <w:pStyle w:val="afa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="008379F7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="008379F7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="008379F7">
        <w:rPr>
          <w:i/>
          <w:iCs/>
          <w:color w:val="333399"/>
        </w:rPr>
        <w:t>»</w:t>
      </w:r>
      <w:r w:rsidRPr="00D7415C">
        <w:rPr>
          <w:bCs/>
        </w:rPr>
        <w:t>нет</w:t>
      </w:r>
      <w:r w:rsidR="008379F7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rPr>
          <w:jc w:val="center"/>
        </w:trPr>
        <w:tc>
          <w:tcPr>
            <w:tcW w:w="22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A3228" w:rsidRPr="00D7415C" w:rsidRDefault="00CA3228" w:rsidP="00CA322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c"/>
        </w:rPr>
        <w:footnoteReference w:id="2"/>
      </w:r>
      <w:r w:rsidRPr="00D7415C">
        <w:t>: ___________</w:t>
      </w:r>
      <w:proofErr w:type="gramStart"/>
      <w:r w:rsidRPr="00D7415C">
        <w:t xml:space="preserve"> .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D7415C">
        <w:t>): ___________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CA3228" w:rsidRPr="00D7415C" w:rsidRDefault="00CA3228" w:rsidP="00CA3228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</w:t>
      </w:r>
      <w:proofErr w:type="gramStart"/>
      <w:r w:rsidRPr="00D7415C">
        <w:t>): ___________ ;</w:t>
      </w:r>
      <w:proofErr w:type="gramEnd"/>
    </w:p>
    <w:p w:rsidR="00CA3228" w:rsidRPr="00D7415C" w:rsidRDefault="00CA3228" w:rsidP="00CA3228">
      <w:pPr>
        <w:pStyle w:val="afa"/>
        <w:spacing w:before="0" w:line="276" w:lineRule="auto"/>
        <w:ind w:left="927"/>
        <w:jc w:val="both"/>
      </w:pPr>
      <w:r w:rsidRPr="00D7415C">
        <w:t>ОКВЭД</w:t>
      </w:r>
      <w:proofErr w:type="gramStart"/>
      <w:r w:rsidR="00E4689A">
        <w:t>2</w:t>
      </w:r>
      <w:proofErr w:type="gramEnd"/>
      <w:r w:rsidRPr="00D7415C">
        <w:t>, дата регистрации (не заполняется физ. лицами): ___________ ;</w:t>
      </w:r>
    </w:p>
    <w:p w:rsidR="006F21B8" w:rsidRDefault="00CA3228" w:rsidP="003A4DAA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D7415C">
        <w:t xml:space="preserve">Адрес: 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proofErr w:type="gramStart"/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  <w:proofErr w:type="gramEnd"/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proofErr w:type="gramStart"/>
      <w:r w:rsidRPr="00D7415C">
        <w:rPr>
          <w:sz w:val="20"/>
          <w:szCs w:val="20"/>
        </w:rPr>
        <w:t>р</w:t>
      </w:r>
      <w:proofErr w:type="gramEnd"/>
      <w:r w:rsidRPr="00D7415C">
        <w:rPr>
          <w:sz w:val="20"/>
          <w:szCs w:val="20"/>
        </w:rPr>
        <w:t xml:space="preserve">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CA3228" w:rsidRPr="00D7415C" w:rsidRDefault="00CA3228" w:rsidP="00CA3228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lastRenderedPageBreak/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D7415C">
        <w:t xml:space="preserve">Данные о доходах/ среднегодовых оборотах (доходы за последние 3 года (в тыс. рублей) </w:t>
      </w:r>
      <w:r w:rsidRPr="00D7415C">
        <w:rPr>
          <w:i/>
          <w:iCs/>
          <w:color w:val="333399"/>
        </w:rPr>
        <w:t>(заполнить таблицу.</w:t>
      </w:r>
      <w:proofErr w:type="gramEnd"/>
      <w:r w:rsidRPr="00D7415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CA3228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CA322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 xml:space="preserve">,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CA3228" w:rsidRPr="00D7415C" w:rsidRDefault="00CA322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</w:t>
      </w:r>
      <w:proofErr w:type="gramStart"/>
      <w:r w:rsidRPr="00D7415C">
        <w:t xml:space="preserve"> ;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 xml:space="preserve">(указать: </w:t>
      </w:r>
      <w:r w:rsidR="008379F7">
        <w:rPr>
          <w:i/>
          <w:iCs/>
          <w:color w:val="333399"/>
        </w:rPr>
        <w:t>«</w:t>
      </w:r>
      <w:r w:rsidRPr="00D7415C">
        <w:rPr>
          <w:color w:val="000000"/>
        </w:rPr>
        <w:t>являюсь субъектом малого предпринимательства</w:t>
      </w:r>
      <w:r w:rsidR="008379F7">
        <w:rPr>
          <w:i/>
          <w:iCs/>
          <w:color w:val="333399"/>
        </w:rPr>
        <w:t>»</w:t>
      </w:r>
      <w:r w:rsidRPr="00D7415C">
        <w:rPr>
          <w:i/>
          <w:iCs/>
          <w:color w:val="333399"/>
        </w:rPr>
        <w:t>/</w:t>
      </w:r>
      <w:r w:rsidR="008379F7">
        <w:rPr>
          <w:i/>
          <w:iCs/>
          <w:color w:val="333399"/>
        </w:rPr>
        <w:t>»</w:t>
      </w:r>
      <w:r w:rsidRPr="00D7415C">
        <w:rPr>
          <w:color w:val="000000"/>
        </w:rPr>
        <w:t>являюсь субъектом среднего предпринимательства</w:t>
      </w:r>
      <w:r w:rsidR="008379F7">
        <w:rPr>
          <w:i/>
          <w:iCs/>
          <w:color w:val="333399"/>
        </w:rPr>
        <w:t>»</w:t>
      </w:r>
      <w:r w:rsidRPr="00D7415C">
        <w:rPr>
          <w:i/>
          <w:iCs/>
          <w:color w:val="333399"/>
        </w:rPr>
        <w:t>/</w:t>
      </w:r>
      <w:r w:rsidR="008379F7">
        <w:rPr>
          <w:i/>
          <w:iCs/>
          <w:color w:val="333399"/>
        </w:rPr>
        <w:t>»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="008379F7">
        <w:rPr>
          <w:i/>
          <w:iCs/>
          <w:color w:val="333399"/>
        </w:rPr>
        <w:t>»</w:t>
      </w:r>
      <w:r w:rsidRPr="00D7415C">
        <w:rPr>
          <w:i/>
          <w:iCs/>
          <w:color w:val="333399"/>
        </w:rPr>
        <w:t xml:space="preserve"> согласно критериям, установленным Федеральным законом от 24.07.2007 №209-ФЗ </w:t>
      </w:r>
      <w:r w:rsidR="008379F7">
        <w:rPr>
          <w:i/>
          <w:iCs/>
          <w:color w:val="333399"/>
        </w:rPr>
        <w:t>«</w:t>
      </w:r>
      <w:r w:rsidRPr="00D7415C">
        <w:rPr>
          <w:i/>
          <w:iCs/>
          <w:color w:val="333399"/>
        </w:rPr>
        <w:t>О развитии малого и среднего предпринимательства в Российской Федерации</w:t>
      </w:r>
      <w:r w:rsidR="008379F7">
        <w:rPr>
          <w:i/>
          <w:iCs/>
          <w:color w:val="333399"/>
        </w:rPr>
        <w:t>»</w:t>
      </w:r>
      <w:r w:rsidRPr="00D7415C">
        <w:rPr>
          <w:i/>
          <w:iCs/>
          <w:color w:val="333399"/>
        </w:rPr>
        <w:t>).</w:t>
      </w:r>
    </w:p>
    <w:p w:rsidR="00A67DA1" w:rsidRPr="009A79AA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9A79AA">
        <w:t>Сообща</w:t>
      </w:r>
      <w:r>
        <w:t>ю</w:t>
      </w:r>
      <w:r w:rsidRPr="009A79AA">
        <w:t>, что:</w:t>
      </w:r>
    </w:p>
    <w:p w:rsidR="00A67DA1" w:rsidRPr="00BC1EAC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A67DA1" w:rsidRPr="00E24C24" w:rsidRDefault="00A67DA1" w:rsidP="00A67DA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A67DA1" w:rsidRPr="00A12688" w:rsidRDefault="00A67DA1" w:rsidP="00A67DA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A67DA1" w:rsidRPr="00E24C24" w:rsidRDefault="00A67DA1" w:rsidP="00B77D32">
      <w:pPr>
        <w:pStyle w:val="afa"/>
        <w:numPr>
          <w:ilvl w:val="0"/>
          <w:numId w:val="4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A67DA1" w:rsidRPr="00E24C24" w:rsidRDefault="00A67DA1" w:rsidP="00A67DA1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Pr="00E24C24">
        <w:rPr>
          <w:color w:val="000000"/>
          <w:sz w:val="22"/>
          <w:szCs w:val="22"/>
        </w:rPr>
        <w:t>не были внесены изменения</w:t>
      </w:r>
      <w:r w:rsidR="008379F7">
        <w:rPr>
          <w:color w:val="000000"/>
          <w:sz w:val="22"/>
          <w:szCs w:val="22"/>
        </w:rPr>
        <w:t>»</w:t>
      </w:r>
      <w:r w:rsidRPr="00E24C2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A67DA1" w:rsidRPr="0080001E" w:rsidRDefault="00A67DA1" w:rsidP="00A67DA1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приостановлена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проводится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было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A67DA1" w:rsidRPr="00792F2F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применяется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Pr="003B028B">
        <w:rPr>
          <w:color w:val="000000"/>
          <w:sz w:val="22"/>
          <w:szCs w:val="22"/>
        </w:rPr>
        <w:t xml:space="preserve">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</w:t>
      </w:r>
      <w:r w:rsidRPr="003B028B">
        <w:rPr>
          <w:color w:val="000000"/>
          <w:sz w:val="22"/>
          <w:szCs w:val="22"/>
        </w:rPr>
        <w:lastRenderedPageBreak/>
        <w:t xml:space="preserve">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применяются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A67DA1" w:rsidRPr="003B028B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A67DA1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 и Федеральным законом от 18.07.2011 № 223-ФЗ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 закупках товаров, работ, услуг отдельными видами юридических лиц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 xml:space="preserve">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 w:rsidRPr="0085590D"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A67DA1" w:rsidRPr="00BC1EAC" w:rsidRDefault="00A67DA1" w:rsidP="00A67DA1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соответствует или превышает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="008379F7">
        <w:rPr>
          <w:color w:val="000000"/>
          <w:sz w:val="22"/>
          <w:szCs w:val="22"/>
        </w:rPr>
        <w:t>»</w:t>
      </w:r>
      <w:r w:rsidRPr="0085590D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proofErr w:type="gramEnd"/>
    </w:p>
    <w:p w:rsidR="00A67DA1" w:rsidRPr="009A79AA" w:rsidRDefault="00A67DA1" w:rsidP="00B77D32">
      <w:pPr>
        <w:pStyle w:val="afa"/>
        <w:keepNext/>
        <w:numPr>
          <w:ilvl w:val="0"/>
          <w:numId w:val="154"/>
        </w:numPr>
        <w:spacing w:before="0" w:line="276" w:lineRule="auto"/>
        <w:jc w:val="both"/>
      </w:pPr>
      <w:r w:rsidRPr="009A79AA">
        <w:t>Сообщаю, что на дату подачи заявки:</w:t>
      </w:r>
    </w:p>
    <w:p w:rsidR="00A67DA1" w:rsidRPr="00BC1EAC" w:rsidRDefault="00A67DA1" w:rsidP="00A67DA1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Сведения о юридических лицах, имеющих задолженность по уплате налогов (более 1000 рублей) и/или не представивших налоговую отчетность более года</w:t>
      </w:r>
      <w:r w:rsidR="008379F7">
        <w:rPr>
          <w:color w:val="000000"/>
          <w:sz w:val="22"/>
          <w:szCs w:val="22"/>
        </w:rPr>
        <w:t>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8379F7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A67DA1" w:rsidRPr="002A0040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="008379F7">
        <w:rPr>
          <w:color w:val="000000"/>
          <w:sz w:val="22"/>
          <w:szCs w:val="22"/>
        </w:rPr>
        <w:t>«</w:t>
      </w:r>
      <w:r w:rsidRPr="002E2314">
        <w:rPr>
          <w:color w:val="000000"/>
          <w:sz w:val="22"/>
          <w:szCs w:val="22"/>
        </w:rPr>
        <w:t>соответствует</w:t>
      </w:r>
      <w:r w:rsidR="008379F7">
        <w:rPr>
          <w:color w:val="000000"/>
          <w:sz w:val="22"/>
          <w:szCs w:val="22"/>
        </w:rPr>
        <w:t>»</w:t>
      </w:r>
      <w:r w:rsidRPr="002E231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 w:rsidRPr="00470520">
        <w:rPr>
          <w:color w:val="000000"/>
          <w:sz w:val="22"/>
          <w:szCs w:val="22"/>
        </w:rPr>
        <w:t>не соответствует</w:t>
      </w:r>
      <w:r w:rsidR="008379F7">
        <w:rPr>
          <w:color w:val="000000"/>
          <w:sz w:val="22"/>
          <w:szCs w:val="22"/>
        </w:rPr>
        <w:t>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 xml:space="preserve">(указать </w:t>
      </w:r>
      <w:r w:rsidRPr="00203244">
        <w:rPr>
          <w:i/>
          <w:iCs/>
          <w:color w:val="333399"/>
          <w:sz w:val="22"/>
          <w:szCs w:val="22"/>
        </w:rPr>
        <w:lastRenderedPageBreak/>
        <w:t>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A67DA1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АО </w:t>
      </w:r>
      <w:r w:rsidR="008379F7">
        <w:rPr>
          <w:color w:val="000000"/>
          <w:sz w:val="22"/>
          <w:szCs w:val="22"/>
        </w:rPr>
        <w:t>«</w:t>
      </w:r>
      <w:r w:rsidR="00AD1BA1">
        <w:rPr>
          <w:color w:val="000000"/>
          <w:sz w:val="22"/>
          <w:szCs w:val="22"/>
        </w:rPr>
        <w:t>ДВЗ</w:t>
      </w:r>
      <w:r w:rsidRPr="00EF08F1">
        <w:rPr>
          <w:color w:val="000000"/>
          <w:sz w:val="22"/>
          <w:szCs w:val="22"/>
        </w:rPr>
        <w:t xml:space="preserve"> </w:t>
      </w:r>
      <w:r w:rsidR="008379F7">
        <w:rPr>
          <w:color w:val="000000"/>
          <w:sz w:val="22"/>
          <w:szCs w:val="22"/>
        </w:rPr>
        <w:t>«</w:t>
      </w:r>
      <w:r w:rsidR="00AD1BA1">
        <w:rPr>
          <w:color w:val="000000"/>
          <w:sz w:val="22"/>
          <w:szCs w:val="22"/>
        </w:rPr>
        <w:t>Звезда</w:t>
      </w:r>
      <w:r w:rsidR="008379F7">
        <w:rPr>
          <w:color w:val="000000"/>
          <w:sz w:val="22"/>
          <w:szCs w:val="22"/>
        </w:rPr>
        <w:t>»</w:t>
      </w:r>
      <w:r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A67DA1" w:rsidRPr="002A0040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A67DA1" w:rsidRPr="00EF08F1" w:rsidRDefault="00A67DA1" w:rsidP="00A67DA1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A67DA1" w:rsidRPr="00216877" w:rsidRDefault="00A67DA1" w:rsidP="00A67DA1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="008379F7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="008379F7">
        <w:rPr>
          <w:color w:val="000000"/>
          <w:sz w:val="22"/>
          <w:szCs w:val="22"/>
        </w:rPr>
        <w:t>»</w:t>
      </w:r>
      <w:r w:rsidRPr="00203244">
        <w:rPr>
          <w:color w:val="000000"/>
          <w:sz w:val="22"/>
          <w:szCs w:val="22"/>
        </w:rPr>
        <w:t>/</w:t>
      </w:r>
      <w:r w:rsidR="008379F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имеются</w:t>
      </w:r>
      <w:r w:rsidR="008379F7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D7415C">
        <w:t xml:space="preserve">: </w:t>
      </w:r>
      <w:r w:rsidRPr="00D7415C">
        <w:rPr>
          <w:i/>
          <w:iCs/>
          <w:color w:val="333399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D7415C">
        <w:rPr>
          <w:color w:val="000000"/>
        </w:rPr>
        <w:t xml:space="preserve">в сведения, ранее поданные на процедуру квалификации по указанным видам продукции </w:t>
      </w:r>
      <w:r w:rsidRPr="00D7415C">
        <w:rPr>
          <w:i/>
          <w:iCs/>
          <w:color w:val="333399"/>
        </w:rPr>
        <w:t>(выбрать</w:t>
      </w:r>
      <w:r w:rsidRPr="00D7415C">
        <w:t xml:space="preserve">: </w:t>
      </w:r>
      <w:r w:rsidR="008379F7">
        <w:rPr>
          <w:color w:val="000000"/>
        </w:rPr>
        <w:t>«</w:t>
      </w:r>
      <w:r w:rsidRPr="00D7415C">
        <w:rPr>
          <w:color w:val="000000"/>
        </w:rPr>
        <w:t>не были внесены изменения</w:t>
      </w:r>
      <w:r w:rsidR="008379F7">
        <w:rPr>
          <w:color w:val="000000"/>
        </w:rPr>
        <w:t>»</w:t>
      </w:r>
      <w:r w:rsidRPr="00D7415C">
        <w:rPr>
          <w:color w:val="000000"/>
        </w:rPr>
        <w:t>/</w:t>
      </w:r>
      <w:r w:rsidR="008379F7">
        <w:rPr>
          <w:color w:val="000000"/>
        </w:rPr>
        <w:t>»</w:t>
      </w:r>
      <w:r w:rsidRPr="00D7415C">
        <w:rPr>
          <w:color w:val="000000"/>
        </w:rPr>
        <w:t xml:space="preserve">были внесены следующие изменения: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, подтверждаемые следующими прилагаемыми документами: </w:t>
      </w:r>
      <w:r w:rsidRPr="00D7415C">
        <w:rPr>
          <w:i/>
          <w:iCs/>
          <w:color w:val="333399"/>
        </w:rPr>
        <w:t>(описать подробно изменения)).</w:t>
      </w: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proofErr w:type="gramStart"/>
      <w:r w:rsidRPr="00D7415C">
        <w:t xml:space="preserve">Сообщаю, что для оперативного уведомления по вопросам организационного характера и взаимодействия с </w:t>
      </w:r>
      <w:r w:rsidR="00AD1BA1" w:rsidRPr="00EF08F1">
        <w:rPr>
          <w:color w:val="000000"/>
          <w:sz w:val="22"/>
          <w:szCs w:val="22"/>
        </w:rPr>
        <w:t xml:space="preserve">АО </w:t>
      </w:r>
      <w:r w:rsidR="00AD1BA1">
        <w:rPr>
          <w:color w:val="000000"/>
          <w:sz w:val="22"/>
          <w:szCs w:val="22"/>
        </w:rPr>
        <w:t>«ДВЗ</w:t>
      </w:r>
      <w:r w:rsidR="00AD1BA1" w:rsidRPr="00EF08F1">
        <w:rPr>
          <w:color w:val="000000"/>
          <w:sz w:val="22"/>
          <w:szCs w:val="22"/>
        </w:rPr>
        <w:t xml:space="preserve"> </w:t>
      </w:r>
      <w:r w:rsidR="00AD1BA1">
        <w:rPr>
          <w:color w:val="000000"/>
          <w:sz w:val="22"/>
          <w:szCs w:val="22"/>
        </w:rPr>
        <w:t>«Звезда»</w:t>
      </w:r>
      <w:r w:rsidRPr="00D7415C">
        <w:t xml:space="preserve"> мной уполномочен: </w:t>
      </w:r>
      <w:r w:rsidRPr="00D7415C">
        <w:rPr>
          <w:i/>
          <w:iCs/>
          <w:color w:val="333399"/>
        </w:rPr>
        <w:t>(указать ФИО, должность, контактные данные уполномоченного лица (лиц).</w:t>
      </w:r>
      <w:proofErr w:type="gramEnd"/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D7415C">
        <w:rPr>
          <w:i/>
          <w:iCs/>
          <w:color w:val="333399"/>
        </w:rPr>
        <w:t xml:space="preserve"> (указать).</w:t>
      </w:r>
    </w:p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</w:pPr>
      <w:proofErr w:type="gramStart"/>
      <w:r w:rsidRPr="00D7415C">
        <w:t xml:space="preserve">Сведения о привлекаемых субподрядчиках: </w:t>
      </w:r>
      <w:r w:rsidRPr="00D7415C">
        <w:rPr>
          <w:i/>
          <w:iCs/>
          <w:color w:val="333399"/>
        </w:rPr>
        <w:t>(заполнить таблицу в случае привлечения субподрядчиков/в случае отсутствия привлекаемых субподрядчиков, указать:</w:t>
      </w:r>
      <w:proofErr w:type="gramEnd"/>
      <w:r w:rsidRPr="00D7415C">
        <w:rPr>
          <w:i/>
          <w:iCs/>
          <w:color w:val="333399"/>
        </w:rPr>
        <w:t xml:space="preserve"> </w:t>
      </w:r>
      <w:proofErr w:type="gramStart"/>
      <w:r w:rsidR="008379F7">
        <w:rPr>
          <w:i/>
          <w:iCs/>
          <w:color w:val="333399"/>
        </w:rPr>
        <w:t>«</w:t>
      </w:r>
      <w:r w:rsidRPr="00D7415C">
        <w:t xml:space="preserve">Привлекаемые </w:t>
      </w:r>
      <w:r w:rsidRPr="00D7415C">
        <w:rPr>
          <w:i/>
          <w:iCs/>
          <w:color w:val="333399"/>
        </w:rPr>
        <w:t>субподрядчики</w:t>
      </w:r>
      <w:r w:rsidRPr="00D7415C">
        <w:t xml:space="preserve"> отсутствуют</w:t>
      </w:r>
      <w:r w:rsidR="008379F7">
        <w:rPr>
          <w:i/>
          <w:iCs/>
          <w:color w:val="333399"/>
        </w:rPr>
        <w:t>»</w:t>
      </w:r>
      <w:r w:rsidRPr="00D7415C">
        <w:rPr>
          <w:i/>
          <w:iCs/>
          <w:color w:val="333399"/>
        </w:rPr>
        <w:t>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>(</w:t>
            </w:r>
            <w:proofErr w:type="gramStart"/>
            <w:r w:rsidRPr="00D7415C">
              <w:rPr>
                <w:sz w:val="20"/>
                <w:szCs w:val="20"/>
              </w:rPr>
              <w:t>в</w:t>
            </w:r>
            <w:proofErr w:type="gramEnd"/>
            <w:r w:rsidRPr="00D7415C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</w:t>
            </w:r>
            <w:proofErr w:type="gramStart"/>
            <w:r w:rsidRPr="00D7415C">
              <w:rPr>
                <w:sz w:val="20"/>
                <w:szCs w:val="20"/>
              </w:rPr>
              <w:t>я</w:t>
            </w:r>
            <w:r w:rsidRPr="00D7415C">
              <w:rPr>
                <w:i/>
                <w:sz w:val="20"/>
                <w:szCs w:val="20"/>
              </w:rPr>
              <w:t>(</w:t>
            </w:r>
            <w:proofErr w:type="gramEnd"/>
            <w:r w:rsidRPr="00D7415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D7415C">
              <w:rPr>
                <w:i/>
                <w:sz w:val="20"/>
                <w:szCs w:val="20"/>
              </w:rPr>
              <w:t>т.ч</w:t>
            </w:r>
            <w:proofErr w:type="spellEnd"/>
            <w:r w:rsidRPr="00D7415C">
              <w:rPr>
                <w:i/>
                <w:sz w:val="20"/>
                <w:szCs w:val="20"/>
              </w:rPr>
              <w:t>. является ли субподрядчик субъектом МСП)</w:t>
            </w:r>
          </w:p>
        </w:tc>
      </w:tr>
      <w:tr w:rsidR="00CA3228" w:rsidRPr="00D7415C" w:rsidTr="0060632F">
        <w:tc>
          <w:tcPr>
            <w:tcW w:w="9356" w:type="dxa"/>
            <w:gridSpan w:val="5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CA3228" w:rsidRPr="00D7415C" w:rsidTr="0060632F">
        <w:tc>
          <w:tcPr>
            <w:tcW w:w="709" w:type="dxa"/>
          </w:tcPr>
          <w:p w:rsidR="00CA3228" w:rsidRPr="00D7415C" w:rsidRDefault="00CA3228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3228" w:rsidRPr="00D7415C" w:rsidRDefault="00CA3228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CA3228" w:rsidP="003A4DAA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CA3228" w:rsidRPr="00203244" w:rsidTr="0060632F">
        <w:tc>
          <w:tcPr>
            <w:tcW w:w="4791" w:type="dxa"/>
            <w:shd w:val="clear" w:color="auto" w:fill="auto"/>
            <w:vAlign w:val="center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 w:rsidR="00E4689A">
              <w:rPr>
                <w:szCs w:val="20"/>
              </w:rPr>
              <w:t>Д</w:t>
            </w:r>
            <w:proofErr w:type="gramStart"/>
            <w:r w:rsidR="00E4689A">
              <w:rPr>
                <w:szCs w:val="20"/>
              </w:rPr>
              <w:t>2</w:t>
            </w:r>
            <w:proofErr w:type="gramEnd"/>
          </w:p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CA3228" w:rsidRDefault="00CA3228" w:rsidP="0060632F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CA3228" w:rsidRPr="00203244" w:rsidTr="0060632F">
        <w:tc>
          <w:tcPr>
            <w:tcW w:w="4791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CA3228" w:rsidRPr="00203244" w:rsidRDefault="00CA3228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CA3228" w:rsidRPr="0014535E" w:rsidRDefault="00CA3228" w:rsidP="00B65C9E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B662D6">
        <w:rPr>
          <w:i/>
          <w:iCs/>
          <w:color w:val="000000" w:themeColor="text1"/>
        </w:rPr>
        <w:t xml:space="preserve"> </w:t>
      </w:r>
      <w:r w:rsidR="00B65C9E" w:rsidRPr="000C1F29">
        <w:rPr>
          <w:i/>
          <w:iCs/>
          <w:color w:val="000000" w:themeColor="text1"/>
        </w:rPr>
        <w:t>(выбрать из списка)</w:t>
      </w:r>
      <w:r w:rsidR="00B65C9E">
        <w:rPr>
          <w:i/>
          <w:iCs/>
          <w:color w:val="000000" w:themeColor="text1"/>
        </w:rPr>
        <w:t>:</w:t>
      </w:r>
      <w:r w:rsidR="00B65C9E" w:rsidRPr="008558F1">
        <w:t xml:space="preserve"> </w:t>
      </w:r>
      <w:r w:rsidR="00B65C9E">
        <w:rPr>
          <w:i/>
          <w:iCs/>
          <w:color w:val="000000" w:themeColor="text1"/>
        </w:rPr>
        <w:t xml:space="preserve"> </w:t>
      </w:r>
      <w:proofErr w:type="gramStart"/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Производитель МТР</w:t>
      </w:r>
      <w:r w:rsidR="008379F7">
        <w:rPr>
          <w:i/>
          <w:iCs/>
          <w:color w:val="000000" w:themeColor="text1"/>
        </w:rPr>
        <w:t>»</w:t>
      </w:r>
      <w:r w:rsidR="00B65C9E" w:rsidRPr="006C3A63">
        <w:rPr>
          <w:i/>
          <w:iCs/>
          <w:color w:val="000000" w:themeColor="text1"/>
        </w:rPr>
        <w:t xml:space="preserve"> </w:t>
      </w:r>
      <w:r w:rsidR="00B65C9E">
        <w:rPr>
          <w:i/>
          <w:iCs/>
          <w:color w:val="000000" w:themeColor="text1"/>
        </w:rPr>
        <w:t>/</w:t>
      </w:r>
      <w:r w:rsidR="008379F7">
        <w:rPr>
          <w:i/>
          <w:iCs/>
          <w:color w:val="000000" w:themeColor="text1"/>
        </w:rPr>
        <w:t>»</w:t>
      </w:r>
      <w:r w:rsidR="00B65C9E" w:rsidRPr="006C3A63">
        <w:rPr>
          <w:i/>
          <w:iCs/>
          <w:color w:val="000000" w:themeColor="text1"/>
        </w:rPr>
        <w:t>Посредник / Дилер / Дистрибьютор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Сбытовая организация производителя</w:t>
      </w:r>
      <w:r w:rsidR="008379F7">
        <w:rPr>
          <w:i/>
          <w:iCs/>
          <w:color w:val="000000" w:themeColor="text1"/>
        </w:rPr>
        <w:t>»</w:t>
      </w:r>
      <w:r w:rsidR="00B65C9E" w:rsidRPr="006C3A63">
        <w:rPr>
          <w:i/>
          <w:iCs/>
          <w:color w:val="000000" w:themeColor="text1"/>
        </w:rPr>
        <w:t xml:space="preserve"> (Торговый дом)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>/</w:t>
      </w:r>
      <w:r w:rsidR="00B65C9E" w:rsidRPr="006C3A63">
        <w:t xml:space="preserve">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Исполнитель услуг (собственными силами)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 xml:space="preserve">Исполнитель услуг (с привлечением </w:t>
      </w:r>
      <w:proofErr w:type="spellStart"/>
      <w:r w:rsidR="00B65C9E" w:rsidRPr="006C3A63">
        <w:rPr>
          <w:i/>
          <w:iCs/>
          <w:color w:val="000000" w:themeColor="text1"/>
        </w:rPr>
        <w:t>субисполнителей</w:t>
      </w:r>
      <w:proofErr w:type="spellEnd"/>
      <w:r w:rsidR="00B65C9E" w:rsidRPr="006C3A63">
        <w:rPr>
          <w:i/>
          <w:iCs/>
          <w:color w:val="000000" w:themeColor="text1"/>
        </w:rPr>
        <w:t>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 xml:space="preserve">Подрядчик </w:t>
      </w:r>
      <w:r w:rsidR="00B65C9E" w:rsidRPr="006C3A63">
        <w:rPr>
          <w:i/>
          <w:iCs/>
          <w:color w:val="000000" w:themeColor="text1"/>
        </w:rPr>
        <w:lastRenderedPageBreak/>
        <w:t>(собственными силами)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Генеральный подрядчик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proofErr w:type="spellStart"/>
      <w:r w:rsidR="00B65C9E" w:rsidRPr="006C3A63">
        <w:rPr>
          <w:i/>
          <w:iCs/>
          <w:color w:val="000000" w:themeColor="text1"/>
        </w:rPr>
        <w:t>Пэкиджер</w:t>
      </w:r>
      <w:proofErr w:type="spellEnd"/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Прочие Поставщики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Производитель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Дистрибьютор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Сервисная компания, сопровождающая импортозамещающую продукцию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 xml:space="preserve"> / </w:t>
      </w:r>
      <w:r w:rsidR="008379F7">
        <w:rPr>
          <w:i/>
          <w:iCs/>
          <w:color w:val="000000" w:themeColor="text1"/>
        </w:rPr>
        <w:t>«</w:t>
      </w:r>
      <w:r w:rsidR="00B65C9E" w:rsidRPr="006C3A63">
        <w:rPr>
          <w:i/>
          <w:iCs/>
          <w:color w:val="000000" w:themeColor="text1"/>
        </w:rPr>
        <w:t>Компания - инвесторов, финансирующая разработку импортозамещающей продукции</w:t>
      </w:r>
      <w:r w:rsidR="008379F7">
        <w:rPr>
          <w:i/>
          <w:iCs/>
          <w:color w:val="000000" w:themeColor="text1"/>
        </w:rPr>
        <w:t>»</w:t>
      </w:r>
      <w:r w:rsidR="00B65C9E">
        <w:rPr>
          <w:i/>
          <w:iCs/>
          <w:color w:val="000000" w:themeColor="text1"/>
        </w:rPr>
        <w:t>.</w:t>
      </w:r>
      <w:proofErr w:type="gramEnd"/>
    </w:p>
    <w:p w:rsidR="00944217" w:rsidRPr="00944217" w:rsidRDefault="00944217" w:rsidP="00CA3228">
      <w:pPr>
        <w:pStyle w:val="afa"/>
        <w:spacing w:after="120"/>
        <w:jc w:val="center"/>
        <w:rPr>
          <w:i/>
          <w:color w:val="000000" w:themeColor="text1"/>
        </w:rPr>
      </w:pPr>
    </w:p>
    <w:p w:rsidR="00AD1BA1" w:rsidRPr="00AD1BA1" w:rsidRDefault="00AD1BA1" w:rsidP="00AD1BA1">
      <w:pPr>
        <w:pStyle w:val="afa"/>
        <w:numPr>
          <w:ilvl w:val="0"/>
          <w:numId w:val="154"/>
        </w:numPr>
        <w:shd w:val="clear" w:color="auto" w:fill="FFFFFF"/>
        <w:spacing w:before="240" w:after="200" w:line="276" w:lineRule="auto"/>
        <w:ind w:right="14"/>
        <w:rPr>
          <w:color w:val="000000"/>
          <w:szCs w:val="22"/>
        </w:rPr>
      </w:pPr>
      <w:r w:rsidRPr="00AD1BA1">
        <w:rPr>
          <w:color w:val="000000"/>
          <w:szCs w:val="22"/>
        </w:rPr>
        <w:t>Сообщаю, что готов соблюдать требования стандартов</w:t>
      </w:r>
      <w:r w:rsidRPr="00AD1BA1">
        <w:rPr>
          <w:szCs w:val="22"/>
        </w:rPr>
        <w:t xml:space="preserve"> АО ДВЗ «Звезда»</w:t>
      </w:r>
      <w:r w:rsidRPr="00AD1BA1">
        <w:rPr>
          <w:color w:val="000000"/>
          <w:szCs w:val="22"/>
        </w:rPr>
        <w:t xml:space="preserve">, размещенных </w:t>
      </w:r>
      <w:r w:rsidRPr="00AD1BA1">
        <w:rPr>
          <w:szCs w:val="22"/>
        </w:rPr>
        <w:t>в единой информационной системе в сфере закупок zakupki.gov.ru</w:t>
      </w:r>
    </w:p>
    <w:p w:rsidR="00932247" w:rsidRDefault="00932247" w:rsidP="00932247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</w:t>
      </w:r>
      <w:r w:rsidR="008379F7">
        <w:t>«</w:t>
      </w:r>
      <w:r w:rsidRPr="00967F0C">
        <w:t>О закупке товаров, работ, услуг</w:t>
      </w:r>
      <w:r w:rsidR="008379F7">
        <w:t>»</w:t>
      </w:r>
      <w:r w:rsidRPr="00967F0C">
        <w:t>, нормы мне понятны.</w:t>
      </w:r>
    </w:p>
    <w:p w:rsidR="00C248BB" w:rsidRDefault="00C248BB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10639E" w:rsidRPr="00B65AD6" w:rsidRDefault="0010639E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CA3228" w:rsidRPr="00B65AD6" w:rsidRDefault="00967F0C" w:rsidP="00CA322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="00CA3228" w:rsidRPr="00203244">
        <w:rPr>
          <w:sz w:val="20"/>
          <w:szCs w:val="20"/>
          <w:vertAlign w:val="superscript"/>
        </w:rPr>
        <w:t>(подпись, М.П.)</w:t>
      </w:r>
    </w:p>
    <w:p w:rsidR="00CA3228" w:rsidRPr="00203244" w:rsidRDefault="00CA3228" w:rsidP="00CA3228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326B99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="00CA3228"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 xml:space="preserve">ия, имя, отчество </w:t>
      </w:r>
      <w:proofErr w:type="gramStart"/>
      <w:r>
        <w:rPr>
          <w:sz w:val="20"/>
          <w:szCs w:val="20"/>
          <w:vertAlign w:val="superscript"/>
        </w:rPr>
        <w:t>подписавшего</w:t>
      </w:r>
      <w:proofErr w:type="gramEnd"/>
      <w:r w:rsidR="00CA3228" w:rsidRPr="00203244">
        <w:rPr>
          <w:sz w:val="20"/>
          <w:szCs w:val="20"/>
          <w:vertAlign w:val="superscript"/>
        </w:rPr>
        <w:t>)</w:t>
      </w:r>
    </w:p>
    <w:p w:rsidR="00CA3228" w:rsidRPr="00203244" w:rsidRDefault="00CA3228" w:rsidP="00CA3228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 xml:space="preserve">Столбец </w:t>
      </w:r>
      <w:r w:rsidR="008379F7">
        <w:t>«</w:t>
      </w:r>
      <w:r>
        <w:t>Категория Участника закупки</w:t>
      </w:r>
      <w:r w:rsidR="008379F7">
        <w:t>»</w:t>
      </w:r>
      <w:r>
        <w:t xml:space="preserve">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Производитель МТР</w:t>
      </w:r>
      <w:r>
        <w:t>»</w:t>
      </w:r>
      <w:r w:rsidR="005F228F">
        <w:t xml:space="preserve"> </w:t>
      </w:r>
      <w:proofErr w:type="gramStart"/>
      <w:r w:rsidR="005F228F">
        <w:t>-П</w:t>
      </w:r>
      <w:proofErr w:type="gramEnd"/>
      <w:r w:rsidR="005F228F"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Сбытовая организация производителя</w:t>
      </w:r>
      <w:r>
        <w:t>»</w:t>
      </w:r>
      <w:r w:rsidR="005F228F">
        <w:t xml:space="preserve">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Посредник / Дилер / Дистрибьютор</w:t>
      </w:r>
      <w:r>
        <w:t>»</w:t>
      </w:r>
      <w:r w:rsidR="005F228F">
        <w:t xml:space="preserve">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Исполнитель услуг (собственными силами)</w:t>
      </w:r>
      <w:r>
        <w:t>»</w:t>
      </w:r>
      <w:r w:rsidR="005F228F">
        <w:t xml:space="preserve"> - Непосредственный исполнитель услуг без привлечения </w:t>
      </w:r>
      <w:proofErr w:type="spellStart"/>
      <w:r w:rsidR="005F228F">
        <w:t>субисполнителей</w:t>
      </w:r>
      <w:proofErr w:type="spellEnd"/>
      <w:r w:rsidR="005F228F">
        <w:t>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 xml:space="preserve">Исполнитель услуг (с привлечением </w:t>
      </w:r>
      <w:proofErr w:type="spellStart"/>
      <w:r w:rsidR="005F228F">
        <w:t>субисполнителей</w:t>
      </w:r>
      <w:proofErr w:type="spellEnd"/>
      <w:r w:rsidR="005F228F">
        <w:t>)</w:t>
      </w:r>
      <w:r>
        <w:t>»</w:t>
      </w:r>
      <w:r w:rsidR="005F228F">
        <w:t xml:space="preserve"> - Непосредственный исполнитель услуг с возможностью привлечения </w:t>
      </w:r>
      <w:proofErr w:type="spellStart"/>
      <w:r w:rsidR="005F228F">
        <w:t>субисполнитель</w:t>
      </w:r>
      <w:proofErr w:type="spellEnd"/>
      <w:r w:rsidR="005F228F">
        <w:t xml:space="preserve"> на часть оказываемых услуг;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Подрядчик (собственными силами)</w:t>
      </w:r>
      <w:r>
        <w:t>»</w:t>
      </w:r>
      <w:r w:rsidR="005F228F">
        <w:t xml:space="preserve"> - Лицо, выполняющее работы  по договору в полном объеме своими силами и средствами, без права привлечения субподрядчиков;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Генеральный подрядчик</w:t>
      </w:r>
      <w:r>
        <w:t>»</w:t>
      </w:r>
      <w:r w:rsidR="005F228F">
        <w:t xml:space="preserve"> - Лицо, выполняющее работы  по договору с привлечением субподрядных организаций; 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proofErr w:type="spellStart"/>
      <w:r w:rsidR="005F228F">
        <w:t>Пэкиджер</w:t>
      </w:r>
      <w:proofErr w:type="spellEnd"/>
      <w:r>
        <w:t>»</w:t>
      </w:r>
      <w:r w:rsidR="005F228F">
        <w:t xml:space="preserve">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Прочие Поставщики</w:t>
      </w:r>
      <w:r>
        <w:t>»</w:t>
      </w:r>
      <w:r w:rsidR="005F228F">
        <w:t xml:space="preserve"> - Иные поставщики, не вошедшие в другие группы;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Производитель импортозамещающей продукции</w:t>
      </w:r>
      <w:r>
        <w:t>»</w:t>
      </w:r>
      <w:r w:rsidR="005F228F">
        <w:t xml:space="preserve">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Дистрибьютор импортозамещающей продукции</w:t>
      </w:r>
      <w:r>
        <w:t>»</w:t>
      </w:r>
      <w:r w:rsidR="005F228F">
        <w:t xml:space="preserve"> - Дистрибьютор импортозамещающей продукции;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r w:rsidR="005F228F">
        <w:t>Сервисная компания, сопровождающая импортозамещающую продукцию</w:t>
      </w:r>
      <w:r>
        <w:t>»</w:t>
      </w:r>
      <w:r w:rsidR="005F228F">
        <w:t xml:space="preserve"> - Сервисная компания, сопровождающая импортозамещающую продукцию;</w:t>
      </w:r>
    </w:p>
    <w:p w:rsidR="005F228F" w:rsidRDefault="008379F7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lastRenderedPageBreak/>
        <w:t>«</w:t>
      </w:r>
      <w:r w:rsidR="005F228F">
        <w:t>Компания - инвесторов, финансирующая разработку импортозамещающей продукции</w:t>
      </w:r>
      <w:r>
        <w:t>»</w:t>
      </w:r>
      <w:r w:rsidR="005F228F">
        <w:t xml:space="preserve"> - Компания инвестор, финансирующая производство импортозамещающей продукции.</w:t>
      </w:r>
    </w:p>
    <w:p w:rsidR="00CA3228" w:rsidRDefault="00CA3228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ind w:left="709" w:hanging="283"/>
        <w:jc w:val="both"/>
      </w:pPr>
    </w:p>
    <w:p w:rsidR="00CA3228" w:rsidRDefault="00CA3228" w:rsidP="0019059B">
      <w:pPr>
        <w:pStyle w:val="-32"/>
        <w:tabs>
          <w:tab w:val="left" w:pos="709"/>
        </w:tabs>
        <w:ind w:left="709" w:hanging="283"/>
        <w:sectPr w:rsidR="00CA3228" w:rsidSect="00694DD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proofErr w:type="gramStart"/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610A37" w:rsidRPr="00AD1BA1">
        <w:rPr>
          <w:szCs w:val="22"/>
        </w:rPr>
        <w:t>АО ДВЗ «Звезда»</w:t>
      </w:r>
      <w:r w:rsidR="00610A37">
        <w:rPr>
          <w:szCs w:val="22"/>
        </w:rPr>
        <w:t xml:space="preserve"> </w:t>
      </w:r>
      <w:r w:rsidRPr="00203244">
        <w:t>и Обществ ГРУППЫ с указанием всей цепочки собственников, включая бенефициаров (в том числе конечных))</w:t>
      </w:r>
      <w:proofErr w:type="gramEnd"/>
    </w:p>
    <w:p w:rsidR="00881068" w:rsidRPr="00203244" w:rsidRDefault="00881068" w:rsidP="00881068">
      <w:pPr>
        <w:jc w:val="center"/>
      </w:pPr>
      <w:r w:rsidRPr="00203244">
        <w:t xml:space="preserve">по состоянию на </w:t>
      </w:r>
      <w:r w:rsidR="008379F7">
        <w:t>«</w:t>
      </w:r>
      <w:r w:rsidRPr="00203244">
        <w:t>___</w:t>
      </w:r>
      <w:r w:rsidR="008379F7">
        <w:t>»</w:t>
      </w:r>
      <w:r w:rsidRPr="00203244">
        <w:t xml:space="preserve">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 xml:space="preserve">(заполнить таблицу о собственниках (акционерах) организации Участника </w:t>
      </w:r>
      <w:proofErr w:type="gramStart"/>
      <w:r w:rsidRPr="00203244">
        <w:rPr>
          <w:i/>
          <w:iCs/>
          <w:color w:val="333399"/>
          <w:szCs w:val="22"/>
        </w:rPr>
        <w:t>закупки</w:t>
      </w:r>
      <w:proofErr w:type="gramEnd"/>
      <w:r w:rsidRPr="00203244">
        <w:rPr>
          <w:i/>
          <w:iCs/>
          <w:color w:val="333399"/>
          <w:szCs w:val="22"/>
        </w:rPr>
        <w:t xml:space="preserve">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Организация-Участник</w:t>
            </w:r>
            <w:proofErr w:type="spellEnd"/>
            <w:r w:rsidRPr="002032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3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4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="008379F7">
        <w:rPr>
          <w:i/>
          <w:iCs/>
          <w:color w:val="333399"/>
          <w:sz w:val="22"/>
          <w:szCs w:val="22"/>
        </w:rPr>
        <w:t>«</w:t>
      </w:r>
      <w:r w:rsidRPr="00686C44">
        <w:rPr>
          <w:i/>
          <w:iCs/>
          <w:color w:val="333399"/>
          <w:sz w:val="22"/>
          <w:szCs w:val="22"/>
        </w:rPr>
        <w:t xml:space="preserve">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</w:t>
      </w:r>
      <w:r w:rsidR="008379F7">
        <w:rPr>
          <w:i/>
          <w:iCs/>
          <w:color w:val="333399"/>
          <w:sz w:val="22"/>
          <w:szCs w:val="22"/>
        </w:rPr>
        <w:t>»</w:t>
      </w:r>
      <w:r w:rsidRPr="00686C44">
        <w:rPr>
          <w:i/>
          <w:iCs/>
          <w:color w:val="333399"/>
          <w:sz w:val="22"/>
          <w:szCs w:val="22"/>
        </w:rPr>
        <w:t>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 xml:space="preserve">Место нахождения юридического </w:t>
            </w:r>
            <w:r w:rsidRPr="003E040F">
              <w:rPr>
                <w:sz w:val="20"/>
                <w:szCs w:val="20"/>
              </w:rPr>
              <w:lastRenderedPageBreak/>
              <w:t>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lastRenderedPageBreak/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t>в</w:t>
      </w:r>
      <w:proofErr w:type="gramEnd"/>
      <w:r w:rsidRPr="00203244">
        <w:t xml:space="preserve">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(страну регистрации) и долю в % </w:t>
      </w:r>
      <w:proofErr w:type="gramStart"/>
      <w:r w:rsidRPr="00203244">
        <w:t>в</w:t>
      </w:r>
      <w:proofErr w:type="gramEnd"/>
      <w:r w:rsidRPr="00203244">
        <w:t xml:space="preserve">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>
      <w:pPr>
        <w:pStyle w:val="-32"/>
      </w:pPr>
      <w:bookmarkStart w:id="22" w:name="_Ref391415774"/>
      <w:bookmarkStart w:id="23" w:name="_Toc392487727"/>
      <w:bookmarkStart w:id="24" w:name="_Toc392489431"/>
      <w:r w:rsidRPr="00203244">
        <w:lastRenderedPageBreak/>
        <w:t xml:space="preserve">Сведения об опыте выполнения аналогичных </w:t>
      </w:r>
      <w:bookmarkEnd w:id="22"/>
      <w:bookmarkEnd w:id="23"/>
      <w:bookmarkEnd w:id="24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BA046B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 xml:space="preserve">Форма включается в квалификационную часть заявки. 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lastRenderedPageBreak/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 xml:space="preserve">ов, аналогичных по объему, срокам, составу и прочим характеристикам тем, которые указаны в Техническом задании (Блок 7 </w:t>
      </w:r>
      <w:r w:rsidR="008379F7">
        <w:t>«</w:t>
      </w:r>
      <w:r w:rsidRPr="00203244">
        <w:t>Техническое задание</w:t>
      </w:r>
      <w:r w:rsidR="008379F7">
        <w:t>»</w:t>
      </w:r>
      <w:r w:rsidRPr="00203244">
        <w:t>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D03543">
      <w:pPr>
        <w:pStyle w:val="-32"/>
      </w:pPr>
      <w:bookmarkStart w:id="25" w:name="_Ref391415776"/>
      <w:bookmarkStart w:id="26" w:name="_Toc392487728"/>
      <w:bookmarkStart w:id="27" w:name="_Toc392489432"/>
      <w:r w:rsidRPr="00CD2A74">
        <w:lastRenderedPageBreak/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="00610A37" w:rsidRPr="00AD1BA1">
        <w:rPr>
          <w:szCs w:val="22"/>
        </w:rPr>
        <w:t>АО ДВЗ «Звезда»</w:t>
      </w:r>
    </w:p>
    <w:p w:rsidR="00D03543" w:rsidRPr="00CD2A74" w:rsidRDefault="00D03543" w:rsidP="00E47DA6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D03543" w:rsidRPr="00CD2A74" w:rsidRDefault="00D03543" w:rsidP="00D03543">
      <w:pPr>
        <w:ind w:firstLine="0"/>
        <w:jc w:val="center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>и наименование предмета Договора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proofErr w:type="gramStart"/>
            <w:r w:rsidRPr="00960BD4">
              <w:rPr>
                <w:sz w:val="20"/>
              </w:rPr>
              <w:t>п</w:t>
            </w:r>
            <w:proofErr w:type="gramEnd"/>
            <w:r w:rsidRPr="00960BD4">
              <w:rPr>
                <w:sz w:val="20"/>
              </w:rPr>
              <w:t>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2-х кратный среднегодовой объем выполненных работ (СМР, ПНР) за </w:t>
            </w:r>
            <w:proofErr w:type="gramStart"/>
            <w:r w:rsidRPr="00DF6025">
              <w:rPr>
                <w:sz w:val="20"/>
                <w:szCs w:val="20"/>
              </w:rPr>
              <w:t>последние</w:t>
            </w:r>
            <w:proofErr w:type="gramEnd"/>
            <w:r w:rsidRPr="00DF6025">
              <w:rPr>
                <w:sz w:val="20"/>
                <w:szCs w:val="20"/>
              </w:rPr>
              <w:t xml:space="preserve">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Объем обязательств (СМР, ПНР) в Компании и </w:t>
            </w:r>
            <w:proofErr w:type="gramStart"/>
            <w:r w:rsidRPr="00DF6025">
              <w:rPr>
                <w:sz w:val="20"/>
                <w:szCs w:val="20"/>
              </w:rPr>
              <w:t>в</w:t>
            </w:r>
            <w:proofErr w:type="gramEnd"/>
            <w:r w:rsidRPr="00DF6025">
              <w:rPr>
                <w:sz w:val="20"/>
                <w:szCs w:val="20"/>
              </w:rPr>
              <w:t xml:space="preserve">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>
        <w:rPr>
          <w:sz w:val="20"/>
          <w:szCs w:val="20"/>
        </w:rPr>
        <w:t xml:space="preserve"> </w:t>
      </w:r>
      <w:r w:rsidR="00217303">
        <w:rPr>
          <w:sz w:val="20"/>
          <w:szCs w:val="20"/>
        </w:rPr>
        <w:t>А</w:t>
      </w:r>
      <w:r w:rsidRPr="00D03543">
        <w:rPr>
          <w:sz w:val="20"/>
          <w:szCs w:val="20"/>
        </w:rPr>
        <w:t xml:space="preserve">О </w:t>
      </w:r>
      <w:r w:rsidR="008379F7">
        <w:rPr>
          <w:sz w:val="20"/>
          <w:szCs w:val="20"/>
        </w:rPr>
        <w:t>«</w:t>
      </w:r>
      <w:r w:rsidR="00217303">
        <w:rPr>
          <w:sz w:val="20"/>
          <w:szCs w:val="20"/>
        </w:rPr>
        <w:t>ДВЗ</w:t>
      </w:r>
      <w:r w:rsidRPr="00D03543">
        <w:rPr>
          <w:sz w:val="20"/>
          <w:szCs w:val="20"/>
        </w:rPr>
        <w:t xml:space="preserve"> </w:t>
      </w:r>
      <w:r w:rsidR="008379F7">
        <w:rPr>
          <w:sz w:val="20"/>
          <w:szCs w:val="20"/>
        </w:rPr>
        <w:t>«</w:t>
      </w:r>
      <w:r w:rsidR="00217303">
        <w:rPr>
          <w:sz w:val="20"/>
          <w:szCs w:val="20"/>
        </w:rPr>
        <w:t>Звезда</w:t>
      </w:r>
      <w:r w:rsidR="008379F7">
        <w:rPr>
          <w:sz w:val="20"/>
          <w:szCs w:val="20"/>
        </w:rPr>
        <w:t>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 xml:space="preserve">(фамилия, имя, отчество </w:t>
      </w:r>
      <w:proofErr w:type="gramStart"/>
      <w:r w:rsidRPr="00CD2A74">
        <w:rPr>
          <w:szCs w:val="24"/>
          <w:vertAlign w:val="superscript"/>
        </w:rPr>
        <w:t>подписавшего</w:t>
      </w:r>
      <w:proofErr w:type="gramEnd"/>
      <w:r w:rsidRPr="00CD2A74">
        <w:rPr>
          <w:szCs w:val="24"/>
          <w:vertAlign w:val="superscript"/>
        </w:rPr>
        <w:t>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</w:t>
      </w:r>
      <w:proofErr w:type="gramStart"/>
      <w:r w:rsidRPr="00EA7A1A">
        <w:t>,</w:t>
      </w:r>
      <w:proofErr w:type="gramEnd"/>
      <w:r w:rsidRPr="00EA7A1A">
        <w:t xml:space="preserve">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="00217303">
        <w:t>А</w:t>
      </w:r>
      <w:r w:rsidR="00217303" w:rsidRPr="00D03543">
        <w:t xml:space="preserve">О </w:t>
      </w:r>
      <w:r w:rsidR="00217303">
        <w:t>«ДВЗ</w:t>
      </w:r>
      <w:r w:rsidR="00217303" w:rsidRPr="00D03543">
        <w:t xml:space="preserve"> </w:t>
      </w:r>
      <w:r w:rsidR="00217303">
        <w:t>«Звезда»</w:t>
      </w:r>
      <w:r w:rsidRPr="00CD2A74">
        <w:t>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>
      <w:pPr>
        <w:pStyle w:val="-32"/>
      </w:pPr>
      <w:r w:rsidRPr="00203244">
        <w:lastRenderedPageBreak/>
        <w:t>Сведения о материально-технических ресурсах</w:t>
      </w:r>
      <w:bookmarkEnd w:id="25"/>
      <w:bookmarkEnd w:id="26"/>
      <w:bookmarkEnd w:id="27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  <w:r w:rsidR="00516B3D" w:rsidRPr="001122A1">
        <w:rPr>
          <w:b/>
          <w:i/>
          <w:shd w:val="clear" w:color="auto" w:fill="FFFF99"/>
        </w:rPr>
        <w:t>«Форма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включается в квалификационную часть заявки. 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1F0CCA">
      <w:pPr>
        <w:pStyle w:val="-32"/>
        <w:sectPr w:rsidR="00774DEA" w:rsidRPr="00203244" w:rsidSect="00694DD2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8" w:name="_Ref391415777"/>
    </w:p>
    <w:p w:rsidR="00625DAC" w:rsidRDefault="00600522">
      <w:pPr>
        <w:pStyle w:val="-32"/>
      </w:pPr>
      <w:bookmarkStart w:id="29" w:name="_Toc392487729"/>
      <w:bookmarkStart w:id="30" w:name="_Toc392489433"/>
      <w:r w:rsidRPr="00203244">
        <w:lastRenderedPageBreak/>
        <w:t>Сведения о кадровых ресурсах</w:t>
      </w:r>
      <w:bookmarkEnd w:id="28"/>
      <w:bookmarkEnd w:id="29"/>
      <w:bookmarkEnd w:id="30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  <w:r w:rsidR="00516B3D" w:rsidRPr="001122A1">
        <w:rPr>
          <w:b/>
          <w:i/>
          <w:shd w:val="clear" w:color="auto" w:fill="FFFF99"/>
        </w:rPr>
        <w:t>«Форма не используется»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Форма включается в квалификационную часть заявки. 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в соответствии с Федеральным законом от 27.07.2006 г. №152-ФЗ </w:t>
      </w:r>
      <w:r w:rsidR="008379F7">
        <w:rPr>
          <w:szCs w:val="22"/>
        </w:rPr>
        <w:t>«</w:t>
      </w:r>
      <w:r w:rsidRPr="00203244">
        <w:rPr>
          <w:szCs w:val="22"/>
        </w:rPr>
        <w:t>О персональных данных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 xml:space="preserve">Положением Компании </w:t>
      </w:r>
      <w:r w:rsidR="008379F7">
        <w:rPr>
          <w:szCs w:val="22"/>
        </w:rPr>
        <w:t>«</w:t>
      </w:r>
      <w:r w:rsidR="000511CA" w:rsidRPr="00203244">
        <w:rPr>
          <w:szCs w:val="22"/>
        </w:rPr>
        <w:t>О закупке товаров, работ, услуг</w:t>
      </w:r>
      <w:r w:rsidR="008379F7">
        <w:rPr>
          <w:szCs w:val="22"/>
        </w:rPr>
        <w:t>»</w:t>
      </w:r>
      <w:r w:rsidRPr="00203244">
        <w:rPr>
          <w:szCs w:val="22"/>
        </w:rPr>
        <w:t>.</w:t>
      </w:r>
      <w:proofErr w:type="gramEnd"/>
    </w:p>
    <w:p w:rsidR="00516B3D" w:rsidRPr="00203244" w:rsidRDefault="00516B3D" w:rsidP="00516B3D">
      <w:pPr>
        <w:spacing w:after="120"/>
        <w:rPr>
          <w:szCs w:val="22"/>
        </w:rPr>
      </w:pPr>
      <w:proofErr w:type="gramStart"/>
      <w:r>
        <w:rPr>
          <w:szCs w:val="22"/>
        </w:rPr>
        <w:t>АО «ДВЗ «Звезда»</w:t>
      </w:r>
      <w:r w:rsidRPr="00203244">
        <w:rPr>
          <w:szCs w:val="22"/>
        </w:rPr>
        <w:t xml:space="preserve">, зарегистрирован по адресу: </w:t>
      </w:r>
      <w:r w:rsidRPr="007551A8">
        <w:rPr>
          <w:szCs w:val="22"/>
        </w:rPr>
        <w:t>692801, Россия, Приморский край, г. Большой Камень, ул. Лебедева д.1</w:t>
      </w:r>
      <w:r w:rsidRPr="00203244">
        <w:rPr>
          <w:szCs w:val="22"/>
        </w:rPr>
        <w:t>.</w:t>
      </w:r>
      <w:proofErr w:type="gramEnd"/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516B3D">
        <w:rPr>
          <w:szCs w:val="22"/>
        </w:rPr>
        <w:t>АО «ДВЗ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516B3D">
        <w:rPr>
          <w:szCs w:val="22"/>
        </w:rPr>
        <w:t>АО «ДВЗ «Звезда»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516B3D">
        <w:rPr>
          <w:szCs w:val="22"/>
        </w:rPr>
        <w:t>АО «ДВЗ «Звезда»</w:t>
      </w:r>
      <w:r w:rsidR="00516B3D">
        <w:rPr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</w:t>
      </w:r>
      <w:r w:rsidR="008379F7">
        <w:rPr>
          <w:szCs w:val="22"/>
        </w:rPr>
        <w:t>«</w:t>
      </w:r>
      <w:r w:rsidRPr="00203244">
        <w:rPr>
          <w:szCs w:val="22"/>
        </w:rPr>
        <w:t>О персональных данных</w:t>
      </w:r>
      <w:r w:rsidR="008379F7">
        <w:rPr>
          <w:szCs w:val="22"/>
        </w:rPr>
        <w:t>»</w:t>
      </w:r>
      <w:r w:rsidRPr="00203244">
        <w:rPr>
          <w:szCs w:val="22"/>
        </w:rPr>
        <w:t>, права и обязанности в области защиты персональных данных мне понятны.</w:t>
      </w:r>
    </w:p>
    <w:p w:rsidR="00B71713" w:rsidRPr="00203244" w:rsidRDefault="008379F7" w:rsidP="00B71713">
      <w:pPr>
        <w:rPr>
          <w:szCs w:val="22"/>
        </w:rPr>
      </w:pPr>
      <w:r>
        <w:rPr>
          <w:szCs w:val="22"/>
        </w:rPr>
        <w:t>«</w:t>
      </w:r>
      <w:r w:rsidR="00B71713" w:rsidRPr="00203244">
        <w:rPr>
          <w:szCs w:val="22"/>
        </w:rPr>
        <w:t>___</w:t>
      </w:r>
      <w:r>
        <w:rPr>
          <w:szCs w:val="22"/>
        </w:rPr>
        <w:t>»</w:t>
      </w:r>
      <w:r w:rsidR="00B71713" w:rsidRPr="00203244">
        <w:rPr>
          <w:szCs w:val="22"/>
        </w:rPr>
        <w:t xml:space="preserve"> ______________ 201_ г</w:t>
      </w:r>
      <w:proofErr w:type="gramStart"/>
      <w:r w:rsidR="00B71713" w:rsidRPr="00203244">
        <w:rPr>
          <w:szCs w:val="22"/>
        </w:rPr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 xml:space="preserve">Форма является приложением к форме 5 </w:t>
      </w:r>
      <w:r w:rsidR="008379F7">
        <w:t>«</w:t>
      </w:r>
      <w:r w:rsidRPr="00203244">
        <w:t>Сведения о кадровых ресурсах</w:t>
      </w:r>
      <w:r w:rsidR="008379F7">
        <w:t>»</w:t>
      </w:r>
      <w:r w:rsidRPr="00203244">
        <w:t>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proofErr w:type="gramStart"/>
      <w:r w:rsidRPr="00203244">
        <w:t xml:space="preserve">в соответствии с Федеральным законом от 27.07.2006 №152-ФЗ </w:t>
      </w:r>
      <w:r w:rsidR="008379F7">
        <w:t>«</w:t>
      </w:r>
      <w:r w:rsidRPr="00203244">
        <w:t>О персональных данных</w:t>
      </w:r>
      <w:r w:rsidR="008379F7">
        <w:t>»</w:t>
      </w:r>
      <w:r w:rsidRPr="00203244">
        <w:t xml:space="preserve">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</w:t>
      </w:r>
      <w:r w:rsidR="008379F7">
        <w:t>«</w:t>
      </w:r>
      <w:r w:rsidRPr="00203244">
        <w:t>О закупке товаров, работ, услуг</w:t>
      </w:r>
      <w:r w:rsidR="008379F7">
        <w:t>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516B3D">
        <w:rPr>
          <w:szCs w:val="22"/>
        </w:rPr>
        <w:t>АО «ДВЗ «Звезда»</w:t>
      </w:r>
      <w:r w:rsidRPr="00203244">
        <w:t>, зарегистрированному по адресу:</w:t>
      </w:r>
      <w:proofErr w:type="gramEnd"/>
      <w:r w:rsidRPr="00203244">
        <w:t xml:space="preserve"> </w:t>
      </w:r>
      <w:r w:rsidR="00516B3D">
        <w:rPr>
          <w:szCs w:val="22"/>
        </w:rPr>
        <w:t>АО «ДВЗ «Звезда»</w:t>
      </w:r>
      <w:r w:rsidRPr="00203244">
        <w:t>, т.е. на совершение действий, предусмотренных п.3. ст.3 Закона 152-ФЗ.</w:t>
      </w:r>
    </w:p>
    <w:p w:rsidR="00B71713" w:rsidRPr="00203244" w:rsidRDefault="00B71713" w:rsidP="00B71713">
      <w:pPr>
        <w:spacing w:after="120"/>
      </w:pPr>
      <w:proofErr w:type="gramStart"/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516B3D">
        <w:rPr>
          <w:szCs w:val="22"/>
        </w:rPr>
        <w:t>АО «ДВЗ «Звезда»</w:t>
      </w:r>
      <w:r w:rsidR="00516B3D">
        <w:rPr>
          <w:szCs w:val="22"/>
        </w:rPr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proofErr w:type="gramStart"/>
      <w:r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516B3D">
        <w:rPr>
          <w:szCs w:val="22"/>
        </w:rPr>
        <w:t>АО «ДВЗ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bookmarkStart w:id="31" w:name="_GoBack"/>
      <w:bookmarkEnd w:id="31"/>
      <w:r w:rsidR="00516B3D">
        <w:rPr>
          <w:szCs w:val="22"/>
        </w:rPr>
        <w:t>АО «ДВЗ «Звезда»</w:t>
      </w:r>
      <w:r w:rsidR="00516B3D">
        <w:rPr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</w:t>
      </w:r>
      <w:r w:rsidR="008379F7">
        <w:t>«</w:t>
      </w:r>
      <w:r w:rsidRPr="00203244">
        <w:t>___</w:t>
      </w:r>
      <w:r w:rsidR="008379F7">
        <w:t>»</w:t>
      </w:r>
      <w:r w:rsidRPr="00203244">
        <w:t xml:space="preserve"> ______________ 201_ г</w:t>
      </w:r>
      <w:proofErr w:type="gramStart"/>
      <w:r w:rsidRPr="00203244"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является приложением к форме 5 </w:t>
      </w:r>
      <w:r w:rsidR="008379F7">
        <w:t>«</w:t>
      </w:r>
      <w:r w:rsidRPr="00203244">
        <w:t>Сведения о кадровых ресурсах</w:t>
      </w:r>
      <w:r w:rsidR="008379F7">
        <w:t>»</w:t>
      </w:r>
      <w:r w:rsidRPr="00203244">
        <w:t>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32" w:name="_Toc387671455"/>
      <w:bookmarkStart w:id="33" w:name="_Toc387674448"/>
      <w:bookmarkStart w:id="34" w:name="_Toc387676233"/>
      <w:bookmarkStart w:id="35" w:name="_Toc387679732"/>
      <w:bookmarkStart w:id="36" w:name="_Toc387680938"/>
      <w:bookmarkStart w:id="37" w:name="_Toc387681447"/>
      <w:bookmarkStart w:id="38" w:name="_Toc386739287"/>
      <w:bookmarkStart w:id="39" w:name="_Toc390239263"/>
      <w:bookmarkStart w:id="40" w:name="_Ref391415785"/>
      <w:bookmarkStart w:id="41" w:name="_Toc392487732"/>
      <w:bookmarkStart w:id="42" w:name="_Toc392489436"/>
      <w:bookmarkStart w:id="43" w:name="_Ref34763774"/>
      <w:bookmarkStart w:id="44" w:name="ф_08_коммерческая_часть"/>
      <w:bookmarkStart w:id="45" w:name="_Ref344106761"/>
      <w:bookmarkStart w:id="46" w:name="_Toc390239268"/>
      <w:bookmarkStart w:id="47" w:name="_Toc355626511"/>
      <w:bookmarkStart w:id="48" w:name="_Toc386739292"/>
      <w:bookmarkStart w:id="49" w:name="_Ref387668709"/>
      <w:bookmarkEnd w:id="0"/>
      <w:bookmarkEnd w:id="32"/>
      <w:bookmarkEnd w:id="33"/>
      <w:bookmarkEnd w:id="34"/>
      <w:bookmarkEnd w:id="35"/>
      <w:bookmarkEnd w:id="36"/>
      <w:bookmarkEnd w:id="37"/>
      <w:r w:rsidRPr="00203244">
        <w:br w:type="page"/>
      </w:r>
    </w:p>
    <w:p w:rsidR="00C834B7" w:rsidRPr="00203244" w:rsidRDefault="00E074C1" w:rsidP="00B543A8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38"/>
      <w:bookmarkEnd w:id="39"/>
      <w:bookmarkEnd w:id="40"/>
      <w:bookmarkEnd w:id="41"/>
      <w:bookmarkEnd w:id="42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8379F7" w:rsidP="00B578FB">
      <w:pPr>
        <w:tabs>
          <w:tab w:val="right" w:pos="9899"/>
        </w:tabs>
      </w:pPr>
      <w:r>
        <w:t>«</w:t>
      </w:r>
      <w:r w:rsidR="00B578FB" w:rsidRPr="00203244">
        <w:t>_____</w:t>
      </w:r>
      <w:r>
        <w:t>»</w:t>
      </w:r>
      <w:r w:rsidR="00B578FB" w:rsidRPr="00203244">
        <w:t>_______________ года</w:t>
      </w:r>
      <w:r w:rsidR="00B578FB" w:rsidRPr="00203244">
        <w:tab/>
      </w:r>
      <w:r w:rsidR="00B578FB" w:rsidRPr="00203244">
        <w:rPr>
          <w:b/>
        </w:rPr>
        <w:t>№</w:t>
      </w:r>
      <w:r w:rsidR="00B578FB"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="00516B3D" w:rsidRPr="00203244">
        <w:rPr>
          <w:rStyle w:val="af3"/>
          <w:bCs/>
          <w:iCs/>
        </w:rPr>
        <w:t xml:space="preserve">указать </w:t>
      </w:r>
      <w:r w:rsidR="00516B3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516B3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516B3D" w:rsidRPr="003F1CC0">
        <w:rPr>
          <w:rStyle w:val="ac"/>
        </w:rPr>
        <w:t>http://</w:t>
      </w:r>
      <w:hyperlink r:id="rId30" w:history="1">
        <w:r w:rsidR="00516B3D" w:rsidRPr="003F1CC0">
          <w:rPr>
            <w:rStyle w:val="ac"/>
          </w:rPr>
          <w:t>www.zakupki.gov.ru</w:t>
        </w:r>
      </w:hyperlink>
      <w:r w:rsidR="00516B3D"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 или размещенные на сайте </w:t>
      </w:r>
      <w:r w:rsidR="00516B3D" w:rsidRPr="003F1CC0">
        <w:rPr>
          <w:rStyle w:val="ac"/>
        </w:rPr>
        <w:t>http://</w:t>
      </w:r>
      <w:hyperlink r:id="rId31" w:history="1">
        <w:r w:rsidR="00516B3D" w:rsidRPr="006F60DB">
          <w:rPr>
            <w:rStyle w:val="ac"/>
          </w:rPr>
          <w:t>www.</w:t>
        </w:r>
        <w:proofErr w:type="spellStart"/>
        <w:r w:rsidR="00516B3D" w:rsidRPr="006F60DB">
          <w:rPr>
            <w:rStyle w:val="ac"/>
            <w:lang w:val="en-US"/>
          </w:rPr>
          <w:t>fabrikant</w:t>
        </w:r>
        <w:proofErr w:type="spellEnd"/>
        <w:r w:rsidR="00516B3D" w:rsidRPr="006F60DB">
          <w:rPr>
            <w:rStyle w:val="ac"/>
          </w:rPr>
          <w:t>.</w:t>
        </w:r>
        <w:proofErr w:type="spellStart"/>
        <w:r w:rsidR="00516B3D" w:rsidRPr="006F60DB">
          <w:rPr>
            <w:rStyle w:val="ac"/>
          </w:rPr>
          <w:t>ru</w:t>
        </w:r>
        <w:proofErr w:type="spellEnd"/>
      </w:hyperlink>
      <w:r w:rsidR="00516B3D" w:rsidRPr="00203244">
        <w:rPr>
          <w:rStyle w:val="af3"/>
        </w:rPr>
        <w:t xml:space="preserve"> (при проведении закупки в интересах</w:t>
      </w:r>
      <w:proofErr w:type="gramEnd"/>
      <w:r w:rsidR="00516B3D" w:rsidRPr="00203244">
        <w:rPr>
          <w:rStyle w:val="af3"/>
        </w:rPr>
        <w:t xml:space="preserve"> только Заказчиков, не подпадающих под действие Закона 2</w:t>
      </w:r>
      <w:r w:rsidR="00516B3D" w:rsidRPr="00203244">
        <w:rPr>
          <w:rStyle w:val="af3"/>
          <w:bCs/>
          <w:iCs/>
        </w:rPr>
        <w:t>23-ФЗ)</w:t>
      </w:r>
      <w:r w:rsidR="00516B3D" w:rsidRPr="00203244">
        <w:t>,</w:t>
      </w:r>
      <w:r w:rsidR="00516B3D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16B3D" w:rsidRPr="00203244">
        <w:rPr>
          <w:shd w:val="clear" w:color="auto" w:fill="FFFFFF" w:themeFill="background1"/>
        </w:rPr>
        <w:t>[</w:t>
      </w:r>
      <w:r w:rsidR="00516B3D"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r w:rsidRPr="00203244">
        <w:t xml:space="preserve">согласно оказать услуги в соответствии </w:t>
      </w:r>
      <w:proofErr w:type="gramStart"/>
      <w:r w:rsidRPr="00203244">
        <w:t>с</w:t>
      </w:r>
      <w:proofErr w:type="gramEnd"/>
      <w:r w:rsidRPr="00203244">
        <w:t xml:space="preserve"> </w:t>
      </w:r>
      <w:proofErr w:type="gramStart"/>
      <w:r w:rsidRPr="00203244">
        <w:t>предлагаемыми</w:t>
      </w:r>
      <w:proofErr w:type="gramEnd"/>
      <w:r w:rsidRPr="00203244">
        <w:t xml:space="preserve">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</w:t>
      </w:r>
      <w:r w:rsidR="008379F7">
        <w:t>«</w:t>
      </w:r>
      <w:r w:rsidR="004E77B7">
        <w:t>Проект Договора</w:t>
      </w:r>
      <w:r w:rsidR="008379F7">
        <w:t>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8379F7">
        <w:t>«</w:t>
      </w:r>
      <w:r w:rsidR="00EE53DC" w:rsidRPr="00203244">
        <w:t>Техническое задание</w:t>
      </w:r>
      <w:r w:rsidR="008379F7">
        <w:t>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03670E" w:rsidRPr="00203244">
        <w:rPr>
          <w:rStyle w:val="af3"/>
          <w:bCs/>
          <w:iCs/>
        </w:rPr>
        <w:t>закупки</w:t>
      </w:r>
      <w:r w:rsidRPr="00203244">
        <w:t>]</w:t>
      </w:r>
      <w:r w:rsidR="00A52738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50" w:name="_Toc386739289"/>
      <w:bookmarkStart w:id="51" w:name="_Toc390239265"/>
      <w:bookmarkStart w:id="52" w:name="_Ref391415786"/>
      <w:bookmarkStart w:id="53" w:name="_Toc392487733"/>
      <w:bookmarkStart w:id="54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2"/>
          <w:headerReference w:type="default" r:id="rId33"/>
          <w:headerReference w:type="first" r:id="rId34"/>
          <w:footerReference w:type="first" r:id="rId3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50"/>
      <w:bookmarkEnd w:id="51"/>
      <w:bookmarkEnd w:id="52"/>
      <w:bookmarkEnd w:id="53"/>
      <w:bookmarkEnd w:id="5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</w:pPr>
      <w:r w:rsidRPr="00203244">
        <w:t xml:space="preserve">Форма </w:t>
      </w:r>
      <w:r w:rsidR="00A46A58" w:rsidRPr="00203244">
        <w:t>8а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>
      <w:pPr>
        <w:pStyle w:val="afff"/>
      </w:pPr>
      <w:r w:rsidRPr="00203244">
        <w:t>Предложение о качестве услуг</w:t>
      </w:r>
    </w:p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201__год,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201__год,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t xml:space="preserve">Участники закупки – физические лица, в том числе индивидуальные предприниматели, заполняют форму </w:t>
      </w:r>
      <w:r w:rsidRPr="00203244">
        <w:lastRenderedPageBreak/>
        <w:t>по тем полям, по которым заполнение возможно в связи с указанным статусом.</w:t>
      </w:r>
      <w:bookmarkEnd w:id="43"/>
      <w:r w:rsidR="00B578FB" w:rsidRPr="00266CEC">
        <w:rPr>
          <w:b/>
        </w:rPr>
        <w:br w:type="page"/>
      </w:r>
    </w:p>
    <w:p w:rsidR="00625DAC" w:rsidRDefault="00B578FB">
      <w:pPr>
        <w:pStyle w:val="-32"/>
      </w:pPr>
      <w:bookmarkStart w:id="55" w:name="_Ref391415788"/>
      <w:bookmarkStart w:id="56" w:name="_Toc392487734"/>
      <w:bookmarkStart w:id="57" w:name="_Toc392489438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55"/>
      <w:bookmarkEnd w:id="56"/>
      <w:bookmarkEnd w:id="5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 xml:space="preserve">Форма </w:t>
      </w:r>
      <w:r w:rsidR="00A46A58" w:rsidRPr="00203244">
        <w:t>9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8379F7">
      <w:pPr>
        <w:tabs>
          <w:tab w:val="right" w:pos="9899"/>
        </w:tabs>
        <w:ind w:firstLine="0"/>
      </w:pPr>
      <w:r>
        <w:t>«</w:t>
      </w:r>
      <w:r w:rsidR="00B578FB" w:rsidRPr="00203244">
        <w:t>_____</w:t>
      </w:r>
      <w:r>
        <w:t>»</w:t>
      </w:r>
      <w:r w:rsidR="00B578FB" w:rsidRPr="00203244">
        <w:t>_______________ года</w:t>
      </w:r>
      <w:r w:rsidR="00B578FB" w:rsidRPr="00203244">
        <w:tab/>
      </w:r>
      <w:r w:rsidR="00B578FB" w:rsidRPr="00203244">
        <w:rPr>
          <w:b/>
        </w:rPr>
        <w:t>№</w:t>
      </w:r>
      <w:r w:rsidR="00B578FB"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proofErr w:type="gramStart"/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516B3D" w:rsidRPr="00203244">
        <w:rPr>
          <w:rStyle w:val="af3"/>
          <w:bCs/>
          <w:iCs/>
        </w:rPr>
        <w:t xml:space="preserve">указать </w:t>
      </w:r>
      <w:r w:rsidR="00516B3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516B3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516B3D" w:rsidRPr="003F1CC0">
        <w:rPr>
          <w:rStyle w:val="ac"/>
        </w:rPr>
        <w:t>http://</w:t>
      </w:r>
      <w:hyperlink r:id="rId36" w:history="1">
        <w:r w:rsidR="00516B3D" w:rsidRPr="003F1CC0">
          <w:rPr>
            <w:rStyle w:val="ac"/>
          </w:rPr>
          <w:t>www.zakupki.gov.ru</w:t>
        </w:r>
      </w:hyperlink>
      <w:r w:rsidR="00516B3D"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 или размещенные на сайте </w:t>
      </w:r>
      <w:r w:rsidR="00516B3D" w:rsidRPr="003F1CC0">
        <w:rPr>
          <w:rStyle w:val="ac"/>
        </w:rPr>
        <w:t>http://</w:t>
      </w:r>
      <w:hyperlink r:id="rId37" w:history="1">
        <w:r w:rsidR="00516B3D" w:rsidRPr="006F60DB">
          <w:rPr>
            <w:rStyle w:val="ac"/>
          </w:rPr>
          <w:t>www.</w:t>
        </w:r>
        <w:proofErr w:type="spellStart"/>
        <w:r w:rsidR="00516B3D" w:rsidRPr="006F60DB">
          <w:rPr>
            <w:rStyle w:val="ac"/>
            <w:lang w:val="en-US"/>
          </w:rPr>
          <w:t>fabrikant</w:t>
        </w:r>
        <w:proofErr w:type="spellEnd"/>
        <w:r w:rsidR="00516B3D" w:rsidRPr="006F60DB">
          <w:rPr>
            <w:rStyle w:val="ac"/>
          </w:rPr>
          <w:t>.</w:t>
        </w:r>
        <w:proofErr w:type="spellStart"/>
        <w:r w:rsidR="00516B3D" w:rsidRPr="006F60DB">
          <w:rPr>
            <w:rStyle w:val="ac"/>
          </w:rPr>
          <w:t>ru</w:t>
        </w:r>
        <w:proofErr w:type="spellEnd"/>
      </w:hyperlink>
      <w:r w:rsidR="00516B3D" w:rsidRPr="00203244">
        <w:rPr>
          <w:rStyle w:val="af3"/>
        </w:rPr>
        <w:t xml:space="preserve"> (при проведении закупки в интересах</w:t>
      </w:r>
      <w:proofErr w:type="gramEnd"/>
      <w:r w:rsidR="00516B3D" w:rsidRPr="00203244">
        <w:rPr>
          <w:rStyle w:val="af3"/>
        </w:rPr>
        <w:t xml:space="preserve"> только Заказчиков, не подпадающих под действие Закона 2</w:t>
      </w:r>
      <w:r w:rsidR="00516B3D" w:rsidRPr="00203244">
        <w:rPr>
          <w:rStyle w:val="af3"/>
          <w:bCs/>
          <w:iCs/>
        </w:rPr>
        <w:t>23-ФЗ)</w:t>
      </w:r>
      <w:r w:rsidR="00EA219D" w:rsidRPr="00203244">
        <w:t>],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 xml:space="preserve">, и принимая установленные в них требования и условия закупки, </w:t>
      </w:r>
      <w:proofErr w:type="gramStart"/>
      <w:r w:rsidR="00EA219D" w:rsidRPr="00203244">
        <w:t>настоящим</w:t>
      </w:r>
      <w:proofErr w:type="gramEnd"/>
      <w:r w:rsidR="00EA219D" w:rsidRPr="00203244"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  <w:gridCol w:w="1752"/>
      </w:tblGrid>
      <w:tr w:rsidR="00B578FB" w:rsidRPr="00203244" w:rsidTr="00791825">
        <w:tc>
          <w:tcPr>
            <w:tcW w:w="8102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AB7A4A">
              <w:t xml:space="preserve"> (лота)</w:t>
            </w:r>
            <w:r w:rsidR="00791825">
              <w:t xml:space="preserve">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proofErr w:type="gramStart"/>
            <w:r w:rsidR="00791825" w:rsidRPr="00203244">
              <w:t>]</w:t>
            </w:r>
            <w:r w:rsidRPr="00203244">
              <w:t xml:space="preserve">,. </w:t>
            </w:r>
            <w:proofErr w:type="gramEnd"/>
            <w:r w:rsidRPr="00203244">
              <w:t>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</w:t>
            </w:r>
            <w:r w:rsidR="006E0E97">
              <w:t xml:space="preserve"> (лота)</w:t>
            </w:r>
            <w:r w:rsidRPr="00203244">
              <w:t xml:space="preserve">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1014EC">
            <w:pPr>
              <w:pStyle w:val="aff1"/>
              <w:ind w:left="0" w:right="0"/>
            </w:pPr>
            <w:r w:rsidRPr="00203244">
              <w:t>[</w:t>
            </w:r>
            <w:r w:rsidR="001014EC" w:rsidRPr="00203244">
              <w:rPr>
                <w:rStyle w:val="af3"/>
                <w:bCs/>
                <w:iCs/>
              </w:rPr>
              <w:t xml:space="preserve">указать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</w:t>
            </w:r>
            <w:r w:rsidR="00BE1211">
              <w:rPr>
                <w:rStyle w:val="af3"/>
                <w:bCs/>
                <w:iCs/>
              </w:rPr>
              <w:t xml:space="preserve"> </w:t>
            </w:r>
            <w:r w:rsidR="006E0E97">
              <w:rPr>
                <w:rStyle w:val="af3"/>
                <w:bCs/>
                <w:iCs/>
              </w:rPr>
              <w:t>(лота)</w:t>
            </w:r>
            <w:r w:rsidRPr="00203244">
              <w:rPr>
                <w:rStyle w:val="af3"/>
                <w:bCs/>
                <w:iCs/>
              </w:rPr>
              <w:t>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2" w:type="dxa"/>
          </w:tcPr>
          <w:p w:rsidR="00B578FB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A41488" w:rsidP="00A41488">
            <w:pPr>
              <w:pStyle w:val="aff1"/>
            </w:pPr>
            <w:r w:rsidRPr="00953CDB">
              <w:rPr>
                <w:bCs/>
                <w:lang w:bidi="he-IL"/>
              </w:rPr>
              <w:t>Место оказания услуг: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241751" w:rsidP="00FF6A02">
            <w:pPr>
              <w:pStyle w:val="aff1"/>
            </w:pPr>
            <w:r w:rsidRPr="00953CDB">
              <w:rPr>
                <w:lang w:bidi="he-IL"/>
              </w:rPr>
              <w:t>Условия оказания услуг: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241751" w:rsidP="00FF6A02">
            <w:pPr>
              <w:pStyle w:val="aff1"/>
            </w:pPr>
            <w:r w:rsidRPr="00953CDB">
              <w:rPr>
                <w:lang w:bidi="he-IL"/>
              </w:rPr>
              <w:t>Срок оказания услуг: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241751" w:rsidP="00FF6A02">
            <w:pPr>
              <w:pStyle w:val="aff1"/>
            </w:pPr>
            <w:r w:rsidRPr="00953CDB">
              <w:rPr>
                <w:lang w:bidi="he-IL"/>
              </w:rPr>
              <w:t>Условия оплаты: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lastRenderedPageBreak/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</w:t>
      </w:r>
      <w:proofErr w:type="gramStart"/>
      <w:r w:rsidR="00E074C1" w:rsidRPr="00203244">
        <w:rPr>
          <w:i/>
          <w:color w:val="333399"/>
          <w:szCs w:val="22"/>
        </w:rPr>
        <w:t>.Г</w:t>
      </w:r>
      <w:proofErr w:type="gramEnd"/>
      <w:r w:rsidR="00E074C1" w:rsidRPr="00203244">
        <w:rPr>
          <w:i/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C9640B" w:rsidRDefault="00C9640B" w:rsidP="00C9640B">
      <w:pPr>
        <w:shd w:val="clear" w:color="auto" w:fill="FFFFFF"/>
        <w:spacing w:before="240" w:after="200" w:line="276" w:lineRule="auto"/>
        <w:ind w:left="360" w:right="14" w:firstLine="0"/>
        <w:rPr>
          <w:szCs w:val="22"/>
        </w:rPr>
      </w:pPr>
      <w:r w:rsidRPr="00C9640B">
        <w:rPr>
          <w:szCs w:val="22"/>
        </w:rPr>
        <w:t xml:space="preserve">- </w:t>
      </w:r>
      <w:r w:rsidR="00F4694A" w:rsidRPr="00C9640B">
        <w:rPr>
          <w:szCs w:val="22"/>
        </w:rPr>
        <w:t xml:space="preserve">готовность </w:t>
      </w:r>
      <w:r w:rsidR="00867FFD" w:rsidRPr="00C9640B">
        <w:rPr>
          <w:szCs w:val="22"/>
        </w:rPr>
        <w:t>соблюдать требования стандартов АО «ДВЗ «Звезда», размещенных в единой информационной системе в сфере закупок zakupki.gov.ru</w:t>
      </w:r>
      <w:r w:rsidR="00767A01" w:rsidRPr="00C9640B">
        <w:rPr>
          <w:szCs w:val="22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proofErr w:type="gramEnd"/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lastRenderedPageBreak/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proofErr w:type="gramEnd"/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="008379F7">
        <w:rPr>
          <w:b/>
          <w:i/>
        </w:rPr>
        <w:t>«</w:t>
      </w:r>
      <w:r w:rsidRPr="00203244">
        <w:rPr>
          <w:b/>
          <w:i/>
        </w:rPr>
        <w:t xml:space="preserve">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</w:t>
      </w:r>
      <w:r w:rsidR="008379F7">
        <w:rPr>
          <w:b/>
          <w:i/>
        </w:rPr>
        <w:t>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1F0CCA">
      <w:pPr>
        <w:pStyle w:val="-32"/>
        <w:sectPr w:rsidR="00774DEA" w:rsidRPr="00203244" w:rsidSect="00694DD2">
          <w:headerReference w:type="even" r:id="rId38"/>
          <w:headerReference w:type="default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8" w:name="_Ref391415794"/>
    </w:p>
    <w:p w:rsidR="00625DAC" w:rsidRDefault="00B578FB">
      <w:pPr>
        <w:pStyle w:val="-32"/>
      </w:pPr>
      <w:bookmarkStart w:id="59" w:name="_Toc392487735"/>
      <w:bookmarkStart w:id="60" w:name="_Toc392489439"/>
      <w:r w:rsidRPr="00203244">
        <w:lastRenderedPageBreak/>
        <w:t>Коммерческое предложение</w:t>
      </w:r>
      <w:r w:rsidR="0027468F" w:rsidRPr="00203244">
        <w:t xml:space="preserve"> на оказание услуг</w:t>
      </w:r>
      <w:bookmarkEnd w:id="58"/>
      <w:bookmarkEnd w:id="59"/>
      <w:bookmarkEnd w:id="60"/>
      <w:r w:rsidR="007F6F1F">
        <w:rPr>
          <w:rStyle w:val="afc"/>
        </w:rPr>
        <w:footnoteReference w:id="5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FE19EC">
      <w:pPr>
        <w:spacing w:before="120"/>
        <w:ind w:firstLine="0"/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6"/>
      </w:r>
    </w:p>
    <w:p w:rsidR="00B578FB" w:rsidRPr="00203244" w:rsidRDefault="00B578FB" w:rsidP="00B578FB"/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>и наименование предмета Договора</w:t>
      </w:r>
      <w:proofErr w:type="gramStart"/>
      <w:r w:rsidRPr="00FE19EC">
        <w:rPr>
          <w:sz w:val="20"/>
        </w:rPr>
        <w:t xml:space="preserve"> :</w:t>
      </w:r>
      <w:proofErr w:type="gramEnd"/>
      <w:r w:rsidRPr="00FE19EC">
        <w:rPr>
          <w:sz w:val="20"/>
        </w:rPr>
        <w:t xml:space="preserve">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Pr="00DC3C3B" w:rsidRDefault="00DC3C3B" w:rsidP="00DC3C3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 xml:space="preserve">№ </w:t>
            </w:r>
            <w:proofErr w:type="gramStart"/>
            <w:r w:rsidRPr="00FE19EC">
              <w:rPr>
                <w:b/>
                <w:sz w:val="20"/>
                <w:lang w:bidi="ar-SA"/>
              </w:rPr>
              <w:t>п</w:t>
            </w:r>
            <w:proofErr w:type="gramEnd"/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F35B8F" w:rsidRPr="00BA4C0D" w:rsidRDefault="00F35B8F" w:rsidP="00FF6A02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413BD2" w:rsidRDefault="00F35B8F">
            <w:pPr>
              <w:pStyle w:val="ae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BA4C0D" w:rsidRDefault="00B578FB" w:rsidP="00B578FB">
      <w:pPr>
        <w:rPr>
          <w:sz w:val="20"/>
        </w:rPr>
      </w:pP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FE19EC">
        <w:rPr>
          <w:sz w:val="20"/>
          <w:szCs w:val="24"/>
          <w:vertAlign w:val="superscript"/>
        </w:rPr>
        <w:t>подписавшего</w:t>
      </w:r>
      <w:proofErr w:type="gramEnd"/>
      <w:r w:rsidRPr="00FE19EC">
        <w:rPr>
          <w:sz w:val="20"/>
          <w:szCs w:val="24"/>
          <w:vertAlign w:val="superscript"/>
        </w:rPr>
        <w:t>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1F0CCA">
      <w:pPr>
        <w:pStyle w:val="-32"/>
        <w:sectPr w:rsidR="00774DEA" w:rsidRPr="00203244" w:rsidSect="00694DD2">
          <w:headerReference w:type="even" r:id="rId42"/>
          <w:headerReference w:type="default" r:id="rId43"/>
          <w:headerReference w:type="first" r:id="rId44"/>
          <w:footerReference w:type="first" r:id="rId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95"/>
    </w:p>
    <w:bookmarkEnd w:id="61"/>
    <w:p w:rsidR="00625DAC" w:rsidRDefault="00AD438E">
      <w:pPr>
        <w:pStyle w:val="-32"/>
      </w:pPr>
      <w:r w:rsidRPr="00203244">
        <w:lastRenderedPageBreak/>
        <w:t xml:space="preserve">План </w:t>
      </w:r>
      <w:proofErr w:type="gramStart"/>
      <w:r w:rsidRPr="00203244">
        <w:t>распределения объемов оказания услуг коллективного Участника закупки</w:t>
      </w:r>
      <w:proofErr w:type="gramEnd"/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AD438E" w:rsidRPr="007A5D56" w:rsidRDefault="00AD438E" w:rsidP="007A5D56">
      <w:pPr>
        <w:ind w:firstLine="0"/>
        <w:rPr>
          <w:b/>
          <w:color w:val="FF0000"/>
        </w:rPr>
      </w:pPr>
      <w:r w:rsidRPr="0053172C">
        <w:rPr>
          <w:sz w:val="20"/>
        </w:rPr>
        <w:t>Форма 11</w:t>
      </w:r>
      <w:r w:rsidR="007A5D56">
        <w:rPr>
          <w:sz w:val="20"/>
        </w:rPr>
        <w:t xml:space="preserve"> </w:t>
      </w:r>
      <w:r w:rsidR="007A5D56" w:rsidRPr="002474FA">
        <w:rPr>
          <w:b/>
          <w:color w:val="FF0000"/>
        </w:rPr>
        <w:t>Указанная форма заполняется только коллективным Участником закупки.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>и наименование предмета Договора</w:t>
      </w:r>
      <w:proofErr w:type="gramStart"/>
      <w:r w:rsidRPr="0053172C">
        <w:rPr>
          <w:rStyle w:val="af3"/>
          <w:sz w:val="20"/>
        </w:rPr>
        <w:t xml:space="preserve"> </w:t>
      </w:r>
      <w:r w:rsidRPr="0053172C">
        <w:rPr>
          <w:sz w:val="20"/>
        </w:rPr>
        <w:t>]</w:t>
      </w:r>
      <w:proofErr w:type="gramEnd"/>
      <w:r w:rsidRPr="0053172C">
        <w:rPr>
          <w:sz w:val="20"/>
        </w:rPr>
        <w:t>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№ </w:t>
            </w:r>
            <w:proofErr w:type="gramStart"/>
            <w:r w:rsidRPr="0053172C">
              <w:rPr>
                <w:sz w:val="18"/>
                <w:szCs w:val="18"/>
              </w:rPr>
              <w:t>п</w:t>
            </w:r>
            <w:proofErr w:type="gramEnd"/>
            <w:r w:rsidRPr="0053172C">
              <w:rPr>
                <w:sz w:val="18"/>
                <w:szCs w:val="18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53172C">
        <w:rPr>
          <w:sz w:val="20"/>
          <w:szCs w:val="24"/>
          <w:vertAlign w:val="superscript"/>
        </w:rPr>
        <w:t>подписавшего</w:t>
      </w:r>
      <w:proofErr w:type="gramEnd"/>
      <w:r w:rsidRPr="0053172C">
        <w:rPr>
          <w:sz w:val="20"/>
          <w:szCs w:val="24"/>
          <w:vertAlign w:val="superscript"/>
        </w:rPr>
        <w:t>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1F0CCA">
      <w:pPr>
        <w:pStyle w:val="-32"/>
        <w:sectPr w:rsidR="00774DEA" w:rsidRPr="00203244" w:rsidSect="00694DD2">
          <w:headerReference w:type="even" r:id="rId46"/>
          <w:headerReference w:type="default" r:id="rId47"/>
          <w:headerReference w:type="first" r:id="rId4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99"/>
    </w:p>
    <w:p w:rsidR="00625DAC" w:rsidRDefault="00B578FB">
      <w:pPr>
        <w:pStyle w:val="-32"/>
      </w:pPr>
      <w:bookmarkStart w:id="63" w:name="_Toc392487737"/>
      <w:bookmarkStart w:id="64" w:name="_Toc392489441"/>
      <w:r w:rsidRPr="00203244">
        <w:lastRenderedPageBreak/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7A5D56" w:rsidRPr="002474FA" w:rsidRDefault="00967F0C" w:rsidP="007A5D56">
      <w:pPr>
        <w:ind w:firstLine="0"/>
        <w:rPr>
          <w:b/>
          <w:color w:val="FF0000"/>
        </w:rPr>
      </w:pPr>
      <w:r w:rsidRPr="00967F0C">
        <w:rPr>
          <w:sz w:val="20"/>
          <w:szCs w:val="20"/>
        </w:rPr>
        <w:t>Форма 11а</w:t>
      </w:r>
      <w:r w:rsidR="007A5D56" w:rsidRPr="007A5D56">
        <w:rPr>
          <w:b/>
          <w:color w:val="FF0000"/>
        </w:rPr>
        <w:t xml:space="preserve"> </w:t>
      </w:r>
      <w:r w:rsidR="007A5D56" w:rsidRPr="00E14DFF">
        <w:rPr>
          <w:b/>
          <w:color w:val="FF0000"/>
        </w:rPr>
        <w:t>Указанная форма заполняется только Участником закупки, который привлекает субподрядчиков.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>и наименование предмета Договора</w:t>
      </w:r>
      <w:proofErr w:type="gramStart"/>
      <w:r w:rsidRPr="00967F0C">
        <w:rPr>
          <w:sz w:val="20"/>
          <w:szCs w:val="20"/>
        </w:rPr>
        <w:t xml:space="preserve"> :</w:t>
      </w:r>
      <w:proofErr w:type="gramEnd"/>
      <w:r w:rsidRPr="00967F0C">
        <w:rPr>
          <w:sz w:val="20"/>
          <w:szCs w:val="20"/>
        </w:rPr>
        <w:t xml:space="preserve">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 xml:space="preserve">и наименование предмета Договора 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Pr="00967F0C">
              <w:rPr>
                <w:sz w:val="20"/>
                <w:szCs w:val="20"/>
              </w:rPr>
              <w:t xml:space="preserve"> (соисполнителем) в </w:t>
            </w:r>
            <w:proofErr w:type="spellStart"/>
            <w:r w:rsidRPr="00967F0C">
              <w:rPr>
                <w:sz w:val="20"/>
                <w:szCs w:val="20"/>
              </w:rPr>
              <w:t>руб</w:t>
            </w:r>
            <w:proofErr w:type="spellEnd"/>
            <w:r w:rsidRPr="00967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proofErr w:type="gramStart"/>
      <w:r w:rsidR="00693DAC" w:rsidRPr="00203244">
        <w:t>.</w:t>
      </w:r>
      <w:r w:rsidRPr="00203244">
        <w:t>У</w:t>
      </w:r>
      <w:proofErr w:type="gramEnd"/>
      <w:r w:rsidRPr="00203244">
        <w:t xml:space="preserve">частники закупки – </w:t>
      </w:r>
      <w:r w:rsidRPr="00203244">
        <w:lastRenderedPageBreak/>
        <w:t>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49"/>
          <w:headerReference w:type="default" r:id="rId50"/>
          <w:headerReference w:type="first" r:id="rId5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4"/>
    <w:bookmarkEnd w:id="45"/>
    <w:bookmarkEnd w:id="46"/>
    <w:bookmarkEnd w:id="47"/>
    <w:bookmarkEnd w:id="48"/>
    <w:bookmarkEnd w:id="49"/>
    <w:p w:rsidR="00625DAC" w:rsidRDefault="009D4FE3">
      <w:pPr>
        <w:pStyle w:val="-32"/>
      </w:pPr>
      <w:r w:rsidRPr="00203244">
        <w:lastRenderedPageBreak/>
        <w:t xml:space="preserve">Образец формы банковской гарантии на исполнение </w:t>
      </w:r>
      <w:r w:rsidR="006C00F6">
        <w:t>Договора</w:t>
      </w:r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 xml:space="preserve">.______________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>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 xml:space="preserve">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</w:t>
      </w:r>
      <w:r w:rsidR="008379F7">
        <w:rPr>
          <w:sz w:val="20"/>
          <w:szCs w:val="20"/>
        </w:rPr>
        <w:t>«</w:t>
      </w:r>
      <w:r w:rsidRPr="00203244">
        <w:rPr>
          <w:b/>
          <w:sz w:val="20"/>
          <w:szCs w:val="20"/>
        </w:rPr>
        <w:t>Гарант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 xml:space="preserve">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 xml:space="preserve">ИНН______, место нахождения: __________ (далее - </w:t>
      </w:r>
      <w:r w:rsidR="008379F7">
        <w:rPr>
          <w:sz w:val="20"/>
          <w:szCs w:val="20"/>
        </w:rPr>
        <w:t>«</w:t>
      </w:r>
      <w:r w:rsidRPr="00937C40">
        <w:rPr>
          <w:b/>
          <w:sz w:val="20"/>
          <w:szCs w:val="20"/>
        </w:rPr>
        <w:t>Принципал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 xml:space="preserve">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 xml:space="preserve">ОГРН____________, ИНН_____________, место нахождения: __________________ (далее - </w:t>
      </w:r>
      <w:r w:rsidR="008379F7">
        <w:rPr>
          <w:sz w:val="20"/>
          <w:szCs w:val="20"/>
        </w:rPr>
        <w:t>«</w:t>
      </w:r>
      <w:r w:rsidRPr="00937C40">
        <w:rPr>
          <w:b/>
          <w:sz w:val="20"/>
          <w:szCs w:val="20"/>
        </w:rPr>
        <w:t>Бенефициар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 xml:space="preserve">), заключен Договор _____________________ №_______ от </w:t>
      </w:r>
      <w:r w:rsidR="008379F7">
        <w:rPr>
          <w:sz w:val="20"/>
          <w:szCs w:val="20"/>
        </w:rPr>
        <w:t>«</w:t>
      </w:r>
      <w:r w:rsidRPr="00937C40">
        <w:rPr>
          <w:sz w:val="20"/>
          <w:szCs w:val="20"/>
        </w:rPr>
        <w:t>___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 xml:space="preserve">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  <w:proofErr w:type="gramEnd"/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</w:t>
      </w:r>
      <w:r w:rsidR="008379F7">
        <w:rPr>
          <w:sz w:val="20"/>
          <w:szCs w:val="20"/>
        </w:rPr>
        <w:t>«</w:t>
      </w:r>
      <w:r w:rsidRPr="00937C40">
        <w:rPr>
          <w:b/>
          <w:sz w:val="20"/>
          <w:szCs w:val="20"/>
        </w:rPr>
        <w:t>Договор</w:t>
      </w:r>
      <w:r w:rsidR="008379F7">
        <w:rPr>
          <w:sz w:val="20"/>
          <w:szCs w:val="20"/>
        </w:rPr>
        <w:t>»</w:t>
      </w:r>
      <w:r w:rsidRPr="00937C40">
        <w:rPr>
          <w:sz w:val="20"/>
          <w:szCs w:val="20"/>
        </w:rPr>
        <w:t>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7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Настоящая Банковская гарантия вступает в силу с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 xml:space="preserve">_________20____ и действует до </w:t>
      </w:r>
      <w:r w:rsidR="008379F7">
        <w:rPr>
          <w:sz w:val="20"/>
          <w:szCs w:val="20"/>
        </w:rPr>
        <w:t>«</w:t>
      </w:r>
      <w:r w:rsidRPr="00203244">
        <w:rPr>
          <w:sz w:val="20"/>
          <w:szCs w:val="20"/>
        </w:rPr>
        <w:t>___</w:t>
      </w:r>
      <w:r w:rsidR="008379F7">
        <w:rPr>
          <w:sz w:val="20"/>
          <w:szCs w:val="20"/>
        </w:rPr>
        <w:t>»</w:t>
      </w:r>
      <w:r w:rsidRPr="00203244">
        <w:rPr>
          <w:sz w:val="20"/>
          <w:szCs w:val="20"/>
        </w:rPr>
        <w:t>____________20___ (включительно)</w:t>
      </w:r>
      <w:r w:rsidRPr="00203244">
        <w:rPr>
          <w:rStyle w:val="afc"/>
          <w:szCs w:val="20"/>
        </w:rPr>
        <w:footnoteReference w:id="8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 xml:space="preserve">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>
      <w:pPr>
        <w:pStyle w:val="-32"/>
      </w:pPr>
      <w:r w:rsidRPr="00203244">
        <w:lastRenderedPageBreak/>
        <w:t>Образец формы банковской гарантии</w:t>
      </w:r>
      <w:r w:rsidR="00C51E4E" w:rsidRPr="00203244">
        <w:t xml:space="preserve"> на </w:t>
      </w:r>
      <w:r w:rsidR="009D4FE3" w:rsidRPr="00203244">
        <w:t xml:space="preserve">авансирование 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  <w:r w:rsidR="00475FF6">
        <w:t xml:space="preserve"> </w:t>
      </w:r>
      <w:r w:rsidR="00475FF6" w:rsidRPr="00E14DFF">
        <w:rPr>
          <w:b/>
          <w:i/>
          <w:shd w:val="clear" w:color="auto" w:fill="FFFF99"/>
        </w:rPr>
        <w:t>«Форма не используется»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 xml:space="preserve">.______________ </w:t>
      </w:r>
      <w:r w:rsidR="008379F7">
        <w:rPr>
          <w:szCs w:val="22"/>
        </w:rPr>
        <w:t>«</w:t>
      </w:r>
      <w:r w:rsidRPr="00203244">
        <w:rPr>
          <w:szCs w:val="22"/>
        </w:rPr>
        <w:t>____</w:t>
      </w:r>
      <w:r w:rsidR="008379F7">
        <w:rPr>
          <w:szCs w:val="22"/>
        </w:rPr>
        <w:t>»</w:t>
      </w:r>
      <w:r w:rsidRPr="00203244">
        <w:rPr>
          <w:szCs w:val="22"/>
        </w:rPr>
        <w:t>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 xml:space="preserve">, Генеральная лицензия № _______ от </w:t>
      </w:r>
      <w:r w:rsidR="008379F7">
        <w:rPr>
          <w:szCs w:val="22"/>
        </w:rPr>
        <w:t>«</w:t>
      </w:r>
      <w:r w:rsidRPr="00203244">
        <w:rPr>
          <w:szCs w:val="22"/>
        </w:rPr>
        <w:t>___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____________, корреспондентский счет № _____________ в ______________, БИК__________ (далее – </w:t>
      </w:r>
      <w:r w:rsidR="008379F7">
        <w:rPr>
          <w:szCs w:val="22"/>
        </w:rPr>
        <w:t>«</w:t>
      </w:r>
      <w:r w:rsidRPr="00203244">
        <w:rPr>
          <w:b/>
          <w:szCs w:val="22"/>
        </w:rPr>
        <w:t>Гарант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 xml:space="preserve">, ОГРН____________, ИНН________, место нахождения: ______________ (далее - </w:t>
      </w:r>
      <w:r w:rsidR="008379F7">
        <w:rPr>
          <w:szCs w:val="22"/>
        </w:rPr>
        <w:t>«</w:t>
      </w:r>
      <w:r w:rsidRPr="00203244">
        <w:rPr>
          <w:b/>
          <w:szCs w:val="22"/>
        </w:rPr>
        <w:t>Принципал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 xml:space="preserve">ОГРН____________, ИНН_____________, место нахождения: __________________ (далее - </w:t>
      </w:r>
      <w:r w:rsidR="008379F7">
        <w:rPr>
          <w:szCs w:val="22"/>
        </w:rPr>
        <w:t>«</w:t>
      </w:r>
      <w:r w:rsidRPr="00203244">
        <w:rPr>
          <w:b/>
          <w:szCs w:val="22"/>
        </w:rPr>
        <w:t>Бенефициар</w:t>
      </w:r>
      <w:r w:rsidR="008379F7">
        <w:rPr>
          <w:szCs w:val="22"/>
        </w:rPr>
        <w:t>»</w:t>
      </w:r>
      <w:r w:rsidRPr="00203244">
        <w:rPr>
          <w:szCs w:val="22"/>
        </w:rPr>
        <w:t>),</w:t>
      </w:r>
      <w:proofErr w:type="gramEnd"/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</w:t>
      </w:r>
      <w:r w:rsidR="008379F7">
        <w:rPr>
          <w:szCs w:val="22"/>
        </w:rPr>
        <w:t>«</w:t>
      </w:r>
      <w:r w:rsidRPr="00203244">
        <w:rPr>
          <w:szCs w:val="22"/>
        </w:rPr>
        <w:t>___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</w:t>
      </w:r>
      <w:r w:rsidR="008379F7">
        <w:rPr>
          <w:szCs w:val="22"/>
        </w:rPr>
        <w:t>«</w:t>
      </w:r>
      <w:r w:rsidR="0016112C" w:rsidRPr="00203244">
        <w:rPr>
          <w:b/>
          <w:szCs w:val="22"/>
        </w:rPr>
        <w:t>Договор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 xml:space="preserve">рублей (далее – </w:t>
      </w:r>
      <w:r w:rsidR="008379F7">
        <w:rPr>
          <w:szCs w:val="22"/>
        </w:rPr>
        <w:t>«</w:t>
      </w:r>
      <w:r w:rsidRPr="00203244">
        <w:rPr>
          <w:b/>
          <w:szCs w:val="22"/>
        </w:rPr>
        <w:t>Аванс</w:t>
      </w:r>
      <w:r w:rsidR="008379F7">
        <w:rPr>
          <w:szCs w:val="22"/>
        </w:rPr>
        <w:t>»</w:t>
      </w:r>
      <w:r w:rsidRPr="00203244">
        <w:rPr>
          <w:szCs w:val="22"/>
        </w:rPr>
        <w:t>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9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Настоящая Банковская гарантия вступает в силу с </w:t>
      </w:r>
      <w:r w:rsidR="008379F7">
        <w:rPr>
          <w:szCs w:val="22"/>
        </w:rPr>
        <w:t>«</w:t>
      </w:r>
      <w:r w:rsidRPr="00203244">
        <w:rPr>
          <w:szCs w:val="22"/>
        </w:rPr>
        <w:t>____</w:t>
      </w:r>
      <w:r w:rsidR="008379F7">
        <w:rPr>
          <w:szCs w:val="22"/>
        </w:rPr>
        <w:t>»</w:t>
      </w:r>
      <w:r w:rsidRPr="00203244">
        <w:rPr>
          <w:szCs w:val="22"/>
        </w:rPr>
        <w:t xml:space="preserve">_________20____ и действует до </w:t>
      </w:r>
      <w:r w:rsidR="008379F7">
        <w:rPr>
          <w:szCs w:val="22"/>
        </w:rPr>
        <w:t>«</w:t>
      </w:r>
      <w:r w:rsidRPr="00203244">
        <w:rPr>
          <w:szCs w:val="22"/>
        </w:rPr>
        <w:t>___</w:t>
      </w:r>
      <w:r w:rsidR="008379F7">
        <w:rPr>
          <w:szCs w:val="22"/>
        </w:rPr>
        <w:t>»</w:t>
      </w:r>
      <w:r w:rsidRPr="00203244">
        <w:rPr>
          <w:szCs w:val="22"/>
        </w:rPr>
        <w:t>____________20___ (включительно)</w:t>
      </w:r>
      <w:r w:rsidRPr="00203244">
        <w:rPr>
          <w:rStyle w:val="afc"/>
          <w:sz w:val="22"/>
          <w:szCs w:val="22"/>
        </w:rPr>
        <w:footnoteReference w:id="10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013B69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013B69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 xml:space="preserve">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52"/>
          <w:headerReference w:type="default" r:id="rId53"/>
          <w:headerReference w:type="first" r:id="rId54"/>
          <w:footerReference w:type="first" r:id="rId55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  <w:r w:rsidR="00475FF6">
        <w:t xml:space="preserve"> </w:t>
      </w:r>
      <w:r w:rsidR="00475FF6" w:rsidRPr="00E14DFF">
        <w:rPr>
          <w:b/>
          <w:i/>
          <w:shd w:val="clear" w:color="auto" w:fill="FFFF99"/>
        </w:rPr>
        <w:t>«Форма не используется»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</w:t>
      </w:r>
      <w:r w:rsidR="008379F7">
        <w:t>«</w:t>
      </w:r>
      <w:r w:rsidRPr="00203244">
        <w:rPr>
          <w:b/>
        </w:rPr>
        <w:t>Принципал</w:t>
      </w:r>
      <w:r w:rsidR="008379F7">
        <w:t>»</w:t>
      </w:r>
      <w:r w:rsidRPr="00203244">
        <w:t xml:space="preserve">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</w:t>
      </w:r>
      <w:r w:rsidR="008379F7">
        <w:t>«</w:t>
      </w:r>
      <w:r w:rsidRPr="00203244">
        <w:rPr>
          <w:b/>
        </w:rPr>
        <w:t>Бенефициар</w:t>
      </w:r>
      <w:r w:rsidR="008379F7">
        <w:t>»</w:t>
      </w:r>
      <w:r w:rsidRPr="00203244">
        <w:t xml:space="preserve">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</w:t>
      </w:r>
      <w:r w:rsidR="008379F7">
        <w:t>«</w:t>
      </w:r>
      <w:r w:rsidRPr="00203244">
        <w:t>___</w:t>
      </w:r>
      <w:r w:rsidR="008379F7">
        <w:t>»</w:t>
      </w:r>
      <w:r w:rsidRPr="00203244">
        <w:t xml:space="preserve">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 xml:space="preserve">В случае если после наименования данной формы указано: </w:t>
      </w:r>
      <w:r w:rsidR="008379F7">
        <w:t>«</w:t>
      </w:r>
      <w:r w:rsidRPr="00203244">
        <w:t>Форма не используется</w:t>
      </w:r>
      <w:r w:rsidR="008379F7">
        <w:t>»</w:t>
      </w:r>
      <w:r w:rsidRPr="00203244">
        <w:t>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757F77">
      <w:pPr>
        <w:pStyle w:val="-32"/>
      </w:pPr>
      <w:r w:rsidRPr="00203244">
        <w:lastRenderedPageBreak/>
        <w:t xml:space="preserve">Образец формы </w:t>
      </w:r>
      <w:r w:rsidRPr="00757F77">
        <w:t xml:space="preserve">гарантии обеспечения выполнения договорных обязательств (поручительства) от учредителей/участников/акционеров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  <w:r w:rsidR="00475FF6">
        <w:t xml:space="preserve"> </w:t>
      </w:r>
      <w:r w:rsidR="00475FF6" w:rsidRPr="00E14DFF">
        <w:rPr>
          <w:b/>
          <w:i/>
          <w:shd w:val="clear" w:color="auto" w:fill="FFFF99"/>
        </w:rPr>
        <w:t>«Форма не используется»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BA046B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0B0153" w:rsidRPr="0078737E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 xml:space="preserve">.______________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____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>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 xml:space="preserve">(полное наименование организации, выдавшей гарантию, далее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МАТЕРИНСКАЯ КОМПАНИЯ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 или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ГАРАНТ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>)</w:t>
            </w:r>
            <w:proofErr w:type="gramEnd"/>
          </w:p>
          <w:p w:rsidR="000B0153" w:rsidRDefault="000B0153" w:rsidP="000B015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 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ПРИНЦИПАЛ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БЕНЕФИЦИАР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).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будет заключен Договор на выполнение СМР (далее – Договор). 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МАТЕРИНСКОЙ КОМПАНИИ на денежную сумму в размере </w:t>
            </w:r>
            <w:r>
              <w:rPr>
                <w:szCs w:val="24"/>
              </w:rPr>
              <w:t xml:space="preserve">коммерческого предложения </w:t>
            </w:r>
            <w:r w:rsidRPr="002B7CE8">
              <w:rPr>
                <w:szCs w:val="24"/>
              </w:rPr>
              <w:t>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ГАРАНТИЙНАЯ СУММА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Настоящим ГАРАНТ заверяет и гарантирует, что 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ГАРАНТА. 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proofErr w:type="gramEnd"/>
            <w:r w:rsidRPr="002B7CE8">
              <w:rPr>
                <w:szCs w:val="24"/>
              </w:rPr>
              <w:t xml:space="preserve"> ее получения БЕНЕФИЦИАРОМ. 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Срок действия настоящей Независимой гарантии </w:t>
            </w:r>
            <w:r w:rsidRPr="002B7CE8">
              <w:rPr>
                <w:szCs w:val="24"/>
              </w:rPr>
              <w:softHyphen/>
              <w:t xml:space="preserve">– до </w:t>
            </w:r>
            <w:r w:rsidR="008379F7">
              <w:rPr>
                <w:szCs w:val="24"/>
              </w:rPr>
              <w:t>«</w:t>
            </w:r>
            <w:r w:rsidRPr="002B7CE8">
              <w:rPr>
                <w:szCs w:val="24"/>
              </w:rPr>
              <w:t>___</w:t>
            </w:r>
            <w:r w:rsidR="008379F7">
              <w:rPr>
                <w:szCs w:val="24"/>
              </w:rPr>
              <w:t>»</w:t>
            </w:r>
            <w:r w:rsidRPr="002B7CE8">
              <w:rPr>
                <w:szCs w:val="24"/>
              </w:rPr>
              <w:t xml:space="preserve"> ________ 20___ г.,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пролонгации  срока действия ДОГОВОРА срок действия настоящей Независимой гарантии автоматически пролонгируется на тот же срок. </w:t>
            </w:r>
          </w:p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 в любом случае срок действия настоящей Независимой гарантии  превышает срок действия ДОГОВОРА (включая все имевшие место продления срока </w:t>
            </w:r>
            <w:r w:rsidRPr="002B7CE8">
              <w:rPr>
                <w:szCs w:val="24"/>
              </w:rPr>
              <w:lastRenderedPageBreak/>
              <w:t xml:space="preserve">действия ДОГОВОРА) на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календарных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rStyle w:val="afc"/>
                <w:b/>
                <w:shd w:val="clear" w:color="auto" w:fill="FFFF99"/>
              </w:rPr>
              <w:footnoteReference w:id="11"/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>дней</w:t>
            </w:r>
            <w:r w:rsidRPr="002B7CE8">
              <w:rPr>
                <w:szCs w:val="24"/>
              </w:rPr>
              <w:t xml:space="preserve"> включительно.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>(адрес местонахождения организации-материнской компании)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rFonts w:ascii="Verdana" w:hAnsi="Verdana"/>
                <w:sz w:val="16"/>
                <w:szCs w:val="16"/>
              </w:rPr>
            </w:pPr>
            <w:r w:rsidRPr="002B7CE8">
              <w:rPr>
                <w:szCs w:val="24"/>
              </w:rPr>
              <w:t xml:space="preserve">ГАРАНТИЙНАЯ СУММА перечисляется ГАРАНТОМ на счет, указанный БЕНЕФИЦИАРОМ в требовании,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8737E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</w:t>
            </w:r>
            <w:r w:rsidRPr="002B7CE8">
              <w:rPr>
                <w:szCs w:val="24"/>
              </w:rPr>
              <w:lastRenderedPageBreak/>
              <w:t xml:space="preserve">суммы в срок, указанный в п. 9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0B0153" w:rsidRPr="0078737E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BA046B">
        <w:tc>
          <w:tcPr>
            <w:tcW w:w="567" w:type="dxa"/>
          </w:tcPr>
          <w:p w:rsidR="000B0153" w:rsidRPr="000B0153" w:rsidRDefault="000B0153" w:rsidP="00BA046B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BA046B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lastRenderedPageBreak/>
              <w:t>М.П.</w:t>
            </w:r>
          </w:p>
        </w:tc>
      </w:tr>
    </w:tbl>
    <w:p w:rsidR="00757F77" w:rsidRDefault="00757F77" w:rsidP="000B0153">
      <w:pPr>
        <w:spacing w:before="120"/>
        <w:ind w:firstLine="0"/>
        <w:jc w:val="left"/>
      </w:pPr>
    </w:p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>
      <w:pPr>
        <w:pStyle w:val="-32"/>
      </w:pPr>
      <w:r>
        <w:br w:type="page"/>
      </w:r>
    </w:p>
    <w:p w:rsidR="00625DAC" w:rsidRDefault="00073F81">
      <w:pPr>
        <w:pStyle w:val="-32"/>
      </w:pPr>
      <w:r w:rsidRPr="00203244">
        <w:lastRenderedPageBreak/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>Форма 1</w:t>
      </w:r>
      <w:r w:rsidR="00185276">
        <w:t>5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6"/>
          <w:headerReference w:type="default" r:id="rId57"/>
          <w:headerReference w:type="first" r:id="rId5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>
      <w:pPr>
        <w:pStyle w:val="-32"/>
      </w:pPr>
      <w:bookmarkStart w:id="65" w:name="_Toc390239284"/>
      <w:bookmarkStart w:id="66" w:name="_Ref390239697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 xml:space="preserve">ФЗ </w:t>
      </w:r>
      <w:r w:rsidR="008379F7">
        <w:t>«</w:t>
      </w:r>
      <w:r w:rsidRPr="00203244">
        <w:t>О развитии малого и среднего предпринимательства в Российской Федерации</w:t>
      </w:r>
      <w:r w:rsidR="008379F7">
        <w:t>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Default="00EB3385" w:rsidP="00EB3385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</w:t>
      </w:r>
      <w:r w:rsidR="008379F7">
        <w:t>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 w:rsidR="00E0089C">
        <w:t xml:space="preserve"> №209-ФЗ </w:t>
      </w:r>
      <w:r w:rsidR="008379F7">
        <w:t>«</w:t>
      </w:r>
      <w:r w:rsidR="00E0089C">
        <w:t>О </w:t>
      </w:r>
      <w:r w:rsidRPr="00203244">
        <w:t>развитии малого и среднего предпринимательства в Российской Федерации</w:t>
      </w:r>
      <w:r w:rsidR="008379F7">
        <w:t>»</w:t>
      </w:r>
      <w:r w:rsidRPr="00203244">
        <w:t>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8379F7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>
        <w:rPr>
          <w:szCs w:val="22"/>
        </w:rPr>
        <w:t>«</w:t>
      </w:r>
      <w:r w:rsidR="00F7515B" w:rsidRPr="00203244">
        <w:rPr>
          <w:szCs w:val="22"/>
        </w:rPr>
        <w:t>____</w:t>
      </w:r>
      <w:r>
        <w:rPr>
          <w:szCs w:val="22"/>
        </w:rPr>
        <w:t>»</w:t>
      </w:r>
      <w:r w:rsidR="00F7515B" w:rsidRPr="00203244">
        <w:rPr>
          <w:szCs w:val="22"/>
        </w:rPr>
        <w:t xml:space="preserve"> ______________ 201__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EB3385" w:rsidRDefault="00EB3385" w:rsidP="00EB3385">
      <w:pPr>
        <w:tabs>
          <w:tab w:val="left" w:pos="708"/>
        </w:tabs>
      </w:pPr>
      <w:r w:rsidRPr="002716A3">
        <w:t>Форма 1</w:t>
      </w:r>
      <w:r w:rsidR="00185276">
        <w:t>7</w:t>
      </w: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 xml:space="preserve">подтверждает, что оказание услуг производится российскими лицами, </w:t>
      </w:r>
      <w:proofErr w:type="gramStart"/>
      <w:r w:rsidRPr="002716A3">
        <w:rPr>
          <w:szCs w:val="24"/>
        </w:rPr>
        <w:t>предоставляя документы</w:t>
      </w:r>
      <w:proofErr w:type="gramEnd"/>
      <w:r w:rsidRPr="002716A3">
        <w:rPr>
          <w:szCs w:val="24"/>
        </w:rPr>
        <w:t>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 xml:space="preserve">а) с положениями Постановления Правительства РФ от 16.09.2016 №925 </w:t>
      </w:r>
      <w:r w:rsidR="008379F7">
        <w:rPr>
          <w:szCs w:val="24"/>
        </w:rPr>
        <w:t>«</w:t>
      </w:r>
      <w:r w:rsidRPr="002716A3">
        <w:rPr>
          <w:szCs w:val="24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8379F7">
        <w:rPr>
          <w:szCs w:val="24"/>
        </w:rPr>
        <w:t>»</w:t>
      </w:r>
      <w:r w:rsidRPr="002716A3">
        <w:rPr>
          <w:szCs w:val="24"/>
        </w:rPr>
        <w:t>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CA5FD3">
          <w:pgSz w:w="11906" w:h="16838"/>
          <w:pgMar w:top="510" w:right="1021" w:bottom="567" w:left="1418" w:header="737" w:footer="680" w:gutter="0"/>
          <w:cols w:space="708"/>
        </w:sect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 xml:space="preserve">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8379F7" w:rsidP="004E26F9">
      <w:pPr>
        <w:tabs>
          <w:tab w:val="left" w:pos="0"/>
          <w:tab w:val="left" w:pos="709"/>
        </w:tabs>
        <w:ind w:firstLine="0"/>
        <w:rPr>
          <w:szCs w:val="24"/>
        </w:rPr>
      </w:pPr>
      <w:r>
        <w:rPr>
          <w:szCs w:val="24"/>
        </w:rPr>
        <w:t>«</w:t>
      </w:r>
      <w:r w:rsidR="004E26F9" w:rsidRPr="002716A3">
        <w:rPr>
          <w:szCs w:val="24"/>
        </w:rPr>
        <w:t>____</w:t>
      </w:r>
      <w:r>
        <w:rPr>
          <w:szCs w:val="24"/>
        </w:rPr>
        <w:t>»</w:t>
      </w:r>
      <w:r w:rsidR="004E26F9" w:rsidRPr="002716A3">
        <w:rPr>
          <w:szCs w:val="24"/>
        </w:rPr>
        <w:t xml:space="preserve"> ______________ 201__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DB31C8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 xml:space="preserve">(заполняется, если в поле </w:t>
            </w:r>
            <w:r w:rsidR="008379F7">
              <w:rPr>
                <w:b/>
                <w:i/>
                <w:color w:val="000000" w:themeColor="text1"/>
                <w:sz w:val="16"/>
                <w:szCs w:val="20"/>
              </w:rPr>
              <w:t>«</w:t>
            </w: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Объем услуг, оказываемый российскими лицами</w:t>
            </w:r>
            <w:r w:rsidR="008379F7">
              <w:rPr>
                <w:b/>
                <w:i/>
                <w:color w:val="000000" w:themeColor="text1"/>
                <w:sz w:val="16"/>
                <w:szCs w:val="20"/>
              </w:rPr>
              <w:t>»</w:t>
            </w: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 xml:space="preserve"> &lt;100%)</w:t>
            </w:r>
          </w:p>
        </w:tc>
      </w:tr>
      <w:tr w:rsidR="00DB31C8" w:rsidRPr="002716A3" w:rsidTr="00DB31C8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8379F7" w:rsidP="00DB31C8">
      <w:pPr>
        <w:ind w:firstLine="0"/>
      </w:pPr>
      <w:r>
        <w:t>«</w:t>
      </w:r>
      <w:r w:rsidR="00DB31C8" w:rsidRPr="002716A3">
        <w:t>____</w:t>
      </w:r>
      <w:r>
        <w:t>»</w:t>
      </w:r>
      <w:r w:rsidR="00DB31C8" w:rsidRPr="002716A3">
        <w:t xml:space="preserve"> ______________ 201__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</w:t>
      </w:r>
      <w:r w:rsidR="008379F7">
        <w:rPr>
          <w:sz w:val="18"/>
        </w:rPr>
        <w:t>«</w:t>
      </w:r>
      <w:r w:rsidRPr="002716A3">
        <w:rPr>
          <w:sz w:val="18"/>
        </w:rPr>
        <w:t>О закупке товаров, работ, услуг</w:t>
      </w:r>
      <w:r w:rsidR="008379F7">
        <w:rPr>
          <w:sz w:val="18"/>
        </w:rPr>
        <w:t>»</w:t>
      </w:r>
      <w:r w:rsidRPr="002716A3">
        <w:rPr>
          <w:sz w:val="18"/>
        </w:rPr>
        <w:t xml:space="preserve"> в установленном порядке на основании Постановления Правительства РФ от 16.09.2016 №925 </w:t>
      </w:r>
      <w:r w:rsidR="008379F7">
        <w:rPr>
          <w:sz w:val="18"/>
        </w:rPr>
        <w:t>«</w:t>
      </w:r>
      <w:r w:rsidRPr="002716A3">
        <w:rPr>
          <w:sz w:val="18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8379F7">
        <w:rPr>
          <w:sz w:val="18"/>
        </w:rPr>
        <w:t>»</w:t>
      </w:r>
      <w:r w:rsidRPr="002716A3">
        <w:rPr>
          <w:sz w:val="18"/>
        </w:rPr>
        <w:t>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lastRenderedPageBreak/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 xml:space="preserve">не является основанием для отклонения заявки на участие в </w:t>
      </w:r>
      <w:proofErr w:type="gramStart"/>
      <w:r w:rsidRPr="002716A3">
        <w:rPr>
          <w:sz w:val="22"/>
          <w:szCs w:val="22"/>
        </w:rPr>
        <w:t>закупке</w:t>
      </w:r>
      <w:proofErr w:type="gramEnd"/>
      <w:r w:rsidRPr="002716A3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2716A3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 w:rsidR="008379F7">
        <w:rPr>
          <w:rFonts w:ascii="Times New Roman" w:hAnsi="Times New Roman" w:cs="Times New Roman"/>
          <w:sz w:val="22"/>
          <w:szCs w:val="22"/>
        </w:rPr>
        <w:t>«</w:t>
      </w:r>
      <w:r w:rsidRPr="002716A3">
        <w:rPr>
          <w:rFonts w:ascii="Times New Roman" w:hAnsi="Times New Roman" w:cs="Times New Roman"/>
          <w:sz w:val="22"/>
          <w:szCs w:val="22"/>
        </w:rPr>
        <w:t>шаг</w:t>
      </w:r>
      <w:r w:rsidR="008379F7">
        <w:rPr>
          <w:rFonts w:ascii="Times New Roman" w:hAnsi="Times New Roman" w:cs="Times New Roman"/>
          <w:sz w:val="22"/>
          <w:szCs w:val="22"/>
        </w:rPr>
        <w:t>»</w:t>
      </w:r>
      <w:r w:rsidRPr="002716A3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7333E0" w:rsidRPr="003B6ABB" w:rsidRDefault="002B36B4" w:rsidP="009F0179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b/>
          <w:bCs/>
          <w:color w:val="000000"/>
          <w:spacing w:val="36"/>
        </w:rPr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r w:rsidR="007333E0" w:rsidRPr="002716A3" w:rsidDel="007333E0">
        <w:rPr>
          <w:sz w:val="22"/>
          <w:szCs w:val="22"/>
        </w:rPr>
        <w:t xml:space="preserve"> </w:t>
      </w:r>
    </w:p>
    <w:p w:rsidR="00C42516" w:rsidRDefault="00C42516" w:rsidP="000D31FA">
      <w:pPr>
        <w:adjustRightInd w:val="0"/>
        <w:spacing w:after="120"/>
        <w:ind w:firstLine="0"/>
        <w:sectPr w:rsidR="00C42516" w:rsidSect="00694DD2">
          <w:headerReference w:type="even" r:id="rId59"/>
          <w:headerReference w:type="default" r:id="rId60"/>
          <w:headerReference w:type="first" r:id="rId6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65"/>
    <w:bookmarkEnd w:id="66"/>
    <w:p w:rsidR="000D31FA" w:rsidRPr="00DD611A" w:rsidRDefault="000D31FA" w:rsidP="000D31FA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</w:p>
    <w:sectPr w:rsidR="000D31FA" w:rsidRPr="00DD611A" w:rsidSect="00694DD2">
      <w:headerReference w:type="even" r:id="rId62"/>
      <w:headerReference w:type="default" r:id="rId63"/>
      <w:headerReference w:type="first" r:id="rId64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88" w:rsidRDefault="00A41488">
      <w:r>
        <w:separator/>
      </w:r>
    </w:p>
    <w:p w:rsidR="00A41488" w:rsidRDefault="00A41488"/>
  </w:endnote>
  <w:endnote w:type="continuationSeparator" w:id="0">
    <w:p w:rsidR="00A41488" w:rsidRDefault="00A41488">
      <w:r>
        <w:continuationSeparator/>
      </w:r>
    </w:p>
    <w:p w:rsidR="00A41488" w:rsidRDefault="00A41488"/>
  </w:endnote>
  <w:endnote w:type="continuationNotice" w:id="1">
    <w:p w:rsidR="00A41488" w:rsidRDefault="00A41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Pr="00217303" w:rsidRDefault="00A41488" w:rsidP="002173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Pr="001A7210" w:rsidRDefault="00A41488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269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309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166852"/>
      <w:docPartObj>
        <w:docPartGallery w:val="Page Numbers (Bottom of Page)"/>
        <w:docPartUnique/>
      </w:docPartObj>
    </w:sdtPr>
    <w:sdtContent>
      <w:p w:rsidR="00A41488" w:rsidRPr="00B454DB" w:rsidRDefault="008C72EF" w:rsidP="00C9640B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0B">
          <w:rPr>
            <w:noProof/>
          </w:rPr>
          <w:t>24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Pr="001A7210" w:rsidRDefault="00A41488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269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309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269</w:t>
    </w:r>
    <w:r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309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790843"/>
      <w:docPartObj>
        <w:docPartGallery w:val="Page Numbers (Bottom of Page)"/>
        <w:docPartUnique/>
      </w:docPartObj>
    </w:sdtPr>
    <w:sdtContent>
      <w:p w:rsidR="00A41488" w:rsidRDefault="00A4148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A41488" w:rsidRPr="002F5350" w:rsidRDefault="00A41488" w:rsidP="002F5350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19524"/>
      <w:docPartObj>
        <w:docPartGallery w:val="Page Numbers (Bottom of Page)"/>
        <w:docPartUnique/>
      </w:docPartObj>
    </w:sdtPr>
    <w:sdtContent>
      <w:p w:rsidR="00A41488" w:rsidRDefault="00A4148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A41488" w:rsidRPr="002F5350" w:rsidRDefault="00A41488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88" w:rsidRDefault="00A41488">
      <w:r>
        <w:separator/>
      </w:r>
    </w:p>
    <w:p w:rsidR="00A41488" w:rsidRDefault="00A41488"/>
  </w:footnote>
  <w:footnote w:type="continuationSeparator" w:id="0">
    <w:p w:rsidR="00A41488" w:rsidRDefault="00A41488">
      <w:r>
        <w:continuationSeparator/>
      </w:r>
    </w:p>
    <w:p w:rsidR="00A41488" w:rsidRDefault="00A41488"/>
  </w:footnote>
  <w:footnote w:type="continuationNotice" w:id="1">
    <w:p w:rsidR="00A41488" w:rsidRDefault="00A41488"/>
  </w:footnote>
  <w:footnote w:id="2">
    <w:p w:rsidR="00A41488" w:rsidRPr="0019059B" w:rsidRDefault="00A41488" w:rsidP="0019059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3">
    <w:p w:rsidR="00A41488" w:rsidRDefault="00A41488" w:rsidP="00530B41">
      <w:pPr>
        <w:pStyle w:val="afff2"/>
      </w:pPr>
      <w:r>
        <w:rPr>
          <w:rStyle w:val="afc"/>
        </w:rPr>
        <w:footnoteRef/>
      </w:r>
      <w:r>
        <w:t xml:space="preserve"> С</w:t>
      </w:r>
      <w:r w:rsidRPr="00371225">
        <w:t>огласно ст.4 Закона РСФСР от 22.03.1991 №948-1 «О конкуренции и ограничении монополистической деятельности на товарных рынках»</w:t>
      </w:r>
      <w:r>
        <w:t>.</w:t>
      </w:r>
    </w:p>
  </w:footnote>
  <w:footnote w:id="4">
    <w:p w:rsidR="00A41488" w:rsidRDefault="00A41488" w:rsidP="00530B41">
      <w:pPr>
        <w:pStyle w:val="afff2"/>
      </w:pPr>
      <w:r>
        <w:rPr>
          <w:rStyle w:val="afc"/>
        </w:rPr>
        <w:footnoteRef/>
      </w:r>
      <w:r>
        <w:t xml:space="preserve"> Согласно ст.9 </w:t>
      </w:r>
      <w:r w:rsidRPr="004717C7">
        <w:t>Федеральн</w:t>
      </w:r>
      <w:r>
        <w:t>ого</w:t>
      </w:r>
      <w:r w:rsidRPr="004717C7">
        <w:t xml:space="preserve"> закон</w:t>
      </w:r>
      <w:r>
        <w:t>а РФ  от 26.07.2006 № 135-ФЗ "О</w:t>
      </w:r>
      <w:r w:rsidRPr="004717C7">
        <w:t xml:space="preserve"> защите конкуренции"</w:t>
      </w:r>
      <w:r>
        <w:t>.</w:t>
      </w:r>
    </w:p>
  </w:footnote>
  <w:footnote w:id="5">
    <w:p w:rsidR="00A41488" w:rsidRPr="00BC6B61" w:rsidRDefault="00A41488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 xml:space="preserve">При закупке </w:t>
      </w:r>
      <w:proofErr w:type="spellStart"/>
      <w:r w:rsidRPr="00BC6B61">
        <w:rPr>
          <w:rFonts w:ascii="Arial" w:hAnsi="Arial" w:cs="Arial"/>
          <w:sz w:val="16"/>
          <w:szCs w:val="16"/>
        </w:rPr>
        <w:t>нефтесервисных</w:t>
      </w:r>
      <w:proofErr w:type="spellEnd"/>
      <w:r w:rsidRPr="00BC6B61">
        <w:rPr>
          <w:rFonts w:ascii="Arial" w:hAnsi="Arial" w:cs="Arial"/>
          <w:sz w:val="16"/>
          <w:szCs w:val="16"/>
        </w:rPr>
        <w:t xml:space="preserve">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6">
    <w:p w:rsidR="00A41488" w:rsidRDefault="00A41488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7">
    <w:p w:rsidR="00A41488" w:rsidRPr="00BC6B61" w:rsidRDefault="00A41488" w:rsidP="009D4FE3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A41488" w:rsidRPr="00BC6B61" w:rsidRDefault="00A41488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8">
    <w:p w:rsidR="00A41488" w:rsidRPr="00BC6B61" w:rsidRDefault="00A41488" w:rsidP="009D4FE3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9">
    <w:p w:rsidR="00A41488" w:rsidRPr="00BC6B61" w:rsidRDefault="00A41488" w:rsidP="00EA219D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A41488" w:rsidRPr="00BC6B61" w:rsidRDefault="00A41488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A41488" w:rsidRPr="00BC6B61" w:rsidRDefault="00A41488" w:rsidP="00EA219D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1">
    <w:p w:rsidR="00A41488" w:rsidRDefault="00A41488">
      <w:pPr>
        <w:pStyle w:val="afff2"/>
      </w:pPr>
      <w:r>
        <w:rPr>
          <w:rStyle w:val="afc"/>
        </w:rPr>
        <w:footnoteRef/>
      </w:r>
      <w:r>
        <w:t xml:space="preserve"> В случае покрытия настоящей Независимой гарантией п. 2 и с учетом </w:t>
      </w:r>
      <w:r w:rsidRPr="001721D5">
        <w:t>срок</w:t>
      </w:r>
      <w:r>
        <w:t>а</w:t>
      </w:r>
      <w:r w:rsidRPr="001721D5">
        <w:t xml:space="preserve"> гарантийных обязатель</w:t>
      </w:r>
      <w:proofErr w:type="gramStart"/>
      <w:r w:rsidRPr="001721D5">
        <w:t xml:space="preserve">ств </w:t>
      </w:r>
      <w:r>
        <w:t>Пр</w:t>
      </w:r>
      <w:proofErr w:type="gramEnd"/>
      <w:r>
        <w:t>инципала</w:t>
      </w:r>
      <w:r w:rsidRPr="001721D5">
        <w:t xml:space="preserve">, </w:t>
      </w:r>
      <w:r>
        <w:t xml:space="preserve">срок действия настоящей Независимой гарантии должен быть, </w:t>
      </w:r>
      <w:r w:rsidRPr="001721D5">
        <w:t xml:space="preserve"> по крайней мере, в течение </w:t>
      </w:r>
      <w:r>
        <w:t xml:space="preserve"> двух (если гарантийные обязательства 24 месяца)</w:t>
      </w:r>
      <w:r w:rsidRPr="001721D5">
        <w:t xml:space="preserve"> лет после </w:t>
      </w:r>
      <w:r>
        <w:t xml:space="preserve">окончания срока действия Договора.  </w:t>
      </w:r>
    </w:p>
  </w:footnote>
  <w:footnote w:id="12">
    <w:p w:rsidR="00A41488" w:rsidRDefault="00A41488" w:rsidP="0019011A">
      <w:pPr>
        <w:pStyle w:val="afff2"/>
      </w:pPr>
      <w:r>
        <w:rPr>
          <w:rStyle w:val="afc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Pr="001B5DAB" w:rsidRDefault="00A41488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A41488" w:rsidRDefault="00A41488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9640B">
    <w:pPr>
      <w:ind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 w:rsidP="0062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41488" w:rsidRPr="001B5DAB" w:rsidRDefault="00A41488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A41488" w:rsidRPr="007120D0" w:rsidRDefault="00A41488" w:rsidP="007120D0">
    <w:pPr>
      <w:ind w:firstLine="0"/>
      <w:rPr>
        <w:lang w:val="en-US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A41488" w:rsidRPr="00564407" w:rsidRDefault="00A41488" w:rsidP="00C1334F">
    <w:pPr>
      <w:ind w:firstLine="0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41488" w:rsidRPr="001B5DAB" w:rsidRDefault="00A41488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A41488" w:rsidRDefault="00A41488" w:rsidP="00E0089C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635DCE" w:rsidRDefault="00A41488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9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A41488" w:rsidRPr="0011106F" w:rsidRDefault="00A41488" w:rsidP="00D71EA3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635DCE" w:rsidRDefault="00A41488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A41488" w:rsidRDefault="00A41488" w:rsidP="001D08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Pr="001B5DAB" w:rsidRDefault="00A41488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A41488" w:rsidRDefault="00A41488" w:rsidP="006203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88" w:rsidRDefault="00A41488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41488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41488" w:rsidRPr="00711D68" w:rsidRDefault="00A41488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A41488" w:rsidRPr="00564407" w:rsidRDefault="00A41488" w:rsidP="00C1334F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numStyleLink w:val="10"/>
  </w:abstractNum>
  <w:abstractNum w:abstractNumId="4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7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AF94168"/>
    <w:multiLevelType w:val="multilevel"/>
    <w:tmpl w:val="E2683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BCA2F59"/>
    <w:multiLevelType w:val="multilevel"/>
    <w:tmpl w:val="59C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4420288"/>
    <w:multiLevelType w:val="hybridMultilevel"/>
    <w:tmpl w:val="9126E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1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2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9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3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8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9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2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2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8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5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3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6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4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FE1773C"/>
    <w:multiLevelType w:val="hybridMultilevel"/>
    <w:tmpl w:val="FB6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7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9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3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7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1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3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4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8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1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3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6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1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6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7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2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2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4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5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6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8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3"/>
  </w:num>
  <w:num w:numId="2">
    <w:abstractNumId w:val="199"/>
  </w:num>
  <w:num w:numId="3">
    <w:abstractNumId w:val="25"/>
  </w:num>
  <w:num w:numId="4">
    <w:abstractNumId w:val="66"/>
  </w:num>
  <w:num w:numId="5">
    <w:abstractNumId w:val="15"/>
  </w:num>
  <w:num w:numId="6">
    <w:abstractNumId w:val="261"/>
  </w:num>
  <w:num w:numId="7">
    <w:abstractNumId w:val="24"/>
  </w:num>
  <w:num w:numId="8">
    <w:abstractNumId w:val="41"/>
  </w:num>
  <w:num w:numId="9">
    <w:abstractNumId w:val="32"/>
  </w:num>
  <w:num w:numId="10">
    <w:abstractNumId w:val="59"/>
  </w:num>
  <w:num w:numId="11">
    <w:abstractNumId w:val="185"/>
  </w:num>
  <w:num w:numId="12">
    <w:abstractNumId w:val="95"/>
  </w:num>
  <w:num w:numId="13">
    <w:abstractNumId w:val="201"/>
  </w:num>
  <w:num w:numId="14">
    <w:abstractNumId w:val="142"/>
  </w:num>
  <w:num w:numId="15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8"/>
  </w:num>
  <w:num w:numId="18">
    <w:abstractNumId w:val="248"/>
  </w:num>
  <w:num w:numId="19">
    <w:abstractNumId w:val="266"/>
  </w:num>
  <w:num w:numId="20">
    <w:abstractNumId w:val="20"/>
  </w:num>
  <w:num w:numId="21">
    <w:abstractNumId w:val="74"/>
  </w:num>
  <w:num w:numId="22">
    <w:abstractNumId w:val="190"/>
  </w:num>
  <w:num w:numId="23">
    <w:abstractNumId w:val="212"/>
  </w:num>
  <w:num w:numId="24">
    <w:abstractNumId w:val="49"/>
  </w:num>
  <w:num w:numId="25">
    <w:abstractNumId w:val="223"/>
  </w:num>
  <w:num w:numId="26">
    <w:abstractNumId w:val="169"/>
  </w:num>
  <w:num w:numId="27">
    <w:abstractNumId w:val="45"/>
  </w:num>
  <w:num w:numId="28">
    <w:abstractNumId w:val="42"/>
  </w:num>
  <w:num w:numId="29">
    <w:abstractNumId w:val="129"/>
  </w:num>
  <w:num w:numId="30">
    <w:abstractNumId w:val="110"/>
  </w:num>
  <w:num w:numId="31">
    <w:abstractNumId w:val="228"/>
  </w:num>
  <w:num w:numId="32">
    <w:abstractNumId w:val="265"/>
  </w:num>
  <w:num w:numId="33">
    <w:abstractNumId w:val="179"/>
  </w:num>
  <w:num w:numId="34">
    <w:abstractNumId w:val="244"/>
  </w:num>
  <w:num w:numId="35">
    <w:abstractNumId w:val="141"/>
  </w:num>
  <w:num w:numId="36">
    <w:abstractNumId w:val="132"/>
  </w:num>
  <w:num w:numId="37">
    <w:abstractNumId w:val="278"/>
  </w:num>
  <w:num w:numId="38">
    <w:abstractNumId w:val="63"/>
  </w:num>
  <w:num w:numId="39">
    <w:abstractNumId w:val="120"/>
  </w:num>
  <w:num w:numId="40">
    <w:abstractNumId w:val="51"/>
  </w:num>
  <w:num w:numId="41">
    <w:abstractNumId w:val="78"/>
  </w:num>
  <w:num w:numId="42">
    <w:abstractNumId w:val="23"/>
  </w:num>
  <w:num w:numId="43">
    <w:abstractNumId w:val="191"/>
  </w:num>
  <w:num w:numId="44">
    <w:abstractNumId w:val="88"/>
  </w:num>
  <w:num w:numId="45">
    <w:abstractNumId w:val="281"/>
  </w:num>
  <w:num w:numId="46">
    <w:abstractNumId w:val="149"/>
  </w:num>
  <w:num w:numId="47">
    <w:abstractNumId w:val="115"/>
  </w:num>
  <w:num w:numId="48">
    <w:abstractNumId w:val="75"/>
  </w:num>
  <w:num w:numId="49">
    <w:abstractNumId w:val="70"/>
  </w:num>
  <w:num w:numId="50">
    <w:abstractNumId w:val="249"/>
  </w:num>
  <w:num w:numId="51">
    <w:abstractNumId w:val="219"/>
  </w:num>
  <w:num w:numId="52">
    <w:abstractNumId w:val="256"/>
  </w:num>
  <w:num w:numId="53">
    <w:abstractNumId w:val="288"/>
  </w:num>
  <w:num w:numId="54">
    <w:abstractNumId w:val="91"/>
  </w:num>
  <w:num w:numId="55">
    <w:abstractNumId w:val="72"/>
  </w:num>
  <w:num w:numId="56">
    <w:abstractNumId w:val="116"/>
  </w:num>
  <w:num w:numId="57">
    <w:abstractNumId w:val="68"/>
  </w:num>
  <w:num w:numId="58">
    <w:abstractNumId w:val="33"/>
  </w:num>
  <w:num w:numId="59">
    <w:abstractNumId w:val="220"/>
  </w:num>
  <w:num w:numId="60">
    <w:abstractNumId w:val="22"/>
  </w:num>
  <w:num w:numId="61">
    <w:abstractNumId w:val="200"/>
  </w:num>
  <w:num w:numId="62">
    <w:abstractNumId w:val="107"/>
  </w:num>
  <w:num w:numId="63">
    <w:abstractNumId w:val="217"/>
  </w:num>
  <w:num w:numId="64">
    <w:abstractNumId w:val="31"/>
  </w:num>
  <w:num w:numId="65">
    <w:abstractNumId w:val="166"/>
  </w:num>
  <w:num w:numId="66">
    <w:abstractNumId w:val="11"/>
  </w:num>
  <w:num w:numId="67">
    <w:abstractNumId w:val="271"/>
  </w:num>
  <w:num w:numId="68">
    <w:abstractNumId w:val="282"/>
  </w:num>
  <w:num w:numId="69">
    <w:abstractNumId w:val="218"/>
  </w:num>
  <w:num w:numId="70">
    <w:abstractNumId w:val="231"/>
  </w:num>
  <w:num w:numId="71">
    <w:abstractNumId w:val="111"/>
  </w:num>
  <w:num w:numId="72">
    <w:abstractNumId w:val="79"/>
  </w:num>
  <w:num w:numId="73">
    <w:abstractNumId w:val="283"/>
  </w:num>
  <w:num w:numId="74">
    <w:abstractNumId w:val="12"/>
  </w:num>
  <w:num w:numId="75">
    <w:abstractNumId w:val="29"/>
  </w:num>
  <w:num w:numId="76">
    <w:abstractNumId w:val="134"/>
  </w:num>
  <w:num w:numId="77">
    <w:abstractNumId w:val="64"/>
  </w:num>
  <w:num w:numId="78">
    <w:abstractNumId w:val="280"/>
  </w:num>
  <w:num w:numId="79">
    <w:abstractNumId w:val="226"/>
  </w:num>
  <w:num w:numId="80">
    <w:abstractNumId w:val="255"/>
  </w:num>
  <w:num w:numId="81">
    <w:abstractNumId w:val="54"/>
  </w:num>
  <w:num w:numId="82">
    <w:abstractNumId w:val="135"/>
  </w:num>
  <w:num w:numId="83">
    <w:abstractNumId w:val="34"/>
  </w:num>
  <w:num w:numId="84">
    <w:abstractNumId w:val="186"/>
  </w:num>
  <w:num w:numId="85">
    <w:abstractNumId w:val="170"/>
  </w:num>
  <w:num w:numId="86">
    <w:abstractNumId w:val="47"/>
  </w:num>
  <w:num w:numId="87">
    <w:abstractNumId w:val="143"/>
  </w:num>
  <w:num w:numId="88">
    <w:abstractNumId w:val="138"/>
  </w:num>
  <w:num w:numId="89">
    <w:abstractNumId w:val="162"/>
  </w:num>
  <w:num w:numId="90">
    <w:abstractNumId w:val="56"/>
  </w:num>
  <w:num w:numId="91">
    <w:abstractNumId w:val="164"/>
  </w:num>
  <w:num w:numId="92">
    <w:abstractNumId w:val="158"/>
  </w:num>
  <w:num w:numId="93">
    <w:abstractNumId w:val="87"/>
  </w:num>
  <w:num w:numId="94">
    <w:abstractNumId w:val="232"/>
  </w:num>
  <w:num w:numId="95">
    <w:abstractNumId w:val="61"/>
  </w:num>
  <w:num w:numId="96">
    <w:abstractNumId w:val="108"/>
  </w:num>
  <w:num w:numId="97">
    <w:abstractNumId w:val="60"/>
  </w:num>
  <w:num w:numId="98">
    <w:abstractNumId w:val="121"/>
  </w:num>
  <w:num w:numId="99">
    <w:abstractNumId w:val="193"/>
  </w:num>
  <w:num w:numId="100">
    <w:abstractNumId w:val="35"/>
  </w:num>
  <w:num w:numId="101">
    <w:abstractNumId w:val="254"/>
  </w:num>
  <w:num w:numId="102">
    <w:abstractNumId w:val="224"/>
  </w:num>
  <w:num w:numId="103">
    <w:abstractNumId w:val="245"/>
  </w:num>
  <w:num w:numId="104">
    <w:abstractNumId w:val="67"/>
  </w:num>
  <w:num w:numId="105">
    <w:abstractNumId w:val="233"/>
  </w:num>
  <w:num w:numId="106">
    <w:abstractNumId w:val="285"/>
  </w:num>
  <w:num w:numId="107">
    <w:abstractNumId w:val="210"/>
  </w:num>
  <w:num w:numId="108">
    <w:abstractNumId w:val="284"/>
  </w:num>
  <w:num w:numId="109">
    <w:abstractNumId w:val="195"/>
  </w:num>
  <w:num w:numId="110">
    <w:abstractNumId w:val="10"/>
  </w:num>
  <w:num w:numId="111">
    <w:abstractNumId w:val="96"/>
  </w:num>
  <w:num w:numId="112">
    <w:abstractNumId w:val="222"/>
  </w:num>
  <w:num w:numId="113">
    <w:abstractNumId w:val="10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82"/>
  </w:num>
  <w:num w:numId="118">
    <w:abstractNumId w:val="176"/>
  </w:num>
  <w:num w:numId="119">
    <w:abstractNumId w:val="216"/>
  </w:num>
  <w:num w:numId="120">
    <w:abstractNumId w:val="198"/>
  </w:num>
  <w:num w:numId="121">
    <w:abstractNumId w:val="101"/>
  </w:num>
  <w:num w:numId="122">
    <w:abstractNumId w:val="92"/>
  </w:num>
  <w:num w:numId="123">
    <w:abstractNumId w:val="239"/>
  </w:num>
  <w:num w:numId="124">
    <w:abstractNumId w:val="194"/>
  </w:num>
  <w:num w:numId="125">
    <w:abstractNumId w:val="55"/>
  </w:num>
  <w:num w:numId="126">
    <w:abstractNumId w:val="269"/>
  </w:num>
  <w:num w:numId="127">
    <w:abstractNumId w:val="213"/>
  </w:num>
  <w:num w:numId="128">
    <w:abstractNumId w:val="215"/>
  </w:num>
  <w:num w:numId="129">
    <w:abstractNumId w:val="39"/>
  </w:num>
  <w:num w:numId="130">
    <w:abstractNumId w:val="205"/>
  </w:num>
  <w:num w:numId="131">
    <w:abstractNumId w:val="153"/>
  </w:num>
  <w:num w:numId="132">
    <w:abstractNumId w:val="26"/>
  </w:num>
  <w:num w:numId="133">
    <w:abstractNumId w:val="114"/>
  </w:num>
  <w:num w:numId="134">
    <w:abstractNumId w:val="189"/>
  </w:num>
  <w:num w:numId="135">
    <w:abstractNumId w:val="175"/>
  </w:num>
  <w:num w:numId="136">
    <w:abstractNumId w:val="184"/>
  </w:num>
  <w:num w:numId="137">
    <w:abstractNumId w:val="239"/>
  </w:num>
  <w:num w:numId="13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7"/>
  </w:num>
  <w:num w:numId="151">
    <w:abstractNumId w:val="197"/>
  </w:num>
  <w:num w:numId="152">
    <w:abstractNumId w:val="229"/>
  </w:num>
  <w:num w:numId="153">
    <w:abstractNumId w:val="65"/>
  </w:num>
  <w:num w:numId="154">
    <w:abstractNumId w:val="146"/>
  </w:num>
  <w:num w:numId="15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4"/>
  </w:num>
  <w:num w:numId="158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24"/>
  </w:num>
  <w:num w:numId="163">
    <w:abstractNumId w:val="130"/>
  </w:num>
  <w:num w:numId="164">
    <w:abstractNumId w:val="76"/>
  </w:num>
  <w:num w:numId="165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1"/>
  </w:num>
  <w:num w:numId="167">
    <w:abstractNumId w:val="172"/>
  </w:num>
  <w:num w:numId="168">
    <w:abstractNumId w:val="147"/>
  </w:num>
  <w:num w:numId="169">
    <w:abstractNumId w:val="52"/>
  </w:num>
  <w:num w:numId="170">
    <w:abstractNumId w:val="18"/>
  </w:num>
  <w:num w:numId="171">
    <w:abstractNumId w:val="178"/>
  </w:num>
  <w:num w:numId="172">
    <w:abstractNumId w:val="247"/>
  </w:num>
  <w:num w:numId="173">
    <w:abstractNumId w:val="242"/>
  </w:num>
  <w:num w:numId="174">
    <w:abstractNumId w:val="272"/>
  </w:num>
  <w:num w:numId="175">
    <w:abstractNumId w:val="3"/>
  </w:num>
  <w:num w:numId="176">
    <w:abstractNumId w:val="137"/>
  </w:num>
  <w:num w:numId="177">
    <w:abstractNumId w:val="125"/>
  </w:num>
  <w:num w:numId="178">
    <w:abstractNumId w:val="273"/>
  </w:num>
  <w:num w:numId="179">
    <w:abstractNumId w:val="85"/>
  </w:num>
  <w:num w:numId="180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3"/>
  </w:num>
  <w:num w:numId="186">
    <w:abstractNumId w:val="143"/>
  </w:num>
  <w:num w:numId="187">
    <w:abstractNumId w:val="143"/>
  </w:num>
  <w:num w:numId="18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3"/>
  </w:num>
  <w:num w:numId="190">
    <w:abstractNumId w:val="239"/>
  </w:num>
  <w:num w:numId="191">
    <w:abstractNumId w:val="239"/>
  </w:num>
  <w:num w:numId="192">
    <w:abstractNumId w:val="163"/>
  </w:num>
  <w:num w:numId="193">
    <w:abstractNumId w:val="123"/>
  </w:num>
  <w:num w:numId="194">
    <w:abstractNumId w:val="257"/>
  </w:num>
  <w:num w:numId="195">
    <w:abstractNumId w:val="260"/>
  </w:num>
  <w:num w:numId="196">
    <w:abstractNumId w:val="183"/>
  </w:num>
  <w:num w:numId="197">
    <w:abstractNumId w:val="214"/>
  </w:num>
  <w:num w:numId="198">
    <w:abstractNumId w:val="117"/>
  </w:num>
  <w:num w:numId="199">
    <w:abstractNumId w:val="127"/>
  </w:num>
  <w:num w:numId="200">
    <w:abstractNumId w:val="82"/>
  </w:num>
  <w:num w:numId="201">
    <w:abstractNumId w:val="221"/>
  </w:num>
  <w:num w:numId="202">
    <w:abstractNumId w:val="246"/>
  </w:num>
  <w:num w:numId="20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6"/>
  </w:num>
  <w:num w:numId="205">
    <w:abstractNumId w:val="148"/>
  </w:num>
  <w:num w:numId="206">
    <w:abstractNumId w:val="1"/>
  </w:num>
  <w:num w:numId="207">
    <w:abstractNumId w:val="274"/>
  </w:num>
  <w:num w:numId="208">
    <w:abstractNumId w:val="112"/>
  </w:num>
  <w:num w:numId="209">
    <w:abstractNumId w:val="43"/>
  </w:num>
  <w:num w:numId="210">
    <w:abstractNumId w:val="40"/>
  </w:num>
  <w:num w:numId="211">
    <w:abstractNumId w:val="7"/>
  </w:num>
  <w:num w:numId="212">
    <w:abstractNumId w:val="165"/>
  </w:num>
  <w:num w:numId="213">
    <w:abstractNumId w:val="106"/>
  </w:num>
  <w:num w:numId="214">
    <w:abstractNumId w:val="173"/>
  </w:num>
  <w:num w:numId="215">
    <w:abstractNumId w:val="267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187"/>
  </w:num>
  <w:num w:numId="224">
    <w:abstractNumId w:val="258"/>
  </w:num>
  <w:num w:numId="225">
    <w:abstractNumId w:val="251"/>
  </w:num>
  <w:num w:numId="226">
    <w:abstractNumId w:val="227"/>
  </w:num>
  <w:num w:numId="227">
    <w:abstractNumId w:val="181"/>
  </w:num>
  <w:num w:numId="228">
    <w:abstractNumId w:val="159"/>
  </w:num>
  <w:num w:numId="229">
    <w:abstractNumId w:val="80"/>
  </w:num>
  <w:num w:numId="230">
    <w:abstractNumId w:val="243"/>
  </w:num>
  <w:num w:numId="231">
    <w:abstractNumId w:val="69"/>
  </w:num>
  <w:num w:numId="232">
    <w:abstractNumId w:val="36"/>
  </w:num>
  <w:num w:numId="233">
    <w:abstractNumId w:val="86"/>
  </w:num>
  <w:num w:numId="234">
    <w:abstractNumId w:val="234"/>
  </w:num>
  <w:num w:numId="235">
    <w:abstractNumId w:val="17"/>
  </w:num>
  <w:num w:numId="236">
    <w:abstractNumId w:val="89"/>
  </w:num>
  <w:num w:numId="237">
    <w:abstractNumId w:val="128"/>
  </w:num>
  <w:num w:numId="238">
    <w:abstractNumId w:val="263"/>
  </w:num>
  <w:num w:numId="239">
    <w:abstractNumId w:val="276"/>
  </w:num>
  <w:num w:numId="240">
    <w:abstractNumId w:val="2"/>
  </w:num>
  <w:num w:numId="241">
    <w:abstractNumId w:val="38"/>
  </w:num>
  <w:num w:numId="24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9"/>
  </w:num>
  <w:num w:numId="24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3"/>
  </w:num>
  <w:num w:numId="246">
    <w:abstractNumId w:val="143"/>
  </w:num>
  <w:num w:numId="247">
    <w:abstractNumId w:val="143"/>
  </w:num>
  <w:num w:numId="248">
    <w:abstractNumId w:val="143"/>
  </w:num>
  <w:num w:numId="249">
    <w:abstractNumId w:val="143"/>
  </w:num>
  <w:num w:numId="250">
    <w:abstractNumId w:val="143"/>
  </w:num>
  <w:num w:numId="251">
    <w:abstractNumId w:val="143"/>
  </w:num>
  <w:num w:numId="252">
    <w:abstractNumId w:val="143"/>
  </w:num>
  <w:num w:numId="253">
    <w:abstractNumId w:val="143"/>
  </w:num>
  <w:num w:numId="254">
    <w:abstractNumId w:val="143"/>
  </w:num>
  <w:num w:numId="255">
    <w:abstractNumId w:val="143"/>
  </w:num>
  <w:num w:numId="256">
    <w:abstractNumId w:val="143"/>
  </w:num>
  <w:num w:numId="257">
    <w:abstractNumId w:val="143"/>
  </w:num>
  <w:num w:numId="258">
    <w:abstractNumId w:val="143"/>
  </w:num>
  <w:num w:numId="259">
    <w:abstractNumId w:val="143"/>
  </w:num>
  <w:num w:numId="260">
    <w:abstractNumId w:val="143"/>
  </w:num>
  <w:num w:numId="261">
    <w:abstractNumId w:val="143"/>
  </w:num>
  <w:num w:numId="262">
    <w:abstractNumId w:val="143"/>
  </w:num>
  <w:num w:numId="263">
    <w:abstractNumId w:val="143"/>
  </w:num>
  <w:num w:numId="264">
    <w:abstractNumId w:val="143"/>
  </w:num>
  <w:num w:numId="265">
    <w:abstractNumId w:val="143"/>
  </w:num>
  <w:num w:numId="266">
    <w:abstractNumId w:val="143"/>
  </w:num>
  <w:num w:numId="267">
    <w:abstractNumId w:val="143"/>
  </w:num>
  <w:num w:numId="268">
    <w:abstractNumId w:val="143"/>
  </w:num>
  <w:num w:numId="269">
    <w:abstractNumId w:val="143"/>
  </w:num>
  <w:num w:numId="270">
    <w:abstractNumId w:val="143"/>
  </w:num>
  <w:num w:numId="271">
    <w:abstractNumId w:val="143"/>
  </w:num>
  <w:num w:numId="272">
    <w:abstractNumId w:val="143"/>
  </w:num>
  <w:num w:numId="273">
    <w:abstractNumId w:val="143"/>
  </w:num>
  <w:num w:numId="274">
    <w:abstractNumId w:val="143"/>
  </w:num>
  <w:num w:numId="275">
    <w:abstractNumId w:val="143"/>
  </w:num>
  <w:num w:numId="276">
    <w:abstractNumId w:val="143"/>
  </w:num>
  <w:num w:numId="277">
    <w:abstractNumId w:val="143"/>
  </w:num>
  <w:num w:numId="278">
    <w:abstractNumId w:val="143"/>
  </w:num>
  <w:num w:numId="279">
    <w:abstractNumId w:val="143"/>
  </w:num>
  <w:num w:numId="280">
    <w:abstractNumId w:val="143"/>
  </w:num>
  <w:num w:numId="281">
    <w:abstractNumId w:val="143"/>
  </w:num>
  <w:num w:numId="282">
    <w:abstractNumId w:val="230"/>
  </w:num>
  <w:num w:numId="283">
    <w:abstractNumId w:val="9"/>
  </w:num>
  <w:num w:numId="284">
    <w:abstractNumId w:val="143"/>
  </w:num>
  <w:num w:numId="285">
    <w:abstractNumId w:val="143"/>
  </w:num>
  <w:num w:numId="286">
    <w:abstractNumId w:val="143"/>
  </w:num>
  <w:num w:numId="287">
    <w:abstractNumId w:val="143"/>
  </w:num>
  <w:num w:numId="288">
    <w:abstractNumId w:val="150"/>
  </w:num>
  <w:num w:numId="289">
    <w:abstractNumId w:val="143"/>
  </w:num>
  <w:num w:numId="290">
    <w:abstractNumId w:val="113"/>
  </w:num>
  <w:num w:numId="291">
    <w:abstractNumId w:val="25"/>
  </w:num>
  <w:num w:numId="292">
    <w:abstractNumId w:val="145"/>
  </w:num>
  <w:num w:numId="293">
    <w:abstractNumId w:val="143"/>
  </w:num>
  <w:num w:numId="294">
    <w:abstractNumId w:val="46"/>
  </w:num>
  <w:num w:numId="295">
    <w:abstractNumId w:val="154"/>
  </w:num>
  <w:num w:numId="296">
    <w:abstractNumId w:val="143"/>
  </w:num>
  <w:num w:numId="297">
    <w:abstractNumId w:val="143"/>
  </w:num>
  <w:num w:numId="298">
    <w:abstractNumId w:val="109"/>
  </w:num>
  <w:num w:numId="299">
    <w:abstractNumId w:val="143"/>
  </w:num>
  <w:num w:numId="300">
    <w:abstractNumId w:val="143"/>
  </w:num>
  <w:num w:numId="301">
    <w:abstractNumId w:val="143"/>
  </w:num>
  <w:num w:numId="302">
    <w:abstractNumId w:val="143"/>
  </w:num>
  <w:num w:numId="303">
    <w:abstractNumId w:val="143"/>
  </w:num>
  <w:num w:numId="304">
    <w:abstractNumId w:val="143"/>
  </w:num>
  <w:num w:numId="305">
    <w:abstractNumId w:val="143"/>
  </w:num>
  <w:num w:numId="306">
    <w:abstractNumId w:val="143"/>
  </w:num>
  <w:num w:numId="307">
    <w:abstractNumId w:val="143"/>
  </w:num>
  <w:num w:numId="308">
    <w:abstractNumId w:val="19"/>
  </w:num>
  <w:num w:numId="309">
    <w:abstractNumId w:val="143"/>
  </w:num>
  <w:num w:numId="310">
    <w:abstractNumId w:val="270"/>
  </w:num>
  <w:num w:numId="311">
    <w:abstractNumId w:val="143"/>
  </w:num>
  <w:num w:numId="312">
    <w:abstractNumId w:val="279"/>
  </w:num>
  <w:num w:numId="313">
    <w:abstractNumId w:val="133"/>
  </w:num>
  <w:num w:numId="314">
    <w:abstractNumId w:val="62"/>
  </w:num>
  <w:num w:numId="315">
    <w:abstractNumId w:val="93"/>
  </w:num>
  <w:num w:numId="316">
    <w:abstractNumId w:val="275"/>
  </w:num>
  <w:num w:numId="317">
    <w:abstractNumId w:val="286"/>
  </w:num>
  <w:num w:numId="318">
    <w:abstractNumId w:val="239"/>
  </w:num>
  <w:num w:numId="319">
    <w:abstractNumId w:val="37"/>
  </w:num>
  <w:num w:numId="320">
    <w:abstractNumId w:val="5"/>
  </w:num>
  <w:num w:numId="321">
    <w:abstractNumId w:val="16"/>
  </w:num>
  <w:num w:numId="322">
    <w:abstractNumId w:val="77"/>
  </w:num>
  <w:num w:numId="323">
    <w:abstractNumId w:val="144"/>
  </w:num>
  <w:num w:numId="324">
    <w:abstractNumId w:val="155"/>
  </w:num>
  <w:num w:numId="325">
    <w:abstractNumId w:val="139"/>
  </w:num>
  <w:num w:numId="326">
    <w:abstractNumId w:val="99"/>
  </w:num>
  <w:num w:numId="327">
    <w:abstractNumId w:val="81"/>
  </w:num>
  <w:num w:numId="328">
    <w:abstractNumId w:val="97"/>
  </w:num>
  <w:num w:numId="329">
    <w:abstractNumId w:val="90"/>
  </w:num>
  <w:num w:numId="330">
    <w:abstractNumId w:val="157"/>
  </w:num>
  <w:num w:numId="331">
    <w:abstractNumId w:val="262"/>
  </w:num>
  <w:num w:numId="332">
    <w:abstractNumId w:val="156"/>
  </w:num>
  <w:num w:numId="333">
    <w:abstractNumId w:val="253"/>
  </w:num>
  <w:num w:numId="334">
    <w:abstractNumId w:val="119"/>
  </w:num>
  <w:num w:numId="335">
    <w:abstractNumId w:val="50"/>
  </w:num>
  <w:num w:numId="336">
    <w:abstractNumId w:val="143"/>
  </w:num>
  <w:num w:numId="337">
    <w:abstractNumId w:val="24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3"/>
  </w:num>
  <w:num w:numId="339">
    <w:abstractNumId w:val="143"/>
  </w:num>
  <w:num w:numId="340">
    <w:abstractNumId w:val="264"/>
  </w:num>
  <w:num w:numId="341">
    <w:abstractNumId w:val="104"/>
  </w:num>
  <w:num w:numId="342">
    <w:abstractNumId w:val="192"/>
  </w:num>
  <w:num w:numId="343">
    <w:abstractNumId w:val="143"/>
  </w:num>
  <w:num w:numId="344">
    <w:abstractNumId w:val="143"/>
  </w:num>
  <w:num w:numId="345">
    <w:abstractNumId w:val="202"/>
  </w:num>
  <w:num w:numId="346">
    <w:abstractNumId w:val="21"/>
  </w:num>
  <w:num w:numId="347">
    <w:abstractNumId w:val="196"/>
  </w:num>
  <w:num w:numId="348">
    <w:abstractNumId w:val="143"/>
  </w:num>
  <w:num w:numId="349">
    <w:abstractNumId w:val="122"/>
  </w:num>
  <w:num w:numId="350">
    <w:abstractNumId w:val="143"/>
  </w:num>
  <w:num w:numId="351">
    <w:abstractNumId w:val="103"/>
  </w:num>
  <w:num w:numId="352">
    <w:abstractNumId w:val="58"/>
  </w:num>
  <w:num w:numId="353">
    <w:abstractNumId w:val="13"/>
  </w:num>
  <w:num w:numId="354">
    <w:abstractNumId w:val="171"/>
  </w:num>
  <w:num w:numId="355">
    <w:abstractNumId w:val="30"/>
  </w:num>
  <w:num w:numId="356">
    <w:abstractNumId w:val="238"/>
  </w:num>
  <w:num w:numId="357">
    <w:abstractNumId w:val="209"/>
  </w:num>
  <w:num w:numId="358">
    <w:abstractNumId w:val="44"/>
  </w:num>
  <w:num w:numId="359">
    <w:abstractNumId w:val="161"/>
  </w:num>
  <w:num w:numId="360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40"/>
  </w:num>
  <w:num w:numId="362">
    <w:abstractNumId w:val="48"/>
  </w:num>
  <w:num w:numId="363">
    <w:abstractNumId w:val="252"/>
  </w:num>
  <w:num w:numId="364">
    <w:abstractNumId w:val="152"/>
  </w:num>
  <w:num w:numId="365">
    <w:abstractNumId w:val="208"/>
  </w:num>
  <w:num w:numId="366">
    <w:abstractNumId w:val="259"/>
  </w:num>
  <w:num w:numId="367">
    <w:abstractNumId w:val="143"/>
  </w:num>
  <w:num w:numId="368">
    <w:abstractNumId w:val="143"/>
  </w:num>
  <w:num w:numId="369">
    <w:abstractNumId w:val="143"/>
  </w:num>
  <w:num w:numId="370">
    <w:abstractNumId w:val="84"/>
  </w:num>
  <w:num w:numId="371">
    <w:abstractNumId w:val="180"/>
  </w:num>
  <w:num w:numId="372">
    <w:abstractNumId w:val="204"/>
  </w:num>
  <w:num w:numId="373">
    <w:abstractNumId w:val="143"/>
  </w:num>
  <w:num w:numId="374">
    <w:abstractNumId w:val="143"/>
  </w:num>
  <w:num w:numId="375">
    <w:abstractNumId w:val="225"/>
  </w:num>
  <w:num w:numId="376">
    <w:abstractNumId w:val="143"/>
  </w:num>
  <w:num w:numId="377">
    <w:abstractNumId w:val="143"/>
  </w:num>
  <w:num w:numId="37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3"/>
  </w:num>
  <w:num w:numId="380">
    <w:abstractNumId w:val="126"/>
  </w:num>
  <w:num w:numId="381">
    <w:abstractNumId w:val="174"/>
  </w:num>
  <w:num w:numId="382">
    <w:abstractNumId w:val="71"/>
  </w:num>
  <w:num w:numId="383">
    <w:abstractNumId w:val="83"/>
  </w:num>
  <w:num w:numId="384">
    <w:abstractNumId w:val="143"/>
  </w:num>
  <w:num w:numId="385">
    <w:abstractNumId w:val="143"/>
  </w:num>
  <w:num w:numId="386">
    <w:abstractNumId w:val="143"/>
  </w:num>
  <w:num w:numId="387">
    <w:abstractNumId w:val="143"/>
  </w:num>
  <w:num w:numId="388">
    <w:abstractNumId w:val="143"/>
  </w:num>
  <w:num w:numId="389">
    <w:abstractNumId w:val="143"/>
  </w:num>
  <w:num w:numId="390">
    <w:abstractNumId w:val="143"/>
  </w:num>
  <w:num w:numId="391">
    <w:abstractNumId w:val="143"/>
  </w:num>
  <w:num w:numId="392">
    <w:abstractNumId w:val="143"/>
  </w:num>
  <w:num w:numId="39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3"/>
  </w:num>
  <w:num w:numId="395">
    <w:abstractNumId w:val="143"/>
  </w:num>
  <w:num w:numId="396">
    <w:abstractNumId w:val="143"/>
  </w:num>
  <w:num w:numId="397">
    <w:abstractNumId w:val="143"/>
  </w:num>
  <w:num w:numId="398">
    <w:abstractNumId w:val="143"/>
  </w:num>
  <w:num w:numId="39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3"/>
  </w:num>
  <w:num w:numId="401">
    <w:abstractNumId w:val="250"/>
  </w:num>
  <w:num w:numId="402">
    <w:abstractNumId w:val="102"/>
  </w:num>
  <w:num w:numId="403">
    <w:abstractNumId w:val="143"/>
  </w:num>
  <w:num w:numId="404">
    <w:abstractNumId w:val="143"/>
  </w:num>
  <w:num w:numId="405">
    <w:abstractNumId w:val="143"/>
  </w:num>
  <w:num w:numId="406">
    <w:abstractNumId w:val="143"/>
  </w:num>
  <w:num w:numId="407">
    <w:abstractNumId w:val="143"/>
  </w:num>
  <w:num w:numId="408">
    <w:abstractNumId w:val="143"/>
  </w:num>
  <w:num w:numId="409">
    <w:abstractNumId w:val="143"/>
  </w:num>
  <w:num w:numId="410">
    <w:abstractNumId w:val="177"/>
  </w:num>
  <w:num w:numId="411">
    <w:abstractNumId w:val="237"/>
  </w:num>
  <w:num w:numId="412">
    <w:abstractNumId w:val="235"/>
  </w:num>
  <w:num w:numId="413">
    <w:abstractNumId w:val="131"/>
  </w:num>
  <w:num w:numId="414">
    <w:abstractNumId w:val="241"/>
  </w:num>
  <w:num w:numId="415">
    <w:abstractNumId w:val="268"/>
  </w:num>
  <w:num w:numId="416">
    <w:abstractNumId w:val="73"/>
  </w:num>
  <w:num w:numId="417">
    <w:abstractNumId w:val="277"/>
  </w:num>
  <w:num w:numId="418">
    <w:abstractNumId w:val="167"/>
  </w:num>
  <w:num w:numId="419">
    <w:abstractNumId w:val="207"/>
  </w:num>
  <w:num w:numId="420">
    <w:abstractNumId w:val="136"/>
  </w:num>
  <w:num w:numId="421">
    <w:abstractNumId w:val="160"/>
  </w:num>
  <w:num w:numId="422">
    <w:abstractNumId w:val="53"/>
  </w:num>
  <w:num w:numId="423">
    <w:abstractNumId w:val="211"/>
  </w:num>
  <w:num w:numId="424">
    <w:abstractNumId w:val="118"/>
  </w:num>
  <w:num w:numId="425">
    <w:abstractNumId w:val="98"/>
  </w:num>
  <w:num w:numId="426">
    <w:abstractNumId w:val="100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70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C28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483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BBB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1FA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D6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209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2FD2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2F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303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751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9A7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731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5C6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2FE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D93"/>
    <w:rsid w:val="00370E6F"/>
    <w:rsid w:val="00371225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144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153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5FF6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B2E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B3D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84C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B2F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5E7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85C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6C"/>
    <w:rsid w:val="005C4D7D"/>
    <w:rsid w:val="005C4D94"/>
    <w:rsid w:val="005C5120"/>
    <w:rsid w:val="005C5185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1E4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0A37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9F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F15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BC8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5D56"/>
    <w:rsid w:val="007A60E4"/>
    <w:rsid w:val="007A623A"/>
    <w:rsid w:val="007A6A42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7C2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75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9F7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9B9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67FFD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CEE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4F36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2EF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0C6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D2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814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0C7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BA4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E7E89"/>
    <w:rsid w:val="009F0179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488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71F"/>
    <w:rsid w:val="00A66756"/>
    <w:rsid w:val="00A66988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97ED4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DED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BA1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6AB"/>
    <w:rsid w:val="00AE1D29"/>
    <w:rsid w:val="00AE1E48"/>
    <w:rsid w:val="00AE1EA8"/>
    <w:rsid w:val="00AE2045"/>
    <w:rsid w:val="00AE2BE1"/>
    <w:rsid w:val="00AE2DDA"/>
    <w:rsid w:val="00AE2DE1"/>
    <w:rsid w:val="00AE3323"/>
    <w:rsid w:val="00AE3659"/>
    <w:rsid w:val="00AE3679"/>
    <w:rsid w:val="00AE38AB"/>
    <w:rsid w:val="00AE3934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0E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84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2F9E"/>
    <w:rsid w:val="00B63641"/>
    <w:rsid w:val="00B637A5"/>
    <w:rsid w:val="00B638ED"/>
    <w:rsid w:val="00B63D36"/>
    <w:rsid w:val="00B63E63"/>
    <w:rsid w:val="00B64146"/>
    <w:rsid w:val="00B64202"/>
    <w:rsid w:val="00B6436B"/>
    <w:rsid w:val="00B643F5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04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46B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62A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179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40B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27F"/>
    <w:rsid w:val="00CD2439"/>
    <w:rsid w:val="00CD244B"/>
    <w:rsid w:val="00CD2583"/>
    <w:rsid w:val="00CD2739"/>
    <w:rsid w:val="00CD2757"/>
    <w:rsid w:val="00CD299E"/>
    <w:rsid w:val="00CD2A53"/>
    <w:rsid w:val="00CD2DF2"/>
    <w:rsid w:val="00CD32C7"/>
    <w:rsid w:val="00CD3D90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10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6EA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3E0B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2D1"/>
    <w:rsid w:val="00DC7B45"/>
    <w:rsid w:val="00DC7EF8"/>
    <w:rsid w:val="00DD0133"/>
    <w:rsid w:val="00DD03C1"/>
    <w:rsid w:val="00DD06AA"/>
    <w:rsid w:val="00DD0C44"/>
    <w:rsid w:val="00DD0D8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8C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77C"/>
    <w:rsid w:val="00DF79BF"/>
    <w:rsid w:val="00DF79FA"/>
    <w:rsid w:val="00DF7E00"/>
    <w:rsid w:val="00DF7E45"/>
    <w:rsid w:val="00DF7F22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61C"/>
    <w:rsid w:val="00E31748"/>
    <w:rsid w:val="00E3210B"/>
    <w:rsid w:val="00E3219B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95F"/>
    <w:rsid w:val="00F97E6E"/>
    <w:rsid w:val="00F97FB4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uiPriority w:val="99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uiPriority w:val="99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8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47" Type="http://schemas.openxmlformats.org/officeDocument/2006/relationships/header" Target="header24.xml"/><Relationship Id="rId50" Type="http://schemas.openxmlformats.org/officeDocument/2006/relationships/header" Target="header27.xml"/><Relationship Id="rId55" Type="http://schemas.openxmlformats.org/officeDocument/2006/relationships/footer" Target="footer7.xml"/><Relationship Id="rId63" Type="http://schemas.openxmlformats.org/officeDocument/2006/relationships/header" Target="header39.xml"/><Relationship Id="rId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header" Target="header13.xml"/><Relationship Id="rId41" Type="http://schemas.openxmlformats.org/officeDocument/2006/relationships/footer" Target="footer5.xml"/><Relationship Id="rId54" Type="http://schemas.openxmlformats.org/officeDocument/2006/relationships/header" Target="header31.xml"/><Relationship Id="rId62" Type="http://schemas.openxmlformats.org/officeDocument/2006/relationships/header" Target="header3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yperlink" Target="http://www.fabrikant.ru" TargetMode="External"/><Relationship Id="rId40" Type="http://schemas.openxmlformats.org/officeDocument/2006/relationships/header" Target="header19.xml"/><Relationship Id="rId45" Type="http://schemas.openxmlformats.org/officeDocument/2006/relationships/footer" Target="footer6.xml"/><Relationship Id="rId53" Type="http://schemas.openxmlformats.org/officeDocument/2006/relationships/header" Target="header30.xml"/><Relationship Id="rId58" Type="http://schemas.openxmlformats.org/officeDocument/2006/relationships/header" Target="header34.xm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yperlink" Target="http://www.zakupki.gov.ru" TargetMode="External"/><Relationship Id="rId49" Type="http://schemas.openxmlformats.org/officeDocument/2006/relationships/header" Target="header26.xml"/><Relationship Id="rId57" Type="http://schemas.openxmlformats.org/officeDocument/2006/relationships/header" Target="header33.xml"/><Relationship Id="rId61" Type="http://schemas.openxmlformats.org/officeDocument/2006/relationships/header" Target="header37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hyperlink" Target="http://www.fabrikant.ru" TargetMode="External"/><Relationship Id="rId44" Type="http://schemas.openxmlformats.org/officeDocument/2006/relationships/header" Target="header22.xml"/><Relationship Id="rId52" Type="http://schemas.openxmlformats.org/officeDocument/2006/relationships/header" Target="header29.xml"/><Relationship Id="rId60" Type="http://schemas.openxmlformats.org/officeDocument/2006/relationships/header" Target="header36.xml"/><Relationship Id="rId65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2.xml"/><Relationship Id="rId27" Type="http://schemas.openxmlformats.org/officeDocument/2006/relationships/header" Target="header11.xml"/><Relationship Id="rId30" Type="http://schemas.openxmlformats.org/officeDocument/2006/relationships/hyperlink" Target="http://www.zakupki.gov.ru" TargetMode="External"/><Relationship Id="rId35" Type="http://schemas.openxmlformats.org/officeDocument/2006/relationships/footer" Target="footer4.xml"/><Relationship Id="rId43" Type="http://schemas.openxmlformats.org/officeDocument/2006/relationships/header" Target="header21.xml"/><Relationship Id="rId48" Type="http://schemas.openxmlformats.org/officeDocument/2006/relationships/header" Target="header25.xml"/><Relationship Id="rId56" Type="http://schemas.openxmlformats.org/officeDocument/2006/relationships/header" Target="header32.xml"/><Relationship Id="rId64" Type="http://schemas.openxmlformats.org/officeDocument/2006/relationships/header" Target="header40.xml"/><Relationship Id="rId8" Type="http://schemas.openxmlformats.org/officeDocument/2006/relationships/settings" Target="settings.xml"/><Relationship Id="rId51" Type="http://schemas.openxmlformats.org/officeDocument/2006/relationships/header" Target="header28.xml"/><Relationship Id="rId3" Type="http://schemas.openxmlformats.org/officeDocument/2006/relationships/customXml" Target="../customXml/item2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3.xml"/><Relationship Id="rId59" Type="http://schemas.openxmlformats.org/officeDocument/2006/relationships/header" Target="header3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1CA0-9C54-4E53-AA64-DC8309988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2E207-0FFD-4959-A87B-F935C89B5D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23283E-26DD-497D-955D-149E25C5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12179</Words>
  <Characters>90013</Characters>
  <Application>Microsoft Office Word</Application>
  <DocSecurity>0</DocSecurity>
  <Lines>750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DAIvkin</dc:creator>
  <cp:lastModifiedBy>Яковлева Е.</cp:lastModifiedBy>
  <cp:revision>10</cp:revision>
  <cp:lastPrinted>2019-01-14T08:01:00Z</cp:lastPrinted>
  <dcterms:created xsi:type="dcterms:W3CDTF">2019-03-18T06:09:00Z</dcterms:created>
  <dcterms:modified xsi:type="dcterms:W3CDTF">2019-03-18T06:31:00Z</dcterms:modified>
</cp:coreProperties>
</file>