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FFB6" w14:textId="04321F6C" w:rsidR="007C608E" w:rsidRPr="00355617" w:rsidRDefault="00A71E36" w:rsidP="007F3AE0">
      <w:pPr>
        <w:widowControl w:val="0"/>
        <w:ind w:left="-567" w:right="-150" w:firstLine="709"/>
        <w:jc w:val="center"/>
        <w:outlineLvl w:val="0"/>
        <w:rPr>
          <w:caps/>
        </w:rPr>
      </w:pPr>
      <w:r w:rsidRPr="00355617">
        <w:rPr>
          <w:caps/>
        </w:rPr>
        <w:t>ДОГОВОР №</w:t>
      </w:r>
      <w:r w:rsidR="00D82D89">
        <w:rPr>
          <w:caps/>
        </w:rPr>
        <w:t xml:space="preserve"> ___/02-01/24</w:t>
      </w:r>
      <w:r w:rsidR="00D1703D">
        <w:rPr>
          <w:caps/>
        </w:rPr>
        <w:t>/____</w:t>
      </w:r>
    </w:p>
    <w:p w14:paraId="4CDA9613" w14:textId="77777777" w:rsidR="009C21ED" w:rsidRPr="00355617" w:rsidRDefault="009C21ED" w:rsidP="007F3AE0">
      <w:pPr>
        <w:widowControl w:val="0"/>
        <w:ind w:left="-567" w:right="-150" w:firstLine="709"/>
        <w:jc w:val="center"/>
      </w:pPr>
    </w:p>
    <w:p w14:paraId="78BC3024" w14:textId="020685B0" w:rsidR="007C608E" w:rsidRDefault="00055AEC" w:rsidP="007F3AE0">
      <w:pPr>
        <w:widowControl w:val="0"/>
        <w:ind w:left="-567" w:right="-150"/>
      </w:pPr>
      <w:r w:rsidRPr="00807900">
        <w:t xml:space="preserve">г. </w:t>
      </w:r>
      <w:r w:rsidR="00D1703D">
        <w:t>__________</w:t>
      </w:r>
      <w:r w:rsidRPr="00807900">
        <w:t xml:space="preserve">                                                                        </w:t>
      </w:r>
      <w:r w:rsidR="00EE4A14" w:rsidRPr="00D03CCE">
        <w:t xml:space="preserve">   </w:t>
      </w:r>
      <w:r w:rsidR="009704D8">
        <w:t xml:space="preserve">   </w:t>
      </w:r>
      <w:r w:rsidR="00690A96">
        <w:t xml:space="preserve">      </w:t>
      </w:r>
      <w:r w:rsidR="009704D8">
        <w:t xml:space="preserve">        </w:t>
      </w:r>
      <w:r w:rsidR="00355617">
        <w:t xml:space="preserve">    </w:t>
      </w:r>
      <w:r w:rsidR="00AA75CD">
        <w:t xml:space="preserve"> </w:t>
      </w:r>
      <w:proofErr w:type="gramStart"/>
      <w:r w:rsidR="00AA75CD">
        <w:t xml:space="preserve">   </w:t>
      </w:r>
      <w:r w:rsidR="00F82428">
        <w:t>«</w:t>
      </w:r>
      <w:proofErr w:type="gramEnd"/>
      <w:r w:rsidR="00A71E36">
        <w:t>___</w:t>
      </w:r>
      <w:r w:rsidR="00F82428">
        <w:t>»</w:t>
      </w:r>
      <w:r w:rsidR="00D767EE">
        <w:t xml:space="preserve"> </w:t>
      </w:r>
      <w:r w:rsidR="00A71E36">
        <w:t>____</w:t>
      </w:r>
      <w:r w:rsidR="00355617">
        <w:t>___</w:t>
      </w:r>
      <w:r w:rsidR="00B73275">
        <w:t xml:space="preserve"> 20</w:t>
      </w:r>
      <w:r w:rsidR="007B28E4">
        <w:t>2</w:t>
      </w:r>
      <w:r w:rsidR="00D82D89">
        <w:t>4</w:t>
      </w:r>
      <w:r w:rsidR="00B73275" w:rsidRPr="00807900">
        <w:t xml:space="preserve"> </w:t>
      </w:r>
      <w:r w:rsidRPr="00807900">
        <w:t>г.</w:t>
      </w:r>
    </w:p>
    <w:p w14:paraId="668FBBBA" w14:textId="77777777" w:rsidR="007C608E" w:rsidRDefault="007C608E" w:rsidP="007F3AE0">
      <w:pPr>
        <w:widowControl w:val="0"/>
        <w:ind w:left="-567" w:right="-150" w:firstLine="709"/>
      </w:pPr>
    </w:p>
    <w:p w14:paraId="322BDD6E" w14:textId="474CD6EA" w:rsidR="009C21ED" w:rsidRPr="009C21ED" w:rsidRDefault="00765EF4" w:rsidP="007F3AE0">
      <w:pPr>
        <w:ind w:left="-567" w:right="-150" w:firstLine="567"/>
        <w:jc w:val="both"/>
      </w:pPr>
      <w:r w:rsidRPr="00355617">
        <w:rPr>
          <w:bCs/>
        </w:rPr>
        <w:t xml:space="preserve">Региональное отделение Общероссийского общественно-государственного движения детей и молодежи </w:t>
      </w:r>
      <w:bookmarkStart w:id="0" w:name="_Hlk124949352"/>
      <w:r w:rsidRPr="00355617">
        <w:rPr>
          <w:bCs/>
        </w:rPr>
        <w:t>«Движение первых»</w:t>
      </w:r>
      <w:bookmarkEnd w:id="0"/>
      <w:r w:rsidRPr="00355617">
        <w:rPr>
          <w:bCs/>
        </w:rPr>
        <w:t xml:space="preserve"> </w:t>
      </w:r>
      <w:r w:rsidR="00510F99">
        <w:rPr>
          <w:bCs/>
        </w:rPr>
        <w:t>___________________</w:t>
      </w:r>
      <w:r w:rsidRPr="00355617">
        <w:rPr>
          <w:bCs/>
        </w:rPr>
        <w:t xml:space="preserve">, именуемое в дальнейшем «Заказчик», </w:t>
      </w:r>
      <w:r w:rsidR="00355617" w:rsidRPr="00355617">
        <w:rPr>
          <w:bCs/>
        </w:rPr>
        <w:t xml:space="preserve">в лице председателя совета регионального отделения </w:t>
      </w:r>
      <w:r w:rsidR="00510F99">
        <w:rPr>
          <w:bCs/>
        </w:rPr>
        <w:t>____________________, действующего</w:t>
      </w:r>
      <w:r w:rsidR="00355617" w:rsidRPr="00355617">
        <w:rPr>
          <w:bCs/>
        </w:rPr>
        <w:t xml:space="preserve"> на основании устава и решения Координационного совета Общероссийского общественно-государственного движения детей и молодежи «Движение первых» от </w:t>
      </w:r>
      <w:r w:rsidR="00510F99">
        <w:rPr>
          <w:bCs/>
        </w:rPr>
        <w:t>_______________</w:t>
      </w:r>
      <w:r w:rsidR="00FE1B96" w:rsidRPr="00355617">
        <w:t>, с одной стороны, и</w:t>
      </w:r>
      <w:bookmarkStart w:id="1" w:name="_Hlk127788639"/>
      <w:r w:rsidRPr="00355617">
        <w:t xml:space="preserve"> </w:t>
      </w:r>
      <w:r w:rsidR="00355617">
        <w:t>_____________________________________</w:t>
      </w:r>
      <w:r w:rsidR="00FE1B96" w:rsidRPr="00023DA2">
        <w:t xml:space="preserve">, </w:t>
      </w:r>
      <w:r w:rsidR="0043571B">
        <w:t>именуемое</w:t>
      </w:r>
      <w:r w:rsidR="0043571B" w:rsidRPr="00CA198D">
        <w:t xml:space="preserve"> в дальнейшем «Исполнитель»</w:t>
      </w:r>
      <w:r w:rsidR="0043571B">
        <w:t xml:space="preserve">, в лице _____________________, </w:t>
      </w:r>
      <w:r w:rsidR="00FE1B96" w:rsidRPr="00023DA2">
        <w:t>действующ</w:t>
      </w:r>
      <w:r w:rsidR="00510F99">
        <w:t>его</w:t>
      </w:r>
      <w:r w:rsidR="00FE1B96" w:rsidRPr="00023DA2">
        <w:t xml:space="preserve"> на основании </w:t>
      </w:r>
      <w:r w:rsidR="004F6313">
        <w:t>Устава</w:t>
      </w:r>
      <w:r w:rsidR="00FE1B96" w:rsidRPr="00023DA2">
        <w:t>,</w:t>
      </w:r>
      <w:bookmarkEnd w:id="1"/>
      <w:r w:rsidR="00FE1B96">
        <w:t xml:space="preserve"> </w:t>
      </w:r>
      <w:r w:rsidR="00FE1B96" w:rsidRPr="00023DA2">
        <w:t>с другой стороны, вместе именуемые «Стороны», а по отдельности «Сторона», заключ</w:t>
      </w:r>
      <w:r w:rsidR="00635205">
        <w:t>или настоящий Договор (далее – Договор</w:t>
      </w:r>
      <w:r w:rsidR="00FE1B96" w:rsidRPr="00023DA2">
        <w:t>) о нижеследующем</w:t>
      </w:r>
      <w:r w:rsidR="00C61011">
        <w:t>:</w:t>
      </w:r>
    </w:p>
    <w:p w14:paraId="076CD0E4" w14:textId="77777777" w:rsidR="0009055B" w:rsidRDefault="0009055B" w:rsidP="007F3AE0">
      <w:pPr>
        <w:widowControl w:val="0"/>
        <w:ind w:left="-567" w:right="-150"/>
        <w:rPr>
          <w:b/>
          <w:bCs/>
          <w:caps/>
        </w:rPr>
      </w:pPr>
    </w:p>
    <w:p w14:paraId="57DAA4A5" w14:textId="0E88B153" w:rsidR="007C608E" w:rsidRDefault="00055AEC" w:rsidP="007F3AE0">
      <w:pPr>
        <w:widowControl w:val="0"/>
        <w:numPr>
          <w:ilvl w:val="0"/>
          <w:numId w:val="1"/>
        </w:numPr>
        <w:tabs>
          <w:tab w:val="num" w:pos="360"/>
        </w:tabs>
        <w:ind w:left="-567" w:right="-150" w:firstLine="709"/>
        <w:jc w:val="center"/>
        <w:rPr>
          <w:b/>
          <w:bCs/>
          <w:caps/>
        </w:rPr>
      </w:pPr>
      <w:r w:rsidRPr="00807900">
        <w:rPr>
          <w:b/>
          <w:bCs/>
          <w:caps/>
        </w:rPr>
        <w:t>П</w:t>
      </w:r>
      <w:r w:rsidR="00635205">
        <w:rPr>
          <w:b/>
          <w:bCs/>
        </w:rPr>
        <w:t>редмет Д</w:t>
      </w:r>
      <w:r w:rsidR="00E331B4" w:rsidRPr="00807900">
        <w:rPr>
          <w:b/>
          <w:bCs/>
        </w:rPr>
        <w:t>оговора</w:t>
      </w:r>
    </w:p>
    <w:p w14:paraId="4D1FD84D" w14:textId="4317B31C" w:rsidR="00055AEC" w:rsidRPr="00807900" w:rsidRDefault="0009055B" w:rsidP="007F3AE0">
      <w:pPr>
        <w:pStyle w:val="ab"/>
        <w:numPr>
          <w:ilvl w:val="1"/>
          <w:numId w:val="1"/>
        </w:numPr>
        <w:ind w:left="-567" w:right="-150" w:firstLine="568"/>
        <w:jc w:val="both"/>
      </w:pPr>
      <w:r>
        <w:t>Заказчик</w:t>
      </w:r>
      <w:r w:rsidR="00055AEC" w:rsidRPr="00807900">
        <w:t xml:space="preserve"> п</w:t>
      </w:r>
      <w:r w:rsidR="00FE1B96">
        <w:t xml:space="preserve">оручает, а </w:t>
      </w:r>
      <w:r>
        <w:t>Исполнитель</w:t>
      </w:r>
      <w:r w:rsidR="00055AEC" w:rsidRPr="00807900">
        <w:t xml:space="preserve"> обязуется</w:t>
      </w:r>
      <w:r w:rsidR="00C93F5D">
        <w:t xml:space="preserve"> </w:t>
      </w:r>
      <w:r w:rsidR="0020673C" w:rsidRPr="00FE3761">
        <w:t xml:space="preserve">оказать </w:t>
      </w:r>
      <w:r w:rsidR="004F75B2">
        <w:t xml:space="preserve">комплекс </w:t>
      </w:r>
      <w:r w:rsidR="0020673C" w:rsidRPr="00FE3761">
        <w:t>услуг</w:t>
      </w:r>
      <w:r w:rsidR="004F6313">
        <w:t xml:space="preserve"> </w:t>
      </w:r>
      <w:r w:rsidR="00355617" w:rsidRPr="00355617">
        <w:t xml:space="preserve">по </w:t>
      </w:r>
      <w:r w:rsidR="00510F99">
        <w:t>____________________________</w:t>
      </w:r>
      <w:r w:rsidR="004F6313" w:rsidRPr="00FA762B">
        <w:t xml:space="preserve"> </w:t>
      </w:r>
      <w:r w:rsidR="00055AEC" w:rsidRPr="00807900">
        <w:t>на условиях, в порядке и в сроки, которые определены Сторонами в Договоре</w:t>
      </w:r>
      <w:r>
        <w:t>.</w:t>
      </w:r>
    </w:p>
    <w:p w14:paraId="59B9ED7E" w14:textId="4D3BBCBF" w:rsidR="00E04DF6" w:rsidRDefault="00E04DF6" w:rsidP="007F3AE0">
      <w:pPr>
        <w:pStyle w:val="ab"/>
        <w:numPr>
          <w:ilvl w:val="1"/>
          <w:numId w:val="1"/>
        </w:numPr>
        <w:ind w:left="-567" w:right="-150" w:firstLine="567"/>
        <w:jc w:val="both"/>
        <w:rPr>
          <w:bCs/>
        </w:rPr>
      </w:pPr>
      <w:r>
        <w:t xml:space="preserve">Наименование, состав, </w:t>
      </w:r>
      <w:r w:rsidR="00CF5E4D">
        <w:t xml:space="preserve">предполагаемый </w:t>
      </w:r>
      <w:r>
        <w:t>объем, место оказания услуг и иные характеристики услуг, а также сроки оказания услуг</w:t>
      </w:r>
      <w:r w:rsidRPr="00A403D2">
        <w:t xml:space="preserve"> согласовываются Сторонами </w:t>
      </w:r>
      <w:r w:rsidR="004F6C0F">
        <w:t>в</w:t>
      </w:r>
      <w:r w:rsidR="007B28E4">
        <w:t xml:space="preserve"> </w:t>
      </w:r>
      <w:r w:rsidR="00055AEC" w:rsidRPr="00E04DF6">
        <w:rPr>
          <w:bCs/>
        </w:rPr>
        <w:t xml:space="preserve">Техническом задании (Приложение </w:t>
      </w:r>
      <w:r w:rsidR="008676B0" w:rsidRPr="00E04DF6">
        <w:rPr>
          <w:bCs/>
        </w:rPr>
        <w:t xml:space="preserve">№ </w:t>
      </w:r>
      <w:r w:rsidR="00845609">
        <w:rPr>
          <w:bCs/>
        </w:rPr>
        <w:t>1</w:t>
      </w:r>
      <w:r w:rsidR="004F75B2">
        <w:rPr>
          <w:bCs/>
        </w:rPr>
        <w:t xml:space="preserve"> к Договору</w:t>
      </w:r>
      <w:r w:rsidR="00055AEC" w:rsidRPr="00E04DF6">
        <w:rPr>
          <w:bCs/>
        </w:rPr>
        <w:t>)</w:t>
      </w:r>
      <w:r w:rsidR="00207423">
        <w:rPr>
          <w:bCs/>
        </w:rPr>
        <w:t>.</w:t>
      </w:r>
    </w:p>
    <w:p w14:paraId="4152F684" w14:textId="213E6542" w:rsidR="004F6C0F" w:rsidRPr="00355617" w:rsidRDefault="000E4EF3" w:rsidP="00FF2859">
      <w:pPr>
        <w:pStyle w:val="ab"/>
        <w:numPr>
          <w:ilvl w:val="1"/>
          <w:numId w:val="1"/>
        </w:numPr>
        <w:ind w:left="-567" w:right="-150" w:firstLine="567"/>
        <w:jc w:val="both"/>
        <w:rPr>
          <w:bCs/>
        </w:rPr>
      </w:pPr>
      <w:r>
        <w:t>Услуги оказываются</w:t>
      </w:r>
      <w:r w:rsidR="00510F99">
        <w:t xml:space="preserve"> в период</w:t>
      </w:r>
      <w:r w:rsidR="004F75B2">
        <w:t xml:space="preserve"> </w:t>
      </w:r>
      <w:r w:rsidR="00510F99">
        <w:t>____________________</w:t>
      </w:r>
      <w:r w:rsidR="004A53F2">
        <w:t>.</w:t>
      </w:r>
    </w:p>
    <w:p w14:paraId="28A4EF1E" w14:textId="1A287C42" w:rsidR="00355617" w:rsidRDefault="00355617" w:rsidP="007F3AE0">
      <w:pPr>
        <w:pStyle w:val="ab"/>
        <w:numPr>
          <w:ilvl w:val="1"/>
          <w:numId w:val="1"/>
        </w:numPr>
        <w:ind w:left="-567" w:right="-150" w:firstLine="561"/>
        <w:jc w:val="both"/>
        <w:rPr>
          <w:bCs/>
        </w:rPr>
      </w:pPr>
      <w:r w:rsidRPr="00355617">
        <w:rPr>
          <w:bCs/>
        </w:rPr>
        <w:t xml:space="preserve">Место оказания услуг: </w:t>
      </w:r>
      <w:r w:rsidR="00510F99">
        <w:rPr>
          <w:bCs/>
        </w:rPr>
        <w:t>_______________________</w:t>
      </w:r>
      <w:r w:rsidRPr="00355617">
        <w:rPr>
          <w:bCs/>
        </w:rPr>
        <w:t>.</w:t>
      </w:r>
    </w:p>
    <w:p w14:paraId="1E33BB5B" w14:textId="4190D3B1" w:rsidR="00574F16" w:rsidRPr="00574F16" w:rsidRDefault="00574F16" w:rsidP="00574F16">
      <w:pPr>
        <w:pStyle w:val="ab"/>
        <w:numPr>
          <w:ilvl w:val="1"/>
          <w:numId w:val="1"/>
        </w:numPr>
        <w:ind w:left="-567" w:right="-150" w:firstLine="561"/>
        <w:jc w:val="both"/>
        <w:rPr>
          <w:bCs/>
        </w:rPr>
      </w:pPr>
      <w:r w:rsidRPr="00D7511A">
        <w:rPr>
          <w:bCs/>
        </w:rPr>
        <w:t>У</w:t>
      </w:r>
      <w:r w:rsidR="00FF2859">
        <w:rPr>
          <w:bCs/>
        </w:rPr>
        <w:t>слуги по перевозке пассажиров/</w:t>
      </w:r>
      <w:r w:rsidRPr="00D7511A">
        <w:rPr>
          <w:bCs/>
        </w:rPr>
        <w:t xml:space="preserve">груза в соответствии с Техническим заданием предоставляются на основании заявки Заказчика (Приложение № </w:t>
      </w:r>
      <w:r w:rsidRPr="00574F16">
        <w:rPr>
          <w:bCs/>
        </w:rPr>
        <w:t>6</w:t>
      </w:r>
      <w:r w:rsidRPr="00D7511A">
        <w:rPr>
          <w:bCs/>
        </w:rPr>
        <w:t xml:space="preserve"> к Договору).</w:t>
      </w:r>
    </w:p>
    <w:p w14:paraId="617EE27C" w14:textId="77777777" w:rsidR="007C608E" w:rsidRPr="00561014" w:rsidRDefault="007C608E" w:rsidP="007F3AE0">
      <w:pPr>
        <w:widowControl w:val="0"/>
        <w:ind w:left="-567" w:right="-150"/>
        <w:rPr>
          <w:b/>
          <w:bCs/>
          <w:caps/>
        </w:rPr>
      </w:pPr>
    </w:p>
    <w:p w14:paraId="5BC3A402" w14:textId="2C8E0606" w:rsidR="007C608E" w:rsidRPr="00CB4C53" w:rsidRDefault="00A34786" w:rsidP="007F3AE0">
      <w:pPr>
        <w:widowControl w:val="0"/>
        <w:numPr>
          <w:ilvl w:val="0"/>
          <w:numId w:val="1"/>
        </w:numPr>
        <w:tabs>
          <w:tab w:val="num" w:pos="360"/>
        </w:tabs>
        <w:ind w:left="-567" w:right="-150" w:firstLine="709"/>
        <w:jc w:val="center"/>
        <w:rPr>
          <w:b/>
          <w:bCs/>
          <w:caps/>
        </w:rPr>
      </w:pPr>
      <w:r w:rsidRPr="00CB4C53">
        <w:rPr>
          <w:b/>
          <w:bCs/>
          <w:caps/>
        </w:rPr>
        <w:t>Ц</w:t>
      </w:r>
      <w:r w:rsidR="00E331B4" w:rsidRPr="00CB4C53">
        <w:rPr>
          <w:b/>
          <w:bCs/>
        </w:rPr>
        <w:t xml:space="preserve">ена </w:t>
      </w:r>
      <w:r w:rsidR="004F75B2" w:rsidRPr="00CB4C53">
        <w:rPr>
          <w:b/>
          <w:bCs/>
        </w:rPr>
        <w:t>Д</w:t>
      </w:r>
      <w:r w:rsidR="00E331B4" w:rsidRPr="00CB4C53">
        <w:rPr>
          <w:b/>
          <w:bCs/>
        </w:rPr>
        <w:t>оговора и порядок расчётов</w:t>
      </w:r>
    </w:p>
    <w:p w14:paraId="456E4F20" w14:textId="7B36C2FB" w:rsidR="0016730F" w:rsidRDefault="00DE1279" w:rsidP="007F3AE0">
      <w:pPr>
        <w:pStyle w:val="ab"/>
        <w:numPr>
          <w:ilvl w:val="1"/>
          <w:numId w:val="1"/>
        </w:numPr>
        <w:ind w:left="-567" w:right="-150" w:firstLine="709"/>
        <w:jc w:val="both"/>
        <w:rPr>
          <w:b/>
        </w:rPr>
      </w:pPr>
      <w:r w:rsidRPr="00CB4C53">
        <w:t>Предельная цена</w:t>
      </w:r>
      <w:r w:rsidR="00055AEC" w:rsidRPr="00CB4C53">
        <w:t xml:space="preserve"> </w:t>
      </w:r>
      <w:r w:rsidR="008676B0" w:rsidRPr="00CB4C53">
        <w:t xml:space="preserve">по </w:t>
      </w:r>
      <w:r w:rsidR="00055AEC" w:rsidRPr="00CB4C53">
        <w:t>Договор</w:t>
      </w:r>
      <w:r w:rsidR="008676B0" w:rsidRPr="00CB4C53">
        <w:t>у</w:t>
      </w:r>
      <w:r w:rsidR="00F71869" w:rsidRPr="00CB4C53">
        <w:t xml:space="preserve"> </w:t>
      </w:r>
      <w:r w:rsidR="00055AEC" w:rsidRPr="00CB4C53">
        <w:t>составляет</w:t>
      </w:r>
      <w:r w:rsidR="0027309F" w:rsidRPr="00CB4C53">
        <w:t xml:space="preserve"> </w:t>
      </w:r>
      <w:r w:rsidR="00510F99">
        <w:t>___________________</w:t>
      </w:r>
      <w:r w:rsidR="00355617" w:rsidRPr="00355617">
        <w:t xml:space="preserve"> (</w:t>
      </w:r>
      <w:r w:rsidR="00510F99">
        <w:t>___________________</w:t>
      </w:r>
      <w:r w:rsidR="00355617" w:rsidRPr="00355617">
        <w:t xml:space="preserve">) рублей 00 копеек, в соответствии со спецификацией (Приложение </w:t>
      </w:r>
      <w:r w:rsidR="00D1703D">
        <w:t xml:space="preserve">                  </w:t>
      </w:r>
      <w:r w:rsidR="00355617" w:rsidRPr="00355617">
        <w:t>№ 2</w:t>
      </w:r>
      <w:r w:rsidR="0043571B">
        <w:t xml:space="preserve"> к Договору</w:t>
      </w:r>
      <w:r w:rsidR="00355617" w:rsidRPr="00355617">
        <w:t>)</w:t>
      </w:r>
      <w:r w:rsidRPr="00CB4C53">
        <w:t xml:space="preserve">, </w:t>
      </w:r>
      <w:r w:rsidR="00A85744" w:rsidRPr="00A85744">
        <w:rPr>
          <w:highlight w:val="yellow"/>
        </w:rPr>
        <w:t>в том числе НДС (___%) - __________ (_________________) рублей __ копеек / НДС не облагается</w:t>
      </w:r>
      <w:r w:rsidR="0016730F" w:rsidRPr="00846AEF">
        <w:rPr>
          <w:bCs/>
        </w:rPr>
        <w:t>.</w:t>
      </w:r>
    </w:p>
    <w:p w14:paraId="48B1BEA6" w14:textId="33A2C5CA" w:rsidR="00355617" w:rsidRDefault="00355617" w:rsidP="007F3AE0">
      <w:pPr>
        <w:pStyle w:val="ab"/>
        <w:numPr>
          <w:ilvl w:val="1"/>
          <w:numId w:val="1"/>
        </w:numPr>
        <w:ind w:left="-567" w:right="-150" w:firstLine="709"/>
        <w:jc w:val="both"/>
      </w:pPr>
      <w:r>
        <w:t xml:space="preserve">Расчеты по Договору осуществляются за счет средств, предоставленных Региональному отделению Общероссийского общественно-государственного движения детей и молодежи «Движение первых» </w:t>
      </w:r>
      <w:r w:rsidR="00510F99">
        <w:t>___________________________</w:t>
      </w:r>
      <w:r>
        <w:t xml:space="preserve"> в соответствии с соглашением с Общероссийским общественно-государственным движением детей и молодежи «Движение первых» о предоставлении гранта в форме субсидии, ИГК </w:t>
      </w:r>
      <w:r w:rsidR="00510F99">
        <w:t>________________</w:t>
      </w:r>
      <w:r>
        <w:t>.</w:t>
      </w:r>
    </w:p>
    <w:p w14:paraId="12B62D85" w14:textId="2DE86B49" w:rsidR="00355617" w:rsidRDefault="00355617" w:rsidP="007F3AE0">
      <w:pPr>
        <w:ind w:left="-567" w:right="-150" w:firstLine="708"/>
        <w:jc w:val="both"/>
      </w:pPr>
      <w:r>
        <w:t xml:space="preserve">Стороны обязуются при осуществлении расчетов за счет средств гранта в форме субсидии указывать в платежных и расчетных документах, а также документах-основаниях, реестре документов-оснований идентификатор соглашения: </w:t>
      </w:r>
      <w:r w:rsidR="00D82D89">
        <w:t xml:space="preserve">ИГК </w:t>
      </w:r>
      <w:r w:rsidR="008A0E72">
        <w:t>________________</w:t>
      </w:r>
      <w:r>
        <w:t>.</w:t>
      </w:r>
    </w:p>
    <w:p w14:paraId="58D75376" w14:textId="3B06E619" w:rsidR="000216C9" w:rsidRPr="002C74F1" w:rsidRDefault="000216C9" w:rsidP="007F3AE0">
      <w:pPr>
        <w:pStyle w:val="ab"/>
        <w:numPr>
          <w:ilvl w:val="1"/>
          <w:numId w:val="1"/>
        </w:numPr>
        <w:ind w:left="-567" w:right="-150" w:firstLine="709"/>
        <w:jc w:val="both"/>
      </w:pPr>
      <w:r>
        <w:t>Настоящим Исполнитель 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Заказчику грант</w:t>
      </w:r>
      <w:r w:rsidR="004F75B2">
        <w:t>а</w:t>
      </w:r>
      <w:r>
        <w:t xml:space="preserve"> в форме субсиди</w:t>
      </w:r>
      <w:r w:rsidR="004F75B2">
        <w:t>и</w:t>
      </w:r>
      <w:r>
        <w:t>.</w:t>
      </w:r>
    </w:p>
    <w:p w14:paraId="6613692D" w14:textId="37AB4BEB" w:rsidR="00B9783E" w:rsidRDefault="00F918B1" w:rsidP="007F3AE0">
      <w:pPr>
        <w:pStyle w:val="ab"/>
        <w:numPr>
          <w:ilvl w:val="1"/>
          <w:numId w:val="1"/>
        </w:numPr>
        <w:ind w:left="-567" w:right="-150" w:firstLine="709"/>
        <w:jc w:val="both"/>
      </w:pPr>
      <w:r w:rsidRPr="002C74F1">
        <w:t>Цена услуг Исполнителя</w:t>
      </w:r>
      <w:r w:rsidR="00B9783E" w:rsidRPr="002C74F1">
        <w:t xml:space="preserve"> включает в себя все налоги и сборы,</w:t>
      </w:r>
      <w:r w:rsidR="00E555D0" w:rsidRPr="002C74F1">
        <w:t xml:space="preserve"> выплаты соисполнителям, поставщикам услуг, работникам, авторам</w:t>
      </w:r>
      <w:r w:rsidRPr="002C74F1">
        <w:t xml:space="preserve"> и иные расходы прямо не поименованные, но возникающие у Исполнителя в связи с исполнением Договора.</w:t>
      </w:r>
    </w:p>
    <w:p w14:paraId="668ABB7C" w14:textId="37E97767" w:rsidR="00CF633E" w:rsidRPr="00D82D89" w:rsidRDefault="00CF633E" w:rsidP="007F3AE0">
      <w:pPr>
        <w:pStyle w:val="ab"/>
        <w:numPr>
          <w:ilvl w:val="1"/>
          <w:numId w:val="1"/>
        </w:numPr>
        <w:ind w:left="-567" w:right="-150" w:firstLine="710"/>
        <w:jc w:val="both"/>
        <w:rPr>
          <w:highlight w:val="yellow"/>
        </w:rPr>
      </w:pPr>
      <w:r w:rsidRPr="00D82D89">
        <w:rPr>
          <w:highlight w:val="yellow"/>
        </w:rPr>
        <w:t>Оплата производится безналичным расчетом по окончании срока оказания услуг по Договору в течение 10 (десяти) рабочих дней с даты выставления счета Исполнителем оформленного на основании подписанного Сторонами акта сдачи-приемки услуг с приложенными отчетными документами, поименованными в пункте 4.1 Договора.</w:t>
      </w:r>
    </w:p>
    <w:p w14:paraId="5D7802CC" w14:textId="77777777" w:rsidR="00B910FC" w:rsidRPr="00561014" w:rsidRDefault="00B910FC" w:rsidP="007F3AE0">
      <w:pPr>
        <w:pStyle w:val="ab"/>
        <w:ind w:left="-567" w:right="-150"/>
        <w:jc w:val="both"/>
        <w:rPr>
          <w:bCs/>
        </w:rPr>
      </w:pPr>
    </w:p>
    <w:p w14:paraId="66DA4975" w14:textId="461EE1EA" w:rsidR="00093F23" w:rsidRPr="0009055B" w:rsidRDefault="00093F23" w:rsidP="007F3AE0">
      <w:pPr>
        <w:pStyle w:val="ab"/>
        <w:numPr>
          <w:ilvl w:val="0"/>
          <w:numId w:val="1"/>
        </w:numPr>
        <w:tabs>
          <w:tab w:val="left" w:pos="1134"/>
        </w:tabs>
        <w:ind w:left="-567" w:right="-150"/>
        <w:jc w:val="center"/>
        <w:rPr>
          <w:b/>
        </w:rPr>
      </w:pPr>
      <w:r w:rsidRPr="0009055B">
        <w:rPr>
          <w:b/>
        </w:rPr>
        <w:t>П</w:t>
      </w:r>
      <w:r w:rsidR="00E331B4" w:rsidRPr="0009055B">
        <w:rPr>
          <w:b/>
        </w:rPr>
        <w:t xml:space="preserve">рава и обязанности </w:t>
      </w:r>
      <w:r w:rsidR="004F75B2">
        <w:rPr>
          <w:b/>
        </w:rPr>
        <w:t>С</w:t>
      </w:r>
      <w:r w:rsidR="00E331B4" w:rsidRPr="0009055B">
        <w:rPr>
          <w:b/>
        </w:rPr>
        <w:t>торон</w:t>
      </w:r>
    </w:p>
    <w:p w14:paraId="5F40EAB7" w14:textId="77777777" w:rsidR="00603182" w:rsidRPr="00EA1229" w:rsidRDefault="00603182" w:rsidP="007F3AE0">
      <w:pPr>
        <w:tabs>
          <w:tab w:val="left" w:pos="1134"/>
        </w:tabs>
        <w:ind w:left="-567" w:right="-150" w:firstLine="569"/>
        <w:jc w:val="both"/>
      </w:pPr>
      <w:r w:rsidRPr="00EA1229">
        <w:rPr>
          <w:b/>
        </w:rPr>
        <w:t xml:space="preserve">3.1. </w:t>
      </w:r>
      <w:r w:rsidRPr="00EA1229">
        <w:rPr>
          <w:b/>
          <w:bCs/>
        </w:rPr>
        <w:t>Исполнитель обязуется:</w:t>
      </w:r>
    </w:p>
    <w:p w14:paraId="587946D2" w14:textId="77777777" w:rsidR="00817517" w:rsidRDefault="00603182" w:rsidP="007F3AE0">
      <w:pPr>
        <w:tabs>
          <w:tab w:val="left" w:pos="1134"/>
        </w:tabs>
        <w:ind w:left="-567" w:right="-150" w:firstLine="569"/>
        <w:jc w:val="both"/>
      </w:pPr>
      <w:r w:rsidRPr="00EA1229">
        <w:t>3.1.1.  Оказать услуги качественно, в полном объеме и на условиях, предусмотренных Договором</w:t>
      </w:r>
      <w:r w:rsidR="00817517">
        <w:t>.</w:t>
      </w:r>
      <w:r w:rsidRPr="00EA1229">
        <w:t xml:space="preserve"> </w:t>
      </w:r>
    </w:p>
    <w:p w14:paraId="3F9EC60C" w14:textId="2AC37648" w:rsidR="00603182" w:rsidRPr="00EA1229" w:rsidRDefault="00603182" w:rsidP="007F3AE0">
      <w:pPr>
        <w:tabs>
          <w:tab w:val="left" w:pos="1134"/>
        </w:tabs>
        <w:ind w:left="-567" w:right="-150" w:firstLine="569"/>
        <w:jc w:val="both"/>
      </w:pPr>
      <w:r w:rsidRPr="00EA1229">
        <w:lastRenderedPageBreak/>
        <w:t>3.1.2. Представлять по запросу Заказчика в сроки, указанные в таком запросе, информацию о ходе исполнения обязательств по Договору. Запрос подлежит направлению в</w:t>
      </w:r>
      <w:r>
        <w:t> </w:t>
      </w:r>
      <w:r w:rsidRPr="00EA1229">
        <w:t>порядке, установленном п</w:t>
      </w:r>
      <w:r>
        <w:t>унктами</w:t>
      </w:r>
      <w:r w:rsidRPr="00EA1229">
        <w:t xml:space="preserve"> </w:t>
      </w:r>
      <w:r w:rsidRPr="00BE5BE7">
        <w:t>1</w:t>
      </w:r>
      <w:r w:rsidR="00331060">
        <w:t>3</w:t>
      </w:r>
      <w:r w:rsidRPr="00BE5BE7">
        <w:t>.1, 1</w:t>
      </w:r>
      <w:r w:rsidR="00331060">
        <w:t>3</w:t>
      </w:r>
      <w:r w:rsidRPr="00BE5BE7">
        <w:t>.2</w:t>
      </w:r>
      <w:r w:rsidRPr="009D6864">
        <w:rPr>
          <w:color w:val="FF0000"/>
        </w:rPr>
        <w:t xml:space="preserve"> </w:t>
      </w:r>
      <w:r w:rsidRPr="00EA1229">
        <w:t xml:space="preserve">Договора. </w:t>
      </w:r>
    </w:p>
    <w:p w14:paraId="49209971" w14:textId="77777777" w:rsidR="00603182" w:rsidRPr="00EA1229" w:rsidRDefault="00603182" w:rsidP="007F3AE0">
      <w:pPr>
        <w:shd w:val="clear" w:color="auto" w:fill="FFFFFF"/>
        <w:tabs>
          <w:tab w:val="left" w:pos="1134"/>
        </w:tabs>
        <w:ind w:left="-567" w:right="-150" w:firstLine="569"/>
        <w:jc w:val="both"/>
      </w:pPr>
      <w:r w:rsidRPr="00EA1229">
        <w:t>3.1.3.  Обеспечивать соответствие услуг и их результатов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2AB7127" w14:textId="77777777" w:rsidR="00603182" w:rsidRPr="00EA1229" w:rsidRDefault="00603182" w:rsidP="007F3AE0">
      <w:pPr>
        <w:shd w:val="clear" w:color="auto" w:fill="FFFFFF"/>
        <w:tabs>
          <w:tab w:val="left" w:pos="1134"/>
        </w:tabs>
        <w:ind w:left="-567" w:right="-150" w:firstLine="569"/>
        <w:jc w:val="both"/>
      </w:pPr>
      <w:r w:rsidRPr="00EA1229">
        <w:t>3.1.4. Незамедлительно информировать Заказчика о невозможности получить ожидаемые результаты или о нецелесообразности оказания услуг, в том числе о возникновении обстоятельств, лишающих Исполнителя возможности исполнить условия Договора в полном объеме или частично. </w:t>
      </w:r>
    </w:p>
    <w:p w14:paraId="06208444" w14:textId="77777777" w:rsidR="00603182" w:rsidRPr="00EA1229" w:rsidRDefault="00603182" w:rsidP="007F3AE0">
      <w:pPr>
        <w:shd w:val="clear" w:color="auto" w:fill="FFFFFF"/>
        <w:tabs>
          <w:tab w:val="left" w:pos="1134"/>
        </w:tabs>
        <w:ind w:left="-567" w:right="-150" w:firstLine="569"/>
        <w:jc w:val="both"/>
      </w:pPr>
      <w:r w:rsidRPr="00EA1229">
        <w:rPr>
          <w:shd w:val="clear" w:color="auto" w:fill="FFFFFF"/>
        </w:rPr>
        <w:t xml:space="preserve">3.1.5. </w:t>
      </w:r>
      <w:r w:rsidRPr="00EA1229">
        <w:t>Безвозмездно устранять обнаруженные Заказчиком на любом этапе исполнения Договора недостатки в оказываемых и (или) оказанных Исполнителем услугах, а</w:t>
      </w:r>
      <w:r>
        <w:t> </w:t>
      </w:r>
      <w:r w:rsidRPr="00EA1229">
        <w:t>также</w:t>
      </w:r>
      <w:r>
        <w:t> </w:t>
      </w:r>
      <w:r w:rsidRPr="00EA1229">
        <w:t>в</w:t>
      </w:r>
      <w:r>
        <w:t> </w:t>
      </w:r>
      <w:r w:rsidRPr="00EA1229">
        <w:t>отчетных документах (материалах) в установленные Заказчиком сроки.</w:t>
      </w:r>
    </w:p>
    <w:p w14:paraId="287EE6CB" w14:textId="77777777" w:rsidR="00603182" w:rsidRPr="00EA1229" w:rsidRDefault="00603182" w:rsidP="007F3AE0">
      <w:pPr>
        <w:shd w:val="clear" w:color="auto" w:fill="FFFFFF"/>
        <w:tabs>
          <w:tab w:val="left" w:pos="1134"/>
        </w:tabs>
        <w:ind w:left="-567" w:right="-150" w:firstLine="569"/>
        <w:jc w:val="both"/>
      </w:pPr>
      <w:r w:rsidRPr="00EA1229">
        <w:t>3.1.6. Исполнитель единолично несет ответственность, а также расходы, связанные с</w:t>
      </w:r>
      <w:r>
        <w:t> </w:t>
      </w:r>
      <w:r w:rsidRPr="00EA1229">
        <w:t>разбирательствами по фактам нарушений, а также обеспечивает возмещение ущерба (убытков) и иных выплат в случаях, если третьими лицами предъявлены претензии о нарушении их интеллектуальных прав.</w:t>
      </w:r>
    </w:p>
    <w:p w14:paraId="2768CC29" w14:textId="7513B76F" w:rsidR="00603182" w:rsidRPr="00EA1229" w:rsidRDefault="00603182" w:rsidP="007F3AE0">
      <w:pPr>
        <w:tabs>
          <w:tab w:val="left" w:pos="1134"/>
        </w:tabs>
        <w:ind w:left="-567" w:right="-150" w:firstLine="569"/>
        <w:jc w:val="both"/>
      </w:pPr>
      <w:r w:rsidRPr="00EA1229">
        <w:t>3.1.7. Представить Заказчику отчетные документы по факту оказания услуг в полном объеме, а также другие документы, подтверждающие исполнение обязательств (оказание услуг) по Договору в порядке и сроки, указанные в разделе 4 Договора.</w:t>
      </w:r>
    </w:p>
    <w:p w14:paraId="7A6D03FD" w14:textId="77777777" w:rsidR="00603182" w:rsidRPr="00EA1229" w:rsidRDefault="00603182" w:rsidP="007F3AE0">
      <w:pPr>
        <w:tabs>
          <w:tab w:val="left" w:pos="1134"/>
        </w:tabs>
        <w:ind w:left="-567" w:right="-150" w:firstLine="569"/>
        <w:jc w:val="both"/>
      </w:pPr>
      <w:r w:rsidRPr="00EA1229">
        <w:t>3.1.8. Участвовать по требованию Заказчика в сверке взаиморасчетов по Договору и</w:t>
      </w:r>
      <w:r>
        <w:t> </w:t>
      </w:r>
      <w:r w:rsidRPr="00EA1229">
        <w:t>направлять подписанный Акт сверки в адрес Заказчика не позднее 5 (Пяти) рабочих дней с</w:t>
      </w:r>
      <w:r>
        <w:t> </w:t>
      </w:r>
      <w:r w:rsidRPr="00EA1229">
        <w:t>даты поступления соответствующего требования.</w:t>
      </w:r>
    </w:p>
    <w:p w14:paraId="433F0738" w14:textId="77777777" w:rsidR="00603182" w:rsidRPr="00EA1229" w:rsidRDefault="00603182" w:rsidP="007F3AE0">
      <w:pPr>
        <w:tabs>
          <w:tab w:val="left" w:pos="1134"/>
        </w:tabs>
        <w:ind w:left="-567" w:right="-150" w:firstLine="569"/>
        <w:jc w:val="both"/>
      </w:pPr>
      <w:r w:rsidRPr="00EA1229">
        <w:t>3.1.9. В случае заключения Исполнителем договора с третьими лицами (Соисполнителями) Исполнитель обязан представить Заказчику информацию обо всех третьих лицах, заключивших с ним договор, предоставить копии договоров, соглашений, актов, платежных и/или иных документов по ним, а также документы, подтверждающие оплату услуг по ним</w:t>
      </w:r>
      <w:r>
        <w:t xml:space="preserve"> в течение 3 (трех) рабочих дней с момента получения запроса Заказчика</w:t>
      </w:r>
      <w:r w:rsidRPr="00EA1229">
        <w:t>.</w:t>
      </w:r>
    </w:p>
    <w:p w14:paraId="6404CCC7" w14:textId="7394AB0A" w:rsidR="00603182" w:rsidRPr="00EA1229" w:rsidRDefault="00603182" w:rsidP="007F3AE0">
      <w:pPr>
        <w:tabs>
          <w:tab w:val="left" w:pos="1134"/>
        </w:tabs>
        <w:ind w:left="-567" w:right="-150" w:firstLine="569"/>
        <w:jc w:val="both"/>
      </w:pPr>
      <w:r w:rsidRPr="00EA1229">
        <w:t>3.1.10. При непредставлении Заказчику по его требованию информации, указанной в</w:t>
      </w:r>
      <w:r>
        <w:t> </w:t>
      </w:r>
      <w:r w:rsidR="006C4F36">
        <w:t>пункте</w:t>
      </w:r>
      <w:r>
        <w:t> </w:t>
      </w:r>
      <w:r w:rsidRPr="00EA1229">
        <w:t>3.1.9 Договора</w:t>
      </w:r>
      <w:r>
        <w:t>,</w:t>
      </w:r>
      <w:r w:rsidRPr="00EA1229">
        <w:t xml:space="preserve"> Исполнитель обязуется уплатить неустойку в соответствии с </w:t>
      </w:r>
      <w:r>
        <w:t>п</w:t>
      </w:r>
      <w:r w:rsidR="00943F21">
        <w:t>унктом</w:t>
      </w:r>
      <w:r>
        <w:t> 5.3</w:t>
      </w:r>
      <w:r w:rsidRPr="00EA1229">
        <w:t xml:space="preserve"> Договора.</w:t>
      </w:r>
    </w:p>
    <w:p w14:paraId="2730DB8A" w14:textId="77777777" w:rsidR="00603182" w:rsidRPr="00EA1229" w:rsidRDefault="00603182" w:rsidP="007F3AE0">
      <w:pPr>
        <w:tabs>
          <w:tab w:val="left" w:pos="1134"/>
        </w:tabs>
        <w:ind w:left="-567" w:right="-150" w:firstLine="569"/>
        <w:jc w:val="both"/>
      </w:pPr>
      <w:r w:rsidRPr="00EA1229">
        <w:t>3.1.11. В случае предоставления Заказчиком Исполнителю каких-либо материальных ценностей Исполнитель обязан обеспечить сохранность и целостность переданных материальных ценностей.</w:t>
      </w:r>
    </w:p>
    <w:p w14:paraId="18631088" w14:textId="7661E29F" w:rsidR="00603182" w:rsidRPr="00EA1229" w:rsidRDefault="00603182" w:rsidP="007F3AE0">
      <w:pPr>
        <w:tabs>
          <w:tab w:val="left" w:pos="1134"/>
        </w:tabs>
        <w:ind w:left="-567" w:right="-150" w:firstLine="569"/>
        <w:jc w:val="both"/>
      </w:pPr>
      <w:r w:rsidRPr="00EA1229">
        <w:t>3.1.12. Выполнять иные обязательства с целью оказания услуг по Договору.</w:t>
      </w:r>
    </w:p>
    <w:p w14:paraId="2B7DEB41" w14:textId="77777777" w:rsidR="00603182" w:rsidRPr="00EA1229" w:rsidRDefault="00603182" w:rsidP="007F3AE0">
      <w:pPr>
        <w:tabs>
          <w:tab w:val="left" w:pos="1134"/>
        </w:tabs>
        <w:ind w:left="-567" w:right="-150" w:firstLine="569"/>
        <w:jc w:val="both"/>
      </w:pPr>
      <w:r w:rsidRPr="00EA1229">
        <w:t>3.1.13.</w:t>
      </w:r>
      <w:r>
        <w:t> </w:t>
      </w:r>
      <w:r w:rsidRPr="00EA1229">
        <w:t>В случае установления уполномоченным органом и/или органами государственного финансового контроля фактов оказания услуг не в полном объеме и/или</w:t>
      </w:r>
      <w:r>
        <w:t> </w:t>
      </w:r>
      <w:r w:rsidRPr="00EA1229">
        <w:t>завышения их стоимости Исполнитель обязуется надлежаще исполнить обязательства по</w:t>
      </w:r>
      <w:r>
        <w:t> </w:t>
      </w:r>
      <w:r w:rsidRPr="00EA1229">
        <w:t>Договору в соответствии с требованиями контрольного органа и/или осуществить возврат Заказчику излишне уплаченных денежных средств в срок не более 30 (Тридцати) календарных дней с даты получения такого уведомления.</w:t>
      </w:r>
    </w:p>
    <w:p w14:paraId="18B6D8C9" w14:textId="223743A4" w:rsidR="00603182" w:rsidRPr="00EA1229" w:rsidRDefault="00603182" w:rsidP="007F3AE0">
      <w:pPr>
        <w:tabs>
          <w:tab w:val="left" w:pos="1134"/>
        </w:tabs>
        <w:ind w:left="-567" w:right="-150" w:firstLine="569"/>
        <w:jc w:val="both"/>
      </w:pPr>
      <w:r w:rsidRPr="00EA1229">
        <w:t>3.1.14. При подписании Договора Стороны выражают свое согласие и обеспечивают наличие согласия третьих лиц, привлеченных Исполнителем в соответствии с п</w:t>
      </w:r>
      <w:r w:rsidR="004F75B2">
        <w:t>унктом</w:t>
      </w:r>
      <w:r w:rsidR="006C4F36">
        <w:t xml:space="preserve"> 3.2.2</w:t>
      </w:r>
      <w:r w:rsidRPr="00EA1229">
        <w:t xml:space="preserve"> Договора, на осуществление уполномоченным органом и/или органом государственного финансового контроля проверок соблюдения Сторонами и соисполнителями (</w:t>
      </w:r>
      <w:r>
        <w:t>П</w:t>
      </w:r>
      <w:r w:rsidRPr="00EA1229">
        <w:t>одрядчиками, поставщиками) условий, целей и порядка оказания услуг по Договору.</w:t>
      </w:r>
    </w:p>
    <w:p w14:paraId="39A74507" w14:textId="200F50B6" w:rsidR="00603182" w:rsidRDefault="00603182" w:rsidP="007F3AE0">
      <w:pPr>
        <w:tabs>
          <w:tab w:val="left" w:pos="1134"/>
        </w:tabs>
        <w:ind w:left="-567" w:right="-150" w:firstLine="569"/>
        <w:jc w:val="both"/>
      </w:pPr>
      <w:r w:rsidRPr="00EA1229">
        <w:t xml:space="preserve">3.1.15. Исполнитель гарантирует качество оказания услуг в соответствии с требованиями законодательства Российской Федерации и Договором. На протяжении всего действия Договора Исполнитель осуществляет контроль качества оказываемых Услуг. </w:t>
      </w:r>
    </w:p>
    <w:p w14:paraId="41E06E27" w14:textId="77777777" w:rsidR="00245B87" w:rsidRDefault="007B28E4" w:rsidP="007F3AE0">
      <w:pPr>
        <w:tabs>
          <w:tab w:val="left" w:pos="1134"/>
        </w:tabs>
        <w:ind w:left="-567" w:right="-150" w:firstLine="569"/>
        <w:jc w:val="both"/>
      </w:pPr>
      <w:r w:rsidRPr="008D6BD2">
        <w:t>3.1.16.</w:t>
      </w:r>
      <w:r w:rsidRPr="008D6BD2">
        <w:tab/>
      </w:r>
      <w:r w:rsidR="00245B87">
        <w:t>Исполнитель обеспечивает передачу Заказчику полученных в ходе оказания услуг по Договору результатов интеллектуальной деятельности, не нарушающих исключительных прав других лиц.</w:t>
      </w:r>
    </w:p>
    <w:p w14:paraId="59EEB69E" w14:textId="77777777" w:rsidR="00245B87" w:rsidRDefault="00245B87" w:rsidP="007F3AE0">
      <w:pPr>
        <w:tabs>
          <w:tab w:val="left" w:pos="1134"/>
        </w:tabs>
        <w:ind w:left="-567" w:right="-150" w:firstLine="569"/>
        <w:jc w:val="both"/>
      </w:pPr>
      <w:r>
        <w:lastRenderedPageBreak/>
        <w:t>3.1.17. Исполнитель обязан представить Заказчику документы, подтверждающие наличие правовых оснований для использования при оказании услуг по Договору ранее созданных результатов интеллектуальной деятельности, права на которые принадлежат третьим лицам.</w:t>
      </w:r>
    </w:p>
    <w:p w14:paraId="35E0AD2E" w14:textId="77777777" w:rsidR="00245B87" w:rsidRDefault="00245B87" w:rsidP="007F3AE0">
      <w:pPr>
        <w:tabs>
          <w:tab w:val="left" w:pos="1134"/>
        </w:tabs>
        <w:ind w:left="-567" w:right="-150" w:firstLine="569"/>
        <w:jc w:val="both"/>
      </w:pPr>
      <w:r>
        <w:t>3.1.18.  В случае несанкционированного использования ранее созданных результатов интеллектуальной деятельности, права на которые принадлежат третьим лицам, ответственность перед правообладателями полностью возлагается на Исполнителя.</w:t>
      </w:r>
    </w:p>
    <w:p w14:paraId="07609921" w14:textId="77777777" w:rsidR="00245B87" w:rsidRPr="0046093E" w:rsidRDefault="00245B87" w:rsidP="007F3AE0">
      <w:pPr>
        <w:tabs>
          <w:tab w:val="left" w:pos="1134"/>
        </w:tabs>
        <w:ind w:left="-567" w:right="-150" w:firstLine="569"/>
        <w:jc w:val="both"/>
      </w:pPr>
      <w:r>
        <w:t xml:space="preserve">3.1.19.  Исполнитель единолично несет ответственность, а также расходы, связанные с разбирательствами по фактам нарушений, а также обеспечивает возмещение ущерба (убытков) </w:t>
      </w:r>
      <w:r w:rsidRPr="0046093E">
        <w:t>и иных выплат в случаях, если третьими лицами предъявлены претензии о нарушении их интеллектуальных прав.</w:t>
      </w:r>
    </w:p>
    <w:p w14:paraId="1FDF2B2E" w14:textId="62895C56" w:rsidR="00245B87" w:rsidRPr="0046093E" w:rsidRDefault="00245B87" w:rsidP="007F3AE0">
      <w:pPr>
        <w:tabs>
          <w:tab w:val="left" w:pos="1134"/>
        </w:tabs>
        <w:ind w:left="-567" w:right="-150" w:firstLine="569"/>
        <w:jc w:val="both"/>
      </w:pPr>
      <w:r w:rsidRPr="0046093E">
        <w:t>3.1.20.  Исключительные права на созданные произведения в соответствии с п. 1 ст. 1296 Г</w:t>
      </w:r>
      <w:r w:rsidR="002C0DF0">
        <w:t>ражданского кодекса</w:t>
      </w:r>
      <w:r w:rsidRPr="0046093E">
        <w:t xml:space="preserve"> Р</w:t>
      </w:r>
      <w:r w:rsidR="002C0DF0">
        <w:t xml:space="preserve">оссийской </w:t>
      </w:r>
      <w:r w:rsidRPr="0046093E">
        <w:t>Ф</w:t>
      </w:r>
      <w:r w:rsidR="002C0DF0">
        <w:t>едерации</w:t>
      </w:r>
      <w:r w:rsidRPr="0046093E">
        <w:t xml:space="preserve"> принадлежат Заказчику в полном объеме для использования их любым способом и в любой форме с момента подписания Сторонами акта передачи исключительных прав (Приложение № 5</w:t>
      </w:r>
      <w:r w:rsidR="002C60D1">
        <w:t xml:space="preserve"> к Договору</w:t>
      </w:r>
      <w:r w:rsidRPr="0046093E">
        <w:t>), при этом заключение договора на отчуждение исключительного права дополнительно не требуется.</w:t>
      </w:r>
    </w:p>
    <w:p w14:paraId="4F885349" w14:textId="77777777" w:rsidR="00245B87" w:rsidRPr="0046093E" w:rsidRDefault="00245B87" w:rsidP="007F3AE0">
      <w:pPr>
        <w:tabs>
          <w:tab w:val="left" w:pos="1134"/>
        </w:tabs>
        <w:ind w:left="-567" w:right="-150" w:firstLine="569"/>
        <w:jc w:val="both"/>
      </w:pPr>
      <w:r w:rsidRPr="0046093E">
        <w:t xml:space="preserve">3.1.21. Исполнитель в момент подписания акта передачи исключительных прав подтверждает передачу Заказчику следующих исключительных прав на созданные произведения для использования на территории Российской Федерации всеми способами, включая, но не ограничиваясь: </w:t>
      </w:r>
    </w:p>
    <w:p w14:paraId="3BEFED9D" w14:textId="77777777" w:rsidR="00245B87" w:rsidRPr="0046093E" w:rsidRDefault="00245B87" w:rsidP="007F3AE0">
      <w:pPr>
        <w:tabs>
          <w:tab w:val="left" w:pos="1134"/>
        </w:tabs>
        <w:ind w:left="-567" w:right="-150" w:firstLine="569"/>
        <w:jc w:val="both"/>
      </w:pPr>
      <w:r w:rsidRPr="0046093E">
        <w:t xml:space="preserve">- право на воспроизведение в любой форме и любыми способами; </w:t>
      </w:r>
    </w:p>
    <w:p w14:paraId="7E7B6E8E" w14:textId="77777777" w:rsidR="00245B87" w:rsidRPr="0046093E" w:rsidRDefault="00245B87" w:rsidP="007F3AE0">
      <w:pPr>
        <w:tabs>
          <w:tab w:val="left" w:pos="1134"/>
        </w:tabs>
        <w:ind w:left="-567" w:right="-150" w:firstLine="569"/>
        <w:jc w:val="both"/>
      </w:pPr>
      <w:r w:rsidRPr="0046093E">
        <w:t xml:space="preserve">- право на распространение любым способом;  </w:t>
      </w:r>
    </w:p>
    <w:p w14:paraId="604D4B93" w14:textId="77777777" w:rsidR="00245B87" w:rsidRPr="0046093E" w:rsidRDefault="00245B87" w:rsidP="007F3AE0">
      <w:pPr>
        <w:tabs>
          <w:tab w:val="left" w:pos="1134"/>
        </w:tabs>
        <w:ind w:left="-567" w:right="-150" w:firstLine="569"/>
        <w:jc w:val="both"/>
      </w:pPr>
      <w:r w:rsidRPr="0046093E">
        <w:t>- право на публичный показ, исполнение и сообщение, включая сеть «Интернет» (продвижение, демонстрация, в т.ч. в информационных, рекламных и прочих целях);</w:t>
      </w:r>
    </w:p>
    <w:p w14:paraId="476D2E3A" w14:textId="54A460F1" w:rsidR="00245B87" w:rsidRPr="0046093E" w:rsidRDefault="00245B87" w:rsidP="007F3AE0">
      <w:pPr>
        <w:tabs>
          <w:tab w:val="left" w:pos="1134"/>
        </w:tabs>
        <w:ind w:left="-567" w:right="-150" w:firstLine="569"/>
        <w:jc w:val="both"/>
      </w:pPr>
      <w:r w:rsidRPr="0046093E">
        <w:t xml:space="preserve">- право на изменение, переработку и модернизацию (модификацию), в том числе перевод с одного языка на другой;  </w:t>
      </w:r>
    </w:p>
    <w:p w14:paraId="42934FBF" w14:textId="77777777" w:rsidR="00245B87" w:rsidRPr="0046093E" w:rsidRDefault="00245B87" w:rsidP="007F3AE0">
      <w:pPr>
        <w:tabs>
          <w:tab w:val="left" w:pos="1134"/>
        </w:tabs>
        <w:ind w:left="-567" w:right="-150" w:firstLine="569"/>
        <w:jc w:val="both"/>
      </w:pPr>
      <w:r w:rsidRPr="0046093E">
        <w:t xml:space="preserve">- право на регистрацию и депонирование; </w:t>
      </w:r>
    </w:p>
    <w:p w14:paraId="286722B6" w14:textId="77777777" w:rsidR="00245B87" w:rsidRPr="0046093E" w:rsidRDefault="00245B87" w:rsidP="007F3AE0">
      <w:pPr>
        <w:tabs>
          <w:tab w:val="left" w:pos="1134"/>
        </w:tabs>
        <w:ind w:left="-567" w:right="-150" w:firstLine="569"/>
        <w:jc w:val="both"/>
      </w:pPr>
      <w:r w:rsidRPr="0046093E">
        <w:t xml:space="preserve">- право на импорт в любые страны;  </w:t>
      </w:r>
    </w:p>
    <w:p w14:paraId="17AB6F2B" w14:textId="77777777" w:rsidR="00245B87" w:rsidRPr="0046093E" w:rsidRDefault="00245B87" w:rsidP="007F3AE0">
      <w:pPr>
        <w:tabs>
          <w:tab w:val="left" w:pos="1134"/>
        </w:tabs>
        <w:ind w:left="-567" w:right="-150" w:firstLine="569"/>
        <w:jc w:val="both"/>
      </w:pPr>
      <w:r w:rsidRPr="0046093E">
        <w:t>- иное использование произведения.</w:t>
      </w:r>
    </w:p>
    <w:p w14:paraId="26D4904D" w14:textId="77777777" w:rsidR="00245B87" w:rsidRDefault="00245B87" w:rsidP="007F3AE0">
      <w:pPr>
        <w:tabs>
          <w:tab w:val="left" w:pos="1134"/>
        </w:tabs>
        <w:ind w:left="-567" w:right="-150" w:firstLine="569"/>
        <w:jc w:val="both"/>
        <w:rPr>
          <w:b/>
          <w:i/>
          <w:color w:val="0070C0"/>
        </w:rPr>
      </w:pPr>
      <w:r w:rsidRPr="0046093E">
        <w:t>3.1.22.  По факту оказания услуг Исполнитель передает, а Заказчик принимает следующие исключительные права: на использование результатов интеллектуальной деятельности (фотографии, видеоролики), включая, но не ограничиваясь, на распространение, воспроизведение, трансляцию, в целях, ради которых создавались результаты интеллектуальной деятельности</w:t>
      </w:r>
      <w:r w:rsidRPr="0046093E">
        <w:rPr>
          <w:color w:val="0070C0"/>
        </w:rPr>
        <w:t>.</w:t>
      </w:r>
      <w:r>
        <w:rPr>
          <w:b/>
          <w:i/>
          <w:color w:val="0070C0"/>
        </w:rPr>
        <w:t xml:space="preserve"> </w:t>
      </w:r>
    </w:p>
    <w:p w14:paraId="1AD33AC2" w14:textId="77777777" w:rsidR="00603182" w:rsidRPr="00EA1229" w:rsidRDefault="00603182" w:rsidP="007F3AE0">
      <w:pPr>
        <w:tabs>
          <w:tab w:val="left" w:pos="1134"/>
        </w:tabs>
        <w:ind w:left="-567" w:right="-150" w:firstLine="569"/>
        <w:jc w:val="both"/>
      </w:pPr>
      <w:r w:rsidRPr="00EA1229">
        <w:rPr>
          <w:b/>
        </w:rPr>
        <w:t>3.2.</w:t>
      </w:r>
      <w:r w:rsidRPr="00EA1229">
        <w:t xml:space="preserve"> </w:t>
      </w:r>
      <w:r w:rsidRPr="00EA1229">
        <w:rPr>
          <w:b/>
          <w:bCs/>
        </w:rPr>
        <w:t>Исполнитель вправе:</w:t>
      </w:r>
    </w:p>
    <w:p w14:paraId="3481E524" w14:textId="77777777" w:rsidR="00603182" w:rsidRPr="00EA1229" w:rsidRDefault="00603182" w:rsidP="007F3AE0">
      <w:pPr>
        <w:tabs>
          <w:tab w:val="left" w:pos="1134"/>
        </w:tabs>
        <w:ind w:left="-567" w:right="-150" w:firstLine="569"/>
        <w:jc w:val="both"/>
      </w:pPr>
      <w:r w:rsidRPr="00EA1229">
        <w:t>3.2.1. Требовать от Заказчика произвести приемку и оплату оказанных услуг в порядке и</w:t>
      </w:r>
      <w:r>
        <w:t> </w:t>
      </w:r>
      <w:r w:rsidRPr="00EA1229">
        <w:t>сроки, предусмотренные Договором.</w:t>
      </w:r>
    </w:p>
    <w:p w14:paraId="7640668C" w14:textId="08EF0A98" w:rsidR="00603182" w:rsidRPr="00EA1229" w:rsidRDefault="00603182" w:rsidP="007F3AE0">
      <w:pPr>
        <w:tabs>
          <w:tab w:val="left" w:pos="1134"/>
        </w:tabs>
        <w:ind w:left="-567" w:right="-150" w:firstLine="569"/>
        <w:jc w:val="both"/>
      </w:pPr>
      <w:r w:rsidRPr="00EA1229">
        <w:t xml:space="preserve">3.2.2. Привлекать к исполнению обязательств по Договору третьих лиц </w:t>
      </w:r>
      <w:r>
        <w:t>–</w:t>
      </w:r>
      <w:r w:rsidRPr="00EA1229">
        <w:t xml:space="preserve">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В случае привлечения к</w:t>
      </w:r>
      <w:r>
        <w:t> </w:t>
      </w:r>
      <w:r w:rsidRPr="00EA1229">
        <w:t>оказанию услуг, предусмотренных условиями Договора, третьих лиц, Исполнитель лично несет ответственность перед Заказчиком за действие/бездействие и за результат оказания таких</w:t>
      </w:r>
      <w:r>
        <w:t> </w:t>
      </w:r>
      <w:r w:rsidRPr="00EA1229">
        <w:t>услуг привлеченными третьими лицами, осуществляет приемку результатов оказания услуг у третьих лиц и сдачу таких результатов Заказчику. Исполнитель несет ответственность за предоставление Заказчику финансово-хозяйственных и иных документов и материалов, подтверждающих исполнение условий Договора, в случаях, когда для их исполнения Исполнителем привлекались вышеуказанные третьи лица. Привлечение соисполнителей для</w:t>
      </w:r>
      <w:r>
        <w:t> </w:t>
      </w:r>
      <w:r w:rsidRPr="00EA1229">
        <w:t>исполнения Договора не влечет изменение стоимости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w:t>
      </w:r>
    </w:p>
    <w:p w14:paraId="1FAB0C36" w14:textId="77777777" w:rsidR="00603182" w:rsidRPr="00EA1229" w:rsidRDefault="00603182" w:rsidP="007F3AE0">
      <w:pPr>
        <w:tabs>
          <w:tab w:val="left" w:pos="1134"/>
        </w:tabs>
        <w:ind w:left="-567" w:right="-150" w:firstLine="569"/>
      </w:pPr>
      <w:r w:rsidRPr="00EA1229">
        <w:rPr>
          <w:b/>
        </w:rPr>
        <w:t>3.3.</w:t>
      </w:r>
      <w:r w:rsidRPr="00EA1229">
        <w:t xml:space="preserve"> </w:t>
      </w:r>
      <w:r w:rsidRPr="00EA1229">
        <w:rPr>
          <w:b/>
          <w:bCs/>
        </w:rPr>
        <w:t>Заказчик обязуется:</w:t>
      </w:r>
    </w:p>
    <w:p w14:paraId="00003722" w14:textId="77777777" w:rsidR="00603182" w:rsidRPr="00EA1229" w:rsidRDefault="00603182" w:rsidP="007F3AE0">
      <w:pPr>
        <w:tabs>
          <w:tab w:val="left" w:pos="1134"/>
        </w:tabs>
        <w:ind w:left="-567" w:right="-150" w:firstLine="569"/>
        <w:jc w:val="both"/>
      </w:pPr>
      <w:r w:rsidRPr="00EA1229">
        <w:t>3.3.1. Принять надлежащим образом оказанные услуги по Договору в порядке и сроки, указанные в разделе 4 Договора.</w:t>
      </w:r>
    </w:p>
    <w:p w14:paraId="234FB9B8" w14:textId="77777777" w:rsidR="00603182" w:rsidRPr="00EA1229" w:rsidRDefault="00603182" w:rsidP="007F3AE0">
      <w:pPr>
        <w:tabs>
          <w:tab w:val="left" w:pos="1134"/>
        </w:tabs>
        <w:ind w:left="-567" w:right="-150" w:firstLine="569"/>
        <w:jc w:val="both"/>
      </w:pPr>
      <w:r w:rsidRPr="00EA1229">
        <w:t>3.3.2. Оплатить надлежаще оказанные Исполнителем услуги в порядке и на условиях, предусмотренных Договором. </w:t>
      </w:r>
    </w:p>
    <w:p w14:paraId="44947B52" w14:textId="77777777" w:rsidR="00603182" w:rsidRPr="00EA1229" w:rsidRDefault="00603182" w:rsidP="007F3AE0">
      <w:pPr>
        <w:tabs>
          <w:tab w:val="left" w:pos="1134"/>
        </w:tabs>
        <w:ind w:left="-567" w:right="-150" w:firstLine="569"/>
        <w:jc w:val="both"/>
      </w:pPr>
      <w:r w:rsidRPr="00EA1229">
        <w:lastRenderedPageBreak/>
        <w:t>3.3.3. Предоставить Исполнителю всю необходимую для оказания услуг информацию и</w:t>
      </w:r>
      <w:r>
        <w:t> </w:t>
      </w:r>
      <w:r w:rsidRPr="00EA1229">
        <w:t>документацию.</w:t>
      </w:r>
    </w:p>
    <w:p w14:paraId="0F4BD840" w14:textId="511F74CB" w:rsidR="00603182" w:rsidRDefault="00603182" w:rsidP="007F3AE0">
      <w:pPr>
        <w:tabs>
          <w:tab w:val="left" w:pos="1134"/>
        </w:tabs>
        <w:ind w:left="-567" w:right="-150" w:firstLine="569"/>
        <w:jc w:val="both"/>
      </w:pPr>
      <w:r w:rsidRPr="00EA1229">
        <w:t>3.3.4. Оказывать содействие Исполнителю в оказании услуг в объеме и на условиях, предусмотренных в Договоре.</w:t>
      </w:r>
    </w:p>
    <w:p w14:paraId="6C9DD015" w14:textId="77777777" w:rsidR="00603182" w:rsidRPr="00EA1229" w:rsidRDefault="00603182" w:rsidP="007F3AE0">
      <w:pPr>
        <w:tabs>
          <w:tab w:val="left" w:pos="1134"/>
        </w:tabs>
        <w:ind w:left="-567" w:right="-150" w:firstLine="569"/>
        <w:jc w:val="both"/>
      </w:pPr>
      <w:r w:rsidRPr="00EA1229">
        <w:rPr>
          <w:b/>
        </w:rPr>
        <w:t>3.4.</w:t>
      </w:r>
      <w:r w:rsidRPr="00EA1229">
        <w:t xml:space="preserve"> </w:t>
      </w:r>
      <w:r w:rsidRPr="00EA1229">
        <w:rPr>
          <w:b/>
          <w:bCs/>
        </w:rPr>
        <w:t>Заказчик вправе:</w:t>
      </w:r>
    </w:p>
    <w:p w14:paraId="7D449FF3" w14:textId="77777777" w:rsidR="00603182" w:rsidRPr="00EA1229" w:rsidRDefault="00603182" w:rsidP="007F3AE0">
      <w:pPr>
        <w:tabs>
          <w:tab w:val="left" w:pos="1134"/>
        </w:tabs>
        <w:ind w:left="-567" w:right="-150" w:firstLine="569"/>
        <w:jc w:val="both"/>
      </w:pPr>
      <w:r w:rsidRPr="00EA1229">
        <w:t>3.4.1. Требовать от Исполнителя надлежащего исполнения обязательств по Договору.</w:t>
      </w:r>
    </w:p>
    <w:p w14:paraId="4CB923E3" w14:textId="77777777" w:rsidR="00603182" w:rsidRPr="00EA1229" w:rsidRDefault="00603182" w:rsidP="007F3AE0">
      <w:pPr>
        <w:tabs>
          <w:tab w:val="left" w:pos="1134"/>
        </w:tabs>
        <w:ind w:left="-567" w:right="-150" w:firstLine="569"/>
        <w:jc w:val="both"/>
      </w:pPr>
      <w:r w:rsidRPr="00EA1229">
        <w:t>3.4.2. Требовать от Исполнителя своевременного устранения недостатков, выявленных в результатах оказанных услуг.</w:t>
      </w:r>
    </w:p>
    <w:p w14:paraId="75A2A9FB" w14:textId="77777777" w:rsidR="00603182" w:rsidRPr="00EA1229" w:rsidRDefault="00603182" w:rsidP="007F3AE0">
      <w:pPr>
        <w:tabs>
          <w:tab w:val="left" w:pos="1134"/>
        </w:tabs>
        <w:ind w:left="-567" w:right="-150" w:firstLine="569"/>
        <w:jc w:val="both"/>
      </w:pPr>
      <w:r w:rsidRPr="00EA1229">
        <w:t>3.4.3. Требовать от Исполнителя представления в сроки, установленные Договором, надлежащим образом оформленных отчетных документов (материалов), подтверждающих исполнение обязательств в соответствии с условиями Договора.</w:t>
      </w:r>
    </w:p>
    <w:p w14:paraId="7C5FFF4F" w14:textId="77777777" w:rsidR="00603182" w:rsidRPr="00EA1229" w:rsidRDefault="00603182" w:rsidP="007F3AE0">
      <w:pPr>
        <w:tabs>
          <w:tab w:val="left" w:pos="1134"/>
        </w:tabs>
        <w:ind w:left="-567" w:right="-150" w:firstLine="569"/>
        <w:jc w:val="both"/>
      </w:pPr>
      <w:r w:rsidRPr="00EA1229">
        <w:t>3.4.4. Отказаться от приемки и оплаты, оказанных Исполнителем услуг, не соответствующих условиям Договора, Технического задания, до устранения недостатков, а также потребовать выплаты Исполнителем неустойки.</w:t>
      </w:r>
    </w:p>
    <w:p w14:paraId="09D28718" w14:textId="77777777" w:rsidR="00603182" w:rsidRPr="00EA1229" w:rsidRDefault="00603182" w:rsidP="007F3AE0">
      <w:pPr>
        <w:tabs>
          <w:tab w:val="left" w:pos="1134"/>
        </w:tabs>
        <w:ind w:left="-567" w:right="-150" w:firstLine="569"/>
        <w:jc w:val="both"/>
      </w:pPr>
      <w:r w:rsidRPr="00EA1229">
        <w:t>3.4.5. В любое время осуществлять контроль за порядком и сроками оказания Исполнителем услуг в части их соответствия условиям Договора посредством проведения проверок, в том числе непосредственно присутствовать при оказании услуг на любом этапе их</w:t>
      </w:r>
      <w:r>
        <w:t> </w:t>
      </w:r>
      <w:r w:rsidRPr="00EA1229">
        <w:t xml:space="preserve">оказания, не вмешиваясь в оперативно-хозяйственную деятельность Исполнителя. Результаты проведения проверок оказания Исполнителем услуг оформляются Актом проверки, который составляется Заказчиком в течение 5 (Пяти) рабочих дней с момента завершения проверки и в течение </w:t>
      </w:r>
      <w:r>
        <w:t>1 (О</w:t>
      </w:r>
      <w:r w:rsidRPr="00EA1229">
        <w:t>дного</w:t>
      </w:r>
      <w:r>
        <w:t>)</w:t>
      </w:r>
      <w:r w:rsidRPr="00EA1229">
        <w:t xml:space="preserve"> рабочего дня с момента его составления передается Исполнителю. </w:t>
      </w:r>
    </w:p>
    <w:p w14:paraId="6C954DE7" w14:textId="55762CBA" w:rsidR="00603182" w:rsidRPr="00EA1229" w:rsidRDefault="00603182" w:rsidP="007F3AE0">
      <w:pPr>
        <w:tabs>
          <w:tab w:val="left" w:pos="1134"/>
        </w:tabs>
        <w:ind w:left="-567" w:right="-150" w:firstLine="569"/>
        <w:jc w:val="both"/>
      </w:pPr>
      <w:r w:rsidRPr="00EA1229">
        <w:t>3.4.6. В случае выявления проверкой фактов нарушения условий Договора Исполнитель принимает меры для устранения выявленных нарушений в сроки, установленные Заказчиком в</w:t>
      </w:r>
      <w:r>
        <w:t> </w:t>
      </w:r>
      <w:r w:rsidRPr="00EA1229">
        <w:t xml:space="preserve">Акте, несет ответственность за такие нарушения, а также за нарушение сроков их устранения, установленных Заказчиком в соответствии с условиями Договора и нормами действующего законодательства Российской Федерации. Нарушения, выявленные в ходе проведения проверок, являются основанием для отказа Заказчика в приемке результатов оказанной услуги (услуг, отдельного этапа исполнения Договора). В случае </w:t>
      </w:r>
      <w:r w:rsidR="00093F23" w:rsidRPr="00EA1229">
        <w:t>не устранения</w:t>
      </w:r>
      <w:r w:rsidRPr="00EA1229">
        <w:t xml:space="preserve"> Исполнителем нарушений, указанных в Акте, в установленные Заказчиком сроки, Заказчик вправе направить Исполнителю требование об уплате неустоек в соответствии с разделом 5 Договора.</w:t>
      </w:r>
    </w:p>
    <w:p w14:paraId="26285DEA" w14:textId="77777777" w:rsidR="003B4F93" w:rsidRDefault="003B4F93" w:rsidP="007F3AE0">
      <w:pPr>
        <w:pStyle w:val="ab"/>
        <w:ind w:left="-567" w:right="-150"/>
        <w:jc w:val="both"/>
        <w:rPr>
          <w:b/>
          <w:bCs/>
        </w:rPr>
      </w:pPr>
    </w:p>
    <w:p w14:paraId="76A8A2D6" w14:textId="6917E80E" w:rsidR="00093F23" w:rsidRPr="00093F23" w:rsidRDefault="00093F23" w:rsidP="007F3AE0">
      <w:pPr>
        <w:pStyle w:val="ab"/>
        <w:numPr>
          <w:ilvl w:val="0"/>
          <w:numId w:val="17"/>
        </w:numPr>
        <w:tabs>
          <w:tab w:val="left" w:pos="1134"/>
        </w:tabs>
        <w:spacing w:before="240"/>
        <w:ind w:left="-567" w:right="-150"/>
        <w:jc w:val="center"/>
        <w:rPr>
          <w:b/>
          <w:bCs/>
        </w:rPr>
      </w:pPr>
      <w:r>
        <w:rPr>
          <w:b/>
          <w:bCs/>
        </w:rPr>
        <w:t>П</w:t>
      </w:r>
      <w:r w:rsidR="00E331B4">
        <w:rPr>
          <w:b/>
          <w:bCs/>
        </w:rPr>
        <w:t>орядок сдачи-приемки оказанных услуг</w:t>
      </w:r>
    </w:p>
    <w:p w14:paraId="68C8E104" w14:textId="2ACFE227" w:rsidR="00CF633E" w:rsidRPr="00D82D89" w:rsidRDefault="00093F23" w:rsidP="007F3AE0">
      <w:pPr>
        <w:tabs>
          <w:tab w:val="left" w:pos="1134"/>
        </w:tabs>
        <w:ind w:left="-567" w:right="-150" w:firstLine="569"/>
        <w:jc w:val="both"/>
        <w:rPr>
          <w:bCs/>
        </w:rPr>
      </w:pPr>
      <w:r w:rsidRPr="00D82D89">
        <w:rPr>
          <w:highlight w:val="yellow"/>
        </w:rPr>
        <w:t xml:space="preserve">4.1. </w:t>
      </w:r>
      <w:r w:rsidR="00CF633E" w:rsidRPr="00D82D89">
        <w:rPr>
          <w:bCs/>
          <w:highlight w:val="yellow"/>
        </w:rPr>
        <w:t xml:space="preserve">По факту оказания Услуг Исполнитель в течение 10 (десяти) рабочих дней направляет Заказчику распечатанные и подписанные со своей стороны в 2 (двух) экземплярах: отчет об исполнении условий Договора и оказанных услугах в соответствии с Техническим заданием по форме Приложения № 1 к Техническому заданию, акт сдачи-приемки оказанных услуг </w:t>
      </w:r>
      <w:r w:rsidR="002C0DF0" w:rsidRPr="00D82D89">
        <w:rPr>
          <w:bCs/>
          <w:highlight w:val="yellow"/>
        </w:rPr>
        <w:t>(Приложение</w:t>
      </w:r>
      <w:r w:rsidR="00CF633E" w:rsidRPr="00D82D89">
        <w:rPr>
          <w:bCs/>
          <w:highlight w:val="yellow"/>
        </w:rPr>
        <w:t xml:space="preserve"> № 3</w:t>
      </w:r>
      <w:r w:rsidR="002C0DF0" w:rsidRPr="00D82D89">
        <w:rPr>
          <w:bCs/>
          <w:highlight w:val="yellow"/>
        </w:rPr>
        <w:t xml:space="preserve"> к Договору</w:t>
      </w:r>
      <w:r w:rsidR="00CF633E" w:rsidRPr="00D82D89">
        <w:rPr>
          <w:bCs/>
          <w:highlight w:val="yellow"/>
        </w:rPr>
        <w:t>), финансовый отчет (Приложение № 4</w:t>
      </w:r>
      <w:r w:rsidR="002C0DF0" w:rsidRPr="00D82D89">
        <w:rPr>
          <w:bCs/>
          <w:highlight w:val="yellow"/>
        </w:rPr>
        <w:t xml:space="preserve"> к Договору</w:t>
      </w:r>
      <w:r w:rsidR="00CF633E" w:rsidRPr="00D82D89">
        <w:rPr>
          <w:bCs/>
          <w:highlight w:val="yellow"/>
        </w:rPr>
        <w:t>), акт приема-передачи исключительных прав (Приложение № 5</w:t>
      </w:r>
      <w:r w:rsidR="002C0DF0" w:rsidRPr="00D82D89">
        <w:rPr>
          <w:bCs/>
          <w:highlight w:val="yellow"/>
        </w:rPr>
        <w:t xml:space="preserve"> к Договору</w:t>
      </w:r>
      <w:r w:rsidR="00CF633E" w:rsidRPr="00D82D89">
        <w:rPr>
          <w:bCs/>
          <w:highlight w:val="yellow"/>
        </w:rPr>
        <w:t>).</w:t>
      </w:r>
    </w:p>
    <w:p w14:paraId="323A1EB2" w14:textId="68247236" w:rsidR="00093F23" w:rsidRPr="00B769EC" w:rsidRDefault="00093F23" w:rsidP="007F3AE0">
      <w:pPr>
        <w:tabs>
          <w:tab w:val="left" w:pos="1134"/>
        </w:tabs>
        <w:ind w:left="-567" w:right="-150" w:firstLine="569"/>
        <w:jc w:val="both"/>
      </w:pPr>
      <w:r w:rsidRPr="00B769EC">
        <w:t xml:space="preserve">4.2.  По решению Заказчика для приемки услуг в соответствии с Договором может создаваться приемочная комиссия (членами которой могут быть в том числе </w:t>
      </w:r>
      <w:r w:rsidRPr="00B769EC">
        <w:rPr>
          <w:shd w:val="clear" w:color="auto" w:fill="FFFFFF"/>
        </w:rPr>
        <w:t>не относящиеся к работникам Заказчика, но обладающие соответствующими познаниями лица).</w:t>
      </w:r>
    </w:p>
    <w:p w14:paraId="3E770B12" w14:textId="2C360D68" w:rsidR="00CF633E" w:rsidRPr="00D82D89" w:rsidRDefault="00093F23" w:rsidP="007F3AE0">
      <w:pPr>
        <w:tabs>
          <w:tab w:val="left" w:pos="1134"/>
        </w:tabs>
        <w:ind w:left="-567" w:right="-150" w:firstLine="569"/>
        <w:jc w:val="both"/>
        <w:rPr>
          <w:highlight w:val="yellow"/>
        </w:rPr>
      </w:pPr>
      <w:r w:rsidRPr="00D82D89">
        <w:rPr>
          <w:highlight w:val="yellow"/>
        </w:rPr>
        <w:t xml:space="preserve">4.3. </w:t>
      </w:r>
      <w:r w:rsidR="00CF633E" w:rsidRPr="00D82D89">
        <w:rPr>
          <w:highlight w:val="yellow"/>
        </w:rPr>
        <w:t>Заказчик в течение 10 (десяти) рабочих дней с даты получения документов, перечисленных в пункте 4.1 Договора, проверяет соответствие объема и качества оказанных услуг требованиям Договора, полноту и корректность оформления отчетных документов. По результатам проверки подписывает и направляет Исполнителю акт сдачи-приемки оказанных услуг или мотивированный отказ. Исполнитель в течение 5 (Пяти) рабочих дней с даты получения подписанного Заказчиком акта сдачи-приемки оказанных услуг оформляет и направляет Заказчику счет на оплату.</w:t>
      </w:r>
    </w:p>
    <w:p w14:paraId="1C81F44E" w14:textId="11E4B25A" w:rsidR="0065672D" w:rsidRPr="00D82D89" w:rsidRDefault="00093F23" w:rsidP="007F3AE0">
      <w:pPr>
        <w:tabs>
          <w:tab w:val="left" w:pos="1134"/>
        </w:tabs>
        <w:ind w:left="-567" w:right="-150" w:firstLine="569"/>
        <w:jc w:val="both"/>
      </w:pPr>
      <w:r w:rsidRPr="00D82D89">
        <w:rPr>
          <w:highlight w:val="yellow"/>
        </w:rPr>
        <w:t xml:space="preserve">4.4. </w:t>
      </w:r>
      <w:r w:rsidR="0065672D" w:rsidRPr="00D82D89">
        <w:rPr>
          <w:highlight w:val="yellow"/>
        </w:rPr>
        <w:t>В случае отказа Заказчика от приемки результатов оказанных услуг, Заказчик в течение 10 (десяти) рабочих дней направляет Исполнителю мотивированный отказ от приемки результатов оказанных услуг и подписания акта сдачи-приемки оказанных услуг с указанием нарушений и /или</w:t>
      </w:r>
      <w:r w:rsidR="00CC2147" w:rsidRPr="00D82D89">
        <w:rPr>
          <w:highlight w:val="yellow"/>
        </w:rPr>
        <w:t xml:space="preserve"> замечаний к отчетным документам</w:t>
      </w:r>
      <w:r w:rsidR="0065672D" w:rsidRPr="00D82D89">
        <w:rPr>
          <w:highlight w:val="yellow"/>
        </w:rPr>
        <w:t xml:space="preserve">, послуживших причиной для отказа с указанием сроков их устранения.  При неполучении от Заказчика мотивированного отказа и/или замечаний по </w:t>
      </w:r>
      <w:r w:rsidR="0065672D" w:rsidRPr="00D82D89">
        <w:rPr>
          <w:highlight w:val="yellow"/>
        </w:rPr>
        <w:lastRenderedPageBreak/>
        <w:t>оформлению отчетных документов услуги считаются принятыми в полном объёме и без замечаний.</w:t>
      </w:r>
    </w:p>
    <w:p w14:paraId="2EE62656" w14:textId="4C1E2303" w:rsidR="00093F23" w:rsidRPr="00EA1229" w:rsidRDefault="00093F23" w:rsidP="007F3AE0">
      <w:pPr>
        <w:tabs>
          <w:tab w:val="left" w:pos="1134"/>
        </w:tabs>
        <w:ind w:left="-567" w:right="-150" w:firstLine="569"/>
        <w:jc w:val="both"/>
      </w:pPr>
      <w:r w:rsidRPr="00EA1229">
        <w:t>4.5. Исполнитель в сроки, установленные Заказчиком, осуществляет устранение нарушений, указанных в мотивированном отказе Заказчика, своими силами и за счет собственных средств</w:t>
      </w:r>
      <w:r>
        <w:t>,</w:t>
      </w:r>
      <w:r w:rsidRPr="00EA1229">
        <w:t xml:space="preserve"> после чего повторно направляет Заказчику документацию, указанную в</w:t>
      </w:r>
      <w:r>
        <w:t> </w:t>
      </w:r>
      <w:r w:rsidRPr="00EA1229">
        <w:t>п</w:t>
      </w:r>
      <w:r w:rsidR="00943F21">
        <w:t>ункте</w:t>
      </w:r>
      <w:r>
        <w:t> </w:t>
      </w:r>
      <w:r w:rsidR="002C0DF0">
        <w:t>4.1</w:t>
      </w:r>
      <w:r w:rsidRPr="00EA1229">
        <w:t xml:space="preserve"> Договора.</w:t>
      </w:r>
    </w:p>
    <w:p w14:paraId="4D35A80F" w14:textId="77777777" w:rsidR="00245B87" w:rsidRDefault="00245B87" w:rsidP="007F3AE0">
      <w:pPr>
        <w:tabs>
          <w:tab w:val="left" w:pos="1134"/>
        </w:tabs>
        <w:ind w:left="-567" w:right="-150" w:firstLine="569"/>
        <w:jc w:val="both"/>
      </w:pPr>
      <w:r>
        <w:t>4.6. В случае неустранения Исполнителем нарушений, послуживших причиной отказа Заказчика от приемки результатов оказанных услуг в сроки, установленные Договором, Заказчик составляет, подписывает и направляет Исполнителю уточненный акт сдачи-приемки оказанных услуг для подписания его Исполнителем в сроки, установленные Заказчиком. В уточненном акте сдачи-приемки оказанных услуг указываются нарушения, выявленные Заказчиком при приемке результатов оказания услуг, объем и стоимость принятых Заказчиком результатов оказания услуг с учетом выявленных нарушений, размер неустоек (штрафов, пени), подлежащих уплате Исполнителем. Уточненный акт сдачи-приемки оказанных услуг является официальным отказом Заказчика (полным либо частичным) от приемки и оплаты услуг, а также требованием Заказчика к Исполнителю об уплате неустоек (штрафов, пеней).</w:t>
      </w:r>
    </w:p>
    <w:p w14:paraId="1E7D166D" w14:textId="77777777" w:rsidR="00245B87" w:rsidRDefault="00245B87" w:rsidP="007F3AE0">
      <w:pPr>
        <w:tabs>
          <w:tab w:val="left" w:pos="1134"/>
        </w:tabs>
        <w:ind w:left="-567" w:right="-150" w:firstLine="569"/>
        <w:jc w:val="both"/>
      </w:pPr>
      <w:r>
        <w:t>4.7. Заказчик вправе не отказывать в приемке оказанных услуг (оказанной услуги) в случае выявления несоответствия этих услуг (услуги) условиям Договора, если выявленное несоответствие не препятствует приемке этих услуг (услуги) и устранено Исполнителем.</w:t>
      </w:r>
    </w:p>
    <w:p w14:paraId="3FD2184F" w14:textId="77777777" w:rsidR="00245B87" w:rsidRDefault="00245B87" w:rsidP="007F3AE0">
      <w:pPr>
        <w:tabs>
          <w:tab w:val="left" w:pos="1134"/>
        </w:tabs>
        <w:ind w:left="-567" w:right="-150" w:firstLine="569"/>
        <w:jc w:val="both"/>
      </w:pPr>
      <w:r>
        <w:t>4.8. В случае отказа Исполнителя от подписания уточненного акта сдачи-приемки оказанных услуг в установленный Заказчиком срок результаты оказания услуг считаются принятыми Заказчиком на условиях, указанных в таком акте.</w:t>
      </w:r>
    </w:p>
    <w:p w14:paraId="66FF6A66" w14:textId="72B32286" w:rsidR="00093F23" w:rsidRDefault="00245B87" w:rsidP="007F3AE0">
      <w:pPr>
        <w:tabs>
          <w:tab w:val="left" w:pos="1134"/>
        </w:tabs>
        <w:ind w:left="-567" w:right="-150" w:firstLine="569"/>
        <w:jc w:val="both"/>
      </w:pPr>
      <w:r>
        <w:t>4.9. По согласованию Сторон допускается корректировка сроков, объема и перечня оказываемых услуг. Все изменения и дополнения к Договору оформляются дополнительными соглашениями.</w:t>
      </w:r>
      <w:r w:rsidR="00093F23" w:rsidRPr="00EA1229">
        <w:t> </w:t>
      </w:r>
    </w:p>
    <w:p w14:paraId="74552CD1" w14:textId="77777777" w:rsidR="00D1703D" w:rsidRDefault="00D1703D" w:rsidP="007F3AE0">
      <w:pPr>
        <w:tabs>
          <w:tab w:val="left" w:pos="1134"/>
        </w:tabs>
        <w:ind w:left="-567" w:right="-150" w:firstLine="569"/>
        <w:jc w:val="both"/>
      </w:pPr>
    </w:p>
    <w:p w14:paraId="6FA1C7BC" w14:textId="5A0745AE" w:rsidR="00093F23" w:rsidRPr="00F909D2" w:rsidRDefault="00F909D2" w:rsidP="007F3AE0">
      <w:pPr>
        <w:pStyle w:val="ab"/>
        <w:numPr>
          <w:ilvl w:val="0"/>
          <w:numId w:val="17"/>
        </w:numPr>
        <w:tabs>
          <w:tab w:val="left" w:pos="1134"/>
        </w:tabs>
        <w:ind w:left="-567" w:right="-150"/>
        <w:jc w:val="center"/>
        <w:rPr>
          <w:b/>
          <w:bCs/>
        </w:rPr>
      </w:pPr>
      <w:r>
        <w:rPr>
          <w:b/>
          <w:bCs/>
        </w:rPr>
        <w:t>О</w:t>
      </w:r>
      <w:r w:rsidR="00E331B4">
        <w:rPr>
          <w:b/>
          <w:bCs/>
        </w:rPr>
        <w:t xml:space="preserve">тветственность </w:t>
      </w:r>
      <w:r w:rsidR="00245B87">
        <w:rPr>
          <w:b/>
          <w:bCs/>
        </w:rPr>
        <w:t>С</w:t>
      </w:r>
      <w:r w:rsidR="00E331B4">
        <w:rPr>
          <w:b/>
          <w:bCs/>
        </w:rPr>
        <w:t>торон</w:t>
      </w:r>
    </w:p>
    <w:p w14:paraId="2C785ABA" w14:textId="63A63D37" w:rsidR="00093F23" w:rsidRPr="00EA1229" w:rsidRDefault="00093F23" w:rsidP="007F3AE0">
      <w:pPr>
        <w:tabs>
          <w:tab w:val="left" w:pos="1134"/>
        </w:tabs>
        <w:ind w:left="-567" w:right="-150" w:firstLine="569"/>
        <w:jc w:val="both"/>
      </w:pPr>
      <w:r w:rsidRPr="00EA1229">
        <w:t>5.1. За невыполнение или ненадлежащее выполнение обязательств по Договору Стороны несут ответственность в соответствии с законодательством</w:t>
      </w:r>
      <w:r w:rsidR="00245B87">
        <w:t xml:space="preserve"> </w:t>
      </w:r>
      <w:r w:rsidRPr="00EA1229">
        <w:t>Российской</w:t>
      </w:r>
      <w:r w:rsidR="00245B87">
        <w:t xml:space="preserve"> </w:t>
      </w:r>
      <w:r w:rsidRPr="00EA1229">
        <w:t>Федерации и Договором.</w:t>
      </w:r>
    </w:p>
    <w:p w14:paraId="5C4D3E95" w14:textId="77777777" w:rsidR="00245B87" w:rsidRDefault="00093F23" w:rsidP="007F3AE0">
      <w:pPr>
        <w:tabs>
          <w:tab w:val="left" w:pos="1134"/>
        </w:tabs>
        <w:ind w:left="-567" w:right="-150" w:firstLine="569"/>
        <w:jc w:val="both"/>
      </w:pPr>
      <w:r w:rsidRPr="00EA1229">
        <w:t xml:space="preserve">5.2. </w:t>
      </w:r>
      <w:r w:rsidR="00245B87">
        <w:t xml:space="preserve">В случае ненадлежащего/некачественного оказания Услуг Исполнителем, предусмотренных Техническим заданием, Исполнитель выплачивает Заказчику неустойку в размере 1 (один) % от общей стоимости оказываемых Услуг по Договору за каждый случай ненадлежащего/некачественного оказания Услуг, но не более стоимости услуг Исполнителя по Договору. </w:t>
      </w:r>
    </w:p>
    <w:p w14:paraId="1A66C79A" w14:textId="37303CC2" w:rsidR="00245B87" w:rsidRDefault="00245B87" w:rsidP="007F3AE0">
      <w:pPr>
        <w:tabs>
          <w:tab w:val="left" w:pos="1134"/>
        </w:tabs>
        <w:ind w:left="-567" w:right="-150" w:firstLine="569"/>
        <w:jc w:val="both"/>
      </w:pPr>
      <w:r>
        <w:t>5.3. В случае нарушения по вине Исполнителя любого из сроков оказания Услуг, предусмотренных Техническим заданием и/или условиями Договора, Исполнитель выплачивает Заказчику неустойку в размере 0,1 (ноль целых одна десятая) % от общей стоимости оказываемых Услуг по Договору за каждый календарный день просрочки своих обязательств.</w:t>
      </w:r>
    </w:p>
    <w:p w14:paraId="740420E1" w14:textId="13B09772" w:rsidR="00245B87" w:rsidRDefault="00245B87" w:rsidP="007F3AE0">
      <w:pPr>
        <w:tabs>
          <w:tab w:val="left" w:pos="1134"/>
        </w:tabs>
        <w:ind w:left="-567" w:right="-150" w:firstLine="569"/>
        <w:jc w:val="both"/>
      </w:pPr>
      <w:r>
        <w:t>5.4. Уплата неустойки не освобождает Сторон</w:t>
      </w:r>
      <w:r w:rsidR="006C4F36">
        <w:t>ы от исполнения обязательств по</w:t>
      </w:r>
      <w:r>
        <w:t xml:space="preserve"> Договору или устранения нарушений.</w:t>
      </w:r>
    </w:p>
    <w:p w14:paraId="2BBA954C" w14:textId="07293739" w:rsidR="0065672D" w:rsidRPr="00D82D89" w:rsidRDefault="0065672D" w:rsidP="007F3AE0">
      <w:pPr>
        <w:tabs>
          <w:tab w:val="left" w:pos="1134"/>
        </w:tabs>
        <w:ind w:left="-567" w:right="-150" w:firstLine="569"/>
        <w:jc w:val="both"/>
        <w:rPr>
          <w:highlight w:val="yellow"/>
        </w:rPr>
      </w:pPr>
      <w:r w:rsidRPr="00D82D89">
        <w:rPr>
          <w:highlight w:val="yellow"/>
        </w:rPr>
        <w:t>5.5. За несвоевременное предоставление отчетных документов</w:t>
      </w:r>
      <w:r w:rsidR="008305FA" w:rsidRPr="00D82D89">
        <w:rPr>
          <w:highlight w:val="yellow"/>
        </w:rPr>
        <w:t>,</w:t>
      </w:r>
      <w:r w:rsidRPr="00D82D89">
        <w:rPr>
          <w:highlight w:val="yellow"/>
        </w:rPr>
        <w:t xml:space="preserve"> указанных в п</w:t>
      </w:r>
      <w:r w:rsidR="002C0DF0" w:rsidRPr="00D82D89">
        <w:rPr>
          <w:highlight w:val="yellow"/>
        </w:rPr>
        <w:t>ункте</w:t>
      </w:r>
      <w:r w:rsidRPr="00D82D89">
        <w:rPr>
          <w:highlight w:val="yellow"/>
        </w:rPr>
        <w:t xml:space="preserve"> 4.1 Договора</w:t>
      </w:r>
      <w:r w:rsidR="008305FA" w:rsidRPr="00D82D89">
        <w:rPr>
          <w:highlight w:val="yellow"/>
        </w:rPr>
        <w:t>,</w:t>
      </w:r>
      <w:r w:rsidRPr="00D82D89">
        <w:rPr>
          <w:highlight w:val="yellow"/>
        </w:rPr>
        <w:t xml:space="preserve"> Исполнитель уплачивает Заказчику</w:t>
      </w:r>
      <w:r w:rsidR="002C0DF0" w:rsidRPr="00D82D89">
        <w:rPr>
          <w:highlight w:val="yellow"/>
        </w:rPr>
        <w:t xml:space="preserve"> штраф в размере 10 000 (десять</w:t>
      </w:r>
      <w:r w:rsidRPr="00D82D89">
        <w:rPr>
          <w:highlight w:val="yellow"/>
        </w:rPr>
        <w:t xml:space="preserve"> тысяч</w:t>
      </w:r>
      <w:r w:rsidR="002C0DF0" w:rsidRPr="00D82D89">
        <w:rPr>
          <w:highlight w:val="yellow"/>
        </w:rPr>
        <w:t>)</w:t>
      </w:r>
      <w:r w:rsidRPr="00D82D89">
        <w:rPr>
          <w:highlight w:val="yellow"/>
        </w:rPr>
        <w:t xml:space="preserve"> рублей</w:t>
      </w:r>
      <w:r w:rsidR="002C0DF0" w:rsidRPr="00D82D89">
        <w:rPr>
          <w:highlight w:val="yellow"/>
        </w:rPr>
        <w:t xml:space="preserve"> 00 копеек</w:t>
      </w:r>
      <w:r w:rsidRPr="00D82D89">
        <w:rPr>
          <w:highlight w:val="yellow"/>
        </w:rPr>
        <w:t>.</w:t>
      </w:r>
    </w:p>
    <w:p w14:paraId="2FFE5828" w14:textId="58BF02CB" w:rsidR="0065672D" w:rsidRPr="00D82D89" w:rsidRDefault="0065672D" w:rsidP="007F3AE0">
      <w:pPr>
        <w:tabs>
          <w:tab w:val="left" w:pos="1134"/>
        </w:tabs>
        <w:ind w:left="-567" w:right="-150" w:firstLine="569"/>
        <w:jc w:val="both"/>
        <w:rPr>
          <w:highlight w:val="yellow"/>
        </w:rPr>
      </w:pPr>
      <w:r w:rsidRPr="00D82D89">
        <w:rPr>
          <w:highlight w:val="yellow"/>
        </w:rPr>
        <w:t xml:space="preserve">За необоснованный отказ от приемки оказанных услуг Заказчику может быть предъявлено требование об уплате </w:t>
      </w:r>
      <w:r w:rsidR="002C0DF0" w:rsidRPr="00D82D89">
        <w:rPr>
          <w:highlight w:val="yellow"/>
        </w:rPr>
        <w:t>штрафа в размере 10 000 (десять</w:t>
      </w:r>
      <w:r w:rsidRPr="00D82D89">
        <w:rPr>
          <w:highlight w:val="yellow"/>
        </w:rPr>
        <w:t xml:space="preserve"> тысяч</w:t>
      </w:r>
      <w:r w:rsidR="002C0DF0" w:rsidRPr="00D82D89">
        <w:rPr>
          <w:highlight w:val="yellow"/>
        </w:rPr>
        <w:t>)</w:t>
      </w:r>
      <w:r w:rsidRPr="00D82D89">
        <w:rPr>
          <w:highlight w:val="yellow"/>
        </w:rPr>
        <w:t xml:space="preserve"> руб</w:t>
      </w:r>
      <w:r w:rsidR="002C0DF0" w:rsidRPr="00D82D89">
        <w:rPr>
          <w:highlight w:val="yellow"/>
        </w:rPr>
        <w:t>лей 00 копеек</w:t>
      </w:r>
      <w:r w:rsidRPr="00D82D89">
        <w:rPr>
          <w:highlight w:val="yellow"/>
        </w:rPr>
        <w:t>.</w:t>
      </w:r>
    </w:p>
    <w:p w14:paraId="4B88BE50" w14:textId="140C671E" w:rsidR="0065672D" w:rsidRPr="00D82D89" w:rsidRDefault="0065672D" w:rsidP="007F3AE0">
      <w:pPr>
        <w:tabs>
          <w:tab w:val="left" w:pos="1134"/>
        </w:tabs>
        <w:ind w:left="-567" w:right="-150" w:firstLine="569"/>
        <w:jc w:val="both"/>
      </w:pPr>
      <w:r w:rsidRPr="00D82D89">
        <w:rPr>
          <w:highlight w:val="yellow"/>
        </w:rPr>
        <w:t>За нарушение срока оплаты Заказчик выплачивает Исполнителю неустойку в размере 0,01 (одна сотая) % от общей стоимости оказанных Услуг по Договору.</w:t>
      </w:r>
    </w:p>
    <w:p w14:paraId="5D6E51F2" w14:textId="3F58FC0B" w:rsidR="00245B87" w:rsidRDefault="0065672D" w:rsidP="007F3AE0">
      <w:pPr>
        <w:tabs>
          <w:tab w:val="left" w:pos="1134"/>
        </w:tabs>
        <w:ind w:left="-567" w:right="-150" w:firstLine="569"/>
        <w:jc w:val="both"/>
      </w:pPr>
      <w:r>
        <w:t>5.6</w:t>
      </w:r>
      <w:r w:rsidR="00245B87">
        <w:t>. Заказчик вправе взыскать с Исполнителя убытки в полной сумме сверх установленной Договором неустойки за неисполнение или ненадлежащее исполнение Исполнителем обязательств, предусмотренных Договором. При этом уплата неустойки и возмещение убытков в случае ненадлежащего исполнения или неисполнения Исполнителем обязательств, предусмотренных Договором, не освобождают Исполнителя от исполнения обязательств в натуральном выражении.</w:t>
      </w:r>
    </w:p>
    <w:p w14:paraId="6C4A94A4" w14:textId="4765AE89" w:rsidR="00245B87" w:rsidRDefault="0065672D" w:rsidP="007F3AE0">
      <w:pPr>
        <w:tabs>
          <w:tab w:val="left" w:pos="1134"/>
        </w:tabs>
        <w:ind w:left="-567" w:right="-150" w:firstLine="569"/>
        <w:jc w:val="both"/>
      </w:pPr>
      <w:r>
        <w:t>5.7</w:t>
      </w:r>
      <w:r w:rsidR="00245B87">
        <w:t>. Исполнитель несет в полном объеме ответственность:</w:t>
      </w:r>
    </w:p>
    <w:p w14:paraId="04354EB8" w14:textId="77777777" w:rsidR="00245B87" w:rsidRDefault="00245B87" w:rsidP="007F3AE0">
      <w:pPr>
        <w:tabs>
          <w:tab w:val="left" w:pos="1134"/>
        </w:tabs>
        <w:ind w:left="-567" w:right="-150" w:firstLine="569"/>
        <w:jc w:val="both"/>
      </w:pPr>
      <w:r>
        <w:lastRenderedPageBreak/>
        <w:t>- за действия/бездействие третьих лиц, привлеченных им в порядке и на условиях, установленных Договором, к исполнению обязательств по Договору; </w:t>
      </w:r>
    </w:p>
    <w:p w14:paraId="0C199521" w14:textId="77777777" w:rsidR="00245B87" w:rsidRDefault="00245B87" w:rsidP="007F3AE0">
      <w:pPr>
        <w:tabs>
          <w:tab w:val="left" w:pos="1134"/>
        </w:tabs>
        <w:ind w:left="-567" w:right="-150" w:firstLine="569"/>
        <w:jc w:val="both"/>
      </w:pPr>
      <w:r>
        <w:t>- за достоверность, полноту отчетных документов (материалов), их достаточность для подтверждения исполнения условий Договора и принятия Заказчиком к учету;</w:t>
      </w:r>
    </w:p>
    <w:p w14:paraId="4C7AD3E0" w14:textId="77777777" w:rsidR="00245B87" w:rsidRDefault="00245B87" w:rsidP="007F3AE0">
      <w:pPr>
        <w:tabs>
          <w:tab w:val="left" w:pos="1134"/>
        </w:tabs>
        <w:ind w:left="-567" w:right="-150" w:firstLine="569"/>
        <w:jc w:val="both"/>
      </w:pPr>
      <w:r>
        <w:t>- в случае, если по вине Исполнителя к Заказчику будут предъявлены претензии и (или) иски в связи с нарушением им исключительных прав третьих лиц при использовании результата услуг. При этом Исполнитель обязуется за свой счет и самостоятельно урегулировать такие претензии и (или) иски вплоть до полного возмещения причиненного ущерба.</w:t>
      </w:r>
    </w:p>
    <w:p w14:paraId="1F1F1DC1" w14:textId="77777777" w:rsidR="00245B87" w:rsidRDefault="00245B87" w:rsidP="007F3AE0">
      <w:pPr>
        <w:tabs>
          <w:tab w:val="left" w:pos="1134"/>
        </w:tabs>
        <w:ind w:left="-567" w:right="-150" w:firstLine="569"/>
        <w:jc w:val="both"/>
      </w:pPr>
      <w:r>
        <w:t>- в случае несанкционированного использования ранее созданных результатов интеллектуальной деятельности, права на которые принадлежат третьим лицам, ответственность перед правообладателями полностью возлагается на Исполнителя.</w:t>
      </w:r>
    </w:p>
    <w:p w14:paraId="3965D89C" w14:textId="7B190678" w:rsidR="00093F23" w:rsidRDefault="00245B87" w:rsidP="007F3AE0">
      <w:pPr>
        <w:tabs>
          <w:tab w:val="left" w:pos="1134"/>
        </w:tabs>
        <w:ind w:left="-567" w:right="-150" w:firstLine="569"/>
        <w:jc w:val="both"/>
      </w:pPr>
      <w:r>
        <w:t>- Исполнитель единолично несет ответственность, а также расходы, связанные с разбирательствами по фактам нарушений, а также обеспечивает возмещение ущерба (убытков) и иных выплат в случаях, если третьими лицами предъявлены претензии о нарушении их интеллектуальных прав.</w:t>
      </w:r>
    </w:p>
    <w:p w14:paraId="0A1A3138" w14:textId="77777777" w:rsidR="00245B87" w:rsidRPr="00EA1229" w:rsidRDefault="00245B87" w:rsidP="007F3AE0">
      <w:pPr>
        <w:tabs>
          <w:tab w:val="left" w:pos="1134"/>
        </w:tabs>
        <w:ind w:left="-567" w:right="-150" w:firstLine="569"/>
        <w:jc w:val="both"/>
      </w:pPr>
    </w:p>
    <w:p w14:paraId="1333A4F4" w14:textId="2C87F641" w:rsidR="00093F23" w:rsidRPr="00EA1229" w:rsidRDefault="00F909D2" w:rsidP="007F3AE0">
      <w:pPr>
        <w:pStyle w:val="ab"/>
        <w:numPr>
          <w:ilvl w:val="0"/>
          <w:numId w:val="17"/>
        </w:numPr>
        <w:tabs>
          <w:tab w:val="left" w:pos="1134"/>
        </w:tabs>
        <w:ind w:left="-567" w:right="-150"/>
        <w:jc w:val="center"/>
        <w:rPr>
          <w:b/>
          <w:bCs/>
        </w:rPr>
      </w:pPr>
      <w:r>
        <w:rPr>
          <w:b/>
          <w:bCs/>
        </w:rPr>
        <w:t>О</w:t>
      </w:r>
      <w:r w:rsidR="00E331B4">
        <w:rPr>
          <w:b/>
          <w:bCs/>
        </w:rPr>
        <w:t>бстоятельства непреодолимой силы</w:t>
      </w:r>
    </w:p>
    <w:p w14:paraId="3F4BD4AC" w14:textId="77777777" w:rsidR="00093F23" w:rsidRPr="00EA1229" w:rsidRDefault="00093F23" w:rsidP="007F3AE0">
      <w:pPr>
        <w:tabs>
          <w:tab w:val="left" w:pos="1134"/>
        </w:tabs>
        <w:ind w:left="-567" w:right="-150" w:firstLine="569"/>
        <w:jc w:val="both"/>
      </w:pPr>
      <w:r w:rsidRPr="00EA1229">
        <w:t>6.1. Стороны освобождаются от ответственности за неисполнение или ненадлежащее исполнение обязательств по Договору, если докажут, что ненадлежащее исполнение оказалось следствием обстоятельств непреодолимой силы, то есть чрезвычайных и непредотвратимых при данных условиях обстоятельств, под которыми понимаются гражданские волнения, эпидемии, введение режима повышенной готовности,  режима чрезвычайной ситуации, карантина и иных ограничительных мер, блокада, эмбарго, землетрясения, наводнения, пожары или другие стихийные бедствия и погодные явления. К таким обстоятельствам не относятся, в</w:t>
      </w:r>
      <w:r>
        <w:t> </w:t>
      </w:r>
      <w:r w:rsidRPr="00EA1229">
        <w:t>частности, нарушение обязанностей со стороны контрагентов должника, отсутствие у</w:t>
      </w:r>
      <w:r>
        <w:t> </w:t>
      </w:r>
      <w:r w:rsidRPr="00EA1229">
        <w:t>должника необходимых денежных средств. </w:t>
      </w:r>
    </w:p>
    <w:p w14:paraId="5B2A8E85" w14:textId="77777777" w:rsidR="00093F23" w:rsidRPr="00EA1229" w:rsidRDefault="00093F23" w:rsidP="007F3AE0">
      <w:pPr>
        <w:tabs>
          <w:tab w:val="left" w:pos="1134"/>
        </w:tabs>
        <w:ind w:left="-567" w:right="-150" w:firstLine="569"/>
        <w:jc w:val="both"/>
      </w:pPr>
      <w:r w:rsidRPr="00EA1229">
        <w:t>6.2. В случае наступления обстоятельств непреодолимой силы Сторона, для которой надлежащее исполнение стало невозможным, обязана в течение 5 (Пяти) рабочих дней уведомить в письменной форме об этом другую Сторону. Несвоевременное извещение об</w:t>
      </w:r>
      <w:r>
        <w:t> </w:t>
      </w:r>
      <w:r w:rsidRPr="00EA1229">
        <w:t>обстоятельствах непреодолимой силы лишает соответствующую Сторону права ссылаться на них в дальнейшем.</w:t>
      </w:r>
    </w:p>
    <w:p w14:paraId="0AAA5B76" w14:textId="7CBDF27A" w:rsidR="00093F23" w:rsidRDefault="00093F23" w:rsidP="007F3AE0">
      <w:pPr>
        <w:tabs>
          <w:tab w:val="left" w:pos="1134"/>
        </w:tabs>
        <w:ind w:left="-567" w:right="-150" w:firstLine="569"/>
        <w:jc w:val="both"/>
      </w:pPr>
      <w:r w:rsidRPr="00EA1229">
        <w:t>6.3. К уведомлению должен быть приложен документ, выданный уполномоченным государственным органом, подтверждающий наличие и продолжительность действия обстоятельств непреодолимой силы. При наступлении обстоятельств непреодолимой силы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условий Договора в срок.</w:t>
      </w:r>
    </w:p>
    <w:p w14:paraId="6D8C86A3" w14:textId="19BB658E" w:rsidR="00E331B4" w:rsidRPr="00245B87" w:rsidRDefault="00E331B4" w:rsidP="007F3AE0">
      <w:pPr>
        <w:pStyle w:val="ab"/>
        <w:numPr>
          <w:ilvl w:val="0"/>
          <w:numId w:val="17"/>
        </w:numPr>
        <w:tabs>
          <w:tab w:val="left" w:pos="1134"/>
        </w:tabs>
        <w:ind w:left="-567" w:right="-150"/>
        <w:jc w:val="center"/>
        <w:rPr>
          <w:b/>
          <w:bCs/>
        </w:rPr>
      </w:pPr>
      <w:r w:rsidRPr="00E331B4">
        <w:rPr>
          <w:b/>
          <w:bCs/>
        </w:rPr>
        <w:t>Конфиденциальность</w:t>
      </w:r>
    </w:p>
    <w:p w14:paraId="030D1E38" w14:textId="3B15F8FA" w:rsidR="00093F23" w:rsidRPr="00EA1229" w:rsidRDefault="00093F23" w:rsidP="007F3AE0">
      <w:pPr>
        <w:tabs>
          <w:tab w:val="left" w:pos="1134"/>
        </w:tabs>
        <w:ind w:left="-567" w:right="-150" w:firstLine="569"/>
        <w:jc w:val="both"/>
      </w:pPr>
      <w:r w:rsidRPr="00EA1229">
        <w:t>7.1. Вся конфиденциальная информация, полученная Исполнителем в связи с</w:t>
      </w:r>
      <w:r>
        <w:t> </w:t>
      </w:r>
      <w:r w:rsidRPr="00EA1229">
        <w:t>заключением или исполнением Договора, подлежит передаче третьим лицам только по письменному согласованию Заказчика. Стороны обязуются принимать все</w:t>
      </w:r>
      <w:r>
        <w:t> </w:t>
      </w:r>
      <w:r w:rsidRPr="00EA1229">
        <w:t>необходимые меры для предотвращения разглашения указанной информации.</w:t>
      </w:r>
    </w:p>
    <w:p w14:paraId="294D0B15" w14:textId="105EBA0D" w:rsidR="00093F23" w:rsidRPr="00EA1229" w:rsidRDefault="00093F23" w:rsidP="007F3AE0">
      <w:pPr>
        <w:tabs>
          <w:tab w:val="left" w:pos="1134"/>
        </w:tabs>
        <w:ind w:left="-567" w:right="-150" w:firstLine="569"/>
        <w:jc w:val="both"/>
      </w:pPr>
      <w:r w:rsidRPr="00EA1229">
        <w:t>7.2. Стороны обязуются соблюдать положения Федерального закона от 29.07.2004 № 98</w:t>
      </w:r>
      <w:r>
        <w:noBreakHyphen/>
      </w:r>
      <w:r w:rsidRPr="00EA1229">
        <w:t>ФЗ «О коммерческой тайне», Федерального закона от 27.07.2006 № 149-ФЗ «Об информации, информационных технологиях и о защите информации», Федерального</w:t>
      </w:r>
      <w:r>
        <w:t> </w:t>
      </w:r>
      <w:r w:rsidRPr="00EA1229">
        <w:t xml:space="preserve">закона от 27.07.2006 </w:t>
      </w:r>
      <w:r w:rsidR="002C0DF0">
        <w:br/>
      </w:r>
      <w:r w:rsidRPr="00EA1229">
        <w:t>№ 152-ФЗ «О персональных данных». Стороны обязуются обеспечить конфиденциальность сведений, относящихся к предмету Договора, ходу выполнения обязательств и полученным результатам.</w:t>
      </w:r>
    </w:p>
    <w:p w14:paraId="0BAEFC13" w14:textId="77777777" w:rsidR="00093F23" w:rsidRPr="00EA1229" w:rsidRDefault="00093F23" w:rsidP="007F3AE0">
      <w:pPr>
        <w:tabs>
          <w:tab w:val="left" w:pos="1134"/>
        </w:tabs>
        <w:ind w:left="-567" w:right="-150" w:firstLine="569"/>
        <w:jc w:val="both"/>
      </w:pPr>
      <w:r w:rsidRPr="00EA1229">
        <w:t>7.3. 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w:t>
      </w:r>
      <w:r>
        <w:t> </w:t>
      </w:r>
      <w:r w:rsidRPr="00EA1229">
        <w:t>Федерации.</w:t>
      </w:r>
    </w:p>
    <w:p w14:paraId="53092E68" w14:textId="6DE9D3C5" w:rsidR="00093F23" w:rsidRDefault="00093F23" w:rsidP="007F3AE0">
      <w:pPr>
        <w:tabs>
          <w:tab w:val="left" w:pos="1134"/>
        </w:tabs>
        <w:ind w:left="-567" w:right="-150" w:firstLine="569"/>
        <w:jc w:val="both"/>
      </w:pPr>
      <w:r w:rsidRPr="00EA1229">
        <w:t xml:space="preserve">7.4. В случае нарушения обязательств, установленных в данном разделе, Сторона уплачивает неустойку в размере 0,1 </w:t>
      </w:r>
      <w:r>
        <w:t xml:space="preserve">(Нуля целых, одной десятой) </w:t>
      </w:r>
      <w:r w:rsidRPr="00EA1229">
        <w:t>% от стоимости услуг по</w:t>
      </w:r>
      <w:r>
        <w:t> </w:t>
      </w:r>
      <w:r w:rsidRPr="00EA1229">
        <w:t>Договору.</w:t>
      </w:r>
    </w:p>
    <w:p w14:paraId="22462CE4" w14:textId="7C9CBF0D" w:rsidR="00093F23" w:rsidRPr="00EA1229" w:rsidRDefault="00F909D2" w:rsidP="007F3AE0">
      <w:pPr>
        <w:pStyle w:val="ab"/>
        <w:numPr>
          <w:ilvl w:val="0"/>
          <w:numId w:val="17"/>
        </w:numPr>
        <w:tabs>
          <w:tab w:val="left" w:pos="1134"/>
        </w:tabs>
        <w:spacing w:before="240"/>
        <w:ind w:left="-567" w:right="-150"/>
        <w:jc w:val="center"/>
        <w:rPr>
          <w:b/>
          <w:bCs/>
        </w:rPr>
      </w:pPr>
      <w:r>
        <w:rPr>
          <w:b/>
          <w:bCs/>
        </w:rPr>
        <w:t>А</w:t>
      </w:r>
      <w:r w:rsidR="00E331B4">
        <w:rPr>
          <w:b/>
          <w:bCs/>
        </w:rPr>
        <w:t>нтикоррупционная оговорка</w:t>
      </w:r>
    </w:p>
    <w:p w14:paraId="7934E9E3" w14:textId="24358BAC" w:rsidR="00093F23" w:rsidRPr="00EA1229" w:rsidRDefault="00093F23" w:rsidP="007F3AE0">
      <w:pPr>
        <w:tabs>
          <w:tab w:val="left" w:pos="1134"/>
        </w:tabs>
        <w:ind w:left="-567" w:right="-150" w:firstLine="709"/>
        <w:jc w:val="both"/>
        <w:textAlignment w:val="baseline"/>
      </w:pPr>
      <w:r w:rsidRPr="00EA1229">
        <w:lastRenderedPageBreak/>
        <w:t>8.1.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 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w:t>
      </w:r>
      <w:r>
        <w:t> </w:t>
      </w:r>
      <w:r w:rsidRPr="00EA1229">
        <w:t>Федерации и международных актов о противодействии коррупции и легализации (отмыванию) доходов, полученных преступным путем.</w:t>
      </w:r>
    </w:p>
    <w:p w14:paraId="7DFD991B" w14:textId="1B3A2CAC" w:rsidR="00093F23" w:rsidRPr="00EA1229" w:rsidRDefault="00093F23" w:rsidP="007F3AE0">
      <w:pPr>
        <w:tabs>
          <w:tab w:val="left" w:pos="1134"/>
        </w:tabs>
        <w:ind w:left="-567" w:right="-150" w:firstLine="709"/>
        <w:jc w:val="both"/>
        <w:textAlignment w:val="baseline"/>
      </w:pPr>
      <w:r w:rsidRPr="00EA1229">
        <w:t>8.2.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 факты или</w:t>
      </w:r>
      <w:r>
        <w:t> </w:t>
      </w:r>
      <w:r w:rsidRPr="00EA1229">
        <w:t>с</w:t>
      </w:r>
      <w:r>
        <w:t> </w:t>
      </w:r>
      <w:r w:rsidRPr="00EA1229">
        <w:t>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w:t>
      </w:r>
      <w:r>
        <w:t xml:space="preserve"> </w:t>
      </w:r>
      <w:r w:rsidRPr="00EA1229">
        <w:t>Договору до получения подтверждения, что нарушение не произошло или не произойдет. Это подтверждение должно быть направлено в течение 5 (</w:t>
      </w:r>
      <w:r>
        <w:t>П</w:t>
      </w:r>
      <w:r w:rsidRPr="00EA1229">
        <w:t>яти) рабочих дней с даты направления письменного уведомления.</w:t>
      </w:r>
    </w:p>
    <w:p w14:paraId="04E79387" w14:textId="4E57BBC8" w:rsidR="00093F23" w:rsidRDefault="00093F23" w:rsidP="007F3AE0">
      <w:pPr>
        <w:tabs>
          <w:tab w:val="left" w:pos="1134"/>
        </w:tabs>
        <w:ind w:left="-567" w:right="-150" w:firstLine="709"/>
        <w:jc w:val="both"/>
        <w:textAlignment w:val="baseline"/>
      </w:pPr>
      <w:r w:rsidRPr="00EA1229">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6CBC8EA" w14:textId="77777777" w:rsidR="00D57B09" w:rsidRDefault="00D57B09" w:rsidP="007F3AE0">
      <w:pPr>
        <w:tabs>
          <w:tab w:val="left" w:pos="1134"/>
        </w:tabs>
        <w:ind w:left="-567" w:right="-150" w:firstLine="709"/>
        <w:jc w:val="both"/>
        <w:textAlignment w:val="baseline"/>
      </w:pPr>
    </w:p>
    <w:p w14:paraId="4313591E" w14:textId="20440E6B" w:rsidR="00093F23" w:rsidRPr="00EA1229" w:rsidRDefault="00E331B4" w:rsidP="007F3AE0">
      <w:pPr>
        <w:pStyle w:val="ab"/>
        <w:numPr>
          <w:ilvl w:val="0"/>
          <w:numId w:val="17"/>
        </w:numPr>
        <w:tabs>
          <w:tab w:val="left" w:pos="1134"/>
        </w:tabs>
        <w:ind w:left="-567" w:right="-150"/>
        <w:jc w:val="center"/>
        <w:textAlignment w:val="baseline"/>
        <w:rPr>
          <w:b/>
          <w:bCs/>
        </w:rPr>
      </w:pPr>
      <w:r>
        <w:rPr>
          <w:b/>
          <w:bCs/>
        </w:rPr>
        <w:t>Порядок урегулирования споров</w:t>
      </w:r>
    </w:p>
    <w:p w14:paraId="584E9AC8" w14:textId="173ABD5D" w:rsidR="00093F23" w:rsidRPr="00EA1229" w:rsidRDefault="00093F23" w:rsidP="007F3AE0">
      <w:pPr>
        <w:tabs>
          <w:tab w:val="left" w:pos="1134"/>
        </w:tabs>
        <w:ind w:left="-567" w:right="-150" w:firstLine="709"/>
        <w:jc w:val="both"/>
        <w:textAlignment w:val="baseline"/>
      </w:pPr>
      <w:r w:rsidRPr="00EA1229">
        <w:t>9.1. В случае возникновения любых противоречий, претензий и разногласий, а</w:t>
      </w:r>
      <w:r>
        <w:t> </w:t>
      </w:r>
      <w:r w:rsidRPr="00EA1229">
        <w:t>также</w:t>
      </w:r>
      <w:r>
        <w:t> </w:t>
      </w:r>
      <w:r w:rsidRPr="00EA1229">
        <w:t>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 Все достигнутые договоренности Стороны оформляют в виде дополнительных соглашений, подписанных Сторонами и скрепленных печатями (при их наличии).</w:t>
      </w:r>
    </w:p>
    <w:p w14:paraId="5A94BE0D" w14:textId="77777777" w:rsidR="00093F23" w:rsidRPr="00EA1229" w:rsidRDefault="00093F23" w:rsidP="007F3AE0">
      <w:pPr>
        <w:tabs>
          <w:tab w:val="left" w:pos="1134"/>
        </w:tabs>
        <w:ind w:left="-567" w:right="-150" w:firstLine="709"/>
        <w:jc w:val="both"/>
        <w:textAlignment w:val="baseline"/>
      </w:pPr>
      <w:r w:rsidRPr="00EA1229">
        <w:t>9.2. До передачи спора на разрешение арбитражного суда Стороны принимают меры к его урегулированию в претензионном порядке.</w:t>
      </w:r>
    </w:p>
    <w:p w14:paraId="174BD8EF" w14:textId="77777777" w:rsidR="00093F23" w:rsidRPr="00EA1229" w:rsidRDefault="00093F23" w:rsidP="007F3AE0">
      <w:pPr>
        <w:tabs>
          <w:tab w:val="left" w:pos="1134"/>
        </w:tabs>
        <w:ind w:left="-567" w:right="-150" w:firstLine="709"/>
        <w:jc w:val="both"/>
        <w:textAlignment w:val="baseline"/>
      </w:pPr>
      <w:r w:rsidRPr="00EA1229">
        <w:t xml:space="preserve">9.3. Претензия должна быть направлена в письменном виде с приложением документов, подтверждающих обоснованность претензии. По полученной претензии Сторона должна дать письменный </w:t>
      </w:r>
      <w:r w:rsidR="008637BB" w:rsidRPr="00EA1229">
        <w:t>ответ, по существу,</w:t>
      </w:r>
      <w:r w:rsidRPr="00EA1229">
        <w:t xml:space="preserve"> в срок не позднее 10 (Десяти) рабочих дней с даты ее получения.</w:t>
      </w:r>
    </w:p>
    <w:p w14:paraId="53CE04FE" w14:textId="77777777" w:rsidR="00093F23" w:rsidRPr="00EA1229" w:rsidRDefault="00093F23" w:rsidP="007F3AE0">
      <w:pPr>
        <w:tabs>
          <w:tab w:val="left" w:pos="1134"/>
        </w:tabs>
        <w:ind w:left="-567" w:right="-150" w:firstLine="709"/>
        <w:jc w:val="both"/>
        <w:textAlignment w:val="baseline"/>
      </w:pPr>
      <w:r w:rsidRPr="00EA1229">
        <w:t>9.4. Если претензионные требования подлежат денежной оценке, в претензии указывается требуемая сумма и ее полный и обоснованный расчет.</w:t>
      </w:r>
    </w:p>
    <w:p w14:paraId="21A258A5" w14:textId="33D6A181" w:rsidR="00093F23" w:rsidRPr="00EA1229" w:rsidRDefault="00093F23" w:rsidP="007F3AE0">
      <w:pPr>
        <w:tabs>
          <w:tab w:val="left" w:pos="1134"/>
        </w:tabs>
        <w:ind w:left="-567" w:right="-150" w:firstLine="709"/>
        <w:jc w:val="both"/>
        <w:textAlignment w:val="baseline"/>
      </w:pPr>
      <w:r w:rsidRPr="00EA1229">
        <w:t xml:space="preserve">9.5. В случае невыполнения Сторонами своих обязательств и недостижения взаимного согласия споры по Договору разрешаются в </w:t>
      </w:r>
      <w:r w:rsidR="00502DDD" w:rsidRPr="00502DDD">
        <w:t>арбитражном суде в соответствии с законодательством Российской Федерации</w:t>
      </w:r>
      <w:r w:rsidRPr="00EA1229">
        <w:t>.</w:t>
      </w:r>
    </w:p>
    <w:p w14:paraId="6C2F79A5" w14:textId="77777777" w:rsidR="00093F23" w:rsidRDefault="00093F23" w:rsidP="007F3AE0">
      <w:pPr>
        <w:tabs>
          <w:tab w:val="left" w:pos="1134"/>
        </w:tabs>
        <w:ind w:left="-567" w:right="-150" w:firstLine="709"/>
        <w:jc w:val="both"/>
        <w:textAlignment w:val="baseline"/>
      </w:pPr>
    </w:p>
    <w:p w14:paraId="745AA89F" w14:textId="08E45739" w:rsidR="00093F23" w:rsidRPr="00EA1229" w:rsidRDefault="00E331B4" w:rsidP="007F3AE0">
      <w:pPr>
        <w:pStyle w:val="ab"/>
        <w:numPr>
          <w:ilvl w:val="0"/>
          <w:numId w:val="17"/>
        </w:numPr>
        <w:tabs>
          <w:tab w:val="left" w:pos="1134"/>
        </w:tabs>
        <w:ind w:left="-567" w:right="-150"/>
        <w:jc w:val="center"/>
        <w:textAlignment w:val="baseline"/>
        <w:rPr>
          <w:b/>
          <w:bCs/>
        </w:rPr>
      </w:pPr>
      <w:r>
        <w:rPr>
          <w:b/>
          <w:bCs/>
        </w:rPr>
        <w:t xml:space="preserve">Срок действия и порядок изменения, расторжения </w:t>
      </w:r>
      <w:r w:rsidR="00245B87">
        <w:rPr>
          <w:b/>
          <w:bCs/>
        </w:rPr>
        <w:t>Д</w:t>
      </w:r>
      <w:r>
        <w:rPr>
          <w:b/>
          <w:bCs/>
        </w:rPr>
        <w:t>оговора</w:t>
      </w:r>
    </w:p>
    <w:p w14:paraId="4A7356E0" w14:textId="541525A2" w:rsidR="0043571B" w:rsidRDefault="00093F23" w:rsidP="007F3AE0">
      <w:pPr>
        <w:tabs>
          <w:tab w:val="left" w:pos="1134"/>
        </w:tabs>
        <w:ind w:left="-567" w:right="-150" w:firstLine="709"/>
        <w:jc w:val="both"/>
        <w:textAlignment w:val="baseline"/>
      </w:pPr>
      <w:r w:rsidRPr="00EA1229">
        <w:t xml:space="preserve">10.1. </w:t>
      </w:r>
      <w:r w:rsidR="00AA2FB6" w:rsidRPr="00AA2FB6">
        <w:t>Договор вступает в силу с даты его подписания Сторонами</w:t>
      </w:r>
      <w:r w:rsidR="00C61011">
        <w:t xml:space="preserve"> </w:t>
      </w:r>
      <w:r w:rsidR="00C61011" w:rsidRPr="00F36613">
        <w:t>(для целей Договора датой подписания признается число, указанное в правом верхнем углу первого листа Договора)</w:t>
      </w:r>
      <w:r w:rsidR="00AA2FB6" w:rsidRPr="00AA2FB6">
        <w:t xml:space="preserve"> и действует по </w:t>
      </w:r>
      <w:r w:rsidR="00E93B23" w:rsidRPr="00E93B23">
        <w:rPr>
          <w:b/>
        </w:rPr>
        <w:t>31.12.2024</w:t>
      </w:r>
      <w:r w:rsidR="0043571B">
        <w:t xml:space="preserve"> включительно, </w:t>
      </w:r>
      <w:r w:rsidR="0043571B" w:rsidRPr="007854B9">
        <w:t>а в части неисполненных обязательств до полного их исполнения.</w:t>
      </w:r>
    </w:p>
    <w:p w14:paraId="6D5A2D8D" w14:textId="3973AFC0" w:rsidR="00093F23" w:rsidRPr="00EA1229" w:rsidRDefault="00093F23" w:rsidP="007F3AE0">
      <w:pPr>
        <w:tabs>
          <w:tab w:val="left" w:pos="1134"/>
        </w:tabs>
        <w:ind w:left="-567" w:right="-150" w:firstLine="709"/>
        <w:jc w:val="both"/>
        <w:textAlignment w:val="baseline"/>
      </w:pPr>
      <w:r w:rsidRPr="00EA1229">
        <w:t>10.2.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Договором.</w:t>
      </w:r>
    </w:p>
    <w:p w14:paraId="379267B2" w14:textId="5E08E2E2" w:rsidR="00093F23" w:rsidRPr="00EA1229" w:rsidRDefault="00093F23" w:rsidP="007F3AE0">
      <w:pPr>
        <w:tabs>
          <w:tab w:val="left" w:pos="1134"/>
        </w:tabs>
        <w:ind w:left="-567" w:right="-150" w:firstLine="709"/>
        <w:jc w:val="both"/>
        <w:textAlignment w:val="baseline"/>
      </w:pPr>
      <w:r w:rsidRPr="00EA1229">
        <w:lastRenderedPageBreak/>
        <w:t xml:space="preserve">10.3. </w:t>
      </w:r>
      <w:r w:rsidRPr="00EA1229">
        <w:rPr>
          <w:shd w:val="clear" w:color="auto" w:fill="FFFFFF"/>
        </w:rPr>
        <w:t>Договор может быть расторгнут Заказчиком</w:t>
      </w:r>
      <w:r w:rsidR="007D7EE1">
        <w:rPr>
          <w:shd w:val="clear" w:color="auto" w:fill="FFFFFF"/>
        </w:rPr>
        <w:t xml:space="preserve"> в одностороннем внесудебном порядке</w:t>
      </w:r>
      <w:r w:rsidRPr="00EA1229">
        <w:rPr>
          <w:shd w:val="clear" w:color="auto" w:fill="FFFFFF"/>
        </w:rPr>
        <w:t xml:space="preserve"> в случае следующих существенных нарушений Исполнителем условий Договора:</w:t>
      </w:r>
    </w:p>
    <w:p w14:paraId="06A0D9AE" w14:textId="77777777" w:rsidR="00093F23" w:rsidRPr="00EA1229" w:rsidRDefault="00093F23" w:rsidP="007F3AE0">
      <w:pPr>
        <w:tabs>
          <w:tab w:val="left" w:pos="1134"/>
        </w:tabs>
        <w:ind w:left="-567" w:right="-150" w:firstLine="709"/>
        <w:jc w:val="both"/>
        <w:textAlignment w:val="baseline"/>
      </w:pPr>
      <w:r w:rsidRPr="00EA1229">
        <w:t>- если Исполнитель не приступает своевременно к исполнению Договора или оказывает услуги настолько медленно, что окончание их оказания к сроку становится явно невозможным;</w:t>
      </w:r>
    </w:p>
    <w:p w14:paraId="63CB9CA9" w14:textId="77777777" w:rsidR="00093F23" w:rsidRPr="00EA1229" w:rsidRDefault="00093F23" w:rsidP="007F3AE0">
      <w:pPr>
        <w:tabs>
          <w:tab w:val="left" w:pos="1134"/>
        </w:tabs>
        <w:ind w:left="-567" w:right="-150" w:firstLine="709"/>
        <w:jc w:val="both"/>
        <w:textAlignment w:val="baseline"/>
      </w:pPr>
      <w:r w:rsidRPr="00EA1229">
        <w:t>- Исполнитель не оказал услуги;</w:t>
      </w:r>
    </w:p>
    <w:p w14:paraId="1545DEEE" w14:textId="77777777" w:rsidR="00093F23" w:rsidRPr="00EA1229" w:rsidRDefault="00093F23" w:rsidP="007F3AE0">
      <w:pPr>
        <w:tabs>
          <w:tab w:val="left" w:pos="1134"/>
        </w:tabs>
        <w:ind w:left="-567" w:right="-150" w:firstLine="709"/>
        <w:jc w:val="both"/>
        <w:textAlignment w:val="baseline"/>
      </w:pPr>
      <w:r w:rsidRPr="00EA1229">
        <w:t>- если отступления в оказанных услугах от условий Договора или иные недостатки в</w:t>
      </w:r>
      <w:r>
        <w:t> </w:t>
      </w:r>
      <w:r w:rsidRPr="00EA1229">
        <w:t>установленные Заказчиком сроки не были устранены Исполнителем либо являются существенными и неустранимыми.</w:t>
      </w:r>
    </w:p>
    <w:p w14:paraId="34861AA4" w14:textId="77777777" w:rsidR="00093F23" w:rsidRPr="00EA1229" w:rsidRDefault="00093F23" w:rsidP="007F3AE0">
      <w:pPr>
        <w:tabs>
          <w:tab w:val="left" w:pos="1134"/>
        </w:tabs>
        <w:ind w:left="-567" w:right="-150" w:firstLine="709"/>
        <w:jc w:val="both"/>
        <w:textAlignment w:val="baseline"/>
      </w:pPr>
      <w:r w:rsidRPr="00EA1229">
        <w:t>10.</w:t>
      </w:r>
      <w:r>
        <w:t>4</w:t>
      </w:r>
      <w:r w:rsidRPr="00EA1229">
        <w:t>. Прекращение (окончание) срока действия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w:t>
      </w:r>
    </w:p>
    <w:p w14:paraId="17B8D8AD" w14:textId="593E0D6B" w:rsidR="00093F23" w:rsidRDefault="00093F23" w:rsidP="007F3AE0">
      <w:pPr>
        <w:tabs>
          <w:tab w:val="left" w:pos="1134"/>
        </w:tabs>
        <w:ind w:left="-567" w:right="-150" w:firstLine="709"/>
        <w:jc w:val="both"/>
        <w:textAlignment w:val="baseline"/>
      </w:pPr>
      <w:r w:rsidRPr="00EA1229">
        <w:t>10.</w:t>
      </w:r>
      <w:r>
        <w:t>5</w:t>
      </w:r>
      <w:r w:rsidRPr="00EA1229">
        <w:t>. Любые изменения и дополнения к Договору действительны, если они совершены в</w:t>
      </w:r>
      <w:r>
        <w:t> </w:t>
      </w:r>
      <w:r w:rsidRPr="00EA1229">
        <w:t xml:space="preserve">соответствии с требованиями законодательства Российской Федерации, оформлены в письменной форме и подписаны надлежаще уполномоченными представителями обеих Сторон. Дополнительные соглашения являются неотъемлемой частью Договора. </w:t>
      </w:r>
    </w:p>
    <w:p w14:paraId="3C95A048" w14:textId="2AD9003C" w:rsidR="00850313" w:rsidRDefault="00850313" w:rsidP="007F3AE0">
      <w:pPr>
        <w:tabs>
          <w:tab w:val="left" w:pos="1134"/>
        </w:tabs>
        <w:ind w:left="-567" w:right="-150" w:firstLine="709"/>
        <w:jc w:val="both"/>
        <w:textAlignment w:val="baseline"/>
      </w:pPr>
    </w:p>
    <w:p w14:paraId="27FACA1B" w14:textId="77777777" w:rsidR="00850313" w:rsidRPr="0016730F" w:rsidRDefault="00850313" w:rsidP="007F3AE0">
      <w:pPr>
        <w:tabs>
          <w:tab w:val="left" w:pos="1134"/>
        </w:tabs>
        <w:ind w:left="-567" w:right="-150"/>
        <w:jc w:val="center"/>
        <w:textAlignment w:val="baseline"/>
        <w:rPr>
          <w:rFonts w:eastAsia="MS Mincho"/>
          <w:b/>
          <w:highlight w:val="yellow"/>
        </w:rPr>
      </w:pPr>
      <w:r w:rsidRPr="0016730F">
        <w:rPr>
          <w:rFonts w:eastAsia="MS Mincho"/>
          <w:b/>
          <w:highlight w:val="yellow"/>
        </w:rPr>
        <w:t>11. Интеллектуальная собственность</w:t>
      </w:r>
    </w:p>
    <w:p w14:paraId="5B283DE8"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11.1. Исполнитель обеспечивает передачу Заказчику полученных в ходе оказания услуг по Договору результатов интеллектуальной деятельности, не нарушающих исключительных прав других лиц.</w:t>
      </w:r>
    </w:p>
    <w:p w14:paraId="31DBCDCA"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11.2 Исполнитель обязан представить Заказчику документы, подтверждающие наличие правовых оснований для использования при оказании услуг по Договору ранее созданных результатов интеллектуальной деятельности, права на которые принадлежат третьим лицам.</w:t>
      </w:r>
    </w:p>
    <w:p w14:paraId="5872966C"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11.3. В случае несанкционированного использования ранее созданных результатов интеллектуальной деятельности, права на которые принадлежат третьим лицам, ответственность перед правообладателями полностью возлагается на Исполнителя.</w:t>
      </w:r>
    </w:p>
    <w:p w14:paraId="3F01977C"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11.4. Исполнитель единолично несет ответственность, а также расходы, связанные с разбирательствами по фактам нарушений, а также обеспечивает возмещение ущерба (убытков) и иных выплат в случаях, если третьими лицами предъявлены претензии о нарушении их интеллектуальных прав.</w:t>
      </w:r>
    </w:p>
    <w:p w14:paraId="3B1D3941" w14:textId="27643FED"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11.5. Исключительные права на создан</w:t>
      </w:r>
      <w:r w:rsidR="00D57B09" w:rsidRPr="0016730F">
        <w:rPr>
          <w:rFonts w:eastAsia="MS Mincho"/>
          <w:highlight w:val="yellow"/>
        </w:rPr>
        <w:t xml:space="preserve">ные произведения в соответствии с </w:t>
      </w:r>
      <w:r w:rsidRPr="0016730F">
        <w:rPr>
          <w:rFonts w:eastAsia="MS Mincho"/>
          <w:highlight w:val="yellow"/>
        </w:rPr>
        <w:t>п. 1 ст. 1296 Г</w:t>
      </w:r>
      <w:r w:rsidR="002C0DF0" w:rsidRPr="0016730F">
        <w:rPr>
          <w:rFonts w:eastAsia="MS Mincho"/>
          <w:highlight w:val="yellow"/>
        </w:rPr>
        <w:t>ражданского кодекса</w:t>
      </w:r>
      <w:r w:rsidRPr="0016730F">
        <w:rPr>
          <w:rFonts w:eastAsia="MS Mincho"/>
          <w:highlight w:val="yellow"/>
        </w:rPr>
        <w:t xml:space="preserve"> Р</w:t>
      </w:r>
      <w:r w:rsidR="002C0DF0" w:rsidRPr="0016730F">
        <w:rPr>
          <w:rFonts w:eastAsia="MS Mincho"/>
          <w:highlight w:val="yellow"/>
        </w:rPr>
        <w:t xml:space="preserve">оссийской </w:t>
      </w:r>
      <w:r w:rsidRPr="0016730F">
        <w:rPr>
          <w:rFonts w:eastAsia="MS Mincho"/>
          <w:highlight w:val="yellow"/>
        </w:rPr>
        <w:t>Ф</w:t>
      </w:r>
      <w:r w:rsidR="002C0DF0" w:rsidRPr="0016730F">
        <w:rPr>
          <w:rFonts w:eastAsia="MS Mincho"/>
          <w:highlight w:val="yellow"/>
        </w:rPr>
        <w:t>едерации</w:t>
      </w:r>
      <w:r w:rsidRPr="0016730F">
        <w:rPr>
          <w:rFonts w:eastAsia="MS Mincho"/>
          <w:highlight w:val="yellow"/>
        </w:rPr>
        <w:t xml:space="preserve"> принадлежат Заказчику в полном объеме для использования их любым способом и в любой форме с момента подписания Сторонами акта передачи исключительных прав (Приложение № 5</w:t>
      </w:r>
      <w:r w:rsidR="002C60D1" w:rsidRPr="0016730F">
        <w:rPr>
          <w:rFonts w:eastAsia="MS Mincho"/>
          <w:highlight w:val="yellow"/>
        </w:rPr>
        <w:t xml:space="preserve"> к Договору</w:t>
      </w:r>
      <w:r w:rsidRPr="0016730F">
        <w:rPr>
          <w:rFonts w:eastAsia="MS Mincho"/>
          <w:highlight w:val="yellow"/>
        </w:rPr>
        <w:t>), при этом заключение договора на отчуждение исключительного права дополнительно не требуется.</w:t>
      </w:r>
    </w:p>
    <w:p w14:paraId="6B2A37D8"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xml:space="preserve">11.6. Исполнитель в момент подписания акта передачи исключительных прав подтверждает передачу Заказчику следующих исключительных прав на созданные произведения для использования на территории Российской Федерации всеми способами, включая, но не ограничиваясь: </w:t>
      </w:r>
    </w:p>
    <w:p w14:paraId="4DAD5360"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xml:space="preserve">- право на воспроизведение в любой форме и любыми способами; </w:t>
      </w:r>
    </w:p>
    <w:p w14:paraId="0D647819"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xml:space="preserve">- право на распространение любым способом;  </w:t>
      </w:r>
    </w:p>
    <w:p w14:paraId="626011F9"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право на публичный показ, исполнение и сообщение, включая информационно-телекоммуникационную сеть Интернет (продвижение, демонстрация, в т.ч. в информационных, рекламных и прочих целях);</w:t>
      </w:r>
    </w:p>
    <w:p w14:paraId="4BF45D54" w14:textId="3A3302FA"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xml:space="preserve">- право на изменение, переработку и модернизацию (модификацию), в том числе перевод с одного языка на другой;  </w:t>
      </w:r>
    </w:p>
    <w:p w14:paraId="78AD2C77"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xml:space="preserve">- право на регистрацию и депонирование; </w:t>
      </w:r>
    </w:p>
    <w:p w14:paraId="268FBFFA"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xml:space="preserve">- право на импорт в любые страны;  </w:t>
      </w:r>
    </w:p>
    <w:p w14:paraId="73C49F47" w14:textId="77777777" w:rsidR="00850313" w:rsidRPr="0016730F" w:rsidRDefault="00850313" w:rsidP="002C0DF0">
      <w:pPr>
        <w:tabs>
          <w:tab w:val="left" w:pos="1134"/>
        </w:tabs>
        <w:ind w:left="-567" w:right="-150" w:firstLine="567"/>
        <w:jc w:val="both"/>
        <w:textAlignment w:val="baseline"/>
        <w:rPr>
          <w:rFonts w:eastAsia="MS Mincho"/>
          <w:highlight w:val="yellow"/>
        </w:rPr>
      </w:pPr>
      <w:r w:rsidRPr="0016730F">
        <w:rPr>
          <w:rFonts w:eastAsia="MS Mincho"/>
          <w:highlight w:val="yellow"/>
        </w:rPr>
        <w:t>- иное использование произведения.</w:t>
      </w:r>
    </w:p>
    <w:p w14:paraId="591F4F3E" w14:textId="407C742C" w:rsidR="00850313" w:rsidRPr="00850313" w:rsidRDefault="00850313" w:rsidP="002C0DF0">
      <w:pPr>
        <w:tabs>
          <w:tab w:val="left" w:pos="1134"/>
        </w:tabs>
        <w:ind w:left="-567" w:right="-150" w:firstLine="567"/>
        <w:jc w:val="both"/>
        <w:textAlignment w:val="baseline"/>
        <w:rPr>
          <w:rFonts w:eastAsia="MS Mincho"/>
        </w:rPr>
      </w:pPr>
      <w:r w:rsidRPr="0016730F">
        <w:rPr>
          <w:rFonts w:eastAsia="MS Mincho"/>
          <w:highlight w:val="yellow"/>
        </w:rPr>
        <w:t>11.7. По факту оказания услуг Исполнитель передает, а Заказчик принимает следующие иск</w:t>
      </w:r>
      <w:r w:rsidR="002C0DF0" w:rsidRPr="0016730F">
        <w:rPr>
          <w:rFonts w:eastAsia="MS Mincho"/>
          <w:highlight w:val="yellow"/>
        </w:rPr>
        <w:t>лючительные права: фото и видео</w:t>
      </w:r>
      <w:r w:rsidRPr="0016730F">
        <w:rPr>
          <w:rFonts w:eastAsia="MS Mincho"/>
          <w:highlight w:val="yellow"/>
        </w:rPr>
        <w:t>ролики по итогам оказания услуг. Стоимость исключительных прав включена в стоимость услуг.</w:t>
      </w:r>
    </w:p>
    <w:p w14:paraId="295D292F" w14:textId="1020E17D" w:rsidR="00093F23" w:rsidRPr="00850313" w:rsidRDefault="00E331B4" w:rsidP="007F3AE0">
      <w:pPr>
        <w:pStyle w:val="ab"/>
        <w:numPr>
          <w:ilvl w:val="0"/>
          <w:numId w:val="21"/>
        </w:numPr>
        <w:spacing w:before="240" w:after="240"/>
        <w:ind w:left="-567" w:right="-150"/>
        <w:jc w:val="center"/>
        <w:textAlignment w:val="baseline"/>
        <w:rPr>
          <w:b/>
          <w:bCs/>
        </w:rPr>
      </w:pPr>
      <w:r w:rsidRPr="00850313">
        <w:rPr>
          <w:b/>
          <w:bCs/>
          <w:color w:val="000000"/>
          <w:shd w:val="clear" w:color="auto" w:fill="FFFFFF"/>
        </w:rPr>
        <w:t>Заверения об обстоятельствах</w:t>
      </w:r>
    </w:p>
    <w:p w14:paraId="3BB1FE71" w14:textId="437F6057" w:rsidR="00093F23" w:rsidRDefault="00093F23" w:rsidP="002C0DF0">
      <w:pPr>
        <w:pStyle w:val="ab"/>
        <w:numPr>
          <w:ilvl w:val="1"/>
          <w:numId w:val="21"/>
        </w:numPr>
        <w:ind w:left="-567" w:right="-150" w:firstLine="567"/>
        <w:jc w:val="both"/>
      </w:pPr>
      <w:r>
        <w:lastRenderedPageBreak/>
        <w:t>Стороны не осуществляют и не будут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избежании двойного налогообложения; нереальности исполнения сделки (операции) сторонами (отсутствие факта ее совершения), неотражения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w:t>
      </w:r>
    </w:p>
    <w:p w14:paraId="367B0AFF" w14:textId="7EFED7D2" w:rsidR="00093F23" w:rsidRDefault="00093F23" w:rsidP="002C0DF0">
      <w:pPr>
        <w:pStyle w:val="ab"/>
        <w:numPr>
          <w:ilvl w:val="1"/>
          <w:numId w:val="21"/>
        </w:numPr>
        <w:ind w:left="-567" w:right="-150" w:firstLine="567"/>
        <w:jc w:val="both"/>
      </w:pPr>
      <w:r>
        <w:t>Основной целью совершения сделок (операций) по Договору не являются неуплата (неполная уплата) и (или) зачет (возврат) суммы налога.</w:t>
      </w:r>
    </w:p>
    <w:p w14:paraId="2961993A" w14:textId="77777777" w:rsidR="00093F23" w:rsidRDefault="00093F23" w:rsidP="002C0DF0">
      <w:pPr>
        <w:pStyle w:val="ab"/>
        <w:numPr>
          <w:ilvl w:val="1"/>
          <w:numId w:val="21"/>
        </w:numPr>
        <w:spacing w:before="240" w:after="240"/>
        <w:ind w:left="-567" w:right="-150" w:firstLine="567"/>
        <w:jc w:val="both"/>
      </w:pPr>
      <w:r>
        <w:t>При недостоверности данных заверений об обстоятельствах, а равно при ненадлежащем исполнении Стороной требований действующего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недобросовестная Сторона обязана в полном объеме возместить другой Стороне причиненные убытки и расходы, в том числе возникшие в результате отказа Стороне в возмещении причитающихся ей сумм налогов, доначислении налогов, начислении пеней, наложении штрафов.</w:t>
      </w:r>
    </w:p>
    <w:p w14:paraId="20400F94" w14:textId="680EADEE" w:rsidR="00093F23" w:rsidRDefault="00093F23" w:rsidP="002C0DF0">
      <w:pPr>
        <w:pStyle w:val="ab"/>
        <w:numPr>
          <w:ilvl w:val="1"/>
          <w:numId w:val="21"/>
        </w:numPr>
        <w:spacing w:before="240" w:after="240"/>
        <w:ind w:left="-567" w:right="-150" w:firstLine="567"/>
        <w:jc w:val="both"/>
      </w:pPr>
      <w:r w:rsidRPr="004563AB">
        <w:t>Вышеизложенные положения также применяются в отношении сборов и</w:t>
      </w:r>
      <w:r>
        <w:t> </w:t>
      </w:r>
      <w:r w:rsidRPr="004563AB">
        <w:t>страховых взносов и распространяются на плательщиков сборов, плательщиков страховых взносов и налоговых агентов.</w:t>
      </w:r>
    </w:p>
    <w:p w14:paraId="54A25B82" w14:textId="5D027EF8" w:rsidR="00093F23" w:rsidRPr="00EA1229" w:rsidRDefault="00093F23" w:rsidP="007F3AE0">
      <w:pPr>
        <w:tabs>
          <w:tab w:val="left" w:pos="1134"/>
        </w:tabs>
        <w:ind w:left="-567" w:right="-150"/>
        <w:jc w:val="center"/>
        <w:textAlignment w:val="baseline"/>
        <w:rPr>
          <w:b/>
          <w:bCs/>
        </w:rPr>
      </w:pPr>
      <w:r w:rsidRPr="00EA1229">
        <w:rPr>
          <w:b/>
          <w:bCs/>
        </w:rPr>
        <w:t>1</w:t>
      </w:r>
      <w:r w:rsidR="00850313">
        <w:rPr>
          <w:b/>
          <w:bCs/>
        </w:rPr>
        <w:t>3</w:t>
      </w:r>
      <w:r w:rsidRPr="00EA1229">
        <w:rPr>
          <w:b/>
          <w:bCs/>
        </w:rPr>
        <w:t xml:space="preserve">. </w:t>
      </w:r>
      <w:r w:rsidR="00E331B4">
        <w:rPr>
          <w:b/>
          <w:bCs/>
        </w:rPr>
        <w:t>Прочие условия</w:t>
      </w:r>
    </w:p>
    <w:p w14:paraId="7A6A96F2" w14:textId="631A6FCA" w:rsidR="00093F23" w:rsidRPr="00EA1229" w:rsidRDefault="00093F23" w:rsidP="002C0DF0">
      <w:pPr>
        <w:tabs>
          <w:tab w:val="left" w:pos="1134"/>
        </w:tabs>
        <w:ind w:left="-567" w:right="-150" w:firstLine="567"/>
        <w:jc w:val="both"/>
        <w:textAlignment w:val="baseline"/>
      </w:pPr>
      <w:r w:rsidRPr="00EA1229">
        <w:t>1</w:t>
      </w:r>
      <w:r w:rsidR="00850313">
        <w:t>3</w:t>
      </w:r>
      <w:r w:rsidRPr="00EA1229">
        <w:t xml:space="preserve">.1. Если иное прямо не предусмотрено Договором, извещения, уведомления, требования и иные юридически значимые сообщения (далее </w:t>
      </w:r>
      <w:r>
        <w:t>–</w:t>
      </w:r>
      <w:r w:rsidRPr="00EA1229">
        <w:t xml:space="preserve"> </w:t>
      </w:r>
      <w:r>
        <w:t>С</w:t>
      </w:r>
      <w:r w:rsidRPr="00EA1229">
        <w:t>ообщения) направляются Сторонами любым из следующих способов:</w:t>
      </w:r>
    </w:p>
    <w:p w14:paraId="662DB4A1" w14:textId="77777777" w:rsidR="00093F23" w:rsidRPr="00EA1229" w:rsidRDefault="00093F23" w:rsidP="002C0DF0">
      <w:pPr>
        <w:numPr>
          <w:ilvl w:val="0"/>
          <w:numId w:val="15"/>
        </w:numPr>
        <w:tabs>
          <w:tab w:val="left" w:pos="1134"/>
        </w:tabs>
        <w:ind w:left="-567" w:right="-150" w:firstLine="567"/>
        <w:jc w:val="both"/>
        <w:textAlignment w:val="baseline"/>
      </w:pPr>
      <w:r w:rsidRPr="00EA1229">
        <w:t>заказным письмом с уведомлением о вручении;</w:t>
      </w:r>
    </w:p>
    <w:p w14:paraId="027761EE" w14:textId="7E0D93A5" w:rsidR="00093F23" w:rsidRDefault="00093F23" w:rsidP="002C0DF0">
      <w:pPr>
        <w:numPr>
          <w:ilvl w:val="0"/>
          <w:numId w:val="15"/>
        </w:numPr>
        <w:tabs>
          <w:tab w:val="left" w:pos="1134"/>
        </w:tabs>
        <w:ind w:left="-567" w:right="-150" w:firstLine="567"/>
        <w:jc w:val="both"/>
        <w:textAlignment w:val="baseline"/>
      </w:pPr>
      <w:r w:rsidRPr="00EA1229">
        <w:t>курьерской доставкой. В этом случае факт получения документа должен подтверждаться отметкой о принятии, которая содержит его наименование и дату получения, а также фамилию, инициалы, должность и подпись лица, получившего данный документ</w:t>
      </w:r>
      <w:r w:rsidR="004731A2">
        <w:t>.</w:t>
      </w:r>
    </w:p>
    <w:p w14:paraId="38F487FB" w14:textId="19AA367F" w:rsidR="00093F23" w:rsidRPr="00EA1229" w:rsidRDefault="00093F23" w:rsidP="002C0DF0">
      <w:pPr>
        <w:tabs>
          <w:tab w:val="left" w:pos="1134"/>
        </w:tabs>
        <w:ind w:left="-567" w:right="-150" w:firstLine="567"/>
        <w:jc w:val="both"/>
        <w:textAlignment w:val="baseline"/>
      </w:pPr>
      <w:r w:rsidRPr="00EA1229">
        <w:t>1</w:t>
      </w:r>
      <w:r w:rsidR="00850313">
        <w:t>3</w:t>
      </w:r>
      <w:r w:rsidRPr="00EA1229">
        <w:t>.2. Все юридически значимые сообщения должны направляться исключительно по</w:t>
      </w:r>
      <w:r>
        <w:t> </w:t>
      </w:r>
      <w:r w:rsidRPr="00EA1229">
        <w:t>адресам, которые указаны в Договоре. Направление сообщения по другим адресам не может считаться надлежащим.</w:t>
      </w:r>
    </w:p>
    <w:p w14:paraId="18117B95" w14:textId="253BBFAB" w:rsidR="00093F23" w:rsidRPr="00EA1229" w:rsidRDefault="00093F23" w:rsidP="002C0DF0">
      <w:pPr>
        <w:tabs>
          <w:tab w:val="left" w:pos="1134"/>
        </w:tabs>
        <w:ind w:left="-567" w:right="-150" w:firstLine="567"/>
        <w:jc w:val="both"/>
        <w:textAlignment w:val="baseline"/>
      </w:pPr>
      <w:r w:rsidRPr="00EA1229">
        <w:t>1</w:t>
      </w:r>
      <w:r w:rsidR="00850313">
        <w:t>3</w:t>
      </w:r>
      <w:r w:rsidRPr="00EA1229">
        <w:t>.3. Стороны обязаны незамедлительно письменно уведомить друг друга об изменении сво</w:t>
      </w:r>
      <w:r>
        <w:t>их</w:t>
      </w:r>
      <w:r w:rsidRPr="00EA1229">
        <w:t xml:space="preserve"> места нахождения, почтового адреса, номеров телефонов, банковских реквизитов и</w:t>
      </w:r>
      <w:r>
        <w:t> </w:t>
      </w:r>
      <w:r w:rsidRPr="00EA1229">
        <w:t>адреса электронной почты.</w:t>
      </w:r>
    </w:p>
    <w:p w14:paraId="71BED3F9" w14:textId="196B3B96" w:rsidR="00093F23" w:rsidRPr="00EA1229" w:rsidRDefault="00093F23" w:rsidP="002C0DF0">
      <w:pPr>
        <w:tabs>
          <w:tab w:val="left" w:pos="1134"/>
        </w:tabs>
        <w:ind w:left="-567" w:right="-150" w:firstLine="567"/>
        <w:jc w:val="both"/>
        <w:textAlignment w:val="baseline"/>
      </w:pPr>
      <w:r w:rsidRPr="00EA1229">
        <w:t>1</w:t>
      </w:r>
      <w:r w:rsidR="00850313">
        <w:t>3</w:t>
      </w:r>
      <w:r w:rsidRPr="00EA1229">
        <w:t>.4.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частности, при возврате отправителю заказного письма с отметкой «за истечением срока хранения», такое письмо считается полученным адресатом с момента его поступления в соответствующее отделение связи).</w:t>
      </w:r>
    </w:p>
    <w:p w14:paraId="40D6F749" w14:textId="6529A8F2" w:rsidR="00093F23" w:rsidRPr="00EA1229" w:rsidRDefault="00093F23" w:rsidP="002C0DF0">
      <w:pPr>
        <w:tabs>
          <w:tab w:val="left" w:pos="1134"/>
        </w:tabs>
        <w:ind w:left="-567" w:right="-150" w:firstLine="567"/>
        <w:jc w:val="both"/>
        <w:textAlignment w:val="baseline"/>
      </w:pPr>
      <w:r w:rsidRPr="00EA1229">
        <w:t>1</w:t>
      </w:r>
      <w:r w:rsidR="00850313">
        <w:t>3</w:t>
      </w:r>
      <w:r w:rsidRPr="00EA1229">
        <w:t xml:space="preserve">.5. Договор составлен в </w:t>
      </w:r>
      <w:r w:rsidR="0082122F">
        <w:t>2 (</w:t>
      </w:r>
      <w:r w:rsidRPr="00EA1229">
        <w:t>двух</w:t>
      </w:r>
      <w:r w:rsidR="0082122F">
        <w:t>)</w:t>
      </w:r>
      <w:r w:rsidRPr="00EA1229">
        <w:t xml:space="preserve"> экземплярах, имеющих равную юридическую силу, по одному для каждой из Сторон. Во всем, что не предусмотрено Договором, Стороны руководствуются законодательством Российской Федерации.</w:t>
      </w:r>
    </w:p>
    <w:p w14:paraId="11D980DE" w14:textId="01BA62B3" w:rsidR="00093F23" w:rsidRPr="00EA1229" w:rsidRDefault="00093F23" w:rsidP="002C0DF0">
      <w:pPr>
        <w:tabs>
          <w:tab w:val="left" w:pos="1134"/>
        </w:tabs>
        <w:ind w:left="-567" w:right="-150" w:firstLine="567"/>
        <w:jc w:val="both"/>
        <w:textAlignment w:val="baseline"/>
      </w:pPr>
      <w:r w:rsidRPr="00EA1229">
        <w:t>1</w:t>
      </w:r>
      <w:r w:rsidR="00850313">
        <w:t>3</w:t>
      </w:r>
      <w:r w:rsidRPr="00EA1229">
        <w:t>.6. Представители Сторон, ответственные за координацию и исполнение Договора,</w:t>
      </w:r>
      <w:r w:rsidR="008637BB">
        <w:t xml:space="preserve"> плановых смет,</w:t>
      </w:r>
      <w:r w:rsidRPr="00EA1229">
        <w:t xml:space="preserve"> сдачу-приемку результатов оказанных услуг: </w:t>
      </w:r>
    </w:p>
    <w:p w14:paraId="545C8CAA" w14:textId="1177ED21" w:rsidR="00331060" w:rsidRDefault="00331060" w:rsidP="002C0DF0">
      <w:pPr>
        <w:tabs>
          <w:tab w:val="left" w:pos="1134"/>
        </w:tabs>
        <w:ind w:left="-567" w:right="-150" w:firstLine="567"/>
        <w:jc w:val="both"/>
        <w:textAlignment w:val="baseline"/>
      </w:pPr>
      <w:r>
        <w:t xml:space="preserve">от Заказчика: </w:t>
      </w:r>
      <w:r w:rsidR="00D1703D">
        <w:t>____________________</w:t>
      </w:r>
      <w:r>
        <w:t xml:space="preserve">, тел.: </w:t>
      </w:r>
      <w:r w:rsidR="00D1703D">
        <w:t>__________________</w:t>
      </w:r>
      <w:r>
        <w:t xml:space="preserve">, е-mail: </w:t>
      </w:r>
      <w:r w:rsidR="00D1703D">
        <w:t>_______________</w:t>
      </w:r>
      <w:r>
        <w:t xml:space="preserve"> </w:t>
      </w:r>
    </w:p>
    <w:p w14:paraId="530E9EB9" w14:textId="77777777" w:rsidR="00331060" w:rsidRDefault="00331060" w:rsidP="002C0DF0">
      <w:pPr>
        <w:tabs>
          <w:tab w:val="left" w:pos="1134"/>
        </w:tabs>
        <w:ind w:left="-567" w:right="-150" w:firstLine="567"/>
        <w:jc w:val="both"/>
        <w:textAlignment w:val="baseline"/>
      </w:pPr>
      <w:r>
        <w:t xml:space="preserve">от Исполнителя: ___________________________________. </w:t>
      </w:r>
    </w:p>
    <w:p w14:paraId="235FB8AB" w14:textId="70A31A9B" w:rsidR="00093F23" w:rsidRPr="00FF7567" w:rsidRDefault="00093F23" w:rsidP="002C0DF0">
      <w:pPr>
        <w:ind w:left="-567" w:right="-150" w:firstLine="567"/>
        <w:jc w:val="both"/>
        <w:textAlignment w:val="baseline"/>
      </w:pPr>
      <w:r w:rsidRPr="00FF7567">
        <w:lastRenderedPageBreak/>
        <w:t>1</w:t>
      </w:r>
      <w:r w:rsidR="00850313">
        <w:t>3</w:t>
      </w:r>
      <w:r w:rsidRPr="00FF7567">
        <w:t>.7. Неотъемлемой частью Договора являются следующие приложения:</w:t>
      </w:r>
    </w:p>
    <w:p w14:paraId="2A3C4CCB" w14:textId="0F0BFB21" w:rsidR="00093F23" w:rsidRDefault="00093F23" w:rsidP="002C0DF0">
      <w:pPr>
        <w:ind w:left="-567" w:right="-150" w:firstLine="567"/>
        <w:jc w:val="both"/>
        <w:textAlignment w:val="baseline"/>
      </w:pPr>
      <w:r w:rsidRPr="00FF7567">
        <w:t xml:space="preserve">Приложение № </w:t>
      </w:r>
      <w:r w:rsidR="00A71E36">
        <w:t>1</w:t>
      </w:r>
      <w:r w:rsidR="008637BB" w:rsidRPr="008637BB">
        <w:t xml:space="preserve"> </w:t>
      </w:r>
      <w:r w:rsidR="008637BB" w:rsidRPr="00FF7567">
        <w:t>Техническое задание</w:t>
      </w:r>
      <w:r w:rsidRPr="00FF7567">
        <w:t>;</w:t>
      </w:r>
    </w:p>
    <w:p w14:paraId="29331302" w14:textId="21E8CD2A" w:rsidR="004F310E" w:rsidRPr="00FF7567" w:rsidRDefault="004F310E" w:rsidP="002C0DF0">
      <w:pPr>
        <w:ind w:left="-567" w:right="-150" w:firstLine="567"/>
        <w:jc w:val="both"/>
        <w:textAlignment w:val="baseline"/>
      </w:pPr>
      <w:r>
        <w:t>Приложение № 2 Спецификация</w:t>
      </w:r>
      <w:r w:rsidR="00F9477E">
        <w:t>;</w:t>
      </w:r>
    </w:p>
    <w:p w14:paraId="4342FA91" w14:textId="4B9495E8" w:rsidR="00093F23" w:rsidRPr="00FF7567" w:rsidRDefault="00093F23" w:rsidP="002C0DF0">
      <w:pPr>
        <w:ind w:left="-567" w:right="-150" w:firstLine="567"/>
        <w:jc w:val="both"/>
        <w:textAlignment w:val="baseline"/>
      </w:pPr>
      <w:r w:rsidRPr="00FF7567">
        <w:t xml:space="preserve">Приложение № </w:t>
      </w:r>
      <w:r w:rsidR="004F310E">
        <w:t>3</w:t>
      </w:r>
      <w:r w:rsidRPr="00FF7567">
        <w:t xml:space="preserve"> Форма акта сдачи-приемки оказанных услуг;</w:t>
      </w:r>
    </w:p>
    <w:p w14:paraId="7B936769" w14:textId="425EEFB8" w:rsidR="00093F23" w:rsidRPr="00FF7567" w:rsidRDefault="00093F23" w:rsidP="002C0DF0">
      <w:pPr>
        <w:ind w:left="-567" w:right="-150" w:firstLine="567"/>
        <w:jc w:val="both"/>
        <w:textAlignment w:val="baseline"/>
      </w:pPr>
      <w:r w:rsidRPr="00FF7567">
        <w:t xml:space="preserve">Приложение № </w:t>
      </w:r>
      <w:r w:rsidR="004F310E">
        <w:t>4</w:t>
      </w:r>
      <w:r w:rsidRPr="00FF7567">
        <w:t xml:space="preserve"> Форма Финансового отчета</w:t>
      </w:r>
      <w:r>
        <w:t>;</w:t>
      </w:r>
    </w:p>
    <w:p w14:paraId="708108D2" w14:textId="16813AF4" w:rsidR="008637BB" w:rsidRDefault="003C3A04" w:rsidP="002C0DF0">
      <w:pPr>
        <w:widowControl w:val="0"/>
        <w:ind w:left="-567" w:right="-150" w:firstLine="567"/>
      </w:pPr>
      <w:r>
        <w:t>Приложение №</w:t>
      </w:r>
      <w:r w:rsidR="008D6BD2">
        <w:t xml:space="preserve"> </w:t>
      </w:r>
      <w:r w:rsidR="00D47240" w:rsidRPr="00D47240">
        <w:t>5</w:t>
      </w:r>
      <w:r w:rsidR="000163A4">
        <w:t xml:space="preserve"> </w:t>
      </w:r>
      <w:r>
        <w:t xml:space="preserve">Форма </w:t>
      </w:r>
      <w:r w:rsidR="008637BB">
        <w:t>акт</w:t>
      </w:r>
      <w:r>
        <w:t>а</w:t>
      </w:r>
      <w:r w:rsidR="008637BB">
        <w:t xml:space="preserve"> приема-передачи исключительных прав</w:t>
      </w:r>
      <w:r w:rsidR="00574F16">
        <w:t>;</w:t>
      </w:r>
    </w:p>
    <w:p w14:paraId="76BF6ACB" w14:textId="03EFEA9E" w:rsidR="00574F16" w:rsidRDefault="00574F16" w:rsidP="002C0DF0">
      <w:pPr>
        <w:widowControl w:val="0"/>
        <w:ind w:left="-567" w:right="-150" w:firstLine="567"/>
      </w:pPr>
      <w:r>
        <w:t>Приложение № 6 Форма заявки.</w:t>
      </w:r>
    </w:p>
    <w:p w14:paraId="213C503C" w14:textId="77777777" w:rsidR="00B84023" w:rsidRDefault="00B84023" w:rsidP="007F3AE0">
      <w:pPr>
        <w:widowControl w:val="0"/>
        <w:ind w:left="-567" w:right="-150"/>
      </w:pPr>
    </w:p>
    <w:p w14:paraId="7BD15345" w14:textId="73733A5A" w:rsidR="00244C4C" w:rsidRPr="00EA1229" w:rsidRDefault="00244C4C" w:rsidP="007F3AE0">
      <w:pPr>
        <w:ind w:left="-567" w:right="-150"/>
        <w:jc w:val="center"/>
        <w:rPr>
          <w:b/>
          <w:bCs/>
        </w:rPr>
      </w:pPr>
      <w:r w:rsidRPr="00EA1229">
        <w:rPr>
          <w:b/>
          <w:bCs/>
        </w:rPr>
        <w:t>1</w:t>
      </w:r>
      <w:r w:rsidR="00331060">
        <w:rPr>
          <w:b/>
          <w:bCs/>
        </w:rPr>
        <w:t>4</w:t>
      </w:r>
      <w:r w:rsidRPr="00EA1229">
        <w:rPr>
          <w:b/>
          <w:bCs/>
        </w:rPr>
        <w:t>. Адреса, реквизиты и подписи Сторон:</w:t>
      </w:r>
    </w:p>
    <w:tbl>
      <w:tblPr>
        <w:tblW w:w="9489" w:type="dxa"/>
        <w:tblCellMar>
          <w:top w:w="15" w:type="dxa"/>
          <w:left w:w="15" w:type="dxa"/>
          <w:bottom w:w="15" w:type="dxa"/>
          <w:right w:w="15" w:type="dxa"/>
        </w:tblCellMar>
        <w:tblLook w:val="04A0" w:firstRow="1" w:lastRow="0" w:firstColumn="1" w:lastColumn="0" w:noHBand="0" w:noVBand="1"/>
      </w:tblPr>
      <w:tblGrid>
        <w:gridCol w:w="4678"/>
        <w:gridCol w:w="527"/>
        <w:gridCol w:w="4139"/>
        <w:gridCol w:w="145"/>
      </w:tblGrid>
      <w:tr w:rsidR="00244C4C" w:rsidRPr="00EA1229" w14:paraId="3B57A991" w14:textId="77777777" w:rsidTr="008305FA">
        <w:tc>
          <w:tcPr>
            <w:tcW w:w="5205" w:type="dxa"/>
            <w:gridSpan w:val="2"/>
            <w:tcMar>
              <w:top w:w="100" w:type="dxa"/>
              <w:left w:w="115" w:type="dxa"/>
              <w:bottom w:w="100" w:type="dxa"/>
              <w:right w:w="115" w:type="dxa"/>
            </w:tcMar>
            <w:hideMark/>
          </w:tcPr>
          <w:p w14:paraId="287465D8" w14:textId="77777777" w:rsidR="00244C4C" w:rsidRPr="00EA1229" w:rsidRDefault="00244C4C" w:rsidP="007F3AE0">
            <w:pPr>
              <w:ind w:left="-567" w:right="-150" w:hanging="2"/>
              <w:jc w:val="center"/>
            </w:pPr>
            <w:r w:rsidRPr="00EA1229">
              <w:rPr>
                <w:b/>
                <w:bCs/>
              </w:rPr>
              <w:t>Заказчик:</w:t>
            </w:r>
          </w:p>
        </w:tc>
        <w:tc>
          <w:tcPr>
            <w:tcW w:w="4284" w:type="dxa"/>
            <w:gridSpan w:val="2"/>
            <w:tcMar>
              <w:top w:w="100" w:type="dxa"/>
              <w:left w:w="115" w:type="dxa"/>
              <w:bottom w:w="100" w:type="dxa"/>
              <w:right w:w="115" w:type="dxa"/>
            </w:tcMar>
            <w:hideMark/>
          </w:tcPr>
          <w:p w14:paraId="1473D8FA" w14:textId="77777777" w:rsidR="00244C4C" w:rsidRPr="00EA1229" w:rsidRDefault="00244C4C" w:rsidP="007F3AE0">
            <w:pPr>
              <w:ind w:left="-567" w:right="-150" w:hanging="2"/>
              <w:jc w:val="center"/>
            </w:pPr>
            <w:r w:rsidRPr="00EA1229">
              <w:rPr>
                <w:b/>
                <w:bCs/>
              </w:rPr>
              <w:t>Исполнитель:</w:t>
            </w:r>
          </w:p>
        </w:tc>
      </w:tr>
      <w:tr w:rsidR="00331060" w:rsidRPr="00F50101" w14:paraId="281EB6EB" w14:textId="77777777" w:rsidTr="008305FA">
        <w:trPr>
          <w:gridAfter w:val="1"/>
          <w:wAfter w:w="145" w:type="dxa"/>
        </w:trPr>
        <w:tc>
          <w:tcPr>
            <w:tcW w:w="4678" w:type="dxa"/>
            <w:tcMar>
              <w:top w:w="100" w:type="dxa"/>
              <w:left w:w="115" w:type="dxa"/>
              <w:bottom w:w="100" w:type="dxa"/>
              <w:right w:w="115" w:type="dxa"/>
            </w:tcMar>
            <w:hideMark/>
          </w:tcPr>
          <w:p w14:paraId="58223F39" w14:textId="272F6FD6" w:rsidR="00331060" w:rsidRPr="00ED45C7" w:rsidRDefault="00331060" w:rsidP="007F3AE0">
            <w:pPr>
              <w:ind w:left="29" w:right="-150" w:hanging="2"/>
              <w:rPr>
                <w:bCs/>
              </w:rPr>
            </w:pPr>
            <w:r w:rsidRPr="00ED45C7">
              <w:rPr>
                <w:bCs/>
              </w:rPr>
              <w:t xml:space="preserve">Региональное отделение Общероссийского общественно-государственного движения детей и молодежи «Движение первых» </w:t>
            </w:r>
            <w:r w:rsidR="00D1703D">
              <w:rPr>
                <w:bCs/>
              </w:rPr>
              <w:t>______________</w:t>
            </w:r>
          </w:p>
          <w:p w14:paraId="34E0417A" w14:textId="38C3FA04" w:rsidR="00331060" w:rsidRPr="00ED45C7" w:rsidRDefault="00331060" w:rsidP="007F3AE0">
            <w:pPr>
              <w:ind w:left="29" w:right="-150" w:hanging="2"/>
              <w:rPr>
                <w:bCs/>
              </w:rPr>
            </w:pPr>
            <w:r w:rsidRPr="00ED45C7">
              <w:rPr>
                <w:bCs/>
              </w:rPr>
              <w:t xml:space="preserve">Юридический адрес: </w:t>
            </w:r>
            <w:r w:rsidR="00D1703D">
              <w:rPr>
                <w:bCs/>
              </w:rPr>
              <w:t>_____________</w:t>
            </w:r>
          </w:p>
          <w:p w14:paraId="1A3CC202" w14:textId="3D2348F2" w:rsidR="00331060" w:rsidRPr="00ED45C7" w:rsidRDefault="00331060" w:rsidP="007F3AE0">
            <w:pPr>
              <w:ind w:left="29" w:right="-150" w:hanging="2"/>
              <w:rPr>
                <w:bCs/>
              </w:rPr>
            </w:pPr>
            <w:r w:rsidRPr="00ED45C7">
              <w:rPr>
                <w:bCs/>
              </w:rPr>
              <w:t xml:space="preserve">Почтовый адрес: </w:t>
            </w:r>
            <w:r w:rsidR="00D1703D">
              <w:rPr>
                <w:bCs/>
              </w:rPr>
              <w:t>_______________</w:t>
            </w:r>
          </w:p>
          <w:p w14:paraId="27EB94A7" w14:textId="08994618" w:rsidR="00331060" w:rsidRPr="00ED45C7" w:rsidRDefault="00331060" w:rsidP="007F3AE0">
            <w:pPr>
              <w:ind w:left="29" w:right="-150" w:hanging="2"/>
              <w:rPr>
                <w:bCs/>
              </w:rPr>
            </w:pPr>
            <w:r w:rsidRPr="00ED45C7">
              <w:rPr>
                <w:bCs/>
              </w:rPr>
              <w:t xml:space="preserve">ИНН </w:t>
            </w:r>
            <w:r w:rsidR="00D1703D">
              <w:rPr>
                <w:bCs/>
              </w:rPr>
              <w:t>__________________</w:t>
            </w:r>
          </w:p>
          <w:p w14:paraId="13B2A0EA" w14:textId="0BB510E9" w:rsidR="00331060" w:rsidRPr="00ED45C7" w:rsidRDefault="00331060" w:rsidP="007F3AE0">
            <w:pPr>
              <w:ind w:left="29" w:right="-150" w:hanging="2"/>
              <w:rPr>
                <w:bCs/>
              </w:rPr>
            </w:pPr>
            <w:r w:rsidRPr="00ED45C7">
              <w:rPr>
                <w:bCs/>
              </w:rPr>
              <w:t xml:space="preserve">КПП </w:t>
            </w:r>
            <w:r w:rsidR="00D1703D">
              <w:rPr>
                <w:bCs/>
              </w:rPr>
              <w:t>________________</w:t>
            </w:r>
          </w:p>
          <w:p w14:paraId="46D3E71B" w14:textId="77777777" w:rsidR="00331060" w:rsidRPr="00ED45C7" w:rsidRDefault="00331060" w:rsidP="007F3AE0">
            <w:pPr>
              <w:ind w:left="29" w:right="-150" w:hanging="2"/>
              <w:rPr>
                <w:bCs/>
              </w:rPr>
            </w:pPr>
            <w:r w:rsidRPr="00ED45C7">
              <w:rPr>
                <w:bCs/>
              </w:rPr>
              <w:t>Банковские реквизиты:</w:t>
            </w:r>
          </w:p>
          <w:p w14:paraId="5A06F868" w14:textId="5D199C47" w:rsidR="00331060" w:rsidRDefault="00D1703D" w:rsidP="007F3AE0">
            <w:pPr>
              <w:ind w:left="29" w:right="-150" w:hanging="2"/>
              <w:rPr>
                <w:bCs/>
              </w:rPr>
            </w:pPr>
            <w:r>
              <w:rPr>
                <w:bCs/>
              </w:rPr>
              <w:t>____________________</w:t>
            </w:r>
          </w:p>
          <w:p w14:paraId="5874891E" w14:textId="2F926163" w:rsidR="00331060" w:rsidRPr="007A639B" w:rsidRDefault="00331060" w:rsidP="007F3AE0">
            <w:pPr>
              <w:ind w:left="29" w:right="-150" w:hanging="2"/>
              <w:rPr>
                <w:bCs/>
              </w:rPr>
            </w:pPr>
            <w:r w:rsidRPr="007A639B">
              <w:rPr>
                <w:bCs/>
              </w:rPr>
              <w:t xml:space="preserve">р/с </w:t>
            </w:r>
            <w:r w:rsidR="00D1703D">
              <w:rPr>
                <w:bCs/>
              </w:rPr>
              <w:t>__________________</w:t>
            </w:r>
          </w:p>
          <w:p w14:paraId="09BD2DDA" w14:textId="19AAE168" w:rsidR="00331060" w:rsidRDefault="00331060" w:rsidP="007F3AE0">
            <w:pPr>
              <w:ind w:left="29" w:right="-150" w:hanging="2"/>
              <w:rPr>
                <w:bCs/>
              </w:rPr>
            </w:pPr>
            <w:r w:rsidRPr="007A639B">
              <w:rPr>
                <w:bCs/>
              </w:rPr>
              <w:t xml:space="preserve">к/с </w:t>
            </w:r>
            <w:r w:rsidR="00D1703D">
              <w:rPr>
                <w:bCs/>
              </w:rPr>
              <w:t>__________________</w:t>
            </w:r>
          </w:p>
          <w:p w14:paraId="3994B187" w14:textId="6CEA9794" w:rsidR="00331060" w:rsidRPr="00ED45C7" w:rsidRDefault="00331060" w:rsidP="007F3AE0">
            <w:pPr>
              <w:ind w:left="29" w:right="-150" w:hanging="2"/>
              <w:rPr>
                <w:bCs/>
              </w:rPr>
            </w:pPr>
            <w:r w:rsidRPr="00ED45C7">
              <w:rPr>
                <w:bCs/>
              </w:rPr>
              <w:t xml:space="preserve">БИК </w:t>
            </w:r>
            <w:r w:rsidR="00D1703D">
              <w:rPr>
                <w:bCs/>
              </w:rPr>
              <w:t>________________</w:t>
            </w:r>
          </w:p>
          <w:p w14:paraId="09E58156" w14:textId="5E039917" w:rsidR="00331060" w:rsidRPr="00ED45C7" w:rsidRDefault="00331060" w:rsidP="007F3AE0">
            <w:pPr>
              <w:ind w:left="29" w:right="-150" w:hanging="2"/>
              <w:rPr>
                <w:bCs/>
              </w:rPr>
            </w:pPr>
            <w:r w:rsidRPr="00ED45C7">
              <w:rPr>
                <w:bCs/>
              </w:rPr>
              <w:t xml:space="preserve">Телефон: </w:t>
            </w:r>
            <w:r w:rsidR="00D1703D">
              <w:rPr>
                <w:bCs/>
              </w:rPr>
              <w:t>____________</w:t>
            </w:r>
          </w:p>
          <w:p w14:paraId="449F79DD" w14:textId="72965E93" w:rsidR="00331060" w:rsidRDefault="00D1703D" w:rsidP="007F3AE0">
            <w:pPr>
              <w:ind w:left="29" w:right="-150" w:hanging="2"/>
              <w:rPr>
                <w:bCs/>
              </w:rPr>
            </w:pPr>
            <w:r>
              <w:rPr>
                <w:bCs/>
              </w:rPr>
              <w:t>э</w:t>
            </w:r>
            <w:r w:rsidR="00331060" w:rsidRPr="00ED45C7">
              <w:rPr>
                <w:bCs/>
              </w:rPr>
              <w:t xml:space="preserve">л. </w:t>
            </w:r>
            <w:proofErr w:type="gramStart"/>
            <w:r>
              <w:rPr>
                <w:bCs/>
              </w:rPr>
              <w:t>п</w:t>
            </w:r>
            <w:r w:rsidR="00331060" w:rsidRPr="00ED45C7">
              <w:rPr>
                <w:bCs/>
              </w:rPr>
              <w:t>очта</w:t>
            </w:r>
            <w:r>
              <w:rPr>
                <w:bCs/>
              </w:rPr>
              <w:t>:_</w:t>
            </w:r>
            <w:proofErr w:type="gramEnd"/>
            <w:r>
              <w:rPr>
                <w:bCs/>
              </w:rPr>
              <w:t>_______________</w:t>
            </w:r>
          </w:p>
          <w:p w14:paraId="3512E0E9" w14:textId="77777777" w:rsidR="00331060" w:rsidRPr="00103ED1" w:rsidRDefault="00331060" w:rsidP="007F3AE0">
            <w:pPr>
              <w:ind w:left="29" w:right="-150" w:hanging="2"/>
            </w:pPr>
          </w:p>
          <w:p w14:paraId="304B2B61" w14:textId="0DB72EA8" w:rsidR="00331060" w:rsidRPr="00ED45C7" w:rsidRDefault="00331060" w:rsidP="007F3AE0">
            <w:pPr>
              <w:pBdr>
                <w:top w:val="nil"/>
                <w:left w:val="nil"/>
                <w:bottom w:val="nil"/>
                <w:right w:val="nil"/>
                <w:between w:val="nil"/>
              </w:pBdr>
              <w:ind w:left="29" w:right="-150"/>
            </w:pPr>
            <w:r w:rsidRPr="00103ED1">
              <w:rPr>
                <w:color w:val="000000"/>
              </w:rPr>
              <w:t>__</w:t>
            </w:r>
            <w:r w:rsidRPr="00103ED1">
              <w:rPr>
                <w:i/>
                <w:color w:val="000000"/>
                <w:sz w:val="22"/>
                <w:szCs w:val="22"/>
              </w:rPr>
              <w:t>_____________</w:t>
            </w:r>
            <w:r>
              <w:rPr>
                <w:color w:val="000000"/>
                <w:sz w:val="22"/>
                <w:szCs w:val="22"/>
              </w:rPr>
              <w:t xml:space="preserve"> </w:t>
            </w:r>
          </w:p>
          <w:p w14:paraId="1967F089" w14:textId="4ECBEED2" w:rsidR="00331060" w:rsidRPr="00F50101" w:rsidRDefault="00331060" w:rsidP="007F3AE0">
            <w:pPr>
              <w:widowControl w:val="0"/>
              <w:ind w:left="29" w:right="-150"/>
            </w:pPr>
            <w:proofErr w:type="spellStart"/>
            <w:r w:rsidRPr="00103ED1">
              <w:t>м.п</w:t>
            </w:r>
            <w:proofErr w:type="spellEnd"/>
            <w:r w:rsidRPr="00103ED1">
              <w:t>.</w:t>
            </w:r>
          </w:p>
        </w:tc>
        <w:tc>
          <w:tcPr>
            <w:tcW w:w="4666" w:type="dxa"/>
            <w:gridSpan w:val="2"/>
            <w:tcMar>
              <w:top w:w="100" w:type="dxa"/>
              <w:left w:w="115" w:type="dxa"/>
              <w:bottom w:w="100" w:type="dxa"/>
              <w:right w:w="115" w:type="dxa"/>
            </w:tcMar>
            <w:hideMark/>
          </w:tcPr>
          <w:p w14:paraId="0095CC2E" w14:textId="77777777" w:rsidR="00331060" w:rsidRPr="00103ED1" w:rsidRDefault="00331060" w:rsidP="007F3AE0">
            <w:pPr>
              <w:ind w:left="29" w:right="-150"/>
            </w:pPr>
            <w:r>
              <w:t>_______________________</w:t>
            </w:r>
          </w:p>
          <w:p w14:paraId="0DC6A4AE" w14:textId="77777777" w:rsidR="00331060" w:rsidRPr="00103ED1" w:rsidRDefault="00331060" w:rsidP="007F3AE0">
            <w:pPr>
              <w:ind w:left="29" w:right="-150"/>
            </w:pPr>
            <w:r w:rsidRPr="00103ED1">
              <w:t xml:space="preserve">ИНН </w:t>
            </w:r>
            <w:r>
              <w:t>_____________</w:t>
            </w:r>
          </w:p>
          <w:p w14:paraId="18A861E2" w14:textId="77777777" w:rsidR="00331060" w:rsidRPr="00103ED1" w:rsidRDefault="00331060" w:rsidP="007F3AE0">
            <w:pPr>
              <w:ind w:left="29" w:right="-150"/>
            </w:pPr>
            <w:r w:rsidRPr="00103ED1">
              <w:t xml:space="preserve">КПП </w:t>
            </w:r>
            <w:r>
              <w:t>_____________</w:t>
            </w:r>
          </w:p>
          <w:p w14:paraId="0EBFE2B3" w14:textId="77777777" w:rsidR="00331060" w:rsidRPr="00103ED1" w:rsidRDefault="00331060" w:rsidP="007F3AE0">
            <w:pPr>
              <w:ind w:left="29" w:right="-150"/>
              <w:jc w:val="both"/>
            </w:pPr>
            <w:r w:rsidRPr="00103ED1">
              <w:t xml:space="preserve">Место нахождения: </w:t>
            </w:r>
          </w:p>
          <w:p w14:paraId="7268A2B6" w14:textId="77777777" w:rsidR="00331060" w:rsidRPr="00103ED1" w:rsidRDefault="00331060" w:rsidP="007F3AE0">
            <w:pPr>
              <w:ind w:left="29" w:right="-150"/>
              <w:jc w:val="both"/>
            </w:pPr>
            <w:r>
              <w:t>______________________</w:t>
            </w:r>
          </w:p>
          <w:p w14:paraId="333712B9" w14:textId="77777777" w:rsidR="00331060" w:rsidRPr="00103ED1" w:rsidRDefault="00331060" w:rsidP="007F3AE0">
            <w:pPr>
              <w:ind w:left="29" w:right="-150"/>
            </w:pPr>
            <w:r w:rsidRPr="00103ED1">
              <w:t>Банковские реквизиты:</w:t>
            </w:r>
          </w:p>
          <w:p w14:paraId="62D602F8" w14:textId="77777777" w:rsidR="00331060" w:rsidRPr="00103ED1" w:rsidRDefault="00331060" w:rsidP="007F3AE0">
            <w:pPr>
              <w:ind w:left="29" w:right="-150"/>
            </w:pPr>
            <w:r>
              <w:t>______________________</w:t>
            </w:r>
          </w:p>
          <w:p w14:paraId="473CD409" w14:textId="77777777" w:rsidR="00331060" w:rsidRDefault="00331060" w:rsidP="007F3AE0">
            <w:pPr>
              <w:ind w:left="29" w:right="-150"/>
            </w:pPr>
            <w:r w:rsidRPr="00103ED1">
              <w:t xml:space="preserve">Р/с </w:t>
            </w:r>
          </w:p>
          <w:p w14:paraId="039F4559" w14:textId="77777777" w:rsidR="00331060" w:rsidRPr="00103ED1" w:rsidRDefault="00331060" w:rsidP="007F3AE0">
            <w:pPr>
              <w:ind w:left="29" w:right="-150"/>
            </w:pPr>
            <w:r w:rsidRPr="00103ED1">
              <w:t xml:space="preserve">К/с </w:t>
            </w:r>
          </w:p>
          <w:p w14:paraId="10342646" w14:textId="77777777" w:rsidR="00331060" w:rsidRPr="00103ED1" w:rsidRDefault="00331060" w:rsidP="007F3AE0">
            <w:pPr>
              <w:ind w:left="29" w:right="-150"/>
            </w:pPr>
            <w:r w:rsidRPr="00103ED1">
              <w:t xml:space="preserve">БИК </w:t>
            </w:r>
          </w:p>
          <w:p w14:paraId="3BAD1516" w14:textId="77777777" w:rsidR="00331060" w:rsidRPr="00103ED1" w:rsidRDefault="00331060" w:rsidP="007F3AE0">
            <w:pPr>
              <w:tabs>
                <w:tab w:val="left" w:pos="1134"/>
              </w:tabs>
              <w:ind w:left="29" w:right="-150"/>
              <w:jc w:val="both"/>
              <w:textAlignment w:val="baseline"/>
            </w:pPr>
          </w:p>
          <w:p w14:paraId="7A0EB5AB" w14:textId="77777777" w:rsidR="00331060" w:rsidRPr="00E242E1" w:rsidRDefault="00331060" w:rsidP="007F3AE0">
            <w:pPr>
              <w:tabs>
                <w:tab w:val="left" w:pos="1134"/>
              </w:tabs>
              <w:ind w:left="29" w:right="-150"/>
              <w:jc w:val="both"/>
              <w:textAlignment w:val="baseline"/>
            </w:pPr>
            <w:r w:rsidRPr="00103ED1">
              <w:t>тел</w:t>
            </w:r>
            <w:r w:rsidRPr="00E242E1">
              <w:t xml:space="preserve">.: </w:t>
            </w:r>
          </w:p>
          <w:p w14:paraId="215C68AB" w14:textId="77777777" w:rsidR="00331060" w:rsidRPr="00103ED1" w:rsidRDefault="00331060" w:rsidP="007F3AE0">
            <w:pPr>
              <w:tabs>
                <w:tab w:val="left" w:pos="1134"/>
              </w:tabs>
              <w:ind w:left="29" w:right="-150"/>
              <w:jc w:val="both"/>
              <w:textAlignment w:val="baseline"/>
            </w:pPr>
            <w:r w:rsidRPr="00103ED1">
              <w:rPr>
                <w:lang w:val="en-US"/>
              </w:rPr>
              <w:t xml:space="preserve">e-mail: </w:t>
            </w:r>
          </w:p>
          <w:p w14:paraId="71283239" w14:textId="77777777" w:rsidR="00331060" w:rsidRPr="00103ED1" w:rsidRDefault="00331060" w:rsidP="007F3AE0">
            <w:pPr>
              <w:ind w:left="29" w:right="-150"/>
            </w:pPr>
          </w:p>
          <w:p w14:paraId="75EA17FB" w14:textId="77777777" w:rsidR="00331060" w:rsidRPr="00103ED1" w:rsidRDefault="00331060" w:rsidP="007F3AE0">
            <w:pPr>
              <w:ind w:left="29" w:right="-150"/>
            </w:pPr>
          </w:p>
          <w:p w14:paraId="30A6EAD3" w14:textId="77777777" w:rsidR="00331060" w:rsidRPr="00103ED1" w:rsidRDefault="00331060" w:rsidP="007F3AE0">
            <w:pPr>
              <w:ind w:left="29" w:right="-150"/>
            </w:pPr>
          </w:p>
          <w:p w14:paraId="7C0D5FBC" w14:textId="1FE31A4B" w:rsidR="00331060" w:rsidRPr="00F50101" w:rsidRDefault="00331060" w:rsidP="007F3AE0">
            <w:pPr>
              <w:widowControl w:val="0"/>
              <w:ind w:left="29" w:right="-150"/>
            </w:pPr>
            <w:r>
              <w:t xml:space="preserve">           </w:t>
            </w:r>
            <w:r w:rsidRPr="00103ED1">
              <w:t xml:space="preserve">_________________ </w:t>
            </w:r>
            <w:r w:rsidRPr="00103ED1">
              <w:br/>
            </w:r>
            <w:r w:rsidR="00D1703D">
              <w:t xml:space="preserve">            </w:t>
            </w:r>
            <w:proofErr w:type="spellStart"/>
            <w:r w:rsidR="00D1703D">
              <w:t>м.п</w:t>
            </w:r>
            <w:proofErr w:type="spellEnd"/>
            <w:r w:rsidR="00D1703D">
              <w:t>.</w:t>
            </w:r>
          </w:p>
        </w:tc>
      </w:tr>
    </w:tbl>
    <w:p w14:paraId="7BD735F0" w14:textId="5D9BF111" w:rsidR="00B84023" w:rsidRDefault="00B84023" w:rsidP="007F3AE0">
      <w:pPr>
        <w:widowControl w:val="0"/>
        <w:ind w:left="-567" w:right="-150"/>
      </w:pPr>
    </w:p>
    <w:p w14:paraId="427C0B97" w14:textId="33AFED41" w:rsidR="008305FA" w:rsidRDefault="008305FA" w:rsidP="007F3AE0">
      <w:pPr>
        <w:widowControl w:val="0"/>
        <w:ind w:left="-567" w:right="-150"/>
      </w:pPr>
    </w:p>
    <w:p w14:paraId="7F2DAFC6" w14:textId="2632DCB7" w:rsidR="008305FA" w:rsidRDefault="008305FA" w:rsidP="007F3AE0">
      <w:pPr>
        <w:widowControl w:val="0"/>
        <w:ind w:left="-567" w:right="-150"/>
      </w:pPr>
    </w:p>
    <w:p w14:paraId="084A29EE" w14:textId="0ED80D44" w:rsidR="008305FA" w:rsidRDefault="008305FA" w:rsidP="007F3AE0">
      <w:pPr>
        <w:widowControl w:val="0"/>
        <w:ind w:left="-567" w:right="-150"/>
      </w:pPr>
    </w:p>
    <w:p w14:paraId="1A391602" w14:textId="77777777" w:rsidR="00D57B09" w:rsidRDefault="00D57B09">
      <w:pPr>
        <w:spacing w:after="200" w:line="276" w:lineRule="auto"/>
        <w:rPr>
          <w:bCs/>
          <w:color w:val="000000"/>
        </w:rPr>
      </w:pPr>
      <w:r>
        <w:rPr>
          <w:bCs/>
          <w:color w:val="000000"/>
        </w:rPr>
        <w:br w:type="page"/>
      </w:r>
    </w:p>
    <w:p w14:paraId="35E0986F" w14:textId="673CF68E" w:rsidR="00331060" w:rsidRPr="00331060" w:rsidRDefault="00331060" w:rsidP="00D82D89">
      <w:pPr>
        <w:ind w:left="-567" w:right="-150" w:hanging="20"/>
        <w:jc w:val="right"/>
      </w:pPr>
      <w:r w:rsidRPr="00331060">
        <w:rPr>
          <w:bCs/>
          <w:color w:val="000000"/>
        </w:rPr>
        <w:lastRenderedPageBreak/>
        <w:t>Приложение № 1</w:t>
      </w:r>
      <w:r w:rsidR="00D82D89">
        <w:t xml:space="preserve"> </w:t>
      </w:r>
      <w:r w:rsidRPr="00331060">
        <w:t xml:space="preserve">к Договору </w:t>
      </w:r>
    </w:p>
    <w:p w14:paraId="0444B691" w14:textId="75AE2EB1" w:rsidR="00331060" w:rsidRPr="00331060" w:rsidRDefault="00331060" w:rsidP="007F3AE0">
      <w:pPr>
        <w:ind w:left="-567" w:right="-150"/>
        <w:jc w:val="right"/>
      </w:pPr>
      <w:r w:rsidRPr="00331060">
        <w:t xml:space="preserve">от «___» ____________ г. № </w:t>
      </w:r>
      <w:r w:rsidR="00860D6B">
        <w:t>________________</w:t>
      </w:r>
      <w:r w:rsidRPr="00331060">
        <w:t xml:space="preserve"> </w:t>
      </w:r>
    </w:p>
    <w:p w14:paraId="5B1C7CCA"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6EEC4059"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786D96E8"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1F4336CC"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7099F4F7"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5D57A529"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0667F26F"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5CCC4C50"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2498778D"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082F1193"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10C1F478"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7BCC5EAE"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6A59372A"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7BA62D22"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311E5A41" w14:textId="77777777" w:rsidR="00331060" w:rsidRPr="00331060" w:rsidRDefault="00331060" w:rsidP="007F3AE0">
      <w:pPr>
        <w:tabs>
          <w:tab w:val="left" w:pos="8578"/>
        </w:tabs>
        <w:autoSpaceDE w:val="0"/>
        <w:autoSpaceDN w:val="0"/>
        <w:adjustRightInd w:val="0"/>
        <w:ind w:left="-567" w:right="-150"/>
        <w:jc w:val="right"/>
        <w:rPr>
          <w:sz w:val="26"/>
          <w:szCs w:val="26"/>
        </w:rPr>
      </w:pPr>
    </w:p>
    <w:p w14:paraId="74792E7A" w14:textId="77777777" w:rsidR="00331060" w:rsidRPr="00331060" w:rsidRDefault="00331060" w:rsidP="007F3AE0">
      <w:pPr>
        <w:ind w:left="-567" w:right="-150"/>
        <w:jc w:val="center"/>
      </w:pPr>
    </w:p>
    <w:p w14:paraId="67F8E75E" w14:textId="77777777" w:rsidR="00331060" w:rsidRPr="00331060" w:rsidRDefault="00331060" w:rsidP="007F3AE0">
      <w:pPr>
        <w:ind w:left="-567" w:right="-150"/>
      </w:pPr>
    </w:p>
    <w:p w14:paraId="52D0F476" w14:textId="77777777" w:rsidR="00331060" w:rsidRPr="00331060" w:rsidRDefault="00331060" w:rsidP="007F3AE0">
      <w:pPr>
        <w:ind w:left="-567" w:right="-150"/>
        <w:jc w:val="center"/>
      </w:pPr>
    </w:p>
    <w:p w14:paraId="353F419D" w14:textId="77777777" w:rsidR="00331060" w:rsidRPr="00331060" w:rsidRDefault="00331060" w:rsidP="007F3AE0">
      <w:pPr>
        <w:ind w:left="-567" w:right="-150"/>
        <w:jc w:val="center"/>
        <w:rPr>
          <w:sz w:val="28"/>
          <w:szCs w:val="28"/>
        </w:rPr>
      </w:pPr>
      <w:r w:rsidRPr="00331060">
        <w:rPr>
          <w:sz w:val="28"/>
          <w:szCs w:val="28"/>
        </w:rPr>
        <w:t>Техническое задание</w:t>
      </w:r>
    </w:p>
    <w:p w14:paraId="56C4E958" w14:textId="240CCA26" w:rsidR="00331060" w:rsidRPr="00331060" w:rsidRDefault="00331060" w:rsidP="007F3AE0">
      <w:pPr>
        <w:pBdr>
          <w:top w:val="nil"/>
          <w:left w:val="nil"/>
          <w:bottom w:val="nil"/>
          <w:right w:val="nil"/>
          <w:between w:val="nil"/>
        </w:pBdr>
        <w:ind w:left="-567" w:right="-150"/>
        <w:jc w:val="center"/>
        <w:rPr>
          <w:color w:val="000000"/>
          <w:sz w:val="28"/>
          <w:szCs w:val="28"/>
        </w:rPr>
      </w:pPr>
      <w:r w:rsidRPr="00331060">
        <w:rPr>
          <w:color w:val="000000"/>
          <w:sz w:val="28"/>
          <w:szCs w:val="28"/>
        </w:rPr>
        <w:t xml:space="preserve"> </w:t>
      </w:r>
    </w:p>
    <w:p w14:paraId="5B38AF7B" w14:textId="77777777" w:rsidR="00331060" w:rsidRPr="00331060" w:rsidRDefault="00331060" w:rsidP="007F3AE0">
      <w:pPr>
        <w:ind w:left="-567" w:right="-150"/>
        <w:jc w:val="center"/>
        <w:rPr>
          <w:sz w:val="28"/>
          <w:szCs w:val="28"/>
        </w:rPr>
      </w:pPr>
    </w:p>
    <w:p w14:paraId="28B0EBB5" w14:textId="77777777" w:rsidR="00331060" w:rsidRPr="00331060" w:rsidRDefault="00331060" w:rsidP="007F3AE0">
      <w:pPr>
        <w:ind w:left="-567" w:right="-150"/>
        <w:rPr>
          <w:sz w:val="28"/>
          <w:szCs w:val="28"/>
        </w:rPr>
      </w:pPr>
    </w:p>
    <w:p w14:paraId="264F596B" w14:textId="77777777" w:rsidR="00331060" w:rsidRPr="00331060" w:rsidRDefault="00331060" w:rsidP="007F3AE0">
      <w:pPr>
        <w:ind w:left="-567" w:right="-150"/>
        <w:jc w:val="center"/>
      </w:pPr>
    </w:p>
    <w:p w14:paraId="4D262F78" w14:textId="77777777" w:rsidR="00331060" w:rsidRPr="00331060" w:rsidRDefault="00331060" w:rsidP="007F3AE0">
      <w:pPr>
        <w:ind w:left="-567" w:right="-150"/>
      </w:pPr>
    </w:p>
    <w:p w14:paraId="4CF7E104" w14:textId="77777777" w:rsidR="00331060" w:rsidRPr="00331060" w:rsidRDefault="00331060" w:rsidP="007F3AE0">
      <w:pPr>
        <w:ind w:left="-567" w:right="-150"/>
        <w:jc w:val="center"/>
      </w:pPr>
    </w:p>
    <w:p w14:paraId="5C8028CC" w14:textId="77777777" w:rsidR="00331060" w:rsidRPr="00331060" w:rsidRDefault="00331060" w:rsidP="007F3AE0">
      <w:pPr>
        <w:ind w:left="-567" w:right="-150"/>
        <w:jc w:val="center"/>
      </w:pPr>
    </w:p>
    <w:p w14:paraId="3BAA0BDA" w14:textId="77777777" w:rsidR="00331060" w:rsidRPr="00331060" w:rsidRDefault="00331060" w:rsidP="007F3AE0">
      <w:pPr>
        <w:ind w:left="-567" w:right="-150"/>
        <w:jc w:val="center"/>
      </w:pPr>
    </w:p>
    <w:p w14:paraId="059579B3" w14:textId="77777777" w:rsidR="00331060" w:rsidRPr="00331060" w:rsidRDefault="00331060" w:rsidP="007F3AE0">
      <w:pPr>
        <w:ind w:left="-567" w:right="-150"/>
        <w:jc w:val="center"/>
      </w:pPr>
    </w:p>
    <w:p w14:paraId="526A70CA" w14:textId="77777777" w:rsidR="00331060" w:rsidRPr="00331060" w:rsidRDefault="00331060" w:rsidP="007F3AE0">
      <w:pPr>
        <w:ind w:left="-567" w:right="-150"/>
        <w:jc w:val="center"/>
      </w:pPr>
    </w:p>
    <w:p w14:paraId="5875C807" w14:textId="77777777" w:rsidR="00331060" w:rsidRPr="00331060" w:rsidRDefault="00331060" w:rsidP="007F3AE0">
      <w:pPr>
        <w:ind w:left="-567" w:right="-150"/>
        <w:jc w:val="center"/>
      </w:pPr>
    </w:p>
    <w:p w14:paraId="39879BCB" w14:textId="77777777" w:rsidR="00331060" w:rsidRPr="00331060" w:rsidRDefault="00331060" w:rsidP="007F3AE0">
      <w:pPr>
        <w:ind w:left="-567" w:right="-150"/>
        <w:jc w:val="center"/>
      </w:pPr>
    </w:p>
    <w:p w14:paraId="2270A020" w14:textId="77777777" w:rsidR="00331060" w:rsidRPr="00331060" w:rsidRDefault="00331060" w:rsidP="007F3AE0">
      <w:pPr>
        <w:ind w:left="-567" w:right="-150"/>
        <w:jc w:val="center"/>
      </w:pPr>
    </w:p>
    <w:p w14:paraId="55BBBC3F" w14:textId="77777777" w:rsidR="00331060" w:rsidRPr="00331060" w:rsidRDefault="00331060" w:rsidP="007F3AE0">
      <w:pPr>
        <w:ind w:left="-567" w:right="-150"/>
        <w:jc w:val="center"/>
      </w:pPr>
    </w:p>
    <w:p w14:paraId="1E31A7D0" w14:textId="77777777" w:rsidR="00331060" w:rsidRPr="00331060" w:rsidRDefault="00331060" w:rsidP="007F3AE0">
      <w:pPr>
        <w:ind w:left="-567" w:right="-150"/>
        <w:jc w:val="center"/>
      </w:pPr>
    </w:p>
    <w:p w14:paraId="71FF91C1" w14:textId="77777777" w:rsidR="00331060" w:rsidRPr="00331060" w:rsidRDefault="00331060" w:rsidP="007F3AE0">
      <w:pPr>
        <w:ind w:left="-567" w:right="-150"/>
        <w:jc w:val="center"/>
      </w:pPr>
    </w:p>
    <w:p w14:paraId="748785FB" w14:textId="77777777" w:rsidR="00331060" w:rsidRPr="00331060" w:rsidRDefault="00331060" w:rsidP="007F3AE0">
      <w:pPr>
        <w:ind w:left="-567" w:right="-150"/>
      </w:pPr>
    </w:p>
    <w:p w14:paraId="0E2BEB8B" w14:textId="77777777" w:rsidR="00331060" w:rsidRPr="00331060" w:rsidRDefault="00331060" w:rsidP="007F3AE0">
      <w:pPr>
        <w:ind w:left="-567" w:right="-150"/>
        <w:jc w:val="center"/>
      </w:pPr>
    </w:p>
    <w:p w14:paraId="45F7E2A0" w14:textId="77777777" w:rsidR="00331060" w:rsidRPr="00331060" w:rsidRDefault="00331060" w:rsidP="007F3AE0">
      <w:pPr>
        <w:ind w:left="-567" w:right="-150"/>
        <w:jc w:val="center"/>
      </w:pPr>
    </w:p>
    <w:p w14:paraId="51BDF7A1" w14:textId="77777777" w:rsidR="00331060" w:rsidRPr="00331060" w:rsidRDefault="00331060" w:rsidP="007F3AE0">
      <w:pPr>
        <w:ind w:left="-567" w:right="-150"/>
        <w:jc w:val="center"/>
      </w:pPr>
    </w:p>
    <w:p w14:paraId="7FD1BDB7" w14:textId="77777777" w:rsidR="00331060" w:rsidRPr="00331060" w:rsidRDefault="00331060" w:rsidP="007F3AE0">
      <w:pPr>
        <w:ind w:left="-567" w:right="-150"/>
        <w:jc w:val="center"/>
      </w:pPr>
    </w:p>
    <w:p w14:paraId="2C681AB4" w14:textId="77777777" w:rsidR="00331060" w:rsidRPr="00331060" w:rsidRDefault="00331060" w:rsidP="007F3AE0">
      <w:pPr>
        <w:ind w:left="-567" w:right="-150"/>
        <w:jc w:val="center"/>
      </w:pPr>
    </w:p>
    <w:p w14:paraId="30D543BB" w14:textId="77777777" w:rsidR="00331060" w:rsidRPr="00331060" w:rsidRDefault="00331060" w:rsidP="007F3AE0">
      <w:pPr>
        <w:ind w:left="-567" w:right="-150"/>
        <w:jc w:val="center"/>
      </w:pPr>
    </w:p>
    <w:p w14:paraId="00943CB2" w14:textId="77777777" w:rsidR="00331060" w:rsidRPr="00331060" w:rsidRDefault="00331060" w:rsidP="007F3AE0">
      <w:pPr>
        <w:ind w:left="-567" w:right="-150"/>
        <w:jc w:val="center"/>
        <w:rPr>
          <w:sz w:val="28"/>
          <w:szCs w:val="28"/>
        </w:rPr>
      </w:pPr>
    </w:p>
    <w:p w14:paraId="704DCE6C" w14:textId="77777777" w:rsidR="00331060" w:rsidRPr="00331060" w:rsidRDefault="00331060" w:rsidP="007F3AE0">
      <w:pPr>
        <w:pageBreakBefore/>
        <w:ind w:left="-567" w:right="-150"/>
        <w:jc w:val="right"/>
      </w:pPr>
      <w:r w:rsidRPr="00331060">
        <w:lastRenderedPageBreak/>
        <w:t>Приложение № 1</w:t>
      </w:r>
    </w:p>
    <w:p w14:paraId="73F50908" w14:textId="77777777" w:rsidR="00331060" w:rsidRPr="00331060" w:rsidRDefault="00331060" w:rsidP="007F3AE0">
      <w:pPr>
        <w:ind w:left="-567" w:right="-150" w:hanging="20"/>
        <w:jc w:val="right"/>
        <w:rPr>
          <w:color w:val="000000"/>
        </w:rPr>
      </w:pPr>
      <w:r w:rsidRPr="00331060">
        <w:rPr>
          <w:color w:val="000000"/>
        </w:rPr>
        <w:t>к Техническому заданию</w:t>
      </w:r>
    </w:p>
    <w:p w14:paraId="1A68653B" w14:textId="77777777" w:rsidR="00331060" w:rsidRPr="00331060" w:rsidRDefault="00331060" w:rsidP="007F3AE0">
      <w:pPr>
        <w:ind w:left="-567" w:right="-150"/>
        <w:jc w:val="right"/>
      </w:pPr>
    </w:p>
    <w:p w14:paraId="32003C83" w14:textId="77777777" w:rsidR="00331060" w:rsidRPr="00331060" w:rsidRDefault="00331060" w:rsidP="007F3AE0">
      <w:pPr>
        <w:ind w:left="-567" w:right="-150"/>
        <w:jc w:val="right"/>
      </w:pPr>
    </w:p>
    <w:p w14:paraId="4E1E2A48" w14:textId="77777777" w:rsidR="00331060" w:rsidRPr="00331060" w:rsidRDefault="00331060" w:rsidP="007F3AE0">
      <w:pPr>
        <w:pBdr>
          <w:top w:val="nil"/>
          <w:left w:val="nil"/>
          <w:bottom w:val="nil"/>
          <w:right w:val="nil"/>
          <w:between w:val="nil"/>
        </w:pBdr>
        <w:ind w:left="-567" w:right="-150"/>
        <w:jc w:val="center"/>
        <w:rPr>
          <w:color w:val="000000"/>
        </w:rPr>
      </w:pPr>
      <w:r w:rsidRPr="00331060">
        <w:rPr>
          <w:color w:val="000000"/>
        </w:rPr>
        <w:t>ФОРМЫ ТИТУЛЬНОГО ЛИСТА И</w:t>
      </w:r>
      <w:r w:rsidRPr="00331060">
        <w:t xml:space="preserve"> </w:t>
      </w:r>
      <w:r w:rsidRPr="00331060">
        <w:rPr>
          <w:color w:val="000000"/>
        </w:rPr>
        <w:t xml:space="preserve">ОБЛОЖКИ ВНЕШНЕГО НОСИТЕЛЯ </w:t>
      </w:r>
      <w:r w:rsidRPr="00331060">
        <w:rPr>
          <w:color w:val="000000"/>
        </w:rPr>
        <w:br/>
        <w:t xml:space="preserve">С ЭЛЕКТРОННОЙ ВЕРСИЕЙ ОТЧЕТА ОБ ИСПОЛНЕНИИ УСЛОВИЙ ДОГОВОРА </w:t>
      </w:r>
      <w:r w:rsidRPr="00331060">
        <w:rPr>
          <w:color w:val="000000"/>
        </w:rPr>
        <w:br/>
        <w:t xml:space="preserve">И ОКАЗАННЫХ УСЛУГАХ </w:t>
      </w:r>
    </w:p>
    <w:p w14:paraId="7648EAF0" w14:textId="77777777" w:rsidR="00331060" w:rsidRPr="00331060" w:rsidRDefault="00331060" w:rsidP="007F3AE0">
      <w:pPr>
        <w:pBdr>
          <w:bottom w:val="single" w:sz="12" w:space="1" w:color="auto"/>
        </w:pBdr>
        <w:spacing w:before="200"/>
        <w:ind w:left="-567" w:right="-150"/>
        <w:rPr>
          <w:sz w:val="28"/>
          <w:szCs w:val="28"/>
        </w:rPr>
      </w:pPr>
      <w:r w:rsidRPr="00331060">
        <w:rPr>
          <w:sz w:val="28"/>
          <w:szCs w:val="28"/>
        </w:rPr>
        <w:t>1. Титульный лист:</w:t>
      </w:r>
    </w:p>
    <w:p w14:paraId="0946B1E0" w14:textId="30C6D1AC" w:rsidR="00331060" w:rsidRPr="00331060" w:rsidRDefault="00331060" w:rsidP="00D82D89">
      <w:pPr>
        <w:pBdr>
          <w:bottom w:val="single" w:sz="12" w:space="1" w:color="auto"/>
        </w:pBdr>
        <w:ind w:left="-567" w:right="-150"/>
        <w:jc w:val="center"/>
        <w:rPr>
          <w:b/>
          <w:sz w:val="28"/>
          <w:szCs w:val="28"/>
        </w:rPr>
      </w:pPr>
      <w:r w:rsidRPr="00331060">
        <w:rPr>
          <w:b/>
          <w:sz w:val="28"/>
          <w:szCs w:val="28"/>
        </w:rPr>
        <w:t xml:space="preserve">Региональное отделение Общероссийского общественно-государственного движения детей и молодежи «Движение первых» </w:t>
      </w:r>
    </w:p>
    <w:tbl>
      <w:tblPr>
        <w:tblpPr w:leftFromText="180" w:rightFromText="180" w:vertAnchor="text" w:horzAnchor="margin" w:tblpY="234"/>
        <w:tblW w:w="4536" w:type="dxa"/>
        <w:tblLook w:val="01E0" w:firstRow="1" w:lastRow="1" w:firstColumn="1" w:lastColumn="1" w:noHBand="0" w:noVBand="0"/>
      </w:tblPr>
      <w:tblGrid>
        <w:gridCol w:w="4536"/>
      </w:tblGrid>
      <w:tr w:rsidR="00331060" w:rsidRPr="00331060" w14:paraId="6339333C" w14:textId="77777777" w:rsidTr="00510F99">
        <w:trPr>
          <w:trHeight w:val="426"/>
        </w:trPr>
        <w:tc>
          <w:tcPr>
            <w:tcW w:w="4536" w:type="dxa"/>
          </w:tcPr>
          <w:p w14:paraId="78229EF6" w14:textId="1DA61DE1" w:rsidR="00331060" w:rsidRPr="00331060" w:rsidRDefault="00115090" w:rsidP="007F3AE0">
            <w:pPr>
              <w:spacing w:line="360" w:lineRule="auto"/>
              <w:ind w:left="142" w:right="-150"/>
              <w:rPr>
                <w:b/>
                <w:sz w:val="26"/>
                <w:szCs w:val="26"/>
              </w:rPr>
            </w:pPr>
            <w:r>
              <w:rPr>
                <w:b/>
                <w:sz w:val="26"/>
                <w:szCs w:val="26"/>
              </w:rPr>
              <w:t>У</w:t>
            </w:r>
            <w:r w:rsidR="00331060" w:rsidRPr="00331060">
              <w:rPr>
                <w:b/>
                <w:sz w:val="26"/>
                <w:szCs w:val="26"/>
              </w:rPr>
              <w:t>ТВЕРЖДЕНО:</w:t>
            </w:r>
          </w:p>
        </w:tc>
      </w:tr>
      <w:tr w:rsidR="00331060" w:rsidRPr="00331060" w14:paraId="60A81836" w14:textId="77777777" w:rsidTr="00510F99">
        <w:trPr>
          <w:trHeight w:val="542"/>
        </w:trPr>
        <w:tc>
          <w:tcPr>
            <w:tcW w:w="4536" w:type="dxa"/>
          </w:tcPr>
          <w:p w14:paraId="246F65FB" w14:textId="77777777" w:rsidR="00331060" w:rsidRPr="00331060" w:rsidRDefault="00331060" w:rsidP="007F3AE0">
            <w:pPr>
              <w:spacing w:line="360" w:lineRule="auto"/>
              <w:ind w:left="142" w:right="-150"/>
              <w:rPr>
                <w:b/>
                <w:sz w:val="22"/>
                <w:szCs w:val="22"/>
              </w:rPr>
            </w:pPr>
            <w:r w:rsidRPr="00331060">
              <w:rPr>
                <w:i/>
                <w:sz w:val="22"/>
                <w:szCs w:val="22"/>
              </w:rPr>
              <w:t xml:space="preserve">Должность руководителя инициатора закупки </w:t>
            </w:r>
          </w:p>
        </w:tc>
      </w:tr>
      <w:tr w:rsidR="00331060" w:rsidRPr="00331060" w14:paraId="643B252B" w14:textId="77777777" w:rsidTr="00510F99">
        <w:trPr>
          <w:trHeight w:val="930"/>
        </w:trPr>
        <w:tc>
          <w:tcPr>
            <w:tcW w:w="4536" w:type="dxa"/>
          </w:tcPr>
          <w:p w14:paraId="2BB5BB24" w14:textId="77777777" w:rsidR="00331060" w:rsidRPr="00331060" w:rsidRDefault="00331060" w:rsidP="007F3AE0">
            <w:pPr>
              <w:ind w:left="142" w:right="-150"/>
              <w:rPr>
                <w:b/>
                <w:sz w:val="26"/>
                <w:szCs w:val="26"/>
              </w:rPr>
            </w:pPr>
          </w:p>
          <w:p w14:paraId="75D920A7" w14:textId="77777777" w:rsidR="00331060" w:rsidRPr="00331060" w:rsidRDefault="00331060" w:rsidP="007F3AE0">
            <w:pPr>
              <w:ind w:left="142" w:right="-150"/>
              <w:rPr>
                <w:b/>
                <w:sz w:val="26"/>
                <w:szCs w:val="26"/>
              </w:rPr>
            </w:pPr>
          </w:p>
          <w:p w14:paraId="25C698EF" w14:textId="77777777" w:rsidR="00331060" w:rsidRPr="00331060" w:rsidRDefault="00331060" w:rsidP="007F3AE0">
            <w:pPr>
              <w:ind w:left="142" w:right="-150"/>
              <w:rPr>
                <w:b/>
                <w:sz w:val="26"/>
                <w:szCs w:val="26"/>
              </w:rPr>
            </w:pPr>
          </w:p>
          <w:p w14:paraId="4EE5E2D0" w14:textId="77777777" w:rsidR="00331060" w:rsidRPr="00331060" w:rsidRDefault="00331060" w:rsidP="007F3AE0">
            <w:pPr>
              <w:spacing w:line="360" w:lineRule="auto"/>
              <w:ind w:left="142" w:right="-150"/>
              <w:rPr>
                <w:b/>
                <w:sz w:val="26"/>
                <w:szCs w:val="26"/>
              </w:rPr>
            </w:pPr>
            <w:r w:rsidRPr="00331060">
              <w:rPr>
                <w:b/>
                <w:sz w:val="26"/>
                <w:szCs w:val="26"/>
              </w:rPr>
              <w:t>__________________ / ФИО /</w:t>
            </w:r>
          </w:p>
        </w:tc>
      </w:tr>
    </w:tbl>
    <w:p w14:paraId="4C0DDA22" w14:textId="77777777" w:rsidR="00331060" w:rsidRPr="00331060" w:rsidRDefault="00331060" w:rsidP="007F3AE0">
      <w:pPr>
        <w:tabs>
          <w:tab w:val="left" w:pos="1617"/>
        </w:tabs>
        <w:spacing w:line="360" w:lineRule="auto"/>
        <w:ind w:left="142" w:right="-150"/>
        <w:rPr>
          <w:b/>
          <w:sz w:val="26"/>
          <w:szCs w:val="26"/>
        </w:rPr>
      </w:pPr>
    </w:p>
    <w:tbl>
      <w:tblPr>
        <w:tblW w:w="0" w:type="auto"/>
        <w:tblLook w:val="01E0" w:firstRow="1" w:lastRow="1" w:firstColumn="1" w:lastColumn="1" w:noHBand="0" w:noVBand="0"/>
      </w:tblPr>
      <w:tblGrid>
        <w:gridCol w:w="9348"/>
      </w:tblGrid>
      <w:tr w:rsidR="00331060" w:rsidRPr="00331060" w14:paraId="68DD9532" w14:textId="77777777" w:rsidTr="00510F99">
        <w:trPr>
          <w:trHeight w:val="1033"/>
        </w:trPr>
        <w:tc>
          <w:tcPr>
            <w:tcW w:w="9571" w:type="dxa"/>
          </w:tcPr>
          <w:p w14:paraId="4A761953" w14:textId="77777777" w:rsidR="00331060" w:rsidRPr="00331060" w:rsidRDefault="00331060" w:rsidP="007F3AE0">
            <w:pPr>
              <w:ind w:left="142" w:right="-150"/>
              <w:jc w:val="center"/>
              <w:rPr>
                <w:b/>
                <w:sz w:val="26"/>
                <w:szCs w:val="26"/>
              </w:rPr>
            </w:pPr>
            <w:r w:rsidRPr="00331060">
              <w:rPr>
                <w:b/>
                <w:sz w:val="26"/>
                <w:szCs w:val="26"/>
              </w:rPr>
              <w:t>ОТЧЕТ</w:t>
            </w:r>
          </w:p>
          <w:p w14:paraId="2FB6703A" w14:textId="77777777" w:rsidR="00331060" w:rsidRPr="00331060" w:rsidRDefault="00331060" w:rsidP="007F3AE0">
            <w:pPr>
              <w:ind w:left="142" w:right="-150"/>
              <w:jc w:val="center"/>
              <w:rPr>
                <w:b/>
                <w:sz w:val="26"/>
                <w:szCs w:val="26"/>
              </w:rPr>
            </w:pPr>
            <w:r w:rsidRPr="00331060">
              <w:rPr>
                <w:b/>
                <w:sz w:val="26"/>
                <w:szCs w:val="26"/>
              </w:rPr>
              <w:t>по исполнению договора</w:t>
            </w:r>
          </w:p>
          <w:p w14:paraId="04FC2A34" w14:textId="0B0CAE6B" w:rsidR="00331060" w:rsidRPr="00331060" w:rsidRDefault="00D82D89" w:rsidP="007F3AE0">
            <w:pPr>
              <w:ind w:left="142" w:right="-150"/>
              <w:jc w:val="center"/>
              <w:rPr>
                <w:b/>
                <w:sz w:val="26"/>
                <w:szCs w:val="26"/>
              </w:rPr>
            </w:pPr>
            <w:r>
              <w:rPr>
                <w:b/>
                <w:sz w:val="26"/>
                <w:szCs w:val="26"/>
              </w:rPr>
              <w:t>от «____» _______________ 2024</w:t>
            </w:r>
            <w:r w:rsidR="00331060" w:rsidRPr="00331060">
              <w:rPr>
                <w:b/>
                <w:sz w:val="26"/>
                <w:szCs w:val="26"/>
              </w:rPr>
              <w:t xml:space="preserve"> года № ___________________</w:t>
            </w:r>
          </w:p>
          <w:p w14:paraId="58EBCB28" w14:textId="77777777" w:rsidR="00331060" w:rsidRPr="00331060" w:rsidRDefault="00331060" w:rsidP="007F3AE0">
            <w:pPr>
              <w:ind w:left="142" w:right="-150"/>
              <w:rPr>
                <w:sz w:val="26"/>
                <w:szCs w:val="26"/>
              </w:rPr>
            </w:pPr>
          </w:p>
        </w:tc>
      </w:tr>
      <w:tr w:rsidR="00331060" w:rsidRPr="00331060" w14:paraId="586B5293" w14:textId="77777777" w:rsidTr="00510F99">
        <w:trPr>
          <w:trHeight w:val="1143"/>
        </w:trPr>
        <w:tc>
          <w:tcPr>
            <w:tcW w:w="9571" w:type="dxa"/>
          </w:tcPr>
          <w:p w14:paraId="17B18CF0" w14:textId="77777777" w:rsidR="00331060" w:rsidRPr="00331060" w:rsidRDefault="00331060" w:rsidP="007F3AE0">
            <w:pPr>
              <w:ind w:left="142" w:right="-150"/>
              <w:rPr>
                <w:i/>
                <w:sz w:val="26"/>
                <w:szCs w:val="26"/>
              </w:rPr>
            </w:pPr>
            <w:r w:rsidRPr="00331060">
              <w:rPr>
                <w:b/>
                <w:sz w:val="26"/>
                <w:szCs w:val="26"/>
              </w:rPr>
              <w:t>Предмет:</w:t>
            </w:r>
            <w:r w:rsidRPr="00331060">
              <w:rPr>
                <w:i/>
                <w:sz w:val="26"/>
                <w:szCs w:val="26"/>
              </w:rPr>
              <w:t xml:space="preserve"> «</w:t>
            </w:r>
            <w:r w:rsidRPr="00331060">
              <w:rPr>
                <w:sz w:val="26"/>
                <w:szCs w:val="26"/>
              </w:rPr>
              <w:t>_____________________________________________________»</w:t>
            </w:r>
          </w:p>
          <w:p w14:paraId="11788AA3" w14:textId="77777777" w:rsidR="00331060" w:rsidRPr="00331060" w:rsidRDefault="00331060" w:rsidP="007F3AE0">
            <w:pPr>
              <w:ind w:left="142" w:right="-150"/>
              <w:jc w:val="center"/>
              <w:rPr>
                <w:i/>
                <w:sz w:val="22"/>
                <w:szCs w:val="22"/>
              </w:rPr>
            </w:pPr>
            <w:r w:rsidRPr="00331060">
              <w:rPr>
                <w:i/>
                <w:sz w:val="22"/>
                <w:szCs w:val="22"/>
              </w:rPr>
              <w:t>Указывается предмет в соответствии с заключенным договором</w:t>
            </w:r>
          </w:p>
        </w:tc>
      </w:tr>
      <w:tr w:rsidR="00331060" w:rsidRPr="00331060" w14:paraId="5B753C0B" w14:textId="77777777" w:rsidTr="00510F99">
        <w:trPr>
          <w:trHeight w:val="1135"/>
        </w:trPr>
        <w:tc>
          <w:tcPr>
            <w:tcW w:w="9571" w:type="dxa"/>
          </w:tcPr>
          <w:p w14:paraId="284BB68F" w14:textId="77777777" w:rsidR="00331060" w:rsidRPr="00331060" w:rsidRDefault="00331060" w:rsidP="007F3AE0">
            <w:pPr>
              <w:ind w:left="142" w:right="-150"/>
              <w:rPr>
                <w:b/>
                <w:sz w:val="26"/>
                <w:szCs w:val="26"/>
              </w:rPr>
            </w:pPr>
            <w:r w:rsidRPr="00331060">
              <w:rPr>
                <w:b/>
                <w:sz w:val="26"/>
                <w:szCs w:val="26"/>
              </w:rPr>
              <w:t>Исполнитель: ______________________________________________________________________</w:t>
            </w:r>
          </w:p>
          <w:p w14:paraId="7BA747AA" w14:textId="77777777" w:rsidR="00331060" w:rsidRPr="00331060" w:rsidRDefault="00331060" w:rsidP="007F3AE0">
            <w:pPr>
              <w:ind w:left="142" w:right="-150"/>
              <w:jc w:val="center"/>
              <w:rPr>
                <w:i/>
                <w:sz w:val="22"/>
                <w:szCs w:val="22"/>
              </w:rPr>
            </w:pPr>
            <w:r w:rsidRPr="00331060">
              <w:rPr>
                <w:i/>
                <w:sz w:val="22"/>
                <w:szCs w:val="22"/>
              </w:rPr>
              <w:t>Указывается полное наименование Исполнителя в соответствии с заключенным договором</w:t>
            </w:r>
          </w:p>
        </w:tc>
      </w:tr>
    </w:tbl>
    <w:p w14:paraId="3B8D526E" w14:textId="77777777" w:rsidR="00331060" w:rsidRPr="00331060" w:rsidRDefault="00331060" w:rsidP="007F3AE0">
      <w:pPr>
        <w:spacing w:line="360" w:lineRule="auto"/>
        <w:ind w:left="142" w:right="-150"/>
        <w:rPr>
          <w:b/>
          <w:sz w:val="26"/>
          <w:szCs w:val="26"/>
        </w:rPr>
      </w:pPr>
    </w:p>
    <w:tbl>
      <w:tblPr>
        <w:tblpPr w:leftFromText="180" w:rightFromText="180" w:vertAnchor="text" w:horzAnchor="margin" w:tblpY="234"/>
        <w:tblW w:w="9464" w:type="dxa"/>
        <w:tblLook w:val="01E0" w:firstRow="1" w:lastRow="1" w:firstColumn="1" w:lastColumn="1" w:noHBand="0" w:noVBand="0"/>
      </w:tblPr>
      <w:tblGrid>
        <w:gridCol w:w="4786"/>
        <w:gridCol w:w="4678"/>
      </w:tblGrid>
      <w:tr w:rsidR="00331060" w:rsidRPr="00331060" w14:paraId="077751E4" w14:textId="77777777" w:rsidTr="00510F99">
        <w:tc>
          <w:tcPr>
            <w:tcW w:w="4786" w:type="dxa"/>
          </w:tcPr>
          <w:p w14:paraId="37A01709" w14:textId="77777777" w:rsidR="00331060" w:rsidRPr="00331060" w:rsidRDefault="00331060" w:rsidP="007F3AE0">
            <w:pPr>
              <w:spacing w:line="360" w:lineRule="auto"/>
              <w:ind w:left="142" w:right="5"/>
              <w:rPr>
                <w:b/>
                <w:sz w:val="26"/>
                <w:szCs w:val="26"/>
              </w:rPr>
            </w:pPr>
            <w:r w:rsidRPr="00331060">
              <w:rPr>
                <w:b/>
                <w:sz w:val="26"/>
                <w:szCs w:val="26"/>
              </w:rPr>
              <w:t>от Заказчика</w:t>
            </w:r>
          </w:p>
          <w:p w14:paraId="13A07C47" w14:textId="77777777" w:rsidR="00331060" w:rsidRPr="00331060" w:rsidRDefault="00331060" w:rsidP="007F3AE0">
            <w:pPr>
              <w:spacing w:line="360" w:lineRule="auto"/>
              <w:ind w:left="142" w:right="-150"/>
              <w:rPr>
                <w:b/>
                <w:sz w:val="26"/>
                <w:szCs w:val="26"/>
              </w:rPr>
            </w:pPr>
            <w:r w:rsidRPr="00331060">
              <w:rPr>
                <w:b/>
                <w:sz w:val="26"/>
                <w:szCs w:val="26"/>
              </w:rPr>
              <w:t>Инициатор закупки</w:t>
            </w:r>
          </w:p>
        </w:tc>
        <w:tc>
          <w:tcPr>
            <w:tcW w:w="4678" w:type="dxa"/>
          </w:tcPr>
          <w:p w14:paraId="0ECC78A0" w14:textId="77777777" w:rsidR="00331060" w:rsidRPr="00331060" w:rsidRDefault="00331060" w:rsidP="007F3AE0">
            <w:pPr>
              <w:ind w:left="142" w:right="-150"/>
              <w:rPr>
                <w:b/>
                <w:sz w:val="26"/>
                <w:szCs w:val="26"/>
              </w:rPr>
            </w:pPr>
            <w:r w:rsidRPr="00331060">
              <w:rPr>
                <w:b/>
                <w:sz w:val="26"/>
                <w:szCs w:val="26"/>
              </w:rPr>
              <w:t>от Исполнителя</w:t>
            </w:r>
          </w:p>
          <w:p w14:paraId="553C5AE1" w14:textId="77777777" w:rsidR="00331060" w:rsidRPr="00331060" w:rsidRDefault="00331060" w:rsidP="007F3AE0">
            <w:pPr>
              <w:ind w:left="142" w:right="-150"/>
              <w:rPr>
                <w:i/>
                <w:sz w:val="26"/>
                <w:szCs w:val="26"/>
              </w:rPr>
            </w:pPr>
          </w:p>
        </w:tc>
      </w:tr>
      <w:tr w:rsidR="00331060" w:rsidRPr="00331060" w14:paraId="41390438" w14:textId="77777777" w:rsidTr="00510F99">
        <w:tc>
          <w:tcPr>
            <w:tcW w:w="4786" w:type="dxa"/>
          </w:tcPr>
          <w:p w14:paraId="078D5DBD" w14:textId="77777777" w:rsidR="00331060" w:rsidRPr="00331060" w:rsidRDefault="00331060" w:rsidP="007F3AE0">
            <w:pPr>
              <w:ind w:left="142" w:right="-150"/>
              <w:rPr>
                <w:b/>
                <w:sz w:val="22"/>
                <w:szCs w:val="22"/>
              </w:rPr>
            </w:pPr>
            <w:r w:rsidRPr="00331060">
              <w:rPr>
                <w:i/>
                <w:sz w:val="22"/>
                <w:szCs w:val="22"/>
              </w:rPr>
              <w:t>Должность инициатора закупки</w:t>
            </w:r>
          </w:p>
        </w:tc>
        <w:tc>
          <w:tcPr>
            <w:tcW w:w="4678" w:type="dxa"/>
          </w:tcPr>
          <w:p w14:paraId="5551E131" w14:textId="77777777" w:rsidR="00331060" w:rsidRPr="00331060" w:rsidRDefault="00331060" w:rsidP="007F3AE0">
            <w:pPr>
              <w:ind w:left="142" w:right="-150"/>
              <w:rPr>
                <w:sz w:val="22"/>
                <w:szCs w:val="22"/>
              </w:rPr>
            </w:pPr>
            <w:r w:rsidRPr="00331060">
              <w:rPr>
                <w:i/>
                <w:sz w:val="22"/>
                <w:szCs w:val="22"/>
              </w:rPr>
              <w:t>должность руководителя Исполнителя</w:t>
            </w:r>
          </w:p>
        </w:tc>
      </w:tr>
      <w:tr w:rsidR="00331060" w:rsidRPr="00331060" w14:paraId="58D497E3" w14:textId="77777777" w:rsidTr="00510F99">
        <w:trPr>
          <w:trHeight w:val="930"/>
        </w:trPr>
        <w:tc>
          <w:tcPr>
            <w:tcW w:w="4786" w:type="dxa"/>
          </w:tcPr>
          <w:p w14:paraId="4363B601" w14:textId="77777777" w:rsidR="00331060" w:rsidRPr="00331060" w:rsidRDefault="00331060" w:rsidP="007F3AE0">
            <w:pPr>
              <w:spacing w:line="360" w:lineRule="auto"/>
              <w:ind w:left="-567" w:right="-150"/>
              <w:rPr>
                <w:b/>
                <w:sz w:val="26"/>
                <w:szCs w:val="26"/>
              </w:rPr>
            </w:pPr>
          </w:p>
          <w:p w14:paraId="634A2026" w14:textId="77777777" w:rsidR="00331060" w:rsidRPr="00331060" w:rsidRDefault="00331060" w:rsidP="007F3AE0">
            <w:pPr>
              <w:spacing w:line="360" w:lineRule="auto"/>
              <w:ind w:left="-567" w:right="-150"/>
              <w:rPr>
                <w:b/>
                <w:sz w:val="26"/>
                <w:szCs w:val="26"/>
              </w:rPr>
            </w:pPr>
            <w:r w:rsidRPr="00331060">
              <w:rPr>
                <w:b/>
                <w:sz w:val="26"/>
                <w:szCs w:val="26"/>
              </w:rPr>
              <w:t>_____________________   / ФИО /</w:t>
            </w:r>
          </w:p>
        </w:tc>
        <w:tc>
          <w:tcPr>
            <w:tcW w:w="4678" w:type="dxa"/>
          </w:tcPr>
          <w:p w14:paraId="2DC03F34" w14:textId="77777777" w:rsidR="00331060" w:rsidRPr="00331060" w:rsidRDefault="00331060" w:rsidP="007F3AE0">
            <w:pPr>
              <w:spacing w:line="360" w:lineRule="auto"/>
              <w:ind w:left="-567" w:right="-150"/>
              <w:rPr>
                <w:b/>
                <w:sz w:val="26"/>
                <w:szCs w:val="26"/>
              </w:rPr>
            </w:pPr>
          </w:p>
          <w:p w14:paraId="434568DC" w14:textId="77777777" w:rsidR="00331060" w:rsidRPr="00331060" w:rsidRDefault="00331060" w:rsidP="007F3AE0">
            <w:pPr>
              <w:spacing w:line="360" w:lineRule="auto"/>
              <w:ind w:left="-567" w:right="-150"/>
              <w:rPr>
                <w:b/>
                <w:sz w:val="26"/>
                <w:szCs w:val="26"/>
              </w:rPr>
            </w:pPr>
            <w:r w:rsidRPr="00331060">
              <w:rPr>
                <w:b/>
                <w:sz w:val="26"/>
                <w:szCs w:val="26"/>
              </w:rPr>
              <w:t>_____________________ / ФИО /</w:t>
            </w:r>
          </w:p>
        </w:tc>
      </w:tr>
    </w:tbl>
    <w:p w14:paraId="6ED3C2BE" w14:textId="77777777" w:rsidR="00331060" w:rsidRPr="00331060" w:rsidRDefault="00331060" w:rsidP="007F3AE0">
      <w:pPr>
        <w:ind w:left="-567" w:right="-150"/>
        <w:jc w:val="center"/>
        <w:rPr>
          <w:b/>
          <w:sz w:val="26"/>
          <w:szCs w:val="26"/>
        </w:rPr>
      </w:pPr>
    </w:p>
    <w:p w14:paraId="4CE2E6B6" w14:textId="77777777" w:rsidR="00331060" w:rsidRPr="00331060" w:rsidRDefault="00331060" w:rsidP="007F3AE0">
      <w:pPr>
        <w:ind w:left="-567" w:right="-150"/>
        <w:jc w:val="center"/>
        <w:rPr>
          <w:b/>
          <w:sz w:val="26"/>
          <w:szCs w:val="26"/>
        </w:rPr>
      </w:pPr>
    </w:p>
    <w:p w14:paraId="37B9BF57" w14:textId="77777777" w:rsidR="00331060" w:rsidRPr="00331060" w:rsidRDefault="00331060" w:rsidP="007F3AE0">
      <w:pPr>
        <w:ind w:left="-567" w:right="-150"/>
        <w:rPr>
          <w:b/>
          <w:sz w:val="26"/>
          <w:szCs w:val="26"/>
        </w:rPr>
      </w:pPr>
    </w:p>
    <w:p w14:paraId="6BEE43AB" w14:textId="77777777" w:rsidR="00331060" w:rsidRPr="00331060" w:rsidRDefault="00331060" w:rsidP="007F3AE0">
      <w:pPr>
        <w:ind w:left="-567" w:right="-150"/>
        <w:jc w:val="center"/>
        <w:rPr>
          <w:b/>
          <w:sz w:val="26"/>
          <w:szCs w:val="26"/>
        </w:rPr>
      </w:pPr>
    </w:p>
    <w:p w14:paraId="2EA6F9DF" w14:textId="77777777" w:rsidR="00331060" w:rsidRPr="00331060" w:rsidRDefault="00331060" w:rsidP="007F3AE0">
      <w:pPr>
        <w:ind w:left="-567" w:right="-150"/>
        <w:jc w:val="center"/>
        <w:rPr>
          <w:b/>
          <w:sz w:val="26"/>
          <w:szCs w:val="26"/>
        </w:rPr>
      </w:pPr>
    </w:p>
    <w:p w14:paraId="56CCB880" w14:textId="77777777" w:rsidR="00331060" w:rsidRPr="00331060" w:rsidRDefault="00331060" w:rsidP="007F3AE0">
      <w:pPr>
        <w:ind w:left="-567" w:right="-150"/>
        <w:jc w:val="center"/>
        <w:rPr>
          <w:b/>
          <w:sz w:val="26"/>
          <w:szCs w:val="26"/>
        </w:rPr>
      </w:pPr>
    </w:p>
    <w:p w14:paraId="06CEF433" w14:textId="404B1110" w:rsidR="00331060" w:rsidRPr="00D82D89" w:rsidRDefault="00860D6B" w:rsidP="007F3AE0">
      <w:pPr>
        <w:ind w:left="-567" w:right="-150"/>
        <w:jc w:val="center"/>
        <w:rPr>
          <w:b/>
          <w:sz w:val="26"/>
          <w:szCs w:val="26"/>
        </w:rPr>
      </w:pPr>
      <w:r w:rsidRPr="00D82D89">
        <w:rPr>
          <w:b/>
          <w:sz w:val="26"/>
          <w:szCs w:val="26"/>
        </w:rPr>
        <w:t>_______________</w:t>
      </w:r>
      <w:r w:rsidR="00D82D89" w:rsidRPr="00D82D89">
        <w:rPr>
          <w:b/>
          <w:sz w:val="26"/>
          <w:szCs w:val="26"/>
        </w:rPr>
        <w:t>, 2024</w:t>
      </w:r>
      <w:r w:rsidR="00331060" w:rsidRPr="00D82D89">
        <w:rPr>
          <w:b/>
          <w:sz w:val="26"/>
          <w:szCs w:val="26"/>
        </w:rPr>
        <w:t xml:space="preserve"> г.</w:t>
      </w:r>
      <w:r w:rsidR="00331060" w:rsidRPr="00D82D89">
        <w:rPr>
          <w:b/>
          <w:sz w:val="26"/>
          <w:szCs w:val="26"/>
        </w:rPr>
        <w:br w:type="page"/>
      </w:r>
    </w:p>
    <w:p w14:paraId="4C7AF901" w14:textId="77777777" w:rsidR="00331060" w:rsidRPr="00331060" w:rsidRDefault="00331060" w:rsidP="007F3AE0">
      <w:pPr>
        <w:ind w:left="-567" w:right="-150"/>
        <w:rPr>
          <w:b/>
          <w:sz w:val="26"/>
          <w:szCs w:val="26"/>
        </w:rPr>
      </w:pPr>
      <w:r w:rsidRPr="00331060">
        <w:rPr>
          <w:sz w:val="26"/>
          <w:szCs w:val="26"/>
        </w:rPr>
        <w:lastRenderedPageBreak/>
        <w:t xml:space="preserve">2. </w:t>
      </w:r>
      <w:r w:rsidRPr="00331060">
        <w:rPr>
          <w:caps/>
          <w:sz w:val="26"/>
          <w:szCs w:val="26"/>
        </w:rPr>
        <w:t>ОБЛОЖКа ВНЕШНЕГО НОСИТЕЛЯ:</w:t>
      </w:r>
    </w:p>
    <w:p w14:paraId="24AF8936" w14:textId="77777777" w:rsidR="00331060" w:rsidRPr="00331060" w:rsidRDefault="00331060" w:rsidP="007F3AE0">
      <w:pPr>
        <w:ind w:left="-567" w:right="-150"/>
        <w:jc w:val="center"/>
        <w:rPr>
          <w:b/>
          <w:sz w:val="26"/>
          <w:szCs w:val="26"/>
        </w:rPr>
      </w:pPr>
    </w:p>
    <w:p w14:paraId="7D2F9B07" w14:textId="77777777" w:rsidR="00331060" w:rsidRPr="00331060" w:rsidRDefault="00331060" w:rsidP="007F3AE0">
      <w:pPr>
        <w:ind w:left="-567" w:right="-150"/>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3526"/>
      </w:tblGrid>
      <w:tr w:rsidR="00331060" w:rsidRPr="00331060" w14:paraId="35FB89AC" w14:textId="77777777" w:rsidTr="00510F99">
        <w:trPr>
          <w:trHeight w:val="522"/>
          <w:jc w:val="center"/>
        </w:trPr>
        <w:tc>
          <w:tcPr>
            <w:tcW w:w="6766" w:type="dxa"/>
            <w:gridSpan w:val="2"/>
          </w:tcPr>
          <w:p w14:paraId="265B6783" w14:textId="77777777" w:rsidR="00331060" w:rsidRPr="00331060" w:rsidRDefault="00331060" w:rsidP="007F3AE0">
            <w:pPr>
              <w:ind w:left="29" w:right="-150"/>
              <w:jc w:val="center"/>
              <w:rPr>
                <w:b/>
                <w:caps/>
                <w:sz w:val="26"/>
                <w:szCs w:val="26"/>
              </w:rPr>
            </w:pPr>
            <w:r w:rsidRPr="00331060">
              <w:rPr>
                <w:b/>
                <w:caps/>
                <w:sz w:val="26"/>
                <w:szCs w:val="26"/>
              </w:rPr>
              <w:t>ЭЛЕКТРОННая ВЕРСИя ОТЧЕТА</w:t>
            </w:r>
          </w:p>
          <w:p w14:paraId="1B9ECBC2" w14:textId="77777777" w:rsidR="00331060" w:rsidRPr="00331060" w:rsidRDefault="00331060" w:rsidP="007F3AE0">
            <w:pPr>
              <w:ind w:left="29" w:right="-150"/>
              <w:jc w:val="center"/>
              <w:rPr>
                <w:b/>
                <w:caps/>
                <w:sz w:val="26"/>
                <w:szCs w:val="26"/>
              </w:rPr>
            </w:pPr>
            <w:r w:rsidRPr="00331060">
              <w:rPr>
                <w:b/>
                <w:caps/>
                <w:sz w:val="26"/>
                <w:szCs w:val="26"/>
              </w:rPr>
              <w:t xml:space="preserve">по договору </w:t>
            </w:r>
            <w:r w:rsidRPr="00331060">
              <w:rPr>
                <w:b/>
                <w:sz w:val="26"/>
                <w:szCs w:val="26"/>
              </w:rPr>
              <w:t xml:space="preserve">от ____._____.202_ № ________  </w:t>
            </w:r>
          </w:p>
        </w:tc>
      </w:tr>
      <w:tr w:rsidR="00331060" w:rsidRPr="00331060" w14:paraId="2AE5EC03" w14:textId="77777777" w:rsidTr="00510F99">
        <w:trPr>
          <w:trHeight w:val="522"/>
          <w:jc w:val="center"/>
        </w:trPr>
        <w:tc>
          <w:tcPr>
            <w:tcW w:w="6766" w:type="dxa"/>
            <w:gridSpan w:val="2"/>
          </w:tcPr>
          <w:p w14:paraId="0DDD6E2B" w14:textId="5C8252CC" w:rsidR="00331060" w:rsidRPr="00331060" w:rsidRDefault="00CD1E74" w:rsidP="007F3AE0">
            <w:pPr>
              <w:ind w:left="29" w:right="-150"/>
              <w:rPr>
                <w:sz w:val="26"/>
                <w:szCs w:val="26"/>
              </w:rPr>
            </w:pPr>
            <w:r>
              <w:rPr>
                <w:b/>
                <w:sz w:val="26"/>
                <w:szCs w:val="26"/>
              </w:rPr>
              <w:t>П</w:t>
            </w:r>
            <w:r w:rsidR="00331060" w:rsidRPr="00331060">
              <w:rPr>
                <w:b/>
                <w:sz w:val="26"/>
                <w:szCs w:val="26"/>
              </w:rPr>
              <w:t>РЕДМЕТ ДОГОВОРА</w:t>
            </w:r>
            <w:r w:rsidR="00331060" w:rsidRPr="00331060">
              <w:rPr>
                <w:sz w:val="26"/>
                <w:szCs w:val="26"/>
              </w:rPr>
              <w:t xml:space="preserve">: </w:t>
            </w:r>
          </w:p>
          <w:p w14:paraId="02D82391" w14:textId="77777777" w:rsidR="00331060" w:rsidRPr="00331060" w:rsidRDefault="00331060" w:rsidP="007F3AE0">
            <w:pPr>
              <w:ind w:left="29" w:right="-150"/>
              <w:rPr>
                <w:sz w:val="26"/>
                <w:szCs w:val="26"/>
              </w:rPr>
            </w:pPr>
          </w:p>
          <w:p w14:paraId="38D93124" w14:textId="77777777" w:rsidR="00331060" w:rsidRPr="00331060" w:rsidRDefault="00331060" w:rsidP="007F3AE0">
            <w:pPr>
              <w:ind w:left="29" w:right="-150"/>
              <w:rPr>
                <w:sz w:val="26"/>
                <w:szCs w:val="26"/>
              </w:rPr>
            </w:pPr>
          </w:p>
          <w:p w14:paraId="7F3F0625" w14:textId="77777777" w:rsidR="00331060" w:rsidRPr="00331060" w:rsidRDefault="00331060" w:rsidP="007F3AE0">
            <w:pPr>
              <w:ind w:left="29" w:right="-150"/>
              <w:rPr>
                <w:sz w:val="26"/>
                <w:szCs w:val="26"/>
              </w:rPr>
            </w:pPr>
          </w:p>
          <w:p w14:paraId="2FDBC901" w14:textId="77777777" w:rsidR="00331060" w:rsidRPr="00331060" w:rsidRDefault="00331060" w:rsidP="007F3AE0">
            <w:pPr>
              <w:ind w:left="29" w:right="-150"/>
              <w:rPr>
                <w:sz w:val="26"/>
                <w:szCs w:val="26"/>
              </w:rPr>
            </w:pPr>
          </w:p>
          <w:p w14:paraId="1DBB061B" w14:textId="77777777" w:rsidR="00331060" w:rsidRPr="00331060" w:rsidRDefault="00331060" w:rsidP="007F3AE0">
            <w:pPr>
              <w:ind w:left="29" w:right="-150"/>
              <w:rPr>
                <w:sz w:val="26"/>
                <w:szCs w:val="26"/>
              </w:rPr>
            </w:pPr>
          </w:p>
        </w:tc>
      </w:tr>
      <w:tr w:rsidR="00331060" w:rsidRPr="00331060" w14:paraId="720B4B54" w14:textId="77777777" w:rsidTr="00510F99">
        <w:trPr>
          <w:trHeight w:val="2154"/>
          <w:jc w:val="center"/>
        </w:trPr>
        <w:tc>
          <w:tcPr>
            <w:tcW w:w="3668" w:type="dxa"/>
          </w:tcPr>
          <w:p w14:paraId="519BFD64" w14:textId="77777777" w:rsidR="00331060" w:rsidRPr="00331060" w:rsidRDefault="00331060" w:rsidP="007F3AE0">
            <w:pPr>
              <w:ind w:left="29" w:right="-150"/>
              <w:jc w:val="center"/>
              <w:rPr>
                <w:sz w:val="26"/>
                <w:szCs w:val="26"/>
              </w:rPr>
            </w:pPr>
            <w:r w:rsidRPr="00331060">
              <w:rPr>
                <w:b/>
                <w:sz w:val="26"/>
                <w:szCs w:val="26"/>
              </w:rPr>
              <w:t>ИСПОЛНИТЕЛЬ:</w:t>
            </w:r>
          </w:p>
          <w:p w14:paraId="6854B80C" w14:textId="77777777" w:rsidR="00331060" w:rsidRPr="00331060" w:rsidRDefault="00331060" w:rsidP="007F3AE0">
            <w:pPr>
              <w:ind w:left="29" w:right="-150"/>
              <w:jc w:val="center"/>
              <w:rPr>
                <w:sz w:val="26"/>
                <w:szCs w:val="26"/>
              </w:rPr>
            </w:pPr>
            <w:r w:rsidRPr="00331060">
              <w:rPr>
                <w:sz w:val="26"/>
                <w:szCs w:val="26"/>
              </w:rPr>
              <w:t>…………</w:t>
            </w:r>
          </w:p>
          <w:p w14:paraId="15259295" w14:textId="77777777" w:rsidR="00331060" w:rsidRPr="00331060" w:rsidRDefault="00331060" w:rsidP="007F3AE0">
            <w:pPr>
              <w:ind w:left="29" w:right="-150"/>
              <w:jc w:val="center"/>
              <w:rPr>
                <w:sz w:val="26"/>
                <w:szCs w:val="26"/>
              </w:rPr>
            </w:pPr>
          </w:p>
          <w:p w14:paraId="5D751905" w14:textId="77777777" w:rsidR="00331060" w:rsidRPr="00331060" w:rsidRDefault="00331060" w:rsidP="007F3AE0">
            <w:pPr>
              <w:ind w:left="29" w:right="-150"/>
              <w:jc w:val="center"/>
              <w:rPr>
                <w:sz w:val="26"/>
                <w:szCs w:val="26"/>
              </w:rPr>
            </w:pPr>
          </w:p>
          <w:p w14:paraId="704DCC2D" w14:textId="77777777" w:rsidR="00331060" w:rsidRPr="00331060" w:rsidRDefault="00331060" w:rsidP="007F3AE0">
            <w:pPr>
              <w:ind w:left="29" w:right="-150"/>
              <w:jc w:val="center"/>
              <w:rPr>
                <w:sz w:val="26"/>
                <w:szCs w:val="26"/>
              </w:rPr>
            </w:pPr>
          </w:p>
          <w:p w14:paraId="739EC1BF" w14:textId="77777777" w:rsidR="00331060" w:rsidRPr="00331060" w:rsidRDefault="00331060" w:rsidP="007F3AE0">
            <w:pPr>
              <w:ind w:left="29" w:right="-150"/>
              <w:jc w:val="center"/>
              <w:rPr>
                <w:sz w:val="26"/>
                <w:szCs w:val="26"/>
              </w:rPr>
            </w:pPr>
          </w:p>
          <w:p w14:paraId="2C7BAFB4" w14:textId="77777777" w:rsidR="00331060" w:rsidRPr="00331060" w:rsidRDefault="00331060" w:rsidP="007F3AE0">
            <w:pPr>
              <w:ind w:left="29" w:right="-150"/>
              <w:jc w:val="center"/>
              <w:rPr>
                <w:sz w:val="26"/>
                <w:szCs w:val="26"/>
              </w:rPr>
            </w:pPr>
          </w:p>
        </w:tc>
        <w:tc>
          <w:tcPr>
            <w:tcW w:w="3098" w:type="dxa"/>
          </w:tcPr>
          <w:p w14:paraId="201054D9" w14:textId="77777777" w:rsidR="00331060" w:rsidRPr="00331060" w:rsidRDefault="00331060" w:rsidP="007F3AE0">
            <w:pPr>
              <w:ind w:left="29" w:right="-150"/>
              <w:jc w:val="center"/>
              <w:rPr>
                <w:i/>
                <w:sz w:val="26"/>
                <w:szCs w:val="26"/>
              </w:rPr>
            </w:pPr>
            <w:r w:rsidRPr="00331060">
              <w:rPr>
                <w:i/>
                <w:sz w:val="26"/>
                <w:szCs w:val="26"/>
              </w:rPr>
              <w:t>Должность подписанта от Исполнителя:</w:t>
            </w:r>
          </w:p>
          <w:p w14:paraId="2D93D51C" w14:textId="77777777" w:rsidR="00331060" w:rsidRPr="00331060" w:rsidRDefault="00331060" w:rsidP="007F3AE0">
            <w:pPr>
              <w:ind w:left="29" w:right="-150"/>
              <w:jc w:val="center"/>
              <w:rPr>
                <w:sz w:val="26"/>
                <w:szCs w:val="26"/>
              </w:rPr>
            </w:pPr>
          </w:p>
          <w:p w14:paraId="1B636991" w14:textId="77777777" w:rsidR="00331060" w:rsidRPr="00331060" w:rsidRDefault="00331060" w:rsidP="007F3AE0">
            <w:pPr>
              <w:ind w:left="29" w:right="-150"/>
              <w:jc w:val="center"/>
              <w:rPr>
                <w:sz w:val="26"/>
                <w:szCs w:val="26"/>
              </w:rPr>
            </w:pPr>
          </w:p>
          <w:p w14:paraId="4FD5A3B6" w14:textId="77777777" w:rsidR="00331060" w:rsidRPr="00331060" w:rsidRDefault="00331060" w:rsidP="009F3D93">
            <w:pPr>
              <w:ind w:left="29"/>
              <w:jc w:val="center"/>
              <w:rPr>
                <w:sz w:val="26"/>
                <w:szCs w:val="26"/>
              </w:rPr>
            </w:pPr>
            <w:r w:rsidRPr="00331060">
              <w:rPr>
                <w:sz w:val="26"/>
                <w:szCs w:val="26"/>
              </w:rPr>
              <w:t>_____________/</w:t>
            </w:r>
            <w:proofErr w:type="spellStart"/>
            <w:r w:rsidRPr="00331060">
              <w:rPr>
                <w:sz w:val="26"/>
                <w:szCs w:val="26"/>
              </w:rPr>
              <w:t>И.О.Фамилия</w:t>
            </w:r>
            <w:proofErr w:type="spellEnd"/>
          </w:p>
          <w:p w14:paraId="51F65442" w14:textId="77777777" w:rsidR="00331060" w:rsidRPr="00331060" w:rsidRDefault="00331060" w:rsidP="007F3AE0">
            <w:pPr>
              <w:ind w:left="29" w:right="-150"/>
              <w:jc w:val="center"/>
              <w:rPr>
                <w:sz w:val="26"/>
                <w:szCs w:val="26"/>
              </w:rPr>
            </w:pPr>
            <w:proofErr w:type="spellStart"/>
            <w:r w:rsidRPr="00331060">
              <w:rPr>
                <w:sz w:val="26"/>
                <w:szCs w:val="26"/>
              </w:rPr>
              <w:t>м.п</w:t>
            </w:r>
            <w:proofErr w:type="spellEnd"/>
            <w:r w:rsidRPr="00331060">
              <w:rPr>
                <w:sz w:val="26"/>
                <w:szCs w:val="26"/>
              </w:rPr>
              <w:t>.</w:t>
            </w:r>
          </w:p>
        </w:tc>
      </w:tr>
    </w:tbl>
    <w:p w14:paraId="3655D02D" w14:textId="77777777" w:rsidR="00331060" w:rsidRPr="00331060" w:rsidRDefault="00331060" w:rsidP="007F3AE0">
      <w:pPr>
        <w:ind w:left="-567" w:right="-150"/>
        <w:jc w:val="center"/>
      </w:pPr>
    </w:p>
    <w:p w14:paraId="15200F2A" w14:textId="77777777" w:rsidR="00331060" w:rsidRPr="00331060" w:rsidRDefault="00331060" w:rsidP="007F3AE0">
      <w:pPr>
        <w:ind w:left="-567" w:right="-150"/>
        <w:jc w:val="center"/>
      </w:pPr>
    </w:p>
    <w:p w14:paraId="09F2764F" w14:textId="77777777" w:rsidR="00331060" w:rsidRPr="00331060" w:rsidRDefault="00331060" w:rsidP="007F3AE0">
      <w:pPr>
        <w:ind w:left="-567" w:right="-150"/>
        <w:jc w:val="center"/>
        <w:rPr>
          <w:b/>
        </w:rPr>
      </w:pPr>
      <w:r w:rsidRPr="00331060">
        <w:rPr>
          <w:b/>
        </w:rPr>
        <w:t>Формы согласованы</w:t>
      </w:r>
    </w:p>
    <w:p w14:paraId="35B16315" w14:textId="77777777" w:rsidR="00331060" w:rsidRPr="00331060" w:rsidRDefault="00331060" w:rsidP="007F3AE0">
      <w:pPr>
        <w:ind w:left="-567" w:right="-150"/>
        <w:jc w:val="center"/>
        <w:rPr>
          <w:b/>
        </w:rPr>
      </w:pPr>
      <w:r w:rsidRPr="00331060">
        <w:rPr>
          <w:b/>
        </w:rPr>
        <w:t>Подписи Сторон:</w:t>
      </w:r>
    </w:p>
    <w:p w14:paraId="7132E0D0" w14:textId="77777777" w:rsidR="00331060" w:rsidRPr="00331060" w:rsidRDefault="00331060" w:rsidP="007F3AE0">
      <w:pPr>
        <w:ind w:left="-567" w:right="-150"/>
        <w:jc w:val="center"/>
      </w:pPr>
    </w:p>
    <w:tbl>
      <w:tblPr>
        <w:tblW w:w="5000" w:type="pct"/>
        <w:jc w:val="center"/>
        <w:tblLook w:val="0400" w:firstRow="0" w:lastRow="0" w:firstColumn="0" w:lastColumn="0" w:noHBand="0" w:noVBand="1"/>
      </w:tblPr>
      <w:tblGrid>
        <w:gridCol w:w="4990"/>
        <w:gridCol w:w="4358"/>
      </w:tblGrid>
      <w:tr w:rsidR="00331060" w:rsidRPr="00331060" w14:paraId="49CD16EB" w14:textId="77777777" w:rsidTr="00510F99">
        <w:trPr>
          <w:trHeight w:val="278"/>
          <w:jc w:val="center"/>
        </w:trPr>
        <w:tc>
          <w:tcPr>
            <w:tcW w:w="2543" w:type="pct"/>
          </w:tcPr>
          <w:p w14:paraId="47E770A4" w14:textId="77777777" w:rsidR="00331060" w:rsidRPr="00331060" w:rsidRDefault="00331060" w:rsidP="007F3AE0">
            <w:pPr>
              <w:pBdr>
                <w:top w:val="nil"/>
                <w:left w:val="nil"/>
                <w:bottom w:val="nil"/>
                <w:right w:val="nil"/>
                <w:between w:val="nil"/>
              </w:pBdr>
              <w:tabs>
                <w:tab w:val="left" w:pos="1036"/>
              </w:tabs>
              <w:ind w:left="-567" w:right="-150"/>
              <w:jc w:val="center"/>
            </w:pPr>
            <w:r w:rsidRPr="00331060">
              <w:rPr>
                <w:b/>
              </w:rPr>
              <w:t>Заказчик:</w:t>
            </w:r>
          </w:p>
        </w:tc>
        <w:tc>
          <w:tcPr>
            <w:tcW w:w="2457" w:type="pct"/>
          </w:tcPr>
          <w:p w14:paraId="14D91EC5" w14:textId="77777777" w:rsidR="00331060" w:rsidRPr="00331060" w:rsidRDefault="00331060" w:rsidP="007F3AE0">
            <w:pPr>
              <w:pBdr>
                <w:top w:val="nil"/>
                <w:left w:val="nil"/>
                <w:bottom w:val="nil"/>
                <w:right w:val="nil"/>
                <w:between w:val="nil"/>
              </w:pBdr>
              <w:tabs>
                <w:tab w:val="left" w:pos="1036"/>
              </w:tabs>
              <w:ind w:left="-567" w:right="-150"/>
              <w:jc w:val="center"/>
              <w:rPr>
                <w:b/>
              </w:rPr>
            </w:pPr>
            <w:r w:rsidRPr="00331060">
              <w:rPr>
                <w:b/>
              </w:rPr>
              <w:t>Исполнитель:</w:t>
            </w:r>
          </w:p>
          <w:p w14:paraId="687E2137" w14:textId="77777777" w:rsidR="00331060" w:rsidRPr="00331060" w:rsidRDefault="00331060" w:rsidP="007F3AE0">
            <w:pPr>
              <w:pBdr>
                <w:top w:val="nil"/>
                <w:left w:val="nil"/>
                <w:bottom w:val="nil"/>
                <w:right w:val="nil"/>
                <w:between w:val="nil"/>
              </w:pBdr>
              <w:tabs>
                <w:tab w:val="left" w:pos="1036"/>
              </w:tabs>
              <w:ind w:left="-567" w:right="-150"/>
              <w:jc w:val="center"/>
            </w:pPr>
          </w:p>
        </w:tc>
      </w:tr>
      <w:tr w:rsidR="00331060" w:rsidRPr="00331060" w14:paraId="6BFB473B" w14:textId="77777777" w:rsidTr="00510F99">
        <w:trPr>
          <w:trHeight w:val="1453"/>
          <w:jc w:val="center"/>
        </w:trPr>
        <w:tc>
          <w:tcPr>
            <w:tcW w:w="2543" w:type="pct"/>
          </w:tcPr>
          <w:tbl>
            <w:tblPr>
              <w:tblW w:w="4774" w:type="dxa"/>
              <w:jc w:val="center"/>
              <w:tblLook w:val="0400" w:firstRow="0" w:lastRow="0" w:firstColumn="0" w:lastColumn="0" w:noHBand="0" w:noVBand="1"/>
            </w:tblPr>
            <w:tblGrid>
              <w:gridCol w:w="4529"/>
              <w:gridCol w:w="245"/>
            </w:tblGrid>
            <w:tr w:rsidR="00331060" w:rsidRPr="00331060" w14:paraId="36C12ED6" w14:textId="77777777" w:rsidTr="00510F99">
              <w:trPr>
                <w:trHeight w:val="1453"/>
                <w:jc w:val="center"/>
              </w:trPr>
              <w:tc>
                <w:tcPr>
                  <w:tcW w:w="4753" w:type="pct"/>
                </w:tcPr>
                <w:p w14:paraId="5BF50A57" w14:textId="13BF82A4" w:rsidR="00331060" w:rsidRPr="00331060" w:rsidRDefault="00331060" w:rsidP="007F3AE0">
                  <w:pPr>
                    <w:spacing w:before="100" w:beforeAutospacing="1" w:after="100" w:afterAutospacing="1"/>
                    <w:ind w:left="29" w:right="-150"/>
                    <w:rPr>
                      <w:color w:val="000000"/>
                    </w:rPr>
                  </w:pPr>
                  <w:r w:rsidRPr="00331060">
                    <w:rPr>
                      <w:color w:val="000000"/>
                      <w:shd w:val="clear" w:color="auto" w:fill="FFFFFF"/>
                    </w:rPr>
                    <w:t xml:space="preserve">Председатель совета регионального отделения </w:t>
                  </w:r>
                  <w:r w:rsidRPr="00331060">
                    <w:rPr>
                      <w:color w:val="000000"/>
                    </w:rPr>
                    <w:t xml:space="preserve">Общероссийского общественно-государственного движения детей и молодежи «Движение первых» </w:t>
                  </w:r>
                  <w:r w:rsidR="00860D6B">
                    <w:rPr>
                      <w:color w:val="000000"/>
                    </w:rPr>
                    <w:t>______________</w:t>
                  </w:r>
                  <w:r w:rsidRPr="00331060">
                    <w:rPr>
                      <w:color w:val="000000"/>
                      <w:shd w:val="clear" w:color="auto" w:fill="FFFFFF"/>
                    </w:rPr>
                    <w:t xml:space="preserve"> </w:t>
                  </w:r>
                </w:p>
                <w:p w14:paraId="629A84B2" w14:textId="77777777" w:rsidR="00331060" w:rsidRPr="00331060" w:rsidRDefault="00331060" w:rsidP="007F3AE0">
                  <w:pPr>
                    <w:ind w:left="29" w:right="-150" w:hanging="2"/>
                    <w:rPr>
                      <w:bCs/>
                      <w:highlight w:val="yellow"/>
                    </w:rPr>
                  </w:pPr>
                </w:p>
                <w:p w14:paraId="5CE17961" w14:textId="350394C3" w:rsidR="00331060" w:rsidRPr="00331060" w:rsidRDefault="00331060" w:rsidP="007F3AE0">
                  <w:pPr>
                    <w:ind w:left="29" w:right="-150" w:hanging="2"/>
                    <w:rPr>
                      <w:bCs/>
                    </w:rPr>
                  </w:pPr>
                  <w:r w:rsidRPr="00331060">
                    <w:rPr>
                      <w:bCs/>
                    </w:rPr>
                    <w:t xml:space="preserve">_________________ </w:t>
                  </w:r>
                </w:p>
                <w:p w14:paraId="50FA5A79" w14:textId="77777777" w:rsidR="00331060" w:rsidRPr="00331060" w:rsidRDefault="00331060" w:rsidP="007F3AE0">
                  <w:pPr>
                    <w:ind w:left="29" w:right="-150"/>
                    <w:jc w:val="both"/>
                    <w:rPr>
                      <w:color w:val="000000"/>
                      <w:sz w:val="22"/>
                      <w:szCs w:val="22"/>
                    </w:rPr>
                  </w:pPr>
                  <w:r w:rsidRPr="00331060">
                    <w:t xml:space="preserve">           М.П. </w:t>
                  </w:r>
                </w:p>
                <w:p w14:paraId="2F6DC4CD" w14:textId="77777777" w:rsidR="00331060" w:rsidRPr="00331060" w:rsidRDefault="00331060" w:rsidP="007F3AE0">
                  <w:pPr>
                    <w:pBdr>
                      <w:top w:val="nil"/>
                      <w:left w:val="nil"/>
                      <w:bottom w:val="nil"/>
                      <w:right w:val="nil"/>
                      <w:between w:val="nil"/>
                    </w:pBdr>
                    <w:ind w:left="29" w:right="-150"/>
                    <w:jc w:val="both"/>
                    <w:rPr>
                      <w:color w:val="000000"/>
                      <w:sz w:val="22"/>
                      <w:szCs w:val="22"/>
                    </w:rPr>
                  </w:pPr>
                </w:p>
              </w:tc>
              <w:tc>
                <w:tcPr>
                  <w:tcW w:w="247" w:type="pct"/>
                </w:tcPr>
                <w:p w14:paraId="2123B515" w14:textId="77777777" w:rsidR="00331060" w:rsidRPr="00331060" w:rsidRDefault="00331060" w:rsidP="007F3AE0">
                  <w:pPr>
                    <w:pBdr>
                      <w:top w:val="nil"/>
                      <w:left w:val="nil"/>
                      <w:bottom w:val="nil"/>
                      <w:right w:val="nil"/>
                      <w:between w:val="nil"/>
                    </w:pBdr>
                    <w:ind w:left="29" w:right="-150"/>
                    <w:jc w:val="both"/>
                    <w:rPr>
                      <w:color w:val="000000"/>
                    </w:rPr>
                  </w:pPr>
                </w:p>
                <w:p w14:paraId="71E69A7A" w14:textId="77777777" w:rsidR="00331060" w:rsidRPr="00331060" w:rsidRDefault="00331060" w:rsidP="007F3AE0">
                  <w:pPr>
                    <w:pBdr>
                      <w:top w:val="nil"/>
                      <w:left w:val="nil"/>
                      <w:bottom w:val="nil"/>
                      <w:right w:val="nil"/>
                      <w:between w:val="nil"/>
                    </w:pBdr>
                    <w:ind w:left="29" w:right="-150"/>
                    <w:jc w:val="both"/>
                    <w:rPr>
                      <w:color w:val="000000"/>
                    </w:rPr>
                  </w:pPr>
                </w:p>
              </w:tc>
            </w:tr>
          </w:tbl>
          <w:p w14:paraId="2C2E8C9A" w14:textId="77777777" w:rsidR="00331060" w:rsidRPr="00331060" w:rsidRDefault="00331060" w:rsidP="007F3AE0">
            <w:pPr>
              <w:pBdr>
                <w:top w:val="nil"/>
                <w:left w:val="nil"/>
                <w:bottom w:val="nil"/>
                <w:right w:val="nil"/>
                <w:between w:val="nil"/>
              </w:pBdr>
              <w:tabs>
                <w:tab w:val="left" w:pos="1036"/>
              </w:tabs>
              <w:ind w:left="29" w:right="-150"/>
              <w:jc w:val="both"/>
            </w:pPr>
          </w:p>
        </w:tc>
        <w:tc>
          <w:tcPr>
            <w:tcW w:w="2457" w:type="pct"/>
          </w:tcPr>
          <w:p w14:paraId="10D4C704" w14:textId="77777777" w:rsidR="00331060" w:rsidRPr="00331060" w:rsidRDefault="00331060" w:rsidP="007F3AE0">
            <w:pPr>
              <w:ind w:left="29" w:right="-150"/>
              <w:jc w:val="both"/>
              <w:rPr>
                <w:bCs/>
              </w:rPr>
            </w:pPr>
            <w:r w:rsidRPr="00331060">
              <w:rPr>
                <w:bCs/>
              </w:rPr>
              <w:t>Должность</w:t>
            </w:r>
          </w:p>
          <w:p w14:paraId="4DE39A7A" w14:textId="77777777" w:rsidR="00331060" w:rsidRPr="00331060" w:rsidRDefault="00331060" w:rsidP="007F3AE0">
            <w:pPr>
              <w:ind w:left="29" w:right="-150"/>
              <w:jc w:val="both"/>
              <w:rPr>
                <w:bCs/>
              </w:rPr>
            </w:pPr>
          </w:p>
          <w:p w14:paraId="2FAA12BD" w14:textId="6C9D728D" w:rsidR="00331060" w:rsidRDefault="00331060" w:rsidP="007F3AE0">
            <w:pPr>
              <w:ind w:left="29" w:right="-150"/>
              <w:jc w:val="both"/>
              <w:rPr>
                <w:bCs/>
              </w:rPr>
            </w:pPr>
          </w:p>
          <w:p w14:paraId="6F4088BA" w14:textId="19CA2B01" w:rsidR="007E03C8" w:rsidRDefault="007E03C8" w:rsidP="007F3AE0">
            <w:pPr>
              <w:ind w:left="29" w:right="-150"/>
              <w:jc w:val="both"/>
              <w:rPr>
                <w:bCs/>
              </w:rPr>
            </w:pPr>
          </w:p>
          <w:p w14:paraId="7BE07A56" w14:textId="77777777" w:rsidR="007E03C8" w:rsidRPr="00331060" w:rsidRDefault="007E03C8" w:rsidP="007F3AE0">
            <w:pPr>
              <w:ind w:left="29" w:right="-150"/>
              <w:jc w:val="both"/>
              <w:rPr>
                <w:bCs/>
              </w:rPr>
            </w:pPr>
          </w:p>
          <w:p w14:paraId="2A9D9D06" w14:textId="77777777" w:rsidR="00331060" w:rsidRPr="00331060" w:rsidRDefault="00331060" w:rsidP="007F3AE0">
            <w:pPr>
              <w:ind w:left="29" w:right="-150"/>
              <w:jc w:val="both"/>
              <w:rPr>
                <w:bCs/>
              </w:rPr>
            </w:pPr>
          </w:p>
          <w:p w14:paraId="7B9DCA24" w14:textId="77777777" w:rsidR="00331060" w:rsidRPr="00331060" w:rsidRDefault="00331060" w:rsidP="007F3AE0">
            <w:pPr>
              <w:ind w:left="29" w:right="-150"/>
              <w:jc w:val="both"/>
              <w:rPr>
                <w:bCs/>
              </w:rPr>
            </w:pPr>
            <w:r w:rsidRPr="00331060">
              <w:rPr>
                <w:bCs/>
              </w:rPr>
              <w:t xml:space="preserve">                                                  ________________Фамилия И.О.</w:t>
            </w:r>
          </w:p>
          <w:p w14:paraId="6F60B48C" w14:textId="77777777" w:rsidR="00331060" w:rsidRPr="00331060" w:rsidRDefault="00331060" w:rsidP="007F3AE0">
            <w:pPr>
              <w:pBdr>
                <w:top w:val="nil"/>
                <w:left w:val="nil"/>
                <w:bottom w:val="nil"/>
                <w:right w:val="nil"/>
                <w:between w:val="nil"/>
              </w:pBdr>
              <w:ind w:left="29" w:right="-150"/>
              <w:jc w:val="both"/>
            </w:pPr>
            <w:r w:rsidRPr="00331060">
              <w:t xml:space="preserve">        М.П.</w:t>
            </w:r>
          </w:p>
        </w:tc>
      </w:tr>
    </w:tbl>
    <w:p w14:paraId="21E8A3B0" w14:textId="77777777" w:rsidR="00331060" w:rsidRPr="00331060" w:rsidRDefault="00331060" w:rsidP="007F3AE0">
      <w:pPr>
        <w:ind w:left="-567" w:right="-150"/>
      </w:pPr>
    </w:p>
    <w:p w14:paraId="74DC5726" w14:textId="77777777" w:rsidR="00331060" w:rsidRPr="00331060" w:rsidRDefault="00331060" w:rsidP="007F3AE0">
      <w:pPr>
        <w:ind w:left="-567" w:right="-150"/>
      </w:pPr>
    </w:p>
    <w:p w14:paraId="44084032" w14:textId="77777777" w:rsidR="00331060" w:rsidRPr="00331060" w:rsidRDefault="00331060" w:rsidP="007F3AE0">
      <w:pPr>
        <w:ind w:left="-567" w:right="-150"/>
      </w:pPr>
    </w:p>
    <w:p w14:paraId="0B938D84" w14:textId="77777777" w:rsidR="00331060" w:rsidRPr="00331060" w:rsidRDefault="00331060" w:rsidP="007F3AE0">
      <w:pPr>
        <w:ind w:left="-567" w:right="-150"/>
      </w:pPr>
    </w:p>
    <w:p w14:paraId="36A8C224" w14:textId="77777777" w:rsidR="00331060" w:rsidRPr="00331060" w:rsidRDefault="00331060" w:rsidP="007F3AE0">
      <w:pPr>
        <w:ind w:left="-567" w:right="-150"/>
      </w:pPr>
    </w:p>
    <w:p w14:paraId="032CB9F8" w14:textId="77777777" w:rsidR="00331060" w:rsidRPr="00331060" w:rsidRDefault="00331060" w:rsidP="007F3AE0">
      <w:pPr>
        <w:ind w:left="-567" w:right="-150"/>
      </w:pPr>
    </w:p>
    <w:p w14:paraId="65E71F3B" w14:textId="77777777" w:rsidR="00331060" w:rsidRPr="00331060" w:rsidRDefault="00331060" w:rsidP="007F3AE0">
      <w:pPr>
        <w:ind w:left="-567" w:right="-150"/>
      </w:pPr>
    </w:p>
    <w:p w14:paraId="6EA606DB" w14:textId="77777777" w:rsidR="00331060" w:rsidRPr="00331060" w:rsidRDefault="00331060" w:rsidP="007F3AE0">
      <w:pPr>
        <w:ind w:left="-567" w:right="-150"/>
      </w:pPr>
    </w:p>
    <w:p w14:paraId="7261EA07" w14:textId="77777777" w:rsidR="00331060" w:rsidRPr="00331060" w:rsidRDefault="00331060" w:rsidP="007F3AE0">
      <w:pPr>
        <w:ind w:left="-567" w:right="-150"/>
      </w:pPr>
    </w:p>
    <w:p w14:paraId="315C1318" w14:textId="77777777" w:rsidR="00331060" w:rsidRPr="00331060" w:rsidRDefault="00331060" w:rsidP="007F3AE0">
      <w:pPr>
        <w:ind w:left="-567" w:right="-150"/>
      </w:pPr>
    </w:p>
    <w:p w14:paraId="34553FA2" w14:textId="77777777" w:rsidR="00331060" w:rsidRPr="00331060" w:rsidRDefault="00331060" w:rsidP="007F3AE0">
      <w:pPr>
        <w:ind w:left="-567" w:right="-150"/>
      </w:pPr>
    </w:p>
    <w:p w14:paraId="4577015E" w14:textId="6DC21F30" w:rsidR="00331060" w:rsidRDefault="00331060" w:rsidP="007F3AE0">
      <w:pPr>
        <w:ind w:left="-567" w:right="-150"/>
      </w:pPr>
    </w:p>
    <w:p w14:paraId="4B336EA5" w14:textId="0F2893AD" w:rsidR="007E03C8" w:rsidRDefault="007E03C8" w:rsidP="007F3AE0">
      <w:pPr>
        <w:ind w:left="-567" w:right="-150"/>
      </w:pPr>
    </w:p>
    <w:p w14:paraId="22B5FE42" w14:textId="77777777" w:rsidR="007E03C8" w:rsidRPr="00331060" w:rsidRDefault="007E03C8" w:rsidP="007F3AE0">
      <w:pPr>
        <w:ind w:left="-567" w:right="-150"/>
      </w:pPr>
    </w:p>
    <w:p w14:paraId="017C52FC" w14:textId="77777777" w:rsidR="00331060" w:rsidRPr="00331060" w:rsidRDefault="00331060" w:rsidP="007F3AE0">
      <w:pPr>
        <w:ind w:left="-567" w:right="-150"/>
      </w:pPr>
    </w:p>
    <w:p w14:paraId="640119AA" w14:textId="77777777" w:rsidR="007F3AE0" w:rsidRDefault="007F3AE0" w:rsidP="007F3AE0">
      <w:pPr>
        <w:ind w:left="-567" w:right="-150" w:hanging="20"/>
        <w:jc w:val="right"/>
        <w:rPr>
          <w:bCs/>
          <w:color w:val="000000"/>
        </w:rPr>
      </w:pPr>
    </w:p>
    <w:p w14:paraId="43E57DEB" w14:textId="353BD413" w:rsidR="00331060" w:rsidRPr="00331060" w:rsidRDefault="00052D61" w:rsidP="00D82D89">
      <w:pPr>
        <w:ind w:left="-567" w:right="-150" w:hanging="20"/>
        <w:jc w:val="right"/>
      </w:pPr>
      <w:r>
        <w:rPr>
          <w:bCs/>
          <w:color w:val="000000"/>
        </w:rPr>
        <w:br w:type="column"/>
      </w:r>
      <w:r w:rsidR="00331060" w:rsidRPr="00331060">
        <w:rPr>
          <w:bCs/>
          <w:color w:val="000000"/>
        </w:rPr>
        <w:lastRenderedPageBreak/>
        <w:t>Приложение № 2</w:t>
      </w:r>
      <w:r w:rsidR="00D82D89">
        <w:t xml:space="preserve"> </w:t>
      </w:r>
      <w:r w:rsidR="00331060" w:rsidRPr="00331060">
        <w:t xml:space="preserve">к Договору </w:t>
      </w:r>
    </w:p>
    <w:p w14:paraId="561C6DFF" w14:textId="73D0649A" w:rsidR="00331060" w:rsidRPr="00331060" w:rsidRDefault="00331060" w:rsidP="007F3AE0">
      <w:pPr>
        <w:ind w:left="-567" w:right="-150"/>
        <w:jc w:val="right"/>
      </w:pPr>
      <w:r w:rsidRPr="00331060">
        <w:t xml:space="preserve">от «___» ____________ г. № </w:t>
      </w:r>
      <w:r w:rsidR="00860D6B">
        <w:t>____________</w:t>
      </w:r>
    </w:p>
    <w:p w14:paraId="1BB4B05F" w14:textId="77777777" w:rsidR="00331060" w:rsidRPr="00331060" w:rsidRDefault="00331060" w:rsidP="007F3AE0">
      <w:pPr>
        <w:ind w:left="-567" w:right="-150"/>
      </w:pPr>
    </w:p>
    <w:p w14:paraId="7DDEF317" w14:textId="77777777" w:rsidR="00331060" w:rsidRPr="00331060" w:rsidRDefault="00331060" w:rsidP="007F3AE0">
      <w:pPr>
        <w:ind w:left="-567" w:right="-150"/>
      </w:pPr>
    </w:p>
    <w:p w14:paraId="2832D9B4" w14:textId="7695DF94" w:rsidR="0043571B" w:rsidRPr="009115BE" w:rsidRDefault="0043571B" w:rsidP="007F3AE0">
      <w:pPr>
        <w:ind w:left="-567"/>
        <w:jc w:val="center"/>
        <w:rPr>
          <w:b/>
        </w:rPr>
      </w:pPr>
      <w:r>
        <w:rPr>
          <w:b/>
        </w:rPr>
        <w:t xml:space="preserve">Спецификация </w:t>
      </w:r>
    </w:p>
    <w:p w14:paraId="56A45149" w14:textId="77777777" w:rsidR="00052D61" w:rsidRDefault="00052D61" w:rsidP="00D82D89">
      <w:pPr>
        <w:ind w:left="-567"/>
        <w:jc w:val="center"/>
        <w:rPr>
          <w:b/>
          <w:bCs/>
          <w:color w:val="000000"/>
        </w:rPr>
      </w:pPr>
    </w:p>
    <w:p w14:paraId="44824871" w14:textId="77777777" w:rsidR="00052D61" w:rsidRDefault="00052D61" w:rsidP="00D82D89">
      <w:pPr>
        <w:ind w:left="-567"/>
        <w:jc w:val="center"/>
        <w:rPr>
          <w:b/>
          <w:bCs/>
          <w:color w:val="000000"/>
        </w:rPr>
      </w:pPr>
    </w:p>
    <w:p w14:paraId="128AA7D9" w14:textId="77777777" w:rsidR="00052D61" w:rsidRDefault="00052D61" w:rsidP="00D82D89">
      <w:pPr>
        <w:ind w:left="-567"/>
        <w:jc w:val="center"/>
        <w:rPr>
          <w:b/>
          <w:bCs/>
          <w:color w:val="000000"/>
        </w:rPr>
      </w:pPr>
    </w:p>
    <w:p w14:paraId="36B0575B" w14:textId="77777777" w:rsidR="00052D61" w:rsidRDefault="00052D61" w:rsidP="00D82D89">
      <w:pPr>
        <w:ind w:left="-567"/>
        <w:jc w:val="center"/>
        <w:rPr>
          <w:b/>
          <w:bCs/>
          <w:color w:val="000000"/>
        </w:rPr>
      </w:pPr>
    </w:p>
    <w:p w14:paraId="6808D0B6" w14:textId="77777777" w:rsidR="00052D61" w:rsidRDefault="00052D61" w:rsidP="00D82D89">
      <w:pPr>
        <w:ind w:left="-567"/>
        <w:jc w:val="center"/>
        <w:rPr>
          <w:b/>
          <w:bCs/>
          <w:color w:val="000000"/>
        </w:rPr>
      </w:pPr>
    </w:p>
    <w:p w14:paraId="23152C0A" w14:textId="2613FE20" w:rsidR="0043571B" w:rsidRPr="00D82D89" w:rsidRDefault="0043571B" w:rsidP="00D82D89">
      <w:pPr>
        <w:ind w:left="-567"/>
        <w:jc w:val="center"/>
        <w:rPr>
          <w:b/>
          <w:bCs/>
          <w:color w:val="000000"/>
        </w:rPr>
      </w:pPr>
      <w:r w:rsidRPr="00B93680">
        <w:rPr>
          <w:b/>
          <w:bCs/>
          <w:color w:val="000000"/>
        </w:rPr>
        <w:t>Подписи Сторон:</w:t>
      </w:r>
    </w:p>
    <w:tbl>
      <w:tblPr>
        <w:tblW w:w="9373" w:type="dxa"/>
        <w:tblCellMar>
          <w:top w:w="15" w:type="dxa"/>
          <w:left w:w="15" w:type="dxa"/>
          <w:bottom w:w="15" w:type="dxa"/>
          <w:right w:w="15" w:type="dxa"/>
        </w:tblCellMar>
        <w:tblLook w:val="04A0" w:firstRow="1" w:lastRow="0" w:firstColumn="1" w:lastColumn="0" w:noHBand="0" w:noVBand="1"/>
      </w:tblPr>
      <w:tblGrid>
        <w:gridCol w:w="9123"/>
        <w:gridCol w:w="250"/>
      </w:tblGrid>
      <w:tr w:rsidR="0043571B" w:rsidRPr="00103ED1" w14:paraId="3B23CDB9" w14:textId="77777777" w:rsidTr="003B4F93">
        <w:trPr>
          <w:trHeight w:val="1959"/>
        </w:trPr>
        <w:tc>
          <w:tcPr>
            <w:tcW w:w="9123" w:type="dxa"/>
            <w:tcMar>
              <w:top w:w="100" w:type="dxa"/>
              <w:left w:w="115" w:type="dxa"/>
              <w:bottom w:w="100" w:type="dxa"/>
              <w:right w:w="115" w:type="dxa"/>
            </w:tcMar>
            <w:hideMark/>
          </w:tcPr>
          <w:p w14:paraId="7E473241" w14:textId="77777777" w:rsidR="0043571B" w:rsidRPr="00103ED1" w:rsidRDefault="0043571B" w:rsidP="007F3AE0">
            <w:pPr>
              <w:ind w:left="-567"/>
            </w:pPr>
          </w:p>
          <w:tbl>
            <w:tblPr>
              <w:tblW w:w="0" w:type="auto"/>
              <w:tblCellMar>
                <w:top w:w="15" w:type="dxa"/>
                <w:left w:w="15" w:type="dxa"/>
                <w:bottom w:w="15" w:type="dxa"/>
                <w:right w:w="15" w:type="dxa"/>
              </w:tblCellMar>
              <w:tblLook w:val="04A0" w:firstRow="1" w:lastRow="0" w:firstColumn="1" w:lastColumn="0" w:noHBand="0" w:noVBand="1"/>
            </w:tblPr>
            <w:tblGrid>
              <w:gridCol w:w="4708"/>
              <w:gridCol w:w="4185"/>
            </w:tblGrid>
            <w:tr w:rsidR="0043571B" w:rsidRPr="00103ED1" w14:paraId="18F82FAA" w14:textId="77777777" w:rsidTr="003B4F93">
              <w:tc>
                <w:tcPr>
                  <w:tcW w:w="4708" w:type="dxa"/>
                  <w:tcMar>
                    <w:top w:w="100" w:type="dxa"/>
                    <w:left w:w="115" w:type="dxa"/>
                    <w:bottom w:w="100" w:type="dxa"/>
                    <w:right w:w="115" w:type="dxa"/>
                  </w:tcMar>
                  <w:hideMark/>
                </w:tcPr>
                <w:p w14:paraId="0C5FD16A" w14:textId="3A2AA40F" w:rsidR="0043571B" w:rsidRPr="00103ED1" w:rsidRDefault="0043571B" w:rsidP="007F3AE0">
                  <w:pPr>
                    <w:ind w:left="58" w:right="32"/>
                  </w:pPr>
                  <w:r>
                    <w:rPr>
                      <w:b/>
                      <w:bCs/>
                      <w:color w:val="000000"/>
                    </w:rPr>
                    <w:t>Заказчик</w:t>
                  </w:r>
                  <w:r w:rsidRPr="00103ED1">
                    <w:rPr>
                      <w:b/>
                      <w:bCs/>
                      <w:color w:val="000000"/>
                    </w:rPr>
                    <w:t>:</w:t>
                  </w:r>
                </w:p>
              </w:tc>
              <w:tc>
                <w:tcPr>
                  <w:tcW w:w="4185" w:type="dxa"/>
                  <w:tcMar>
                    <w:top w:w="100" w:type="dxa"/>
                    <w:left w:w="115" w:type="dxa"/>
                    <w:bottom w:w="100" w:type="dxa"/>
                    <w:right w:w="115" w:type="dxa"/>
                  </w:tcMar>
                  <w:hideMark/>
                </w:tcPr>
                <w:p w14:paraId="52F19544" w14:textId="27D7FF0D" w:rsidR="0043571B" w:rsidRPr="00103ED1" w:rsidRDefault="0043571B" w:rsidP="007F3AE0">
                  <w:pPr>
                    <w:ind w:left="-398" w:right="32"/>
                  </w:pPr>
                  <w:r w:rsidRPr="00103ED1">
                    <w:rPr>
                      <w:b/>
                      <w:bCs/>
                      <w:color w:val="000000"/>
                    </w:rPr>
                    <w:t xml:space="preserve">       </w:t>
                  </w:r>
                  <w:r>
                    <w:rPr>
                      <w:b/>
                      <w:bCs/>
                      <w:color w:val="000000"/>
                    </w:rPr>
                    <w:t>Исполнитель</w:t>
                  </w:r>
                  <w:r w:rsidRPr="00103ED1">
                    <w:rPr>
                      <w:b/>
                      <w:bCs/>
                      <w:color w:val="000000"/>
                    </w:rPr>
                    <w:t>:</w:t>
                  </w:r>
                </w:p>
              </w:tc>
            </w:tr>
            <w:tr w:rsidR="0043571B" w:rsidRPr="00103ED1" w14:paraId="2C88B88B" w14:textId="77777777" w:rsidTr="003B4F93">
              <w:trPr>
                <w:trHeight w:val="20"/>
              </w:trPr>
              <w:tc>
                <w:tcPr>
                  <w:tcW w:w="4708" w:type="dxa"/>
                  <w:tcMar>
                    <w:top w:w="100" w:type="dxa"/>
                    <w:left w:w="115" w:type="dxa"/>
                    <w:bottom w:w="100" w:type="dxa"/>
                    <w:right w:w="115" w:type="dxa"/>
                  </w:tcMar>
                  <w:hideMark/>
                </w:tcPr>
                <w:p w14:paraId="04495E0F" w14:textId="77777777" w:rsidR="0043571B" w:rsidRPr="00E21212" w:rsidRDefault="0043571B" w:rsidP="007F3AE0">
                  <w:pPr>
                    <w:pBdr>
                      <w:top w:val="nil"/>
                      <w:left w:val="nil"/>
                      <w:bottom w:val="nil"/>
                      <w:right w:val="nil"/>
                      <w:between w:val="nil"/>
                    </w:pBdr>
                    <w:ind w:left="-567"/>
                    <w:jc w:val="both"/>
                  </w:pPr>
                  <w:r w:rsidRPr="00E21212">
                    <w:rPr>
                      <w:color w:val="000000"/>
                    </w:rPr>
                    <w:t>__</w:t>
                  </w:r>
                  <w:r w:rsidRPr="00E21212">
                    <w:rPr>
                      <w:color w:val="000000"/>
                      <w:sz w:val="22"/>
                      <w:szCs w:val="22"/>
                    </w:rPr>
                    <w:t>_________________</w:t>
                  </w:r>
                  <w:r w:rsidRPr="00E21212">
                    <w:rPr>
                      <w:color w:val="000000"/>
                    </w:rPr>
                    <w:t xml:space="preserve"> /</w:t>
                  </w:r>
                  <w:r>
                    <w:rPr>
                      <w:color w:val="000000"/>
                    </w:rPr>
                    <w:t xml:space="preserve">  __________ </w:t>
                  </w:r>
                  <w:r w:rsidRPr="00E21212">
                    <w:rPr>
                      <w:color w:val="000000"/>
                    </w:rPr>
                    <w:t xml:space="preserve">/                 </w:t>
                  </w:r>
                </w:p>
                <w:p w14:paraId="0DAA1C00" w14:textId="77777777" w:rsidR="0043571B" w:rsidRPr="00103ED1" w:rsidRDefault="0043571B" w:rsidP="007F3AE0">
                  <w:pPr>
                    <w:ind w:left="-567"/>
                  </w:pPr>
                  <w:proofErr w:type="spellStart"/>
                  <w:r w:rsidRPr="00103ED1">
                    <w:t>м.п</w:t>
                  </w:r>
                  <w:proofErr w:type="spellEnd"/>
                  <w:r w:rsidRPr="00103ED1">
                    <w:t>.</w:t>
                  </w:r>
                </w:p>
              </w:tc>
              <w:tc>
                <w:tcPr>
                  <w:tcW w:w="4185" w:type="dxa"/>
                  <w:tcMar>
                    <w:top w:w="100" w:type="dxa"/>
                    <w:left w:w="115" w:type="dxa"/>
                    <w:bottom w:w="100" w:type="dxa"/>
                    <w:right w:w="115" w:type="dxa"/>
                  </w:tcMar>
                  <w:hideMark/>
                </w:tcPr>
                <w:p w14:paraId="5200E877" w14:textId="77777777" w:rsidR="0043571B" w:rsidRPr="00E21212" w:rsidRDefault="0043571B" w:rsidP="007F3AE0">
                  <w:pPr>
                    <w:pBdr>
                      <w:top w:val="nil"/>
                      <w:left w:val="nil"/>
                      <w:bottom w:val="nil"/>
                      <w:right w:val="nil"/>
                      <w:between w:val="nil"/>
                    </w:pBdr>
                    <w:ind w:left="-567"/>
                  </w:pPr>
                  <w:r w:rsidRPr="00E21212">
                    <w:rPr>
                      <w:color w:val="000000"/>
                    </w:rPr>
                    <w:t>__</w:t>
                  </w:r>
                  <w:r w:rsidRPr="00E21212">
                    <w:rPr>
                      <w:i/>
                      <w:color w:val="000000"/>
                    </w:rPr>
                    <w:t>_____________</w:t>
                  </w:r>
                  <w:r w:rsidRPr="00E21212">
                    <w:rPr>
                      <w:color w:val="000000"/>
                    </w:rPr>
                    <w:t xml:space="preserve"> /</w:t>
                  </w:r>
                  <w:r>
                    <w:rPr>
                      <w:color w:val="000000"/>
                    </w:rPr>
                    <w:t xml:space="preserve">   _____________ </w:t>
                  </w:r>
                  <w:r w:rsidRPr="00E21212">
                    <w:rPr>
                      <w:color w:val="000000"/>
                    </w:rPr>
                    <w:t>/</w:t>
                  </w:r>
                </w:p>
                <w:p w14:paraId="07E30D7A" w14:textId="77777777" w:rsidR="0043571B" w:rsidRPr="00103ED1" w:rsidRDefault="0043571B" w:rsidP="007F3AE0">
                  <w:pPr>
                    <w:ind w:left="-567"/>
                  </w:pPr>
                  <w:proofErr w:type="spellStart"/>
                  <w:r w:rsidRPr="00103ED1">
                    <w:t>м.п</w:t>
                  </w:r>
                  <w:proofErr w:type="spellEnd"/>
                  <w:r w:rsidRPr="00103ED1">
                    <w:t>.</w:t>
                  </w:r>
                </w:p>
              </w:tc>
            </w:tr>
          </w:tbl>
          <w:p w14:paraId="141C8151" w14:textId="77777777" w:rsidR="0043571B" w:rsidRPr="00103ED1" w:rsidRDefault="0043571B" w:rsidP="007F3AE0">
            <w:pPr>
              <w:ind w:left="-567" w:right="32"/>
            </w:pPr>
            <w:r w:rsidRPr="00103ED1">
              <w:t xml:space="preserve">                                                           </w:t>
            </w:r>
          </w:p>
        </w:tc>
        <w:tc>
          <w:tcPr>
            <w:tcW w:w="250" w:type="dxa"/>
            <w:tcMar>
              <w:top w:w="100" w:type="dxa"/>
              <w:left w:w="115" w:type="dxa"/>
              <w:bottom w:w="100" w:type="dxa"/>
              <w:right w:w="115" w:type="dxa"/>
            </w:tcMar>
            <w:hideMark/>
          </w:tcPr>
          <w:p w14:paraId="2499CB95" w14:textId="77777777" w:rsidR="0043571B" w:rsidRPr="00103ED1" w:rsidRDefault="0043571B" w:rsidP="007F3AE0">
            <w:pPr>
              <w:ind w:left="-567" w:right="32"/>
            </w:pPr>
          </w:p>
        </w:tc>
      </w:tr>
    </w:tbl>
    <w:p w14:paraId="2D130732" w14:textId="77777777" w:rsidR="00331060" w:rsidRPr="00331060" w:rsidRDefault="00331060" w:rsidP="007F3AE0">
      <w:pPr>
        <w:ind w:left="-567" w:right="-150" w:firstLine="592"/>
        <w:jc w:val="both"/>
        <w:rPr>
          <w:color w:val="000000"/>
        </w:rPr>
      </w:pPr>
    </w:p>
    <w:p w14:paraId="4E07C81A" w14:textId="77777777" w:rsidR="00331060" w:rsidRPr="00331060" w:rsidRDefault="00331060" w:rsidP="007F3AE0">
      <w:pPr>
        <w:ind w:left="-567" w:right="-150"/>
      </w:pPr>
    </w:p>
    <w:p w14:paraId="1B947D77" w14:textId="77777777" w:rsidR="00331060" w:rsidRPr="00331060" w:rsidRDefault="00331060" w:rsidP="007F3AE0">
      <w:pPr>
        <w:ind w:left="-567" w:right="-150"/>
      </w:pPr>
    </w:p>
    <w:p w14:paraId="2A9E06EA" w14:textId="77777777" w:rsidR="00331060" w:rsidRPr="00331060" w:rsidRDefault="00331060" w:rsidP="007F3AE0">
      <w:pPr>
        <w:ind w:left="-567" w:right="-150"/>
      </w:pPr>
    </w:p>
    <w:p w14:paraId="0B7BF9D4" w14:textId="77777777" w:rsidR="00331060" w:rsidRPr="00331060" w:rsidRDefault="00331060" w:rsidP="007F3AE0">
      <w:pPr>
        <w:ind w:left="-567" w:right="-150"/>
      </w:pPr>
    </w:p>
    <w:p w14:paraId="2E2C040C" w14:textId="77777777" w:rsidR="00331060" w:rsidRPr="00331060" w:rsidRDefault="00331060" w:rsidP="007F3AE0">
      <w:pPr>
        <w:ind w:left="-567" w:right="-150"/>
      </w:pPr>
    </w:p>
    <w:p w14:paraId="69A40584" w14:textId="77777777" w:rsidR="00331060" w:rsidRPr="00331060" w:rsidRDefault="00331060" w:rsidP="007F3AE0">
      <w:pPr>
        <w:ind w:left="-567" w:right="-150"/>
      </w:pPr>
    </w:p>
    <w:p w14:paraId="54748BE4" w14:textId="77777777" w:rsidR="00331060" w:rsidRPr="00331060" w:rsidRDefault="00331060" w:rsidP="007F3AE0">
      <w:pPr>
        <w:ind w:left="-567" w:right="-150"/>
      </w:pPr>
    </w:p>
    <w:p w14:paraId="16279C19" w14:textId="77777777" w:rsidR="00331060" w:rsidRPr="00331060" w:rsidRDefault="00331060" w:rsidP="007F3AE0">
      <w:pPr>
        <w:ind w:left="-567" w:right="-150"/>
      </w:pPr>
    </w:p>
    <w:p w14:paraId="089C1EA3" w14:textId="77777777" w:rsidR="00331060" w:rsidRPr="00331060" w:rsidRDefault="00331060" w:rsidP="007F3AE0">
      <w:pPr>
        <w:ind w:left="-567" w:right="-150"/>
      </w:pPr>
    </w:p>
    <w:p w14:paraId="6850057D" w14:textId="77777777" w:rsidR="00331060" w:rsidRPr="00331060" w:rsidRDefault="00331060" w:rsidP="007F3AE0">
      <w:pPr>
        <w:ind w:left="-567" w:right="-150"/>
      </w:pPr>
    </w:p>
    <w:p w14:paraId="60EF880A" w14:textId="77777777" w:rsidR="00331060" w:rsidRPr="00331060" w:rsidRDefault="00331060" w:rsidP="007F3AE0">
      <w:pPr>
        <w:ind w:left="-567" w:right="-150"/>
      </w:pPr>
    </w:p>
    <w:p w14:paraId="6042DC98" w14:textId="77777777" w:rsidR="00331060" w:rsidRPr="00331060" w:rsidRDefault="00331060" w:rsidP="007F3AE0">
      <w:pPr>
        <w:ind w:left="-567" w:right="-150"/>
      </w:pPr>
    </w:p>
    <w:p w14:paraId="0015A1D1" w14:textId="77777777" w:rsidR="00331060" w:rsidRPr="00331060" w:rsidRDefault="00331060" w:rsidP="007F3AE0">
      <w:pPr>
        <w:ind w:left="-567" w:right="-150"/>
      </w:pPr>
    </w:p>
    <w:p w14:paraId="58ED864C" w14:textId="77777777" w:rsidR="00331060" w:rsidRPr="00331060" w:rsidRDefault="00331060" w:rsidP="007F3AE0">
      <w:pPr>
        <w:ind w:left="-567" w:right="-150"/>
      </w:pPr>
    </w:p>
    <w:p w14:paraId="2B45F45E" w14:textId="77777777" w:rsidR="00331060" w:rsidRPr="00331060" w:rsidRDefault="00331060" w:rsidP="007F3AE0">
      <w:pPr>
        <w:ind w:left="-567" w:right="-150"/>
      </w:pPr>
    </w:p>
    <w:p w14:paraId="35BC8AB3" w14:textId="77777777" w:rsidR="00331060" w:rsidRPr="00331060" w:rsidRDefault="00331060" w:rsidP="007F3AE0">
      <w:pPr>
        <w:ind w:left="-567" w:right="-150"/>
      </w:pPr>
    </w:p>
    <w:p w14:paraId="1D21B29F" w14:textId="77777777" w:rsidR="00331060" w:rsidRPr="00331060" w:rsidRDefault="00331060" w:rsidP="007F3AE0">
      <w:pPr>
        <w:ind w:left="-567" w:right="-150"/>
      </w:pPr>
    </w:p>
    <w:p w14:paraId="30CE3D14" w14:textId="77777777" w:rsidR="00331060" w:rsidRPr="00331060" w:rsidRDefault="00331060" w:rsidP="007F3AE0">
      <w:pPr>
        <w:ind w:left="-567" w:right="-150"/>
      </w:pPr>
    </w:p>
    <w:p w14:paraId="7309EE65" w14:textId="77777777" w:rsidR="00331060" w:rsidRPr="00331060" w:rsidRDefault="00331060" w:rsidP="007F3AE0">
      <w:pPr>
        <w:ind w:left="-567" w:right="-150"/>
      </w:pPr>
    </w:p>
    <w:p w14:paraId="1FD1C0BD" w14:textId="77777777" w:rsidR="00D82D89" w:rsidRDefault="00D82D89">
      <w:pPr>
        <w:spacing w:after="200" w:line="276" w:lineRule="auto"/>
      </w:pPr>
      <w:r>
        <w:br w:type="page"/>
      </w:r>
    </w:p>
    <w:p w14:paraId="33803346" w14:textId="20455B71" w:rsidR="006B44FB" w:rsidRPr="006B44FB" w:rsidRDefault="006B44FB" w:rsidP="00D82D89">
      <w:pPr>
        <w:ind w:left="-567" w:right="-150" w:firstLine="567"/>
        <w:jc w:val="right"/>
      </w:pPr>
      <w:r w:rsidRPr="006B44FB">
        <w:lastRenderedPageBreak/>
        <w:t>Приложение № 3</w:t>
      </w:r>
      <w:r w:rsidR="00D82D89">
        <w:t xml:space="preserve"> </w:t>
      </w:r>
      <w:r w:rsidRPr="006B44FB">
        <w:t xml:space="preserve">к Договору </w:t>
      </w:r>
    </w:p>
    <w:p w14:paraId="583BDD4B" w14:textId="77777777" w:rsidR="006B44FB" w:rsidRPr="006B44FB" w:rsidRDefault="006B44FB" w:rsidP="006B44FB">
      <w:pPr>
        <w:ind w:left="-567" w:right="-150" w:firstLine="567"/>
        <w:jc w:val="right"/>
      </w:pPr>
      <w:r w:rsidRPr="006B44FB">
        <w:t>от «___» ____________ г. № _____________</w:t>
      </w:r>
    </w:p>
    <w:p w14:paraId="0BA5706C" w14:textId="77777777" w:rsidR="006B44FB" w:rsidRPr="006B44FB" w:rsidRDefault="006B44FB" w:rsidP="006B44FB">
      <w:pPr>
        <w:widowControl w:val="0"/>
        <w:ind w:left="-567" w:right="-150" w:firstLine="567"/>
        <w:jc w:val="center"/>
        <w:rPr>
          <w:b/>
        </w:rPr>
      </w:pPr>
    </w:p>
    <w:p w14:paraId="64D6A178" w14:textId="77777777" w:rsidR="006B44FB" w:rsidRPr="006B44FB" w:rsidRDefault="006B44FB" w:rsidP="006B44FB">
      <w:pPr>
        <w:widowControl w:val="0"/>
        <w:jc w:val="center"/>
        <w:rPr>
          <w:b/>
        </w:rPr>
      </w:pPr>
      <w:r w:rsidRPr="006B44FB">
        <w:rPr>
          <w:b/>
        </w:rPr>
        <w:t xml:space="preserve">ФОРМА </w:t>
      </w:r>
    </w:p>
    <w:p w14:paraId="18FD6851" w14:textId="77777777" w:rsidR="006B44FB" w:rsidRPr="006B44FB" w:rsidRDefault="006B44FB" w:rsidP="006B44FB">
      <w:pPr>
        <w:widowControl w:val="0"/>
        <w:jc w:val="center"/>
        <w:rPr>
          <w:b/>
        </w:rPr>
      </w:pPr>
      <w:r w:rsidRPr="006B44FB">
        <w:rPr>
          <w:b/>
        </w:rPr>
        <w:t>согласована Сторонами</w:t>
      </w:r>
    </w:p>
    <w:p w14:paraId="4C97983C" w14:textId="77777777" w:rsidR="006B44FB" w:rsidRPr="006B44FB" w:rsidRDefault="006B44FB" w:rsidP="006B44FB">
      <w:pPr>
        <w:jc w:val="center"/>
        <w:rPr>
          <w:b/>
        </w:rPr>
      </w:pPr>
    </w:p>
    <w:tbl>
      <w:tblPr>
        <w:tblW w:w="5000" w:type="pct"/>
        <w:jc w:val="center"/>
        <w:tblLook w:val="0400" w:firstRow="0" w:lastRow="0" w:firstColumn="0" w:lastColumn="0" w:noHBand="0" w:noVBand="1"/>
      </w:tblPr>
      <w:tblGrid>
        <w:gridCol w:w="5388"/>
        <w:gridCol w:w="3960"/>
      </w:tblGrid>
      <w:tr w:rsidR="006B44FB" w:rsidRPr="006B44FB" w14:paraId="7024EC10" w14:textId="77777777" w:rsidTr="006B44FB">
        <w:trPr>
          <w:trHeight w:val="278"/>
          <w:jc w:val="center"/>
        </w:trPr>
        <w:tc>
          <w:tcPr>
            <w:tcW w:w="2543" w:type="pct"/>
            <w:hideMark/>
          </w:tcPr>
          <w:p w14:paraId="6EB80119" w14:textId="77777777" w:rsidR="006B44FB" w:rsidRPr="006B44FB" w:rsidRDefault="006B44FB" w:rsidP="006B44FB">
            <w:r w:rsidRPr="006B44FB">
              <w:rPr>
                <w:b/>
              </w:rPr>
              <w:t>Заказчик:</w:t>
            </w:r>
          </w:p>
        </w:tc>
        <w:tc>
          <w:tcPr>
            <w:tcW w:w="2457" w:type="pct"/>
            <w:hideMark/>
          </w:tcPr>
          <w:p w14:paraId="240F0AFA" w14:textId="77777777" w:rsidR="006B44FB" w:rsidRPr="006B44FB" w:rsidRDefault="006B44FB" w:rsidP="006B44FB">
            <w:pPr>
              <w:rPr>
                <w:b/>
              </w:rPr>
            </w:pPr>
            <w:r w:rsidRPr="006B44FB">
              <w:rPr>
                <w:b/>
              </w:rPr>
              <w:t>Исполнитель:</w:t>
            </w:r>
          </w:p>
        </w:tc>
      </w:tr>
      <w:tr w:rsidR="006B44FB" w:rsidRPr="006B44FB" w14:paraId="2408A36C" w14:textId="77777777" w:rsidTr="006B44FB">
        <w:trPr>
          <w:trHeight w:val="1453"/>
          <w:jc w:val="center"/>
        </w:trPr>
        <w:tc>
          <w:tcPr>
            <w:tcW w:w="2543" w:type="pct"/>
            <w:hideMark/>
          </w:tcPr>
          <w:tbl>
            <w:tblPr>
              <w:tblW w:w="5172" w:type="dxa"/>
              <w:jc w:val="center"/>
              <w:tblLook w:val="0400" w:firstRow="0" w:lastRow="0" w:firstColumn="0" w:lastColumn="0" w:noHBand="0" w:noVBand="1"/>
            </w:tblPr>
            <w:tblGrid>
              <w:gridCol w:w="4936"/>
              <w:gridCol w:w="236"/>
            </w:tblGrid>
            <w:tr w:rsidR="006B44FB" w:rsidRPr="006B44FB" w14:paraId="0C017AD0" w14:textId="77777777">
              <w:trPr>
                <w:trHeight w:val="1453"/>
                <w:jc w:val="center"/>
              </w:trPr>
              <w:tc>
                <w:tcPr>
                  <w:tcW w:w="4772" w:type="pct"/>
                </w:tcPr>
                <w:p w14:paraId="53811A72" w14:textId="77777777" w:rsidR="006B44FB" w:rsidRPr="006B44FB" w:rsidRDefault="006B44FB" w:rsidP="006B44FB">
                  <w:r w:rsidRPr="006B44FB">
                    <w:t xml:space="preserve">Региональное отделение Общероссийского общественно-государственного движения детей и молодежи «Движение первых» </w:t>
                  </w:r>
                </w:p>
                <w:p w14:paraId="1AE07257" w14:textId="77777777" w:rsidR="006B44FB" w:rsidRPr="006B44FB" w:rsidRDefault="006B44FB" w:rsidP="006B44FB">
                  <w:r w:rsidRPr="006B44FB">
                    <w:t>____________________________________</w:t>
                  </w:r>
                </w:p>
                <w:p w14:paraId="2F8F2ECD" w14:textId="77777777" w:rsidR="006B44FB" w:rsidRPr="006B44FB" w:rsidRDefault="006B44FB" w:rsidP="006B44FB">
                  <w:pPr>
                    <w:rPr>
                      <w:bCs/>
                    </w:rPr>
                  </w:pPr>
                </w:p>
                <w:p w14:paraId="230334FB" w14:textId="77777777" w:rsidR="006B44FB" w:rsidRPr="006B44FB" w:rsidRDefault="006B44FB" w:rsidP="006B44FB">
                  <w:pPr>
                    <w:rPr>
                      <w:bCs/>
                    </w:rPr>
                  </w:pPr>
                  <w:r w:rsidRPr="006B44FB">
                    <w:rPr>
                      <w:bCs/>
                    </w:rPr>
                    <w:t xml:space="preserve">______________________ </w:t>
                  </w:r>
                </w:p>
                <w:p w14:paraId="4D14581A" w14:textId="77777777" w:rsidR="006B44FB" w:rsidRPr="006B44FB" w:rsidRDefault="006B44FB" w:rsidP="006B44FB">
                  <w:pPr>
                    <w:jc w:val="both"/>
                  </w:pPr>
                  <w:r w:rsidRPr="006B44FB">
                    <w:t xml:space="preserve"> </w:t>
                  </w:r>
                  <w:proofErr w:type="spellStart"/>
                  <w:r w:rsidRPr="006B44FB">
                    <w:t>м.п</w:t>
                  </w:r>
                  <w:proofErr w:type="spellEnd"/>
                  <w:r w:rsidRPr="006B44FB">
                    <w:t xml:space="preserve">. </w:t>
                  </w:r>
                </w:p>
              </w:tc>
              <w:tc>
                <w:tcPr>
                  <w:tcW w:w="228" w:type="pct"/>
                </w:tcPr>
                <w:p w14:paraId="2084ABE6" w14:textId="77777777" w:rsidR="006B44FB" w:rsidRPr="006B44FB" w:rsidRDefault="006B44FB" w:rsidP="006B44FB"/>
                <w:p w14:paraId="1CC350DA" w14:textId="77777777" w:rsidR="006B44FB" w:rsidRPr="006B44FB" w:rsidRDefault="006B44FB" w:rsidP="006B44FB"/>
              </w:tc>
            </w:tr>
          </w:tbl>
          <w:p w14:paraId="2FD13935" w14:textId="77777777" w:rsidR="006B44FB" w:rsidRPr="006B44FB" w:rsidRDefault="006B44FB" w:rsidP="006B44FB"/>
        </w:tc>
        <w:tc>
          <w:tcPr>
            <w:tcW w:w="2457" w:type="pct"/>
          </w:tcPr>
          <w:p w14:paraId="088C7036" w14:textId="77777777" w:rsidR="006B44FB" w:rsidRPr="006B44FB" w:rsidRDefault="006B44FB" w:rsidP="006B44FB">
            <w:pPr>
              <w:rPr>
                <w:bCs/>
              </w:rPr>
            </w:pPr>
            <w:r w:rsidRPr="006B44FB">
              <w:rPr>
                <w:bCs/>
              </w:rPr>
              <w:t>Генеральный директор</w:t>
            </w:r>
          </w:p>
          <w:p w14:paraId="0EB985D0" w14:textId="77777777" w:rsidR="006B44FB" w:rsidRPr="006B44FB" w:rsidRDefault="006B44FB" w:rsidP="006B44FB">
            <w:pPr>
              <w:rPr>
                <w:bCs/>
              </w:rPr>
            </w:pPr>
          </w:p>
          <w:p w14:paraId="7E4F26E5" w14:textId="77777777" w:rsidR="006B44FB" w:rsidRPr="006B44FB" w:rsidRDefault="006B44FB" w:rsidP="006B44FB">
            <w:pPr>
              <w:rPr>
                <w:bCs/>
              </w:rPr>
            </w:pPr>
          </w:p>
          <w:p w14:paraId="3D941115" w14:textId="77777777" w:rsidR="006B44FB" w:rsidRPr="006B44FB" w:rsidRDefault="006B44FB" w:rsidP="006B44FB">
            <w:pPr>
              <w:rPr>
                <w:bCs/>
              </w:rPr>
            </w:pPr>
          </w:p>
          <w:p w14:paraId="74603010" w14:textId="77777777" w:rsidR="006B44FB" w:rsidRPr="006B44FB" w:rsidRDefault="006B44FB" w:rsidP="006B44FB">
            <w:pPr>
              <w:rPr>
                <w:bCs/>
              </w:rPr>
            </w:pPr>
          </w:p>
          <w:p w14:paraId="2920C30F" w14:textId="77777777" w:rsidR="006B44FB" w:rsidRPr="006B44FB" w:rsidRDefault="006B44FB" w:rsidP="006B44FB">
            <w:pPr>
              <w:rPr>
                <w:bCs/>
              </w:rPr>
            </w:pPr>
            <w:r w:rsidRPr="006B44FB">
              <w:rPr>
                <w:bCs/>
              </w:rPr>
              <w:t>______________________</w:t>
            </w:r>
          </w:p>
          <w:p w14:paraId="68E7E9FE" w14:textId="77777777" w:rsidR="006B44FB" w:rsidRPr="006B44FB" w:rsidRDefault="006B44FB" w:rsidP="006B44FB">
            <w:proofErr w:type="spellStart"/>
            <w:r w:rsidRPr="006B44FB">
              <w:rPr>
                <w:bCs/>
              </w:rPr>
              <w:t>м.п</w:t>
            </w:r>
            <w:proofErr w:type="spellEnd"/>
            <w:r w:rsidRPr="006B44FB">
              <w:rPr>
                <w:bCs/>
              </w:rPr>
              <w:t>.</w:t>
            </w:r>
          </w:p>
        </w:tc>
      </w:tr>
    </w:tbl>
    <w:p w14:paraId="7A721A28" w14:textId="77777777" w:rsidR="006B44FB" w:rsidRPr="006B44FB" w:rsidRDefault="006B44FB" w:rsidP="006B44FB">
      <w:pPr>
        <w:jc w:val="center"/>
        <w:rPr>
          <w:b/>
        </w:rPr>
      </w:pPr>
    </w:p>
    <w:p w14:paraId="06626C04" w14:textId="77777777" w:rsidR="006B44FB" w:rsidRPr="006B44FB" w:rsidRDefault="006B44FB" w:rsidP="006B44FB">
      <w:pPr>
        <w:jc w:val="center"/>
        <w:rPr>
          <w:b/>
        </w:rPr>
      </w:pPr>
      <w:r w:rsidRPr="006B44FB">
        <w:rPr>
          <w:b/>
        </w:rPr>
        <w:t>АКТ</w:t>
      </w:r>
    </w:p>
    <w:p w14:paraId="08D6961F" w14:textId="77777777" w:rsidR="006B44FB" w:rsidRPr="006B44FB" w:rsidRDefault="006B44FB" w:rsidP="006B44FB">
      <w:pPr>
        <w:jc w:val="center"/>
        <w:rPr>
          <w:b/>
        </w:rPr>
      </w:pPr>
      <w:r w:rsidRPr="006B44FB">
        <w:rPr>
          <w:b/>
        </w:rPr>
        <w:t>сдачи-приемки оказанных услуг</w:t>
      </w:r>
    </w:p>
    <w:p w14:paraId="2B49CD5F" w14:textId="77777777" w:rsidR="006B44FB" w:rsidRPr="006B44FB" w:rsidRDefault="006B44FB" w:rsidP="006B44FB">
      <w:pPr>
        <w:jc w:val="center"/>
        <w:rPr>
          <w:b/>
        </w:rPr>
      </w:pPr>
      <w:r w:rsidRPr="006B44FB">
        <w:rPr>
          <w:b/>
        </w:rPr>
        <w:t>ИГК _________________________</w:t>
      </w:r>
    </w:p>
    <w:p w14:paraId="4958927F" w14:textId="141B5FA6" w:rsidR="006B44FB" w:rsidRDefault="006B44FB" w:rsidP="006B44FB">
      <w:r w:rsidRPr="006B44FB">
        <w:t>г. __________</w:t>
      </w:r>
      <w:r w:rsidRPr="006B44FB">
        <w:tab/>
        <w:t xml:space="preserve">                </w:t>
      </w:r>
      <w:r w:rsidRPr="006B44FB">
        <w:tab/>
      </w:r>
      <w:r w:rsidRPr="006B44FB">
        <w:tab/>
      </w:r>
      <w:r w:rsidRPr="006B44FB">
        <w:tab/>
      </w:r>
      <w:r w:rsidRPr="006B44FB">
        <w:tab/>
      </w:r>
      <w:r w:rsidRPr="006B44FB">
        <w:tab/>
        <w:t xml:space="preserve">      «___»_________ 202__ г.</w:t>
      </w:r>
    </w:p>
    <w:p w14:paraId="79312F5B" w14:textId="77777777" w:rsidR="006B44FB" w:rsidRPr="006B44FB" w:rsidRDefault="006B44FB" w:rsidP="006B44FB"/>
    <w:p w14:paraId="65F8FBEF" w14:textId="77777777" w:rsidR="006B44FB" w:rsidRPr="006B44FB" w:rsidRDefault="006B44FB" w:rsidP="006B44FB">
      <w:pPr>
        <w:ind w:right="-150" w:firstLine="567"/>
        <w:jc w:val="both"/>
      </w:pPr>
      <w:r w:rsidRPr="006B44FB">
        <w:t xml:space="preserve">Региональное отделение Общероссийского общественно-государственного движения детей и молодежи «Движение первых» _________________, именуемое в дальнейшем «Заказчик», в лице ____________________________, действующего на основании _______________________, с одной стороны, и ______________________, именуемое в дальнейшем «Исполнитель», в лице _____________, действующего на основании ____________, с другой стороны, именуемые далее совместно «Стороны», а по отдельности – «Сторона», составили настоящий Акт </w:t>
      </w:r>
      <w:r w:rsidRPr="006B44FB">
        <w:br/>
        <w:t>о нижеследующем:</w:t>
      </w:r>
    </w:p>
    <w:p w14:paraId="1BE5EBF3" w14:textId="6EF29DE8" w:rsidR="006B44FB" w:rsidRPr="006B44FB" w:rsidRDefault="006B44FB" w:rsidP="006B44FB">
      <w:pPr>
        <w:ind w:right="-150" w:firstLine="567"/>
        <w:jc w:val="both"/>
      </w:pPr>
      <w:r w:rsidRPr="006B44FB">
        <w:t>1. В соответствии с Договором от «___» ____________ 202_</w:t>
      </w:r>
      <w:r>
        <w:t>_</w:t>
      </w:r>
      <w:r w:rsidRPr="006B44FB">
        <w:t xml:space="preserve">г. № _____________ Исполнитель оказал следующие услуги: </w:t>
      </w:r>
    </w:p>
    <w:tbl>
      <w:tblPr>
        <w:tblW w:w="9780" w:type="dxa"/>
        <w:tblInd w:w="-289" w:type="dxa"/>
        <w:tblLayout w:type="fixed"/>
        <w:tblLook w:val="0400" w:firstRow="0" w:lastRow="0" w:firstColumn="0" w:lastColumn="0" w:noHBand="0" w:noVBand="1"/>
      </w:tblPr>
      <w:tblGrid>
        <w:gridCol w:w="568"/>
        <w:gridCol w:w="2967"/>
        <w:gridCol w:w="1143"/>
        <w:gridCol w:w="992"/>
        <w:gridCol w:w="1559"/>
        <w:gridCol w:w="2551"/>
      </w:tblGrid>
      <w:tr w:rsidR="006B44FB" w:rsidRPr="006B44FB" w14:paraId="1A2DB97B" w14:textId="77777777" w:rsidTr="006B44FB">
        <w:trPr>
          <w:trHeight w:val="355"/>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E9980DF" w14:textId="77777777" w:rsidR="006B44FB" w:rsidRPr="006B44FB" w:rsidRDefault="006B44FB" w:rsidP="006B44FB">
            <w:pPr>
              <w:jc w:val="center"/>
              <w:rPr>
                <w:b/>
              </w:rPr>
            </w:pPr>
            <w:r w:rsidRPr="006B44FB">
              <w:rPr>
                <w:b/>
              </w:rPr>
              <w:t>№</w:t>
            </w:r>
          </w:p>
        </w:tc>
        <w:tc>
          <w:tcPr>
            <w:tcW w:w="2968" w:type="dxa"/>
            <w:tcBorders>
              <w:top w:val="single" w:sz="4" w:space="0" w:color="000000"/>
              <w:left w:val="single" w:sz="4" w:space="0" w:color="000000"/>
              <w:bottom w:val="single" w:sz="4" w:space="0" w:color="000000"/>
              <w:right w:val="single" w:sz="4" w:space="0" w:color="000000"/>
            </w:tcBorders>
            <w:vAlign w:val="center"/>
            <w:hideMark/>
          </w:tcPr>
          <w:p w14:paraId="41F1E2AC" w14:textId="77777777" w:rsidR="006B44FB" w:rsidRPr="006B44FB" w:rsidRDefault="006B44FB" w:rsidP="006B44FB">
            <w:pPr>
              <w:tabs>
                <w:tab w:val="left" w:pos="9368"/>
              </w:tabs>
              <w:jc w:val="center"/>
              <w:rPr>
                <w:b/>
              </w:rPr>
            </w:pPr>
            <w:r w:rsidRPr="006B44FB">
              <w:rPr>
                <w:b/>
              </w:rPr>
              <w:t>Наименование услуги</w:t>
            </w:r>
          </w:p>
        </w:tc>
        <w:tc>
          <w:tcPr>
            <w:tcW w:w="1143" w:type="dxa"/>
            <w:tcBorders>
              <w:top w:val="single" w:sz="4" w:space="0" w:color="000000"/>
              <w:left w:val="single" w:sz="4" w:space="0" w:color="000000"/>
              <w:bottom w:val="single" w:sz="4" w:space="0" w:color="000000"/>
              <w:right w:val="single" w:sz="4" w:space="0" w:color="000000"/>
            </w:tcBorders>
            <w:hideMark/>
          </w:tcPr>
          <w:p w14:paraId="7791BD64" w14:textId="77777777" w:rsidR="006B44FB" w:rsidRPr="006B44FB" w:rsidRDefault="006B44FB" w:rsidP="006B44FB">
            <w:pPr>
              <w:tabs>
                <w:tab w:val="left" w:pos="9368"/>
              </w:tabs>
              <w:jc w:val="center"/>
              <w:rPr>
                <w:b/>
              </w:rPr>
            </w:pPr>
            <w:r w:rsidRPr="006B44FB">
              <w:rPr>
                <w:b/>
              </w:rPr>
              <w:t>Ед. изм.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1BAE86" w14:textId="77777777" w:rsidR="006B44FB" w:rsidRPr="006B44FB" w:rsidRDefault="006B44FB" w:rsidP="006B44FB">
            <w:pPr>
              <w:tabs>
                <w:tab w:val="left" w:pos="9368"/>
              </w:tabs>
              <w:jc w:val="center"/>
              <w:rPr>
                <w:b/>
              </w:rPr>
            </w:pPr>
            <w:r w:rsidRPr="006B44FB">
              <w:rPr>
                <w:b/>
              </w:rPr>
              <w:t>Кол-во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A0314A3" w14:textId="77777777" w:rsidR="006B44FB" w:rsidRPr="006B44FB" w:rsidRDefault="006B44FB" w:rsidP="006B44FB">
            <w:pPr>
              <w:jc w:val="center"/>
              <w:rPr>
                <w:b/>
              </w:rPr>
            </w:pPr>
            <w:r w:rsidRPr="006B44FB">
              <w:rPr>
                <w:b/>
              </w:rPr>
              <w:t>Цена за ед. (руб.)</w:t>
            </w:r>
          </w:p>
        </w:tc>
        <w:tc>
          <w:tcPr>
            <w:tcW w:w="2552" w:type="dxa"/>
            <w:tcBorders>
              <w:top w:val="single" w:sz="4" w:space="0" w:color="000000"/>
              <w:left w:val="single" w:sz="4" w:space="0" w:color="000000"/>
              <w:bottom w:val="single" w:sz="4" w:space="0" w:color="000000"/>
              <w:right w:val="single" w:sz="4" w:space="0" w:color="000000"/>
            </w:tcBorders>
            <w:hideMark/>
          </w:tcPr>
          <w:p w14:paraId="033B6F69" w14:textId="6F2809D2" w:rsidR="006B44FB" w:rsidRPr="006B44FB" w:rsidRDefault="006B44FB" w:rsidP="006B44FB">
            <w:pPr>
              <w:jc w:val="center"/>
              <w:rPr>
                <w:b/>
              </w:rPr>
            </w:pPr>
            <w:r w:rsidRPr="006B44FB">
              <w:rPr>
                <w:b/>
              </w:rPr>
              <w:t>Стоимость (руб.)</w:t>
            </w:r>
          </w:p>
        </w:tc>
      </w:tr>
      <w:tr w:rsidR="006B44FB" w:rsidRPr="006B44FB" w14:paraId="75B6594F" w14:textId="77777777" w:rsidTr="006B44FB">
        <w:trPr>
          <w:trHeight w:hRule="exact" w:val="35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7316F36" w14:textId="77777777" w:rsidR="006B44FB" w:rsidRPr="006B44FB" w:rsidRDefault="006B44FB" w:rsidP="006B44FB">
            <w:pPr>
              <w:jc w:val="center"/>
            </w:pPr>
            <w:r w:rsidRPr="006B44FB">
              <w:t>1.</w:t>
            </w:r>
          </w:p>
        </w:tc>
        <w:tc>
          <w:tcPr>
            <w:tcW w:w="2968" w:type="dxa"/>
            <w:tcBorders>
              <w:top w:val="single" w:sz="4" w:space="0" w:color="000000"/>
              <w:left w:val="single" w:sz="4" w:space="0" w:color="000000"/>
              <w:bottom w:val="single" w:sz="4" w:space="0" w:color="000000"/>
              <w:right w:val="single" w:sz="4" w:space="0" w:color="000000"/>
            </w:tcBorders>
            <w:vAlign w:val="center"/>
          </w:tcPr>
          <w:p w14:paraId="6E845F0E" w14:textId="77777777" w:rsidR="006B44FB" w:rsidRPr="006B44FB" w:rsidRDefault="006B44FB" w:rsidP="006B44FB">
            <w:pPr>
              <w:tabs>
                <w:tab w:val="left" w:pos="9368"/>
              </w:tabs>
              <w:jc w:val="center"/>
            </w:pPr>
          </w:p>
        </w:tc>
        <w:tc>
          <w:tcPr>
            <w:tcW w:w="1143" w:type="dxa"/>
            <w:tcBorders>
              <w:top w:val="single" w:sz="4" w:space="0" w:color="000000"/>
              <w:left w:val="single" w:sz="4" w:space="0" w:color="000000"/>
              <w:bottom w:val="single" w:sz="4" w:space="0" w:color="000000"/>
              <w:right w:val="single" w:sz="4" w:space="0" w:color="000000"/>
            </w:tcBorders>
          </w:tcPr>
          <w:p w14:paraId="673F8043" w14:textId="77777777" w:rsidR="006B44FB" w:rsidRPr="006B44FB" w:rsidRDefault="006B44FB" w:rsidP="006B44FB">
            <w:pPr>
              <w:tabs>
                <w:tab w:val="left" w:pos="9368"/>
              </w:tabs>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0A288500" w14:textId="77777777" w:rsidR="006B44FB" w:rsidRPr="006B44FB" w:rsidRDefault="006B44FB" w:rsidP="006B44FB">
            <w:pPr>
              <w:tabs>
                <w:tab w:val="left" w:pos="9368"/>
              </w:tabs>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8311BD" w14:textId="77777777" w:rsidR="006B44FB" w:rsidRPr="006B44FB" w:rsidRDefault="006B44FB" w:rsidP="006B44FB">
            <w:pPr>
              <w:jc w:val="center"/>
            </w:pPr>
          </w:p>
        </w:tc>
        <w:tc>
          <w:tcPr>
            <w:tcW w:w="2552" w:type="dxa"/>
            <w:tcBorders>
              <w:top w:val="single" w:sz="4" w:space="0" w:color="000000"/>
              <w:left w:val="single" w:sz="4" w:space="0" w:color="000000"/>
              <w:bottom w:val="single" w:sz="4" w:space="0" w:color="000000"/>
              <w:right w:val="single" w:sz="4" w:space="0" w:color="000000"/>
            </w:tcBorders>
          </w:tcPr>
          <w:p w14:paraId="724C5719" w14:textId="77777777" w:rsidR="006B44FB" w:rsidRPr="006B44FB" w:rsidRDefault="006B44FB" w:rsidP="006B44FB">
            <w:pPr>
              <w:jc w:val="center"/>
            </w:pPr>
          </w:p>
        </w:tc>
      </w:tr>
      <w:tr w:rsidR="006B44FB" w:rsidRPr="006B44FB" w14:paraId="12A9CEED" w14:textId="77777777" w:rsidTr="006B44FB">
        <w:trPr>
          <w:trHeight w:hRule="exact" w:val="35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F8D1605" w14:textId="77777777" w:rsidR="006B44FB" w:rsidRPr="006B44FB" w:rsidRDefault="006B44FB" w:rsidP="006B44FB">
            <w:pPr>
              <w:jc w:val="center"/>
            </w:pPr>
            <w:r w:rsidRPr="006B44FB">
              <w:rPr>
                <w:lang w:val="en-US"/>
              </w:rPr>
              <w:t>2</w:t>
            </w:r>
            <w:r w:rsidRPr="006B44FB">
              <w:t>.</w:t>
            </w:r>
          </w:p>
        </w:tc>
        <w:tc>
          <w:tcPr>
            <w:tcW w:w="2968" w:type="dxa"/>
            <w:tcBorders>
              <w:top w:val="single" w:sz="4" w:space="0" w:color="000000"/>
              <w:left w:val="single" w:sz="4" w:space="0" w:color="000000"/>
              <w:bottom w:val="single" w:sz="4" w:space="0" w:color="000000"/>
              <w:right w:val="single" w:sz="4" w:space="0" w:color="000000"/>
            </w:tcBorders>
            <w:vAlign w:val="center"/>
          </w:tcPr>
          <w:p w14:paraId="1292B46E" w14:textId="77777777" w:rsidR="006B44FB" w:rsidRPr="006B44FB" w:rsidRDefault="006B44FB" w:rsidP="006B44FB">
            <w:pPr>
              <w:tabs>
                <w:tab w:val="left" w:pos="9368"/>
              </w:tabs>
              <w:jc w:val="center"/>
            </w:pPr>
          </w:p>
        </w:tc>
        <w:tc>
          <w:tcPr>
            <w:tcW w:w="1143" w:type="dxa"/>
            <w:tcBorders>
              <w:top w:val="single" w:sz="4" w:space="0" w:color="000000"/>
              <w:left w:val="single" w:sz="4" w:space="0" w:color="000000"/>
              <w:bottom w:val="single" w:sz="4" w:space="0" w:color="000000"/>
              <w:right w:val="single" w:sz="4" w:space="0" w:color="000000"/>
            </w:tcBorders>
          </w:tcPr>
          <w:p w14:paraId="2120A81E" w14:textId="77777777" w:rsidR="006B44FB" w:rsidRPr="006B44FB" w:rsidRDefault="006B44FB" w:rsidP="006B44FB">
            <w:pPr>
              <w:tabs>
                <w:tab w:val="left" w:pos="9368"/>
              </w:tabs>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7CDE5DA9" w14:textId="77777777" w:rsidR="006B44FB" w:rsidRPr="006B44FB" w:rsidRDefault="006B44FB" w:rsidP="006B44FB">
            <w:pPr>
              <w:tabs>
                <w:tab w:val="left" w:pos="9368"/>
              </w:tabs>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BC29A2" w14:textId="77777777" w:rsidR="006B44FB" w:rsidRPr="006B44FB" w:rsidRDefault="006B44FB" w:rsidP="006B44FB">
            <w:pPr>
              <w:jc w:val="center"/>
            </w:pPr>
          </w:p>
        </w:tc>
        <w:tc>
          <w:tcPr>
            <w:tcW w:w="2552" w:type="dxa"/>
            <w:tcBorders>
              <w:top w:val="single" w:sz="4" w:space="0" w:color="000000"/>
              <w:left w:val="single" w:sz="4" w:space="0" w:color="000000"/>
              <w:bottom w:val="single" w:sz="4" w:space="0" w:color="000000"/>
              <w:right w:val="single" w:sz="4" w:space="0" w:color="000000"/>
            </w:tcBorders>
          </w:tcPr>
          <w:p w14:paraId="429614D4" w14:textId="77777777" w:rsidR="006B44FB" w:rsidRPr="006B44FB" w:rsidRDefault="006B44FB" w:rsidP="006B44FB">
            <w:pPr>
              <w:jc w:val="center"/>
            </w:pPr>
          </w:p>
        </w:tc>
      </w:tr>
      <w:tr w:rsidR="006B44FB" w:rsidRPr="006B44FB" w14:paraId="5117B0E6" w14:textId="77777777" w:rsidTr="006B44FB">
        <w:trPr>
          <w:trHeight w:hRule="exact" w:val="357"/>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7741FA2" w14:textId="77777777" w:rsidR="006B44FB" w:rsidRPr="006B44FB" w:rsidRDefault="006B44FB" w:rsidP="006B44FB">
            <w:pPr>
              <w:jc w:val="center"/>
            </w:pPr>
            <w:r w:rsidRPr="006B44FB">
              <w:rPr>
                <w:lang w:val="en-US"/>
              </w:rPr>
              <w:t>N</w:t>
            </w:r>
          </w:p>
        </w:tc>
        <w:tc>
          <w:tcPr>
            <w:tcW w:w="2968" w:type="dxa"/>
            <w:tcBorders>
              <w:top w:val="single" w:sz="4" w:space="0" w:color="000000"/>
              <w:left w:val="single" w:sz="4" w:space="0" w:color="000000"/>
              <w:bottom w:val="single" w:sz="4" w:space="0" w:color="000000"/>
              <w:right w:val="single" w:sz="4" w:space="0" w:color="000000"/>
            </w:tcBorders>
            <w:vAlign w:val="center"/>
          </w:tcPr>
          <w:p w14:paraId="5CEE52E8" w14:textId="77777777" w:rsidR="006B44FB" w:rsidRPr="006B44FB" w:rsidRDefault="006B44FB" w:rsidP="006B44FB">
            <w:pPr>
              <w:tabs>
                <w:tab w:val="left" w:pos="9368"/>
              </w:tabs>
              <w:jc w:val="center"/>
            </w:pPr>
          </w:p>
        </w:tc>
        <w:tc>
          <w:tcPr>
            <w:tcW w:w="1143" w:type="dxa"/>
            <w:tcBorders>
              <w:top w:val="single" w:sz="4" w:space="0" w:color="000000"/>
              <w:left w:val="single" w:sz="4" w:space="0" w:color="000000"/>
              <w:bottom w:val="single" w:sz="4" w:space="0" w:color="000000"/>
              <w:right w:val="single" w:sz="4" w:space="0" w:color="000000"/>
            </w:tcBorders>
          </w:tcPr>
          <w:p w14:paraId="3DEF6BF1" w14:textId="77777777" w:rsidR="006B44FB" w:rsidRPr="006B44FB" w:rsidRDefault="006B44FB" w:rsidP="006B44FB">
            <w:pPr>
              <w:tabs>
                <w:tab w:val="left" w:pos="9368"/>
              </w:tabs>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250CD857" w14:textId="77777777" w:rsidR="006B44FB" w:rsidRPr="006B44FB" w:rsidRDefault="006B44FB" w:rsidP="006B44FB">
            <w:pPr>
              <w:tabs>
                <w:tab w:val="left" w:pos="9368"/>
              </w:tabs>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D448A2" w14:textId="77777777" w:rsidR="006B44FB" w:rsidRPr="006B44FB" w:rsidRDefault="006B44FB" w:rsidP="006B44FB">
            <w:pPr>
              <w:jc w:val="center"/>
            </w:pPr>
          </w:p>
        </w:tc>
        <w:tc>
          <w:tcPr>
            <w:tcW w:w="2552" w:type="dxa"/>
            <w:tcBorders>
              <w:top w:val="single" w:sz="4" w:space="0" w:color="000000"/>
              <w:left w:val="single" w:sz="4" w:space="0" w:color="000000"/>
              <w:bottom w:val="single" w:sz="4" w:space="0" w:color="000000"/>
              <w:right w:val="single" w:sz="4" w:space="0" w:color="000000"/>
            </w:tcBorders>
          </w:tcPr>
          <w:p w14:paraId="02F3768D" w14:textId="77777777" w:rsidR="006B44FB" w:rsidRPr="006B44FB" w:rsidRDefault="006B44FB" w:rsidP="006B44FB">
            <w:pPr>
              <w:jc w:val="center"/>
            </w:pPr>
          </w:p>
        </w:tc>
      </w:tr>
      <w:tr w:rsidR="006B44FB" w:rsidRPr="006B44FB" w14:paraId="51138487" w14:textId="77777777" w:rsidTr="006B44FB">
        <w:trPr>
          <w:trHeight w:val="355"/>
        </w:trPr>
        <w:tc>
          <w:tcPr>
            <w:tcW w:w="7230" w:type="dxa"/>
            <w:gridSpan w:val="5"/>
            <w:tcBorders>
              <w:top w:val="single" w:sz="4" w:space="0" w:color="000000"/>
              <w:left w:val="single" w:sz="4" w:space="0" w:color="000000"/>
              <w:bottom w:val="single" w:sz="4" w:space="0" w:color="000000"/>
              <w:right w:val="single" w:sz="4" w:space="0" w:color="000000"/>
            </w:tcBorders>
            <w:vAlign w:val="center"/>
            <w:hideMark/>
          </w:tcPr>
          <w:p w14:paraId="14EA51CF" w14:textId="77777777" w:rsidR="006B44FB" w:rsidRPr="006B44FB" w:rsidRDefault="006B44FB" w:rsidP="006B44FB">
            <w:pPr>
              <w:jc w:val="right"/>
            </w:pPr>
            <w:r w:rsidRPr="006B44FB">
              <w:t>Итого:</w:t>
            </w:r>
          </w:p>
        </w:tc>
        <w:tc>
          <w:tcPr>
            <w:tcW w:w="2552" w:type="dxa"/>
            <w:tcBorders>
              <w:top w:val="single" w:sz="4" w:space="0" w:color="000000"/>
              <w:left w:val="single" w:sz="4" w:space="0" w:color="000000"/>
              <w:bottom w:val="single" w:sz="4" w:space="0" w:color="000000"/>
              <w:right w:val="single" w:sz="4" w:space="0" w:color="000000"/>
            </w:tcBorders>
          </w:tcPr>
          <w:p w14:paraId="7C512C0A" w14:textId="77777777" w:rsidR="006B44FB" w:rsidRPr="006B44FB" w:rsidRDefault="006B44FB" w:rsidP="006B44FB">
            <w:pPr>
              <w:jc w:val="center"/>
            </w:pPr>
          </w:p>
        </w:tc>
      </w:tr>
      <w:tr w:rsidR="006B44FB" w:rsidRPr="006B44FB" w14:paraId="2A8A9858" w14:textId="77777777" w:rsidTr="006B44FB">
        <w:trPr>
          <w:trHeight w:val="355"/>
        </w:trPr>
        <w:tc>
          <w:tcPr>
            <w:tcW w:w="7230" w:type="dxa"/>
            <w:gridSpan w:val="5"/>
            <w:tcBorders>
              <w:top w:val="single" w:sz="4" w:space="0" w:color="000000"/>
              <w:left w:val="single" w:sz="4" w:space="0" w:color="000000"/>
              <w:bottom w:val="single" w:sz="4" w:space="0" w:color="000000"/>
              <w:right w:val="single" w:sz="4" w:space="0" w:color="000000"/>
            </w:tcBorders>
            <w:vAlign w:val="center"/>
            <w:hideMark/>
          </w:tcPr>
          <w:p w14:paraId="74D0037C" w14:textId="77777777" w:rsidR="006B44FB" w:rsidRPr="006B44FB" w:rsidRDefault="006B44FB" w:rsidP="006B44FB">
            <w:pPr>
              <w:jc w:val="right"/>
            </w:pPr>
            <w:r w:rsidRPr="006B44FB">
              <w:t>Без налога (НДС)</w:t>
            </w:r>
          </w:p>
        </w:tc>
        <w:tc>
          <w:tcPr>
            <w:tcW w:w="2552" w:type="dxa"/>
            <w:tcBorders>
              <w:top w:val="single" w:sz="4" w:space="0" w:color="000000"/>
              <w:left w:val="single" w:sz="4" w:space="0" w:color="000000"/>
              <w:bottom w:val="single" w:sz="4" w:space="0" w:color="000000"/>
              <w:right w:val="single" w:sz="4" w:space="0" w:color="000000"/>
            </w:tcBorders>
            <w:hideMark/>
          </w:tcPr>
          <w:p w14:paraId="6B22A115" w14:textId="77777777" w:rsidR="006B44FB" w:rsidRPr="006B44FB" w:rsidRDefault="006B44FB" w:rsidP="006B44FB">
            <w:pPr>
              <w:jc w:val="center"/>
            </w:pPr>
            <w:r w:rsidRPr="006B44FB">
              <w:t>-</w:t>
            </w:r>
          </w:p>
        </w:tc>
      </w:tr>
    </w:tbl>
    <w:p w14:paraId="2203293C" w14:textId="77777777" w:rsidR="006B44FB" w:rsidRPr="006B44FB" w:rsidRDefault="006B44FB" w:rsidP="006B44FB">
      <w:pPr>
        <w:ind w:right="-150" w:firstLine="567"/>
        <w:jc w:val="both"/>
      </w:pPr>
      <w:r w:rsidRPr="006B44FB">
        <w:t>2. Всего оказано услуг на сумму _____________ (сумма прописью) рублей ________ копеек, НДС не облагается на основании ___________.</w:t>
      </w:r>
    </w:p>
    <w:p w14:paraId="6E519E4A" w14:textId="77777777" w:rsidR="006B44FB" w:rsidRPr="006B44FB" w:rsidRDefault="006B44FB" w:rsidP="006B44FB">
      <w:pPr>
        <w:ind w:right="-150" w:firstLine="567"/>
        <w:jc w:val="both"/>
      </w:pPr>
      <w:r w:rsidRPr="006B44FB">
        <w:t xml:space="preserve">3. Фактический объем оказанных услуг </w:t>
      </w:r>
      <w:r w:rsidRPr="006B44FB">
        <w:rPr>
          <w:i/>
        </w:rPr>
        <w:t xml:space="preserve">соответствует / не соответствует </w:t>
      </w:r>
      <w:r w:rsidRPr="006B44FB">
        <w:t>требованиям Договора.</w:t>
      </w:r>
    </w:p>
    <w:p w14:paraId="4C325F43" w14:textId="77777777" w:rsidR="006B44FB" w:rsidRPr="006B44FB" w:rsidRDefault="006B44FB" w:rsidP="006B44FB">
      <w:pPr>
        <w:ind w:right="-150" w:firstLine="567"/>
        <w:jc w:val="both"/>
      </w:pPr>
      <w:r w:rsidRPr="006B44FB">
        <w:t xml:space="preserve">4. Срок оказания услуг согласно Договору: в период с </w:t>
      </w:r>
      <w:r w:rsidRPr="006B44FB">
        <w:rPr>
          <w:i/>
        </w:rPr>
        <w:t>дд.мм.гггг</w:t>
      </w:r>
      <w:r w:rsidRPr="006B44FB">
        <w:t xml:space="preserve"> по </w:t>
      </w:r>
      <w:r w:rsidRPr="006B44FB">
        <w:rPr>
          <w:i/>
        </w:rPr>
        <w:t>дд.мм.гггг</w:t>
      </w:r>
      <w:r w:rsidRPr="006B44FB">
        <w:t>.</w:t>
      </w:r>
    </w:p>
    <w:p w14:paraId="437D7A36" w14:textId="77777777" w:rsidR="006B44FB" w:rsidRPr="006B44FB" w:rsidRDefault="006B44FB" w:rsidP="006B44FB">
      <w:pPr>
        <w:ind w:right="-150" w:firstLine="567"/>
        <w:jc w:val="both"/>
      </w:pPr>
      <w:r w:rsidRPr="006B44FB">
        <w:t xml:space="preserve">Фактически услуги оказаны в период с </w:t>
      </w:r>
      <w:r w:rsidRPr="006B44FB">
        <w:rPr>
          <w:i/>
        </w:rPr>
        <w:t>дд.мм.гггг</w:t>
      </w:r>
      <w:r w:rsidRPr="006B44FB">
        <w:t xml:space="preserve"> по </w:t>
      </w:r>
      <w:r w:rsidRPr="006B44FB">
        <w:rPr>
          <w:i/>
        </w:rPr>
        <w:t>дд.мм.гггг</w:t>
      </w:r>
      <w:r w:rsidRPr="006B44FB">
        <w:t>.</w:t>
      </w:r>
    </w:p>
    <w:p w14:paraId="3FC64089" w14:textId="77777777" w:rsidR="006B44FB" w:rsidRPr="006B44FB" w:rsidRDefault="006B44FB" w:rsidP="006B44FB">
      <w:pPr>
        <w:ind w:right="-150" w:firstLine="567"/>
        <w:jc w:val="both"/>
      </w:pPr>
      <w:r w:rsidRPr="006B44FB">
        <w:t xml:space="preserve">5. Недостатки по качеству оказанных услуг </w:t>
      </w:r>
      <w:r w:rsidRPr="006B44FB">
        <w:rPr>
          <w:i/>
        </w:rPr>
        <w:t>не выявлены / выявлены</w:t>
      </w:r>
      <w:r w:rsidRPr="006B44FB">
        <w:t xml:space="preserve"> (</w:t>
      </w:r>
      <w:r w:rsidRPr="006B44FB">
        <w:rPr>
          <w:i/>
        </w:rPr>
        <w:t>если выявлены, то указать, какие именно</w:t>
      </w:r>
      <w:r w:rsidRPr="006B44FB">
        <w:t>).</w:t>
      </w:r>
    </w:p>
    <w:p w14:paraId="33A69638" w14:textId="77777777" w:rsidR="006B44FB" w:rsidRPr="006B44FB" w:rsidRDefault="006B44FB" w:rsidP="006B44FB">
      <w:pPr>
        <w:ind w:right="-150" w:firstLine="567"/>
        <w:jc w:val="both"/>
      </w:pPr>
      <w:r w:rsidRPr="006B44FB">
        <w:t>6. Настоящий Акт составлен в 2 (двух) экземплярах – по одному экземпляру для каждой Стороны, оба экземпляра имеют одинаковую силу.</w:t>
      </w:r>
    </w:p>
    <w:p w14:paraId="18DDC301" w14:textId="77777777" w:rsidR="006B44FB" w:rsidRPr="006B44FB" w:rsidRDefault="006B44FB" w:rsidP="006B44FB">
      <w:pPr>
        <w:ind w:left="-567" w:right="-150" w:firstLine="567"/>
        <w:jc w:val="center"/>
        <w:rPr>
          <w:b/>
        </w:rPr>
      </w:pPr>
      <w:r w:rsidRPr="006B44FB">
        <w:rPr>
          <w:b/>
        </w:rPr>
        <w:t>Подписи Сторон:</w:t>
      </w:r>
    </w:p>
    <w:p w14:paraId="0E8EBCFB" w14:textId="77777777" w:rsidR="006B44FB" w:rsidRPr="006B44FB" w:rsidRDefault="006B44FB" w:rsidP="006B44FB">
      <w:pPr>
        <w:ind w:left="-567" w:right="-150" w:firstLine="567"/>
        <w:jc w:val="center"/>
        <w:rPr>
          <w:b/>
        </w:rPr>
      </w:pPr>
    </w:p>
    <w:tbl>
      <w:tblPr>
        <w:tblW w:w="8685" w:type="dxa"/>
        <w:tblInd w:w="-142" w:type="dxa"/>
        <w:tblLayout w:type="fixed"/>
        <w:tblLook w:val="0400" w:firstRow="0" w:lastRow="0" w:firstColumn="0" w:lastColumn="0" w:noHBand="0" w:noVBand="1"/>
      </w:tblPr>
      <w:tblGrid>
        <w:gridCol w:w="4416"/>
        <w:gridCol w:w="4269"/>
      </w:tblGrid>
      <w:tr w:rsidR="006B44FB" w:rsidRPr="006B44FB" w14:paraId="049E68A7" w14:textId="77777777" w:rsidTr="006B44FB">
        <w:trPr>
          <w:trHeight w:val="167"/>
        </w:trPr>
        <w:tc>
          <w:tcPr>
            <w:tcW w:w="4413" w:type="dxa"/>
            <w:hideMark/>
          </w:tcPr>
          <w:p w14:paraId="14F4A4D4" w14:textId="77777777" w:rsidR="006B44FB" w:rsidRPr="006B44FB" w:rsidRDefault="006B44FB" w:rsidP="006B44FB">
            <w:pPr>
              <w:tabs>
                <w:tab w:val="left" w:pos="1036"/>
              </w:tabs>
              <w:ind w:left="-567" w:right="-150" w:firstLine="567"/>
              <w:rPr>
                <w:color w:val="000000"/>
              </w:rPr>
            </w:pPr>
            <w:r w:rsidRPr="006B44FB">
              <w:rPr>
                <w:b/>
                <w:color w:val="000000"/>
              </w:rPr>
              <w:t>Заказчик:</w:t>
            </w:r>
          </w:p>
        </w:tc>
        <w:tc>
          <w:tcPr>
            <w:tcW w:w="4266" w:type="dxa"/>
            <w:hideMark/>
          </w:tcPr>
          <w:p w14:paraId="086422F9" w14:textId="77777777" w:rsidR="006B44FB" w:rsidRPr="006B44FB" w:rsidRDefault="006B44FB" w:rsidP="006B44FB">
            <w:pPr>
              <w:tabs>
                <w:tab w:val="left" w:pos="1036"/>
              </w:tabs>
              <w:ind w:left="-567" w:right="-150" w:firstLine="567"/>
              <w:rPr>
                <w:color w:val="000000"/>
              </w:rPr>
            </w:pPr>
            <w:r w:rsidRPr="006B44FB">
              <w:rPr>
                <w:b/>
                <w:color w:val="000000"/>
              </w:rPr>
              <w:t>Исполнитель:</w:t>
            </w:r>
          </w:p>
        </w:tc>
      </w:tr>
    </w:tbl>
    <w:p w14:paraId="3B2BE6E4" w14:textId="77777777" w:rsidR="006B44FB" w:rsidRDefault="006B44FB" w:rsidP="007F3AE0">
      <w:pPr>
        <w:ind w:left="-567" w:right="-150"/>
        <w:jc w:val="right"/>
      </w:pPr>
    </w:p>
    <w:p w14:paraId="4A9D4D23" w14:textId="77777777" w:rsidR="00D82D89" w:rsidRDefault="00D82D89">
      <w:pPr>
        <w:spacing w:after="200" w:line="276" w:lineRule="auto"/>
      </w:pPr>
      <w:r>
        <w:br w:type="page"/>
      </w:r>
    </w:p>
    <w:p w14:paraId="3AFDF3C3" w14:textId="60AC3C97" w:rsidR="007E03C8" w:rsidRDefault="007E03C8" w:rsidP="00D82D89">
      <w:pPr>
        <w:ind w:left="-567" w:right="-150"/>
        <w:jc w:val="right"/>
      </w:pPr>
      <w:r>
        <w:lastRenderedPageBreak/>
        <w:t>Приложение № 4</w:t>
      </w:r>
      <w:r w:rsidR="00D82D89">
        <w:t xml:space="preserve"> </w:t>
      </w:r>
      <w:r>
        <w:t xml:space="preserve">к Договору </w:t>
      </w:r>
    </w:p>
    <w:p w14:paraId="0D6AA08C" w14:textId="2779A005" w:rsidR="00153AA1" w:rsidRPr="00EA1229" w:rsidRDefault="007E03C8" w:rsidP="007F3AE0">
      <w:pPr>
        <w:ind w:left="-567" w:right="-150"/>
        <w:jc w:val="right"/>
        <w:rPr>
          <w:b/>
        </w:rPr>
      </w:pPr>
      <w:r>
        <w:t xml:space="preserve">от «___» ____________ г. № </w:t>
      </w:r>
      <w:r w:rsidR="00860D6B">
        <w:t>_________________</w:t>
      </w:r>
    </w:p>
    <w:p w14:paraId="4E9DD6BA" w14:textId="77777777" w:rsidR="00153AA1" w:rsidRPr="00EA1229" w:rsidRDefault="00153AA1" w:rsidP="007F3AE0">
      <w:pPr>
        <w:ind w:left="-567" w:right="-150"/>
        <w:jc w:val="center"/>
        <w:rPr>
          <w:b/>
        </w:rPr>
      </w:pPr>
    </w:p>
    <w:p w14:paraId="18437C6F" w14:textId="77777777" w:rsidR="00153AA1" w:rsidRPr="00B240EA" w:rsidRDefault="00153AA1" w:rsidP="007F3AE0">
      <w:pPr>
        <w:ind w:left="-567" w:right="-150"/>
        <w:jc w:val="center"/>
        <w:rPr>
          <w:b/>
        </w:rPr>
      </w:pPr>
      <w:r w:rsidRPr="00B240EA">
        <w:rPr>
          <w:b/>
        </w:rPr>
        <w:t xml:space="preserve">ФОРМА </w:t>
      </w:r>
    </w:p>
    <w:p w14:paraId="70096026" w14:textId="6CF3937C" w:rsidR="00153AA1" w:rsidRPr="00B240EA" w:rsidRDefault="00D57B09" w:rsidP="007F3AE0">
      <w:pPr>
        <w:ind w:left="-567" w:right="-150"/>
        <w:jc w:val="center"/>
        <w:rPr>
          <w:b/>
        </w:rPr>
      </w:pPr>
      <w:r>
        <w:rPr>
          <w:b/>
        </w:rPr>
        <w:t>согласована С</w:t>
      </w:r>
      <w:r w:rsidR="00153AA1" w:rsidRPr="00B240EA">
        <w:rPr>
          <w:b/>
        </w:rPr>
        <w:t>торонами</w:t>
      </w:r>
    </w:p>
    <w:tbl>
      <w:tblPr>
        <w:tblW w:w="9498" w:type="dxa"/>
        <w:tblLayout w:type="fixed"/>
        <w:tblLook w:val="0400" w:firstRow="0" w:lastRow="0" w:firstColumn="0" w:lastColumn="0" w:noHBand="0" w:noVBand="1"/>
      </w:tblPr>
      <w:tblGrid>
        <w:gridCol w:w="4082"/>
        <w:gridCol w:w="5416"/>
      </w:tblGrid>
      <w:tr w:rsidR="00153AA1" w:rsidRPr="00B240EA" w14:paraId="4A2C6825" w14:textId="77777777" w:rsidTr="00FE3761">
        <w:trPr>
          <w:trHeight w:val="340"/>
        </w:trPr>
        <w:tc>
          <w:tcPr>
            <w:tcW w:w="4082" w:type="dxa"/>
            <w:shd w:val="clear" w:color="auto" w:fill="auto"/>
          </w:tcPr>
          <w:p w14:paraId="32BA89FE" w14:textId="77777777" w:rsidR="00153AA1" w:rsidRPr="00B240EA" w:rsidRDefault="00153AA1" w:rsidP="007F3AE0">
            <w:pPr>
              <w:ind w:left="-567" w:right="-150"/>
              <w:jc w:val="center"/>
              <w:rPr>
                <w:b/>
              </w:rPr>
            </w:pPr>
            <w:r w:rsidRPr="00B240EA">
              <w:rPr>
                <w:b/>
              </w:rPr>
              <w:t>Заказчик:</w:t>
            </w:r>
          </w:p>
        </w:tc>
        <w:tc>
          <w:tcPr>
            <w:tcW w:w="5416" w:type="dxa"/>
            <w:shd w:val="clear" w:color="auto" w:fill="auto"/>
          </w:tcPr>
          <w:p w14:paraId="394C963D" w14:textId="77777777" w:rsidR="00153AA1" w:rsidRPr="00B240EA" w:rsidRDefault="00153AA1" w:rsidP="007F3AE0">
            <w:pPr>
              <w:ind w:left="-567" w:right="-150"/>
              <w:jc w:val="center"/>
              <w:rPr>
                <w:b/>
              </w:rPr>
            </w:pPr>
            <w:r w:rsidRPr="00B240EA">
              <w:rPr>
                <w:b/>
              </w:rPr>
              <w:t>Исполнитель:</w:t>
            </w:r>
          </w:p>
        </w:tc>
      </w:tr>
      <w:tr w:rsidR="003F0106" w:rsidRPr="00B240EA" w14:paraId="53ECA1DE" w14:textId="77777777" w:rsidTr="00FE3761">
        <w:trPr>
          <w:trHeight w:val="1152"/>
        </w:trPr>
        <w:tc>
          <w:tcPr>
            <w:tcW w:w="4082" w:type="dxa"/>
            <w:shd w:val="clear" w:color="auto" w:fill="auto"/>
          </w:tcPr>
          <w:p w14:paraId="404F75EA" w14:textId="629B3920" w:rsidR="003F0106" w:rsidRPr="00A933DD" w:rsidRDefault="003F0106" w:rsidP="009F3D93">
            <w:pPr>
              <w:spacing w:after="160"/>
              <w:ind w:left="29"/>
              <w:jc w:val="both"/>
              <w:rPr>
                <w:color w:val="00000A"/>
              </w:rPr>
            </w:pPr>
            <w:r>
              <w:rPr>
                <w:color w:val="00000A"/>
              </w:rPr>
              <w:t xml:space="preserve">Региональное отделение </w:t>
            </w:r>
            <w:r w:rsidRPr="00A933DD">
              <w:rPr>
                <w:color w:val="00000A"/>
              </w:rPr>
              <w:t>Общероссийско</w:t>
            </w:r>
            <w:r>
              <w:rPr>
                <w:color w:val="00000A"/>
              </w:rPr>
              <w:t>го общественно-государственного</w:t>
            </w:r>
            <w:r w:rsidRPr="00A933DD">
              <w:rPr>
                <w:color w:val="00000A"/>
              </w:rPr>
              <w:t xml:space="preserve"> движени</w:t>
            </w:r>
            <w:r>
              <w:rPr>
                <w:color w:val="00000A"/>
              </w:rPr>
              <w:t>я</w:t>
            </w:r>
            <w:r w:rsidRPr="00A933DD">
              <w:rPr>
                <w:color w:val="00000A"/>
              </w:rPr>
              <w:t xml:space="preserve"> детей и молодежи «Движение первых» </w:t>
            </w:r>
            <w:r w:rsidR="00860D6B">
              <w:rPr>
                <w:color w:val="00000A"/>
              </w:rPr>
              <w:t>________________</w:t>
            </w:r>
            <w:r>
              <w:rPr>
                <w:color w:val="00000A"/>
              </w:rPr>
              <w:t xml:space="preserve"> </w:t>
            </w:r>
            <w:r w:rsidRPr="00A933DD">
              <w:rPr>
                <w:color w:val="00000A"/>
              </w:rPr>
              <w:t xml:space="preserve"> </w:t>
            </w:r>
          </w:p>
          <w:p w14:paraId="436B6F25" w14:textId="77EB6F84" w:rsidR="003F0106" w:rsidRDefault="003F0106" w:rsidP="007F3AE0">
            <w:pPr>
              <w:ind w:left="-567"/>
              <w:jc w:val="both"/>
              <w:rPr>
                <w:color w:val="00000A"/>
              </w:rPr>
            </w:pPr>
            <w:r>
              <w:rPr>
                <w:color w:val="00000A"/>
              </w:rPr>
              <w:t xml:space="preserve">_______________ </w:t>
            </w:r>
          </w:p>
          <w:p w14:paraId="24A41FF2" w14:textId="0B93C6D2" w:rsidR="003F0106" w:rsidRPr="00B240EA" w:rsidRDefault="003F0106" w:rsidP="007F3AE0">
            <w:pPr>
              <w:ind w:left="-567" w:right="-150"/>
              <w:jc w:val="center"/>
              <w:rPr>
                <w:b/>
              </w:rPr>
            </w:pPr>
            <w:proofErr w:type="spellStart"/>
            <w:r w:rsidRPr="00A933DD">
              <w:rPr>
                <w:color w:val="00000A"/>
              </w:rPr>
              <w:t>м.п</w:t>
            </w:r>
            <w:proofErr w:type="spellEnd"/>
            <w:r w:rsidRPr="00A933DD">
              <w:rPr>
                <w:color w:val="00000A"/>
              </w:rPr>
              <w:t>.</w:t>
            </w:r>
          </w:p>
        </w:tc>
        <w:tc>
          <w:tcPr>
            <w:tcW w:w="5416" w:type="dxa"/>
            <w:shd w:val="clear" w:color="auto" w:fill="auto"/>
          </w:tcPr>
          <w:p w14:paraId="18497812" w14:textId="77777777" w:rsidR="007E03C8" w:rsidRDefault="007E03C8" w:rsidP="007F3AE0">
            <w:pPr>
              <w:ind w:left="-567" w:right="-150"/>
              <w:rPr>
                <w:rFonts w:ascii="Calibri" w:eastAsia="Calibri" w:hAnsi="Calibri" w:cs="Calibri"/>
                <w:color w:val="00000A"/>
                <w:sz w:val="22"/>
                <w:szCs w:val="22"/>
              </w:rPr>
            </w:pPr>
          </w:p>
          <w:p w14:paraId="102A8FF7" w14:textId="77777777" w:rsidR="007E03C8" w:rsidRDefault="007E03C8" w:rsidP="007F3AE0">
            <w:pPr>
              <w:ind w:left="-567" w:right="-150"/>
              <w:rPr>
                <w:rFonts w:ascii="Calibri" w:eastAsia="Calibri" w:hAnsi="Calibri" w:cs="Calibri"/>
                <w:color w:val="00000A"/>
                <w:sz w:val="22"/>
                <w:szCs w:val="22"/>
              </w:rPr>
            </w:pPr>
          </w:p>
          <w:p w14:paraId="2B6B2381" w14:textId="77777777" w:rsidR="007E03C8" w:rsidRDefault="007E03C8" w:rsidP="007F3AE0">
            <w:pPr>
              <w:ind w:left="-567" w:right="-150"/>
              <w:rPr>
                <w:rFonts w:ascii="Calibri" w:eastAsia="Calibri" w:hAnsi="Calibri" w:cs="Calibri"/>
                <w:color w:val="00000A"/>
                <w:sz w:val="22"/>
                <w:szCs w:val="22"/>
              </w:rPr>
            </w:pPr>
          </w:p>
          <w:p w14:paraId="76E6E340" w14:textId="3AB3A293" w:rsidR="003F0106" w:rsidRDefault="00860D6B" w:rsidP="007F3AE0">
            <w:pPr>
              <w:ind w:left="-567" w:right="-150"/>
              <w:rPr>
                <w:rFonts w:ascii="Calibri" w:eastAsia="Calibri" w:hAnsi="Calibri" w:cs="Calibri"/>
                <w:color w:val="00000A"/>
                <w:sz w:val="22"/>
                <w:szCs w:val="22"/>
              </w:rPr>
            </w:pPr>
            <w:r>
              <w:rPr>
                <w:rFonts w:ascii="Calibri" w:eastAsia="Calibri" w:hAnsi="Calibri" w:cs="Calibri"/>
                <w:color w:val="00000A"/>
                <w:sz w:val="22"/>
                <w:szCs w:val="22"/>
              </w:rPr>
              <w:t xml:space="preserve">_                                   </w:t>
            </w:r>
            <w:r w:rsidR="003F0106">
              <w:rPr>
                <w:rFonts w:ascii="Calibri" w:eastAsia="Calibri" w:hAnsi="Calibri" w:cs="Calibri"/>
                <w:color w:val="00000A"/>
                <w:sz w:val="22"/>
                <w:szCs w:val="22"/>
              </w:rPr>
              <w:t xml:space="preserve">_________________ </w:t>
            </w:r>
          </w:p>
          <w:p w14:paraId="73EF9420" w14:textId="77777777" w:rsidR="007E03C8" w:rsidRPr="00A933DD" w:rsidRDefault="007E03C8" w:rsidP="007F3AE0">
            <w:pPr>
              <w:ind w:left="-567" w:right="-150"/>
              <w:rPr>
                <w:color w:val="00000A"/>
              </w:rPr>
            </w:pPr>
          </w:p>
          <w:p w14:paraId="476A4BD9" w14:textId="12A8F92D" w:rsidR="003F0106" w:rsidRPr="00B240EA" w:rsidRDefault="003F0106" w:rsidP="007F3AE0">
            <w:pPr>
              <w:ind w:left="-567" w:right="-150"/>
              <w:jc w:val="center"/>
              <w:rPr>
                <w:b/>
              </w:rPr>
            </w:pPr>
            <w:proofErr w:type="spellStart"/>
            <w:r w:rsidRPr="00A933DD">
              <w:rPr>
                <w:bCs/>
                <w:color w:val="00000A"/>
              </w:rPr>
              <w:t>м.п</w:t>
            </w:r>
            <w:proofErr w:type="spellEnd"/>
            <w:r w:rsidRPr="00A933DD">
              <w:rPr>
                <w:bCs/>
                <w:color w:val="00000A"/>
              </w:rPr>
              <w:t>.</w:t>
            </w:r>
          </w:p>
        </w:tc>
      </w:tr>
    </w:tbl>
    <w:p w14:paraId="380A99EA" w14:textId="77777777" w:rsidR="00153AA1" w:rsidRPr="00EA1229" w:rsidRDefault="00153AA1" w:rsidP="007F3AE0">
      <w:pPr>
        <w:ind w:left="-567" w:right="-150"/>
        <w:jc w:val="center"/>
        <w:rPr>
          <w:b/>
        </w:rPr>
      </w:pPr>
    </w:p>
    <w:p w14:paraId="09BF7ECD" w14:textId="77777777" w:rsidR="00153AA1" w:rsidRPr="00EA1229" w:rsidRDefault="00153AA1" w:rsidP="007F3AE0">
      <w:pPr>
        <w:ind w:left="-567" w:right="-150"/>
        <w:jc w:val="center"/>
        <w:rPr>
          <w:b/>
        </w:rPr>
      </w:pPr>
    </w:p>
    <w:p w14:paraId="12703B51" w14:textId="77777777" w:rsidR="00153AA1" w:rsidRDefault="00153AA1" w:rsidP="007F3AE0">
      <w:pPr>
        <w:ind w:left="-567" w:right="-150"/>
        <w:jc w:val="center"/>
        <w:rPr>
          <w:b/>
          <w:sz w:val="22"/>
          <w:szCs w:val="22"/>
        </w:rPr>
      </w:pPr>
      <w:r>
        <w:rPr>
          <w:b/>
          <w:sz w:val="22"/>
          <w:szCs w:val="22"/>
        </w:rPr>
        <w:t>ФИНАНСОВЫЙ ОТЧЕТ</w:t>
      </w:r>
    </w:p>
    <w:p w14:paraId="76A058C8" w14:textId="77777777" w:rsidR="00153AA1" w:rsidRDefault="00153AA1" w:rsidP="007F3AE0">
      <w:pPr>
        <w:ind w:left="-567" w:right="-150"/>
        <w:jc w:val="center"/>
        <w:rPr>
          <w:b/>
          <w:sz w:val="22"/>
          <w:szCs w:val="22"/>
        </w:rPr>
      </w:pPr>
    </w:p>
    <w:p w14:paraId="007AE001" w14:textId="36AC8C59" w:rsidR="00153AA1" w:rsidRDefault="00153AA1" w:rsidP="007F3AE0">
      <w:pPr>
        <w:ind w:left="-567" w:right="-150"/>
        <w:rPr>
          <w:b/>
          <w:sz w:val="22"/>
          <w:szCs w:val="22"/>
        </w:rPr>
      </w:pPr>
      <w:r>
        <w:rPr>
          <w:b/>
          <w:sz w:val="22"/>
          <w:szCs w:val="22"/>
        </w:rPr>
        <w:t>по Договору ___________________________________________________________</w:t>
      </w:r>
    </w:p>
    <w:p w14:paraId="1491134B" w14:textId="1ACD98AD" w:rsidR="00D57B09" w:rsidRPr="00015650" w:rsidRDefault="00DF126B" w:rsidP="007F3AE0">
      <w:pPr>
        <w:ind w:left="-567" w:right="-150"/>
        <w:rPr>
          <w:b/>
          <w:sz w:val="22"/>
          <w:szCs w:val="22"/>
        </w:rPr>
      </w:pPr>
      <w:r>
        <w:rPr>
          <w:b/>
          <w:sz w:val="22"/>
          <w:szCs w:val="22"/>
        </w:rPr>
        <w:t>Предмет Договора _________________________________________________________________________</w:t>
      </w:r>
    </w:p>
    <w:p w14:paraId="04F036D9" w14:textId="77777777" w:rsidR="00153AA1" w:rsidRPr="00015650" w:rsidRDefault="00153AA1" w:rsidP="007F3AE0">
      <w:pPr>
        <w:ind w:left="-567" w:right="-150"/>
        <w:jc w:val="center"/>
        <w:rPr>
          <w:b/>
          <w:sz w:val="22"/>
          <w:szCs w:val="22"/>
        </w:rPr>
      </w:pPr>
    </w:p>
    <w:tbl>
      <w:tblPr>
        <w:tblW w:w="531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026"/>
        <w:gridCol w:w="1893"/>
        <w:gridCol w:w="2826"/>
        <w:gridCol w:w="1850"/>
      </w:tblGrid>
      <w:tr w:rsidR="002C6734" w14:paraId="59E29796" w14:textId="77777777" w:rsidTr="002C6734">
        <w:trPr>
          <w:trHeight w:val="470"/>
        </w:trPr>
        <w:tc>
          <w:tcPr>
            <w:tcW w:w="669" w:type="pct"/>
            <w:tcBorders>
              <w:top w:val="single" w:sz="4" w:space="0" w:color="auto"/>
              <w:left w:val="single" w:sz="4" w:space="0" w:color="auto"/>
              <w:bottom w:val="single" w:sz="4" w:space="0" w:color="auto"/>
              <w:right w:val="single" w:sz="4" w:space="0" w:color="auto"/>
            </w:tcBorders>
            <w:vAlign w:val="center"/>
            <w:hideMark/>
          </w:tcPr>
          <w:p w14:paraId="39352F62" w14:textId="77777777" w:rsidR="002C6734" w:rsidRDefault="002C6734">
            <w:pPr>
              <w:spacing w:line="276" w:lineRule="auto"/>
              <w:ind w:left="-255" w:right="-150"/>
              <w:jc w:val="center"/>
              <w:rPr>
                <w:b/>
                <w:bCs/>
                <w:color w:val="000000"/>
                <w:sz w:val="22"/>
                <w:szCs w:val="22"/>
                <w:lang w:eastAsia="en-US"/>
              </w:rPr>
            </w:pPr>
            <w:r>
              <w:rPr>
                <w:b/>
                <w:bCs/>
                <w:color w:val="000000"/>
                <w:sz w:val="22"/>
                <w:szCs w:val="22"/>
                <w:lang w:eastAsia="en-US"/>
              </w:rPr>
              <w:t>№</w:t>
            </w:r>
          </w:p>
          <w:p w14:paraId="486793F9" w14:textId="77777777" w:rsidR="002C6734" w:rsidRDefault="002C6734">
            <w:pPr>
              <w:spacing w:line="276" w:lineRule="auto"/>
              <w:ind w:left="-255" w:right="-150"/>
              <w:jc w:val="center"/>
              <w:rPr>
                <w:b/>
                <w:bCs/>
                <w:color w:val="000000"/>
                <w:sz w:val="22"/>
                <w:szCs w:val="22"/>
                <w:lang w:val="en-US" w:eastAsia="en-US"/>
              </w:rPr>
            </w:pPr>
            <w:r>
              <w:rPr>
                <w:b/>
                <w:bCs/>
                <w:color w:val="000000"/>
                <w:sz w:val="22"/>
                <w:szCs w:val="22"/>
                <w:lang w:val="en-US" w:eastAsia="en-US"/>
              </w:rPr>
              <w:t>п/п</w:t>
            </w:r>
          </w:p>
        </w:tc>
        <w:tc>
          <w:tcPr>
            <w:tcW w:w="1020" w:type="pct"/>
            <w:tcBorders>
              <w:top w:val="single" w:sz="4" w:space="0" w:color="auto"/>
              <w:left w:val="single" w:sz="4" w:space="0" w:color="auto"/>
              <w:bottom w:val="single" w:sz="4" w:space="0" w:color="auto"/>
              <w:right w:val="single" w:sz="4" w:space="0" w:color="auto"/>
            </w:tcBorders>
            <w:vAlign w:val="center"/>
            <w:hideMark/>
          </w:tcPr>
          <w:p w14:paraId="48A49B56" w14:textId="77777777" w:rsidR="002C6734" w:rsidRDefault="002C6734">
            <w:pPr>
              <w:spacing w:line="276" w:lineRule="auto"/>
              <w:ind w:left="-184" w:right="-150" w:firstLine="184"/>
              <w:jc w:val="center"/>
              <w:rPr>
                <w:b/>
                <w:bCs/>
                <w:color w:val="000000"/>
                <w:sz w:val="22"/>
                <w:szCs w:val="22"/>
                <w:lang w:eastAsia="en-US"/>
              </w:rPr>
            </w:pPr>
            <w:r>
              <w:rPr>
                <w:b/>
                <w:bCs/>
                <w:color w:val="000000"/>
                <w:sz w:val="22"/>
                <w:szCs w:val="22"/>
                <w:lang w:eastAsia="en-US"/>
              </w:rPr>
              <w:t>Наименование работ, услуг</w:t>
            </w:r>
          </w:p>
          <w:p w14:paraId="6DE810F3" w14:textId="77777777" w:rsidR="002C6734" w:rsidRDefault="002C6734">
            <w:pPr>
              <w:spacing w:line="276" w:lineRule="auto"/>
              <w:ind w:left="-184" w:right="-150"/>
              <w:jc w:val="center"/>
              <w:rPr>
                <w:bCs/>
                <w:color w:val="000000"/>
                <w:sz w:val="22"/>
                <w:szCs w:val="22"/>
                <w:lang w:eastAsia="en-US"/>
              </w:rPr>
            </w:pPr>
            <w:r>
              <w:rPr>
                <w:bCs/>
                <w:color w:val="000000"/>
                <w:sz w:val="22"/>
                <w:szCs w:val="22"/>
                <w:lang w:eastAsia="en-US"/>
              </w:rPr>
              <w:t>(по спецификации к договору)</w:t>
            </w:r>
          </w:p>
        </w:tc>
        <w:tc>
          <w:tcPr>
            <w:tcW w:w="954" w:type="pct"/>
            <w:tcBorders>
              <w:top w:val="single" w:sz="4" w:space="0" w:color="auto"/>
              <w:left w:val="single" w:sz="4" w:space="0" w:color="auto"/>
              <w:bottom w:val="single" w:sz="4" w:space="0" w:color="auto"/>
              <w:right w:val="single" w:sz="4" w:space="0" w:color="auto"/>
            </w:tcBorders>
            <w:vAlign w:val="center"/>
            <w:hideMark/>
          </w:tcPr>
          <w:p w14:paraId="7ADF2AE4" w14:textId="77777777" w:rsidR="002C6734" w:rsidRDefault="002C6734">
            <w:pPr>
              <w:spacing w:line="276" w:lineRule="auto"/>
              <w:ind w:left="-95" w:right="-150"/>
              <w:jc w:val="center"/>
              <w:rPr>
                <w:b/>
                <w:bCs/>
                <w:color w:val="000000"/>
                <w:sz w:val="22"/>
                <w:szCs w:val="22"/>
                <w:lang w:eastAsia="en-US"/>
              </w:rPr>
            </w:pPr>
            <w:r>
              <w:rPr>
                <w:b/>
                <w:bCs/>
                <w:color w:val="000000"/>
                <w:sz w:val="22"/>
                <w:szCs w:val="22"/>
                <w:lang w:eastAsia="en-US"/>
              </w:rPr>
              <w:t>Стоимость, руб.</w:t>
            </w:r>
          </w:p>
          <w:p w14:paraId="5E7D6D54" w14:textId="77777777" w:rsidR="002C6734" w:rsidRDefault="002C6734">
            <w:pPr>
              <w:spacing w:line="276" w:lineRule="auto"/>
              <w:ind w:left="-95" w:right="-150"/>
              <w:jc w:val="center"/>
              <w:rPr>
                <w:bCs/>
                <w:color w:val="000000"/>
                <w:sz w:val="22"/>
                <w:szCs w:val="22"/>
                <w:lang w:eastAsia="en-US"/>
              </w:rPr>
            </w:pPr>
            <w:r>
              <w:rPr>
                <w:bCs/>
                <w:color w:val="000000"/>
                <w:sz w:val="22"/>
                <w:szCs w:val="22"/>
                <w:lang w:eastAsia="en-US"/>
              </w:rPr>
              <w:t>(в соответствии с актом)</w:t>
            </w:r>
          </w:p>
        </w:tc>
        <w:tc>
          <w:tcPr>
            <w:tcW w:w="2357" w:type="pct"/>
            <w:gridSpan w:val="2"/>
            <w:tcBorders>
              <w:top w:val="single" w:sz="4" w:space="0" w:color="auto"/>
              <w:left w:val="single" w:sz="4" w:space="0" w:color="auto"/>
              <w:bottom w:val="single" w:sz="4" w:space="0" w:color="auto"/>
              <w:right w:val="single" w:sz="4" w:space="0" w:color="auto"/>
            </w:tcBorders>
            <w:vAlign w:val="center"/>
            <w:hideMark/>
          </w:tcPr>
          <w:p w14:paraId="0CD81D24" w14:textId="77777777" w:rsidR="002C6734" w:rsidRDefault="002C6734">
            <w:pPr>
              <w:spacing w:line="276" w:lineRule="auto"/>
              <w:ind w:left="-567" w:right="-150" w:firstLine="567"/>
              <w:jc w:val="center"/>
              <w:rPr>
                <w:b/>
                <w:bCs/>
                <w:color w:val="000000"/>
                <w:sz w:val="22"/>
                <w:szCs w:val="22"/>
                <w:lang w:eastAsia="en-US"/>
              </w:rPr>
            </w:pPr>
            <w:r>
              <w:rPr>
                <w:b/>
                <w:bCs/>
                <w:color w:val="000000"/>
                <w:sz w:val="22"/>
                <w:szCs w:val="22"/>
                <w:lang w:eastAsia="en-US"/>
              </w:rPr>
              <w:t>Структура стоимости расходов Исполнителя/Подрядчика*</w:t>
            </w:r>
          </w:p>
        </w:tc>
      </w:tr>
      <w:tr w:rsidR="002C6734" w14:paraId="3B365A92" w14:textId="77777777" w:rsidTr="002C6734">
        <w:trPr>
          <w:trHeight w:val="470"/>
        </w:trPr>
        <w:tc>
          <w:tcPr>
            <w:tcW w:w="669" w:type="pct"/>
            <w:tcBorders>
              <w:top w:val="single" w:sz="4" w:space="0" w:color="auto"/>
              <w:left w:val="single" w:sz="4" w:space="0" w:color="auto"/>
              <w:bottom w:val="single" w:sz="4" w:space="0" w:color="auto"/>
              <w:right w:val="single" w:sz="4" w:space="0" w:color="auto"/>
            </w:tcBorders>
            <w:vAlign w:val="center"/>
            <w:hideMark/>
          </w:tcPr>
          <w:p w14:paraId="64DE4775" w14:textId="77777777" w:rsidR="002C6734" w:rsidRDefault="002C6734">
            <w:pPr>
              <w:spacing w:line="276" w:lineRule="auto"/>
              <w:ind w:left="-255" w:right="-150"/>
              <w:jc w:val="center"/>
              <w:rPr>
                <w:b/>
                <w:bCs/>
                <w:color w:val="000000"/>
                <w:sz w:val="22"/>
                <w:szCs w:val="22"/>
                <w:lang w:eastAsia="en-US"/>
              </w:rPr>
            </w:pPr>
            <w:r>
              <w:rPr>
                <w:color w:val="000000"/>
                <w:sz w:val="22"/>
                <w:szCs w:val="22"/>
                <w:lang w:val="en-US" w:eastAsia="en-US"/>
              </w:rPr>
              <w:t>1.1</w:t>
            </w:r>
          </w:p>
        </w:tc>
        <w:tc>
          <w:tcPr>
            <w:tcW w:w="1020" w:type="pct"/>
            <w:tcBorders>
              <w:top w:val="single" w:sz="4" w:space="0" w:color="auto"/>
              <w:left w:val="single" w:sz="4" w:space="0" w:color="auto"/>
              <w:bottom w:val="single" w:sz="4" w:space="0" w:color="auto"/>
              <w:right w:val="single" w:sz="4" w:space="0" w:color="auto"/>
            </w:tcBorders>
            <w:vAlign w:val="center"/>
          </w:tcPr>
          <w:p w14:paraId="3E6837E9" w14:textId="77777777" w:rsidR="002C6734" w:rsidRDefault="002C6734">
            <w:pPr>
              <w:spacing w:line="276" w:lineRule="auto"/>
              <w:ind w:left="-184" w:right="-150"/>
              <w:jc w:val="center"/>
              <w:rPr>
                <w:b/>
                <w:bCs/>
                <w:color w:val="000000"/>
                <w:sz w:val="22"/>
                <w:szCs w:val="22"/>
                <w:lang w:eastAsia="en-US"/>
              </w:rPr>
            </w:pPr>
          </w:p>
        </w:tc>
        <w:tc>
          <w:tcPr>
            <w:tcW w:w="954" w:type="pct"/>
            <w:tcBorders>
              <w:top w:val="single" w:sz="4" w:space="0" w:color="auto"/>
              <w:left w:val="single" w:sz="4" w:space="0" w:color="auto"/>
              <w:bottom w:val="single" w:sz="4" w:space="0" w:color="auto"/>
              <w:right w:val="single" w:sz="4" w:space="0" w:color="auto"/>
            </w:tcBorders>
            <w:vAlign w:val="center"/>
          </w:tcPr>
          <w:p w14:paraId="3F35A868" w14:textId="77777777" w:rsidR="002C6734" w:rsidRDefault="002C6734">
            <w:pPr>
              <w:spacing w:line="276" w:lineRule="auto"/>
              <w:ind w:left="-95" w:right="-150"/>
              <w:jc w:val="center"/>
              <w:rPr>
                <w:b/>
                <w:bCs/>
                <w:color w:val="000000"/>
                <w:sz w:val="22"/>
                <w:szCs w:val="22"/>
                <w:lang w:eastAsia="en-US"/>
              </w:rPr>
            </w:pPr>
          </w:p>
        </w:tc>
        <w:tc>
          <w:tcPr>
            <w:tcW w:w="1424" w:type="pct"/>
            <w:tcBorders>
              <w:top w:val="single" w:sz="4" w:space="0" w:color="auto"/>
              <w:left w:val="single" w:sz="4" w:space="0" w:color="auto"/>
              <w:bottom w:val="single" w:sz="4" w:space="0" w:color="auto"/>
              <w:right w:val="single" w:sz="4" w:space="0" w:color="auto"/>
            </w:tcBorders>
            <w:vAlign w:val="center"/>
            <w:hideMark/>
          </w:tcPr>
          <w:p w14:paraId="088A718E" w14:textId="77777777" w:rsidR="002C6734" w:rsidRDefault="002C6734">
            <w:pPr>
              <w:spacing w:line="276" w:lineRule="auto"/>
              <w:ind w:left="-567" w:right="-150" w:firstLine="567"/>
              <w:jc w:val="center"/>
              <w:rPr>
                <w:i/>
                <w:iCs/>
                <w:color w:val="000000"/>
                <w:sz w:val="22"/>
                <w:szCs w:val="22"/>
                <w:lang w:eastAsia="en-US"/>
              </w:rPr>
            </w:pPr>
            <w:r>
              <w:rPr>
                <w:i/>
                <w:iCs/>
                <w:color w:val="000000"/>
                <w:sz w:val="22"/>
                <w:szCs w:val="22"/>
                <w:lang w:eastAsia="en-US"/>
              </w:rPr>
              <w:t>Реквизиты платежных документов</w:t>
            </w:r>
          </w:p>
        </w:tc>
        <w:tc>
          <w:tcPr>
            <w:tcW w:w="933" w:type="pct"/>
            <w:tcBorders>
              <w:top w:val="single" w:sz="4" w:space="0" w:color="auto"/>
              <w:left w:val="single" w:sz="4" w:space="0" w:color="auto"/>
              <w:bottom w:val="single" w:sz="4" w:space="0" w:color="auto"/>
              <w:right w:val="single" w:sz="4" w:space="0" w:color="auto"/>
            </w:tcBorders>
            <w:vAlign w:val="center"/>
            <w:hideMark/>
          </w:tcPr>
          <w:p w14:paraId="42330AE9" w14:textId="77777777" w:rsidR="002C6734" w:rsidRDefault="002C6734">
            <w:pPr>
              <w:spacing w:line="276" w:lineRule="auto"/>
              <w:ind w:left="-567" w:right="-150" w:firstLine="567"/>
              <w:jc w:val="center"/>
              <w:rPr>
                <w:i/>
                <w:iCs/>
                <w:color w:val="000000"/>
                <w:sz w:val="22"/>
                <w:szCs w:val="22"/>
                <w:lang w:eastAsia="en-US"/>
              </w:rPr>
            </w:pPr>
            <w:r>
              <w:rPr>
                <w:i/>
                <w:iCs/>
                <w:color w:val="000000"/>
                <w:sz w:val="22"/>
                <w:szCs w:val="22"/>
                <w:lang w:eastAsia="en-US"/>
              </w:rPr>
              <w:t>Сумма расходов по документам</w:t>
            </w:r>
          </w:p>
        </w:tc>
      </w:tr>
      <w:tr w:rsidR="002C6734" w14:paraId="7F57FFA1" w14:textId="77777777" w:rsidTr="002C6734">
        <w:trPr>
          <w:trHeight w:val="552"/>
        </w:trPr>
        <w:tc>
          <w:tcPr>
            <w:tcW w:w="669" w:type="pct"/>
            <w:tcBorders>
              <w:top w:val="single" w:sz="4" w:space="0" w:color="auto"/>
              <w:left w:val="single" w:sz="4" w:space="0" w:color="auto"/>
              <w:bottom w:val="single" w:sz="4" w:space="0" w:color="auto"/>
              <w:right w:val="single" w:sz="4" w:space="0" w:color="auto"/>
            </w:tcBorders>
            <w:vAlign w:val="center"/>
            <w:hideMark/>
          </w:tcPr>
          <w:p w14:paraId="2F3D6948" w14:textId="77777777" w:rsidR="002C6734" w:rsidRDefault="002C6734">
            <w:pPr>
              <w:spacing w:line="276" w:lineRule="auto"/>
              <w:ind w:left="-255" w:right="-150"/>
              <w:jc w:val="center"/>
              <w:rPr>
                <w:color w:val="000000"/>
                <w:sz w:val="22"/>
                <w:szCs w:val="22"/>
                <w:lang w:val="en-US" w:eastAsia="en-US"/>
              </w:rPr>
            </w:pPr>
            <w:r>
              <w:rPr>
                <w:color w:val="000000"/>
                <w:sz w:val="22"/>
                <w:szCs w:val="22"/>
                <w:lang w:eastAsia="en-US"/>
              </w:rPr>
              <w:t>1.2</w:t>
            </w:r>
          </w:p>
        </w:tc>
        <w:tc>
          <w:tcPr>
            <w:tcW w:w="1020" w:type="pct"/>
            <w:tcBorders>
              <w:top w:val="single" w:sz="4" w:space="0" w:color="auto"/>
              <w:left w:val="single" w:sz="4" w:space="0" w:color="auto"/>
              <w:bottom w:val="single" w:sz="4" w:space="0" w:color="auto"/>
              <w:right w:val="single" w:sz="4" w:space="0" w:color="auto"/>
            </w:tcBorders>
            <w:vAlign w:val="center"/>
          </w:tcPr>
          <w:p w14:paraId="61FCCB9E" w14:textId="77777777" w:rsidR="002C6734" w:rsidRDefault="002C6734">
            <w:pPr>
              <w:spacing w:line="276" w:lineRule="auto"/>
              <w:ind w:left="-567" w:right="-150"/>
              <w:jc w:val="both"/>
              <w:rPr>
                <w:color w:val="000000"/>
                <w:sz w:val="22"/>
                <w:szCs w:val="22"/>
                <w:lang w:val="en-US" w:eastAsia="en-US"/>
              </w:rPr>
            </w:pPr>
          </w:p>
        </w:tc>
        <w:tc>
          <w:tcPr>
            <w:tcW w:w="954" w:type="pct"/>
            <w:tcBorders>
              <w:top w:val="single" w:sz="4" w:space="0" w:color="auto"/>
              <w:left w:val="single" w:sz="4" w:space="0" w:color="auto"/>
              <w:bottom w:val="single" w:sz="4" w:space="0" w:color="auto"/>
              <w:right w:val="single" w:sz="4" w:space="0" w:color="auto"/>
            </w:tcBorders>
            <w:vAlign w:val="center"/>
          </w:tcPr>
          <w:p w14:paraId="3A1C4BC8" w14:textId="77777777" w:rsidR="002C6734" w:rsidRDefault="002C6734">
            <w:pPr>
              <w:spacing w:line="276" w:lineRule="auto"/>
              <w:ind w:left="-567" w:right="-150"/>
              <w:jc w:val="right"/>
              <w:rPr>
                <w:color w:val="000000"/>
                <w:sz w:val="22"/>
                <w:szCs w:val="22"/>
                <w:lang w:val="en-US" w:eastAsia="en-US"/>
              </w:rPr>
            </w:pPr>
          </w:p>
        </w:tc>
        <w:tc>
          <w:tcPr>
            <w:tcW w:w="1424" w:type="pct"/>
            <w:vMerge w:val="restart"/>
            <w:tcBorders>
              <w:top w:val="single" w:sz="4" w:space="0" w:color="auto"/>
              <w:left w:val="single" w:sz="4" w:space="0" w:color="auto"/>
              <w:bottom w:val="single" w:sz="4" w:space="0" w:color="auto"/>
              <w:right w:val="single" w:sz="4" w:space="0" w:color="auto"/>
            </w:tcBorders>
            <w:vAlign w:val="center"/>
            <w:hideMark/>
          </w:tcPr>
          <w:p w14:paraId="6A941A42" w14:textId="77777777" w:rsidR="002C6734" w:rsidRDefault="002C6734">
            <w:pPr>
              <w:spacing w:after="120" w:line="276" w:lineRule="auto"/>
              <w:ind w:right="-150"/>
              <w:rPr>
                <w:bCs/>
                <w:color w:val="000000"/>
                <w:sz w:val="22"/>
                <w:szCs w:val="22"/>
                <w:lang w:eastAsia="en-US"/>
              </w:rPr>
            </w:pPr>
            <w:r>
              <w:rPr>
                <w:bCs/>
                <w:color w:val="000000"/>
                <w:sz w:val="22"/>
                <w:szCs w:val="22"/>
                <w:lang w:eastAsia="en-US"/>
              </w:rPr>
              <w:t>1. Услуги подрядных организаций (реквизиты договора, актов).</w:t>
            </w:r>
          </w:p>
          <w:p w14:paraId="4EC057AD" w14:textId="77777777" w:rsidR="002C6734" w:rsidRDefault="002C6734">
            <w:pPr>
              <w:spacing w:after="120" w:line="276" w:lineRule="auto"/>
              <w:ind w:right="-150"/>
              <w:rPr>
                <w:bCs/>
                <w:color w:val="000000"/>
                <w:sz w:val="22"/>
                <w:szCs w:val="22"/>
                <w:lang w:eastAsia="en-US"/>
              </w:rPr>
            </w:pPr>
            <w:r>
              <w:rPr>
                <w:bCs/>
                <w:color w:val="000000"/>
                <w:sz w:val="22"/>
                <w:szCs w:val="22"/>
                <w:lang w:eastAsia="en-US"/>
              </w:rPr>
              <w:t>2. Прямые расходы на работы, выполненные собственными силами.</w:t>
            </w:r>
          </w:p>
          <w:p w14:paraId="43F071CC" w14:textId="77777777" w:rsidR="002C6734" w:rsidRDefault="002C6734">
            <w:pPr>
              <w:spacing w:after="120" w:line="276" w:lineRule="auto"/>
              <w:ind w:right="-150"/>
              <w:rPr>
                <w:bCs/>
                <w:color w:val="000000"/>
                <w:sz w:val="22"/>
                <w:szCs w:val="22"/>
                <w:lang w:eastAsia="en-US"/>
              </w:rPr>
            </w:pPr>
            <w:r>
              <w:rPr>
                <w:bCs/>
                <w:color w:val="000000"/>
                <w:sz w:val="22"/>
                <w:szCs w:val="22"/>
                <w:lang w:eastAsia="en-US"/>
              </w:rPr>
              <w:t xml:space="preserve">3. Накладные расходы (при наличии). </w:t>
            </w:r>
          </w:p>
          <w:p w14:paraId="7A4A72CD" w14:textId="77777777" w:rsidR="002C6734" w:rsidRDefault="002C6734">
            <w:pPr>
              <w:spacing w:after="120" w:line="276" w:lineRule="auto"/>
              <w:ind w:right="-150"/>
              <w:rPr>
                <w:bCs/>
                <w:color w:val="000000"/>
                <w:sz w:val="22"/>
                <w:szCs w:val="22"/>
                <w:lang w:eastAsia="en-US"/>
              </w:rPr>
            </w:pPr>
            <w:r>
              <w:rPr>
                <w:bCs/>
                <w:color w:val="000000"/>
                <w:sz w:val="22"/>
                <w:szCs w:val="22"/>
                <w:lang w:eastAsia="en-US"/>
              </w:rPr>
              <w:t>4. Вознаграждение Исполнителя.</w:t>
            </w:r>
          </w:p>
        </w:tc>
        <w:tc>
          <w:tcPr>
            <w:tcW w:w="933" w:type="pct"/>
            <w:tcBorders>
              <w:top w:val="single" w:sz="4" w:space="0" w:color="auto"/>
              <w:left w:val="single" w:sz="4" w:space="0" w:color="auto"/>
              <w:bottom w:val="single" w:sz="4" w:space="0" w:color="auto"/>
              <w:right w:val="single" w:sz="4" w:space="0" w:color="auto"/>
            </w:tcBorders>
          </w:tcPr>
          <w:p w14:paraId="15231E8F" w14:textId="77777777" w:rsidR="002C6734" w:rsidRDefault="002C6734">
            <w:pPr>
              <w:spacing w:after="120" w:line="276" w:lineRule="auto"/>
              <w:ind w:right="-150"/>
              <w:rPr>
                <w:bCs/>
                <w:color w:val="000000"/>
                <w:sz w:val="22"/>
                <w:szCs w:val="22"/>
                <w:lang w:eastAsia="en-US"/>
              </w:rPr>
            </w:pPr>
          </w:p>
        </w:tc>
      </w:tr>
      <w:tr w:rsidR="002C6734" w14:paraId="693B0082" w14:textId="77777777" w:rsidTr="002C6734">
        <w:trPr>
          <w:trHeight w:val="552"/>
        </w:trPr>
        <w:tc>
          <w:tcPr>
            <w:tcW w:w="669" w:type="pct"/>
            <w:tcBorders>
              <w:top w:val="single" w:sz="4" w:space="0" w:color="auto"/>
              <w:left w:val="single" w:sz="4" w:space="0" w:color="auto"/>
              <w:bottom w:val="single" w:sz="4" w:space="0" w:color="auto"/>
              <w:right w:val="single" w:sz="4" w:space="0" w:color="auto"/>
            </w:tcBorders>
            <w:vAlign w:val="center"/>
            <w:hideMark/>
          </w:tcPr>
          <w:p w14:paraId="6DF6BFB8" w14:textId="77777777" w:rsidR="002C6734" w:rsidRDefault="002C6734">
            <w:pPr>
              <w:spacing w:line="276" w:lineRule="auto"/>
              <w:ind w:left="-255" w:right="-150"/>
              <w:jc w:val="center"/>
              <w:rPr>
                <w:color w:val="000000"/>
                <w:sz w:val="22"/>
                <w:szCs w:val="22"/>
                <w:lang w:eastAsia="en-US"/>
              </w:rPr>
            </w:pPr>
            <w:r>
              <w:rPr>
                <w:color w:val="000000"/>
                <w:sz w:val="22"/>
                <w:szCs w:val="22"/>
                <w:lang w:eastAsia="en-US"/>
              </w:rPr>
              <w:t>1.3</w:t>
            </w:r>
          </w:p>
        </w:tc>
        <w:tc>
          <w:tcPr>
            <w:tcW w:w="1020" w:type="pct"/>
            <w:tcBorders>
              <w:top w:val="single" w:sz="4" w:space="0" w:color="auto"/>
              <w:left w:val="single" w:sz="4" w:space="0" w:color="auto"/>
              <w:bottom w:val="single" w:sz="4" w:space="0" w:color="auto"/>
              <w:right w:val="single" w:sz="4" w:space="0" w:color="auto"/>
            </w:tcBorders>
            <w:vAlign w:val="center"/>
          </w:tcPr>
          <w:p w14:paraId="2E25D5FA" w14:textId="77777777" w:rsidR="002C6734" w:rsidRDefault="002C6734">
            <w:pPr>
              <w:spacing w:line="276" w:lineRule="auto"/>
              <w:ind w:left="-567" w:right="-150"/>
              <w:jc w:val="both"/>
              <w:rPr>
                <w:color w:val="000000"/>
                <w:sz w:val="22"/>
                <w:szCs w:val="22"/>
                <w:lang w:eastAsia="en-US"/>
              </w:rPr>
            </w:pPr>
          </w:p>
        </w:tc>
        <w:tc>
          <w:tcPr>
            <w:tcW w:w="954" w:type="pct"/>
            <w:tcBorders>
              <w:top w:val="single" w:sz="4" w:space="0" w:color="auto"/>
              <w:left w:val="single" w:sz="4" w:space="0" w:color="auto"/>
              <w:bottom w:val="single" w:sz="4" w:space="0" w:color="auto"/>
              <w:right w:val="single" w:sz="4" w:space="0" w:color="auto"/>
            </w:tcBorders>
            <w:vAlign w:val="center"/>
          </w:tcPr>
          <w:p w14:paraId="7C8EB374" w14:textId="77777777" w:rsidR="002C6734" w:rsidRDefault="002C6734">
            <w:pPr>
              <w:spacing w:line="276" w:lineRule="auto"/>
              <w:ind w:left="-567" w:right="-150"/>
              <w:jc w:val="right"/>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76EF7" w14:textId="77777777" w:rsidR="002C6734" w:rsidRDefault="002C6734">
            <w:pPr>
              <w:rPr>
                <w:bCs/>
                <w:color w:val="000000"/>
                <w:sz w:val="22"/>
                <w:szCs w:val="22"/>
                <w:lang w:eastAsia="en-US"/>
              </w:rPr>
            </w:pPr>
          </w:p>
        </w:tc>
        <w:tc>
          <w:tcPr>
            <w:tcW w:w="933" w:type="pct"/>
            <w:tcBorders>
              <w:top w:val="single" w:sz="4" w:space="0" w:color="auto"/>
              <w:left w:val="single" w:sz="4" w:space="0" w:color="auto"/>
              <w:bottom w:val="single" w:sz="4" w:space="0" w:color="auto"/>
              <w:right w:val="single" w:sz="4" w:space="0" w:color="auto"/>
            </w:tcBorders>
          </w:tcPr>
          <w:p w14:paraId="2BB8BD18" w14:textId="77777777" w:rsidR="002C6734" w:rsidRDefault="002C6734">
            <w:pPr>
              <w:spacing w:line="276" w:lineRule="auto"/>
              <w:ind w:left="-567" w:right="-150"/>
              <w:rPr>
                <w:color w:val="000000"/>
                <w:sz w:val="22"/>
                <w:szCs w:val="22"/>
                <w:lang w:eastAsia="en-US"/>
              </w:rPr>
            </w:pPr>
          </w:p>
        </w:tc>
      </w:tr>
      <w:tr w:rsidR="002C6734" w14:paraId="1C4B5B58" w14:textId="77777777" w:rsidTr="002C6734">
        <w:trPr>
          <w:trHeight w:val="552"/>
        </w:trPr>
        <w:tc>
          <w:tcPr>
            <w:tcW w:w="669" w:type="pct"/>
            <w:tcBorders>
              <w:top w:val="single" w:sz="4" w:space="0" w:color="auto"/>
              <w:left w:val="single" w:sz="4" w:space="0" w:color="auto"/>
              <w:bottom w:val="single" w:sz="4" w:space="0" w:color="auto"/>
              <w:right w:val="single" w:sz="4" w:space="0" w:color="auto"/>
            </w:tcBorders>
            <w:vAlign w:val="center"/>
            <w:hideMark/>
          </w:tcPr>
          <w:p w14:paraId="178F5D4F" w14:textId="77777777" w:rsidR="002C6734" w:rsidRDefault="002C6734">
            <w:pPr>
              <w:spacing w:line="276" w:lineRule="auto"/>
              <w:ind w:left="-255" w:right="-150"/>
              <w:jc w:val="center"/>
              <w:rPr>
                <w:color w:val="000000"/>
                <w:sz w:val="22"/>
                <w:szCs w:val="22"/>
                <w:lang w:eastAsia="en-US"/>
              </w:rPr>
            </w:pPr>
            <w:r>
              <w:rPr>
                <w:color w:val="000000"/>
                <w:sz w:val="22"/>
                <w:szCs w:val="22"/>
                <w:lang w:eastAsia="en-US"/>
              </w:rPr>
              <w:t>1.4</w:t>
            </w:r>
          </w:p>
        </w:tc>
        <w:tc>
          <w:tcPr>
            <w:tcW w:w="1020" w:type="pct"/>
            <w:tcBorders>
              <w:top w:val="single" w:sz="4" w:space="0" w:color="auto"/>
              <w:left w:val="single" w:sz="4" w:space="0" w:color="auto"/>
              <w:bottom w:val="single" w:sz="4" w:space="0" w:color="auto"/>
              <w:right w:val="single" w:sz="4" w:space="0" w:color="auto"/>
            </w:tcBorders>
            <w:vAlign w:val="center"/>
          </w:tcPr>
          <w:p w14:paraId="71FB709E" w14:textId="77777777" w:rsidR="002C6734" w:rsidRDefault="002C6734">
            <w:pPr>
              <w:spacing w:line="276" w:lineRule="auto"/>
              <w:ind w:left="-567" w:right="-150"/>
              <w:jc w:val="both"/>
              <w:rPr>
                <w:color w:val="000000"/>
                <w:sz w:val="22"/>
                <w:szCs w:val="22"/>
                <w:lang w:eastAsia="en-US"/>
              </w:rPr>
            </w:pPr>
          </w:p>
        </w:tc>
        <w:tc>
          <w:tcPr>
            <w:tcW w:w="954" w:type="pct"/>
            <w:tcBorders>
              <w:top w:val="single" w:sz="4" w:space="0" w:color="auto"/>
              <w:left w:val="single" w:sz="4" w:space="0" w:color="auto"/>
              <w:bottom w:val="single" w:sz="4" w:space="0" w:color="auto"/>
              <w:right w:val="single" w:sz="4" w:space="0" w:color="auto"/>
            </w:tcBorders>
            <w:vAlign w:val="center"/>
          </w:tcPr>
          <w:p w14:paraId="561C6432" w14:textId="77777777" w:rsidR="002C6734" w:rsidRDefault="002C6734">
            <w:pPr>
              <w:spacing w:line="276" w:lineRule="auto"/>
              <w:ind w:left="-567" w:right="-150"/>
              <w:jc w:val="right"/>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CA350" w14:textId="77777777" w:rsidR="002C6734" w:rsidRDefault="002C6734">
            <w:pPr>
              <w:rPr>
                <w:bCs/>
                <w:color w:val="000000"/>
                <w:sz w:val="22"/>
                <w:szCs w:val="22"/>
                <w:lang w:eastAsia="en-US"/>
              </w:rPr>
            </w:pPr>
          </w:p>
        </w:tc>
        <w:tc>
          <w:tcPr>
            <w:tcW w:w="933" w:type="pct"/>
            <w:tcBorders>
              <w:top w:val="single" w:sz="4" w:space="0" w:color="auto"/>
              <w:left w:val="single" w:sz="4" w:space="0" w:color="auto"/>
              <w:bottom w:val="single" w:sz="4" w:space="0" w:color="auto"/>
              <w:right w:val="single" w:sz="4" w:space="0" w:color="auto"/>
            </w:tcBorders>
          </w:tcPr>
          <w:p w14:paraId="2352030A" w14:textId="77777777" w:rsidR="002C6734" w:rsidRDefault="002C6734">
            <w:pPr>
              <w:spacing w:line="276" w:lineRule="auto"/>
              <w:ind w:left="-567" w:right="-150"/>
              <w:rPr>
                <w:color w:val="000000"/>
                <w:sz w:val="22"/>
                <w:szCs w:val="22"/>
                <w:lang w:eastAsia="en-US"/>
              </w:rPr>
            </w:pPr>
          </w:p>
        </w:tc>
      </w:tr>
      <w:tr w:rsidR="002C6734" w14:paraId="0094A882" w14:textId="77777777" w:rsidTr="002C6734">
        <w:trPr>
          <w:trHeight w:val="552"/>
        </w:trPr>
        <w:tc>
          <w:tcPr>
            <w:tcW w:w="669" w:type="pct"/>
            <w:tcBorders>
              <w:top w:val="single" w:sz="4" w:space="0" w:color="auto"/>
              <w:left w:val="single" w:sz="4" w:space="0" w:color="auto"/>
              <w:bottom w:val="single" w:sz="4" w:space="0" w:color="auto"/>
              <w:right w:val="single" w:sz="4" w:space="0" w:color="auto"/>
            </w:tcBorders>
            <w:vAlign w:val="center"/>
            <w:hideMark/>
          </w:tcPr>
          <w:p w14:paraId="11FC081A" w14:textId="77777777" w:rsidR="002C6734" w:rsidRDefault="002C6734">
            <w:pPr>
              <w:spacing w:line="276" w:lineRule="auto"/>
              <w:ind w:left="-255" w:right="-150"/>
              <w:jc w:val="center"/>
              <w:rPr>
                <w:color w:val="000000"/>
                <w:sz w:val="22"/>
                <w:szCs w:val="22"/>
                <w:lang w:eastAsia="en-US"/>
              </w:rPr>
            </w:pPr>
            <w:r>
              <w:rPr>
                <w:color w:val="000000"/>
                <w:sz w:val="22"/>
                <w:szCs w:val="22"/>
                <w:lang w:eastAsia="en-US"/>
              </w:rPr>
              <w:t>1.5</w:t>
            </w:r>
          </w:p>
        </w:tc>
        <w:tc>
          <w:tcPr>
            <w:tcW w:w="1020" w:type="pct"/>
            <w:tcBorders>
              <w:top w:val="single" w:sz="4" w:space="0" w:color="auto"/>
              <w:left w:val="single" w:sz="4" w:space="0" w:color="auto"/>
              <w:bottom w:val="single" w:sz="4" w:space="0" w:color="auto"/>
              <w:right w:val="single" w:sz="4" w:space="0" w:color="auto"/>
            </w:tcBorders>
            <w:vAlign w:val="center"/>
          </w:tcPr>
          <w:p w14:paraId="0CCF8BB7" w14:textId="77777777" w:rsidR="002C6734" w:rsidRDefault="002C6734">
            <w:pPr>
              <w:spacing w:line="276" w:lineRule="auto"/>
              <w:ind w:left="-567" w:right="-150"/>
              <w:jc w:val="both"/>
              <w:rPr>
                <w:color w:val="000000"/>
                <w:sz w:val="22"/>
                <w:szCs w:val="22"/>
                <w:lang w:eastAsia="en-US"/>
              </w:rPr>
            </w:pPr>
          </w:p>
        </w:tc>
        <w:tc>
          <w:tcPr>
            <w:tcW w:w="954" w:type="pct"/>
            <w:tcBorders>
              <w:top w:val="single" w:sz="4" w:space="0" w:color="auto"/>
              <w:left w:val="single" w:sz="4" w:space="0" w:color="auto"/>
              <w:bottom w:val="single" w:sz="4" w:space="0" w:color="auto"/>
              <w:right w:val="single" w:sz="4" w:space="0" w:color="auto"/>
            </w:tcBorders>
            <w:vAlign w:val="center"/>
          </w:tcPr>
          <w:p w14:paraId="112F9CC9" w14:textId="77777777" w:rsidR="002C6734" w:rsidRDefault="002C6734">
            <w:pPr>
              <w:spacing w:line="276" w:lineRule="auto"/>
              <w:ind w:left="-567" w:right="-150"/>
              <w:jc w:val="right"/>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E926D" w14:textId="77777777" w:rsidR="002C6734" w:rsidRDefault="002C6734">
            <w:pPr>
              <w:rPr>
                <w:bCs/>
                <w:color w:val="000000"/>
                <w:sz w:val="22"/>
                <w:szCs w:val="22"/>
                <w:lang w:eastAsia="en-US"/>
              </w:rPr>
            </w:pPr>
          </w:p>
        </w:tc>
        <w:tc>
          <w:tcPr>
            <w:tcW w:w="933" w:type="pct"/>
            <w:tcBorders>
              <w:top w:val="single" w:sz="4" w:space="0" w:color="auto"/>
              <w:left w:val="single" w:sz="4" w:space="0" w:color="auto"/>
              <w:bottom w:val="single" w:sz="4" w:space="0" w:color="auto"/>
              <w:right w:val="single" w:sz="4" w:space="0" w:color="auto"/>
            </w:tcBorders>
          </w:tcPr>
          <w:p w14:paraId="60643D68" w14:textId="77777777" w:rsidR="002C6734" w:rsidRDefault="002C6734">
            <w:pPr>
              <w:spacing w:line="276" w:lineRule="auto"/>
              <w:ind w:left="-567" w:right="-150"/>
              <w:rPr>
                <w:color w:val="000000"/>
                <w:sz w:val="22"/>
                <w:szCs w:val="22"/>
                <w:lang w:eastAsia="en-US"/>
              </w:rPr>
            </w:pPr>
          </w:p>
        </w:tc>
      </w:tr>
      <w:tr w:rsidR="002C6734" w14:paraId="5ABD2F8A" w14:textId="77777777" w:rsidTr="002C6734">
        <w:trPr>
          <w:trHeight w:val="552"/>
        </w:trPr>
        <w:tc>
          <w:tcPr>
            <w:tcW w:w="669" w:type="pct"/>
            <w:tcBorders>
              <w:top w:val="single" w:sz="4" w:space="0" w:color="auto"/>
              <w:left w:val="single" w:sz="4" w:space="0" w:color="auto"/>
              <w:bottom w:val="single" w:sz="4" w:space="0" w:color="auto"/>
              <w:right w:val="single" w:sz="4" w:space="0" w:color="auto"/>
            </w:tcBorders>
            <w:vAlign w:val="center"/>
            <w:hideMark/>
          </w:tcPr>
          <w:p w14:paraId="62114204" w14:textId="77777777" w:rsidR="002C6734" w:rsidRDefault="002C6734">
            <w:pPr>
              <w:spacing w:line="276" w:lineRule="auto"/>
              <w:ind w:left="-255" w:right="-150"/>
              <w:jc w:val="center"/>
              <w:rPr>
                <w:color w:val="000000"/>
                <w:sz w:val="22"/>
                <w:szCs w:val="22"/>
                <w:lang w:eastAsia="en-US"/>
              </w:rPr>
            </w:pPr>
            <w:r>
              <w:rPr>
                <w:b/>
                <w:bCs/>
                <w:color w:val="000000"/>
                <w:lang w:val="en-US" w:eastAsia="en-US"/>
              </w:rPr>
              <w:t> </w:t>
            </w:r>
          </w:p>
        </w:tc>
        <w:tc>
          <w:tcPr>
            <w:tcW w:w="1020" w:type="pct"/>
            <w:tcBorders>
              <w:top w:val="single" w:sz="4" w:space="0" w:color="auto"/>
              <w:left w:val="single" w:sz="4" w:space="0" w:color="auto"/>
              <w:bottom w:val="single" w:sz="4" w:space="0" w:color="auto"/>
              <w:right w:val="single" w:sz="4" w:space="0" w:color="auto"/>
            </w:tcBorders>
            <w:vAlign w:val="center"/>
          </w:tcPr>
          <w:p w14:paraId="4B1E7589" w14:textId="77777777" w:rsidR="002C6734" w:rsidRDefault="002C6734">
            <w:pPr>
              <w:spacing w:line="276" w:lineRule="auto"/>
              <w:ind w:left="-567" w:right="-150"/>
              <w:jc w:val="both"/>
              <w:rPr>
                <w:color w:val="000000"/>
                <w:sz w:val="22"/>
                <w:szCs w:val="22"/>
                <w:lang w:eastAsia="en-US"/>
              </w:rPr>
            </w:pPr>
          </w:p>
        </w:tc>
        <w:tc>
          <w:tcPr>
            <w:tcW w:w="954" w:type="pct"/>
            <w:tcBorders>
              <w:top w:val="single" w:sz="4" w:space="0" w:color="auto"/>
              <w:left w:val="single" w:sz="4" w:space="0" w:color="auto"/>
              <w:bottom w:val="single" w:sz="4" w:space="0" w:color="auto"/>
              <w:right w:val="single" w:sz="4" w:space="0" w:color="auto"/>
            </w:tcBorders>
            <w:vAlign w:val="center"/>
          </w:tcPr>
          <w:p w14:paraId="6A8FE527" w14:textId="77777777" w:rsidR="002C6734" w:rsidRDefault="002C6734">
            <w:pPr>
              <w:spacing w:line="276" w:lineRule="auto"/>
              <w:ind w:left="-567" w:right="-150"/>
              <w:jc w:val="right"/>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707F3" w14:textId="77777777" w:rsidR="002C6734" w:rsidRDefault="002C6734">
            <w:pPr>
              <w:rPr>
                <w:bCs/>
                <w:color w:val="000000"/>
                <w:sz w:val="22"/>
                <w:szCs w:val="22"/>
                <w:lang w:eastAsia="en-US"/>
              </w:rPr>
            </w:pPr>
          </w:p>
        </w:tc>
        <w:tc>
          <w:tcPr>
            <w:tcW w:w="933" w:type="pct"/>
            <w:tcBorders>
              <w:top w:val="single" w:sz="4" w:space="0" w:color="auto"/>
              <w:left w:val="single" w:sz="4" w:space="0" w:color="auto"/>
              <w:bottom w:val="single" w:sz="4" w:space="0" w:color="auto"/>
              <w:right w:val="single" w:sz="4" w:space="0" w:color="auto"/>
            </w:tcBorders>
          </w:tcPr>
          <w:p w14:paraId="7ED8B5A3" w14:textId="77777777" w:rsidR="002C6734" w:rsidRDefault="002C6734">
            <w:pPr>
              <w:spacing w:line="276" w:lineRule="auto"/>
              <w:ind w:left="-567" w:right="-150"/>
              <w:rPr>
                <w:color w:val="000000"/>
                <w:sz w:val="22"/>
                <w:szCs w:val="22"/>
                <w:lang w:eastAsia="en-US"/>
              </w:rPr>
            </w:pPr>
          </w:p>
        </w:tc>
      </w:tr>
      <w:tr w:rsidR="002C6734" w14:paraId="4F92FC45" w14:textId="77777777" w:rsidTr="002C6734">
        <w:trPr>
          <w:trHeight w:val="312"/>
        </w:trPr>
        <w:tc>
          <w:tcPr>
            <w:tcW w:w="1690" w:type="pct"/>
            <w:gridSpan w:val="2"/>
            <w:tcBorders>
              <w:top w:val="single" w:sz="4" w:space="0" w:color="auto"/>
              <w:left w:val="single" w:sz="4" w:space="0" w:color="auto"/>
              <w:bottom w:val="single" w:sz="4" w:space="0" w:color="auto"/>
              <w:right w:val="single" w:sz="4" w:space="0" w:color="auto"/>
            </w:tcBorders>
            <w:vAlign w:val="center"/>
            <w:hideMark/>
          </w:tcPr>
          <w:p w14:paraId="26D5AEC1" w14:textId="77777777" w:rsidR="002C6734" w:rsidRDefault="002C6734">
            <w:pPr>
              <w:spacing w:line="276" w:lineRule="auto"/>
              <w:ind w:left="-567" w:right="-150"/>
              <w:jc w:val="center"/>
              <w:rPr>
                <w:b/>
                <w:bCs/>
                <w:color w:val="000000"/>
                <w:lang w:eastAsia="en-US"/>
              </w:rPr>
            </w:pPr>
            <w:r>
              <w:rPr>
                <w:b/>
                <w:bCs/>
                <w:color w:val="000000"/>
                <w:lang w:eastAsia="en-US"/>
              </w:rPr>
              <w:t>Итого:</w:t>
            </w:r>
          </w:p>
        </w:tc>
        <w:tc>
          <w:tcPr>
            <w:tcW w:w="954" w:type="pct"/>
            <w:tcBorders>
              <w:top w:val="single" w:sz="4" w:space="0" w:color="auto"/>
              <w:left w:val="single" w:sz="4" w:space="0" w:color="auto"/>
              <w:bottom w:val="single" w:sz="4" w:space="0" w:color="auto"/>
              <w:right w:val="single" w:sz="4" w:space="0" w:color="auto"/>
            </w:tcBorders>
            <w:vAlign w:val="center"/>
          </w:tcPr>
          <w:p w14:paraId="6E9DF1FC" w14:textId="77777777" w:rsidR="002C6734" w:rsidRDefault="002C6734">
            <w:pPr>
              <w:spacing w:line="276" w:lineRule="auto"/>
              <w:ind w:left="-567" w:right="-150"/>
              <w:jc w:val="right"/>
              <w:rPr>
                <w:b/>
                <w:bCs/>
                <w:color w:val="000000"/>
                <w:lang w:eastAsia="en-US"/>
              </w:rPr>
            </w:pPr>
          </w:p>
        </w:tc>
        <w:tc>
          <w:tcPr>
            <w:tcW w:w="1424" w:type="pct"/>
            <w:tcBorders>
              <w:top w:val="single" w:sz="4" w:space="0" w:color="auto"/>
              <w:left w:val="single" w:sz="4" w:space="0" w:color="auto"/>
              <w:bottom w:val="single" w:sz="4" w:space="0" w:color="auto"/>
              <w:right w:val="single" w:sz="4" w:space="0" w:color="auto"/>
            </w:tcBorders>
            <w:vAlign w:val="center"/>
            <w:hideMark/>
          </w:tcPr>
          <w:p w14:paraId="3C594283" w14:textId="77777777" w:rsidR="002C6734" w:rsidRDefault="002C6734">
            <w:pPr>
              <w:rPr>
                <w:b/>
                <w:bCs/>
                <w:color w:val="000000"/>
                <w:lang w:eastAsia="en-US"/>
              </w:rPr>
            </w:pPr>
          </w:p>
        </w:tc>
        <w:tc>
          <w:tcPr>
            <w:tcW w:w="933" w:type="pct"/>
            <w:tcBorders>
              <w:top w:val="single" w:sz="4" w:space="0" w:color="auto"/>
              <w:left w:val="single" w:sz="4" w:space="0" w:color="auto"/>
              <w:bottom w:val="single" w:sz="4" w:space="0" w:color="auto"/>
              <w:right w:val="single" w:sz="4" w:space="0" w:color="auto"/>
            </w:tcBorders>
          </w:tcPr>
          <w:p w14:paraId="47598012" w14:textId="77777777" w:rsidR="002C6734" w:rsidRDefault="002C6734">
            <w:pPr>
              <w:spacing w:line="276" w:lineRule="auto"/>
              <w:ind w:left="-567" w:right="-150"/>
              <w:jc w:val="center"/>
              <w:rPr>
                <w:b/>
                <w:bCs/>
                <w:color w:val="000000"/>
                <w:lang w:eastAsia="en-US"/>
              </w:rPr>
            </w:pPr>
          </w:p>
        </w:tc>
      </w:tr>
    </w:tbl>
    <w:p w14:paraId="3C2773CF" w14:textId="77777777" w:rsidR="00153AA1" w:rsidRPr="00CC3D03" w:rsidRDefault="00153AA1" w:rsidP="007F3AE0">
      <w:pPr>
        <w:ind w:left="-567" w:right="-150" w:firstLine="567"/>
        <w:jc w:val="both"/>
        <w:rPr>
          <w:i/>
          <w:sz w:val="22"/>
          <w:szCs w:val="22"/>
        </w:rPr>
      </w:pPr>
    </w:p>
    <w:p w14:paraId="5092A001" w14:textId="77777777" w:rsidR="00153AA1" w:rsidRDefault="00153AA1" w:rsidP="007F3AE0">
      <w:pPr>
        <w:ind w:left="-567" w:right="-150"/>
        <w:jc w:val="both"/>
        <w:rPr>
          <w:sz w:val="22"/>
          <w:szCs w:val="22"/>
        </w:rPr>
      </w:pPr>
      <w:r>
        <w:rPr>
          <w:sz w:val="22"/>
          <w:szCs w:val="22"/>
        </w:rPr>
        <w:t>*Подтверждающая документация:</w:t>
      </w:r>
    </w:p>
    <w:p w14:paraId="241139C1" w14:textId="77777777" w:rsidR="00153AA1" w:rsidRDefault="00153AA1" w:rsidP="007F3AE0">
      <w:pPr>
        <w:ind w:left="-567" w:right="-150"/>
        <w:jc w:val="both"/>
        <w:rPr>
          <w:sz w:val="22"/>
          <w:szCs w:val="22"/>
        </w:rPr>
      </w:pPr>
      <w:r>
        <w:rPr>
          <w:sz w:val="22"/>
          <w:szCs w:val="22"/>
        </w:rPr>
        <w:t>1. В части услуг подрядных организаций – договор, акт выполненных работ, оказанных услуг.</w:t>
      </w:r>
    </w:p>
    <w:p w14:paraId="43E17076" w14:textId="77777777" w:rsidR="00153AA1" w:rsidRDefault="00153AA1" w:rsidP="007F3AE0">
      <w:pPr>
        <w:ind w:left="-567" w:right="-150"/>
        <w:jc w:val="both"/>
        <w:rPr>
          <w:sz w:val="22"/>
          <w:szCs w:val="22"/>
        </w:rPr>
      </w:pPr>
      <w:r>
        <w:rPr>
          <w:sz w:val="22"/>
          <w:szCs w:val="22"/>
        </w:rPr>
        <w:t>2. В части работ, выполненных собственными силами – бухгалтерская справка, содержащая информацию, подтверждающую осуществление расходов, например: приказы о создании рабочей группы, табели учета рабочего времени, выписка из штатного расписания, расчет расходов на оплату труда с отчислениями, ведомость наличия основных средств, ведомость списания материалов, сырья, ведомость раздачи сувенирной продукции.</w:t>
      </w:r>
    </w:p>
    <w:tbl>
      <w:tblPr>
        <w:tblW w:w="9653" w:type="dxa"/>
        <w:jc w:val="center"/>
        <w:tblLayout w:type="fixed"/>
        <w:tblLook w:val="0400" w:firstRow="0" w:lastRow="0" w:firstColumn="0" w:lastColumn="0" w:noHBand="0" w:noVBand="1"/>
      </w:tblPr>
      <w:tblGrid>
        <w:gridCol w:w="4674"/>
        <w:gridCol w:w="4979"/>
      </w:tblGrid>
      <w:tr w:rsidR="00153AA1" w:rsidRPr="003E06E8" w14:paraId="01CDFE31" w14:textId="77777777" w:rsidTr="00D57B09">
        <w:trPr>
          <w:trHeight w:val="83"/>
          <w:jc w:val="center"/>
        </w:trPr>
        <w:tc>
          <w:tcPr>
            <w:tcW w:w="4674" w:type="dxa"/>
          </w:tcPr>
          <w:p w14:paraId="395161FF" w14:textId="7137BDD7" w:rsidR="00153AA1" w:rsidRPr="00015650" w:rsidRDefault="00153AA1" w:rsidP="007F3AE0">
            <w:pPr>
              <w:tabs>
                <w:tab w:val="left" w:pos="1036"/>
              </w:tabs>
              <w:ind w:left="-567" w:right="-150"/>
              <w:jc w:val="center"/>
              <w:rPr>
                <w:sz w:val="22"/>
                <w:szCs w:val="22"/>
              </w:rPr>
            </w:pPr>
          </w:p>
        </w:tc>
        <w:tc>
          <w:tcPr>
            <w:tcW w:w="4979" w:type="dxa"/>
          </w:tcPr>
          <w:p w14:paraId="02293474" w14:textId="77777777" w:rsidR="00153AA1" w:rsidRPr="00015650" w:rsidRDefault="00153AA1" w:rsidP="007F3AE0">
            <w:pPr>
              <w:tabs>
                <w:tab w:val="left" w:pos="1036"/>
              </w:tabs>
              <w:ind w:left="-567" w:right="-150"/>
              <w:jc w:val="center"/>
              <w:rPr>
                <w:sz w:val="22"/>
                <w:szCs w:val="22"/>
              </w:rPr>
            </w:pPr>
            <w:r w:rsidRPr="00015650">
              <w:rPr>
                <w:b/>
                <w:sz w:val="22"/>
                <w:szCs w:val="22"/>
              </w:rPr>
              <w:t>Исполнитель:</w:t>
            </w:r>
          </w:p>
        </w:tc>
      </w:tr>
      <w:tr w:rsidR="00153AA1" w:rsidRPr="003E06E8" w14:paraId="030FEDCD" w14:textId="77777777" w:rsidTr="00D57B09">
        <w:trPr>
          <w:trHeight w:val="439"/>
          <w:jc w:val="center"/>
        </w:trPr>
        <w:tc>
          <w:tcPr>
            <w:tcW w:w="4674" w:type="dxa"/>
          </w:tcPr>
          <w:p w14:paraId="3C11F259" w14:textId="027AE821" w:rsidR="00153AA1" w:rsidRPr="003E06E8" w:rsidRDefault="00153AA1" w:rsidP="007F3AE0">
            <w:pPr>
              <w:tabs>
                <w:tab w:val="left" w:pos="1036"/>
              </w:tabs>
              <w:ind w:left="-567" w:right="-150"/>
              <w:jc w:val="both"/>
              <w:rPr>
                <w:sz w:val="22"/>
                <w:szCs w:val="22"/>
              </w:rPr>
            </w:pPr>
          </w:p>
        </w:tc>
        <w:tc>
          <w:tcPr>
            <w:tcW w:w="4979" w:type="dxa"/>
          </w:tcPr>
          <w:p w14:paraId="178B0831" w14:textId="77777777" w:rsidR="00153AA1" w:rsidRDefault="00153AA1" w:rsidP="007F3AE0">
            <w:pPr>
              <w:ind w:left="-567" w:right="-150"/>
              <w:jc w:val="both"/>
              <w:rPr>
                <w:color w:val="000000"/>
                <w:sz w:val="22"/>
                <w:szCs w:val="22"/>
              </w:rPr>
            </w:pPr>
          </w:p>
          <w:p w14:paraId="4BC5FAB2" w14:textId="77777777" w:rsidR="00153AA1" w:rsidRPr="003E06E8" w:rsidRDefault="00153AA1" w:rsidP="007F3AE0">
            <w:pPr>
              <w:ind w:left="-567" w:right="-150"/>
              <w:jc w:val="both"/>
              <w:rPr>
                <w:sz w:val="22"/>
                <w:szCs w:val="22"/>
              </w:rPr>
            </w:pPr>
          </w:p>
          <w:p w14:paraId="088568DF" w14:textId="00749C03" w:rsidR="00153AA1" w:rsidRDefault="001235F3" w:rsidP="007F3AE0">
            <w:pPr>
              <w:ind w:left="-567" w:right="-150"/>
              <w:jc w:val="both"/>
              <w:rPr>
                <w:sz w:val="22"/>
                <w:szCs w:val="22"/>
              </w:rPr>
            </w:pPr>
            <w:r>
              <w:rPr>
                <w:sz w:val="22"/>
                <w:szCs w:val="22"/>
              </w:rPr>
              <w:t xml:space="preserve">   </w:t>
            </w:r>
            <w:r w:rsidR="00153AA1" w:rsidRPr="003E06E8">
              <w:rPr>
                <w:sz w:val="22"/>
                <w:szCs w:val="22"/>
              </w:rPr>
              <w:t>________________</w:t>
            </w:r>
            <w:r w:rsidR="00153AA1">
              <w:rPr>
                <w:sz w:val="22"/>
                <w:szCs w:val="22"/>
              </w:rPr>
              <w:t>/____________</w:t>
            </w:r>
          </w:p>
          <w:p w14:paraId="052F4FAA" w14:textId="1BBF99CF" w:rsidR="007E03C8" w:rsidRPr="003E06E8" w:rsidRDefault="00E57807" w:rsidP="0016730F">
            <w:pPr>
              <w:ind w:left="-98" w:right="-150"/>
              <w:jc w:val="both"/>
              <w:rPr>
                <w:sz w:val="22"/>
                <w:szCs w:val="22"/>
              </w:rPr>
            </w:pPr>
            <w:r>
              <w:rPr>
                <w:sz w:val="22"/>
                <w:szCs w:val="22"/>
              </w:rPr>
              <w:t>М.П.</w:t>
            </w:r>
          </w:p>
        </w:tc>
      </w:tr>
    </w:tbl>
    <w:p w14:paraId="166A2600" w14:textId="77777777" w:rsidR="00574F16" w:rsidRDefault="00574F16" w:rsidP="007F3AE0">
      <w:pPr>
        <w:ind w:left="-567" w:right="-150"/>
        <w:jc w:val="right"/>
      </w:pPr>
    </w:p>
    <w:p w14:paraId="4BCA32CD" w14:textId="77777777" w:rsidR="00D57B09" w:rsidRDefault="00D57B09">
      <w:pPr>
        <w:spacing w:after="200" w:line="276" w:lineRule="auto"/>
      </w:pPr>
      <w:r>
        <w:br w:type="page"/>
      </w:r>
    </w:p>
    <w:p w14:paraId="3F007F88" w14:textId="27779F73" w:rsidR="007E03C8" w:rsidRPr="0016730F" w:rsidRDefault="00244C4C" w:rsidP="00D82D89">
      <w:pPr>
        <w:ind w:left="-567" w:right="-150"/>
        <w:jc w:val="right"/>
        <w:rPr>
          <w:highlight w:val="yellow"/>
        </w:rPr>
      </w:pPr>
      <w:r w:rsidRPr="0016730F">
        <w:rPr>
          <w:highlight w:val="yellow"/>
        </w:rPr>
        <w:lastRenderedPageBreak/>
        <w:t xml:space="preserve">Приложение № </w:t>
      </w:r>
      <w:r w:rsidR="000727A8" w:rsidRPr="0016730F">
        <w:rPr>
          <w:highlight w:val="yellow"/>
        </w:rPr>
        <w:t>5</w:t>
      </w:r>
      <w:r w:rsidR="00D82D89" w:rsidRPr="0016730F">
        <w:rPr>
          <w:highlight w:val="yellow"/>
        </w:rPr>
        <w:t xml:space="preserve"> </w:t>
      </w:r>
      <w:r w:rsidR="007E03C8" w:rsidRPr="0016730F">
        <w:rPr>
          <w:highlight w:val="yellow"/>
        </w:rPr>
        <w:t xml:space="preserve">к Договору </w:t>
      </w:r>
    </w:p>
    <w:p w14:paraId="754FD5F5" w14:textId="4AC59258" w:rsidR="00244C4C" w:rsidRPr="0016730F" w:rsidRDefault="007E03C8" w:rsidP="007F3AE0">
      <w:pPr>
        <w:ind w:left="-567" w:right="-150"/>
        <w:jc w:val="right"/>
        <w:rPr>
          <w:highlight w:val="yellow"/>
        </w:rPr>
      </w:pPr>
      <w:r w:rsidRPr="0016730F">
        <w:rPr>
          <w:highlight w:val="yellow"/>
        </w:rPr>
        <w:t xml:space="preserve">от «___» ____________ г. № </w:t>
      </w:r>
      <w:r w:rsidR="00860D6B" w:rsidRPr="0016730F">
        <w:rPr>
          <w:highlight w:val="yellow"/>
        </w:rPr>
        <w:t>________________</w:t>
      </w:r>
    </w:p>
    <w:p w14:paraId="47BE452C" w14:textId="77777777" w:rsidR="007E03C8" w:rsidRPr="0016730F" w:rsidRDefault="007E03C8" w:rsidP="007F3AE0">
      <w:pPr>
        <w:widowControl w:val="0"/>
        <w:ind w:left="-567" w:right="-150"/>
        <w:jc w:val="center"/>
        <w:rPr>
          <w:b/>
          <w:highlight w:val="yellow"/>
        </w:rPr>
      </w:pPr>
    </w:p>
    <w:p w14:paraId="030ED2E3" w14:textId="543D5973" w:rsidR="00244C4C" w:rsidRPr="0016730F" w:rsidRDefault="00244C4C" w:rsidP="007F3AE0">
      <w:pPr>
        <w:widowControl w:val="0"/>
        <w:ind w:left="-567" w:right="-150"/>
        <w:jc w:val="center"/>
        <w:rPr>
          <w:b/>
          <w:highlight w:val="yellow"/>
        </w:rPr>
      </w:pPr>
      <w:r w:rsidRPr="0016730F">
        <w:rPr>
          <w:b/>
          <w:highlight w:val="yellow"/>
        </w:rPr>
        <w:t>ФОРМА</w:t>
      </w:r>
    </w:p>
    <w:p w14:paraId="6ABCFF9E" w14:textId="611858BC" w:rsidR="00244C4C" w:rsidRPr="0016730F" w:rsidRDefault="00D57B09" w:rsidP="007F3AE0">
      <w:pPr>
        <w:widowControl w:val="0"/>
        <w:ind w:left="-567" w:right="-150"/>
        <w:jc w:val="center"/>
        <w:rPr>
          <w:b/>
          <w:highlight w:val="yellow"/>
        </w:rPr>
      </w:pPr>
      <w:r w:rsidRPr="0016730F">
        <w:rPr>
          <w:b/>
          <w:highlight w:val="yellow"/>
        </w:rPr>
        <w:t>согласована С</w:t>
      </w:r>
      <w:r w:rsidR="00244C4C" w:rsidRPr="0016730F">
        <w:rPr>
          <w:b/>
          <w:highlight w:val="yellow"/>
        </w:rPr>
        <w:t>торонами</w:t>
      </w:r>
    </w:p>
    <w:tbl>
      <w:tblPr>
        <w:tblW w:w="10541" w:type="dxa"/>
        <w:tblLayout w:type="fixed"/>
        <w:tblLook w:val="0400" w:firstRow="0" w:lastRow="0" w:firstColumn="0" w:lastColumn="0" w:noHBand="0" w:noVBand="1"/>
      </w:tblPr>
      <w:tblGrid>
        <w:gridCol w:w="4962"/>
        <w:gridCol w:w="70"/>
        <w:gridCol w:w="5343"/>
        <w:gridCol w:w="166"/>
      </w:tblGrid>
      <w:tr w:rsidR="00244C4C" w:rsidRPr="0016730F" w14:paraId="183A4F65" w14:textId="77777777" w:rsidTr="009F3D93">
        <w:trPr>
          <w:gridAfter w:val="1"/>
          <w:wAfter w:w="166" w:type="dxa"/>
          <w:trHeight w:val="72"/>
        </w:trPr>
        <w:tc>
          <w:tcPr>
            <w:tcW w:w="4962" w:type="dxa"/>
            <w:shd w:val="clear" w:color="auto" w:fill="auto"/>
          </w:tcPr>
          <w:p w14:paraId="6FA7303B" w14:textId="77777777" w:rsidR="00244C4C" w:rsidRPr="0016730F" w:rsidRDefault="00244C4C" w:rsidP="009F3D93">
            <w:pPr>
              <w:widowControl w:val="0"/>
              <w:rPr>
                <w:b/>
                <w:highlight w:val="yellow"/>
              </w:rPr>
            </w:pPr>
            <w:r w:rsidRPr="0016730F">
              <w:rPr>
                <w:b/>
                <w:highlight w:val="yellow"/>
              </w:rPr>
              <w:t>Заказчик:</w:t>
            </w:r>
          </w:p>
        </w:tc>
        <w:tc>
          <w:tcPr>
            <w:tcW w:w="5413" w:type="dxa"/>
            <w:gridSpan w:val="2"/>
            <w:shd w:val="clear" w:color="auto" w:fill="auto"/>
          </w:tcPr>
          <w:p w14:paraId="7BF2447C" w14:textId="77777777" w:rsidR="00244C4C" w:rsidRPr="0016730F" w:rsidRDefault="00244C4C" w:rsidP="007F3AE0">
            <w:pPr>
              <w:widowControl w:val="0"/>
              <w:ind w:left="-567" w:right="-150"/>
              <w:jc w:val="center"/>
              <w:rPr>
                <w:b/>
                <w:highlight w:val="yellow"/>
              </w:rPr>
            </w:pPr>
            <w:r w:rsidRPr="0016730F">
              <w:rPr>
                <w:b/>
                <w:highlight w:val="yellow"/>
              </w:rPr>
              <w:t>Исполнитель:</w:t>
            </w:r>
          </w:p>
        </w:tc>
      </w:tr>
      <w:tr w:rsidR="003F0106" w:rsidRPr="0016730F" w14:paraId="6B76DAF9" w14:textId="77777777" w:rsidTr="009F3D93">
        <w:trPr>
          <w:trHeight w:val="677"/>
        </w:trPr>
        <w:tc>
          <w:tcPr>
            <w:tcW w:w="5032" w:type="dxa"/>
            <w:gridSpan w:val="2"/>
            <w:shd w:val="clear" w:color="auto" w:fill="auto"/>
          </w:tcPr>
          <w:p w14:paraId="49CAD350" w14:textId="6441B4AA" w:rsidR="003F0106" w:rsidRPr="0016730F" w:rsidRDefault="003F0106" w:rsidP="009F3D93">
            <w:pPr>
              <w:spacing w:after="160"/>
              <w:jc w:val="both"/>
              <w:rPr>
                <w:color w:val="00000A"/>
                <w:highlight w:val="yellow"/>
              </w:rPr>
            </w:pPr>
            <w:r w:rsidRPr="0016730F">
              <w:rPr>
                <w:color w:val="00000A"/>
                <w:highlight w:val="yellow"/>
              </w:rPr>
              <w:t xml:space="preserve">Региональное отделение Общероссийского общественно-государственного движения детей и молодежи «Движение первых» </w:t>
            </w:r>
            <w:r w:rsidR="00860D6B" w:rsidRPr="0016730F">
              <w:rPr>
                <w:color w:val="00000A"/>
                <w:highlight w:val="yellow"/>
              </w:rPr>
              <w:t>______________________</w:t>
            </w:r>
            <w:r w:rsidRPr="0016730F">
              <w:rPr>
                <w:color w:val="00000A"/>
                <w:highlight w:val="yellow"/>
              </w:rPr>
              <w:t xml:space="preserve">  </w:t>
            </w:r>
          </w:p>
          <w:p w14:paraId="05198420" w14:textId="47BCD113" w:rsidR="003F0106" w:rsidRPr="0016730F" w:rsidRDefault="003F0106" w:rsidP="009F3D93">
            <w:pPr>
              <w:jc w:val="both"/>
              <w:rPr>
                <w:color w:val="00000A"/>
                <w:highlight w:val="yellow"/>
              </w:rPr>
            </w:pPr>
            <w:r w:rsidRPr="0016730F">
              <w:rPr>
                <w:color w:val="00000A"/>
                <w:highlight w:val="yellow"/>
              </w:rPr>
              <w:t xml:space="preserve">_______________ </w:t>
            </w:r>
          </w:p>
          <w:p w14:paraId="3EEE6DDB" w14:textId="77777777" w:rsidR="003F0106" w:rsidRPr="0016730F" w:rsidRDefault="003F0106" w:rsidP="009F3D93">
            <w:pPr>
              <w:jc w:val="center"/>
              <w:rPr>
                <w:b/>
                <w:highlight w:val="yellow"/>
              </w:rPr>
            </w:pPr>
            <w:proofErr w:type="spellStart"/>
            <w:r w:rsidRPr="0016730F">
              <w:rPr>
                <w:color w:val="00000A"/>
                <w:highlight w:val="yellow"/>
              </w:rPr>
              <w:t>м.п</w:t>
            </w:r>
            <w:proofErr w:type="spellEnd"/>
            <w:r w:rsidRPr="0016730F">
              <w:rPr>
                <w:color w:val="00000A"/>
                <w:highlight w:val="yellow"/>
              </w:rPr>
              <w:t>.</w:t>
            </w:r>
          </w:p>
        </w:tc>
        <w:tc>
          <w:tcPr>
            <w:tcW w:w="5509" w:type="dxa"/>
            <w:gridSpan w:val="2"/>
            <w:shd w:val="clear" w:color="auto" w:fill="auto"/>
          </w:tcPr>
          <w:p w14:paraId="052C29F2" w14:textId="77777777" w:rsidR="003F0106" w:rsidRPr="0016730F" w:rsidRDefault="003F0106" w:rsidP="007F3AE0">
            <w:pPr>
              <w:spacing w:after="160"/>
              <w:ind w:left="-567" w:right="-150"/>
              <w:rPr>
                <w:color w:val="00000A"/>
                <w:highlight w:val="yellow"/>
              </w:rPr>
            </w:pPr>
          </w:p>
          <w:p w14:paraId="0A51DCEB" w14:textId="77777777" w:rsidR="003F0106" w:rsidRPr="0016730F" w:rsidRDefault="003F0106" w:rsidP="007F3AE0">
            <w:pPr>
              <w:spacing w:after="160"/>
              <w:ind w:left="-567" w:right="-150"/>
              <w:rPr>
                <w:rFonts w:ascii="Calibri" w:eastAsia="Calibri" w:hAnsi="Calibri" w:cs="Calibri"/>
                <w:color w:val="00000A"/>
                <w:sz w:val="22"/>
                <w:szCs w:val="22"/>
                <w:highlight w:val="yellow"/>
              </w:rPr>
            </w:pPr>
          </w:p>
          <w:p w14:paraId="24C14E71" w14:textId="01A5FB3C" w:rsidR="009F4FC7" w:rsidRPr="0016730F" w:rsidRDefault="009F4FC7" w:rsidP="007F3AE0">
            <w:pPr>
              <w:ind w:left="-567" w:right="-150"/>
              <w:rPr>
                <w:rFonts w:ascii="Calibri" w:eastAsia="Calibri" w:hAnsi="Calibri" w:cs="Calibri"/>
                <w:color w:val="00000A"/>
                <w:sz w:val="22"/>
                <w:szCs w:val="22"/>
                <w:highlight w:val="yellow"/>
              </w:rPr>
            </w:pPr>
          </w:p>
          <w:p w14:paraId="57A3D329" w14:textId="77777777" w:rsidR="007E03C8" w:rsidRPr="0016730F" w:rsidRDefault="007E03C8" w:rsidP="007F3AE0">
            <w:pPr>
              <w:ind w:left="-567" w:right="-150"/>
              <w:rPr>
                <w:rFonts w:ascii="Calibri" w:eastAsia="Calibri" w:hAnsi="Calibri" w:cs="Calibri"/>
                <w:color w:val="00000A"/>
                <w:sz w:val="22"/>
                <w:szCs w:val="22"/>
                <w:highlight w:val="yellow"/>
              </w:rPr>
            </w:pPr>
          </w:p>
          <w:p w14:paraId="465950A0" w14:textId="2589EBDF" w:rsidR="003F0106" w:rsidRPr="0016730F" w:rsidRDefault="00333868" w:rsidP="007F3AE0">
            <w:pPr>
              <w:ind w:left="-567" w:right="-150"/>
              <w:rPr>
                <w:b/>
                <w:highlight w:val="yellow"/>
              </w:rPr>
            </w:pPr>
            <w:r w:rsidRPr="0016730F">
              <w:rPr>
                <w:rFonts w:ascii="Calibri" w:eastAsia="Calibri" w:hAnsi="Calibri" w:cs="Calibri"/>
                <w:color w:val="00000A"/>
                <w:sz w:val="22"/>
                <w:szCs w:val="22"/>
                <w:highlight w:val="yellow"/>
              </w:rPr>
              <w:t xml:space="preserve">_                         </w:t>
            </w:r>
            <w:r w:rsidR="003F0106" w:rsidRPr="0016730F">
              <w:rPr>
                <w:rFonts w:ascii="Calibri" w:eastAsia="Calibri" w:hAnsi="Calibri" w:cs="Calibri"/>
                <w:color w:val="00000A"/>
                <w:sz w:val="22"/>
                <w:szCs w:val="22"/>
                <w:highlight w:val="yellow"/>
              </w:rPr>
              <w:t xml:space="preserve">_________________ </w:t>
            </w:r>
            <w:proofErr w:type="spellStart"/>
            <w:r w:rsidR="003F0106" w:rsidRPr="0016730F">
              <w:rPr>
                <w:bCs/>
                <w:color w:val="00000A"/>
                <w:highlight w:val="yellow"/>
              </w:rPr>
              <w:t>м.п</w:t>
            </w:r>
            <w:proofErr w:type="spellEnd"/>
            <w:r w:rsidR="003F0106" w:rsidRPr="0016730F">
              <w:rPr>
                <w:bCs/>
                <w:color w:val="00000A"/>
                <w:highlight w:val="yellow"/>
              </w:rPr>
              <w:t>.</w:t>
            </w:r>
          </w:p>
        </w:tc>
      </w:tr>
      <w:tr w:rsidR="00244C4C" w:rsidRPr="0016730F" w14:paraId="3502C45E" w14:textId="77777777" w:rsidTr="009F3D93">
        <w:trPr>
          <w:gridAfter w:val="1"/>
          <w:wAfter w:w="166" w:type="dxa"/>
          <w:trHeight w:val="247"/>
        </w:trPr>
        <w:tc>
          <w:tcPr>
            <w:tcW w:w="4962" w:type="dxa"/>
            <w:shd w:val="clear" w:color="auto" w:fill="auto"/>
          </w:tcPr>
          <w:p w14:paraId="1004A365" w14:textId="6F6C8994" w:rsidR="00244C4C" w:rsidRPr="0016730F" w:rsidRDefault="00244C4C" w:rsidP="007F3AE0">
            <w:pPr>
              <w:widowControl w:val="0"/>
              <w:ind w:left="-567" w:right="-150"/>
              <w:rPr>
                <w:b/>
                <w:highlight w:val="yellow"/>
              </w:rPr>
            </w:pPr>
          </w:p>
        </w:tc>
        <w:tc>
          <w:tcPr>
            <w:tcW w:w="5413" w:type="dxa"/>
            <w:gridSpan w:val="2"/>
            <w:shd w:val="clear" w:color="auto" w:fill="auto"/>
          </w:tcPr>
          <w:p w14:paraId="1CFD1B08" w14:textId="3791CCDA" w:rsidR="00244C4C" w:rsidRPr="0016730F" w:rsidRDefault="00244C4C" w:rsidP="007F3AE0">
            <w:pPr>
              <w:widowControl w:val="0"/>
              <w:ind w:left="-567" w:right="-150"/>
              <w:jc w:val="right"/>
              <w:rPr>
                <w:b/>
                <w:highlight w:val="yellow"/>
              </w:rPr>
            </w:pPr>
          </w:p>
        </w:tc>
      </w:tr>
    </w:tbl>
    <w:p w14:paraId="46342868" w14:textId="77777777" w:rsidR="00244C4C" w:rsidRPr="0016730F" w:rsidRDefault="00244C4C" w:rsidP="007F3AE0">
      <w:pPr>
        <w:ind w:left="-567" w:right="-150"/>
        <w:jc w:val="both"/>
        <w:rPr>
          <w:highlight w:val="yellow"/>
        </w:rPr>
      </w:pPr>
    </w:p>
    <w:p w14:paraId="59FF0AF3" w14:textId="62E6C324" w:rsidR="00244C4C" w:rsidRPr="0016730F" w:rsidRDefault="00244C4C" w:rsidP="007F3AE0">
      <w:pPr>
        <w:ind w:left="-567" w:right="-150"/>
        <w:jc w:val="center"/>
        <w:rPr>
          <w:b/>
          <w:highlight w:val="yellow"/>
        </w:rPr>
      </w:pPr>
      <w:r w:rsidRPr="0016730F">
        <w:rPr>
          <w:b/>
          <w:highlight w:val="yellow"/>
        </w:rPr>
        <w:t>Акт передачи искл</w:t>
      </w:r>
      <w:r w:rsidR="00D57B09" w:rsidRPr="0016730F">
        <w:rPr>
          <w:b/>
          <w:highlight w:val="yellow"/>
        </w:rPr>
        <w:t>ючительных прав на произведение</w:t>
      </w:r>
      <w:r w:rsidRPr="0016730F">
        <w:rPr>
          <w:b/>
          <w:highlight w:val="yellow"/>
        </w:rPr>
        <w:t>(я)</w:t>
      </w:r>
    </w:p>
    <w:p w14:paraId="49D9273A" w14:textId="733BDEAB" w:rsidR="00D57B09" w:rsidRPr="0016730F" w:rsidRDefault="00D57B09" w:rsidP="007F3AE0">
      <w:pPr>
        <w:ind w:left="-567" w:right="-150"/>
        <w:jc w:val="center"/>
        <w:rPr>
          <w:b/>
          <w:highlight w:val="yellow"/>
        </w:rPr>
      </w:pPr>
      <w:r w:rsidRPr="0016730F">
        <w:rPr>
          <w:b/>
          <w:highlight w:val="yellow"/>
        </w:rPr>
        <w:t>ИГК ___________</w:t>
      </w:r>
    </w:p>
    <w:p w14:paraId="2853FF12" w14:textId="2E01A55A" w:rsidR="00244C4C" w:rsidRPr="0016730F" w:rsidRDefault="00C51945" w:rsidP="007F3AE0">
      <w:pPr>
        <w:ind w:left="-567" w:right="-150"/>
        <w:jc w:val="both"/>
        <w:rPr>
          <w:highlight w:val="yellow"/>
        </w:rPr>
      </w:pPr>
      <w:r w:rsidRPr="0016730F">
        <w:rPr>
          <w:highlight w:val="yellow"/>
        </w:rPr>
        <w:t xml:space="preserve">г. </w:t>
      </w:r>
      <w:r w:rsidR="00333868" w:rsidRPr="0016730F">
        <w:rPr>
          <w:highlight w:val="yellow"/>
        </w:rPr>
        <w:t>__________</w:t>
      </w:r>
      <w:r w:rsidR="00244C4C" w:rsidRPr="0016730F">
        <w:rPr>
          <w:highlight w:val="yellow"/>
        </w:rPr>
        <w:t xml:space="preserve">                                                              </w:t>
      </w:r>
      <w:r w:rsidR="007E03C8" w:rsidRPr="0016730F">
        <w:rPr>
          <w:highlight w:val="yellow"/>
        </w:rPr>
        <w:t xml:space="preserve">                 </w:t>
      </w:r>
      <w:r w:rsidR="00D82D89" w:rsidRPr="0016730F">
        <w:rPr>
          <w:highlight w:val="yellow"/>
        </w:rPr>
        <w:t xml:space="preserve">            </w:t>
      </w:r>
      <w:proofErr w:type="gramStart"/>
      <w:r w:rsidR="00D82D89" w:rsidRPr="0016730F">
        <w:rPr>
          <w:highlight w:val="yellow"/>
        </w:rPr>
        <w:t xml:space="preserve">   «</w:t>
      </w:r>
      <w:proofErr w:type="gramEnd"/>
      <w:r w:rsidR="00D82D89" w:rsidRPr="0016730F">
        <w:rPr>
          <w:highlight w:val="yellow"/>
        </w:rPr>
        <w:t>___» ______ 2024</w:t>
      </w:r>
      <w:r w:rsidR="00244C4C" w:rsidRPr="0016730F">
        <w:rPr>
          <w:highlight w:val="yellow"/>
        </w:rPr>
        <w:t xml:space="preserve"> г.</w:t>
      </w:r>
    </w:p>
    <w:p w14:paraId="396D1381" w14:textId="636F4FD5" w:rsidR="00244C4C" w:rsidRPr="0016730F" w:rsidRDefault="00C51945" w:rsidP="007F3AE0">
      <w:pPr>
        <w:ind w:left="-567" w:right="-150"/>
        <w:jc w:val="both"/>
        <w:rPr>
          <w:highlight w:val="yellow"/>
        </w:rPr>
      </w:pPr>
      <w:r w:rsidRPr="0016730F">
        <w:rPr>
          <w:highlight w:val="yellow"/>
        </w:rPr>
        <w:t xml:space="preserve"> </w:t>
      </w:r>
    </w:p>
    <w:p w14:paraId="28921E05" w14:textId="2D946A41" w:rsidR="00244C4C" w:rsidRPr="0016730F" w:rsidRDefault="003F0106" w:rsidP="007F3AE0">
      <w:pPr>
        <w:ind w:left="-567" w:right="-150"/>
        <w:jc w:val="both"/>
        <w:rPr>
          <w:highlight w:val="yellow"/>
        </w:rPr>
      </w:pPr>
      <w:r w:rsidRPr="0016730F">
        <w:rPr>
          <w:highlight w:val="yellow"/>
        </w:rPr>
        <w:t xml:space="preserve">Региональное отделение Общероссийского общественно-государственного движения детей и молодежи «Движение первых» </w:t>
      </w:r>
      <w:r w:rsidR="00333868" w:rsidRPr="0016730F">
        <w:rPr>
          <w:highlight w:val="yellow"/>
        </w:rPr>
        <w:t>__________________</w:t>
      </w:r>
      <w:r w:rsidRPr="0016730F">
        <w:rPr>
          <w:highlight w:val="yellow"/>
        </w:rPr>
        <w:t xml:space="preserve">, </w:t>
      </w:r>
      <w:r w:rsidR="00244C4C" w:rsidRPr="0016730F">
        <w:rPr>
          <w:highlight w:val="yellow"/>
        </w:rPr>
        <w:t>именуемое в дальнейшем «Заказчик», в лице _____ действующий на основании _____, с одной стороны, и ______________________, именуем__ в дальнейшем «Исполнитель», в лице__________________ действующий на основании____________________ с другой стороны, совместно именуемые «Стороны», и каждый в отдельности «Сторона», составили настоящий Акт о нижеследующем:</w:t>
      </w:r>
    </w:p>
    <w:p w14:paraId="08967DB6" w14:textId="6BB7E42F" w:rsidR="00244C4C" w:rsidRPr="0016730F" w:rsidRDefault="00244C4C" w:rsidP="007F3AE0">
      <w:pPr>
        <w:ind w:left="-567" w:right="-150"/>
        <w:jc w:val="both"/>
        <w:rPr>
          <w:highlight w:val="yellow"/>
        </w:rPr>
      </w:pPr>
      <w:r w:rsidRPr="0016730F">
        <w:rPr>
          <w:highlight w:val="yellow"/>
        </w:rPr>
        <w:t>1.</w:t>
      </w:r>
      <w:r w:rsidRPr="0016730F">
        <w:rPr>
          <w:highlight w:val="yellow"/>
        </w:rPr>
        <w:tab/>
        <w:t>В соответствии с Договором №_____ от «___»_______ 202__ года Исполнитель передал Заказчику на материальном носителе __________________ следующие исключительные права на: _______________ (</w:t>
      </w:r>
      <w:r w:rsidRPr="0016730F">
        <w:rPr>
          <w:i/>
          <w:highlight w:val="yellow"/>
        </w:rPr>
        <w:t>название, описание и характеристики произведения(й))___</w:t>
      </w:r>
      <w:r w:rsidRPr="0016730F">
        <w:rPr>
          <w:highlight w:val="yellow"/>
        </w:rPr>
        <w:t xml:space="preserve"> для использования на территории Российской Федерации, всеми способами, включая, но не ограничиваясь: право на воспроизведение в любой форме и любыми способами; право на распространение любым способом;  право на публичный показ, исполнение и сообщение, включая сеть «Интернет» (продвижение, демонстрация, в т.ч. в информационных, рекламных и прочих целях); право на изменение, переработку и модернизацию (модификацию), в том числе перевод с одного языка на другой;  право на регистрацию и депонирование; право на импорт в любые страны;  иное использование произведения(й). Материальный(</w:t>
      </w:r>
      <w:proofErr w:type="spellStart"/>
      <w:r w:rsidRPr="0016730F">
        <w:rPr>
          <w:highlight w:val="yellow"/>
        </w:rPr>
        <w:t>ые</w:t>
      </w:r>
      <w:proofErr w:type="spellEnd"/>
      <w:r w:rsidRPr="0016730F">
        <w:rPr>
          <w:highlight w:val="yellow"/>
        </w:rPr>
        <w:t>) носитель(и) передан(ы) Заказчику в собственность.</w:t>
      </w:r>
    </w:p>
    <w:p w14:paraId="10616512" w14:textId="77777777" w:rsidR="00244C4C" w:rsidRPr="0016730F" w:rsidRDefault="00244C4C" w:rsidP="007F3AE0">
      <w:pPr>
        <w:ind w:left="-567" w:right="-150"/>
        <w:jc w:val="both"/>
        <w:rPr>
          <w:highlight w:val="yellow"/>
        </w:rPr>
      </w:pPr>
      <w:r w:rsidRPr="0016730F">
        <w:rPr>
          <w:highlight w:val="yellow"/>
        </w:rPr>
        <w:t>2.</w:t>
      </w:r>
      <w:r w:rsidRPr="0016730F">
        <w:rPr>
          <w:highlight w:val="yellow"/>
        </w:rPr>
        <w:tab/>
        <w:t>Подписывая настоящий Акт, Исполнитель заверяет Заказчика в том, что на момент передачи Заказчику исключительных прав на созданное(</w:t>
      </w:r>
      <w:proofErr w:type="spellStart"/>
      <w:r w:rsidRPr="0016730F">
        <w:rPr>
          <w:highlight w:val="yellow"/>
        </w:rPr>
        <w:t>ые</w:t>
      </w:r>
      <w:proofErr w:type="spellEnd"/>
      <w:r w:rsidRPr="0016730F">
        <w:rPr>
          <w:highlight w:val="yellow"/>
        </w:rPr>
        <w:t>) произведение(я) Исполнитель являлся единственным лицом, обладающим исключительными правами на произведение(я).</w:t>
      </w:r>
    </w:p>
    <w:p w14:paraId="036F0EA0" w14:textId="77777777" w:rsidR="00244C4C" w:rsidRPr="0016730F" w:rsidRDefault="00244C4C" w:rsidP="007F3AE0">
      <w:pPr>
        <w:ind w:left="-567" w:right="-150"/>
        <w:jc w:val="both"/>
        <w:rPr>
          <w:highlight w:val="yellow"/>
        </w:rPr>
      </w:pPr>
      <w:r w:rsidRPr="0016730F">
        <w:rPr>
          <w:highlight w:val="yellow"/>
        </w:rPr>
        <w:t>3.</w:t>
      </w:r>
      <w:r w:rsidRPr="0016730F">
        <w:rPr>
          <w:highlight w:val="yellow"/>
        </w:rPr>
        <w:tab/>
        <w:t>Стороны подтверждают, что с момента подписания настоящего Акта, исключительные права на созданное(</w:t>
      </w:r>
      <w:proofErr w:type="spellStart"/>
      <w:r w:rsidRPr="0016730F">
        <w:rPr>
          <w:highlight w:val="yellow"/>
        </w:rPr>
        <w:t>ые</w:t>
      </w:r>
      <w:proofErr w:type="spellEnd"/>
      <w:r w:rsidRPr="0016730F">
        <w:rPr>
          <w:highlight w:val="yellow"/>
        </w:rPr>
        <w:t>) произведение(</w:t>
      </w:r>
      <w:proofErr w:type="spellStart"/>
      <w:r w:rsidRPr="0016730F">
        <w:rPr>
          <w:highlight w:val="yellow"/>
        </w:rPr>
        <w:t>ия</w:t>
      </w:r>
      <w:proofErr w:type="spellEnd"/>
      <w:r w:rsidRPr="0016730F">
        <w:rPr>
          <w:highlight w:val="yellow"/>
        </w:rPr>
        <w:t>) принадлежат Заказчику. Исполнитель не сохраняет за собой права использовать самостоятельно или предоставлять аналогичное право на использование переданного(</w:t>
      </w:r>
      <w:proofErr w:type="spellStart"/>
      <w:r w:rsidRPr="0016730F">
        <w:rPr>
          <w:highlight w:val="yellow"/>
        </w:rPr>
        <w:t>ых</w:t>
      </w:r>
      <w:proofErr w:type="spellEnd"/>
      <w:r w:rsidRPr="0016730F">
        <w:rPr>
          <w:highlight w:val="yellow"/>
        </w:rPr>
        <w:t>) Заказчику произведения(й) третьим лицам, если иное не предусмотрено Договором.</w:t>
      </w:r>
    </w:p>
    <w:p w14:paraId="5690D49C" w14:textId="457DCF18" w:rsidR="00244C4C" w:rsidRPr="0016730F" w:rsidRDefault="00244C4C" w:rsidP="007F3AE0">
      <w:pPr>
        <w:tabs>
          <w:tab w:val="left" w:pos="1134"/>
        </w:tabs>
        <w:ind w:left="-567" w:right="-150"/>
        <w:jc w:val="both"/>
        <w:textAlignment w:val="baseline"/>
        <w:rPr>
          <w:highlight w:val="yellow"/>
        </w:rPr>
      </w:pPr>
      <w:r w:rsidRPr="0016730F">
        <w:rPr>
          <w:highlight w:val="yellow"/>
        </w:rPr>
        <w:t>4.</w:t>
      </w:r>
      <w:r w:rsidR="004C5DBE" w:rsidRPr="0016730F">
        <w:rPr>
          <w:highlight w:val="yellow"/>
        </w:rPr>
        <w:t xml:space="preserve"> Стоимость исключительных прав включена в стоимость услуг</w:t>
      </w:r>
      <w:r w:rsidR="00E94F21" w:rsidRPr="0016730F">
        <w:rPr>
          <w:highlight w:val="yellow"/>
        </w:rPr>
        <w:t>.</w:t>
      </w:r>
      <w:r w:rsidRPr="0016730F">
        <w:rPr>
          <w:highlight w:val="yellow"/>
        </w:rPr>
        <w:t xml:space="preserve"> </w:t>
      </w:r>
    </w:p>
    <w:p w14:paraId="7C6A7BA2" w14:textId="4FE57C2B" w:rsidR="00244C4C" w:rsidRPr="0016730F" w:rsidRDefault="00244C4C" w:rsidP="007F3AE0">
      <w:pPr>
        <w:ind w:left="-567" w:right="-150"/>
        <w:jc w:val="both"/>
        <w:rPr>
          <w:highlight w:val="yellow"/>
        </w:rPr>
      </w:pPr>
      <w:r w:rsidRPr="0016730F">
        <w:rPr>
          <w:highlight w:val="yellow"/>
        </w:rPr>
        <w:t>5.</w:t>
      </w:r>
      <w:r w:rsidRPr="0016730F">
        <w:rPr>
          <w:highlight w:val="yellow"/>
        </w:rPr>
        <w:tab/>
        <w:t xml:space="preserve">Настоящий Акт составлен в </w:t>
      </w:r>
      <w:r w:rsidR="0082122F" w:rsidRPr="0016730F">
        <w:rPr>
          <w:highlight w:val="yellow"/>
        </w:rPr>
        <w:t>2 (</w:t>
      </w:r>
      <w:r w:rsidRPr="0016730F">
        <w:rPr>
          <w:highlight w:val="yellow"/>
        </w:rPr>
        <w:t>двух</w:t>
      </w:r>
      <w:r w:rsidR="0082122F" w:rsidRPr="0016730F">
        <w:rPr>
          <w:highlight w:val="yellow"/>
        </w:rPr>
        <w:t>)</w:t>
      </w:r>
      <w:r w:rsidRPr="0016730F">
        <w:rPr>
          <w:highlight w:val="yellow"/>
        </w:rPr>
        <w:t xml:space="preserve"> экземплярах - по одному экземпляру для каждой Стороны, оба экземпляра имеют одинаковую силу.</w:t>
      </w:r>
    </w:p>
    <w:p w14:paraId="1C15EE30" w14:textId="3A092469" w:rsidR="00244C4C" w:rsidRPr="0016730F" w:rsidRDefault="00244C4C" w:rsidP="007F3AE0">
      <w:pPr>
        <w:ind w:left="-567" w:right="-150"/>
        <w:jc w:val="both"/>
        <w:rPr>
          <w:highlight w:val="yellow"/>
        </w:rPr>
      </w:pPr>
      <w:r w:rsidRPr="0016730F">
        <w:rPr>
          <w:highlight w:val="yellow"/>
        </w:rPr>
        <w:t>6.</w:t>
      </w:r>
      <w:r w:rsidRPr="0016730F">
        <w:rPr>
          <w:highlight w:val="yellow"/>
        </w:rPr>
        <w:tab/>
        <w:t>Настоящий Акт является неотъемлемой</w:t>
      </w:r>
      <w:r w:rsidR="00E94F21" w:rsidRPr="0016730F">
        <w:rPr>
          <w:highlight w:val="yellow"/>
        </w:rPr>
        <w:t xml:space="preserve"> частью Договора.</w:t>
      </w:r>
    </w:p>
    <w:p w14:paraId="105F767D" w14:textId="77777777" w:rsidR="00244C4C" w:rsidRPr="0016730F" w:rsidRDefault="00244C4C" w:rsidP="007F3AE0">
      <w:pPr>
        <w:ind w:left="-567" w:right="-150"/>
        <w:jc w:val="both"/>
        <w:rPr>
          <w:highlight w:val="yellow"/>
        </w:rPr>
      </w:pPr>
    </w:p>
    <w:p w14:paraId="39516517" w14:textId="480F4365" w:rsidR="00244C4C" w:rsidRPr="0016730F" w:rsidRDefault="00D57B09" w:rsidP="007F3AE0">
      <w:pPr>
        <w:ind w:left="-567" w:right="-150"/>
        <w:jc w:val="center"/>
        <w:rPr>
          <w:b/>
          <w:highlight w:val="yellow"/>
        </w:rPr>
      </w:pPr>
      <w:r w:rsidRPr="0016730F">
        <w:rPr>
          <w:b/>
          <w:highlight w:val="yellow"/>
        </w:rPr>
        <w:t>Подписи С</w:t>
      </w:r>
      <w:r w:rsidR="00244C4C" w:rsidRPr="0016730F">
        <w:rPr>
          <w:b/>
          <w:highlight w:val="yellow"/>
        </w:rPr>
        <w:t>торон</w:t>
      </w:r>
    </w:p>
    <w:p w14:paraId="25374588" w14:textId="7C95DE63" w:rsidR="00244C4C" w:rsidRDefault="00244C4C" w:rsidP="007F3AE0">
      <w:pPr>
        <w:ind w:left="-567" w:right="-150"/>
        <w:jc w:val="both"/>
        <w:rPr>
          <w:b/>
        </w:rPr>
      </w:pPr>
      <w:r w:rsidRPr="0016730F">
        <w:rPr>
          <w:b/>
          <w:highlight w:val="yellow"/>
        </w:rPr>
        <w:t>Заказчик:</w:t>
      </w:r>
      <w:r w:rsidRPr="0016730F">
        <w:rPr>
          <w:b/>
          <w:highlight w:val="yellow"/>
        </w:rPr>
        <w:tab/>
        <w:t xml:space="preserve">                                                                                        Исполнитель:</w:t>
      </w:r>
    </w:p>
    <w:p w14:paraId="1C817BCC" w14:textId="5C944DD2" w:rsidR="00574F16" w:rsidRDefault="00574F16">
      <w:pPr>
        <w:spacing w:after="200" w:line="276" w:lineRule="auto"/>
        <w:rPr>
          <w:b/>
        </w:rPr>
      </w:pPr>
    </w:p>
    <w:sectPr w:rsidR="00574F16" w:rsidSect="00D57B09">
      <w:headerReference w:type="default" r:id="rId8"/>
      <w:footerReference w:type="even" r:id="rId9"/>
      <w:pgSz w:w="11900" w:h="16840"/>
      <w:pgMar w:top="1134" w:right="851" w:bottom="709"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BBAF" w14:textId="77777777" w:rsidR="00E540F8" w:rsidRDefault="00E540F8">
      <w:r>
        <w:separator/>
      </w:r>
    </w:p>
  </w:endnote>
  <w:endnote w:type="continuationSeparator" w:id="0">
    <w:p w14:paraId="5AD2A417" w14:textId="77777777" w:rsidR="00E540F8" w:rsidRDefault="00E5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9E8B" w14:textId="77777777" w:rsidR="003B4F93" w:rsidRDefault="003B4F93">
    <w:pPr>
      <w:pStyle w:val="a6"/>
      <w:framePr w:wrap="around" w:vAnchor="text" w:hAnchor="margin" w:xAlign="right" w:y="1"/>
      <w:rPr>
        <w:rStyle w:val="a8"/>
        <w:rFonts w:ascii="Arial" w:hAnsi="Arial"/>
      </w:rPr>
    </w:pPr>
    <w:r>
      <w:rPr>
        <w:rStyle w:val="a8"/>
        <w:rFonts w:ascii="Arial" w:hAnsi="Arial"/>
      </w:rPr>
      <w:fldChar w:fldCharType="begin"/>
    </w:r>
    <w:r>
      <w:rPr>
        <w:rStyle w:val="a8"/>
        <w:rFonts w:ascii="Arial" w:hAnsi="Arial"/>
      </w:rPr>
      <w:instrText xml:space="preserve">PAGE  </w:instrText>
    </w:r>
    <w:r>
      <w:rPr>
        <w:rStyle w:val="a8"/>
        <w:rFonts w:ascii="Arial" w:hAnsi="Arial"/>
      </w:rPr>
      <w:fldChar w:fldCharType="end"/>
    </w:r>
  </w:p>
  <w:p w14:paraId="385E2293" w14:textId="77777777" w:rsidR="003B4F93" w:rsidRDefault="003B4F93">
    <w:pPr>
      <w:pStyle w:val="a6"/>
      <w:ind w:right="360"/>
      <w:rPr>
        <w:rFonts w:ascii="Arial" w:hAnsi="Arial"/>
      </w:rPr>
    </w:pPr>
  </w:p>
  <w:p w14:paraId="0E612058" w14:textId="77777777" w:rsidR="003B4F93" w:rsidRDefault="003B4F93"/>
  <w:p w14:paraId="3F2299A0" w14:textId="77777777" w:rsidR="003B4F93" w:rsidRDefault="003B4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CC71" w14:textId="77777777" w:rsidR="00E540F8" w:rsidRDefault="00E540F8">
      <w:r>
        <w:separator/>
      </w:r>
    </w:p>
  </w:footnote>
  <w:footnote w:type="continuationSeparator" w:id="0">
    <w:p w14:paraId="34DAB474" w14:textId="77777777" w:rsidR="00E540F8" w:rsidRDefault="00E5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15700"/>
      <w:docPartObj>
        <w:docPartGallery w:val="Page Numbers (Top of Page)"/>
        <w:docPartUnique/>
      </w:docPartObj>
    </w:sdtPr>
    <w:sdtEndPr/>
    <w:sdtContent>
      <w:p w14:paraId="789B3EB1" w14:textId="7FDF158F" w:rsidR="003B4F93" w:rsidRDefault="003B4F93" w:rsidP="00574F16">
        <w:pPr>
          <w:pStyle w:val="afd"/>
          <w:jc w:val="center"/>
        </w:pPr>
        <w:r>
          <w:fldChar w:fldCharType="begin"/>
        </w:r>
        <w:r>
          <w:instrText>PAGE   \* MERGEFORMAT</w:instrText>
        </w:r>
        <w:r>
          <w:fldChar w:fldCharType="separate"/>
        </w:r>
        <w:r w:rsidR="00E93B23">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DA6"/>
    <w:multiLevelType w:val="multilevel"/>
    <w:tmpl w:val="07943AF6"/>
    <w:lvl w:ilvl="0">
      <w:numFmt w:val="bullet"/>
      <w:lvlText w:val="‑"/>
      <w:lvlJc w:val="left"/>
      <w:pPr>
        <w:ind w:left="1451" w:hanging="360"/>
      </w:pPr>
      <w:rPr>
        <w:rFonts w:ascii="Times New Roman" w:eastAsia="Times New Roman" w:hAnsi="Times New Roman" w:cs="Times New Roman"/>
      </w:rPr>
    </w:lvl>
    <w:lvl w:ilvl="1">
      <w:start w:val="1"/>
      <w:numFmt w:val="bullet"/>
      <w:lvlText w:val="o"/>
      <w:lvlJc w:val="left"/>
      <w:pPr>
        <w:ind w:left="2171" w:hanging="360"/>
      </w:pPr>
      <w:rPr>
        <w:rFonts w:ascii="Courier New" w:eastAsia="Courier New" w:hAnsi="Courier New" w:cs="Courier New"/>
      </w:rPr>
    </w:lvl>
    <w:lvl w:ilvl="2">
      <w:start w:val="1"/>
      <w:numFmt w:val="bullet"/>
      <w:lvlText w:val="▪"/>
      <w:lvlJc w:val="left"/>
      <w:pPr>
        <w:ind w:left="2891" w:hanging="360"/>
      </w:pPr>
      <w:rPr>
        <w:rFonts w:ascii="Noto Sans Symbols" w:eastAsia="Noto Sans Symbols" w:hAnsi="Noto Sans Symbols" w:cs="Noto Sans Symbols"/>
      </w:rPr>
    </w:lvl>
    <w:lvl w:ilvl="3">
      <w:start w:val="1"/>
      <w:numFmt w:val="bullet"/>
      <w:lvlText w:val="●"/>
      <w:lvlJc w:val="left"/>
      <w:pPr>
        <w:ind w:left="3611" w:hanging="360"/>
      </w:pPr>
      <w:rPr>
        <w:rFonts w:ascii="Noto Sans Symbols" w:eastAsia="Noto Sans Symbols" w:hAnsi="Noto Sans Symbols" w:cs="Noto Sans Symbols"/>
      </w:rPr>
    </w:lvl>
    <w:lvl w:ilvl="4">
      <w:start w:val="1"/>
      <w:numFmt w:val="bullet"/>
      <w:lvlText w:val="o"/>
      <w:lvlJc w:val="left"/>
      <w:pPr>
        <w:ind w:left="4331" w:hanging="360"/>
      </w:pPr>
      <w:rPr>
        <w:rFonts w:ascii="Courier New" w:eastAsia="Courier New" w:hAnsi="Courier New" w:cs="Courier New"/>
      </w:rPr>
    </w:lvl>
    <w:lvl w:ilvl="5">
      <w:start w:val="1"/>
      <w:numFmt w:val="bullet"/>
      <w:lvlText w:val="▪"/>
      <w:lvlJc w:val="left"/>
      <w:pPr>
        <w:ind w:left="5051" w:hanging="360"/>
      </w:pPr>
      <w:rPr>
        <w:rFonts w:ascii="Noto Sans Symbols" w:eastAsia="Noto Sans Symbols" w:hAnsi="Noto Sans Symbols" w:cs="Noto Sans Symbols"/>
      </w:rPr>
    </w:lvl>
    <w:lvl w:ilvl="6">
      <w:start w:val="1"/>
      <w:numFmt w:val="bullet"/>
      <w:lvlText w:val="●"/>
      <w:lvlJc w:val="left"/>
      <w:pPr>
        <w:ind w:left="5771" w:hanging="360"/>
      </w:pPr>
      <w:rPr>
        <w:rFonts w:ascii="Noto Sans Symbols" w:eastAsia="Noto Sans Symbols" w:hAnsi="Noto Sans Symbols" w:cs="Noto Sans Symbols"/>
      </w:rPr>
    </w:lvl>
    <w:lvl w:ilvl="7">
      <w:start w:val="1"/>
      <w:numFmt w:val="bullet"/>
      <w:lvlText w:val="o"/>
      <w:lvlJc w:val="left"/>
      <w:pPr>
        <w:ind w:left="6491" w:hanging="360"/>
      </w:pPr>
      <w:rPr>
        <w:rFonts w:ascii="Courier New" w:eastAsia="Courier New" w:hAnsi="Courier New" w:cs="Courier New"/>
      </w:rPr>
    </w:lvl>
    <w:lvl w:ilvl="8">
      <w:start w:val="1"/>
      <w:numFmt w:val="bullet"/>
      <w:lvlText w:val="▪"/>
      <w:lvlJc w:val="left"/>
      <w:pPr>
        <w:ind w:left="7211" w:hanging="360"/>
      </w:pPr>
      <w:rPr>
        <w:rFonts w:ascii="Noto Sans Symbols" w:eastAsia="Noto Sans Symbols" w:hAnsi="Noto Sans Symbols" w:cs="Noto Sans Symbols"/>
      </w:rPr>
    </w:lvl>
  </w:abstractNum>
  <w:abstractNum w:abstractNumId="1" w15:restartNumberingAfterBreak="0">
    <w:nsid w:val="02EF2E77"/>
    <w:multiLevelType w:val="multilevel"/>
    <w:tmpl w:val="8BF6E6B0"/>
    <w:lvl w:ilvl="0">
      <w:start w:val="2"/>
      <w:numFmt w:val="decimal"/>
      <w:lvlText w:val="%1."/>
      <w:lvlJc w:val="left"/>
      <w:pPr>
        <w:ind w:left="540" w:hanging="540"/>
      </w:pPr>
    </w:lvl>
    <w:lvl w:ilvl="1">
      <w:start w:val="1"/>
      <w:numFmt w:val="decimal"/>
      <w:lvlText w:val="%1.%2."/>
      <w:lvlJc w:val="left"/>
      <w:pPr>
        <w:ind w:left="1328" w:hanging="539"/>
      </w:pPr>
    </w:lvl>
    <w:lvl w:ilvl="2">
      <w:start w:val="3"/>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2" w15:restartNumberingAfterBreak="0">
    <w:nsid w:val="041F4C5E"/>
    <w:multiLevelType w:val="multilevel"/>
    <w:tmpl w:val="F1D4F8A4"/>
    <w:lvl w:ilvl="0">
      <w:start w:val="3"/>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0494561F"/>
    <w:multiLevelType w:val="multilevel"/>
    <w:tmpl w:val="641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042B7"/>
    <w:multiLevelType w:val="hybridMultilevel"/>
    <w:tmpl w:val="883608AC"/>
    <w:lvl w:ilvl="0" w:tplc="73EA760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0AF05D2D"/>
    <w:multiLevelType w:val="hybridMultilevel"/>
    <w:tmpl w:val="BF4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5B4F39"/>
    <w:multiLevelType w:val="hybridMultilevel"/>
    <w:tmpl w:val="91BA3A9A"/>
    <w:lvl w:ilvl="0" w:tplc="84DA2EF0">
      <w:start w:val="1"/>
      <w:numFmt w:val="bullet"/>
      <w:lvlText w:val=""/>
      <w:lvlJc w:val="left"/>
      <w:pPr>
        <w:ind w:left="720" w:hanging="360"/>
      </w:pPr>
      <w:rPr>
        <w:rFonts w:ascii="Symbol" w:hAnsi="Symbol" w:hint="default"/>
      </w:rPr>
    </w:lvl>
    <w:lvl w:ilvl="1" w:tplc="84DA2E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16E4B"/>
    <w:multiLevelType w:val="multilevel"/>
    <w:tmpl w:val="AD9821B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BD5064"/>
    <w:multiLevelType w:val="multilevel"/>
    <w:tmpl w:val="B9904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FD2CAB"/>
    <w:multiLevelType w:val="hybridMultilevel"/>
    <w:tmpl w:val="B396F22A"/>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0" w15:restartNumberingAfterBreak="0">
    <w:nsid w:val="1D6C6BE0"/>
    <w:multiLevelType w:val="multilevel"/>
    <w:tmpl w:val="5A7E2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1E6C26"/>
    <w:multiLevelType w:val="multilevel"/>
    <w:tmpl w:val="A5426EC0"/>
    <w:lvl w:ilvl="0">
      <w:start w:val="1"/>
      <w:numFmt w:val="decimal"/>
      <w:lvlText w:val="%1."/>
      <w:lvlJc w:val="left"/>
      <w:pPr>
        <w:ind w:left="540" w:hanging="540"/>
      </w:pPr>
      <w:rPr>
        <w:rFonts w:hint="default"/>
      </w:rPr>
    </w:lvl>
    <w:lvl w:ilvl="1">
      <w:start w:val="1"/>
      <w:numFmt w:val="decimal"/>
      <w:lvlText w:val="%1.%2."/>
      <w:lvlJc w:val="left"/>
      <w:pPr>
        <w:ind w:left="1328" w:hanging="539"/>
      </w:pPr>
      <w:rPr>
        <w:rFonts w:hint="default"/>
      </w:rPr>
    </w:lvl>
    <w:lvl w:ilvl="2">
      <w:start w:val="3"/>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2" w15:restartNumberingAfterBreak="0">
    <w:nsid w:val="21753803"/>
    <w:multiLevelType w:val="multilevel"/>
    <w:tmpl w:val="461404A4"/>
    <w:lvl w:ilvl="0">
      <w:start w:val="1"/>
      <w:numFmt w:val="bullet"/>
      <w:lvlText w:val=""/>
      <w:lvlJc w:val="left"/>
      <w:pPr>
        <w:ind w:left="1451" w:hanging="360"/>
      </w:pPr>
      <w:rPr>
        <w:rFonts w:ascii="Symbol" w:hAnsi="Symbol" w:hint="default"/>
      </w:rPr>
    </w:lvl>
    <w:lvl w:ilvl="1">
      <w:start w:val="1"/>
      <w:numFmt w:val="bullet"/>
      <w:lvlText w:val="o"/>
      <w:lvlJc w:val="left"/>
      <w:pPr>
        <w:ind w:left="2171" w:hanging="360"/>
      </w:pPr>
      <w:rPr>
        <w:rFonts w:ascii="Courier New" w:eastAsia="Courier New" w:hAnsi="Courier New" w:cs="Courier New"/>
      </w:rPr>
    </w:lvl>
    <w:lvl w:ilvl="2">
      <w:start w:val="1"/>
      <w:numFmt w:val="bullet"/>
      <w:lvlText w:val="▪"/>
      <w:lvlJc w:val="left"/>
      <w:pPr>
        <w:ind w:left="2891" w:hanging="360"/>
      </w:pPr>
      <w:rPr>
        <w:rFonts w:ascii="Noto Sans Symbols" w:eastAsia="Noto Sans Symbols" w:hAnsi="Noto Sans Symbols" w:cs="Noto Sans Symbols"/>
      </w:rPr>
    </w:lvl>
    <w:lvl w:ilvl="3">
      <w:start w:val="1"/>
      <w:numFmt w:val="bullet"/>
      <w:lvlText w:val="●"/>
      <w:lvlJc w:val="left"/>
      <w:pPr>
        <w:ind w:left="3611" w:hanging="360"/>
      </w:pPr>
      <w:rPr>
        <w:rFonts w:ascii="Noto Sans Symbols" w:eastAsia="Noto Sans Symbols" w:hAnsi="Noto Sans Symbols" w:cs="Noto Sans Symbols"/>
      </w:rPr>
    </w:lvl>
    <w:lvl w:ilvl="4">
      <w:start w:val="1"/>
      <w:numFmt w:val="bullet"/>
      <w:lvlText w:val="o"/>
      <w:lvlJc w:val="left"/>
      <w:pPr>
        <w:ind w:left="4331" w:hanging="360"/>
      </w:pPr>
      <w:rPr>
        <w:rFonts w:ascii="Courier New" w:eastAsia="Courier New" w:hAnsi="Courier New" w:cs="Courier New"/>
      </w:rPr>
    </w:lvl>
    <w:lvl w:ilvl="5">
      <w:start w:val="1"/>
      <w:numFmt w:val="bullet"/>
      <w:lvlText w:val="▪"/>
      <w:lvlJc w:val="left"/>
      <w:pPr>
        <w:ind w:left="5051" w:hanging="360"/>
      </w:pPr>
      <w:rPr>
        <w:rFonts w:ascii="Noto Sans Symbols" w:eastAsia="Noto Sans Symbols" w:hAnsi="Noto Sans Symbols" w:cs="Noto Sans Symbols"/>
      </w:rPr>
    </w:lvl>
    <w:lvl w:ilvl="6">
      <w:start w:val="1"/>
      <w:numFmt w:val="bullet"/>
      <w:lvlText w:val="●"/>
      <w:lvlJc w:val="left"/>
      <w:pPr>
        <w:ind w:left="5771" w:hanging="360"/>
      </w:pPr>
      <w:rPr>
        <w:rFonts w:ascii="Noto Sans Symbols" w:eastAsia="Noto Sans Symbols" w:hAnsi="Noto Sans Symbols" w:cs="Noto Sans Symbols"/>
      </w:rPr>
    </w:lvl>
    <w:lvl w:ilvl="7">
      <w:start w:val="1"/>
      <w:numFmt w:val="bullet"/>
      <w:lvlText w:val="o"/>
      <w:lvlJc w:val="left"/>
      <w:pPr>
        <w:ind w:left="6491" w:hanging="360"/>
      </w:pPr>
      <w:rPr>
        <w:rFonts w:ascii="Courier New" w:eastAsia="Courier New" w:hAnsi="Courier New" w:cs="Courier New"/>
      </w:rPr>
    </w:lvl>
    <w:lvl w:ilvl="8">
      <w:start w:val="1"/>
      <w:numFmt w:val="bullet"/>
      <w:lvlText w:val="▪"/>
      <w:lvlJc w:val="left"/>
      <w:pPr>
        <w:ind w:left="7211" w:hanging="360"/>
      </w:pPr>
      <w:rPr>
        <w:rFonts w:ascii="Noto Sans Symbols" w:eastAsia="Noto Sans Symbols" w:hAnsi="Noto Sans Symbols" w:cs="Noto Sans Symbols"/>
      </w:rPr>
    </w:lvl>
  </w:abstractNum>
  <w:abstractNum w:abstractNumId="13" w15:restartNumberingAfterBreak="0">
    <w:nsid w:val="239302B5"/>
    <w:multiLevelType w:val="multilevel"/>
    <w:tmpl w:val="360E3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33E72"/>
    <w:multiLevelType w:val="multilevel"/>
    <w:tmpl w:val="BB6E1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3019E9"/>
    <w:multiLevelType w:val="multilevel"/>
    <w:tmpl w:val="54887FEC"/>
    <w:lvl w:ilvl="0">
      <w:numFmt w:val="bullet"/>
      <w:lvlText w:val="‑"/>
      <w:lvlJc w:val="left"/>
      <w:pPr>
        <w:ind w:left="1451" w:hanging="360"/>
      </w:pPr>
      <w:rPr>
        <w:rFonts w:ascii="Times New Roman" w:eastAsia="Times New Roman" w:hAnsi="Times New Roman" w:cs="Times New Roman"/>
      </w:rPr>
    </w:lvl>
    <w:lvl w:ilvl="1">
      <w:start w:val="1"/>
      <w:numFmt w:val="bullet"/>
      <w:lvlText w:val="o"/>
      <w:lvlJc w:val="left"/>
      <w:pPr>
        <w:ind w:left="2171" w:hanging="360"/>
      </w:pPr>
      <w:rPr>
        <w:rFonts w:ascii="Courier New" w:eastAsia="Courier New" w:hAnsi="Courier New" w:cs="Courier New"/>
      </w:rPr>
    </w:lvl>
    <w:lvl w:ilvl="2">
      <w:start w:val="1"/>
      <w:numFmt w:val="bullet"/>
      <w:lvlText w:val="▪"/>
      <w:lvlJc w:val="left"/>
      <w:pPr>
        <w:ind w:left="2891" w:hanging="360"/>
      </w:pPr>
      <w:rPr>
        <w:rFonts w:ascii="Noto Sans Symbols" w:eastAsia="Noto Sans Symbols" w:hAnsi="Noto Sans Symbols" w:cs="Noto Sans Symbols"/>
      </w:rPr>
    </w:lvl>
    <w:lvl w:ilvl="3">
      <w:start w:val="1"/>
      <w:numFmt w:val="bullet"/>
      <w:lvlText w:val="●"/>
      <w:lvlJc w:val="left"/>
      <w:pPr>
        <w:ind w:left="3611" w:hanging="360"/>
      </w:pPr>
      <w:rPr>
        <w:rFonts w:ascii="Noto Sans Symbols" w:eastAsia="Noto Sans Symbols" w:hAnsi="Noto Sans Symbols" w:cs="Noto Sans Symbols"/>
      </w:rPr>
    </w:lvl>
    <w:lvl w:ilvl="4">
      <w:start w:val="1"/>
      <w:numFmt w:val="bullet"/>
      <w:lvlText w:val="o"/>
      <w:lvlJc w:val="left"/>
      <w:pPr>
        <w:ind w:left="4331" w:hanging="360"/>
      </w:pPr>
      <w:rPr>
        <w:rFonts w:ascii="Courier New" w:eastAsia="Courier New" w:hAnsi="Courier New" w:cs="Courier New"/>
      </w:rPr>
    </w:lvl>
    <w:lvl w:ilvl="5">
      <w:start w:val="1"/>
      <w:numFmt w:val="bullet"/>
      <w:lvlText w:val="▪"/>
      <w:lvlJc w:val="left"/>
      <w:pPr>
        <w:ind w:left="5051" w:hanging="360"/>
      </w:pPr>
      <w:rPr>
        <w:rFonts w:ascii="Noto Sans Symbols" w:eastAsia="Noto Sans Symbols" w:hAnsi="Noto Sans Symbols" w:cs="Noto Sans Symbols"/>
      </w:rPr>
    </w:lvl>
    <w:lvl w:ilvl="6">
      <w:start w:val="1"/>
      <w:numFmt w:val="bullet"/>
      <w:lvlText w:val="●"/>
      <w:lvlJc w:val="left"/>
      <w:pPr>
        <w:ind w:left="5771" w:hanging="360"/>
      </w:pPr>
      <w:rPr>
        <w:rFonts w:ascii="Noto Sans Symbols" w:eastAsia="Noto Sans Symbols" w:hAnsi="Noto Sans Symbols" w:cs="Noto Sans Symbols"/>
      </w:rPr>
    </w:lvl>
    <w:lvl w:ilvl="7">
      <w:start w:val="1"/>
      <w:numFmt w:val="bullet"/>
      <w:lvlText w:val="o"/>
      <w:lvlJc w:val="left"/>
      <w:pPr>
        <w:ind w:left="6491" w:hanging="360"/>
      </w:pPr>
      <w:rPr>
        <w:rFonts w:ascii="Courier New" w:eastAsia="Courier New" w:hAnsi="Courier New" w:cs="Courier New"/>
      </w:rPr>
    </w:lvl>
    <w:lvl w:ilvl="8">
      <w:start w:val="1"/>
      <w:numFmt w:val="bullet"/>
      <w:lvlText w:val="▪"/>
      <w:lvlJc w:val="left"/>
      <w:pPr>
        <w:ind w:left="7211" w:hanging="360"/>
      </w:pPr>
      <w:rPr>
        <w:rFonts w:ascii="Noto Sans Symbols" w:eastAsia="Noto Sans Symbols" w:hAnsi="Noto Sans Symbols" w:cs="Noto Sans Symbols"/>
      </w:rPr>
    </w:lvl>
  </w:abstractNum>
  <w:abstractNum w:abstractNumId="16" w15:restartNumberingAfterBreak="0">
    <w:nsid w:val="2DF128C0"/>
    <w:multiLevelType w:val="multilevel"/>
    <w:tmpl w:val="358EDAC4"/>
    <w:lvl w:ilvl="0">
      <w:start w:val="1"/>
      <w:numFmt w:val="bullet"/>
      <w:lvlText w:val="●"/>
      <w:lvlJc w:val="left"/>
      <w:pPr>
        <w:ind w:left="1451" w:hanging="360"/>
      </w:pPr>
      <w:rPr>
        <w:rFonts w:ascii="Noto Sans Symbols" w:eastAsia="Noto Sans Symbols" w:hAnsi="Noto Sans Symbols" w:cs="Noto Sans Symbols"/>
      </w:rPr>
    </w:lvl>
    <w:lvl w:ilvl="1">
      <w:start w:val="1"/>
      <w:numFmt w:val="bullet"/>
      <w:lvlText w:val="o"/>
      <w:lvlJc w:val="left"/>
      <w:pPr>
        <w:ind w:left="2171" w:hanging="360"/>
      </w:pPr>
      <w:rPr>
        <w:rFonts w:ascii="Courier New" w:eastAsia="Courier New" w:hAnsi="Courier New" w:cs="Courier New"/>
      </w:rPr>
    </w:lvl>
    <w:lvl w:ilvl="2">
      <w:start w:val="1"/>
      <w:numFmt w:val="bullet"/>
      <w:lvlText w:val="▪"/>
      <w:lvlJc w:val="left"/>
      <w:pPr>
        <w:ind w:left="2891" w:hanging="360"/>
      </w:pPr>
      <w:rPr>
        <w:rFonts w:ascii="Noto Sans Symbols" w:eastAsia="Noto Sans Symbols" w:hAnsi="Noto Sans Symbols" w:cs="Noto Sans Symbols"/>
      </w:rPr>
    </w:lvl>
    <w:lvl w:ilvl="3">
      <w:start w:val="1"/>
      <w:numFmt w:val="bullet"/>
      <w:lvlText w:val="●"/>
      <w:lvlJc w:val="left"/>
      <w:pPr>
        <w:ind w:left="3611" w:hanging="360"/>
      </w:pPr>
      <w:rPr>
        <w:rFonts w:ascii="Noto Sans Symbols" w:eastAsia="Noto Sans Symbols" w:hAnsi="Noto Sans Symbols" w:cs="Noto Sans Symbols"/>
      </w:rPr>
    </w:lvl>
    <w:lvl w:ilvl="4">
      <w:start w:val="1"/>
      <w:numFmt w:val="bullet"/>
      <w:lvlText w:val="o"/>
      <w:lvlJc w:val="left"/>
      <w:pPr>
        <w:ind w:left="4331" w:hanging="360"/>
      </w:pPr>
      <w:rPr>
        <w:rFonts w:ascii="Courier New" w:eastAsia="Courier New" w:hAnsi="Courier New" w:cs="Courier New"/>
      </w:rPr>
    </w:lvl>
    <w:lvl w:ilvl="5">
      <w:start w:val="1"/>
      <w:numFmt w:val="bullet"/>
      <w:lvlText w:val="▪"/>
      <w:lvlJc w:val="left"/>
      <w:pPr>
        <w:ind w:left="5051" w:hanging="360"/>
      </w:pPr>
      <w:rPr>
        <w:rFonts w:ascii="Noto Sans Symbols" w:eastAsia="Noto Sans Symbols" w:hAnsi="Noto Sans Symbols" w:cs="Noto Sans Symbols"/>
      </w:rPr>
    </w:lvl>
    <w:lvl w:ilvl="6">
      <w:start w:val="1"/>
      <w:numFmt w:val="bullet"/>
      <w:lvlText w:val="●"/>
      <w:lvlJc w:val="left"/>
      <w:pPr>
        <w:ind w:left="5771" w:hanging="360"/>
      </w:pPr>
      <w:rPr>
        <w:rFonts w:ascii="Noto Sans Symbols" w:eastAsia="Noto Sans Symbols" w:hAnsi="Noto Sans Symbols" w:cs="Noto Sans Symbols"/>
      </w:rPr>
    </w:lvl>
    <w:lvl w:ilvl="7">
      <w:start w:val="1"/>
      <w:numFmt w:val="bullet"/>
      <w:lvlText w:val="o"/>
      <w:lvlJc w:val="left"/>
      <w:pPr>
        <w:ind w:left="6491" w:hanging="360"/>
      </w:pPr>
      <w:rPr>
        <w:rFonts w:ascii="Courier New" w:eastAsia="Courier New" w:hAnsi="Courier New" w:cs="Courier New"/>
      </w:rPr>
    </w:lvl>
    <w:lvl w:ilvl="8">
      <w:start w:val="1"/>
      <w:numFmt w:val="bullet"/>
      <w:lvlText w:val="▪"/>
      <w:lvlJc w:val="left"/>
      <w:pPr>
        <w:ind w:left="7211" w:hanging="360"/>
      </w:pPr>
      <w:rPr>
        <w:rFonts w:ascii="Noto Sans Symbols" w:eastAsia="Noto Sans Symbols" w:hAnsi="Noto Sans Symbols" w:cs="Noto Sans Symbols"/>
      </w:rPr>
    </w:lvl>
  </w:abstractNum>
  <w:abstractNum w:abstractNumId="17" w15:restartNumberingAfterBreak="0">
    <w:nsid w:val="317C2182"/>
    <w:multiLevelType w:val="hybridMultilevel"/>
    <w:tmpl w:val="2070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BC0DB6"/>
    <w:multiLevelType w:val="multilevel"/>
    <w:tmpl w:val="2FE00EE4"/>
    <w:lvl w:ilvl="0">
      <w:start w:val="2"/>
      <w:numFmt w:val="decimal"/>
      <w:lvlText w:val="%1."/>
      <w:lvlJc w:val="left"/>
      <w:pPr>
        <w:ind w:left="540" w:hanging="540"/>
      </w:pPr>
    </w:lvl>
    <w:lvl w:ilvl="1">
      <w:start w:val="1"/>
      <w:numFmt w:val="decimal"/>
      <w:lvlText w:val="%1.%2."/>
      <w:lvlJc w:val="left"/>
      <w:pPr>
        <w:ind w:left="1080" w:hanging="540"/>
      </w:pPr>
    </w:lvl>
    <w:lvl w:ilvl="2">
      <w:start w:val="4"/>
      <w:numFmt w:val="decimal"/>
      <w:lvlText w:val="%1.%2.%3."/>
      <w:lvlJc w:val="left"/>
      <w:pPr>
        <w:ind w:left="1800" w:hanging="720"/>
      </w:pPr>
      <w:rPr>
        <w:b/>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 w15:restartNumberingAfterBreak="0">
    <w:nsid w:val="3B723E64"/>
    <w:multiLevelType w:val="multilevel"/>
    <w:tmpl w:val="6598E39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F277395"/>
    <w:multiLevelType w:val="multilevel"/>
    <w:tmpl w:val="F60CF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472FDC"/>
    <w:multiLevelType w:val="multilevel"/>
    <w:tmpl w:val="799AA282"/>
    <w:lvl w:ilvl="0">
      <w:start w:val="2"/>
      <w:numFmt w:val="decimal"/>
      <w:lvlText w:val="%1."/>
      <w:lvlJc w:val="left"/>
      <w:pPr>
        <w:ind w:left="675" w:hanging="675"/>
      </w:pPr>
    </w:lvl>
    <w:lvl w:ilvl="1">
      <w:start w:val="1"/>
      <w:numFmt w:val="decimal"/>
      <w:lvlText w:val="%1.%2."/>
      <w:lvlJc w:val="left"/>
      <w:pPr>
        <w:ind w:left="1576" w:hanging="720"/>
      </w:pPr>
    </w:lvl>
    <w:lvl w:ilvl="2">
      <w:start w:val="1"/>
      <w:numFmt w:val="decimal"/>
      <w:lvlText w:val="%1.%2.%3."/>
      <w:lvlJc w:val="left"/>
      <w:pPr>
        <w:ind w:left="1440" w:hanging="720"/>
      </w:pPr>
      <w:rPr>
        <w:sz w:val="24"/>
        <w:szCs w:val="24"/>
      </w:rPr>
    </w:lvl>
    <w:lvl w:ilvl="3">
      <w:start w:val="1"/>
      <w:numFmt w:val="decimal"/>
      <w:lvlText w:val="%1.%2.%3.%4."/>
      <w:lvlJc w:val="left"/>
      <w:pPr>
        <w:ind w:left="2160" w:hanging="1080"/>
      </w:pPr>
    </w:lvl>
    <w:lvl w:ilvl="4">
      <w:start w:val="1"/>
      <w:numFmt w:val="decimal"/>
      <w:lvlText w:val="%1.%2.%3.%4.%5."/>
      <w:lvlJc w:val="left"/>
      <w:pPr>
        <w:ind w:left="2520" w:hanging="1080"/>
      </w:pPr>
      <w:rPr>
        <w:b w:val="0"/>
      </w:r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7C0040"/>
    <w:multiLevelType w:val="multilevel"/>
    <w:tmpl w:val="6E8ECACC"/>
    <w:lvl w:ilvl="0">
      <w:start w:val="1"/>
      <w:numFmt w:val="decimal"/>
      <w:lvlText w:val="%1."/>
      <w:lvlJc w:val="left"/>
      <w:pPr>
        <w:ind w:left="720" w:hanging="11"/>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66E1E78"/>
    <w:multiLevelType w:val="multilevel"/>
    <w:tmpl w:val="2418F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2151C9"/>
    <w:multiLevelType w:val="multilevel"/>
    <w:tmpl w:val="BE2E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7660DE"/>
    <w:multiLevelType w:val="multilevel"/>
    <w:tmpl w:val="C726A8AA"/>
    <w:lvl w:ilvl="0">
      <w:start w:val="2"/>
      <w:numFmt w:val="decimal"/>
      <w:lvlText w:val="%1."/>
      <w:lvlJc w:val="left"/>
      <w:pPr>
        <w:ind w:left="675" w:hanging="675"/>
      </w:pPr>
    </w:lvl>
    <w:lvl w:ilvl="1">
      <w:start w:val="1"/>
      <w:numFmt w:val="decimal"/>
      <w:lvlText w:val="%1.%2."/>
      <w:lvlJc w:val="left"/>
      <w:pPr>
        <w:ind w:left="1576" w:hanging="720"/>
      </w:pPr>
    </w:lvl>
    <w:lvl w:ilvl="2">
      <w:start w:val="1"/>
      <w:numFmt w:val="decimal"/>
      <w:lvlText w:val="%1.%2.%3."/>
      <w:lvlJc w:val="left"/>
      <w:pPr>
        <w:ind w:left="1440" w:hanging="720"/>
      </w:pPr>
      <w:rPr>
        <w:sz w:val="24"/>
        <w:szCs w:val="24"/>
      </w:rPr>
    </w:lvl>
    <w:lvl w:ilvl="3">
      <w:start w:val="1"/>
      <w:numFmt w:val="decimal"/>
      <w:lvlText w:val="%1.%2.%3.%4."/>
      <w:lvlJc w:val="left"/>
      <w:pPr>
        <w:ind w:left="2160" w:hanging="1080"/>
      </w:pPr>
    </w:lvl>
    <w:lvl w:ilvl="4">
      <w:start w:val="1"/>
      <w:numFmt w:val="decimal"/>
      <w:lvlText w:val="%1.%2.%3.%4.%5."/>
      <w:lvlJc w:val="left"/>
      <w:pPr>
        <w:ind w:left="2520" w:hanging="1080"/>
      </w:pPr>
      <w:rPr>
        <w:b w:val="0"/>
      </w:r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557002F5"/>
    <w:multiLevelType w:val="multilevel"/>
    <w:tmpl w:val="6598E39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563C0B9B"/>
    <w:multiLevelType w:val="multilevel"/>
    <w:tmpl w:val="CD361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575E4E"/>
    <w:multiLevelType w:val="multilevel"/>
    <w:tmpl w:val="643CAB6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816067F"/>
    <w:multiLevelType w:val="hybridMultilevel"/>
    <w:tmpl w:val="CE1ED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3751B5"/>
    <w:multiLevelType w:val="multilevel"/>
    <w:tmpl w:val="BA666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F06507"/>
    <w:multiLevelType w:val="multilevel"/>
    <w:tmpl w:val="9C04D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97"/>
        </w:tabs>
        <w:ind w:left="369" w:hanging="369"/>
      </w:pPr>
      <w:rPr>
        <w:rFonts w:hint="default"/>
        <w:i w:val="0"/>
        <w:color w:val="000000" w:themeColor="text1"/>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2B1762D"/>
    <w:multiLevelType w:val="hybridMultilevel"/>
    <w:tmpl w:val="6C60F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36F7D"/>
    <w:multiLevelType w:val="hybridMultilevel"/>
    <w:tmpl w:val="A0DEFE34"/>
    <w:lvl w:ilvl="0" w:tplc="34C4CD1A">
      <w:start w:val="1"/>
      <w:numFmt w:val="bullet"/>
      <w:lvlText w:val=""/>
      <w:lvlJc w:val="left"/>
      <w:pPr>
        <w:ind w:left="1080" w:hanging="360"/>
      </w:pPr>
      <w:rPr>
        <w:rFonts w:ascii="Symbol" w:hAnsi="Symbol"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8F3C05"/>
    <w:multiLevelType w:val="hybridMultilevel"/>
    <w:tmpl w:val="EF2E80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172EAF"/>
    <w:multiLevelType w:val="hybridMultilevel"/>
    <w:tmpl w:val="DA5A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EF53B1"/>
    <w:multiLevelType w:val="multilevel"/>
    <w:tmpl w:val="EE66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5"/>
      <w:lvlText w:val="-"/>
      <w:lvlJc w:val="left"/>
      <w:pPr>
        <w:ind w:left="3600" w:hanging="360"/>
      </w:pPr>
      <w:rPr>
        <w:u w:val="none"/>
      </w:rPr>
    </w:lvl>
    <w:lvl w:ilvl="5">
      <w:start w:val="1"/>
      <w:numFmt w:val="bullet"/>
      <w:pStyle w:val="6"/>
      <w:lvlText w:val="-"/>
      <w:lvlJc w:val="left"/>
      <w:pPr>
        <w:ind w:left="4320" w:hanging="360"/>
      </w:pPr>
      <w:rPr>
        <w:u w:val="none"/>
      </w:rPr>
    </w:lvl>
    <w:lvl w:ilvl="6">
      <w:start w:val="1"/>
      <w:numFmt w:val="bullet"/>
      <w:pStyle w:val="7"/>
      <w:lvlText w:val="-"/>
      <w:lvlJc w:val="left"/>
      <w:pPr>
        <w:ind w:left="5040" w:hanging="360"/>
      </w:pPr>
      <w:rPr>
        <w:u w:val="none"/>
      </w:rPr>
    </w:lvl>
    <w:lvl w:ilvl="7">
      <w:start w:val="1"/>
      <w:numFmt w:val="bullet"/>
      <w:pStyle w:val="8"/>
      <w:lvlText w:val="-"/>
      <w:lvlJc w:val="left"/>
      <w:pPr>
        <w:ind w:left="5760" w:hanging="360"/>
      </w:pPr>
      <w:rPr>
        <w:u w:val="none"/>
      </w:rPr>
    </w:lvl>
    <w:lvl w:ilvl="8">
      <w:start w:val="1"/>
      <w:numFmt w:val="bullet"/>
      <w:pStyle w:val="9"/>
      <w:lvlText w:val="-"/>
      <w:lvlJc w:val="left"/>
      <w:pPr>
        <w:ind w:left="6480" w:hanging="360"/>
      </w:pPr>
      <w:rPr>
        <w:u w:val="none"/>
      </w:rPr>
    </w:lvl>
  </w:abstractNum>
  <w:abstractNum w:abstractNumId="39" w15:restartNumberingAfterBreak="0">
    <w:nsid w:val="6B462C03"/>
    <w:multiLevelType w:val="multilevel"/>
    <w:tmpl w:val="69EE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573ED8"/>
    <w:multiLevelType w:val="multilevel"/>
    <w:tmpl w:val="3E12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8C3285"/>
    <w:multiLevelType w:val="hybridMultilevel"/>
    <w:tmpl w:val="1D78F03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0E4383"/>
    <w:multiLevelType w:val="multilevel"/>
    <w:tmpl w:val="5FA0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191A91"/>
    <w:multiLevelType w:val="hybridMultilevel"/>
    <w:tmpl w:val="B124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9653E8"/>
    <w:multiLevelType w:val="multilevel"/>
    <w:tmpl w:val="7BEC8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3F6FEC"/>
    <w:multiLevelType w:val="multilevel"/>
    <w:tmpl w:val="DEC85052"/>
    <w:lvl w:ilvl="0">
      <w:start w:val="1"/>
      <w:numFmt w:val="bullet"/>
      <w:pStyle w:val="a"/>
      <w:lvlText w:val="●"/>
      <w:lvlJc w:val="left"/>
      <w:pPr>
        <w:ind w:left="1451" w:hanging="360"/>
      </w:pPr>
      <w:rPr>
        <w:rFonts w:ascii="Noto Sans Symbols" w:eastAsia="Noto Sans Symbols" w:hAnsi="Noto Sans Symbols" w:cs="Noto Sans Symbols"/>
      </w:rPr>
    </w:lvl>
    <w:lvl w:ilvl="1">
      <w:start w:val="1"/>
      <w:numFmt w:val="bullet"/>
      <w:lvlText w:val="o"/>
      <w:lvlJc w:val="left"/>
      <w:pPr>
        <w:ind w:left="2171" w:hanging="360"/>
      </w:pPr>
      <w:rPr>
        <w:rFonts w:ascii="Courier New" w:eastAsia="Courier New" w:hAnsi="Courier New" w:cs="Courier New"/>
      </w:rPr>
    </w:lvl>
    <w:lvl w:ilvl="2">
      <w:start w:val="1"/>
      <w:numFmt w:val="bullet"/>
      <w:lvlText w:val="▪"/>
      <w:lvlJc w:val="left"/>
      <w:pPr>
        <w:ind w:left="2891" w:hanging="360"/>
      </w:pPr>
      <w:rPr>
        <w:rFonts w:ascii="Noto Sans Symbols" w:eastAsia="Noto Sans Symbols" w:hAnsi="Noto Sans Symbols" w:cs="Noto Sans Symbols"/>
      </w:rPr>
    </w:lvl>
    <w:lvl w:ilvl="3">
      <w:start w:val="1"/>
      <w:numFmt w:val="bullet"/>
      <w:lvlText w:val="●"/>
      <w:lvlJc w:val="left"/>
      <w:pPr>
        <w:ind w:left="3611" w:hanging="360"/>
      </w:pPr>
      <w:rPr>
        <w:rFonts w:ascii="Noto Sans Symbols" w:eastAsia="Noto Sans Symbols" w:hAnsi="Noto Sans Symbols" w:cs="Noto Sans Symbols"/>
      </w:rPr>
    </w:lvl>
    <w:lvl w:ilvl="4">
      <w:start w:val="1"/>
      <w:numFmt w:val="bullet"/>
      <w:lvlText w:val="o"/>
      <w:lvlJc w:val="left"/>
      <w:pPr>
        <w:ind w:left="4331" w:hanging="360"/>
      </w:pPr>
      <w:rPr>
        <w:rFonts w:ascii="Courier New" w:eastAsia="Courier New" w:hAnsi="Courier New" w:cs="Courier New"/>
      </w:rPr>
    </w:lvl>
    <w:lvl w:ilvl="5">
      <w:start w:val="1"/>
      <w:numFmt w:val="bullet"/>
      <w:lvlText w:val="▪"/>
      <w:lvlJc w:val="left"/>
      <w:pPr>
        <w:ind w:left="5051" w:hanging="360"/>
      </w:pPr>
      <w:rPr>
        <w:rFonts w:ascii="Noto Sans Symbols" w:eastAsia="Noto Sans Symbols" w:hAnsi="Noto Sans Symbols" w:cs="Noto Sans Symbols"/>
      </w:rPr>
    </w:lvl>
    <w:lvl w:ilvl="6">
      <w:start w:val="1"/>
      <w:numFmt w:val="bullet"/>
      <w:lvlText w:val="●"/>
      <w:lvlJc w:val="left"/>
      <w:pPr>
        <w:ind w:left="5771" w:hanging="360"/>
      </w:pPr>
      <w:rPr>
        <w:rFonts w:ascii="Noto Sans Symbols" w:eastAsia="Noto Sans Symbols" w:hAnsi="Noto Sans Symbols" w:cs="Noto Sans Symbols"/>
      </w:rPr>
    </w:lvl>
    <w:lvl w:ilvl="7">
      <w:start w:val="1"/>
      <w:numFmt w:val="bullet"/>
      <w:lvlText w:val="o"/>
      <w:lvlJc w:val="left"/>
      <w:pPr>
        <w:ind w:left="6491" w:hanging="360"/>
      </w:pPr>
      <w:rPr>
        <w:rFonts w:ascii="Courier New" w:eastAsia="Courier New" w:hAnsi="Courier New" w:cs="Courier New"/>
      </w:rPr>
    </w:lvl>
    <w:lvl w:ilvl="8">
      <w:start w:val="1"/>
      <w:numFmt w:val="bullet"/>
      <w:lvlText w:val="▪"/>
      <w:lvlJc w:val="left"/>
      <w:pPr>
        <w:ind w:left="7211" w:hanging="360"/>
      </w:pPr>
      <w:rPr>
        <w:rFonts w:ascii="Noto Sans Symbols" w:eastAsia="Noto Sans Symbols" w:hAnsi="Noto Sans Symbols" w:cs="Noto Sans Symbols"/>
      </w:rPr>
    </w:lvl>
  </w:abstractNum>
  <w:num w:numId="1">
    <w:abstractNumId w:val="23"/>
  </w:num>
  <w:num w:numId="2">
    <w:abstractNumId w:val="34"/>
  </w:num>
  <w:num w:numId="3">
    <w:abstractNumId w:val="30"/>
  </w:num>
  <w:num w:numId="4">
    <w:abstractNumId w:val="3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5"/>
  </w:num>
  <w:num w:numId="10">
    <w:abstractNumId w:val="18"/>
  </w:num>
  <w:num w:numId="11">
    <w:abstractNumId w:val="40"/>
  </w:num>
  <w:num w:numId="12">
    <w:abstractNumId w:val="21"/>
  </w:num>
  <w:num w:numId="13">
    <w:abstractNumId w:val="7"/>
  </w:num>
  <w:num w:numId="14">
    <w:abstractNumId w:val="43"/>
  </w:num>
  <w:num w:numId="15">
    <w:abstractNumId w:val="3"/>
  </w:num>
  <w:num w:numId="16">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5"/>
  </w:num>
  <w:num w:numId="19">
    <w:abstractNumId w:val="36"/>
  </w:num>
  <w:num w:numId="20">
    <w:abstractNumId w:val="17"/>
  </w:num>
  <w:num w:numId="21">
    <w:abstractNumId w:val="28"/>
  </w:num>
  <w:num w:numId="22">
    <w:abstractNumId w:val="46"/>
  </w:num>
  <w:num w:numId="23">
    <w:abstractNumId w:val="38"/>
  </w:num>
  <w:num w:numId="24">
    <w:abstractNumId w:val="29"/>
  </w:num>
  <w:num w:numId="25">
    <w:abstractNumId w:val="15"/>
  </w:num>
  <w:num w:numId="26">
    <w:abstractNumId w:val="45"/>
  </w:num>
  <w:num w:numId="27">
    <w:abstractNumId w:val="26"/>
  </w:num>
  <w:num w:numId="28">
    <w:abstractNumId w:val="39"/>
  </w:num>
  <w:num w:numId="29">
    <w:abstractNumId w:val="8"/>
  </w:num>
  <w:num w:numId="30">
    <w:abstractNumId w:val="1"/>
  </w:num>
  <w:num w:numId="31">
    <w:abstractNumId w:val="32"/>
  </w:num>
  <w:num w:numId="32">
    <w:abstractNumId w:val="19"/>
  </w:num>
  <w:num w:numId="33">
    <w:abstractNumId w:val="22"/>
  </w:num>
  <w:num w:numId="34">
    <w:abstractNumId w:val="11"/>
  </w:num>
  <w:num w:numId="35">
    <w:abstractNumId w:val="12"/>
  </w:num>
  <w:num w:numId="36">
    <w:abstractNumId w:val="27"/>
  </w:num>
  <w:num w:numId="37">
    <w:abstractNumId w:val="2"/>
  </w:num>
  <w:num w:numId="38">
    <w:abstractNumId w:val="16"/>
  </w:num>
  <w:num w:numId="39">
    <w:abstractNumId w:val="25"/>
  </w:num>
  <w:num w:numId="40">
    <w:abstractNumId w:val="0"/>
  </w:num>
  <w:num w:numId="41">
    <w:abstractNumId w:val="14"/>
  </w:num>
  <w:num w:numId="42">
    <w:abstractNumId w:val="10"/>
  </w:num>
  <w:num w:numId="43">
    <w:abstractNumId w:val="24"/>
  </w:num>
  <w:num w:numId="44">
    <w:abstractNumId w:val="41"/>
  </w:num>
  <w:num w:numId="45">
    <w:abstractNumId w:val="44"/>
  </w:num>
  <w:num w:numId="46">
    <w:abstractNumId w:val="9"/>
  </w:num>
  <w:num w:numId="47">
    <w:abstractNumId w:val="37"/>
  </w:num>
  <w:num w:numId="48">
    <w:abstractNumId w:val="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EC"/>
    <w:rsid w:val="0000204B"/>
    <w:rsid w:val="00003D9D"/>
    <w:rsid w:val="0001540F"/>
    <w:rsid w:val="000163A4"/>
    <w:rsid w:val="000216C9"/>
    <w:rsid w:val="000356EA"/>
    <w:rsid w:val="000366E0"/>
    <w:rsid w:val="000524C2"/>
    <w:rsid w:val="00052D61"/>
    <w:rsid w:val="00055AEC"/>
    <w:rsid w:val="000727A8"/>
    <w:rsid w:val="00086D2F"/>
    <w:rsid w:val="0009055B"/>
    <w:rsid w:val="00092AF1"/>
    <w:rsid w:val="00093F23"/>
    <w:rsid w:val="000971F9"/>
    <w:rsid w:val="000A2F70"/>
    <w:rsid w:val="000B18F5"/>
    <w:rsid w:val="000B4DFC"/>
    <w:rsid w:val="000C0704"/>
    <w:rsid w:val="000C3E6D"/>
    <w:rsid w:val="000E0C31"/>
    <w:rsid w:val="000E4EF3"/>
    <w:rsid w:val="000E5365"/>
    <w:rsid w:val="000E54EA"/>
    <w:rsid w:val="000F0F5B"/>
    <w:rsid w:val="00101202"/>
    <w:rsid w:val="0011407A"/>
    <w:rsid w:val="00115090"/>
    <w:rsid w:val="001235F3"/>
    <w:rsid w:val="001279EA"/>
    <w:rsid w:val="001502D8"/>
    <w:rsid w:val="00150A87"/>
    <w:rsid w:val="00153AA1"/>
    <w:rsid w:val="00155CFA"/>
    <w:rsid w:val="00165750"/>
    <w:rsid w:val="00165E9D"/>
    <w:rsid w:val="0016730F"/>
    <w:rsid w:val="00181A82"/>
    <w:rsid w:val="0019115A"/>
    <w:rsid w:val="001A778D"/>
    <w:rsid w:val="001C550F"/>
    <w:rsid w:val="001D0FF7"/>
    <w:rsid w:val="001D3FE8"/>
    <w:rsid w:val="001D77A4"/>
    <w:rsid w:val="0020673C"/>
    <w:rsid w:val="00207423"/>
    <w:rsid w:val="00235450"/>
    <w:rsid w:val="00243871"/>
    <w:rsid w:val="00243B7B"/>
    <w:rsid w:val="00244C4C"/>
    <w:rsid w:val="00245B87"/>
    <w:rsid w:val="00251D31"/>
    <w:rsid w:val="002577F9"/>
    <w:rsid w:val="00261CDA"/>
    <w:rsid w:val="00270C43"/>
    <w:rsid w:val="00272116"/>
    <w:rsid w:val="0027309F"/>
    <w:rsid w:val="00274E2D"/>
    <w:rsid w:val="00287C9C"/>
    <w:rsid w:val="00296D47"/>
    <w:rsid w:val="00296E1D"/>
    <w:rsid w:val="002C0DF0"/>
    <w:rsid w:val="002C43BE"/>
    <w:rsid w:val="002C60D1"/>
    <w:rsid w:val="002C6734"/>
    <w:rsid w:val="002C74F1"/>
    <w:rsid w:val="002F258B"/>
    <w:rsid w:val="002F28C4"/>
    <w:rsid w:val="002F2B5C"/>
    <w:rsid w:val="002F3829"/>
    <w:rsid w:val="003200AE"/>
    <w:rsid w:val="00324E26"/>
    <w:rsid w:val="0032679B"/>
    <w:rsid w:val="0032708E"/>
    <w:rsid w:val="00331060"/>
    <w:rsid w:val="00333868"/>
    <w:rsid w:val="00351AB2"/>
    <w:rsid w:val="00355617"/>
    <w:rsid w:val="00360650"/>
    <w:rsid w:val="00362B2A"/>
    <w:rsid w:val="00362B86"/>
    <w:rsid w:val="003661B6"/>
    <w:rsid w:val="00377B1E"/>
    <w:rsid w:val="00382BB6"/>
    <w:rsid w:val="00386A24"/>
    <w:rsid w:val="00397B01"/>
    <w:rsid w:val="003B3879"/>
    <w:rsid w:val="003B4F93"/>
    <w:rsid w:val="003C3A04"/>
    <w:rsid w:val="003D7CEA"/>
    <w:rsid w:val="003F0106"/>
    <w:rsid w:val="003F1DCE"/>
    <w:rsid w:val="004062B9"/>
    <w:rsid w:val="00414AB5"/>
    <w:rsid w:val="00425994"/>
    <w:rsid w:val="00425F85"/>
    <w:rsid w:val="0043571B"/>
    <w:rsid w:val="00435772"/>
    <w:rsid w:val="00443923"/>
    <w:rsid w:val="0045252B"/>
    <w:rsid w:val="00453504"/>
    <w:rsid w:val="0046093E"/>
    <w:rsid w:val="00461A34"/>
    <w:rsid w:val="004624CB"/>
    <w:rsid w:val="00464C5F"/>
    <w:rsid w:val="004731A2"/>
    <w:rsid w:val="0048421B"/>
    <w:rsid w:val="004849C9"/>
    <w:rsid w:val="004949CA"/>
    <w:rsid w:val="00494F7F"/>
    <w:rsid w:val="0049596B"/>
    <w:rsid w:val="004A53F2"/>
    <w:rsid w:val="004B17CD"/>
    <w:rsid w:val="004B4828"/>
    <w:rsid w:val="004C5DBE"/>
    <w:rsid w:val="004D0AFA"/>
    <w:rsid w:val="004D256D"/>
    <w:rsid w:val="004D5AA8"/>
    <w:rsid w:val="004D5F83"/>
    <w:rsid w:val="004E3864"/>
    <w:rsid w:val="004E74F8"/>
    <w:rsid w:val="004F310E"/>
    <w:rsid w:val="004F5F11"/>
    <w:rsid w:val="004F6313"/>
    <w:rsid w:val="004F6C0F"/>
    <w:rsid w:val="004F75B2"/>
    <w:rsid w:val="0050186F"/>
    <w:rsid w:val="00502DDD"/>
    <w:rsid w:val="005031E4"/>
    <w:rsid w:val="00510F99"/>
    <w:rsid w:val="00511BAB"/>
    <w:rsid w:val="005163E4"/>
    <w:rsid w:val="00525ECF"/>
    <w:rsid w:val="00552789"/>
    <w:rsid w:val="0055299C"/>
    <w:rsid w:val="00552FC9"/>
    <w:rsid w:val="005574E4"/>
    <w:rsid w:val="00561014"/>
    <w:rsid w:val="005619BF"/>
    <w:rsid w:val="00563B8A"/>
    <w:rsid w:val="00567879"/>
    <w:rsid w:val="00572B61"/>
    <w:rsid w:val="00574F16"/>
    <w:rsid w:val="00583D1F"/>
    <w:rsid w:val="00583F0A"/>
    <w:rsid w:val="005905A3"/>
    <w:rsid w:val="00591C3F"/>
    <w:rsid w:val="005A07C9"/>
    <w:rsid w:val="005A4F1A"/>
    <w:rsid w:val="005C7768"/>
    <w:rsid w:val="005D6116"/>
    <w:rsid w:val="005D7AD7"/>
    <w:rsid w:val="005D7C6E"/>
    <w:rsid w:val="005E4830"/>
    <w:rsid w:val="005F45D1"/>
    <w:rsid w:val="00603182"/>
    <w:rsid w:val="006067DE"/>
    <w:rsid w:val="00610730"/>
    <w:rsid w:val="0061115B"/>
    <w:rsid w:val="00615D66"/>
    <w:rsid w:val="0062633B"/>
    <w:rsid w:val="00635205"/>
    <w:rsid w:val="0064217F"/>
    <w:rsid w:val="006472AC"/>
    <w:rsid w:val="0065672D"/>
    <w:rsid w:val="0066307B"/>
    <w:rsid w:val="00681917"/>
    <w:rsid w:val="00681F6C"/>
    <w:rsid w:val="006820FA"/>
    <w:rsid w:val="00690A96"/>
    <w:rsid w:val="00693585"/>
    <w:rsid w:val="006A44A2"/>
    <w:rsid w:val="006B1085"/>
    <w:rsid w:val="006B44FB"/>
    <w:rsid w:val="006C2A66"/>
    <w:rsid w:val="006C4F36"/>
    <w:rsid w:val="006D21CE"/>
    <w:rsid w:val="006D333E"/>
    <w:rsid w:val="006E0CE1"/>
    <w:rsid w:val="006F1BA0"/>
    <w:rsid w:val="007000E3"/>
    <w:rsid w:val="007138F1"/>
    <w:rsid w:val="00717CA5"/>
    <w:rsid w:val="0075761E"/>
    <w:rsid w:val="00765EF4"/>
    <w:rsid w:val="00771B98"/>
    <w:rsid w:val="00773717"/>
    <w:rsid w:val="007922C2"/>
    <w:rsid w:val="007967C9"/>
    <w:rsid w:val="007A193A"/>
    <w:rsid w:val="007A4FB9"/>
    <w:rsid w:val="007B28E4"/>
    <w:rsid w:val="007B553D"/>
    <w:rsid w:val="007C1638"/>
    <w:rsid w:val="007C2E8F"/>
    <w:rsid w:val="007C3882"/>
    <w:rsid w:val="007C608E"/>
    <w:rsid w:val="007C73C7"/>
    <w:rsid w:val="007D7EE1"/>
    <w:rsid w:val="007E03C8"/>
    <w:rsid w:val="007F0FCA"/>
    <w:rsid w:val="007F2F3D"/>
    <w:rsid w:val="007F3AE0"/>
    <w:rsid w:val="00802C44"/>
    <w:rsid w:val="00807900"/>
    <w:rsid w:val="00817517"/>
    <w:rsid w:val="0081759D"/>
    <w:rsid w:val="0082122F"/>
    <w:rsid w:val="00821469"/>
    <w:rsid w:val="00822D78"/>
    <w:rsid w:val="008239CA"/>
    <w:rsid w:val="008305FA"/>
    <w:rsid w:val="00832734"/>
    <w:rsid w:val="00833DCC"/>
    <w:rsid w:val="00842437"/>
    <w:rsid w:val="0084324F"/>
    <w:rsid w:val="00845609"/>
    <w:rsid w:val="008460AC"/>
    <w:rsid w:val="00846444"/>
    <w:rsid w:val="00846AEF"/>
    <w:rsid w:val="00850313"/>
    <w:rsid w:val="00860D6B"/>
    <w:rsid w:val="00861088"/>
    <w:rsid w:val="008637BB"/>
    <w:rsid w:val="00864813"/>
    <w:rsid w:val="008676B0"/>
    <w:rsid w:val="0089123D"/>
    <w:rsid w:val="00891985"/>
    <w:rsid w:val="00892598"/>
    <w:rsid w:val="008A0E72"/>
    <w:rsid w:val="008A748E"/>
    <w:rsid w:val="008A75BB"/>
    <w:rsid w:val="008B37CD"/>
    <w:rsid w:val="008B3B20"/>
    <w:rsid w:val="008C5465"/>
    <w:rsid w:val="008D2F0E"/>
    <w:rsid w:val="008D6BD2"/>
    <w:rsid w:val="00901C84"/>
    <w:rsid w:val="009163CD"/>
    <w:rsid w:val="009268A2"/>
    <w:rsid w:val="00927216"/>
    <w:rsid w:val="00931BAA"/>
    <w:rsid w:val="0094147D"/>
    <w:rsid w:val="00943F21"/>
    <w:rsid w:val="0095270E"/>
    <w:rsid w:val="00955470"/>
    <w:rsid w:val="009609D5"/>
    <w:rsid w:val="00962CFC"/>
    <w:rsid w:val="009704D8"/>
    <w:rsid w:val="009752A4"/>
    <w:rsid w:val="00981215"/>
    <w:rsid w:val="00986E06"/>
    <w:rsid w:val="00987DDA"/>
    <w:rsid w:val="009948C9"/>
    <w:rsid w:val="00995F8E"/>
    <w:rsid w:val="009A13A5"/>
    <w:rsid w:val="009A7E9C"/>
    <w:rsid w:val="009B7342"/>
    <w:rsid w:val="009C0416"/>
    <w:rsid w:val="009C21ED"/>
    <w:rsid w:val="009C4761"/>
    <w:rsid w:val="009D2ED6"/>
    <w:rsid w:val="009E1CAD"/>
    <w:rsid w:val="009F349C"/>
    <w:rsid w:val="009F3D93"/>
    <w:rsid w:val="009F4FC7"/>
    <w:rsid w:val="009F70F2"/>
    <w:rsid w:val="00A05079"/>
    <w:rsid w:val="00A10569"/>
    <w:rsid w:val="00A133A8"/>
    <w:rsid w:val="00A20B7A"/>
    <w:rsid w:val="00A24CB2"/>
    <w:rsid w:val="00A33DF2"/>
    <w:rsid w:val="00A34786"/>
    <w:rsid w:val="00A36752"/>
    <w:rsid w:val="00A43BD4"/>
    <w:rsid w:val="00A53052"/>
    <w:rsid w:val="00A544E1"/>
    <w:rsid w:val="00A65C6A"/>
    <w:rsid w:val="00A71E36"/>
    <w:rsid w:val="00A724B6"/>
    <w:rsid w:val="00A85744"/>
    <w:rsid w:val="00A8628D"/>
    <w:rsid w:val="00A86528"/>
    <w:rsid w:val="00A97803"/>
    <w:rsid w:val="00A97C86"/>
    <w:rsid w:val="00AA2FB6"/>
    <w:rsid w:val="00AA4AD1"/>
    <w:rsid w:val="00AA5878"/>
    <w:rsid w:val="00AA75CD"/>
    <w:rsid w:val="00AB09F3"/>
    <w:rsid w:val="00AB1090"/>
    <w:rsid w:val="00AB2139"/>
    <w:rsid w:val="00AC1177"/>
    <w:rsid w:val="00AC6558"/>
    <w:rsid w:val="00AE159F"/>
    <w:rsid w:val="00AF1C63"/>
    <w:rsid w:val="00AF68BD"/>
    <w:rsid w:val="00B14D6E"/>
    <w:rsid w:val="00B21D99"/>
    <w:rsid w:val="00B240EA"/>
    <w:rsid w:val="00B304CB"/>
    <w:rsid w:val="00B4037F"/>
    <w:rsid w:val="00B4263E"/>
    <w:rsid w:val="00B5682E"/>
    <w:rsid w:val="00B703BE"/>
    <w:rsid w:val="00B73275"/>
    <w:rsid w:val="00B769EC"/>
    <w:rsid w:val="00B8172F"/>
    <w:rsid w:val="00B81F2D"/>
    <w:rsid w:val="00B84023"/>
    <w:rsid w:val="00B910FC"/>
    <w:rsid w:val="00B9783E"/>
    <w:rsid w:val="00B979F8"/>
    <w:rsid w:val="00BC3981"/>
    <w:rsid w:val="00BC4C71"/>
    <w:rsid w:val="00BD18D2"/>
    <w:rsid w:val="00BD7C8D"/>
    <w:rsid w:val="00BF1530"/>
    <w:rsid w:val="00C06FFD"/>
    <w:rsid w:val="00C2133B"/>
    <w:rsid w:val="00C27FD5"/>
    <w:rsid w:val="00C32FB0"/>
    <w:rsid w:val="00C41C7C"/>
    <w:rsid w:val="00C42A57"/>
    <w:rsid w:val="00C45733"/>
    <w:rsid w:val="00C51945"/>
    <w:rsid w:val="00C61011"/>
    <w:rsid w:val="00C6247B"/>
    <w:rsid w:val="00C6520C"/>
    <w:rsid w:val="00C93F5D"/>
    <w:rsid w:val="00C9574B"/>
    <w:rsid w:val="00CA4BF6"/>
    <w:rsid w:val="00CB2331"/>
    <w:rsid w:val="00CB4605"/>
    <w:rsid w:val="00CB4C53"/>
    <w:rsid w:val="00CC2147"/>
    <w:rsid w:val="00CD0951"/>
    <w:rsid w:val="00CD1E74"/>
    <w:rsid w:val="00CE5269"/>
    <w:rsid w:val="00CF5E4D"/>
    <w:rsid w:val="00CF633E"/>
    <w:rsid w:val="00D03345"/>
    <w:rsid w:val="00D03CCE"/>
    <w:rsid w:val="00D1703D"/>
    <w:rsid w:val="00D268F1"/>
    <w:rsid w:val="00D302B5"/>
    <w:rsid w:val="00D33B8E"/>
    <w:rsid w:val="00D47240"/>
    <w:rsid w:val="00D57B09"/>
    <w:rsid w:val="00D63C31"/>
    <w:rsid w:val="00D6640A"/>
    <w:rsid w:val="00D70DAB"/>
    <w:rsid w:val="00D72F4A"/>
    <w:rsid w:val="00D767EE"/>
    <w:rsid w:val="00D81B4A"/>
    <w:rsid w:val="00D82D89"/>
    <w:rsid w:val="00D84ECC"/>
    <w:rsid w:val="00D8660B"/>
    <w:rsid w:val="00DA006B"/>
    <w:rsid w:val="00DA1003"/>
    <w:rsid w:val="00DA33C1"/>
    <w:rsid w:val="00DB27AC"/>
    <w:rsid w:val="00DB5F42"/>
    <w:rsid w:val="00DC4D82"/>
    <w:rsid w:val="00DD2DFF"/>
    <w:rsid w:val="00DD7636"/>
    <w:rsid w:val="00DE1279"/>
    <w:rsid w:val="00DE1AAE"/>
    <w:rsid w:val="00DE68C9"/>
    <w:rsid w:val="00DF126B"/>
    <w:rsid w:val="00DF23F4"/>
    <w:rsid w:val="00E04DF6"/>
    <w:rsid w:val="00E070A7"/>
    <w:rsid w:val="00E149D5"/>
    <w:rsid w:val="00E2006F"/>
    <w:rsid w:val="00E278D1"/>
    <w:rsid w:val="00E3263D"/>
    <w:rsid w:val="00E331B4"/>
    <w:rsid w:val="00E3580F"/>
    <w:rsid w:val="00E41B81"/>
    <w:rsid w:val="00E463E1"/>
    <w:rsid w:val="00E46850"/>
    <w:rsid w:val="00E540F8"/>
    <w:rsid w:val="00E555D0"/>
    <w:rsid w:val="00E57807"/>
    <w:rsid w:val="00E60C6E"/>
    <w:rsid w:val="00E7687F"/>
    <w:rsid w:val="00E8747F"/>
    <w:rsid w:val="00E93B23"/>
    <w:rsid w:val="00E94F21"/>
    <w:rsid w:val="00EA7055"/>
    <w:rsid w:val="00EC7AA9"/>
    <w:rsid w:val="00ED6C5A"/>
    <w:rsid w:val="00EE092E"/>
    <w:rsid w:val="00EE4A14"/>
    <w:rsid w:val="00F22A2E"/>
    <w:rsid w:val="00F25D3E"/>
    <w:rsid w:val="00F428F8"/>
    <w:rsid w:val="00F44E6D"/>
    <w:rsid w:val="00F50101"/>
    <w:rsid w:val="00F569A6"/>
    <w:rsid w:val="00F65413"/>
    <w:rsid w:val="00F71869"/>
    <w:rsid w:val="00F763DA"/>
    <w:rsid w:val="00F82428"/>
    <w:rsid w:val="00F84A3F"/>
    <w:rsid w:val="00F86759"/>
    <w:rsid w:val="00F87FBA"/>
    <w:rsid w:val="00F90808"/>
    <w:rsid w:val="00F909D2"/>
    <w:rsid w:val="00F918B1"/>
    <w:rsid w:val="00F93E8A"/>
    <w:rsid w:val="00F9477E"/>
    <w:rsid w:val="00FA6CB2"/>
    <w:rsid w:val="00FB0E50"/>
    <w:rsid w:val="00FB5961"/>
    <w:rsid w:val="00FC1539"/>
    <w:rsid w:val="00FD0CBB"/>
    <w:rsid w:val="00FD78D9"/>
    <w:rsid w:val="00FE1B96"/>
    <w:rsid w:val="00FE3761"/>
    <w:rsid w:val="00FF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075E"/>
  <w15:docId w15:val="{B41302C6-4005-4EF4-A630-3B7F1B1B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0106"/>
    <w:pPr>
      <w:spacing w:after="0" w:line="240" w:lineRule="auto"/>
    </w:pPr>
    <w:rPr>
      <w:rFonts w:ascii="Times New Roman" w:eastAsia="Times New Roman" w:hAnsi="Times New Roman" w:cs="Times New Roman"/>
      <w:sz w:val="24"/>
      <w:szCs w:val="24"/>
      <w:lang w:eastAsia="ru-RU"/>
    </w:rPr>
  </w:style>
  <w:style w:type="paragraph" w:styleId="1">
    <w:name w:val="heading 1"/>
    <w:aliases w:val="H1,h1"/>
    <w:basedOn w:val="a0"/>
    <w:next w:val="a0"/>
    <w:link w:val="10"/>
    <w:qFormat/>
    <w:rsid w:val="00055AEC"/>
    <w:pPr>
      <w:keepNext/>
      <w:ind w:firstLine="567"/>
      <w:jc w:val="both"/>
      <w:outlineLvl w:val="0"/>
    </w:pPr>
    <w:rPr>
      <w:sz w:val="28"/>
      <w:szCs w:val="20"/>
      <w:lang w:val="x-none" w:eastAsia="x-none"/>
    </w:rPr>
  </w:style>
  <w:style w:type="paragraph" w:styleId="5">
    <w:name w:val="heading 5"/>
    <w:basedOn w:val="a0"/>
    <w:next w:val="a0"/>
    <w:link w:val="50"/>
    <w:uiPriority w:val="9"/>
    <w:semiHidden/>
    <w:unhideWhenUsed/>
    <w:qFormat/>
    <w:rsid w:val="00850313"/>
    <w:pPr>
      <w:keepNext/>
      <w:numPr>
        <w:ilvl w:val="4"/>
        <w:numId w:val="23"/>
      </w:numPr>
      <w:tabs>
        <w:tab w:val="num" w:pos="360"/>
      </w:tabs>
      <w:suppressAutoHyphens/>
      <w:spacing w:before="60" w:line="360" w:lineRule="auto"/>
      <w:ind w:left="0" w:firstLine="0"/>
      <w:jc w:val="both"/>
      <w:outlineLvl w:val="4"/>
    </w:pPr>
    <w:rPr>
      <w:b/>
      <w:sz w:val="26"/>
      <w:szCs w:val="20"/>
    </w:rPr>
  </w:style>
  <w:style w:type="paragraph" w:styleId="6">
    <w:name w:val="heading 6"/>
    <w:basedOn w:val="a0"/>
    <w:next w:val="a0"/>
    <w:link w:val="60"/>
    <w:uiPriority w:val="9"/>
    <w:semiHidden/>
    <w:unhideWhenUsed/>
    <w:qFormat/>
    <w:rsid w:val="00850313"/>
    <w:pPr>
      <w:widowControl w:val="0"/>
      <w:numPr>
        <w:ilvl w:val="5"/>
        <w:numId w:val="23"/>
      </w:numPr>
      <w:tabs>
        <w:tab w:val="num" w:pos="360"/>
      </w:tabs>
      <w:suppressAutoHyphens/>
      <w:spacing w:before="240" w:after="60" w:line="360" w:lineRule="auto"/>
      <w:ind w:left="0" w:firstLine="0"/>
      <w:jc w:val="both"/>
      <w:outlineLvl w:val="5"/>
    </w:pPr>
    <w:rPr>
      <w:b/>
      <w:sz w:val="22"/>
      <w:szCs w:val="20"/>
    </w:rPr>
  </w:style>
  <w:style w:type="paragraph" w:styleId="7">
    <w:name w:val="heading 7"/>
    <w:basedOn w:val="a0"/>
    <w:next w:val="a0"/>
    <w:link w:val="70"/>
    <w:qFormat/>
    <w:rsid w:val="00850313"/>
    <w:pPr>
      <w:widowControl w:val="0"/>
      <w:numPr>
        <w:ilvl w:val="6"/>
        <w:numId w:val="23"/>
      </w:numPr>
      <w:tabs>
        <w:tab w:val="num" w:pos="360"/>
      </w:tabs>
      <w:suppressAutoHyphens/>
      <w:spacing w:before="240" w:after="60" w:line="360" w:lineRule="auto"/>
      <w:ind w:left="0" w:firstLine="0"/>
      <w:jc w:val="both"/>
      <w:outlineLvl w:val="6"/>
    </w:pPr>
    <w:rPr>
      <w:sz w:val="26"/>
      <w:szCs w:val="20"/>
    </w:rPr>
  </w:style>
  <w:style w:type="paragraph" w:styleId="8">
    <w:name w:val="heading 8"/>
    <w:basedOn w:val="a0"/>
    <w:next w:val="a0"/>
    <w:link w:val="80"/>
    <w:qFormat/>
    <w:rsid w:val="00850313"/>
    <w:pPr>
      <w:widowControl w:val="0"/>
      <w:numPr>
        <w:ilvl w:val="7"/>
        <w:numId w:val="23"/>
      </w:numPr>
      <w:tabs>
        <w:tab w:val="num" w:pos="360"/>
      </w:tabs>
      <w:suppressAutoHyphens/>
      <w:spacing w:before="240" w:after="60" w:line="360" w:lineRule="auto"/>
      <w:ind w:left="0" w:firstLine="0"/>
      <w:jc w:val="both"/>
      <w:outlineLvl w:val="7"/>
    </w:pPr>
    <w:rPr>
      <w:i/>
      <w:sz w:val="26"/>
      <w:szCs w:val="20"/>
    </w:rPr>
  </w:style>
  <w:style w:type="paragraph" w:styleId="9">
    <w:name w:val="heading 9"/>
    <w:basedOn w:val="a0"/>
    <w:next w:val="a0"/>
    <w:link w:val="90"/>
    <w:qFormat/>
    <w:rsid w:val="00850313"/>
    <w:pPr>
      <w:widowControl w:val="0"/>
      <w:numPr>
        <w:ilvl w:val="8"/>
        <w:numId w:val="23"/>
      </w:numPr>
      <w:tabs>
        <w:tab w:val="num" w:pos="360"/>
      </w:tabs>
      <w:suppressAutoHyphens/>
      <w:spacing w:before="240" w:after="60" w:line="360" w:lineRule="auto"/>
      <w:ind w:left="0" w:firstLine="0"/>
      <w:jc w:val="both"/>
      <w:outlineLvl w:val="8"/>
    </w:pPr>
    <w:rPr>
      <w:rFonts w:ascii="Arial"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 Знак"/>
    <w:basedOn w:val="a1"/>
    <w:link w:val="1"/>
    <w:rsid w:val="00055AEC"/>
    <w:rPr>
      <w:rFonts w:ascii="Times New Roman" w:eastAsia="Times New Roman" w:hAnsi="Times New Roman" w:cs="Times New Roman"/>
      <w:sz w:val="28"/>
      <w:szCs w:val="20"/>
      <w:lang w:val="x-none" w:eastAsia="x-none"/>
    </w:rPr>
  </w:style>
  <w:style w:type="paragraph" w:styleId="a4">
    <w:name w:val="Body Text Indent"/>
    <w:aliases w:val=" Char Char, Char,Char Char,Char"/>
    <w:basedOn w:val="a0"/>
    <w:link w:val="a5"/>
    <w:rsid w:val="00055AEC"/>
    <w:pPr>
      <w:ind w:left="360"/>
    </w:pPr>
    <w:rPr>
      <w:lang w:val="x-none" w:eastAsia="x-none"/>
    </w:rPr>
  </w:style>
  <w:style w:type="character" w:customStyle="1" w:styleId="a5">
    <w:name w:val="Основной текст с отступом Знак"/>
    <w:aliases w:val=" Char Char Знак, Char Знак,Char Char Знак,Char Знак"/>
    <w:basedOn w:val="a1"/>
    <w:link w:val="a4"/>
    <w:rsid w:val="00055AEC"/>
    <w:rPr>
      <w:rFonts w:ascii="Times New Roman" w:eastAsia="Times New Roman" w:hAnsi="Times New Roman" w:cs="Times New Roman"/>
      <w:sz w:val="24"/>
      <w:szCs w:val="24"/>
      <w:lang w:val="x-none" w:eastAsia="x-none"/>
    </w:rPr>
  </w:style>
  <w:style w:type="paragraph" w:styleId="a6">
    <w:name w:val="footer"/>
    <w:basedOn w:val="a0"/>
    <w:link w:val="a7"/>
    <w:rsid w:val="00055AEC"/>
    <w:pPr>
      <w:tabs>
        <w:tab w:val="center" w:pos="4677"/>
        <w:tab w:val="right" w:pos="9355"/>
      </w:tabs>
    </w:pPr>
  </w:style>
  <w:style w:type="character" w:customStyle="1" w:styleId="a7">
    <w:name w:val="Нижний колонтитул Знак"/>
    <w:basedOn w:val="a1"/>
    <w:link w:val="a6"/>
    <w:rsid w:val="00055AEC"/>
    <w:rPr>
      <w:rFonts w:ascii="Times New Roman" w:eastAsia="Times New Roman" w:hAnsi="Times New Roman" w:cs="Times New Roman"/>
      <w:sz w:val="24"/>
      <w:szCs w:val="24"/>
      <w:lang w:eastAsia="ru-RU"/>
    </w:rPr>
  </w:style>
  <w:style w:type="character" w:styleId="a8">
    <w:name w:val="page number"/>
    <w:basedOn w:val="a1"/>
    <w:rsid w:val="00055AEC"/>
  </w:style>
  <w:style w:type="character" w:styleId="a9">
    <w:name w:val="Hyperlink"/>
    <w:uiPriority w:val="99"/>
    <w:rsid w:val="00055AEC"/>
    <w:rPr>
      <w:rFonts w:cs="Times New Roman"/>
      <w:color w:val="0000FF"/>
      <w:u w:val="single"/>
    </w:rPr>
  </w:style>
  <w:style w:type="paragraph" w:styleId="aa">
    <w:name w:val="No Spacing"/>
    <w:uiPriority w:val="1"/>
    <w:qFormat/>
    <w:rsid w:val="00055AE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55A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055AEC"/>
  </w:style>
  <w:style w:type="paragraph" w:styleId="ab">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0"/>
    <w:link w:val="ac"/>
    <w:uiPriority w:val="34"/>
    <w:qFormat/>
    <w:rsid w:val="00055AEC"/>
    <w:pPr>
      <w:ind w:left="720"/>
      <w:contextualSpacing/>
    </w:pPr>
  </w:style>
  <w:style w:type="paragraph" w:styleId="ad">
    <w:name w:val="Title"/>
    <w:basedOn w:val="a0"/>
    <w:link w:val="ae"/>
    <w:uiPriority w:val="10"/>
    <w:qFormat/>
    <w:rsid w:val="00986E06"/>
    <w:pPr>
      <w:jc w:val="center"/>
    </w:pPr>
    <w:rPr>
      <w:rFonts w:eastAsiaTheme="minorHAnsi"/>
      <w:b/>
      <w:bCs/>
      <w:sz w:val="32"/>
      <w:szCs w:val="32"/>
    </w:rPr>
  </w:style>
  <w:style w:type="character" w:customStyle="1" w:styleId="ae">
    <w:name w:val="Заголовок Знак"/>
    <w:basedOn w:val="a1"/>
    <w:link w:val="ad"/>
    <w:uiPriority w:val="10"/>
    <w:rsid w:val="00986E06"/>
    <w:rPr>
      <w:rFonts w:ascii="Times New Roman" w:hAnsi="Times New Roman" w:cs="Times New Roman"/>
      <w:b/>
      <w:bCs/>
      <w:sz w:val="32"/>
      <w:szCs w:val="32"/>
      <w:lang w:eastAsia="ru-RU"/>
    </w:rPr>
  </w:style>
  <w:style w:type="character" w:customStyle="1" w:styleId="xbe">
    <w:name w:val="_xbe"/>
    <w:basedOn w:val="a1"/>
    <w:rsid w:val="0094147D"/>
  </w:style>
  <w:style w:type="paragraph" w:styleId="af">
    <w:name w:val="Balloon Text"/>
    <w:basedOn w:val="a0"/>
    <w:link w:val="af0"/>
    <w:uiPriority w:val="99"/>
    <w:semiHidden/>
    <w:unhideWhenUsed/>
    <w:rsid w:val="00807900"/>
    <w:rPr>
      <w:rFonts w:ascii="Tahoma" w:hAnsi="Tahoma" w:cs="Tahoma"/>
      <w:sz w:val="16"/>
      <w:szCs w:val="16"/>
    </w:rPr>
  </w:style>
  <w:style w:type="character" w:customStyle="1" w:styleId="af0">
    <w:name w:val="Текст выноски Знак"/>
    <w:basedOn w:val="a1"/>
    <w:link w:val="af"/>
    <w:uiPriority w:val="99"/>
    <w:semiHidden/>
    <w:rsid w:val="00807900"/>
    <w:rPr>
      <w:rFonts w:ascii="Tahoma" w:eastAsia="Times New Roman" w:hAnsi="Tahoma" w:cs="Tahoma"/>
      <w:sz w:val="16"/>
      <w:szCs w:val="16"/>
      <w:lang w:eastAsia="ru-RU"/>
    </w:rPr>
  </w:style>
  <w:style w:type="character" w:styleId="af1">
    <w:name w:val="annotation reference"/>
    <w:basedOn w:val="a1"/>
    <w:uiPriority w:val="99"/>
    <w:unhideWhenUsed/>
    <w:rsid w:val="00A86528"/>
    <w:rPr>
      <w:sz w:val="16"/>
      <w:szCs w:val="16"/>
    </w:rPr>
  </w:style>
  <w:style w:type="paragraph" w:styleId="af2">
    <w:name w:val="annotation text"/>
    <w:basedOn w:val="a0"/>
    <w:link w:val="af3"/>
    <w:uiPriority w:val="99"/>
    <w:unhideWhenUsed/>
    <w:rsid w:val="00A86528"/>
    <w:rPr>
      <w:sz w:val="20"/>
      <w:szCs w:val="20"/>
    </w:rPr>
  </w:style>
  <w:style w:type="character" w:customStyle="1" w:styleId="af3">
    <w:name w:val="Текст примечания Знак"/>
    <w:basedOn w:val="a1"/>
    <w:link w:val="af2"/>
    <w:uiPriority w:val="99"/>
    <w:rsid w:val="00A8652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A86528"/>
    <w:rPr>
      <w:b/>
      <w:bCs/>
    </w:rPr>
  </w:style>
  <w:style w:type="character" w:customStyle="1" w:styleId="af5">
    <w:name w:val="Тема примечания Знак"/>
    <w:basedOn w:val="af3"/>
    <w:link w:val="af4"/>
    <w:uiPriority w:val="99"/>
    <w:semiHidden/>
    <w:rsid w:val="00A86528"/>
    <w:rPr>
      <w:rFonts w:ascii="Times New Roman" w:eastAsia="Times New Roman" w:hAnsi="Times New Roman" w:cs="Times New Roman"/>
      <w:b/>
      <w:bCs/>
      <w:sz w:val="20"/>
      <w:szCs w:val="20"/>
      <w:lang w:eastAsia="ru-RU"/>
    </w:rPr>
  </w:style>
  <w:style w:type="character" w:customStyle="1" w:styleId="widget">
    <w:name w:val="widget"/>
    <w:basedOn w:val="a1"/>
    <w:rsid w:val="00BC3981"/>
  </w:style>
  <w:style w:type="paragraph" w:styleId="af6">
    <w:name w:val="Revision"/>
    <w:hidden/>
    <w:uiPriority w:val="99"/>
    <w:semiHidden/>
    <w:rsid w:val="00CB4605"/>
    <w:pPr>
      <w:spacing w:after="0" w:line="240" w:lineRule="auto"/>
    </w:pPr>
    <w:rPr>
      <w:rFonts w:ascii="Times New Roman" w:eastAsia="Times New Roman" w:hAnsi="Times New Roman" w:cs="Times New Roman"/>
      <w:sz w:val="24"/>
      <w:szCs w:val="24"/>
      <w:lang w:eastAsia="ru-RU"/>
    </w:rPr>
  </w:style>
  <w:style w:type="character" w:customStyle="1" w:styleId="af7">
    <w:name w:val="Стиль для формы синий"/>
    <w:uiPriority w:val="1"/>
    <w:rsid w:val="00B73275"/>
    <w:rPr>
      <w:rFonts w:ascii="Times New Roman" w:hAnsi="Times New Roman"/>
      <w:color w:val="1F497D"/>
      <w:sz w:val="24"/>
    </w:rPr>
  </w:style>
  <w:style w:type="character" w:styleId="af8">
    <w:name w:val="Placeholder Text"/>
    <w:basedOn w:val="a1"/>
    <w:uiPriority w:val="99"/>
    <w:semiHidden/>
    <w:rsid w:val="00B73275"/>
    <w:rPr>
      <w:color w:val="808080"/>
    </w:rPr>
  </w:style>
  <w:style w:type="character" w:customStyle="1" w:styleId="11">
    <w:name w:val="Стиль1"/>
    <w:basedOn w:val="a1"/>
    <w:uiPriority w:val="1"/>
    <w:qFormat/>
    <w:rsid w:val="00B73275"/>
    <w:rPr>
      <w:rFonts w:ascii="Times New Roman" w:hAnsi="Times New Roman"/>
      <w:color w:val="000000" w:themeColor="text1"/>
      <w:sz w:val="24"/>
    </w:rPr>
  </w:style>
  <w:style w:type="character" w:customStyle="1" w:styleId="ac">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b"/>
    <w:uiPriority w:val="34"/>
    <w:qFormat/>
    <w:locked/>
    <w:rsid w:val="004B17CD"/>
    <w:rPr>
      <w:rFonts w:ascii="Times New Roman" w:eastAsia="Times New Roman" w:hAnsi="Times New Roman" w:cs="Times New Roman"/>
      <w:sz w:val="24"/>
      <w:szCs w:val="24"/>
      <w:lang w:eastAsia="ru-RU"/>
    </w:rPr>
  </w:style>
  <w:style w:type="paragraph" w:styleId="af9">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0"/>
    <w:link w:val="afa"/>
    <w:uiPriority w:val="99"/>
    <w:unhideWhenUsed/>
    <w:rsid w:val="00181A82"/>
    <w:rPr>
      <w:sz w:val="20"/>
      <w:szCs w:val="20"/>
    </w:rPr>
  </w:style>
  <w:style w:type="character" w:customStyle="1" w:styleId="afa">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link w:val="af9"/>
    <w:uiPriority w:val="99"/>
    <w:rsid w:val="00181A82"/>
    <w:rPr>
      <w:rFonts w:ascii="Times New Roman" w:eastAsia="Times New Roman" w:hAnsi="Times New Roman" w:cs="Times New Roman"/>
      <w:sz w:val="20"/>
      <w:szCs w:val="20"/>
      <w:lang w:eastAsia="ru-RU"/>
    </w:rPr>
  </w:style>
  <w:style w:type="character" w:styleId="afb">
    <w:name w:val="footnote reference"/>
    <w:basedOn w:val="a1"/>
    <w:uiPriority w:val="99"/>
    <w:semiHidden/>
    <w:unhideWhenUsed/>
    <w:rsid w:val="00181A82"/>
    <w:rPr>
      <w:vertAlign w:val="superscript"/>
    </w:rPr>
  </w:style>
  <w:style w:type="table" w:customStyle="1" w:styleId="71">
    <w:name w:val="7"/>
    <w:basedOn w:val="a2"/>
    <w:rsid w:val="00B8402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CellMar>
        <w:left w:w="115" w:type="dxa"/>
        <w:right w:w="115" w:type="dxa"/>
      </w:tblCellMar>
    </w:tblPr>
  </w:style>
  <w:style w:type="paragraph" w:styleId="afc">
    <w:name w:val="Normal (Web)"/>
    <w:basedOn w:val="a0"/>
    <w:uiPriority w:val="99"/>
    <w:unhideWhenUsed/>
    <w:rsid w:val="00B84023"/>
    <w:pPr>
      <w:spacing w:before="100" w:beforeAutospacing="1" w:after="100" w:afterAutospacing="1"/>
    </w:pPr>
  </w:style>
  <w:style w:type="paragraph" w:styleId="afd">
    <w:name w:val="header"/>
    <w:basedOn w:val="a0"/>
    <w:link w:val="afe"/>
    <w:uiPriority w:val="99"/>
    <w:unhideWhenUsed/>
    <w:rsid w:val="00E331B4"/>
    <w:pPr>
      <w:tabs>
        <w:tab w:val="center" w:pos="4677"/>
        <w:tab w:val="right" w:pos="9355"/>
      </w:tabs>
    </w:pPr>
  </w:style>
  <w:style w:type="character" w:customStyle="1" w:styleId="afe">
    <w:name w:val="Верхний колонтитул Знак"/>
    <w:basedOn w:val="a1"/>
    <w:link w:val="afd"/>
    <w:uiPriority w:val="99"/>
    <w:rsid w:val="00E331B4"/>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850313"/>
    <w:rPr>
      <w:rFonts w:ascii="Times New Roman" w:eastAsia="Times New Roman" w:hAnsi="Times New Roman" w:cs="Times New Roman"/>
      <w:b/>
      <w:sz w:val="26"/>
      <w:szCs w:val="20"/>
      <w:lang w:eastAsia="ru-RU"/>
    </w:rPr>
  </w:style>
  <w:style w:type="character" w:customStyle="1" w:styleId="60">
    <w:name w:val="Заголовок 6 Знак"/>
    <w:basedOn w:val="a1"/>
    <w:link w:val="6"/>
    <w:uiPriority w:val="9"/>
    <w:semiHidden/>
    <w:rsid w:val="00850313"/>
    <w:rPr>
      <w:rFonts w:ascii="Times New Roman" w:eastAsia="Times New Roman" w:hAnsi="Times New Roman" w:cs="Times New Roman"/>
      <w:b/>
      <w:szCs w:val="20"/>
      <w:lang w:eastAsia="ru-RU"/>
    </w:rPr>
  </w:style>
  <w:style w:type="character" w:customStyle="1" w:styleId="70">
    <w:name w:val="Заголовок 7 Знак"/>
    <w:basedOn w:val="a1"/>
    <w:link w:val="7"/>
    <w:rsid w:val="00850313"/>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850313"/>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850313"/>
    <w:rPr>
      <w:rFonts w:ascii="Arial" w:eastAsia="Times New Roman" w:hAnsi="Arial" w:cs="Times New Roman"/>
      <w:szCs w:val="20"/>
      <w:lang w:eastAsia="ru-RU"/>
    </w:rPr>
  </w:style>
  <w:style w:type="paragraph" w:styleId="a">
    <w:name w:val="List Bullet"/>
    <w:basedOn w:val="a0"/>
    <w:rsid w:val="00850313"/>
    <w:pPr>
      <w:numPr>
        <w:numId w:val="22"/>
      </w:numPr>
    </w:pPr>
    <w:rPr>
      <w:rFonts w:eastAsia="MS Mincho"/>
      <w:sz w:val="20"/>
      <w:szCs w:val="20"/>
      <w:lang w:val="en-US" w:eastAsia="en-US"/>
    </w:rPr>
  </w:style>
  <w:style w:type="paragraph" w:styleId="aff">
    <w:name w:val="Plain Text"/>
    <w:basedOn w:val="a0"/>
    <w:link w:val="aff0"/>
    <w:uiPriority w:val="99"/>
    <w:semiHidden/>
    <w:unhideWhenUsed/>
    <w:rsid w:val="0065672D"/>
    <w:rPr>
      <w:rFonts w:ascii="Consolas" w:hAnsi="Consolas"/>
      <w:sz w:val="21"/>
      <w:szCs w:val="21"/>
    </w:rPr>
  </w:style>
  <w:style w:type="character" w:customStyle="1" w:styleId="aff0">
    <w:name w:val="Текст Знак"/>
    <w:basedOn w:val="a1"/>
    <w:link w:val="aff"/>
    <w:uiPriority w:val="99"/>
    <w:semiHidden/>
    <w:rsid w:val="0065672D"/>
    <w:rPr>
      <w:rFonts w:ascii="Consolas" w:eastAsia="Times New Roman" w:hAnsi="Consolas" w:cs="Times New Roman"/>
      <w:sz w:val="21"/>
      <w:szCs w:val="21"/>
      <w:lang w:eastAsia="ru-RU"/>
    </w:rPr>
  </w:style>
  <w:style w:type="table" w:styleId="aff1">
    <w:name w:val="Table Grid"/>
    <w:basedOn w:val="a2"/>
    <w:uiPriority w:val="39"/>
    <w:rsid w:val="00574F16"/>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8123">
      <w:bodyDiv w:val="1"/>
      <w:marLeft w:val="0"/>
      <w:marRight w:val="0"/>
      <w:marTop w:val="0"/>
      <w:marBottom w:val="0"/>
      <w:divBdr>
        <w:top w:val="none" w:sz="0" w:space="0" w:color="auto"/>
        <w:left w:val="none" w:sz="0" w:space="0" w:color="auto"/>
        <w:bottom w:val="none" w:sz="0" w:space="0" w:color="auto"/>
        <w:right w:val="none" w:sz="0" w:space="0" w:color="auto"/>
      </w:divBdr>
    </w:div>
    <w:div w:id="116729490">
      <w:bodyDiv w:val="1"/>
      <w:marLeft w:val="0"/>
      <w:marRight w:val="0"/>
      <w:marTop w:val="0"/>
      <w:marBottom w:val="0"/>
      <w:divBdr>
        <w:top w:val="none" w:sz="0" w:space="0" w:color="auto"/>
        <w:left w:val="none" w:sz="0" w:space="0" w:color="auto"/>
        <w:bottom w:val="none" w:sz="0" w:space="0" w:color="auto"/>
        <w:right w:val="none" w:sz="0" w:space="0" w:color="auto"/>
      </w:divBdr>
    </w:div>
    <w:div w:id="533814739">
      <w:bodyDiv w:val="1"/>
      <w:marLeft w:val="0"/>
      <w:marRight w:val="0"/>
      <w:marTop w:val="0"/>
      <w:marBottom w:val="0"/>
      <w:divBdr>
        <w:top w:val="none" w:sz="0" w:space="0" w:color="auto"/>
        <w:left w:val="none" w:sz="0" w:space="0" w:color="auto"/>
        <w:bottom w:val="none" w:sz="0" w:space="0" w:color="auto"/>
        <w:right w:val="none" w:sz="0" w:space="0" w:color="auto"/>
      </w:divBdr>
    </w:div>
    <w:div w:id="633413868">
      <w:bodyDiv w:val="1"/>
      <w:marLeft w:val="0"/>
      <w:marRight w:val="0"/>
      <w:marTop w:val="0"/>
      <w:marBottom w:val="0"/>
      <w:divBdr>
        <w:top w:val="none" w:sz="0" w:space="0" w:color="auto"/>
        <w:left w:val="none" w:sz="0" w:space="0" w:color="auto"/>
        <w:bottom w:val="none" w:sz="0" w:space="0" w:color="auto"/>
        <w:right w:val="none" w:sz="0" w:space="0" w:color="auto"/>
      </w:divBdr>
    </w:div>
    <w:div w:id="664161749">
      <w:bodyDiv w:val="1"/>
      <w:marLeft w:val="0"/>
      <w:marRight w:val="0"/>
      <w:marTop w:val="0"/>
      <w:marBottom w:val="0"/>
      <w:divBdr>
        <w:top w:val="none" w:sz="0" w:space="0" w:color="auto"/>
        <w:left w:val="none" w:sz="0" w:space="0" w:color="auto"/>
        <w:bottom w:val="none" w:sz="0" w:space="0" w:color="auto"/>
        <w:right w:val="none" w:sz="0" w:space="0" w:color="auto"/>
      </w:divBdr>
    </w:div>
    <w:div w:id="679309955">
      <w:bodyDiv w:val="1"/>
      <w:marLeft w:val="0"/>
      <w:marRight w:val="0"/>
      <w:marTop w:val="0"/>
      <w:marBottom w:val="0"/>
      <w:divBdr>
        <w:top w:val="none" w:sz="0" w:space="0" w:color="auto"/>
        <w:left w:val="none" w:sz="0" w:space="0" w:color="auto"/>
        <w:bottom w:val="none" w:sz="0" w:space="0" w:color="auto"/>
        <w:right w:val="none" w:sz="0" w:space="0" w:color="auto"/>
      </w:divBdr>
    </w:div>
    <w:div w:id="696977165">
      <w:bodyDiv w:val="1"/>
      <w:marLeft w:val="0"/>
      <w:marRight w:val="0"/>
      <w:marTop w:val="0"/>
      <w:marBottom w:val="0"/>
      <w:divBdr>
        <w:top w:val="none" w:sz="0" w:space="0" w:color="auto"/>
        <w:left w:val="none" w:sz="0" w:space="0" w:color="auto"/>
        <w:bottom w:val="none" w:sz="0" w:space="0" w:color="auto"/>
        <w:right w:val="none" w:sz="0" w:space="0" w:color="auto"/>
      </w:divBdr>
    </w:div>
    <w:div w:id="754864175">
      <w:bodyDiv w:val="1"/>
      <w:marLeft w:val="0"/>
      <w:marRight w:val="0"/>
      <w:marTop w:val="0"/>
      <w:marBottom w:val="0"/>
      <w:divBdr>
        <w:top w:val="none" w:sz="0" w:space="0" w:color="auto"/>
        <w:left w:val="none" w:sz="0" w:space="0" w:color="auto"/>
        <w:bottom w:val="none" w:sz="0" w:space="0" w:color="auto"/>
        <w:right w:val="none" w:sz="0" w:space="0" w:color="auto"/>
      </w:divBdr>
    </w:div>
    <w:div w:id="833304415">
      <w:bodyDiv w:val="1"/>
      <w:marLeft w:val="0"/>
      <w:marRight w:val="0"/>
      <w:marTop w:val="0"/>
      <w:marBottom w:val="0"/>
      <w:divBdr>
        <w:top w:val="none" w:sz="0" w:space="0" w:color="auto"/>
        <w:left w:val="none" w:sz="0" w:space="0" w:color="auto"/>
        <w:bottom w:val="none" w:sz="0" w:space="0" w:color="auto"/>
        <w:right w:val="none" w:sz="0" w:space="0" w:color="auto"/>
      </w:divBdr>
    </w:div>
    <w:div w:id="1264268859">
      <w:bodyDiv w:val="1"/>
      <w:marLeft w:val="0"/>
      <w:marRight w:val="0"/>
      <w:marTop w:val="0"/>
      <w:marBottom w:val="0"/>
      <w:divBdr>
        <w:top w:val="none" w:sz="0" w:space="0" w:color="auto"/>
        <w:left w:val="none" w:sz="0" w:space="0" w:color="auto"/>
        <w:bottom w:val="none" w:sz="0" w:space="0" w:color="auto"/>
        <w:right w:val="none" w:sz="0" w:space="0" w:color="auto"/>
      </w:divBdr>
    </w:div>
    <w:div w:id="1318191669">
      <w:bodyDiv w:val="1"/>
      <w:marLeft w:val="0"/>
      <w:marRight w:val="0"/>
      <w:marTop w:val="0"/>
      <w:marBottom w:val="0"/>
      <w:divBdr>
        <w:top w:val="none" w:sz="0" w:space="0" w:color="auto"/>
        <w:left w:val="none" w:sz="0" w:space="0" w:color="auto"/>
        <w:bottom w:val="none" w:sz="0" w:space="0" w:color="auto"/>
        <w:right w:val="none" w:sz="0" w:space="0" w:color="auto"/>
      </w:divBdr>
    </w:div>
    <w:div w:id="1343900440">
      <w:bodyDiv w:val="1"/>
      <w:marLeft w:val="0"/>
      <w:marRight w:val="0"/>
      <w:marTop w:val="0"/>
      <w:marBottom w:val="0"/>
      <w:divBdr>
        <w:top w:val="none" w:sz="0" w:space="0" w:color="auto"/>
        <w:left w:val="none" w:sz="0" w:space="0" w:color="auto"/>
        <w:bottom w:val="none" w:sz="0" w:space="0" w:color="auto"/>
        <w:right w:val="none" w:sz="0" w:space="0" w:color="auto"/>
      </w:divBdr>
    </w:div>
    <w:div w:id="1399550294">
      <w:bodyDiv w:val="1"/>
      <w:marLeft w:val="0"/>
      <w:marRight w:val="0"/>
      <w:marTop w:val="0"/>
      <w:marBottom w:val="0"/>
      <w:divBdr>
        <w:top w:val="none" w:sz="0" w:space="0" w:color="auto"/>
        <w:left w:val="none" w:sz="0" w:space="0" w:color="auto"/>
        <w:bottom w:val="none" w:sz="0" w:space="0" w:color="auto"/>
        <w:right w:val="none" w:sz="0" w:space="0" w:color="auto"/>
      </w:divBdr>
    </w:div>
    <w:div w:id="1746687871">
      <w:bodyDiv w:val="1"/>
      <w:marLeft w:val="0"/>
      <w:marRight w:val="0"/>
      <w:marTop w:val="0"/>
      <w:marBottom w:val="0"/>
      <w:divBdr>
        <w:top w:val="none" w:sz="0" w:space="0" w:color="auto"/>
        <w:left w:val="none" w:sz="0" w:space="0" w:color="auto"/>
        <w:bottom w:val="none" w:sz="0" w:space="0" w:color="auto"/>
        <w:right w:val="none" w:sz="0" w:space="0" w:color="auto"/>
      </w:divBdr>
    </w:div>
    <w:div w:id="1983922797">
      <w:bodyDiv w:val="1"/>
      <w:marLeft w:val="0"/>
      <w:marRight w:val="0"/>
      <w:marTop w:val="0"/>
      <w:marBottom w:val="0"/>
      <w:divBdr>
        <w:top w:val="none" w:sz="0" w:space="0" w:color="auto"/>
        <w:left w:val="none" w:sz="0" w:space="0" w:color="auto"/>
        <w:bottom w:val="none" w:sz="0" w:space="0" w:color="auto"/>
        <w:right w:val="none" w:sz="0" w:space="0" w:color="auto"/>
      </w:divBdr>
    </w:div>
    <w:div w:id="2007784753">
      <w:bodyDiv w:val="1"/>
      <w:marLeft w:val="0"/>
      <w:marRight w:val="0"/>
      <w:marTop w:val="0"/>
      <w:marBottom w:val="0"/>
      <w:divBdr>
        <w:top w:val="none" w:sz="0" w:space="0" w:color="auto"/>
        <w:left w:val="none" w:sz="0" w:space="0" w:color="auto"/>
        <w:bottom w:val="none" w:sz="0" w:space="0" w:color="auto"/>
        <w:right w:val="none" w:sz="0" w:space="0" w:color="auto"/>
      </w:divBdr>
    </w:div>
    <w:div w:id="2085570152">
      <w:bodyDiv w:val="1"/>
      <w:marLeft w:val="0"/>
      <w:marRight w:val="0"/>
      <w:marTop w:val="0"/>
      <w:marBottom w:val="0"/>
      <w:divBdr>
        <w:top w:val="none" w:sz="0" w:space="0" w:color="auto"/>
        <w:left w:val="none" w:sz="0" w:space="0" w:color="auto"/>
        <w:bottom w:val="none" w:sz="0" w:space="0" w:color="auto"/>
        <w:right w:val="none" w:sz="0" w:space="0" w:color="auto"/>
      </w:divBdr>
    </w:div>
    <w:div w:id="2100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D1CA-C834-453C-9410-D18512F2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Верепья Анастасия Александровна</cp:lastModifiedBy>
  <cp:revision>5</cp:revision>
  <cp:lastPrinted>2023-05-15T13:14:00Z</cp:lastPrinted>
  <dcterms:created xsi:type="dcterms:W3CDTF">2024-04-22T07:47:00Z</dcterms:created>
  <dcterms:modified xsi:type="dcterms:W3CDTF">2024-04-26T04:31:00Z</dcterms:modified>
</cp:coreProperties>
</file>