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D2" w:rsidRDefault="008928D2" w:rsidP="008928D2">
      <w:pPr>
        <w:widowControl w:val="0"/>
        <w:spacing w:after="240"/>
        <w:ind w:right="240"/>
        <w:jc w:val="center"/>
        <w:rPr>
          <w:rFonts w:ascii="Times New Roman" w:eastAsia="Trebuchet MS" w:hAnsi="Times New Roman" w:cs="Times New Roman"/>
          <w:b/>
          <w:sz w:val="28"/>
          <w:lang w:eastAsia="ru-RU"/>
        </w:rPr>
      </w:pPr>
      <w:r>
        <w:rPr>
          <w:rFonts w:ascii="Times New Roman" w:eastAsia="Trebuchet MS" w:hAnsi="Times New Roman" w:cs="Times New Roman"/>
          <w:b/>
          <w:sz w:val="28"/>
          <w:lang w:eastAsia="ru-RU"/>
        </w:rPr>
        <w:t>ОБОСНОВАНИЕ НМЦ</w:t>
      </w:r>
    </w:p>
    <w:p w:rsidR="008928D2" w:rsidRDefault="008928D2" w:rsidP="008928D2">
      <w:pPr>
        <w:widowControl w:val="0"/>
        <w:ind w:right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согласования</w:t>
      </w:r>
    </w:p>
    <w:p w:rsidR="008928D2" w:rsidRDefault="008928D2" w:rsidP="0089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начальной (максимальной) цены договора (цена лота)</w:t>
      </w:r>
    </w:p>
    <w:p w:rsidR="006251E4" w:rsidRPr="00F628F2" w:rsidRDefault="00C42F5D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/ вид </w:t>
      </w:r>
      <w:r w:rsidR="006251E4" w:rsidRPr="00F628F2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="00A72D33" w:rsidRPr="00F628F2">
        <w:rPr>
          <w:rFonts w:ascii="Times New Roman" w:hAnsi="Times New Roman" w:cs="Times New Roman"/>
          <w:sz w:val="24"/>
          <w:szCs w:val="24"/>
        </w:rPr>
        <w:t>:</w:t>
      </w:r>
      <w:r w:rsidR="00FE2B76">
        <w:rPr>
          <w:rFonts w:ascii="Times New Roman" w:hAnsi="Times New Roman" w:cs="Times New Roman"/>
          <w:sz w:val="24"/>
          <w:szCs w:val="24"/>
        </w:rPr>
        <w:t xml:space="preserve"> </w:t>
      </w:r>
      <w:r w:rsidR="00FE2B76" w:rsidRPr="00FE2B76">
        <w:rPr>
          <w:rFonts w:ascii="Times New Roman" w:hAnsi="Times New Roman" w:cs="Times New Roman"/>
          <w:sz w:val="24"/>
          <w:szCs w:val="24"/>
        </w:rPr>
        <w:t>Запрос котировок</w:t>
      </w:r>
      <w:r w:rsidR="00FE2B76">
        <w:rPr>
          <w:rFonts w:ascii="Times New Roman" w:hAnsi="Times New Roman" w:cs="Times New Roman"/>
          <w:sz w:val="24"/>
          <w:szCs w:val="24"/>
        </w:rPr>
        <w:t>.</w:t>
      </w:r>
    </w:p>
    <w:p w:rsidR="005161B2" w:rsidRPr="00F628F2" w:rsidRDefault="00A72D33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8F2">
        <w:rPr>
          <w:rFonts w:ascii="Times New Roman" w:hAnsi="Times New Roman" w:cs="Times New Roman"/>
          <w:sz w:val="24"/>
          <w:szCs w:val="24"/>
        </w:rPr>
        <w:t xml:space="preserve">Предмет закупочной процедуры: </w:t>
      </w:r>
      <w:r w:rsidR="00FE2B76" w:rsidRPr="00FE2B76">
        <w:rPr>
          <w:rFonts w:ascii="Times New Roman" w:hAnsi="Times New Roman" w:cs="Times New Roman"/>
          <w:sz w:val="24"/>
          <w:szCs w:val="24"/>
        </w:rPr>
        <w:t xml:space="preserve">Поставка плотов спасательных в комплекте для заказа № </w:t>
      </w:r>
      <w:r w:rsidR="00FE2B76">
        <w:rPr>
          <w:rFonts w:ascii="Times New Roman" w:hAnsi="Times New Roman" w:cs="Times New Roman"/>
          <w:sz w:val="24"/>
          <w:szCs w:val="24"/>
        </w:rPr>
        <w:t>034001 стр. № 034 проекта 22480.</w:t>
      </w:r>
    </w:p>
    <w:p w:rsidR="00B378A6" w:rsidRDefault="006251E4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F2">
        <w:rPr>
          <w:rFonts w:ascii="Times New Roman" w:hAnsi="Times New Roman" w:cs="Times New Roman"/>
          <w:sz w:val="24"/>
          <w:szCs w:val="24"/>
        </w:rPr>
        <w:t>Начальная (максимальная</w:t>
      </w:r>
      <w:r w:rsidR="00F20773" w:rsidRPr="00F628F2">
        <w:rPr>
          <w:rFonts w:ascii="Times New Roman" w:hAnsi="Times New Roman" w:cs="Times New Roman"/>
          <w:sz w:val="24"/>
          <w:szCs w:val="24"/>
        </w:rPr>
        <w:t xml:space="preserve">) цена договора по данному лоту </w:t>
      </w:r>
      <w:r w:rsidRPr="00F628F2">
        <w:rPr>
          <w:rFonts w:ascii="Times New Roman" w:hAnsi="Times New Roman" w:cs="Times New Roman"/>
          <w:sz w:val="24"/>
          <w:szCs w:val="24"/>
        </w:rPr>
        <w:t>составляет</w:t>
      </w:r>
      <w:r w:rsidR="00A72D33" w:rsidRPr="00F628F2">
        <w:rPr>
          <w:rFonts w:ascii="Times New Roman" w:hAnsi="Times New Roman" w:cs="Times New Roman"/>
          <w:sz w:val="24"/>
          <w:szCs w:val="24"/>
        </w:rPr>
        <w:t>:</w:t>
      </w:r>
      <w:r w:rsidR="00FE2B76">
        <w:rPr>
          <w:rFonts w:ascii="Times New Roman" w:hAnsi="Times New Roman" w:cs="Times New Roman"/>
          <w:sz w:val="24"/>
          <w:szCs w:val="24"/>
        </w:rPr>
        <w:t xml:space="preserve"> </w:t>
      </w:r>
      <w:r w:rsidR="00FE2B76" w:rsidRPr="00FE2B76">
        <w:rPr>
          <w:rFonts w:ascii="Times New Roman" w:hAnsi="Times New Roman" w:cs="Times New Roman"/>
          <w:sz w:val="24"/>
          <w:szCs w:val="24"/>
        </w:rPr>
        <w:t>6 367 274 (Шесть миллионов триста шестьдесят семь тысяч двести семьдесят четыре) рубля 01 копейка, кроме того НДС 20% – 1 273 454 (Один миллион двести семьдесят три тысячи четыреста пятьдесят четыре) рубля 80 копеек, всего 7 640 728 (Семь миллионов шестьсот сорок тысяч семьсот двадцать восемь) рублей 81 копейка</w:t>
      </w:r>
      <w:r w:rsidR="00FE2B76">
        <w:rPr>
          <w:rFonts w:ascii="Times New Roman" w:hAnsi="Times New Roman" w:cs="Times New Roman"/>
          <w:sz w:val="24"/>
          <w:szCs w:val="24"/>
        </w:rPr>
        <w:t>.</w:t>
      </w:r>
    </w:p>
    <w:p w:rsidR="00C42F5D" w:rsidRPr="00B378A6" w:rsidRDefault="00C42F5D" w:rsidP="00B378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8A6">
        <w:rPr>
          <w:rFonts w:ascii="Times New Roman" w:hAnsi="Times New Roman" w:cs="Times New Roman"/>
          <w:sz w:val="24"/>
          <w:szCs w:val="24"/>
        </w:rPr>
        <w:t>Начальная</w:t>
      </w:r>
      <w:r w:rsidR="00A85A89" w:rsidRPr="00B378A6">
        <w:rPr>
          <w:rFonts w:ascii="Times New Roman" w:hAnsi="Times New Roman" w:cs="Times New Roman"/>
          <w:sz w:val="24"/>
          <w:szCs w:val="24"/>
        </w:rPr>
        <w:t xml:space="preserve"> (максимальная) цена договора </w:t>
      </w:r>
      <w:r w:rsidR="00B378A6">
        <w:rPr>
          <w:rFonts w:ascii="Times New Roman" w:hAnsi="Times New Roman" w:cs="Times New Roman"/>
          <w:sz w:val="24"/>
          <w:szCs w:val="24"/>
        </w:rPr>
        <w:t xml:space="preserve">(лота) </w:t>
      </w:r>
      <w:r w:rsidRPr="00B378A6">
        <w:rPr>
          <w:rFonts w:ascii="Times New Roman" w:hAnsi="Times New Roman" w:cs="Times New Roman"/>
          <w:sz w:val="24"/>
          <w:szCs w:val="24"/>
        </w:rPr>
        <w:t>включает в себя</w:t>
      </w:r>
      <w:r w:rsidR="004F4B90" w:rsidRPr="00B378A6">
        <w:rPr>
          <w:rFonts w:ascii="Times New Roman" w:hAnsi="Times New Roman" w:cs="Times New Roman"/>
          <w:sz w:val="24"/>
          <w:szCs w:val="24"/>
        </w:rPr>
        <w:t>: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>стоимость Товара;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 xml:space="preserve">расходы по доставке Товара до Места приемки согласно п. 5.1, 5.3 </w:t>
      </w:r>
      <w:r w:rsidR="00982015">
        <w:rPr>
          <w:rFonts w:ascii="Times New Roman" w:hAnsi="Times New Roman" w:cs="Times New Roman"/>
          <w:sz w:val="24"/>
          <w:szCs w:val="24"/>
        </w:rPr>
        <w:t>проекта договора.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 xml:space="preserve">стоимость документов согласно п. 5.8.1, 5.8.2 </w:t>
      </w:r>
      <w:r w:rsidR="0098201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E2B76">
        <w:rPr>
          <w:rFonts w:ascii="Times New Roman" w:hAnsi="Times New Roman" w:cs="Times New Roman"/>
          <w:sz w:val="24"/>
          <w:szCs w:val="24"/>
        </w:rPr>
        <w:t xml:space="preserve">Договора; 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>страховка товара от места погрузки до окончания выгрузки в месте доставки;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 xml:space="preserve">стоимость упаковки Товара; 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>все пошлины, налоги и сборы на территории Российской Федерации.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 xml:space="preserve">маркировку Товара; 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>прибыль Поставщика;</w:t>
      </w:r>
    </w:p>
    <w:p w:rsidR="00FE2B76" w:rsidRPr="00FE2B76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>стоимость ЗИП, расходных материалов, инструмента, приспособлений, оснастки;</w:t>
      </w:r>
    </w:p>
    <w:p w:rsidR="00B4766E" w:rsidRDefault="00FE2B76" w:rsidP="00FE2B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6">
        <w:rPr>
          <w:rFonts w:ascii="Times New Roman" w:hAnsi="Times New Roman" w:cs="Times New Roman"/>
          <w:sz w:val="24"/>
          <w:szCs w:val="24"/>
        </w:rPr>
        <w:t xml:space="preserve">иные расходы, связанные с выполнением обязательств по </w:t>
      </w:r>
      <w:r w:rsidR="00CC6101">
        <w:rPr>
          <w:rFonts w:ascii="Times New Roman" w:hAnsi="Times New Roman" w:cs="Times New Roman"/>
          <w:sz w:val="24"/>
          <w:szCs w:val="24"/>
        </w:rPr>
        <w:t>проекту Договора</w:t>
      </w:r>
      <w:r w:rsidRPr="00FE2B76">
        <w:rPr>
          <w:rFonts w:ascii="Times New Roman" w:hAnsi="Times New Roman" w:cs="Times New Roman"/>
          <w:sz w:val="24"/>
          <w:szCs w:val="24"/>
        </w:rPr>
        <w:t>.</w:t>
      </w:r>
    </w:p>
    <w:p w:rsidR="00982015" w:rsidRPr="00FE2B76" w:rsidRDefault="00982015" w:rsidP="00982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DD2" w:rsidRPr="00F628F2" w:rsidRDefault="006251E4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F2">
        <w:rPr>
          <w:rFonts w:ascii="Times New Roman" w:hAnsi="Times New Roman" w:cs="Times New Roman"/>
          <w:sz w:val="24"/>
          <w:szCs w:val="24"/>
        </w:rPr>
        <w:t xml:space="preserve">Метод определения </w:t>
      </w:r>
      <w:r w:rsidR="00B4766E" w:rsidRPr="00F628F2">
        <w:rPr>
          <w:rFonts w:ascii="Times New Roman" w:hAnsi="Times New Roman" w:cs="Times New Roman"/>
          <w:sz w:val="24"/>
          <w:szCs w:val="24"/>
        </w:rPr>
        <w:t>НМЦ</w:t>
      </w:r>
      <w:r w:rsidR="00A85A89">
        <w:rPr>
          <w:rFonts w:ascii="Times New Roman" w:hAnsi="Times New Roman" w:cs="Times New Roman"/>
          <w:sz w:val="24"/>
          <w:szCs w:val="24"/>
        </w:rPr>
        <w:t>:</w:t>
      </w:r>
      <w:r w:rsidR="00E67AF7" w:rsidRPr="00F628F2">
        <w:rPr>
          <w:rFonts w:ascii="Times New Roman" w:hAnsi="Times New Roman" w:cs="Times New Roman"/>
          <w:sz w:val="24"/>
          <w:szCs w:val="24"/>
        </w:rPr>
        <w:t xml:space="preserve"> рыночный</w:t>
      </w:r>
      <w:r w:rsidR="008E7E43" w:rsidRPr="00F628F2">
        <w:rPr>
          <w:rFonts w:ascii="Times New Roman" w:hAnsi="Times New Roman" w:cs="Times New Roman"/>
          <w:sz w:val="24"/>
          <w:szCs w:val="24"/>
        </w:rPr>
        <w:t xml:space="preserve"> </w:t>
      </w:r>
      <w:r w:rsidRPr="00F628F2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8A027C" w:rsidRPr="00F628F2">
        <w:rPr>
          <w:rFonts w:ascii="Times New Roman" w:hAnsi="Times New Roman" w:cs="Times New Roman"/>
          <w:sz w:val="24"/>
          <w:szCs w:val="24"/>
        </w:rPr>
        <w:t>5</w:t>
      </w:r>
      <w:r w:rsidRPr="00F628F2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C5DD2" w:rsidRPr="00F628F2">
        <w:rPr>
          <w:rFonts w:ascii="Times New Roman" w:hAnsi="Times New Roman" w:cs="Times New Roman"/>
          <w:sz w:val="24"/>
          <w:szCs w:val="24"/>
        </w:rPr>
        <w:t xml:space="preserve"> определения начальной (максимальной) цены договоров при проведении закупки на поставки товаров, выполнение работ, оказание услуг для нужд ООО «ССК «Звезда»</w:t>
      </w:r>
      <w:r w:rsidR="0051696A">
        <w:rPr>
          <w:rFonts w:ascii="Times New Roman" w:hAnsi="Times New Roman" w:cs="Times New Roman"/>
          <w:sz w:val="24"/>
          <w:szCs w:val="24"/>
        </w:rPr>
        <w:t xml:space="preserve"> </w:t>
      </w:r>
      <w:r w:rsidR="0051696A" w:rsidRPr="0051696A">
        <w:rPr>
          <w:rFonts w:ascii="Times New Roman" w:hAnsi="Times New Roman" w:cs="Times New Roman"/>
          <w:sz w:val="24"/>
          <w:szCs w:val="24"/>
        </w:rPr>
        <w:t>№ П2-07 ПР-0003</w:t>
      </w:r>
      <w:r w:rsidR="0051696A">
        <w:rPr>
          <w:rFonts w:ascii="Times New Roman" w:hAnsi="Times New Roman" w:cs="Times New Roman"/>
          <w:sz w:val="24"/>
          <w:szCs w:val="24"/>
        </w:rPr>
        <w:t xml:space="preserve">, Версия </w:t>
      </w:r>
      <w:r w:rsidR="00FE158F">
        <w:rPr>
          <w:rFonts w:ascii="Times New Roman" w:hAnsi="Times New Roman" w:cs="Times New Roman"/>
          <w:sz w:val="24"/>
          <w:szCs w:val="24"/>
        </w:rPr>
        <w:t>4</w:t>
      </w:r>
      <w:r w:rsidR="0051696A">
        <w:rPr>
          <w:rFonts w:ascii="Times New Roman" w:hAnsi="Times New Roman" w:cs="Times New Roman"/>
          <w:sz w:val="24"/>
          <w:szCs w:val="24"/>
        </w:rPr>
        <w:t>.00</w:t>
      </w:r>
      <w:r w:rsidR="00AC5DD2" w:rsidRPr="00F628F2">
        <w:rPr>
          <w:rFonts w:ascii="Times New Roman" w:hAnsi="Times New Roman" w:cs="Times New Roman"/>
          <w:sz w:val="24"/>
          <w:szCs w:val="24"/>
        </w:rPr>
        <w:t>.</w:t>
      </w:r>
    </w:p>
    <w:p w:rsidR="00A85A89" w:rsidRDefault="00A85A89" w:rsidP="00B378A6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A2B25" w:rsidRDefault="00DA2B25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B25" w:rsidRDefault="00DA2B25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B25" w:rsidSect="009F75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5D5"/>
    <w:multiLevelType w:val="hybridMultilevel"/>
    <w:tmpl w:val="8EC6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6EB"/>
    <w:multiLevelType w:val="multilevel"/>
    <w:tmpl w:val="4772642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820EB"/>
    <w:multiLevelType w:val="hybridMultilevel"/>
    <w:tmpl w:val="9DD45452"/>
    <w:lvl w:ilvl="0" w:tplc="0260995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D15"/>
    <w:multiLevelType w:val="hybridMultilevel"/>
    <w:tmpl w:val="3CB2D6EA"/>
    <w:lvl w:ilvl="0" w:tplc="264A46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78AC"/>
    <w:multiLevelType w:val="hybridMultilevel"/>
    <w:tmpl w:val="68004A7A"/>
    <w:lvl w:ilvl="0" w:tplc="210AC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1520E"/>
    <w:multiLevelType w:val="hybridMultilevel"/>
    <w:tmpl w:val="3EAC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4"/>
    <w:rsid w:val="00014B60"/>
    <w:rsid w:val="00257091"/>
    <w:rsid w:val="00285B94"/>
    <w:rsid w:val="004064E0"/>
    <w:rsid w:val="00436DAC"/>
    <w:rsid w:val="00467956"/>
    <w:rsid w:val="00472A7A"/>
    <w:rsid w:val="004F4B90"/>
    <w:rsid w:val="005161B2"/>
    <w:rsid w:val="0051696A"/>
    <w:rsid w:val="00534099"/>
    <w:rsid w:val="005F7C1D"/>
    <w:rsid w:val="006251E4"/>
    <w:rsid w:val="006C32CF"/>
    <w:rsid w:val="00765C76"/>
    <w:rsid w:val="0079156A"/>
    <w:rsid w:val="007A4E36"/>
    <w:rsid w:val="007C302E"/>
    <w:rsid w:val="008928D2"/>
    <w:rsid w:val="008A027C"/>
    <w:rsid w:val="008C3FD9"/>
    <w:rsid w:val="008E0631"/>
    <w:rsid w:val="008E7E43"/>
    <w:rsid w:val="00915158"/>
    <w:rsid w:val="009268D0"/>
    <w:rsid w:val="00982015"/>
    <w:rsid w:val="009F75BE"/>
    <w:rsid w:val="00A72D33"/>
    <w:rsid w:val="00A85A89"/>
    <w:rsid w:val="00AC5DD2"/>
    <w:rsid w:val="00B378A6"/>
    <w:rsid w:val="00B4766E"/>
    <w:rsid w:val="00B67B1E"/>
    <w:rsid w:val="00B874EE"/>
    <w:rsid w:val="00B978DB"/>
    <w:rsid w:val="00C42F5D"/>
    <w:rsid w:val="00C75E67"/>
    <w:rsid w:val="00C85BD9"/>
    <w:rsid w:val="00CC6101"/>
    <w:rsid w:val="00D54B9F"/>
    <w:rsid w:val="00D60A2A"/>
    <w:rsid w:val="00D812AA"/>
    <w:rsid w:val="00D865BD"/>
    <w:rsid w:val="00DA2B25"/>
    <w:rsid w:val="00DA391F"/>
    <w:rsid w:val="00E67AF7"/>
    <w:rsid w:val="00F20773"/>
    <w:rsid w:val="00F628F2"/>
    <w:rsid w:val="00F85C7A"/>
    <w:rsid w:val="00FA175E"/>
    <w:rsid w:val="00FB1D61"/>
    <w:rsid w:val="00FE158F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54AC-117D-431B-9E87-B346D00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5E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link w:val="Bodytext"/>
    <w:rsid w:val="00C42F5D"/>
    <w:pPr>
      <w:widowControl w:val="0"/>
      <w:shd w:val="clear" w:color="auto" w:fill="FFFFFF"/>
      <w:spacing w:before="240" w:after="240" w:line="302" w:lineRule="exact"/>
      <w:ind w:hanging="3540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Bodytext">
    <w:name w:val="Body text_"/>
    <w:basedOn w:val="a0"/>
    <w:link w:val="2"/>
    <w:rsid w:val="00C42F5D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Никонова Екатерина Анатольевна</cp:lastModifiedBy>
  <cp:revision>2</cp:revision>
  <cp:lastPrinted>2022-02-22T15:15:00Z</cp:lastPrinted>
  <dcterms:created xsi:type="dcterms:W3CDTF">2022-04-29T04:40:00Z</dcterms:created>
  <dcterms:modified xsi:type="dcterms:W3CDTF">2022-04-29T04:40:00Z</dcterms:modified>
</cp:coreProperties>
</file>